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FF0000"/>
        </w:rPr>
      </w:pPr>
      <w:r>
        <w:rPr>
          <w:rFonts w:hint="eastAsia"/>
          <w:szCs w:val="21"/>
        </w:rPr>
        <w:t>8、大繁荣前的危机系列--</w:t>
      </w:r>
      <w:r>
        <w:rPr>
          <w:rFonts w:hint="eastAsia"/>
          <w:color w:val="FF0000"/>
          <w:szCs w:val="21"/>
        </w:rPr>
        <w:t>勿谓言之不预也</w:t>
      </w:r>
    </w:p>
    <w:p>
      <w:pPr>
        <w:rPr>
          <w:rFonts w:hint="eastAsia" w:asciiTheme="minorEastAsia" w:hAnsiTheme="minorEastAsia" w:eastAsiaTheme="minorEastAsia" w:cstheme="minorEastAsia"/>
        </w:rPr>
      </w:pPr>
      <w:r>
        <w:rPr>
          <w:rFonts w:hint="eastAsia"/>
          <w:szCs w:val="21"/>
        </w:rPr>
        <w:t>2018年</w:t>
      </w:r>
      <w:r>
        <w:rPr>
          <w:rFonts w:hint="eastAsia"/>
          <w:szCs w:val="21"/>
          <w:lang w:val="en-US" w:eastAsia="zh-CN"/>
        </w:rPr>
        <w:t>4</w:t>
      </w:r>
      <w:r>
        <w:rPr>
          <w:rFonts w:hint="eastAsia"/>
          <w:szCs w:val="21"/>
        </w:rPr>
        <w:t>月1</w:t>
      </w:r>
      <w:r>
        <w:rPr>
          <w:rFonts w:hint="eastAsia"/>
          <w:szCs w:val="21"/>
          <w:lang w:val="en-US" w:eastAsia="zh-CN"/>
        </w:rPr>
        <w:t>4</w:t>
      </w:r>
      <w:r>
        <w:rPr>
          <w:rFonts w:hint="eastAsia"/>
          <w:szCs w:val="21"/>
        </w:rPr>
        <w:t>日 王世恩记</w:t>
      </w:r>
    </w:p>
    <w:p/>
    <w:p>
      <w:pPr>
        <w:rPr>
          <w:b/>
        </w:rPr>
      </w:pPr>
      <w:r>
        <w:rPr>
          <w:rFonts w:hint="eastAsia"/>
          <w:b/>
        </w:rPr>
        <w:t>一、背景</w:t>
      </w:r>
    </w:p>
    <w:p>
      <w:pPr>
        <w:numPr>
          <w:numId w:val="0"/>
        </w:numPr>
        <w:rPr>
          <w:rFonts w:hint="eastAsia"/>
          <w:lang w:val="en-US" w:eastAsia="zh-CN"/>
        </w:rPr>
      </w:pPr>
      <w:r>
        <w:rPr>
          <w:rFonts w:hint="eastAsia"/>
          <w:lang w:val="en-US" w:eastAsia="zh-CN"/>
        </w:rPr>
        <w:t>1、</w:t>
      </w:r>
      <w:r>
        <w:rPr>
          <w:rFonts w:hint="eastAsia"/>
          <w:color w:val="FF0000"/>
          <w:lang w:val="en-US" w:eastAsia="zh-CN"/>
        </w:rPr>
        <w:t>中国香港</w:t>
      </w:r>
      <w:r>
        <w:rPr>
          <w:rFonts w:hint="eastAsia"/>
          <w:lang w:val="en-US" w:eastAsia="zh-CN"/>
        </w:rPr>
        <w:t>（由于港股的特殊性，单列）</w:t>
      </w:r>
    </w:p>
    <w:p>
      <w:pPr>
        <w:numPr>
          <w:ilvl w:val="0"/>
          <w:numId w:val="0"/>
        </w:numPr>
        <w:rPr>
          <w:rFonts w:hint="eastAsia"/>
          <w:lang w:val="en-US" w:eastAsia="zh-CN"/>
        </w:rPr>
      </w:pPr>
      <w:r>
        <w:rPr>
          <w:rFonts w:hint="eastAsia"/>
          <w:lang w:val="en-US" w:eastAsia="zh-CN"/>
        </w:rPr>
        <w:t>（1）</w:t>
      </w:r>
      <w:r>
        <w:rPr>
          <w:rFonts w:hint="eastAsia"/>
          <w:color w:val="FF0000"/>
          <w:lang w:val="en-US" w:eastAsia="zh-CN"/>
        </w:rPr>
        <w:t>港元兑美元跌至7.85，触及弱方兑换保证</w:t>
      </w:r>
      <w:r>
        <w:rPr>
          <w:rFonts w:hint="eastAsia"/>
          <w:lang w:val="en-US" w:eastAsia="zh-CN"/>
        </w:rPr>
        <w:t>。根据最新消息，香港金管局4月13日再买进24.42亿港元，加上12日买入的8.16亿港元，合计买入32.58亿港元，以此来维护联系汇率制度，此为2005年推出联系汇率兑换保证区间以来首次买进本币。</w:t>
      </w:r>
    </w:p>
    <w:p>
      <w:pPr>
        <w:numPr>
          <w:ilvl w:val="0"/>
          <w:numId w:val="0"/>
        </w:numPr>
        <w:rPr>
          <w:rFonts w:hint="eastAsia"/>
          <w:lang w:val="en-US" w:eastAsia="zh-CN"/>
        </w:rPr>
      </w:pPr>
      <w:r>
        <w:rPr>
          <w:rFonts w:hint="eastAsia"/>
          <w:lang w:val="en-US" w:eastAsia="zh-CN"/>
        </w:rPr>
        <w:t>2、</w:t>
      </w:r>
      <w:r>
        <w:rPr>
          <w:rFonts w:hint="eastAsia"/>
          <w:color w:val="FF0000"/>
          <w:lang w:val="en-US" w:eastAsia="zh-CN"/>
        </w:rPr>
        <w:t>中国</w:t>
      </w:r>
    </w:p>
    <w:p>
      <w:pPr>
        <w:numPr>
          <w:ilvl w:val="0"/>
          <w:numId w:val="0"/>
        </w:numPr>
        <w:rPr>
          <w:rFonts w:hint="eastAsia"/>
          <w:lang w:val="en-US" w:eastAsia="zh-CN"/>
        </w:rPr>
      </w:pPr>
      <w:r>
        <w:rPr>
          <w:rFonts w:hint="eastAsia"/>
          <w:lang w:val="en-US" w:eastAsia="zh-CN"/>
        </w:rPr>
        <w:t>（1）贸易战</w:t>
      </w:r>
    </w:p>
    <w:p>
      <w:pPr>
        <w:numPr>
          <w:ilvl w:val="0"/>
          <w:numId w:val="0"/>
        </w:numPr>
        <w:ind w:firstLine="210" w:firstLineChars="100"/>
        <w:rPr>
          <w:rFonts w:hint="eastAsia"/>
          <w:lang w:val="en-US" w:eastAsia="zh-CN"/>
        </w:rPr>
      </w:pPr>
      <w:r>
        <w:rPr>
          <w:rFonts w:hint="eastAsia"/>
          <w:lang w:val="en-US" w:eastAsia="zh-CN"/>
        </w:rPr>
        <w:t>A、3月23日针对美国挑起贸易战，官方表态:</w:t>
      </w:r>
      <w:r>
        <w:rPr>
          <w:rFonts w:hint="eastAsia"/>
          <w:color w:val="FF0000"/>
          <w:lang w:val="en-US" w:eastAsia="zh-CN"/>
        </w:rPr>
        <w:t>来而不往非礼也，奉陪到底</w:t>
      </w:r>
      <w:r>
        <w:rPr>
          <w:rFonts w:hint="eastAsia"/>
          <w:lang w:val="en-US" w:eastAsia="zh-CN"/>
        </w:rPr>
        <w:t>！</w:t>
      </w:r>
    </w:p>
    <w:p>
      <w:pPr>
        <w:numPr>
          <w:numId w:val="0"/>
        </w:numPr>
        <w:ind w:firstLine="210" w:firstLineChars="100"/>
        <w:rPr>
          <w:rFonts w:hint="eastAsia"/>
          <w:lang w:val="en-US" w:eastAsia="zh-CN"/>
        </w:rPr>
      </w:pPr>
      <w:r>
        <w:rPr>
          <w:rFonts w:hint="eastAsia"/>
          <w:lang w:val="en-US" w:eastAsia="zh-CN"/>
        </w:rPr>
        <w:t>B、3月26日中国环球时报：</w:t>
      </w:r>
      <w:r>
        <w:rPr>
          <w:rFonts w:hint="eastAsia"/>
          <w:color w:val="FF0000"/>
          <w:lang w:val="en-US" w:eastAsia="zh-CN"/>
        </w:rPr>
        <w:t>中国有充足实力对贸易战奉陪到底</w:t>
      </w:r>
      <w:r>
        <w:rPr>
          <w:rFonts w:hint="eastAsia"/>
          <w:lang w:val="en-US" w:eastAsia="zh-CN"/>
        </w:rPr>
        <w:t>。理由具体概述如下：</w:t>
      </w:r>
    </w:p>
    <w:p>
      <w:pPr>
        <w:numPr>
          <w:numId w:val="0"/>
        </w:numPr>
        <w:rPr>
          <w:rFonts w:hint="eastAsia"/>
          <w:lang w:val="en-US" w:eastAsia="zh-CN"/>
        </w:rPr>
      </w:pPr>
      <w:r>
        <w:rPr>
          <w:rFonts w:hint="eastAsia"/>
          <w:lang w:val="en-US" w:eastAsia="zh-CN"/>
        </w:rPr>
        <w:t>第一，</w:t>
      </w:r>
      <w:r>
        <w:rPr>
          <w:rFonts w:hint="eastAsia"/>
          <w:color w:val="FF0000"/>
          <w:lang w:val="en-US" w:eastAsia="zh-CN"/>
        </w:rPr>
        <w:t>美国是贸易战发动方，中国是应战方有道义在手</w:t>
      </w:r>
      <w:r>
        <w:rPr>
          <w:rFonts w:hint="eastAsia"/>
          <w:lang w:val="en-US" w:eastAsia="zh-CN"/>
        </w:rPr>
        <w:t>。</w:t>
      </w:r>
      <w:r>
        <w:rPr>
          <w:rFonts w:hint="eastAsia"/>
          <w:color w:val="FF0000"/>
          <w:lang w:val="en-US" w:eastAsia="zh-CN"/>
        </w:rPr>
        <w:t>中国团结承压能力强</w:t>
      </w:r>
      <w:r>
        <w:rPr>
          <w:rFonts w:hint="eastAsia"/>
          <w:lang w:val="en-US" w:eastAsia="zh-CN"/>
        </w:rPr>
        <w:t>。</w:t>
      </w:r>
    </w:p>
    <w:p>
      <w:pPr>
        <w:numPr>
          <w:numId w:val="0"/>
        </w:numPr>
        <w:rPr>
          <w:rFonts w:hint="eastAsia"/>
          <w:lang w:val="en-US" w:eastAsia="zh-CN"/>
        </w:rPr>
      </w:pPr>
      <w:r>
        <w:rPr>
          <w:rFonts w:hint="eastAsia"/>
          <w:lang w:val="en-US" w:eastAsia="zh-CN"/>
        </w:rPr>
        <w:t>第二，美方想拉拢欧洲国家等盟友联合向中国施压，但是事与愿违。</w:t>
      </w:r>
    </w:p>
    <w:p>
      <w:pPr>
        <w:numPr>
          <w:ilvl w:val="0"/>
          <w:numId w:val="0"/>
        </w:numPr>
        <w:rPr>
          <w:rFonts w:hint="eastAsia"/>
          <w:lang w:val="en-US" w:eastAsia="zh-CN"/>
        </w:rPr>
      </w:pPr>
      <w:r>
        <w:rPr>
          <w:rFonts w:hint="eastAsia"/>
          <w:lang w:val="en-US" w:eastAsia="zh-CN"/>
        </w:rPr>
        <w:t>第三，美国可能使用</w:t>
      </w:r>
      <w:r>
        <w:rPr>
          <w:rFonts w:hint="eastAsia"/>
          <w:color w:val="FF0000"/>
          <w:lang w:val="en-US" w:eastAsia="zh-CN"/>
        </w:rPr>
        <w:t>台湾牌、南海牌</w:t>
      </w:r>
      <w:r>
        <w:rPr>
          <w:rFonts w:hint="eastAsia"/>
          <w:lang w:val="en-US" w:eastAsia="zh-CN"/>
        </w:rPr>
        <w:t>等为贸易战助攻，但是首先，</w:t>
      </w:r>
      <w:r>
        <w:rPr>
          <w:rFonts w:hint="eastAsia"/>
          <w:color w:val="FF0000"/>
          <w:lang w:val="en-US" w:eastAsia="zh-CN"/>
        </w:rPr>
        <w:t>中国控制台海和南海地区局势的能力这些年有了长足进展，</w:t>
      </w:r>
      <w:r>
        <w:rPr>
          <w:rFonts w:hint="eastAsia"/>
          <w:color w:val="auto"/>
          <w:lang w:val="en-US" w:eastAsia="zh-CN"/>
        </w:rPr>
        <w:t>中国</w:t>
      </w:r>
      <w:r>
        <w:rPr>
          <w:rFonts w:hint="eastAsia"/>
          <w:color w:val="FF0000"/>
          <w:lang w:val="en-US" w:eastAsia="zh-CN"/>
        </w:rPr>
        <w:t>有充分实力在这一带挫败美方的企图</w:t>
      </w:r>
      <w:r>
        <w:rPr>
          <w:rFonts w:hint="eastAsia"/>
          <w:lang w:val="en-US" w:eastAsia="zh-CN"/>
        </w:rPr>
        <w:t>。在</w:t>
      </w:r>
      <w:r>
        <w:rPr>
          <w:rFonts w:hint="eastAsia"/>
          <w:color w:val="FF0000"/>
          <w:lang w:val="en-US" w:eastAsia="zh-CN"/>
        </w:rPr>
        <w:t>朝鲜半岛</w:t>
      </w:r>
      <w:r>
        <w:rPr>
          <w:rFonts w:hint="eastAsia"/>
          <w:lang w:val="en-US" w:eastAsia="zh-CN"/>
        </w:rPr>
        <w:t>等国际舞台上，中国可以打出有力牵制美国的各种牌。</w:t>
      </w:r>
    </w:p>
    <w:p>
      <w:pPr>
        <w:numPr>
          <w:ilvl w:val="0"/>
          <w:numId w:val="0"/>
        </w:numPr>
        <w:rPr>
          <w:rFonts w:hint="eastAsia"/>
          <w:lang w:val="en-US" w:eastAsia="zh-CN"/>
        </w:rPr>
      </w:pPr>
      <w:r>
        <w:rPr>
          <w:rFonts w:hint="eastAsia"/>
          <w:lang w:val="en-US" w:eastAsia="zh-CN"/>
        </w:rPr>
        <w:t>第四，中国发展潜力巨大，大规模的贸易战会同时伤及中美经济，</w:t>
      </w:r>
      <w:r>
        <w:rPr>
          <w:rFonts w:hint="eastAsia"/>
          <w:color w:val="FF0000"/>
          <w:lang w:val="en-US" w:eastAsia="zh-CN"/>
        </w:rPr>
        <w:t>但也会逼迫中国经济朝着更有利于释放本国潜力的方向转型</w:t>
      </w:r>
      <w:r>
        <w:rPr>
          <w:rFonts w:hint="eastAsia"/>
          <w:lang w:val="en-US" w:eastAsia="zh-CN"/>
        </w:rPr>
        <w:t>。这是美国所不具备的。</w:t>
      </w:r>
    </w:p>
    <w:p>
      <w:pPr>
        <w:numPr>
          <w:ilvl w:val="0"/>
          <w:numId w:val="0"/>
        </w:numPr>
        <w:ind w:firstLine="210" w:firstLineChars="100"/>
        <w:rPr>
          <w:rFonts w:hint="eastAsia"/>
          <w:lang w:val="en-US" w:eastAsia="zh-CN"/>
        </w:rPr>
      </w:pPr>
      <w:r>
        <w:rPr>
          <w:rFonts w:hint="eastAsia"/>
          <w:lang w:val="en-US" w:eastAsia="zh-CN"/>
        </w:rPr>
        <w:t>C、3月26日驻美大使</w:t>
      </w:r>
      <w:r>
        <w:rPr>
          <w:rFonts w:hint="eastAsia"/>
          <w:color w:val="FF0000"/>
          <w:lang w:val="en-US" w:eastAsia="zh-CN"/>
        </w:rPr>
        <w:t>崔天凯：中国不排除减购美国债应对特朗普关税</w:t>
      </w:r>
      <w:r>
        <w:rPr>
          <w:rFonts w:hint="eastAsia"/>
          <w:lang w:val="en-US" w:eastAsia="zh-CN"/>
        </w:rPr>
        <w:t>。</w:t>
      </w:r>
    </w:p>
    <w:p>
      <w:pPr>
        <w:numPr>
          <w:numId w:val="0"/>
        </w:numPr>
        <w:ind w:firstLine="210" w:firstLineChars="100"/>
        <w:rPr>
          <w:rFonts w:hint="eastAsia"/>
          <w:lang w:val="en-US" w:eastAsia="zh-CN"/>
        </w:rPr>
      </w:pPr>
      <w:r>
        <w:rPr>
          <w:rFonts w:hint="eastAsia"/>
          <w:lang w:val="en-US" w:eastAsia="zh-CN"/>
        </w:rPr>
        <w:t>D、4月3日（美国当地），针对美将公布对华加征关税产品清单，驻美大使</w:t>
      </w:r>
      <w:r>
        <w:rPr>
          <w:rFonts w:hint="eastAsia"/>
          <w:color w:val="FF0000"/>
          <w:lang w:val="en-US" w:eastAsia="zh-CN"/>
        </w:rPr>
        <w:t>崔天凯: 中国将以同等规模强度回击</w:t>
      </w:r>
      <w:r>
        <w:rPr>
          <w:rFonts w:hint="eastAsia"/>
          <w:lang w:val="en-US" w:eastAsia="zh-CN"/>
        </w:rPr>
        <w:t>。</w:t>
      </w:r>
    </w:p>
    <w:p>
      <w:pPr>
        <w:numPr>
          <w:numId w:val="0"/>
        </w:numPr>
        <w:ind w:firstLine="210" w:firstLineChars="100"/>
        <w:rPr>
          <w:rFonts w:hint="eastAsia"/>
          <w:lang w:val="en-US" w:eastAsia="zh-CN"/>
        </w:rPr>
      </w:pPr>
      <w:r>
        <w:rPr>
          <w:rFonts w:hint="eastAsia"/>
          <w:lang w:val="en-US" w:eastAsia="zh-CN"/>
        </w:rPr>
        <w:t>E、4月4日两部委负责人回应中美贸易摩擦热点问题——</w:t>
      </w:r>
      <w:r>
        <w:rPr>
          <w:rFonts w:hint="eastAsia"/>
          <w:color w:val="FF0000"/>
          <w:lang w:val="en-US" w:eastAsia="zh-CN"/>
        </w:rPr>
        <w:t>打，奉陪到底</w:t>
      </w:r>
      <w:r>
        <w:rPr>
          <w:rFonts w:hint="eastAsia"/>
          <w:lang w:val="en-US" w:eastAsia="zh-CN"/>
        </w:rPr>
        <w:t>！（在国新办新闻发布会上）</w:t>
      </w:r>
    </w:p>
    <w:p>
      <w:pPr>
        <w:numPr>
          <w:numId w:val="0"/>
        </w:numPr>
        <w:ind w:firstLine="210" w:firstLineChars="100"/>
        <w:rPr>
          <w:rFonts w:hint="eastAsia"/>
          <w:lang w:val="en-US" w:eastAsia="zh-CN"/>
        </w:rPr>
      </w:pPr>
      <w:r>
        <w:rPr>
          <w:rFonts w:hint="eastAsia"/>
          <w:lang w:val="en-US" w:eastAsia="zh-CN"/>
        </w:rPr>
        <w:t>F、4月6日，新华社官方微博：</w:t>
      </w:r>
      <w:r>
        <w:rPr>
          <w:rFonts w:hint="eastAsia"/>
          <w:color w:val="FF0000"/>
          <w:lang w:val="en-US" w:eastAsia="zh-CN"/>
        </w:rPr>
        <w:t>勿谓言之不预</w:t>
      </w:r>
      <w:r>
        <w:rPr>
          <w:rFonts w:hint="eastAsia"/>
          <w:lang w:val="en-US" w:eastAsia="zh-CN"/>
        </w:rPr>
        <w:t>！这是单边主义和多边主义之间的一场斗争，是保护主义和自由贸易之间的一场斗争！美国严重错判了形势，采取了极其错误的行动。中国人向来不挑事，但也不怕事，尽管贸易冲突没有赢家，但为了中国的核心利益，为了全球的共同利益，中国人会坚决斗争！勿谓言之不预！ （“</w:t>
      </w:r>
      <w:r>
        <w:rPr>
          <w:rFonts w:hint="eastAsia"/>
          <w:color w:val="FF0000"/>
          <w:lang w:val="en-US" w:eastAsia="zh-CN"/>
        </w:rPr>
        <w:t>勿谓言之不预”这是第五次使用，第一次，是1949年1月28日的新华社广播，毛泽东以中共发言人身份，发表关于对国民党的最后通牒</w:t>
      </w:r>
      <w:r>
        <w:rPr>
          <w:rFonts w:hint="eastAsia"/>
          <w:lang w:val="en-US" w:eastAsia="zh-CN"/>
        </w:rPr>
        <w:t>。“倘有逃逸情事，必以纵匪论处，决不姑宽，勿谓言之不预。”命令国民党反动政府逮捕蒋介石等内战罪犯。两个月后，渡江战役启动，百万雄师渡大江，第三个月，南京解放，蒋家王朝覆灭。</w:t>
      </w:r>
      <w:r>
        <w:rPr>
          <w:rFonts w:hint="eastAsia"/>
          <w:color w:val="FF0000"/>
          <w:lang w:val="en-US" w:eastAsia="zh-CN"/>
        </w:rPr>
        <w:t>第二次，是1962年9月22日的《人民日报》，头版发表了《是可忍，孰不可忍》社论，结尾处：“局势是险恶的，后果是严重的，我们要正告印度当局，勿谓言之不预也。”</w:t>
      </w:r>
      <w:r>
        <w:rPr>
          <w:rFonts w:hint="eastAsia"/>
          <w:lang w:val="en-US" w:eastAsia="zh-CN"/>
        </w:rPr>
        <w:t>警告印度尼赫鲁政府，立即从边境撤军，否则中方将使用武力。</w:t>
      </w:r>
      <w:r>
        <w:rPr>
          <w:rFonts w:hint="eastAsia"/>
          <w:color w:val="FF0000"/>
          <w:lang w:val="en-US" w:eastAsia="zh-CN"/>
        </w:rPr>
        <w:t>两个月后，我驻边部队奉命自卫反击，第三个月，中国全歼入侵印军，结束了中印边境冲突</w:t>
      </w:r>
      <w:r>
        <w:rPr>
          <w:rFonts w:hint="eastAsia"/>
          <w:lang w:val="en-US" w:eastAsia="zh-CN"/>
        </w:rPr>
        <w:t>，以第三世界领袖自居的尼赫鲁随后郁郁而终。</w:t>
      </w:r>
      <w:r>
        <w:rPr>
          <w:rFonts w:hint="eastAsia"/>
          <w:color w:val="FF0000"/>
          <w:lang w:val="en-US" w:eastAsia="zh-CN"/>
        </w:rPr>
        <w:t>第三次，是1967年7月3日</w:t>
      </w:r>
      <w:r>
        <w:rPr>
          <w:rFonts w:hint="eastAsia"/>
          <w:lang w:val="en-US" w:eastAsia="zh-CN"/>
        </w:rPr>
        <w:t>，新华社发表通讯，指出“就苏联驻华商务代表处人员在我国非法进行窃取情报的活动我国外交部向苏修提出强烈抗议”，文章结尾处更是点明“勿谓言之不预也”。经过两年准备充分的沈阳军区实施“珍宝岛反击战”，</w:t>
      </w:r>
      <w:r>
        <w:rPr>
          <w:rFonts w:hint="eastAsia"/>
          <w:color w:val="FF0000"/>
          <w:lang w:val="en-US" w:eastAsia="zh-CN"/>
        </w:rPr>
        <w:t>一个月后，我军夺回珍宝岛</w:t>
      </w:r>
      <w:r>
        <w:rPr>
          <w:rFonts w:hint="eastAsia"/>
          <w:lang w:val="en-US" w:eastAsia="zh-CN"/>
        </w:rPr>
        <w:t>。</w:t>
      </w:r>
      <w:r>
        <w:rPr>
          <w:rFonts w:hint="eastAsia"/>
          <w:color w:val="FF0000"/>
          <w:lang w:val="en-US" w:eastAsia="zh-CN"/>
        </w:rPr>
        <w:t>第四次，是1978年12月25日</w:t>
      </w:r>
      <w:r>
        <w:rPr>
          <w:rFonts w:hint="eastAsia"/>
          <w:lang w:val="en-US" w:eastAsia="zh-CN"/>
        </w:rPr>
        <w:t>，《人民日报》发表社论《我们的忍耐是有限度的》：“我们要严正警告越南当局，如果你们仗恃有苏联的支持，得寸进尺，继续恣意妄为，必将受到应得的惩罚。我们把话说在前面，勿谓言之不预。”</w:t>
      </w:r>
      <w:r>
        <w:rPr>
          <w:rFonts w:hint="eastAsia"/>
          <w:color w:val="FF0000"/>
          <w:lang w:val="en-US" w:eastAsia="zh-CN"/>
        </w:rPr>
        <w:t>两个月后，中央军委下达《中越边境自卫还击作战命令》，2月17日拂晓发起对越自卫还击作战。第三个月，我军完成自卫反击作战任务，全军撤回国内</w:t>
      </w:r>
      <w:r>
        <w:rPr>
          <w:rFonts w:hint="eastAsia"/>
          <w:lang w:val="en-US" w:eastAsia="zh-CN"/>
        </w:rPr>
        <w:t>。此后，进入韬光养晦阶段的我国，再也没有“撂狠话”....... ）</w:t>
      </w:r>
    </w:p>
    <w:p>
      <w:pPr>
        <w:numPr>
          <w:ilvl w:val="0"/>
          <w:numId w:val="0"/>
        </w:numPr>
        <w:rPr>
          <w:rFonts w:hint="eastAsia"/>
          <w:lang w:val="en-US" w:eastAsia="zh-CN"/>
        </w:rPr>
      </w:pPr>
      <w:r>
        <w:rPr>
          <w:rFonts w:hint="eastAsia"/>
          <w:lang w:val="en-US" w:eastAsia="zh-CN"/>
        </w:rPr>
        <w:t>（2）改革</w:t>
      </w:r>
    </w:p>
    <w:p>
      <w:pPr>
        <w:ind w:firstLine="210" w:firstLineChars="100"/>
        <w:rPr>
          <w:rFonts w:hint="eastAsia"/>
          <w:lang w:val="en-US" w:eastAsia="zh-CN"/>
        </w:rPr>
      </w:pPr>
      <w:r>
        <w:rPr>
          <w:rFonts w:hint="eastAsia"/>
          <w:lang w:val="en-US" w:eastAsia="zh-CN"/>
        </w:rPr>
        <w:t>A、</w:t>
      </w:r>
      <w:r>
        <w:rPr>
          <w:rFonts w:hint="eastAsia"/>
          <w:color w:val="FF0000"/>
          <w:lang w:val="en-US" w:eastAsia="zh-CN"/>
        </w:rPr>
        <w:t>中央政治局同志向党中央和习近平总书记述职</w:t>
      </w:r>
      <w:r>
        <w:rPr>
          <w:rFonts w:hint="eastAsia"/>
          <w:lang w:val="en-US" w:eastAsia="zh-CN"/>
        </w:rPr>
        <w:t>。</w:t>
      </w:r>
    </w:p>
    <w:p>
      <w:pPr>
        <w:ind w:firstLine="210" w:firstLineChars="100"/>
        <w:rPr>
          <w:rFonts w:hint="eastAsia"/>
          <w:lang w:val="en-US" w:eastAsia="zh-CN"/>
        </w:rPr>
      </w:pPr>
      <w:r>
        <w:rPr>
          <w:rFonts w:hint="eastAsia"/>
          <w:lang w:val="en-US" w:eastAsia="zh-CN"/>
        </w:rPr>
        <w:t>B、30多年来力度最大，</w:t>
      </w:r>
      <w:r>
        <w:rPr>
          <w:rFonts w:hint="eastAsia"/>
          <w:color w:val="FF0000"/>
          <w:lang w:val="en-US" w:eastAsia="zh-CN"/>
        </w:rPr>
        <w:t>国家机构进行全方位改革</w:t>
      </w:r>
      <w:r>
        <w:rPr>
          <w:rFonts w:hint="eastAsia"/>
          <w:lang w:val="en-US" w:eastAsia="zh-CN"/>
        </w:rPr>
        <w:t>。其中</w:t>
      </w:r>
      <w:r>
        <w:rPr>
          <w:rFonts w:hint="eastAsia"/>
          <w:color w:val="FF0000"/>
          <w:lang w:val="en-US" w:eastAsia="zh-CN"/>
        </w:rPr>
        <w:t>中央统战部统一领导国家民族事务委员会</w:t>
      </w:r>
      <w:r>
        <w:rPr>
          <w:rFonts w:hint="eastAsia"/>
          <w:lang w:val="en-US" w:eastAsia="zh-CN"/>
        </w:rPr>
        <w:t>，国家民族事务委员会仍作为国务院组成部门。</w:t>
      </w:r>
      <w:r>
        <w:rPr>
          <w:rFonts w:hint="eastAsia"/>
          <w:color w:val="FF0000"/>
          <w:lang w:val="en-US" w:eastAsia="zh-CN"/>
        </w:rPr>
        <w:t>国家宗教事务局并入中央统战部</w:t>
      </w:r>
      <w:r>
        <w:rPr>
          <w:rFonts w:hint="eastAsia"/>
          <w:lang w:val="en-US" w:eastAsia="zh-CN"/>
        </w:rPr>
        <w:t>，不再保留单设的国家宗教事务局。</w:t>
      </w:r>
      <w:r>
        <w:rPr>
          <w:rFonts w:hint="eastAsia"/>
          <w:color w:val="FF0000"/>
          <w:lang w:val="en-US" w:eastAsia="zh-CN"/>
        </w:rPr>
        <w:t>国务院侨务办公室并入中央统战部</w:t>
      </w:r>
      <w:r>
        <w:rPr>
          <w:rFonts w:hint="eastAsia"/>
          <w:lang w:val="en-US" w:eastAsia="zh-CN"/>
        </w:rPr>
        <w:t>，不再保留单设的国务院侨务办公室。</w:t>
      </w:r>
    </w:p>
    <w:p>
      <w:pPr>
        <w:numPr>
          <w:ilvl w:val="0"/>
          <w:numId w:val="0"/>
        </w:numPr>
        <w:ind w:firstLine="210" w:firstLineChars="100"/>
        <w:rPr>
          <w:rFonts w:hint="eastAsia"/>
          <w:lang w:val="en-US" w:eastAsia="zh-CN"/>
        </w:rPr>
      </w:pPr>
      <w:r>
        <w:rPr>
          <w:rFonts w:hint="eastAsia"/>
          <w:lang w:val="en-US" w:eastAsia="zh-CN"/>
        </w:rPr>
        <w:t>D、央视等三广电官媒整合，对国外统称“</w:t>
      </w:r>
      <w:r>
        <w:rPr>
          <w:rFonts w:hint="eastAsia"/>
          <w:color w:val="FF0000"/>
          <w:lang w:val="en-US" w:eastAsia="zh-CN"/>
        </w:rPr>
        <w:t>中国之声</w:t>
      </w:r>
      <w:r>
        <w:rPr>
          <w:rFonts w:hint="eastAsia"/>
          <w:lang w:val="en-US" w:eastAsia="zh-CN"/>
        </w:rPr>
        <w:t>”</w:t>
      </w:r>
    </w:p>
    <w:p>
      <w:pPr>
        <w:numPr>
          <w:numId w:val="0"/>
        </w:numPr>
        <w:ind w:firstLine="210" w:firstLineChars="100"/>
        <w:rPr>
          <w:rFonts w:hint="eastAsia"/>
          <w:lang w:val="en-US" w:eastAsia="zh-CN"/>
        </w:rPr>
      </w:pPr>
      <w:r>
        <w:rPr>
          <w:rFonts w:hint="eastAsia"/>
          <w:lang w:val="en-US" w:eastAsia="zh-CN"/>
        </w:rPr>
        <w:t>E、4月10日上午，习主席出席博鳌亚洲论坛2018年年会开幕式并发表主旨演讲《</w:t>
      </w:r>
      <w:r>
        <w:rPr>
          <w:rFonts w:hint="eastAsia"/>
          <w:color w:val="FF0000"/>
          <w:lang w:val="en-US" w:eastAsia="zh-CN"/>
        </w:rPr>
        <w:t>开放共创繁荣 创新引领未来</w:t>
      </w:r>
      <w:r>
        <w:rPr>
          <w:rFonts w:hint="eastAsia"/>
          <w:lang w:val="en-US" w:eastAsia="zh-CN"/>
        </w:rPr>
        <w:t>》--强调顺应时代潮流，坚持开放共赢，宣布中国扩大开放新的重大举措。</w:t>
      </w:r>
    </w:p>
    <w:p>
      <w:pPr>
        <w:numPr>
          <w:numId w:val="0"/>
        </w:numPr>
        <w:ind w:firstLine="210" w:firstLineChars="100"/>
        <w:rPr>
          <w:rFonts w:hint="eastAsia"/>
          <w:lang w:val="en-US" w:eastAsia="zh-CN"/>
        </w:rPr>
      </w:pPr>
      <w:r>
        <w:rPr>
          <w:rFonts w:hint="eastAsia"/>
          <w:lang w:val="en-US" w:eastAsia="zh-CN"/>
        </w:rPr>
        <w:t>F、4月13日下午习主席在庆祝海南建省办经济特区30周年大会上宣布</w:t>
      </w:r>
      <w:r>
        <w:rPr>
          <w:rFonts w:hint="eastAsia"/>
          <w:color w:val="FF0000"/>
          <w:lang w:val="en-US" w:eastAsia="zh-CN"/>
        </w:rPr>
        <w:t>中央决定在海南建自贸试验区、自贸港</w:t>
      </w:r>
      <w:r>
        <w:rPr>
          <w:rFonts w:hint="eastAsia"/>
          <w:lang w:val="en-US" w:eastAsia="zh-CN"/>
        </w:rPr>
        <w:t>。</w:t>
      </w:r>
    </w:p>
    <w:p>
      <w:pPr>
        <w:numPr>
          <w:ilvl w:val="0"/>
          <w:numId w:val="1"/>
        </w:numPr>
        <w:rPr>
          <w:rFonts w:hint="eastAsia"/>
          <w:lang w:val="en-US" w:eastAsia="zh-CN"/>
        </w:rPr>
      </w:pPr>
      <w:r>
        <w:rPr>
          <w:rFonts w:hint="eastAsia"/>
          <w:lang w:val="en-US" w:eastAsia="zh-CN"/>
        </w:rPr>
        <w:t>国防</w:t>
      </w:r>
    </w:p>
    <w:p>
      <w:pPr>
        <w:numPr>
          <w:ilvl w:val="0"/>
          <w:numId w:val="2"/>
        </w:numPr>
        <w:ind w:firstLine="210" w:firstLineChars="100"/>
        <w:rPr>
          <w:rFonts w:hint="eastAsia"/>
          <w:lang w:val="en-US" w:eastAsia="zh-CN"/>
        </w:rPr>
      </w:pPr>
      <w:r>
        <w:rPr>
          <w:rFonts w:hint="eastAsia"/>
          <w:lang w:val="en-US" w:eastAsia="zh-CN"/>
        </w:rPr>
        <w:t>针对23日</w:t>
      </w:r>
      <w:r>
        <w:rPr>
          <w:rFonts w:hint="eastAsia"/>
          <w:color w:val="FF0000"/>
          <w:lang w:val="en-US" w:eastAsia="zh-CN"/>
        </w:rPr>
        <w:t>美驱逐舰闯入我美济礁12海里</w:t>
      </w:r>
      <w:r>
        <w:rPr>
          <w:rFonts w:hint="eastAsia"/>
          <w:lang w:val="en-US" w:eastAsia="zh-CN"/>
        </w:rPr>
        <w:t>，国防部在当天做出一份堪称</w:t>
      </w:r>
      <w:r>
        <w:rPr>
          <w:rFonts w:hint="eastAsia"/>
          <w:color w:val="FF0000"/>
          <w:lang w:val="en-US" w:eastAsia="zh-CN"/>
        </w:rPr>
        <w:t>史上最严厉</w:t>
      </w:r>
      <w:r>
        <w:rPr>
          <w:rFonts w:hint="eastAsia"/>
          <w:lang w:val="en-US" w:eastAsia="zh-CN"/>
        </w:rPr>
        <w:t>的声明：称这是对中方的严重政治和军事挑衅。</w:t>
      </w:r>
      <w:r>
        <w:rPr>
          <w:rFonts w:hint="eastAsia"/>
          <w:color w:val="FF0000"/>
          <w:lang w:val="en-US" w:eastAsia="zh-CN"/>
        </w:rPr>
        <w:t>国防部:依法查证，警告驱离</w:t>
      </w:r>
      <w:r>
        <w:rPr>
          <w:rFonts w:hint="eastAsia"/>
          <w:lang w:val="en-US" w:eastAsia="zh-CN"/>
        </w:rPr>
        <w:t>。</w:t>
      </w:r>
    </w:p>
    <w:p>
      <w:pPr>
        <w:numPr>
          <w:numId w:val="0"/>
        </w:numPr>
        <w:ind w:firstLine="210" w:firstLineChars="100"/>
        <w:rPr>
          <w:rFonts w:hint="eastAsia"/>
          <w:lang w:val="en-US" w:eastAsia="zh-CN"/>
        </w:rPr>
      </w:pPr>
      <w:r>
        <w:rPr>
          <w:rFonts w:hint="eastAsia"/>
          <w:lang w:val="en-US" w:eastAsia="zh-CN"/>
        </w:rPr>
        <w:t>B、3月23日央视快讯：海军近期将在南海海域举行实战化演练。这是海军年度计划内的例行性安排，目的是检验和提高部队训练水平，全面提高打赢能力，不针对任何特定国家和目标。</w:t>
      </w:r>
    </w:p>
    <w:p>
      <w:pPr>
        <w:numPr>
          <w:numId w:val="0"/>
        </w:numPr>
        <w:ind w:firstLine="210" w:firstLineChars="100"/>
        <w:rPr>
          <w:rFonts w:hint="eastAsia"/>
          <w:lang w:val="en-US" w:eastAsia="zh-CN"/>
        </w:rPr>
      </w:pPr>
      <w:r>
        <w:rPr>
          <w:rFonts w:hint="eastAsia"/>
          <w:lang w:val="en-US" w:eastAsia="zh-CN"/>
        </w:rPr>
        <w:t>C、</w:t>
      </w:r>
      <w:r>
        <w:rPr>
          <w:rFonts w:hint="eastAsia"/>
          <w:color w:val="FF0000"/>
          <w:lang w:val="en-US" w:eastAsia="zh-CN"/>
        </w:rPr>
        <w:t>轰-6系列飞机研发团队负责人何胜强</w:t>
      </w:r>
      <w:r>
        <w:rPr>
          <w:rFonts w:hint="eastAsia"/>
          <w:lang w:val="en-US" w:eastAsia="zh-CN"/>
        </w:rPr>
        <w:t>说，我们还在不断地优化和完善任务系统，扩展武器品种，</w:t>
      </w:r>
      <w:r>
        <w:rPr>
          <w:rFonts w:hint="eastAsia"/>
          <w:color w:val="FF0000"/>
          <w:lang w:val="en-US" w:eastAsia="zh-CN"/>
        </w:rPr>
        <w:t>未来的轰炸机一定是和一流军队的要求，和中华民族伟大复兴伴随而行的，是一种支撑和保障；相信未来轰炸机的作战使用模式的设计和技术标准的设计，应该掌握在我们手里</w:t>
      </w:r>
      <w:r>
        <w:rPr>
          <w:rFonts w:hint="eastAsia"/>
          <w:lang w:val="en-US" w:eastAsia="zh-CN"/>
        </w:rPr>
        <w:t>！“</w:t>
      </w:r>
      <w:r>
        <w:rPr>
          <w:rFonts w:hint="eastAsia"/>
          <w:color w:val="FF0000"/>
          <w:lang w:val="en-US" w:eastAsia="zh-CN"/>
        </w:rPr>
        <w:t>我们应该是引领者</w:t>
      </w:r>
      <w:r>
        <w:rPr>
          <w:rFonts w:hint="eastAsia"/>
          <w:lang w:val="en-US" w:eastAsia="zh-CN"/>
        </w:rPr>
        <w:t>”！--中国军事专家杜文龙表示在</w:t>
      </w:r>
      <w:r>
        <w:rPr>
          <w:rFonts w:hint="eastAsia"/>
          <w:color w:val="FF0000"/>
          <w:lang w:val="en-US" w:eastAsia="zh-CN"/>
        </w:rPr>
        <w:t>历届的珠海航展上</w:t>
      </w:r>
      <w:r>
        <w:rPr>
          <w:rFonts w:hint="eastAsia"/>
          <w:lang w:val="en-US" w:eastAsia="zh-CN"/>
        </w:rPr>
        <w:t>总是会有惊喜带给我们，就像</w:t>
      </w:r>
      <w:r>
        <w:rPr>
          <w:rFonts w:hint="eastAsia"/>
          <w:color w:val="FF0000"/>
          <w:lang w:val="en-US" w:eastAsia="zh-CN"/>
        </w:rPr>
        <w:t>2014年运-20出炉</w:t>
      </w:r>
      <w:r>
        <w:rPr>
          <w:rFonts w:hint="eastAsia"/>
          <w:lang w:val="en-US" w:eastAsia="zh-CN"/>
        </w:rPr>
        <w:t>，</w:t>
      </w:r>
      <w:r>
        <w:rPr>
          <w:rFonts w:hint="eastAsia"/>
          <w:color w:val="FF0000"/>
          <w:lang w:val="en-US" w:eastAsia="zh-CN"/>
        </w:rPr>
        <w:t>2016年歼-20高调问世</w:t>
      </w:r>
      <w:r>
        <w:rPr>
          <w:rFonts w:hint="eastAsia"/>
          <w:lang w:val="en-US" w:eastAsia="zh-CN"/>
        </w:rPr>
        <w:t>，</w:t>
      </w:r>
      <w:r>
        <w:rPr>
          <w:rFonts w:hint="eastAsia"/>
          <w:color w:val="FF0000"/>
          <w:lang w:val="en-US" w:eastAsia="zh-CN"/>
        </w:rPr>
        <w:t>2018年轰20会是一大亮点</w:t>
      </w:r>
      <w:r>
        <w:rPr>
          <w:rFonts w:hint="eastAsia"/>
          <w:lang w:val="en-US" w:eastAsia="zh-CN"/>
        </w:rPr>
        <w:t>--网友预计轰20携弹量起码20-30吨，具备洲际飞行能力，作战半径应到5000-6000公里，空中加油后可全球性飞行，还要具备隐身性能，能超音速飞行。</w:t>
      </w:r>
    </w:p>
    <w:p>
      <w:pPr>
        <w:numPr>
          <w:numId w:val="0"/>
        </w:numPr>
        <w:ind w:firstLine="210" w:firstLineChars="100"/>
        <w:rPr>
          <w:rFonts w:hint="eastAsia"/>
          <w:lang w:eastAsia="zh-CN"/>
        </w:rPr>
      </w:pPr>
      <w:r>
        <w:rPr>
          <w:rFonts w:hint="eastAsia"/>
          <w:lang w:val="en-US" w:eastAsia="zh-CN"/>
        </w:rPr>
        <w:t>D、4月12日上午，中央军委在</w:t>
      </w:r>
      <w:r>
        <w:rPr>
          <w:rFonts w:hint="eastAsia"/>
          <w:color w:val="FF0000"/>
          <w:lang w:val="en-US" w:eastAsia="zh-CN"/>
        </w:rPr>
        <w:t>南海海域隆重举行海上阅兵</w:t>
      </w:r>
      <w:r>
        <w:rPr>
          <w:rFonts w:hint="eastAsia"/>
          <w:lang w:val="en-US" w:eastAsia="zh-CN"/>
        </w:rPr>
        <w:t>。</w:t>
      </w:r>
      <w:r>
        <w:rPr>
          <w:rFonts w:hint="eastAsia"/>
          <w:color w:val="FF0000"/>
        </w:rPr>
        <w:t>48艘</w:t>
      </w:r>
      <w:r>
        <w:rPr>
          <w:rFonts w:hint="eastAsia"/>
        </w:rPr>
        <w:t>战舰铁流澎湃</w:t>
      </w:r>
      <w:r>
        <w:rPr>
          <w:rFonts w:hint="eastAsia"/>
          <w:lang w:eastAsia="zh-CN"/>
        </w:rPr>
        <w:t>、</w:t>
      </w:r>
      <w:r>
        <w:rPr>
          <w:rFonts w:hint="eastAsia"/>
          <w:color w:val="FF0000"/>
        </w:rPr>
        <w:t>76架</w:t>
      </w:r>
      <w:r>
        <w:rPr>
          <w:rFonts w:hint="eastAsia"/>
        </w:rPr>
        <w:t>战机振翅欲飞</w:t>
      </w:r>
      <w:r>
        <w:rPr>
          <w:rFonts w:hint="eastAsia"/>
          <w:lang w:eastAsia="zh-CN"/>
        </w:rPr>
        <w:t>、</w:t>
      </w:r>
      <w:r>
        <w:rPr>
          <w:rFonts w:hint="eastAsia"/>
          <w:color w:val="FF0000"/>
        </w:rPr>
        <w:t>10000余名</w:t>
      </w:r>
      <w:r>
        <w:rPr>
          <w:rFonts w:hint="eastAsia"/>
        </w:rPr>
        <w:t>官兵雄姿英发</w:t>
      </w:r>
      <w:r>
        <w:rPr>
          <w:rFonts w:hint="eastAsia"/>
          <w:lang w:eastAsia="zh-CN"/>
        </w:rPr>
        <w:t>，</w:t>
      </w:r>
      <w:r>
        <w:rPr>
          <w:rFonts w:hint="eastAsia"/>
        </w:rPr>
        <w:t>这是新中国历史上规模最大的海上阅兵</w:t>
      </w:r>
      <w:r>
        <w:rPr>
          <w:rFonts w:hint="eastAsia"/>
          <w:lang w:eastAsia="zh-CN"/>
        </w:rPr>
        <w:t>，</w:t>
      </w:r>
      <w:r>
        <w:rPr>
          <w:rFonts w:hint="eastAsia"/>
          <w:color w:val="FF0000"/>
          <w:lang w:eastAsia="zh-CN"/>
        </w:rPr>
        <w:t>新闻联播</w:t>
      </w:r>
      <w:r>
        <w:rPr>
          <w:rFonts w:hint="eastAsia"/>
          <w:color w:val="FF0000"/>
          <w:lang w:val="en-US" w:eastAsia="zh-CN"/>
        </w:rPr>
        <w:t>用时</w:t>
      </w:r>
      <w:r>
        <w:rPr>
          <w:rFonts w:hint="eastAsia"/>
          <w:color w:val="FF0000"/>
          <w:lang w:eastAsia="zh-CN"/>
        </w:rPr>
        <w:t>22分钟</w:t>
      </w:r>
      <w:r>
        <w:rPr>
          <w:rFonts w:hint="eastAsia"/>
          <w:color w:val="FF0000"/>
          <w:lang w:val="en-US" w:eastAsia="zh-CN"/>
        </w:rPr>
        <w:t>进行介绍</w:t>
      </w:r>
      <w:r>
        <w:rPr>
          <w:rFonts w:hint="eastAsia"/>
          <w:lang w:eastAsia="zh-CN"/>
        </w:rPr>
        <w:t>。</w:t>
      </w:r>
    </w:p>
    <w:p>
      <w:pPr>
        <w:numPr>
          <w:numId w:val="0"/>
        </w:numPr>
        <w:ind w:firstLine="210" w:firstLineChars="100"/>
        <w:rPr>
          <w:rFonts w:hint="eastAsia"/>
          <w:lang w:val="en-US" w:eastAsia="zh-CN"/>
        </w:rPr>
      </w:pPr>
      <w:r>
        <w:rPr>
          <w:rFonts w:hint="eastAsia"/>
          <w:lang w:val="en-US" w:eastAsia="zh-CN"/>
        </w:rPr>
        <w:t>E、三亚海域军事训练</w:t>
      </w:r>
      <w:r>
        <w:rPr>
          <w:rFonts w:hint="eastAsia"/>
          <w:color w:val="FF0000"/>
          <w:lang w:val="en-US" w:eastAsia="zh-CN"/>
        </w:rPr>
        <w:t>提前结束</w:t>
      </w:r>
      <w:r>
        <w:rPr>
          <w:rFonts w:hint="eastAsia"/>
          <w:lang w:val="en-US" w:eastAsia="zh-CN"/>
        </w:rPr>
        <w:t>，</w:t>
      </w:r>
      <w:r>
        <w:rPr>
          <w:rFonts w:hint="eastAsia"/>
          <w:color w:val="FF0000"/>
          <w:lang w:val="en-US" w:eastAsia="zh-CN"/>
        </w:rPr>
        <w:t>4月18日解放军将靠近金门实弹演习</w:t>
      </w:r>
      <w:r>
        <w:rPr>
          <w:rFonts w:hint="eastAsia"/>
          <w:lang w:val="en-US" w:eastAsia="zh-CN"/>
        </w:rPr>
        <w:t>。</w:t>
      </w:r>
    </w:p>
    <w:p>
      <w:pPr>
        <w:numPr>
          <w:numId w:val="0"/>
        </w:numPr>
        <w:ind w:firstLine="210" w:firstLineChars="100"/>
        <w:rPr>
          <w:rFonts w:hint="eastAsia"/>
          <w:lang w:val="en-US" w:eastAsia="zh-CN"/>
        </w:rPr>
      </w:pPr>
      <w:r>
        <w:rPr>
          <w:rFonts w:hint="eastAsia"/>
          <w:lang w:val="en-US" w:eastAsia="zh-CN"/>
        </w:rPr>
        <w:t>F、中国国产</w:t>
      </w:r>
      <w:r>
        <w:rPr>
          <w:rFonts w:hint="eastAsia"/>
          <w:color w:val="FF0000"/>
          <w:lang w:val="en-US" w:eastAsia="zh-CN"/>
        </w:rPr>
        <w:t>094A型战略核潜艇</w:t>
      </w:r>
      <w:r>
        <w:rPr>
          <w:rFonts w:hint="eastAsia"/>
          <w:lang w:val="en-US" w:eastAsia="zh-CN"/>
        </w:rPr>
        <w:t>前天在南中国海大阅兵中亮相，军事学者认为这表明</w:t>
      </w:r>
      <w:r>
        <w:rPr>
          <w:rFonts w:hint="eastAsia"/>
          <w:color w:val="FF0000"/>
          <w:lang w:val="en-US" w:eastAsia="zh-CN"/>
        </w:rPr>
        <w:t>该型核潜艇已成为中国海基核打击力量的主力，中国具备了更加有效的战略核反击能力</w:t>
      </w:r>
      <w:r>
        <w:rPr>
          <w:rFonts w:hint="eastAsia"/>
          <w:lang w:val="en-US" w:eastAsia="zh-CN"/>
        </w:rPr>
        <w:t>。--官方让094A型核潜艇曝光，表明该型核潜艇已成为中国海基核打击力量的主力，中国具备了更加有效的战略核反击能力。按照中国展示战略武器的惯例，094型核潜艇的公开，也意味着中国更先进的新一代核潜艇096型已研制完毕，甚至已经下水。</w:t>
      </w:r>
    </w:p>
    <w:p>
      <w:pPr>
        <w:numPr>
          <w:ilvl w:val="0"/>
          <w:numId w:val="0"/>
        </w:numPr>
        <w:rPr>
          <w:rFonts w:hint="eastAsia"/>
          <w:lang w:val="en-US" w:eastAsia="zh-CN"/>
        </w:rPr>
      </w:pPr>
      <w:r>
        <w:rPr>
          <w:rFonts w:hint="eastAsia"/>
          <w:lang w:val="en-US" w:eastAsia="zh-CN"/>
        </w:rPr>
        <w:t>（4）金融方面</w:t>
      </w:r>
    </w:p>
    <w:p>
      <w:pPr>
        <w:numPr>
          <w:ilvl w:val="0"/>
          <w:numId w:val="0"/>
        </w:numPr>
        <w:ind w:firstLine="210" w:firstLineChars="100"/>
        <w:rPr>
          <w:rFonts w:hint="eastAsia"/>
          <w:lang w:val="en-US" w:eastAsia="zh-CN"/>
        </w:rPr>
      </w:pPr>
      <w:r>
        <w:rPr>
          <w:rFonts w:hint="eastAsia"/>
          <w:lang w:val="en-US" w:eastAsia="zh-CN"/>
        </w:rPr>
        <w:t>A、阿里和京东据称6月发行CDR。</w:t>
      </w:r>
    </w:p>
    <w:p>
      <w:pPr>
        <w:numPr>
          <w:ilvl w:val="0"/>
          <w:numId w:val="0"/>
        </w:numPr>
        <w:ind w:firstLine="210" w:firstLineChars="100"/>
        <w:rPr>
          <w:rFonts w:hint="eastAsia"/>
          <w:lang w:val="en-US" w:eastAsia="zh-CN"/>
        </w:rPr>
      </w:pPr>
      <w:r>
        <w:rPr>
          <w:rFonts w:hint="eastAsia"/>
          <w:lang w:val="en-US" w:eastAsia="zh-CN"/>
        </w:rPr>
        <w:t>B、3月26日，中国版的</w:t>
      </w:r>
      <w:r>
        <w:rPr>
          <w:rFonts w:hint="eastAsia"/>
          <w:color w:val="FF0000"/>
          <w:lang w:val="en-US" w:eastAsia="zh-CN"/>
        </w:rPr>
        <w:t>以人民币计价同时挂钩黄金的原油期货在上海期货交易所子公司--上海国际能源交易中心挂牌交易</w:t>
      </w:r>
      <w:r>
        <w:rPr>
          <w:rFonts w:hint="eastAsia"/>
          <w:lang w:val="en-US" w:eastAsia="zh-CN"/>
        </w:rPr>
        <w:t>，“</w:t>
      </w:r>
      <w:r>
        <w:rPr>
          <w:rFonts w:hint="eastAsia"/>
          <w:color w:val="FF0000"/>
          <w:lang w:val="en-US" w:eastAsia="zh-CN"/>
        </w:rPr>
        <w:t>石油人民币”</w:t>
      </w:r>
      <w:r>
        <w:rPr>
          <w:rFonts w:hint="eastAsia"/>
          <w:lang w:val="en-US" w:eastAsia="zh-CN"/>
        </w:rPr>
        <w:t>将助力我国石油安全和人民币国际化。</w:t>
      </w:r>
    </w:p>
    <w:p>
      <w:pPr>
        <w:numPr>
          <w:numId w:val="0"/>
        </w:numPr>
        <w:ind w:firstLine="210" w:firstLineChars="100"/>
        <w:rPr>
          <w:rFonts w:hint="eastAsia"/>
          <w:lang w:val="en-US" w:eastAsia="zh-CN"/>
        </w:rPr>
      </w:pPr>
      <w:r>
        <w:rPr>
          <w:rFonts w:hint="eastAsia"/>
          <w:lang w:val="en-US" w:eastAsia="zh-CN"/>
        </w:rPr>
        <w:t>C、</w:t>
      </w:r>
      <w:r>
        <w:rPr>
          <w:rFonts w:hint="eastAsia"/>
          <w:color w:val="FF0000"/>
          <w:lang w:val="en-US" w:eastAsia="zh-CN"/>
        </w:rPr>
        <w:t>吴小晖涉嫌集资诈骗罪、职务侵占罪</w:t>
      </w:r>
      <w:r>
        <w:rPr>
          <w:rFonts w:hint="eastAsia"/>
          <w:lang w:val="en-US" w:eastAsia="zh-CN"/>
        </w:rPr>
        <w:t>一案一审开庭--检方指控，至案发</w:t>
      </w:r>
      <w:r>
        <w:rPr>
          <w:rFonts w:hint="eastAsia"/>
          <w:color w:val="FF0000"/>
          <w:lang w:val="en-US" w:eastAsia="zh-CN"/>
        </w:rPr>
        <w:t>实际骗取资金652.48亿元</w:t>
      </w:r>
      <w:r>
        <w:rPr>
          <w:rFonts w:hint="eastAsia"/>
          <w:lang w:val="en-US" w:eastAsia="zh-CN"/>
        </w:rPr>
        <w:t>。</w:t>
      </w:r>
    </w:p>
    <w:p>
      <w:pPr>
        <w:numPr>
          <w:numId w:val="0"/>
        </w:numPr>
        <w:ind w:firstLine="210" w:firstLineChars="100"/>
        <w:rPr>
          <w:rFonts w:hint="eastAsia"/>
          <w:lang w:val="en-US" w:eastAsia="zh-CN"/>
        </w:rPr>
      </w:pPr>
      <w:r>
        <w:rPr>
          <w:rFonts w:hint="eastAsia"/>
          <w:lang w:val="en-US" w:eastAsia="zh-CN"/>
        </w:rPr>
        <w:t>D、3月28日中央全面深化改革委员会第一次会议，审议通过了一大批文件！--《</w:t>
      </w:r>
      <w:r>
        <w:rPr>
          <w:rFonts w:hint="eastAsia"/>
          <w:color w:val="FF0000"/>
          <w:lang w:val="en-US" w:eastAsia="zh-CN"/>
        </w:rPr>
        <w:t>关于形成参与国际宏观经济政策协调的机制推动国际经济治理结构完善的意见</w:t>
      </w:r>
      <w:r>
        <w:rPr>
          <w:rFonts w:hint="eastAsia"/>
          <w:lang w:val="en-US" w:eastAsia="zh-CN"/>
        </w:rPr>
        <w:t>》、《</w:t>
      </w:r>
      <w:r>
        <w:rPr>
          <w:rFonts w:hint="eastAsia"/>
          <w:color w:val="FF0000"/>
          <w:lang w:val="en-US" w:eastAsia="zh-CN"/>
        </w:rPr>
        <w:t>关于设立上海金融法院的方案</w:t>
      </w:r>
      <w:r>
        <w:rPr>
          <w:rFonts w:hint="eastAsia"/>
          <w:lang w:val="en-US" w:eastAsia="zh-CN"/>
        </w:rPr>
        <w:t>》、《</w:t>
      </w:r>
      <w:r>
        <w:rPr>
          <w:rFonts w:hint="eastAsia"/>
          <w:color w:val="FF0000"/>
          <w:lang w:val="en-US" w:eastAsia="zh-CN"/>
        </w:rPr>
        <w:t>关于规范金融机构资产管理业务的指导意见</w:t>
      </w:r>
      <w:r>
        <w:rPr>
          <w:rFonts w:hint="eastAsia"/>
          <w:lang w:val="en-US" w:eastAsia="zh-CN"/>
        </w:rPr>
        <w:t>》、《</w:t>
      </w:r>
      <w:r>
        <w:rPr>
          <w:rFonts w:hint="eastAsia"/>
          <w:color w:val="FF0000"/>
          <w:lang w:val="en-US" w:eastAsia="zh-CN"/>
        </w:rPr>
        <w:t>关于加强非金融企业投资金融机构监管的指导意见</w:t>
      </w:r>
      <w:r>
        <w:rPr>
          <w:rFonts w:hint="eastAsia"/>
          <w:lang w:val="en-US" w:eastAsia="zh-CN"/>
        </w:rPr>
        <w:t>》--从“领导小组”到“委员会”：全面深化改革进入新阶段。</w:t>
      </w:r>
    </w:p>
    <w:p>
      <w:pPr>
        <w:numPr>
          <w:numId w:val="0"/>
        </w:numPr>
        <w:ind w:firstLine="210" w:firstLineChars="100"/>
        <w:rPr>
          <w:rFonts w:hint="eastAsia"/>
          <w:lang w:val="en-US" w:eastAsia="zh-CN"/>
        </w:rPr>
      </w:pPr>
      <w:r>
        <w:rPr>
          <w:rFonts w:hint="eastAsia"/>
          <w:lang w:val="en-US" w:eastAsia="zh-CN"/>
        </w:rPr>
        <w:t>E、4月2日主持召开中央财经委员会第一次会议。新华社：中央财经委员会首次会议释放四大信号--信号一：</w:t>
      </w:r>
      <w:r>
        <w:rPr>
          <w:rFonts w:hint="eastAsia"/>
          <w:color w:val="FF0000"/>
          <w:lang w:val="en-US" w:eastAsia="zh-CN"/>
        </w:rPr>
        <w:t>加强党中央对经济工作的集中统一领导</w:t>
      </w:r>
      <w:r>
        <w:rPr>
          <w:rFonts w:hint="eastAsia"/>
          <w:lang w:val="en-US" w:eastAsia="zh-CN"/>
        </w:rPr>
        <w:t>；信号二：</w:t>
      </w:r>
      <w:r>
        <w:rPr>
          <w:rFonts w:hint="eastAsia"/>
          <w:color w:val="FF0000"/>
          <w:lang w:val="en-US" w:eastAsia="zh-CN"/>
        </w:rPr>
        <w:t>防范化解金融风险是实现高质量发展必须跨越的重大关口</w:t>
      </w:r>
      <w:r>
        <w:rPr>
          <w:rFonts w:hint="eastAsia"/>
          <w:lang w:val="en-US" w:eastAsia="zh-CN"/>
        </w:rPr>
        <w:t>；信号三：</w:t>
      </w:r>
      <w:r>
        <w:rPr>
          <w:rFonts w:hint="eastAsia"/>
          <w:color w:val="FF0000"/>
          <w:lang w:val="en-US" w:eastAsia="zh-CN"/>
        </w:rPr>
        <w:t>精准脱贫攻坚战“只能打赢打好</w:t>
      </w:r>
      <w:r>
        <w:rPr>
          <w:rFonts w:hint="eastAsia"/>
          <w:lang w:val="en-US" w:eastAsia="zh-CN"/>
        </w:rPr>
        <w:t>”；信号四：</w:t>
      </w:r>
      <w:r>
        <w:rPr>
          <w:rFonts w:hint="eastAsia"/>
          <w:color w:val="FF0000"/>
          <w:lang w:val="en-US" w:eastAsia="zh-CN"/>
        </w:rPr>
        <w:t>污染防治攻坚战“要打几场标志性的重大战役</w:t>
      </w:r>
      <w:r>
        <w:rPr>
          <w:rFonts w:hint="eastAsia"/>
          <w:lang w:val="en-US" w:eastAsia="zh-CN"/>
        </w:rPr>
        <w:t>”。</w:t>
      </w:r>
    </w:p>
    <w:p>
      <w:pPr>
        <w:numPr>
          <w:numId w:val="0"/>
        </w:numPr>
        <w:ind w:firstLine="210" w:firstLineChars="100"/>
        <w:rPr>
          <w:rFonts w:hint="eastAsia"/>
          <w:lang w:val="en-US" w:eastAsia="zh-CN"/>
        </w:rPr>
      </w:pPr>
      <w:r>
        <w:rPr>
          <w:rFonts w:hint="eastAsia"/>
          <w:lang w:val="en-US" w:eastAsia="zh-CN"/>
        </w:rPr>
        <w:t>F、4月初财政部印发通知，加强地方政府债务管理，将防风险摆在突出位置--</w:t>
      </w:r>
      <w:r>
        <w:rPr>
          <w:rFonts w:hint="eastAsia"/>
          <w:color w:val="FF0000"/>
          <w:lang w:val="en-US" w:eastAsia="zh-CN"/>
        </w:rPr>
        <w:t>举债必问效，无效必问责</w:t>
      </w:r>
      <w:r>
        <w:rPr>
          <w:rFonts w:hint="eastAsia"/>
          <w:lang w:val="en-US" w:eastAsia="zh-CN"/>
        </w:rPr>
        <w:t>。</w:t>
      </w:r>
    </w:p>
    <w:p>
      <w:pPr>
        <w:numPr>
          <w:numId w:val="0"/>
        </w:numPr>
        <w:ind w:firstLine="210" w:firstLineChars="100"/>
        <w:rPr>
          <w:rFonts w:hint="eastAsia"/>
          <w:lang w:val="en-US" w:eastAsia="zh-CN"/>
        </w:rPr>
      </w:pPr>
      <w:r>
        <w:rPr>
          <w:rFonts w:hint="eastAsia"/>
          <w:lang w:val="en-US" w:eastAsia="zh-CN"/>
        </w:rPr>
        <w:t>G、4月3日资管新规配套：</w:t>
      </w:r>
      <w:r>
        <w:rPr>
          <w:rFonts w:hint="eastAsia"/>
          <w:color w:val="FF0000"/>
          <w:lang w:val="en-US" w:eastAsia="zh-CN"/>
        </w:rPr>
        <w:t>非持牌互联网资管涉非法经营，须清零</w:t>
      </w:r>
      <w:r>
        <w:rPr>
          <w:rFonts w:hint="eastAsia"/>
          <w:lang w:val="en-US" w:eastAsia="zh-CN"/>
        </w:rPr>
        <w:t>--未经许可，依托互联网发行销售资产管理产的行为，须立即停止，</w:t>
      </w:r>
      <w:r>
        <w:rPr>
          <w:rFonts w:hint="eastAsia"/>
          <w:color w:val="FF0000"/>
          <w:lang w:val="en-US" w:eastAsia="zh-CN"/>
        </w:rPr>
        <w:t>存量业务应当最迟于2018年6月底前压缩至零</w:t>
      </w:r>
      <w:r>
        <w:rPr>
          <w:rFonts w:hint="eastAsia"/>
          <w:lang w:val="en-US" w:eastAsia="zh-CN"/>
        </w:rPr>
        <w:t>。对于未按要求化解存量的机构，应明确为从事非法金融活动，纳入取缔类进行处置，采取包括注销电信经营许可、封禁网站、下架移动APP、吊销工商营业执照，要求从事金融业务的持牌机构不得向其提供各类服务等措施。</w:t>
      </w:r>
    </w:p>
    <w:p>
      <w:pPr>
        <w:numPr>
          <w:ilvl w:val="0"/>
          <w:numId w:val="0"/>
        </w:numPr>
        <w:ind w:firstLine="210" w:firstLineChars="100"/>
        <w:rPr>
          <w:rFonts w:hint="eastAsia"/>
          <w:lang w:val="en-US" w:eastAsia="zh-CN"/>
        </w:rPr>
      </w:pPr>
      <w:r>
        <w:rPr>
          <w:rFonts w:hint="eastAsia"/>
          <w:lang w:val="en-US" w:eastAsia="zh-CN"/>
        </w:rPr>
        <w:t>H、4月8日刘鹤在中国银行保险监督管理委员会揭牌仪式上强调--落实机构改革部署 ，</w:t>
      </w:r>
      <w:r>
        <w:rPr>
          <w:rFonts w:hint="eastAsia"/>
          <w:color w:val="FF0000"/>
          <w:lang w:val="en-US" w:eastAsia="zh-CN"/>
        </w:rPr>
        <w:t>坚决打好防范化解金融风险攻坚战</w:t>
      </w:r>
      <w:r>
        <w:rPr>
          <w:rFonts w:hint="eastAsia"/>
          <w:lang w:val="en-US" w:eastAsia="zh-CN"/>
        </w:rPr>
        <w:t>。</w:t>
      </w:r>
    </w:p>
    <w:p>
      <w:pPr>
        <w:numPr>
          <w:numId w:val="0"/>
        </w:numPr>
        <w:ind w:firstLine="210" w:firstLineChars="100"/>
        <w:rPr>
          <w:rFonts w:hint="eastAsia"/>
          <w:lang w:val="en-US" w:eastAsia="zh-CN"/>
        </w:rPr>
      </w:pPr>
      <w:r>
        <w:rPr>
          <w:rFonts w:hint="eastAsia"/>
          <w:lang w:val="en-US" w:eastAsia="zh-CN"/>
        </w:rPr>
        <w:t>I、4月10日，人民币原油期货首周总成交额近1160亿元，成交量超过27万手，日均5.4万手，合5400万桶原油。这一日均数量超过800万桶的迪拜商品交易所（DME），</w:t>
      </w:r>
      <w:r>
        <w:rPr>
          <w:rFonts w:hint="eastAsia"/>
          <w:color w:val="FF0000"/>
          <w:lang w:val="en-US" w:eastAsia="zh-CN"/>
        </w:rPr>
        <w:t>跃居世界第三</w:t>
      </w:r>
      <w:r>
        <w:rPr>
          <w:rFonts w:hint="eastAsia"/>
          <w:lang w:val="en-US" w:eastAsia="zh-CN"/>
        </w:rPr>
        <w:t>，仅次于伦敦布伦特原油期货和美国西得克萨斯轻质（WTI）原油期货。继中国原油期货成功上市后，</w:t>
      </w:r>
      <w:r>
        <w:rPr>
          <w:rFonts w:hint="eastAsia"/>
          <w:color w:val="FF0000"/>
          <w:lang w:val="en-US" w:eastAsia="zh-CN"/>
        </w:rPr>
        <w:t>中国铁矿石期货国际化也提上议事日程</w:t>
      </w:r>
      <w:r>
        <w:rPr>
          <w:rFonts w:hint="eastAsia"/>
          <w:lang w:val="en-US" w:eastAsia="zh-CN"/>
        </w:rPr>
        <w:t>。这两大工业品原材料的下游产业链覆盖广泛，其人民币期货将使人民币计价和结算扩展至整个商品贸易体系。人民币的国际影响力进一步提升未来可期。</w:t>
      </w:r>
    </w:p>
    <w:p>
      <w:pPr>
        <w:numPr>
          <w:numId w:val="0"/>
        </w:numPr>
        <w:ind w:firstLine="210" w:firstLineChars="100"/>
        <w:rPr>
          <w:rFonts w:hint="eastAsia"/>
          <w:lang w:val="en-US" w:eastAsia="zh-CN"/>
        </w:rPr>
      </w:pPr>
      <w:r>
        <w:rPr>
          <w:rFonts w:hint="eastAsia"/>
          <w:lang w:val="en-US" w:eastAsia="zh-CN"/>
        </w:rPr>
        <w:t>J、4月11日，在</w:t>
      </w:r>
      <w:r>
        <w:rPr>
          <w:rFonts w:hint="eastAsia"/>
          <w:color w:val="FF0000"/>
          <w:lang w:val="en-US" w:eastAsia="zh-CN"/>
        </w:rPr>
        <w:t>博鳌亚洲论坛上</w:t>
      </w:r>
      <w:r>
        <w:rPr>
          <w:rFonts w:hint="eastAsia"/>
          <w:lang w:val="en-US" w:eastAsia="zh-CN"/>
        </w:rPr>
        <w:t>，</w:t>
      </w:r>
      <w:r>
        <w:rPr>
          <w:rFonts w:hint="eastAsia"/>
          <w:color w:val="FF0000"/>
          <w:lang w:val="en-US" w:eastAsia="zh-CN"/>
        </w:rPr>
        <w:t>我国进一步扩大金融业对外开放的具体措施和时间表发布</w:t>
      </w:r>
      <w:r>
        <w:rPr>
          <w:rFonts w:hint="eastAsia"/>
          <w:lang w:val="en-US" w:eastAsia="zh-CN"/>
        </w:rPr>
        <w:t>，</w:t>
      </w:r>
      <w:r>
        <w:rPr>
          <w:rFonts w:hint="eastAsia"/>
          <w:color w:val="FF0000"/>
          <w:lang w:val="en-US" w:eastAsia="zh-CN"/>
        </w:rPr>
        <w:t>六大举措未来几个月内落实</w:t>
      </w:r>
      <w:r>
        <w:rPr>
          <w:rFonts w:hint="eastAsia"/>
          <w:lang w:val="en-US" w:eastAsia="zh-CN"/>
        </w:rPr>
        <w:t>。央行行长易纲表示，下一步，推进金融业对外开放将遵循以下三条原则：一是准入前国民待遇和负面清单管理；二是金融业对外开放将与汇率形成机制改革和资本项目可兑换改革进程相互配合，共同推进；三是在开放的同时，要重视防范金融风险，使金融监管能力与开放程度相匹配。放宽外资准入和业务范围，争取年内开通“沪伦通”易纲表示，金融领域的开放措施包括六方面，将在未来几个月内落实：一是取消银行和金融资产管理公司的外资持股比例限制，内外资一视同仁；</w:t>
      </w:r>
      <w:r>
        <w:rPr>
          <w:rFonts w:hint="eastAsia"/>
          <w:color w:val="FF0000"/>
          <w:lang w:val="en-US" w:eastAsia="zh-CN"/>
        </w:rPr>
        <w:t>允许外国银行在我国境内同时设立分行和子行</w:t>
      </w:r>
      <w:r>
        <w:rPr>
          <w:rFonts w:hint="eastAsia"/>
          <w:lang w:val="en-US" w:eastAsia="zh-CN"/>
        </w:rPr>
        <w:t>；二是</w:t>
      </w:r>
      <w:r>
        <w:rPr>
          <w:rFonts w:hint="eastAsia"/>
          <w:color w:val="FF0000"/>
          <w:lang w:val="en-US" w:eastAsia="zh-CN"/>
        </w:rPr>
        <w:t>将证券公司、基金管理公司、期货公司、人身险公司的外资持股比例上限放宽至51%，三年后不再设限</w:t>
      </w:r>
      <w:r>
        <w:rPr>
          <w:rFonts w:hint="eastAsia"/>
          <w:lang w:val="en-US" w:eastAsia="zh-CN"/>
        </w:rPr>
        <w:t>；三是不再要求合资证券公司境内股东至少有一家是证券公司；四是为</w:t>
      </w:r>
      <w:r>
        <w:rPr>
          <w:rFonts w:hint="eastAsia"/>
          <w:color w:val="FF0000"/>
          <w:lang w:val="en-US" w:eastAsia="zh-CN"/>
        </w:rPr>
        <w:t>进一步完善内地与香港两地股票市场互联互通机制</w:t>
      </w:r>
      <w:r>
        <w:rPr>
          <w:rFonts w:hint="eastAsia"/>
          <w:lang w:val="en-US" w:eastAsia="zh-CN"/>
        </w:rPr>
        <w:t>，从5月1日起把互联互通每日额度扩大4倍，即沪股通及深股通每日额度从130亿元调整为520亿元人民币，港股通每日额度从105亿元调整为420亿元人民币；五是</w:t>
      </w:r>
      <w:r>
        <w:rPr>
          <w:rFonts w:hint="eastAsia"/>
          <w:color w:val="FF0000"/>
          <w:lang w:val="en-US" w:eastAsia="zh-CN"/>
        </w:rPr>
        <w:t>允许符合条件的外国投资者来华经营保险代理业务和保险公估业务</w:t>
      </w:r>
      <w:r>
        <w:rPr>
          <w:rFonts w:hint="eastAsia"/>
          <w:lang w:val="en-US" w:eastAsia="zh-CN"/>
        </w:rPr>
        <w:t>；六是放开</w:t>
      </w:r>
      <w:r>
        <w:rPr>
          <w:rFonts w:hint="eastAsia"/>
          <w:color w:val="FF0000"/>
          <w:lang w:val="en-US" w:eastAsia="zh-CN"/>
        </w:rPr>
        <w:t>外资保险经纪公司经营范围，与中资机构一致</w:t>
      </w:r>
      <w:r>
        <w:rPr>
          <w:rFonts w:hint="eastAsia"/>
          <w:lang w:val="en-US" w:eastAsia="zh-CN"/>
        </w:rPr>
        <w:t>。今年底前将推出以下措施：鼓励在信托、金融租赁、汽车金融、货币经纪、消费金融等银行业金融领域引入外资；对商业银行新发起设立的金融资产投资公司和理财公司的外资持股比例不设上限；大幅度扩大外资银行业务范围；不再对合资证券公司业务范围单独设限，内外资一致；全面取消外资保险公司设立前需开设两年代表处要求。</w:t>
      </w:r>
    </w:p>
    <w:p>
      <w:pPr>
        <w:numPr>
          <w:numId w:val="0"/>
        </w:numPr>
        <w:ind w:firstLine="210" w:firstLineChars="100"/>
        <w:rPr>
          <w:rFonts w:hint="eastAsia"/>
          <w:lang w:val="en-US" w:eastAsia="zh-CN"/>
        </w:rPr>
      </w:pPr>
      <w:r>
        <w:rPr>
          <w:rFonts w:hint="eastAsia"/>
          <w:lang w:val="en-US" w:eastAsia="zh-CN"/>
        </w:rPr>
        <w:t>K、</w:t>
      </w:r>
      <w:r>
        <w:rPr>
          <w:rFonts w:hint="eastAsia"/>
          <w:color w:val="FF0000"/>
          <w:lang w:val="en-US" w:eastAsia="zh-CN"/>
        </w:rPr>
        <w:t>善林金融崩盘</w:t>
      </w:r>
      <w:r>
        <w:rPr>
          <w:rFonts w:hint="eastAsia"/>
          <w:lang w:val="en-US" w:eastAsia="zh-CN"/>
        </w:rPr>
        <w:t>，4月9日老板在上海自首。</w:t>
      </w:r>
    </w:p>
    <w:p>
      <w:pPr>
        <w:numPr>
          <w:numId w:val="0"/>
        </w:numPr>
        <w:ind w:firstLine="210" w:firstLineChars="100"/>
        <w:rPr>
          <w:rFonts w:hint="eastAsia"/>
          <w:lang w:val="en-US" w:eastAsia="zh-CN"/>
        </w:rPr>
      </w:pPr>
      <w:r>
        <w:rPr>
          <w:rFonts w:hint="eastAsia"/>
          <w:lang w:val="en-US" w:eastAsia="zh-CN"/>
        </w:rPr>
        <w:t>L、央行行长易纲在博鳌论坛发表讲话称，在中国是审慎的货币政策，我们没有任何量化宽松、零利率政策，</w:t>
      </w:r>
      <w:r>
        <w:rPr>
          <w:rFonts w:hint="eastAsia"/>
          <w:color w:val="FF0000"/>
          <w:lang w:val="en-US" w:eastAsia="zh-CN"/>
        </w:rPr>
        <w:t>现在主要央行都在收紧利率，开始退出扩张，也会进行缩表</w:t>
      </w:r>
      <w:r>
        <w:rPr>
          <w:rFonts w:hint="eastAsia"/>
          <w:lang w:val="en-US" w:eastAsia="zh-CN"/>
        </w:rPr>
        <w:t>，我们已经有很长时间期待这样的政策发生，</w:t>
      </w:r>
      <w:r>
        <w:rPr>
          <w:rFonts w:hint="eastAsia"/>
          <w:color w:val="FF0000"/>
          <w:lang w:val="en-US" w:eastAsia="zh-CN"/>
        </w:rPr>
        <w:t>我们也已经准备好了</w:t>
      </w:r>
      <w:r>
        <w:rPr>
          <w:rFonts w:hint="eastAsia"/>
          <w:lang w:val="en-US" w:eastAsia="zh-CN"/>
        </w:rPr>
        <w:t>。中美的利率差异都是在舒适的差别内。短期而言，我们已经非常长时间关注货币政策的正常化，也会继续审慎的货币政策。</w:t>
      </w:r>
    </w:p>
    <w:p>
      <w:pPr>
        <w:numPr>
          <w:numId w:val="0"/>
        </w:numPr>
        <w:ind w:firstLine="210" w:firstLineChars="100"/>
        <w:rPr>
          <w:rFonts w:hint="eastAsia"/>
          <w:lang w:val="en-US" w:eastAsia="zh-CN"/>
        </w:rPr>
      </w:pPr>
      <w:r>
        <w:rPr>
          <w:rFonts w:hint="eastAsia"/>
          <w:lang w:val="en-US" w:eastAsia="zh-CN"/>
        </w:rPr>
        <w:t>M、“</w:t>
      </w:r>
      <w:r>
        <w:rPr>
          <w:rFonts w:hint="eastAsia"/>
          <w:color w:val="FF0000"/>
          <w:lang w:val="en-US" w:eastAsia="zh-CN"/>
        </w:rPr>
        <w:t>明天系”所控股的金融机构资产规模合计超过3万亿元</w:t>
      </w:r>
      <w:r>
        <w:rPr>
          <w:rFonts w:hint="eastAsia"/>
          <w:lang w:val="en-US" w:eastAsia="zh-CN"/>
        </w:rPr>
        <w:t>--据港媒报道，中国“资本大鳄”</w:t>
      </w:r>
      <w:r>
        <w:rPr>
          <w:rFonts w:hint="eastAsia"/>
          <w:color w:val="FF0000"/>
          <w:lang w:val="en-US" w:eastAsia="zh-CN"/>
        </w:rPr>
        <w:t>肖建华案或在6月底前审理</w:t>
      </w:r>
      <w:r>
        <w:rPr>
          <w:rFonts w:hint="eastAsia"/>
          <w:lang w:val="en-US" w:eastAsia="zh-CN"/>
        </w:rPr>
        <w:t>，因肖建华配合调查，他可能会获得从轻处罚。--46岁的肖建华是中国金融资本集团“明天系”的实际控制人，2017年初，他被中国官方从香港带回大陆，此后一年多，外界没有他的任何消息，官方一直没有披露任何与肖建华案相关的内容。肖建华被突然带回大陆，据信是与2015年中国股市被操控进而暴跌有关，此外，有消息指，肖建华还牵扯到中国前国家安全部副部长马建贪腐一案。</w:t>
      </w:r>
    </w:p>
    <w:p>
      <w:pPr>
        <w:numPr>
          <w:ilvl w:val="0"/>
          <w:numId w:val="0"/>
        </w:numPr>
        <w:rPr>
          <w:rFonts w:hint="eastAsia"/>
          <w:lang w:val="en-US" w:eastAsia="zh-CN"/>
        </w:rPr>
      </w:pPr>
      <w:r>
        <w:rPr>
          <w:rFonts w:hint="eastAsia"/>
          <w:lang w:val="en-US" w:eastAsia="zh-CN"/>
        </w:rPr>
        <w:t>（5）台湾问题</w:t>
      </w:r>
    </w:p>
    <w:p>
      <w:pPr>
        <w:ind w:firstLine="210" w:firstLineChars="100"/>
        <w:rPr>
          <w:rFonts w:hint="eastAsia"/>
          <w:lang w:val="en-US" w:eastAsia="zh-CN"/>
        </w:rPr>
      </w:pPr>
      <w:r>
        <w:rPr>
          <w:rFonts w:hint="eastAsia"/>
          <w:lang w:val="en-US" w:eastAsia="zh-CN"/>
        </w:rPr>
        <w:t>A、3月20日上午</w:t>
      </w:r>
      <w:r>
        <w:rPr>
          <w:rFonts w:hint="eastAsia"/>
          <w:color w:val="auto"/>
          <w:lang w:val="en-US" w:eastAsia="zh-CN"/>
        </w:rPr>
        <w:t>习近平在全国人大闭幕仪式上针对两岸问题做出如下表述</w:t>
      </w:r>
      <w:r>
        <w:rPr>
          <w:rFonts w:hint="eastAsia"/>
          <w:lang w:val="en-US" w:eastAsia="zh-CN"/>
        </w:rPr>
        <w:t>，</w:t>
      </w:r>
      <w:r>
        <w:rPr>
          <w:rFonts w:hint="eastAsia"/>
          <w:color w:val="FF0000"/>
          <w:lang w:val="en-US" w:eastAsia="zh-CN"/>
        </w:rPr>
        <w:t>实现中国完全统一是中华民族根本利益所在中国人民有坚定的意志、充分的信心、足够的能力挫败一切分裂国家的活动</w:t>
      </w:r>
      <w:r>
        <w:rPr>
          <w:rFonts w:hint="eastAsia"/>
          <w:lang w:val="en-US" w:eastAsia="zh-CN"/>
        </w:rPr>
        <w:t>。现场近3000名代表四次鼓掌，每次掌声持续至少五秒。</w:t>
      </w:r>
    </w:p>
    <w:p>
      <w:pPr>
        <w:ind w:firstLine="210" w:firstLineChars="100"/>
        <w:rPr>
          <w:rFonts w:hint="eastAsia"/>
          <w:lang w:val="en-US" w:eastAsia="zh-CN"/>
        </w:rPr>
      </w:pPr>
      <w:r>
        <w:rPr>
          <w:rFonts w:hint="eastAsia"/>
          <w:lang w:val="en-US" w:eastAsia="zh-CN"/>
        </w:rPr>
        <w:t>B、3月29日中国大陆人民解放军原南京军区副司令员王洪光中将在环球网撰文，指根据推演，</w:t>
      </w:r>
      <w:r>
        <w:rPr>
          <w:rFonts w:hint="eastAsia"/>
          <w:color w:val="FF0000"/>
          <w:lang w:val="en-US" w:eastAsia="zh-CN"/>
        </w:rPr>
        <w:t>解放军只需不到三天的时间就可武统台湾</w:t>
      </w:r>
      <w:r>
        <w:rPr>
          <w:rFonts w:hint="eastAsia"/>
          <w:lang w:val="en-US" w:eastAsia="zh-CN"/>
        </w:rPr>
        <w:t>。</w:t>
      </w:r>
    </w:p>
    <w:p>
      <w:pPr>
        <w:ind w:firstLine="210" w:firstLineChars="100"/>
        <w:rPr>
          <w:rFonts w:hint="eastAsia"/>
          <w:lang w:val="en-US" w:eastAsia="zh-CN"/>
        </w:rPr>
      </w:pPr>
      <w:r>
        <w:rPr>
          <w:rFonts w:hint="eastAsia"/>
          <w:lang w:val="en-US" w:eastAsia="zh-CN"/>
        </w:rPr>
        <w:t>C、《经济学人》：</w:t>
      </w:r>
      <w:r>
        <w:rPr>
          <w:rFonts w:hint="eastAsia"/>
          <w:color w:val="FF0000"/>
          <w:lang w:val="en-US" w:eastAsia="zh-CN"/>
        </w:rPr>
        <w:t>美国安顾问博尔顿传6月赴台，料将成中美新冲突引爆点</w:t>
      </w:r>
      <w:r>
        <w:rPr>
          <w:rFonts w:hint="eastAsia"/>
          <w:lang w:val="en-US" w:eastAsia="zh-CN"/>
        </w:rPr>
        <w:t>。</w:t>
      </w:r>
    </w:p>
    <w:p>
      <w:pPr>
        <w:numPr>
          <w:numId w:val="0"/>
        </w:numPr>
        <w:ind w:firstLine="210" w:firstLineChars="100"/>
        <w:rPr>
          <w:rFonts w:hint="eastAsia"/>
          <w:lang w:val="en-US" w:eastAsia="zh-CN"/>
        </w:rPr>
      </w:pPr>
      <w:r>
        <w:rPr>
          <w:rFonts w:hint="eastAsia"/>
          <w:lang w:val="en-US" w:eastAsia="zh-CN"/>
        </w:rPr>
        <w:t>D、4月9日就美国务院公告对台潜艇“营销核准证”--国防部新闻发言人答记者问就美国务院公告</w:t>
      </w:r>
      <w:r>
        <w:rPr>
          <w:rFonts w:hint="eastAsia"/>
          <w:color w:val="FF0000"/>
          <w:lang w:val="en-US" w:eastAsia="zh-CN"/>
        </w:rPr>
        <w:t>对台潜艇“营销核准证”</w:t>
      </w:r>
      <w:r>
        <w:rPr>
          <w:rFonts w:hint="eastAsia"/>
          <w:lang w:val="en-US" w:eastAsia="zh-CN"/>
        </w:rPr>
        <w:t>--国防部新闻发言人答记者问中方坚决反对美国售台武器的立场是明确的、一贯的。台湾是中国的一部分。一个中国原则是中美关系的政治基础。中方要求美方恪守一个中国政策和中美三个联合公报规定，停止一切形式的美台军事联系，停止一切形式的对台售武。</w:t>
      </w:r>
      <w:r>
        <w:rPr>
          <w:rFonts w:hint="eastAsia"/>
          <w:color w:val="FF0000"/>
          <w:lang w:val="en-US" w:eastAsia="zh-CN"/>
        </w:rPr>
        <w:t>中国军队有能力、有决心挫败一切分裂祖国的企图，将采取一切必要措施坚定捍卫国家主权安全和领土完整</w:t>
      </w:r>
      <w:r>
        <w:rPr>
          <w:rFonts w:hint="eastAsia"/>
          <w:lang w:val="en-US" w:eastAsia="zh-CN"/>
        </w:rPr>
        <w:t>。</w:t>
      </w:r>
    </w:p>
    <w:p>
      <w:pPr>
        <w:numPr>
          <w:numId w:val="0"/>
        </w:numPr>
        <w:ind w:firstLine="210" w:firstLineChars="100"/>
        <w:rPr>
          <w:rFonts w:hint="eastAsia"/>
          <w:lang w:val="en-US" w:eastAsia="zh-CN"/>
        </w:rPr>
      </w:pPr>
      <w:r>
        <w:rPr>
          <w:rFonts w:hint="eastAsia"/>
          <w:lang w:val="en-US" w:eastAsia="zh-CN"/>
        </w:rPr>
        <w:t>E、4月13日，也就是中国海上大阅兵隔日，</w:t>
      </w:r>
      <w:r>
        <w:rPr>
          <w:rFonts w:hint="eastAsia"/>
          <w:color w:val="FF0000"/>
          <w:lang w:val="en-US" w:eastAsia="zh-CN"/>
        </w:rPr>
        <w:t>蔡英文登舰视导海军操演</w:t>
      </w:r>
      <w:r>
        <w:rPr>
          <w:rFonts w:hint="eastAsia"/>
          <w:lang w:val="en-US" w:eastAsia="zh-CN"/>
        </w:rPr>
        <w:t>。</w:t>
      </w:r>
    </w:p>
    <w:p>
      <w:pPr>
        <w:numPr>
          <w:ilvl w:val="0"/>
          <w:numId w:val="3"/>
        </w:numPr>
        <w:rPr>
          <w:rFonts w:hint="eastAsia"/>
          <w:lang w:val="en-US" w:eastAsia="zh-CN"/>
        </w:rPr>
      </w:pPr>
      <w:r>
        <w:rPr>
          <w:rFonts w:hint="eastAsia"/>
          <w:lang w:val="en-US" w:eastAsia="zh-CN"/>
        </w:rPr>
        <w:t>舆论导向</w:t>
      </w:r>
    </w:p>
    <w:p>
      <w:pPr>
        <w:numPr>
          <w:numId w:val="0"/>
        </w:numPr>
        <w:ind w:firstLine="210" w:firstLineChars="100"/>
        <w:rPr>
          <w:rFonts w:hint="eastAsia"/>
          <w:lang w:val="en-US" w:eastAsia="zh-CN"/>
        </w:rPr>
      </w:pPr>
      <w:r>
        <w:rPr>
          <w:rFonts w:hint="eastAsia"/>
          <w:lang w:val="en-US" w:eastAsia="zh-CN"/>
        </w:rPr>
        <w:t>A、4月13日，人民日报刊登《</w:t>
      </w:r>
      <w:r>
        <w:rPr>
          <w:rFonts w:hint="eastAsia"/>
          <w:color w:val="FF0000"/>
          <w:lang w:val="en-US" w:eastAsia="zh-CN"/>
        </w:rPr>
        <w:t>守好互联网平台的价值出口（新论）</w:t>
      </w:r>
      <w:r>
        <w:rPr>
          <w:rFonts w:hint="eastAsia"/>
          <w:lang w:val="en-US" w:eastAsia="zh-CN"/>
        </w:rPr>
        <w:t>》--</w:t>
      </w:r>
      <w:r>
        <w:rPr>
          <w:rFonts w:hint="eastAsia"/>
          <w:color w:val="FF0000"/>
          <w:lang w:val="en-US" w:eastAsia="zh-CN"/>
        </w:rPr>
        <w:t>对用户、市场、社会和国家肩负应有的责任，积极培育社会道德和主流价值观，决定着平台自身的品性和未来</w:t>
      </w:r>
      <w:r>
        <w:rPr>
          <w:rFonts w:hint="eastAsia"/>
          <w:lang w:val="en-US" w:eastAsia="zh-CN"/>
        </w:rPr>
        <w:t>--最近，相关部门加大对视频类、资讯类等应用的监管力度，今日头条和快手等互联网信息平台频遭“点名”。日前，</w:t>
      </w:r>
      <w:r>
        <w:rPr>
          <w:rFonts w:hint="eastAsia"/>
          <w:color w:val="FF0000"/>
          <w:lang w:val="en-US" w:eastAsia="zh-CN"/>
        </w:rPr>
        <w:t>今日头条旗下的“内涵段子”客户端软件和相关公众号</w:t>
      </w:r>
      <w:r>
        <w:rPr>
          <w:rFonts w:hint="eastAsia"/>
          <w:lang w:val="en-US" w:eastAsia="zh-CN"/>
        </w:rPr>
        <w:t>因导向不正、格调低俗等突出问题</w:t>
      </w:r>
      <w:r>
        <w:rPr>
          <w:rFonts w:hint="eastAsia"/>
          <w:color w:val="FF0000"/>
          <w:lang w:val="en-US" w:eastAsia="zh-CN"/>
        </w:rPr>
        <w:t>被永久关停</w:t>
      </w:r>
      <w:r>
        <w:rPr>
          <w:rFonts w:hint="eastAsia"/>
          <w:lang w:val="en-US" w:eastAsia="zh-CN"/>
        </w:rPr>
        <w:t>，监管部门还要求该公司举一反三，全面清理类似视听节目产品。相关举措折射出的管理导向，值得深思。</w:t>
      </w:r>
    </w:p>
    <w:p>
      <w:pPr>
        <w:numPr>
          <w:numId w:val="0"/>
        </w:numPr>
        <w:ind w:firstLine="210" w:firstLineChars="100"/>
        <w:rPr>
          <w:rFonts w:hint="eastAsia"/>
          <w:lang w:val="en-US" w:eastAsia="zh-CN"/>
        </w:rPr>
      </w:pPr>
      <w:r>
        <w:rPr>
          <w:rFonts w:hint="eastAsia"/>
          <w:lang w:val="en-US" w:eastAsia="zh-CN"/>
        </w:rPr>
        <w:t>B、全国“</w:t>
      </w:r>
      <w:r>
        <w:rPr>
          <w:rFonts w:hint="eastAsia"/>
          <w:color w:val="FF0000"/>
          <w:lang w:val="en-US" w:eastAsia="zh-CN"/>
        </w:rPr>
        <w:t>扫黄打非</w:t>
      </w:r>
      <w:r>
        <w:rPr>
          <w:rFonts w:hint="eastAsia"/>
          <w:lang w:val="en-US" w:eastAsia="zh-CN"/>
        </w:rPr>
        <w:t>”办要求--网络直播及短视频企业加强内容管理--为督促网络直播及短视频企业加强平台内容安全管理，全国“扫黄打非”办公室近日召集</w:t>
      </w:r>
      <w:r>
        <w:rPr>
          <w:rFonts w:hint="eastAsia"/>
          <w:color w:val="FF0000"/>
          <w:lang w:val="en-US" w:eastAsia="zh-CN"/>
        </w:rPr>
        <w:t>YY、斗鱼、花椒、映客、六间房、酷六、KK、龙珠、熊猫、天鸽互动和今日头条、快手、爱奇艺、炫一下、微博、哔哩哔哩、荔枝FM、金山等18家互联网公司相关负责人，明确监管要求</w:t>
      </w:r>
      <w:r>
        <w:rPr>
          <w:rFonts w:hint="eastAsia"/>
          <w:lang w:val="en-US" w:eastAsia="zh-CN"/>
        </w:rPr>
        <w:t>。</w:t>
      </w:r>
    </w:p>
    <w:p>
      <w:pPr>
        <w:numPr>
          <w:ilvl w:val="0"/>
          <w:numId w:val="3"/>
        </w:numPr>
        <w:rPr>
          <w:rFonts w:hint="eastAsia"/>
          <w:lang w:val="en-US" w:eastAsia="zh-CN"/>
        </w:rPr>
      </w:pPr>
      <w:r>
        <w:rPr>
          <w:rFonts w:hint="eastAsia"/>
          <w:lang w:val="en-US" w:eastAsia="zh-CN"/>
        </w:rPr>
        <w:t>高新产业</w:t>
      </w:r>
    </w:p>
    <w:p>
      <w:pPr>
        <w:numPr>
          <w:ilvl w:val="0"/>
          <w:numId w:val="0"/>
        </w:numPr>
        <w:ind w:firstLine="210" w:firstLineChars="100"/>
        <w:rPr>
          <w:rFonts w:hint="eastAsia"/>
          <w:lang w:val="en-US" w:eastAsia="zh-CN"/>
        </w:rPr>
      </w:pPr>
      <w:r>
        <w:rPr>
          <w:rFonts w:hint="eastAsia"/>
          <w:lang w:val="en-US" w:eastAsia="zh-CN"/>
        </w:rPr>
        <w:t>A、3月24日中国商飞C919第二架飞机迎新春首飞。</w:t>
      </w:r>
    </w:p>
    <w:p>
      <w:pPr>
        <w:numPr>
          <w:ilvl w:val="0"/>
          <w:numId w:val="3"/>
        </w:numPr>
        <w:rPr>
          <w:rFonts w:hint="eastAsia"/>
          <w:lang w:val="en-US" w:eastAsia="zh-CN"/>
        </w:rPr>
      </w:pPr>
      <w:r>
        <w:rPr>
          <w:rFonts w:hint="eastAsia"/>
          <w:lang w:val="en-US" w:eastAsia="zh-CN"/>
        </w:rPr>
        <w:t>房市 &amp; 人才</w:t>
      </w:r>
    </w:p>
    <w:p>
      <w:pPr>
        <w:numPr>
          <w:numId w:val="0"/>
        </w:numPr>
        <w:ind w:firstLine="210" w:firstLineChars="100"/>
        <w:rPr>
          <w:rFonts w:hint="eastAsia"/>
          <w:lang w:val="en-US" w:eastAsia="zh-CN"/>
        </w:rPr>
      </w:pPr>
      <w:r>
        <w:rPr>
          <w:rFonts w:hint="eastAsia"/>
          <w:lang w:val="en-US" w:eastAsia="zh-CN"/>
        </w:rPr>
        <w:t>A、3月27日，抢人才！青岛拟全面取消购房面积投资纳税等落户限制。</w:t>
      </w:r>
    </w:p>
    <w:p>
      <w:pPr>
        <w:ind w:firstLine="210" w:firstLineChars="100"/>
        <w:rPr>
          <w:rFonts w:hint="eastAsia"/>
          <w:color w:val="FF0000"/>
          <w:lang w:val="en-US" w:eastAsia="zh-CN"/>
        </w:rPr>
      </w:pPr>
      <w:r>
        <w:rPr>
          <w:rFonts w:hint="eastAsia"/>
          <w:lang w:val="en-US" w:eastAsia="zh-CN"/>
        </w:rPr>
        <w:t>B、</w:t>
      </w:r>
      <w:r>
        <w:rPr>
          <w:rFonts w:hint="eastAsia"/>
          <w:lang w:eastAsia="zh-CN"/>
        </w:rPr>
        <w:t>3月27日上午万科召开2017年度业绩发布会，</w:t>
      </w:r>
      <w:r>
        <w:rPr>
          <w:rFonts w:hint="eastAsia"/>
          <w:color w:val="FF0000"/>
          <w:lang w:val="en-US" w:eastAsia="zh-CN"/>
        </w:rPr>
        <w:t>万科董事长郁亮低头念稿子</w:t>
      </w:r>
      <w:r>
        <w:rPr>
          <w:rFonts w:hint="eastAsia"/>
          <w:lang w:val="en-US" w:eastAsia="zh-CN"/>
        </w:rPr>
        <w:t>：</w:t>
      </w:r>
      <w:r>
        <w:rPr>
          <w:rFonts w:hint="eastAsia"/>
          <w:color w:val="FF0000"/>
          <w:lang w:val="en-US" w:eastAsia="zh-CN"/>
        </w:rPr>
        <w:t>房价单边快速上涨时代已经结束</w:t>
      </w:r>
      <w:r>
        <w:rPr>
          <w:rFonts w:hint="eastAsia"/>
          <w:lang w:val="en-US" w:eastAsia="zh-CN"/>
        </w:rPr>
        <w:t>，楼市矛盾不再是短缺而是不平衡，出现了分化。如果只靠房地产的上涨，以前怎么赚的钱，现在怎么还回去。（这样低头念稿子传达中央态度的事件请对比</w:t>
      </w:r>
      <w:r>
        <w:rPr>
          <w:rFonts w:hint="eastAsia"/>
          <w:color w:val="FF0000"/>
          <w:lang w:val="en-US" w:eastAsia="zh-CN"/>
        </w:rPr>
        <w:t>驻美公使低头念稿子：“美军舰抵高雄之日，就是我解放军武力统一台湾之时。”）</w:t>
      </w:r>
    </w:p>
    <w:p>
      <w:pPr>
        <w:numPr>
          <w:numId w:val="0"/>
        </w:numPr>
        <w:ind w:firstLine="210" w:firstLineChars="100"/>
        <w:rPr>
          <w:rFonts w:hint="eastAsia"/>
          <w:lang w:val="en-US" w:eastAsia="zh-CN"/>
        </w:rPr>
      </w:pPr>
      <w:r>
        <w:rPr>
          <w:rFonts w:hint="eastAsia"/>
          <w:lang w:val="en-US" w:eastAsia="zh-CN"/>
        </w:rPr>
        <w:t>C、3月28日深圳重磅消息，深圳建立信息互通机制，二手房三价合一政策落地。</w:t>
      </w:r>
    </w:p>
    <w:p>
      <w:pPr>
        <w:numPr>
          <w:numId w:val="0"/>
        </w:numPr>
        <w:ind w:firstLine="210" w:firstLineChars="100"/>
        <w:rPr>
          <w:rFonts w:hint="eastAsia"/>
          <w:lang w:val="en-US" w:eastAsia="zh-CN"/>
        </w:rPr>
      </w:pPr>
      <w:r>
        <w:rPr>
          <w:rFonts w:hint="eastAsia"/>
          <w:lang w:val="en-US" w:eastAsia="zh-CN"/>
        </w:rPr>
        <w:t>D、3月29日杭州楼市调控再次升级 新房销售将公开摇号。</w:t>
      </w:r>
    </w:p>
    <w:p>
      <w:pPr>
        <w:numPr>
          <w:numId w:val="0"/>
        </w:numPr>
        <w:ind w:firstLine="210" w:firstLineChars="100"/>
        <w:rPr>
          <w:rFonts w:hint="eastAsia"/>
          <w:lang w:val="en-US" w:eastAsia="zh-CN"/>
        </w:rPr>
      </w:pPr>
      <w:r>
        <w:rPr>
          <w:rFonts w:hint="eastAsia"/>
          <w:lang w:val="en-US" w:eastAsia="zh-CN"/>
        </w:rPr>
        <w:t>E、3月26日北京限购一周年：商住房成交量减九成，价格直降三成。</w:t>
      </w:r>
    </w:p>
    <w:p>
      <w:pPr>
        <w:numPr>
          <w:numId w:val="0"/>
        </w:numPr>
        <w:ind w:firstLine="210" w:firstLineChars="100"/>
        <w:rPr>
          <w:rFonts w:hint="eastAsia"/>
          <w:lang w:val="en-US" w:eastAsia="zh-CN"/>
        </w:rPr>
      </w:pPr>
      <w:r>
        <w:rPr>
          <w:rFonts w:hint="eastAsia"/>
          <w:lang w:val="en-US" w:eastAsia="zh-CN"/>
        </w:rPr>
        <w:t>F、4月9日南京多家银行再度上调房贷利率折扣，首套房上浮20%。</w:t>
      </w:r>
    </w:p>
    <w:p>
      <w:pPr>
        <w:numPr>
          <w:ilvl w:val="0"/>
          <w:numId w:val="3"/>
        </w:numPr>
        <w:rPr>
          <w:rFonts w:hint="eastAsia"/>
          <w:lang w:val="en-US" w:eastAsia="zh-CN"/>
        </w:rPr>
      </w:pPr>
      <w:r>
        <w:rPr>
          <w:rFonts w:hint="eastAsia"/>
          <w:lang w:val="en-US" w:eastAsia="zh-CN"/>
        </w:rPr>
        <w:t>医疗</w:t>
      </w:r>
    </w:p>
    <w:p>
      <w:pPr>
        <w:numPr>
          <w:ilvl w:val="0"/>
          <w:numId w:val="4"/>
        </w:numPr>
        <w:ind w:firstLine="210" w:firstLineChars="100"/>
        <w:rPr>
          <w:rFonts w:hint="eastAsia"/>
          <w:lang w:val="en-US" w:eastAsia="zh-CN"/>
        </w:rPr>
      </w:pPr>
      <w:r>
        <w:rPr>
          <w:rFonts w:hint="eastAsia"/>
          <w:lang w:val="en-US" w:eastAsia="zh-CN"/>
        </w:rPr>
        <w:t>办中医诊所，“门”宽了，3月30日《政府工作报告》提出“支持中医药事业传承发展”。根据《中医药法》规定，开办中医诊所由许可改为备案，民间中医经过考核就能拿证，这是中医界的重大利好。</w:t>
      </w:r>
    </w:p>
    <w:p>
      <w:pPr>
        <w:numPr>
          <w:numId w:val="0"/>
        </w:numPr>
        <w:ind w:firstLine="210" w:firstLineChars="100"/>
        <w:rPr>
          <w:rFonts w:hint="eastAsia"/>
          <w:lang w:val="en-US" w:eastAsia="zh-CN"/>
        </w:rPr>
      </w:pPr>
      <w:r>
        <w:rPr>
          <w:rFonts w:hint="eastAsia"/>
          <w:lang w:val="en-US" w:eastAsia="zh-CN"/>
        </w:rPr>
        <w:t>B、国家中医药管理局出台意见，建立健全师承教育制度--中医跟师学习可申请学位。</w:t>
      </w:r>
    </w:p>
    <w:p>
      <w:pPr>
        <w:numPr>
          <w:numId w:val="0"/>
        </w:numPr>
        <w:ind w:firstLine="210" w:firstLineChars="100"/>
        <w:rPr>
          <w:rFonts w:hint="eastAsia"/>
          <w:lang w:val="en-US" w:eastAsia="zh-CN"/>
        </w:rPr>
      </w:pPr>
      <w:r>
        <w:rPr>
          <w:rFonts w:hint="eastAsia"/>
          <w:lang w:val="en-US" w:eastAsia="zh-CN"/>
        </w:rPr>
        <w:t>C、我国有15万名无证中医，通过专家考核就可合法执业--民间中医，不看分数看本事。</w:t>
      </w:r>
    </w:p>
    <w:p>
      <w:pPr>
        <w:numPr>
          <w:ilvl w:val="0"/>
          <w:numId w:val="5"/>
        </w:numPr>
        <w:rPr>
          <w:rFonts w:hint="eastAsia"/>
          <w:lang w:val="en-US" w:eastAsia="zh-CN"/>
        </w:rPr>
      </w:pPr>
      <w:r>
        <w:rPr>
          <w:rFonts w:hint="eastAsia"/>
          <w:lang w:val="en-US" w:eastAsia="zh-CN"/>
        </w:rPr>
        <w:t>反腐</w:t>
      </w:r>
    </w:p>
    <w:p>
      <w:pPr>
        <w:numPr>
          <w:numId w:val="0"/>
        </w:numPr>
        <w:ind w:firstLine="210" w:firstLineChars="100"/>
        <w:rPr>
          <w:rFonts w:hint="eastAsia"/>
          <w:lang w:val="en-US" w:eastAsia="zh-CN"/>
        </w:rPr>
      </w:pPr>
      <w:r>
        <w:rPr>
          <w:rFonts w:hint="eastAsia"/>
          <w:lang w:val="en-US" w:eastAsia="zh-CN"/>
        </w:rPr>
        <w:t>A、3月28日，山西省临汾市中级人民法院对</w:t>
      </w:r>
      <w:r>
        <w:rPr>
          <w:rFonts w:hint="eastAsia"/>
          <w:color w:val="FF0000"/>
          <w:lang w:val="en-US" w:eastAsia="zh-CN"/>
        </w:rPr>
        <w:t>10亿贪官张中生</w:t>
      </w:r>
      <w:r>
        <w:rPr>
          <w:rFonts w:hint="eastAsia"/>
          <w:lang w:val="en-US" w:eastAsia="zh-CN"/>
        </w:rPr>
        <w:t>（山西省吕梁市原市委常委、副市长）</w:t>
      </w:r>
      <w:r>
        <w:rPr>
          <w:rFonts w:hint="eastAsia"/>
          <w:color w:val="FF0000"/>
          <w:lang w:val="en-US" w:eastAsia="zh-CN"/>
        </w:rPr>
        <w:t>判处死刑</w:t>
      </w:r>
      <w:r>
        <w:rPr>
          <w:rFonts w:hint="eastAsia"/>
          <w:lang w:val="en-US" w:eastAsia="zh-CN"/>
        </w:rPr>
        <w:t>，剥夺政治权利终身，并处没收个人全部财产。</w:t>
      </w:r>
    </w:p>
    <w:p>
      <w:pPr>
        <w:numPr>
          <w:numId w:val="0"/>
        </w:numPr>
        <w:ind w:firstLine="210" w:firstLineChars="100"/>
        <w:rPr>
          <w:rFonts w:hint="eastAsia"/>
        </w:rPr>
      </w:pPr>
      <w:r>
        <w:rPr>
          <w:rFonts w:hint="eastAsia"/>
          <w:lang w:val="en-US" w:eastAsia="zh-CN"/>
        </w:rPr>
        <w:t>B、4月12日，</w:t>
      </w:r>
      <w:r>
        <w:rPr>
          <w:rFonts w:hint="eastAsia"/>
          <w:color w:val="FF0000"/>
          <w:lang w:val="en-US" w:eastAsia="zh-CN"/>
        </w:rPr>
        <w:t>孙政才受贿案</w:t>
      </w:r>
      <w:r>
        <w:rPr>
          <w:rFonts w:hint="eastAsia"/>
          <w:lang w:val="en-US" w:eastAsia="zh-CN"/>
        </w:rPr>
        <w:t>一审在天津市第一中级人民法院依法公开开庭审理。这一案件的依法审理，再次彰显国家继续全面从严治党的决心。</w:t>
      </w:r>
    </w:p>
    <w:p>
      <w:pPr>
        <w:rPr>
          <w:rFonts w:hint="eastAsia"/>
          <w:lang w:val="en-US" w:eastAsia="zh-CN"/>
        </w:rPr>
      </w:pPr>
      <w:r>
        <w:rPr>
          <w:rFonts w:hint="eastAsia"/>
          <w:lang w:val="en-US" w:eastAsia="zh-CN"/>
        </w:rPr>
        <w:t>3</w:t>
      </w:r>
      <w:r>
        <w:rPr>
          <w:rFonts w:hint="eastAsia"/>
        </w:rPr>
        <w:t>、</w:t>
      </w:r>
      <w:r>
        <w:rPr>
          <w:rFonts w:hint="eastAsia"/>
          <w:lang w:val="en-US" w:eastAsia="zh-CN"/>
        </w:rPr>
        <w:t>俄罗斯</w:t>
      </w:r>
    </w:p>
    <w:p>
      <w:pPr>
        <w:rPr>
          <w:rFonts w:hint="eastAsia"/>
        </w:rPr>
      </w:pPr>
      <w:r>
        <w:rPr>
          <w:rFonts w:hint="eastAsia"/>
          <w:lang w:val="en-US" w:eastAsia="zh-CN"/>
        </w:rPr>
        <w:t>（1）3月19日，</w:t>
      </w:r>
      <w:r>
        <w:rPr>
          <w:rFonts w:hint="eastAsia"/>
          <w:color w:val="FF0000"/>
        </w:rPr>
        <w:t>普京</w:t>
      </w:r>
      <w:r>
        <w:rPr>
          <w:rFonts w:hint="eastAsia"/>
          <w:color w:val="FF0000"/>
          <w:lang w:val="en-US" w:eastAsia="zh-CN"/>
        </w:rPr>
        <w:t>当日当选总统时</w:t>
      </w:r>
      <w:r>
        <w:rPr>
          <w:rFonts w:hint="eastAsia"/>
          <w:color w:val="FF0000"/>
        </w:rPr>
        <w:t>说</w:t>
      </w:r>
      <w:r>
        <w:rPr>
          <w:rFonts w:hint="eastAsia"/>
        </w:rPr>
        <w:t>，俄罗斯将继续着重加强国防能力，但</w:t>
      </w:r>
      <w:r>
        <w:rPr>
          <w:rFonts w:hint="eastAsia"/>
          <w:color w:val="FF0000"/>
        </w:rPr>
        <w:t>不打算卷入军备竞赛</w:t>
      </w:r>
      <w:r>
        <w:rPr>
          <w:rFonts w:hint="eastAsia"/>
        </w:rPr>
        <w:t>。</w:t>
      </w:r>
      <w:r>
        <w:rPr>
          <w:rFonts w:hint="eastAsia"/>
          <w:color w:val="FF0000"/>
        </w:rPr>
        <w:t>俄罗斯计划2018年至2019年</w:t>
      </w:r>
      <w:r>
        <w:rPr>
          <w:rFonts w:hint="eastAsia"/>
          <w:color w:val="FF0000"/>
          <w:lang w:val="en-US" w:eastAsia="zh-CN"/>
        </w:rPr>
        <w:t>继续</w:t>
      </w:r>
      <w:r>
        <w:rPr>
          <w:rFonts w:hint="eastAsia"/>
          <w:color w:val="FF0000"/>
        </w:rPr>
        <w:t>削减军费开支</w:t>
      </w:r>
      <w:r>
        <w:rPr>
          <w:rFonts w:hint="eastAsia"/>
        </w:rPr>
        <w:t>，但这不会降低俄国防能力。普京表示，</w:t>
      </w:r>
      <w:r>
        <w:rPr>
          <w:rFonts w:hint="eastAsia"/>
          <w:color w:val="FF0000"/>
        </w:rPr>
        <w:t>俄罗斯政府未来工作重心是解决国内问题</w:t>
      </w:r>
      <w:r>
        <w:rPr>
          <w:rFonts w:hint="eastAsia"/>
        </w:rPr>
        <w:t>，首先是保证经济增速，发展创新经济，解决与卫生、教育、科学和基建相关的具体问题，并在这一基础上提高民众福祉。</w:t>
      </w:r>
    </w:p>
    <w:p>
      <w:pPr>
        <w:rPr>
          <w:rFonts w:hint="eastAsia"/>
          <w:lang w:val="en-US" w:eastAsia="zh-CN"/>
        </w:rPr>
      </w:pPr>
      <w:r>
        <w:rPr>
          <w:rFonts w:hint="eastAsia"/>
          <w:lang w:val="en-US" w:eastAsia="zh-CN"/>
        </w:rPr>
        <w:t>（2）3月20日，</w:t>
      </w:r>
      <w:r>
        <w:rPr>
          <w:rFonts w:hint="eastAsia"/>
          <w:color w:val="FF0000"/>
          <w:lang w:val="en-US" w:eastAsia="zh-CN"/>
        </w:rPr>
        <w:t>普京说： 俄涉间谍中毒案指控都是胡扯</w:t>
      </w:r>
      <w:r>
        <w:rPr>
          <w:rFonts w:hint="eastAsia"/>
          <w:lang w:val="en-US" w:eastAsia="zh-CN"/>
        </w:rPr>
        <w:t>--“在我们举行大选和办世界杯足球赛之前，哪个俄罗斯人会去干那种事？这根本就是鬼扯、废话、胡说八道。</w:t>
      </w:r>
    </w:p>
    <w:p>
      <w:pPr>
        <w:numPr>
          <w:ilvl w:val="0"/>
          <w:numId w:val="6"/>
        </w:numPr>
        <w:rPr>
          <w:rFonts w:hint="eastAsia"/>
          <w:lang w:val="en-US" w:eastAsia="zh-CN"/>
        </w:rPr>
      </w:pPr>
      <w:r>
        <w:rPr>
          <w:rFonts w:hint="eastAsia"/>
          <w:lang w:val="en-US" w:eastAsia="zh-CN"/>
        </w:rPr>
        <w:t>4月4日至5日，</w:t>
      </w:r>
      <w:r>
        <w:rPr>
          <w:rFonts w:hint="eastAsia"/>
          <w:color w:val="FF0000"/>
          <w:lang w:val="en-US" w:eastAsia="zh-CN"/>
        </w:rPr>
        <w:t>外交部长王毅以国家主席习近平特使身份访问俄罗斯</w:t>
      </w:r>
      <w:r>
        <w:rPr>
          <w:rFonts w:hint="eastAsia"/>
          <w:lang w:val="en-US" w:eastAsia="zh-CN"/>
        </w:rPr>
        <w:t>。4月1日至8日</w:t>
      </w:r>
      <w:r>
        <w:rPr>
          <w:rFonts w:hint="eastAsia"/>
          <w:color w:val="FF0000"/>
          <w:lang w:val="en-US" w:eastAsia="zh-CN"/>
        </w:rPr>
        <w:t>国防部长魏凤和上将赴俄罗斯访问</w:t>
      </w:r>
      <w:r>
        <w:rPr>
          <w:rFonts w:hint="eastAsia"/>
          <w:lang w:val="en-US" w:eastAsia="zh-CN"/>
        </w:rPr>
        <w:t>。</w:t>
      </w:r>
    </w:p>
    <w:p>
      <w:pPr>
        <w:numPr>
          <w:ilvl w:val="0"/>
          <w:numId w:val="6"/>
        </w:numPr>
        <w:rPr>
          <w:rFonts w:hint="eastAsia"/>
          <w:lang w:val="en-US" w:eastAsia="zh-CN"/>
        </w:rPr>
      </w:pPr>
      <w:r>
        <w:rPr>
          <w:rFonts w:hint="eastAsia"/>
          <w:lang w:val="en-US" w:eastAsia="zh-CN"/>
        </w:rPr>
        <w:t>4月9日，俄罗斯RTS指数暴跌超过10%，盘中跌幅一度超过11.39%，创RTS指数1995年9月1日设立以来最大单日跌幅。之前的最大单日下跌为2008年10月16日，跌幅达到9.52%。--此外，在港股上市的俄铝（00486，HK）今日跌幅更是高达50.43%，市值跌去355.44亿港元（约合人民币285亿元）。--俄罗斯卢布对美元汇率也下跌2.69%，创2016年6月以来最大跌幅。</w:t>
      </w:r>
      <w:r>
        <w:rPr>
          <w:rFonts w:hint="eastAsia"/>
          <w:color w:val="FF0000"/>
          <w:lang w:val="en-US" w:eastAsia="zh-CN"/>
        </w:rPr>
        <w:t>史上最大跌幅，俄罗斯股市闪崩，汇率一起暴跌！美国为幕后最大推手</w:t>
      </w:r>
      <w:r>
        <w:rPr>
          <w:rFonts w:hint="eastAsia"/>
          <w:lang w:val="en-US" w:eastAsia="zh-CN"/>
        </w:rPr>
        <w:t>。</w:t>
      </w:r>
    </w:p>
    <w:p>
      <w:pPr>
        <w:numPr>
          <w:ilvl w:val="0"/>
          <w:numId w:val="6"/>
        </w:numPr>
        <w:rPr>
          <w:rFonts w:hint="eastAsia"/>
          <w:lang w:val="en-US" w:eastAsia="zh-CN"/>
        </w:rPr>
      </w:pPr>
      <w:r>
        <w:rPr>
          <w:rFonts w:hint="eastAsia"/>
          <w:lang w:val="en-US" w:eastAsia="zh-CN"/>
        </w:rPr>
        <w:t>北京时间4月12日凌晨，英国政府发言人曾发表了一则声明，称</w:t>
      </w:r>
      <w:r>
        <w:rPr>
          <w:rFonts w:hint="eastAsia"/>
          <w:color w:val="FF0000"/>
          <w:lang w:val="en-US" w:eastAsia="zh-CN"/>
        </w:rPr>
        <w:t>英国内阁</w:t>
      </w:r>
      <w:r>
        <w:rPr>
          <w:rFonts w:hint="eastAsia"/>
          <w:lang w:val="en-US" w:eastAsia="zh-CN"/>
        </w:rPr>
        <w:t>已达成一致，</w:t>
      </w:r>
      <w:r>
        <w:rPr>
          <w:rFonts w:hint="eastAsia"/>
          <w:color w:val="FF0000"/>
          <w:lang w:val="en-US" w:eastAsia="zh-CN"/>
        </w:rPr>
        <w:t>决定支持美国对叙利亚的军事行动</w:t>
      </w:r>
      <w:r>
        <w:rPr>
          <w:rFonts w:hint="eastAsia"/>
          <w:lang w:val="en-US" w:eastAsia="zh-CN"/>
        </w:rPr>
        <w:t>，</w:t>
      </w:r>
      <w:r>
        <w:rPr>
          <w:rFonts w:hint="eastAsia"/>
          <w:color w:val="FF0000"/>
          <w:lang w:val="en-US" w:eastAsia="zh-CN"/>
        </w:rPr>
        <w:t>以确保阿萨德政权不会继续使用化学武器</w:t>
      </w:r>
      <w:r>
        <w:rPr>
          <w:rFonts w:hint="eastAsia"/>
          <w:lang w:val="en-US" w:eastAsia="zh-CN"/>
        </w:rPr>
        <w:t>，并指责阿萨德政权为化学武器袭击的合作方。</w:t>
      </w:r>
      <w:r>
        <w:rPr>
          <w:rFonts w:hint="eastAsia"/>
          <w:color w:val="FF0000"/>
          <w:lang w:val="en-US" w:eastAsia="zh-CN"/>
        </w:rPr>
        <w:t>当地时间4月13日晚，俄罗斯国防部发言人卡纳申科夫表示，俄方已掌握证据，英国直接参与了所谓的叙利亚杜马镇的化学武器袭击事件</w:t>
      </w:r>
      <w:r>
        <w:rPr>
          <w:rFonts w:hint="eastAsia"/>
          <w:lang w:val="en-US" w:eastAsia="zh-CN"/>
        </w:rPr>
        <w:t>。</w:t>
      </w:r>
    </w:p>
    <w:p>
      <w:pPr>
        <w:numPr>
          <w:numId w:val="0"/>
        </w:numPr>
        <w:rPr>
          <w:rFonts w:hint="eastAsia"/>
          <w:lang w:val="en-US" w:eastAsia="zh-CN"/>
        </w:rPr>
      </w:pPr>
      <w:r>
        <w:rPr>
          <w:rFonts w:hint="eastAsia"/>
          <w:lang w:val="en-US" w:eastAsia="zh-CN"/>
        </w:rPr>
        <w:t>4、美国</w:t>
      </w:r>
    </w:p>
    <w:p>
      <w:pPr>
        <w:numPr>
          <w:numId w:val="0"/>
        </w:numPr>
        <w:rPr>
          <w:rFonts w:hint="eastAsia"/>
          <w:lang w:val="en-US" w:eastAsia="zh-CN"/>
        </w:rPr>
      </w:pPr>
      <w:r>
        <w:rPr>
          <w:rFonts w:hint="eastAsia"/>
          <w:lang w:val="en-US" w:eastAsia="zh-CN"/>
        </w:rPr>
        <w:t>（1）3月22日美国总统特朗普签署总统备忘录，依据“301调查”结果，将对从中国进口的商品大规模征收关税，并限制中国企业对美投资并购。</w:t>
      </w:r>
      <w:r>
        <w:rPr>
          <w:rFonts w:hint="eastAsia"/>
          <w:color w:val="FF0000"/>
          <w:lang w:val="en-US" w:eastAsia="zh-CN"/>
        </w:rPr>
        <w:t>美国挑起贸易战</w:t>
      </w:r>
      <w:r>
        <w:rPr>
          <w:rFonts w:hint="eastAsia"/>
          <w:lang w:val="en-US" w:eastAsia="zh-CN"/>
        </w:rPr>
        <w:t>。</w:t>
      </w:r>
    </w:p>
    <w:p>
      <w:pPr>
        <w:numPr>
          <w:numId w:val="0"/>
        </w:numPr>
        <w:rPr>
          <w:rFonts w:hint="eastAsia"/>
          <w:lang w:val="en-US" w:eastAsia="zh-CN"/>
        </w:rPr>
      </w:pPr>
      <w:r>
        <w:rPr>
          <w:rFonts w:hint="eastAsia"/>
          <w:lang w:val="en-US" w:eastAsia="zh-CN"/>
        </w:rPr>
        <w:t>（2）4月10日，白宫突然宣布，</w:t>
      </w:r>
      <w:r>
        <w:rPr>
          <w:rFonts w:hint="eastAsia"/>
          <w:color w:val="FF0000"/>
          <w:lang w:val="en-US" w:eastAsia="zh-CN"/>
        </w:rPr>
        <w:t>美国总统特朗普取消预定本周稍后展开的首次拉丁美洲之行，以专注应对叙利亚化学武器问题</w:t>
      </w:r>
      <w:r>
        <w:rPr>
          <w:rFonts w:hint="eastAsia"/>
          <w:lang w:val="en-US" w:eastAsia="zh-CN"/>
        </w:rPr>
        <w:t>。</w:t>
      </w:r>
    </w:p>
    <w:p>
      <w:pPr>
        <w:numPr>
          <w:numId w:val="0"/>
        </w:numPr>
        <w:rPr>
          <w:rFonts w:hint="eastAsia"/>
          <w:color w:val="FF0000"/>
          <w:lang w:val="en-US" w:eastAsia="zh-CN"/>
        </w:rPr>
      </w:pPr>
      <w:r>
        <w:rPr>
          <w:rFonts w:hint="eastAsia"/>
          <w:lang w:val="en-US" w:eastAsia="zh-CN"/>
        </w:rPr>
        <w:t>（3）4月11日（当地时间），美国国防部长马蒂斯表示：</w:t>
      </w:r>
      <w:r>
        <w:rPr>
          <w:rFonts w:hint="eastAsia"/>
          <w:color w:val="FF0000"/>
          <w:lang w:val="en-US" w:eastAsia="zh-CN"/>
        </w:rPr>
        <w:t>已经做好军事干涉叙利亚准备</w:t>
      </w:r>
      <w:r>
        <w:rPr>
          <w:rFonts w:hint="eastAsia"/>
          <w:lang w:val="en-US" w:eastAsia="zh-CN"/>
        </w:rPr>
        <w:t>，4月12日美国防部长：</w:t>
      </w:r>
      <w:r>
        <w:rPr>
          <w:rFonts w:hint="eastAsia"/>
          <w:color w:val="FF0000"/>
          <w:lang w:val="en-US" w:eastAsia="zh-CN"/>
        </w:rPr>
        <w:t>尚未就打击叙利亚做出决定，叙利亚是否生了化武袭击美防长：证据"还在找"。</w:t>
      </w:r>
    </w:p>
    <w:p>
      <w:pPr>
        <w:numPr>
          <w:numId w:val="0"/>
        </w:numPr>
        <w:rPr>
          <w:rFonts w:hint="eastAsia"/>
          <w:lang w:val="en-US" w:eastAsia="zh-CN"/>
        </w:rPr>
      </w:pPr>
      <w:r>
        <w:rPr>
          <w:rFonts w:hint="eastAsia"/>
          <w:lang w:val="en-US" w:eastAsia="zh-CN"/>
        </w:rPr>
        <w:t>（4）4月11日特朗普发推文警告射向叙利亚的导弹“即将到来”，但4月12日，他却在另一清晨发出的推文中说：“永远别说打击叙利亚行动何时发生。可能很快，但也可能完全不快。”</w:t>
      </w:r>
    </w:p>
    <w:p>
      <w:pPr>
        <w:numPr>
          <w:ilvl w:val="0"/>
          <w:numId w:val="7"/>
        </w:numPr>
        <w:rPr>
          <w:rFonts w:hint="eastAsia"/>
          <w:lang w:val="en-US" w:eastAsia="zh-CN"/>
        </w:rPr>
      </w:pPr>
      <w:r>
        <w:rPr>
          <w:rFonts w:hint="eastAsia"/>
          <w:lang w:val="en-US" w:eastAsia="zh-CN"/>
        </w:rPr>
        <w:t>华盛顿最有影响的经济研究机构彼得森世界经济研究所的名誉所长和创办人伯格斯藤（C.Fred Bergsten）在接受美国之音专访时表示：若</w:t>
      </w:r>
      <w:r>
        <w:rPr>
          <w:rFonts w:hint="eastAsia"/>
          <w:color w:val="FF0000"/>
          <w:lang w:val="en-US" w:eastAsia="zh-CN"/>
        </w:rPr>
        <w:t>中国打货币战</w:t>
      </w:r>
      <w:r>
        <w:rPr>
          <w:rFonts w:hint="eastAsia"/>
          <w:lang w:val="en-US" w:eastAsia="zh-CN"/>
        </w:rPr>
        <w:t>，美将强烈回应。</w:t>
      </w:r>
    </w:p>
    <w:p>
      <w:pPr>
        <w:numPr>
          <w:ilvl w:val="0"/>
          <w:numId w:val="7"/>
        </w:numPr>
        <w:rPr>
          <w:rFonts w:hint="eastAsia"/>
          <w:lang w:val="en-US" w:eastAsia="zh-CN"/>
        </w:rPr>
      </w:pPr>
      <w:r>
        <w:rPr>
          <w:rFonts w:hint="eastAsia"/>
          <w:lang w:val="en-US" w:eastAsia="zh-CN"/>
        </w:rPr>
        <w:t>4月13日晚，</w:t>
      </w:r>
      <w:r>
        <w:rPr>
          <w:rFonts w:hint="eastAsia"/>
          <w:color w:val="FF0000"/>
          <w:lang w:val="en-US" w:eastAsia="zh-CN"/>
        </w:rPr>
        <w:t>特朗普宣布联合英国法国对叙利亚军事设施精准打击</w:t>
      </w:r>
      <w:r>
        <w:rPr>
          <w:rFonts w:hint="eastAsia"/>
          <w:lang w:val="en-US" w:eastAsia="zh-CN"/>
        </w:rPr>
        <w:t>。</w:t>
      </w:r>
    </w:p>
    <w:p>
      <w:pPr>
        <w:numPr>
          <w:ilvl w:val="0"/>
          <w:numId w:val="8"/>
        </w:numPr>
        <w:rPr>
          <w:rFonts w:hint="eastAsia"/>
          <w:lang w:val="en-US" w:eastAsia="zh-CN"/>
        </w:rPr>
      </w:pPr>
      <w:r>
        <w:rPr>
          <w:rFonts w:hint="eastAsia"/>
          <w:lang w:val="en-US" w:eastAsia="zh-CN"/>
        </w:rPr>
        <w:t>朝鲜半岛</w:t>
      </w:r>
    </w:p>
    <w:p>
      <w:pPr>
        <w:numPr>
          <w:numId w:val="0"/>
        </w:numPr>
        <w:rPr>
          <w:rFonts w:hint="eastAsia"/>
          <w:lang w:val="en-US" w:eastAsia="zh-CN"/>
        </w:rPr>
      </w:pPr>
      <w:r>
        <w:rPr>
          <w:rFonts w:hint="eastAsia"/>
          <w:lang w:val="en-US" w:eastAsia="zh-CN"/>
        </w:rPr>
        <w:t>（1）3月26日下午，金正恩乘火车抵达北京。</w:t>
      </w:r>
    </w:p>
    <w:p>
      <w:pPr>
        <w:numPr>
          <w:numId w:val="0"/>
        </w:numPr>
        <w:rPr>
          <w:rFonts w:hint="eastAsia"/>
          <w:lang w:val="en-US" w:eastAsia="zh-CN"/>
        </w:rPr>
      </w:pPr>
      <w:r>
        <w:rPr>
          <w:rFonts w:hint="eastAsia"/>
          <w:lang w:val="en-US" w:eastAsia="zh-CN"/>
        </w:rPr>
        <w:t>6、欧洲地区</w:t>
      </w:r>
    </w:p>
    <w:p>
      <w:pPr>
        <w:numPr>
          <w:numId w:val="0"/>
        </w:numPr>
        <w:rPr>
          <w:rFonts w:hint="eastAsia"/>
          <w:lang w:val="en-US" w:eastAsia="zh-CN"/>
        </w:rPr>
      </w:pPr>
      <w:r>
        <w:rPr>
          <w:rFonts w:hint="eastAsia"/>
          <w:lang w:val="en-US" w:eastAsia="zh-CN"/>
        </w:rPr>
        <w:t>（1）当地时间3月22日，法国国营铁路公司工会组织在巴黎举行游行。当天，法国公务员和铁路系统举行声势浩大的罢工游行，</w:t>
      </w:r>
      <w:r>
        <w:rPr>
          <w:rFonts w:hint="eastAsia"/>
          <w:color w:val="FF0000"/>
          <w:lang w:val="en-US" w:eastAsia="zh-CN"/>
        </w:rPr>
        <w:t>全法30至50万人走上街头</w:t>
      </w:r>
      <w:r>
        <w:rPr>
          <w:rFonts w:hint="eastAsia"/>
          <w:lang w:val="en-US" w:eastAsia="zh-CN"/>
        </w:rPr>
        <w:t>，抗议该国总统马克龙的改革措施，令马克龙面临执政以来的一次严峻考验。</w:t>
      </w:r>
    </w:p>
    <w:p>
      <w:pPr>
        <w:numPr>
          <w:numId w:val="0"/>
        </w:numPr>
        <w:rPr>
          <w:rFonts w:hint="eastAsia"/>
          <w:lang w:val="en-US" w:eastAsia="zh-CN"/>
        </w:rPr>
      </w:pPr>
      <w:r>
        <w:rPr>
          <w:rFonts w:hint="eastAsia"/>
          <w:lang w:val="en-US" w:eastAsia="zh-CN"/>
        </w:rPr>
        <w:t>（2）3月22日英国外交部在</w:t>
      </w:r>
      <w:r>
        <w:rPr>
          <w:rFonts w:hint="eastAsia"/>
          <w:color w:val="FF0000"/>
          <w:lang w:val="en-US" w:eastAsia="zh-CN"/>
        </w:rPr>
        <w:t>推特上发布声明称，导致斯克里帕利中毒的神经毒剂为俄罗斯制造</w:t>
      </w:r>
      <w:r>
        <w:rPr>
          <w:rFonts w:hint="eastAsia"/>
          <w:lang w:val="en-US" w:eastAsia="zh-CN"/>
        </w:rPr>
        <w:t>，4月5日前英方</w:t>
      </w:r>
      <w:r>
        <w:rPr>
          <w:rFonts w:hint="eastAsia"/>
          <w:color w:val="FF0000"/>
          <w:lang w:val="en-US" w:eastAsia="zh-CN"/>
        </w:rPr>
        <w:t>已删除这条推文</w:t>
      </w:r>
      <w:r>
        <w:rPr>
          <w:rFonts w:hint="eastAsia"/>
          <w:lang w:val="en-US" w:eastAsia="zh-CN"/>
        </w:rPr>
        <w:t>。</w:t>
      </w:r>
    </w:p>
    <w:p>
      <w:pPr>
        <w:numPr>
          <w:numId w:val="0"/>
        </w:numPr>
        <w:rPr>
          <w:rFonts w:hint="eastAsia"/>
          <w:lang w:val="en-US" w:eastAsia="zh-CN"/>
        </w:rPr>
      </w:pPr>
      <w:r>
        <w:rPr>
          <w:rFonts w:hint="eastAsia"/>
          <w:lang w:val="en-US" w:eastAsia="zh-CN"/>
        </w:rPr>
        <w:t>（3）北京时间4月12日凌晨，英国政府发言人曾发表了一则声明，称</w:t>
      </w:r>
      <w:r>
        <w:rPr>
          <w:rFonts w:hint="eastAsia"/>
          <w:color w:val="FF0000"/>
          <w:lang w:val="en-US" w:eastAsia="zh-CN"/>
        </w:rPr>
        <w:t>英国内阁</w:t>
      </w:r>
      <w:r>
        <w:rPr>
          <w:rFonts w:hint="eastAsia"/>
          <w:lang w:val="en-US" w:eastAsia="zh-CN"/>
        </w:rPr>
        <w:t>已达成一致，</w:t>
      </w:r>
      <w:r>
        <w:rPr>
          <w:rFonts w:hint="eastAsia"/>
          <w:color w:val="FF0000"/>
          <w:lang w:val="en-US" w:eastAsia="zh-CN"/>
        </w:rPr>
        <w:t>决定支持美国对叙利亚的军事行动</w:t>
      </w:r>
      <w:r>
        <w:rPr>
          <w:rFonts w:hint="eastAsia"/>
          <w:lang w:val="en-US" w:eastAsia="zh-CN"/>
        </w:rPr>
        <w:t>，</w:t>
      </w:r>
      <w:r>
        <w:rPr>
          <w:rFonts w:hint="eastAsia"/>
          <w:color w:val="FF0000"/>
          <w:lang w:val="en-US" w:eastAsia="zh-CN"/>
        </w:rPr>
        <w:t>以确保阿萨德政权不会继续使用化学武器</w:t>
      </w:r>
      <w:r>
        <w:rPr>
          <w:rFonts w:hint="eastAsia"/>
          <w:lang w:val="en-US" w:eastAsia="zh-CN"/>
        </w:rPr>
        <w:t>，并指责阿萨德政权为化学武器袭击的合作方。</w:t>
      </w:r>
    </w:p>
    <w:p>
      <w:pPr>
        <w:numPr>
          <w:numId w:val="0"/>
        </w:numPr>
        <w:rPr>
          <w:rFonts w:hint="eastAsia"/>
          <w:lang w:val="en-US" w:eastAsia="zh-CN"/>
        </w:rPr>
      </w:pPr>
      <w:r>
        <w:rPr>
          <w:rFonts w:hint="eastAsia"/>
          <w:lang w:val="en-US" w:eastAsia="zh-CN"/>
        </w:rPr>
        <w:t>7、中东地区</w:t>
      </w:r>
    </w:p>
    <w:p>
      <w:pPr>
        <w:numPr>
          <w:ilvl w:val="0"/>
          <w:numId w:val="9"/>
        </w:numPr>
        <w:rPr>
          <w:rFonts w:hint="eastAsia"/>
          <w:lang w:val="en-US" w:eastAsia="zh-CN"/>
        </w:rPr>
      </w:pPr>
      <w:r>
        <w:rPr>
          <w:rFonts w:hint="eastAsia"/>
          <w:color w:val="FF0000"/>
          <w:lang w:val="en-US" w:eastAsia="zh-CN"/>
        </w:rPr>
        <w:t>伊拉克战争爆发15年后，250万人流离失所，贫困人口高达700多万</w:t>
      </w:r>
      <w:r>
        <w:rPr>
          <w:rFonts w:hint="eastAsia"/>
          <w:lang w:val="en-US" w:eastAsia="zh-CN"/>
        </w:rPr>
        <w:t>。对此人民日报引用国际观点“这场噩梦似乎没有完结之日”来表述。</w:t>
      </w:r>
    </w:p>
    <w:p>
      <w:pPr>
        <w:numPr>
          <w:ilvl w:val="0"/>
          <w:numId w:val="9"/>
        </w:numPr>
        <w:rPr>
          <w:rFonts w:hint="eastAsia"/>
          <w:lang w:val="en-US" w:eastAsia="zh-CN"/>
        </w:rPr>
      </w:pPr>
      <w:r>
        <w:rPr>
          <w:rFonts w:hint="eastAsia"/>
          <w:lang w:val="en-US" w:eastAsia="zh-CN"/>
        </w:rPr>
        <w:t>4月7日，</w:t>
      </w:r>
      <w:r>
        <w:rPr>
          <w:rFonts w:hint="eastAsia"/>
          <w:color w:val="FF0000"/>
          <w:lang w:val="en-US" w:eastAsia="zh-CN"/>
        </w:rPr>
        <w:t>发生“化学武器”袭击事件</w:t>
      </w:r>
      <w:r>
        <w:rPr>
          <w:rFonts w:hint="eastAsia"/>
          <w:lang w:val="en-US" w:eastAsia="zh-CN"/>
        </w:rPr>
        <w:t>。</w:t>
      </w:r>
    </w:p>
    <w:p>
      <w:pPr>
        <w:numPr>
          <w:ilvl w:val="0"/>
          <w:numId w:val="9"/>
        </w:numPr>
        <w:rPr>
          <w:rFonts w:hint="eastAsia"/>
          <w:lang w:val="en-US" w:eastAsia="zh-CN"/>
        </w:rPr>
      </w:pPr>
      <w:r>
        <w:rPr>
          <w:rFonts w:hint="eastAsia"/>
          <w:lang w:val="en-US" w:eastAsia="zh-CN"/>
        </w:rPr>
        <w:t>4月13日晚，叙利亚遭受</w:t>
      </w:r>
      <w:r>
        <w:rPr>
          <w:rFonts w:hint="eastAsia"/>
          <w:color w:val="FF0000"/>
          <w:lang w:val="en-US" w:eastAsia="zh-CN"/>
        </w:rPr>
        <w:t>美英法联合打击</w:t>
      </w:r>
      <w:r>
        <w:rPr>
          <w:rFonts w:hint="eastAsia"/>
          <w:lang w:val="en-US" w:eastAsia="zh-CN"/>
        </w:rPr>
        <w:t>。</w:t>
      </w:r>
    </w:p>
    <w:p>
      <w:pPr>
        <w:widowControl w:val="0"/>
        <w:numPr>
          <w:numId w:val="0"/>
        </w:numPr>
        <w:jc w:val="both"/>
        <w:rPr>
          <w:rFonts w:hint="eastAsia"/>
          <w:lang w:val="en-US" w:eastAsia="zh-CN"/>
        </w:rPr>
      </w:pPr>
      <w:r>
        <w:rPr>
          <w:rFonts w:hint="eastAsia"/>
          <w:lang w:val="en-US" w:eastAsia="zh-CN"/>
        </w:rPr>
        <w:t>8、非洲地区</w:t>
      </w:r>
    </w:p>
    <w:p>
      <w:pPr>
        <w:numPr>
          <w:numId w:val="0"/>
        </w:numPr>
        <w:rPr>
          <w:rFonts w:hint="eastAsia"/>
          <w:lang w:val="en-US" w:eastAsia="zh-CN"/>
        </w:rPr>
      </w:pPr>
      <w:r>
        <w:rPr>
          <w:rFonts w:hint="eastAsia"/>
          <w:lang w:val="en-US" w:eastAsia="zh-CN"/>
        </w:rPr>
        <w:t>（1）3月21日非洲向共同市场迈出关键一步--44国在基加利签署非洲自贸区协定，预计最早2019年1月生效。</w:t>
      </w:r>
    </w:p>
    <w:p>
      <w:pPr>
        <w:numPr>
          <w:numId w:val="0"/>
        </w:numPr>
        <w:rPr>
          <w:rFonts w:hint="eastAsia"/>
          <w:lang w:val="en-US" w:eastAsia="zh-CN"/>
        </w:rPr>
      </w:pPr>
    </w:p>
    <w:p>
      <w:pPr>
        <w:numPr>
          <w:numId w:val="0"/>
        </w:numPr>
        <w:rPr>
          <w:b/>
          <w:bCs/>
        </w:rPr>
      </w:pPr>
      <w:r>
        <w:rPr>
          <w:rFonts w:hint="eastAsia"/>
          <w:b/>
          <w:bCs/>
          <w:lang w:val="en-US" w:eastAsia="zh-CN"/>
        </w:rPr>
        <w:t>二、前提</w:t>
      </w:r>
    </w:p>
    <w:p>
      <w:pPr>
        <w:rPr>
          <w:rFonts w:hint="eastAsia"/>
          <w:lang w:val="en-US" w:eastAsia="zh-CN"/>
        </w:rPr>
      </w:pPr>
      <w:r>
        <w:rPr>
          <w:rFonts w:hint="eastAsia"/>
        </w:rPr>
        <w:t>1、</w:t>
      </w:r>
      <w:r>
        <w:rPr>
          <w:rFonts w:hint="eastAsia"/>
          <w:lang w:val="en-US" w:eastAsia="zh-CN"/>
        </w:rPr>
        <w:t>自力更生，丰衣足食，坐享其成，是为盗也！</w:t>
      </w:r>
    </w:p>
    <w:p/>
    <w:p>
      <w:pPr>
        <w:rPr>
          <w:b/>
        </w:rPr>
      </w:pPr>
      <w:r>
        <w:rPr>
          <w:rFonts w:hint="eastAsia"/>
          <w:b/>
        </w:rPr>
        <w:t>三、分析</w:t>
      </w:r>
    </w:p>
    <w:p>
      <w:pPr>
        <w:pStyle w:val="6"/>
        <w:numPr>
          <w:ilvl w:val="0"/>
          <w:numId w:val="10"/>
        </w:numPr>
        <w:ind w:firstLineChars="0"/>
      </w:pPr>
      <w:r>
        <w:rPr>
          <w:rFonts w:hint="eastAsia"/>
          <w:lang w:val="en-US" w:eastAsia="zh-CN"/>
        </w:rPr>
        <w:t>中美贸易战</w:t>
      </w:r>
    </w:p>
    <w:p>
      <w:pPr>
        <w:numPr>
          <w:ilvl w:val="0"/>
          <w:numId w:val="11"/>
        </w:numPr>
        <w:rPr>
          <w:rFonts w:hint="eastAsia"/>
          <w:lang w:val="en-US" w:eastAsia="zh-CN"/>
        </w:rPr>
      </w:pPr>
      <w:r>
        <w:rPr>
          <w:rFonts w:hint="eastAsia"/>
          <w:lang w:val="en-US" w:eastAsia="zh-CN"/>
        </w:rPr>
        <w:t>开打的时候，好多公知出来丢人，论证贸易战，中国会输的如何如何惨。</w:t>
      </w:r>
      <w:r>
        <w:rPr>
          <w:rFonts w:hint="eastAsia"/>
          <w:color w:val="FF0000"/>
          <w:lang w:val="en-US" w:eastAsia="zh-CN"/>
        </w:rPr>
        <w:t>简直可笑，中国已经下定决心打赢接下来将要发生的金融战争，贸易战只是开头</w:t>
      </w:r>
      <w:r>
        <w:rPr>
          <w:rFonts w:hint="eastAsia"/>
          <w:lang w:val="en-US" w:eastAsia="zh-CN"/>
        </w:rPr>
        <w:t>。联合早报已经开始报道金融战的苗头了，此处附一则新闻：华盛顿最有影响的经济研究机构</w:t>
      </w:r>
      <w:r>
        <w:rPr>
          <w:rFonts w:hint="eastAsia"/>
          <w:color w:val="FF0000"/>
          <w:lang w:val="en-US" w:eastAsia="zh-CN"/>
        </w:rPr>
        <w:t>彼得森世界经济研究所</w:t>
      </w:r>
      <w:r>
        <w:rPr>
          <w:rFonts w:hint="eastAsia"/>
          <w:lang w:val="en-US" w:eastAsia="zh-CN"/>
        </w:rPr>
        <w:t>的名誉所长和创办人</w:t>
      </w:r>
      <w:r>
        <w:rPr>
          <w:rFonts w:hint="eastAsia"/>
          <w:color w:val="FF0000"/>
          <w:lang w:val="en-US" w:eastAsia="zh-CN"/>
        </w:rPr>
        <w:t>伯格斯藤</w:t>
      </w:r>
      <w:r>
        <w:rPr>
          <w:rFonts w:hint="eastAsia"/>
          <w:lang w:val="en-US" w:eastAsia="zh-CN"/>
        </w:rPr>
        <w:t>在接受美国之音专访时表示：若</w:t>
      </w:r>
      <w:r>
        <w:rPr>
          <w:rFonts w:hint="eastAsia"/>
          <w:color w:val="FF0000"/>
          <w:lang w:val="en-US" w:eastAsia="zh-CN"/>
        </w:rPr>
        <w:t>中国打货币战</w:t>
      </w:r>
      <w:r>
        <w:rPr>
          <w:rFonts w:hint="eastAsia"/>
          <w:lang w:val="en-US" w:eastAsia="zh-CN"/>
        </w:rPr>
        <w:t>，美将强烈回应。</w:t>
      </w:r>
    </w:p>
    <w:p>
      <w:pPr>
        <w:numPr>
          <w:ilvl w:val="0"/>
          <w:numId w:val="11"/>
        </w:numPr>
        <w:rPr>
          <w:rFonts w:hint="eastAsia"/>
          <w:lang w:val="en-US" w:eastAsia="zh-CN"/>
        </w:rPr>
      </w:pPr>
      <w:r>
        <w:rPr>
          <w:rFonts w:hint="eastAsia"/>
          <w:lang w:val="en-US" w:eastAsia="zh-CN"/>
        </w:rPr>
        <w:t>官方表态：</w:t>
      </w:r>
      <w:r>
        <w:rPr>
          <w:rFonts w:hint="eastAsia"/>
          <w:color w:val="FF0000"/>
          <w:lang w:val="en-US" w:eastAsia="zh-CN"/>
        </w:rPr>
        <w:t>勿谓言之不预</w:t>
      </w:r>
      <w:r>
        <w:rPr>
          <w:rFonts w:hint="eastAsia"/>
          <w:lang w:val="en-US" w:eastAsia="zh-CN"/>
        </w:rPr>
        <w:t>！至于底气请度娘3月26日中国环球时报：</w:t>
      </w:r>
      <w:r>
        <w:rPr>
          <w:rFonts w:hint="eastAsia"/>
          <w:color w:val="FF0000"/>
          <w:lang w:val="en-US" w:eastAsia="zh-CN"/>
        </w:rPr>
        <w:t>中国有充足实力对贸易战奉陪到底</w:t>
      </w:r>
      <w:r>
        <w:rPr>
          <w:rFonts w:hint="eastAsia"/>
          <w:lang w:val="en-US" w:eastAsia="zh-CN"/>
        </w:rPr>
        <w:t>。</w:t>
      </w:r>
    </w:p>
    <w:p>
      <w:pPr>
        <w:numPr>
          <w:ilvl w:val="0"/>
          <w:numId w:val="12"/>
        </w:numPr>
        <w:rPr>
          <w:rFonts w:hint="eastAsia"/>
          <w:lang w:val="en-US" w:eastAsia="zh-CN"/>
        </w:rPr>
      </w:pPr>
      <w:r>
        <w:rPr>
          <w:rFonts w:hint="eastAsia"/>
          <w:lang w:val="en-US" w:eastAsia="zh-CN"/>
        </w:rPr>
        <w:t>香港股市、美国股市</w:t>
      </w:r>
    </w:p>
    <w:p>
      <w:pPr>
        <w:numPr>
          <w:ilvl w:val="0"/>
          <w:numId w:val="13"/>
        </w:numPr>
        <w:rPr>
          <w:rFonts w:hint="eastAsia"/>
          <w:lang w:val="en-US" w:eastAsia="zh-CN"/>
        </w:rPr>
      </w:pPr>
      <w:r>
        <w:rPr>
          <w:rFonts w:hint="eastAsia"/>
          <w:lang w:val="en-US" w:eastAsia="zh-CN"/>
        </w:rPr>
        <w:t>金融战争一旦真正开始，这是主战场，会很惨烈。</w:t>
      </w:r>
    </w:p>
    <w:p>
      <w:pPr>
        <w:numPr>
          <w:ilvl w:val="0"/>
          <w:numId w:val="14"/>
        </w:numPr>
        <w:rPr>
          <w:rFonts w:hint="eastAsia"/>
          <w:lang w:val="en-US" w:eastAsia="zh-CN"/>
        </w:rPr>
      </w:pPr>
      <w:r>
        <w:rPr>
          <w:rFonts w:hint="eastAsia"/>
          <w:lang w:val="en-US" w:eastAsia="zh-CN"/>
        </w:rPr>
        <w:t>中国房市</w:t>
      </w:r>
    </w:p>
    <w:p>
      <w:pPr>
        <w:numPr>
          <w:ilvl w:val="0"/>
          <w:numId w:val="15"/>
        </w:numPr>
        <w:rPr>
          <w:rFonts w:hint="eastAsia"/>
          <w:lang w:val="en-US" w:eastAsia="zh-CN"/>
        </w:rPr>
      </w:pPr>
      <w:r>
        <w:rPr>
          <w:rFonts w:hint="eastAsia"/>
          <w:lang w:val="en-US" w:eastAsia="zh-CN"/>
        </w:rPr>
        <w:t>郁亮已经低头念稿子表达中央态度了，恒大开始大规模转战科技行业，再者易行长表态加息，还想不明白，请将我前面汇总的房市新闻看一下。</w:t>
      </w:r>
    </w:p>
    <w:p>
      <w:pPr>
        <w:rPr>
          <w:rFonts w:hint="eastAsia"/>
          <w:lang w:val="en-US" w:eastAsia="zh-CN"/>
        </w:rPr>
      </w:pPr>
      <w:r>
        <w:rPr>
          <w:rFonts w:hint="eastAsia" w:ascii="宋体" w:hAnsi="宋体"/>
          <w:lang w:eastAsia="zh-CN"/>
        </w:rPr>
        <w:t>（</w:t>
      </w:r>
      <w:r>
        <w:rPr>
          <w:rFonts w:hint="eastAsia" w:ascii="宋体" w:hAnsi="宋体"/>
          <w:lang w:val="en-US" w:eastAsia="zh-CN"/>
        </w:rPr>
        <w:t>2</w:t>
      </w:r>
      <w:r>
        <w:rPr>
          <w:rFonts w:hint="eastAsia" w:ascii="宋体" w:hAnsi="宋体"/>
          <w:lang w:eastAsia="zh-CN"/>
        </w:rPr>
        <w:t>）</w:t>
      </w:r>
      <w:r>
        <w:rPr>
          <w:rFonts w:hint="eastAsia" w:ascii="宋体" w:hAnsi="宋体"/>
        </w:rPr>
        <w:t>银行保险</w:t>
      </w:r>
      <w:r>
        <w:rPr>
          <w:rFonts w:hint="eastAsia" w:ascii="宋体" w:hAnsi="宋体"/>
          <w:lang w:val="en-US" w:eastAsia="zh-CN"/>
        </w:rPr>
        <w:t>两行业加速开放</w:t>
      </w:r>
      <w:r>
        <w:rPr>
          <w:rFonts w:hint="eastAsia" w:ascii="宋体" w:hAnsi="宋体"/>
        </w:rPr>
        <w:t>，</w:t>
      </w:r>
      <w:r>
        <w:rPr>
          <w:rFonts w:hint="eastAsia" w:ascii="宋体" w:hAnsi="宋体"/>
          <w:lang w:val="en-US" w:eastAsia="zh-CN"/>
        </w:rPr>
        <w:t>引进外资</w:t>
      </w:r>
      <w:r>
        <w:rPr>
          <w:rFonts w:hint="eastAsia" w:ascii="宋体" w:hAnsi="宋体"/>
        </w:rPr>
        <w:t>填房市大坑，待危机爆发，好一锅炖了</w:t>
      </w:r>
      <w:r>
        <w:rPr>
          <w:rFonts w:hint="eastAsia" w:ascii="宋体" w:hAnsi="宋体"/>
          <w:lang w:eastAsia="zh-CN"/>
        </w:rPr>
        <w:t>。</w:t>
      </w:r>
    </w:p>
    <w:p>
      <w:pPr>
        <w:widowControl w:val="0"/>
        <w:numPr>
          <w:ilvl w:val="0"/>
          <w:numId w:val="16"/>
        </w:numPr>
        <w:jc w:val="both"/>
        <w:rPr>
          <w:rFonts w:hint="eastAsia"/>
          <w:lang w:val="en-US" w:eastAsia="zh-CN"/>
        </w:rPr>
      </w:pPr>
      <w:r>
        <w:rPr>
          <w:rFonts w:hint="eastAsia"/>
          <w:lang w:val="en-US" w:eastAsia="zh-CN"/>
        </w:rPr>
        <w:t>台湾</w:t>
      </w:r>
    </w:p>
    <w:p>
      <w:pPr>
        <w:widowControl w:val="0"/>
        <w:numPr>
          <w:numId w:val="0"/>
        </w:numPr>
        <w:jc w:val="both"/>
        <w:rPr>
          <w:rFonts w:hint="eastAsia"/>
          <w:lang w:val="en-US" w:eastAsia="zh-CN"/>
        </w:rPr>
      </w:pPr>
      <w:r>
        <w:rPr>
          <w:rFonts w:hint="eastAsia"/>
          <w:lang w:val="en-US" w:eastAsia="zh-CN"/>
        </w:rPr>
        <w:t>（1）12日南海阅兵，18日金门实弹演习，形势一旦转变，各方势力会加速推进，最近网上段友在喊，台湾该回来了，不然李登辉都熬不住了，林志玲也老了。只能说收台可期！</w:t>
      </w:r>
    </w:p>
    <w:p>
      <w:pPr>
        <w:widowControl w:val="0"/>
        <w:numPr>
          <w:numId w:val="0"/>
        </w:numPr>
        <w:jc w:val="both"/>
        <w:rPr>
          <w:rFonts w:hint="eastAsia"/>
          <w:lang w:val="en-US" w:eastAsia="zh-CN"/>
        </w:rPr>
      </w:pPr>
      <w:r>
        <w:rPr>
          <w:rFonts w:hint="eastAsia"/>
          <w:lang w:val="en-US" w:eastAsia="zh-CN"/>
        </w:rPr>
        <w:t>5、南海阅兵，三亚海域军事训练</w:t>
      </w:r>
      <w:r>
        <w:rPr>
          <w:rFonts w:hint="eastAsia"/>
          <w:color w:val="FF0000"/>
          <w:lang w:val="en-US" w:eastAsia="zh-CN"/>
        </w:rPr>
        <w:t>提前结束，4月18日解放军将靠近金门实弹演习</w:t>
      </w:r>
    </w:p>
    <w:p>
      <w:pPr>
        <w:rPr>
          <w:rFonts w:hint="eastAsia"/>
        </w:rPr>
      </w:pPr>
      <w:r>
        <w:rPr>
          <w:rFonts w:hint="eastAsia"/>
          <w:lang w:val="en-US" w:eastAsia="zh-CN"/>
        </w:rPr>
        <w:t>（1）</w:t>
      </w:r>
      <w:r>
        <w:rPr>
          <w:rFonts w:hint="eastAsia"/>
        </w:rPr>
        <w:t>震慑台虫，用拳头反对美国的《与台交往法案》，售台军事技术；</w:t>
      </w: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策应叙利亚战场的俄罗斯，伊朗；</w:t>
      </w: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给博鳌论坛的利益各方吃定心丸；</w:t>
      </w:r>
    </w:p>
    <w:p>
      <w:pPr>
        <w:rPr>
          <w:rFonts w:hint="eastAsia"/>
        </w:rPr>
      </w:pPr>
      <w:r>
        <w:rPr>
          <w:rFonts w:hint="eastAsia"/>
          <w:lang w:eastAsia="zh-CN"/>
        </w:rPr>
        <w:t>（</w:t>
      </w:r>
      <w:r>
        <w:rPr>
          <w:rFonts w:hint="eastAsia"/>
          <w:lang w:val="en-US" w:eastAsia="zh-CN"/>
        </w:rPr>
        <w:t>4</w:t>
      </w:r>
      <w:r>
        <w:rPr>
          <w:rFonts w:hint="eastAsia"/>
          <w:lang w:eastAsia="zh-CN"/>
        </w:rPr>
        <w:t>）</w:t>
      </w:r>
      <w:r>
        <w:rPr>
          <w:rFonts w:hint="eastAsia"/>
        </w:rPr>
        <w:t>支撑接下来的金融战；</w:t>
      </w:r>
    </w:p>
    <w:p>
      <w:pPr>
        <w:rPr>
          <w:rFonts w:hint="eastAsia"/>
        </w:rPr>
      </w:pPr>
      <w:r>
        <w:rPr>
          <w:rFonts w:hint="eastAsia"/>
          <w:lang w:eastAsia="zh-CN"/>
        </w:rPr>
        <w:t>（</w:t>
      </w:r>
      <w:r>
        <w:rPr>
          <w:rFonts w:hint="eastAsia"/>
          <w:lang w:val="en-US" w:eastAsia="zh-CN"/>
        </w:rPr>
        <w:t>5</w:t>
      </w:r>
      <w:r>
        <w:rPr>
          <w:rFonts w:hint="eastAsia"/>
          <w:lang w:eastAsia="zh-CN"/>
        </w:rPr>
        <w:t>）</w:t>
      </w:r>
      <w:r>
        <w:rPr>
          <w:rFonts w:hint="eastAsia"/>
        </w:rPr>
        <w:t>祖国统一可期。</w:t>
      </w:r>
    </w:p>
    <w:p>
      <w:pPr>
        <w:widowControl w:val="0"/>
        <w:numPr>
          <w:numId w:val="0"/>
        </w:numPr>
        <w:jc w:val="both"/>
        <w:rPr>
          <w:rFonts w:hint="eastAsia"/>
          <w:lang w:val="en-US" w:eastAsia="zh-CN"/>
        </w:rPr>
      </w:pPr>
    </w:p>
    <w:p>
      <w:pPr>
        <w:numPr>
          <w:ilvl w:val="0"/>
          <w:numId w:val="17"/>
        </w:numPr>
        <w:rPr>
          <w:rFonts w:hint="eastAsia"/>
          <w:lang w:val="en-US" w:eastAsia="zh-CN"/>
        </w:rPr>
      </w:pPr>
      <w:r>
        <w:rPr>
          <w:rFonts w:hint="eastAsia"/>
          <w:color w:val="FF0000"/>
          <w:lang w:val="en-US" w:eastAsia="zh-CN"/>
        </w:rPr>
        <w:t>俄罗斯间谍中毒事件、叙利亚化武事</w:t>
      </w:r>
      <w:r>
        <w:rPr>
          <w:rFonts w:hint="eastAsia"/>
          <w:lang w:val="en-US" w:eastAsia="zh-CN"/>
        </w:rPr>
        <w:t>件</w:t>
      </w:r>
    </w:p>
    <w:p>
      <w:pPr>
        <w:numPr>
          <w:ilvl w:val="0"/>
          <w:numId w:val="18"/>
        </w:numPr>
        <w:rPr>
          <w:rFonts w:hint="eastAsia"/>
          <w:lang w:val="en-US" w:eastAsia="zh-CN"/>
        </w:rPr>
      </w:pPr>
      <w:r>
        <w:rPr>
          <w:rFonts w:hint="eastAsia"/>
          <w:lang w:val="en-US" w:eastAsia="zh-CN"/>
        </w:rPr>
        <w:t>本质是欧美想联手先干掉俄罗斯，然后围攻中国，同时让中东碎片化，扼杀中东崛起大国的可能性。</w:t>
      </w:r>
    </w:p>
    <w:p>
      <w:pPr>
        <w:numPr>
          <w:ilvl w:val="0"/>
          <w:numId w:val="18"/>
        </w:numPr>
      </w:pPr>
      <w:r>
        <w:rPr>
          <w:rFonts w:hint="eastAsia"/>
          <w:lang w:val="en-US" w:eastAsia="zh-CN"/>
        </w:rPr>
        <w:t>3月19日，</w:t>
      </w:r>
      <w:r>
        <w:rPr>
          <w:rFonts w:hint="eastAsia"/>
          <w:color w:val="FF0000"/>
        </w:rPr>
        <w:t>普京</w:t>
      </w:r>
      <w:r>
        <w:rPr>
          <w:rFonts w:hint="eastAsia"/>
          <w:color w:val="FF0000"/>
          <w:lang w:val="en-US" w:eastAsia="zh-CN"/>
        </w:rPr>
        <w:t>当日当选总统时</w:t>
      </w:r>
      <w:r>
        <w:rPr>
          <w:rFonts w:hint="eastAsia"/>
          <w:color w:val="FF0000"/>
        </w:rPr>
        <w:t>说</w:t>
      </w:r>
      <w:r>
        <w:rPr>
          <w:rFonts w:hint="eastAsia"/>
        </w:rPr>
        <w:t>，俄罗斯将</w:t>
      </w:r>
      <w:r>
        <w:rPr>
          <w:rFonts w:hint="eastAsia"/>
          <w:color w:val="FF0000"/>
          <w:lang w:val="en-US" w:eastAsia="zh-CN"/>
        </w:rPr>
        <w:t>继续</w:t>
      </w:r>
      <w:r>
        <w:rPr>
          <w:rFonts w:hint="eastAsia"/>
          <w:color w:val="FF0000"/>
        </w:rPr>
        <w:t>削减军费开支</w:t>
      </w:r>
      <w:r>
        <w:rPr>
          <w:rFonts w:hint="eastAsia"/>
        </w:rPr>
        <w:t>，</w:t>
      </w:r>
      <w:r>
        <w:rPr>
          <w:rFonts w:hint="eastAsia"/>
          <w:color w:val="FF0000"/>
        </w:rPr>
        <w:t>政府未来工作重心是解决国内问题</w:t>
      </w:r>
      <w:r>
        <w:rPr>
          <w:rFonts w:hint="eastAsia"/>
        </w:rPr>
        <w:t>，</w:t>
      </w:r>
      <w:r>
        <w:rPr>
          <w:rFonts w:hint="eastAsia"/>
          <w:lang w:val="en-US" w:eastAsia="zh-CN"/>
        </w:rPr>
        <w:t>4月9日俄罗斯股汇双杀。这已经充分说明</w:t>
      </w:r>
      <w:r>
        <w:rPr>
          <w:rFonts w:hint="eastAsia"/>
          <w:color w:val="FF0000"/>
          <w:lang w:val="en-US" w:eastAsia="zh-CN"/>
        </w:rPr>
        <w:t>俄罗斯在欧美的多种经济制裁下经济处于崩溃边缘</w:t>
      </w:r>
      <w:r>
        <w:rPr>
          <w:rFonts w:hint="eastAsia"/>
          <w:lang w:val="en-US" w:eastAsia="zh-CN"/>
        </w:rPr>
        <w:t>。这也是面对欧美国家诬陷俄罗斯毒杀前俄罗斯双面间谍时，</w:t>
      </w:r>
      <w:r>
        <w:rPr>
          <w:rFonts w:hint="eastAsia"/>
          <w:color w:val="FF0000"/>
          <w:lang w:val="en-US" w:eastAsia="zh-CN"/>
        </w:rPr>
        <w:t>没有底气反击的原因</w:t>
      </w:r>
      <w:r>
        <w:rPr>
          <w:rFonts w:hint="eastAsia"/>
          <w:lang w:val="en-US" w:eastAsia="zh-CN"/>
        </w:rPr>
        <w:t>。美国想联合欧洲国家，在叙利亚和俄罗斯</w:t>
      </w:r>
      <w:r>
        <w:rPr>
          <w:rFonts w:hint="eastAsia"/>
          <w:color w:val="FF0000"/>
          <w:lang w:val="en-US" w:eastAsia="zh-CN"/>
        </w:rPr>
        <w:t>打消耗战</w:t>
      </w:r>
      <w:r>
        <w:rPr>
          <w:rFonts w:hint="eastAsia"/>
          <w:lang w:val="en-US" w:eastAsia="zh-CN"/>
        </w:rPr>
        <w:t>，从而</w:t>
      </w:r>
      <w:r>
        <w:rPr>
          <w:rFonts w:hint="eastAsia"/>
          <w:color w:val="FF0000"/>
          <w:lang w:val="en-US" w:eastAsia="zh-CN"/>
        </w:rPr>
        <w:t>彻底拖垮俄罗斯，让俄罗斯从内部崩溃</w:t>
      </w:r>
      <w:r>
        <w:rPr>
          <w:rFonts w:hint="eastAsia"/>
          <w:lang w:val="en-US" w:eastAsia="zh-CN"/>
        </w:rPr>
        <w:t>。一旦俄罗斯崩溃，那么中国就会遭受欧美围攻，这样欧美的国家债务的债务问题，就业问题都能靠宰杀俄中来解决。但是事与愿违，</w:t>
      </w:r>
      <w:r>
        <w:rPr>
          <w:rFonts w:hint="eastAsia"/>
          <w:color w:val="FF0000"/>
          <w:lang w:val="en-US" w:eastAsia="zh-CN"/>
        </w:rPr>
        <w:t>美国开始叫嚣大规模攻打叙利亚，中国立马南海阅兵，实弹演习，从而牵制美英法在叙利亚的战争规模</w:t>
      </w:r>
      <w:r>
        <w:rPr>
          <w:rFonts w:hint="eastAsia"/>
          <w:lang w:val="en-US" w:eastAsia="zh-CN"/>
        </w:rPr>
        <w:t>，美国目前局势下要么雷声大，雨点小，要么真心实意卷入叙利亚帝国坟场。前者的话，中国收台慢一些，俄罗斯坚挺的时间长</w:t>
      </w:r>
      <w:bookmarkStart w:id="0" w:name="_GoBack"/>
      <w:bookmarkEnd w:id="0"/>
      <w:r>
        <w:rPr>
          <w:rFonts w:hint="eastAsia"/>
          <w:lang w:val="en-US" w:eastAsia="zh-CN"/>
        </w:rPr>
        <w:t>一些，后者收台脚步加快，俄罗斯挂的快一些。</w:t>
      </w:r>
      <w:r>
        <w:t xml:space="preserve"> </w:t>
      </w:r>
    </w:p>
    <w:p>
      <w:pPr>
        <w:numPr>
          <w:ilvl w:val="0"/>
          <w:numId w:val="18"/>
        </w:numPr>
      </w:pPr>
      <w:r>
        <w:rPr>
          <w:rFonts w:hint="eastAsia"/>
          <w:lang w:val="en-US" w:eastAsia="zh-CN"/>
        </w:rPr>
        <w:t>自力更生，丰衣足食，坐享其成，是为盗也。发达国家强盗的本质依旧没变啊！</w:t>
      </w:r>
    </w:p>
    <w:p>
      <w:pPr>
        <w:numPr>
          <w:ilvl w:val="0"/>
          <w:numId w:val="19"/>
        </w:numPr>
        <w:rPr>
          <w:rFonts w:hint="eastAsia"/>
          <w:lang w:val="en-US" w:eastAsia="zh-CN"/>
        </w:rPr>
      </w:pPr>
      <w:r>
        <w:rPr>
          <w:rFonts w:hint="eastAsia"/>
          <w:lang w:val="en-US" w:eastAsia="zh-CN"/>
        </w:rPr>
        <w:t>金融层面、舆论层面、官员层面加强监管（</w:t>
      </w:r>
      <w:r>
        <w:rPr>
          <w:rFonts w:hint="eastAsia"/>
          <w:color w:val="FF0000"/>
          <w:lang w:val="en-US" w:eastAsia="zh-CN"/>
        </w:rPr>
        <w:t>毕竟攘外必先安内</w:t>
      </w:r>
      <w:r>
        <w:rPr>
          <w:rFonts w:hint="eastAsia"/>
          <w:lang w:val="en-US" w:eastAsia="zh-CN"/>
        </w:rPr>
        <w:t>）</w:t>
      </w:r>
    </w:p>
    <w:p>
      <w:pPr>
        <w:numPr>
          <w:ilvl w:val="0"/>
          <w:numId w:val="20"/>
        </w:numPr>
        <w:rPr>
          <w:rFonts w:hint="eastAsia"/>
          <w:lang w:val="en-US" w:eastAsia="zh-CN"/>
        </w:rPr>
      </w:pPr>
      <w:r>
        <w:rPr>
          <w:rFonts w:hint="eastAsia"/>
          <w:lang w:val="en-US" w:eastAsia="zh-CN"/>
        </w:rPr>
        <w:t>头条、快手、b站等都受大力度监管，民宗、维稳办、侨办、台办全部划归统战部，央视等三广电官媒整合对国外统称“</w:t>
      </w:r>
      <w:r>
        <w:rPr>
          <w:rFonts w:hint="eastAsia"/>
          <w:color w:val="FF0000"/>
          <w:lang w:val="en-US" w:eastAsia="zh-CN"/>
        </w:rPr>
        <w:t>中国之声</w:t>
      </w:r>
      <w:r>
        <w:rPr>
          <w:rFonts w:hint="eastAsia"/>
          <w:lang w:val="en-US" w:eastAsia="zh-CN"/>
        </w:rPr>
        <w:t>”，一是整治民风、去浊扬清，二是加强舆论控制，清除带路党。</w:t>
      </w:r>
    </w:p>
    <w:p>
      <w:pPr>
        <w:numPr>
          <w:ilvl w:val="0"/>
          <w:numId w:val="20"/>
        </w:numPr>
      </w:pPr>
      <w:r>
        <w:rPr>
          <w:rFonts w:hint="eastAsia"/>
          <w:color w:val="FF0000"/>
          <w:lang w:val="en-US" w:eastAsia="zh-CN"/>
        </w:rPr>
        <w:t>吴小晖受审、</w:t>
      </w:r>
      <w:r>
        <w:rPr>
          <w:rFonts w:hint="eastAsia"/>
          <w:lang w:val="en-US" w:eastAsia="zh-CN"/>
        </w:rPr>
        <w:t>肖建华待审，进一步打击经济犯罪，防控金融危机。</w:t>
      </w:r>
    </w:p>
    <w:p>
      <w:pPr>
        <w:numPr>
          <w:ilvl w:val="0"/>
          <w:numId w:val="20"/>
        </w:numPr>
      </w:pPr>
      <w:r>
        <w:rPr>
          <w:rFonts w:hint="eastAsia"/>
          <w:color w:val="FF0000"/>
          <w:lang w:val="en-US" w:eastAsia="zh-CN"/>
        </w:rPr>
        <w:t>10亿贪官张中生判死刑、孙政才受贿案</w:t>
      </w:r>
      <w:r>
        <w:rPr>
          <w:rFonts w:hint="eastAsia"/>
          <w:lang w:val="en-US" w:eastAsia="zh-CN"/>
        </w:rPr>
        <w:t>一审在天津市第一中级人民法院依法公开开庭审理，彰显国家继续全面从严治党。</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Open Sans">
    <w:panose1 w:val="020B0606030504020204"/>
    <w:charset w:val="00"/>
    <w:family w:val="swiss"/>
    <w:pitch w:val="default"/>
    <w:sig w:usb0="E00002EF" w:usb1="4000205B" w:usb2="00000028" w:usb3="00000000" w:csb0="2000019F" w:csb1="00000000"/>
  </w:font>
  <w:font w:name="等线 Light">
    <w:panose1 w:val="02010600030101010101"/>
    <w:charset w:val="86"/>
    <w:family w:val="auto"/>
    <w:pitch w:val="default"/>
    <w:sig w:usb0="A00002BF" w:usb1="38CF7CFA" w:usb2="00000016" w:usb3="00000000" w:csb0="0004000F" w:csb1="00000000"/>
  </w:font>
  <w:font w:name="La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B53E78"/>
    <w:multiLevelType w:val="multilevel"/>
    <w:tmpl w:val="2DB53E78"/>
    <w:lvl w:ilvl="0" w:tentative="0">
      <w:start w:val="1"/>
      <w:numFmt w:val="decimal"/>
      <w:lvlText w:val="%1、"/>
      <w:lvlJc w:val="left"/>
      <w:pPr>
        <w:ind w:left="360" w:hanging="360"/>
      </w:pPr>
      <w:rPr>
        <w:rFonts w:hint="default"/>
      </w:rPr>
    </w:lvl>
    <w:lvl w:ilvl="1" w:tentative="0">
      <w:start w:val="2"/>
      <w:numFmt w:val="decimal"/>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AD143A3"/>
    <w:multiLevelType w:val="singleLevel"/>
    <w:tmpl w:val="5AD143A3"/>
    <w:lvl w:ilvl="0" w:tentative="0">
      <w:start w:val="3"/>
      <w:numFmt w:val="decimal"/>
      <w:suff w:val="nothing"/>
      <w:lvlText w:val="（%1）"/>
      <w:lvlJc w:val="left"/>
    </w:lvl>
  </w:abstractNum>
  <w:abstractNum w:abstractNumId="2">
    <w:nsid w:val="5AD14985"/>
    <w:multiLevelType w:val="singleLevel"/>
    <w:tmpl w:val="5AD14985"/>
    <w:lvl w:ilvl="0" w:tentative="0">
      <w:start w:val="6"/>
      <w:numFmt w:val="decimal"/>
      <w:suff w:val="nothing"/>
      <w:lvlText w:val="（%1）"/>
      <w:lvlJc w:val="left"/>
    </w:lvl>
  </w:abstractNum>
  <w:abstractNum w:abstractNumId="3">
    <w:nsid w:val="5AD14A5D"/>
    <w:multiLevelType w:val="singleLevel"/>
    <w:tmpl w:val="5AD14A5D"/>
    <w:lvl w:ilvl="0" w:tentative="0">
      <w:start w:val="1"/>
      <w:numFmt w:val="decimal"/>
      <w:suff w:val="nothing"/>
      <w:lvlText w:val="（%1）"/>
      <w:lvlJc w:val="left"/>
    </w:lvl>
  </w:abstractNum>
  <w:abstractNum w:abstractNumId="4">
    <w:nsid w:val="5AD14C3D"/>
    <w:multiLevelType w:val="singleLevel"/>
    <w:tmpl w:val="5AD14C3D"/>
    <w:lvl w:ilvl="0" w:tentative="0">
      <w:start w:val="3"/>
      <w:numFmt w:val="decimal"/>
      <w:suff w:val="nothing"/>
      <w:lvlText w:val="（%1）"/>
      <w:lvlJc w:val="left"/>
    </w:lvl>
  </w:abstractNum>
  <w:abstractNum w:abstractNumId="5">
    <w:nsid w:val="5AD14FF6"/>
    <w:multiLevelType w:val="singleLevel"/>
    <w:tmpl w:val="5AD14FF6"/>
    <w:lvl w:ilvl="0" w:tentative="0">
      <w:start w:val="5"/>
      <w:numFmt w:val="decimal"/>
      <w:suff w:val="nothing"/>
      <w:lvlText w:val="%1、"/>
      <w:lvlJc w:val="left"/>
    </w:lvl>
  </w:abstractNum>
  <w:abstractNum w:abstractNumId="6">
    <w:nsid w:val="5AD16B4F"/>
    <w:multiLevelType w:val="singleLevel"/>
    <w:tmpl w:val="5AD16B4F"/>
    <w:lvl w:ilvl="0" w:tentative="0">
      <w:start w:val="1"/>
      <w:numFmt w:val="upperLetter"/>
      <w:suff w:val="nothing"/>
      <w:lvlText w:val="%1、"/>
      <w:lvlJc w:val="left"/>
    </w:lvl>
  </w:abstractNum>
  <w:abstractNum w:abstractNumId="7">
    <w:nsid w:val="5AD16CC9"/>
    <w:multiLevelType w:val="singleLevel"/>
    <w:tmpl w:val="5AD16CC9"/>
    <w:lvl w:ilvl="0" w:tentative="0">
      <w:start w:val="10"/>
      <w:numFmt w:val="decimal"/>
      <w:suff w:val="nothing"/>
      <w:lvlText w:val="（%1）"/>
      <w:lvlJc w:val="left"/>
    </w:lvl>
  </w:abstractNum>
  <w:abstractNum w:abstractNumId="8">
    <w:nsid w:val="5AD176D8"/>
    <w:multiLevelType w:val="singleLevel"/>
    <w:tmpl w:val="5AD176D8"/>
    <w:lvl w:ilvl="0" w:tentative="0">
      <w:start w:val="1"/>
      <w:numFmt w:val="upperLetter"/>
      <w:suff w:val="nothing"/>
      <w:lvlText w:val="%1、"/>
      <w:lvlJc w:val="left"/>
    </w:lvl>
  </w:abstractNum>
  <w:abstractNum w:abstractNumId="9">
    <w:nsid w:val="5AD17B4B"/>
    <w:multiLevelType w:val="singleLevel"/>
    <w:tmpl w:val="5AD17B4B"/>
    <w:lvl w:ilvl="0" w:tentative="0">
      <w:start w:val="5"/>
      <w:numFmt w:val="decimal"/>
      <w:suff w:val="nothing"/>
      <w:lvlText w:val="（%1）"/>
      <w:lvlJc w:val="left"/>
    </w:lvl>
  </w:abstractNum>
  <w:abstractNum w:abstractNumId="10">
    <w:nsid w:val="5AD1817D"/>
    <w:multiLevelType w:val="singleLevel"/>
    <w:tmpl w:val="5AD1817D"/>
    <w:lvl w:ilvl="0" w:tentative="0">
      <w:start w:val="1"/>
      <w:numFmt w:val="decimal"/>
      <w:suff w:val="nothing"/>
      <w:lvlText w:val="（%1）"/>
      <w:lvlJc w:val="left"/>
    </w:lvl>
  </w:abstractNum>
  <w:abstractNum w:abstractNumId="11">
    <w:nsid w:val="5AD182CA"/>
    <w:multiLevelType w:val="singleLevel"/>
    <w:tmpl w:val="5AD182CA"/>
    <w:lvl w:ilvl="0" w:tentative="0">
      <w:start w:val="2"/>
      <w:numFmt w:val="decimal"/>
      <w:suff w:val="nothing"/>
      <w:lvlText w:val="%1、"/>
      <w:lvlJc w:val="left"/>
    </w:lvl>
  </w:abstractNum>
  <w:abstractNum w:abstractNumId="12">
    <w:nsid w:val="5AD18311"/>
    <w:multiLevelType w:val="singleLevel"/>
    <w:tmpl w:val="5AD18311"/>
    <w:lvl w:ilvl="0" w:tentative="0">
      <w:start w:val="1"/>
      <w:numFmt w:val="decimal"/>
      <w:suff w:val="nothing"/>
      <w:lvlText w:val="（%1）"/>
      <w:lvlJc w:val="left"/>
    </w:lvl>
  </w:abstractNum>
  <w:abstractNum w:abstractNumId="13">
    <w:nsid w:val="5AD18332"/>
    <w:multiLevelType w:val="singleLevel"/>
    <w:tmpl w:val="5AD18332"/>
    <w:lvl w:ilvl="0" w:tentative="0">
      <w:start w:val="3"/>
      <w:numFmt w:val="decimal"/>
      <w:suff w:val="nothing"/>
      <w:lvlText w:val="%1、"/>
      <w:lvlJc w:val="left"/>
    </w:lvl>
  </w:abstractNum>
  <w:abstractNum w:abstractNumId="14">
    <w:nsid w:val="5AD183EA"/>
    <w:multiLevelType w:val="singleLevel"/>
    <w:tmpl w:val="5AD183EA"/>
    <w:lvl w:ilvl="0" w:tentative="0">
      <w:start w:val="1"/>
      <w:numFmt w:val="decimal"/>
      <w:suff w:val="nothing"/>
      <w:lvlText w:val="（%1）"/>
      <w:lvlJc w:val="left"/>
    </w:lvl>
  </w:abstractNum>
  <w:abstractNum w:abstractNumId="15">
    <w:nsid w:val="5AD18410"/>
    <w:multiLevelType w:val="singleLevel"/>
    <w:tmpl w:val="5AD18410"/>
    <w:lvl w:ilvl="0" w:tentative="0">
      <w:start w:val="4"/>
      <w:numFmt w:val="decimal"/>
      <w:suff w:val="nothing"/>
      <w:lvlText w:val="%1、"/>
      <w:lvlJc w:val="left"/>
    </w:lvl>
  </w:abstractNum>
  <w:abstractNum w:abstractNumId="16">
    <w:nsid w:val="5AD1872C"/>
    <w:multiLevelType w:val="singleLevel"/>
    <w:tmpl w:val="5AD1872C"/>
    <w:lvl w:ilvl="0" w:tentative="0">
      <w:start w:val="6"/>
      <w:numFmt w:val="decimal"/>
      <w:suff w:val="nothing"/>
      <w:lvlText w:val="%1、"/>
      <w:lvlJc w:val="left"/>
    </w:lvl>
  </w:abstractNum>
  <w:abstractNum w:abstractNumId="17">
    <w:nsid w:val="5AD18812"/>
    <w:multiLevelType w:val="singleLevel"/>
    <w:tmpl w:val="5AD18812"/>
    <w:lvl w:ilvl="0" w:tentative="0">
      <w:start w:val="1"/>
      <w:numFmt w:val="decimal"/>
      <w:suff w:val="nothing"/>
      <w:lvlText w:val="（%1）"/>
      <w:lvlJc w:val="left"/>
    </w:lvl>
  </w:abstractNum>
  <w:abstractNum w:abstractNumId="18">
    <w:nsid w:val="5AD18CF1"/>
    <w:multiLevelType w:val="singleLevel"/>
    <w:tmpl w:val="5AD18CF1"/>
    <w:lvl w:ilvl="0" w:tentative="0">
      <w:start w:val="7"/>
      <w:numFmt w:val="decimal"/>
      <w:suff w:val="nothing"/>
      <w:lvlText w:val="%1、"/>
      <w:lvlJc w:val="left"/>
    </w:lvl>
  </w:abstractNum>
  <w:abstractNum w:abstractNumId="19">
    <w:nsid w:val="5AD18F57"/>
    <w:multiLevelType w:val="singleLevel"/>
    <w:tmpl w:val="5AD18F57"/>
    <w:lvl w:ilvl="0" w:tentative="0">
      <w:start w:val="1"/>
      <w:numFmt w:val="decimal"/>
      <w:suff w:val="nothing"/>
      <w:lvlText w:val="（%1）"/>
      <w:lvlJc w:val="left"/>
    </w:lvl>
  </w:abstractNum>
  <w:num w:numId="1">
    <w:abstractNumId w:val="4"/>
  </w:num>
  <w:num w:numId="2">
    <w:abstractNumId w:val="8"/>
  </w:num>
  <w:num w:numId="3">
    <w:abstractNumId w:val="2"/>
  </w:num>
  <w:num w:numId="4">
    <w:abstractNumId w:val="6"/>
  </w:num>
  <w:num w:numId="5">
    <w:abstractNumId w:val="7"/>
  </w:num>
  <w:num w:numId="6">
    <w:abstractNumId w:val="1"/>
  </w:num>
  <w:num w:numId="7">
    <w:abstractNumId w:val="9"/>
  </w:num>
  <w:num w:numId="8">
    <w:abstractNumId w:val="5"/>
  </w:num>
  <w:num w:numId="9">
    <w:abstractNumId w:val="3"/>
  </w:num>
  <w:num w:numId="10">
    <w:abstractNumId w:val="0"/>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B98"/>
    <w:rsid w:val="000175DF"/>
    <w:rsid w:val="0005062C"/>
    <w:rsid w:val="0007483E"/>
    <w:rsid w:val="000A75C9"/>
    <w:rsid w:val="000C023F"/>
    <w:rsid w:val="000C413E"/>
    <w:rsid w:val="000C7E68"/>
    <w:rsid w:val="00143EA0"/>
    <w:rsid w:val="001C759E"/>
    <w:rsid w:val="00243A78"/>
    <w:rsid w:val="00261C0E"/>
    <w:rsid w:val="00293017"/>
    <w:rsid w:val="0030241D"/>
    <w:rsid w:val="003222EC"/>
    <w:rsid w:val="00357556"/>
    <w:rsid w:val="003A3F48"/>
    <w:rsid w:val="003D594D"/>
    <w:rsid w:val="003F28C5"/>
    <w:rsid w:val="00417FF4"/>
    <w:rsid w:val="00446FFE"/>
    <w:rsid w:val="004B62B2"/>
    <w:rsid w:val="005062DC"/>
    <w:rsid w:val="00513BC8"/>
    <w:rsid w:val="00532FFA"/>
    <w:rsid w:val="005C6868"/>
    <w:rsid w:val="006042A3"/>
    <w:rsid w:val="0065165F"/>
    <w:rsid w:val="00693611"/>
    <w:rsid w:val="007143AC"/>
    <w:rsid w:val="0071627D"/>
    <w:rsid w:val="007917A8"/>
    <w:rsid w:val="007E59E6"/>
    <w:rsid w:val="0085371D"/>
    <w:rsid w:val="00A00A65"/>
    <w:rsid w:val="00A5060B"/>
    <w:rsid w:val="00A5261B"/>
    <w:rsid w:val="00A558FA"/>
    <w:rsid w:val="00AB4D77"/>
    <w:rsid w:val="00AF70F0"/>
    <w:rsid w:val="00B052A4"/>
    <w:rsid w:val="00B53957"/>
    <w:rsid w:val="00B803EB"/>
    <w:rsid w:val="00BB13D7"/>
    <w:rsid w:val="00BD764C"/>
    <w:rsid w:val="00BF4D8F"/>
    <w:rsid w:val="00C0127E"/>
    <w:rsid w:val="00D204CE"/>
    <w:rsid w:val="00D26237"/>
    <w:rsid w:val="00D332D1"/>
    <w:rsid w:val="00D40B98"/>
    <w:rsid w:val="00D97EE0"/>
    <w:rsid w:val="00EE1B08"/>
    <w:rsid w:val="00F34C66"/>
    <w:rsid w:val="00F47BA2"/>
    <w:rsid w:val="00F87B33"/>
    <w:rsid w:val="00FE3ABE"/>
    <w:rsid w:val="00FE590F"/>
    <w:rsid w:val="03184339"/>
    <w:rsid w:val="051D51CB"/>
    <w:rsid w:val="056D43DD"/>
    <w:rsid w:val="05A47FFB"/>
    <w:rsid w:val="07C446BA"/>
    <w:rsid w:val="07D82C66"/>
    <w:rsid w:val="084B6C03"/>
    <w:rsid w:val="0A7D43D1"/>
    <w:rsid w:val="0A8C5ED9"/>
    <w:rsid w:val="0CFA1317"/>
    <w:rsid w:val="0DA5003B"/>
    <w:rsid w:val="0FAA4239"/>
    <w:rsid w:val="101E3D54"/>
    <w:rsid w:val="109F1673"/>
    <w:rsid w:val="10DB69F5"/>
    <w:rsid w:val="154F30DE"/>
    <w:rsid w:val="1BB90D04"/>
    <w:rsid w:val="1C922002"/>
    <w:rsid w:val="1E6C64CA"/>
    <w:rsid w:val="1EDF34D5"/>
    <w:rsid w:val="28440E95"/>
    <w:rsid w:val="29036663"/>
    <w:rsid w:val="2A125F2B"/>
    <w:rsid w:val="2BC1405B"/>
    <w:rsid w:val="2DE36310"/>
    <w:rsid w:val="2F5379F5"/>
    <w:rsid w:val="319B5778"/>
    <w:rsid w:val="3329472E"/>
    <w:rsid w:val="3432541A"/>
    <w:rsid w:val="353B232D"/>
    <w:rsid w:val="35A27138"/>
    <w:rsid w:val="35AE23CB"/>
    <w:rsid w:val="366041DB"/>
    <w:rsid w:val="370E32A7"/>
    <w:rsid w:val="370E3615"/>
    <w:rsid w:val="37EE354A"/>
    <w:rsid w:val="38004DC8"/>
    <w:rsid w:val="39EC3D59"/>
    <w:rsid w:val="3AE6173C"/>
    <w:rsid w:val="3D844D85"/>
    <w:rsid w:val="476E6548"/>
    <w:rsid w:val="478B73DF"/>
    <w:rsid w:val="48302215"/>
    <w:rsid w:val="500F613E"/>
    <w:rsid w:val="53265138"/>
    <w:rsid w:val="564B4B09"/>
    <w:rsid w:val="57BA2279"/>
    <w:rsid w:val="583A0F98"/>
    <w:rsid w:val="5934465D"/>
    <w:rsid w:val="5DA84A44"/>
    <w:rsid w:val="5FCC5B58"/>
    <w:rsid w:val="6133050B"/>
    <w:rsid w:val="63C9181E"/>
    <w:rsid w:val="649A2124"/>
    <w:rsid w:val="65F34423"/>
    <w:rsid w:val="668F095F"/>
    <w:rsid w:val="68322489"/>
    <w:rsid w:val="6EA9357B"/>
    <w:rsid w:val="6FF07EC7"/>
    <w:rsid w:val="71A258EF"/>
    <w:rsid w:val="71CF58A5"/>
    <w:rsid w:val="75560047"/>
    <w:rsid w:val="75ED6867"/>
    <w:rsid w:val="76D84AB0"/>
    <w:rsid w:val="7839795D"/>
    <w:rsid w:val="785C5148"/>
    <w:rsid w:val="789907A2"/>
    <w:rsid w:val="789F3BD8"/>
    <w:rsid w:val="7A014E2D"/>
    <w:rsid w:val="7A370193"/>
    <w:rsid w:val="7ECF0EA6"/>
    <w:rsid w:val="7F3A0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7"/>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character" w:styleId="4">
    <w:name w:val="Hyperlink"/>
    <w:basedOn w:val="3"/>
    <w:unhideWhenUsed/>
    <w:uiPriority w:val="99"/>
    <w:rPr>
      <w:color w:val="0000FF"/>
      <w:u w:val="single"/>
    </w:rPr>
  </w:style>
  <w:style w:type="paragraph" w:styleId="6">
    <w:name w:val="List Paragraph"/>
    <w:basedOn w:val="1"/>
    <w:qFormat/>
    <w:uiPriority w:val="34"/>
    <w:pPr>
      <w:ind w:firstLine="420" w:firstLineChars="200"/>
    </w:pPr>
  </w:style>
  <w:style w:type="character" w:customStyle="1" w:styleId="7">
    <w:name w:val="标题 2 字符"/>
    <w:basedOn w:val="3"/>
    <w:link w:val="2"/>
    <w:uiPriority w:val="9"/>
    <w:rPr>
      <w:rFonts w:ascii="宋体" w:hAnsi="宋体" w:eastAsia="宋体" w:cs="宋体"/>
      <w:b/>
      <w:bCs/>
      <w:kern w:val="0"/>
      <w:sz w:val="36"/>
      <w:szCs w:val="36"/>
    </w:rPr>
  </w:style>
  <w:style w:type="character" w:customStyle="1" w:styleId="8">
    <w:name w:val="15"/>
    <w:basedOn w:val="3"/>
    <w:uiPriority w:val="0"/>
    <w:rPr>
      <w:rFonts w:hint="default" w:ascii="Calibri" w:hAnsi="Calibri" w:cs="Calibri"/>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729993-8079-426E-B9CB-8B22BE36E572}">
  <ds:schemaRefs/>
</ds:datastoreItem>
</file>

<file path=docProps/app.xml><?xml version="1.0" encoding="utf-8"?>
<Properties xmlns="http://schemas.openxmlformats.org/officeDocument/2006/extended-properties" xmlns:vt="http://schemas.openxmlformats.org/officeDocument/2006/docPropsVTypes">
  <Template>Normal</Template>
  <Pages>7</Pages>
  <Words>8544</Words>
  <Characters>8858</Characters>
  <Lines>25</Lines>
  <Paragraphs>7</Paragraphs>
  <ScaleCrop>false</ScaleCrop>
  <LinksUpToDate>false</LinksUpToDate>
  <CharactersWithSpaces>8870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2018-03-16T12:55:00Z</dcterms:created>
  <dc:creator>MacheNike</dc:creator>
  <cp:lastModifiedBy>MacheNike</cp:lastModifiedBy>
  <cp:lastPrinted>2018-03-18T09:41:00Z</cp:lastPrinted>
  <dcterms:modified xsi:type="dcterms:W3CDTF">2018-04-14T08:46:49Z</dcterms:modified>
  <cp:revision>133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