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20758" w14:textId="77777777" w:rsidR="00A25A77" w:rsidRPr="00BC44C8" w:rsidRDefault="00A25A77" w:rsidP="00A25A77">
      <w:pPr>
        <w:pStyle w:val="a6"/>
        <w:ind w:right="-2"/>
        <w:jc w:val="left"/>
        <w:rPr>
          <w:rFonts w:cs="Times New Roman"/>
          <w:szCs w:val="28"/>
        </w:rPr>
      </w:pPr>
      <w:r w:rsidRPr="00BC44C8">
        <w:rPr>
          <w:rFonts w:cs="Times New Roman"/>
          <w:noProof/>
          <w:szCs w:val="28"/>
          <w:lang w:eastAsia="ru-RU" w:bidi="ar-SA"/>
        </w:rPr>
        <w:drawing>
          <wp:anchor distT="0" distB="0" distL="0" distR="0" simplePos="0" relativeHeight="251659264" behindDoc="0" locked="0" layoutInCell="1" allowOverlap="1" wp14:anchorId="45976502" wp14:editId="5C0AC86E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708FA4" w14:textId="77777777" w:rsidR="00A25A77" w:rsidRPr="00BC44C8" w:rsidRDefault="00A25A77" w:rsidP="00A25A77">
      <w:pPr>
        <w:pStyle w:val="a6"/>
        <w:ind w:right="-2"/>
        <w:rPr>
          <w:rFonts w:cs="Times New Roman"/>
          <w:szCs w:val="28"/>
        </w:rPr>
      </w:pPr>
      <w:r w:rsidRPr="00BC44C8">
        <w:rPr>
          <w:rFonts w:cs="Times New Roman"/>
          <w:szCs w:val="28"/>
        </w:rPr>
        <w:t>МИНОБРНАУКИ РОССИИ</w:t>
      </w:r>
    </w:p>
    <w:p w14:paraId="014343CC" w14:textId="77777777" w:rsidR="00A25A77" w:rsidRPr="00BC44C8" w:rsidRDefault="00A25A77" w:rsidP="00A25A77">
      <w:pPr>
        <w:pStyle w:val="a6"/>
        <w:ind w:right="-2"/>
        <w:rPr>
          <w:rFonts w:cs="Times New Roman"/>
          <w:szCs w:val="28"/>
        </w:rPr>
      </w:pPr>
    </w:p>
    <w:p w14:paraId="0C8CABF3" w14:textId="77777777" w:rsidR="00A25A77" w:rsidRPr="00BC44C8" w:rsidRDefault="00A25A77" w:rsidP="00A25A77">
      <w:pPr>
        <w:pStyle w:val="a6"/>
        <w:ind w:right="-2"/>
        <w:rPr>
          <w:rFonts w:cs="Times New Roman"/>
          <w:szCs w:val="28"/>
        </w:rPr>
      </w:pPr>
      <w:r w:rsidRPr="00BC44C8">
        <w:rPr>
          <w:rFonts w:cs="Times New Roman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BAD3DA8" w14:textId="77777777" w:rsidR="00A25A77" w:rsidRPr="00BC44C8" w:rsidRDefault="00A25A77" w:rsidP="00A25A77">
      <w:pPr>
        <w:pStyle w:val="a7"/>
        <w:ind w:right="-2"/>
        <w:rPr>
          <w:rFonts w:cs="Times New Roman"/>
          <w:szCs w:val="28"/>
        </w:rPr>
      </w:pPr>
      <w:r w:rsidRPr="00BC44C8">
        <w:rPr>
          <w:rFonts w:cs="Times New Roman"/>
          <w:szCs w:val="28"/>
        </w:rP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A25A77" w:rsidRPr="00BC44C8" w14:paraId="76A0BED0" w14:textId="77777777" w:rsidTr="008374A0">
        <w:tc>
          <w:tcPr>
            <w:tcW w:w="1893" w:type="pct"/>
            <w:gridSpan w:val="2"/>
          </w:tcPr>
          <w:p w14:paraId="102313BD" w14:textId="77777777" w:rsidR="00A25A77" w:rsidRPr="00BC44C8" w:rsidRDefault="00A25A77" w:rsidP="008374A0">
            <w:pPr>
              <w:widowControl w:val="0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sz w:val="28"/>
                <w:szCs w:val="28"/>
              </w:rPr>
              <w:t>УГНС</w:t>
            </w:r>
          </w:p>
        </w:tc>
        <w:tc>
          <w:tcPr>
            <w:tcW w:w="876" w:type="pct"/>
            <w:vAlign w:val="center"/>
          </w:tcPr>
          <w:p w14:paraId="2CB8F03F" w14:textId="77777777" w:rsidR="00A25A77" w:rsidRPr="00BC44C8" w:rsidRDefault="00A25A77" w:rsidP="008374A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BC44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09.0</w:t>
            </w:r>
            <w:r w:rsidRPr="00BC44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  <w:r w:rsidRPr="00BC44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.0</w:t>
            </w:r>
            <w:r w:rsidRPr="00BC44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2230" w:type="pct"/>
            <w:gridSpan w:val="2"/>
          </w:tcPr>
          <w:p w14:paraId="4DE57405" w14:textId="77777777" w:rsidR="00A25A77" w:rsidRPr="00BC44C8" w:rsidRDefault="00A25A77" w:rsidP="008374A0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Информатика и вычислительная техника</w:t>
            </w:r>
          </w:p>
        </w:tc>
      </w:tr>
      <w:tr w:rsidR="00A25A77" w:rsidRPr="00BC44C8" w14:paraId="1740EF2D" w14:textId="77777777" w:rsidTr="008374A0">
        <w:trPr>
          <w:trHeight w:val="628"/>
        </w:trPr>
        <w:tc>
          <w:tcPr>
            <w:tcW w:w="1893" w:type="pct"/>
            <w:gridSpan w:val="2"/>
          </w:tcPr>
          <w:p w14:paraId="0FC535BD" w14:textId="77777777" w:rsidR="00A25A77" w:rsidRPr="00BC44C8" w:rsidRDefault="00A25A77" w:rsidP="008374A0">
            <w:pPr>
              <w:widowControl w:val="0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sz w:val="28"/>
                <w:szCs w:val="28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1BAB5706" w14:textId="77777777" w:rsidR="00A25A77" w:rsidRPr="00BC44C8" w:rsidRDefault="00A25A77" w:rsidP="008374A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BC44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09.</w:t>
            </w:r>
            <w:r w:rsidRPr="00BC44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03</w:t>
            </w:r>
            <w:r w:rsidRPr="00BC44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  <w:r w:rsidRPr="00BC44C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01</w:t>
            </w:r>
          </w:p>
        </w:tc>
        <w:tc>
          <w:tcPr>
            <w:tcW w:w="2230" w:type="pct"/>
            <w:gridSpan w:val="2"/>
          </w:tcPr>
          <w:p w14:paraId="17363FF9" w14:textId="77777777" w:rsidR="00A25A77" w:rsidRPr="00BC44C8" w:rsidRDefault="00A25A77" w:rsidP="008374A0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Информатика и вычислительная техника</w:t>
            </w:r>
          </w:p>
        </w:tc>
      </w:tr>
      <w:tr w:rsidR="00A25A77" w:rsidRPr="00BC44C8" w14:paraId="4FB78B68" w14:textId="77777777" w:rsidTr="008374A0">
        <w:tc>
          <w:tcPr>
            <w:tcW w:w="1893" w:type="pct"/>
            <w:gridSpan w:val="2"/>
          </w:tcPr>
          <w:p w14:paraId="31246245" w14:textId="77777777" w:rsidR="00A25A77" w:rsidRPr="00BC44C8" w:rsidRDefault="00A25A77" w:rsidP="008374A0">
            <w:pPr>
              <w:widowControl w:val="0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sz w:val="28"/>
                <w:szCs w:val="28"/>
              </w:rPr>
              <w:t>Направленность (профиль)</w:t>
            </w:r>
          </w:p>
        </w:tc>
        <w:tc>
          <w:tcPr>
            <w:tcW w:w="876" w:type="pct"/>
          </w:tcPr>
          <w:p w14:paraId="5BDAD17F" w14:textId="77777777" w:rsidR="00A25A77" w:rsidRPr="00BC44C8" w:rsidRDefault="00A25A77" w:rsidP="008374A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30" w:type="pct"/>
            <w:gridSpan w:val="2"/>
          </w:tcPr>
          <w:p w14:paraId="74A3EC92" w14:textId="77777777" w:rsidR="00A25A77" w:rsidRPr="00BC44C8" w:rsidRDefault="00A25A77" w:rsidP="008374A0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Информатика и вычислительная техника</w:t>
            </w:r>
          </w:p>
        </w:tc>
      </w:tr>
      <w:tr w:rsidR="00A25A77" w:rsidRPr="00BC44C8" w14:paraId="0603B6C7" w14:textId="77777777" w:rsidTr="008374A0">
        <w:trPr>
          <w:trHeight w:val="690"/>
        </w:trPr>
        <w:tc>
          <w:tcPr>
            <w:tcW w:w="1893" w:type="pct"/>
            <w:gridSpan w:val="2"/>
          </w:tcPr>
          <w:p w14:paraId="4F6C040D" w14:textId="77777777" w:rsidR="00A25A77" w:rsidRPr="00BC44C8" w:rsidRDefault="00A25A77" w:rsidP="008374A0">
            <w:pPr>
              <w:widowControl w:val="0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sz w:val="28"/>
                <w:szCs w:val="28"/>
              </w:rPr>
              <w:t>Форма обучения</w:t>
            </w:r>
          </w:p>
        </w:tc>
        <w:tc>
          <w:tcPr>
            <w:tcW w:w="876" w:type="pct"/>
          </w:tcPr>
          <w:p w14:paraId="7DE43671" w14:textId="77777777" w:rsidR="00A25A77" w:rsidRPr="00BC44C8" w:rsidRDefault="00A25A77" w:rsidP="008374A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30" w:type="pct"/>
            <w:gridSpan w:val="2"/>
          </w:tcPr>
          <w:p w14:paraId="37099772" w14:textId="77777777" w:rsidR="00A25A77" w:rsidRPr="00BC44C8" w:rsidRDefault="00A25A77" w:rsidP="008374A0">
            <w:pPr>
              <w:widowControl w:val="0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sz w:val="28"/>
                <w:szCs w:val="28"/>
              </w:rPr>
              <w:t>очная</w:t>
            </w:r>
          </w:p>
        </w:tc>
      </w:tr>
      <w:tr w:rsidR="00A25A77" w:rsidRPr="00BC44C8" w14:paraId="5511D8D3" w14:textId="77777777" w:rsidTr="008374A0">
        <w:tc>
          <w:tcPr>
            <w:tcW w:w="1893" w:type="pct"/>
            <w:gridSpan w:val="2"/>
          </w:tcPr>
          <w:p w14:paraId="578792E9" w14:textId="77777777" w:rsidR="00A25A77" w:rsidRPr="00BC44C8" w:rsidRDefault="00A25A77" w:rsidP="008374A0">
            <w:pPr>
              <w:widowControl w:val="0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sz w:val="28"/>
                <w:szCs w:val="28"/>
              </w:rPr>
              <w:t>Факультет</w:t>
            </w:r>
          </w:p>
        </w:tc>
        <w:tc>
          <w:tcPr>
            <w:tcW w:w="876" w:type="pct"/>
          </w:tcPr>
          <w:p w14:paraId="071BCB57" w14:textId="77777777" w:rsidR="00A25A77" w:rsidRPr="00BC44C8" w:rsidRDefault="00A25A77" w:rsidP="008374A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30" w:type="pct"/>
            <w:gridSpan w:val="2"/>
          </w:tcPr>
          <w:p w14:paraId="50548226" w14:textId="77777777" w:rsidR="00A25A77" w:rsidRPr="00BC44C8" w:rsidRDefault="00A25A77" w:rsidP="008374A0">
            <w:pPr>
              <w:widowControl w:val="0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sz w:val="28"/>
                <w:szCs w:val="28"/>
              </w:rPr>
              <w:t>Информационных технологий и управления</w:t>
            </w:r>
          </w:p>
        </w:tc>
      </w:tr>
      <w:tr w:rsidR="00A25A77" w:rsidRPr="00BC44C8" w14:paraId="5A536BDE" w14:textId="77777777" w:rsidTr="008374A0">
        <w:tc>
          <w:tcPr>
            <w:tcW w:w="1893" w:type="pct"/>
            <w:gridSpan w:val="2"/>
          </w:tcPr>
          <w:p w14:paraId="28B7FB82" w14:textId="77777777" w:rsidR="00A25A77" w:rsidRPr="00BC44C8" w:rsidRDefault="00A25A77" w:rsidP="008374A0">
            <w:pPr>
              <w:widowControl w:val="0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sz w:val="28"/>
                <w:szCs w:val="28"/>
              </w:rPr>
              <w:t>Кафедра</w:t>
            </w:r>
          </w:p>
        </w:tc>
        <w:tc>
          <w:tcPr>
            <w:tcW w:w="876" w:type="pct"/>
          </w:tcPr>
          <w:p w14:paraId="3538706F" w14:textId="77777777" w:rsidR="00A25A77" w:rsidRPr="00BC44C8" w:rsidRDefault="00A25A77" w:rsidP="008374A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30" w:type="pct"/>
            <w:gridSpan w:val="2"/>
          </w:tcPr>
          <w:p w14:paraId="513E33BB" w14:textId="77777777" w:rsidR="00A25A77" w:rsidRPr="00BC44C8" w:rsidRDefault="00A25A77" w:rsidP="008374A0">
            <w:pPr>
              <w:widowControl w:val="0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sz w:val="28"/>
                <w:szCs w:val="28"/>
              </w:rPr>
              <w:t>Систем автоматизированного проектирования и управления</w:t>
            </w:r>
          </w:p>
        </w:tc>
      </w:tr>
      <w:tr w:rsidR="00A25A77" w:rsidRPr="00BC44C8" w14:paraId="7B3E156F" w14:textId="77777777" w:rsidTr="008374A0">
        <w:trPr>
          <w:trHeight w:val="90"/>
        </w:trPr>
        <w:tc>
          <w:tcPr>
            <w:tcW w:w="1893" w:type="pct"/>
            <w:gridSpan w:val="2"/>
            <w:vAlign w:val="center"/>
          </w:tcPr>
          <w:p w14:paraId="4D5E02CF" w14:textId="77777777" w:rsidR="00A25A77" w:rsidRPr="00BC44C8" w:rsidRDefault="00A25A77" w:rsidP="008374A0">
            <w:pPr>
              <w:widowControl w:val="0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sz w:val="28"/>
                <w:szCs w:val="28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2A9E8CE7" w14:textId="77777777" w:rsidR="00A25A77" w:rsidRPr="00BC44C8" w:rsidRDefault="00A25A77" w:rsidP="008374A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1F903B42" w14:textId="77777777" w:rsidR="00A25A77" w:rsidRPr="00BC44C8" w:rsidRDefault="00A25A77" w:rsidP="008374A0">
            <w:pPr>
              <w:widowControl w:val="0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sz w:val="28"/>
                <w:szCs w:val="28"/>
              </w:rPr>
              <w:t>Разработка программных систем</w:t>
            </w:r>
          </w:p>
        </w:tc>
      </w:tr>
      <w:tr w:rsidR="00A25A77" w:rsidRPr="00BC44C8" w14:paraId="6FDA0416" w14:textId="77777777" w:rsidTr="008374A0">
        <w:trPr>
          <w:trHeight w:val="680"/>
        </w:trPr>
        <w:tc>
          <w:tcPr>
            <w:tcW w:w="649" w:type="pct"/>
            <w:vAlign w:val="center"/>
          </w:tcPr>
          <w:p w14:paraId="17C947F3" w14:textId="77777777" w:rsidR="00A25A77" w:rsidRPr="00BC44C8" w:rsidRDefault="00A25A77" w:rsidP="008374A0">
            <w:pPr>
              <w:widowControl w:val="0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sz w:val="28"/>
                <w:szCs w:val="28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1FD9FC3D" w14:textId="77777777" w:rsidR="00A25A77" w:rsidRPr="00BC44C8" w:rsidRDefault="00A25A77" w:rsidP="008374A0">
            <w:pPr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08AE642A" w14:textId="77777777" w:rsidR="00A25A77" w:rsidRPr="00BC44C8" w:rsidRDefault="00A25A77" w:rsidP="008374A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44C8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254554FC" w14:textId="04915E69" w:rsidR="00A25A77" w:rsidRPr="00BC44C8" w:rsidRDefault="00A25A77" w:rsidP="008374A0">
            <w:pPr>
              <w:ind w:right="-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44C8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  <w:r w:rsidR="00B41E61" w:rsidRPr="00BC44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</w:tbl>
    <w:p w14:paraId="19DBB735" w14:textId="77777777" w:rsidR="00A25A77" w:rsidRPr="00BC44C8" w:rsidRDefault="00A25A77" w:rsidP="00A25A77">
      <w:pPr>
        <w:pStyle w:val="a8"/>
        <w:ind w:right="-2"/>
        <w:rPr>
          <w:rFonts w:cs="Times New Roman"/>
          <w:sz w:val="28"/>
          <w:szCs w:val="28"/>
        </w:rPr>
      </w:pPr>
    </w:p>
    <w:p w14:paraId="1D101F6F" w14:textId="77777777" w:rsidR="00A25A77" w:rsidRPr="00BC44C8" w:rsidRDefault="00A25A77" w:rsidP="00A25A77">
      <w:pPr>
        <w:pStyle w:val="a8"/>
        <w:ind w:right="-2"/>
        <w:rPr>
          <w:rFonts w:cs="Times New Roman"/>
          <w:sz w:val="28"/>
          <w:szCs w:val="28"/>
        </w:rPr>
      </w:pPr>
      <w:r w:rsidRPr="00BC44C8">
        <w:rPr>
          <w:rFonts w:cs="Times New Roman"/>
          <w:sz w:val="28"/>
          <w:szCs w:val="28"/>
        </w:rPr>
        <w:t>Отчёт по лабораторной работе № 1</w:t>
      </w:r>
    </w:p>
    <w:tbl>
      <w:tblPr>
        <w:tblStyle w:val="a5"/>
        <w:tblpPr w:leftFromText="180" w:rightFromText="180" w:vertAnchor="text" w:horzAnchor="margin" w:tblpXSpec="right" w:tblpY="-21"/>
        <w:tblW w:w="8559" w:type="dxa"/>
        <w:tblLook w:val="04A0" w:firstRow="1" w:lastRow="0" w:firstColumn="1" w:lastColumn="0" w:noHBand="0" w:noVBand="1"/>
      </w:tblPr>
      <w:tblGrid>
        <w:gridCol w:w="2877"/>
        <w:gridCol w:w="2826"/>
        <w:gridCol w:w="2856"/>
      </w:tblGrid>
      <w:tr w:rsidR="0085167B" w:rsidRPr="00BC44C8" w14:paraId="506A4441" w14:textId="77777777" w:rsidTr="0085167B">
        <w:trPr>
          <w:trHeight w:val="868"/>
        </w:trPr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</w:tcPr>
          <w:p w14:paraId="3BE6AEDD" w14:textId="77777777" w:rsidR="0085167B" w:rsidRPr="00BC44C8" w:rsidRDefault="0085167B" w:rsidP="0085167B">
            <w:pPr>
              <w:pStyle w:val="a3"/>
              <w:ind w:firstLine="0"/>
              <w:jc w:val="left"/>
              <w:rPr>
                <w:rFonts w:cs="Times New Roman"/>
                <w:szCs w:val="28"/>
              </w:rPr>
            </w:pPr>
            <w:r w:rsidRPr="00BC44C8">
              <w:rPr>
                <w:rFonts w:cs="Times New Roman"/>
                <w:szCs w:val="28"/>
              </w:rPr>
              <w:t xml:space="preserve">Исполнитель: 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</w:tcPr>
          <w:p w14:paraId="1BCF1733" w14:textId="77777777" w:rsidR="0085167B" w:rsidRPr="00BC44C8" w:rsidRDefault="0085167B" w:rsidP="0085167B">
            <w:pPr>
              <w:pStyle w:val="a3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</w:tcPr>
          <w:p w14:paraId="72B9BADE" w14:textId="77777777" w:rsidR="0085167B" w:rsidRPr="00BC44C8" w:rsidRDefault="0085167B" w:rsidP="0085167B">
            <w:pPr>
              <w:pStyle w:val="a3"/>
              <w:ind w:firstLine="0"/>
              <w:rPr>
                <w:rFonts w:cs="Times New Roman"/>
                <w:szCs w:val="28"/>
              </w:rPr>
            </w:pPr>
            <w:r w:rsidRPr="00BC44C8">
              <w:rPr>
                <w:rFonts w:cs="Times New Roman"/>
                <w:szCs w:val="28"/>
              </w:rPr>
              <w:t>Климов К.</w:t>
            </w:r>
          </w:p>
          <w:p w14:paraId="5A42D174" w14:textId="77777777" w:rsidR="0085167B" w:rsidRPr="00BC44C8" w:rsidRDefault="0085167B" w:rsidP="0085167B">
            <w:pPr>
              <w:pStyle w:val="a3"/>
              <w:ind w:firstLine="0"/>
              <w:rPr>
                <w:rFonts w:cs="Times New Roman"/>
                <w:szCs w:val="28"/>
              </w:rPr>
            </w:pPr>
          </w:p>
        </w:tc>
      </w:tr>
      <w:tr w:rsidR="0085167B" w:rsidRPr="00BC44C8" w14:paraId="4CBD5B52" w14:textId="77777777" w:rsidTr="0085167B">
        <w:trPr>
          <w:trHeight w:val="868"/>
        </w:trPr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</w:tcPr>
          <w:p w14:paraId="17C947C9" w14:textId="77777777" w:rsidR="0085167B" w:rsidRPr="00BC44C8" w:rsidRDefault="0085167B" w:rsidP="0085167B">
            <w:pPr>
              <w:pStyle w:val="a3"/>
              <w:ind w:firstLine="0"/>
              <w:rPr>
                <w:rFonts w:cs="Times New Roman"/>
                <w:szCs w:val="28"/>
              </w:rPr>
            </w:pPr>
            <w:r w:rsidRPr="00BC44C8">
              <w:rPr>
                <w:rFonts w:cs="Times New Roman"/>
                <w:szCs w:val="28"/>
              </w:rPr>
              <w:t xml:space="preserve">Проверили: 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</w:tcPr>
          <w:p w14:paraId="1FD39927" w14:textId="77777777" w:rsidR="0085167B" w:rsidRPr="00BC44C8" w:rsidRDefault="0085167B" w:rsidP="0085167B">
            <w:pPr>
              <w:pStyle w:val="a3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</w:tcPr>
          <w:p w14:paraId="13A72A50" w14:textId="77777777" w:rsidR="0085167B" w:rsidRPr="00BC44C8" w:rsidRDefault="0085167B" w:rsidP="0085167B">
            <w:pPr>
              <w:pStyle w:val="a3"/>
              <w:ind w:firstLine="0"/>
              <w:rPr>
                <w:rFonts w:cs="Times New Roman"/>
                <w:szCs w:val="28"/>
              </w:rPr>
            </w:pPr>
            <w:r w:rsidRPr="00BC44C8">
              <w:rPr>
                <w:rFonts w:cs="Times New Roman"/>
                <w:szCs w:val="28"/>
              </w:rPr>
              <w:t>Дамрин А.О.</w:t>
            </w:r>
          </w:p>
          <w:p w14:paraId="0F0EFAEF" w14:textId="77777777" w:rsidR="0085167B" w:rsidRPr="00BC44C8" w:rsidRDefault="0085167B" w:rsidP="0085167B">
            <w:pPr>
              <w:pStyle w:val="a3"/>
              <w:ind w:firstLine="0"/>
              <w:rPr>
                <w:rFonts w:cs="Times New Roman"/>
                <w:szCs w:val="28"/>
              </w:rPr>
            </w:pPr>
            <w:r w:rsidRPr="00BC44C8">
              <w:rPr>
                <w:rFonts w:cs="Times New Roman"/>
                <w:szCs w:val="28"/>
              </w:rPr>
              <w:t>Клюев Б.С.</w:t>
            </w:r>
          </w:p>
        </w:tc>
      </w:tr>
    </w:tbl>
    <w:p w14:paraId="199F15E4" w14:textId="77777777" w:rsidR="00A25A77" w:rsidRPr="00BC44C8" w:rsidRDefault="00A25A77" w:rsidP="00A25A77">
      <w:pPr>
        <w:pStyle w:val="a3"/>
        <w:ind w:firstLine="0"/>
        <w:rPr>
          <w:rFonts w:cs="Times New Roman"/>
          <w:b/>
          <w:bCs/>
          <w:szCs w:val="28"/>
        </w:rPr>
      </w:pPr>
    </w:p>
    <w:p w14:paraId="51B3CDC2" w14:textId="1C8B9B9D" w:rsidR="00851617" w:rsidRPr="00BC44C8" w:rsidRDefault="00851617">
      <w:pPr>
        <w:rPr>
          <w:rFonts w:ascii="Times New Roman" w:hAnsi="Times New Roman" w:cs="Times New Roman"/>
          <w:sz w:val="28"/>
          <w:szCs w:val="28"/>
        </w:rPr>
      </w:pPr>
    </w:p>
    <w:p w14:paraId="32DD8A69" w14:textId="7813B6B5" w:rsidR="00A25A77" w:rsidRPr="00BC44C8" w:rsidRDefault="00A25A77">
      <w:pPr>
        <w:rPr>
          <w:rFonts w:ascii="Times New Roman" w:hAnsi="Times New Roman" w:cs="Times New Roman"/>
          <w:sz w:val="28"/>
          <w:szCs w:val="28"/>
        </w:rPr>
      </w:pPr>
    </w:p>
    <w:p w14:paraId="2DA7952B" w14:textId="11127070" w:rsidR="00BC44C8" w:rsidRPr="00BC44C8" w:rsidRDefault="00BC44C8">
      <w:pPr>
        <w:rPr>
          <w:rFonts w:ascii="Times New Roman" w:hAnsi="Times New Roman" w:cs="Times New Roman"/>
          <w:sz w:val="28"/>
          <w:szCs w:val="28"/>
        </w:rPr>
      </w:pPr>
    </w:p>
    <w:p w14:paraId="6AC52115" w14:textId="77777777" w:rsidR="00BC44C8" w:rsidRPr="0085167B" w:rsidRDefault="00BC44C8">
      <w:pPr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Theme="minorHAnsi" w:eastAsiaTheme="minorHAnsi" w:hAnsiTheme="minorHAnsi" w:cs="Times New Roman"/>
          <w:b w:val="0"/>
          <w:color w:val="auto"/>
          <w:sz w:val="24"/>
          <w:szCs w:val="24"/>
          <w:lang w:eastAsia="en-US"/>
        </w:rPr>
        <w:id w:val="124891560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7BED537" w14:textId="0AC7DF1D" w:rsidR="00A25A77" w:rsidRPr="0085167B" w:rsidRDefault="00A25A77" w:rsidP="00A25A77">
          <w:pPr>
            <w:pStyle w:val="ad"/>
            <w:jc w:val="center"/>
            <w:rPr>
              <w:rFonts w:cs="Times New Roman"/>
              <w:sz w:val="24"/>
              <w:szCs w:val="24"/>
            </w:rPr>
          </w:pPr>
          <w:r w:rsidRPr="0085167B">
            <w:rPr>
              <w:rFonts w:cs="Times New Roman"/>
              <w:sz w:val="24"/>
              <w:szCs w:val="24"/>
            </w:rPr>
            <w:t>Оглавление</w:t>
          </w:r>
        </w:p>
        <w:p w14:paraId="4C8A2B44" w14:textId="4F1DFC9D" w:rsidR="00CA6EDA" w:rsidRPr="0085167B" w:rsidRDefault="003A2748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85167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85167B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85167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1014999" w:history="1">
            <w:r w:rsidR="00CA6EDA" w:rsidRPr="0085167B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1.1 </w:t>
            </w:r>
            <w:r w:rsidR="00CA6EDA" w:rsidRPr="0085167B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Цель работы</w: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_Toc211014999 \h </w:instrTex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800EC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AAAC63" w14:textId="21592798" w:rsidR="00CA6EDA" w:rsidRPr="0085167B" w:rsidRDefault="002F247A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1015000" w:history="1">
            <w:r w:rsidR="00CA6EDA" w:rsidRPr="0085167B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1.2 Описание заданий по варианту</w: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_Toc211015000 \h </w:instrTex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800EC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A44642" w14:textId="15B8F4E4" w:rsidR="00CA6EDA" w:rsidRPr="0085167B" w:rsidRDefault="002F247A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1015001" w:history="1">
            <w:r w:rsidR="00CA6EDA" w:rsidRPr="0085167B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1.3 Блок-схема алгоритма</w: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_Toc211015001 \h </w:instrTex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800EC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2801DA" w14:textId="4CA9B6D5" w:rsidR="00CA6EDA" w:rsidRPr="0085167B" w:rsidRDefault="002F247A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1015002" w:history="1">
            <w:r w:rsidR="00CA6EDA" w:rsidRPr="0085167B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1.4</w:t>
            </w:r>
            <w:r w:rsidR="00CA6EDA" w:rsidRPr="0085167B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 xml:space="preserve"> Текст программы</w: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_Toc211015002 \h </w:instrTex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800EC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DC0B06" w14:textId="6233FDD5" w:rsidR="00CA6EDA" w:rsidRPr="0085167B" w:rsidRDefault="002F247A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1015003" w:history="1">
            <w:r w:rsidR="00CA6EDA" w:rsidRPr="0085167B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1.5 </w:t>
            </w:r>
            <w:r w:rsidR="00CA6EDA" w:rsidRPr="0085167B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>Тестовые примеры</w: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_Toc211015003 \h </w:instrTex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800EC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9F9E5A" w14:textId="5A4043E0" w:rsidR="00CA6EDA" w:rsidRPr="0085167B" w:rsidRDefault="002F247A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1015004" w:history="1">
            <w:r w:rsidR="00CA6EDA" w:rsidRPr="0085167B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1.6</w:t>
            </w:r>
            <w:r w:rsidR="00CA6EDA" w:rsidRPr="0085167B">
              <w:rPr>
                <w:rStyle w:val="af"/>
                <w:rFonts w:ascii="Times New Roman" w:hAnsi="Times New Roman" w:cs="Times New Roman"/>
                <w:noProof/>
                <w:sz w:val="24"/>
                <w:szCs w:val="24"/>
              </w:rPr>
              <w:t xml:space="preserve"> Выводы</w: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_Toc211015004 \h </w:instrTex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800EC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CA6EDA" w:rsidRPr="008516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0666EA" w14:textId="258AACE0" w:rsidR="00A25A77" w:rsidRPr="0085167B" w:rsidRDefault="003A2748">
          <w:pPr>
            <w:rPr>
              <w:rFonts w:ascii="Times New Roman" w:hAnsi="Times New Roman" w:cs="Times New Roman"/>
              <w:sz w:val="24"/>
              <w:szCs w:val="24"/>
            </w:rPr>
          </w:pPr>
          <w:r w:rsidRPr="0085167B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4CBBCDA9" w14:textId="153D685F" w:rsidR="00A25A77" w:rsidRDefault="00A25A77">
      <w:pPr>
        <w:rPr>
          <w:rFonts w:ascii="Times New Roman" w:hAnsi="Times New Roman" w:cs="Times New Roman"/>
          <w:sz w:val="24"/>
          <w:szCs w:val="24"/>
        </w:rPr>
      </w:pPr>
    </w:p>
    <w:p w14:paraId="6FD9B9A2" w14:textId="0EB373BD" w:rsidR="0088639F" w:rsidRDefault="0088639F">
      <w:pPr>
        <w:rPr>
          <w:rFonts w:ascii="Times New Roman" w:hAnsi="Times New Roman" w:cs="Times New Roman"/>
          <w:sz w:val="24"/>
          <w:szCs w:val="24"/>
        </w:rPr>
      </w:pPr>
    </w:p>
    <w:p w14:paraId="156BE51E" w14:textId="50C8D62B" w:rsidR="0088639F" w:rsidRDefault="0088639F">
      <w:pPr>
        <w:rPr>
          <w:rFonts w:ascii="Times New Roman" w:hAnsi="Times New Roman" w:cs="Times New Roman"/>
          <w:sz w:val="24"/>
          <w:szCs w:val="24"/>
        </w:rPr>
      </w:pPr>
    </w:p>
    <w:p w14:paraId="43CD135A" w14:textId="602DF5AB" w:rsidR="0088639F" w:rsidRDefault="0088639F">
      <w:pPr>
        <w:rPr>
          <w:rFonts w:ascii="Times New Roman" w:hAnsi="Times New Roman" w:cs="Times New Roman"/>
          <w:sz w:val="24"/>
          <w:szCs w:val="24"/>
        </w:rPr>
      </w:pPr>
    </w:p>
    <w:p w14:paraId="5E368EBD" w14:textId="04C28804" w:rsidR="0088639F" w:rsidRDefault="0088639F">
      <w:pPr>
        <w:rPr>
          <w:rFonts w:ascii="Times New Roman" w:hAnsi="Times New Roman" w:cs="Times New Roman"/>
          <w:sz w:val="24"/>
          <w:szCs w:val="24"/>
        </w:rPr>
      </w:pPr>
    </w:p>
    <w:p w14:paraId="35E8A4D2" w14:textId="342558A8" w:rsidR="0088639F" w:rsidRDefault="0088639F">
      <w:pPr>
        <w:rPr>
          <w:rFonts w:ascii="Times New Roman" w:hAnsi="Times New Roman" w:cs="Times New Roman"/>
          <w:sz w:val="24"/>
          <w:szCs w:val="24"/>
        </w:rPr>
      </w:pPr>
    </w:p>
    <w:p w14:paraId="17C6E6BF" w14:textId="23FE8CAB" w:rsidR="0088639F" w:rsidRDefault="0088639F">
      <w:pPr>
        <w:rPr>
          <w:rFonts w:ascii="Times New Roman" w:hAnsi="Times New Roman" w:cs="Times New Roman"/>
          <w:sz w:val="24"/>
          <w:szCs w:val="24"/>
        </w:rPr>
      </w:pPr>
    </w:p>
    <w:p w14:paraId="776736F0" w14:textId="72B26575" w:rsidR="0088639F" w:rsidRDefault="0088639F">
      <w:pPr>
        <w:rPr>
          <w:rFonts w:ascii="Times New Roman" w:hAnsi="Times New Roman" w:cs="Times New Roman"/>
          <w:sz w:val="24"/>
          <w:szCs w:val="24"/>
        </w:rPr>
      </w:pPr>
    </w:p>
    <w:p w14:paraId="40EB2BEB" w14:textId="7B7688B7" w:rsidR="0088639F" w:rsidRDefault="0088639F">
      <w:pPr>
        <w:rPr>
          <w:rFonts w:ascii="Times New Roman" w:hAnsi="Times New Roman" w:cs="Times New Roman"/>
          <w:sz w:val="24"/>
          <w:szCs w:val="24"/>
        </w:rPr>
      </w:pPr>
    </w:p>
    <w:p w14:paraId="0D67C2C7" w14:textId="235B3A8F" w:rsidR="0088639F" w:rsidRDefault="0088639F">
      <w:pPr>
        <w:rPr>
          <w:rFonts w:ascii="Times New Roman" w:hAnsi="Times New Roman" w:cs="Times New Roman"/>
          <w:sz w:val="24"/>
          <w:szCs w:val="24"/>
        </w:rPr>
      </w:pPr>
    </w:p>
    <w:p w14:paraId="7DE24960" w14:textId="48F71016" w:rsidR="0088639F" w:rsidRDefault="0088639F">
      <w:pPr>
        <w:rPr>
          <w:rFonts w:ascii="Times New Roman" w:hAnsi="Times New Roman" w:cs="Times New Roman"/>
          <w:sz w:val="24"/>
          <w:szCs w:val="24"/>
        </w:rPr>
      </w:pPr>
    </w:p>
    <w:p w14:paraId="4930EE90" w14:textId="5ED50D17" w:rsidR="0088639F" w:rsidRDefault="0088639F">
      <w:pPr>
        <w:rPr>
          <w:rFonts w:ascii="Times New Roman" w:hAnsi="Times New Roman" w:cs="Times New Roman"/>
          <w:sz w:val="24"/>
          <w:szCs w:val="24"/>
        </w:rPr>
      </w:pPr>
    </w:p>
    <w:p w14:paraId="2E6419CD" w14:textId="0D608D57" w:rsidR="0088639F" w:rsidRDefault="0088639F">
      <w:pPr>
        <w:rPr>
          <w:rFonts w:ascii="Times New Roman" w:hAnsi="Times New Roman" w:cs="Times New Roman"/>
          <w:sz w:val="24"/>
          <w:szCs w:val="24"/>
        </w:rPr>
      </w:pPr>
    </w:p>
    <w:p w14:paraId="4C1B04FE" w14:textId="4295CA5C" w:rsidR="0088639F" w:rsidRDefault="0088639F">
      <w:pPr>
        <w:rPr>
          <w:rFonts w:ascii="Times New Roman" w:hAnsi="Times New Roman" w:cs="Times New Roman"/>
          <w:sz w:val="24"/>
          <w:szCs w:val="24"/>
        </w:rPr>
      </w:pPr>
    </w:p>
    <w:p w14:paraId="07811347" w14:textId="2AC643D4" w:rsidR="0088639F" w:rsidRDefault="0088639F">
      <w:pPr>
        <w:rPr>
          <w:rFonts w:ascii="Times New Roman" w:hAnsi="Times New Roman" w:cs="Times New Roman"/>
          <w:sz w:val="24"/>
          <w:szCs w:val="24"/>
        </w:rPr>
      </w:pPr>
    </w:p>
    <w:p w14:paraId="1324E167" w14:textId="79189985" w:rsidR="0088639F" w:rsidRDefault="0088639F">
      <w:pPr>
        <w:rPr>
          <w:rFonts w:ascii="Times New Roman" w:hAnsi="Times New Roman" w:cs="Times New Roman"/>
          <w:sz w:val="24"/>
          <w:szCs w:val="24"/>
        </w:rPr>
      </w:pPr>
    </w:p>
    <w:p w14:paraId="3FC677C1" w14:textId="252C5926" w:rsidR="0088639F" w:rsidRDefault="0088639F">
      <w:pPr>
        <w:rPr>
          <w:rFonts w:ascii="Times New Roman" w:hAnsi="Times New Roman" w:cs="Times New Roman"/>
          <w:sz w:val="24"/>
          <w:szCs w:val="24"/>
        </w:rPr>
      </w:pPr>
    </w:p>
    <w:p w14:paraId="3164BCC1" w14:textId="54DB75B3" w:rsidR="0088639F" w:rsidRDefault="0088639F">
      <w:pPr>
        <w:rPr>
          <w:rFonts w:ascii="Times New Roman" w:hAnsi="Times New Roman" w:cs="Times New Roman"/>
          <w:sz w:val="24"/>
          <w:szCs w:val="24"/>
        </w:rPr>
      </w:pPr>
    </w:p>
    <w:p w14:paraId="023F2A29" w14:textId="58D3F0F5" w:rsidR="0088639F" w:rsidRDefault="0088639F">
      <w:pPr>
        <w:rPr>
          <w:rFonts w:ascii="Times New Roman" w:hAnsi="Times New Roman" w:cs="Times New Roman"/>
          <w:sz w:val="24"/>
          <w:szCs w:val="24"/>
        </w:rPr>
      </w:pPr>
    </w:p>
    <w:p w14:paraId="55CFBE72" w14:textId="77777777" w:rsidR="0088639F" w:rsidRPr="0085167B" w:rsidRDefault="0088639F">
      <w:pPr>
        <w:rPr>
          <w:rFonts w:ascii="Times New Roman" w:hAnsi="Times New Roman" w:cs="Times New Roman"/>
          <w:sz w:val="24"/>
          <w:szCs w:val="24"/>
        </w:rPr>
      </w:pPr>
    </w:p>
    <w:p w14:paraId="4422DA59" w14:textId="23A7807B" w:rsidR="0004774B" w:rsidRPr="0085167B" w:rsidRDefault="00A25A77" w:rsidP="0066696F">
      <w:pPr>
        <w:pStyle w:val="1"/>
        <w:numPr>
          <w:ilvl w:val="1"/>
          <w:numId w:val="3"/>
        </w:numPr>
        <w:rPr>
          <w:rFonts w:cs="Times New Roman"/>
          <w:sz w:val="24"/>
          <w:szCs w:val="24"/>
        </w:rPr>
      </w:pPr>
      <w:bookmarkStart w:id="0" w:name="_Toc211014999"/>
      <w:r w:rsidRPr="0085167B">
        <w:rPr>
          <w:rFonts w:cs="Times New Roman"/>
          <w:sz w:val="24"/>
          <w:szCs w:val="24"/>
        </w:rPr>
        <w:lastRenderedPageBreak/>
        <w:t>Цель работы</w:t>
      </w:r>
      <w:bookmarkEnd w:id="0"/>
    </w:p>
    <w:p w14:paraId="6BF8ABBF" w14:textId="2D831DBE" w:rsidR="00A27BF6" w:rsidRPr="0085167B" w:rsidRDefault="00A27BF6" w:rsidP="00A27BF6">
      <w:pPr>
        <w:rPr>
          <w:rFonts w:ascii="Times New Roman" w:hAnsi="Times New Roman" w:cs="Times New Roman"/>
          <w:sz w:val="24"/>
          <w:szCs w:val="24"/>
        </w:rPr>
      </w:pPr>
      <w:r w:rsidRPr="0085167B">
        <w:rPr>
          <w:rFonts w:ascii="Times New Roman" w:hAnsi="Times New Roman" w:cs="Times New Roman"/>
          <w:sz w:val="24"/>
          <w:szCs w:val="24"/>
        </w:rPr>
        <w:t>Целью работы является разработка алгоритма машины Тьюринга для проверки, является ли заданное число (в унарной системе счисления) полным квадратом целого числа.</w:t>
      </w:r>
    </w:p>
    <w:p w14:paraId="1FD896F8" w14:textId="7E58237F" w:rsidR="0066696F" w:rsidRPr="0085167B" w:rsidRDefault="0004774B" w:rsidP="0066696F">
      <w:pPr>
        <w:pStyle w:val="1"/>
        <w:numPr>
          <w:ilvl w:val="1"/>
          <w:numId w:val="3"/>
        </w:numPr>
        <w:rPr>
          <w:rFonts w:cs="Times New Roman"/>
          <w:sz w:val="24"/>
          <w:szCs w:val="24"/>
        </w:rPr>
      </w:pPr>
      <w:bookmarkStart w:id="1" w:name="_Toc211015000"/>
      <w:r w:rsidRPr="0085167B">
        <w:rPr>
          <w:rFonts w:cs="Times New Roman"/>
          <w:sz w:val="24"/>
          <w:szCs w:val="24"/>
        </w:rPr>
        <w:t>Описание заданий по варианту</w:t>
      </w:r>
      <w:bookmarkEnd w:id="1"/>
      <w:r w:rsidR="0066696F" w:rsidRPr="0085167B">
        <w:rPr>
          <w:rFonts w:cs="Times New Roman"/>
          <w:sz w:val="24"/>
          <w:szCs w:val="24"/>
        </w:rPr>
        <w:t xml:space="preserve"> </w:t>
      </w:r>
    </w:p>
    <w:p w14:paraId="2334024B" w14:textId="77777777" w:rsidR="0085167B" w:rsidRDefault="0066696F" w:rsidP="0085167B">
      <w:pPr>
        <w:pStyle w:val="af0"/>
      </w:pPr>
      <w:r w:rsidRPr="0085167B">
        <w:t xml:space="preserve">          </w:t>
      </w:r>
      <w:r w:rsidR="0085167B">
        <w:t xml:space="preserve"> </w:t>
      </w:r>
      <w:r w:rsidRPr="0085167B">
        <w:t xml:space="preserve"> </w:t>
      </w:r>
      <w:r w:rsidR="0085167B">
        <w:t>Требуется разработать машину Тьюринга, которая определяет, является ли число квадратом.</w:t>
      </w:r>
      <w:r w:rsidR="0085167B">
        <w:br/>
        <w:t xml:space="preserve">Число задаётся в унарной системе счисления в виде последовательности символов </w:t>
      </w:r>
      <w:r w:rsidR="0085167B">
        <w:rPr>
          <w:rStyle w:val="HTML"/>
        </w:rPr>
        <w:t>1</w:t>
      </w:r>
      <w:r w:rsidR="0085167B">
        <w:t>.</w:t>
      </w:r>
    </w:p>
    <w:p w14:paraId="70E15932" w14:textId="76E3FB7E" w:rsidR="0085167B" w:rsidRDefault="0085167B" w:rsidP="0085167B">
      <w:pPr>
        <w:pStyle w:val="af0"/>
      </w:pPr>
      <w:r>
        <w:t>Результат работы машины:</w:t>
      </w:r>
    </w:p>
    <w:p w14:paraId="1027BE04" w14:textId="77777777" w:rsidR="0085167B" w:rsidRDefault="0085167B" w:rsidP="0085167B">
      <w:pPr>
        <w:pStyle w:val="af0"/>
        <w:numPr>
          <w:ilvl w:val="0"/>
          <w:numId w:val="4"/>
        </w:numPr>
      </w:pPr>
      <w:r>
        <w:t xml:space="preserve">если число является квадратом — выводится символ </w:t>
      </w:r>
      <w:r>
        <w:rPr>
          <w:rStyle w:val="HTML"/>
        </w:rPr>
        <w:t>Y</w:t>
      </w:r>
      <w:r>
        <w:t>;</w:t>
      </w:r>
    </w:p>
    <w:p w14:paraId="5FB153D4" w14:textId="77777777" w:rsidR="0085167B" w:rsidRDefault="0085167B" w:rsidP="0085167B">
      <w:pPr>
        <w:pStyle w:val="af0"/>
        <w:numPr>
          <w:ilvl w:val="0"/>
          <w:numId w:val="4"/>
        </w:numPr>
      </w:pPr>
      <w:r>
        <w:t xml:space="preserve">если число не является квадратом — выводится символ </w:t>
      </w:r>
      <w:r>
        <w:rPr>
          <w:rStyle w:val="HTML"/>
        </w:rPr>
        <w:t>N</w:t>
      </w:r>
    </w:p>
    <w:p w14:paraId="15AFE41E" w14:textId="30E9C495" w:rsidR="0066696F" w:rsidRPr="0085167B" w:rsidRDefault="0066696F" w:rsidP="005F697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20F18B" w14:textId="7647B77E" w:rsidR="0066696F" w:rsidRPr="00A23BCE" w:rsidRDefault="0004774B" w:rsidP="00A23BCE">
      <w:pPr>
        <w:pStyle w:val="1"/>
        <w:numPr>
          <w:ilvl w:val="1"/>
          <w:numId w:val="3"/>
        </w:numPr>
        <w:rPr>
          <w:rFonts w:cs="Times New Roman"/>
          <w:sz w:val="24"/>
          <w:szCs w:val="24"/>
        </w:rPr>
      </w:pPr>
      <w:bookmarkStart w:id="2" w:name="_Toc211015001"/>
      <w:r w:rsidRPr="0085167B">
        <w:rPr>
          <w:rFonts w:cs="Times New Roman"/>
          <w:sz w:val="24"/>
          <w:szCs w:val="24"/>
        </w:rPr>
        <w:lastRenderedPageBreak/>
        <w:t>Блок-схема алгоритма</w:t>
      </w:r>
      <w:bookmarkEnd w:id="2"/>
    </w:p>
    <w:p w14:paraId="08DFB79D" w14:textId="0F31149E" w:rsidR="00B423B4" w:rsidRPr="0085167B" w:rsidRDefault="0085167B" w:rsidP="005F697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A89FC1" wp14:editId="2F9200AF">
            <wp:extent cx="5932805" cy="830389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830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2A287" w14:textId="2E389F98" w:rsidR="00346A26" w:rsidRPr="0085167B" w:rsidRDefault="00805824" w:rsidP="00805824">
      <w:pPr>
        <w:jc w:val="center"/>
        <w:rPr>
          <w:rFonts w:ascii="Times New Roman" w:hAnsi="Times New Roman" w:cs="Times New Roman"/>
          <w:sz w:val="24"/>
          <w:szCs w:val="24"/>
        </w:rPr>
      </w:pPr>
      <w:r w:rsidRPr="0085167B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B423B4" w:rsidRPr="0085167B">
        <w:rPr>
          <w:rFonts w:ascii="Times New Roman" w:hAnsi="Times New Roman" w:cs="Times New Roman"/>
          <w:sz w:val="24"/>
          <w:szCs w:val="24"/>
        </w:rPr>
        <w:t>1</w:t>
      </w:r>
      <w:r w:rsidRPr="0085167B">
        <w:rPr>
          <w:rFonts w:ascii="Times New Roman" w:hAnsi="Times New Roman" w:cs="Times New Roman"/>
          <w:sz w:val="24"/>
          <w:szCs w:val="24"/>
        </w:rPr>
        <w:t xml:space="preserve"> – </w:t>
      </w:r>
      <w:r w:rsidR="00B009BC" w:rsidRPr="0085167B">
        <w:rPr>
          <w:rFonts w:ascii="Times New Roman" w:hAnsi="Times New Roman" w:cs="Times New Roman"/>
          <w:sz w:val="24"/>
          <w:szCs w:val="24"/>
        </w:rPr>
        <w:t>Б</w:t>
      </w:r>
      <w:r w:rsidRPr="0085167B">
        <w:rPr>
          <w:rFonts w:ascii="Times New Roman" w:hAnsi="Times New Roman" w:cs="Times New Roman"/>
          <w:sz w:val="24"/>
          <w:szCs w:val="24"/>
        </w:rPr>
        <w:t>лок-схем</w:t>
      </w:r>
      <w:r w:rsidR="00B009BC" w:rsidRPr="0085167B">
        <w:rPr>
          <w:rFonts w:ascii="Times New Roman" w:hAnsi="Times New Roman" w:cs="Times New Roman"/>
          <w:sz w:val="24"/>
          <w:szCs w:val="24"/>
        </w:rPr>
        <w:t>а</w:t>
      </w:r>
      <w:r w:rsidRPr="0085167B">
        <w:rPr>
          <w:rFonts w:ascii="Times New Roman" w:hAnsi="Times New Roman" w:cs="Times New Roman"/>
          <w:sz w:val="24"/>
          <w:szCs w:val="24"/>
        </w:rPr>
        <w:t xml:space="preserve"> алгоритма</w:t>
      </w:r>
    </w:p>
    <w:p w14:paraId="5395641B" w14:textId="4084E8D5" w:rsidR="00346A26" w:rsidRPr="0085167B" w:rsidRDefault="005F6976" w:rsidP="005F6976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85167B">
        <w:rPr>
          <w:rFonts w:ascii="Times New Roman" w:hAnsi="Times New Roman" w:cs="Times New Roman"/>
          <w:sz w:val="24"/>
          <w:szCs w:val="24"/>
        </w:rPr>
        <w:br w:type="page"/>
      </w:r>
    </w:p>
    <w:p w14:paraId="53B11C95" w14:textId="7CDE0320" w:rsidR="00805824" w:rsidRPr="0085167B" w:rsidRDefault="00805824" w:rsidP="0066696F">
      <w:pPr>
        <w:pStyle w:val="1"/>
        <w:ind w:firstLine="708"/>
        <w:rPr>
          <w:rFonts w:cs="Times New Roman"/>
          <w:sz w:val="24"/>
          <w:szCs w:val="24"/>
        </w:rPr>
      </w:pPr>
      <w:r w:rsidRPr="0085167B">
        <w:rPr>
          <w:rFonts w:cs="Times New Roman"/>
          <w:sz w:val="24"/>
          <w:szCs w:val="24"/>
        </w:rPr>
        <w:lastRenderedPageBreak/>
        <w:t>1.4</w:t>
      </w:r>
      <w:r w:rsidR="00346A26" w:rsidRPr="0085167B">
        <w:rPr>
          <w:rFonts w:cs="Times New Roman"/>
          <w:sz w:val="24"/>
          <w:szCs w:val="24"/>
        </w:rPr>
        <w:t xml:space="preserve"> </w:t>
      </w:r>
      <w:bookmarkStart w:id="3" w:name="_Toc211015002"/>
      <w:r w:rsidR="00346A26" w:rsidRPr="0085167B">
        <w:rPr>
          <w:rFonts w:cs="Times New Roman"/>
          <w:sz w:val="24"/>
          <w:szCs w:val="24"/>
        </w:rPr>
        <w:t>Те</w:t>
      </w:r>
      <w:r w:rsidRPr="0085167B">
        <w:rPr>
          <w:rFonts w:cs="Times New Roman"/>
          <w:sz w:val="24"/>
          <w:szCs w:val="24"/>
        </w:rPr>
        <w:t>кст программы</w:t>
      </w:r>
      <w:bookmarkEnd w:id="3"/>
      <w:r w:rsidRPr="0085167B">
        <w:rPr>
          <w:rFonts w:cs="Times New Roman"/>
          <w:sz w:val="24"/>
          <w:szCs w:val="24"/>
        </w:rPr>
        <w:t xml:space="preserve"> </w:t>
      </w:r>
    </w:p>
    <w:p w14:paraId="62F0B923" w14:textId="5EBCFC8A" w:rsidR="007B746F" w:rsidRPr="0085167B" w:rsidRDefault="00D72E3F" w:rsidP="00346A26">
      <w:pPr>
        <w:rPr>
          <w:rFonts w:ascii="Times New Roman" w:hAnsi="Times New Roman" w:cs="Times New Roman"/>
          <w:sz w:val="24"/>
          <w:szCs w:val="24"/>
        </w:rPr>
      </w:pPr>
      <w:r w:rsidRPr="008516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E264E2" wp14:editId="679BCAB9">
            <wp:extent cx="5932805" cy="25196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E2505" w14:textId="754F3251" w:rsidR="00346A26" w:rsidRPr="0085167B" w:rsidRDefault="00346A26" w:rsidP="007B746F">
      <w:pPr>
        <w:jc w:val="center"/>
        <w:rPr>
          <w:rFonts w:ascii="Times New Roman" w:hAnsi="Times New Roman" w:cs="Times New Roman"/>
          <w:sz w:val="24"/>
          <w:szCs w:val="24"/>
        </w:rPr>
      </w:pPr>
      <w:r w:rsidRPr="0085167B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7B746F" w:rsidRPr="0085167B">
        <w:rPr>
          <w:rFonts w:ascii="Times New Roman" w:hAnsi="Times New Roman" w:cs="Times New Roman"/>
          <w:sz w:val="24"/>
          <w:szCs w:val="24"/>
        </w:rPr>
        <w:t>2</w:t>
      </w:r>
      <w:r w:rsidRPr="0085167B">
        <w:rPr>
          <w:rFonts w:ascii="Times New Roman" w:hAnsi="Times New Roman" w:cs="Times New Roman"/>
          <w:sz w:val="24"/>
          <w:szCs w:val="24"/>
        </w:rPr>
        <w:t xml:space="preserve"> – </w:t>
      </w:r>
      <w:r w:rsidR="00B009BC" w:rsidRPr="0085167B">
        <w:rPr>
          <w:rFonts w:ascii="Times New Roman" w:hAnsi="Times New Roman" w:cs="Times New Roman"/>
          <w:sz w:val="24"/>
          <w:szCs w:val="24"/>
        </w:rPr>
        <w:t>Т</w:t>
      </w:r>
      <w:r w:rsidRPr="0085167B">
        <w:rPr>
          <w:rFonts w:ascii="Times New Roman" w:hAnsi="Times New Roman" w:cs="Times New Roman"/>
          <w:sz w:val="24"/>
          <w:szCs w:val="24"/>
        </w:rPr>
        <w:t>екста программы</w:t>
      </w:r>
    </w:p>
    <w:p w14:paraId="3CB13A2A" w14:textId="73CBC7E2" w:rsidR="00346A26" w:rsidRPr="0085167B" w:rsidRDefault="00346A26" w:rsidP="0066696F">
      <w:pPr>
        <w:pStyle w:val="1"/>
        <w:ind w:firstLine="708"/>
        <w:rPr>
          <w:rFonts w:cs="Times New Roman"/>
          <w:sz w:val="24"/>
          <w:szCs w:val="24"/>
        </w:rPr>
      </w:pPr>
      <w:bookmarkStart w:id="4" w:name="_Toc211015003"/>
      <w:r w:rsidRPr="0085167B">
        <w:rPr>
          <w:rFonts w:cs="Times New Roman"/>
          <w:sz w:val="24"/>
          <w:szCs w:val="24"/>
        </w:rPr>
        <w:t>1.5 Тестовые примеры</w:t>
      </w:r>
      <w:bookmarkEnd w:id="4"/>
    </w:p>
    <w:p w14:paraId="5B5F8E3D" w14:textId="6E5C5EF2" w:rsidR="00B50150" w:rsidRPr="0085167B" w:rsidRDefault="009032C8" w:rsidP="00B50150">
      <w:pPr>
        <w:rPr>
          <w:rFonts w:ascii="Times New Roman" w:hAnsi="Times New Roman" w:cs="Times New Roman"/>
          <w:sz w:val="24"/>
          <w:szCs w:val="24"/>
        </w:rPr>
      </w:pPr>
      <w:r w:rsidRPr="0085167B">
        <w:rPr>
          <w:rFonts w:ascii="Times New Roman" w:hAnsi="Times New Roman" w:cs="Times New Roman"/>
          <w:sz w:val="24"/>
          <w:szCs w:val="24"/>
        </w:rPr>
        <w:t xml:space="preserve"> </w:t>
      </w:r>
      <w:r w:rsidR="0066696F" w:rsidRPr="0085167B">
        <w:rPr>
          <w:rFonts w:ascii="Times New Roman" w:hAnsi="Times New Roman" w:cs="Times New Roman"/>
          <w:sz w:val="24"/>
          <w:szCs w:val="24"/>
        </w:rPr>
        <w:tab/>
      </w:r>
    </w:p>
    <w:p w14:paraId="2C01DA86" w14:textId="6BACD945" w:rsidR="007B746F" w:rsidRPr="0085167B" w:rsidRDefault="0085167B" w:rsidP="00B501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181710" wp14:editId="7439A956">
            <wp:extent cx="5932805" cy="34340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0D977" w14:textId="6BCD4D98" w:rsidR="00346A26" w:rsidRPr="0085167B" w:rsidRDefault="00346A26" w:rsidP="005F6976">
      <w:pPr>
        <w:jc w:val="center"/>
        <w:rPr>
          <w:rFonts w:ascii="Times New Roman" w:hAnsi="Times New Roman" w:cs="Times New Roman"/>
          <w:sz w:val="24"/>
          <w:szCs w:val="24"/>
        </w:rPr>
      </w:pPr>
      <w:r w:rsidRPr="0085167B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7B746F" w:rsidRPr="0085167B">
        <w:rPr>
          <w:rFonts w:ascii="Times New Roman" w:hAnsi="Times New Roman" w:cs="Times New Roman"/>
          <w:sz w:val="24"/>
          <w:szCs w:val="24"/>
        </w:rPr>
        <w:t>3</w:t>
      </w:r>
      <w:r w:rsidRPr="0085167B">
        <w:rPr>
          <w:rFonts w:ascii="Times New Roman" w:hAnsi="Times New Roman" w:cs="Times New Roman"/>
          <w:sz w:val="24"/>
          <w:szCs w:val="24"/>
        </w:rPr>
        <w:t xml:space="preserve"> –</w:t>
      </w:r>
      <w:r w:rsidR="00B009BC" w:rsidRPr="0085167B">
        <w:rPr>
          <w:rFonts w:ascii="Times New Roman" w:hAnsi="Times New Roman" w:cs="Times New Roman"/>
          <w:sz w:val="24"/>
          <w:szCs w:val="24"/>
        </w:rPr>
        <w:t xml:space="preserve"> Р</w:t>
      </w:r>
      <w:r w:rsidRPr="0085167B">
        <w:rPr>
          <w:rFonts w:ascii="Times New Roman" w:hAnsi="Times New Roman" w:cs="Times New Roman"/>
          <w:sz w:val="24"/>
          <w:szCs w:val="24"/>
        </w:rPr>
        <w:t>езультат тестирования программы</w:t>
      </w:r>
    </w:p>
    <w:p w14:paraId="2B7CE81F" w14:textId="77EE6928" w:rsidR="00346A26" w:rsidRPr="0085167B" w:rsidRDefault="00346A26" w:rsidP="0066696F">
      <w:pPr>
        <w:pStyle w:val="1"/>
        <w:ind w:firstLine="708"/>
        <w:rPr>
          <w:rFonts w:cs="Times New Roman"/>
          <w:sz w:val="24"/>
          <w:szCs w:val="24"/>
        </w:rPr>
      </w:pPr>
      <w:bookmarkStart w:id="5" w:name="_Toc211015004"/>
      <w:r w:rsidRPr="0085167B">
        <w:rPr>
          <w:rFonts w:cs="Times New Roman"/>
          <w:sz w:val="24"/>
          <w:szCs w:val="24"/>
        </w:rPr>
        <w:t>1.6 Выводы</w:t>
      </w:r>
      <w:bookmarkEnd w:id="5"/>
    </w:p>
    <w:p w14:paraId="50F61E33" w14:textId="77777777" w:rsidR="0085167B" w:rsidRPr="0085167B" w:rsidRDefault="00346A26" w:rsidP="0085167B">
      <w:pPr>
        <w:pStyle w:val="af0"/>
      </w:pPr>
      <w:r w:rsidRPr="0085167B">
        <w:tab/>
      </w:r>
      <w:r w:rsidR="0085167B" w:rsidRPr="0085167B">
        <w:t>В ходе выполнения лабораторной работы была разработана машина Тьюринга, позволяющая определять, является ли число, заданное в унарной системе счисления, квадратом.</w:t>
      </w:r>
    </w:p>
    <w:p w14:paraId="0CF17501" w14:textId="77777777" w:rsidR="0085167B" w:rsidRPr="0085167B" w:rsidRDefault="0085167B" w:rsidP="00851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67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Разработанный алгоритм корректно обрабатывает входные данные и выдаёт правильный результат для различных тестовых примеров. Поставленная цель лабораторной работы была достигнута.</w:t>
      </w:r>
    </w:p>
    <w:p w14:paraId="6A0BE7AF" w14:textId="26225F1D" w:rsidR="00346A26" w:rsidRPr="0085167B" w:rsidRDefault="00346A26" w:rsidP="0085167B">
      <w:pPr>
        <w:rPr>
          <w:rFonts w:ascii="Times New Roman" w:hAnsi="Times New Roman" w:cs="Times New Roman"/>
          <w:sz w:val="24"/>
          <w:szCs w:val="24"/>
        </w:rPr>
      </w:pPr>
    </w:p>
    <w:p w14:paraId="6DEF984A" w14:textId="77777777" w:rsidR="00346A26" w:rsidRPr="0085167B" w:rsidRDefault="00346A26" w:rsidP="00346A2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1F69CA" w14:textId="552A5036" w:rsidR="00346A26" w:rsidRPr="0085167B" w:rsidRDefault="00346A26" w:rsidP="00346A2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53FBB0" w14:textId="77777777" w:rsidR="00346A26" w:rsidRPr="0085167B" w:rsidRDefault="00346A26" w:rsidP="00346A2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B5713E" w14:textId="77777777" w:rsidR="00346A26" w:rsidRPr="0085167B" w:rsidRDefault="00346A26" w:rsidP="00B50150">
      <w:pPr>
        <w:rPr>
          <w:rFonts w:ascii="Times New Roman" w:hAnsi="Times New Roman" w:cs="Times New Roman"/>
          <w:sz w:val="24"/>
          <w:szCs w:val="24"/>
        </w:rPr>
      </w:pPr>
    </w:p>
    <w:p w14:paraId="11062CDE" w14:textId="77777777" w:rsidR="00346A26" w:rsidRPr="0085167B" w:rsidRDefault="00346A26" w:rsidP="00B50150">
      <w:pPr>
        <w:rPr>
          <w:rFonts w:ascii="Times New Roman" w:hAnsi="Times New Roman" w:cs="Times New Roman"/>
          <w:sz w:val="24"/>
          <w:szCs w:val="24"/>
        </w:rPr>
      </w:pPr>
    </w:p>
    <w:p w14:paraId="292AE955" w14:textId="77777777" w:rsidR="0004774B" w:rsidRPr="0085167B" w:rsidRDefault="0004774B" w:rsidP="0004774B">
      <w:pPr>
        <w:pStyle w:val="a3"/>
        <w:ind w:left="1157" w:hanging="448"/>
        <w:rPr>
          <w:rFonts w:cs="Times New Roman"/>
          <w:sz w:val="24"/>
        </w:rPr>
      </w:pPr>
    </w:p>
    <w:sectPr w:rsidR="0004774B" w:rsidRPr="0085167B" w:rsidSect="00A25A77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EA7EA" w14:textId="77777777" w:rsidR="002F247A" w:rsidRDefault="002F247A" w:rsidP="00A25A77">
      <w:pPr>
        <w:spacing w:after="0" w:line="240" w:lineRule="auto"/>
      </w:pPr>
      <w:r>
        <w:separator/>
      </w:r>
    </w:p>
  </w:endnote>
  <w:endnote w:type="continuationSeparator" w:id="0">
    <w:p w14:paraId="600667FC" w14:textId="77777777" w:rsidR="002F247A" w:rsidRDefault="002F247A" w:rsidP="00A25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AE188" w14:textId="6B55A4ED" w:rsidR="00A25A77" w:rsidRPr="00A25A77" w:rsidRDefault="00A25A77" w:rsidP="00A25A77">
    <w:pPr>
      <w:pStyle w:val="ab"/>
      <w:jc w:val="center"/>
      <w:rPr>
        <w:rFonts w:ascii="Times New Roman" w:hAnsi="Times New Roman" w:cs="Times New Roman"/>
        <w:sz w:val="24"/>
        <w:szCs w:val="24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502DF" w14:textId="77777777" w:rsidR="00A25A77" w:rsidRDefault="00A25A77" w:rsidP="00A25A77">
    <w:pPr>
      <w:pStyle w:val="ab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Санкт-Петербург</w:t>
    </w:r>
  </w:p>
  <w:p w14:paraId="522E6F71" w14:textId="31310D79" w:rsidR="00A25A77" w:rsidRPr="00A25A77" w:rsidRDefault="00A25A77" w:rsidP="00A25A77">
    <w:pPr>
      <w:pStyle w:val="ab"/>
      <w:jc w:val="center"/>
      <w:rPr>
        <w:rFonts w:ascii="Times New Roman" w:hAnsi="Times New Roman" w:cs="Times New Roman"/>
        <w:sz w:val="24"/>
        <w:szCs w:val="24"/>
        <w:lang w:val="en-US"/>
      </w:rPr>
    </w:pPr>
    <w:r>
      <w:rPr>
        <w:rFonts w:ascii="Times New Roman" w:hAnsi="Times New Roman" w:cs="Times New Roman"/>
        <w:sz w:val="24"/>
        <w:szCs w:val="24"/>
      </w:rPr>
      <w:t>2025 г</w:t>
    </w:r>
    <w:r>
      <w:rPr>
        <w:rFonts w:ascii="Times New Roman" w:hAnsi="Times New Roman" w:cs="Times New Roman"/>
        <w:sz w:val="24"/>
        <w:szCs w:val="24"/>
        <w:lang w:val="en-US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3F114" w14:textId="77777777" w:rsidR="002F247A" w:rsidRDefault="002F247A" w:rsidP="00A25A77">
      <w:pPr>
        <w:spacing w:after="0" w:line="240" w:lineRule="auto"/>
      </w:pPr>
      <w:r>
        <w:separator/>
      </w:r>
    </w:p>
  </w:footnote>
  <w:footnote w:type="continuationSeparator" w:id="0">
    <w:p w14:paraId="0921DAD1" w14:textId="77777777" w:rsidR="002F247A" w:rsidRDefault="002F247A" w:rsidP="00A25A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10E53"/>
    <w:multiLevelType w:val="multilevel"/>
    <w:tmpl w:val="6A7A2AD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9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56" w:hanging="2160"/>
      </w:pPr>
      <w:rPr>
        <w:rFonts w:hint="default"/>
      </w:rPr>
    </w:lvl>
  </w:abstractNum>
  <w:abstractNum w:abstractNumId="1" w15:restartNumberingAfterBreak="0">
    <w:nsid w:val="42811A7C"/>
    <w:multiLevelType w:val="multilevel"/>
    <w:tmpl w:val="8D8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4940A0"/>
    <w:multiLevelType w:val="multilevel"/>
    <w:tmpl w:val="F9640B3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3" w15:restartNumberingAfterBreak="0">
    <w:nsid w:val="7DB54FA5"/>
    <w:multiLevelType w:val="multilevel"/>
    <w:tmpl w:val="8020D7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9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56" w:hanging="216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A77"/>
    <w:rsid w:val="0004774B"/>
    <w:rsid w:val="00085843"/>
    <w:rsid w:val="000A15D8"/>
    <w:rsid w:val="000A576A"/>
    <w:rsid w:val="000D1466"/>
    <w:rsid w:val="001121DB"/>
    <w:rsid w:val="001A4A06"/>
    <w:rsid w:val="001F7DCC"/>
    <w:rsid w:val="002114CE"/>
    <w:rsid w:val="00237A0B"/>
    <w:rsid w:val="00297EC5"/>
    <w:rsid w:val="002D6CEF"/>
    <w:rsid w:val="002F247A"/>
    <w:rsid w:val="00346A26"/>
    <w:rsid w:val="0037018A"/>
    <w:rsid w:val="003A2748"/>
    <w:rsid w:val="003F4B50"/>
    <w:rsid w:val="00404941"/>
    <w:rsid w:val="004375CB"/>
    <w:rsid w:val="00440902"/>
    <w:rsid w:val="004B681B"/>
    <w:rsid w:val="005F6976"/>
    <w:rsid w:val="00653F3C"/>
    <w:rsid w:val="0066696F"/>
    <w:rsid w:val="007A1E35"/>
    <w:rsid w:val="007B746F"/>
    <w:rsid w:val="007C6736"/>
    <w:rsid w:val="00805824"/>
    <w:rsid w:val="0084329B"/>
    <w:rsid w:val="00851617"/>
    <w:rsid w:val="0085167B"/>
    <w:rsid w:val="0088639F"/>
    <w:rsid w:val="008B7C0F"/>
    <w:rsid w:val="009032C8"/>
    <w:rsid w:val="00A23BCE"/>
    <w:rsid w:val="00A25A77"/>
    <w:rsid w:val="00A27BF6"/>
    <w:rsid w:val="00A54629"/>
    <w:rsid w:val="00B009BC"/>
    <w:rsid w:val="00B41E61"/>
    <w:rsid w:val="00B423B4"/>
    <w:rsid w:val="00B50150"/>
    <w:rsid w:val="00BC44C8"/>
    <w:rsid w:val="00C147D2"/>
    <w:rsid w:val="00CA6EDA"/>
    <w:rsid w:val="00D72E3F"/>
    <w:rsid w:val="00DC61A7"/>
    <w:rsid w:val="00E42820"/>
    <w:rsid w:val="00E800EC"/>
    <w:rsid w:val="00E93DB4"/>
    <w:rsid w:val="00EC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A0BAE8"/>
  <w15:chartTrackingRefBased/>
  <w15:docId w15:val="{28D43615-27B7-4C8D-B5E1-F704C178A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5A77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04774B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A25A77"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character" w:customStyle="1" w:styleId="a4">
    <w:name w:val="Основной текст Знак"/>
    <w:basedOn w:val="a0"/>
    <w:link w:val="a3"/>
    <w:rsid w:val="00A25A77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table" w:styleId="a5">
    <w:name w:val="Table Grid"/>
    <w:basedOn w:val="a1"/>
    <w:uiPriority w:val="59"/>
    <w:rsid w:val="00A25A77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6">
    <w:name w:val="Тип учебного заведения"/>
    <w:next w:val="a7"/>
    <w:rsid w:val="00A25A77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7">
    <w:name w:val="Название ВУЗа"/>
    <w:basedOn w:val="a"/>
    <w:next w:val="a3"/>
    <w:rsid w:val="00A25A77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8">
    <w:name w:val="Вид отчёта"/>
    <w:basedOn w:val="a3"/>
    <w:next w:val="a3"/>
    <w:qFormat/>
    <w:rsid w:val="00A25A77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9">
    <w:name w:val="header"/>
    <w:basedOn w:val="a"/>
    <w:link w:val="aa"/>
    <w:uiPriority w:val="99"/>
    <w:unhideWhenUsed/>
    <w:rsid w:val="00A25A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A25A77"/>
  </w:style>
  <w:style w:type="paragraph" w:styleId="ab">
    <w:name w:val="footer"/>
    <w:basedOn w:val="a"/>
    <w:link w:val="ac"/>
    <w:uiPriority w:val="99"/>
    <w:unhideWhenUsed/>
    <w:rsid w:val="00A25A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A25A77"/>
  </w:style>
  <w:style w:type="character" w:customStyle="1" w:styleId="10">
    <w:name w:val="Заголовок 1 Знак"/>
    <w:basedOn w:val="a0"/>
    <w:link w:val="1"/>
    <w:uiPriority w:val="9"/>
    <w:rsid w:val="0004774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A25A77"/>
    <w:pPr>
      <w:spacing w:line="259" w:lineRule="auto"/>
      <w:outlineLvl w:val="9"/>
    </w:pPr>
    <w:rPr>
      <w:lang w:eastAsia="ru-RU"/>
    </w:rPr>
  </w:style>
  <w:style w:type="paragraph" w:styleId="ae">
    <w:name w:val="List Paragraph"/>
    <w:basedOn w:val="a"/>
    <w:uiPriority w:val="34"/>
    <w:qFormat/>
    <w:rsid w:val="0004774B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CA6EDA"/>
    <w:pPr>
      <w:spacing w:after="100"/>
    </w:pPr>
  </w:style>
  <w:style w:type="character" w:styleId="af">
    <w:name w:val="Hyperlink"/>
    <w:basedOn w:val="a0"/>
    <w:uiPriority w:val="99"/>
    <w:unhideWhenUsed/>
    <w:rsid w:val="00CA6EDA"/>
    <w:rPr>
      <w:color w:val="0563C1" w:themeColor="hyperlink"/>
      <w:u w:val="single"/>
    </w:rPr>
  </w:style>
  <w:style w:type="paragraph" w:styleId="af0">
    <w:name w:val="Normal (Web)"/>
    <w:basedOn w:val="a"/>
    <w:uiPriority w:val="99"/>
    <w:semiHidden/>
    <w:unhideWhenUsed/>
    <w:rsid w:val="008516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516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5077C-AA26-43B7-B32E-DBD83FA30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1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</dc:creator>
  <cp:keywords/>
  <dc:description/>
  <cp:lastModifiedBy>admin</cp:lastModifiedBy>
  <cp:revision>10</cp:revision>
  <dcterms:created xsi:type="dcterms:W3CDTF">2025-11-11T15:29:00Z</dcterms:created>
  <dcterms:modified xsi:type="dcterms:W3CDTF">2026-01-18T11:12:00Z</dcterms:modified>
</cp:coreProperties>
</file>