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111B6B" w14:textId="77777777" w:rsidR="00A92FD0" w:rsidRDefault="00A92FD0" w:rsidP="00A92FD0">
      <w:pPr>
        <w:spacing w:after="200" w:line="276" w:lineRule="auto"/>
        <w:jc w:val="left"/>
        <w:rPr>
          <w:rFonts w:ascii="宋体" w:eastAsia="宋体" w:hAnsi="宋体" w:cs="宋体"/>
          <w:i/>
          <w:sz w:val="22"/>
        </w:rPr>
      </w:pPr>
      <w:r>
        <w:rPr>
          <w:rFonts w:ascii="宋体" w:eastAsia="宋体" w:hAnsi="宋体" w:cs="宋体"/>
          <w:sz w:val="22"/>
        </w:rPr>
        <w:t>2.</w:t>
      </w:r>
      <w:r>
        <w:rPr>
          <w:rFonts w:ascii="宋体" w:eastAsia="宋体" w:hAnsi="宋体" w:cs="宋体"/>
          <w:i/>
          <w:sz w:val="22"/>
        </w:rPr>
        <w:t>隐私数据的上链存储过程中，在IOV场景下，</w:t>
      </w:r>
      <w:proofErr w:type="gramStart"/>
      <w:r>
        <w:rPr>
          <w:rFonts w:ascii="宋体" w:eastAsia="宋体" w:hAnsi="宋体" w:cs="宋体"/>
          <w:i/>
          <w:sz w:val="22"/>
        </w:rPr>
        <w:t>参与共识</w:t>
      </w:r>
      <w:proofErr w:type="gramEnd"/>
      <w:r>
        <w:rPr>
          <w:rFonts w:ascii="宋体" w:eastAsia="宋体" w:hAnsi="宋体" w:cs="宋体"/>
          <w:i/>
          <w:sz w:val="22"/>
        </w:rPr>
        <w:t>的边缘计算节点的数量往往十分庞大，这使得经典的</w:t>
      </w:r>
      <w:proofErr w:type="spellStart"/>
      <w:r>
        <w:rPr>
          <w:rFonts w:ascii="宋体" w:eastAsia="宋体" w:hAnsi="宋体" w:cs="宋体"/>
          <w:i/>
          <w:sz w:val="22"/>
        </w:rPr>
        <w:t>pbft</w:t>
      </w:r>
      <w:proofErr w:type="spellEnd"/>
      <w:r>
        <w:rPr>
          <w:rFonts w:ascii="宋体" w:eastAsia="宋体" w:hAnsi="宋体" w:cs="宋体"/>
          <w:i/>
          <w:sz w:val="22"/>
        </w:rPr>
        <w:t>共识协议的通信效率变得极其低下。li等人提出了一种双层的</w:t>
      </w:r>
      <w:proofErr w:type="spellStart"/>
      <w:r>
        <w:rPr>
          <w:rFonts w:ascii="宋体" w:eastAsia="宋体" w:hAnsi="宋体" w:cs="宋体"/>
          <w:i/>
          <w:sz w:val="22"/>
        </w:rPr>
        <w:t>pbft</w:t>
      </w:r>
      <w:proofErr w:type="spellEnd"/>
      <w:r>
        <w:rPr>
          <w:rFonts w:ascii="宋体" w:eastAsia="宋体" w:hAnsi="宋体" w:cs="宋体"/>
          <w:i/>
          <w:sz w:val="22"/>
        </w:rPr>
        <w:t>共识协议，将原有的节点分组并分别进行上下两层共识。然而现有的双层共识</w:t>
      </w:r>
      <w:proofErr w:type="spellStart"/>
      <w:r>
        <w:rPr>
          <w:rFonts w:ascii="宋体" w:eastAsia="宋体" w:hAnsi="宋体" w:cs="宋体"/>
          <w:i/>
          <w:sz w:val="22"/>
        </w:rPr>
        <w:t>pbft</w:t>
      </w:r>
      <w:proofErr w:type="spellEnd"/>
      <w:r>
        <w:rPr>
          <w:rFonts w:ascii="宋体" w:eastAsia="宋体" w:hAnsi="宋体" w:cs="宋体"/>
          <w:i/>
          <w:sz w:val="22"/>
        </w:rPr>
        <w:t>的上下层之间的共识是串行的，每一个新区块需要分别经过下层和上层的两次共识才能被最终确认，假设下层各个组每1s完成一次共识，上层每1s可以处理一次共识，那么上层每处理一次下层的共识，</w:t>
      </w:r>
      <w:proofErr w:type="gramStart"/>
      <w:r>
        <w:rPr>
          <w:rFonts w:ascii="宋体" w:eastAsia="宋体" w:hAnsi="宋体" w:cs="宋体"/>
          <w:i/>
          <w:sz w:val="22"/>
        </w:rPr>
        <w:t>下层就</w:t>
      </w:r>
      <w:proofErr w:type="gramEnd"/>
      <w:r>
        <w:rPr>
          <w:rFonts w:ascii="宋体" w:eastAsia="宋体" w:hAnsi="宋体" w:cs="宋体"/>
          <w:i/>
          <w:sz w:val="22"/>
        </w:rPr>
        <w:t>会新产生n-1个新共识，这样下层的总共识产生速度大于上层，就会造成下层积压的共识越来越多，最终共识阻塞。</w:t>
      </w:r>
    </w:p>
    <w:p w14:paraId="7D55CA6F" w14:textId="77777777" w:rsidR="00A92FD0" w:rsidRDefault="00A92FD0" w:rsidP="00A92FD0">
      <w:pPr>
        <w:spacing w:after="200" w:line="276" w:lineRule="auto"/>
        <w:jc w:val="left"/>
        <w:rPr>
          <w:rFonts w:ascii="宋体" w:eastAsia="宋体" w:hAnsi="宋体" w:cs="宋体"/>
          <w:sz w:val="22"/>
        </w:rPr>
      </w:pPr>
      <w:r>
        <w:rPr>
          <w:rFonts w:ascii="宋体" w:eastAsia="宋体" w:hAnsi="宋体" w:cs="宋体"/>
          <w:i/>
          <w:sz w:val="22"/>
        </w:rPr>
        <w:t xml:space="preserve"> </w:t>
      </w:r>
      <w:r>
        <w:rPr>
          <w:rFonts w:ascii="宋体" w:eastAsia="宋体" w:hAnsi="宋体" w:cs="宋体"/>
          <w:sz w:val="22"/>
        </w:rPr>
        <w:t>本方案将下层一个组内的多轮共识结果批量提交到上层进行二次共识，并动态调整批量的数额。</w:t>
      </w:r>
    </w:p>
    <w:p w14:paraId="5F43FA2F" w14:textId="77777777" w:rsidR="00A92FD0" w:rsidRDefault="00A92FD0" w:rsidP="00A92FD0">
      <w:pPr>
        <w:spacing w:after="200" w:line="276" w:lineRule="auto"/>
        <w:jc w:val="left"/>
        <w:rPr>
          <w:rFonts w:ascii="宋体" w:eastAsia="宋体" w:hAnsi="宋体" w:cs="宋体"/>
          <w:sz w:val="22"/>
        </w:rPr>
      </w:pPr>
      <w:r>
        <w:rPr>
          <w:rFonts w:ascii="宋体" w:eastAsia="宋体" w:hAnsi="宋体" w:cs="宋体"/>
          <w:sz w:val="22"/>
        </w:rPr>
        <w:t>具体介绍：</w:t>
      </w:r>
    </w:p>
    <w:p w14:paraId="4DE1D2A3" w14:textId="77777777" w:rsidR="00A92FD0" w:rsidRDefault="00A92FD0" w:rsidP="00A92FD0">
      <w:pPr>
        <w:numPr>
          <w:ilvl w:val="0"/>
          <w:numId w:val="1"/>
        </w:numPr>
        <w:tabs>
          <w:tab w:val="left" w:pos="312"/>
        </w:tabs>
        <w:spacing w:after="200" w:line="276" w:lineRule="auto"/>
        <w:jc w:val="left"/>
        <w:rPr>
          <w:rFonts w:ascii="宋体" w:eastAsia="宋体" w:hAnsi="宋体" w:cs="宋体"/>
          <w:sz w:val="22"/>
        </w:rPr>
      </w:pPr>
      <w:r>
        <w:rPr>
          <w:rFonts w:ascii="宋体" w:eastAsia="宋体" w:hAnsi="宋体" w:cs="宋体"/>
          <w:sz w:val="22"/>
        </w:rPr>
        <w:t>组内共识：组内共识相较原始</w:t>
      </w:r>
      <w:proofErr w:type="spellStart"/>
      <w:r>
        <w:rPr>
          <w:rFonts w:ascii="宋体" w:eastAsia="宋体" w:hAnsi="宋体" w:cs="宋体"/>
          <w:sz w:val="22"/>
        </w:rPr>
        <w:t>pbft</w:t>
      </w:r>
      <w:proofErr w:type="spellEnd"/>
      <w:r>
        <w:rPr>
          <w:rFonts w:ascii="宋体" w:eastAsia="宋体" w:hAnsi="宋体" w:cs="宋体"/>
          <w:sz w:val="22"/>
        </w:rPr>
        <w:t>主要增加了主节点选举的过程，并在确认阶段将共识结果缓存在本地后直接开始新一轮共识。</w:t>
      </w:r>
    </w:p>
    <w:p w14:paraId="6B5A90D4" w14:textId="77777777" w:rsidR="00A92FD0" w:rsidRDefault="00A92FD0" w:rsidP="00A92FD0">
      <w:pPr>
        <w:numPr>
          <w:ilvl w:val="0"/>
          <w:numId w:val="1"/>
        </w:numPr>
        <w:tabs>
          <w:tab w:val="left" w:pos="840"/>
        </w:tabs>
        <w:spacing w:after="200" w:line="276" w:lineRule="auto"/>
        <w:ind w:left="840" w:hanging="420"/>
        <w:jc w:val="left"/>
        <w:rPr>
          <w:rFonts w:ascii="宋体" w:eastAsia="宋体" w:hAnsi="宋体" w:cs="宋体"/>
          <w:sz w:val="22"/>
        </w:rPr>
      </w:pPr>
      <w:proofErr w:type="gramStart"/>
      <w:r>
        <w:rPr>
          <w:rFonts w:ascii="宋体" w:eastAsia="宋体" w:hAnsi="宋体" w:cs="宋体"/>
          <w:sz w:val="22"/>
        </w:rPr>
        <w:t>选主节点</w:t>
      </w:r>
      <w:proofErr w:type="gramEnd"/>
      <w:r>
        <w:rPr>
          <w:rFonts w:ascii="宋体" w:eastAsia="宋体" w:hAnsi="宋体" w:cs="宋体"/>
          <w:sz w:val="22"/>
        </w:rPr>
        <w:t>：子CA</w:t>
      </w:r>
      <w:proofErr w:type="gramStart"/>
      <w:r>
        <w:rPr>
          <w:rFonts w:ascii="宋体" w:eastAsia="宋体" w:hAnsi="宋体" w:cs="宋体"/>
          <w:sz w:val="22"/>
        </w:rPr>
        <w:t>计算组</w:t>
      </w:r>
      <w:proofErr w:type="gramEnd"/>
      <w:r>
        <w:rPr>
          <w:rFonts w:ascii="宋体" w:eastAsia="宋体" w:hAnsi="宋体" w:cs="宋体"/>
          <w:sz w:val="22"/>
        </w:rPr>
        <w:t>内节点的资产值B</w:t>
      </w:r>
      <w:r>
        <w:object w:dxaOrig="1394" w:dyaOrig="707" w14:anchorId="78AD19B3">
          <v:rect id="rectole0000000006" o:spid="_x0000_i1025" style="width:69.85pt;height:35.3pt" o:ole="" o:preferrelative="t" stroked="f">
            <v:imagedata r:id="rId5" o:title=""/>
          </v:rect>
          <o:OLEObject Type="Embed" ProgID="StaticMetafile" ShapeID="rectole0000000006" DrawAspect="Content" ObjectID="_1705676328" r:id="rId6"/>
        </w:object>
      </w:r>
      <w:r>
        <w:rPr>
          <w:rFonts w:ascii="宋体" w:eastAsia="宋体" w:hAnsi="宋体" w:cs="宋体"/>
          <w:sz w:val="24"/>
        </w:rPr>
        <w:t>，从组内共识节点中选取最高的</w:t>
      </w:r>
      <w:r>
        <w:rPr>
          <w:rFonts w:ascii="Times New Roman" w:eastAsia="Times New Roman" w:hAnsi="Times New Roman" w:cs="Times New Roman"/>
          <w:sz w:val="24"/>
        </w:rPr>
        <w:t>n</w:t>
      </w:r>
      <w:proofErr w:type="gramStart"/>
      <w:r>
        <w:rPr>
          <w:rFonts w:ascii="宋体" w:eastAsia="宋体" w:hAnsi="宋体" w:cs="宋体"/>
          <w:sz w:val="24"/>
        </w:rPr>
        <w:t>个</w:t>
      </w:r>
      <w:proofErr w:type="gramEnd"/>
      <w:r>
        <w:rPr>
          <w:rFonts w:ascii="宋体" w:eastAsia="宋体" w:hAnsi="宋体" w:cs="宋体"/>
          <w:sz w:val="24"/>
        </w:rPr>
        <w:t>节点作为候选主节点。通知第一个候选节点担任本轮共识主节点。主节点回复确认后</w:t>
      </w:r>
      <w:r>
        <w:rPr>
          <w:rFonts w:ascii="Times New Roman" w:eastAsia="Times New Roman" w:hAnsi="Times New Roman" w:cs="Times New Roman"/>
          <w:sz w:val="24"/>
        </w:rPr>
        <w:t>CA</w:t>
      </w:r>
      <w:proofErr w:type="gramStart"/>
      <w:r>
        <w:rPr>
          <w:rFonts w:ascii="宋体" w:eastAsia="宋体" w:hAnsi="宋体" w:cs="宋体"/>
          <w:sz w:val="24"/>
        </w:rPr>
        <w:t>广播至组内节点</w:t>
      </w:r>
      <w:proofErr w:type="gramEnd"/>
      <w:r>
        <w:rPr>
          <w:rFonts w:ascii="宋体" w:eastAsia="宋体" w:hAnsi="宋体" w:cs="宋体"/>
          <w:sz w:val="24"/>
        </w:rPr>
        <w:t>主节点</w:t>
      </w:r>
      <w:r>
        <w:rPr>
          <w:rFonts w:ascii="Times New Roman" w:eastAsia="Times New Roman" w:hAnsi="Times New Roman" w:cs="Times New Roman"/>
          <w:sz w:val="24"/>
        </w:rPr>
        <w:t>ID</w:t>
      </w:r>
      <w:r>
        <w:rPr>
          <w:rFonts w:ascii="宋体" w:eastAsia="宋体" w:hAnsi="宋体" w:cs="宋体"/>
          <w:sz w:val="24"/>
        </w:rPr>
        <w:t>。</w:t>
      </w:r>
    </w:p>
    <w:p w14:paraId="0C72F826" w14:textId="77777777" w:rsidR="00A92FD0" w:rsidRDefault="00A92FD0" w:rsidP="00A92FD0">
      <w:pPr>
        <w:numPr>
          <w:ilvl w:val="0"/>
          <w:numId w:val="1"/>
        </w:numPr>
        <w:tabs>
          <w:tab w:val="left" w:pos="840"/>
        </w:tabs>
        <w:spacing w:after="200" w:line="276" w:lineRule="auto"/>
        <w:ind w:left="840" w:hanging="420"/>
        <w:jc w:val="left"/>
        <w:rPr>
          <w:rFonts w:ascii="宋体" w:eastAsia="宋体" w:hAnsi="宋体" w:cs="宋体"/>
          <w:sz w:val="22"/>
        </w:rPr>
      </w:pPr>
      <w:r>
        <w:rPr>
          <w:rFonts w:ascii="宋体" w:eastAsia="宋体" w:hAnsi="宋体" w:cs="宋体"/>
          <w:sz w:val="22"/>
        </w:rPr>
        <w:t>预准备：主节点从消息队列中取出k</w:t>
      </w:r>
      <w:proofErr w:type="gramStart"/>
      <w:r>
        <w:rPr>
          <w:rFonts w:ascii="宋体" w:eastAsia="宋体" w:hAnsi="宋体" w:cs="宋体"/>
          <w:sz w:val="22"/>
        </w:rPr>
        <w:t>条车辆</w:t>
      </w:r>
      <w:proofErr w:type="gramEnd"/>
      <w:r>
        <w:rPr>
          <w:rFonts w:ascii="宋体" w:eastAsia="宋体" w:hAnsi="宋体" w:cs="宋体"/>
          <w:sz w:val="22"/>
        </w:rPr>
        <w:t>请求，验证后打包成区块m/*可以计算k</w:t>
      </w:r>
      <w:proofErr w:type="gramStart"/>
      <w:r>
        <w:rPr>
          <w:rFonts w:ascii="宋体" w:eastAsia="宋体" w:hAnsi="宋体" w:cs="宋体"/>
          <w:sz w:val="22"/>
        </w:rPr>
        <w:t>个</w:t>
      </w:r>
      <w:proofErr w:type="gramEnd"/>
      <w:r>
        <w:rPr>
          <w:rFonts w:ascii="宋体" w:eastAsia="宋体" w:hAnsi="宋体" w:cs="宋体"/>
          <w:sz w:val="22"/>
        </w:rPr>
        <w:t>车的聚合签名*/，生成</w:t>
      </w:r>
      <w:proofErr w:type="gramStart"/>
      <w:r>
        <w:rPr>
          <w:rFonts w:ascii="宋体" w:eastAsia="宋体" w:hAnsi="宋体" w:cs="宋体"/>
          <w:sz w:val="22"/>
        </w:rPr>
        <w:t>预准备</w:t>
      </w:r>
      <w:proofErr w:type="gramEnd"/>
      <w:r>
        <w:rPr>
          <w:rFonts w:ascii="宋体" w:eastAsia="宋体" w:hAnsi="宋体" w:cs="宋体"/>
          <w:sz w:val="22"/>
        </w:rPr>
        <w:t>消息</w:t>
      </w:r>
      <w:r>
        <w:object w:dxaOrig="3679" w:dyaOrig="399" w14:anchorId="23BFD487">
          <v:rect id="rectole0000000007" o:spid="_x0000_i1026" style="width:183.9pt;height:19.95pt" o:ole="" o:preferrelative="t" stroked="f">
            <v:imagedata r:id="rId7" o:title=""/>
          </v:rect>
          <o:OLEObject Type="Embed" ProgID="Equation.KSEE3" ShapeID="rectole0000000007" DrawAspect="Content" ObjectID="_1705676329" r:id="rId8"/>
        </w:object>
      </w:r>
      <w:r>
        <w:rPr>
          <w:rFonts w:ascii="宋体" w:eastAsia="宋体" w:hAnsi="宋体" w:cs="宋体"/>
          <w:sz w:val="22"/>
        </w:rPr>
        <w:t>并广播。从节点验证主节点签名和车辆签名以及v和n，生成准备消息</w:t>
      </w:r>
      <w:r>
        <w:object w:dxaOrig="2639" w:dyaOrig="399" w14:anchorId="1148F31F">
          <v:rect id="rectole0000000008" o:spid="_x0000_i1027" style="width:131.9pt;height:19.95pt" o:ole="" o:preferrelative="t" stroked="f">
            <v:imagedata r:id="rId9" o:title=""/>
          </v:rect>
          <o:OLEObject Type="Embed" ProgID="Equation.KSEE3" ShapeID="rectole0000000008" DrawAspect="Content" ObjectID="_1705676330" r:id="rId10"/>
        </w:object>
      </w:r>
      <w:r>
        <w:rPr>
          <w:rFonts w:ascii="宋体" w:eastAsia="宋体" w:hAnsi="宋体" w:cs="宋体"/>
          <w:sz w:val="22"/>
        </w:rPr>
        <w:t>并广播。同时缓存m和D(m)。</w:t>
      </w:r>
    </w:p>
    <w:p w14:paraId="31A68945" w14:textId="77777777" w:rsidR="00A92FD0" w:rsidRDefault="00A92FD0" w:rsidP="00A92FD0">
      <w:pPr>
        <w:numPr>
          <w:ilvl w:val="0"/>
          <w:numId w:val="1"/>
        </w:numPr>
        <w:tabs>
          <w:tab w:val="left" w:pos="840"/>
        </w:tabs>
        <w:spacing w:after="200" w:line="276" w:lineRule="auto"/>
        <w:ind w:left="840" w:hanging="420"/>
        <w:jc w:val="left"/>
        <w:rPr>
          <w:rFonts w:ascii="宋体" w:eastAsia="宋体" w:hAnsi="宋体" w:cs="宋体"/>
          <w:sz w:val="22"/>
        </w:rPr>
      </w:pPr>
      <w:r>
        <w:rPr>
          <w:rFonts w:ascii="宋体" w:eastAsia="宋体" w:hAnsi="宋体" w:cs="宋体"/>
          <w:sz w:val="22"/>
        </w:rPr>
        <w:t>准备：从节点验证收到的prepare消息中v和n以及D(m)，当收到超过2f+1prepare后广播确认消息</w:t>
      </w:r>
      <w:r>
        <w:object w:dxaOrig="2640" w:dyaOrig="404" w14:anchorId="36A3A8F4">
          <v:rect id="rectole0000000009" o:spid="_x0000_i1028" style="width:131.9pt;height:20.3pt" o:ole="" o:preferrelative="t" stroked="f">
            <v:imagedata r:id="rId11" o:title=""/>
          </v:rect>
          <o:OLEObject Type="Embed" ProgID="Equation.KSEE3" ShapeID="rectole0000000009" DrawAspect="Content" ObjectID="_1705676331" r:id="rId12"/>
        </w:object>
      </w:r>
    </w:p>
    <w:p w14:paraId="5CECF022" w14:textId="77777777" w:rsidR="00A92FD0" w:rsidRDefault="00A92FD0" w:rsidP="00A92FD0">
      <w:pPr>
        <w:numPr>
          <w:ilvl w:val="0"/>
          <w:numId w:val="1"/>
        </w:numPr>
        <w:tabs>
          <w:tab w:val="left" w:pos="840"/>
        </w:tabs>
        <w:spacing w:after="200" w:line="276" w:lineRule="auto"/>
        <w:ind w:left="840" w:hanging="420"/>
        <w:jc w:val="left"/>
        <w:rPr>
          <w:rFonts w:ascii="宋体" w:eastAsia="宋体" w:hAnsi="宋体" w:cs="宋体"/>
          <w:sz w:val="22"/>
        </w:rPr>
      </w:pPr>
      <w:r>
        <w:rPr>
          <w:rFonts w:ascii="宋体" w:eastAsia="宋体" w:hAnsi="宋体" w:cs="宋体"/>
          <w:sz w:val="22"/>
        </w:rPr>
        <w:t>确认：从节点验证收到的commit消息中</w:t>
      </w:r>
      <w:proofErr w:type="spellStart"/>
      <w:r>
        <w:rPr>
          <w:rFonts w:ascii="宋体" w:eastAsia="宋体" w:hAnsi="宋体" w:cs="宋体"/>
          <w:sz w:val="22"/>
        </w:rPr>
        <w:t>v,n,D</w:t>
      </w:r>
      <w:proofErr w:type="spellEnd"/>
      <w:r>
        <w:rPr>
          <w:rFonts w:ascii="宋体" w:eastAsia="宋体" w:hAnsi="宋体" w:cs="宋体"/>
          <w:sz w:val="22"/>
        </w:rPr>
        <w:t>(m),当收到超过2f+1commit后，将2f+1个签名聚合为一个签名C，生成一个证书Q作为区块已达成共识的证据</w:t>
      </w:r>
      <w:r>
        <w:object w:dxaOrig="2399" w:dyaOrig="399" w14:anchorId="3F95776D">
          <v:rect id="rectole0000000010" o:spid="_x0000_i1029" style="width:120.1pt;height:19.95pt" o:ole="" o:preferrelative="t" stroked="f">
            <v:imagedata r:id="rId13" o:title=""/>
          </v:rect>
          <o:OLEObject Type="Embed" ProgID="Equation.KSEE3" ShapeID="rectole0000000010" DrawAspect="Content" ObjectID="_1705676332" r:id="rId14"/>
        </w:object>
      </w:r>
      <w:r>
        <w:rPr>
          <w:rFonts w:ascii="宋体" w:eastAsia="宋体" w:hAnsi="宋体" w:cs="宋体"/>
          <w:sz w:val="22"/>
        </w:rPr>
        <w:t>，并将区块m和证书Q缓存在本地map中。然后开始下一轮共识。</w:t>
      </w:r>
    </w:p>
    <w:p w14:paraId="08C540EA" w14:textId="77777777" w:rsidR="00A92FD0" w:rsidRDefault="00A92FD0" w:rsidP="00A92FD0">
      <w:pPr>
        <w:numPr>
          <w:ilvl w:val="0"/>
          <w:numId w:val="1"/>
        </w:numPr>
        <w:tabs>
          <w:tab w:val="left" w:pos="312"/>
        </w:tabs>
        <w:spacing w:after="200" w:line="276" w:lineRule="auto"/>
        <w:jc w:val="left"/>
        <w:rPr>
          <w:rFonts w:ascii="宋体" w:eastAsia="宋体" w:hAnsi="宋体" w:cs="宋体"/>
          <w:sz w:val="22"/>
        </w:rPr>
      </w:pPr>
      <w:r>
        <w:rPr>
          <w:rFonts w:ascii="宋体" w:eastAsia="宋体" w:hAnsi="宋体" w:cs="宋体"/>
          <w:sz w:val="24"/>
        </w:rPr>
        <w:t>组间共识：</w:t>
      </w:r>
      <w:proofErr w:type="gramStart"/>
      <w:r>
        <w:rPr>
          <w:rFonts w:ascii="宋体" w:eastAsia="宋体" w:hAnsi="宋体" w:cs="宋体"/>
          <w:sz w:val="22"/>
        </w:rPr>
        <w:t>当当前</w:t>
      </w:r>
      <w:proofErr w:type="gramEnd"/>
      <w:r>
        <w:rPr>
          <w:rFonts w:ascii="宋体" w:eastAsia="宋体" w:hAnsi="宋体" w:cs="宋体"/>
          <w:sz w:val="22"/>
        </w:rPr>
        <w:t>视图的组内主节点发现本地缓存中已有N</w:t>
      </w:r>
      <w:proofErr w:type="gramStart"/>
      <w:r>
        <w:rPr>
          <w:rFonts w:ascii="宋体" w:eastAsia="宋体" w:hAnsi="宋体" w:cs="宋体"/>
          <w:sz w:val="22"/>
        </w:rPr>
        <w:t>个</w:t>
      </w:r>
      <w:proofErr w:type="gramEnd"/>
      <w:r>
        <w:rPr>
          <w:rFonts w:ascii="宋体" w:eastAsia="宋体" w:hAnsi="宋体" w:cs="宋体"/>
          <w:sz w:val="22"/>
        </w:rPr>
        <w:t>已完成的共识结果时，会</w:t>
      </w:r>
      <w:proofErr w:type="gramStart"/>
      <w:r>
        <w:rPr>
          <w:rFonts w:ascii="宋体" w:eastAsia="宋体" w:hAnsi="宋体" w:cs="宋体"/>
          <w:sz w:val="22"/>
        </w:rPr>
        <w:t>触发组</w:t>
      </w:r>
      <w:proofErr w:type="gramEnd"/>
      <w:r>
        <w:rPr>
          <w:rFonts w:ascii="宋体" w:eastAsia="宋体" w:hAnsi="宋体" w:cs="宋体"/>
          <w:sz w:val="22"/>
        </w:rPr>
        <w:t>间共识，上层CA按照与组内相同的方式</w:t>
      </w:r>
      <w:proofErr w:type="gramStart"/>
      <w:r>
        <w:rPr>
          <w:rFonts w:ascii="宋体" w:eastAsia="宋体" w:hAnsi="宋体" w:cs="宋体"/>
          <w:sz w:val="22"/>
        </w:rPr>
        <w:t>选出组</w:t>
      </w:r>
      <w:proofErr w:type="gramEnd"/>
      <w:r>
        <w:rPr>
          <w:rFonts w:ascii="宋体" w:eastAsia="宋体" w:hAnsi="宋体" w:cs="宋体"/>
          <w:sz w:val="22"/>
        </w:rPr>
        <w:t>间主节点并通知各组主节点。</w:t>
      </w:r>
    </w:p>
    <w:p w14:paraId="12580E74" w14:textId="77777777" w:rsidR="00A92FD0" w:rsidRDefault="00A92FD0" w:rsidP="00A92FD0">
      <w:pPr>
        <w:tabs>
          <w:tab w:val="left" w:pos="312"/>
        </w:tabs>
        <w:spacing w:after="200" w:line="276" w:lineRule="auto"/>
        <w:jc w:val="left"/>
        <w:rPr>
          <w:rFonts w:ascii="宋体" w:eastAsia="宋体" w:hAnsi="宋体" w:cs="宋体"/>
          <w:sz w:val="22"/>
        </w:rPr>
      </w:pPr>
    </w:p>
    <w:p w14:paraId="572F2984" w14:textId="77777777" w:rsidR="00A92FD0" w:rsidRDefault="00A92FD0" w:rsidP="00A92FD0">
      <w:pPr>
        <w:tabs>
          <w:tab w:val="left" w:pos="312"/>
        </w:tabs>
        <w:spacing w:after="200" w:line="276" w:lineRule="auto"/>
        <w:jc w:val="left"/>
        <w:rPr>
          <w:rFonts w:ascii="宋体" w:eastAsia="宋体" w:hAnsi="宋体" w:cs="宋体"/>
          <w:sz w:val="22"/>
        </w:rPr>
      </w:pPr>
      <w:r>
        <w:rPr>
          <w:rFonts w:ascii="宋体" w:eastAsia="宋体" w:hAnsi="宋体" w:cs="宋体"/>
          <w:sz w:val="22"/>
        </w:rPr>
        <w:tab/>
        <w:t>1.预准备：主节点a向上层主节点P发送含有N次共识结果的请求</w:t>
      </w:r>
      <w:r>
        <w:object w:dxaOrig="2019" w:dyaOrig="379" w14:anchorId="641361D1">
          <v:rect id="rectole0000000011" o:spid="_x0000_i1030" style="width:100.85pt;height:18.9pt" o:ole="" o:preferrelative="t" stroked="f">
            <v:imagedata r:id="rId15" o:title=""/>
          </v:rect>
          <o:OLEObject Type="Embed" ProgID="Equation.KSEE3" ShapeID="rectole0000000011" DrawAspect="Content" ObjectID="_1705676333" r:id="rId16"/>
        </w:object>
      </w:r>
      <w:r>
        <w:rPr>
          <w:rFonts w:ascii="宋体" w:eastAsia="宋体" w:hAnsi="宋体" w:cs="宋体"/>
          <w:sz w:val="22"/>
        </w:rPr>
        <w:t>，其中R为N次的区块集合，R=(m1,m2...</w:t>
      </w:r>
      <w:proofErr w:type="spellStart"/>
      <w:r>
        <w:rPr>
          <w:rFonts w:ascii="宋体" w:eastAsia="宋体" w:hAnsi="宋体" w:cs="宋体"/>
          <w:sz w:val="22"/>
        </w:rPr>
        <w:t>mn</w:t>
      </w:r>
      <w:proofErr w:type="spellEnd"/>
      <w:r>
        <w:rPr>
          <w:rFonts w:ascii="宋体" w:eastAsia="宋体" w:hAnsi="宋体" w:cs="宋体"/>
          <w:sz w:val="22"/>
        </w:rPr>
        <w:t>)。P收到后验证每个证书中的聚合签名Ci以及每个区块m的摘要和对应的D(m)是否一致。验证完成后，生成</w:t>
      </w:r>
      <w:proofErr w:type="gramStart"/>
      <w:r>
        <w:rPr>
          <w:rFonts w:ascii="宋体" w:eastAsia="宋体" w:hAnsi="宋体" w:cs="宋体"/>
          <w:sz w:val="22"/>
        </w:rPr>
        <w:t>预准备</w:t>
      </w:r>
      <w:proofErr w:type="gramEnd"/>
      <w:r>
        <w:rPr>
          <w:rFonts w:ascii="宋体" w:eastAsia="宋体" w:hAnsi="宋体" w:cs="宋体"/>
          <w:sz w:val="22"/>
        </w:rPr>
        <w:t>消息</w:t>
      </w:r>
      <w:r>
        <w:object w:dxaOrig="3600" w:dyaOrig="399" w14:anchorId="569C8B3B">
          <v:rect id="rectole0000000012" o:spid="_x0000_i1031" style="width:180pt;height:19.95pt" o:ole="" o:preferrelative="t" stroked="f">
            <v:imagedata r:id="rId17" o:title=""/>
          </v:rect>
          <o:OLEObject Type="Embed" ProgID="Equation.KSEE3" ShapeID="rectole0000000012" DrawAspect="Content" ObjectID="_1705676334" r:id="rId18"/>
        </w:object>
      </w:r>
      <w:r>
        <w:rPr>
          <w:rFonts w:ascii="宋体" w:eastAsia="宋体" w:hAnsi="宋体" w:cs="宋体"/>
          <w:sz w:val="22"/>
        </w:rPr>
        <w:t>并广播，从节点验证v和自身v是否一致，n是否在低水位和高水位之间以及在当前v中没有其他的编号n。</w:t>
      </w:r>
    </w:p>
    <w:p w14:paraId="4758A1B1" w14:textId="77777777" w:rsidR="00A92FD0" w:rsidRDefault="00A92FD0" w:rsidP="00A92FD0">
      <w:pPr>
        <w:tabs>
          <w:tab w:val="left" w:pos="312"/>
        </w:tabs>
        <w:spacing w:after="200" w:line="276" w:lineRule="auto"/>
        <w:jc w:val="left"/>
        <w:rPr>
          <w:rFonts w:ascii="宋体" w:eastAsia="宋体" w:hAnsi="宋体" w:cs="宋体"/>
          <w:sz w:val="22"/>
        </w:rPr>
      </w:pPr>
      <w:r>
        <w:rPr>
          <w:rFonts w:ascii="宋体" w:eastAsia="宋体" w:hAnsi="宋体" w:cs="宋体"/>
          <w:sz w:val="22"/>
        </w:rPr>
        <w:tab/>
        <w:t>2.准备：从节点计算h=H(</w:t>
      </w:r>
      <w:proofErr w:type="spellStart"/>
      <w:r>
        <w:rPr>
          <w:rFonts w:ascii="宋体" w:eastAsia="宋体" w:hAnsi="宋体" w:cs="宋体"/>
          <w:sz w:val="22"/>
        </w:rPr>
        <w:t>v,n,R</w:t>
      </w:r>
      <w:proofErr w:type="spellEnd"/>
      <w:r>
        <w:rPr>
          <w:rFonts w:ascii="宋体" w:eastAsia="宋体" w:hAnsi="宋体" w:cs="宋体"/>
          <w:sz w:val="22"/>
        </w:rPr>
        <w:t>)并缓存，并回复prepare消息给主节点P</w:t>
      </w:r>
      <w:r>
        <w:object w:dxaOrig="2160" w:dyaOrig="379" w14:anchorId="4E963D62">
          <v:rect id="rectole0000000013" o:spid="_x0000_i1032" style="width:108pt;height:18.9pt" o:ole="" o:preferrelative="t" stroked="f">
            <v:imagedata r:id="rId19" o:title=""/>
          </v:rect>
          <o:OLEObject Type="Embed" ProgID="Equation.KSEE3" ShapeID="rectole0000000013" DrawAspect="Content" ObjectID="_1705676335" r:id="rId20"/>
        </w:object>
      </w:r>
      <w:r>
        <w:rPr>
          <w:rFonts w:ascii="宋体" w:eastAsia="宋体" w:hAnsi="宋体" w:cs="宋体"/>
          <w:sz w:val="22"/>
        </w:rPr>
        <w:t>。P收到并验证v是否与自己一致，n是否在水位范围内。</w:t>
      </w:r>
    </w:p>
    <w:p w14:paraId="2E3FDCFE" w14:textId="77777777" w:rsidR="00A92FD0" w:rsidRDefault="00A92FD0" w:rsidP="00A92FD0">
      <w:pPr>
        <w:tabs>
          <w:tab w:val="left" w:pos="312"/>
        </w:tabs>
        <w:spacing w:after="200" w:line="276" w:lineRule="auto"/>
        <w:jc w:val="left"/>
        <w:rPr>
          <w:rFonts w:ascii="宋体" w:eastAsia="宋体" w:hAnsi="宋体" w:cs="宋体"/>
          <w:sz w:val="22"/>
        </w:rPr>
      </w:pPr>
      <w:r>
        <w:rPr>
          <w:rFonts w:ascii="宋体" w:eastAsia="宋体" w:hAnsi="宋体" w:cs="宋体"/>
          <w:sz w:val="22"/>
        </w:rPr>
        <w:tab/>
        <w:t>3.确认：若收到超过2f+1个一致的prepare后，P将所有节点的签名聚合成聚合签名S，生成commit消息</w:t>
      </w:r>
      <w:r>
        <w:object w:dxaOrig="2279" w:dyaOrig="399" w14:anchorId="74BDC877">
          <v:rect id="rectole0000000014" o:spid="_x0000_i1033" style="width:114.05pt;height:19.95pt" o:ole="" o:preferrelative="t" stroked="f">
            <v:imagedata r:id="rId21" o:title=""/>
          </v:rect>
          <o:OLEObject Type="Embed" ProgID="Equation.KSEE3" ShapeID="rectole0000000014" DrawAspect="Content" ObjectID="_1705676336" r:id="rId22"/>
        </w:object>
      </w:r>
      <w:r>
        <w:rPr>
          <w:rFonts w:ascii="宋体" w:eastAsia="宋体" w:hAnsi="宋体" w:cs="宋体"/>
          <w:sz w:val="22"/>
        </w:rPr>
        <w:t>并广播。收到commit消息的从节点验证S和v，n以及h。</w:t>
      </w:r>
    </w:p>
    <w:p w14:paraId="630DC002" w14:textId="77777777" w:rsidR="00A92FD0" w:rsidRDefault="00A92FD0" w:rsidP="00A92FD0">
      <w:pPr>
        <w:tabs>
          <w:tab w:val="left" w:pos="312"/>
        </w:tabs>
        <w:spacing w:after="200" w:line="276" w:lineRule="auto"/>
        <w:jc w:val="left"/>
        <w:rPr>
          <w:rFonts w:ascii="宋体" w:eastAsia="宋体" w:hAnsi="宋体" w:cs="宋体"/>
          <w:sz w:val="22"/>
        </w:rPr>
      </w:pPr>
      <w:r>
        <w:rPr>
          <w:rFonts w:ascii="宋体" w:eastAsia="宋体" w:hAnsi="宋体" w:cs="宋体"/>
          <w:sz w:val="22"/>
        </w:rPr>
        <w:tab/>
        <w:t>4.重确认：为了防止确认阶段</w:t>
      </w:r>
      <w:proofErr w:type="gramStart"/>
      <w:r>
        <w:rPr>
          <w:rFonts w:ascii="宋体" w:eastAsia="宋体" w:hAnsi="宋体" w:cs="宋体"/>
          <w:sz w:val="22"/>
        </w:rPr>
        <w:t>由于组</w:t>
      </w:r>
      <w:proofErr w:type="gramEnd"/>
      <w:r>
        <w:rPr>
          <w:rFonts w:ascii="宋体" w:eastAsia="宋体" w:hAnsi="宋体" w:cs="宋体"/>
          <w:sz w:val="22"/>
        </w:rPr>
        <w:t>间主节点发送了少于一半commit后</w:t>
      </w:r>
      <w:proofErr w:type="gramStart"/>
      <w:r>
        <w:rPr>
          <w:rFonts w:ascii="宋体" w:eastAsia="宋体" w:hAnsi="宋体" w:cs="宋体"/>
          <w:sz w:val="22"/>
        </w:rPr>
        <w:t>宕</w:t>
      </w:r>
      <w:proofErr w:type="gramEnd"/>
      <w:r>
        <w:rPr>
          <w:rFonts w:ascii="宋体" w:eastAsia="宋体" w:hAnsi="宋体" w:cs="宋体"/>
          <w:sz w:val="22"/>
        </w:rPr>
        <w:t>机导致各节点状态不一致，在确认后加入重确认阶段。各从节点在确认主节点的commit有效后，广播confirm消息</w:t>
      </w:r>
      <w:r>
        <w:object w:dxaOrig="2259" w:dyaOrig="379" w14:anchorId="2FC084B4">
          <v:rect id="rectole0000000015" o:spid="_x0000_i1034" style="width:113pt;height:18.9pt" o:ole="" o:preferrelative="t" stroked="f">
            <v:imagedata r:id="rId23" o:title=""/>
          </v:rect>
          <o:OLEObject Type="Embed" ProgID="Equation.KSEE3" ShapeID="rectole0000000015" DrawAspect="Content" ObjectID="_1705676337" r:id="rId24"/>
        </w:object>
      </w:r>
      <w:r>
        <w:rPr>
          <w:rFonts w:ascii="宋体" w:eastAsia="宋体" w:hAnsi="宋体" w:cs="宋体"/>
          <w:sz w:val="22"/>
        </w:rPr>
        <w:t>。节点收到confirm并验证h。完成后各组长将S，R打包成reply消息</w:t>
      </w:r>
      <w:r>
        <w:object w:dxaOrig="1659" w:dyaOrig="379" w14:anchorId="07AFB075">
          <v:rect id="rectole0000000016" o:spid="_x0000_i1035" style="width:83.05pt;height:18.9pt" o:ole="" o:preferrelative="t" stroked="f">
            <v:imagedata r:id="rId25" o:title=""/>
          </v:rect>
          <o:OLEObject Type="Embed" ProgID="Equation.KSEE3" ShapeID="rectole0000000016" DrawAspect="Content" ObjectID="_1705676338" r:id="rId26"/>
        </w:object>
      </w:r>
      <w:r>
        <w:rPr>
          <w:rFonts w:ascii="宋体" w:eastAsia="宋体" w:hAnsi="宋体" w:cs="宋体"/>
          <w:sz w:val="22"/>
        </w:rPr>
        <w:t>广播至组内，组内各节点验证S以及R并依次执行上链。</w:t>
      </w:r>
    </w:p>
    <w:p w14:paraId="218BEE5C" w14:textId="77777777" w:rsidR="00A92FD0" w:rsidRDefault="00A92FD0" w:rsidP="00A92FD0">
      <w:pPr>
        <w:tabs>
          <w:tab w:val="left" w:pos="312"/>
        </w:tabs>
        <w:spacing w:after="200" w:line="276" w:lineRule="auto"/>
        <w:jc w:val="left"/>
        <w:rPr>
          <w:rFonts w:ascii="宋体" w:eastAsia="宋体" w:hAnsi="宋体" w:cs="宋体"/>
          <w:sz w:val="22"/>
        </w:rPr>
      </w:pPr>
      <w:r>
        <w:rPr>
          <w:rFonts w:ascii="宋体" w:eastAsia="宋体" w:hAnsi="宋体" w:cs="宋体"/>
          <w:sz w:val="22"/>
        </w:rPr>
        <w:tab/>
        <w:t>5.组间同步：当完成一次组间共识时，各个组立即将组内缓存的头区块header中的前区块hash更新以防止出现分叉。</w:t>
      </w:r>
    </w:p>
    <w:p w14:paraId="62578EFF" w14:textId="10440CE7" w:rsidR="00B229AD" w:rsidRDefault="00A92FD0" w:rsidP="00A92FD0">
      <w:r>
        <w:rPr>
          <w:rFonts w:ascii="宋体" w:eastAsia="宋体" w:hAnsi="宋体" w:cs="宋体"/>
          <w:sz w:val="22"/>
        </w:rPr>
        <w:t>安全性和活性分析：1.组内共识的视图切换协议和原有</w:t>
      </w:r>
      <w:proofErr w:type="spellStart"/>
      <w:r>
        <w:rPr>
          <w:rFonts w:ascii="宋体" w:eastAsia="宋体" w:hAnsi="宋体" w:cs="宋体"/>
          <w:sz w:val="22"/>
        </w:rPr>
        <w:t>pbft</w:t>
      </w:r>
      <w:proofErr w:type="spellEnd"/>
      <w:r>
        <w:rPr>
          <w:rFonts w:ascii="宋体" w:eastAsia="宋体" w:hAnsi="宋体" w:cs="宋体"/>
          <w:sz w:val="22"/>
        </w:rPr>
        <w:t>相同。可以保证安全性和活性不受损坏。</w:t>
      </w:r>
      <w:proofErr w:type="gramStart"/>
      <w:r>
        <w:rPr>
          <w:rFonts w:ascii="宋体" w:eastAsia="宋体" w:hAnsi="宋体" w:cs="宋体"/>
          <w:sz w:val="22"/>
        </w:rPr>
        <w:t>由于组</w:t>
      </w:r>
      <w:proofErr w:type="gramEnd"/>
      <w:r>
        <w:rPr>
          <w:rFonts w:ascii="宋体" w:eastAsia="宋体" w:hAnsi="宋体" w:cs="宋体"/>
          <w:sz w:val="22"/>
        </w:rPr>
        <w:t>内节点最后会缓存相同的信息，当上层完成组间共识后本组内会同时验证并执行，所以下层满足安全性要求。2.组间共识中，无论主节点在哪个阶段</w:t>
      </w:r>
      <w:proofErr w:type="gramStart"/>
      <w:r>
        <w:rPr>
          <w:rFonts w:ascii="宋体" w:eastAsia="宋体" w:hAnsi="宋体" w:cs="宋体"/>
          <w:sz w:val="22"/>
        </w:rPr>
        <w:t>宕</w:t>
      </w:r>
      <w:proofErr w:type="gramEnd"/>
      <w:r>
        <w:rPr>
          <w:rFonts w:ascii="宋体" w:eastAsia="宋体" w:hAnsi="宋体" w:cs="宋体"/>
          <w:sz w:val="22"/>
        </w:rPr>
        <w:t>机都会触发视图切换，在视图切换中，从节点与CA通信，由CA验证</w:t>
      </w:r>
      <w:proofErr w:type="spellStart"/>
      <w:r>
        <w:rPr>
          <w:rFonts w:ascii="宋体" w:eastAsia="宋体" w:hAnsi="宋体" w:cs="宋体"/>
          <w:sz w:val="22"/>
        </w:rPr>
        <w:t>viewchange</w:t>
      </w:r>
      <w:proofErr w:type="spellEnd"/>
      <w:r>
        <w:rPr>
          <w:rFonts w:ascii="宋体" w:eastAsia="宋体" w:hAnsi="宋体" w:cs="宋体"/>
          <w:sz w:val="22"/>
        </w:rPr>
        <w:t>请求并生成聚合签名，并将下一轮视图主节点ID放在</w:t>
      </w:r>
      <w:proofErr w:type="spellStart"/>
      <w:r>
        <w:rPr>
          <w:rFonts w:ascii="宋体" w:eastAsia="宋体" w:hAnsi="宋体" w:cs="宋体"/>
          <w:sz w:val="22"/>
        </w:rPr>
        <w:t>Newview</w:t>
      </w:r>
      <w:proofErr w:type="spellEnd"/>
      <w:r>
        <w:rPr>
          <w:rFonts w:ascii="宋体" w:eastAsia="宋体" w:hAnsi="宋体" w:cs="宋体"/>
          <w:sz w:val="22"/>
        </w:rPr>
        <w:t>消息中。从节点验证S，并进入下一视图重新处理。若主节点在commit阶段发生</w:t>
      </w:r>
      <w:proofErr w:type="gramStart"/>
      <w:r>
        <w:rPr>
          <w:rFonts w:ascii="宋体" w:eastAsia="宋体" w:hAnsi="宋体" w:cs="宋体"/>
          <w:sz w:val="22"/>
        </w:rPr>
        <w:t>宕机且</w:t>
      </w:r>
      <w:proofErr w:type="gramEnd"/>
      <w:r>
        <w:rPr>
          <w:rFonts w:ascii="宋体" w:eastAsia="宋体" w:hAnsi="宋体" w:cs="宋体"/>
          <w:sz w:val="22"/>
        </w:rPr>
        <w:t>已发送的commit消息少于一半，这时由于已有节点收到了commit消息，其中验证了2f+1个prepare消息，所以无需进行视图更换，由该节点在重确认阶段广播confirm消息，其他节点只要收到一个confirm消息就说明R已经过共识。3.系统CA节点为一定安全的节点。所以检查点协议不再采用广播形式，而改变成所有节点向CA发送checkpoint，CA收到超过一半后生成聚合签名并一一回复。4.</w:t>
      </w:r>
      <w:proofErr w:type="gramStart"/>
      <w:r>
        <w:rPr>
          <w:rFonts w:ascii="宋体" w:eastAsia="宋体" w:hAnsi="宋体" w:cs="宋体"/>
          <w:sz w:val="22"/>
        </w:rPr>
        <w:t>如果组</w:t>
      </w:r>
      <w:proofErr w:type="gramEnd"/>
      <w:r>
        <w:rPr>
          <w:rFonts w:ascii="宋体" w:eastAsia="宋体" w:hAnsi="宋体" w:cs="宋体"/>
          <w:sz w:val="22"/>
        </w:rPr>
        <w:t>间共识开始时，请求发起节点a</w:t>
      </w:r>
      <w:proofErr w:type="gramStart"/>
      <w:r>
        <w:rPr>
          <w:rFonts w:ascii="宋体" w:eastAsia="宋体" w:hAnsi="宋体" w:cs="宋体"/>
          <w:sz w:val="22"/>
        </w:rPr>
        <w:t>未能向组间</w:t>
      </w:r>
      <w:proofErr w:type="gramEnd"/>
      <w:r>
        <w:rPr>
          <w:rFonts w:ascii="宋体" w:eastAsia="宋体" w:hAnsi="宋体" w:cs="宋体"/>
          <w:sz w:val="22"/>
        </w:rPr>
        <w:t>主节点P发送共识结果，则上层CA会在计时器超时后通知该组CA更换请求节点以保持系统的活性。</w:t>
      </w:r>
      <w:r>
        <w:rPr>
          <w:rFonts w:ascii="宋体" w:eastAsia="宋体" w:hAnsi="宋体" w:cs="宋体" w:hint="eastAsia"/>
          <w:sz w:val="22"/>
        </w:rPr>
        <w:t>安全性的证明。。。。。</w:t>
      </w:r>
    </w:p>
    <w:sectPr w:rsidR="00B229A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5A5E78"/>
    <w:multiLevelType w:val="multilevel"/>
    <w:tmpl w:val="EEF0114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FD0"/>
    <w:rsid w:val="00A92FD0"/>
    <w:rsid w:val="00B229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7207D"/>
  <w15:chartTrackingRefBased/>
  <w15:docId w15:val="{8ABFF2C7-22F7-493F-BF1F-8D0F0E781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92FD0"/>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wmf"/><Relationship Id="rId18" Type="http://schemas.openxmlformats.org/officeDocument/2006/relationships/oleObject" Target="embeddings/oleObject7.bin"/><Relationship Id="rId26" Type="http://schemas.openxmlformats.org/officeDocument/2006/relationships/oleObject" Target="embeddings/oleObject11.bin"/><Relationship Id="rId3" Type="http://schemas.openxmlformats.org/officeDocument/2006/relationships/settings" Target="settings.xml"/><Relationship Id="rId21" Type="http://schemas.openxmlformats.org/officeDocument/2006/relationships/image" Target="media/image9.wmf"/><Relationship Id="rId7" Type="http://schemas.openxmlformats.org/officeDocument/2006/relationships/image" Target="media/image2.wmf"/><Relationship Id="rId12" Type="http://schemas.openxmlformats.org/officeDocument/2006/relationships/oleObject" Target="embeddings/oleObject4.bin"/><Relationship Id="rId17" Type="http://schemas.openxmlformats.org/officeDocument/2006/relationships/image" Target="media/image7.wmf"/><Relationship Id="rId25" Type="http://schemas.openxmlformats.org/officeDocument/2006/relationships/image" Target="media/image11.wmf"/><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24" Type="http://schemas.openxmlformats.org/officeDocument/2006/relationships/oleObject" Target="embeddings/oleObject10.bin"/><Relationship Id="rId5" Type="http://schemas.openxmlformats.org/officeDocument/2006/relationships/image" Target="media/image1.png"/><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theme" Target="theme/theme1.xml"/><Relationship Id="rId10" Type="http://schemas.openxmlformats.org/officeDocument/2006/relationships/oleObject" Target="embeddings/oleObject3.bin"/><Relationship Id="rId19" Type="http://schemas.openxmlformats.org/officeDocument/2006/relationships/image" Target="media/image8.wmf"/><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oleObject" Target="embeddings/oleObject5.bin"/><Relationship Id="rId22" Type="http://schemas.openxmlformats.org/officeDocument/2006/relationships/oleObject" Target="embeddings/oleObject9.bin"/><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319</Words>
  <Characters>1821</Characters>
  <Application>Microsoft Office Word</Application>
  <DocSecurity>0</DocSecurity>
  <Lines>15</Lines>
  <Paragraphs>4</Paragraphs>
  <ScaleCrop>false</ScaleCrop>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Twenty</dc:creator>
  <cp:keywords/>
  <dc:description/>
  <cp:lastModifiedBy>Zhang Twenty</cp:lastModifiedBy>
  <cp:revision>1</cp:revision>
  <dcterms:created xsi:type="dcterms:W3CDTF">2022-02-06T10:11:00Z</dcterms:created>
  <dcterms:modified xsi:type="dcterms:W3CDTF">2022-02-06T10:12:00Z</dcterms:modified>
</cp:coreProperties>
</file>