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B8664B" w14:textId="3611B426" w:rsidR="00480CB6" w:rsidRDefault="00480CB6" w:rsidP="00480CB6">
      <w:pPr>
        <w:shd w:val="clear" w:color="auto" w:fill="F7F7F7"/>
        <w:tabs>
          <w:tab w:val="num" w:pos="720"/>
        </w:tabs>
        <w:ind w:left="720" w:hanging="360"/>
      </w:pPr>
      <w:r>
        <w:t>Topics of interest for JS 101 written exam:</w:t>
      </w:r>
    </w:p>
    <w:p w14:paraId="6038EA3F" w14:textId="77777777" w:rsidR="00480CB6" w:rsidRDefault="00480CB6" w:rsidP="00480CB6">
      <w:pPr>
        <w:shd w:val="clear" w:color="auto" w:fill="F7F7F7"/>
        <w:tabs>
          <w:tab w:val="num" w:pos="720"/>
        </w:tabs>
        <w:ind w:left="720" w:hanging="360"/>
      </w:pPr>
    </w:p>
    <w:p w14:paraId="6E2E151A" w14:textId="027F67EE" w:rsidR="00480CB6" w:rsidRDefault="00480CB6" w:rsidP="00480CB6">
      <w:pPr>
        <w:numPr>
          <w:ilvl w:val="0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 w:rsidRPr="00480CB6">
        <w:rPr>
          <w:rFonts w:ascii="Myriad Pro" w:eastAsia="Times New Roman" w:hAnsi="Myriad Pro" w:cs="Times New Roman"/>
          <w:color w:val="333333"/>
        </w:rPr>
        <w:t>declarations, initialization, assignment, and re-assignment</w:t>
      </w:r>
    </w:p>
    <w:p w14:paraId="6CC2BE4B" w14:textId="58629289" w:rsidR="00480CB6" w:rsidRPr="00032C8C" w:rsidRDefault="00480CB6" w:rsidP="00032C8C">
      <w:pPr>
        <w:numPr>
          <w:ilvl w:val="1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t xml:space="preserve">Declarations: </w:t>
      </w:r>
      <w:r w:rsidR="00032C8C" w:rsidRPr="00032C8C">
        <w:rPr>
          <w:rFonts w:ascii="Myriad Pro" w:eastAsia="Times New Roman" w:hAnsi="Myriad Pro" w:cs="Times New Roman"/>
          <w:color w:val="333333"/>
        </w:rPr>
        <w:t>A variable declaration is a statement that asks the JavaScript engine to reserve space for a variable with a particular name.</w:t>
      </w:r>
    </w:p>
    <w:p w14:paraId="1F2C91BA" w14:textId="4A42CEC7" w:rsidR="00480CB6" w:rsidRDefault="00480CB6" w:rsidP="00480CB6">
      <w:pPr>
        <w:numPr>
          <w:ilvl w:val="1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t>Initialization:</w:t>
      </w:r>
      <w:r w:rsidR="00E2780D">
        <w:rPr>
          <w:rFonts w:ascii="Myriad Pro" w:eastAsia="Times New Roman" w:hAnsi="Myriad Pro" w:cs="Times New Roman"/>
          <w:color w:val="333333"/>
        </w:rPr>
        <w:t xml:space="preserve"> the assignment of </w:t>
      </w:r>
      <w:r w:rsidR="00032C8C">
        <w:rPr>
          <w:rFonts w:ascii="Myriad Pro" w:eastAsia="Times New Roman" w:hAnsi="Myriad Pro" w:cs="Times New Roman"/>
          <w:color w:val="333333"/>
        </w:rPr>
        <w:t>an initial value to a data object or variable</w:t>
      </w:r>
    </w:p>
    <w:p w14:paraId="7EEB2EB9" w14:textId="34692941" w:rsidR="00480CB6" w:rsidRDefault="00480CB6" w:rsidP="00480CB6">
      <w:pPr>
        <w:numPr>
          <w:ilvl w:val="1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t>Assignment:</w:t>
      </w:r>
      <w:r w:rsidR="00032C8C">
        <w:rPr>
          <w:rFonts w:ascii="Myriad Pro" w:eastAsia="Times New Roman" w:hAnsi="Myriad Pro" w:cs="Times New Roman"/>
          <w:color w:val="333333"/>
        </w:rPr>
        <w:t xml:space="preserve"> act of setting a variable value to a variable name, this returns the value on the right side of the statement</w:t>
      </w:r>
    </w:p>
    <w:p w14:paraId="1B8227B7" w14:textId="1B1A9D55" w:rsidR="00480CB6" w:rsidRPr="00480CB6" w:rsidRDefault="00480CB6" w:rsidP="00480CB6">
      <w:pPr>
        <w:numPr>
          <w:ilvl w:val="1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t>Reassignment:</w:t>
      </w:r>
    </w:p>
    <w:p w14:paraId="78EC69DF" w14:textId="41606A78" w:rsidR="00480CB6" w:rsidRDefault="00480CB6" w:rsidP="00480CB6">
      <w:pPr>
        <w:numPr>
          <w:ilvl w:val="0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 w:rsidRPr="00480CB6">
        <w:rPr>
          <w:rFonts w:ascii="Myriad Pro" w:eastAsia="Times New Roman" w:hAnsi="Myriad Pro" w:cs="Times New Roman"/>
          <w:color w:val="333333"/>
        </w:rPr>
        <w:t>variable scope, especially how variables interact with function definitions and blocks</w:t>
      </w:r>
    </w:p>
    <w:p w14:paraId="2AE15EDA" w14:textId="397CF28C" w:rsidR="00032C8C" w:rsidRDefault="00E26A0C" w:rsidP="00E26A0C">
      <w:pPr>
        <w:pStyle w:val="ListParagraph"/>
        <w:numPr>
          <w:ilvl w:val="0"/>
          <w:numId w:val="2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t>variable scope determines where it is available in the program</w:t>
      </w:r>
    </w:p>
    <w:p w14:paraId="0971B02A" w14:textId="614AE6D5" w:rsidR="00E26A0C" w:rsidRDefault="00E26A0C" w:rsidP="00E26A0C">
      <w:pPr>
        <w:pStyle w:val="ListParagraph"/>
        <w:numPr>
          <w:ilvl w:val="1"/>
          <w:numId w:val="2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t>variables with let or const keywords have block scope</w:t>
      </w:r>
    </w:p>
    <w:p w14:paraId="11865193" w14:textId="2AEFA728" w:rsidR="00E26A0C" w:rsidRPr="00E26A0C" w:rsidRDefault="00E26A0C" w:rsidP="00E26A0C">
      <w:pPr>
        <w:pStyle w:val="ListParagraph"/>
        <w:numPr>
          <w:ilvl w:val="1"/>
          <w:numId w:val="2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t xml:space="preserve">a block is a related set of </w:t>
      </w:r>
      <w:proofErr w:type="spellStart"/>
      <w:r>
        <w:rPr>
          <w:rFonts w:ascii="Myriad Pro" w:eastAsia="Times New Roman" w:hAnsi="Myriad Pro" w:cs="Times New Roman"/>
          <w:color w:val="333333"/>
        </w:rPr>
        <w:t>Javascript</w:t>
      </w:r>
      <w:proofErr w:type="spellEnd"/>
      <w:r>
        <w:rPr>
          <w:rFonts w:ascii="Myriad Pro" w:eastAsia="Times New Roman" w:hAnsi="Myriad Pro" w:cs="Times New Roman"/>
          <w:color w:val="333333"/>
        </w:rPr>
        <w:t xml:space="preserve"> statements and expressions between a pair of opening and closing curly braces</w:t>
      </w:r>
    </w:p>
    <w:p w14:paraId="20A691B7" w14:textId="728CCBC0" w:rsidR="00480CB6" w:rsidRDefault="00480CB6" w:rsidP="00480CB6">
      <w:pPr>
        <w:numPr>
          <w:ilvl w:val="0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 w:rsidRPr="00480CB6">
        <w:rPr>
          <w:rFonts w:ascii="Myriad Pro" w:eastAsia="Times New Roman" w:hAnsi="Myriad Pro" w:cs="Times New Roman"/>
          <w:color w:val="333333"/>
        </w:rPr>
        <w:t>primitive values, objects, and type coercions</w:t>
      </w:r>
    </w:p>
    <w:p w14:paraId="33DC8D7A" w14:textId="7B0E0F2B" w:rsidR="00835C80" w:rsidRDefault="00835C80" w:rsidP="00835C80">
      <w:pPr>
        <w:numPr>
          <w:ilvl w:val="1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t>primitive values :</w:t>
      </w:r>
    </w:p>
    <w:p w14:paraId="6568E0A0" w14:textId="23A65B77" w:rsidR="00835C80" w:rsidRDefault="00835C80" w:rsidP="00835C80">
      <w:pPr>
        <w:numPr>
          <w:ilvl w:val="2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t>numbers</w:t>
      </w:r>
    </w:p>
    <w:p w14:paraId="400F99E1" w14:textId="4B4CED65" w:rsidR="00835C80" w:rsidRDefault="00835C80" w:rsidP="00835C80">
      <w:pPr>
        <w:numPr>
          <w:ilvl w:val="2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t>strings</w:t>
      </w:r>
    </w:p>
    <w:p w14:paraId="613C09D7" w14:textId="030E5B00" w:rsidR="00835C80" w:rsidRDefault="00835C80" w:rsidP="00835C80">
      <w:pPr>
        <w:numPr>
          <w:ilvl w:val="2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t>undefined</w:t>
      </w:r>
    </w:p>
    <w:p w14:paraId="58C5D26F" w14:textId="21C87146" w:rsidR="00835C80" w:rsidRDefault="00835C80" w:rsidP="00835C80">
      <w:pPr>
        <w:numPr>
          <w:ilvl w:val="2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t>null</w:t>
      </w:r>
    </w:p>
    <w:p w14:paraId="21AE4D58" w14:textId="7CC03486" w:rsidR="00835C80" w:rsidRDefault="00835C80" w:rsidP="00835C80">
      <w:pPr>
        <w:numPr>
          <w:ilvl w:val="2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t>Boolean</w:t>
      </w:r>
    </w:p>
    <w:p w14:paraId="141F24B3" w14:textId="601C88FE" w:rsidR="00835C80" w:rsidRDefault="00835C80" w:rsidP="00835C80">
      <w:pPr>
        <w:numPr>
          <w:ilvl w:val="1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t>Objects: arrays and objects</w:t>
      </w:r>
    </w:p>
    <w:p w14:paraId="41C070E8" w14:textId="4324BE51" w:rsidR="006D25AF" w:rsidRDefault="006D25AF" w:rsidP="00835C80">
      <w:pPr>
        <w:numPr>
          <w:ilvl w:val="1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t>Explicit type Coercion:</w:t>
      </w:r>
    </w:p>
    <w:p w14:paraId="73A6012A" w14:textId="4BA4DE7A" w:rsidR="006D25AF" w:rsidRDefault="006D25AF" w:rsidP="006D25AF">
      <w:pPr>
        <w:numPr>
          <w:ilvl w:val="2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t>The person creating the program is the one who is deciding what to coerce</w:t>
      </w:r>
    </w:p>
    <w:p w14:paraId="0EF7CB62" w14:textId="39B0D033" w:rsidR="006D25AF" w:rsidRDefault="006D25AF" w:rsidP="006D25AF">
      <w:pPr>
        <w:numPr>
          <w:ilvl w:val="3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t xml:space="preserve">Number(), </w:t>
      </w:r>
      <w:proofErr w:type="spellStart"/>
      <w:r>
        <w:rPr>
          <w:rFonts w:ascii="Myriad Pro" w:eastAsia="Times New Roman" w:hAnsi="Myriad Pro" w:cs="Times New Roman"/>
          <w:color w:val="333333"/>
        </w:rPr>
        <w:t>toString</w:t>
      </w:r>
      <w:proofErr w:type="spellEnd"/>
    </w:p>
    <w:p w14:paraId="7E5A6336" w14:textId="23C4832A" w:rsidR="006D25AF" w:rsidRDefault="006D25AF" w:rsidP="006D25AF">
      <w:pPr>
        <w:numPr>
          <w:ilvl w:val="1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t>Implicit type coercion</w:t>
      </w:r>
    </w:p>
    <w:p w14:paraId="44E8B9ED" w14:textId="4A25C246" w:rsidR="006D25AF" w:rsidRDefault="006D25AF" w:rsidP="006D25AF">
      <w:pPr>
        <w:numPr>
          <w:ilvl w:val="2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t>The engine is the one who is choosing what to coerce and how</w:t>
      </w:r>
    </w:p>
    <w:p w14:paraId="259AD34B" w14:textId="465B4D00" w:rsidR="006D25AF" w:rsidRPr="00480CB6" w:rsidRDefault="006D25AF" w:rsidP="006D25AF">
      <w:pPr>
        <w:numPr>
          <w:ilvl w:val="3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proofErr w:type="spellStart"/>
      <w:r>
        <w:rPr>
          <w:rFonts w:ascii="Myriad Pro" w:eastAsia="Times New Roman" w:hAnsi="Myriad Pro" w:cs="Times New Roman"/>
          <w:color w:val="333333"/>
        </w:rPr>
        <w:t>Ie</w:t>
      </w:r>
      <w:proofErr w:type="spellEnd"/>
      <w:r>
        <w:rPr>
          <w:rFonts w:ascii="Myriad Pro" w:eastAsia="Times New Roman" w:hAnsi="Myriad Pro" w:cs="Times New Roman"/>
          <w:color w:val="333333"/>
        </w:rPr>
        <w:t xml:space="preserve">  4 + ‘34’ </w:t>
      </w:r>
    </w:p>
    <w:p w14:paraId="3130DD24" w14:textId="37A5E460" w:rsidR="00480CB6" w:rsidRDefault="00480CB6" w:rsidP="00480CB6">
      <w:pPr>
        <w:numPr>
          <w:ilvl w:val="0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 w:rsidRPr="00480CB6">
        <w:rPr>
          <w:rFonts w:ascii="Myriad Pro" w:eastAsia="Times New Roman" w:hAnsi="Myriad Pro" w:cs="Times New Roman"/>
          <w:color w:val="333333"/>
        </w:rPr>
        <w:t>object properties</w:t>
      </w:r>
    </w:p>
    <w:p w14:paraId="7236F583" w14:textId="559973BD" w:rsidR="006D25AF" w:rsidRDefault="006D25AF" w:rsidP="006D25AF">
      <w:pPr>
        <w:numPr>
          <w:ilvl w:val="1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t>store a collection of key-value pairs,</w:t>
      </w:r>
    </w:p>
    <w:p w14:paraId="7AF9FE83" w14:textId="3DC4B066" w:rsidR="006D25AF" w:rsidRDefault="006D25AF" w:rsidP="006D25AF">
      <w:pPr>
        <w:numPr>
          <w:ilvl w:val="2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t>each item in the collection has a name that we call the key, and an associated value</w:t>
      </w:r>
    </w:p>
    <w:p w14:paraId="3DB02135" w14:textId="47553F6B" w:rsidR="006D25AF" w:rsidRDefault="006D25AF" w:rsidP="006D25AF">
      <w:pPr>
        <w:numPr>
          <w:ilvl w:val="3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t>keys can also be called properties</w:t>
      </w:r>
    </w:p>
    <w:p w14:paraId="4CC6FC8F" w14:textId="7CB26058" w:rsidR="006D25AF" w:rsidRDefault="006D25AF" w:rsidP="006D25AF">
      <w:pPr>
        <w:numPr>
          <w:ilvl w:val="2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t xml:space="preserve">can access </w:t>
      </w:r>
      <w:r w:rsidR="00813F2A">
        <w:rPr>
          <w:rFonts w:ascii="Myriad Pro" w:eastAsia="Times New Roman" w:hAnsi="Myriad Pro" w:cs="Times New Roman"/>
          <w:color w:val="333333"/>
        </w:rPr>
        <w:t>values in an object using 2 different ways:</w:t>
      </w:r>
    </w:p>
    <w:p w14:paraId="6226FC50" w14:textId="3A08EA56" w:rsidR="00813F2A" w:rsidRDefault="00813F2A" w:rsidP="00813F2A">
      <w:pPr>
        <w:numPr>
          <w:ilvl w:val="3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t>dot notation: person.name</w:t>
      </w:r>
    </w:p>
    <w:p w14:paraId="0312C6BA" w14:textId="397D3D67" w:rsidR="00813F2A" w:rsidRDefault="00813F2A" w:rsidP="00813F2A">
      <w:pPr>
        <w:numPr>
          <w:ilvl w:val="3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t>bracket notation: person[‘name’]</w:t>
      </w:r>
    </w:p>
    <w:p w14:paraId="14A96BAB" w14:textId="41A643C0" w:rsidR="00813F2A" w:rsidRDefault="00813F2A" w:rsidP="00813F2A">
      <w:pPr>
        <w:numPr>
          <w:ilvl w:val="2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t>If you want to remove something from an existing object you can use the ‘delete’ keyword</w:t>
      </w:r>
    </w:p>
    <w:p w14:paraId="2F253670" w14:textId="6017F5AA" w:rsidR="00813F2A" w:rsidRPr="00480CB6" w:rsidRDefault="00813F2A" w:rsidP="00813F2A">
      <w:pPr>
        <w:numPr>
          <w:ilvl w:val="3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t>This operation will return ‘true’ unless it cannot delete the property</w:t>
      </w:r>
    </w:p>
    <w:p w14:paraId="3AA088BE" w14:textId="120A3302" w:rsidR="00480CB6" w:rsidRPr="00813F2A" w:rsidRDefault="00480CB6" w:rsidP="00480CB6">
      <w:pPr>
        <w:numPr>
          <w:ilvl w:val="0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 w:rsidRPr="00480CB6">
        <w:rPr>
          <w:rFonts w:ascii="Myriad Pro" w:eastAsia="Times New Roman" w:hAnsi="Myriad Pro" w:cs="Times New Roman"/>
          <w:color w:val="333333"/>
        </w:rPr>
        <w:t>mutability vs. immutability vs. </w:t>
      </w:r>
      <w:r w:rsidRPr="00480CB6">
        <w:rPr>
          <w:rFonts w:ascii="Consolas" w:eastAsia="Times New Roman" w:hAnsi="Consolas" w:cs="Consolas"/>
          <w:color w:val="333333"/>
          <w:sz w:val="19"/>
          <w:szCs w:val="19"/>
          <w:bdr w:val="single" w:sz="2" w:space="0" w:color="3E4245" w:frame="1"/>
        </w:rPr>
        <w:t>const</w:t>
      </w:r>
    </w:p>
    <w:p w14:paraId="2C5387E1" w14:textId="4E9EEC7B" w:rsidR="00813F2A" w:rsidRDefault="00813F2A" w:rsidP="00813F2A">
      <w:pPr>
        <w:numPr>
          <w:ilvl w:val="1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t>primitive values are always immutable</w:t>
      </w:r>
    </w:p>
    <w:p w14:paraId="41E315E8" w14:textId="04F89D1B" w:rsidR="00813F2A" w:rsidRDefault="00813F2A" w:rsidP="00813F2A">
      <w:pPr>
        <w:numPr>
          <w:ilvl w:val="2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t>also can be considered atomic</w:t>
      </w:r>
    </w:p>
    <w:p w14:paraId="50AFBC85" w14:textId="7AACAAF3" w:rsidR="00813F2A" w:rsidRDefault="00813F2A" w:rsidP="00813F2A">
      <w:pPr>
        <w:numPr>
          <w:ilvl w:val="1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lastRenderedPageBreak/>
        <w:t>Objects are almost always considered immutable</w:t>
      </w:r>
    </w:p>
    <w:p w14:paraId="4D2738FE" w14:textId="6F53DD0D" w:rsidR="00813F2A" w:rsidRDefault="00813F2A" w:rsidP="00813F2A">
      <w:pPr>
        <w:numPr>
          <w:ilvl w:val="2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t>Although sometimes they are not</w:t>
      </w:r>
    </w:p>
    <w:p w14:paraId="7F5420E0" w14:textId="07565697" w:rsidR="00813F2A" w:rsidRDefault="00813F2A" w:rsidP="00813F2A">
      <w:pPr>
        <w:numPr>
          <w:ilvl w:val="1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t>Object and primitive values are the data and functions that you use in your program. The rest is neither primitive or an object</w:t>
      </w:r>
    </w:p>
    <w:p w14:paraId="13BCCCE7" w14:textId="7B96C66E" w:rsidR="00813F2A" w:rsidRDefault="00813F2A" w:rsidP="00813F2A">
      <w:pPr>
        <w:numPr>
          <w:ilvl w:val="2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t>Variables and other identifiers such as function names</w:t>
      </w:r>
    </w:p>
    <w:p w14:paraId="624766F1" w14:textId="2A7F89CB" w:rsidR="00813F2A" w:rsidRDefault="004E4594" w:rsidP="00813F2A">
      <w:pPr>
        <w:numPr>
          <w:ilvl w:val="2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t>Statements such as if, return, try, while, and break</w:t>
      </w:r>
    </w:p>
    <w:p w14:paraId="79D60C28" w14:textId="456F5168" w:rsidR="004E4594" w:rsidRDefault="004E4594" w:rsidP="00813F2A">
      <w:pPr>
        <w:numPr>
          <w:ilvl w:val="2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t>Keywords, such as new, function, let, const, and class</w:t>
      </w:r>
    </w:p>
    <w:p w14:paraId="5A92D2BB" w14:textId="7408B108" w:rsidR="004E4594" w:rsidRDefault="004E4594" w:rsidP="00813F2A">
      <w:pPr>
        <w:numPr>
          <w:ilvl w:val="2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t>Comments,</w:t>
      </w:r>
    </w:p>
    <w:p w14:paraId="0C7C6CEE" w14:textId="4586BC6D" w:rsidR="004E4594" w:rsidRDefault="004E4594" w:rsidP="00813F2A">
      <w:pPr>
        <w:numPr>
          <w:ilvl w:val="2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t>Anything else that is neither data nor a function</w:t>
      </w:r>
    </w:p>
    <w:p w14:paraId="5CF78673" w14:textId="77777777" w:rsidR="004E4594" w:rsidRPr="00480CB6" w:rsidRDefault="004E4594" w:rsidP="004E4594">
      <w:pPr>
        <w:numPr>
          <w:ilvl w:val="1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</w:p>
    <w:p w14:paraId="3BAAB29F" w14:textId="1EEDD65A" w:rsidR="00480CB6" w:rsidRDefault="00480CB6" w:rsidP="00480CB6">
      <w:pPr>
        <w:numPr>
          <w:ilvl w:val="0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 w:rsidRPr="00480CB6">
        <w:rPr>
          <w:rFonts w:ascii="Myriad Pro" w:eastAsia="Times New Roman" w:hAnsi="Myriad Pro" w:cs="Times New Roman"/>
          <w:color w:val="333333"/>
        </w:rPr>
        <w:t>loose and strict equality</w:t>
      </w:r>
    </w:p>
    <w:p w14:paraId="2544F5BE" w14:textId="77E39D76" w:rsidR="004E4594" w:rsidRDefault="004E4594" w:rsidP="004E4594">
      <w:pPr>
        <w:numPr>
          <w:ilvl w:val="1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t xml:space="preserve">loose equality will look for things that may equal each other, and may even coerce two values to find equality, </w:t>
      </w:r>
      <w:proofErr w:type="spellStart"/>
      <w:r>
        <w:rPr>
          <w:rFonts w:ascii="Myriad Pro" w:eastAsia="Times New Roman" w:hAnsi="Myriad Pro" w:cs="Times New Roman"/>
          <w:color w:val="333333"/>
        </w:rPr>
        <w:t>ie</w:t>
      </w:r>
      <w:proofErr w:type="spellEnd"/>
      <w:r>
        <w:rPr>
          <w:rFonts w:ascii="Myriad Pro" w:eastAsia="Times New Roman" w:hAnsi="Myriad Pro" w:cs="Times New Roman"/>
          <w:color w:val="333333"/>
        </w:rPr>
        <w:t xml:space="preserve"> ‘4’ == 4, this would evaluate as true</w:t>
      </w:r>
    </w:p>
    <w:p w14:paraId="721CA243" w14:textId="3F904AD7" w:rsidR="004E4594" w:rsidRDefault="004E4594" w:rsidP="004E4594">
      <w:pPr>
        <w:numPr>
          <w:ilvl w:val="1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proofErr w:type="spellStart"/>
      <w:r>
        <w:rPr>
          <w:rFonts w:ascii="Myriad Pro" w:eastAsia="Times New Roman" w:hAnsi="Myriad Pro" w:cs="Times New Roman"/>
          <w:color w:val="333333"/>
        </w:rPr>
        <w:t>where as</w:t>
      </w:r>
      <w:proofErr w:type="spellEnd"/>
      <w:r>
        <w:rPr>
          <w:rFonts w:ascii="Myriad Pro" w:eastAsia="Times New Roman" w:hAnsi="Myriad Pro" w:cs="Times New Roman"/>
          <w:color w:val="333333"/>
        </w:rPr>
        <w:t xml:space="preserve"> strict equality has to have data type and value be the same for it to be considered true, it has to be an identical 1:1 match for it to evaluate true</w:t>
      </w:r>
    </w:p>
    <w:p w14:paraId="1D93E9E8" w14:textId="77777777" w:rsidR="004E4594" w:rsidRPr="00480CB6" w:rsidRDefault="004E4594" w:rsidP="004E4594">
      <w:pPr>
        <w:numPr>
          <w:ilvl w:val="1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</w:p>
    <w:p w14:paraId="1E93502F" w14:textId="416F7E95" w:rsidR="00480CB6" w:rsidRDefault="00480CB6" w:rsidP="00480CB6">
      <w:pPr>
        <w:numPr>
          <w:ilvl w:val="0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 w:rsidRPr="00480CB6">
        <w:rPr>
          <w:rFonts w:ascii="Myriad Pro" w:eastAsia="Times New Roman" w:hAnsi="Myriad Pro" w:cs="Times New Roman"/>
          <w:color w:val="333333"/>
        </w:rPr>
        <w:t>passing arguments into and return values out of functions</w:t>
      </w:r>
    </w:p>
    <w:p w14:paraId="6D57E62E" w14:textId="260BEA72" w:rsidR="00297C53" w:rsidRDefault="00297C53" w:rsidP="00297C53">
      <w:pPr>
        <w:numPr>
          <w:ilvl w:val="1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t>arguments that are passed into the function are essentially values from outside the scope of the function brought into the function to be assessed and used.</w:t>
      </w:r>
    </w:p>
    <w:p w14:paraId="322DE9B0" w14:textId="65CAD1CA" w:rsidR="00297C53" w:rsidRPr="00297C53" w:rsidRDefault="00297C53" w:rsidP="00297C53">
      <w:pPr>
        <w:numPr>
          <w:ilvl w:val="1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t xml:space="preserve">In the definition of the function,. The names between parenthesis are called parameters. The </w:t>
      </w:r>
      <w:r>
        <w:rPr>
          <w:rFonts w:ascii="Myriad Pro" w:eastAsia="Times New Roman" w:hAnsi="Myriad Pro" w:cs="Times New Roman"/>
          <w:b/>
          <w:color w:val="333333"/>
        </w:rPr>
        <w:t>arguments</w:t>
      </w:r>
      <w:r>
        <w:rPr>
          <w:rFonts w:ascii="Myriad Pro" w:eastAsia="Times New Roman" w:hAnsi="Myriad Pro" w:cs="Times New Roman"/>
          <w:bCs/>
          <w:color w:val="333333"/>
        </w:rPr>
        <w:t xml:space="preserve"> are the values of those parameters</w:t>
      </w:r>
    </w:p>
    <w:p w14:paraId="30DF11C5" w14:textId="26C7C0BA" w:rsidR="00297C53" w:rsidRPr="00297C53" w:rsidRDefault="00297C53" w:rsidP="00297C53">
      <w:pPr>
        <w:numPr>
          <w:ilvl w:val="1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bCs/>
          <w:color w:val="333333"/>
        </w:rPr>
        <w:t>Function names and parameters are both considered variable names in JS. Parameters in particular are local variables.</w:t>
      </w:r>
    </w:p>
    <w:p w14:paraId="58396F11" w14:textId="1E241589" w:rsidR="00297C53" w:rsidRPr="008E6E04" w:rsidRDefault="008E6E04" w:rsidP="00297C53">
      <w:pPr>
        <w:numPr>
          <w:ilvl w:val="1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bCs/>
          <w:color w:val="333333"/>
        </w:rPr>
        <w:t>Return Values:</w:t>
      </w:r>
    </w:p>
    <w:p w14:paraId="695AF558" w14:textId="31A8B379" w:rsidR="008E6E04" w:rsidRPr="008E6E04" w:rsidRDefault="008E6E04" w:rsidP="008E6E04">
      <w:pPr>
        <w:numPr>
          <w:ilvl w:val="2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bCs/>
          <w:color w:val="333333"/>
        </w:rPr>
        <w:t>All functions return something unless they raise an exception, even if they don’t execute a return statement</w:t>
      </w:r>
    </w:p>
    <w:p w14:paraId="2FF9FDED" w14:textId="75550E89" w:rsidR="008E6E04" w:rsidRPr="008E6E04" w:rsidRDefault="008E6E04" w:rsidP="008E6E04">
      <w:pPr>
        <w:numPr>
          <w:ilvl w:val="2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bCs/>
          <w:color w:val="333333"/>
        </w:rPr>
        <w:t>If you don’t specify a return value for the function it will return undefined</w:t>
      </w:r>
    </w:p>
    <w:p w14:paraId="77081B4A" w14:textId="069F8B1E" w:rsidR="008E6E04" w:rsidRPr="00480CB6" w:rsidRDefault="008E6E04" w:rsidP="008E6E04">
      <w:pPr>
        <w:numPr>
          <w:ilvl w:val="2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bCs/>
          <w:color w:val="333333"/>
        </w:rPr>
        <w:t>Functions that always return true or false are called predicates</w:t>
      </w:r>
    </w:p>
    <w:p w14:paraId="1477ED6C" w14:textId="5B1B8AA4" w:rsidR="00480CB6" w:rsidRDefault="00480CB6" w:rsidP="00480CB6">
      <w:pPr>
        <w:numPr>
          <w:ilvl w:val="0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 w:rsidRPr="00480CB6">
        <w:rPr>
          <w:rFonts w:ascii="Myriad Pro" w:eastAsia="Times New Roman" w:hAnsi="Myriad Pro" w:cs="Times New Roman"/>
          <w:color w:val="333333"/>
        </w:rPr>
        <w:t>working with Strings</w:t>
      </w:r>
    </w:p>
    <w:p w14:paraId="4AA28C92" w14:textId="13F9FBD0" w:rsidR="008E6E04" w:rsidRDefault="008E6E04" w:rsidP="008E6E04">
      <w:pPr>
        <w:numPr>
          <w:ilvl w:val="1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t>useful functions to know</w:t>
      </w:r>
    </w:p>
    <w:p w14:paraId="783E03EB" w14:textId="597FB3B7" w:rsidR="008E6E04" w:rsidRDefault="008E6E04" w:rsidP="008E6E04">
      <w:pPr>
        <w:numPr>
          <w:ilvl w:val="2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t>.</w:t>
      </w:r>
      <w:proofErr w:type="spellStart"/>
      <w:r>
        <w:rPr>
          <w:rFonts w:ascii="Myriad Pro" w:eastAsia="Times New Roman" w:hAnsi="Myriad Pro" w:cs="Times New Roman"/>
          <w:color w:val="333333"/>
        </w:rPr>
        <w:t>concat</w:t>
      </w:r>
      <w:proofErr w:type="spellEnd"/>
      <w:r>
        <w:rPr>
          <w:rFonts w:ascii="Myriad Pro" w:eastAsia="Times New Roman" w:hAnsi="Myriad Pro" w:cs="Times New Roman"/>
          <w:color w:val="333333"/>
        </w:rPr>
        <w:t>()</w:t>
      </w:r>
    </w:p>
    <w:p w14:paraId="131E696C" w14:textId="3FE06FA9" w:rsidR="008E6E04" w:rsidRDefault="008E6E04" w:rsidP="008E6E04">
      <w:pPr>
        <w:numPr>
          <w:ilvl w:val="3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t>Takes whatever word it is attached to and adds that together to the argument that is passed into it</w:t>
      </w:r>
    </w:p>
    <w:p w14:paraId="20287F73" w14:textId="18DE5319" w:rsidR="008E6E04" w:rsidRDefault="008E6E04" w:rsidP="008E6E04">
      <w:pPr>
        <w:numPr>
          <w:ilvl w:val="2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t>.includes()</w:t>
      </w:r>
    </w:p>
    <w:p w14:paraId="2426A16D" w14:textId="40D13325" w:rsidR="008E6E04" w:rsidRDefault="008E6E04" w:rsidP="008E6E04">
      <w:pPr>
        <w:numPr>
          <w:ilvl w:val="3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t xml:space="preserve">Checks to see if the word it is acting on includes that argument that is passed to it, there is a second argument if you want to </w:t>
      </w:r>
      <w:proofErr w:type="spellStart"/>
      <w:r>
        <w:rPr>
          <w:rFonts w:ascii="Myriad Pro" w:eastAsia="Times New Roman" w:hAnsi="Myriad Pro" w:cs="Times New Roman"/>
          <w:color w:val="333333"/>
        </w:rPr>
        <w:t>specifcy</w:t>
      </w:r>
      <w:proofErr w:type="spellEnd"/>
      <w:r>
        <w:rPr>
          <w:rFonts w:ascii="Myriad Pro" w:eastAsia="Times New Roman" w:hAnsi="Myriad Pro" w:cs="Times New Roman"/>
          <w:color w:val="333333"/>
        </w:rPr>
        <w:t xml:space="preserve"> at what index the first argument should occur at</w:t>
      </w:r>
    </w:p>
    <w:p w14:paraId="34A3DCEC" w14:textId="6228D407" w:rsidR="008E6E04" w:rsidRDefault="008E6E04" w:rsidP="008E6E04">
      <w:pPr>
        <w:numPr>
          <w:ilvl w:val="2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t>.split()</w:t>
      </w:r>
    </w:p>
    <w:p w14:paraId="535AFE50" w14:textId="523ADEDC" w:rsidR="003C6D26" w:rsidRDefault="003C6D26" w:rsidP="003C6D26">
      <w:pPr>
        <w:numPr>
          <w:ilvl w:val="3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noProof/>
          <w:color w:val="333333"/>
        </w:rPr>
        <w:lastRenderedPageBreak/>
        <w:drawing>
          <wp:inline distT="0" distB="0" distL="0" distR="0" wp14:anchorId="37846ED8" wp14:editId="200352FE">
            <wp:extent cx="5778500" cy="5219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3B30" w14:textId="348CFEA4" w:rsidR="008E6E04" w:rsidRDefault="003C6D26" w:rsidP="008E6E04">
      <w:pPr>
        <w:numPr>
          <w:ilvl w:val="2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t>.trim()</w:t>
      </w:r>
    </w:p>
    <w:p w14:paraId="2011A449" w14:textId="06784788" w:rsidR="003C6D26" w:rsidRDefault="003C6D26" w:rsidP="003C6D26">
      <w:pPr>
        <w:numPr>
          <w:ilvl w:val="3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t xml:space="preserve">Removes whitespace from both ends of the strung </w:t>
      </w:r>
      <w:proofErr w:type="spellStart"/>
      <w:r>
        <w:rPr>
          <w:rFonts w:ascii="Myriad Pro" w:eastAsia="Times New Roman" w:hAnsi="Myriad Pro" w:cs="Times New Roman"/>
          <w:color w:val="333333"/>
        </w:rPr>
        <w:t>its</w:t>
      </w:r>
      <w:proofErr w:type="spellEnd"/>
      <w:r>
        <w:rPr>
          <w:rFonts w:ascii="Myriad Pro" w:eastAsia="Times New Roman" w:hAnsi="Myriad Pro" w:cs="Times New Roman"/>
          <w:color w:val="333333"/>
        </w:rPr>
        <w:t xml:space="preserve"> called on</w:t>
      </w:r>
    </w:p>
    <w:p w14:paraId="4F5CEE45" w14:textId="5FAFC2CC" w:rsidR="003C6D26" w:rsidRDefault="003C6D26" w:rsidP="003C6D26">
      <w:pPr>
        <w:numPr>
          <w:ilvl w:val="4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t>Also removes any number of space characters as well like \n or \t</w:t>
      </w:r>
    </w:p>
    <w:p w14:paraId="74D0FA3E" w14:textId="11FE8E58" w:rsidR="003C6D26" w:rsidRDefault="003C6D26" w:rsidP="003C6D26">
      <w:pPr>
        <w:numPr>
          <w:ilvl w:val="2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t>.</w:t>
      </w:r>
      <w:proofErr w:type="spellStart"/>
      <w:r>
        <w:rPr>
          <w:rFonts w:ascii="Myriad Pro" w:eastAsia="Times New Roman" w:hAnsi="Myriad Pro" w:cs="Times New Roman"/>
          <w:color w:val="333333"/>
        </w:rPr>
        <w:t>toUpperCase</w:t>
      </w:r>
      <w:proofErr w:type="spellEnd"/>
      <w:r>
        <w:rPr>
          <w:rFonts w:ascii="Myriad Pro" w:eastAsia="Times New Roman" w:hAnsi="Myriad Pro" w:cs="Times New Roman"/>
          <w:color w:val="333333"/>
        </w:rPr>
        <w:t>(), .</w:t>
      </w:r>
      <w:proofErr w:type="spellStart"/>
      <w:r>
        <w:rPr>
          <w:rFonts w:ascii="Myriad Pro" w:eastAsia="Times New Roman" w:hAnsi="Myriad Pro" w:cs="Times New Roman"/>
          <w:color w:val="333333"/>
        </w:rPr>
        <w:t>toLowerCase</w:t>
      </w:r>
      <w:proofErr w:type="spellEnd"/>
      <w:r>
        <w:rPr>
          <w:rFonts w:ascii="Myriad Pro" w:eastAsia="Times New Roman" w:hAnsi="Myriad Pro" w:cs="Times New Roman"/>
          <w:color w:val="333333"/>
        </w:rPr>
        <w:t>()</w:t>
      </w:r>
    </w:p>
    <w:p w14:paraId="6DA7861B" w14:textId="1CC85348" w:rsidR="003C6D26" w:rsidRDefault="003C6D26" w:rsidP="003C6D26">
      <w:pPr>
        <w:numPr>
          <w:ilvl w:val="2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t>.</w:t>
      </w:r>
      <w:proofErr w:type="spellStart"/>
      <w:r>
        <w:rPr>
          <w:rFonts w:ascii="Myriad Pro" w:eastAsia="Times New Roman" w:hAnsi="Myriad Pro" w:cs="Times New Roman"/>
          <w:color w:val="333333"/>
        </w:rPr>
        <w:t>charAt</w:t>
      </w:r>
      <w:proofErr w:type="spellEnd"/>
    </w:p>
    <w:p w14:paraId="555BA87D" w14:textId="77777777" w:rsidR="003C6D26" w:rsidRDefault="003C6D26" w:rsidP="003C6D26">
      <w:pPr>
        <w:numPr>
          <w:ilvl w:val="3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t xml:space="preserve">Takes an index and return what character is at that </w:t>
      </w:r>
      <w:proofErr w:type="spellStart"/>
      <w:r>
        <w:rPr>
          <w:rFonts w:ascii="Myriad Pro" w:eastAsia="Times New Roman" w:hAnsi="Myriad Pro" w:cs="Times New Roman"/>
          <w:color w:val="333333"/>
        </w:rPr>
        <w:t>index</w:t>
      </w:r>
      <w:proofErr w:type="spellEnd"/>
    </w:p>
    <w:p w14:paraId="47247FEF" w14:textId="55900A09" w:rsidR="003C6D26" w:rsidRPr="003C6D26" w:rsidRDefault="003C6D26" w:rsidP="003C6D26">
      <w:pPr>
        <w:numPr>
          <w:ilvl w:val="2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proofErr w:type="spellStart"/>
      <w:r>
        <w:rPr>
          <w:rFonts w:ascii="Myriad Pro" w:eastAsia="Times New Roman" w:hAnsi="Myriad Pro" w:cs="Times New Roman"/>
          <w:color w:val="333333"/>
        </w:rPr>
        <w:t>String</w:t>
      </w:r>
      <w:r w:rsidRPr="003C6D26">
        <w:rPr>
          <w:rFonts w:ascii="Myriad Pro" w:eastAsia="Times New Roman" w:hAnsi="Myriad Pro" w:cs="Times New Roman"/>
          <w:color w:val="333333"/>
        </w:rPr>
        <w:t>.charCodeAt</w:t>
      </w:r>
      <w:proofErr w:type="spellEnd"/>
      <w:r w:rsidRPr="003C6D26">
        <w:rPr>
          <w:rFonts w:ascii="Myriad Pro" w:eastAsia="Times New Roman" w:hAnsi="Myriad Pro" w:cs="Times New Roman"/>
          <w:color w:val="333333"/>
        </w:rPr>
        <w:t>()</w:t>
      </w:r>
    </w:p>
    <w:p w14:paraId="249146B1" w14:textId="3BBB01D6" w:rsidR="003C6D26" w:rsidRDefault="003C6D26" w:rsidP="003C6D26">
      <w:pPr>
        <w:numPr>
          <w:ilvl w:val="3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t>Similar to char at but return Unicode code point or character code of the character at that index</w:t>
      </w:r>
    </w:p>
    <w:p w14:paraId="10425420" w14:textId="1E3ADADA" w:rsidR="003C6D26" w:rsidRDefault="003C6D26" w:rsidP="003C6D26">
      <w:pPr>
        <w:numPr>
          <w:ilvl w:val="3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t>If you don’t provide an index it assumes zero which return 97</w:t>
      </w:r>
    </w:p>
    <w:p w14:paraId="52EAA5E0" w14:textId="41C51DB9" w:rsidR="003C6D26" w:rsidRDefault="003C6D26" w:rsidP="003C6D26">
      <w:pPr>
        <w:numPr>
          <w:ilvl w:val="3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proofErr w:type="spellStart"/>
      <w:r>
        <w:rPr>
          <w:rFonts w:ascii="Myriad Pro" w:eastAsia="Times New Roman" w:hAnsi="Myriad Pro" w:cs="Times New Roman"/>
          <w:color w:val="333333"/>
        </w:rPr>
        <w:t>String.charCodeAt</w:t>
      </w:r>
      <w:proofErr w:type="spellEnd"/>
      <w:r>
        <w:rPr>
          <w:rFonts w:ascii="Myriad Pro" w:eastAsia="Times New Roman" w:hAnsi="Myriad Pro" w:cs="Times New Roman"/>
          <w:color w:val="333333"/>
        </w:rPr>
        <w:t xml:space="preserve">() : is a Static methods a method. Meaning that it </w:t>
      </w:r>
      <w:proofErr w:type="spellStart"/>
      <w:r>
        <w:rPr>
          <w:rFonts w:ascii="Myriad Pro" w:eastAsia="Times New Roman" w:hAnsi="Myriad Pro" w:cs="Times New Roman"/>
          <w:color w:val="333333"/>
        </w:rPr>
        <w:t>cant</w:t>
      </w:r>
      <w:proofErr w:type="spellEnd"/>
      <w:r>
        <w:rPr>
          <w:rFonts w:ascii="Myriad Pro" w:eastAsia="Times New Roman" w:hAnsi="Myriad Pro" w:cs="Times New Roman"/>
          <w:color w:val="333333"/>
        </w:rPr>
        <w:t xml:space="preserve"> be called directly on to a string</w:t>
      </w:r>
    </w:p>
    <w:p w14:paraId="42121DC5" w14:textId="0C192FAC" w:rsidR="003C6D26" w:rsidRDefault="003C6D26" w:rsidP="003C6D26">
      <w:pPr>
        <w:numPr>
          <w:ilvl w:val="2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t>.</w:t>
      </w:r>
      <w:proofErr w:type="spellStart"/>
      <w:r>
        <w:rPr>
          <w:rFonts w:ascii="Myriad Pro" w:eastAsia="Times New Roman" w:hAnsi="Myriad Pro" w:cs="Times New Roman"/>
          <w:color w:val="333333"/>
        </w:rPr>
        <w:t>endsWith</w:t>
      </w:r>
      <w:proofErr w:type="spellEnd"/>
      <w:r>
        <w:rPr>
          <w:rFonts w:ascii="Myriad Pro" w:eastAsia="Times New Roman" w:hAnsi="Myriad Pro" w:cs="Times New Roman"/>
          <w:color w:val="333333"/>
        </w:rPr>
        <w:t>()</w:t>
      </w:r>
    </w:p>
    <w:p w14:paraId="3D467F66" w14:textId="103081BB" w:rsidR="003C6D26" w:rsidRPr="00480CB6" w:rsidRDefault="00163860" w:rsidP="003C6D26">
      <w:pPr>
        <w:numPr>
          <w:ilvl w:val="3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noProof/>
          <w:color w:val="333333"/>
        </w:rPr>
        <w:lastRenderedPageBreak/>
        <w:drawing>
          <wp:inline distT="0" distB="0" distL="0" distR="0" wp14:anchorId="2FEDA6E5" wp14:editId="1D732043">
            <wp:extent cx="5943600" cy="21012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CFA1" w14:textId="3D0FE366" w:rsidR="00163860" w:rsidRDefault="00163860" w:rsidP="00163860">
      <w:pPr>
        <w:numPr>
          <w:ilvl w:val="1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t>.</w:t>
      </w:r>
      <w:proofErr w:type="spellStart"/>
      <w:r>
        <w:rPr>
          <w:rFonts w:ascii="Myriad Pro" w:eastAsia="Times New Roman" w:hAnsi="Myriad Pro" w:cs="Times New Roman"/>
          <w:color w:val="333333"/>
        </w:rPr>
        <w:t>beginsWith</w:t>
      </w:r>
      <w:proofErr w:type="spellEnd"/>
      <w:r>
        <w:rPr>
          <w:rFonts w:ascii="Myriad Pro" w:eastAsia="Times New Roman" w:hAnsi="Myriad Pro" w:cs="Times New Roman"/>
          <w:color w:val="333333"/>
        </w:rPr>
        <w:t>()</w:t>
      </w:r>
    </w:p>
    <w:p w14:paraId="0BB80A9D" w14:textId="77777777" w:rsidR="00163860" w:rsidRDefault="00163860" w:rsidP="00163860">
      <w:pPr>
        <w:numPr>
          <w:ilvl w:val="1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t>.repeat(),</w:t>
      </w:r>
    </w:p>
    <w:p w14:paraId="66474A6B" w14:textId="77777777" w:rsidR="00163860" w:rsidRDefault="00163860" w:rsidP="00163860">
      <w:pPr>
        <w:numPr>
          <w:ilvl w:val="2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t>Repeats whatever it is attached to for the amount of times that is passed in the argument</w:t>
      </w:r>
    </w:p>
    <w:p w14:paraId="25939985" w14:textId="1AC3D822" w:rsidR="00163860" w:rsidRDefault="00163860" w:rsidP="00163860">
      <w:pPr>
        <w:numPr>
          <w:ilvl w:val="1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t xml:space="preserve"> </w:t>
      </w:r>
    </w:p>
    <w:p w14:paraId="57DC139C" w14:textId="3464701D" w:rsidR="00480CB6" w:rsidRDefault="00480CB6" w:rsidP="00163860">
      <w:pPr>
        <w:numPr>
          <w:ilvl w:val="0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 w:rsidRPr="00480CB6">
        <w:rPr>
          <w:rFonts w:ascii="Myriad Pro" w:eastAsia="Times New Roman" w:hAnsi="Myriad Pro" w:cs="Times New Roman"/>
          <w:color w:val="333333"/>
        </w:rPr>
        <w:t>working with Arrays, especially the iteration methods (</w:t>
      </w:r>
      <w:proofErr w:type="spellStart"/>
      <w:r w:rsidRPr="00480CB6">
        <w:rPr>
          <w:rFonts w:ascii="Consolas" w:eastAsia="Times New Roman" w:hAnsi="Consolas" w:cs="Consolas"/>
          <w:color w:val="333333"/>
          <w:sz w:val="19"/>
          <w:szCs w:val="19"/>
          <w:bdr w:val="single" w:sz="2" w:space="0" w:color="3E4245" w:frame="1"/>
        </w:rPr>
        <w:t>forEach</w:t>
      </w:r>
      <w:proofErr w:type="spellEnd"/>
      <w:r w:rsidRPr="00480CB6">
        <w:rPr>
          <w:rFonts w:ascii="Myriad Pro" w:eastAsia="Times New Roman" w:hAnsi="Myriad Pro" w:cs="Times New Roman"/>
          <w:color w:val="333333"/>
        </w:rPr>
        <w:t>, </w:t>
      </w:r>
      <w:r w:rsidRPr="00480CB6">
        <w:rPr>
          <w:rFonts w:ascii="Consolas" w:eastAsia="Times New Roman" w:hAnsi="Consolas" w:cs="Consolas"/>
          <w:color w:val="333333"/>
          <w:sz w:val="19"/>
          <w:szCs w:val="19"/>
          <w:bdr w:val="single" w:sz="2" w:space="0" w:color="3E4245" w:frame="1"/>
        </w:rPr>
        <w:t>map</w:t>
      </w:r>
      <w:r w:rsidRPr="00480CB6">
        <w:rPr>
          <w:rFonts w:ascii="Myriad Pro" w:eastAsia="Times New Roman" w:hAnsi="Myriad Pro" w:cs="Times New Roman"/>
          <w:color w:val="333333"/>
        </w:rPr>
        <w:t>, </w:t>
      </w:r>
      <w:r w:rsidRPr="00480CB6">
        <w:rPr>
          <w:rFonts w:ascii="Consolas" w:eastAsia="Times New Roman" w:hAnsi="Consolas" w:cs="Consolas"/>
          <w:color w:val="333333"/>
          <w:sz w:val="19"/>
          <w:szCs w:val="19"/>
          <w:bdr w:val="single" w:sz="2" w:space="0" w:color="3E4245" w:frame="1"/>
        </w:rPr>
        <w:t>filter</w:t>
      </w:r>
      <w:r w:rsidRPr="00480CB6">
        <w:rPr>
          <w:rFonts w:ascii="Myriad Pro" w:eastAsia="Times New Roman" w:hAnsi="Myriad Pro" w:cs="Times New Roman"/>
          <w:color w:val="333333"/>
        </w:rPr>
        <w:t>, and </w:t>
      </w:r>
      <w:r w:rsidRPr="00480CB6">
        <w:rPr>
          <w:rFonts w:ascii="Consolas" w:eastAsia="Times New Roman" w:hAnsi="Consolas" w:cs="Consolas"/>
          <w:color w:val="333333"/>
          <w:sz w:val="19"/>
          <w:szCs w:val="19"/>
          <w:bdr w:val="single" w:sz="2" w:space="0" w:color="3E4245" w:frame="1"/>
        </w:rPr>
        <w:t>find</w:t>
      </w:r>
      <w:r w:rsidRPr="00480CB6">
        <w:rPr>
          <w:rFonts w:ascii="Myriad Pro" w:eastAsia="Times New Roman" w:hAnsi="Myriad Pro" w:cs="Times New Roman"/>
          <w:color w:val="333333"/>
        </w:rPr>
        <w:t>)</w:t>
      </w:r>
    </w:p>
    <w:p w14:paraId="0C2DD56A" w14:textId="13DEB9A8" w:rsidR="00855896" w:rsidRPr="00480CB6" w:rsidRDefault="00855896" w:rsidP="00855896">
      <w:pPr>
        <w:numPr>
          <w:ilvl w:val="1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noProof/>
          <w:color w:val="333333"/>
        </w:rPr>
        <w:drawing>
          <wp:inline distT="0" distB="0" distL="0" distR="0" wp14:anchorId="62850B04" wp14:editId="38AF8141">
            <wp:extent cx="5930900" cy="316230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3D89" w14:textId="06EB7DD7" w:rsidR="00480CB6" w:rsidRDefault="00480CB6" w:rsidP="00480CB6">
      <w:pPr>
        <w:numPr>
          <w:ilvl w:val="0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 w:rsidRPr="00480CB6">
        <w:rPr>
          <w:rFonts w:ascii="Myriad Pro" w:eastAsia="Times New Roman" w:hAnsi="Myriad Pro" w:cs="Times New Roman"/>
          <w:color w:val="333333"/>
        </w:rPr>
        <w:t>working with Objects; accessing keys and values of an Object as arrays</w:t>
      </w:r>
    </w:p>
    <w:p w14:paraId="13474F7D" w14:textId="6405F68B" w:rsidR="00CB617B" w:rsidRDefault="00CB617B" w:rsidP="00CB617B">
      <w:pPr>
        <w:numPr>
          <w:ilvl w:val="1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proofErr w:type="spellStart"/>
      <w:r>
        <w:rPr>
          <w:rFonts w:ascii="Myriad Pro" w:eastAsia="Times New Roman" w:hAnsi="Myriad Pro" w:cs="Times New Roman"/>
          <w:color w:val="333333"/>
        </w:rPr>
        <w:t>Object.Keys</w:t>
      </w:r>
      <w:proofErr w:type="spellEnd"/>
      <w:r>
        <w:rPr>
          <w:rFonts w:ascii="Myriad Pro" w:eastAsia="Times New Roman" w:hAnsi="Myriad Pro" w:cs="Times New Roman"/>
          <w:color w:val="333333"/>
        </w:rPr>
        <w:t>() takes an object and returns an array with the keys stored inside</w:t>
      </w:r>
    </w:p>
    <w:p w14:paraId="53D00F42" w14:textId="609FFD54" w:rsidR="00CB617B" w:rsidRDefault="00CB617B" w:rsidP="00CB617B">
      <w:pPr>
        <w:numPr>
          <w:ilvl w:val="1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proofErr w:type="spellStart"/>
      <w:r>
        <w:rPr>
          <w:rFonts w:ascii="Myriad Pro" w:eastAsia="Times New Roman" w:hAnsi="Myriad Pro" w:cs="Times New Roman"/>
          <w:color w:val="333333"/>
        </w:rPr>
        <w:t>Object.values</w:t>
      </w:r>
      <w:proofErr w:type="spellEnd"/>
      <w:r>
        <w:rPr>
          <w:rFonts w:ascii="Myriad Pro" w:eastAsia="Times New Roman" w:hAnsi="Myriad Pro" w:cs="Times New Roman"/>
          <w:color w:val="333333"/>
        </w:rPr>
        <w:t>() takes an object and returns an array with the keys stored</w:t>
      </w:r>
    </w:p>
    <w:p w14:paraId="74C6717B" w14:textId="5EDFCF87" w:rsidR="00CB617B" w:rsidRDefault="00CB617B" w:rsidP="00CB617B">
      <w:pPr>
        <w:numPr>
          <w:ilvl w:val="1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proofErr w:type="spellStart"/>
      <w:r>
        <w:rPr>
          <w:rFonts w:ascii="Myriad Pro" w:eastAsia="Times New Roman" w:hAnsi="Myriad Pro" w:cs="Times New Roman"/>
          <w:color w:val="333333"/>
        </w:rPr>
        <w:t>Object.entries</w:t>
      </w:r>
      <w:proofErr w:type="spellEnd"/>
      <w:r>
        <w:rPr>
          <w:rFonts w:ascii="Myriad Pro" w:eastAsia="Times New Roman" w:hAnsi="Myriad Pro" w:cs="Times New Roman"/>
          <w:color w:val="333333"/>
        </w:rPr>
        <w:t xml:space="preserve">()  takes an object and </w:t>
      </w:r>
      <w:proofErr w:type="spellStart"/>
      <w:r>
        <w:rPr>
          <w:rFonts w:ascii="Myriad Pro" w:eastAsia="Times New Roman" w:hAnsi="Myriad Pro" w:cs="Times New Roman"/>
          <w:color w:val="333333"/>
        </w:rPr>
        <w:t>retruns</w:t>
      </w:r>
      <w:proofErr w:type="spellEnd"/>
      <w:r>
        <w:rPr>
          <w:rFonts w:ascii="Myriad Pro" w:eastAsia="Times New Roman" w:hAnsi="Myriad Pro" w:cs="Times New Roman"/>
          <w:color w:val="333333"/>
        </w:rPr>
        <w:t xml:space="preserve"> the key value pairs as nested arrays</w:t>
      </w:r>
    </w:p>
    <w:p w14:paraId="4B295777" w14:textId="02F0536C" w:rsidR="00CB617B" w:rsidRDefault="00CB617B" w:rsidP="00CB617B">
      <w:pPr>
        <w:numPr>
          <w:ilvl w:val="1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proofErr w:type="spellStart"/>
      <w:r>
        <w:rPr>
          <w:rFonts w:ascii="Myriad Pro" w:eastAsia="Times New Roman" w:hAnsi="Myriad Pro" w:cs="Times New Roman"/>
          <w:color w:val="333333"/>
        </w:rPr>
        <w:t>Object.assign</w:t>
      </w:r>
      <w:proofErr w:type="spellEnd"/>
      <w:r>
        <w:rPr>
          <w:rFonts w:ascii="Myriad Pro" w:eastAsia="Times New Roman" w:hAnsi="Myriad Pro" w:cs="Times New Roman"/>
          <w:color w:val="333333"/>
        </w:rPr>
        <w:t>() takes two or more objects and combines them together</w:t>
      </w:r>
    </w:p>
    <w:p w14:paraId="58BD0C42" w14:textId="00F6C43E" w:rsidR="00CB617B" w:rsidRDefault="00CB617B" w:rsidP="00CB617B">
      <w:pPr>
        <w:numPr>
          <w:ilvl w:val="2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t>This mutates the first object listed as an argument</w:t>
      </w:r>
    </w:p>
    <w:p w14:paraId="15D33034" w14:textId="77777777" w:rsidR="00CB617B" w:rsidRPr="00480CB6" w:rsidRDefault="00CB617B" w:rsidP="00EE2B03">
      <w:pPr>
        <w:numPr>
          <w:ilvl w:val="0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</w:p>
    <w:p w14:paraId="7EEA7FE4" w14:textId="4E684552" w:rsidR="00480CB6" w:rsidRDefault="00480CB6" w:rsidP="00480CB6">
      <w:pPr>
        <w:numPr>
          <w:ilvl w:val="0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 w:rsidRPr="00480CB6">
        <w:rPr>
          <w:rFonts w:ascii="Myriad Pro" w:eastAsia="Times New Roman" w:hAnsi="Myriad Pro" w:cs="Times New Roman"/>
          <w:color w:val="333333"/>
        </w:rPr>
        <w:t>arrays are objects</w:t>
      </w:r>
    </w:p>
    <w:p w14:paraId="520D9741" w14:textId="77777777" w:rsidR="00EE2B03" w:rsidRPr="00EE2B03" w:rsidRDefault="00EE2B03" w:rsidP="00EE2B03">
      <w:pPr>
        <w:shd w:val="clear" w:color="auto" w:fill="F7F7F7"/>
        <w:spacing w:before="100" w:beforeAutospacing="1" w:after="100" w:afterAutospacing="1"/>
        <w:rPr>
          <w:rFonts w:ascii="Myriad Pro" w:eastAsia="Times New Roman" w:hAnsi="Myriad Pro" w:cs="Times New Roman"/>
          <w:color w:val="333333"/>
          <w:spacing w:val="5"/>
        </w:rPr>
      </w:pPr>
      <w:r w:rsidRPr="00EE2B03">
        <w:rPr>
          <w:rFonts w:ascii="Myriad Pro" w:eastAsia="Times New Roman" w:hAnsi="Myriad Pro" w:cs="Times New Roman"/>
          <w:color w:val="333333"/>
          <w:spacing w:val="5"/>
        </w:rPr>
        <w:lastRenderedPageBreak/>
        <w:t>When you need to choose between an object or an array to store some data, ask yourself a few questions:</w:t>
      </w:r>
    </w:p>
    <w:p w14:paraId="6E7069D5" w14:textId="77777777" w:rsidR="00EE2B03" w:rsidRPr="00EE2B03" w:rsidRDefault="00EE2B03" w:rsidP="00EE2B03">
      <w:pPr>
        <w:numPr>
          <w:ilvl w:val="0"/>
          <w:numId w:val="3"/>
        </w:numPr>
        <w:shd w:val="clear" w:color="auto" w:fill="F7F7F7"/>
        <w:spacing w:before="100" w:beforeAutospacing="1" w:after="100" w:afterAutospacing="1"/>
        <w:rPr>
          <w:rFonts w:ascii="inherit" w:eastAsia="Times New Roman" w:hAnsi="inherit" w:cs="Times New Roman"/>
          <w:color w:val="333333"/>
          <w:spacing w:val="5"/>
        </w:rPr>
      </w:pPr>
      <w:r w:rsidRPr="00EE2B03">
        <w:rPr>
          <w:rFonts w:ascii="inherit" w:eastAsia="Times New Roman" w:hAnsi="inherit" w:cs="Times New Roman"/>
          <w:color w:val="333333"/>
          <w:spacing w:val="5"/>
        </w:rPr>
        <w:t>Do the individual values have names or labels? If yes, use an object. If the data doesn't have a natural label, an array should suffice.</w:t>
      </w:r>
    </w:p>
    <w:p w14:paraId="69990CAF" w14:textId="77777777" w:rsidR="00EE2B03" w:rsidRPr="00EE2B03" w:rsidRDefault="00EE2B03" w:rsidP="00EE2B03">
      <w:pPr>
        <w:numPr>
          <w:ilvl w:val="0"/>
          <w:numId w:val="3"/>
        </w:numPr>
        <w:shd w:val="clear" w:color="auto" w:fill="F7F7F7"/>
        <w:spacing w:before="100" w:beforeAutospacing="1" w:after="100" w:afterAutospacing="1"/>
        <w:rPr>
          <w:rFonts w:ascii="inherit" w:eastAsia="Times New Roman" w:hAnsi="inherit" w:cs="Times New Roman"/>
          <w:color w:val="333333"/>
          <w:spacing w:val="5"/>
        </w:rPr>
      </w:pPr>
      <w:r w:rsidRPr="00EE2B03">
        <w:rPr>
          <w:rFonts w:ascii="inherit" w:eastAsia="Times New Roman" w:hAnsi="inherit" w:cs="Times New Roman"/>
          <w:color w:val="333333"/>
          <w:spacing w:val="5"/>
        </w:rPr>
        <w:t>Does order matter? If yes, use an array.</w:t>
      </w:r>
    </w:p>
    <w:p w14:paraId="2F887C9A" w14:textId="77777777" w:rsidR="00EE2B03" w:rsidRPr="00EE2B03" w:rsidRDefault="00EE2B03" w:rsidP="00EE2B03">
      <w:pPr>
        <w:numPr>
          <w:ilvl w:val="0"/>
          <w:numId w:val="3"/>
        </w:numPr>
        <w:shd w:val="clear" w:color="auto" w:fill="F7F7F7"/>
        <w:spacing w:before="100" w:beforeAutospacing="1" w:after="100" w:afterAutospacing="1"/>
        <w:rPr>
          <w:rFonts w:ascii="inherit" w:eastAsia="Times New Roman" w:hAnsi="inherit" w:cs="Times New Roman"/>
          <w:color w:val="333333"/>
          <w:spacing w:val="5"/>
        </w:rPr>
      </w:pPr>
      <w:r w:rsidRPr="00EE2B03">
        <w:rPr>
          <w:rFonts w:ascii="inherit" w:eastAsia="Times New Roman" w:hAnsi="inherit" w:cs="Times New Roman"/>
          <w:color w:val="333333"/>
          <w:spacing w:val="5"/>
        </w:rPr>
        <w:t>Do I need a </w:t>
      </w:r>
      <w:r w:rsidRPr="00EE2B03">
        <w:rPr>
          <w:rFonts w:ascii="inherit" w:eastAsia="Times New Roman" w:hAnsi="inherit" w:cs="Times New Roman"/>
          <w:i/>
          <w:iCs/>
          <w:color w:val="333333"/>
          <w:spacing w:val="5"/>
        </w:rPr>
        <w:t>stack</w:t>
      </w:r>
      <w:r w:rsidRPr="00EE2B03">
        <w:rPr>
          <w:rFonts w:ascii="inherit" w:eastAsia="Times New Roman" w:hAnsi="inherit" w:cs="Times New Roman"/>
          <w:color w:val="333333"/>
          <w:spacing w:val="5"/>
        </w:rPr>
        <w:t> or </w:t>
      </w:r>
      <w:r w:rsidRPr="00EE2B03">
        <w:rPr>
          <w:rFonts w:ascii="inherit" w:eastAsia="Times New Roman" w:hAnsi="inherit" w:cs="Times New Roman"/>
          <w:i/>
          <w:iCs/>
          <w:color w:val="333333"/>
          <w:spacing w:val="5"/>
        </w:rPr>
        <w:t>queue</w:t>
      </w:r>
      <w:r w:rsidRPr="00EE2B03">
        <w:rPr>
          <w:rFonts w:ascii="inherit" w:eastAsia="Times New Roman" w:hAnsi="inherit" w:cs="Times New Roman"/>
          <w:color w:val="333333"/>
          <w:spacing w:val="5"/>
        </w:rPr>
        <w:t> structure? Arrays are good at mimicking simple "last-in-first-out" stacks and "first-in-first-out" queues.</w:t>
      </w:r>
    </w:p>
    <w:p w14:paraId="2220F06C" w14:textId="77777777" w:rsidR="00EE2B03" w:rsidRPr="00EE2B03" w:rsidRDefault="00EE2B03" w:rsidP="00EE2B03">
      <w:pPr>
        <w:shd w:val="clear" w:color="auto" w:fill="F7F7F7"/>
        <w:spacing w:before="100" w:beforeAutospacing="1" w:after="100" w:afterAutospacing="1"/>
        <w:rPr>
          <w:rFonts w:ascii="Myriad Pro" w:eastAsia="Times New Roman" w:hAnsi="Myriad Pro" w:cs="Times New Roman"/>
          <w:color w:val="333333"/>
          <w:spacing w:val="5"/>
        </w:rPr>
      </w:pPr>
      <w:r w:rsidRPr="00EE2B03">
        <w:rPr>
          <w:rFonts w:ascii="Myriad Pro" w:eastAsia="Times New Roman" w:hAnsi="Myriad Pro" w:cs="Times New Roman"/>
          <w:color w:val="333333"/>
          <w:spacing w:val="5"/>
        </w:rPr>
        <w:t>As you grow as a developer, your familiarity with these data structures may affect which one you choose to solve a problem. Practice and experiment with each to find out which data structure works best in which situations.</w:t>
      </w:r>
    </w:p>
    <w:p w14:paraId="64B415DB" w14:textId="77777777" w:rsidR="00EE2B03" w:rsidRPr="00EE2B03" w:rsidRDefault="00EE2B03" w:rsidP="00EE2B03">
      <w:pPr>
        <w:rPr>
          <w:rFonts w:ascii="Times New Roman" w:eastAsia="Times New Roman" w:hAnsi="Times New Roman" w:cs="Times New Roman"/>
        </w:rPr>
      </w:pPr>
    </w:p>
    <w:p w14:paraId="113831C9" w14:textId="77777777" w:rsidR="00EE2B03" w:rsidRPr="00480CB6" w:rsidRDefault="00EE2B03" w:rsidP="00EE2B03">
      <w:pPr>
        <w:numPr>
          <w:ilvl w:val="1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</w:p>
    <w:p w14:paraId="053946D7" w14:textId="6BB75C5B" w:rsidR="00480CB6" w:rsidRPr="00EE2B03" w:rsidRDefault="00480CB6" w:rsidP="00480CB6">
      <w:pPr>
        <w:numPr>
          <w:ilvl w:val="0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 w:rsidRPr="00480CB6">
        <w:rPr>
          <w:rFonts w:ascii="Myriad Pro" w:eastAsia="Times New Roman" w:hAnsi="Myriad Pro" w:cs="Times New Roman"/>
          <w:color w:val="333333"/>
        </w:rPr>
        <w:t>understand the concepts of </w:t>
      </w:r>
      <w:r w:rsidRPr="00480CB6">
        <w:rPr>
          <w:rFonts w:ascii="Myriad Pro" w:eastAsia="Times New Roman" w:hAnsi="Myriad Pro" w:cs="Times New Roman"/>
          <w:i/>
          <w:iCs/>
          <w:color w:val="333333"/>
        </w:rPr>
        <w:t>pass-by-reference</w:t>
      </w:r>
      <w:r w:rsidRPr="00480CB6">
        <w:rPr>
          <w:rFonts w:ascii="Myriad Pro" w:eastAsia="Times New Roman" w:hAnsi="Myriad Pro" w:cs="Times New Roman"/>
          <w:color w:val="333333"/>
        </w:rPr>
        <w:t> and </w:t>
      </w:r>
      <w:r w:rsidRPr="00480CB6">
        <w:rPr>
          <w:rFonts w:ascii="Myriad Pro" w:eastAsia="Times New Roman" w:hAnsi="Myriad Pro" w:cs="Times New Roman"/>
          <w:i/>
          <w:iCs/>
          <w:color w:val="333333"/>
        </w:rPr>
        <w:t>pass-by-value</w:t>
      </w:r>
    </w:p>
    <w:p w14:paraId="2C7C4A32" w14:textId="5BD5F8D1" w:rsidR="00EE2B03" w:rsidRDefault="00EE2B03" w:rsidP="00EE2B03">
      <w:pPr>
        <w:numPr>
          <w:ilvl w:val="1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t>Pass by Value:</w:t>
      </w:r>
    </w:p>
    <w:p w14:paraId="3AB75839" w14:textId="2A7445EF" w:rsidR="00EE2B03" w:rsidRDefault="00EE2B03" w:rsidP="00EE2B03">
      <w:pPr>
        <w:numPr>
          <w:ilvl w:val="2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t xml:space="preserve">Means that when you use a variable to pass an argument to a function, the function </w:t>
      </w:r>
      <w:proofErr w:type="spellStart"/>
      <w:r>
        <w:rPr>
          <w:rFonts w:ascii="Myriad Pro" w:eastAsia="Times New Roman" w:hAnsi="Myriad Pro" w:cs="Times New Roman"/>
          <w:color w:val="333333"/>
        </w:rPr>
        <w:t>cant</w:t>
      </w:r>
      <w:proofErr w:type="spellEnd"/>
      <w:r>
        <w:rPr>
          <w:rFonts w:ascii="Myriad Pro" w:eastAsia="Times New Roman" w:hAnsi="Myriad Pro" w:cs="Times New Roman"/>
          <w:color w:val="333333"/>
        </w:rPr>
        <w:t xml:space="preserve"> do anything that sets the </w:t>
      </w:r>
      <w:proofErr w:type="spellStart"/>
      <w:r>
        <w:rPr>
          <w:rFonts w:ascii="Myriad Pro" w:eastAsia="Times New Roman" w:hAnsi="Myriad Pro" w:cs="Times New Roman"/>
          <w:color w:val="333333"/>
        </w:rPr>
        <w:t>orginal</w:t>
      </w:r>
      <w:proofErr w:type="spellEnd"/>
      <w:r>
        <w:rPr>
          <w:rFonts w:ascii="Myriad Pro" w:eastAsia="Times New Roman" w:hAnsi="Myriad Pro" w:cs="Times New Roman"/>
          <w:color w:val="333333"/>
        </w:rPr>
        <w:t xml:space="preserve"> variable to a different value</w:t>
      </w:r>
    </w:p>
    <w:p w14:paraId="5F0928C9" w14:textId="77777777" w:rsidR="00EE2B03" w:rsidRDefault="00EE2B03" w:rsidP="00B46ACC">
      <w:pPr>
        <w:numPr>
          <w:ilvl w:val="1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t>Pass by reference:</w:t>
      </w:r>
    </w:p>
    <w:p w14:paraId="5F84B099" w14:textId="77777777" w:rsidR="00B46ACC" w:rsidRDefault="00EE2B03" w:rsidP="00B46ACC">
      <w:pPr>
        <w:numPr>
          <w:ilvl w:val="2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t xml:space="preserve">Essentially pointing to a </w:t>
      </w:r>
      <w:proofErr w:type="spellStart"/>
      <w:r>
        <w:rPr>
          <w:rFonts w:ascii="Myriad Pro" w:eastAsia="Times New Roman" w:hAnsi="Myriad Pro" w:cs="Times New Roman"/>
          <w:color w:val="333333"/>
        </w:rPr>
        <w:t>refernce</w:t>
      </w:r>
      <w:proofErr w:type="spellEnd"/>
      <w:r>
        <w:rPr>
          <w:rFonts w:ascii="Myriad Pro" w:eastAsia="Times New Roman" w:hAnsi="Myriad Pro" w:cs="Times New Roman"/>
          <w:color w:val="333333"/>
        </w:rPr>
        <w:t xml:space="preserve"> in </w:t>
      </w:r>
      <w:proofErr w:type="spellStart"/>
      <w:r>
        <w:rPr>
          <w:rFonts w:ascii="Myriad Pro" w:eastAsia="Times New Roman" w:hAnsi="Myriad Pro" w:cs="Times New Roman"/>
          <w:color w:val="333333"/>
        </w:rPr>
        <w:t>he</w:t>
      </w:r>
      <w:proofErr w:type="spellEnd"/>
      <w:r>
        <w:rPr>
          <w:rFonts w:ascii="Myriad Pro" w:eastAsia="Times New Roman" w:hAnsi="Myriad Pro" w:cs="Times New Roman"/>
          <w:color w:val="333333"/>
        </w:rPr>
        <w:t xml:space="preserve"> computer that holds a certain value, this refence can be changed. Essentially when an operation within the function mutates its argument, it affects the original object</w:t>
      </w:r>
    </w:p>
    <w:p w14:paraId="7E420A1E" w14:textId="77777777" w:rsidR="00B46ACC" w:rsidRDefault="00B46ACC" w:rsidP="00B46ACC">
      <w:pPr>
        <w:numPr>
          <w:ilvl w:val="1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t>In JS, Pass by value and pass by reference are only used in regards to calling and returning functions, not assignments</w:t>
      </w:r>
    </w:p>
    <w:p w14:paraId="49ABBAD7" w14:textId="2F12C5FB" w:rsidR="00EE2B03" w:rsidRPr="00480CB6" w:rsidRDefault="00EE2B03" w:rsidP="00B46ACC">
      <w:pPr>
        <w:numPr>
          <w:ilvl w:val="0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br/>
      </w:r>
    </w:p>
    <w:p w14:paraId="015F6713" w14:textId="2A3DBC59" w:rsidR="00480CB6" w:rsidRDefault="00480CB6" w:rsidP="00480CB6">
      <w:pPr>
        <w:numPr>
          <w:ilvl w:val="0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 w:rsidRPr="00480CB6">
        <w:rPr>
          <w:rFonts w:ascii="Myriad Pro" w:eastAsia="Times New Roman" w:hAnsi="Myriad Pro" w:cs="Times New Roman"/>
          <w:color w:val="333333"/>
        </w:rPr>
        <w:t>variables as pointers</w:t>
      </w:r>
    </w:p>
    <w:p w14:paraId="1D6F63E6" w14:textId="4C710CAA" w:rsidR="000C6F5A" w:rsidRDefault="000C6F5A" w:rsidP="000C6F5A">
      <w:pPr>
        <w:numPr>
          <w:ilvl w:val="1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t>working with primitive values</w:t>
      </w:r>
    </w:p>
    <w:p w14:paraId="1768A01D" w14:textId="77777777" w:rsidR="00366A31" w:rsidRDefault="00366A31" w:rsidP="00366A31">
      <w:pPr>
        <w:numPr>
          <w:ilvl w:val="2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</w:p>
    <w:p w14:paraId="27FFAFD3" w14:textId="45DF0250" w:rsidR="000C6F5A" w:rsidRPr="00480CB6" w:rsidRDefault="00366A31" w:rsidP="00366A31">
      <w:pPr>
        <w:shd w:val="clear" w:color="auto" w:fill="F7F7F7"/>
        <w:ind w:left="1800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noProof/>
          <w:color w:val="333333"/>
        </w:rPr>
        <w:drawing>
          <wp:inline distT="0" distB="0" distL="0" distR="0" wp14:anchorId="41204FCF" wp14:editId="6B78B36A">
            <wp:extent cx="2870200" cy="1384300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yriad Pro" w:eastAsia="Times New Roman" w:hAnsi="Myriad Pro" w:cs="Times New Roman"/>
          <w:color w:val="333333"/>
        </w:rPr>
        <w:tab/>
      </w:r>
    </w:p>
    <w:p w14:paraId="7B17D50C" w14:textId="115FDDB6" w:rsidR="00366A31" w:rsidRDefault="00366A31" w:rsidP="00366A31">
      <w:pPr>
        <w:numPr>
          <w:ilvl w:val="1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lastRenderedPageBreak/>
        <w:t>Working with objects</w:t>
      </w:r>
      <w:r>
        <w:rPr>
          <w:rFonts w:ascii="Myriad Pro" w:eastAsia="Times New Roman" w:hAnsi="Myriad Pro" w:cs="Times New Roman"/>
          <w:noProof/>
          <w:color w:val="333333"/>
        </w:rPr>
        <w:drawing>
          <wp:inline distT="0" distB="0" distL="0" distR="0" wp14:anchorId="25C93CAD" wp14:editId="4DDD888D">
            <wp:extent cx="5943600" cy="44081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7961E" w14:textId="77777777" w:rsidR="00366A31" w:rsidRDefault="00366A31" w:rsidP="00480CB6">
      <w:pPr>
        <w:numPr>
          <w:ilvl w:val="0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</w:p>
    <w:p w14:paraId="4401E386" w14:textId="0F7102EE" w:rsidR="00480CB6" w:rsidRDefault="00480CB6" w:rsidP="00480CB6">
      <w:pPr>
        <w:numPr>
          <w:ilvl w:val="0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 w:rsidRPr="00480CB6">
        <w:rPr>
          <w:rFonts w:ascii="Myriad Pro" w:eastAsia="Times New Roman" w:hAnsi="Myriad Pro" w:cs="Times New Roman"/>
          <w:color w:val="333333"/>
        </w:rPr>
        <w:t>console.log vs. return</w:t>
      </w:r>
    </w:p>
    <w:p w14:paraId="7D8A2738" w14:textId="3F9F2179" w:rsidR="005174C6" w:rsidRDefault="005174C6" w:rsidP="005174C6">
      <w:pPr>
        <w:numPr>
          <w:ilvl w:val="1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t xml:space="preserve">console.log is a static method that </w:t>
      </w:r>
      <w:r w:rsidR="00FF1F1B">
        <w:rPr>
          <w:rFonts w:ascii="Myriad Pro" w:eastAsia="Times New Roman" w:hAnsi="Myriad Pro" w:cs="Times New Roman"/>
          <w:color w:val="333333"/>
        </w:rPr>
        <w:t xml:space="preserve">outputs onto the console </w:t>
      </w:r>
      <w:proofErr w:type="spellStart"/>
      <w:r w:rsidR="00FF1F1B">
        <w:rPr>
          <w:rFonts w:ascii="Myriad Pro" w:eastAsia="Times New Roman" w:hAnsi="Myriad Pro" w:cs="Times New Roman"/>
          <w:color w:val="333333"/>
        </w:rPr>
        <w:t>what ever</w:t>
      </w:r>
      <w:proofErr w:type="spellEnd"/>
      <w:r w:rsidR="00FF1F1B">
        <w:rPr>
          <w:rFonts w:ascii="Myriad Pro" w:eastAsia="Times New Roman" w:hAnsi="Myriad Pro" w:cs="Times New Roman"/>
          <w:color w:val="333333"/>
        </w:rPr>
        <w:t xml:space="preserve"> argument that you provide</w:t>
      </w:r>
    </w:p>
    <w:p w14:paraId="56D4004A" w14:textId="347A4B9D" w:rsidR="00FF1F1B" w:rsidRPr="00480CB6" w:rsidRDefault="00FF1F1B" w:rsidP="00FF1F1B">
      <w:pPr>
        <w:numPr>
          <w:ilvl w:val="1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t>a return value returns a specific value from the function</w:t>
      </w:r>
    </w:p>
    <w:p w14:paraId="1782582F" w14:textId="1AF29C8B" w:rsidR="00480CB6" w:rsidRDefault="00480CB6" w:rsidP="00480CB6">
      <w:pPr>
        <w:numPr>
          <w:ilvl w:val="0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 w:rsidRPr="00480CB6">
        <w:rPr>
          <w:rFonts w:ascii="Myriad Pro" w:eastAsia="Times New Roman" w:hAnsi="Myriad Pro" w:cs="Times New Roman"/>
          <w:color w:val="333333"/>
        </w:rPr>
        <w:t xml:space="preserve">truthiness vs. </w:t>
      </w:r>
      <w:r w:rsidR="00FF1F1B">
        <w:rPr>
          <w:rFonts w:ascii="Myriad Pro" w:eastAsia="Times New Roman" w:hAnsi="Myriad Pro" w:cs="Times New Roman"/>
          <w:color w:val="333333"/>
        </w:rPr>
        <w:t>Boolean</w:t>
      </w:r>
    </w:p>
    <w:p w14:paraId="4D76E3A9" w14:textId="4C901B94" w:rsidR="00FF1F1B" w:rsidRPr="00480CB6" w:rsidRDefault="00FF1F1B" w:rsidP="00FF1F1B">
      <w:pPr>
        <w:numPr>
          <w:ilvl w:val="1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lastRenderedPageBreak/>
        <w:t>truthiness is a way that a value can be considered while being evaluated in a Boolean setting.</w:t>
      </w:r>
      <w:r>
        <w:rPr>
          <w:rFonts w:ascii="Myriad Pro" w:eastAsia="Times New Roman" w:hAnsi="Myriad Pro" w:cs="Times New Roman"/>
          <w:noProof/>
          <w:color w:val="333333"/>
        </w:rPr>
        <w:drawing>
          <wp:inline distT="0" distB="0" distL="0" distR="0" wp14:anchorId="4F7ED75A" wp14:editId="420CA6A8">
            <wp:extent cx="5943600" cy="265430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D378" w14:textId="7A6249ED" w:rsidR="00480CB6" w:rsidRDefault="00480CB6" w:rsidP="00480CB6">
      <w:pPr>
        <w:numPr>
          <w:ilvl w:val="0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 w:rsidRPr="00480CB6">
        <w:rPr>
          <w:rFonts w:ascii="Myriad Pro" w:eastAsia="Times New Roman" w:hAnsi="Myriad Pro" w:cs="Times New Roman"/>
          <w:color w:val="333333"/>
        </w:rPr>
        <w:t>function definition and invocation</w:t>
      </w:r>
    </w:p>
    <w:p w14:paraId="5543182B" w14:textId="77777777" w:rsidR="00FF1F1B" w:rsidRPr="00FF1F1B" w:rsidRDefault="00FF1F1B" w:rsidP="00FF1F1B">
      <w:pPr>
        <w:numPr>
          <w:ilvl w:val="1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t xml:space="preserve">function invocation: </w:t>
      </w:r>
      <w:r w:rsidRPr="00FF1F1B">
        <w:rPr>
          <w:rFonts w:ascii="Myriad Pro" w:eastAsia="Times New Roman" w:hAnsi="Myriad Pro" w:cs="Times New Roman"/>
          <w:color w:val="333333"/>
        </w:rPr>
        <w:t>Programmers often talk about function </w:t>
      </w:r>
      <w:r w:rsidRPr="00FF1F1B">
        <w:rPr>
          <w:rFonts w:ascii="Myriad Pro" w:eastAsia="Times New Roman" w:hAnsi="Myriad Pro" w:cs="Times New Roman"/>
          <w:b/>
          <w:bCs/>
          <w:color w:val="333333"/>
        </w:rPr>
        <w:t>invocation</w:t>
      </w:r>
      <w:r w:rsidRPr="00FF1F1B">
        <w:rPr>
          <w:rFonts w:ascii="Myriad Pro" w:eastAsia="Times New Roman" w:hAnsi="Myriad Pro" w:cs="Times New Roman"/>
          <w:color w:val="333333"/>
        </w:rPr>
        <w:t> and </w:t>
      </w:r>
      <w:r w:rsidRPr="00FF1F1B">
        <w:rPr>
          <w:rFonts w:ascii="Myriad Pro" w:eastAsia="Times New Roman" w:hAnsi="Myriad Pro" w:cs="Times New Roman"/>
          <w:b/>
          <w:bCs/>
          <w:color w:val="333333"/>
        </w:rPr>
        <w:t>invoking</w:t>
      </w:r>
      <w:r w:rsidRPr="00FF1F1B">
        <w:rPr>
          <w:rFonts w:ascii="Myriad Pro" w:eastAsia="Times New Roman" w:hAnsi="Myriad Pro" w:cs="Times New Roman"/>
          <w:color w:val="333333"/>
        </w:rPr>
        <w:t> functions. The terms are synonymous with "call" and "calling." You </w:t>
      </w:r>
      <w:r w:rsidRPr="00FF1F1B">
        <w:rPr>
          <w:rFonts w:ascii="Myriad Pro" w:eastAsia="Times New Roman" w:hAnsi="Myriad Pro" w:cs="Times New Roman"/>
          <w:i/>
          <w:iCs/>
          <w:color w:val="333333"/>
        </w:rPr>
        <w:t>invoke a function</w:t>
      </w:r>
      <w:r w:rsidRPr="00FF1F1B">
        <w:rPr>
          <w:rFonts w:ascii="Myriad Pro" w:eastAsia="Times New Roman" w:hAnsi="Myriad Pro" w:cs="Times New Roman"/>
          <w:color w:val="333333"/>
        </w:rPr>
        <w:t> or write a </w:t>
      </w:r>
      <w:r w:rsidRPr="00FF1F1B">
        <w:rPr>
          <w:rFonts w:ascii="Myriad Pro" w:eastAsia="Times New Roman" w:hAnsi="Myriad Pro" w:cs="Times New Roman"/>
          <w:i/>
          <w:iCs/>
          <w:color w:val="333333"/>
        </w:rPr>
        <w:t>function invocation</w:t>
      </w:r>
      <w:r w:rsidRPr="00FF1F1B">
        <w:rPr>
          <w:rFonts w:ascii="Myriad Pro" w:eastAsia="Times New Roman" w:hAnsi="Myriad Pro" w:cs="Times New Roman"/>
          <w:color w:val="333333"/>
        </w:rPr>
        <w:t>. We use these terms as well.</w:t>
      </w:r>
    </w:p>
    <w:p w14:paraId="27BB1391" w14:textId="3D0868C0" w:rsidR="00FF1F1B" w:rsidRPr="00480CB6" w:rsidRDefault="00FF1F1B" w:rsidP="00FF1F1B">
      <w:pPr>
        <w:numPr>
          <w:ilvl w:val="1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t xml:space="preserve">Function definition: </w:t>
      </w:r>
      <w:r w:rsidR="008476C7">
        <w:rPr>
          <w:rFonts w:ascii="Myriad Pro" w:eastAsia="Times New Roman" w:hAnsi="Myriad Pro" w:cs="Times New Roman"/>
          <w:color w:val="333333"/>
        </w:rPr>
        <w:t xml:space="preserve">the specific </w:t>
      </w:r>
      <w:proofErr w:type="spellStart"/>
      <w:r w:rsidR="008476C7">
        <w:rPr>
          <w:rFonts w:ascii="Myriad Pro" w:eastAsia="Times New Roman" w:hAnsi="Myriad Pro" w:cs="Times New Roman"/>
          <w:color w:val="333333"/>
        </w:rPr>
        <w:t>paramters</w:t>
      </w:r>
      <w:proofErr w:type="spellEnd"/>
      <w:r w:rsidR="008476C7">
        <w:rPr>
          <w:rFonts w:ascii="Myriad Pro" w:eastAsia="Times New Roman" w:hAnsi="Myriad Pro" w:cs="Times New Roman"/>
          <w:color w:val="333333"/>
        </w:rPr>
        <w:t xml:space="preserve"> and </w:t>
      </w:r>
      <w:proofErr w:type="spellStart"/>
      <w:r w:rsidR="008476C7">
        <w:rPr>
          <w:rFonts w:ascii="Myriad Pro" w:eastAsia="Times New Roman" w:hAnsi="Myriad Pro" w:cs="Times New Roman"/>
          <w:color w:val="333333"/>
        </w:rPr>
        <w:t>and</w:t>
      </w:r>
      <w:proofErr w:type="spellEnd"/>
      <w:r w:rsidR="008476C7">
        <w:rPr>
          <w:rFonts w:ascii="Myriad Pro" w:eastAsia="Times New Roman" w:hAnsi="Myriad Pro" w:cs="Times New Roman"/>
          <w:color w:val="333333"/>
        </w:rPr>
        <w:t xml:space="preserve"> methods used within the function that will be used when it is invoked.</w:t>
      </w:r>
    </w:p>
    <w:p w14:paraId="3C269EFA" w14:textId="7D45185E" w:rsidR="00480CB6" w:rsidRDefault="00480CB6" w:rsidP="00480CB6">
      <w:pPr>
        <w:numPr>
          <w:ilvl w:val="0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 w:rsidRPr="00480CB6">
        <w:rPr>
          <w:rFonts w:ascii="Myriad Pro" w:eastAsia="Times New Roman" w:hAnsi="Myriad Pro" w:cs="Times New Roman"/>
          <w:color w:val="333333"/>
        </w:rPr>
        <w:t>function declarations, function expressions, and arrow functions</w:t>
      </w:r>
    </w:p>
    <w:p w14:paraId="5EC4DC83" w14:textId="61BB0921" w:rsidR="00760A29" w:rsidRDefault="00760A29" w:rsidP="00760A29">
      <w:pPr>
        <w:numPr>
          <w:ilvl w:val="1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t xml:space="preserve">function declaration: </w:t>
      </w:r>
    </w:p>
    <w:p w14:paraId="5F5A2548" w14:textId="2BA70397" w:rsidR="00760A29" w:rsidRPr="00480CB6" w:rsidRDefault="00760A29" w:rsidP="00760A29">
      <w:pPr>
        <w:numPr>
          <w:ilvl w:val="2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noProof/>
          <w:color w:val="333333"/>
        </w:rPr>
        <w:drawing>
          <wp:inline distT="0" distB="0" distL="0" distR="0" wp14:anchorId="41417299" wp14:editId="6B481FED">
            <wp:extent cx="5943600" cy="209740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189F" w14:textId="203FA7D7" w:rsidR="00760A29" w:rsidRDefault="00760A29" w:rsidP="00760A29">
      <w:pPr>
        <w:numPr>
          <w:ilvl w:val="1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t>Function expression:</w:t>
      </w:r>
    </w:p>
    <w:p w14:paraId="1325CECC" w14:textId="77777777" w:rsidR="00760A29" w:rsidRDefault="00760A29" w:rsidP="00760A29">
      <w:pPr>
        <w:numPr>
          <w:ilvl w:val="2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</w:p>
    <w:p w14:paraId="0D2E1504" w14:textId="77777777" w:rsidR="00760A29" w:rsidRDefault="00760A29" w:rsidP="00760A29">
      <w:pPr>
        <w:numPr>
          <w:ilvl w:val="2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</w:p>
    <w:p w14:paraId="4516B5C0" w14:textId="15A541F6" w:rsidR="00760A29" w:rsidRDefault="00760A29" w:rsidP="00760A29">
      <w:pPr>
        <w:numPr>
          <w:ilvl w:val="2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lastRenderedPageBreak/>
        <w:t>You cannot invoke a function expression before it appears in your program</w:t>
      </w:r>
      <w:r>
        <w:rPr>
          <w:rFonts w:ascii="Myriad Pro" w:eastAsia="Times New Roman" w:hAnsi="Myriad Pro" w:cs="Times New Roman"/>
          <w:noProof/>
          <w:color w:val="333333"/>
        </w:rPr>
        <w:drawing>
          <wp:inline distT="0" distB="0" distL="0" distR="0" wp14:anchorId="3E4D8207" wp14:editId="489C6FCF">
            <wp:extent cx="5943600" cy="281940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CE3E" w14:textId="417A8D7B" w:rsidR="00760A29" w:rsidRDefault="00760A29" w:rsidP="00760A29">
      <w:pPr>
        <w:numPr>
          <w:ilvl w:val="1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t xml:space="preserve">Arrow functions: </w:t>
      </w:r>
    </w:p>
    <w:p w14:paraId="159278E9" w14:textId="388C37AA" w:rsidR="00760A29" w:rsidRDefault="00760A29" w:rsidP="00760A29">
      <w:pPr>
        <w:numPr>
          <w:ilvl w:val="2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noProof/>
          <w:color w:val="333333"/>
        </w:rPr>
        <w:drawing>
          <wp:inline distT="0" distB="0" distL="0" distR="0" wp14:anchorId="764037D1" wp14:editId="6C57CEB0">
            <wp:extent cx="5943600" cy="34810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DA461" w14:textId="7FA11C36" w:rsidR="00480CB6" w:rsidRDefault="00480CB6" w:rsidP="00760A29">
      <w:pPr>
        <w:numPr>
          <w:ilvl w:val="0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 w:rsidRPr="00480CB6">
        <w:rPr>
          <w:rFonts w:ascii="Myriad Pro" w:eastAsia="Times New Roman" w:hAnsi="Myriad Pro" w:cs="Times New Roman"/>
          <w:color w:val="333333"/>
        </w:rPr>
        <w:t>implicit return value of function invocations</w:t>
      </w:r>
    </w:p>
    <w:p w14:paraId="62C44192" w14:textId="5E5911C0" w:rsidR="00760A29" w:rsidRPr="00480CB6" w:rsidRDefault="00760A29" w:rsidP="00760A29">
      <w:pPr>
        <w:numPr>
          <w:ilvl w:val="1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color w:val="333333"/>
        </w:rPr>
        <w:t>undefined</w:t>
      </w:r>
    </w:p>
    <w:p w14:paraId="1087E2A0" w14:textId="7FE04405" w:rsidR="00480CB6" w:rsidRDefault="00480CB6" w:rsidP="00480CB6">
      <w:pPr>
        <w:numPr>
          <w:ilvl w:val="0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 w:rsidRPr="00480CB6">
        <w:rPr>
          <w:rFonts w:ascii="Myriad Pro" w:eastAsia="Times New Roman" w:hAnsi="Myriad Pro" w:cs="Times New Roman"/>
          <w:color w:val="333333"/>
        </w:rPr>
        <w:t>first-class functions</w:t>
      </w:r>
    </w:p>
    <w:p w14:paraId="64660F2D" w14:textId="159F7344" w:rsidR="00760A29" w:rsidRPr="00760A29" w:rsidRDefault="00760A29" w:rsidP="00760A29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 w:rsidRPr="00760A29">
        <w:rPr>
          <w:rFonts w:ascii="Myriad Pro" w:eastAsia="Times New Roman" w:hAnsi="Myriad Pro" w:cs="Times New Roman"/>
          <w:color w:val="333333"/>
          <w:spacing w:val="5"/>
          <w:shd w:val="clear" w:color="auto" w:fill="F7F7F7"/>
        </w:rPr>
        <w:t>you can assign them to variables, pass them as arguments to other functions, and return them from a function call</w:t>
      </w:r>
    </w:p>
    <w:p w14:paraId="2115A530" w14:textId="738633DE" w:rsidR="00760A29" w:rsidRPr="00760A29" w:rsidRDefault="00760A29" w:rsidP="00760A29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Myriad Pro" w:eastAsia="Times New Roman" w:hAnsi="Myriad Pro" w:cs="Times New Roman"/>
          <w:color w:val="333333"/>
          <w:spacing w:val="5"/>
          <w:shd w:val="clear" w:color="auto" w:fill="F7F7F7"/>
        </w:rPr>
        <w:t>all JS functions are first class functions</w:t>
      </w:r>
    </w:p>
    <w:p w14:paraId="599E62DC" w14:textId="77777777" w:rsidR="00760A29" w:rsidRPr="00480CB6" w:rsidRDefault="00760A29" w:rsidP="00760A29">
      <w:pPr>
        <w:numPr>
          <w:ilvl w:val="1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</w:p>
    <w:p w14:paraId="480DCF3E" w14:textId="64A7CB11" w:rsidR="00480CB6" w:rsidRDefault="00480CB6" w:rsidP="00480CB6">
      <w:pPr>
        <w:numPr>
          <w:ilvl w:val="0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 w:rsidRPr="00480CB6">
        <w:rPr>
          <w:rFonts w:ascii="Myriad Pro" w:eastAsia="Times New Roman" w:hAnsi="Myriad Pro" w:cs="Times New Roman"/>
          <w:color w:val="333333"/>
        </w:rPr>
        <w:lastRenderedPageBreak/>
        <w:t>side-effects</w:t>
      </w:r>
    </w:p>
    <w:p w14:paraId="14BD7949" w14:textId="77777777" w:rsidR="006052F0" w:rsidRPr="006052F0" w:rsidRDefault="006052F0" w:rsidP="006052F0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6052F0">
        <w:rPr>
          <w:rFonts w:ascii="Myriad Pro" w:eastAsia="Times New Roman" w:hAnsi="Myriad Pro" w:cs="Times New Roman"/>
          <w:color w:val="333333"/>
          <w:shd w:val="clear" w:color="auto" w:fill="F7F7F7"/>
        </w:rPr>
        <w:t>Most functions should return a useful value or they should have a side effect, but not both. </w:t>
      </w:r>
    </w:p>
    <w:p w14:paraId="14264995" w14:textId="39516BA9" w:rsidR="006052F0" w:rsidRDefault="006052F0" w:rsidP="006052F0">
      <w:pPr>
        <w:numPr>
          <w:ilvl w:val="1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</w:p>
    <w:p w14:paraId="6DAB9380" w14:textId="6B7ED443" w:rsidR="006052F0" w:rsidRPr="00480CB6" w:rsidRDefault="006052F0" w:rsidP="006052F0">
      <w:pPr>
        <w:numPr>
          <w:ilvl w:val="1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noProof/>
          <w:color w:val="333333"/>
        </w:rPr>
        <w:drawing>
          <wp:inline distT="0" distB="0" distL="0" distR="0" wp14:anchorId="7BA1F510" wp14:editId="0650CBD1">
            <wp:extent cx="5943600" cy="4977130"/>
            <wp:effectExtent l="0" t="0" r="0" b="127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636D" w14:textId="069F5022" w:rsidR="00480CB6" w:rsidRDefault="00480CB6" w:rsidP="00480CB6">
      <w:pPr>
        <w:numPr>
          <w:ilvl w:val="0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 w:rsidRPr="00480CB6">
        <w:rPr>
          <w:rFonts w:ascii="Myriad Pro" w:eastAsia="Times New Roman" w:hAnsi="Myriad Pro" w:cs="Times New Roman"/>
          <w:color w:val="333333"/>
        </w:rPr>
        <w:t>naming conventions (legal vs idiomatic)</w:t>
      </w:r>
    </w:p>
    <w:p w14:paraId="28D1EF16" w14:textId="4F13489B" w:rsidR="007D1E49" w:rsidRPr="00480CB6" w:rsidRDefault="007D1E49" w:rsidP="007D1E49">
      <w:pPr>
        <w:numPr>
          <w:ilvl w:val="1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>
        <w:rPr>
          <w:rFonts w:ascii="Myriad Pro" w:eastAsia="Times New Roman" w:hAnsi="Myriad Pro" w:cs="Times New Roman"/>
          <w:noProof/>
          <w:color w:val="333333"/>
        </w:rPr>
        <w:lastRenderedPageBreak/>
        <w:drawing>
          <wp:inline distT="0" distB="0" distL="0" distR="0" wp14:anchorId="31D5533A" wp14:editId="3BE0D15F">
            <wp:extent cx="5943600" cy="4580255"/>
            <wp:effectExtent l="0" t="0" r="0" b="4445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F787" w14:textId="11E66362" w:rsidR="007D1E49" w:rsidRPr="006052F0" w:rsidRDefault="007D1E49" w:rsidP="006052F0">
      <w:pPr>
        <w:numPr>
          <w:ilvl w:val="1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 w:rsidRPr="006052F0">
        <w:rPr>
          <w:rFonts w:ascii="Myriad Pro" w:eastAsia="Times New Roman" w:hAnsi="Myriad Pro" w:cs="Times New Roman"/>
          <w:color w:val="333333"/>
        </w:rPr>
        <w:t>Legal (</w:t>
      </w:r>
      <w:proofErr w:type="spellStart"/>
      <w:r w:rsidRPr="006052F0">
        <w:rPr>
          <w:rFonts w:ascii="Myriad Pro" w:eastAsia="Times New Roman" w:hAnsi="Myriad Pro" w:cs="Times New Roman"/>
          <w:color w:val="333333"/>
        </w:rPr>
        <w:t>non idiomatic</w:t>
      </w:r>
      <w:proofErr w:type="spellEnd"/>
      <w:r w:rsidRPr="006052F0">
        <w:rPr>
          <w:rFonts w:ascii="Myriad Pro" w:eastAsia="Times New Roman" w:hAnsi="Myriad Pro" w:cs="Times New Roman"/>
          <w:color w:val="333333"/>
        </w:rPr>
        <w:t>)</w:t>
      </w:r>
      <w:r w:rsidR="006052F0" w:rsidRPr="006052F0">
        <w:rPr>
          <w:rFonts w:ascii="Myriad Pro" w:eastAsia="Times New Roman" w:hAnsi="Myriad Pro" w:cs="Times New Roman"/>
          <w:noProof/>
          <w:color w:val="333333"/>
        </w:rPr>
        <w:t xml:space="preserve"> </w:t>
      </w:r>
      <w:r w:rsidR="006052F0">
        <w:rPr>
          <w:rFonts w:ascii="Myriad Pro" w:eastAsia="Times New Roman" w:hAnsi="Myriad Pro" w:cs="Times New Roman"/>
          <w:noProof/>
          <w:color w:val="333333"/>
        </w:rPr>
        <w:drawing>
          <wp:inline distT="0" distB="0" distL="0" distR="0" wp14:anchorId="4A7F3001" wp14:editId="08C34B04">
            <wp:extent cx="4260821" cy="3233854"/>
            <wp:effectExtent l="0" t="0" r="0" b="5080"/>
            <wp:docPr id="12" name="Picture 12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tabl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655" cy="32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220F" w14:textId="6E8B73BE" w:rsidR="007D1E49" w:rsidRDefault="007D1E49" w:rsidP="007D1E49">
      <w:pPr>
        <w:numPr>
          <w:ilvl w:val="2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</w:p>
    <w:p w14:paraId="6E9F91C8" w14:textId="77777777" w:rsidR="007D1E49" w:rsidRDefault="007D1E49" w:rsidP="00480CB6">
      <w:pPr>
        <w:numPr>
          <w:ilvl w:val="0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</w:p>
    <w:p w14:paraId="72F727A2" w14:textId="121C9C29" w:rsidR="00480CB6" w:rsidRPr="00480CB6" w:rsidRDefault="00480CB6" w:rsidP="00480CB6">
      <w:pPr>
        <w:numPr>
          <w:ilvl w:val="0"/>
          <w:numId w:val="1"/>
        </w:numPr>
        <w:shd w:val="clear" w:color="auto" w:fill="F7F7F7"/>
        <w:rPr>
          <w:rFonts w:ascii="Myriad Pro" w:eastAsia="Times New Roman" w:hAnsi="Myriad Pro" w:cs="Times New Roman"/>
          <w:color w:val="333333"/>
        </w:rPr>
      </w:pPr>
      <w:r w:rsidRPr="00480CB6">
        <w:rPr>
          <w:rFonts w:ascii="Myriad Pro" w:eastAsia="Times New Roman" w:hAnsi="Myriad Pro" w:cs="Times New Roman"/>
          <w:color w:val="333333"/>
        </w:rPr>
        <w:t>be able to explain what a function does without talking about its implementation; that is, document a function's use and purpose. (See below.)</w:t>
      </w:r>
    </w:p>
    <w:p w14:paraId="69AB5F56" w14:textId="77777777" w:rsidR="00FF2243" w:rsidRDefault="00FF2243"/>
    <w:sectPr w:rsidR="00FF2243" w:rsidSect="007066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Myriad Pro">
    <w:altName w:val="Myriad Pro"/>
    <w:panose1 w:val="020B0503030403020204"/>
    <w:charset w:val="00"/>
    <w:family w:val="swiss"/>
    <w:notTrueType/>
    <w:pitch w:val="variable"/>
    <w:sig w:usb0="20000287" w:usb1="00000001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C34D23"/>
    <w:multiLevelType w:val="multilevel"/>
    <w:tmpl w:val="F894C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A0B5417"/>
    <w:multiLevelType w:val="hybridMultilevel"/>
    <w:tmpl w:val="F81E2BF6"/>
    <w:lvl w:ilvl="0" w:tplc="9D44AEF8">
      <w:numFmt w:val="bullet"/>
      <w:lvlText w:val="-"/>
      <w:lvlJc w:val="left"/>
      <w:pPr>
        <w:ind w:left="720" w:hanging="360"/>
      </w:pPr>
      <w:rPr>
        <w:rFonts w:ascii="Myriad Pro" w:eastAsia="Times New Roman" w:hAnsi="Myriad Pro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594491"/>
    <w:multiLevelType w:val="multilevel"/>
    <w:tmpl w:val="62885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D9F"/>
    <w:rsid w:val="00032C8C"/>
    <w:rsid w:val="000C6F5A"/>
    <w:rsid w:val="00163860"/>
    <w:rsid w:val="00297C53"/>
    <w:rsid w:val="00366A31"/>
    <w:rsid w:val="003C6D26"/>
    <w:rsid w:val="00480CB6"/>
    <w:rsid w:val="004E4594"/>
    <w:rsid w:val="005174C6"/>
    <w:rsid w:val="006052F0"/>
    <w:rsid w:val="006D25AF"/>
    <w:rsid w:val="007066BE"/>
    <w:rsid w:val="00760A29"/>
    <w:rsid w:val="007D1E49"/>
    <w:rsid w:val="00813F2A"/>
    <w:rsid w:val="00835C80"/>
    <w:rsid w:val="008476C7"/>
    <w:rsid w:val="00855896"/>
    <w:rsid w:val="008E6E04"/>
    <w:rsid w:val="00960D9F"/>
    <w:rsid w:val="00B46ACC"/>
    <w:rsid w:val="00CB617B"/>
    <w:rsid w:val="00E26A0C"/>
    <w:rsid w:val="00E2780D"/>
    <w:rsid w:val="00EE2B03"/>
    <w:rsid w:val="00FA36A1"/>
    <w:rsid w:val="00FF1F1B"/>
    <w:rsid w:val="00FF2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24A964"/>
  <w15:chartTrackingRefBased/>
  <w15:docId w15:val="{E52E12EA-09A7-424D-B378-B24303E69B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480CB6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480CB6"/>
    <w:rPr>
      <w:i/>
      <w:iCs/>
    </w:rPr>
  </w:style>
  <w:style w:type="paragraph" w:styleId="ListParagraph">
    <w:name w:val="List Paragraph"/>
    <w:basedOn w:val="Normal"/>
    <w:uiPriority w:val="34"/>
    <w:qFormat/>
    <w:rsid w:val="00E26A0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E2B0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96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8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8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3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7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6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11</Pages>
  <Words>1119</Words>
  <Characters>6379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Wenzel, Tyler</dc:creator>
  <cp:keywords/>
  <dc:description/>
  <cp:lastModifiedBy>Wenzel, Tyler</cp:lastModifiedBy>
  <cp:revision>16</cp:revision>
  <dcterms:created xsi:type="dcterms:W3CDTF">2021-09-28T22:52:00Z</dcterms:created>
  <dcterms:modified xsi:type="dcterms:W3CDTF">2021-10-02T01:10:00Z</dcterms:modified>
</cp:coreProperties>
</file>