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Задание в MS Access:</w:t>
      </w:r>
      <w:r>
        <w:rPr>
          <w:sz w:val="28"/>
          <w:szCs w:val="28"/>
        </w:rPr>
      </w:r>
      <w:r/>
    </w:p>
    <w:p>
      <w:pPr>
        <w:pStyle w:val="831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на любую тематику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1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3 таблицы по 5 строк с информацией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1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3 запроса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1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 отчета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1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3 форм</w:t>
      </w:r>
      <w:r>
        <w:rPr>
          <w:rFonts w:ascii="Times New Roman" w:hAnsi="Times New Roman" w:cs="Times New Roman"/>
          <w:sz w:val="28"/>
          <w:szCs w:val="28"/>
        </w:rPr>
        <w:t xml:space="preserve">ы, с главной кнопочной формой.</w:t>
      </w:r>
      <w:r/>
    </w:p>
    <w:p>
      <w:pPr>
        <w:pStyle w:val="8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 макроса, первый открывает форму(создать произвольный фильтр)</w:t>
      </w:r>
      <w:r>
        <w:rPr>
          <w:rFonts w:ascii="Times New Roman" w:hAnsi="Times New Roman" w:cs="Times New Roman"/>
          <w:sz w:val="28"/>
          <w:szCs w:val="28"/>
        </w:rPr>
        <w:t xml:space="preserve">, второй открывает отчет, третий выводит форму или отчет на печать(создать кнопку, прикрутить макрос к кнопке)</w:t>
      </w:r>
      <w:r>
        <w:rPr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Задание в PG Admin:</w:t>
      </w:r>
      <w:r>
        <w:rPr>
          <w:sz w:val="28"/>
          <w:szCs w:val="28"/>
          <w:highlight w:val="none"/>
        </w:rPr>
      </w:r>
      <w:r/>
    </w:p>
    <w:p>
      <w:pPr>
        <w:pStyle w:val="831"/>
        <w:numPr>
          <w:ilvl w:val="0"/>
          <w:numId w:val="3"/>
        </w:num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  <w:t xml:space="preserve">Создать 3 таблицы, связать их с помощью внешнего ключа(FK).</w:t>
      </w:r>
      <w:r>
        <w:rPr>
          <w:sz w:val="28"/>
          <w:szCs w:val="28"/>
          <w:highlight w:val="none"/>
        </w:rPr>
      </w:r>
      <w:r/>
    </w:p>
    <w:p>
      <w:pPr>
        <w:pStyle w:val="831"/>
        <w:numPr>
          <w:ilvl w:val="0"/>
          <w:numId w:val="3"/>
        </w:num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  <w:t xml:space="preserve">После создания таблиц в каждую добавить по столбцу.</w:t>
      </w:r>
      <w:r>
        <w:rPr>
          <w:sz w:val="28"/>
          <w:szCs w:val="28"/>
          <w:highlight w:val="none"/>
        </w:rPr>
      </w:r>
      <w:r/>
    </w:p>
    <w:p>
      <w:pPr>
        <w:pStyle w:val="831"/>
        <w:numPr>
          <w:ilvl w:val="0"/>
          <w:numId w:val="3"/>
        </w:num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  <w:t xml:space="preserve">Заполнить таблицы информацией.</w:t>
      </w:r>
      <w:r>
        <w:rPr>
          <w:sz w:val="28"/>
          <w:szCs w:val="28"/>
          <w:highlight w:val="none"/>
        </w:rPr>
      </w:r>
      <w:r/>
    </w:p>
    <w:p>
      <w:pPr>
        <w:pStyle w:val="831"/>
        <w:numPr>
          <w:ilvl w:val="0"/>
          <w:numId w:val="3"/>
        </w:num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  <w:t xml:space="preserve">Сделать запросы с помощью команды select: выбрать все данные из таблицы, выбрать конкретные столбцы из таблиц, посчит</w:t>
      </w:r>
      <w:r>
        <w:rPr>
          <w:sz w:val="28"/>
          <w:szCs w:val="28"/>
          <w:highlight w:val="none"/>
        </w:rPr>
        <w:t xml:space="preserve">ать количество записей в таблице, посчитать сумму значений по любому столбцу(главное чтобы у него был тип данных integer), сделать выборку, с использованием объединения таблиц(union, intersect, except), сделать выборку, используя джойны(left, right, inner)</w:t>
      </w:r>
      <w:r>
        <w:rPr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7"/>
    <w:next w:val="827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1">
    <w:name w:val="Heading 1 Char"/>
    <w:basedOn w:val="828"/>
    <w:link w:val="650"/>
    <w:uiPriority w:val="9"/>
    <w:rPr>
      <w:rFonts w:ascii="Arial" w:hAnsi="Arial" w:eastAsia="Arial" w:cs="Arial"/>
      <w:sz w:val="40"/>
      <w:szCs w:val="40"/>
    </w:rPr>
  </w:style>
  <w:style w:type="paragraph" w:styleId="652">
    <w:name w:val="Heading 2"/>
    <w:basedOn w:val="827"/>
    <w:next w:val="827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3">
    <w:name w:val="Heading 2 Char"/>
    <w:basedOn w:val="828"/>
    <w:link w:val="652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7"/>
    <w:next w:val="827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basedOn w:val="828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7"/>
    <w:next w:val="827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basedOn w:val="828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7"/>
    <w:next w:val="827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basedOn w:val="828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7"/>
    <w:next w:val="827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basedOn w:val="828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7"/>
    <w:next w:val="827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basedOn w:val="828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7"/>
    <w:next w:val="827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basedOn w:val="828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7"/>
    <w:next w:val="827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basedOn w:val="828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No Spacing"/>
    <w:uiPriority w:val="1"/>
    <w:qFormat/>
    <w:pPr>
      <w:spacing w:before="0" w:after="0" w:line="240" w:lineRule="auto"/>
    </w:pPr>
  </w:style>
  <w:style w:type="paragraph" w:styleId="669">
    <w:name w:val="Title"/>
    <w:basedOn w:val="827"/>
    <w:next w:val="827"/>
    <w:link w:val="6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0">
    <w:name w:val="Title Char"/>
    <w:basedOn w:val="828"/>
    <w:link w:val="669"/>
    <w:uiPriority w:val="10"/>
    <w:rPr>
      <w:sz w:val="48"/>
      <w:szCs w:val="48"/>
    </w:rPr>
  </w:style>
  <w:style w:type="paragraph" w:styleId="671">
    <w:name w:val="Subtitle"/>
    <w:basedOn w:val="827"/>
    <w:next w:val="827"/>
    <w:link w:val="672"/>
    <w:uiPriority w:val="11"/>
    <w:qFormat/>
    <w:pPr>
      <w:spacing w:before="200" w:after="200"/>
    </w:pPr>
    <w:rPr>
      <w:sz w:val="24"/>
      <w:szCs w:val="24"/>
    </w:rPr>
  </w:style>
  <w:style w:type="character" w:styleId="672">
    <w:name w:val="Subtitle Char"/>
    <w:basedOn w:val="828"/>
    <w:link w:val="671"/>
    <w:uiPriority w:val="11"/>
    <w:rPr>
      <w:sz w:val="24"/>
      <w:szCs w:val="24"/>
    </w:rPr>
  </w:style>
  <w:style w:type="paragraph" w:styleId="673">
    <w:name w:val="Quote"/>
    <w:basedOn w:val="827"/>
    <w:next w:val="827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7"/>
    <w:next w:val="827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7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basedOn w:val="828"/>
    <w:link w:val="677"/>
    <w:uiPriority w:val="99"/>
  </w:style>
  <w:style w:type="paragraph" w:styleId="679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Footer Char"/>
    <w:basedOn w:val="828"/>
    <w:link w:val="679"/>
    <w:uiPriority w:val="99"/>
  </w:style>
  <w:style w:type="paragraph" w:styleId="681">
    <w:name w:val="Caption"/>
    <w:basedOn w:val="827"/>
    <w:next w:val="8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679"/>
    <w:uiPriority w:val="99"/>
  </w:style>
  <w:style w:type="table" w:styleId="683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9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0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1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2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3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4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5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6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7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8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9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0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1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2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8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8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List Paragraph"/>
    <w:basedOn w:val="82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Зяблов Евгений Игоревич</dc:creator>
  <cp:keywords/>
  <dc:description/>
  <cp:lastModifiedBy>Дмитрий Попов</cp:lastModifiedBy>
  <cp:revision>27</cp:revision>
  <dcterms:created xsi:type="dcterms:W3CDTF">2020-12-01T06:07:00Z</dcterms:created>
  <dcterms:modified xsi:type="dcterms:W3CDTF">2022-12-14T08:10:23Z</dcterms:modified>
</cp:coreProperties>
</file>