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3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）答辩记录</w:t>
      </w:r>
      <w:bookmarkEnd w:id="0"/>
    </w:p>
    <w:tbl>
      <w:tblPr>
        <w:tblStyle w:val="3"/>
        <w:tblW w:w="9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582"/>
        <w:gridCol w:w="380"/>
        <w:gridCol w:w="520"/>
        <w:gridCol w:w="235"/>
        <w:gridCol w:w="203"/>
        <w:gridCol w:w="549"/>
        <w:gridCol w:w="216"/>
        <w:gridCol w:w="1035"/>
        <w:gridCol w:w="44"/>
        <w:gridCol w:w="843"/>
        <w:gridCol w:w="1520"/>
        <w:gridCol w:w="608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37" w:type="dxa"/>
            <w:gridSpan w:val="2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学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院</w:t>
            </w:r>
          </w:p>
        </w:tc>
        <w:tc>
          <w:tcPr>
            <w:tcW w:w="3182" w:type="dxa"/>
            <w:gridSpan w:val="8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843" w:type="dxa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专业</w:t>
            </w:r>
          </w:p>
        </w:tc>
        <w:tc>
          <w:tcPr>
            <w:tcW w:w="3678" w:type="dxa"/>
            <w:gridSpan w:val="3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37" w:type="dxa"/>
            <w:gridSpan w:val="2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182" w:type="dxa"/>
            <w:gridSpan w:val="8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678" w:type="dxa"/>
            <w:gridSpan w:val="3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37" w:type="dxa"/>
            <w:gridSpan w:val="2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182" w:type="dxa"/>
            <w:gridSpan w:val="8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textDirection w:val="lrTb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337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38" w:type="dxa"/>
            <w:gridSpan w:val="4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65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37" w:type="dxa"/>
            <w:gridSpan w:val="4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803" w:type="dxa"/>
            <w:gridSpan w:val="10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040" w:type="dxa"/>
            <w:gridSpan w:val="14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答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组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组长</w:t>
            </w:r>
          </w:p>
        </w:tc>
        <w:tc>
          <w:tcPr>
            <w:tcW w:w="3720" w:type="dxa"/>
            <w:gridSpan w:val="8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>
            <w:pPr>
              <w:ind w:left="1" w:leftChars="-51" w:right="-143" w:rightChars="-68" w:hanging="108" w:hangingChars="45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55" w:type="dxa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textDirection w:val="lrTb"/>
            <w:vAlign w:val="center"/>
          </w:tcPr>
          <w:p>
            <w:pPr>
              <w:ind w:left="1" w:leftChars="-51" w:right="-143" w:rightChars="-68" w:hanging="108" w:hangingChars="45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textDirection w:val="lrTb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55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>
            <w:pPr>
              <w:ind w:left="1" w:leftChars="-51" w:right="-143" w:rightChars="-68" w:hanging="108" w:hangingChars="45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717" w:type="dxa"/>
            <w:gridSpan w:val="3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答辩时间</w:t>
            </w:r>
          </w:p>
        </w:tc>
        <w:tc>
          <w:tcPr>
            <w:tcW w:w="3645" w:type="dxa"/>
            <w:gridSpan w:val="8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   年     月      日</w:t>
            </w:r>
          </w:p>
        </w:tc>
        <w:tc>
          <w:tcPr>
            <w:tcW w:w="1520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答辩记录人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9" w:hRule="atLeast"/>
        </w:trPr>
        <w:tc>
          <w:tcPr>
            <w:tcW w:w="9040" w:type="dxa"/>
            <w:gridSpan w:val="14"/>
            <w:shd w:val="clear" w:color="auto" w:fill="auto"/>
          </w:tcPr>
          <w:p>
            <w:pPr>
              <w:spacing w:line="360" w:lineRule="atLeas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陈述、提问及回答情况记录：</w:t>
            </w:r>
          </w:p>
          <w:p>
            <w:pPr>
              <w:spacing w:line="360" w:lineRule="atLeast"/>
              <w:rPr>
                <w:rFonts w:hint="eastAsia" w:ascii="宋体" w:hAnsi="宋体" w:eastAsia="宋体" w:cs="宋体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sz w:val="21"/>
                <w:szCs w:val="21"/>
              </w:rPr>
              <w:t>（本栏目填写学生论文汇报情况，答辩小组成员提问、学生回答等答辩过程情况）</w:t>
            </w:r>
          </w:p>
          <w:p>
            <w:pPr>
              <w:spacing w:line="360" w:lineRule="atLeast"/>
              <w:rPr>
                <w:rFonts w:hint="eastAsia" w:ascii="宋体" w:hAnsi="宋体" w:eastAsia="宋体" w:cs="宋体"/>
                <w:i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sz w:val="21"/>
                <w:szCs w:val="21"/>
              </w:rPr>
              <w:t>（要求：1.提问每生3个以上技术类、专业类问题；2.每生陈述、提问、回答时间须20分钟。）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617" w:leftChars="0" w:right="0" w:rightChars="0" w:hanging="617" w:hangingChars="294"/>
        <w:jc w:val="both"/>
        <w:textAlignment w:val="auto"/>
        <w:outlineLvl w:val="9"/>
      </w:pPr>
      <w:r>
        <w:rPr>
          <w:rFonts w:hint="eastAsia" w:ascii="宋体" w:hAnsi="宋体"/>
          <w:b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547A8"/>
    <w:rsid w:val="197B0155"/>
    <w:rsid w:val="1A6E0ADB"/>
    <w:rsid w:val="69154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2016-12-09T14:48:00Z</dcterms:created>
  <dc:creator>jjj</dc:creator>
  <cp:lastModifiedBy>dell</cp:lastModifiedBy>
  <dcterms:modified xsi:type="dcterms:W3CDTF">2016-12-21T01:29:07Z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