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2"/>
          <w:szCs w:val="32"/>
        </w:rPr>
        <w:t>吉林大学本科毕</w:t>
      </w:r>
      <w:r>
        <w:rPr>
          <w:rFonts w:hint="eastAsia" w:ascii="黑体" w:eastAsia="黑体"/>
          <w:sz w:val="32"/>
          <w:szCs w:val="32"/>
          <w:lang w:eastAsia="zh-CN"/>
        </w:rPr>
        <w:t>业设计</w:t>
      </w:r>
      <w:r>
        <w:rPr>
          <w:rFonts w:hint="eastAsia" w:ascii="黑体" w:eastAsia="黑体"/>
          <w:sz w:val="32"/>
          <w:szCs w:val="32"/>
        </w:rPr>
        <w:t>（</w:t>
      </w:r>
      <w:r>
        <w:rPr>
          <w:rFonts w:hint="eastAsia" w:ascii="黑体" w:eastAsia="黑体"/>
          <w:sz w:val="32"/>
          <w:szCs w:val="32"/>
          <w:lang w:eastAsia="zh-CN"/>
        </w:rPr>
        <w:t>论文</w:t>
      </w:r>
      <w:r>
        <w:rPr>
          <w:rFonts w:hint="eastAsia" w:ascii="黑体" w:eastAsia="黑体"/>
          <w:sz w:val="32"/>
          <w:szCs w:val="32"/>
        </w:rPr>
        <w:t>）答辩资格审查表</w:t>
      </w:r>
    </w:p>
    <w:tbl>
      <w:tblPr>
        <w:tblStyle w:val="4"/>
        <w:tblW w:w="88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801"/>
        <w:gridCol w:w="687"/>
        <w:gridCol w:w="449"/>
        <w:gridCol w:w="729"/>
        <w:gridCol w:w="64"/>
        <w:gridCol w:w="696"/>
        <w:gridCol w:w="375"/>
        <w:gridCol w:w="570"/>
        <w:gridCol w:w="244"/>
        <w:gridCol w:w="612"/>
        <w:gridCol w:w="1028"/>
        <w:gridCol w:w="911"/>
        <w:gridCol w:w="1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368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学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院</w:t>
            </w:r>
          </w:p>
        </w:tc>
        <w:tc>
          <w:tcPr>
            <w:tcW w:w="3000" w:type="dxa"/>
            <w:gridSpan w:val="6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计算机科学与技术学院</w:t>
            </w:r>
          </w:p>
        </w:tc>
        <w:tc>
          <w:tcPr>
            <w:tcW w:w="814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专业</w:t>
            </w:r>
          </w:p>
        </w:tc>
        <w:tc>
          <w:tcPr>
            <w:tcW w:w="3641" w:type="dxa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368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学生姓名</w:t>
            </w:r>
          </w:p>
        </w:tc>
        <w:tc>
          <w:tcPr>
            <w:tcW w:w="3000" w:type="dxa"/>
            <w:gridSpan w:val="6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814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学号</w:t>
            </w:r>
          </w:p>
        </w:tc>
        <w:tc>
          <w:tcPr>
            <w:tcW w:w="3641" w:type="dxa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368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指导教师</w:t>
            </w:r>
          </w:p>
        </w:tc>
        <w:tc>
          <w:tcPr>
            <w:tcW w:w="3000" w:type="dxa"/>
            <w:gridSpan w:val="6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814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职称</w:t>
            </w:r>
          </w:p>
        </w:tc>
        <w:tc>
          <w:tcPr>
            <w:tcW w:w="3641" w:type="dxa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1368" w:type="dxa"/>
            <w:gridSpan w:val="2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合作导师</w:t>
            </w:r>
          </w:p>
        </w:tc>
        <w:tc>
          <w:tcPr>
            <w:tcW w:w="1136" w:type="dxa"/>
            <w:gridSpan w:val="2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</w:p>
        </w:tc>
        <w:tc>
          <w:tcPr>
            <w:tcW w:w="793" w:type="dxa"/>
            <w:gridSpan w:val="2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职称</w:t>
            </w:r>
          </w:p>
        </w:tc>
        <w:tc>
          <w:tcPr>
            <w:tcW w:w="1071" w:type="dxa"/>
            <w:gridSpan w:val="2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814" w:type="dxa"/>
            <w:gridSpan w:val="2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单位</w:t>
            </w:r>
          </w:p>
        </w:tc>
        <w:tc>
          <w:tcPr>
            <w:tcW w:w="3641" w:type="dxa"/>
            <w:gridSpan w:val="4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205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spacing w:line="360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lang w:eastAsia="zh-CN"/>
              </w:rPr>
              <w:t>设计</w:t>
            </w: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（</w:t>
            </w:r>
            <w:r>
              <w:rPr>
                <w:rFonts w:hint="eastAsia" w:ascii="宋体" w:hAnsi="宋体" w:eastAsia="宋体" w:cs="宋体"/>
                <w:bCs/>
                <w:sz w:val="24"/>
                <w:szCs w:val="24"/>
                <w:lang w:eastAsia="zh-CN"/>
              </w:rPr>
              <w:t>论文</w:t>
            </w: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）题目</w:t>
            </w:r>
          </w:p>
        </w:tc>
        <w:tc>
          <w:tcPr>
            <w:tcW w:w="6768" w:type="dxa"/>
            <w:gridSpan w:val="11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spacing w:line="360" w:lineRule="atLeast"/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567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</w:rPr>
              <w:t>规</w:t>
            </w: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</w:rPr>
              <w:t>范</w:t>
            </w: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</w:rPr>
              <w:t>检</w:t>
            </w:r>
          </w:p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</w:rPr>
              <w:t>查</w:t>
            </w:r>
          </w:p>
        </w:tc>
        <w:tc>
          <w:tcPr>
            <w:tcW w:w="2666" w:type="dxa"/>
            <w:gridSpan w:val="4"/>
            <w:tcBorders>
              <w:top w:val="single" w:color="auto" w:sz="4" w:space="0"/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论文完成情况</w:t>
            </w:r>
          </w:p>
        </w:tc>
        <w:tc>
          <w:tcPr>
            <w:tcW w:w="760" w:type="dxa"/>
            <w:gridSpan w:val="2"/>
            <w:tcBorders>
              <w:top w:val="single" w:color="auto" w:sz="4" w:space="0"/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完成</w:t>
            </w:r>
          </w:p>
        </w:tc>
        <w:tc>
          <w:tcPr>
            <w:tcW w:w="945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56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pacing w:val="-10"/>
                <w:szCs w:val="21"/>
              </w:rPr>
            </w:pPr>
            <w:r>
              <w:rPr>
                <w:rFonts w:hint="eastAsia" w:ascii="宋体" w:hAnsi="宋体" w:eastAsia="宋体" w:cs="宋体"/>
                <w:spacing w:val="-10"/>
                <w:szCs w:val="21"/>
              </w:rPr>
              <w:t>未完成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1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字数</w:t>
            </w:r>
          </w:p>
        </w:tc>
        <w:tc>
          <w:tcPr>
            <w:tcW w:w="109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pacing w:val="-22"/>
                <w:szCs w:val="21"/>
              </w:rPr>
            </w:pPr>
            <w:r>
              <w:rPr>
                <w:rFonts w:hint="eastAsia" w:ascii="宋体" w:hAnsi="宋体" w:eastAsia="宋体" w:cs="宋体"/>
                <w:spacing w:val="-22"/>
                <w:szCs w:val="21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eastAsia="宋体" w:cs="宋体"/>
                <w:spacing w:val="-22"/>
                <w:szCs w:val="21"/>
              </w:rPr>
              <w:t>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567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</w:rPr>
            </w:pPr>
          </w:p>
        </w:tc>
        <w:tc>
          <w:tcPr>
            <w:tcW w:w="2666" w:type="dxa"/>
            <w:gridSpan w:val="4"/>
            <w:tcBorders>
              <w:top w:val="single" w:color="auto" w:sz="4" w:space="0"/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程序</w:t>
            </w:r>
            <w:r>
              <w:rPr>
                <w:rFonts w:hint="eastAsia" w:ascii="宋体" w:hAnsi="宋体" w:eastAsia="宋体" w:cs="宋体"/>
                <w:szCs w:val="21"/>
              </w:rPr>
              <w:t>完成情况</w:t>
            </w:r>
          </w:p>
        </w:tc>
        <w:tc>
          <w:tcPr>
            <w:tcW w:w="760" w:type="dxa"/>
            <w:gridSpan w:val="2"/>
            <w:tcBorders>
              <w:top w:val="single" w:color="auto" w:sz="4" w:space="0"/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完成</w:t>
            </w:r>
          </w:p>
        </w:tc>
        <w:tc>
          <w:tcPr>
            <w:tcW w:w="945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56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pacing w:val="-10"/>
                <w:szCs w:val="21"/>
              </w:rPr>
            </w:pPr>
            <w:r>
              <w:rPr>
                <w:rFonts w:hint="eastAsia" w:ascii="宋体" w:hAnsi="宋体" w:eastAsia="宋体" w:cs="宋体"/>
                <w:spacing w:val="-10"/>
                <w:szCs w:val="21"/>
              </w:rPr>
              <w:t>未完成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1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  <w:lang w:eastAsia="zh-CN"/>
              </w:rPr>
            </w:pPr>
          </w:p>
        </w:tc>
        <w:tc>
          <w:tcPr>
            <w:tcW w:w="109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830" w:firstLineChars="500"/>
              <w:jc w:val="center"/>
              <w:rPr>
                <w:rFonts w:hint="eastAsia" w:ascii="宋体" w:hAnsi="宋体" w:eastAsia="宋体" w:cs="宋体"/>
                <w:spacing w:val="-2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567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</w:rPr>
            </w:pPr>
          </w:p>
        </w:tc>
        <w:tc>
          <w:tcPr>
            <w:tcW w:w="2666" w:type="dxa"/>
            <w:gridSpan w:val="4"/>
            <w:tcBorders>
              <w:top w:val="single" w:color="auto" w:sz="4" w:space="0"/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pacing w:line="360" w:lineRule="exact"/>
              <w:ind w:left="-2" w:leftChars="-92" w:hanging="191" w:hangingChars="91"/>
              <w:jc w:val="righ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文献综述（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Cs w:val="21"/>
              </w:rPr>
              <w:t>000字以上）</w:t>
            </w:r>
          </w:p>
        </w:tc>
        <w:tc>
          <w:tcPr>
            <w:tcW w:w="760" w:type="dxa"/>
            <w:gridSpan w:val="2"/>
            <w:tcBorders>
              <w:top w:val="single" w:color="auto" w:sz="4" w:space="0"/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有</w:t>
            </w:r>
          </w:p>
        </w:tc>
        <w:tc>
          <w:tcPr>
            <w:tcW w:w="945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56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1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字数</w:t>
            </w:r>
          </w:p>
        </w:tc>
        <w:tc>
          <w:tcPr>
            <w:tcW w:w="109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pacing w:val="-22"/>
                <w:szCs w:val="21"/>
              </w:rPr>
            </w:pPr>
            <w:r>
              <w:rPr>
                <w:rFonts w:hint="eastAsia" w:ascii="宋体" w:hAnsi="宋体" w:eastAsia="宋体" w:cs="宋体"/>
                <w:spacing w:val="-22"/>
                <w:szCs w:val="21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eastAsia="宋体" w:cs="宋体"/>
                <w:spacing w:val="-22"/>
                <w:szCs w:val="21"/>
              </w:rPr>
              <w:t>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567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</w:rPr>
            </w:pPr>
          </w:p>
        </w:tc>
        <w:tc>
          <w:tcPr>
            <w:tcW w:w="2666" w:type="dxa"/>
            <w:gridSpan w:val="4"/>
            <w:tcBorders>
              <w:top w:val="single" w:color="auto" w:sz="4" w:space="0"/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pacing w:line="360" w:lineRule="exact"/>
              <w:ind w:leftChars="-91" w:hanging="191" w:hangingChars="91"/>
              <w:jc w:val="righ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开题报告（3000字以上）</w:t>
            </w:r>
          </w:p>
        </w:tc>
        <w:tc>
          <w:tcPr>
            <w:tcW w:w="760" w:type="dxa"/>
            <w:gridSpan w:val="2"/>
            <w:tcBorders>
              <w:top w:val="single" w:color="auto" w:sz="4" w:space="0"/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有</w:t>
            </w:r>
          </w:p>
        </w:tc>
        <w:tc>
          <w:tcPr>
            <w:tcW w:w="945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56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1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字数</w:t>
            </w:r>
          </w:p>
        </w:tc>
        <w:tc>
          <w:tcPr>
            <w:tcW w:w="109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pacing w:val="-22"/>
                <w:szCs w:val="21"/>
              </w:rPr>
            </w:pPr>
            <w:r>
              <w:rPr>
                <w:rFonts w:hint="eastAsia" w:ascii="宋体" w:hAnsi="宋体" w:eastAsia="宋体" w:cs="宋体"/>
                <w:spacing w:val="-22"/>
                <w:szCs w:val="21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eastAsia="宋体" w:cs="宋体"/>
                <w:spacing w:val="-22"/>
                <w:szCs w:val="21"/>
              </w:rPr>
              <w:t>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567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</w:rPr>
            </w:pPr>
          </w:p>
        </w:tc>
        <w:tc>
          <w:tcPr>
            <w:tcW w:w="2666" w:type="dxa"/>
            <w:gridSpan w:val="4"/>
            <w:tcBorders>
              <w:top w:val="single" w:color="auto" w:sz="4" w:space="0"/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pacing w:line="360" w:lineRule="exact"/>
              <w:ind w:leftChars="-91" w:hanging="191" w:hangingChars="91"/>
              <w:jc w:val="righ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文献</w:t>
            </w:r>
            <w:r>
              <w:rPr>
                <w:rFonts w:hint="eastAsia" w:ascii="宋体" w:hAnsi="宋体" w:eastAsia="宋体" w:cs="宋体"/>
                <w:szCs w:val="21"/>
              </w:rPr>
              <w:t>翻译（3000字以上）</w:t>
            </w:r>
          </w:p>
        </w:tc>
        <w:tc>
          <w:tcPr>
            <w:tcW w:w="760" w:type="dxa"/>
            <w:gridSpan w:val="2"/>
            <w:tcBorders>
              <w:top w:val="single" w:color="auto" w:sz="4" w:space="0"/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有</w:t>
            </w:r>
          </w:p>
        </w:tc>
        <w:tc>
          <w:tcPr>
            <w:tcW w:w="945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56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1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字数</w:t>
            </w:r>
          </w:p>
        </w:tc>
        <w:tc>
          <w:tcPr>
            <w:tcW w:w="109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pacing w:val="-22"/>
                <w:szCs w:val="21"/>
              </w:rPr>
            </w:pPr>
            <w:r>
              <w:rPr>
                <w:rFonts w:hint="eastAsia" w:ascii="宋体" w:hAnsi="宋体" w:eastAsia="宋体" w:cs="宋体"/>
                <w:spacing w:val="-22"/>
                <w:szCs w:val="21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eastAsia="宋体" w:cs="宋体"/>
                <w:spacing w:val="-22"/>
                <w:szCs w:val="21"/>
              </w:rPr>
              <w:t>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567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</w:rPr>
            </w:pPr>
          </w:p>
        </w:tc>
        <w:tc>
          <w:tcPr>
            <w:tcW w:w="2666" w:type="dxa"/>
            <w:gridSpan w:val="4"/>
            <w:tcBorders>
              <w:top w:val="single" w:color="auto" w:sz="4" w:space="0"/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中、英文摘要</w:t>
            </w:r>
          </w:p>
        </w:tc>
        <w:tc>
          <w:tcPr>
            <w:tcW w:w="760" w:type="dxa"/>
            <w:gridSpan w:val="2"/>
            <w:tcBorders>
              <w:top w:val="single" w:color="auto" w:sz="4" w:space="0"/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有</w:t>
            </w:r>
          </w:p>
        </w:tc>
        <w:tc>
          <w:tcPr>
            <w:tcW w:w="945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56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1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9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spacing w:val="-2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567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</w:rPr>
            </w:pPr>
          </w:p>
        </w:tc>
        <w:tc>
          <w:tcPr>
            <w:tcW w:w="2666" w:type="dxa"/>
            <w:gridSpan w:val="4"/>
            <w:tcBorders>
              <w:top w:val="single" w:color="auto" w:sz="4" w:space="0"/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pacing w:line="360" w:lineRule="exact"/>
              <w:ind w:leftChars="-91" w:hanging="191" w:hangingChars="91"/>
              <w:jc w:val="righ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参考文献（10篇以上）</w:t>
            </w:r>
          </w:p>
        </w:tc>
        <w:tc>
          <w:tcPr>
            <w:tcW w:w="760" w:type="dxa"/>
            <w:gridSpan w:val="2"/>
            <w:tcBorders>
              <w:top w:val="single" w:color="auto" w:sz="4" w:space="0"/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篇数</w:t>
            </w:r>
          </w:p>
        </w:tc>
        <w:tc>
          <w:tcPr>
            <w:tcW w:w="4830" w:type="dxa"/>
            <w:gridSpan w:val="7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8" w:hRule="atLeast"/>
        </w:trPr>
        <w:tc>
          <w:tcPr>
            <w:tcW w:w="8823" w:type="dxa"/>
            <w:gridSpan w:val="14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50" w:line="400" w:lineRule="exact"/>
              <w:ind w:left="-29" w:leftChars="-14" w:right="0" w:rightChars="0" w:firstLine="29" w:firstLineChars="12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8"/>
              </w:rPr>
              <w:t>指导教师意见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：</w:t>
            </w:r>
            <w:r>
              <w:rPr>
                <w:rFonts w:hint="eastAsia" w:ascii="宋体" w:hAnsi="宋体" w:eastAsia="宋体" w:cs="宋体"/>
                <w:i w:val="0"/>
                <w:iCs/>
                <w:sz w:val="28"/>
                <w:szCs w:val="28"/>
              </w:rPr>
              <w:t>（</w:t>
            </w:r>
            <w:r>
              <w:rPr>
                <w:rFonts w:hint="eastAsia" w:ascii="宋体" w:hAnsi="宋体" w:eastAsia="宋体" w:cs="宋体"/>
                <w:i w:val="0"/>
                <w:iCs/>
                <w:sz w:val="28"/>
                <w:szCs w:val="28"/>
                <w:lang w:eastAsia="zh-CN"/>
              </w:rPr>
              <w:t>字数不少于</w:t>
            </w:r>
            <w:r>
              <w:rPr>
                <w:rFonts w:hint="eastAsia" w:ascii="宋体" w:hAnsi="宋体" w:eastAsia="宋体" w:cs="宋体"/>
                <w:i w:val="0"/>
                <w:iCs/>
                <w:sz w:val="28"/>
                <w:szCs w:val="28"/>
                <w:lang w:val="en-US" w:eastAsia="zh-CN"/>
              </w:rPr>
              <w:t>100字</w:t>
            </w:r>
            <w:r>
              <w:rPr>
                <w:rFonts w:hint="eastAsia" w:ascii="宋体" w:hAnsi="宋体" w:eastAsia="宋体" w:cs="宋体"/>
                <w:i w:val="0"/>
                <w:iCs/>
                <w:sz w:val="28"/>
                <w:szCs w:val="28"/>
              </w:rPr>
              <w:t>）</w:t>
            </w:r>
          </w:p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</w:p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</w:p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</w:p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</w:p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</w:p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</w:p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</w:p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</w:p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</w:p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</w:p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</w:p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>指导教师评分（</w:t>
            </w:r>
            <w:r>
              <w:rPr>
                <w:rFonts w:hint="eastAsia" w:hAnsi="宋体" w:cs="宋体"/>
                <w:sz w:val="28"/>
                <w:szCs w:val="28"/>
                <w:lang w:eastAsia="zh-CN"/>
              </w:rPr>
              <w:t>满分为</w:t>
            </w:r>
            <w:r>
              <w:rPr>
                <w:rFonts w:hint="eastAsia" w:hAnsi="宋体" w:cs="宋体"/>
                <w:sz w:val="28"/>
                <w:szCs w:val="28"/>
                <w:lang w:val="en-US" w:eastAsia="zh-CN"/>
              </w:rPr>
              <w:t>20分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>）：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 xml:space="preserve">         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>是否可以进行答辩：是</w:t>
            </w: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  <w:lang w:val="en-US" w:eastAsia="zh-CN"/>
              </w:rPr>
              <w:t xml:space="preserve">  【    】   否  【    】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8"/>
                <w:szCs w:val="28"/>
                <w:lang w:eastAsia="zh-CN"/>
              </w:rPr>
            </w:pPr>
          </w:p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50" w:after="120" w:afterLines="50" w:line="3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指导教师签</w:t>
            </w: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>字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 xml:space="preserve">：     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 xml:space="preserve">      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 xml:space="preserve">         20    年    月    日 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          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tLeast"/>
        <w:ind w:left="630" w:leftChars="0" w:right="0" w:rightChars="0" w:hanging="630" w:hangingChars="300"/>
        <w:jc w:val="both"/>
        <w:textAlignment w:val="auto"/>
        <w:outlineLvl w:val="9"/>
        <w:rPr>
          <w:rFonts w:hint="eastAsia" w:ascii="宋体" w:hAnsi="宋体" w:eastAsia="宋体" w:cs="宋体"/>
          <w:i w:val="0"/>
          <w:iCs/>
          <w:spacing w:val="-3"/>
          <w:sz w:val="21"/>
          <w:szCs w:val="21"/>
        </w:rPr>
      </w:pPr>
      <w:r>
        <w:rPr>
          <w:rFonts w:hint="eastAsia" w:ascii="宋体" w:hAnsi="宋体" w:eastAsia="宋体" w:cs="宋体"/>
          <w:b/>
          <w:szCs w:val="21"/>
        </w:rPr>
        <w:t>注：</w:t>
      </w:r>
      <w:r>
        <w:rPr>
          <w:rFonts w:hint="eastAsia" w:ascii="宋体" w:hAnsi="宋体"/>
          <w:szCs w:val="21"/>
          <w:lang w:val="en-US" w:eastAsia="zh-CN"/>
        </w:rPr>
        <w:t>1.</w:t>
      </w:r>
      <w:r>
        <w:rPr>
          <w:rFonts w:hint="eastAsia" w:ascii="宋体" w:hAnsi="宋体" w:eastAsia="宋体" w:cs="宋体"/>
          <w:i w:val="0"/>
          <w:iCs/>
          <w:spacing w:val="-3"/>
          <w:sz w:val="21"/>
          <w:szCs w:val="21"/>
        </w:rPr>
        <w:t>“规范检查”栏目按学生的实际完成情况在相应的空格中打“√”，字数栏中填写相应的数字</w:t>
      </w:r>
      <w:r>
        <w:rPr>
          <w:rFonts w:hint="eastAsia" w:ascii="宋体" w:hAnsi="宋体" w:eastAsia="宋体" w:cs="宋体"/>
          <w:i w:val="0"/>
          <w:iCs/>
          <w:spacing w:val="-3"/>
          <w:sz w:val="21"/>
          <w:szCs w:val="21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tLeast"/>
        <w:ind w:left="630" w:leftChars="0" w:right="0" w:rightChars="0" w:hanging="630" w:hangingChars="300"/>
        <w:jc w:val="both"/>
        <w:textAlignment w:val="auto"/>
        <w:outlineLvl w:val="9"/>
      </w:pPr>
      <w:r>
        <w:rPr>
          <w:rFonts w:hint="eastAsia" w:ascii="宋体" w:hAnsi="宋体" w:eastAsia="宋体" w:cs="宋体"/>
          <w:i w:val="0"/>
          <w:iCs/>
          <w:spacing w:val="-3"/>
          <w:sz w:val="21"/>
          <w:szCs w:val="21"/>
          <w:lang w:val="en-US" w:eastAsia="zh-CN"/>
        </w:rPr>
        <w:t xml:space="preserve">    2</w:t>
      </w:r>
      <w:r>
        <w:rPr>
          <w:rFonts w:hint="eastAsia" w:ascii="宋体" w:hAnsi="宋体" w:eastAsia="宋体" w:cs="宋体"/>
          <w:b/>
          <w:szCs w:val="21"/>
          <w:lang w:val="en-US" w:eastAsia="zh-CN"/>
        </w:rPr>
        <w:t>.</w:t>
      </w:r>
      <w:r>
        <w:rPr>
          <w:rFonts w:hint="eastAsia" w:ascii="宋体" w:hAnsi="宋体" w:eastAsia="宋体" w:cs="宋体"/>
          <w:szCs w:val="21"/>
          <w:lang w:val="en-US" w:eastAsia="zh-CN"/>
        </w:rPr>
        <w:t>专业一定要填写全称。[专业名称：计算机科学与技术、计算机科学与技术（网络与信息安全）、物联网工程、理科试验班（唐敖庆计算机班）]</w:t>
      </w:r>
      <w:r>
        <w:rPr>
          <w:rFonts w:hint="eastAsia" w:ascii="宋体" w:hAnsi="宋体"/>
          <w:szCs w:val="21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96783C"/>
    <w:rsid w:val="018B190A"/>
    <w:rsid w:val="049373C5"/>
    <w:rsid w:val="07C57920"/>
    <w:rsid w:val="11DF376C"/>
    <w:rsid w:val="17C70DB9"/>
    <w:rsid w:val="213B1A57"/>
    <w:rsid w:val="22B25B0E"/>
    <w:rsid w:val="25F306B6"/>
    <w:rsid w:val="33E649C7"/>
    <w:rsid w:val="356270DC"/>
    <w:rsid w:val="3D3A7048"/>
    <w:rsid w:val="410D357F"/>
    <w:rsid w:val="4ABB5D47"/>
    <w:rsid w:val="5236101C"/>
    <w:rsid w:val="59C10705"/>
    <w:rsid w:val="5BC87803"/>
    <w:rsid w:val="5C96783C"/>
    <w:rsid w:val="682A02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 w:eastAsia="宋体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2016-12-09T14:41:00Z</dcterms:created>
  <dc:creator>jjj</dc:creator>
  <cp:lastModifiedBy>dell</cp:lastModifiedBy>
  <dcterms:modified xsi:type="dcterms:W3CDTF">2017-05-31T03:06:48Z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