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53" w:rsidRDefault="000E1553">
      <w:pPr>
        <w:jc w:val="center"/>
        <w:outlineLvl w:val="1"/>
        <w:rPr>
          <w:rFonts w:ascii="黑体" w:eastAsia="黑体"/>
          <w:sz w:val="32"/>
          <w:szCs w:val="32"/>
          <w:vertAlign w:val="superscript"/>
        </w:rPr>
      </w:pPr>
    </w:p>
    <w:p w:rsidR="000E1553" w:rsidRDefault="002D49C1">
      <w:pPr>
        <w:ind w:firstLineChars="177" w:firstLine="566"/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135890</wp:posOffset>
            </wp:positionV>
            <wp:extent cx="3705225" cy="793750"/>
            <wp:effectExtent l="0" t="0" r="9525" b="6350"/>
            <wp:wrapSquare wrapText="bothSides"/>
            <wp:docPr id="1" name="图片 1" descr="吉林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吉林大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2D49C1">
      <w:pPr>
        <w:jc w:val="center"/>
        <w:outlineLvl w:val="1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本科毕业设计（论文）工作记录本</w:t>
      </w:r>
    </w:p>
    <w:p w:rsidR="000E1553" w:rsidRDefault="000E1553">
      <w:pPr>
        <w:jc w:val="center"/>
        <w:outlineLvl w:val="1"/>
        <w:rPr>
          <w:rFonts w:ascii="黑体" w:eastAsia="黑体"/>
          <w:sz w:val="32"/>
          <w:szCs w:val="32"/>
        </w:rPr>
      </w:pPr>
    </w:p>
    <w:p w:rsidR="000E1553" w:rsidRDefault="000E1553"/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49"/>
        <w:gridCol w:w="819"/>
        <w:gridCol w:w="69"/>
        <w:gridCol w:w="2372"/>
        <w:gridCol w:w="879"/>
      </w:tblGrid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21140821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0E1553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20" w:type="dxa"/>
            <w:gridSpan w:val="3"/>
            <w:shd w:val="clear" w:color="auto" w:fill="auto"/>
            <w:vAlign w:val="center"/>
          </w:tcPr>
          <w:p w:rsidR="000E1553" w:rsidRDefault="00C01C1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3C57A7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题 目 性 质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工程类（实际项目）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研究类（基础研究）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70"/>
        </w:trPr>
        <w:tc>
          <w:tcPr>
            <w:tcW w:w="21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工程类（自选项目）</w:t>
            </w:r>
          </w:p>
        </w:tc>
        <w:tc>
          <w:tcPr>
            <w:tcW w:w="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50467C">
            <w:pPr>
              <w:spacing w:line="360" w:lineRule="exact"/>
              <w:ind w:firstLineChars="100" w:firstLine="21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√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研究类（应用研究）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ind w:firstLineChars="100" w:firstLine="240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435"/>
        </w:trPr>
        <w:tc>
          <w:tcPr>
            <w:tcW w:w="21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（注：单选，题目性质在相应栏内填写“√”,与课题论证书一致）</w:t>
            </w:r>
          </w:p>
        </w:tc>
      </w:tr>
      <w:tr w:rsidR="000E1553">
        <w:trPr>
          <w:trHeight w:val="814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起 止 日 期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日（共 </w:t>
            </w:r>
            <w:r w:rsidR="00255385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</w:tc>
      </w:tr>
      <w:tr w:rsidR="000E1553">
        <w:trPr>
          <w:trHeight w:val="986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指导教师签字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0E1553">
        <w:trPr>
          <w:trHeight w:val="1145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研究室主任签字</w:t>
            </w:r>
          </w:p>
        </w:tc>
        <w:tc>
          <w:tcPr>
            <w:tcW w:w="650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0E1553" w:rsidRDefault="002D49C1">
      <w:pPr>
        <w:widowControl/>
        <w:spacing w:line="400" w:lineRule="exact"/>
        <w:ind w:left="527" w:hangingChars="250" w:hanging="527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0E1553">
      <w:pPr>
        <w:widowControl/>
        <w:jc w:val="center"/>
        <w:rPr>
          <w:rFonts w:ascii="宋体" w:eastAsia="宋体" w:hAnsi="宋体" w:cs="宋体"/>
          <w:sz w:val="24"/>
          <w:szCs w:val="24"/>
        </w:rPr>
      </w:pP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0E1553" w:rsidRDefault="002D49C1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吉林大学教务处制</w:t>
      </w:r>
    </w:p>
    <w:p w:rsidR="000E1553" w:rsidRDefault="000E1553">
      <w:pPr>
        <w:widowControl/>
        <w:jc w:val="center"/>
      </w:pPr>
    </w:p>
    <w:p w:rsidR="000E1553" w:rsidRDefault="000E1553">
      <w:pPr>
        <w:widowControl/>
        <w:jc w:val="left"/>
      </w:pP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——  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年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8D3FC2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D72D4"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D72D4">
              <w:rPr>
                <w:rFonts w:ascii="宋体" w:eastAsia="宋体" w:hAnsi="宋体" w:cs="宋体" w:hint="eastAsia"/>
                <w:szCs w:val="21"/>
              </w:rPr>
              <w:t>无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毕业实习（调研）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—— 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05A92">
              <w:rPr>
                <w:rFonts w:ascii="宋体" w:eastAsia="宋体" w:hAnsi="宋体" w:cs="宋体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周——第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 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D72D4"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完成任务情况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AD72D4">
              <w:rPr>
                <w:rFonts w:ascii="宋体" w:eastAsia="宋体" w:hAnsi="宋体" w:cs="宋体" w:hint="eastAsia"/>
                <w:szCs w:val="21"/>
              </w:rPr>
              <w:t>无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Cs w:val="21"/>
              </w:rPr>
            </w:pPr>
          </w:p>
          <w:p w:rsidR="000E1553" w:rsidRDefault="000E1553">
            <w:pPr>
              <w:spacing w:line="360" w:lineRule="exact"/>
            </w:pPr>
          </w:p>
          <w:p w:rsidR="000E1553" w:rsidRDefault="000E1553">
            <w:pPr>
              <w:spacing w:line="360" w:lineRule="exact"/>
              <w:rPr>
                <w:rFonts w:hint="eastAsia"/>
              </w:rPr>
            </w:pPr>
          </w:p>
          <w:p w:rsidR="000E1553" w:rsidRDefault="000E1553">
            <w:pPr>
              <w:spacing w:line="360" w:lineRule="exact"/>
            </w:pPr>
          </w:p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0E1553"/>
    <w:p w:rsidR="000E1553" w:rsidRDefault="002D49C1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查阅资料目录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tbl>
            <w:tblPr>
              <w:tblStyle w:val="a7"/>
              <w:tblW w:w="8291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2977"/>
              <w:gridCol w:w="2835"/>
              <w:gridCol w:w="1775"/>
            </w:tblGrid>
            <w:tr w:rsidR="000E1553">
              <w:tc>
                <w:tcPr>
                  <w:tcW w:w="704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文献名称</w:t>
                  </w:r>
                </w:p>
              </w:tc>
              <w:tc>
                <w:tcPr>
                  <w:tcW w:w="283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文献来源（卷期页）</w:t>
                  </w:r>
                </w:p>
              </w:tc>
              <w:tc>
                <w:tcPr>
                  <w:tcW w:w="1775" w:type="dxa"/>
                </w:tcPr>
                <w:p w:rsidR="000E1553" w:rsidRDefault="002D49C1">
                  <w:pPr>
                    <w:jc w:val="center"/>
                  </w:pPr>
                  <w:r>
                    <w:rPr>
                      <w:rFonts w:hint="eastAsia"/>
                    </w:rPr>
                    <w:t>阅读时间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大数据时代下的数据可视化研究</w:t>
                  </w:r>
                </w:p>
              </w:tc>
              <w:tc>
                <w:tcPr>
                  <w:tcW w:w="2835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河北大学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2014</w:t>
                  </w:r>
                </w:p>
              </w:tc>
              <w:tc>
                <w:tcPr>
                  <w:tcW w:w="1775" w:type="dxa"/>
                </w:tcPr>
                <w:p w:rsidR="000E1553" w:rsidRDefault="0079098A" w:rsidP="0079098A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0E1553" w:rsidRDefault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数据可视化的研究与发展</w:t>
                  </w:r>
                </w:p>
              </w:tc>
              <w:tc>
                <w:tcPr>
                  <w:tcW w:w="2835" w:type="dxa"/>
                </w:tcPr>
                <w:p w:rsidR="000E1553" w:rsidRDefault="009976D8" w:rsidP="009976D8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计算机工程</w:t>
                  </w:r>
                  <w:r w:rsidR="00C80CE0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2002, 28(8):1-2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977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</w:t>
                  </w:r>
                </w:p>
              </w:tc>
              <w:tc>
                <w:tcPr>
                  <w:tcW w:w="2835" w:type="dxa"/>
                </w:tcPr>
                <w:p w:rsidR="000E1553" w:rsidRDefault="00C80CE0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红外与激光工程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2001, 30(5):339-342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  <w:r w:rsidR="000B573E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数据可视化技术及其应用展望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全国自动化新技术学术交流会会议论文集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一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). 2005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数据可视化在数据挖掘中的应用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计算机应用与软件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2003, 20(11):71-73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基于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Web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的数据可视化技术初探</w:t>
                  </w:r>
                </w:p>
              </w:tc>
              <w:tc>
                <w:tcPr>
                  <w:tcW w:w="2835" w:type="dxa"/>
                </w:tcPr>
                <w:p w:rsidR="000E1553" w:rsidRDefault="000B573E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福建电脑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2007(12):58-59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大数据时代背景下的数据可视化应用研究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电子制作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2013, 47(5x):118-118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B01C83"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可视化库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D3.js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的应用研究</w:t>
                  </w:r>
                </w:p>
              </w:tc>
              <w:tc>
                <w:tcPr>
                  <w:tcW w:w="2835" w:type="dxa"/>
                </w:tcPr>
                <w:p w:rsidR="000E1553" w:rsidRDefault="00BA70B3"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信息技术与信息化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, 2015(2):107-109</w:t>
                  </w:r>
                </w:p>
              </w:tc>
              <w:tc>
                <w:tcPr>
                  <w:tcW w:w="1775" w:type="dxa"/>
                </w:tcPr>
                <w:p w:rsidR="000E1553" w:rsidRDefault="0079098A">
                  <w:r>
                    <w:rPr>
                      <w:rFonts w:hint="eastAsia"/>
                      <w:sz w:val="15"/>
                      <w:szCs w:val="15"/>
                    </w:rPr>
                    <w:t>2018</w:t>
                  </w:r>
                  <w:r>
                    <w:rPr>
                      <w:rFonts w:hint="eastAsia"/>
                      <w:sz w:val="15"/>
                      <w:szCs w:val="15"/>
                    </w:rPr>
                    <w:t>年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03</w:t>
                  </w:r>
                  <w:r>
                    <w:rPr>
                      <w:rFonts w:hint="eastAsia"/>
                      <w:sz w:val="15"/>
                      <w:szCs w:val="15"/>
                    </w:rPr>
                    <w:t>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06</w:t>
                  </w:r>
                  <w:r>
                    <w:rPr>
                      <w:rFonts w:hint="eastAsia"/>
                      <w:sz w:val="15"/>
                      <w:szCs w:val="15"/>
                    </w:rPr>
                    <w:t>日（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第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周）</w:t>
                  </w:r>
                </w:p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  <w:tr w:rsidR="000E1553">
              <w:tc>
                <w:tcPr>
                  <w:tcW w:w="704" w:type="dxa"/>
                </w:tcPr>
                <w:p w:rsidR="000E1553" w:rsidRDefault="000E1553"/>
              </w:tc>
              <w:tc>
                <w:tcPr>
                  <w:tcW w:w="2977" w:type="dxa"/>
                </w:tcPr>
                <w:p w:rsidR="000E1553" w:rsidRDefault="000E1553"/>
              </w:tc>
              <w:tc>
                <w:tcPr>
                  <w:tcW w:w="2835" w:type="dxa"/>
                </w:tcPr>
                <w:p w:rsidR="000E1553" w:rsidRDefault="000E1553"/>
              </w:tc>
              <w:tc>
                <w:tcPr>
                  <w:tcW w:w="1775" w:type="dxa"/>
                </w:tcPr>
                <w:p w:rsidR="000E1553" w:rsidRDefault="000E1553"/>
              </w:tc>
            </w:tr>
          </w:tbl>
          <w:p w:rsidR="000E1553" w:rsidRDefault="000E1553"/>
          <w:p w:rsidR="000E1553" w:rsidRDefault="000E1553"/>
          <w:p w:rsidR="000E1553" w:rsidRDefault="000E1553"/>
          <w:p w:rsidR="000E1553" w:rsidRDefault="000E1553">
            <w:pPr>
              <w:rPr>
                <w:rFonts w:hint="eastAsia"/>
              </w:rPr>
            </w:pPr>
          </w:p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2D49C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工 作 记 录 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1B366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</w:t>
            </w:r>
            <w:r w:rsidR="00654C55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时 （第 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654C55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0E1553" w:rsidRPr="005A663D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5A663D" w:rsidRPr="00133A7A">
              <w:rPr>
                <w:rFonts w:ascii="宋体" w:eastAsia="宋体" w:hAnsi="宋体" w:cs="宋体" w:hint="eastAsia"/>
                <w:sz w:val="24"/>
                <w:szCs w:val="24"/>
              </w:rPr>
              <w:t>讨论进度和方向以及遇到的困难,</w:t>
            </w:r>
            <w:r w:rsidR="005A663D" w:rsidRPr="00133A7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5A663D" w:rsidRPr="00133A7A">
              <w:rPr>
                <w:rFonts w:ascii="宋体" w:eastAsia="宋体" w:hAnsi="宋体" w:cs="宋体" w:hint="eastAsia"/>
                <w:sz w:val="24"/>
                <w:szCs w:val="24"/>
              </w:rPr>
              <w:t>导师提供解决方法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答     疑</w:t>
            </w:r>
          </w:p>
          <w:p w:rsidR="000E1553" w:rsidRDefault="000E1553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  </w:t>
            </w:r>
            <w:r w:rsidR="00A63DFF">
              <w:rPr>
                <w:rFonts w:ascii="宋体" w:eastAsia="宋体" w:hAnsi="宋体" w:cs="宋体"/>
                <w:sz w:val="24"/>
                <w:szCs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时 （第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地点：</w:t>
            </w:r>
            <w:r w:rsidR="00A63DFF">
              <w:rPr>
                <w:rFonts w:ascii="宋体" w:eastAsia="宋体" w:hAnsi="宋体" w:cs="宋体" w:hint="eastAsia"/>
                <w:sz w:val="24"/>
                <w:szCs w:val="24"/>
              </w:rPr>
              <w:t>线上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形式：面谈(  ) 电话（ ）邮件（ </w:t>
            </w:r>
            <w:r w:rsidR="00E22954">
              <w:rPr>
                <w:rFonts w:ascii="宋体" w:eastAsia="宋体" w:hAnsi="宋体" w:cs="宋体" w:hint="eastAsia"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 QQ（ ） 微信（ ） 其他（  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内容提要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E22954" w:rsidRPr="00133A7A">
              <w:rPr>
                <w:rFonts w:ascii="宋体" w:eastAsia="宋体" w:hAnsi="宋体" w:cs="宋体" w:hint="eastAsia"/>
                <w:sz w:val="24"/>
                <w:szCs w:val="24"/>
              </w:rPr>
              <w:t>讨论进度和方向以及遇到的困难,</w:t>
            </w:r>
            <w:r w:rsidR="00E22954" w:rsidRPr="00133A7A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E22954" w:rsidRPr="00133A7A">
              <w:rPr>
                <w:rFonts w:ascii="宋体" w:eastAsia="宋体" w:hAnsi="宋体" w:cs="宋体" w:hint="eastAsia"/>
                <w:sz w:val="24"/>
                <w:szCs w:val="24"/>
              </w:rPr>
              <w:t>导师提供解决方法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  <w:p w:rsidR="000E1553" w:rsidRDefault="000E1553"/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p w:rsidR="000E1553" w:rsidRDefault="002D49C1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 xml:space="preserve">工 作 记 录 表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 </w:t>
            </w:r>
            <w:r w:rsidR="00784C92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年  </w:t>
            </w:r>
            <w:r w:rsidR="00784C92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月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日 （第 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根据预先想要进行的分析与可视化,</w:t>
            </w:r>
            <w:r w:rsidR="00FB5A4B"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编写程序进行数据的爬取和处理,</w:t>
            </w:r>
            <w:r w:rsidR="00FB5A4B" w:rsidRPr="003C2DE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FB5A4B" w:rsidRPr="003C2DE4">
              <w:rPr>
                <w:rFonts w:ascii="宋体" w:eastAsia="宋体" w:hAnsi="宋体" w:cs="宋体" w:hint="eastAsia"/>
                <w:sz w:val="24"/>
                <w:szCs w:val="24"/>
              </w:rPr>
              <w:t>为进行可视化准备足够的数据.</w:t>
            </w: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>
            <w:pPr>
              <w:spacing w:line="360" w:lineRule="exact"/>
              <w:rPr>
                <w:szCs w:val="21"/>
              </w:rPr>
            </w:pPr>
          </w:p>
          <w:p w:rsidR="000E1553" w:rsidRDefault="000E1553"/>
        </w:tc>
      </w:tr>
      <w:tr w:rsidR="000E1553">
        <w:tc>
          <w:tcPr>
            <w:tcW w:w="8522" w:type="dxa"/>
          </w:tcPr>
          <w:p w:rsidR="000E1553" w:rsidRDefault="000E1553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 w:rsidR="000E1553" w:rsidRDefault="002D49C1">
            <w:pPr>
              <w:spacing w:line="360" w:lineRule="exact"/>
              <w:ind w:firstLineChars="177" w:firstLine="425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时间：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2018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年 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月  </w:t>
            </w:r>
            <w:r w:rsidR="00E46EBA">
              <w:rPr>
                <w:rFonts w:ascii="宋体" w:eastAsia="宋体" w:hAnsi="宋体" w:cs="宋体"/>
                <w:sz w:val="24"/>
                <w:szCs w:val="24"/>
              </w:rPr>
              <w:t>16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日 （第  </w:t>
            </w:r>
            <w:r w:rsidR="00337FA3">
              <w:rPr>
                <w:rFonts w:ascii="宋体" w:eastAsia="宋体" w:hAnsi="宋体" w:cs="宋体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周）</w:t>
            </w:r>
          </w:p>
          <w:p w:rsidR="000E1553" w:rsidRDefault="002D49C1">
            <w:pPr>
              <w:spacing w:line="360" w:lineRule="exact"/>
              <w:ind w:firstLineChars="176" w:firstLine="422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记事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  <w:r w:rsidR="00D73E62" w:rsidRPr="00DC0AA9">
              <w:rPr>
                <w:rFonts w:ascii="宋体" w:eastAsia="宋体" w:hAnsi="宋体" w:cs="宋体" w:hint="eastAsia"/>
                <w:sz w:val="24"/>
                <w:szCs w:val="24"/>
              </w:rPr>
              <w:t>根据爬取的数据和分析的结果,</w:t>
            </w:r>
            <w:r w:rsidR="00D73E62" w:rsidRPr="00DC0AA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D73E62" w:rsidRPr="00DC0AA9">
              <w:rPr>
                <w:rFonts w:ascii="宋体" w:eastAsia="宋体" w:hAnsi="宋体" w:cs="宋体" w:hint="eastAsia"/>
                <w:sz w:val="24"/>
                <w:szCs w:val="24"/>
              </w:rPr>
              <w:t>完成了论文的初稿</w:t>
            </w:r>
          </w:p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/>
          <w:p w:rsidR="000E1553" w:rsidRDefault="000E1553">
            <w:pPr>
              <w:rPr>
                <w:rFonts w:hint="eastAsia"/>
              </w:rPr>
            </w:pPr>
          </w:p>
        </w:tc>
      </w:tr>
    </w:tbl>
    <w:p w:rsidR="000E1553" w:rsidRDefault="002D49C1">
      <w:r>
        <w:rPr>
          <w:rFonts w:hint="eastAsia"/>
        </w:rPr>
        <w:t>注：共四类表格，可根据需要复制各类表格并填写；要求每周都有工作记录。</w:t>
      </w:r>
    </w:p>
    <w:sectPr w:rsidR="000E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F19" w:rsidRDefault="00A67F19" w:rsidP="00C01C12">
      <w:r>
        <w:separator/>
      </w:r>
    </w:p>
  </w:endnote>
  <w:endnote w:type="continuationSeparator" w:id="0">
    <w:p w:rsidR="00A67F19" w:rsidRDefault="00A67F19" w:rsidP="00C0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F19" w:rsidRDefault="00A67F19" w:rsidP="00C01C12">
      <w:r>
        <w:separator/>
      </w:r>
    </w:p>
  </w:footnote>
  <w:footnote w:type="continuationSeparator" w:id="0">
    <w:p w:rsidR="00A67F19" w:rsidRDefault="00A67F19" w:rsidP="00C01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6D"/>
    <w:rsid w:val="000B573E"/>
    <w:rsid w:val="000E1553"/>
    <w:rsid w:val="000F1D3F"/>
    <w:rsid w:val="00133A7A"/>
    <w:rsid w:val="001623C2"/>
    <w:rsid w:val="001B3662"/>
    <w:rsid w:val="00202A6F"/>
    <w:rsid w:val="00255385"/>
    <w:rsid w:val="002D49C1"/>
    <w:rsid w:val="0030252E"/>
    <w:rsid w:val="00337FA3"/>
    <w:rsid w:val="003C2DE4"/>
    <w:rsid w:val="003C57A7"/>
    <w:rsid w:val="004C7E12"/>
    <w:rsid w:val="0050467C"/>
    <w:rsid w:val="00554010"/>
    <w:rsid w:val="005A663D"/>
    <w:rsid w:val="00651A4E"/>
    <w:rsid w:val="00654C55"/>
    <w:rsid w:val="006D4FB0"/>
    <w:rsid w:val="00784C92"/>
    <w:rsid w:val="0079098A"/>
    <w:rsid w:val="007B0A17"/>
    <w:rsid w:val="00873221"/>
    <w:rsid w:val="00897C6A"/>
    <w:rsid w:val="008D3FC2"/>
    <w:rsid w:val="008D6180"/>
    <w:rsid w:val="009976D8"/>
    <w:rsid w:val="009A196A"/>
    <w:rsid w:val="009D7298"/>
    <w:rsid w:val="00A63DFF"/>
    <w:rsid w:val="00A67F19"/>
    <w:rsid w:val="00AB571D"/>
    <w:rsid w:val="00AD72D4"/>
    <w:rsid w:val="00B01C83"/>
    <w:rsid w:val="00B407AB"/>
    <w:rsid w:val="00BA70B3"/>
    <w:rsid w:val="00C01C12"/>
    <w:rsid w:val="00C03658"/>
    <w:rsid w:val="00C80CE0"/>
    <w:rsid w:val="00D61BEE"/>
    <w:rsid w:val="00D6456D"/>
    <w:rsid w:val="00D73E62"/>
    <w:rsid w:val="00DC0AA9"/>
    <w:rsid w:val="00E05A92"/>
    <w:rsid w:val="00E22954"/>
    <w:rsid w:val="00E45634"/>
    <w:rsid w:val="00E46EBA"/>
    <w:rsid w:val="00E8691A"/>
    <w:rsid w:val="00EA4F5C"/>
    <w:rsid w:val="00F20B71"/>
    <w:rsid w:val="00F637C7"/>
    <w:rsid w:val="00FB5A4B"/>
    <w:rsid w:val="145423E1"/>
    <w:rsid w:val="21E83728"/>
    <w:rsid w:val="26CF55A5"/>
    <w:rsid w:val="3C3815D4"/>
    <w:rsid w:val="429822B5"/>
    <w:rsid w:val="498F01F0"/>
    <w:rsid w:val="606B4ED6"/>
    <w:rsid w:val="6E4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77EC04"/>
  <w15:docId w15:val="{24B63E6D-972E-42AF-8B1A-81450C8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H</dc:creator>
  <cp:lastModifiedBy>孟政元</cp:lastModifiedBy>
  <cp:revision>57</cp:revision>
  <dcterms:created xsi:type="dcterms:W3CDTF">2016-12-19T06:41:00Z</dcterms:created>
  <dcterms:modified xsi:type="dcterms:W3CDTF">2018-04-19T11:35:00Z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