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82E" w:rsidRDefault="00E7182E" w:rsidP="00E7182E"/>
    <w:p w:rsidR="00AE00A7" w:rsidRPr="00AE00A7" w:rsidRDefault="00AE00A7" w:rsidP="00AE00A7">
      <w:pPr>
        <w:jc w:val="center"/>
        <w:rPr>
          <w:b/>
          <w:bCs/>
          <w:sz w:val="44"/>
          <w:szCs w:val="44"/>
        </w:rPr>
      </w:pPr>
      <w:r w:rsidRPr="00AE00A7">
        <w:rPr>
          <w:rFonts w:hint="eastAsia"/>
          <w:b/>
          <w:bCs/>
          <w:sz w:val="44"/>
          <w:szCs w:val="44"/>
        </w:rPr>
        <w:t>育苗支教</w:t>
      </w:r>
      <w:r w:rsidRPr="00AE00A7">
        <w:rPr>
          <w:rFonts w:hint="eastAsia"/>
          <w:b/>
          <w:bCs/>
          <w:sz w:val="44"/>
          <w:szCs w:val="44"/>
        </w:rPr>
        <w:t>201</w:t>
      </w:r>
      <w:r w:rsidR="002221D8">
        <w:rPr>
          <w:rFonts w:hint="eastAsia"/>
          <w:b/>
          <w:bCs/>
          <w:sz w:val="44"/>
          <w:szCs w:val="44"/>
        </w:rPr>
        <w:t>6</w:t>
      </w:r>
    </w:p>
    <w:p w:rsidR="00AE00A7" w:rsidRPr="00AE00A7" w:rsidRDefault="002221D8" w:rsidP="00AE00A7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贵州</w:t>
      </w:r>
      <w:r w:rsidRPr="00AE00A7">
        <w:rPr>
          <w:rFonts w:hint="eastAsia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803275</wp:posOffset>
            </wp:positionH>
            <wp:positionV relativeFrom="paragraph">
              <wp:posOffset>423545</wp:posOffset>
            </wp:positionV>
            <wp:extent cx="3646805" cy="3364230"/>
            <wp:effectExtent l="0" t="0" r="0" b="7620"/>
            <wp:wrapNone/>
            <wp:docPr id="4" name="图片 1" descr="育苗支教徽标正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育苗支教徽标正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6"/>
          <w:szCs w:val="36"/>
        </w:rPr>
        <w:t>三队</w:t>
      </w:r>
      <w:r w:rsidR="00AE00A7" w:rsidRPr="00AE00A7">
        <w:rPr>
          <w:rFonts w:hint="eastAsia"/>
          <w:b/>
          <w:bCs/>
          <w:sz w:val="36"/>
          <w:szCs w:val="36"/>
        </w:rPr>
        <w:t>体育——教学方案</w:t>
      </w:r>
    </w:p>
    <w:p w:rsidR="004722F3" w:rsidRDefault="004722F3" w:rsidP="00AE00A7">
      <w:pPr>
        <w:jc w:val="center"/>
      </w:pPr>
    </w:p>
    <w:p w:rsidR="00AE00A7" w:rsidRDefault="00AE00A7" w:rsidP="00AE00A7">
      <w:pPr>
        <w:jc w:val="center"/>
      </w:pPr>
    </w:p>
    <w:p w:rsidR="00AE00A7" w:rsidRDefault="00AE00A7" w:rsidP="00AE00A7">
      <w:pPr>
        <w:jc w:val="center"/>
      </w:pPr>
    </w:p>
    <w:p w:rsidR="00AE00A7" w:rsidRDefault="00AE00A7" w:rsidP="00AE00A7">
      <w:pPr>
        <w:jc w:val="center"/>
      </w:pPr>
    </w:p>
    <w:p w:rsidR="00AE00A7" w:rsidRDefault="00AE00A7" w:rsidP="00AE00A7">
      <w:pPr>
        <w:jc w:val="center"/>
      </w:pPr>
    </w:p>
    <w:p w:rsidR="00AE00A7" w:rsidRDefault="00AE00A7" w:rsidP="00AE00A7">
      <w:pPr>
        <w:jc w:val="center"/>
      </w:pPr>
    </w:p>
    <w:p w:rsidR="00AE00A7" w:rsidRDefault="00AE00A7" w:rsidP="00AE00A7">
      <w:pPr>
        <w:jc w:val="center"/>
      </w:pPr>
    </w:p>
    <w:p w:rsidR="00AE00A7" w:rsidRDefault="00AE00A7" w:rsidP="00AE00A7">
      <w:pPr>
        <w:jc w:val="center"/>
      </w:pPr>
    </w:p>
    <w:p w:rsidR="00AE00A7" w:rsidRDefault="00AE00A7" w:rsidP="00AE00A7">
      <w:pPr>
        <w:jc w:val="center"/>
      </w:pPr>
    </w:p>
    <w:p w:rsidR="00AE00A7" w:rsidRDefault="00AE00A7" w:rsidP="00AE00A7">
      <w:pPr>
        <w:jc w:val="center"/>
      </w:pPr>
    </w:p>
    <w:p w:rsidR="00AE00A7" w:rsidRDefault="00AE00A7" w:rsidP="00AE00A7">
      <w:pPr>
        <w:jc w:val="center"/>
      </w:pPr>
    </w:p>
    <w:p w:rsidR="00AE00A7" w:rsidRDefault="00AE00A7" w:rsidP="00AE00A7">
      <w:pPr>
        <w:jc w:val="center"/>
      </w:pPr>
    </w:p>
    <w:p w:rsidR="00AE00A7" w:rsidRDefault="00AE00A7" w:rsidP="00AE00A7">
      <w:pPr>
        <w:jc w:val="center"/>
      </w:pPr>
    </w:p>
    <w:p w:rsidR="00AE00A7" w:rsidRDefault="00AE00A7" w:rsidP="00AE00A7">
      <w:pPr>
        <w:jc w:val="center"/>
      </w:pPr>
    </w:p>
    <w:p w:rsidR="00AE00A7" w:rsidRDefault="00AE00A7" w:rsidP="00AE00A7">
      <w:pPr>
        <w:jc w:val="center"/>
      </w:pPr>
    </w:p>
    <w:p w:rsidR="00AE00A7" w:rsidRDefault="00AE00A7" w:rsidP="00AE00A7">
      <w:pPr>
        <w:jc w:val="center"/>
      </w:pPr>
    </w:p>
    <w:p w:rsidR="00AE00A7" w:rsidRDefault="00AE00A7" w:rsidP="00AE00A7">
      <w:pPr>
        <w:jc w:val="center"/>
      </w:pPr>
    </w:p>
    <w:p w:rsidR="00AE00A7" w:rsidRDefault="00AE00A7" w:rsidP="00AE00A7">
      <w:pPr>
        <w:jc w:val="center"/>
      </w:pPr>
    </w:p>
    <w:p w:rsidR="00AE00A7" w:rsidRDefault="00AE00A7" w:rsidP="00AE00A7">
      <w:pPr>
        <w:jc w:val="center"/>
      </w:pPr>
    </w:p>
    <w:p w:rsidR="00AE00A7" w:rsidRDefault="00AE00A7" w:rsidP="00AE00A7">
      <w:pPr>
        <w:jc w:val="center"/>
      </w:pPr>
    </w:p>
    <w:p w:rsidR="00530216" w:rsidRDefault="00530216" w:rsidP="00AE00A7">
      <w:pPr>
        <w:jc w:val="center"/>
      </w:pPr>
    </w:p>
    <w:p w:rsidR="00530216" w:rsidRDefault="00530216" w:rsidP="00AE00A7">
      <w:pPr>
        <w:jc w:val="center"/>
      </w:pPr>
    </w:p>
    <w:p w:rsidR="00530216" w:rsidRDefault="00530216" w:rsidP="00AE00A7">
      <w:pPr>
        <w:jc w:val="center"/>
      </w:pPr>
    </w:p>
    <w:p w:rsidR="00530216" w:rsidRDefault="00530216" w:rsidP="00AE00A7">
      <w:pPr>
        <w:jc w:val="center"/>
      </w:pPr>
    </w:p>
    <w:p w:rsidR="00530216" w:rsidRDefault="00530216" w:rsidP="00AE00A7">
      <w:pPr>
        <w:jc w:val="center"/>
      </w:pPr>
    </w:p>
    <w:p w:rsidR="00530216" w:rsidRDefault="00530216" w:rsidP="00AE00A7">
      <w:pPr>
        <w:jc w:val="center"/>
      </w:pPr>
    </w:p>
    <w:p w:rsidR="00530216" w:rsidRDefault="00530216" w:rsidP="00AE00A7">
      <w:pPr>
        <w:jc w:val="center"/>
      </w:pPr>
    </w:p>
    <w:p w:rsidR="00530216" w:rsidRDefault="00530216" w:rsidP="00AE00A7">
      <w:pPr>
        <w:jc w:val="center"/>
      </w:pPr>
    </w:p>
    <w:p w:rsidR="00530216" w:rsidRDefault="00530216" w:rsidP="00AE00A7">
      <w:pPr>
        <w:jc w:val="center"/>
      </w:pPr>
    </w:p>
    <w:p w:rsidR="00530216" w:rsidRDefault="00530216" w:rsidP="00AE00A7">
      <w:pPr>
        <w:jc w:val="center"/>
      </w:pPr>
    </w:p>
    <w:p w:rsidR="00530216" w:rsidRDefault="00530216" w:rsidP="00AE00A7">
      <w:pPr>
        <w:jc w:val="center"/>
      </w:pPr>
    </w:p>
    <w:p w:rsidR="00530216" w:rsidRDefault="00530216" w:rsidP="00AE00A7">
      <w:pPr>
        <w:jc w:val="center"/>
      </w:pPr>
    </w:p>
    <w:p w:rsidR="00530216" w:rsidRDefault="00530216" w:rsidP="00AE00A7">
      <w:pPr>
        <w:jc w:val="center"/>
      </w:pPr>
    </w:p>
    <w:p w:rsidR="00530216" w:rsidRDefault="00530216" w:rsidP="00AE00A7">
      <w:pPr>
        <w:jc w:val="center"/>
      </w:pPr>
    </w:p>
    <w:p w:rsidR="00530216" w:rsidRDefault="00530216" w:rsidP="00AE00A7">
      <w:pPr>
        <w:jc w:val="center"/>
      </w:pPr>
    </w:p>
    <w:p w:rsidR="00530216" w:rsidRDefault="00530216" w:rsidP="00AE00A7">
      <w:pPr>
        <w:jc w:val="center"/>
      </w:pPr>
    </w:p>
    <w:p w:rsidR="00530216" w:rsidRDefault="00530216" w:rsidP="00AE00A7">
      <w:pPr>
        <w:jc w:val="center"/>
      </w:pPr>
    </w:p>
    <w:p w:rsidR="00AE00A7" w:rsidRDefault="00AE00A7" w:rsidP="00AE00A7">
      <w:pPr>
        <w:jc w:val="center"/>
      </w:pPr>
    </w:p>
    <w:p w:rsidR="00AE00A7" w:rsidRDefault="00AE00A7" w:rsidP="00AE00A7">
      <w:pPr>
        <w:jc w:val="center"/>
      </w:pPr>
    </w:p>
    <w:p w:rsidR="00F93EDD" w:rsidRDefault="00070D19" w:rsidP="00AE00A7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 w:rsidR="00F93EDD" w:rsidRPr="00F93EDD">
        <w:rPr>
          <w:rFonts w:hint="eastAsia"/>
          <w:b/>
          <w:sz w:val="30"/>
          <w:szCs w:val="30"/>
        </w:rPr>
        <w:t>第一课时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85"/>
        <w:gridCol w:w="6520"/>
      </w:tblGrid>
      <w:tr w:rsidR="00F93EDD" w:rsidTr="001B2D6D">
        <w:trPr>
          <w:trHeight w:val="630"/>
        </w:trPr>
        <w:tc>
          <w:tcPr>
            <w:tcW w:w="1985" w:type="dxa"/>
          </w:tcPr>
          <w:p w:rsidR="00F93EDD" w:rsidRPr="001B2D6D" w:rsidRDefault="00DE5AB7" w:rsidP="00AE00A7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器材及项目</w:t>
            </w:r>
          </w:p>
        </w:tc>
        <w:tc>
          <w:tcPr>
            <w:tcW w:w="6520" w:type="dxa"/>
          </w:tcPr>
          <w:p w:rsidR="00F93EDD" w:rsidRPr="00F93EDD" w:rsidRDefault="00952487" w:rsidP="00AA532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沙包</w:t>
            </w:r>
            <w:r w:rsidR="002221D8">
              <w:rPr>
                <w:rFonts w:hint="eastAsia"/>
                <w:sz w:val="30"/>
                <w:szCs w:val="30"/>
              </w:rPr>
              <w:t>，</w:t>
            </w:r>
            <w:r w:rsidR="002221D8">
              <w:rPr>
                <w:sz w:val="30"/>
                <w:szCs w:val="30"/>
              </w:rPr>
              <w:t>跳绳</w:t>
            </w:r>
            <w:r w:rsidR="002221D8">
              <w:rPr>
                <w:rFonts w:hint="eastAsia"/>
                <w:sz w:val="30"/>
                <w:szCs w:val="30"/>
              </w:rPr>
              <w:t>，</w:t>
            </w:r>
            <w:r w:rsidR="00AA532B">
              <w:rPr>
                <w:rFonts w:hint="eastAsia"/>
                <w:sz w:val="30"/>
                <w:szCs w:val="30"/>
              </w:rPr>
              <w:t>立定跳远</w:t>
            </w:r>
          </w:p>
        </w:tc>
      </w:tr>
      <w:tr w:rsidR="00F93EDD" w:rsidTr="001B2D6D">
        <w:trPr>
          <w:trHeight w:val="1351"/>
        </w:trPr>
        <w:tc>
          <w:tcPr>
            <w:tcW w:w="1985" w:type="dxa"/>
          </w:tcPr>
          <w:p w:rsidR="00F93EDD" w:rsidRPr="001B2D6D" w:rsidRDefault="000C1059" w:rsidP="001B2D6D">
            <w:pPr>
              <w:jc w:val="center"/>
              <w:rPr>
                <w:b/>
                <w:sz w:val="30"/>
                <w:szCs w:val="30"/>
              </w:rPr>
            </w:pPr>
            <w:r w:rsidRPr="001B2D6D">
              <w:rPr>
                <w:b/>
                <w:sz w:val="30"/>
                <w:szCs w:val="30"/>
              </w:rPr>
              <w:t>教学</w:t>
            </w:r>
            <w:r w:rsidR="001B2D6D" w:rsidRPr="001B2D6D">
              <w:rPr>
                <w:b/>
                <w:sz w:val="30"/>
                <w:szCs w:val="30"/>
              </w:rPr>
              <w:t>目标</w:t>
            </w:r>
          </w:p>
        </w:tc>
        <w:tc>
          <w:tcPr>
            <w:tcW w:w="6520" w:type="dxa"/>
          </w:tcPr>
          <w:p w:rsidR="00F93EDD" w:rsidRPr="001B2D6D" w:rsidRDefault="001B2D6D" w:rsidP="001B2D6D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1B2D6D">
              <w:rPr>
                <w:rFonts w:asciiTheme="minorEastAsia" w:eastAsiaTheme="minorEastAsia" w:hAnsiTheme="minorEastAsia"/>
                <w:sz w:val="24"/>
              </w:rPr>
              <w:t>培养学生遵守课堂纪律，听从指挥的习惯。</w:t>
            </w:r>
          </w:p>
          <w:p w:rsidR="001B2D6D" w:rsidRPr="001B2D6D" w:rsidRDefault="001B2D6D" w:rsidP="001B2D6D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1B2D6D">
              <w:rPr>
                <w:rFonts w:asciiTheme="minorEastAsia" w:eastAsiaTheme="minorEastAsia" w:hAnsiTheme="minorEastAsia"/>
                <w:sz w:val="24"/>
              </w:rPr>
              <w:t>选出一名</w:t>
            </w:r>
            <w:r w:rsidR="002221D8">
              <w:rPr>
                <w:rFonts w:asciiTheme="minorEastAsia" w:eastAsiaTheme="minorEastAsia" w:hAnsiTheme="minorEastAsia" w:hint="eastAsia"/>
                <w:sz w:val="24"/>
              </w:rPr>
              <w:t>体育委员</w:t>
            </w:r>
            <w:r w:rsidRPr="001B2D6D">
              <w:rPr>
                <w:rFonts w:asciiTheme="minorEastAsia" w:eastAsiaTheme="minorEastAsia" w:hAnsiTheme="minorEastAsia"/>
                <w:sz w:val="24"/>
              </w:rPr>
              <w:t>。</w:t>
            </w:r>
          </w:p>
          <w:p w:rsidR="002221D8" w:rsidRDefault="00AE369D" w:rsidP="002221D8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2221D8">
              <w:rPr>
                <w:rFonts w:asciiTheme="minorEastAsia" w:eastAsiaTheme="minorEastAsia" w:hAnsiTheme="minorEastAsia"/>
                <w:sz w:val="24"/>
              </w:rPr>
              <w:t>教会课前热身的一套</w:t>
            </w:r>
            <w:r w:rsidR="002221D8">
              <w:rPr>
                <w:rFonts w:asciiTheme="minorEastAsia" w:eastAsiaTheme="minorEastAsia" w:hAnsiTheme="minorEastAsia" w:hint="eastAsia"/>
                <w:sz w:val="24"/>
              </w:rPr>
              <w:t>热身操。</w:t>
            </w:r>
          </w:p>
          <w:p w:rsidR="00AE369D" w:rsidRPr="002221D8" w:rsidRDefault="002221D8" w:rsidP="002221D8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2221D8">
              <w:rPr>
                <w:rFonts w:asciiTheme="minorEastAsia" w:eastAsiaTheme="minorEastAsia" w:hAnsiTheme="minorEastAsia"/>
                <w:sz w:val="24"/>
              </w:rPr>
              <w:t>使学生掌握列队的基本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动作</w:t>
            </w:r>
            <w:r w:rsidR="00DE5AB7" w:rsidRPr="002221D8">
              <w:rPr>
                <w:rFonts w:asciiTheme="minorEastAsia" w:eastAsiaTheme="minorEastAsia" w:hAnsiTheme="minorEastAsia"/>
                <w:sz w:val="24"/>
              </w:rPr>
              <w:t>。</w:t>
            </w:r>
          </w:p>
        </w:tc>
      </w:tr>
      <w:tr w:rsidR="00F93EDD" w:rsidTr="001B2D6D">
        <w:trPr>
          <w:trHeight w:val="345"/>
        </w:trPr>
        <w:tc>
          <w:tcPr>
            <w:tcW w:w="1985" w:type="dxa"/>
          </w:tcPr>
          <w:p w:rsidR="00F93EDD" w:rsidRPr="001B2D6D" w:rsidRDefault="00D11378" w:rsidP="000C1059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课前准备</w:t>
            </w:r>
          </w:p>
        </w:tc>
        <w:tc>
          <w:tcPr>
            <w:tcW w:w="6520" w:type="dxa"/>
          </w:tcPr>
          <w:p w:rsidR="00F93EDD" w:rsidRPr="001B2D6D" w:rsidRDefault="002221D8" w:rsidP="002221D8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操场上划分好</w:t>
            </w:r>
            <w:r w:rsidR="00AA532B">
              <w:rPr>
                <w:rFonts w:asciiTheme="minorEastAsia" w:eastAsiaTheme="minorEastAsia" w:hAnsiTheme="minorEastAsia"/>
                <w:sz w:val="24"/>
              </w:rPr>
              <w:t>各项活动的场地</w:t>
            </w:r>
            <w:r w:rsidR="00AA532B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="00AA532B">
              <w:rPr>
                <w:rFonts w:asciiTheme="minorEastAsia" w:eastAsiaTheme="minorEastAsia" w:hAnsiTheme="minorEastAsia"/>
                <w:sz w:val="24"/>
              </w:rPr>
              <w:t>画好跳远的刻度线</w:t>
            </w:r>
          </w:p>
        </w:tc>
      </w:tr>
      <w:tr w:rsidR="00F93EDD" w:rsidTr="00AA532B">
        <w:trPr>
          <w:trHeight w:val="6633"/>
        </w:trPr>
        <w:tc>
          <w:tcPr>
            <w:tcW w:w="1985" w:type="dxa"/>
          </w:tcPr>
          <w:p w:rsidR="00F93EDD" w:rsidRPr="001B2D6D" w:rsidRDefault="00F93EDD" w:rsidP="00AE00A7">
            <w:pPr>
              <w:jc w:val="center"/>
              <w:rPr>
                <w:b/>
                <w:sz w:val="30"/>
                <w:szCs w:val="30"/>
              </w:rPr>
            </w:pPr>
            <w:r w:rsidRPr="001B2D6D">
              <w:rPr>
                <w:rFonts w:hint="eastAsia"/>
                <w:b/>
                <w:sz w:val="30"/>
                <w:szCs w:val="30"/>
              </w:rPr>
              <w:t>教学部分</w:t>
            </w:r>
          </w:p>
        </w:tc>
        <w:tc>
          <w:tcPr>
            <w:tcW w:w="6520" w:type="dxa"/>
          </w:tcPr>
          <w:p w:rsidR="001B2D6D" w:rsidRDefault="001B2D6D" w:rsidP="001B2D6D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列队，按身高站成男</w:t>
            </w:r>
            <w:r w:rsidR="00AA532B">
              <w:rPr>
                <w:rFonts w:asciiTheme="minorEastAsia" w:eastAsiaTheme="minorEastAsia" w:hAnsiTheme="minorEastAsia"/>
                <w:sz w:val="24"/>
              </w:rPr>
              <w:t>生</w:t>
            </w:r>
            <w:r>
              <w:rPr>
                <w:rFonts w:asciiTheme="minorEastAsia" w:eastAsiaTheme="minorEastAsia" w:hAnsiTheme="minorEastAsia"/>
                <w:sz w:val="24"/>
              </w:rPr>
              <w:t>女</w:t>
            </w:r>
            <w:r w:rsidR="00AA532B">
              <w:rPr>
                <w:rFonts w:asciiTheme="minorEastAsia" w:eastAsiaTheme="minorEastAsia" w:hAnsiTheme="minorEastAsia"/>
                <w:sz w:val="24"/>
              </w:rPr>
              <w:t>生各</w:t>
            </w:r>
            <w:r>
              <w:rPr>
                <w:rFonts w:asciiTheme="minorEastAsia" w:eastAsiaTheme="minorEastAsia" w:hAnsiTheme="minorEastAsia"/>
                <w:sz w:val="24"/>
              </w:rPr>
              <w:t>两列。</w:t>
            </w:r>
          </w:p>
          <w:p w:rsidR="001B2D6D" w:rsidRDefault="001B2D6D" w:rsidP="001B2D6D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讲解体育课要求和任务。</w:t>
            </w:r>
          </w:p>
          <w:p w:rsidR="001B2D6D" w:rsidRDefault="001B2D6D" w:rsidP="001B2D6D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选出一名</w:t>
            </w:r>
            <w:r w:rsidR="00AA532B" w:rsidRPr="00AA532B">
              <w:rPr>
                <w:rFonts w:asciiTheme="minorEastAsia" w:eastAsiaTheme="minorEastAsia" w:hAnsiTheme="minorEastAsia" w:hint="eastAsia"/>
                <w:sz w:val="24"/>
              </w:rPr>
              <w:t>体育委员</w:t>
            </w:r>
            <w:r>
              <w:rPr>
                <w:rFonts w:asciiTheme="minorEastAsia" w:eastAsiaTheme="minorEastAsia" w:hAnsiTheme="minorEastAsia"/>
                <w:sz w:val="24"/>
              </w:rPr>
              <w:t>。</w:t>
            </w:r>
          </w:p>
          <w:p w:rsidR="001B2D6D" w:rsidRDefault="00AA532B" w:rsidP="001B2D6D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进行立正、稍息、向左看齐前后对正</w:t>
            </w:r>
            <w:r w:rsidR="003A43DA">
              <w:rPr>
                <w:rFonts w:asciiTheme="minorEastAsia" w:eastAsiaTheme="minorEastAsia" w:hAnsiTheme="minorEastAsia" w:hint="eastAsia"/>
                <w:sz w:val="24"/>
              </w:rPr>
              <w:t>的教学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:rsidR="003A43DA" w:rsidRDefault="003A43DA" w:rsidP="001B2D6D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原地踏步走，齐步走教学。</w:t>
            </w:r>
          </w:p>
          <w:p w:rsidR="00AE369D" w:rsidRPr="000F46B8" w:rsidRDefault="00AE369D" w:rsidP="00AE369D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0F46B8">
              <w:rPr>
                <w:rFonts w:asciiTheme="minorEastAsia" w:eastAsiaTheme="minorEastAsia" w:hAnsiTheme="minorEastAsia" w:hint="eastAsia"/>
                <w:sz w:val="24"/>
              </w:rPr>
              <w:t>热身运动：</w:t>
            </w:r>
          </w:p>
          <w:p w:rsidR="00AE369D" w:rsidRPr="00AE369D" w:rsidRDefault="00AE369D" w:rsidP="00AE369D">
            <w:pPr>
              <w:pStyle w:val="a9"/>
              <w:ind w:left="360" w:firstLineChars="0" w:firstLine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①</w:t>
            </w:r>
            <w:r w:rsidRPr="00AE369D">
              <w:rPr>
                <w:rFonts w:asciiTheme="minorEastAsia" w:eastAsiaTheme="minorEastAsia" w:hAnsiTheme="minorEastAsia" w:hint="eastAsia"/>
                <w:szCs w:val="21"/>
              </w:rPr>
              <w:t>扩胸运动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 w:rsidRPr="00AE369D">
              <w:rPr>
                <w:rFonts w:asciiTheme="minorEastAsia" w:eastAsiaTheme="minorEastAsia" w:hAnsiTheme="minorEastAsia" w:hint="eastAsia"/>
                <w:szCs w:val="21"/>
              </w:rPr>
              <w:t>用力振动双臂，把两个肩关节充分打开，两臂平举，动作到位。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  <w:p w:rsidR="00AE369D" w:rsidRPr="00AE369D" w:rsidRDefault="00AE369D" w:rsidP="00AE369D">
            <w:pPr>
              <w:pStyle w:val="a9"/>
              <w:ind w:left="360" w:firstLineChars="0" w:firstLine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②</w:t>
            </w:r>
            <w:r w:rsidRPr="00AE369D">
              <w:rPr>
                <w:rFonts w:asciiTheme="minorEastAsia" w:eastAsiaTheme="minorEastAsia" w:hAnsiTheme="minorEastAsia" w:hint="eastAsia"/>
                <w:szCs w:val="21"/>
              </w:rPr>
              <w:t>振臂运动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 w:rsidRPr="00AE369D">
              <w:rPr>
                <w:rFonts w:asciiTheme="minorEastAsia" w:eastAsiaTheme="minorEastAsia" w:hAnsiTheme="minorEastAsia" w:hint="eastAsia"/>
                <w:szCs w:val="21"/>
              </w:rPr>
              <w:t>两臂伸直，尽量向后振。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  <w:p w:rsidR="00AE369D" w:rsidRPr="00AE369D" w:rsidRDefault="00AE369D" w:rsidP="00AE369D">
            <w:pPr>
              <w:pStyle w:val="a9"/>
              <w:ind w:left="360" w:firstLineChars="0" w:firstLine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③腹背运动(</w:t>
            </w:r>
            <w:r w:rsidRPr="00AE369D">
              <w:rPr>
                <w:rFonts w:asciiTheme="minorEastAsia" w:eastAsiaTheme="minorEastAsia" w:hAnsiTheme="minorEastAsia" w:hint="eastAsia"/>
                <w:szCs w:val="21"/>
              </w:rPr>
              <w:t>双手尽量向下振，手尽量接触地面，两腿伸直。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  <w:p w:rsidR="00AE369D" w:rsidRPr="00AE369D" w:rsidRDefault="00AE369D" w:rsidP="00AE369D">
            <w:pPr>
              <w:pStyle w:val="a9"/>
              <w:ind w:left="360" w:firstLineChars="0" w:firstLine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④</w:t>
            </w:r>
            <w:r w:rsidRPr="00AE369D">
              <w:rPr>
                <w:rFonts w:asciiTheme="minorEastAsia" w:eastAsiaTheme="minorEastAsia" w:hAnsiTheme="minorEastAsia" w:hint="eastAsia"/>
                <w:szCs w:val="21"/>
              </w:rPr>
              <w:t>正压腿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 w:rsidRPr="00AE369D">
              <w:rPr>
                <w:rFonts w:asciiTheme="minorEastAsia" w:eastAsiaTheme="minorEastAsia" w:hAnsiTheme="minorEastAsia" w:hint="eastAsia"/>
                <w:szCs w:val="21"/>
              </w:rPr>
              <w:t>成弓箭步，两腿夹角打开，上下振动。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  <w:p w:rsidR="00AE369D" w:rsidRPr="00AE369D" w:rsidRDefault="00AE369D" w:rsidP="00AE369D">
            <w:pPr>
              <w:pStyle w:val="a9"/>
              <w:ind w:left="360" w:firstLineChars="0" w:firstLine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⑤</w:t>
            </w:r>
            <w:r w:rsidRPr="00AE369D">
              <w:rPr>
                <w:rFonts w:asciiTheme="minorEastAsia" w:eastAsiaTheme="minorEastAsia" w:hAnsiTheme="minorEastAsia" w:hint="eastAsia"/>
                <w:szCs w:val="21"/>
              </w:rPr>
              <w:t>侧压腿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 w:rsidRPr="00AE369D">
              <w:rPr>
                <w:rFonts w:asciiTheme="minorEastAsia" w:eastAsiaTheme="minorEastAsia" w:hAnsiTheme="minorEastAsia" w:hint="eastAsia"/>
                <w:szCs w:val="21"/>
              </w:rPr>
              <w:t>尽量将腿打开，上下振动。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  <w:p w:rsidR="00AE369D" w:rsidRDefault="00AE369D" w:rsidP="00AA532B">
            <w:pPr>
              <w:pStyle w:val="a9"/>
              <w:ind w:left="360" w:firstLineChars="0" w:firstLine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⑥</w:t>
            </w:r>
            <w:r w:rsidRPr="00AE369D">
              <w:rPr>
                <w:rFonts w:asciiTheme="minorEastAsia" w:eastAsiaTheme="minorEastAsia" w:hAnsiTheme="minorEastAsia" w:hint="eastAsia"/>
                <w:szCs w:val="21"/>
              </w:rPr>
              <w:t>指、腕、膝、踝关节运动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 w:rsidRPr="00AE369D">
              <w:rPr>
                <w:rFonts w:asciiTheme="minorEastAsia" w:eastAsiaTheme="minorEastAsia" w:hAnsiTheme="minorEastAsia" w:hint="eastAsia"/>
                <w:szCs w:val="21"/>
              </w:rPr>
              <w:t>动作到位，指、腕、膝、踝每个关节都能够充分活动开。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  <w:p w:rsidR="00AA532B" w:rsidRPr="00A311ED" w:rsidRDefault="00AA532B" w:rsidP="00DE11D3">
            <w:pPr>
              <w:ind w:left="480" w:hangingChars="200" w:hanging="48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7、</w:t>
            </w:r>
            <w:r w:rsidRPr="00A311ED">
              <w:rPr>
                <w:rFonts w:asciiTheme="minorEastAsia" w:eastAsiaTheme="minorEastAsia" w:hAnsiTheme="minorEastAsia"/>
                <w:sz w:val="24"/>
              </w:rPr>
              <w:t>讲解立定跳远规范动作，并让大家跳远两次，纪录最好成绩。（①</w:t>
            </w:r>
            <w:r>
              <w:t>首先要预摆，两脚左右自然站立，不要并拢，最好与肩同宽。然后双手向前摆起，两腿保持伸直状态。</w:t>
            </w:r>
            <w:r w:rsidRPr="00A311ED">
              <w:rPr>
                <w:rFonts w:ascii="宋体" w:hAnsi="宋体" w:cs="宋体" w:hint="eastAsia"/>
              </w:rPr>
              <w:t>②</w:t>
            </w:r>
            <w:r>
              <w:t>然后两手尽量往后摆，身体降低重心，两腿向下弯曲。</w:t>
            </w:r>
            <w:r w:rsidRPr="00A311ED">
              <w:rPr>
                <w:rFonts w:ascii="宋体" w:hAnsi="宋体" w:cs="宋体" w:hint="eastAsia"/>
              </w:rPr>
              <w:t>③</w:t>
            </w:r>
            <w:r>
              <w:t>两脚用力往前蹬地，同时两臂稍微弯曲往上摆动，整个人向前上方腾空跳起，并充分展体。</w:t>
            </w:r>
            <w:r w:rsidRPr="00A311ED">
              <w:rPr>
                <w:rFonts w:ascii="宋体" w:hAnsi="宋体" w:cs="宋体" w:hint="eastAsia"/>
              </w:rPr>
              <w:t>④</w:t>
            </w:r>
            <w:r>
              <w:t>落地时，收复，举腿，小腿往前伸，同时双臂用力往后摆动，然后落地缓冲。时机必须缓冲好。）</w:t>
            </w:r>
          </w:p>
          <w:p w:rsidR="00530216" w:rsidRDefault="00AA532B" w:rsidP="00DE11D3">
            <w:pPr>
              <w:widowControl/>
              <w:ind w:left="480" w:hangingChars="200" w:hanging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8</w:t>
            </w:r>
            <w:r>
              <w:rPr>
                <w:rFonts w:asciiTheme="minorEastAsia" w:eastAsiaTheme="minorEastAsia" w:hAnsiTheme="minorEastAsia"/>
                <w:sz w:val="24"/>
              </w:rPr>
              <w:t>、讲解跳绳技巧，包括正跳反跳，双绳，花绳，单腿跳绳，双人跳绳。</w:t>
            </w:r>
            <w:r w:rsidRPr="00AE369D">
              <w:rPr>
                <w:rFonts w:asciiTheme="minorEastAsia" w:eastAsiaTheme="minorEastAsia" w:hAnsiTheme="minorEastAsia"/>
                <w:szCs w:val="21"/>
              </w:rPr>
              <w:t>（</w:t>
            </w:r>
            <w:r>
              <w:rPr>
                <w:rFonts w:asciiTheme="minorEastAsia" w:eastAsiaTheme="minorEastAsia" w:hAnsiTheme="minorEastAsia"/>
                <w:szCs w:val="21"/>
              </w:rPr>
              <w:t>①</w:t>
            </w:r>
            <w:r w:rsidRPr="00AE369D">
              <w:rPr>
                <w:rFonts w:ascii="宋体" w:hAnsi="宋体" w:cs="宋体"/>
                <w:kern w:val="0"/>
                <w:szCs w:val="21"/>
              </w:rPr>
              <w:t>平稳，有节奏的呼吸。</w:t>
            </w:r>
            <w:r>
              <w:rPr>
                <w:rFonts w:ascii="宋体" w:hAnsi="宋体" w:cs="宋体"/>
                <w:kern w:val="0"/>
                <w:szCs w:val="21"/>
              </w:rPr>
              <w:t>②</w:t>
            </w:r>
            <w:r w:rsidRPr="00AE369D">
              <w:rPr>
                <w:rFonts w:ascii="宋体" w:hAnsi="宋体" w:cs="宋体"/>
                <w:kern w:val="0"/>
                <w:szCs w:val="21"/>
              </w:rPr>
              <w:t>身体上部保持平衡，不要左右摆动。</w:t>
            </w:r>
            <w:r>
              <w:rPr>
                <w:rFonts w:ascii="宋体" w:hAnsi="宋体" w:cs="宋体"/>
                <w:kern w:val="0"/>
                <w:szCs w:val="21"/>
              </w:rPr>
              <w:t>③</w:t>
            </w:r>
            <w:r w:rsidRPr="00AE369D">
              <w:rPr>
                <w:rFonts w:ascii="宋体" w:hAnsi="宋体" w:cs="宋体"/>
                <w:kern w:val="0"/>
                <w:szCs w:val="21"/>
              </w:rPr>
              <w:t>人体要放松，动作要协调。</w:t>
            </w:r>
            <w:r>
              <w:rPr>
                <w:rFonts w:ascii="宋体" w:hAnsi="宋体" w:cs="宋体"/>
                <w:kern w:val="0"/>
                <w:szCs w:val="21"/>
              </w:rPr>
              <w:t>④</w:t>
            </w:r>
            <w:r w:rsidRPr="00AE369D">
              <w:rPr>
                <w:rFonts w:ascii="宋体" w:hAnsi="宋体" w:cs="宋体"/>
                <w:kern w:val="0"/>
                <w:szCs w:val="21"/>
              </w:rPr>
              <w:t>开始双脚同时跳，然后过渡到双脚交替跳。</w:t>
            </w:r>
            <w:r>
              <w:rPr>
                <w:rFonts w:ascii="宋体" w:hAnsi="宋体" w:cs="宋体"/>
                <w:kern w:val="0"/>
                <w:szCs w:val="21"/>
              </w:rPr>
              <w:t>⑤</w:t>
            </w:r>
            <w:r w:rsidRPr="00AE369D">
              <w:rPr>
                <w:rFonts w:ascii="宋体" w:hAnsi="宋体" w:cs="宋体"/>
                <w:kern w:val="0"/>
                <w:szCs w:val="21"/>
              </w:rPr>
              <w:t>跳绳不要跳得太高，绳子能过去就可以了。</w:t>
            </w:r>
          </w:p>
          <w:p w:rsidR="00AA532B" w:rsidRDefault="00AA532B" w:rsidP="00AA532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9、</w:t>
            </w:r>
            <w:r w:rsidRPr="00AA532B">
              <w:rPr>
                <w:rFonts w:ascii="宋体" w:hAnsi="宋体" w:cs="宋体" w:hint="eastAsia"/>
                <w:kern w:val="0"/>
                <w:szCs w:val="21"/>
              </w:rPr>
              <w:t>奥运会田径项目介绍</w:t>
            </w:r>
          </w:p>
          <w:p w:rsidR="00530216" w:rsidRDefault="00530216" w:rsidP="00070D19">
            <w:pPr>
              <w:widowControl/>
              <w:ind w:firstLineChars="200" w:firstLine="42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①短跑（100米，200米）</w:t>
            </w:r>
          </w:p>
          <w:p w:rsidR="00530216" w:rsidRDefault="00530216" w:rsidP="00070D19">
            <w:pPr>
              <w:widowControl/>
              <w:ind w:firstLineChars="200" w:firstLine="42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主要介绍苏炳添，张培萌，以及博尔特</w:t>
            </w:r>
          </w:p>
          <w:p w:rsidR="00530216" w:rsidRDefault="00530216" w:rsidP="00070D19">
            <w:pPr>
              <w:widowControl/>
              <w:ind w:firstLineChars="200" w:firstLine="42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②</w:t>
            </w:r>
            <w:r w:rsidR="00DE11D3">
              <w:rPr>
                <w:rFonts w:ascii="宋体" w:hAnsi="宋体" w:cs="宋体" w:hint="eastAsia"/>
                <w:kern w:val="0"/>
                <w:szCs w:val="21"/>
              </w:rPr>
              <w:t>110米栏</w:t>
            </w:r>
          </w:p>
          <w:p w:rsidR="00AA532B" w:rsidRPr="00DE11D3" w:rsidRDefault="00DE11D3" w:rsidP="00070D19">
            <w:pPr>
              <w:widowControl/>
              <w:ind w:firstLineChars="200" w:firstLine="42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主要介绍刘翔，史冬鹏</w:t>
            </w:r>
          </w:p>
        </w:tc>
      </w:tr>
      <w:tr w:rsidR="00F93EDD" w:rsidTr="00952487">
        <w:trPr>
          <w:trHeight w:val="1586"/>
        </w:trPr>
        <w:tc>
          <w:tcPr>
            <w:tcW w:w="1985" w:type="dxa"/>
          </w:tcPr>
          <w:p w:rsidR="00F93EDD" w:rsidRPr="001B2D6D" w:rsidRDefault="005B7466" w:rsidP="00AE00A7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小游戏</w:t>
            </w:r>
          </w:p>
        </w:tc>
        <w:tc>
          <w:tcPr>
            <w:tcW w:w="6520" w:type="dxa"/>
          </w:tcPr>
          <w:p w:rsidR="005B7466" w:rsidRPr="005B7466" w:rsidRDefault="005B7466" w:rsidP="005B7466">
            <w:pPr>
              <w:rPr>
                <w:rFonts w:asciiTheme="minorEastAsia" w:eastAsiaTheme="minorEastAsia" w:hAnsiTheme="minorEastAsia"/>
                <w:sz w:val="24"/>
              </w:rPr>
            </w:pPr>
            <w:r w:rsidRPr="005B7466">
              <w:rPr>
                <w:rFonts w:asciiTheme="minorEastAsia" w:eastAsiaTheme="minorEastAsia" w:hAnsiTheme="minorEastAsia" w:hint="eastAsia"/>
                <w:sz w:val="24"/>
              </w:rPr>
              <w:t>丢沙包</w:t>
            </w:r>
          </w:p>
          <w:p w:rsidR="005B7466" w:rsidRPr="00952487" w:rsidRDefault="005B7466" w:rsidP="00952487">
            <w:pPr>
              <w:rPr>
                <w:rFonts w:asciiTheme="minorEastAsia" w:eastAsiaTheme="minorEastAsia" w:hAnsiTheme="minorEastAsia"/>
                <w:szCs w:val="21"/>
              </w:rPr>
            </w:pPr>
            <w:r w:rsidRPr="00952487">
              <w:rPr>
                <w:rFonts w:asciiTheme="minorEastAsia" w:eastAsiaTheme="minorEastAsia" w:hAnsiTheme="minorEastAsia" w:hint="eastAsia"/>
                <w:szCs w:val="21"/>
              </w:rPr>
              <w:t>两人投掷，固定好最近距离，不得越线；</w:t>
            </w:r>
          </w:p>
          <w:p w:rsidR="00952487" w:rsidRDefault="005B7466" w:rsidP="005B7466">
            <w:pPr>
              <w:rPr>
                <w:rFonts w:asciiTheme="minorEastAsia" w:eastAsiaTheme="minorEastAsia" w:hAnsiTheme="minorEastAsia"/>
                <w:szCs w:val="21"/>
              </w:rPr>
            </w:pPr>
            <w:r w:rsidRPr="00952487">
              <w:rPr>
                <w:rFonts w:asciiTheme="minorEastAsia" w:eastAsiaTheme="minorEastAsia" w:hAnsiTheme="minorEastAsia" w:hint="eastAsia"/>
                <w:szCs w:val="21"/>
              </w:rPr>
              <w:t>中间一人在固定区域内躲避沙包，可以以时间或投掷次数决定是否得分；</w:t>
            </w:r>
          </w:p>
          <w:p w:rsidR="00F93EDD" w:rsidRPr="005B7466" w:rsidRDefault="005B7466" w:rsidP="005B7466">
            <w:pPr>
              <w:rPr>
                <w:rFonts w:asciiTheme="minorEastAsia" w:eastAsiaTheme="minorEastAsia" w:hAnsiTheme="minorEastAsia"/>
                <w:sz w:val="24"/>
              </w:rPr>
            </w:pPr>
            <w:r w:rsidRPr="00952487">
              <w:rPr>
                <w:rFonts w:asciiTheme="minorEastAsia" w:eastAsiaTheme="minorEastAsia" w:hAnsiTheme="minorEastAsia" w:hint="eastAsia"/>
                <w:szCs w:val="21"/>
              </w:rPr>
              <w:t>如被投掷中则换人，可以两队进行比赛。</w:t>
            </w:r>
          </w:p>
        </w:tc>
      </w:tr>
      <w:tr w:rsidR="00F93EDD" w:rsidTr="005B7466">
        <w:trPr>
          <w:trHeight w:val="612"/>
        </w:trPr>
        <w:tc>
          <w:tcPr>
            <w:tcW w:w="1985" w:type="dxa"/>
          </w:tcPr>
          <w:p w:rsidR="00F93EDD" w:rsidRPr="001B2D6D" w:rsidRDefault="005B7466" w:rsidP="00AE00A7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结束部分</w:t>
            </w:r>
          </w:p>
        </w:tc>
        <w:tc>
          <w:tcPr>
            <w:tcW w:w="6520" w:type="dxa"/>
          </w:tcPr>
          <w:p w:rsidR="00F93EDD" w:rsidRPr="00F93EDD" w:rsidRDefault="005B7466" w:rsidP="00952487">
            <w:pPr>
              <w:jc w:val="left"/>
              <w:rPr>
                <w:sz w:val="30"/>
                <w:szCs w:val="30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总结本节课内容，布置下节课内容。</w:t>
            </w:r>
          </w:p>
        </w:tc>
      </w:tr>
    </w:tbl>
    <w:p w:rsidR="00F93EDD" w:rsidRDefault="00F93EDD" w:rsidP="00AE00A7">
      <w:pPr>
        <w:jc w:val="center"/>
        <w:rPr>
          <w:b/>
          <w:sz w:val="30"/>
          <w:szCs w:val="30"/>
        </w:rPr>
      </w:pPr>
    </w:p>
    <w:p w:rsidR="00F93EDD" w:rsidRDefault="00F93EDD" w:rsidP="00AE00A7">
      <w:pPr>
        <w:jc w:val="center"/>
        <w:rPr>
          <w:b/>
          <w:sz w:val="30"/>
          <w:szCs w:val="30"/>
        </w:rPr>
      </w:pPr>
    </w:p>
    <w:p w:rsidR="00F93EDD" w:rsidRDefault="00F93EDD" w:rsidP="00AE00A7">
      <w:pPr>
        <w:jc w:val="center"/>
        <w:rPr>
          <w:b/>
          <w:sz w:val="30"/>
          <w:szCs w:val="30"/>
        </w:rPr>
      </w:pPr>
    </w:p>
    <w:p w:rsidR="00F93EDD" w:rsidRDefault="00F93EDD" w:rsidP="00A37560">
      <w:pPr>
        <w:rPr>
          <w:b/>
          <w:sz w:val="30"/>
          <w:szCs w:val="30"/>
        </w:rPr>
      </w:pPr>
    </w:p>
    <w:p w:rsidR="00D20E32" w:rsidRDefault="00D20E32" w:rsidP="00A37560">
      <w:pPr>
        <w:rPr>
          <w:b/>
          <w:sz w:val="30"/>
          <w:szCs w:val="30"/>
        </w:rPr>
      </w:pPr>
    </w:p>
    <w:p w:rsidR="0091313E" w:rsidRDefault="00070D19" w:rsidP="0091313E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 w:rsidR="00D11378">
        <w:rPr>
          <w:rFonts w:hint="eastAsia"/>
          <w:b/>
          <w:sz w:val="30"/>
          <w:szCs w:val="30"/>
        </w:rPr>
        <w:t>第二</w:t>
      </w:r>
      <w:r w:rsidR="0091313E" w:rsidRPr="00F93EDD">
        <w:rPr>
          <w:rFonts w:hint="eastAsia"/>
          <w:b/>
          <w:sz w:val="30"/>
          <w:szCs w:val="30"/>
        </w:rPr>
        <w:t>课时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85"/>
        <w:gridCol w:w="6520"/>
      </w:tblGrid>
      <w:tr w:rsidR="0091313E" w:rsidTr="00067DA3">
        <w:trPr>
          <w:trHeight w:val="630"/>
        </w:trPr>
        <w:tc>
          <w:tcPr>
            <w:tcW w:w="1985" w:type="dxa"/>
          </w:tcPr>
          <w:p w:rsidR="0091313E" w:rsidRPr="001B2D6D" w:rsidRDefault="00DE5AB7" w:rsidP="00067DA3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器材及项目</w:t>
            </w:r>
          </w:p>
        </w:tc>
        <w:tc>
          <w:tcPr>
            <w:tcW w:w="6520" w:type="dxa"/>
          </w:tcPr>
          <w:p w:rsidR="0091313E" w:rsidRPr="00F93EDD" w:rsidRDefault="00E8418D" w:rsidP="00530216">
            <w:pPr>
              <w:jc w:val="center"/>
              <w:rPr>
                <w:sz w:val="30"/>
                <w:szCs w:val="30"/>
              </w:rPr>
            </w:pPr>
            <w:r w:rsidRPr="00E8418D">
              <w:rPr>
                <w:rFonts w:hint="eastAsia"/>
                <w:sz w:val="30"/>
                <w:szCs w:val="30"/>
              </w:rPr>
              <w:t>羽毛球，乒乓球，篮球</w:t>
            </w:r>
          </w:p>
        </w:tc>
      </w:tr>
      <w:tr w:rsidR="0091313E" w:rsidTr="00067DA3">
        <w:trPr>
          <w:trHeight w:val="1351"/>
        </w:trPr>
        <w:tc>
          <w:tcPr>
            <w:tcW w:w="1985" w:type="dxa"/>
          </w:tcPr>
          <w:p w:rsidR="0091313E" w:rsidRPr="001B2D6D" w:rsidRDefault="0091313E" w:rsidP="00067DA3">
            <w:pPr>
              <w:jc w:val="center"/>
              <w:rPr>
                <w:b/>
                <w:sz w:val="30"/>
                <w:szCs w:val="30"/>
              </w:rPr>
            </w:pPr>
            <w:r w:rsidRPr="001B2D6D">
              <w:rPr>
                <w:b/>
                <w:sz w:val="30"/>
                <w:szCs w:val="30"/>
              </w:rPr>
              <w:t>教学目标</w:t>
            </w:r>
          </w:p>
        </w:tc>
        <w:tc>
          <w:tcPr>
            <w:tcW w:w="6520" w:type="dxa"/>
          </w:tcPr>
          <w:p w:rsidR="00D11378" w:rsidRPr="00DE5AB7" w:rsidRDefault="00DE5AB7" w:rsidP="00DE5AB7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讲解</w:t>
            </w:r>
            <w:r w:rsidR="00E8418D" w:rsidRPr="00E8418D">
              <w:rPr>
                <w:rFonts w:asciiTheme="minorEastAsia" w:eastAsiaTheme="minorEastAsia" w:hAnsiTheme="minorEastAsia" w:hint="eastAsia"/>
                <w:sz w:val="24"/>
              </w:rPr>
              <w:t>羽毛球，乒乓球，篮球</w:t>
            </w:r>
            <w:r w:rsidR="00E8418D">
              <w:rPr>
                <w:rFonts w:asciiTheme="minorEastAsia" w:eastAsiaTheme="minorEastAsia" w:hAnsiTheme="minorEastAsia" w:hint="eastAsia"/>
                <w:sz w:val="24"/>
              </w:rPr>
              <w:t>的基本技巧</w:t>
            </w:r>
            <w:r w:rsidR="00E8418D" w:rsidRPr="00E8418D">
              <w:rPr>
                <w:rFonts w:asciiTheme="minorEastAsia" w:eastAsiaTheme="minorEastAsia" w:hAnsiTheme="minorEastAsia" w:hint="eastAsia"/>
                <w:sz w:val="24"/>
              </w:rPr>
              <w:t>以及足球基本理论，</w:t>
            </w:r>
          </w:p>
          <w:p w:rsidR="005A2075" w:rsidRPr="00D11378" w:rsidRDefault="00E8418D" w:rsidP="00DE11D3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中国羽毛球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>
              <w:rPr>
                <w:rFonts w:asciiTheme="minorEastAsia" w:eastAsiaTheme="minorEastAsia" w:hAnsiTheme="minorEastAsia"/>
                <w:sz w:val="24"/>
              </w:rPr>
              <w:t>乒乓球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>
              <w:rPr>
                <w:rFonts w:asciiTheme="minorEastAsia" w:eastAsiaTheme="minorEastAsia" w:hAnsiTheme="minorEastAsia"/>
                <w:sz w:val="24"/>
              </w:rPr>
              <w:t>篮球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>
              <w:rPr>
                <w:rFonts w:asciiTheme="minorEastAsia" w:eastAsiaTheme="minorEastAsia" w:hAnsiTheme="minorEastAsia"/>
                <w:sz w:val="24"/>
              </w:rPr>
              <w:t>足球的优秀队员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介绍，</w:t>
            </w:r>
            <w:r>
              <w:rPr>
                <w:rFonts w:asciiTheme="minorEastAsia" w:eastAsiaTheme="minorEastAsia" w:hAnsiTheme="minorEastAsia"/>
                <w:sz w:val="24"/>
              </w:rPr>
              <w:t>世界足球球星和篮球明星介绍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，里约奥运会</w:t>
            </w:r>
            <w:r w:rsidR="003B3C24">
              <w:rPr>
                <w:rFonts w:asciiTheme="minorEastAsia" w:eastAsiaTheme="minorEastAsia" w:hAnsiTheme="minorEastAsia" w:hint="eastAsia"/>
                <w:sz w:val="24"/>
              </w:rPr>
              <w:t>男篮</w:t>
            </w:r>
            <w:r w:rsidR="00DE11D3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</w:tc>
      </w:tr>
      <w:tr w:rsidR="0091313E" w:rsidTr="00067DA3">
        <w:trPr>
          <w:trHeight w:val="345"/>
        </w:trPr>
        <w:tc>
          <w:tcPr>
            <w:tcW w:w="1985" w:type="dxa"/>
          </w:tcPr>
          <w:p w:rsidR="0091313E" w:rsidRPr="001B2D6D" w:rsidRDefault="00D11378" w:rsidP="00067DA3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课前准备</w:t>
            </w:r>
          </w:p>
        </w:tc>
        <w:tc>
          <w:tcPr>
            <w:tcW w:w="6520" w:type="dxa"/>
          </w:tcPr>
          <w:p w:rsidR="0091313E" w:rsidRPr="001B2D6D" w:rsidRDefault="00AE369D" w:rsidP="00067DA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进行热身运动</w:t>
            </w:r>
          </w:p>
        </w:tc>
      </w:tr>
      <w:tr w:rsidR="0091313E" w:rsidTr="00952487">
        <w:trPr>
          <w:trHeight w:val="4636"/>
        </w:trPr>
        <w:tc>
          <w:tcPr>
            <w:tcW w:w="1985" w:type="dxa"/>
          </w:tcPr>
          <w:p w:rsidR="0091313E" w:rsidRPr="001B2D6D" w:rsidRDefault="0091313E" w:rsidP="00067DA3">
            <w:pPr>
              <w:jc w:val="center"/>
              <w:rPr>
                <w:b/>
                <w:sz w:val="30"/>
                <w:szCs w:val="30"/>
              </w:rPr>
            </w:pPr>
            <w:r w:rsidRPr="001B2D6D">
              <w:rPr>
                <w:rFonts w:hint="eastAsia"/>
                <w:b/>
                <w:sz w:val="30"/>
                <w:szCs w:val="30"/>
              </w:rPr>
              <w:t>教学部分</w:t>
            </w:r>
          </w:p>
        </w:tc>
        <w:tc>
          <w:tcPr>
            <w:tcW w:w="6520" w:type="dxa"/>
          </w:tcPr>
          <w:p w:rsidR="000B26CD" w:rsidRPr="003E3B5E" w:rsidRDefault="000B26CD" w:rsidP="003E3B5E">
            <w:pPr>
              <w:pStyle w:val="a9"/>
              <w:numPr>
                <w:ilvl w:val="0"/>
                <w:numId w:val="33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E3B5E">
              <w:rPr>
                <w:rFonts w:asciiTheme="minorEastAsia" w:eastAsiaTheme="minorEastAsia" w:hAnsiTheme="minorEastAsia"/>
                <w:sz w:val="24"/>
              </w:rPr>
              <w:t>羽毛球</w:t>
            </w:r>
          </w:p>
          <w:p w:rsidR="003E3B5E" w:rsidRPr="003E3B5E" w:rsidRDefault="003E3B5E" w:rsidP="003E3B5E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3E3B5E">
              <w:rPr>
                <w:rFonts w:asciiTheme="minorEastAsia" w:eastAsiaTheme="minorEastAsia" w:hAnsiTheme="minorEastAsia" w:hint="eastAsia"/>
                <w:sz w:val="24"/>
              </w:rPr>
              <w:t>（1）讲解基本动作</w:t>
            </w:r>
          </w:p>
          <w:p w:rsidR="000B26CD" w:rsidRPr="002B49B7" w:rsidRDefault="000B26CD" w:rsidP="00DE11D3">
            <w:pPr>
              <w:ind w:leftChars="100" w:left="210"/>
              <w:jc w:val="left"/>
              <w:rPr>
                <w:szCs w:val="21"/>
              </w:rPr>
            </w:pPr>
            <w:r w:rsidRPr="00FC3769">
              <w:rPr>
                <w:szCs w:val="21"/>
              </w:rPr>
              <w:t>①</w:t>
            </w:r>
            <w:r w:rsidRPr="00FC3769">
              <w:rPr>
                <w:szCs w:val="21"/>
              </w:rPr>
              <w:t>握拍：</w:t>
            </w:r>
            <w:r w:rsidRPr="002B49B7">
              <w:rPr>
                <w:szCs w:val="21"/>
              </w:rPr>
              <w:t>以刁拍姿势握住八卦，食指与大姆指分别刁住与拍面平行的握柄面，余三指紧扣握柄，挥正拍食指上提，大姆指微缩，反拍则大姆指上提，食指缩回。</w:t>
            </w:r>
            <w:r w:rsidRPr="002B49B7">
              <w:rPr>
                <w:szCs w:val="21"/>
              </w:rPr>
              <w:t xml:space="preserve"> </w:t>
            </w:r>
            <w:r w:rsidRPr="002B49B7">
              <w:rPr>
                <w:szCs w:val="21"/>
              </w:rPr>
              <w:br/>
            </w:r>
            <w:r w:rsidRPr="002B49B7">
              <w:rPr>
                <w:szCs w:val="21"/>
              </w:rPr>
              <w:t>切忌握死而造成转拍不零灵活。</w:t>
            </w:r>
          </w:p>
          <w:p w:rsidR="000B26CD" w:rsidRPr="002B49B7" w:rsidRDefault="000B26CD" w:rsidP="00FC3769">
            <w:pPr>
              <w:ind w:leftChars="100" w:left="210"/>
              <w:jc w:val="left"/>
              <w:rPr>
                <w:szCs w:val="21"/>
              </w:rPr>
            </w:pPr>
            <w:r w:rsidRPr="00FC3769">
              <w:rPr>
                <w:szCs w:val="21"/>
              </w:rPr>
              <w:t>②</w:t>
            </w:r>
            <w:r w:rsidRPr="00FC3769">
              <w:rPr>
                <w:szCs w:val="21"/>
              </w:rPr>
              <w:t>羽毛球的持法：</w:t>
            </w:r>
            <w:r w:rsidRPr="002B49B7">
              <w:rPr>
                <w:szCs w:val="21"/>
              </w:rPr>
              <w:t>以手指轻捏羽毛顶端，球托部分向下。</w:t>
            </w:r>
            <w:r w:rsidRPr="002B49B7">
              <w:rPr>
                <w:szCs w:val="21"/>
              </w:rPr>
              <w:t xml:space="preserve"> </w:t>
            </w:r>
            <w:r w:rsidRPr="002B49B7">
              <w:rPr>
                <w:szCs w:val="21"/>
              </w:rPr>
              <w:t>以五指轻握住球的球托上方，球托部分向下。</w:t>
            </w:r>
          </w:p>
          <w:p w:rsidR="00067DA3" w:rsidRDefault="000B26CD" w:rsidP="00FC3769">
            <w:pPr>
              <w:ind w:leftChars="100" w:left="210"/>
              <w:jc w:val="left"/>
              <w:rPr>
                <w:szCs w:val="21"/>
              </w:rPr>
            </w:pPr>
            <w:r w:rsidRPr="00FC3769">
              <w:rPr>
                <w:szCs w:val="21"/>
              </w:rPr>
              <w:t>③</w:t>
            </w:r>
            <w:r w:rsidRPr="00FC3769">
              <w:rPr>
                <w:rFonts w:hint="eastAsia"/>
                <w:szCs w:val="21"/>
              </w:rPr>
              <w:t>发球：</w:t>
            </w:r>
            <w:r w:rsidRPr="002B49B7">
              <w:rPr>
                <w:szCs w:val="21"/>
              </w:rPr>
              <w:t>一手抛下羽毛球，另一手同时挥拍，使球拍前端轨迹和羽毛球落点的交会处，成为瞬间击球点的击球方式。这种方法有较大的动作，击出的球也较为强劲，能飞得高且远。</w:t>
            </w:r>
          </w:p>
          <w:p w:rsidR="003E3B5E" w:rsidRDefault="003E3B5E" w:rsidP="00FC3769">
            <w:pPr>
              <w:ind w:leftChars="100" w:left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④</w:t>
            </w:r>
            <w:r w:rsidRPr="003E3B5E">
              <w:rPr>
                <w:rFonts w:hint="eastAsia"/>
                <w:szCs w:val="21"/>
              </w:rPr>
              <w:t>运用提问的方法集体回忆</w:t>
            </w:r>
            <w:r>
              <w:rPr>
                <w:rFonts w:hint="eastAsia"/>
                <w:szCs w:val="21"/>
              </w:rPr>
              <w:t>各种技术的基本方法和要领，</w:t>
            </w:r>
            <w:r w:rsidRPr="003E3B5E">
              <w:rPr>
                <w:rFonts w:hint="eastAsia"/>
                <w:szCs w:val="21"/>
              </w:rPr>
              <w:t>请一部分同学做示范后，教师讲解其中的问题，指出最容易发生的错误和解决方法。</w:t>
            </w:r>
            <w:r w:rsidR="0066698B">
              <w:rPr>
                <w:rFonts w:hint="eastAsia"/>
                <w:szCs w:val="21"/>
              </w:rPr>
              <w:t>每节课留出</w:t>
            </w:r>
            <w:r w:rsidR="0066698B">
              <w:rPr>
                <w:rFonts w:hint="eastAsia"/>
                <w:szCs w:val="21"/>
              </w:rPr>
              <w:t>10-15</w:t>
            </w:r>
            <w:r w:rsidR="0066698B">
              <w:rPr>
                <w:rFonts w:hint="eastAsia"/>
                <w:szCs w:val="21"/>
              </w:rPr>
              <w:t>分钟进行发球分组练习。</w:t>
            </w:r>
          </w:p>
          <w:p w:rsidR="0066698B" w:rsidRDefault="0066698B" w:rsidP="000B26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）讲解中国羽毛球球星及最近几届奥运会获得的荣誉。</w:t>
            </w:r>
          </w:p>
          <w:p w:rsidR="0066698B" w:rsidRDefault="00DE11D3" w:rsidP="00070D19">
            <w:pPr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主要介绍林丹，谌龙以及</w:t>
            </w:r>
            <w:r>
              <w:rPr>
                <w:rFonts w:hint="eastAsia"/>
                <w:szCs w:val="21"/>
              </w:rPr>
              <w:t>2008</w:t>
            </w:r>
            <w:r>
              <w:rPr>
                <w:rFonts w:hint="eastAsia"/>
                <w:szCs w:val="21"/>
              </w:rPr>
              <w:t>年和</w:t>
            </w:r>
            <w:r>
              <w:rPr>
                <w:rFonts w:hint="eastAsia"/>
                <w:szCs w:val="21"/>
              </w:rPr>
              <w:t>2012</w:t>
            </w:r>
            <w:r>
              <w:rPr>
                <w:rFonts w:hint="eastAsia"/>
                <w:szCs w:val="21"/>
              </w:rPr>
              <w:t>年林丹和李宗伟的决赛</w:t>
            </w:r>
          </w:p>
          <w:p w:rsidR="000F1BE1" w:rsidRPr="00FC3769" w:rsidRDefault="000F1BE1" w:rsidP="00FC3769">
            <w:pPr>
              <w:pStyle w:val="a9"/>
              <w:numPr>
                <w:ilvl w:val="0"/>
                <w:numId w:val="33"/>
              </w:numPr>
              <w:ind w:firstLineChars="0"/>
              <w:jc w:val="left"/>
              <w:rPr>
                <w:szCs w:val="21"/>
              </w:rPr>
            </w:pPr>
            <w:r w:rsidRPr="00FC3769">
              <w:rPr>
                <w:rFonts w:hint="eastAsia"/>
                <w:szCs w:val="21"/>
              </w:rPr>
              <w:t>乒乓球</w:t>
            </w:r>
          </w:p>
          <w:p w:rsidR="000F1BE1" w:rsidRPr="00FC3769" w:rsidRDefault="00FC3769" w:rsidP="00070D19">
            <w:pPr>
              <w:pStyle w:val="a9"/>
              <w:ind w:left="210" w:firstLineChars="100" w:firstLine="21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①</w:t>
            </w:r>
            <w:r w:rsidR="000F1BE1" w:rsidRPr="00FC3769">
              <w:rPr>
                <w:rFonts w:asciiTheme="minorEastAsia" w:eastAsiaTheme="minorEastAsia" w:hAnsiTheme="minorEastAsia" w:hint="eastAsia"/>
                <w:szCs w:val="21"/>
              </w:rPr>
              <w:t>两种握拍方法：</w:t>
            </w:r>
          </w:p>
          <w:p w:rsidR="000F1BE1" w:rsidRDefault="000F1BE1" w:rsidP="000F1BE1">
            <w:pPr>
              <w:pStyle w:val="a9"/>
              <w:ind w:left="360" w:firstLineChars="0" w:firstLine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0F1BE1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="003E3B5E">
              <w:rPr>
                <w:rFonts w:asciiTheme="minorEastAsia" w:eastAsiaTheme="minorEastAsia" w:hAnsiTheme="minorEastAsia"/>
                <w:szCs w:val="21"/>
              </w:rPr>
              <w:t>A</w:t>
            </w:r>
            <w:r w:rsidR="003E3B5E">
              <w:rPr>
                <w:rFonts w:asciiTheme="minorEastAsia" w:eastAsiaTheme="minorEastAsia" w:hAnsiTheme="minorEastAsia" w:hint="eastAsia"/>
                <w:szCs w:val="21"/>
              </w:rPr>
              <w:t>．</w:t>
            </w:r>
            <w:r w:rsidRPr="000F1BE1">
              <w:rPr>
                <w:rFonts w:asciiTheme="minorEastAsia" w:eastAsiaTheme="minorEastAsia" w:hAnsiTheme="minorEastAsia" w:hint="eastAsia"/>
                <w:szCs w:val="21"/>
              </w:rPr>
              <w:t>直拍握法：以食指第二和拇指第一指节在拍的前面构成一个钳形，拍柄贴住虎口，拍后三指自然弯屈贴于拍1/3的上端</w:t>
            </w:r>
          </w:p>
          <w:p w:rsidR="000F1BE1" w:rsidRDefault="000F1BE1" w:rsidP="000F1BE1">
            <w:pPr>
              <w:pStyle w:val="a9"/>
              <w:ind w:left="360" w:firstLineChars="0" w:firstLine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0F1BE1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="003E3B5E">
              <w:rPr>
                <w:rFonts w:asciiTheme="minorEastAsia" w:eastAsiaTheme="minorEastAsia" w:hAnsiTheme="minorEastAsia"/>
                <w:szCs w:val="21"/>
              </w:rPr>
              <w:t>B</w:t>
            </w:r>
            <w:r w:rsidR="003E3B5E">
              <w:rPr>
                <w:rFonts w:asciiTheme="minorEastAsia" w:eastAsiaTheme="minorEastAsia" w:hAnsiTheme="minorEastAsia" w:hint="eastAsia"/>
                <w:szCs w:val="21"/>
              </w:rPr>
              <w:t>．</w:t>
            </w:r>
            <w:r w:rsidRPr="000F1BE1">
              <w:rPr>
                <w:rFonts w:asciiTheme="minorEastAsia" w:eastAsiaTheme="minorEastAsia" w:hAnsiTheme="minorEastAsia" w:hint="eastAsia"/>
                <w:szCs w:val="21"/>
              </w:rPr>
              <w:t xml:space="preserve"> 横拍握法：横拍的一般握法如同人们见面时握手一样，中指、无名指、小指握拍柄，虎口贴住拍肩，拇指略弯屈紧捏拍或斜伸拍面，食指斜伸在拍的另一面</w:t>
            </w:r>
            <w:r w:rsidR="003E3B5E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:rsidR="0066698B" w:rsidRPr="00FC3769" w:rsidRDefault="00FC3769" w:rsidP="00070D19">
            <w:pPr>
              <w:ind w:firstLineChars="200" w:firstLine="42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②</w:t>
            </w:r>
            <w:r w:rsidR="003E3B5E" w:rsidRPr="00FC3769">
              <w:rPr>
                <w:rFonts w:asciiTheme="minorEastAsia" w:eastAsiaTheme="minorEastAsia" w:hAnsiTheme="minorEastAsia" w:hint="eastAsia"/>
                <w:szCs w:val="21"/>
              </w:rPr>
              <w:t>基本姿势</w:t>
            </w:r>
          </w:p>
          <w:p w:rsidR="003E3B5E" w:rsidRPr="00FC3769" w:rsidRDefault="003E3B5E" w:rsidP="00FC3769">
            <w:pPr>
              <w:ind w:leftChars="200" w:left="4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C3769">
              <w:rPr>
                <w:rFonts w:asciiTheme="minorEastAsia" w:eastAsiaTheme="minorEastAsia" w:hAnsiTheme="minorEastAsia" w:hint="eastAsia"/>
                <w:szCs w:val="21"/>
              </w:rPr>
              <w:t>两脚平行站立提踵、前脚掌内侧用力着地，两膝微屈、上体略前倾； 重心置于两脚之间；下颌稍向 后收，两眼注视来球；以右手握拍为例，持拍手自然弯曲置 于身体右侧，手腕放松持拍于 腹前，离身体约20-30厘米。 “做到注视来球、上体微倾、 屈膝体重、重心居中。</w:t>
            </w:r>
          </w:p>
          <w:p w:rsidR="00FC3769" w:rsidRDefault="00FC3769" w:rsidP="00FC3769">
            <w:pPr>
              <w:pStyle w:val="a9"/>
              <w:numPr>
                <w:ilvl w:val="0"/>
                <w:numId w:val="34"/>
              </w:numPr>
              <w:ind w:leftChars="200" w:left="78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总结</w:t>
            </w:r>
          </w:p>
          <w:p w:rsidR="0066698B" w:rsidRPr="00FC3769" w:rsidRDefault="0066698B" w:rsidP="00FC3769">
            <w:pPr>
              <w:ind w:left="420"/>
              <w:jc w:val="left"/>
              <w:rPr>
                <w:szCs w:val="21"/>
              </w:rPr>
            </w:pPr>
            <w:r w:rsidRPr="00FC3769">
              <w:rPr>
                <w:rFonts w:hint="eastAsia"/>
                <w:szCs w:val="21"/>
              </w:rPr>
              <w:t>运用提问的方法集体回忆各种技术的基本方法和要领，请一部分同学做示范后，教师讲解其中的问题，指出最容易发生的错误和解决方法。每节课留出</w:t>
            </w:r>
            <w:r w:rsidRPr="00FC3769">
              <w:rPr>
                <w:rFonts w:hint="eastAsia"/>
                <w:szCs w:val="21"/>
              </w:rPr>
              <w:t>10-15</w:t>
            </w:r>
            <w:r w:rsidRPr="00FC3769">
              <w:rPr>
                <w:rFonts w:hint="eastAsia"/>
                <w:szCs w:val="21"/>
              </w:rPr>
              <w:t>分钟进行发球分组练习。</w:t>
            </w:r>
          </w:p>
          <w:p w:rsidR="0066698B" w:rsidRPr="00FC3769" w:rsidRDefault="00FC3769" w:rsidP="00070D19">
            <w:pPr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④</w:t>
            </w:r>
            <w:r w:rsidR="0066698B" w:rsidRPr="00FC3769">
              <w:rPr>
                <w:rFonts w:hint="eastAsia"/>
                <w:szCs w:val="21"/>
              </w:rPr>
              <w:t>讲解中国乒乓球的辉煌历史以及著名球星</w:t>
            </w:r>
          </w:p>
          <w:p w:rsidR="00DE11D3" w:rsidRPr="00FC3769" w:rsidRDefault="00DE11D3" w:rsidP="00FC3769">
            <w:pPr>
              <w:pStyle w:val="a9"/>
              <w:ind w:left="210" w:firstLineChars="0" w:firstLine="0"/>
              <w:jc w:val="left"/>
              <w:rPr>
                <w:szCs w:val="21"/>
              </w:rPr>
            </w:pPr>
            <w:r w:rsidRPr="00FC3769">
              <w:rPr>
                <w:rFonts w:hint="eastAsia"/>
                <w:szCs w:val="21"/>
              </w:rPr>
              <w:t>主要介绍邓亚萍，王浩以及张继科</w:t>
            </w:r>
          </w:p>
          <w:p w:rsidR="003E3B5E" w:rsidRPr="0066698B" w:rsidRDefault="0066698B" w:rsidP="00FC3769">
            <w:pPr>
              <w:pStyle w:val="a9"/>
              <w:numPr>
                <w:ilvl w:val="0"/>
                <w:numId w:val="33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6698B">
              <w:rPr>
                <w:rFonts w:asciiTheme="minorEastAsia" w:eastAsiaTheme="minorEastAsia" w:hAnsiTheme="minorEastAsia" w:hint="eastAsia"/>
                <w:szCs w:val="21"/>
              </w:rPr>
              <w:t>篮球</w:t>
            </w:r>
          </w:p>
          <w:p w:rsidR="00266755" w:rsidRDefault="0066698B" w:rsidP="00266755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66755">
              <w:rPr>
                <w:rFonts w:asciiTheme="minorEastAsia" w:eastAsiaTheme="minorEastAsia" w:hAnsiTheme="minorEastAsia" w:hint="eastAsia"/>
                <w:szCs w:val="21"/>
              </w:rPr>
              <w:t>投篮的基本</w:t>
            </w:r>
            <w:r w:rsidR="00F017A5" w:rsidRPr="00266755">
              <w:rPr>
                <w:rFonts w:asciiTheme="minorEastAsia" w:eastAsiaTheme="minorEastAsia" w:hAnsiTheme="minorEastAsia" w:hint="eastAsia"/>
                <w:szCs w:val="21"/>
              </w:rPr>
              <w:t>要领</w:t>
            </w:r>
          </w:p>
          <w:p w:rsidR="00266755" w:rsidRDefault="00DE71B1" w:rsidP="00266755">
            <w:pPr>
              <w:pStyle w:val="a9"/>
              <w:ind w:left="1080" w:firstLineChars="0" w:firstLine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66755">
              <w:rPr>
                <w:rFonts w:asciiTheme="minorEastAsia" w:eastAsiaTheme="minorEastAsia" w:hAnsiTheme="minorEastAsia" w:hint="eastAsia"/>
                <w:szCs w:val="21"/>
              </w:rPr>
              <w:t>右手五指自然分开，手心空出，由指根以上的部位 持球，大拇指与小拇指控制球体，左手扶在球的左侧，两脚左右或前后开立，两膝微屈</w:t>
            </w:r>
            <w:r w:rsidR="00266755">
              <w:rPr>
                <w:rFonts w:asciiTheme="minorEastAsia" w:eastAsiaTheme="minorEastAsia" w:hAnsiTheme="minorEastAsia" w:hint="eastAsia"/>
                <w:szCs w:val="21"/>
              </w:rPr>
              <w:t>，重心落在两脚掌上。投篮时，下肢蹬地发力，右臂向前上方抬肘伸臂</w:t>
            </w:r>
          </w:p>
          <w:p w:rsidR="00266755" w:rsidRDefault="00266755" w:rsidP="00266755">
            <w:pPr>
              <w:pStyle w:val="a9"/>
              <w:ind w:left="1080" w:firstLineChars="0" w:firstLine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运球的基本要领</w:t>
            </w:r>
          </w:p>
          <w:p w:rsidR="00266755" w:rsidRPr="00BD150F" w:rsidRDefault="00266755" w:rsidP="00BD150F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D150F">
              <w:rPr>
                <w:rFonts w:asciiTheme="minorEastAsia" w:eastAsiaTheme="minorEastAsia" w:hAnsiTheme="minorEastAsia" w:hint="eastAsia"/>
                <w:szCs w:val="21"/>
              </w:rPr>
              <w:t>讲解后由老师进行示范，再请部分同学做示范，并纠正错误。</w:t>
            </w:r>
          </w:p>
          <w:p w:rsidR="00BD150F" w:rsidRDefault="00BD150F" w:rsidP="00BD150F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根据场地大小分组，进行罚球线投篮1-2轮</w:t>
            </w:r>
          </w:p>
          <w:p w:rsidR="00BD150F" w:rsidRDefault="00BD150F" w:rsidP="00BD150F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进行运球接力小游戏，将学生分成人数均等的两组，运球到指定位置后再运回，进行接力，最后用时短者为赢</w:t>
            </w:r>
          </w:p>
          <w:p w:rsidR="00BD150F" w:rsidRDefault="00BD150F" w:rsidP="00BD150F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讲解NBA篮球明星以及中国男篮的基本状况。</w:t>
            </w:r>
          </w:p>
          <w:p w:rsidR="000F1BE1" w:rsidRPr="00DE11D3" w:rsidRDefault="00DE11D3" w:rsidP="00DE11D3">
            <w:pPr>
              <w:pStyle w:val="a9"/>
              <w:ind w:left="1080" w:firstLineChars="0" w:firstLine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主要介绍詹姆斯，库里，姚明，易建联和周琦，以及男篮在里约奥运会的前景</w:t>
            </w:r>
          </w:p>
        </w:tc>
      </w:tr>
      <w:tr w:rsidR="0091313E" w:rsidTr="00952487">
        <w:trPr>
          <w:trHeight w:val="730"/>
        </w:trPr>
        <w:tc>
          <w:tcPr>
            <w:tcW w:w="1985" w:type="dxa"/>
          </w:tcPr>
          <w:p w:rsidR="0091313E" w:rsidRPr="001B2D6D" w:rsidRDefault="00771B31" w:rsidP="00067DA3">
            <w:pPr>
              <w:jc w:val="center"/>
              <w:rPr>
                <w:b/>
                <w:sz w:val="30"/>
                <w:szCs w:val="30"/>
              </w:rPr>
            </w:pPr>
            <w:r w:rsidRPr="001B2D6D">
              <w:rPr>
                <w:rFonts w:hint="eastAsia"/>
                <w:b/>
                <w:sz w:val="30"/>
                <w:szCs w:val="30"/>
              </w:rPr>
              <w:lastRenderedPageBreak/>
              <w:t>结束部分</w:t>
            </w:r>
          </w:p>
        </w:tc>
        <w:tc>
          <w:tcPr>
            <w:tcW w:w="6520" w:type="dxa"/>
          </w:tcPr>
          <w:p w:rsidR="0091313E" w:rsidRPr="00F93EDD" w:rsidRDefault="00771B31" w:rsidP="00952487">
            <w:pPr>
              <w:jc w:val="left"/>
              <w:rPr>
                <w:sz w:val="30"/>
                <w:szCs w:val="30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总结本节课内容，布置下节课内容。</w:t>
            </w:r>
          </w:p>
        </w:tc>
      </w:tr>
    </w:tbl>
    <w:p w:rsidR="000E455E" w:rsidRDefault="000E455E" w:rsidP="00530216">
      <w:pPr>
        <w:rPr>
          <w:b/>
          <w:sz w:val="30"/>
          <w:szCs w:val="30"/>
        </w:rPr>
      </w:pPr>
    </w:p>
    <w:p w:rsidR="00D11378" w:rsidRDefault="00D11378" w:rsidP="00A37560">
      <w:pPr>
        <w:rPr>
          <w:b/>
          <w:sz w:val="30"/>
          <w:szCs w:val="30"/>
        </w:rPr>
      </w:pPr>
    </w:p>
    <w:sectPr w:rsidR="00D11378" w:rsidSect="00E7182E"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226" w:rsidRDefault="00725226" w:rsidP="00AE00A7">
      <w:r>
        <w:separator/>
      </w:r>
    </w:p>
  </w:endnote>
  <w:endnote w:type="continuationSeparator" w:id="0">
    <w:p w:rsidR="00725226" w:rsidRDefault="00725226" w:rsidP="00AE00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550551"/>
      <w:docPartObj>
        <w:docPartGallery w:val="Page Numbers (Bottom of Page)"/>
        <w:docPartUnique/>
      </w:docPartObj>
    </w:sdtPr>
    <w:sdtContent>
      <w:p w:rsidR="003E3B5E" w:rsidRDefault="00E171CA">
        <w:pPr>
          <w:pStyle w:val="af2"/>
          <w:jc w:val="center"/>
        </w:pPr>
        <w:fldSimple w:instr="PAGE   \* MERGEFORMAT">
          <w:r w:rsidR="00070D19" w:rsidRPr="00070D19">
            <w:rPr>
              <w:noProof/>
              <w:lang w:val="zh-CN"/>
            </w:rPr>
            <w:t>2</w:t>
          </w:r>
        </w:fldSimple>
      </w:p>
    </w:sdtContent>
  </w:sdt>
  <w:p w:rsidR="003E3B5E" w:rsidRDefault="003E3B5E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226" w:rsidRDefault="00725226" w:rsidP="00AE00A7">
      <w:r>
        <w:separator/>
      </w:r>
    </w:p>
  </w:footnote>
  <w:footnote w:type="continuationSeparator" w:id="0">
    <w:p w:rsidR="00725226" w:rsidRDefault="00725226" w:rsidP="00AE00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B5E" w:rsidRPr="00AE00A7" w:rsidRDefault="003E3B5E" w:rsidP="00AE00A7">
    <w:pPr>
      <w:pStyle w:val="HTML1"/>
      <w:shd w:val="clear" w:color="auto" w:fill="FFFCF6"/>
      <w:spacing w:after="150" w:line="330" w:lineRule="atLeast"/>
      <w:rPr>
        <w:rFonts w:ascii="Arial" w:hAnsi="Arial" w:cs="Arial"/>
        <w:color w:val="000000"/>
        <w:sz w:val="28"/>
        <w:szCs w:val="28"/>
      </w:rPr>
    </w:pPr>
    <w:r>
      <w:rPr>
        <w:rFonts w:hint="eastAsia"/>
        <w:noProof/>
        <w:sz w:val="28"/>
      </w:rPr>
      <w:drawing>
        <wp:inline distT="0" distB="0" distL="0" distR="0">
          <wp:extent cx="542925" cy="504825"/>
          <wp:effectExtent l="0" t="0" r="9525" b="9525"/>
          <wp:docPr id="2" name="图片 2" descr="育苗支教新徽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育苗支教新徽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 w:hint="eastAsia"/>
        <w:color w:val="000000"/>
        <w:sz w:val="28"/>
        <w:szCs w:val="28"/>
      </w:rPr>
      <w:t>以诚育人树己，用爱公益华夏；播种希望，放飞梦想！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B5E" w:rsidRPr="00E7182E" w:rsidRDefault="003E3B5E" w:rsidP="00E7182E">
    <w:pPr>
      <w:pStyle w:val="HTML1"/>
      <w:shd w:val="clear" w:color="auto" w:fill="FFFCF6"/>
      <w:spacing w:after="150" w:line="330" w:lineRule="atLeast"/>
      <w:rPr>
        <w:rFonts w:ascii="Arial" w:hAnsi="Arial" w:cs="Arial"/>
        <w:color w:val="000000"/>
        <w:sz w:val="28"/>
        <w:szCs w:val="28"/>
      </w:rPr>
    </w:pPr>
    <w:r>
      <w:rPr>
        <w:rFonts w:hint="eastAsia"/>
        <w:noProof/>
        <w:sz w:val="28"/>
      </w:rPr>
      <w:drawing>
        <wp:inline distT="0" distB="0" distL="0" distR="0">
          <wp:extent cx="542925" cy="504825"/>
          <wp:effectExtent l="0" t="0" r="9525" b="9525"/>
          <wp:docPr id="3" name="图片 3" descr="育苗支教新徽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育苗支教新徽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 w:hint="eastAsia"/>
        <w:color w:val="000000"/>
        <w:sz w:val="28"/>
        <w:szCs w:val="28"/>
      </w:rPr>
      <w:t>以诚育人树己，用爱公益华夏；播种希望，放飞梦想！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067A14BB"/>
    <w:multiLevelType w:val="hybridMultilevel"/>
    <w:tmpl w:val="233E4898"/>
    <w:lvl w:ilvl="0" w:tplc="EB7215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EC6118"/>
    <w:multiLevelType w:val="hybridMultilevel"/>
    <w:tmpl w:val="6B3439DC"/>
    <w:lvl w:ilvl="0" w:tplc="AFEEE6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102958"/>
    <w:multiLevelType w:val="hybridMultilevel"/>
    <w:tmpl w:val="DDCC85C6"/>
    <w:lvl w:ilvl="0" w:tplc="CCF2E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750319"/>
    <w:multiLevelType w:val="hybridMultilevel"/>
    <w:tmpl w:val="7EE47D0E"/>
    <w:lvl w:ilvl="0" w:tplc="608E865E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  <w:sz w:val="21"/>
      </w:rPr>
    </w:lvl>
    <w:lvl w:ilvl="1" w:tplc="F96C58C2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204E7A"/>
    <w:multiLevelType w:val="hybridMultilevel"/>
    <w:tmpl w:val="8876AA74"/>
    <w:lvl w:ilvl="0" w:tplc="F6D02B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5C61E5"/>
    <w:multiLevelType w:val="hybridMultilevel"/>
    <w:tmpl w:val="E93E99FE"/>
    <w:lvl w:ilvl="0" w:tplc="582268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C82340"/>
    <w:multiLevelType w:val="hybridMultilevel"/>
    <w:tmpl w:val="ABB84612"/>
    <w:lvl w:ilvl="0" w:tplc="D67852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E30F3A"/>
    <w:multiLevelType w:val="hybridMultilevel"/>
    <w:tmpl w:val="69A2FC56"/>
    <w:lvl w:ilvl="0" w:tplc="25520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B85D18"/>
    <w:multiLevelType w:val="hybridMultilevel"/>
    <w:tmpl w:val="4532F8F0"/>
    <w:lvl w:ilvl="0" w:tplc="614ACA58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D639EE"/>
    <w:multiLevelType w:val="hybridMultilevel"/>
    <w:tmpl w:val="94482FDC"/>
    <w:lvl w:ilvl="0" w:tplc="F82EC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C804169"/>
    <w:multiLevelType w:val="hybridMultilevel"/>
    <w:tmpl w:val="62664710"/>
    <w:lvl w:ilvl="0" w:tplc="EE420F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E674E3"/>
    <w:multiLevelType w:val="hybridMultilevel"/>
    <w:tmpl w:val="18A6E8FA"/>
    <w:lvl w:ilvl="0" w:tplc="B51EBCA2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A31D1D"/>
    <w:multiLevelType w:val="hybridMultilevel"/>
    <w:tmpl w:val="E47C25FA"/>
    <w:lvl w:ilvl="0" w:tplc="C7D49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C0A516C"/>
    <w:multiLevelType w:val="hybridMultilevel"/>
    <w:tmpl w:val="9594E5CE"/>
    <w:lvl w:ilvl="0" w:tplc="33FA84A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1777CFF"/>
    <w:multiLevelType w:val="hybridMultilevel"/>
    <w:tmpl w:val="55C4B762"/>
    <w:lvl w:ilvl="0" w:tplc="6B147F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3A3DEA"/>
    <w:multiLevelType w:val="hybridMultilevel"/>
    <w:tmpl w:val="491C07E2"/>
    <w:lvl w:ilvl="0" w:tplc="69C40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28466B5"/>
    <w:multiLevelType w:val="hybridMultilevel"/>
    <w:tmpl w:val="D0A6F6AE"/>
    <w:lvl w:ilvl="0" w:tplc="9EAEFB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424252C"/>
    <w:multiLevelType w:val="hybridMultilevel"/>
    <w:tmpl w:val="BAE4536A"/>
    <w:lvl w:ilvl="0" w:tplc="8B6AC3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B03520C"/>
    <w:multiLevelType w:val="hybridMultilevel"/>
    <w:tmpl w:val="04742A22"/>
    <w:lvl w:ilvl="0" w:tplc="BBE6F8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3E5E00"/>
    <w:multiLevelType w:val="hybridMultilevel"/>
    <w:tmpl w:val="B0ECD7E4"/>
    <w:lvl w:ilvl="0" w:tplc="2FA07B8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46D7738"/>
    <w:multiLevelType w:val="hybridMultilevel"/>
    <w:tmpl w:val="E9E6D900"/>
    <w:lvl w:ilvl="0" w:tplc="DEFC1F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5106F44"/>
    <w:multiLevelType w:val="hybridMultilevel"/>
    <w:tmpl w:val="3DAAFBD8"/>
    <w:lvl w:ilvl="0" w:tplc="01C8C4A4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="Times New Roman"/>
      </w:rPr>
    </w:lvl>
    <w:lvl w:ilvl="1" w:tplc="41F0FB3C">
      <w:start w:val="1"/>
      <w:numFmt w:val="decimalEnclosedCircle"/>
      <w:lvlText w:val="%2"/>
      <w:lvlJc w:val="left"/>
      <w:pPr>
        <w:ind w:left="107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A1F7A7C"/>
    <w:multiLevelType w:val="hybridMultilevel"/>
    <w:tmpl w:val="46C6A264"/>
    <w:lvl w:ilvl="0" w:tplc="8E0E2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CA95AED"/>
    <w:multiLevelType w:val="hybridMultilevel"/>
    <w:tmpl w:val="D42AF1BC"/>
    <w:lvl w:ilvl="0" w:tplc="663EDE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DA65041"/>
    <w:multiLevelType w:val="hybridMultilevel"/>
    <w:tmpl w:val="F01C05E2"/>
    <w:lvl w:ilvl="0" w:tplc="89285F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DFA6A82"/>
    <w:multiLevelType w:val="hybridMultilevel"/>
    <w:tmpl w:val="540CC11A"/>
    <w:lvl w:ilvl="0" w:tplc="22F8CE3E">
      <w:start w:val="3"/>
      <w:numFmt w:val="decimalEnclosedCircle"/>
      <w:lvlText w:val="%1"/>
      <w:lvlJc w:val="left"/>
      <w:pPr>
        <w:ind w:left="1434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914" w:hanging="420"/>
      </w:pPr>
    </w:lvl>
    <w:lvl w:ilvl="2" w:tplc="0409001B" w:tentative="1">
      <w:start w:val="1"/>
      <w:numFmt w:val="lowerRoman"/>
      <w:lvlText w:val="%3."/>
      <w:lvlJc w:val="right"/>
      <w:pPr>
        <w:ind w:left="2334" w:hanging="420"/>
      </w:pPr>
    </w:lvl>
    <w:lvl w:ilvl="3" w:tplc="0409000F" w:tentative="1">
      <w:start w:val="1"/>
      <w:numFmt w:val="decimal"/>
      <w:lvlText w:val="%4."/>
      <w:lvlJc w:val="left"/>
      <w:pPr>
        <w:ind w:left="2754" w:hanging="420"/>
      </w:pPr>
    </w:lvl>
    <w:lvl w:ilvl="4" w:tplc="04090019" w:tentative="1">
      <w:start w:val="1"/>
      <w:numFmt w:val="lowerLetter"/>
      <w:lvlText w:val="%5)"/>
      <w:lvlJc w:val="left"/>
      <w:pPr>
        <w:ind w:left="3174" w:hanging="420"/>
      </w:pPr>
    </w:lvl>
    <w:lvl w:ilvl="5" w:tplc="0409001B" w:tentative="1">
      <w:start w:val="1"/>
      <w:numFmt w:val="lowerRoman"/>
      <w:lvlText w:val="%6."/>
      <w:lvlJc w:val="right"/>
      <w:pPr>
        <w:ind w:left="3594" w:hanging="420"/>
      </w:pPr>
    </w:lvl>
    <w:lvl w:ilvl="6" w:tplc="0409000F" w:tentative="1">
      <w:start w:val="1"/>
      <w:numFmt w:val="decimal"/>
      <w:lvlText w:val="%7."/>
      <w:lvlJc w:val="left"/>
      <w:pPr>
        <w:ind w:left="4014" w:hanging="420"/>
      </w:pPr>
    </w:lvl>
    <w:lvl w:ilvl="7" w:tplc="04090019" w:tentative="1">
      <w:start w:val="1"/>
      <w:numFmt w:val="lowerLetter"/>
      <w:lvlText w:val="%8)"/>
      <w:lvlJc w:val="left"/>
      <w:pPr>
        <w:ind w:left="4434" w:hanging="420"/>
      </w:pPr>
    </w:lvl>
    <w:lvl w:ilvl="8" w:tplc="0409001B" w:tentative="1">
      <w:start w:val="1"/>
      <w:numFmt w:val="lowerRoman"/>
      <w:lvlText w:val="%9."/>
      <w:lvlJc w:val="right"/>
      <w:pPr>
        <w:ind w:left="4854" w:hanging="420"/>
      </w:pPr>
    </w:lvl>
  </w:abstractNum>
  <w:abstractNum w:abstractNumId="27">
    <w:nsid w:val="6F13719F"/>
    <w:multiLevelType w:val="hybridMultilevel"/>
    <w:tmpl w:val="91BA19F6"/>
    <w:lvl w:ilvl="0" w:tplc="74FA2756">
      <w:start w:val="1"/>
      <w:numFmt w:val="decimalEnclosedCircle"/>
      <w:lvlText w:val="%1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36C39CF"/>
    <w:multiLevelType w:val="hybridMultilevel"/>
    <w:tmpl w:val="35CAE1B8"/>
    <w:lvl w:ilvl="0" w:tplc="73FAAC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599426C"/>
    <w:multiLevelType w:val="hybridMultilevel"/>
    <w:tmpl w:val="A6522B76"/>
    <w:lvl w:ilvl="0" w:tplc="1B8C0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6CA75B1"/>
    <w:multiLevelType w:val="hybridMultilevel"/>
    <w:tmpl w:val="F63E6282"/>
    <w:lvl w:ilvl="0" w:tplc="B826FC56">
      <w:start w:val="3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C021B49"/>
    <w:multiLevelType w:val="hybridMultilevel"/>
    <w:tmpl w:val="D8CED23A"/>
    <w:lvl w:ilvl="0" w:tplc="A6CC4E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C2436D7"/>
    <w:multiLevelType w:val="hybridMultilevel"/>
    <w:tmpl w:val="8E8ADBFE"/>
    <w:lvl w:ilvl="0" w:tplc="4D02C23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CC61207"/>
    <w:multiLevelType w:val="hybridMultilevel"/>
    <w:tmpl w:val="1382C10C"/>
    <w:lvl w:ilvl="0" w:tplc="ECF89B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F302894"/>
    <w:multiLevelType w:val="hybridMultilevel"/>
    <w:tmpl w:val="B4D6085C"/>
    <w:lvl w:ilvl="0" w:tplc="FB708D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22"/>
  </w:num>
  <w:num w:numId="5">
    <w:abstractNumId w:val="23"/>
  </w:num>
  <w:num w:numId="6">
    <w:abstractNumId w:val="6"/>
  </w:num>
  <w:num w:numId="7">
    <w:abstractNumId w:val="32"/>
  </w:num>
  <w:num w:numId="8">
    <w:abstractNumId w:val="4"/>
  </w:num>
  <w:num w:numId="9">
    <w:abstractNumId w:val="15"/>
  </w:num>
  <w:num w:numId="10">
    <w:abstractNumId w:val="27"/>
  </w:num>
  <w:num w:numId="11">
    <w:abstractNumId w:val="18"/>
  </w:num>
  <w:num w:numId="12">
    <w:abstractNumId w:val="7"/>
  </w:num>
  <w:num w:numId="13">
    <w:abstractNumId w:val="28"/>
  </w:num>
  <w:num w:numId="14">
    <w:abstractNumId w:val="9"/>
  </w:num>
  <w:num w:numId="15">
    <w:abstractNumId w:val="12"/>
  </w:num>
  <w:num w:numId="16">
    <w:abstractNumId w:val="30"/>
  </w:num>
  <w:num w:numId="17">
    <w:abstractNumId w:val="29"/>
  </w:num>
  <w:num w:numId="18">
    <w:abstractNumId w:val="16"/>
  </w:num>
  <w:num w:numId="19">
    <w:abstractNumId w:val="14"/>
  </w:num>
  <w:num w:numId="20">
    <w:abstractNumId w:val="11"/>
  </w:num>
  <w:num w:numId="21">
    <w:abstractNumId w:val="17"/>
  </w:num>
  <w:num w:numId="22">
    <w:abstractNumId w:val="19"/>
  </w:num>
  <w:num w:numId="23">
    <w:abstractNumId w:val="34"/>
  </w:num>
  <w:num w:numId="24">
    <w:abstractNumId w:val="5"/>
  </w:num>
  <w:num w:numId="25">
    <w:abstractNumId w:val="8"/>
  </w:num>
  <w:num w:numId="26">
    <w:abstractNumId w:val="1"/>
  </w:num>
  <w:num w:numId="27">
    <w:abstractNumId w:val="25"/>
  </w:num>
  <w:num w:numId="28">
    <w:abstractNumId w:val="13"/>
  </w:num>
  <w:num w:numId="29">
    <w:abstractNumId w:val="24"/>
  </w:num>
  <w:num w:numId="30">
    <w:abstractNumId w:val="33"/>
  </w:num>
  <w:num w:numId="31">
    <w:abstractNumId w:val="2"/>
  </w:num>
  <w:num w:numId="32">
    <w:abstractNumId w:val="31"/>
  </w:num>
  <w:num w:numId="33">
    <w:abstractNumId w:val="21"/>
  </w:num>
  <w:num w:numId="34">
    <w:abstractNumId w:val="26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00A7"/>
    <w:rsid w:val="00067DA3"/>
    <w:rsid w:val="00070D19"/>
    <w:rsid w:val="00075CEA"/>
    <w:rsid w:val="000B26CD"/>
    <w:rsid w:val="000C1059"/>
    <w:rsid w:val="000C416A"/>
    <w:rsid w:val="000C6202"/>
    <w:rsid w:val="000E455E"/>
    <w:rsid w:val="000F1BE1"/>
    <w:rsid w:val="000F46B8"/>
    <w:rsid w:val="0011553E"/>
    <w:rsid w:val="001B2D6D"/>
    <w:rsid w:val="001C679A"/>
    <w:rsid w:val="001F2D7E"/>
    <w:rsid w:val="00214831"/>
    <w:rsid w:val="002221D8"/>
    <w:rsid w:val="0025558B"/>
    <w:rsid w:val="00266755"/>
    <w:rsid w:val="00276F04"/>
    <w:rsid w:val="002B49B7"/>
    <w:rsid w:val="00353D50"/>
    <w:rsid w:val="00394C0B"/>
    <w:rsid w:val="003A43DA"/>
    <w:rsid w:val="003B3C24"/>
    <w:rsid w:val="003E3B5E"/>
    <w:rsid w:val="00436EC6"/>
    <w:rsid w:val="00465484"/>
    <w:rsid w:val="004701E8"/>
    <w:rsid w:val="004722F3"/>
    <w:rsid w:val="00530216"/>
    <w:rsid w:val="005A2075"/>
    <w:rsid w:val="005B2C9D"/>
    <w:rsid w:val="005B7466"/>
    <w:rsid w:val="0066698B"/>
    <w:rsid w:val="00725226"/>
    <w:rsid w:val="007319AD"/>
    <w:rsid w:val="00771B31"/>
    <w:rsid w:val="007D072E"/>
    <w:rsid w:val="008E1950"/>
    <w:rsid w:val="0091313E"/>
    <w:rsid w:val="00913EDA"/>
    <w:rsid w:val="00952487"/>
    <w:rsid w:val="009D7742"/>
    <w:rsid w:val="00A00D09"/>
    <w:rsid w:val="00A04366"/>
    <w:rsid w:val="00A311ED"/>
    <w:rsid w:val="00A37560"/>
    <w:rsid w:val="00A54100"/>
    <w:rsid w:val="00A649FB"/>
    <w:rsid w:val="00AA532B"/>
    <w:rsid w:val="00AE00A7"/>
    <w:rsid w:val="00AE369D"/>
    <w:rsid w:val="00BD150F"/>
    <w:rsid w:val="00C33CB7"/>
    <w:rsid w:val="00C517DB"/>
    <w:rsid w:val="00D11378"/>
    <w:rsid w:val="00D20E32"/>
    <w:rsid w:val="00D21D87"/>
    <w:rsid w:val="00D571AE"/>
    <w:rsid w:val="00D72D8B"/>
    <w:rsid w:val="00DE11D3"/>
    <w:rsid w:val="00DE5AB7"/>
    <w:rsid w:val="00DE71B1"/>
    <w:rsid w:val="00E171CA"/>
    <w:rsid w:val="00E233AB"/>
    <w:rsid w:val="00E7182E"/>
    <w:rsid w:val="00E8418D"/>
    <w:rsid w:val="00EA1A63"/>
    <w:rsid w:val="00EE48B2"/>
    <w:rsid w:val="00F017A5"/>
    <w:rsid w:val="00F51FEA"/>
    <w:rsid w:val="00F67714"/>
    <w:rsid w:val="00F84860"/>
    <w:rsid w:val="00F93EDD"/>
    <w:rsid w:val="00FC3769"/>
    <w:rsid w:val="00FD4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0A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51F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1F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1F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1F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1FE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1FE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1FE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1FE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1FE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1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F51FE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F51FE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F51F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F51F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F51FEA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F51FE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F51FE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F51FE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F51FEA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51FEA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F51FE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F51F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5"/>
    <w:uiPriority w:val="11"/>
    <w:rsid w:val="00F51FEA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F51FEA"/>
    <w:rPr>
      <w:b/>
      <w:bCs/>
      <w:color w:val="auto"/>
    </w:rPr>
  </w:style>
  <w:style w:type="character" w:styleId="a7">
    <w:name w:val="Emphasis"/>
    <w:basedOn w:val="a0"/>
    <w:uiPriority w:val="20"/>
    <w:qFormat/>
    <w:rsid w:val="00F51FEA"/>
    <w:rPr>
      <w:i/>
      <w:iCs/>
      <w:color w:val="auto"/>
    </w:rPr>
  </w:style>
  <w:style w:type="paragraph" w:styleId="a8">
    <w:name w:val="No Spacing"/>
    <w:link w:val="Char1"/>
    <w:uiPriority w:val="1"/>
    <w:qFormat/>
    <w:rsid w:val="00F51FEA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F51FEA"/>
    <w:pPr>
      <w:ind w:firstLineChars="200" w:firstLine="420"/>
    </w:pPr>
  </w:style>
  <w:style w:type="paragraph" w:styleId="aa">
    <w:name w:val="Quote"/>
    <w:basedOn w:val="a"/>
    <w:next w:val="a"/>
    <w:link w:val="Char2"/>
    <w:uiPriority w:val="29"/>
    <w:qFormat/>
    <w:rsid w:val="00F51FE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a"/>
    <w:uiPriority w:val="29"/>
    <w:rsid w:val="00F51FEA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3"/>
    <w:uiPriority w:val="30"/>
    <w:qFormat/>
    <w:rsid w:val="00F51FE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3">
    <w:name w:val="明显引用 Char"/>
    <w:basedOn w:val="a0"/>
    <w:link w:val="ab"/>
    <w:uiPriority w:val="30"/>
    <w:rsid w:val="00F51FEA"/>
    <w:rPr>
      <w:i/>
      <w:iCs/>
      <w:color w:val="5B9BD5" w:themeColor="accent1"/>
    </w:rPr>
  </w:style>
  <w:style w:type="character" w:styleId="ac">
    <w:name w:val="Subtle Emphasis"/>
    <w:basedOn w:val="a0"/>
    <w:uiPriority w:val="19"/>
    <w:qFormat/>
    <w:rsid w:val="00F51FEA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F51FEA"/>
    <w:rPr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F51FEA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F51FEA"/>
    <w:rPr>
      <w:b/>
      <w:bCs/>
      <w:smallCaps/>
      <w:color w:val="5B9BD5" w:themeColor="accent1"/>
      <w:spacing w:val="5"/>
    </w:rPr>
  </w:style>
  <w:style w:type="character" w:styleId="af0">
    <w:name w:val="Book Title"/>
    <w:basedOn w:val="a0"/>
    <w:uiPriority w:val="33"/>
    <w:qFormat/>
    <w:rsid w:val="00F51FEA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51FEA"/>
    <w:pPr>
      <w:outlineLvl w:val="9"/>
    </w:pPr>
  </w:style>
  <w:style w:type="paragraph" w:styleId="af1">
    <w:name w:val="header"/>
    <w:basedOn w:val="a"/>
    <w:link w:val="Char4"/>
    <w:uiPriority w:val="99"/>
    <w:unhideWhenUsed/>
    <w:rsid w:val="00AE0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AE00A7"/>
    <w:rPr>
      <w:rFonts w:ascii="Times New Roman" w:eastAsia="宋体" w:hAnsi="Times New Roman" w:cs="Times New Roman"/>
      <w:kern w:val="2"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AE0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AE00A7"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HTML1">
    <w:name w:val="HTML 预设格式1"/>
    <w:rsid w:val="00AE0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Char1">
    <w:name w:val="无间隔 Char"/>
    <w:basedOn w:val="a0"/>
    <w:link w:val="a8"/>
    <w:uiPriority w:val="1"/>
    <w:rsid w:val="00E7182E"/>
  </w:style>
  <w:style w:type="paragraph" w:styleId="af3">
    <w:name w:val="Normal (Web)"/>
    <w:basedOn w:val="a"/>
    <w:uiPriority w:val="99"/>
    <w:semiHidden/>
    <w:unhideWhenUsed/>
    <w:rsid w:val="002B49B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4">
    <w:name w:val="Balloon Text"/>
    <w:basedOn w:val="a"/>
    <w:link w:val="Char6"/>
    <w:uiPriority w:val="99"/>
    <w:semiHidden/>
    <w:unhideWhenUsed/>
    <w:rsid w:val="002221D8"/>
    <w:rPr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2221D8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5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1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45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8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1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7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7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7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64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B6C95-DCFD-4438-B7F4-3DC00CA0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23</cp:revision>
  <dcterms:created xsi:type="dcterms:W3CDTF">2015-05-20T06:16:00Z</dcterms:created>
  <dcterms:modified xsi:type="dcterms:W3CDTF">2016-05-14T01:51:00Z</dcterms:modified>
</cp:coreProperties>
</file>