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5D7" w:rsidRDefault="00A465D7" w:rsidP="00A465D7">
      <w:pPr>
        <w:ind w:firstLine="1050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  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61713ED1" wp14:editId="5083C3E6">
            <wp:extent cx="1213828" cy="122872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470" cy="1247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7F36" w:rsidRPr="00F942B7" w:rsidRDefault="00A465D7" w:rsidP="00A465D7">
      <w:pPr>
        <w:ind w:firstLineChars="400" w:firstLine="2249"/>
        <w:rPr>
          <w:rFonts w:ascii="隶书" w:eastAsia="隶书"/>
          <w:b/>
          <w:bCs/>
          <w:sz w:val="56"/>
          <w:szCs w:val="52"/>
        </w:rPr>
      </w:pPr>
      <w:r w:rsidRPr="00F942B7">
        <w:rPr>
          <w:rFonts w:ascii="隶书" w:eastAsia="隶书" w:hint="eastAsia"/>
          <w:b/>
          <w:bCs/>
          <w:sz w:val="56"/>
          <w:szCs w:val="52"/>
        </w:rPr>
        <w:t>育苗支教2017</w:t>
      </w:r>
    </w:p>
    <w:p w:rsidR="00A465D7" w:rsidRPr="00F942B7" w:rsidRDefault="00A465D7" w:rsidP="00A465D7">
      <w:pPr>
        <w:ind w:firstLineChars="300" w:firstLine="1687"/>
        <w:rPr>
          <w:rFonts w:ascii="隶书" w:eastAsia="隶书"/>
          <w:b/>
          <w:bCs/>
          <w:sz w:val="56"/>
          <w:szCs w:val="52"/>
        </w:rPr>
      </w:pPr>
      <w:r w:rsidRPr="00F942B7">
        <w:rPr>
          <w:rFonts w:ascii="隶书" w:eastAsia="隶书" w:hint="eastAsia"/>
          <w:b/>
          <w:bCs/>
          <w:sz w:val="56"/>
          <w:szCs w:val="52"/>
        </w:rPr>
        <w:t>甘肃队 地理 教案</w:t>
      </w:r>
    </w:p>
    <w:p w:rsidR="00A465D7" w:rsidRPr="00F942B7" w:rsidRDefault="00A465D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教学目的</w:t>
      </w:r>
    </w:p>
    <w:p w:rsidR="00A465D7" w:rsidRPr="00F942B7" w:rsidRDefault="00A465D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教学内容</w:t>
      </w:r>
    </w:p>
    <w:p w:rsidR="00A465D7" w:rsidRPr="00F942B7" w:rsidRDefault="00A465D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教学</w:t>
      </w:r>
      <w:r w:rsidRPr="00F942B7">
        <w:rPr>
          <w:rFonts w:ascii="华文楷体" w:eastAsia="华文楷体" w:hAnsi="华文楷体"/>
          <w:b/>
          <w:bCs/>
          <w:sz w:val="36"/>
          <w:szCs w:val="28"/>
        </w:rPr>
        <w:t>大概流程</w:t>
      </w:r>
    </w:p>
    <w:p w:rsidR="00A465D7" w:rsidRPr="00F942B7" w:rsidRDefault="00A465D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教学所需物资</w:t>
      </w:r>
    </w:p>
    <w:p w:rsidR="00F942B7" w:rsidRPr="00F942B7" w:rsidRDefault="00F942B7" w:rsidP="00A465D7">
      <w:pPr>
        <w:pStyle w:val="a3"/>
        <w:numPr>
          <w:ilvl w:val="0"/>
          <w:numId w:val="1"/>
        </w:numPr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 w:hint="eastAsia"/>
          <w:b/>
          <w:bCs/>
          <w:sz w:val="36"/>
          <w:szCs w:val="28"/>
        </w:rPr>
        <w:t>相关说明</w:t>
      </w:r>
    </w:p>
    <w:p w:rsidR="009670B7" w:rsidRDefault="009670B7">
      <w:pPr>
        <w:widowControl/>
        <w:jc w:val="left"/>
        <w:rPr>
          <w:rFonts w:ascii="华文楷体" w:eastAsia="华文楷体" w:hAnsi="华文楷体"/>
          <w:b/>
          <w:bCs/>
          <w:sz w:val="28"/>
          <w:szCs w:val="28"/>
        </w:rPr>
      </w:pPr>
    </w:p>
    <w:p w:rsidR="006E354E" w:rsidRDefault="006E354E">
      <w:pPr>
        <w:widowControl/>
        <w:jc w:val="left"/>
        <w:rPr>
          <w:rFonts w:ascii="华文楷体" w:eastAsia="华文楷体" w:hAnsi="华文楷体"/>
          <w:b/>
          <w:bCs/>
          <w:sz w:val="28"/>
          <w:szCs w:val="28"/>
        </w:rPr>
      </w:pPr>
    </w:p>
    <w:p w:rsidR="006E354E" w:rsidRDefault="006E354E">
      <w:pPr>
        <w:widowControl/>
        <w:jc w:val="left"/>
        <w:rPr>
          <w:rFonts w:ascii="华文楷体" w:eastAsia="华文楷体" w:hAnsi="华文楷体"/>
          <w:b/>
          <w:bCs/>
          <w:sz w:val="28"/>
          <w:szCs w:val="28"/>
        </w:rPr>
      </w:pPr>
    </w:p>
    <w:p w:rsidR="006E354E" w:rsidRDefault="006E354E">
      <w:pPr>
        <w:widowControl/>
        <w:jc w:val="left"/>
        <w:rPr>
          <w:rFonts w:ascii="华文楷体" w:eastAsia="华文楷体" w:hAnsi="华文楷体"/>
          <w:b/>
          <w:bCs/>
          <w:sz w:val="28"/>
          <w:szCs w:val="28"/>
        </w:rPr>
      </w:pPr>
    </w:p>
    <w:p w:rsidR="006E354E" w:rsidRDefault="006E354E">
      <w:pPr>
        <w:widowControl/>
        <w:jc w:val="left"/>
        <w:rPr>
          <w:rFonts w:ascii="华文楷体" w:eastAsia="华文楷体" w:hAnsi="华文楷体"/>
          <w:b/>
          <w:bCs/>
          <w:sz w:val="28"/>
          <w:szCs w:val="28"/>
        </w:rPr>
      </w:pPr>
    </w:p>
    <w:p w:rsidR="006E354E" w:rsidRDefault="006E354E">
      <w:pPr>
        <w:widowControl/>
        <w:jc w:val="left"/>
        <w:rPr>
          <w:rFonts w:ascii="华文楷体" w:eastAsia="华文楷体" w:hAnsi="华文楷体"/>
          <w:b/>
          <w:bCs/>
          <w:sz w:val="28"/>
          <w:szCs w:val="28"/>
        </w:rPr>
      </w:pPr>
    </w:p>
    <w:p w:rsidR="006E354E" w:rsidRDefault="006E354E">
      <w:pPr>
        <w:widowControl/>
        <w:jc w:val="left"/>
        <w:rPr>
          <w:rFonts w:ascii="华文楷体" w:eastAsia="华文楷体" w:hAnsi="华文楷体"/>
          <w:b/>
          <w:bCs/>
          <w:sz w:val="28"/>
          <w:szCs w:val="28"/>
        </w:rPr>
      </w:pPr>
    </w:p>
    <w:p w:rsidR="006E354E" w:rsidRDefault="006E354E">
      <w:pPr>
        <w:widowControl/>
        <w:jc w:val="left"/>
        <w:rPr>
          <w:rFonts w:ascii="华文楷体" w:eastAsia="华文楷体" w:hAnsi="华文楷体"/>
          <w:b/>
          <w:bCs/>
          <w:sz w:val="28"/>
          <w:szCs w:val="28"/>
        </w:rPr>
      </w:pPr>
    </w:p>
    <w:p w:rsidR="006E354E" w:rsidRDefault="005305AA">
      <w:pPr>
        <w:widowControl/>
        <w:jc w:val="left"/>
        <w:rPr>
          <w:rFonts w:ascii="华文楷体" w:eastAsia="华文楷体" w:hAnsi="华文楷体" w:hint="eastAsia"/>
          <w:b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负责人</w:t>
      </w:r>
      <w:r>
        <w:rPr>
          <w:rFonts w:ascii="华文楷体" w:eastAsia="华文楷体" w:hAnsi="华文楷体"/>
          <w:b/>
          <w:bCs/>
          <w:sz w:val="28"/>
          <w:szCs w:val="28"/>
        </w:rPr>
        <w:t>：罗永臻</w:t>
      </w:r>
      <w:bookmarkStart w:id="0" w:name="_GoBack"/>
      <w:bookmarkEnd w:id="0"/>
    </w:p>
    <w:p w:rsidR="006E354E" w:rsidRDefault="006E354E">
      <w:pPr>
        <w:widowControl/>
        <w:jc w:val="left"/>
        <w:rPr>
          <w:rFonts w:ascii="华文楷体" w:eastAsia="华文楷体" w:hAnsi="华文楷体" w:hint="eastAsia"/>
          <w:b/>
          <w:bCs/>
          <w:sz w:val="28"/>
          <w:szCs w:val="28"/>
        </w:rPr>
      </w:pPr>
    </w:p>
    <w:p w:rsidR="00A465D7" w:rsidRPr="00F942B7" w:rsidRDefault="00F942B7" w:rsidP="006441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F942B7">
        <w:rPr>
          <w:rFonts w:ascii="华文楷体" w:eastAsia="华文楷体" w:hAnsi="华文楷体"/>
          <w:b/>
          <w:bCs/>
          <w:sz w:val="36"/>
          <w:szCs w:val="28"/>
        </w:rPr>
        <w:lastRenderedPageBreak/>
        <w:t>教学目的</w:t>
      </w:r>
    </w:p>
    <w:p w:rsidR="00F942B7" w:rsidRDefault="00F942B7" w:rsidP="00644197">
      <w:pPr>
        <w:spacing w:line="360" w:lineRule="auto"/>
        <w:rPr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 xml:space="preserve">  </w:t>
      </w:r>
      <w:r>
        <w:rPr>
          <w:rFonts w:ascii="华文楷体" w:eastAsia="华文楷体" w:hAnsi="华文楷体"/>
          <w:b/>
          <w:bCs/>
          <w:sz w:val="28"/>
          <w:szCs w:val="28"/>
        </w:rPr>
        <w:t xml:space="preserve"> </w:t>
      </w:r>
      <w:r w:rsidR="007E3428">
        <w:rPr>
          <w:rFonts w:ascii="华文楷体" w:eastAsia="华文楷体" w:hAnsi="华文楷体" w:hint="eastAsia"/>
          <w:b/>
          <w:bCs/>
          <w:sz w:val="28"/>
          <w:szCs w:val="28"/>
        </w:rPr>
        <w:t>第一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>课时</w:t>
      </w:r>
      <w:r>
        <w:rPr>
          <w:rFonts w:ascii="华文楷体" w:eastAsia="华文楷体" w:hAnsi="华文楷体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了解地理在生活中的基本应用，并能举出几个应用的实例，能够看懂地图，培养孩子们的看图能力，简单的了解世界地图。</w:t>
      </w:r>
    </w:p>
    <w:p w:rsidR="00F942B7" w:rsidRDefault="00F942B7" w:rsidP="006441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E3428">
        <w:rPr>
          <w:rFonts w:ascii="华文楷体" w:eastAsia="华文楷体" w:hAnsi="华文楷体" w:hint="eastAsia"/>
          <w:b/>
          <w:sz w:val="28"/>
          <w:szCs w:val="28"/>
        </w:rPr>
        <w:t>第二</w:t>
      </w:r>
      <w:r w:rsidRPr="00F942B7">
        <w:rPr>
          <w:rFonts w:ascii="华文楷体" w:eastAsia="华文楷体" w:hAnsi="华文楷体" w:hint="eastAsia"/>
          <w:b/>
          <w:sz w:val="28"/>
          <w:szCs w:val="28"/>
        </w:rPr>
        <w:t>课时</w:t>
      </w:r>
      <w:r>
        <w:rPr>
          <w:rFonts w:ascii="华文楷体" w:eastAsia="华文楷体" w:hAnsi="华文楷体" w:hint="eastAsia"/>
          <w:b/>
          <w:sz w:val="28"/>
          <w:szCs w:val="28"/>
        </w:rPr>
        <w:t>：</w:t>
      </w:r>
      <w:r w:rsidR="007E3428" w:rsidRPr="007E3428">
        <w:rPr>
          <w:rFonts w:eastAsiaTheme="minorHAnsi" w:hint="eastAsia"/>
          <w:sz w:val="28"/>
          <w:szCs w:val="28"/>
        </w:rPr>
        <w:t>对自己的</w:t>
      </w:r>
      <w:r w:rsidR="007E3428" w:rsidRPr="007E3428">
        <w:rPr>
          <w:rFonts w:eastAsiaTheme="minorHAnsi"/>
          <w:sz w:val="28"/>
          <w:szCs w:val="28"/>
        </w:rPr>
        <w:t>家乡甘肃的地理环境有个了解</w:t>
      </w:r>
      <w:r w:rsidR="007E342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认识祖国各省份大致分布，祖国大好河山的分布，我们</w:t>
      </w:r>
      <w:r>
        <w:rPr>
          <w:sz w:val="28"/>
          <w:szCs w:val="28"/>
        </w:rPr>
        <w:t>国家多样的地形地貌</w:t>
      </w:r>
      <w:r>
        <w:rPr>
          <w:rFonts w:hint="eastAsia"/>
          <w:sz w:val="28"/>
          <w:szCs w:val="28"/>
        </w:rPr>
        <w:t>，着重培养孩子们的爱国主义意识，培养孩子们</w:t>
      </w:r>
      <w:r>
        <w:rPr>
          <w:sz w:val="28"/>
          <w:szCs w:val="28"/>
        </w:rPr>
        <w:t>走出去的热情。</w:t>
      </w:r>
    </w:p>
    <w:p w:rsidR="00F942B7" w:rsidRDefault="00F942B7" w:rsidP="00644197">
      <w:pPr>
        <w:spacing w:line="360" w:lineRule="auto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942B7">
        <w:rPr>
          <w:rFonts w:ascii="华文楷体" w:eastAsia="华文楷体" w:hAnsi="华文楷体" w:hint="eastAsia"/>
          <w:b/>
          <w:sz w:val="28"/>
          <w:szCs w:val="28"/>
        </w:rPr>
        <w:t>第</w:t>
      </w:r>
      <w:r w:rsidR="007E3428">
        <w:rPr>
          <w:rFonts w:ascii="华文楷体" w:eastAsia="华文楷体" w:hAnsi="华文楷体" w:hint="eastAsia"/>
          <w:b/>
          <w:sz w:val="28"/>
          <w:szCs w:val="28"/>
        </w:rPr>
        <w:t>三</w:t>
      </w:r>
      <w:r w:rsidRPr="00F942B7">
        <w:rPr>
          <w:rFonts w:ascii="华文楷体" w:eastAsia="华文楷体" w:hAnsi="华文楷体" w:hint="eastAsia"/>
          <w:b/>
          <w:sz w:val="28"/>
          <w:szCs w:val="28"/>
        </w:rPr>
        <w:t>课时</w:t>
      </w:r>
      <w:r w:rsidRPr="00F942B7">
        <w:rPr>
          <w:rFonts w:ascii="华文楷体" w:eastAsia="华文楷体" w:hAnsi="华文楷体"/>
          <w:b/>
          <w:sz w:val="28"/>
          <w:szCs w:val="28"/>
        </w:rPr>
        <w:t>：</w:t>
      </w:r>
      <w:r w:rsidRPr="00F942B7">
        <w:rPr>
          <w:rFonts w:eastAsiaTheme="minorHAnsi" w:hint="eastAsia"/>
          <w:sz w:val="28"/>
          <w:szCs w:val="28"/>
        </w:rPr>
        <w:t>认识</w:t>
      </w:r>
      <w:r w:rsidRPr="00F942B7">
        <w:rPr>
          <w:rFonts w:eastAsiaTheme="minorHAnsi"/>
          <w:sz w:val="28"/>
          <w:szCs w:val="28"/>
        </w:rPr>
        <w:t>地震，</w:t>
      </w:r>
      <w:r w:rsidRPr="00F942B7">
        <w:rPr>
          <w:rFonts w:eastAsiaTheme="minorHAnsi" w:hint="eastAsia"/>
          <w:sz w:val="28"/>
          <w:szCs w:val="28"/>
        </w:rPr>
        <w:t>了解地震的破坏，</w:t>
      </w:r>
      <w:r>
        <w:rPr>
          <w:rFonts w:eastAsiaTheme="minorHAnsi" w:hint="eastAsia"/>
          <w:sz w:val="28"/>
          <w:szCs w:val="28"/>
        </w:rPr>
        <w:t>了解</w:t>
      </w:r>
      <w:r>
        <w:rPr>
          <w:rFonts w:eastAsiaTheme="minorHAnsi"/>
          <w:sz w:val="28"/>
          <w:szCs w:val="28"/>
        </w:rPr>
        <w:t>我国地震带的分布，教给孩子们地震</w:t>
      </w:r>
      <w:r>
        <w:rPr>
          <w:rFonts w:eastAsiaTheme="minorHAnsi" w:hint="eastAsia"/>
          <w:sz w:val="28"/>
          <w:szCs w:val="28"/>
        </w:rPr>
        <w:t>时</w:t>
      </w:r>
      <w:r>
        <w:rPr>
          <w:rFonts w:eastAsiaTheme="minorHAnsi"/>
          <w:sz w:val="28"/>
          <w:szCs w:val="28"/>
        </w:rPr>
        <w:t>的自救措施</w:t>
      </w:r>
      <w:r>
        <w:rPr>
          <w:rFonts w:eastAsiaTheme="minorHAnsi" w:hint="eastAsia"/>
          <w:sz w:val="28"/>
          <w:szCs w:val="28"/>
        </w:rPr>
        <w:t>。</w:t>
      </w:r>
    </w:p>
    <w:p w:rsidR="00F942B7" w:rsidRDefault="00F942B7" w:rsidP="00644197">
      <w:p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</w:t>
      </w:r>
      <w:r w:rsidR="007E3428">
        <w:rPr>
          <w:rFonts w:ascii="华文楷体" w:eastAsia="华文楷体" w:hAnsi="华文楷体" w:hint="eastAsia"/>
          <w:b/>
          <w:sz w:val="28"/>
          <w:szCs w:val="28"/>
        </w:rPr>
        <w:t>第四课时</w:t>
      </w:r>
      <w:r w:rsidR="007E3428">
        <w:rPr>
          <w:rFonts w:ascii="华文楷体" w:eastAsia="华文楷体" w:hAnsi="华文楷体"/>
          <w:b/>
          <w:sz w:val="28"/>
          <w:szCs w:val="28"/>
        </w:rPr>
        <w:t>：</w:t>
      </w:r>
      <w:r w:rsidR="007E3428" w:rsidRPr="007E3428">
        <w:rPr>
          <w:rFonts w:eastAsiaTheme="minorHAnsi" w:hint="eastAsia"/>
          <w:sz w:val="28"/>
          <w:szCs w:val="28"/>
        </w:rPr>
        <w:t>了解</w:t>
      </w:r>
      <w:r w:rsidR="007E3428" w:rsidRPr="007E3428">
        <w:rPr>
          <w:rFonts w:eastAsiaTheme="minorHAnsi"/>
          <w:sz w:val="28"/>
          <w:szCs w:val="28"/>
        </w:rPr>
        <w:t>世界地理，认识我国周边国家</w:t>
      </w:r>
      <w:r w:rsidR="007E3428">
        <w:rPr>
          <w:rFonts w:eastAsiaTheme="minorHAnsi" w:hint="eastAsia"/>
          <w:sz w:val="28"/>
          <w:szCs w:val="28"/>
        </w:rPr>
        <w:t>并加以了解</w:t>
      </w:r>
      <w:r w:rsidR="007E3428">
        <w:rPr>
          <w:rFonts w:eastAsiaTheme="minorHAnsi"/>
          <w:sz w:val="28"/>
          <w:szCs w:val="28"/>
        </w:rPr>
        <w:t>，</w:t>
      </w:r>
      <w:r w:rsidR="007E3428">
        <w:rPr>
          <w:rFonts w:eastAsiaTheme="minorHAnsi" w:hint="eastAsia"/>
          <w:sz w:val="28"/>
          <w:szCs w:val="28"/>
        </w:rPr>
        <w:t>对南北半球</w:t>
      </w:r>
      <w:r w:rsidR="007E3428">
        <w:rPr>
          <w:rFonts w:eastAsiaTheme="minorHAnsi"/>
          <w:sz w:val="28"/>
          <w:szCs w:val="28"/>
        </w:rPr>
        <w:t>的区别有初步的认识</w:t>
      </w:r>
      <w:r w:rsidR="007E3428">
        <w:rPr>
          <w:rFonts w:eastAsiaTheme="minorHAnsi" w:hint="eastAsia"/>
          <w:sz w:val="28"/>
          <w:szCs w:val="28"/>
        </w:rPr>
        <w:t>。</w:t>
      </w:r>
    </w:p>
    <w:p w:rsidR="007E3428" w:rsidRDefault="007E3428" w:rsidP="00644197">
      <w:p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   </w:t>
      </w:r>
      <w:r>
        <w:rPr>
          <w:rFonts w:ascii="华文楷体" w:eastAsia="华文楷体" w:hAnsi="华文楷体" w:hint="eastAsia"/>
          <w:b/>
          <w:sz w:val="28"/>
          <w:szCs w:val="28"/>
        </w:rPr>
        <w:t>第五课时</w:t>
      </w:r>
      <w:r>
        <w:rPr>
          <w:rFonts w:ascii="华文楷体" w:eastAsia="华文楷体" w:hAnsi="华文楷体"/>
          <w:b/>
          <w:sz w:val="28"/>
          <w:szCs w:val="28"/>
        </w:rPr>
        <w:t>：</w:t>
      </w:r>
      <w:r w:rsidRPr="007E3428">
        <w:rPr>
          <w:rFonts w:eastAsiaTheme="minorHAnsi" w:hint="eastAsia"/>
          <w:sz w:val="28"/>
          <w:szCs w:val="28"/>
        </w:rPr>
        <w:t>介绍</w:t>
      </w:r>
      <w:r w:rsidRPr="007E3428">
        <w:rPr>
          <w:rFonts w:eastAsiaTheme="minorHAnsi"/>
          <w:sz w:val="28"/>
          <w:szCs w:val="28"/>
        </w:rPr>
        <w:t>世界各地不同的风采，</w:t>
      </w:r>
      <w:r w:rsidRPr="007E3428">
        <w:rPr>
          <w:rFonts w:eastAsiaTheme="minorHAnsi" w:hint="eastAsia"/>
          <w:sz w:val="28"/>
          <w:szCs w:val="28"/>
        </w:rPr>
        <w:t>让</w:t>
      </w:r>
      <w:r w:rsidRPr="007E3428">
        <w:rPr>
          <w:rFonts w:eastAsiaTheme="minorHAnsi"/>
          <w:sz w:val="28"/>
          <w:szCs w:val="28"/>
        </w:rPr>
        <w:t>孩子充满对</w:t>
      </w:r>
      <w:r w:rsidRPr="007E3428">
        <w:rPr>
          <w:rFonts w:eastAsiaTheme="minorHAnsi" w:hint="eastAsia"/>
          <w:sz w:val="28"/>
          <w:szCs w:val="28"/>
        </w:rPr>
        <w:t>未来的</w:t>
      </w:r>
      <w:r w:rsidRPr="007E3428">
        <w:rPr>
          <w:rFonts w:eastAsiaTheme="minorHAnsi"/>
          <w:sz w:val="28"/>
          <w:szCs w:val="28"/>
        </w:rPr>
        <w:t>想象</w:t>
      </w:r>
      <w:r>
        <w:rPr>
          <w:rFonts w:eastAsiaTheme="minorHAnsi" w:hint="eastAsia"/>
          <w:sz w:val="28"/>
          <w:szCs w:val="28"/>
        </w:rPr>
        <w:t>，</w:t>
      </w:r>
      <w:r>
        <w:rPr>
          <w:rFonts w:eastAsiaTheme="minorHAnsi"/>
          <w:sz w:val="28"/>
          <w:szCs w:val="28"/>
        </w:rPr>
        <w:t>认识</w:t>
      </w:r>
      <w:r>
        <w:rPr>
          <w:rFonts w:eastAsiaTheme="minorHAnsi" w:hint="eastAsia"/>
          <w:sz w:val="28"/>
          <w:szCs w:val="28"/>
        </w:rPr>
        <w:t>这个</w:t>
      </w:r>
      <w:r>
        <w:rPr>
          <w:rFonts w:eastAsiaTheme="minorHAnsi"/>
          <w:sz w:val="28"/>
          <w:szCs w:val="28"/>
        </w:rPr>
        <w:t>多彩的世界。</w:t>
      </w:r>
    </w:p>
    <w:p w:rsidR="0042760D" w:rsidRDefault="0042760D" w:rsidP="00644197">
      <w:pPr>
        <w:spacing w:line="360" w:lineRule="auto"/>
        <w:rPr>
          <w:rFonts w:eastAsiaTheme="minorHAnsi"/>
          <w:sz w:val="28"/>
          <w:szCs w:val="28"/>
        </w:rPr>
      </w:pPr>
    </w:p>
    <w:p w:rsidR="0042760D" w:rsidRDefault="0042760D" w:rsidP="00644197">
      <w:pPr>
        <w:spacing w:line="360" w:lineRule="auto"/>
        <w:rPr>
          <w:rFonts w:eastAsiaTheme="minorHAnsi"/>
          <w:sz w:val="28"/>
          <w:szCs w:val="28"/>
        </w:rPr>
      </w:pPr>
    </w:p>
    <w:p w:rsidR="0042760D" w:rsidRPr="0042760D" w:rsidRDefault="0042760D" w:rsidP="006441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b/>
          <w:sz w:val="36"/>
          <w:szCs w:val="28"/>
        </w:rPr>
      </w:pPr>
      <w:r w:rsidRPr="0042760D">
        <w:rPr>
          <w:rFonts w:ascii="华文楷体" w:eastAsia="华文楷体" w:hAnsi="华文楷体"/>
          <w:b/>
          <w:sz w:val="36"/>
          <w:szCs w:val="28"/>
        </w:rPr>
        <w:t>教学内容</w:t>
      </w:r>
    </w:p>
    <w:p w:rsidR="0042760D" w:rsidRDefault="0042760D" w:rsidP="00644197">
      <w:pPr>
        <w:spacing w:line="360" w:lineRule="auto"/>
        <w:ind w:firstLineChars="150" w:firstLine="420"/>
        <w:rPr>
          <w:sz w:val="28"/>
          <w:szCs w:val="28"/>
        </w:rPr>
      </w:pPr>
      <w:r w:rsidRPr="0042760D">
        <w:rPr>
          <w:rFonts w:ascii="华文楷体" w:eastAsia="华文楷体" w:hAnsi="华文楷体" w:hint="eastAsia"/>
          <w:b/>
          <w:bCs/>
          <w:sz w:val="28"/>
          <w:szCs w:val="28"/>
        </w:rPr>
        <w:t>第一课时</w:t>
      </w:r>
      <w:r>
        <w:rPr>
          <w:rFonts w:ascii="华文楷体" w:eastAsia="华文楷体" w:hAnsi="华文楷体"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地图的读图方法以及世界地图的知识。</w:t>
      </w:r>
    </w:p>
    <w:p w:rsidR="0042760D" w:rsidRDefault="0042760D" w:rsidP="00644197">
      <w:pPr>
        <w:spacing w:line="360" w:lineRule="auto"/>
        <w:ind w:firstLineChars="150" w:firstLine="420"/>
        <w:rPr>
          <w:sz w:val="28"/>
          <w:szCs w:val="28"/>
        </w:rPr>
      </w:pPr>
      <w:r w:rsidRPr="0042760D">
        <w:rPr>
          <w:rFonts w:ascii="华文楷体" w:eastAsia="华文楷体" w:hAnsi="华文楷体" w:hint="eastAsia"/>
          <w:b/>
          <w:sz w:val="28"/>
          <w:szCs w:val="28"/>
        </w:rPr>
        <w:t>第二课时</w:t>
      </w:r>
      <w:r>
        <w:rPr>
          <w:rFonts w:ascii="华文楷体" w:eastAsia="华文楷体" w:hAnsi="华文楷体"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主要介绍祖国省份分布情况，各个</w:t>
      </w:r>
      <w:r>
        <w:rPr>
          <w:sz w:val="28"/>
          <w:szCs w:val="28"/>
        </w:rPr>
        <w:t>省份</w:t>
      </w:r>
      <w:r>
        <w:rPr>
          <w:rFonts w:hint="eastAsia"/>
          <w:sz w:val="28"/>
          <w:szCs w:val="28"/>
        </w:rPr>
        <w:t>著名</w:t>
      </w:r>
      <w:r>
        <w:rPr>
          <w:sz w:val="28"/>
          <w:szCs w:val="28"/>
        </w:rPr>
        <w:t>风景</w:t>
      </w:r>
      <w:r>
        <w:rPr>
          <w:rFonts w:hint="eastAsia"/>
          <w:sz w:val="28"/>
          <w:szCs w:val="28"/>
        </w:rPr>
        <w:t>的分布，对甘肃的</w:t>
      </w:r>
      <w:r>
        <w:rPr>
          <w:sz w:val="28"/>
          <w:szCs w:val="28"/>
        </w:rPr>
        <w:t>地理环境特点进行</w:t>
      </w:r>
      <w:r>
        <w:rPr>
          <w:rFonts w:hint="eastAsia"/>
          <w:sz w:val="28"/>
          <w:szCs w:val="28"/>
        </w:rPr>
        <w:t>点播试</w:t>
      </w:r>
      <w:r>
        <w:rPr>
          <w:sz w:val="28"/>
          <w:szCs w:val="28"/>
        </w:rPr>
        <w:t>教学。</w:t>
      </w:r>
    </w:p>
    <w:p w:rsidR="0042760D" w:rsidRDefault="0042760D" w:rsidP="00644197">
      <w:pPr>
        <w:spacing w:line="360" w:lineRule="auto"/>
        <w:ind w:firstLineChars="150" w:firstLine="420"/>
        <w:rPr>
          <w:sz w:val="28"/>
          <w:szCs w:val="28"/>
        </w:rPr>
      </w:pPr>
      <w:r w:rsidRPr="0042760D">
        <w:rPr>
          <w:rFonts w:ascii="华文楷体" w:eastAsia="华文楷体" w:hAnsi="华文楷体" w:hint="eastAsia"/>
          <w:b/>
          <w:sz w:val="28"/>
          <w:szCs w:val="28"/>
        </w:rPr>
        <w:t>第三课时</w:t>
      </w:r>
      <w:r w:rsidRPr="0042760D">
        <w:rPr>
          <w:rFonts w:ascii="华文楷体" w:eastAsia="华文楷体" w:hAnsi="华文楷体"/>
          <w:b/>
          <w:sz w:val="28"/>
          <w:szCs w:val="28"/>
        </w:rPr>
        <w:t>：</w:t>
      </w:r>
      <w:r w:rsidRPr="0042760D">
        <w:rPr>
          <w:rFonts w:eastAsiaTheme="minorHAnsi" w:hint="eastAsia"/>
          <w:sz w:val="28"/>
          <w:szCs w:val="28"/>
        </w:rPr>
        <w:t>配合</w:t>
      </w:r>
      <w:r w:rsidRPr="0042760D">
        <w:rPr>
          <w:rFonts w:eastAsiaTheme="minorHAnsi"/>
          <w:sz w:val="28"/>
          <w:szCs w:val="28"/>
        </w:rPr>
        <w:t>图片</w:t>
      </w:r>
      <w:r w:rsidRPr="0042760D">
        <w:rPr>
          <w:rFonts w:eastAsiaTheme="minorHAnsi" w:hint="eastAsia"/>
          <w:sz w:val="28"/>
          <w:szCs w:val="28"/>
        </w:rPr>
        <w:t>和</w:t>
      </w:r>
      <w:r w:rsidRPr="0042760D">
        <w:rPr>
          <w:rFonts w:eastAsiaTheme="minorHAnsi"/>
          <w:sz w:val="28"/>
          <w:szCs w:val="28"/>
        </w:rPr>
        <w:t>新闻报告介绍地震的危害和破坏性，</w:t>
      </w:r>
      <w:r>
        <w:rPr>
          <w:rFonts w:hint="eastAsia"/>
          <w:sz w:val="28"/>
          <w:szCs w:val="28"/>
        </w:rPr>
        <w:t>地震带的分布和地震的防护措施以及</w:t>
      </w:r>
      <w:r>
        <w:rPr>
          <w:sz w:val="28"/>
          <w:szCs w:val="28"/>
        </w:rPr>
        <w:t>应急措施。</w:t>
      </w:r>
    </w:p>
    <w:p w:rsidR="0042760D" w:rsidRDefault="0042760D" w:rsidP="00644197">
      <w:pPr>
        <w:spacing w:line="360" w:lineRule="auto"/>
        <w:ind w:firstLineChars="150" w:firstLine="420"/>
        <w:rPr>
          <w:rFonts w:eastAsiaTheme="minorHAnsi"/>
          <w:sz w:val="28"/>
          <w:szCs w:val="28"/>
        </w:rPr>
      </w:pPr>
      <w:r w:rsidRPr="0042760D">
        <w:rPr>
          <w:rFonts w:ascii="华文楷体" w:eastAsia="华文楷体" w:hAnsi="华文楷体" w:hint="eastAsia"/>
          <w:b/>
          <w:sz w:val="28"/>
          <w:szCs w:val="28"/>
        </w:rPr>
        <w:t>第四课时</w:t>
      </w:r>
      <w:r w:rsidRPr="0042760D">
        <w:rPr>
          <w:rFonts w:ascii="华文楷体" w:eastAsia="华文楷体" w:hAnsi="华文楷体"/>
          <w:b/>
          <w:sz w:val="28"/>
          <w:szCs w:val="28"/>
        </w:rPr>
        <w:t>：</w:t>
      </w:r>
      <w:r w:rsidRPr="0042760D">
        <w:rPr>
          <w:rFonts w:eastAsiaTheme="minorHAnsi" w:hint="eastAsia"/>
          <w:sz w:val="28"/>
          <w:szCs w:val="28"/>
        </w:rPr>
        <w:t>对周边国家</w:t>
      </w:r>
      <w:r w:rsidRPr="0042760D">
        <w:rPr>
          <w:rFonts w:eastAsiaTheme="minorHAnsi"/>
          <w:sz w:val="28"/>
          <w:szCs w:val="28"/>
        </w:rPr>
        <w:t>进行</w:t>
      </w:r>
      <w:r w:rsidRPr="0042760D">
        <w:rPr>
          <w:rFonts w:eastAsiaTheme="minorHAnsi" w:hint="eastAsia"/>
          <w:sz w:val="28"/>
          <w:szCs w:val="28"/>
        </w:rPr>
        <w:t>风景，</w:t>
      </w:r>
      <w:r w:rsidRPr="0042760D">
        <w:rPr>
          <w:rFonts w:eastAsiaTheme="minorHAnsi"/>
          <w:sz w:val="28"/>
          <w:szCs w:val="28"/>
        </w:rPr>
        <w:t>文化展示</w:t>
      </w:r>
      <w:r w:rsidRPr="0042760D">
        <w:rPr>
          <w:rFonts w:eastAsiaTheme="minorHAnsi" w:hint="eastAsia"/>
          <w:sz w:val="28"/>
          <w:szCs w:val="28"/>
        </w:rPr>
        <w:t>，</w:t>
      </w:r>
      <w:r w:rsidRPr="0042760D">
        <w:rPr>
          <w:rFonts w:eastAsiaTheme="minorHAnsi"/>
          <w:sz w:val="28"/>
          <w:szCs w:val="28"/>
        </w:rPr>
        <w:t>对各大洲</w:t>
      </w:r>
      <w:r w:rsidRPr="0042760D">
        <w:rPr>
          <w:rFonts w:eastAsiaTheme="minorHAnsi" w:hint="eastAsia"/>
          <w:sz w:val="28"/>
          <w:szCs w:val="28"/>
        </w:rPr>
        <w:t>不同</w:t>
      </w:r>
      <w:r w:rsidRPr="0042760D">
        <w:rPr>
          <w:rFonts w:eastAsiaTheme="minorHAnsi"/>
          <w:sz w:val="28"/>
          <w:szCs w:val="28"/>
        </w:rPr>
        <w:t>的</w:t>
      </w:r>
      <w:r w:rsidRPr="0042760D">
        <w:rPr>
          <w:rFonts w:eastAsiaTheme="minorHAnsi" w:hint="eastAsia"/>
          <w:sz w:val="28"/>
          <w:szCs w:val="28"/>
        </w:rPr>
        <w:t>风土人情</w:t>
      </w:r>
      <w:r w:rsidRPr="0042760D">
        <w:rPr>
          <w:rFonts w:eastAsiaTheme="minorHAnsi"/>
          <w:sz w:val="28"/>
          <w:szCs w:val="28"/>
        </w:rPr>
        <w:t>进行对比介绍。</w:t>
      </w:r>
    </w:p>
    <w:p w:rsidR="0042760D" w:rsidRPr="00644197" w:rsidRDefault="0042760D" w:rsidP="006441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644197">
        <w:rPr>
          <w:rFonts w:ascii="华文楷体" w:eastAsia="华文楷体" w:hAnsi="华文楷体"/>
          <w:b/>
          <w:bCs/>
          <w:sz w:val="36"/>
          <w:szCs w:val="28"/>
        </w:rPr>
        <w:lastRenderedPageBreak/>
        <w:t>教学</w:t>
      </w:r>
      <w:r w:rsidRPr="00644197">
        <w:rPr>
          <w:rFonts w:ascii="华文楷体" w:eastAsia="华文楷体" w:hAnsi="华文楷体" w:hint="eastAsia"/>
          <w:b/>
          <w:bCs/>
          <w:sz w:val="36"/>
          <w:szCs w:val="28"/>
        </w:rPr>
        <w:t>大概流程</w:t>
      </w:r>
    </w:p>
    <w:p w:rsidR="004D7865" w:rsidRDefault="004D7865" w:rsidP="00644197">
      <w:pPr>
        <w:framePr w:hSpace="180" w:wrap="around" w:vAnchor="text" w:hAnchor="page" w:x="1785" w:y="453"/>
        <w:spacing w:line="360" w:lineRule="auto"/>
        <w:suppressOverlap/>
        <w:rPr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第一课时：</w:t>
      </w:r>
      <w:r>
        <w:rPr>
          <w:rFonts w:hint="eastAsia"/>
          <w:sz w:val="28"/>
          <w:szCs w:val="28"/>
        </w:rPr>
        <w:t>1.地理在生活中的应用</w:t>
      </w:r>
    </w:p>
    <w:p w:rsidR="004D7865" w:rsidRDefault="004D7865" w:rsidP="00644197">
      <w:pPr>
        <w:framePr w:hSpace="180" w:wrap="around" w:vAnchor="text" w:hAnchor="page" w:x="1785" w:y="453"/>
        <w:spacing w:line="360" w:lineRule="auto"/>
        <w:suppressOverlap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2.地球和地球仪使用的基本常识</w:t>
      </w:r>
    </w:p>
    <w:p w:rsidR="0042760D" w:rsidRDefault="004D7865" w:rsidP="00644197">
      <w:pPr>
        <w:spacing w:line="360" w:lineRule="auto"/>
        <w:ind w:firstLineChars="150" w:firstLine="420"/>
        <w:rPr>
          <w:rFonts w:ascii="华文楷体" w:eastAsia="华文楷体" w:hAnsi="华文楷体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3.世界地图基本知识</w:t>
      </w:r>
    </w:p>
    <w:p w:rsidR="009B107C" w:rsidRDefault="009B107C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第二课时</w:t>
      </w:r>
      <w:r>
        <w:rPr>
          <w:rFonts w:ascii="华文楷体" w:eastAsia="华文楷体" w:hAnsi="华文楷体"/>
          <w:b/>
          <w:bCs/>
          <w:sz w:val="28"/>
          <w:szCs w:val="28"/>
        </w:rPr>
        <w:t>：</w:t>
      </w:r>
      <w:r>
        <w:rPr>
          <w:rFonts w:eastAsiaTheme="minorHAnsi"/>
          <w:bCs/>
          <w:sz w:val="28"/>
          <w:szCs w:val="28"/>
        </w:rPr>
        <w:t>1.</w:t>
      </w:r>
      <w:r>
        <w:rPr>
          <w:rFonts w:eastAsiaTheme="minorHAnsi" w:hint="eastAsia"/>
          <w:bCs/>
          <w:sz w:val="28"/>
          <w:szCs w:val="28"/>
        </w:rPr>
        <w:t>各省份</w:t>
      </w:r>
      <w:r>
        <w:rPr>
          <w:rFonts w:eastAsiaTheme="minorHAnsi"/>
          <w:bCs/>
          <w:sz w:val="28"/>
          <w:szCs w:val="28"/>
        </w:rPr>
        <w:t>的分布</w:t>
      </w:r>
    </w:p>
    <w:p w:rsidR="009B107C" w:rsidRDefault="009B107C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 xml:space="preserve">          2.介绍各</w:t>
      </w:r>
      <w:r>
        <w:rPr>
          <w:rFonts w:eastAsiaTheme="minorHAnsi"/>
          <w:bCs/>
          <w:sz w:val="28"/>
          <w:szCs w:val="28"/>
        </w:rPr>
        <w:t>省份的</w:t>
      </w:r>
      <w:r>
        <w:rPr>
          <w:rFonts w:eastAsiaTheme="minorHAnsi" w:hint="eastAsia"/>
          <w:bCs/>
          <w:sz w:val="28"/>
          <w:szCs w:val="28"/>
        </w:rPr>
        <w:t>独特景点</w:t>
      </w:r>
    </w:p>
    <w:p w:rsidR="009B107C" w:rsidRDefault="009B107C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 xml:space="preserve">          3.介绍特色地区的</w:t>
      </w:r>
      <w:r>
        <w:rPr>
          <w:rFonts w:eastAsiaTheme="minorHAnsi"/>
          <w:bCs/>
          <w:sz w:val="28"/>
          <w:szCs w:val="28"/>
        </w:rPr>
        <w:t>特色文化</w:t>
      </w:r>
    </w:p>
    <w:p w:rsidR="00F10261" w:rsidRDefault="00F10261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28"/>
          <w:szCs w:val="28"/>
        </w:rPr>
        <w:t>第三</w:t>
      </w:r>
      <w:r w:rsidRPr="00F10261">
        <w:rPr>
          <w:rFonts w:ascii="华文楷体" w:eastAsia="华文楷体" w:hAnsi="华文楷体" w:hint="eastAsia"/>
          <w:b/>
          <w:bCs/>
          <w:sz w:val="28"/>
          <w:szCs w:val="28"/>
        </w:rPr>
        <w:t>课时：</w:t>
      </w:r>
      <w:r w:rsidRPr="00F10261">
        <w:rPr>
          <w:rFonts w:eastAsiaTheme="minorHAnsi" w:hint="eastAsia"/>
          <w:bCs/>
          <w:sz w:val="28"/>
          <w:szCs w:val="28"/>
        </w:rPr>
        <w:t>1.介绍</w:t>
      </w:r>
      <w:r>
        <w:rPr>
          <w:rFonts w:eastAsiaTheme="minorHAnsi" w:hint="eastAsia"/>
          <w:bCs/>
          <w:sz w:val="28"/>
          <w:szCs w:val="28"/>
        </w:rPr>
        <w:t>中国</w:t>
      </w:r>
      <w:r w:rsidRPr="00F10261">
        <w:rPr>
          <w:rFonts w:eastAsiaTheme="minorHAnsi"/>
          <w:bCs/>
          <w:sz w:val="28"/>
          <w:szCs w:val="28"/>
        </w:rPr>
        <w:t>地震带的分布</w:t>
      </w:r>
    </w:p>
    <w:p w:rsidR="00F10261" w:rsidRDefault="00F10261" w:rsidP="00644197">
      <w:pPr>
        <w:spacing w:line="360" w:lineRule="auto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 xml:space="preserve">          2.了解</w:t>
      </w:r>
      <w:r>
        <w:rPr>
          <w:rFonts w:eastAsiaTheme="minorHAnsi"/>
          <w:bCs/>
          <w:sz w:val="28"/>
          <w:szCs w:val="28"/>
        </w:rPr>
        <w:t>地震的危害和破坏后的后果</w:t>
      </w:r>
    </w:p>
    <w:p w:rsidR="009B107C" w:rsidRDefault="00F10261" w:rsidP="00644197">
      <w:pPr>
        <w:spacing w:line="360" w:lineRule="auto"/>
        <w:ind w:left="1540" w:hangingChars="550" w:hanging="1540"/>
        <w:rPr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         3.</w:t>
      </w:r>
      <w:r w:rsidR="001432CB">
        <w:rPr>
          <w:rFonts w:eastAsiaTheme="minorHAnsi" w:hint="eastAsia"/>
          <w:bCs/>
          <w:sz w:val="28"/>
          <w:szCs w:val="28"/>
        </w:rPr>
        <w:t>震</w:t>
      </w:r>
      <w:r w:rsidR="001432CB">
        <w:rPr>
          <w:rFonts w:eastAsiaTheme="minorHAnsi"/>
          <w:bCs/>
          <w:sz w:val="28"/>
          <w:szCs w:val="28"/>
        </w:rPr>
        <w:t>时如何尽快</w:t>
      </w:r>
      <w:r w:rsidR="001432CB">
        <w:rPr>
          <w:rFonts w:eastAsiaTheme="minorHAnsi" w:hint="eastAsia"/>
          <w:bCs/>
          <w:sz w:val="28"/>
          <w:szCs w:val="28"/>
        </w:rPr>
        <w:t>选择</w:t>
      </w:r>
      <w:r w:rsidR="001432CB">
        <w:rPr>
          <w:rFonts w:eastAsiaTheme="minorHAnsi"/>
          <w:bCs/>
          <w:sz w:val="28"/>
          <w:szCs w:val="28"/>
        </w:rPr>
        <w:t>相对安全的地方，</w:t>
      </w:r>
      <w:r w:rsidR="005036C5">
        <w:rPr>
          <w:rFonts w:eastAsiaTheme="minorHAnsi" w:hint="eastAsia"/>
          <w:bCs/>
          <w:sz w:val="28"/>
          <w:szCs w:val="28"/>
        </w:rPr>
        <w:t>震</w:t>
      </w:r>
      <w:r w:rsidR="005036C5">
        <w:rPr>
          <w:rFonts w:eastAsiaTheme="minorHAnsi"/>
          <w:bCs/>
          <w:sz w:val="28"/>
          <w:szCs w:val="28"/>
        </w:rPr>
        <w:t>后</w:t>
      </w:r>
      <w:r w:rsidR="005036C5">
        <w:rPr>
          <w:rFonts w:hint="eastAsia"/>
          <w:sz w:val="28"/>
          <w:szCs w:val="28"/>
        </w:rPr>
        <w:t>如何在尽可能</w:t>
      </w:r>
      <w:r w:rsidR="005036C5">
        <w:rPr>
          <w:sz w:val="28"/>
          <w:szCs w:val="28"/>
        </w:rPr>
        <w:t>长的</w:t>
      </w:r>
      <w:r w:rsidR="005036C5">
        <w:rPr>
          <w:rFonts w:hint="eastAsia"/>
          <w:sz w:val="28"/>
          <w:szCs w:val="28"/>
        </w:rPr>
        <w:t>时间内生存，救人等</w:t>
      </w:r>
    </w:p>
    <w:p w:rsidR="005036C5" w:rsidRPr="00BD478F" w:rsidRDefault="005036C5" w:rsidP="00644197">
      <w:pPr>
        <w:spacing w:line="360" w:lineRule="auto"/>
        <w:ind w:left="1542" w:hangingChars="550" w:hanging="1542"/>
        <w:rPr>
          <w:rFonts w:eastAsiaTheme="minorHAnsi"/>
          <w:sz w:val="28"/>
          <w:szCs w:val="28"/>
        </w:rPr>
      </w:pPr>
      <w:r w:rsidRPr="005036C5">
        <w:rPr>
          <w:rFonts w:ascii="华文楷体" w:eastAsia="华文楷体" w:hAnsi="华文楷体" w:hint="eastAsia"/>
          <w:b/>
          <w:sz w:val="28"/>
          <w:szCs w:val="28"/>
        </w:rPr>
        <w:t>第四课时</w:t>
      </w:r>
      <w:r w:rsidR="00644197">
        <w:rPr>
          <w:rFonts w:ascii="华文楷体" w:eastAsia="华文楷体" w:hAnsi="华文楷体" w:hint="eastAsia"/>
          <w:b/>
          <w:sz w:val="28"/>
          <w:szCs w:val="28"/>
        </w:rPr>
        <w:t>，</w:t>
      </w:r>
      <w:r w:rsidR="00644197">
        <w:rPr>
          <w:rFonts w:ascii="华文楷体" w:eastAsia="华文楷体" w:hAnsi="华文楷体"/>
          <w:b/>
          <w:sz w:val="28"/>
          <w:szCs w:val="28"/>
        </w:rPr>
        <w:t>第五课时</w:t>
      </w:r>
      <w:r>
        <w:rPr>
          <w:rFonts w:ascii="华文楷体" w:eastAsia="华文楷体" w:hAnsi="华文楷体" w:hint="eastAsia"/>
          <w:b/>
          <w:sz w:val="28"/>
          <w:szCs w:val="28"/>
        </w:rPr>
        <w:t>：</w:t>
      </w:r>
      <w:r w:rsidRPr="00BD478F">
        <w:rPr>
          <w:rFonts w:eastAsiaTheme="minorHAnsi"/>
          <w:sz w:val="28"/>
          <w:szCs w:val="28"/>
        </w:rPr>
        <w:t>1.</w:t>
      </w:r>
      <w:r w:rsidRPr="00BD478F">
        <w:rPr>
          <w:rFonts w:eastAsiaTheme="minorHAnsi" w:hint="eastAsia"/>
          <w:sz w:val="28"/>
          <w:szCs w:val="28"/>
        </w:rPr>
        <w:t>了解</w:t>
      </w:r>
      <w:r w:rsidRPr="00BD478F">
        <w:rPr>
          <w:rFonts w:eastAsiaTheme="minorHAnsi"/>
          <w:sz w:val="28"/>
          <w:szCs w:val="28"/>
        </w:rPr>
        <w:t>世界大国的大概地理分布</w:t>
      </w:r>
    </w:p>
    <w:p w:rsidR="005036C5" w:rsidRPr="00BD478F" w:rsidRDefault="005036C5" w:rsidP="00644197">
      <w:pPr>
        <w:spacing w:line="360" w:lineRule="auto"/>
        <w:ind w:left="1540" w:hangingChars="550" w:hanging="1540"/>
        <w:rPr>
          <w:rFonts w:eastAsiaTheme="minorHAnsi"/>
          <w:sz w:val="28"/>
          <w:szCs w:val="28"/>
        </w:rPr>
      </w:pPr>
      <w:r w:rsidRPr="00BD478F">
        <w:rPr>
          <w:rFonts w:eastAsiaTheme="minorHAnsi" w:hint="eastAsia"/>
          <w:sz w:val="28"/>
          <w:szCs w:val="28"/>
        </w:rPr>
        <w:t xml:space="preserve">          2.展示</w:t>
      </w:r>
      <w:r w:rsidRPr="00BD478F">
        <w:rPr>
          <w:rFonts w:eastAsiaTheme="minorHAnsi"/>
          <w:sz w:val="28"/>
          <w:szCs w:val="28"/>
        </w:rPr>
        <w:t>周边国家的特殊地理环境</w:t>
      </w:r>
      <w:r w:rsidRPr="00BD478F">
        <w:rPr>
          <w:rFonts w:eastAsiaTheme="minorHAnsi" w:hint="eastAsia"/>
          <w:sz w:val="28"/>
          <w:szCs w:val="28"/>
        </w:rPr>
        <w:t>和特色的</w:t>
      </w:r>
      <w:r w:rsidRPr="00BD478F">
        <w:rPr>
          <w:rFonts w:eastAsiaTheme="minorHAnsi"/>
          <w:sz w:val="28"/>
          <w:szCs w:val="28"/>
        </w:rPr>
        <w:t>人文</w:t>
      </w:r>
    </w:p>
    <w:p w:rsidR="005036C5" w:rsidRDefault="005036C5" w:rsidP="00644197">
      <w:pPr>
        <w:spacing w:line="360" w:lineRule="auto"/>
        <w:ind w:left="1540" w:hangingChars="550" w:hanging="1540"/>
        <w:rPr>
          <w:rFonts w:eastAsiaTheme="minorHAnsi"/>
          <w:sz w:val="28"/>
          <w:szCs w:val="28"/>
        </w:rPr>
      </w:pPr>
      <w:r w:rsidRPr="00BD478F">
        <w:rPr>
          <w:rFonts w:eastAsiaTheme="minorHAnsi" w:hint="eastAsia"/>
          <w:sz w:val="28"/>
          <w:szCs w:val="28"/>
        </w:rPr>
        <w:t xml:space="preserve">          3.</w:t>
      </w:r>
      <w:r w:rsidR="00BD478F" w:rsidRPr="00BD478F">
        <w:rPr>
          <w:rFonts w:eastAsiaTheme="minorHAnsi" w:hint="eastAsia"/>
          <w:sz w:val="28"/>
          <w:szCs w:val="28"/>
        </w:rPr>
        <w:t>介绍南北半球的</w:t>
      </w:r>
      <w:r w:rsidR="00BD478F" w:rsidRPr="00BD478F">
        <w:rPr>
          <w:rFonts w:eastAsiaTheme="minorHAnsi"/>
          <w:sz w:val="28"/>
          <w:szCs w:val="28"/>
        </w:rPr>
        <w:t>不同地理环境</w:t>
      </w:r>
    </w:p>
    <w:p w:rsidR="00644197" w:rsidRDefault="00644197" w:rsidP="00644197">
      <w:pPr>
        <w:spacing w:line="360" w:lineRule="auto"/>
        <w:ind w:left="1540" w:hangingChars="550" w:hanging="1540"/>
        <w:jc w:val="left"/>
        <w:rPr>
          <w:rFonts w:eastAsiaTheme="minorHAnsi"/>
          <w:sz w:val="28"/>
          <w:szCs w:val="28"/>
        </w:rPr>
      </w:pPr>
    </w:p>
    <w:p w:rsidR="0042760D" w:rsidRDefault="00644197" w:rsidP="0064419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华文楷体" w:eastAsia="华文楷体" w:hAnsi="华文楷体"/>
          <w:b/>
          <w:bCs/>
          <w:sz w:val="36"/>
          <w:szCs w:val="28"/>
        </w:rPr>
      </w:pPr>
      <w:r w:rsidRPr="00644197">
        <w:rPr>
          <w:rFonts w:ascii="华文楷体" w:eastAsia="华文楷体" w:hAnsi="华文楷体" w:hint="eastAsia"/>
          <w:b/>
          <w:bCs/>
          <w:sz w:val="36"/>
          <w:szCs w:val="28"/>
        </w:rPr>
        <w:t>教学所需物资</w:t>
      </w: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  <w:r>
        <w:rPr>
          <w:rFonts w:ascii="华文楷体" w:eastAsia="华文楷体" w:hAnsi="华文楷体" w:hint="eastAsia"/>
          <w:b/>
          <w:bCs/>
          <w:sz w:val="36"/>
          <w:szCs w:val="28"/>
        </w:rPr>
        <w:t xml:space="preserve"> </w:t>
      </w:r>
      <w:r w:rsidRPr="00644197">
        <w:rPr>
          <w:rFonts w:eastAsiaTheme="minorHAnsi"/>
          <w:bCs/>
          <w:sz w:val="28"/>
          <w:szCs w:val="28"/>
        </w:rPr>
        <w:t>地球仪</w:t>
      </w:r>
      <w:r>
        <w:rPr>
          <w:rFonts w:eastAsiaTheme="minorHAnsi" w:hint="eastAsia"/>
          <w:bCs/>
          <w:sz w:val="28"/>
          <w:szCs w:val="28"/>
        </w:rPr>
        <w:t>——</w:t>
      </w:r>
      <w:r>
        <w:rPr>
          <w:rFonts w:eastAsiaTheme="minorHAnsi"/>
          <w:bCs/>
          <w:sz w:val="28"/>
          <w:szCs w:val="28"/>
        </w:rPr>
        <w:t xml:space="preserve">———— 1 </w:t>
      </w:r>
      <w:r>
        <w:rPr>
          <w:rFonts w:eastAsiaTheme="minorHAnsi" w:hint="eastAsia"/>
          <w:bCs/>
          <w:sz w:val="28"/>
          <w:szCs w:val="28"/>
        </w:rPr>
        <w:t>个</w:t>
      </w: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 xml:space="preserve"> 世界地图</w:t>
      </w:r>
      <w:r>
        <w:rPr>
          <w:rFonts w:eastAsiaTheme="minorHAnsi"/>
          <w:bCs/>
          <w:sz w:val="28"/>
          <w:szCs w:val="28"/>
        </w:rPr>
        <w:t xml:space="preserve">—————— 2 </w:t>
      </w:r>
      <w:r>
        <w:rPr>
          <w:rFonts w:eastAsiaTheme="minorHAnsi" w:hint="eastAsia"/>
          <w:bCs/>
          <w:sz w:val="28"/>
          <w:szCs w:val="28"/>
        </w:rPr>
        <w:t>张</w:t>
      </w: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  <w:r>
        <w:rPr>
          <w:rFonts w:eastAsiaTheme="minorHAnsi"/>
          <w:bCs/>
          <w:sz w:val="28"/>
          <w:szCs w:val="28"/>
        </w:rPr>
        <w:t xml:space="preserve"> </w:t>
      </w:r>
      <w:r>
        <w:rPr>
          <w:rFonts w:eastAsiaTheme="minorHAnsi" w:hint="eastAsia"/>
          <w:bCs/>
          <w:sz w:val="28"/>
          <w:szCs w:val="28"/>
        </w:rPr>
        <w:t>中国</w:t>
      </w:r>
      <w:r>
        <w:rPr>
          <w:rFonts w:eastAsiaTheme="minorHAnsi"/>
          <w:bCs/>
          <w:sz w:val="28"/>
          <w:szCs w:val="28"/>
        </w:rPr>
        <w:t>地图</w:t>
      </w:r>
      <w:r>
        <w:rPr>
          <w:rFonts w:eastAsiaTheme="minorHAnsi" w:hint="eastAsia"/>
          <w:bCs/>
          <w:sz w:val="28"/>
          <w:szCs w:val="28"/>
        </w:rPr>
        <w:t>——</w:t>
      </w:r>
      <w:r>
        <w:rPr>
          <w:rFonts w:eastAsiaTheme="minorHAnsi"/>
          <w:bCs/>
          <w:sz w:val="28"/>
          <w:szCs w:val="28"/>
        </w:rPr>
        <w:t xml:space="preserve">———— 2 </w:t>
      </w:r>
      <w:r>
        <w:rPr>
          <w:rFonts w:eastAsiaTheme="minorHAnsi" w:hint="eastAsia"/>
          <w:bCs/>
          <w:sz w:val="28"/>
          <w:szCs w:val="28"/>
        </w:rPr>
        <w:t>张</w:t>
      </w: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</w:p>
    <w:p w:rsidR="00644197" w:rsidRDefault="00644197" w:rsidP="00644197">
      <w:pPr>
        <w:pStyle w:val="a3"/>
        <w:spacing w:line="360" w:lineRule="auto"/>
        <w:ind w:left="720" w:firstLineChars="0" w:firstLine="0"/>
        <w:rPr>
          <w:rFonts w:eastAsiaTheme="minorHAnsi"/>
          <w:bCs/>
          <w:sz w:val="28"/>
          <w:szCs w:val="28"/>
        </w:rPr>
      </w:pPr>
    </w:p>
    <w:p w:rsidR="00644197" w:rsidRDefault="00644197" w:rsidP="009670B7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华文楷体" w:eastAsia="华文楷体" w:hAnsi="华文楷体"/>
          <w:b/>
          <w:bCs/>
          <w:sz w:val="36"/>
          <w:szCs w:val="28"/>
        </w:rPr>
      </w:pPr>
      <w:r w:rsidRPr="00644197">
        <w:rPr>
          <w:rFonts w:ascii="华文楷体" w:eastAsia="华文楷体" w:hAnsi="华文楷体" w:hint="eastAsia"/>
          <w:b/>
          <w:bCs/>
          <w:sz w:val="36"/>
          <w:szCs w:val="28"/>
        </w:rPr>
        <w:lastRenderedPageBreak/>
        <w:t>相关说明</w:t>
      </w:r>
    </w:p>
    <w:p w:rsidR="009670B7" w:rsidRPr="009670B7" w:rsidRDefault="009670B7" w:rsidP="009670B7">
      <w:pPr>
        <w:spacing w:line="360" w:lineRule="auto"/>
        <w:jc w:val="left"/>
        <w:rPr>
          <w:rFonts w:eastAsiaTheme="minorHAnsi" w:hint="eastAsia"/>
          <w:bCs/>
          <w:sz w:val="28"/>
          <w:szCs w:val="28"/>
        </w:rPr>
      </w:pPr>
      <w:r>
        <w:rPr>
          <w:rFonts w:eastAsiaTheme="minorHAnsi" w:hint="eastAsia"/>
          <w:bCs/>
          <w:sz w:val="28"/>
          <w:szCs w:val="28"/>
        </w:rPr>
        <w:t xml:space="preserve">    教学物资</w:t>
      </w:r>
      <w:r>
        <w:rPr>
          <w:rFonts w:eastAsiaTheme="minorHAnsi"/>
          <w:bCs/>
          <w:sz w:val="28"/>
          <w:szCs w:val="28"/>
        </w:rPr>
        <w:t>在使用后会</w:t>
      </w:r>
      <w:r>
        <w:rPr>
          <w:rFonts w:eastAsiaTheme="minorHAnsi" w:hint="eastAsia"/>
          <w:bCs/>
          <w:sz w:val="28"/>
          <w:szCs w:val="28"/>
        </w:rPr>
        <w:t>留在学校</w:t>
      </w:r>
      <w:r>
        <w:rPr>
          <w:rFonts w:eastAsiaTheme="minorHAnsi"/>
          <w:bCs/>
          <w:sz w:val="28"/>
          <w:szCs w:val="28"/>
        </w:rPr>
        <w:t>，用以孩子们日后有兴趣可以观察</w:t>
      </w:r>
      <w:r>
        <w:rPr>
          <w:rFonts w:eastAsiaTheme="minorHAnsi" w:hint="eastAsia"/>
          <w:bCs/>
          <w:sz w:val="28"/>
          <w:szCs w:val="28"/>
        </w:rPr>
        <w:t>。</w:t>
      </w:r>
      <w:r w:rsidRPr="009670B7">
        <w:rPr>
          <w:rFonts w:eastAsiaTheme="minorHAnsi" w:hint="eastAsia"/>
          <w:bCs/>
          <w:sz w:val="28"/>
          <w:szCs w:val="28"/>
        </w:rPr>
        <w:t>教案中涉及到的理论性知识，作为老师讲课过程中的提示与校正内容，</w:t>
      </w:r>
      <w:r>
        <w:rPr>
          <w:rFonts w:eastAsiaTheme="minorHAnsi" w:hint="eastAsia"/>
          <w:bCs/>
          <w:sz w:val="28"/>
          <w:szCs w:val="28"/>
        </w:rPr>
        <w:t>在教学过程中，老师应善于将抽象内容比喻成学生们易于理解的东西。会</w:t>
      </w:r>
      <w:r w:rsidRPr="009670B7">
        <w:rPr>
          <w:rFonts w:eastAsiaTheme="minorHAnsi" w:hint="eastAsia"/>
          <w:bCs/>
          <w:sz w:val="28"/>
          <w:szCs w:val="28"/>
        </w:rPr>
        <w:t>尽量采用通俗易懂的话语</w:t>
      </w:r>
      <w:r>
        <w:rPr>
          <w:rFonts w:eastAsiaTheme="minorHAnsi" w:hint="eastAsia"/>
          <w:bCs/>
          <w:sz w:val="28"/>
          <w:szCs w:val="28"/>
        </w:rPr>
        <w:t>，</w:t>
      </w:r>
    </w:p>
    <w:sectPr w:rsidR="009670B7" w:rsidRPr="00967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481" w:rsidRDefault="00F17481" w:rsidP="004D7865">
      <w:r>
        <w:separator/>
      </w:r>
    </w:p>
  </w:endnote>
  <w:endnote w:type="continuationSeparator" w:id="0">
    <w:p w:rsidR="00F17481" w:rsidRDefault="00F17481" w:rsidP="004D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charset w:val="86"/>
    <w:family w:val="modern"/>
    <w:pitch w:val="fixed"/>
    <w:sig w:usb0="00000001" w:usb1="080E0000" w:usb2="00000010" w:usb3="00000000" w:csb0="00040000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481" w:rsidRDefault="00F17481" w:rsidP="004D7865">
      <w:r>
        <w:separator/>
      </w:r>
    </w:p>
  </w:footnote>
  <w:footnote w:type="continuationSeparator" w:id="0">
    <w:p w:rsidR="00F17481" w:rsidRDefault="00F17481" w:rsidP="004D7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0F2C"/>
    <w:multiLevelType w:val="hybridMultilevel"/>
    <w:tmpl w:val="81A893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AC4342"/>
    <w:multiLevelType w:val="hybridMultilevel"/>
    <w:tmpl w:val="D1DECE10"/>
    <w:lvl w:ilvl="0" w:tplc="EBD26B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4102D"/>
    <w:multiLevelType w:val="singleLevel"/>
    <w:tmpl w:val="5734102D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7E9024BD"/>
    <w:multiLevelType w:val="hybridMultilevel"/>
    <w:tmpl w:val="4E14C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D7"/>
    <w:rsid w:val="001432CB"/>
    <w:rsid w:val="0042760D"/>
    <w:rsid w:val="004D7865"/>
    <w:rsid w:val="005036C5"/>
    <w:rsid w:val="005305AA"/>
    <w:rsid w:val="00644197"/>
    <w:rsid w:val="006E354E"/>
    <w:rsid w:val="00797F36"/>
    <w:rsid w:val="007C2DAE"/>
    <w:rsid w:val="007E3428"/>
    <w:rsid w:val="009670B7"/>
    <w:rsid w:val="009B107C"/>
    <w:rsid w:val="00A465D7"/>
    <w:rsid w:val="00BD478F"/>
    <w:rsid w:val="00F10261"/>
    <w:rsid w:val="00F17481"/>
    <w:rsid w:val="00F9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576C3"/>
  <w15:chartTrackingRefBased/>
  <w15:docId w15:val="{EEB43DA8-A24C-4B6F-BF5B-8C310BAB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5D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D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D78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D7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罗永臻</dc:creator>
  <cp:keywords/>
  <dc:description/>
  <cp:lastModifiedBy>罗永臻</cp:lastModifiedBy>
  <cp:revision>7</cp:revision>
  <dcterms:created xsi:type="dcterms:W3CDTF">2017-04-29T16:18:00Z</dcterms:created>
  <dcterms:modified xsi:type="dcterms:W3CDTF">2017-05-01T01:27:00Z</dcterms:modified>
</cp:coreProperties>
</file>