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CB" w:rsidRPr="00E84725" w:rsidRDefault="006F7ACB" w:rsidP="006F7ACB">
      <w:pPr>
        <w:rPr>
          <w:rFonts w:cstheme="minorHAnsi"/>
          <w:iCs/>
          <w:sz w:val="32"/>
        </w:rPr>
      </w:pPr>
      <w:r w:rsidRPr="00E84725">
        <w:rPr>
          <w:rFonts w:cstheme="minorHAnsi"/>
          <w:sz w:val="32"/>
        </w:rPr>
        <w:t>1.Problem Statement</w:t>
      </w:r>
      <w:r w:rsidRPr="00E84725">
        <w:rPr>
          <w:rFonts w:cstheme="minorHAnsi"/>
          <w:iCs/>
          <w:sz w:val="32"/>
        </w:rPr>
        <w:t xml:space="preserve"> (what do you plan to work on)</w:t>
      </w:r>
    </w:p>
    <w:p w:rsidR="00D444AF" w:rsidRPr="00373BED" w:rsidRDefault="00D444AF" w:rsidP="00D444AF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32"/>
        </w:rPr>
      </w:pPr>
      <w:r w:rsidRPr="00373BED">
        <w:rPr>
          <w:rFonts w:eastAsia="Times New Roman" w:cstheme="minorHAnsi"/>
          <w:b/>
          <w:sz w:val="32"/>
        </w:rPr>
        <w:t>Financial Forecasting Using Neural Network</w:t>
      </w:r>
      <w:r w:rsidR="00974B08" w:rsidRPr="00373BED">
        <w:rPr>
          <w:rFonts w:eastAsia="Times New Roman" w:cstheme="minorHAnsi"/>
          <w:b/>
          <w:sz w:val="32"/>
        </w:rPr>
        <w:t>s</w:t>
      </w:r>
    </w:p>
    <w:p w:rsidR="003B6726" w:rsidRPr="00E84725" w:rsidRDefault="003B6726" w:rsidP="003B6726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E84725">
        <w:rPr>
          <w:rFonts w:cstheme="minorHAnsi"/>
          <w:sz w:val="32"/>
        </w:rPr>
        <w:t xml:space="preserve">The Efficient Market Hypothesis evolved in the 1960s from </w:t>
      </w:r>
      <w:r w:rsidR="00E84725">
        <w:rPr>
          <w:rFonts w:cstheme="minorHAnsi"/>
          <w:sz w:val="32"/>
        </w:rPr>
        <w:t>a</w:t>
      </w:r>
      <w:r w:rsidRPr="00E84725">
        <w:rPr>
          <w:rFonts w:cstheme="minorHAnsi"/>
          <w:sz w:val="32"/>
        </w:rPr>
        <w:t xml:space="preserve"> Ph.D. dissertation. </w:t>
      </w:r>
      <w:r w:rsidR="00373BED">
        <w:rPr>
          <w:rFonts w:cstheme="minorHAnsi"/>
          <w:sz w:val="32"/>
        </w:rPr>
        <w:t>An</w:t>
      </w:r>
      <w:r w:rsidRPr="00E84725">
        <w:rPr>
          <w:rFonts w:cstheme="minorHAnsi"/>
          <w:sz w:val="32"/>
        </w:rPr>
        <w:t xml:space="preserve"> argument that in an active market that includes many well-informed and intelligent investors, securities will be appropriately priced and reflect all available resources.</w:t>
      </w:r>
    </w:p>
    <w:p w:rsidR="003B6726" w:rsidRPr="00E84725" w:rsidRDefault="003B6726" w:rsidP="003B6726">
      <w:pPr>
        <w:pStyle w:val="ListParagraph"/>
        <w:numPr>
          <w:ilvl w:val="0"/>
          <w:numId w:val="1"/>
        </w:numPr>
        <w:rPr>
          <w:rFonts w:eastAsia="Times New Roman" w:cstheme="minorHAnsi"/>
          <w:sz w:val="32"/>
        </w:rPr>
      </w:pPr>
      <w:r w:rsidRPr="00E84725">
        <w:rPr>
          <w:rFonts w:eastAsia="Times New Roman" w:cstheme="minorHAnsi"/>
          <w:sz w:val="32"/>
        </w:rPr>
        <w:t>The random walk theory asserts that price movements will not follow any patterns or trends and that past price movements cannot be used to predict future price movements</w:t>
      </w:r>
    </w:p>
    <w:p w:rsidR="006F7ACB" w:rsidRPr="00E84725" w:rsidRDefault="006F7ACB" w:rsidP="006F7ACB">
      <w:pPr>
        <w:rPr>
          <w:rFonts w:cstheme="minorHAnsi"/>
          <w:sz w:val="32"/>
        </w:rPr>
      </w:pPr>
    </w:p>
    <w:p w:rsidR="006F7ACB" w:rsidRPr="00E84725" w:rsidRDefault="006F7ACB" w:rsidP="006F7ACB">
      <w:pPr>
        <w:rPr>
          <w:rFonts w:cstheme="minorHAnsi"/>
          <w:iCs/>
          <w:sz w:val="32"/>
        </w:rPr>
      </w:pPr>
      <w:r w:rsidRPr="00E84725">
        <w:rPr>
          <w:rFonts w:cstheme="minorHAnsi"/>
          <w:sz w:val="32"/>
        </w:rPr>
        <w:t>2.Potential Audience (</w:t>
      </w:r>
      <w:r w:rsidRPr="00E84725">
        <w:rPr>
          <w:rFonts w:cstheme="minorHAnsi"/>
          <w:iCs/>
          <w:sz w:val="32"/>
        </w:rPr>
        <w:t>who may use your result)</w:t>
      </w:r>
    </w:p>
    <w:p w:rsidR="003B6726" w:rsidRPr="00E84725" w:rsidRDefault="003B6726" w:rsidP="003B6726">
      <w:pPr>
        <w:pStyle w:val="ListParagraph"/>
        <w:widowControl w:val="0"/>
        <w:numPr>
          <w:ilvl w:val="0"/>
          <w:numId w:val="3"/>
        </w:numPr>
        <w:rPr>
          <w:rFonts w:cstheme="minorHAnsi"/>
          <w:sz w:val="32"/>
        </w:rPr>
      </w:pPr>
      <w:r w:rsidRPr="00E84725">
        <w:rPr>
          <w:rFonts w:cstheme="minorHAnsi"/>
          <w:sz w:val="32"/>
        </w:rPr>
        <w:t>Anyone interested in finance</w:t>
      </w:r>
    </w:p>
    <w:p w:rsidR="006F7ACB" w:rsidRPr="00E84725" w:rsidRDefault="006F7ACB" w:rsidP="003B6726">
      <w:pPr>
        <w:widowControl w:val="0"/>
        <w:rPr>
          <w:rFonts w:cstheme="minorHAnsi"/>
          <w:iCs/>
          <w:sz w:val="32"/>
        </w:rPr>
      </w:pPr>
      <w:r w:rsidRPr="00E84725">
        <w:rPr>
          <w:rFonts w:cstheme="minorHAnsi"/>
          <w:sz w:val="32"/>
        </w:rPr>
        <w:br/>
        <w:t xml:space="preserve">3.Goals </w:t>
      </w:r>
      <w:r w:rsidRPr="00E84725">
        <w:rPr>
          <w:rFonts w:cstheme="minorHAnsi"/>
          <w:iCs/>
          <w:sz w:val="32"/>
        </w:rPr>
        <w:t xml:space="preserve">(what may come out of your work) </w:t>
      </w:r>
    </w:p>
    <w:p w:rsidR="003B6726" w:rsidRPr="00E84725" w:rsidRDefault="00D444AF" w:rsidP="003B6726">
      <w:pPr>
        <w:pStyle w:val="ListParagraph"/>
        <w:numPr>
          <w:ilvl w:val="0"/>
          <w:numId w:val="3"/>
        </w:numPr>
        <w:rPr>
          <w:rFonts w:cstheme="minorHAnsi"/>
          <w:iCs/>
          <w:sz w:val="32"/>
        </w:rPr>
      </w:pPr>
      <w:r w:rsidRPr="00E84725">
        <w:rPr>
          <w:rFonts w:cstheme="minorHAnsi"/>
          <w:sz w:val="32"/>
        </w:rPr>
        <w:t xml:space="preserve">The goal is to hopefully be able to predict </w:t>
      </w:r>
      <w:r w:rsidR="006F7ACB" w:rsidRPr="00E84725">
        <w:rPr>
          <w:rFonts w:cstheme="minorHAnsi"/>
          <w:sz w:val="32"/>
        </w:rPr>
        <w:br/>
      </w:r>
    </w:p>
    <w:p w:rsidR="006F7ACB" w:rsidRPr="00E84725" w:rsidRDefault="006F7ACB" w:rsidP="003B6726">
      <w:pPr>
        <w:rPr>
          <w:rFonts w:cstheme="minorHAnsi"/>
          <w:iCs/>
          <w:sz w:val="32"/>
        </w:rPr>
      </w:pPr>
      <w:r w:rsidRPr="00E84725">
        <w:rPr>
          <w:rFonts w:cstheme="minorHAnsi"/>
          <w:sz w:val="32"/>
        </w:rPr>
        <w:t xml:space="preserve">4.Success Metrics </w:t>
      </w:r>
      <w:r w:rsidRPr="00E84725">
        <w:rPr>
          <w:rFonts w:cstheme="minorHAnsi"/>
          <w:iCs/>
          <w:sz w:val="32"/>
        </w:rPr>
        <w:t>( How do we know it works/improves)</w:t>
      </w:r>
    </w:p>
    <w:p w:rsidR="003B6726" w:rsidRPr="00E84725" w:rsidRDefault="003B6726" w:rsidP="003B6726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r w:rsidRPr="00E84725">
        <w:rPr>
          <w:rFonts w:cstheme="minorHAnsi"/>
          <w:sz w:val="32"/>
        </w:rPr>
        <w:t xml:space="preserve">Success would be a model result over 70% </w:t>
      </w:r>
    </w:p>
    <w:p w:rsidR="00D444AF" w:rsidRPr="00E84725" w:rsidRDefault="00E84725" w:rsidP="00D444AF">
      <w:pPr>
        <w:pStyle w:val="ListParagraph"/>
        <w:numPr>
          <w:ilvl w:val="0"/>
          <w:numId w:val="3"/>
        </w:numPr>
        <w:rPr>
          <w:rFonts w:eastAsia="Times New Roman" w:cstheme="minorHAnsi"/>
          <w:sz w:val="32"/>
        </w:rPr>
      </w:pPr>
      <w:r>
        <w:rPr>
          <w:rFonts w:eastAsia="Times New Roman" w:cstheme="minorHAnsi"/>
          <w:sz w:val="32"/>
        </w:rPr>
        <w:t xml:space="preserve">Success </w:t>
      </w:r>
      <w:r w:rsidR="00D444AF" w:rsidRPr="00E84725">
        <w:rPr>
          <w:rFonts w:eastAsia="Times New Roman" w:cstheme="minorHAnsi"/>
          <w:sz w:val="32"/>
        </w:rPr>
        <w:t>rate of a predictor indicates how often the sign of the daily return is correctly predicted. It is computed as the ratio between the number of correct non-zero predictions and the total number of zero moves in the stock time series</w:t>
      </w:r>
    </w:p>
    <w:p w:rsidR="006F7ACB" w:rsidRPr="00E84725" w:rsidRDefault="006F7ACB" w:rsidP="006F7ACB">
      <w:pPr>
        <w:rPr>
          <w:rFonts w:cstheme="minorHAnsi"/>
          <w:sz w:val="32"/>
        </w:rPr>
      </w:pPr>
      <w:r w:rsidRPr="00E84725">
        <w:rPr>
          <w:rFonts w:cstheme="minorHAnsi"/>
          <w:sz w:val="32"/>
        </w:rPr>
        <w:br/>
        <w:t>5.Data Source(s):source, format, and necessary action items to obtain or access them</w:t>
      </w:r>
      <w:bookmarkStart w:id="0" w:name="_GoBack"/>
      <w:bookmarkEnd w:id="0"/>
    </w:p>
    <w:p w:rsidR="003B6726" w:rsidRPr="00E84725" w:rsidRDefault="003B6726" w:rsidP="003B6726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r w:rsidRPr="00E84725">
        <w:rPr>
          <w:rFonts w:cstheme="minorHAnsi"/>
          <w:sz w:val="32"/>
        </w:rPr>
        <w:t>Data sourced from yahoo finance in the form .csv</w:t>
      </w:r>
    </w:p>
    <w:p w:rsidR="006F7ACB" w:rsidRPr="00E84725" w:rsidRDefault="006F7ACB" w:rsidP="006F7ACB">
      <w:pPr>
        <w:rPr>
          <w:rFonts w:cstheme="minorHAnsi"/>
          <w:sz w:val="32"/>
        </w:rPr>
      </w:pPr>
    </w:p>
    <w:p w:rsidR="006F7ACB" w:rsidRPr="00E84725" w:rsidRDefault="006F7ACB" w:rsidP="006F7ACB">
      <w:pPr>
        <w:rPr>
          <w:rFonts w:cstheme="minorHAnsi"/>
          <w:sz w:val="32"/>
        </w:rPr>
      </w:pPr>
      <w:r w:rsidRPr="00E84725">
        <w:rPr>
          <w:rFonts w:cstheme="minorHAnsi"/>
          <w:sz w:val="32"/>
        </w:rPr>
        <w:t xml:space="preserve">6.Risks (mention </w:t>
      </w:r>
      <w:r w:rsidRPr="00E84725">
        <w:rPr>
          <w:rFonts w:cstheme="minorHAnsi"/>
          <w:iCs/>
          <w:sz w:val="32"/>
        </w:rPr>
        <w:t>any uncertainty</w:t>
      </w:r>
      <w:r w:rsidRPr="00E84725">
        <w:rPr>
          <w:rFonts w:cstheme="minorHAnsi"/>
          <w:sz w:val="32"/>
        </w:rPr>
        <w:t xml:space="preserve"> that may be a </w:t>
      </w:r>
      <w:r w:rsidRPr="00E84725">
        <w:rPr>
          <w:rFonts w:cstheme="minorHAnsi"/>
          <w:iCs/>
          <w:sz w:val="32"/>
        </w:rPr>
        <w:t>challenge for your to complete</w:t>
      </w:r>
      <w:r w:rsidRPr="00E84725">
        <w:rPr>
          <w:rFonts w:cstheme="minorHAnsi"/>
          <w:sz w:val="32"/>
        </w:rPr>
        <w:t xml:space="preserve"> your project)</w:t>
      </w:r>
    </w:p>
    <w:p w:rsidR="00A111B0" w:rsidRPr="00E84725" w:rsidRDefault="00A111B0">
      <w:pPr>
        <w:rPr>
          <w:rFonts w:cstheme="minorHAnsi"/>
          <w:sz w:val="32"/>
        </w:rPr>
      </w:pPr>
    </w:p>
    <w:sectPr w:rsidR="00A111B0" w:rsidRPr="00E84725" w:rsidSect="00F8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9056B"/>
    <w:multiLevelType w:val="hybridMultilevel"/>
    <w:tmpl w:val="7A26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B3B8F"/>
    <w:multiLevelType w:val="hybridMultilevel"/>
    <w:tmpl w:val="271E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A74A6"/>
    <w:multiLevelType w:val="hybridMultilevel"/>
    <w:tmpl w:val="CB8AF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CB"/>
    <w:rsid w:val="002441AF"/>
    <w:rsid w:val="00373BED"/>
    <w:rsid w:val="003B6726"/>
    <w:rsid w:val="006F7ACB"/>
    <w:rsid w:val="008272FC"/>
    <w:rsid w:val="00974B08"/>
    <w:rsid w:val="00A111B0"/>
    <w:rsid w:val="00D444AF"/>
    <w:rsid w:val="00E84725"/>
    <w:rsid w:val="00F8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F3A2D"/>
  <w15:chartTrackingRefBased/>
  <w15:docId w15:val="{68F39306-D510-6C49-946A-738DB850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Terrance Michael West</dc:creator>
  <cp:keywords/>
  <dc:description/>
  <cp:lastModifiedBy>Terrance Michael West</cp:lastModifiedBy>
  <cp:revision>3</cp:revision>
  <dcterms:created xsi:type="dcterms:W3CDTF">2018-05-15T00:02:00Z</dcterms:created>
  <dcterms:modified xsi:type="dcterms:W3CDTF">2018-06-22T01:07:00Z</dcterms:modified>
</cp:coreProperties>
</file>