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90BAD" w14:textId="77777777" w:rsidR="0064755C" w:rsidRDefault="0064755C">
      <w:pPr>
        <w:rPr>
          <w:lang w:val="en-US"/>
        </w:rPr>
      </w:pPr>
    </w:p>
    <w:p w14:paraId="2B624D79" w14:textId="77777777" w:rsidR="006A676E" w:rsidRDefault="006A676E">
      <w:pPr>
        <w:rPr>
          <w:lang w:val="en-US"/>
        </w:rPr>
      </w:pPr>
    </w:p>
    <w:p w14:paraId="200A3D95" w14:textId="77777777" w:rsidR="006A676E" w:rsidRDefault="006A676E">
      <w:pPr>
        <w:rPr>
          <w:lang w:val="en-US"/>
        </w:rPr>
      </w:pPr>
    </w:p>
    <w:p w14:paraId="67E2CEF9" w14:textId="77777777" w:rsidR="006A676E" w:rsidRDefault="006A676E">
      <w:pPr>
        <w:rPr>
          <w:lang w:val="en-US"/>
        </w:rPr>
      </w:pPr>
    </w:p>
    <w:p w14:paraId="27324D31" w14:textId="77777777" w:rsidR="006A676E" w:rsidRDefault="006A676E">
      <w:pPr>
        <w:rPr>
          <w:lang w:val="en-US"/>
        </w:rPr>
      </w:pPr>
    </w:p>
    <w:p w14:paraId="4B4CD2F2" w14:textId="77777777" w:rsidR="006A676E" w:rsidRDefault="006A676E">
      <w:pPr>
        <w:rPr>
          <w:lang w:val="en-US"/>
        </w:rPr>
      </w:pPr>
    </w:p>
    <w:p w14:paraId="4A510CCB" w14:textId="77777777" w:rsidR="006A676E" w:rsidRDefault="006A676E">
      <w:pPr>
        <w:rPr>
          <w:lang w:val="en-US"/>
        </w:rPr>
      </w:pPr>
    </w:p>
    <w:p w14:paraId="0B6C5416" w14:textId="77777777" w:rsidR="006A676E" w:rsidRDefault="006A676E">
      <w:pPr>
        <w:rPr>
          <w:lang w:val="en-US"/>
        </w:rPr>
      </w:pPr>
    </w:p>
    <w:p w14:paraId="709AA494" w14:textId="77777777" w:rsidR="006A676E" w:rsidRDefault="006A676E"/>
    <w:p w14:paraId="62CC489A" w14:textId="77777777" w:rsidR="006A676E" w:rsidRDefault="006A676E"/>
    <w:p w14:paraId="6C92DC68" w14:textId="77777777" w:rsidR="006A676E" w:rsidRDefault="006A676E"/>
    <w:p w14:paraId="0329D370" w14:textId="77777777" w:rsidR="006A676E" w:rsidRPr="006A676E" w:rsidRDefault="006A676E"/>
    <w:p w14:paraId="1E404EC6" w14:textId="400A6E0F" w:rsidR="006A676E" w:rsidRDefault="006A676E" w:rsidP="006A67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План тестирования проекта</w:t>
      </w:r>
    </w:p>
    <w:p w14:paraId="7060D4AF" w14:textId="2D8983CA" w:rsidR="006A676E" w:rsidRDefault="006A676E" w:rsidP="006A67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«ГАИ»</w:t>
      </w:r>
    </w:p>
    <w:p w14:paraId="2F95EB2D" w14:textId="77777777" w:rsidR="006A676E" w:rsidRDefault="006A676E" w:rsidP="006A67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786F4F" w14:textId="77777777" w:rsidR="006A676E" w:rsidRDefault="006A676E" w:rsidP="006A67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50E492" w14:textId="77777777" w:rsidR="006A676E" w:rsidRDefault="006A676E" w:rsidP="006A67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5929C1" w14:textId="77777777" w:rsidR="006A676E" w:rsidRDefault="006A676E" w:rsidP="006A67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3ABDC7" w14:textId="77777777" w:rsidR="006A676E" w:rsidRDefault="006A676E" w:rsidP="006A67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DF8ECA" w14:textId="77777777" w:rsidR="006A676E" w:rsidRDefault="006A676E" w:rsidP="006A67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4E4B04" w14:textId="77777777" w:rsidR="006A676E" w:rsidRDefault="006A676E" w:rsidP="006A67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5DCA82" w14:textId="77777777" w:rsidR="006A676E" w:rsidRDefault="006A676E" w:rsidP="006A67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E1B37D" w14:textId="77777777" w:rsidR="006A676E" w:rsidRDefault="006A676E" w:rsidP="006A67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68D2A" w14:textId="77777777" w:rsidR="006A676E" w:rsidRDefault="006A676E" w:rsidP="006A67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501504" w14:textId="77777777" w:rsidR="006A676E" w:rsidRDefault="006A676E" w:rsidP="006A67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264AB6" w14:textId="77777777" w:rsidR="006A676E" w:rsidRDefault="006A676E" w:rsidP="006A67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858FE1" w14:textId="08B1C0E8" w:rsidR="006A676E" w:rsidRDefault="006A676E" w:rsidP="006A676E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422C12" w14:textId="1AA9FACF" w:rsidR="00FD59B7" w:rsidRDefault="00FD59B7" w:rsidP="00FD59B7">
      <w:pPr>
        <w:ind w:firstLine="709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Гафиятуллин Б.Ф.</w:t>
      </w:r>
    </w:p>
    <w:p w14:paraId="0CF7D4C3" w14:textId="45F9B05E" w:rsidR="00FD59B7" w:rsidRPr="00FD59B7" w:rsidRDefault="00FD59B7" w:rsidP="00FD59B7">
      <w:pPr>
        <w:ind w:firstLine="709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Курбанов А.Р.</w:t>
      </w:r>
    </w:p>
    <w:p w14:paraId="73D2073F" w14:textId="77777777" w:rsidR="00FD59B7" w:rsidRDefault="00FD59B7" w:rsidP="006A676E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057343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909A10" w14:textId="52861311" w:rsidR="007F7648" w:rsidRPr="007F7648" w:rsidRDefault="007F7648" w:rsidP="007F7648">
          <w:pPr>
            <w:pStyle w:val="af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F764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B6C96E6" w14:textId="7AB402F0" w:rsidR="007F7648" w:rsidRPr="007F7648" w:rsidRDefault="007F7648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F764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F764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F764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3788244" w:history="1">
            <w:r w:rsidRPr="007F7648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</w:t>
            </w:r>
            <w:r w:rsidRPr="007F764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F7648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_Toc183788244 \h </w:instrText>
            </w:r>
            <w:r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E5F78E" w14:textId="093418A1" w:rsidR="007F7648" w:rsidRPr="007F7648" w:rsidRDefault="00D3177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788245" w:history="1">
            <w:r w:rsidR="007F7648" w:rsidRPr="007F7648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 Область применения</w:t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_Toc183788245 \h </w:instrText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56E21E" w14:textId="7D7AED6C" w:rsidR="007F7648" w:rsidRPr="007F7648" w:rsidRDefault="00D31777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788246" w:history="1">
            <w:r w:rsidR="007F7648" w:rsidRPr="007F7648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</w:t>
            </w:r>
            <w:r w:rsidR="007F7648" w:rsidRPr="007F764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F7648" w:rsidRPr="007F7648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Содержание плана</w:t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_Toc183788246 \h </w:instrText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2D8971" w14:textId="07DE32F9" w:rsidR="007F7648" w:rsidRPr="007F7648" w:rsidRDefault="00D3177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788247" w:history="1">
            <w:r w:rsidR="007F7648" w:rsidRPr="007F7648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2.1 Проект</w:t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_Toc183788247 \h </w:instrText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FE874C" w14:textId="2DBF11C6" w:rsidR="007F7648" w:rsidRPr="007F7648" w:rsidRDefault="00D3177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788248" w:history="1">
            <w:r w:rsidR="007F7648" w:rsidRPr="007F7648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2.2 Элементы тестирования</w:t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_Toc183788248 \h </w:instrText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9940E2" w14:textId="264F2513" w:rsidR="007F7648" w:rsidRPr="007F7648" w:rsidRDefault="00D31777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788249" w:history="1">
            <w:r w:rsidR="007F7648" w:rsidRPr="007F7648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2.3</w:t>
            </w:r>
            <w:r w:rsidR="007F7648" w:rsidRPr="007F764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F7648" w:rsidRPr="007F7648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Область применения тестирования</w:t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_Toc183788249 \h </w:instrText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5AE282" w14:textId="6551B48C" w:rsidR="007F7648" w:rsidRPr="007F7648" w:rsidRDefault="00D3177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788250" w:history="1">
            <w:r w:rsidR="007F7648" w:rsidRPr="007F7648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2.4 Предположения и ограничения</w:t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_Toc183788250 \h </w:instrText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B08F35" w14:textId="322CC2E0" w:rsidR="007F7648" w:rsidRPr="007F7648" w:rsidRDefault="00D31777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788251" w:history="1">
            <w:r w:rsidR="007F7648" w:rsidRPr="007F7648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</w:t>
            </w:r>
            <w:r w:rsidR="007F7648" w:rsidRPr="007F764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F7648" w:rsidRPr="007F7648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Реестр рисков</w:t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_Toc183788251 \h </w:instrText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72D95F" w14:textId="2755EF44" w:rsidR="007F7648" w:rsidRPr="007F7648" w:rsidRDefault="00D3177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788252" w:history="1">
            <w:r w:rsidR="007F7648" w:rsidRPr="007F7648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4. Стратегия тестирования</w:t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_Toc183788252 \h </w:instrText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09C151" w14:textId="71D2650C" w:rsidR="007F7648" w:rsidRPr="007F7648" w:rsidRDefault="00D3177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788253" w:history="1">
            <w:r w:rsidR="007F7648" w:rsidRPr="007F7648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4.1. Подпроцессы тестирования</w:t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_Toc183788253 \h </w:instrText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4A15EB" w14:textId="662E1027" w:rsidR="007F7648" w:rsidRPr="007F7648" w:rsidRDefault="00D3177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788254" w:history="1">
            <w:r w:rsidR="007F7648" w:rsidRPr="007F7648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4.2. Практические результаты тестирования</w:t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_Toc183788254 \h </w:instrText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F7648" w:rsidRPr="007F7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73127C" w14:textId="5A37BBE0" w:rsidR="007F7648" w:rsidRDefault="007F7648">
          <w:r w:rsidRPr="007F764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530ACCD" w14:textId="77777777" w:rsidR="006A676E" w:rsidRDefault="006A67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7622744" w14:textId="65A53B32" w:rsidR="006A676E" w:rsidRDefault="006A676E" w:rsidP="007F7648">
      <w:pPr>
        <w:pStyle w:val="1"/>
        <w:numPr>
          <w:ilvl w:val="0"/>
          <w:numId w:val="1"/>
        </w:numPr>
        <w:spacing w:before="0" w:after="0" w:line="360" w:lineRule="auto"/>
        <w:ind w:left="0" w:firstLine="709"/>
        <w:rPr>
          <w:rFonts w:eastAsia="Times New Roman"/>
          <w:lang w:eastAsia="ru-RU"/>
        </w:rPr>
      </w:pPr>
      <w:bookmarkStart w:id="0" w:name="_Toc183788244"/>
      <w:r>
        <w:rPr>
          <w:rFonts w:eastAsia="Times New Roman"/>
          <w:lang w:eastAsia="ru-RU"/>
        </w:rPr>
        <w:lastRenderedPageBreak/>
        <w:t>Введение</w:t>
      </w:r>
      <w:bookmarkEnd w:id="0"/>
    </w:p>
    <w:p w14:paraId="2B8919AC" w14:textId="2FA55E79" w:rsidR="006A676E" w:rsidRDefault="007F7648" w:rsidP="007F7648">
      <w:pPr>
        <w:pStyle w:val="1"/>
        <w:spacing w:before="0" w:after="0" w:line="360" w:lineRule="auto"/>
        <w:ind w:firstLine="709"/>
        <w:rPr>
          <w:rFonts w:eastAsia="Times New Roman"/>
          <w:lang w:eastAsia="ru-RU"/>
        </w:rPr>
      </w:pPr>
      <w:bookmarkStart w:id="1" w:name="_Toc183788245"/>
      <w:r>
        <w:rPr>
          <w:rFonts w:eastAsia="Times New Roman"/>
          <w:lang w:eastAsia="ru-RU"/>
        </w:rPr>
        <w:t xml:space="preserve">1.1 </w:t>
      </w:r>
      <w:r w:rsidR="006A676E">
        <w:rPr>
          <w:rFonts w:eastAsia="Times New Roman"/>
          <w:lang w:eastAsia="ru-RU"/>
        </w:rPr>
        <w:t>Область применения</w:t>
      </w:r>
      <w:bookmarkEnd w:id="1"/>
    </w:p>
    <w:p w14:paraId="45AA9747" w14:textId="510C7D3C" w:rsidR="006A676E" w:rsidRDefault="006A676E" w:rsidP="006A676E">
      <w:pPr>
        <w:pStyle w:val="a9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составления документа – предоставить информацию и основы для планирования и выполнения процесса тестирования, нацеленного на программный продукт «ГАИ»</w:t>
      </w:r>
      <w:r w:rsidR="00695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3C7A56AF" w14:textId="77777777" w:rsidR="006A676E" w:rsidRDefault="006A676E" w:rsidP="006A676E">
      <w:pPr>
        <w:pStyle w:val="a9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Ссылки</w:t>
      </w:r>
    </w:p>
    <w:p w14:paraId="3D0AFCEA" w14:textId="77777777" w:rsidR="006A676E" w:rsidRDefault="006A676E" w:rsidP="006A67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11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PP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План проекта</w:t>
      </w:r>
    </w:p>
    <w:p w14:paraId="6995617D" w14:textId="77777777" w:rsidR="006A676E" w:rsidRDefault="006A676E" w:rsidP="006A67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Спецификация требований проекта</w:t>
      </w:r>
    </w:p>
    <w:p w14:paraId="22C9F95D" w14:textId="066C2380" w:rsidR="006A676E" w:rsidRDefault="006A676E" w:rsidP="007F7648">
      <w:pPr>
        <w:pStyle w:val="1"/>
        <w:numPr>
          <w:ilvl w:val="0"/>
          <w:numId w:val="1"/>
        </w:numPr>
        <w:spacing w:before="0" w:after="0" w:line="360" w:lineRule="auto"/>
        <w:ind w:left="0" w:firstLine="709"/>
        <w:rPr>
          <w:rFonts w:eastAsia="Times New Roman"/>
          <w:lang w:eastAsia="ru-RU"/>
        </w:rPr>
      </w:pPr>
      <w:bookmarkStart w:id="2" w:name="_Toc183788246"/>
      <w:r>
        <w:rPr>
          <w:rFonts w:eastAsia="Times New Roman"/>
          <w:lang w:eastAsia="ru-RU"/>
        </w:rPr>
        <w:t>Содержание плана</w:t>
      </w:r>
      <w:bookmarkEnd w:id="2"/>
    </w:p>
    <w:p w14:paraId="39702F6A" w14:textId="145A85ED" w:rsidR="006A676E" w:rsidRDefault="007F7648" w:rsidP="007F7648">
      <w:pPr>
        <w:pStyle w:val="1"/>
        <w:spacing w:before="0" w:after="0" w:line="360" w:lineRule="auto"/>
        <w:ind w:firstLine="709"/>
        <w:rPr>
          <w:rFonts w:eastAsia="Times New Roman"/>
          <w:lang w:eastAsia="ru-RU"/>
        </w:rPr>
      </w:pPr>
      <w:bookmarkStart w:id="3" w:name="_Toc183788247"/>
      <w:r>
        <w:rPr>
          <w:rFonts w:eastAsia="Times New Roman"/>
          <w:lang w:eastAsia="ru-RU"/>
        </w:rPr>
        <w:t xml:space="preserve">2.1 </w:t>
      </w:r>
      <w:r w:rsidR="006A676E">
        <w:rPr>
          <w:rFonts w:eastAsia="Times New Roman"/>
          <w:lang w:eastAsia="ru-RU"/>
        </w:rPr>
        <w:t>Проект</w:t>
      </w:r>
      <w:bookmarkEnd w:id="3"/>
    </w:p>
    <w:p w14:paraId="6A56C683" w14:textId="743C5AAA" w:rsidR="006A676E" w:rsidRPr="00695966" w:rsidRDefault="00695966" w:rsidP="006A67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69596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Тестируемый проект включает в себя сервис для работы с данными штрафов, добавлением штрафов в базу данных, а также проверкой валидности введенных данных (например, проверка на пустые строки или отрицательные значения).</w:t>
      </w:r>
    </w:p>
    <w:p w14:paraId="1E0A9125" w14:textId="747BFD8C" w:rsidR="006A676E" w:rsidRDefault="007F7648" w:rsidP="007F7648">
      <w:pPr>
        <w:pStyle w:val="1"/>
        <w:spacing w:before="0" w:after="0" w:line="360" w:lineRule="auto"/>
        <w:ind w:firstLine="709"/>
        <w:rPr>
          <w:rFonts w:eastAsia="Times New Roman"/>
          <w:lang w:eastAsia="ru-RU"/>
        </w:rPr>
      </w:pPr>
      <w:bookmarkStart w:id="4" w:name="_Toc183788248"/>
      <w:r>
        <w:rPr>
          <w:rFonts w:eastAsia="Times New Roman"/>
          <w:lang w:eastAsia="ru-RU"/>
        </w:rPr>
        <w:t xml:space="preserve">2.2 </w:t>
      </w:r>
      <w:r w:rsidR="006A676E">
        <w:rPr>
          <w:rFonts w:eastAsia="Times New Roman"/>
          <w:lang w:eastAsia="ru-RU"/>
        </w:rPr>
        <w:t>Элементы тестирования</w:t>
      </w:r>
      <w:bookmarkEnd w:id="4"/>
    </w:p>
    <w:p w14:paraId="68D52642" w14:textId="77777777" w:rsidR="00695966" w:rsidRPr="00695966" w:rsidRDefault="00695966" w:rsidP="00695966">
      <w:pPr>
        <w:pStyle w:val="a9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596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охватывает функциональность метода добавления штрафа в базе данных, который включает:</w:t>
      </w:r>
    </w:p>
    <w:p w14:paraId="5429A00C" w14:textId="77777777" w:rsidR="00695966" w:rsidRPr="00695966" w:rsidRDefault="00695966" w:rsidP="00695966">
      <w:pPr>
        <w:pStyle w:val="a9"/>
        <w:numPr>
          <w:ilvl w:val="0"/>
          <w:numId w:val="3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596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Проверку успешного добавления данных.</w:t>
      </w:r>
    </w:p>
    <w:p w14:paraId="166EEE18" w14:textId="2E06584E" w:rsidR="006A676E" w:rsidRPr="00695966" w:rsidRDefault="00695966" w:rsidP="00695966">
      <w:pPr>
        <w:pStyle w:val="a9"/>
        <w:numPr>
          <w:ilvl w:val="0"/>
          <w:numId w:val="3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596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Проверку обработки исключений при вводе некорректных данных (пустое имя, отрицательная цена).</w:t>
      </w:r>
    </w:p>
    <w:p w14:paraId="38B0C44B" w14:textId="179B7225" w:rsidR="006A676E" w:rsidRPr="007F7648" w:rsidRDefault="006A676E" w:rsidP="007F7648">
      <w:pPr>
        <w:pStyle w:val="1"/>
        <w:numPr>
          <w:ilvl w:val="1"/>
          <w:numId w:val="7"/>
        </w:numPr>
        <w:spacing w:before="0" w:after="0"/>
        <w:ind w:left="0" w:firstLine="709"/>
        <w:rPr>
          <w:rFonts w:eastAsia="Times New Roman"/>
          <w:lang w:eastAsia="ru-RU"/>
        </w:rPr>
      </w:pPr>
      <w:bookmarkStart w:id="5" w:name="_Toc183788249"/>
      <w:r w:rsidRPr="007F7648">
        <w:rPr>
          <w:rFonts w:eastAsia="Times New Roman"/>
          <w:lang w:eastAsia="ru-RU"/>
        </w:rPr>
        <w:t>Область применения тестирования</w:t>
      </w:r>
      <w:bookmarkEnd w:id="5"/>
    </w:p>
    <w:p w14:paraId="70674636" w14:textId="6E0F1B8F" w:rsidR="006A676E" w:rsidRDefault="00695966" w:rsidP="006A67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5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Тестирование охватывает только метод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добавления штрафа</w:t>
      </w:r>
      <w:r w:rsidRPr="00695966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добавляет штрафы в базу данных, а также проверяет корректность введенных данных. Другие аспекты работы с базой данных и системы не являются объектами данного тестирования</w:t>
      </w:r>
      <w:r w:rsidR="006A67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4FD8512" w14:textId="70526416" w:rsidR="006A676E" w:rsidRDefault="007F7648" w:rsidP="007F7648">
      <w:pPr>
        <w:pStyle w:val="1"/>
        <w:spacing w:before="0" w:after="0" w:line="360" w:lineRule="auto"/>
        <w:ind w:firstLine="709"/>
        <w:rPr>
          <w:rFonts w:eastAsia="Times New Roman"/>
          <w:lang w:eastAsia="ru-RU"/>
        </w:rPr>
      </w:pPr>
      <w:bookmarkStart w:id="6" w:name="_Toc183788250"/>
      <w:r>
        <w:rPr>
          <w:rFonts w:eastAsia="Times New Roman"/>
          <w:lang w:eastAsia="ru-RU"/>
        </w:rPr>
        <w:t xml:space="preserve">2.4 </w:t>
      </w:r>
      <w:r w:rsidR="006A676E">
        <w:rPr>
          <w:rFonts w:eastAsia="Times New Roman"/>
          <w:lang w:eastAsia="ru-RU"/>
        </w:rPr>
        <w:t>Предположения и ограничения</w:t>
      </w:r>
      <w:bookmarkEnd w:id="6"/>
    </w:p>
    <w:p w14:paraId="772BFD64" w14:textId="77777777" w:rsidR="00695966" w:rsidRPr="00695966" w:rsidRDefault="00695966" w:rsidP="00695966">
      <w:pPr>
        <w:pStyle w:val="a9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5966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тесты проводятся в условиях, когда база данных доступна для имитации добавления данных (использование моков).</w:t>
      </w:r>
    </w:p>
    <w:p w14:paraId="4CE6DC54" w14:textId="6DA4EC1F" w:rsidR="006A676E" w:rsidRPr="00695966" w:rsidRDefault="00695966" w:rsidP="00695966">
      <w:pPr>
        <w:pStyle w:val="a9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5966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может быть изменена в ходе тестирования, что потребует пересмотра тестов.</w:t>
      </w:r>
    </w:p>
    <w:p w14:paraId="4F9F65B8" w14:textId="1AD2BB2E" w:rsidR="006A676E" w:rsidRDefault="006A676E" w:rsidP="007F7648">
      <w:pPr>
        <w:pStyle w:val="1"/>
        <w:numPr>
          <w:ilvl w:val="0"/>
          <w:numId w:val="1"/>
        </w:numPr>
        <w:ind w:left="0" w:firstLine="709"/>
        <w:rPr>
          <w:rFonts w:eastAsia="Times New Roman"/>
          <w:lang w:eastAsia="ru-RU"/>
        </w:rPr>
      </w:pPr>
      <w:bookmarkStart w:id="7" w:name="_Toc183788251"/>
      <w:r>
        <w:rPr>
          <w:rFonts w:eastAsia="Times New Roman"/>
          <w:lang w:eastAsia="ru-RU"/>
        </w:rPr>
        <w:lastRenderedPageBreak/>
        <w:t>Реестр рисков</w:t>
      </w:r>
      <w:bookmarkEnd w:id="7"/>
    </w:p>
    <w:p w14:paraId="310E3091" w14:textId="77777777" w:rsidR="006A676E" w:rsidRDefault="006A676E" w:rsidP="006A67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таблице рисков используются следующие сокращения:</w:t>
      </w:r>
    </w:p>
    <w:p w14:paraId="0869F3A9" w14:textId="77777777" w:rsidR="006A676E" w:rsidRPr="002B7622" w:rsidRDefault="006A676E" w:rsidP="006A67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вероятность или возможность риска</w:t>
      </w:r>
    </w:p>
    <w:p w14:paraId="63B54AB9" w14:textId="77777777" w:rsidR="006A676E" w:rsidRPr="002B7622" w:rsidRDefault="006A676E" w:rsidP="006A67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влияние или воздействие, если риск осуществляется</w:t>
      </w:r>
    </w:p>
    <w:p w14:paraId="3D007B1E" w14:textId="77777777" w:rsidR="006A676E" w:rsidRDefault="006A676E" w:rsidP="006A67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воздействие = вероятность «на» влияние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360"/>
        <w:gridCol w:w="372"/>
        <w:gridCol w:w="336"/>
        <w:gridCol w:w="456"/>
        <w:gridCol w:w="4821"/>
      </w:tblGrid>
      <w:tr w:rsidR="006A676E" w14:paraId="50C50301" w14:textId="77777777" w:rsidTr="006E7BC1">
        <w:tc>
          <w:tcPr>
            <w:tcW w:w="0" w:type="auto"/>
          </w:tcPr>
          <w:p w14:paraId="567FF48E" w14:textId="77777777" w:rsidR="006A676E" w:rsidRDefault="006A676E" w:rsidP="006E7B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Риск</w:t>
            </w:r>
          </w:p>
        </w:tc>
        <w:tc>
          <w:tcPr>
            <w:tcW w:w="0" w:type="auto"/>
          </w:tcPr>
          <w:p w14:paraId="05D5D071" w14:textId="77777777" w:rsidR="006A676E" w:rsidRPr="002B7622" w:rsidRDefault="006A676E" w:rsidP="006E7B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</w:p>
        </w:tc>
        <w:tc>
          <w:tcPr>
            <w:tcW w:w="0" w:type="auto"/>
          </w:tcPr>
          <w:p w14:paraId="76AA4541" w14:textId="77777777" w:rsidR="006A676E" w:rsidRPr="002B7622" w:rsidRDefault="006A676E" w:rsidP="006E7B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</w:p>
        </w:tc>
        <w:tc>
          <w:tcPr>
            <w:tcW w:w="0" w:type="auto"/>
          </w:tcPr>
          <w:p w14:paraId="7D2FD661" w14:textId="77777777" w:rsidR="006A676E" w:rsidRPr="002B7622" w:rsidRDefault="006A676E" w:rsidP="006E7B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0" w:type="auto"/>
          </w:tcPr>
          <w:p w14:paraId="2F404C89" w14:textId="77777777" w:rsidR="006A676E" w:rsidRDefault="006A676E" w:rsidP="006E7B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Действия по обработке</w:t>
            </w:r>
          </w:p>
        </w:tc>
      </w:tr>
      <w:tr w:rsidR="006A676E" w14:paraId="4D00979A" w14:textId="77777777" w:rsidTr="006E7BC1">
        <w:tc>
          <w:tcPr>
            <w:tcW w:w="0" w:type="auto"/>
          </w:tcPr>
          <w:p w14:paraId="31111209" w14:textId="3E2F4881" w:rsidR="006A676E" w:rsidRPr="00C3758C" w:rsidRDefault="00695966" w:rsidP="006E7BC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59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Некорректные данные в запросе</w:t>
            </w:r>
          </w:p>
        </w:tc>
        <w:tc>
          <w:tcPr>
            <w:tcW w:w="0" w:type="auto"/>
          </w:tcPr>
          <w:p w14:paraId="76EDA07C" w14:textId="56977FA9" w:rsidR="006A676E" w:rsidRPr="00C3758C" w:rsidRDefault="00695966" w:rsidP="006E7BC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</w:tcPr>
          <w:p w14:paraId="15329E40" w14:textId="77777777" w:rsidR="006A676E" w:rsidRPr="00C3758C" w:rsidRDefault="006A676E" w:rsidP="006E7BC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75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</w:tcPr>
          <w:p w14:paraId="51EDB1A0" w14:textId="5514DA6B" w:rsidR="006A676E" w:rsidRPr="00C3758C" w:rsidRDefault="006A676E" w:rsidP="006E7BC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75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D31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</w:tcPr>
          <w:p w14:paraId="26C41FB1" w14:textId="7417082E" w:rsidR="006A676E" w:rsidRPr="00C3758C" w:rsidRDefault="00695966" w:rsidP="006E7BC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59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 метода проверки данных. Дополнительное тестирование</w:t>
            </w:r>
          </w:p>
        </w:tc>
      </w:tr>
      <w:tr w:rsidR="006A676E" w14:paraId="1CA8AA7B" w14:textId="77777777" w:rsidTr="006E7BC1">
        <w:tc>
          <w:tcPr>
            <w:tcW w:w="0" w:type="auto"/>
          </w:tcPr>
          <w:p w14:paraId="2AC4C1AB" w14:textId="406C6303" w:rsidR="006A676E" w:rsidRPr="00C3758C" w:rsidRDefault="00695966" w:rsidP="006E7BC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59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Ошибки сохранения данных в базе</w:t>
            </w:r>
          </w:p>
        </w:tc>
        <w:tc>
          <w:tcPr>
            <w:tcW w:w="0" w:type="auto"/>
          </w:tcPr>
          <w:p w14:paraId="594684FA" w14:textId="77777777" w:rsidR="006A676E" w:rsidRPr="00C3758C" w:rsidRDefault="006A676E" w:rsidP="006E7BC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</w:tcPr>
          <w:p w14:paraId="01684C15" w14:textId="6669A587" w:rsidR="006A676E" w:rsidRPr="00C3758C" w:rsidRDefault="00695966" w:rsidP="006E7BC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</w:tcPr>
          <w:p w14:paraId="193B6C44" w14:textId="38286F0B" w:rsidR="006A676E" w:rsidRPr="00C3758C" w:rsidRDefault="00D31777" w:rsidP="006E7BC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</w:tcPr>
          <w:p w14:paraId="17B52DBF" w14:textId="1EA7981C" w:rsidR="006A676E" w:rsidRPr="00C3758C" w:rsidRDefault="00695966" w:rsidP="006E7BC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59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кода, проверка работы с базой данных. Внесение изменений</w:t>
            </w:r>
          </w:p>
        </w:tc>
      </w:tr>
      <w:tr w:rsidR="006A676E" w14:paraId="3BE3B2EB" w14:textId="77777777" w:rsidTr="006E7BC1">
        <w:tc>
          <w:tcPr>
            <w:tcW w:w="0" w:type="auto"/>
          </w:tcPr>
          <w:p w14:paraId="0DA0E15A" w14:textId="77A75FA2" w:rsidR="006A676E" w:rsidRPr="006A1E34" w:rsidRDefault="00695966" w:rsidP="006E7BC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59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Невозможность мокирования базы данных</w:t>
            </w:r>
          </w:p>
        </w:tc>
        <w:tc>
          <w:tcPr>
            <w:tcW w:w="0" w:type="auto"/>
          </w:tcPr>
          <w:p w14:paraId="6FF1FF6A" w14:textId="74C7EBBD" w:rsidR="006A676E" w:rsidRPr="00C3758C" w:rsidRDefault="00695966" w:rsidP="006E7BC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</w:tcPr>
          <w:p w14:paraId="31E0732B" w14:textId="39C1FDCF" w:rsidR="006A676E" w:rsidRPr="00C3758C" w:rsidRDefault="00695966" w:rsidP="006E7BC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</w:tcPr>
          <w:p w14:paraId="0AAEF8D7" w14:textId="510B7A7F" w:rsidR="006A676E" w:rsidRPr="00C3758C" w:rsidRDefault="00D31777" w:rsidP="006E7BC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</w:tcPr>
          <w:p w14:paraId="758CF6C4" w14:textId="784D81E2" w:rsidR="006A676E" w:rsidRPr="00C3758C" w:rsidRDefault="00695966" w:rsidP="006E7BC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59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Применение альтернативных методов мокирования.</w:t>
            </w:r>
          </w:p>
        </w:tc>
      </w:tr>
      <w:tr w:rsidR="006A676E" w14:paraId="4F0A34AF" w14:textId="77777777" w:rsidTr="006E7BC1"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4"/>
            </w:tblGrid>
            <w:tr w:rsidR="00695966" w:rsidRPr="00695966" w14:paraId="558B0A1E" w14:textId="77777777" w:rsidTr="006959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149AFE" w14:textId="77777777" w:rsidR="00695966" w:rsidRPr="00695966" w:rsidRDefault="00695966" w:rsidP="00695966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9596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Несоответствие типов данных</w:t>
                  </w:r>
                </w:p>
              </w:tc>
            </w:tr>
          </w:tbl>
          <w:p w14:paraId="521006E0" w14:textId="77777777" w:rsidR="00695966" w:rsidRPr="00695966" w:rsidRDefault="00695966" w:rsidP="0069596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95966" w:rsidRPr="00695966" w14:paraId="1D0FF68F" w14:textId="77777777" w:rsidTr="006959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E4A161" w14:textId="77777777" w:rsidR="00695966" w:rsidRPr="00695966" w:rsidRDefault="00695966" w:rsidP="00695966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2953A2A3" w14:textId="7ABB0751" w:rsidR="006A676E" w:rsidRPr="00C3758C" w:rsidRDefault="006A676E" w:rsidP="006E7BC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089302B6" w14:textId="0C5F3089" w:rsidR="006A676E" w:rsidRPr="00C3758C" w:rsidRDefault="00695966" w:rsidP="006E7BC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</w:tcPr>
          <w:p w14:paraId="0ADBBC23" w14:textId="34228A06" w:rsidR="006A676E" w:rsidRPr="00C3758C" w:rsidRDefault="00695966" w:rsidP="006E7BC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</w:tcPr>
          <w:p w14:paraId="2ACD5126" w14:textId="213920D8" w:rsidR="006A676E" w:rsidRPr="00C3758C" w:rsidRDefault="006A676E" w:rsidP="006E7BC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D31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21AEEEC1" w14:textId="65D0C56C" w:rsidR="006A676E" w:rsidRPr="00C3758C" w:rsidRDefault="00695966" w:rsidP="006E7BC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59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типов данных перед добавлением записи.</w:t>
            </w:r>
          </w:p>
        </w:tc>
      </w:tr>
    </w:tbl>
    <w:p w14:paraId="297EA40F" w14:textId="4664934A" w:rsidR="006A676E" w:rsidRPr="003A6BB2" w:rsidRDefault="00695966" w:rsidP="007F7648">
      <w:pPr>
        <w:pStyle w:val="1"/>
        <w:spacing w:before="0" w:after="0" w:line="360" w:lineRule="auto"/>
        <w:ind w:firstLine="709"/>
      </w:pPr>
      <w:bookmarkStart w:id="8" w:name="_Toc183788252"/>
      <w:r>
        <w:t>4</w:t>
      </w:r>
      <w:r w:rsidR="006A676E" w:rsidRPr="003A6BB2">
        <w:t>. Стратегия тестирования</w:t>
      </w:r>
      <w:bookmarkEnd w:id="8"/>
    </w:p>
    <w:p w14:paraId="7A68A3B2" w14:textId="324F8D83" w:rsidR="006A676E" w:rsidRDefault="00695966" w:rsidP="007F7648">
      <w:pPr>
        <w:pStyle w:val="1"/>
        <w:spacing w:before="0" w:after="0" w:line="360" w:lineRule="auto"/>
        <w:ind w:firstLine="709"/>
      </w:pPr>
      <w:bookmarkStart w:id="9" w:name="_Toc183788253"/>
      <w:r>
        <w:t>4</w:t>
      </w:r>
      <w:r w:rsidR="006A676E">
        <w:t>.1. Подпроцессы тестирования</w:t>
      </w:r>
      <w:bookmarkEnd w:id="9"/>
    </w:p>
    <w:p w14:paraId="7134155B" w14:textId="27368B77" w:rsidR="00695966" w:rsidRPr="00695966" w:rsidRDefault="00695966" w:rsidP="0069596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5966">
        <w:rPr>
          <w:rFonts w:ascii="Times New Roman" w:hAnsi="Times New Roman" w:cs="Times New Roman"/>
          <w:sz w:val="28"/>
          <w:szCs w:val="28"/>
        </w:rPr>
        <w:t xml:space="preserve">Покомпонентное тестирование – проверка отдельных частей кода (метод </w:t>
      </w:r>
      <w:r>
        <w:rPr>
          <w:rFonts w:ascii="Times New Roman" w:hAnsi="Times New Roman" w:cs="Times New Roman"/>
          <w:sz w:val="28"/>
          <w:szCs w:val="28"/>
        </w:rPr>
        <w:t>добавления штрафа</w:t>
      </w:r>
      <w:r w:rsidRPr="00695966">
        <w:rPr>
          <w:rFonts w:ascii="Times New Roman" w:hAnsi="Times New Roman" w:cs="Times New Roman"/>
          <w:sz w:val="28"/>
          <w:szCs w:val="28"/>
        </w:rPr>
        <w:t>).</w:t>
      </w:r>
    </w:p>
    <w:p w14:paraId="76243460" w14:textId="48BD7100" w:rsidR="00695966" w:rsidRPr="00695966" w:rsidRDefault="00695966" w:rsidP="0069596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5966">
        <w:rPr>
          <w:rFonts w:ascii="Times New Roman" w:hAnsi="Times New Roman" w:cs="Times New Roman"/>
          <w:sz w:val="28"/>
          <w:szCs w:val="28"/>
        </w:rPr>
        <w:t xml:space="preserve">Тестирование интеграции компонентов – проверка взаимодействия между методом </w:t>
      </w:r>
      <w:r>
        <w:rPr>
          <w:rFonts w:ascii="Times New Roman" w:hAnsi="Times New Roman" w:cs="Times New Roman"/>
          <w:sz w:val="28"/>
          <w:szCs w:val="28"/>
        </w:rPr>
        <w:t>добавления штрафа</w:t>
      </w:r>
      <w:r w:rsidRPr="00695966">
        <w:rPr>
          <w:rFonts w:ascii="Times New Roman" w:hAnsi="Times New Roman" w:cs="Times New Roman"/>
          <w:sz w:val="28"/>
          <w:szCs w:val="28"/>
        </w:rPr>
        <w:t xml:space="preserve"> и компонентами, такими как база данных.</w:t>
      </w:r>
    </w:p>
    <w:p w14:paraId="0CED42BE" w14:textId="77777777" w:rsidR="00695966" w:rsidRDefault="00695966" w:rsidP="0069596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5966">
        <w:rPr>
          <w:rFonts w:ascii="Times New Roman" w:hAnsi="Times New Roman" w:cs="Times New Roman"/>
          <w:sz w:val="28"/>
          <w:szCs w:val="28"/>
        </w:rPr>
        <w:t>Тестирование системы – полное тестирование системы с реальными или мокированными компонентами для проверки всех зависимостей и интерфейсов.</w:t>
      </w:r>
    </w:p>
    <w:p w14:paraId="7549E6E4" w14:textId="5B48A4F5" w:rsidR="006A676E" w:rsidRDefault="00695966" w:rsidP="007F7648">
      <w:pPr>
        <w:pStyle w:val="1"/>
        <w:spacing w:before="0" w:after="0" w:line="360" w:lineRule="auto"/>
        <w:ind w:firstLine="709"/>
      </w:pPr>
      <w:bookmarkStart w:id="10" w:name="_Toc183788254"/>
      <w:r>
        <w:t>4</w:t>
      </w:r>
      <w:r w:rsidR="006A676E">
        <w:t>.2. Практические результаты тестирования</w:t>
      </w:r>
      <w:bookmarkEnd w:id="10"/>
    </w:p>
    <w:p w14:paraId="724ADB92" w14:textId="31F9B788" w:rsidR="00D238D3" w:rsidRPr="00D238D3" w:rsidRDefault="00D238D3" w:rsidP="000957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38D3">
        <w:rPr>
          <w:rFonts w:ascii="Times New Roman" w:hAnsi="Times New Roman" w:cs="Times New Roman"/>
          <w:sz w:val="28"/>
          <w:szCs w:val="28"/>
        </w:rPr>
        <w:t>Для каждого этапа тестирования в рамках данного проекта была подготовлена необходимая документация, включающая следующие элементы:</w:t>
      </w:r>
    </w:p>
    <w:p w14:paraId="3CD674BD" w14:textId="77777777" w:rsidR="00D238D3" w:rsidRPr="00D238D3" w:rsidRDefault="00D238D3" w:rsidP="000957B7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38D3">
        <w:rPr>
          <w:rFonts w:ascii="Times New Roman" w:hAnsi="Times New Roman" w:cs="Times New Roman"/>
          <w:sz w:val="28"/>
          <w:szCs w:val="28"/>
        </w:rPr>
        <w:t>План процесса тестирования — описание целей, методов и подходов, применяемых в тестировании функционала добавления штрафов.</w:t>
      </w:r>
    </w:p>
    <w:p w14:paraId="0A494484" w14:textId="77777777" w:rsidR="00D238D3" w:rsidRPr="00D238D3" w:rsidRDefault="00D238D3" w:rsidP="000957B7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38D3">
        <w:rPr>
          <w:rFonts w:ascii="Times New Roman" w:hAnsi="Times New Roman" w:cs="Times New Roman"/>
          <w:sz w:val="28"/>
          <w:szCs w:val="28"/>
        </w:rPr>
        <w:t>Спецификация тестирования — подробное описание условий, данных и требований для проведения тестов.</w:t>
      </w:r>
    </w:p>
    <w:p w14:paraId="37D624DD" w14:textId="77777777" w:rsidR="00D238D3" w:rsidRPr="00D238D3" w:rsidRDefault="00D238D3" w:rsidP="000957B7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38D3">
        <w:rPr>
          <w:rFonts w:ascii="Times New Roman" w:hAnsi="Times New Roman" w:cs="Times New Roman"/>
          <w:sz w:val="28"/>
          <w:szCs w:val="28"/>
        </w:rPr>
        <w:t>Журнал тестирования — запись всех шагов тестирования, включая ошибки и комментарии по результатам тестов.</w:t>
      </w:r>
    </w:p>
    <w:p w14:paraId="2D5112DF" w14:textId="77777777" w:rsidR="00D238D3" w:rsidRPr="00D238D3" w:rsidRDefault="00D238D3" w:rsidP="000957B7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38D3">
        <w:rPr>
          <w:rFonts w:ascii="Times New Roman" w:hAnsi="Times New Roman" w:cs="Times New Roman"/>
          <w:sz w:val="28"/>
          <w:szCs w:val="28"/>
        </w:rPr>
        <w:lastRenderedPageBreak/>
        <w:t>Отчет о завершении процесса тестирования — сводка по результатам тестирования, рекомендации по исправлению выявленных ошибок.</w:t>
      </w:r>
    </w:p>
    <w:p w14:paraId="310BEC29" w14:textId="5402ABAE" w:rsidR="00D238D3" w:rsidRPr="00D238D3" w:rsidRDefault="00D238D3" w:rsidP="000957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38D3">
        <w:rPr>
          <w:rFonts w:ascii="Times New Roman" w:hAnsi="Times New Roman" w:cs="Times New Roman"/>
          <w:sz w:val="28"/>
          <w:szCs w:val="28"/>
        </w:rPr>
        <w:t>В зависимости от особенностей проекта, в документацию могут быть включены дополнительные элементы, такие как:</w:t>
      </w:r>
    </w:p>
    <w:p w14:paraId="316FAA7A" w14:textId="77777777" w:rsidR="00D238D3" w:rsidRPr="00D238D3" w:rsidRDefault="00D238D3" w:rsidP="000957B7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38D3">
        <w:rPr>
          <w:rFonts w:ascii="Times New Roman" w:hAnsi="Times New Roman" w:cs="Times New Roman"/>
          <w:sz w:val="28"/>
          <w:szCs w:val="28"/>
        </w:rPr>
        <w:t>Методы проектирования тестов.</w:t>
      </w:r>
    </w:p>
    <w:p w14:paraId="23EBCC09" w14:textId="77777777" w:rsidR="00D238D3" w:rsidRPr="00D238D3" w:rsidRDefault="00D238D3" w:rsidP="000957B7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38D3">
        <w:rPr>
          <w:rFonts w:ascii="Times New Roman" w:hAnsi="Times New Roman" w:cs="Times New Roman"/>
          <w:sz w:val="28"/>
          <w:szCs w:val="28"/>
        </w:rPr>
        <w:t>Критерии завершения тестирования.</w:t>
      </w:r>
    </w:p>
    <w:p w14:paraId="27FF3436" w14:textId="77777777" w:rsidR="00D238D3" w:rsidRPr="00D238D3" w:rsidRDefault="00D238D3" w:rsidP="000957B7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38D3">
        <w:rPr>
          <w:rFonts w:ascii="Times New Roman" w:hAnsi="Times New Roman" w:cs="Times New Roman"/>
          <w:sz w:val="28"/>
          <w:szCs w:val="28"/>
        </w:rPr>
        <w:t>Требуемые метрики для оценки качества тестирования.</w:t>
      </w:r>
    </w:p>
    <w:p w14:paraId="0482C547" w14:textId="77777777" w:rsidR="00D238D3" w:rsidRPr="00D238D3" w:rsidRDefault="00D238D3" w:rsidP="000957B7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38D3">
        <w:rPr>
          <w:rFonts w:ascii="Times New Roman" w:hAnsi="Times New Roman" w:cs="Times New Roman"/>
          <w:sz w:val="28"/>
          <w:szCs w:val="28"/>
        </w:rPr>
        <w:t>Тестовые данные и требования к тестовой среде.</w:t>
      </w:r>
    </w:p>
    <w:p w14:paraId="27D6D71D" w14:textId="77777777" w:rsidR="00D238D3" w:rsidRPr="00D238D3" w:rsidRDefault="00D238D3" w:rsidP="000957B7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38D3">
        <w:rPr>
          <w:rFonts w:ascii="Times New Roman" w:hAnsi="Times New Roman" w:cs="Times New Roman"/>
          <w:sz w:val="28"/>
          <w:szCs w:val="28"/>
        </w:rPr>
        <w:t>Описание особенностей регрессионного тестирования.</w:t>
      </w:r>
    </w:p>
    <w:p w14:paraId="78072E5A" w14:textId="77777777" w:rsidR="00D238D3" w:rsidRPr="00D238D3" w:rsidRDefault="00D238D3" w:rsidP="000957B7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38D3">
        <w:rPr>
          <w:rFonts w:ascii="Times New Roman" w:hAnsi="Times New Roman" w:cs="Times New Roman"/>
          <w:sz w:val="28"/>
          <w:szCs w:val="28"/>
        </w:rPr>
        <w:t>Информация о персонале, включая требования к обучению.</w:t>
      </w:r>
    </w:p>
    <w:p w14:paraId="439CBA3E" w14:textId="77777777" w:rsidR="000957B7" w:rsidRPr="00D238D3" w:rsidRDefault="000957B7" w:rsidP="000957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957B7" w:rsidRPr="00D238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4CCF"/>
    <w:multiLevelType w:val="multilevel"/>
    <w:tmpl w:val="D226A9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6F26E43"/>
    <w:multiLevelType w:val="hybridMultilevel"/>
    <w:tmpl w:val="91A4CB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213E5E"/>
    <w:multiLevelType w:val="hybridMultilevel"/>
    <w:tmpl w:val="9F2A8E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11124E2"/>
    <w:multiLevelType w:val="multilevel"/>
    <w:tmpl w:val="3C0043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28153BB"/>
    <w:multiLevelType w:val="multilevel"/>
    <w:tmpl w:val="58AE820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5" w15:restartNumberingAfterBreak="0">
    <w:nsid w:val="573D0BD6"/>
    <w:multiLevelType w:val="hybridMultilevel"/>
    <w:tmpl w:val="8346B0FC"/>
    <w:lvl w:ilvl="0" w:tplc="A97210A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58C0007F"/>
    <w:multiLevelType w:val="multilevel"/>
    <w:tmpl w:val="6378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6E"/>
    <w:rsid w:val="000957B7"/>
    <w:rsid w:val="00185A07"/>
    <w:rsid w:val="00341F56"/>
    <w:rsid w:val="0064755C"/>
    <w:rsid w:val="00695966"/>
    <w:rsid w:val="006A676E"/>
    <w:rsid w:val="007F7648"/>
    <w:rsid w:val="00B1295C"/>
    <w:rsid w:val="00D238D3"/>
    <w:rsid w:val="00D31777"/>
    <w:rsid w:val="00D32A3D"/>
    <w:rsid w:val="00FD17B4"/>
    <w:rsid w:val="00FD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47774"/>
  <w15:chartTrackingRefBased/>
  <w15:docId w15:val="{A35BAE25-3C20-4014-9763-3345E0DBE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5A07"/>
    <w:pPr>
      <w:keepNext/>
      <w:keepLines/>
      <w:spacing w:before="360" w:after="80" w:line="256" w:lineRule="auto"/>
      <w:jc w:val="both"/>
      <w:outlineLvl w:val="0"/>
    </w:pPr>
    <w:rPr>
      <w:rFonts w:ascii="Times New Roman" w:eastAsiaTheme="majorEastAsia" w:hAnsi="Times New Roman" w:cstheme="majorBidi"/>
      <w:b/>
      <w:sz w:val="28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6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67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6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67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6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6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6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6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абы"/>
    <w:basedOn w:val="a"/>
    <w:link w:val="a4"/>
    <w:qFormat/>
    <w:rsid w:val="00185A07"/>
    <w:pPr>
      <w:spacing w:line="256" w:lineRule="auto"/>
      <w:jc w:val="both"/>
    </w:pPr>
    <w:rPr>
      <w:rFonts w:ascii="Times New Roman" w:hAnsi="Times New Roman"/>
      <w:sz w:val="28"/>
      <w14:ligatures w14:val="standardContextual"/>
    </w:rPr>
  </w:style>
  <w:style w:type="character" w:customStyle="1" w:styleId="a4">
    <w:name w:val="Лабы Знак"/>
    <w:basedOn w:val="a0"/>
    <w:link w:val="a3"/>
    <w:rsid w:val="00185A07"/>
    <w:rPr>
      <w:rFonts w:ascii="Times New Roman" w:hAnsi="Times New Roman"/>
      <w:sz w:val="28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185A07"/>
    <w:rPr>
      <w:rFonts w:ascii="Times New Roman" w:eastAsiaTheme="majorEastAsia" w:hAnsi="Times New Roman" w:cstheme="majorBidi"/>
      <w:b/>
      <w:sz w:val="28"/>
      <w:szCs w:val="40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semiHidden/>
    <w:rsid w:val="006A67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67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676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676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676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676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676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676E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6A6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A6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6A6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6A6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6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676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A676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A676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A67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6A676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A676E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6A6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OC Heading"/>
    <w:basedOn w:val="1"/>
    <w:next w:val="a"/>
    <w:uiPriority w:val="39"/>
    <w:unhideWhenUsed/>
    <w:qFormat/>
    <w:rsid w:val="007F7648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F7648"/>
    <w:pPr>
      <w:spacing w:after="100"/>
    </w:pPr>
  </w:style>
  <w:style w:type="character" w:styleId="af0">
    <w:name w:val="Hyperlink"/>
    <w:basedOn w:val="a0"/>
    <w:uiPriority w:val="99"/>
    <w:unhideWhenUsed/>
    <w:rsid w:val="007F76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5AC22-2589-4ACB-B5B8-FE5502A08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 Гафиятуллин</dc:creator>
  <cp:keywords/>
  <dc:description/>
  <cp:lastModifiedBy>Булат Гафиятуллин</cp:lastModifiedBy>
  <cp:revision>3</cp:revision>
  <dcterms:created xsi:type="dcterms:W3CDTF">2024-12-01T18:36:00Z</dcterms:created>
  <dcterms:modified xsi:type="dcterms:W3CDTF">2024-12-01T18:38:00Z</dcterms:modified>
</cp:coreProperties>
</file>