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AB32" w14:textId="20F3AE7F" w:rsidR="00010CB6" w:rsidRDefault="00320D50">
      <w:pPr>
        <w:rPr>
          <w:sz w:val="44"/>
          <w:szCs w:val="44"/>
        </w:rPr>
      </w:pPr>
      <w:r w:rsidRPr="00320D50">
        <w:rPr>
          <w:sz w:val="44"/>
          <w:szCs w:val="44"/>
        </w:rPr>
        <w:t>Aplikacja do zarządzania bibliotekami</w:t>
      </w:r>
    </w:p>
    <w:p w14:paraId="45DF7CBA" w14:textId="3A80B395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Instrukcja</w:t>
      </w:r>
    </w:p>
    <w:p w14:paraId="0FF4E7D1" w14:textId="44E11B3C" w:rsidR="004F3BB7" w:rsidRPr="004F3BB7" w:rsidRDefault="004F3BB7" w:rsidP="004F3BB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4F3BB7">
        <w:rPr>
          <w:sz w:val="24"/>
          <w:szCs w:val="24"/>
        </w:rPr>
        <w:t>by zainstalować aplikację należy:</w:t>
      </w:r>
    </w:p>
    <w:p w14:paraId="416E0442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 xml:space="preserve">1) Mieć wcześniej pobrane narzędzie </w:t>
      </w:r>
      <w:proofErr w:type="spellStart"/>
      <w:r w:rsidRPr="004F3BB7">
        <w:rPr>
          <w:sz w:val="24"/>
          <w:szCs w:val="24"/>
        </w:rPr>
        <w:t>maven</w:t>
      </w:r>
      <w:proofErr w:type="spellEnd"/>
      <w:r w:rsidRPr="004F3BB7">
        <w:rPr>
          <w:sz w:val="24"/>
          <w:szCs w:val="24"/>
        </w:rPr>
        <w:t>.</w:t>
      </w:r>
    </w:p>
    <w:p w14:paraId="34A62ED2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2) Przejść w terminalu do katalogu z pobranym repozytorium.</w:t>
      </w:r>
    </w:p>
    <w:p w14:paraId="665EF5C5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3) Wykonać komendę "</w:t>
      </w:r>
      <w:proofErr w:type="spellStart"/>
      <w:r w:rsidRPr="004F3BB7">
        <w:rPr>
          <w:sz w:val="24"/>
          <w:szCs w:val="24"/>
        </w:rPr>
        <w:t>mvn</w:t>
      </w:r>
      <w:proofErr w:type="spellEnd"/>
      <w:r w:rsidRPr="004F3BB7">
        <w:rPr>
          <w:sz w:val="24"/>
          <w:szCs w:val="24"/>
        </w:rPr>
        <w:t xml:space="preserve"> </w:t>
      </w:r>
      <w:proofErr w:type="spellStart"/>
      <w:r w:rsidRPr="004F3BB7">
        <w:rPr>
          <w:sz w:val="24"/>
          <w:szCs w:val="24"/>
        </w:rPr>
        <w:t>clean</w:t>
      </w:r>
      <w:proofErr w:type="spellEnd"/>
      <w:r w:rsidRPr="004F3BB7">
        <w:rPr>
          <w:sz w:val="24"/>
          <w:szCs w:val="24"/>
        </w:rPr>
        <w:t xml:space="preserve"> </w:t>
      </w:r>
      <w:proofErr w:type="spellStart"/>
      <w:r w:rsidRPr="004F3BB7">
        <w:rPr>
          <w:sz w:val="24"/>
          <w:szCs w:val="24"/>
        </w:rPr>
        <w:t>install</w:t>
      </w:r>
      <w:proofErr w:type="spellEnd"/>
      <w:r w:rsidRPr="004F3BB7">
        <w:rPr>
          <w:sz w:val="24"/>
          <w:szCs w:val="24"/>
        </w:rPr>
        <w:t>".</w:t>
      </w:r>
    </w:p>
    <w:p w14:paraId="64076B58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4) Przejść do dopiero co stworzonego katalogu target "cd target".</w:t>
      </w:r>
    </w:p>
    <w:p w14:paraId="75DAD64C" w14:textId="0BADF493" w:rsid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5) Wykonać komendę "</w:t>
      </w:r>
      <w:proofErr w:type="spellStart"/>
      <w:r w:rsidRPr="004F3BB7">
        <w:rPr>
          <w:sz w:val="24"/>
          <w:szCs w:val="24"/>
        </w:rPr>
        <w:t>java</w:t>
      </w:r>
      <w:proofErr w:type="spellEnd"/>
      <w:r w:rsidRPr="004F3BB7">
        <w:rPr>
          <w:sz w:val="24"/>
          <w:szCs w:val="24"/>
        </w:rPr>
        <w:t xml:space="preserve"> -jar .\biblioteka-0.1.0-jar-with-dependencies" aby włączyć aplikację.</w:t>
      </w:r>
    </w:p>
    <w:p w14:paraId="45050139" w14:textId="1F4003B4" w:rsidR="008E57AE" w:rsidRPr="00781DAB" w:rsidRDefault="008E57AE">
      <w:pPr>
        <w:rPr>
          <w:sz w:val="40"/>
          <w:szCs w:val="40"/>
        </w:rPr>
      </w:pPr>
      <w:r w:rsidRPr="00781DAB">
        <w:rPr>
          <w:sz w:val="40"/>
          <w:szCs w:val="40"/>
        </w:rPr>
        <w:t>Możliwości aplikacji</w:t>
      </w:r>
    </w:p>
    <w:p w14:paraId="2A512D6D" w14:textId="2688D60E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System użytkowników</w:t>
      </w:r>
    </w:p>
    <w:p w14:paraId="13A0D270" w14:textId="101256EE" w:rsidR="008E57AE" w:rsidRDefault="00F661BA">
      <w:pPr>
        <w:rPr>
          <w:sz w:val="24"/>
          <w:szCs w:val="24"/>
        </w:rPr>
      </w:pPr>
      <w:r>
        <w:rPr>
          <w:sz w:val="24"/>
          <w:szCs w:val="24"/>
        </w:rPr>
        <w:t xml:space="preserve">Aplikacja będzie posiadała system użytkowników </w:t>
      </w:r>
      <w:r w:rsidR="00781DAB">
        <w:rPr>
          <w:sz w:val="24"/>
          <w:szCs w:val="24"/>
        </w:rPr>
        <w:t>podzielony na klientów oraz pracowników i będą różnili się oni uprawnieniami.</w:t>
      </w:r>
    </w:p>
    <w:p w14:paraId="4FBB6A4F" w14:textId="6A889340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Wyszukiwarka</w:t>
      </w:r>
    </w:p>
    <w:p w14:paraId="39808355" w14:textId="33EE0CCE" w:rsidR="00320D50" w:rsidRDefault="00320D50">
      <w:pPr>
        <w:rPr>
          <w:sz w:val="24"/>
          <w:szCs w:val="24"/>
        </w:rPr>
      </w:pPr>
      <w:r w:rsidRPr="008E57AE">
        <w:rPr>
          <w:sz w:val="24"/>
          <w:szCs w:val="24"/>
        </w:rPr>
        <w:t>Nasza aplikacja będzie pozwalała</w:t>
      </w:r>
      <w:r w:rsidR="008E57AE" w:rsidRPr="008E57AE">
        <w:rPr>
          <w:sz w:val="24"/>
          <w:szCs w:val="24"/>
        </w:rPr>
        <w:t xml:space="preserve"> </w:t>
      </w:r>
      <w:r w:rsidR="008E57AE">
        <w:rPr>
          <w:sz w:val="24"/>
          <w:szCs w:val="24"/>
        </w:rPr>
        <w:t>wyszukiwać książek po tytule, kodzie ISBN lub według dostępności w wybranej bibliotece. Będzie można zobaczyć w których bibliotekach jest dostępna poszukiwana książka i ile sztuk jej jest.</w:t>
      </w:r>
    </w:p>
    <w:p w14:paraId="4E6DFAAD" w14:textId="3E51A9DC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Rezerwacja</w:t>
      </w:r>
    </w:p>
    <w:p w14:paraId="5DEE2A65" w14:textId="13729249" w:rsidR="008E57AE" w:rsidRDefault="008E57AE">
      <w:pPr>
        <w:rPr>
          <w:sz w:val="24"/>
          <w:szCs w:val="24"/>
        </w:rPr>
      </w:pPr>
      <w:r>
        <w:rPr>
          <w:sz w:val="24"/>
          <w:szCs w:val="24"/>
        </w:rPr>
        <w:t xml:space="preserve">Użytkownicy po znalezieniu książki będą mogli zarezerwować książkę co prześle informację pracownikom wybranej biblioteki aby przygotowali książkę. </w:t>
      </w:r>
      <w:r w:rsidR="00590F9D">
        <w:rPr>
          <w:sz w:val="24"/>
          <w:szCs w:val="24"/>
        </w:rPr>
        <w:t>Jeżeli książka jest chwilowo nie dostępna użytkownik będzie mógł ustawić się w kolejce aby otrzymać powiadomienie gdy książka zostanie zwrócona.</w:t>
      </w:r>
    </w:p>
    <w:p w14:paraId="22EF249D" w14:textId="6E51CC00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Informacje o bibliotece</w:t>
      </w:r>
    </w:p>
    <w:p w14:paraId="530C19E1" w14:textId="03FA19D1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Dostęp do informacji o godzinach otwarcia biblioteki, telefonu kontaktowego i do jakiej filii należy.</w:t>
      </w:r>
    </w:p>
    <w:p w14:paraId="72ADA340" w14:textId="09EB4D74" w:rsidR="008E57AE" w:rsidRDefault="00781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System </w:t>
      </w:r>
      <w:r w:rsidR="008E57AE" w:rsidRPr="008E57AE">
        <w:rPr>
          <w:b/>
          <w:bCs/>
          <w:sz w:val="24"/>
          <w:szCs w:val="24"/>
        </w:rPr>
        <w:t>Kar</w:t>
      </w:r>
    </w:p>
    <w:p w14:paraId="6ECA2628" w14:textId="66E3F7A4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Użytkownik będzie miał naliczane kary za przetrzymywanie książki, uszkodzenie bądź zgubienie. Dopóki nie ureguluje kosztów nie będzie mógł rezerwować książek.</w:t>
      </w:r>
    </w:p>
    <w:p w14:paraId="17D1838D" w14:textId="714FB706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 xml:space="preserve">Historia </w:t>
      </w:r>
      <w:proofErr w:type="spellStart"/>
      <w:r>
        <w:rPr>
          <w:b/>
          <w:bCs/>
          <w:sz w:val="24"/>
          <w:szCs w:val="24"/>
        </w:rPr>
        <w:t>wypożyczeń</w:t>
      </w:r>
      <w:proofErr w:type="spellEnd"/>
    </w:p>
    <w:p w14:paraId="6A4E4834" w14:textId="0ADEAF7B" w:rsidR="00781DAB" w:rsidRDefault="008E57AE">
      <w:pPr>
        <w:rPr>
          <w:sz w:val="24"/>
          <w:szCs w:val="24"/>
        </w:rPr>
      </w:pPr>
      <w:r w:rsidRPr="00F661BA">
        <w:rPr>
          <w:sz w:val="24"/>
          <w:szCs w:val="24"/>
        </w:rPr>
        <w:t xml:space="preserve">Informacje o kolejnych procesach w bibliotece będzie można zobaczyć w zakładce historii </w:t>
      </w:r>
      <w:proofErr w:type="spellStart"/>
      <w:r w:rsidRPr="00F661BA">
        <w:rPr>
          <w:sz w:val="24"/>
          <w:szCs w:val="24"/>
        </w:rPr>
        <w:t>wypo</w:t>
      </w:r>
      <w:r w:rsidR="00590F9D" w:rsidRPr="00F661BA">
        <w:rPr>
          <w:sz w:val="24"/>
          <w:szCs w:val="24"/>
        </w:rPr>
        <w:t>ż</w:t>
      </w:r>
      <w:r w:rsidRPr="00F661BA">
        <w:rPr>
          <w:sz w:val="24"/>
          <w:szCs w:val="24"/>
        </w:rPr>
        <w:t>ycze</w:t>
      </w:r>
      <w:r w:rsidR="00590F9D" w:rsidRPr="00F661BA">
        <w:rPr>
          <w:sz w:val="24"/>
          <w:szCs w:val="24"/>
        </w:rPr>
        <w:t>ń</w:t>
      </w:r>
      <w:proofErr w:type="spellEnd"/>
      <w:r w:rsidRPr="00F661BA">
        <w:rPr>
          <w:sz w:val="24"/>
          <w:szCs w:val="24"/>
        </w:rPr>
        <w:t xml:space="preserve">. Status będzie podzielony na </w:t>
      </w:r>
      <w:r w:rsidR="00590F9D" w:rsidRPr="00F661BA">
        <w:rPr>
          <w:sz w:val="24"/>
          <w:szCs w:val="24"/>
        </w:rPr>
        <w:t>rezerwacj</w:t>
      </w:r>
      <w:r w:rsidR="00F661BA" w:rsidRPr="00F661BA">
        <w:rPr>
          <w:sz w:val="24"/>
          <w:szCs w:val="24"/>
        </w:rPr>
        <w:t>e</w:t>
      </w:r>
      <w:r w:rsidR="00590F9D" w:rsidRPr="00F661BA">
        <w:rPr>
          <w:sz w:val="24"/>
          <w:szCs w:val="24"/>
        </w:rPr>
        <w:t>, wypożyczenie</w:t>
      </w:r>
      <w:r w:rsidR="00F661BA" w:rsidRPr="00F661BA">
        <w:rPr>
          <w:sz w:val="24"/>
          <w:szCs w:val="24"/>
        </w:rPr>
        <w:t xml:space="preserve"> i </w:t>
      </w:r>
      <w:r w:rsidR="00590F9D" w:rsidRPr="00F661BA">
        <w:rPr>
          <w:sz w:val="24"/>
          <w:szCs w:val="24"/>
        </w:rPr>
        <w:t>oddanie.</w:t>
      </w:r>
    </w:p>
    <w:p w14:paraId="408EA593" w14:textId="2C4F711B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lastRenderedPageBreak/>
        <w:t>Zrealizowano</w:t>
      </w:r>
    </w:p>
    <w:p w14:paraId="4A91E1BE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panel główny aplikacji</w:t>
      </w:r>
    </w:p>
    <w:p w14:paraId="598E1BB3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połączenie z bazą danych</w:t>
      </w:r>
    </w:p>
    <w:p w14:paraId="0A98B2F5" w14:textId="5AAFCCDC" w:rsid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operacja logowania</w:t>
      </w:r>
    </w:p>
    <w:p w14:paraId="2553025E" w14:textId="2A4A273F" w:rsidR="0018080C" w:rsidRDefault="0018080C" w:rsidP="004F3BB7">
      <w:pPr>
        <w:rPr>
          <w:sz w:val="24"/>
          <w:szCs w:val="24"/>
        </w:rPr>
      </w:pPr>
      <w:r>
        <w:rPr>
          <w:sz w:val="24"/>
          <w:szCs w:val="24"/>
        </w:rPr>
        <w:t>-Prototypy wyszukiwania</w:t>
      </w:r>
    </w:p>
    <w:p w14:paraId="6FDFAAF2" w14:textId="72ADF554" w:rsidR="004F3BB7" w:rsidRPr="00781DAB" w:rsidRDefault="00781DAB" w:rsidP="004F3BB7">
      <w:pPr>
        <w:rPr>
          <w:sz w:val="40"/>
          <w:szCs w:val="40"/>
        </w:rPr>
      </w:pPr>
      <w:r w:rsidRPr="00781DAB">
        <w:rPr>
          <w:sz w:val="40"/>
          <w:szCs w:val="40"/>
        </w:rPr>
        <w:t>Podział obowiązków</w:t>
      </w:r>
    </w:p>
    <w:p w14:paraId="03C3B8DF" w14:textId="5E4287DE" w:rsidR="004F3BB7" w:rsidRDefault="004F3BB7">
      <w:pPr>
        <w:rPr>
          <w:sz w:val="24"/>
          <w:szCs w:val="24"/>
        </w:rPr>
      </w:pPr>
      <w:r w:rsidRPr="004F3BB7">
        <w:rPr>
          <w:sz w:val="24"/>
          <w:szCs w:val="24"/>
        </w:rPr>
        <w:t xml:space="preserve">Damian </w:t>
      </w:r>
      <w:proofErr w:type="spellStart"/>
      <w:r w:rsidRPr="004F3BB7">
        <w:rPr>
          <w:sz w:val="24"/>
          <w:szCs w:val="24"/>
        </w:rPr>
        <w:t>Pałyska</w:t>
      </w:r>
      <w:proofErr w:type="spellEnd"/>
      <w:r w:rsidRPr="004F3BB7">
        <w:rPr>
          <w:sz w:val="24"/>
          <w:szCs w:val="24"/>
        </w:rPr>
        <w:t xml:space="preserve"> – stworzenie klas pomocniczych, stworzenie ogólnego kręgosłupa aplikacji, połączenie aplikacji z narzędziem </w:t>
      </w:r>
      <w:proofErr w:type="spellStart"/>
      <w:r w:rsidRPr="004F3BB7">
        <w:rPr>
          <w:sz w:val="24"/>
          <w:szCs w:val="24"/>
        </w:rPr>
        <w:t>maven</w:t>
      </w:r>
      <w:proofErr w:type="spellEnd"/>
      <w:r w:rsidRPr="004F3BB7">
        <w:rPr>
          <w:sz w:val="24"/>
          <w:szCs w:val="24"/>
        </w:rPr>
        <w:t>.</w:t>
      </w:r>
    </w:p>
    <w:p w14:paraId="61F57E85" w14:textId="119F16F2" w:rsidR="00781DAB" w:rsidRDefault="004F3BB7">
      <w:pPr>
        <w:rPr>
          <w:sz w:val="24"/>
          <w:szCs w:val="24"/>
        </w:rPr>
      </w:pPr>
      <w:r>
        <w:rPr>
          <w:sz w:val="24"/>
          <w:szCs w:val="24"/>
        </w:rPr>
        <w:t>Tomasz Wężowicz - b</w:t>
      </w:r>
      <w:r w:rsidR="00C708F6">
        <w:rPr>
          <w:sz w:val="24"/>
          <w:szCs w:val="24"/>
        </w:rPr>
        <w:t>aza danych, operacje logowani</w:t>
      </w:r>
      <w:r w:rsidR="00825438">
        <w:rPr>
          <w:sz w:val="24"/>
          <w:szCs w:val="24"/>
        </w:rPr>
        <w:t>a</w:t>
      </w:r>
      <w:r w:rsidR="00C708F6">
        <w:rPr>
          <w:sz w:val="24"/>
          <w:szCs w:val="24"/>
        </w:rPr>
        <w:t xml:space="preserve">, dokumentacja </w:t>
      </w:r>
    </w:p>
    <w:p w14:paraId="2DDA3BD2" w14:textId="76524D53" w:rsidR="004F3BB7" w:rsidRPr="00781DAB" w:rsidRDefault="00FD2D4C">
      <w:pPr>
        <w:rPr>
          <w:sz w:val="24"/>
          <w:szCs w:val="24"/>
        </w:rPr>
      </w:pPr>
      <w:r>
        <w:rPr>
          <w:sz w:val="24"/>
          <w:szCs w:val="24"/>
        </w:rPr>
        <w:t>Michał Bogiel – stworzenie okna wyszukania książek</w:t>
      </w:r>
    </w:p>
    <w:sectPr w:rsidR="004F3BB7" w:rsidRPr="00781D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A5B1" w14:textId="77777777" w:rsidR="00802F03" w:rsidRDefault="00802F03" w:rsidP="00781DAB">
      <w:pPr>
        <w:spacing w:after="0" w:line="240" w:lineRule="auto"/>
      </w:pPr>
      <w:r>
        <w:separator/>
      </w:r>
    </w:p>
  </w:endnote>
  <w:endnote w:type="continuationSeparator" w:id="0">
    <w:p w14:paraId="7466C2C9" w14:textId="77777777" w:rsidR="00802F03" w:rsidRDefault="00802F03" w:rsidP="0078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1E8B" w14:textId="77777777" w:rsidR="00802F03" w:rsidRDefault="00802F03" w:rsidP="00781DAB">
      <w:pPr>
        <w:spacing w:after="0" w:line="240" w:lineRule="auto"/>
      </w:pPr>
      <w:r>
        <w:separator/>
      </w:r>
    </w:p>
  </w:footnote>
  <w:footnote w:type="continuationSeparator" w:id="0">
    <w:p w14:paraId="1663539B" w14:textId="77777777" w:rsidR="00802F03" w:rsidRDefault="00802F03" w:rsidP="0078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474C" w14:textId="77777777" w:rsidR="00781DAB" w:rsidRDefault="00781D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50"/>
    <w:rsid w:val="00010CB6"/>
    <w:rsid w:val="0018080C"/>
    <w:rsid w:val="001B25E7"/>
    <w:rsid w:val="00320D50"/>
    <w:rsid w:val="004F3BB7"/>
    <w:rsid w:val="00590F9D"/>
    <w:rsid w:val="007671E1"/>
    <w:rsid w:val="00781DAB"/>
    <w:rsid w:val="007F0452"/>
    <w:rsid w:val="00802F03"/>
    <w:rsid w:val="00825438"/>
    <w:rsid w:val="008E57AE"/>
    <w:rsid w:val="00C708F6"/>
    <w:rsid w:val="00C75534"/>
    <w:rsid w:val="00D245A1"/>
    <w:rsid w:val="00E10EEC"/>
    <w:rsid w:val="00F661BA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AF6A"/>
  <w15:chartTrackingRefBased/>
  <w15:docId w15:val="{0428D32E-25D6-4882-82A1-3DCFEF90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</dc:creator>
  <cp:keywords/>
  <dc:description/>
  <cp:lastModifiedBy>Bogiel Michał (STUD)</cp:lastModifiedBy>
  <cp:revision>5</cp:revision>
  <dcterms:created xsi:type="dcterms:W3CDTF">2022-12-06T14:38:00Z</dcterms:created>
  <dcterms:modified xsi:type="dcterms:W3CDTF">2022-12-08T19:42:00Z</dcterms:modified>
</cp:coreProperties>
</file>