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B0" w:rsidRDefault="009B5076" w:rsidP="00702D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ignalR</w:t>
      </w:r>
      <w:proofErr w:type="spellEnd"/>
      <w:r>
        <w:rPr>
          <w:rFonts w:hint="eastAsia"/>
        </w:rPr>
        <w:t>讓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間可以同步資訊</w:t>
      </w:r>
    </w:p>
    <w:p w:rsidR="00C76100" w:rsidRDefault="00C76100" w:rsidP="00C76100">
      <w:r>
        <w:rPr>
          <w:rFonts w:hint="eastAsia"/>
        </w:rPr>
        <w:t>於</w:t>
      </w:r>
      <w:proofErr w:type="spellStart"/>
      <w:r w:rsidR="00842089">
        <w:rPr>
          <w:rFonts w:hint="eastAsia"/>
        </w:rPr>
        <w:t>S</w:t>
      </w:r>
      <w:r w:rsidR="00842089">
        <w:t>tartup.cs</w:t>
      </w:r>
      <w:proofErr w:type="spellEnd"/>
      <w:r w:rsidR="0046474F">
        <w:rPr>
          <w:rFonts w:hint="eastAsia"/>
        </w:rPr>
        <w:t>中</w:t>
      </w:r>
      <w:r w:rsidR="005A00F6">
        <w:rPr>
          <w:rFonts w:hint="eastAsia"/>
        </w:rPr>
        <w:t>-&gt;</w:t>
      </w:r>
      <w:proofErr w:type="spellStart"/>
      <w:r w:rsidR="005A00F6">
        <w:rPr>
          <w:rFonts w:hint="eastAsia"/>
        </w:rPr>
        <w:t>C</w:t>
      </w:r>
      <w:r w:rsidR="005A00F6">
        <w:t>onfigureService</w:t>
      </w:r>
      <w:proofErr w:type="spellEnd"/>
      <w:proofErr w:type="gramStart"/>
      <w:r w:rsidR="005A00F6">
        <w:rPr>
          <w:rFonts w:hint="eastAsia"/>
        </w:rPr>
        <w:t>函式中</w:t>
      </w:r>
      <w:r w:rsidR="0046474F">
        <w:rPr>
          <w:rFonts w:hint="eastAsia"/>
        </w:rPr>
        <w:t>加入</w:t>
      </w:r>
      <w:proofErr w:type="spellStart"/>
      <w:proofErr w:type="gramEnd"/>
      <w:r w:rsidR="0046474F">
        <w:rPr>
          <w:rFonts w:hint="eastAsia"/>
        </w:rPr>
        <w:t>S</w:t>
      </w:r>
      <w:r w:rsidR="0046474F">
        <w:t>ignalR</w:t>
      </w:r>
      <w:proofErr w:type="spellEnd"/>
      <w:r w:rsidR="0046474F">
        <w:rPr>
          <w:rFonts w:hint="eastAsia"/>
        </w:rPr>
        <w:t>實體並設置</w:t>
      </w:r>
      <w:proofErr w:type="spellStart"/>
      <w:r w:rsidR="0046474F">
        <w:rPr>
          <w:rFonts w:hint="eastAsia"/>
        </w:rPr>
        <w:t>C</w:t>
      </w:r>
      <w:r w:rsidR="0046474F">
        <w:t>ontroller</w:t>
      </w:r>
      <w:r w:rsidR="0046474F">
        <w:rPr>
          <w:rFonts w:hint="eastAsia"/>
        </w:rPr>
        <w:t>W</w:t>
      </w:r>
      <w:r w:rsidR="0046474F">
        <w:t>ithViews</w:t>
      </w:r>
      <w:proofErr w:type="spellEnd"/>
    </w:p>
    <w:p w:rsidR="006D7BC3" w:rsidRDefault="00477444" w:rsidP="006D7BC3">
      <w:r w:rsidRPr="00477444">
        <w:rPr>
          <w:noProof/>
        </w:rPr>
        <w:drawing>
          <wp:inline distT="0" distB="0" distL="0" distR="0" wp14:anchorId="206AE790" wp14:editId="6DE85D10">
            <wp:extent cx="5274310" cy="11410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75" w:rsidRDefault="003D781D" w:rsidP="00674DC5">
      <w:r>
        <w:rPr>
          <w:rFonts w:hint="eastAsia"/>
        </w:rPr>
        <w:t>於</w:t>
      </w:r>
      <w:proofErr w:type="spellStart"/>
      <w:r>
        <w:rPr>
          <w:rFonts w:hint="eastAsia"/>
        </w:rPr>
        <w:t>S</w:t>
      </w:r>
      <w:r>
        <w:t>tartup.cs</w:t>
      </w:r>
      <w:proofErr w:type="spellEnd"/>
      <w:r>
        <w:rPr>
          <w:rFonts w:hint="eastAsia"/>
        </w:rPr>
        <w:t>中</w:t>
      </w:r>
      <w:r>
        <w:rPr>
          <w:rFonts w:hint="eastAsia"/>
        </w:rPr>
        <w:t>-&gt;C</w:t>
      </w:r>
      <w:r>
        <w:t>onfigure</w:t>
      </w:r>
      <w:proofErr w:type="gramStart"/>
      <w:r>
        <w:rPr>
          <w:rFonts w:hint="eastAsia"/>
        </w:rPr>
        <w:t>函式中</w:t>
      </w:r>
      <w:proofErr w:type="spellStart"/>
      <w:proofErr w:type="gramEnd"/>
      <w:r w:rsidR="005A00F6">
        <w:rPr>
          <w:rFonts w:hint="eastAsia"/>
        </w:rPr>
        <w:t>U</w:t>
      </w:r>
      <w:r w:rsidR="005A00F6">
        <w:t>seEndpoints</w:t>
      </w:r>
      <w:proofErr w:type="spellEnd"/>
      <w:r w:rsidR="00A0170B">
        <w:rPr>
          <w:rFonts w:hint="eastAsia"/>
        </w:rPr>
        <w:t>加入</w:t>
      </w:r>
      <w:proofErr w:type="spellStart"/>
      <w:r w:rsidR="00567A92">
        <w:rPr>
          <w:rFonts w:hint="eastAsia"/>
        </w:rPr>
        <w:t>S</w:t>
      </w:r>
      <w:r w:rsidR="00567A92">
        <w:t>ignalR</w:t>
      </w:r>
      <w:proofErr w:type="spellEnd"/>
      <w:r w:rsidR="00567A92">
        <w:rPr>
          <w:rFonts w:hint="eastAsia"/>
        </w:rPr>
        <w:t>的</w:t>
      </w:r>
      <w:r w:rsidR="00567A92">
        <w:rPr>
          <w:rFonts w:hint="eastAsia"/>
        </w:rPr>
        <w:t>H</w:t>
      </w:r>
      <w:r w:rsidR="00567A92">
        <w:t>ub</w:t>
      </w:r>
      <w:r w:rsidR="00567A92">
        <w:rPr>
          <w:rFonts w:hint="eastAsia"/>
        </w:rPr>
        <w:t>設定</w:t>
      </w:r>
    </w:p>
    <w:p w:rsidR="00AA5FDB" w:rsidRDefault="00AA5FDB" w:rsidP="00674DC5">
      <w:r w:rsidRPr="00AA5FDB">
        <w:rPr>
          <w:noProof/>
        </w:rPr>
        <w:drawing>
          <wp:inline distT="0" distB="0" distL="0" distR="0" wp14:anchorId="0F43FE23" wp14:editId="608A0B9E">
            <wp:extent cx="5274310" cy="88773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61" w:rsidRDefault="00EC4F61" w:rsidP="00674DC5">
      <w:r>
        <w:rPr>
          <w:rFonts w:hint="eastAsia"/>
        </w:rPr>
        <w:t>建立</w:t>
      </w:r>
      <w:proofErr w:type="spellStart"/>
      <w:r>
        <w:rPr>
          <w:rFonts w:hint="eastAsia"/>
        </w:rPr>
        <w:t>S</w:t>
      </w:r>
      <w:r>
        <w:t>ignalR</w:t>
      </w:r>
      <w:proofErr w:type="spellEnd"/>
      <w:r>
        <w:rPr>
          <w:rFonts w:hint="eastAsia"/>
        </w:rPr>
        <w:t>的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並設定其資料共享</w:t>
      </w:r>
      <w:r w:rsidR="00FB03C3">
        <w:rPr>
          <w:rFonts w:hint="eastAsia"/>
        </w:rPr>
        <w:t>函式</w:t>
      </w:r>
    </w:p>
    <w:p w:rsidR="0067101A" w:rsidRDefault="0067101A" w:rsidP="00674DC5">
      <w:r w:rsidRPr="0067101A">
        <w:rPr>
          <w:noProof/>
        </w:rPr>
        <w:drawing>
          <wp:inline distT="0" distB="0" distL="0" distR="0" wp14:anchorId="63DC090C" wp14:editId="4C9ED0EC">
            <wp:extent cx="2010056" cy="409632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C4" w:rsidRDefault="009055FC" w:rsidP="00674DC5">
      <w:r>
        <w:rPr>
          <w:rFonts w:hint="eastAsia"/>
        </w:rPr>
        <w:t>當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SendMessage</w:t>
      </w:r>
      <w:proofErr w:type="spellEnd"/>
      <w:r w:rsidR="00BC7C74">
        <w:rPr>
          <w:rFonts w:hint="eastAsia"/>
        </w:rPr>
        <w:t>傳送資料到</w:t>
      </w:r>
      <w:r w:rsidR="00BC7C74">
        <w:rPr>
          <w:rFonts w:hint="eastAsia"/>
        </w:rPr>
        <w:t>H</w:t>
      </w:r>
      <w:r w:rsidR="00BC7C74">
        <w:t>ub</w:t>
      </w:r>
      <w:r w:rsidR="00BC7C74">
        <w:rPr>
          <w:rFonts w:hint="eastAsia"/>
        </w:rPr>
        <w:t>而其他用戶則會由</w:t>
      </w:r>
      <w:proofErr w:type="spellStart"/>
      <w:r w:rsidR="00BC7C74">
        <w:rPr>
          <w:rFonts w:hint="eastAsia"/>
        </w:rPr>
        <w:t>R</w:t>
      </w:r>
      <w:r w:rsidR="00BC7C74">
        <w:t>eceiveMessage</w:t>
      </w:r>
      <w:proofErr w:type="spellEnd"/>
      <w:r w:rsidR="00BC7C74">
        <w:rPr>
          <w:rFonts w:hint="eastAsia"/>
        </w:rPr>
        <w:t>來接收訊息</w:t>
      </w:r>
    </w:p>
    <w:p w:rsidR="0094308B" w:rsidRDefault="0094308B" w:rsidP="00674DC5">
      <w:r w:rsidRPr="0094308B">
        <w:rPr>
          <w:noProof/>
        </w:rPr>
        <w:drawing>
          <wp:inline distT="0" distB="0" distL="0" distR="0" wp14:anchorId="209A70E8" wp14:editId="21E543D9">
            <wp:extent cx="5274310" cy="20643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290" w:rsidRDefault="003E7D4A" w:rsidP="00674DC5">
      <w:r>
        <w:rPr>
          <w:rFonts w:hint="eastAsia"/>
        </w:rPr>
        <w:t>創造一個</w:t>
      </w:r>
      <w:proofErr w:type="spellStart"/>
      <w:r>
        <w:rPr>
          <w:rFonts w:hint="eastAsia"/>
        </w:rPr>
        <w:t>C</w:t>
      </w:r>
      <w:r>
        <w:t>ontroller.cs</w:t>
      </w:r>
      <w:proofErr w:type="spellEnd"/>
      <w:r w:rsidR="00CC2C5E">
        <w:rPr>
          <w:rFonts w:hint="eastAsia"/>
        </w:rPr>
        <w:t>並使用</w:t>
      </w:r>
      <w:r w:rsidR="00CC2C5E">
        <w:rPr>
          <w:rFonts w:hint="eastAsia"/>
        </w:rPr>
        <w:t>return View()</w:t>
      </w:r>
      <w:r w:rsidR="00CC2C5E">
        <w:rPr>
          <w:rFonts w:hint="eastAsia"/>
        </w:rPr>
        <w:t>方法來</w:t>
      </w:r>
      <w:r w:rsidR="00C53F5A">
        <w:rPr>
          <w:rFonts w:hint="eastAsia"/>
        </w:rPr>
        <w:t>呈現頁面</w:t>
      </w:r>
    </w:p>
    <w:p w:rsidR="00C53F5A" w:rsidRDefault="00C53F5A" w:rsidP="00674DC5">
      <w:r w:rsidRPr="00C53F5A">
        <w:rPr>
          <w:noProof/>
        </w:rPr>
        <w:drawing>
          <wp:inline distT="0" distB="0" distL="0" distR="0" wp14:anchorId="206957C9" wp14:editId="505C51CB">
            <wp:extent cx="1873669" cy="1905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445" cy="19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27E" w:rsidRDefault="001E33C1" w:rsidP="00674DC5">
      <w:r>
        <w:rPr>
          <w:rFonts w:hint="eastAsia"/>
        </w:rPr>
        <w:lastRenderedPageBreak/>
        <w:t>建立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資料夾並且增加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相關檔案</w:t>
      </w:r>
      <w:r w:rsidR="00935CC4">
        <w:rPr>
          <w:rFonts w:hint="eastAsia"/>
        </w:rPr>
        <w:t>(</w:t>
      </w:r>
      <w:proofErr w:type="spellStart"/>
      <w:r w:rsidR="00935CC4">
        <w:t>index.</w:t>
      </w:r>
      <w:proofErr w:type="gramStart"/>
      <w:r w:rsidR="00935CC4">
        <w:t>cshtml</w:t>
      </w:r>
      <w:proofErr w:type="spellEnd"/>
      <w:proofErr w:type="gramEnd"/>
      <w:r w:rsidR="00935CC4">
        <w:rPr>
          <w:rFonts w:hint="eastAsia"/>
        </w:rPr>
        <w:t>)</w:t>
      </w:r>
    </w:p>
    <w:p w:rsidR="001E33C1" w:rsidRDefault="001E33C1" w:rsidP="00674DC5">
      <w:r w:rsidRPr="001E33C1">
        <w:rPr>
          <w:noProof/>
        </w:rPr>
        <w:drawing>
          <wp:inline distT="0" distB="0" distL="0" distR="0" wp14:anchorId="459E7241" wp14:editId="2161A8C3">
            <wp:extent cx="2314898" cy="724001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3D" w:rsidRDefault="0033753D" w:rsidP="00674DC5">
      <w:r>
        <w:rPr>
          <w:rFonts w:hint="eastAsia"/>
        </w:rPr>
        <w:t>首先必須載入</w:t>
      </w:r>
      <w:r>
        <w:rPr>
          <w:rFonts w:hint="eastAsia"/>
        </w:rPr>
        <w:t>S</w:t>
      </w:r>
      <w:r>
        <w:t>ignalR.js</w:t>
      </w:r>
      <w:proofErr w:type="gramStart"/>
      <w:r>
        <w:rPr>
          <w:rFonts w:hint="eastAsia"/>
        </w:rPr>
        <w:t>函式庫</w:t>
      </w:r>
      <w:proofErr w:type="gramEnd"/>
      <w:r w:rsidR="006B1732">
        <w:rPr>
          <w:rFonts w:hint="eastAsia"/>
        </w:rPr>
        <w:t xml:space="preserve"> (</w:t>
      </w:r>
      <w:hyperlink r:id="rId11" w:history="1">
        <w:r w:rsidR="00FF7912" w:rsidRPr="00092746">
          <w:rPr>
            <w:rStyle w:val="a4"/>
          </w:rPr>
          <w:t>https://cdnjs.cloudflare.com/ajax/libs/microsoft-signalr/3.1.7/signalr.js</w:t>
        </w:r>
      </w:hyperlink>
      <w:r w:rsidR="006B1732">
        <w:rPr>
          <w:rFonts w:hint="eastAsia"/>
        </w:rPr>
        <w:t>)</w:t>
      </w:r>
    </w:p>
    <w:p w:rsidR="00FF7912" w:rsidRDefault="001128AF" w:rsidP="00674DC5">
      <w:r>
        <w:rPr>
          <w:rFonts w:hint="eastAsia"/>
        </w:rPr>
        <w:t>使用</w:t>
      </w:r>
      <w:proofErr w:type="spellStart"/>
      <w:r>
        <w:rPr>
          <w:rFonts w:hint="eastAsia"/>
        </w:rPr>
        <w:t>signalR.HubConnectionBuilder</w:t>
      </w:r>
      <w:proofErr w:type="spellEnd"/>
      <w:r>
        <w:rPr>
          <w:rFonts w:hint="eastAsia"/>
        </w:rPr>
        <w:t>()</w:t>
      </w:r>
      <w:r>
        <w:rPr>
          <w:rFonts w:hint="eastAsia"/>
        </w:rPr>
        <w:t>連接我們所定義的</w:t>
      </w:r>
      <w:proofErr w:type="spellStart"/>
      <w:r>
        <w:rPr>
          <w:rFonts w:hint="eastAsia"/>
        </w:rPr>
        <w:t>sampleHub</w:t>
      </w:r>
      <w:proofErr w:type="spellEnd"/>
      <w:r w:rsidR="000368E2">
        <w:rPr>
          <w:rFonts w:hint="eastAsia"/>
        </w:rPr>
        <w:t xml:space="preserve"> Server</w:t>
      </w:r>
    </w:p>
    <w:p w:rsidR="000368E2" w:rsidRDefault="000368E2" w:rsidP="00674DC5">
      <w:r w:rsidRPr="000368E2">
        <w:rPr>
          <w:noProof/>
        </w:rPr>
        <w:drawing>
          <wp:inline distT="0" distB="0" distL="0" distR="0" wp14:anchorId="6385F438" wp14:editId="3E7288B2">
            <wp:extent cx="5274310" cy="19494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82" w:rsidRDefault="000368E2" w:rsidP="00674DC5">
      <w:r>
        <w:rPr>
          <w:rFonts w:hint="eastAsia"/>
        </w:rPr>
        <w:t>使用我們於</w:t>
      </w:r>
      <w:proofErr w:type="spellStart"/>
      <w:r>
        <w:rPr>
          <w:rFonts w:hint="eastAsia"/>
        </w:rPr>
        <w:t>SampleHub.cs</w:t>
      </w:r>
      <w:proofErr w:type="spellEnd"/>
      <w:r>
        <w:rPr>
          <w:rFonts w:hint="eastAsia"/>
        </w:rPr>
        <w:t>所定義的</w:t>
      </w:r>
      <w:proofErr w:type="spellStart"/>
      <w:r w:rsidR="00F2620D">
        <w:rPr>
          <w:rFonts w:hint="eastAsia"/>
        </w:rPr>
        <w:t>SendMessage</w:t>
      </w:r>
      <w:proofErr w:type="spellEnd"/>
      <w:r w:rsidR="00F2620D">
        <w:rPr>
          <w:rFonts w:hint="eastAsia"/>
        </w:rPr>
        <w:t>與</w:t>
      </w:r>
      <w:proofErr w:type="spellStart"/>
      <w:r w:rsidR="00F2620D">
        <w:rPr>
          <w:rFonts w:hint="eastAsia"/>
        </w:rPr>
        <w:t>R</w:t>
      </w:r>
      <w:r w:rsidR="00F2620D">
        <w:t>eceiveMessage</w:t>
      </w:r>
      <w:proofErr w:type="spellEnd"/>
      <w:r w:rsidR="00F2620D">
        <w:rPr>
          <w:rFonts w:hint="eastAsia"/>
        </w:rPr>
        <w:t>方法</w:t>
      </w:r>
      <w:proofErr w:type="gramStart"/>
      <w:r w:rsidR="00F2620D">
        <w:rPr>
          <w:rFonts w:hint="eastAsia"/>
        </w:rPr>
        <w:t>來送收資料</w:t>
      </w:r>
      <w:proofErr w:type="gramEnd"/>
    </w:p>
    <w:p w:rsidR="00935CC4" w:rsidRDefault="0033753D" w:rsidP="00674DC5">
      <w:r w:rsidRPr="0033753D">
        <w:rPr>
          <w:noProof/>
        </w:rPr>
        <w:drawing>
          <wp:inline distT="0" distB="0" distL="0" distR="0" wp14:anchorId="22738991" wp14:editId="09BE28EA">
            <wp:extent cx="4700607" cy="365760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306" cy="36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D39" w:rsidRDefault="00B92A7D" w:rsidP="00674DC5">
      <w:r>
        <w:rPr>
          <w:rFonts w:hint="eastAsia"/>
        </w:rPr>
        <w:t>撰寫一些接收資料呈現的</w:t>
      </w:r>
      <w:r>
        <w:rPr>
          <w:rFonts w:hint="eastAsia"/>
        </w:rPr>
        <w:t>UI</w:t>
      </w:r>
      <w:r>
        <w:rPr>
          <w:rFonts w:hint="eastAsia"/>
        </w:rPr>
        <w:t>並進行測試</w:t>
      </w:r>
    </w:p>
    <w:p w:rsidR="00FB2D39" w:rsidRDefault="00FB2D39" w:rsidP="00674DC5">
      <w:r w:rsidRPr="00FB2D39">
        <w:rPr>
          <w:noProof/>
        </w:rPr>
        <w:drawing>
          <wp:inline distT="0" distB="0" distL="0" distR="0" wp14:anchorId="2E842323" wp14:editId="4F03E177">
            <wp:extent cx="3810532" cy="22291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BBE" w:rsidRDefault="008E15AE" w:rsidP="00674DC5">
      <w:r>
        <w:rPr>
          <w:rFonts w:hint="eastAsia"/>
        </w:rPr>
        <w:lastRenderedPageBreak/>
        <w:t>連入</w:t>
      </w:r>
      <w:r>
        <w:rPr>
          <w:rFonts w:hint="eastAsia"/>
        </w:rPr>
        <w:t>localhost/home</w:t>
      </w:r>
      <w:r>
        <w:rPr>
          <w:rFonts w:hint="eastAsia"/>
        </w:rPr>
        <w:t>與</w:t>
      </w:r>
      <w:r>
        <w:rPr>
          <w:rFonts w:hint="eastAsia"/>
        </w:rPr>
        <w:t>home/client</w:t>
      </w:r>
      <w:r>
        <w:rPr>
          <w:rFonts w:hint="eastAsia"/>
        </w:rPr>
        <w:t>就</w:t>
      </w:r>
      <w:r w:rsidR="004B0BBE">
        <w:rPr>
          <w:rFonts w:hint="eastAsia"/>
        </w:rPr>
        <w:t>可以看到兩邊資訊同步更新</w:t>
      </w:r>
    </w:p>
    <w:p w:rsidR="004B0BBE" w:rsidRDefault="004B0BBE" w:rsidP="00674DC5">
      <w:r w:rsidRPr="004B0BBE">
        <w:rPr>
          <w:noProof/>
        </w:rPr>
        <w:drawing>
          <wp:inline distT="0" distB="0" distL="0" distR="0" wp14:anchorId="517D8F54" wp14:editId="7FDAC395">
            <wp:extent cx="4182386" cy="989956"/>
            <wp:effectExtent l="0" t="0" r="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3892" cy="9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5B" w:rsidRDefault="00676A24" w:rsidP="00FE7CF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gRPC</w:t>
      </w:r>
      <w:proofErr w:type="spellEnd"/>
      <w:r w:rsidR="00C41328">
        <w:rPr>
          <w:rFonts w:hint="eastAsia"/>
        </w:rPr>
        <w:t xml:space="preserve"> S</w:t>
      </w:r>
      <w:r w:rsidR="00C41328">
        <w:t>erver</w:t>
      </w:r>
      <w:r w:rsidR="00A7312F">
        <w:rPr>
          <w:rFonts w:hint="eastAsia"/>
        </w:rPr>
        <w:t>建置</w:t>
      </w:r>
    </w:p>
    <w:p w:rsidR="00FE7CF1" w:rsidRDefault="00AD70F9" w:rsidP="00FE7CF1">
      <w:r w:rsidRPr="006977D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230505</wp:posOffset>
            </wp:positionV>
            <wp:extent cx="4349115" cy="703580"/>
            <wp:effectExtent l="0" t="0" r="0" b="127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A7CA5">
        <w:t>N</w:t>
      </w:r>
      <w:r w:rsidR="003A7CA5">
        <w:rPr>
          <w:rFonts w:hint="eastAsia"/>
        </w:rPr>
        <w:t>uGet</w:t>
      </w:r>
      <w:proofErr w:type="spellEnd"/>
      <w:r w:rsidR="003A7CA5">
        <w:rPr>
          <w:rFonts w:hint="eastAsia"/>
        </w:rPr>
        <w:t>安裝</w:t>
      </w:r>
      <w:proofErr w:type="spellStart"/>
      <w:r w:rsidR="003A7CA5">
        <w:rPr>
          <w:rFonts w:hint="eastAsia"/>
        </w:rPr>
        <w:t>Grpc.AspNetCore</w:t>
      </w:r>
      <w:proofErr w:type="spellEnd"/>
      <w:r w:rsidR="003A7CA5">
        <w:rPr>
          <w:rFonts w:hint="eastAsia"/>
        </w:rPr>
        <w:t>套件</w:t>
      </w:r>
    </w:p>
    <w:p w:rsidR="00651E6A" w:rsidRDefault="00651E6A" w:rsidP="00FE7CF1"/>
    <w:p w:rsidR="00651E6A" w:rsidRDefault="00651E6A" w:rsidP="00FE7CF1"/>
    <w:p w:rsidR="00651E6A" w:rsidRDefault="00651E6A" w:rsidP="00FE7CF1"/>
    <w:p w:rsidR="006977D4" w:rsidRDefault="006977D4" w:rsidP="00FE7CF1"/>
    <w:p w:rsidR="006217E2" w:rsidRDefault="006217E2" w:rsidP="00FE7CF1">
      <w:r>
        <w:rPr>
          <w:rFonts w:hint="eastAsia"/>
        </w:rPr>
        <w:t>新增</w:t>
      </w:r>
      <w:proofErr w:type="spellStart"/>
      <w:r>
        <w:rPr>
          <w:rFonts w:hint="eastAsia"/>
        </w:rPr>
        <w:t>Protos</w:t>
      </w:r>
      <w:proofErr w:type="spellEnd"/>
      <w:r>
        <w:rPr>
          <w:rFonts w:hint="eastAsia"/>
        </w:rPr>
        <w:t>資料夾並新增</w:t>
      </w:r>
      <w:r>
        <w:rPr>
          <w:rFonts w:hint="eastAsia"/>
        </w:rPr>
        <w:t>Proto</w:t>
      </w:r>
      <w:r>
        <w:rPr>
          <w:rFonts w:hint="eastAsia"/>
        </w:rPr>
        <w:t>檔案</w:t>
      </w:r>
    </w:p>
    <w:p w:rsidR="0050453B" w:rsidRDefault="0050453B" w:rsidP="00FE7CF1">
      <w:pPr>
        <w:rPr>
          <w:rFonts w:hint="eastAsia"/>
        </w:rPr>
      </w:pPr>
      <w:r w:rsidRPr="0050453B">
        <w:drawing>
          <wp:inline distT="0" distB="0" distL="0" distR="0" wp14:anchorId="1CE40F15" wp14:editId="4199466D">
            <wp:extent cx="2248214" cy="352474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6A" w:rsidRDefault="00651E6A" w:rsidP="00FE7CF1">
      <w:r>
        <w:rPr>
          <w:rFonts w:hint="eastAsia"/>
        </w:rPr>
        <w:t>撰寫</w:t>
      </w:r>
      <w:r>
        <w:rPr>
          <w:rFonts w:hint="eastAsia"/>
        </w:rPr>
        <w:t>P</w:t>
      </w:r>
      <w:r>
        <w:t>roto</w:t>
      </w:r>
      <w:r>
        <w:rPr>
          <w:rFonts w:hint="eastAsia"/>
        </w:rPr>
        <w:t>檔案</w:t>
      </w:r>
      <w:r>
        <w:rPr>
          <w:rFonts w:hint="eastAsia"/>
        </w:rPr>
        <w:t xml:space="preserve"> (</w:t>
      </w:r>
      <w:r>
        <w:t>Proto</w:t>
      </w:r>
      <w:r>
        <w:rPr>
          <w:rFonts w:hint="eastAsia"/>
        </w:rPr>
        <w:t>檔案會定義</w:t>
      </w:r>
      <w:r w:rsidR="00167164">
        <w:rPr>
          <w:rFonts w:hint="eastAsia"/>
        </w:rPr>
        <w:t>服務</w:t>
      </w:r>
      <w:r>
        <w:rPr>
          <w:rFonts w:hint="eastAsia"/>
        </w:rPr>
        <w:t>的格式與使用方法</w:t>
      </w:r>
      <w:r>
        <w:rPr>
          <w:rFonts w:hint="eastAsia"/>
        </w:rPr>
        <w:t>)</w:t>
      </w:r>
    </w:p>
    <w:p w:rsidR="008D5CD0" w:rsidRDefault="00DC069F" w:rsidP="00FE7CF1">
      <w:r w:rsidRPr="00DC069F">
        <w:drawing>
          <wp:inline distT="0" distB="0" distL="0" distR="0" wp14:anchorId="2C53FB0E" wp14:editId="45AA35BF">
            <wp:extent cx="3625795" cy="1898893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5229" cy="190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69F" w:rsidRDefault="00167164" w:rsidP="00FE7CF1">
      <w:r>
        <w:rPr>
          <w:rFonts w:hint="eastAsia"/>
        </w:rPr>
        <w:t>package</w:t>
      </w:r>
      <w:r>
        <w:rPr>
          <w:rFonts w:hint="eastAsia"/>
        </w:rPr>
        <w:t>為你這個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>的名稱</w:t>
      </w:r>
    </w:p>
    <w:p w:rsidR="00167164" w:rsidRDefault="00167164" w:rsidP="00FE7CF1">
      <w:r>
        <w:rPr>
          <w:rFonts w:hint="eastAsia"/>
        </w:rPr>
        <w:t xml:space="preserve">option </w:t>
      </w:r>
      <w:proofErr w:type="spellStart"/>
      <w:r>
        <w:rPr>
          <w:rFonts w:hint="eastAsia"/>
        </w:rPr>
        <w:t>csharp_namespace</w:t>
      </w:r>
      <w:proofErr w:type="spellEnd"/>
      <w:r>
        <w:rPr>
          <w:rFonts w:hint="eastAsia"/>
        </w:rPr>
        <w:t>則為</w:t>
      </w:r>
      <w:proofErr w:type="spellStart"/>
      <w:r w:rsidR="00560C25">
        <w:rPr>
          <w:rFonts w:hint="eastAsia"/>
        </w:rPr>
        <w:t>gRPC</w:t>
      </w:r>
      <w:proofErr w:type="spellEnd"/>
      <w:r w:rsidR="00560C25">
        <w:rPr>
          <w:rFonts w:hint="eastAsia"/>
        </w:rPr>
        <w:t>的</w:t>
      </w:r>
      <w:r w:rsidR="00560C25">
        <w:rPr>
          <w:rFonts w:hint="eastAsia"/>
        </w:rPr>
        <w:t>namespace</w:t>
      </w:r>
      <w:r w:rsidR="00560C25">
        <w:rPr>
          <w:rFonts w:hint="eastAsia"/>
        </w:rPr>
        <w:t>後面引用時使用這個名稱</w:t>
      </w:r>
    </w:p>
    <w:p w:rsidR="00CE0DEC" w:rsidRDefault="00CE0DEC" w:rsidP="00FE7CF1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服務名稱</w:t>
      </w:r>
      <w:r>
        <w:rPr>
          <w:rFonts w:hint="eastAsia"/>
        </w:rPr>
        <w:t>] [</w:t>
      </w:r>
      <w:r>
        <w:t>input</w:t>
      </w:r>
      <w:r>
        <w:rPr>
          <w:rFonts w:hint="eastAsia"/>
        </w:rPr>
        <w:t>資料格式</w:t>
      </w:r>
      <w:r>
        <w:rPr>
          <w:rFonts w:hint="eastAsia"/>
        </w:rPr>
        <w:t xml:space="preserve">] </w:t>
      </w:r>
      <w:r>
        <w:t>return [output</w:t>
      </w:r>
      <w:r>
        <w:rPr>
          <w:rFonts w:hint="eastAsia"/>
        </w:rPr>
        <w:t>資料格式</w:t>
      </w:r>
      <w:r>
        <w:t>]</w:t>
      </w:r>
      <w:r>
        <w:rPr>
          <w:rFonts w:hint="eastAsia"/>
        </w:rPr>
        <w:t>來定義服務</w:t>
      </w:r>
    </w:p>
    <w:p w:rsidR="00CE0DEC" w:rsidRDefault="00AD70F9" w:rsidP="00FE7CF1">
      <w:r w:rsidRPr="00AD70F9">
        <w:drawing>
          <wp:inline distT="0" distB="0" distL="0" distR="0" wp14:anchorId="15A3A800" wp14:editId="7B2279FD">
            <wp:extent cx="2004339" cy="2075290"/>
            <wp:effectExtent l="0" t="0" r="0" b="127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4907" cy="21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85" w:rsidRDefault="007D4085" w:rsidP="00FE7CF1">
      <w:r>
        <w:rPr>
          <w:rFonts w:hint="eastAsia"/>
        </w:rPr>
        <w:lastRenderedPageBreak/>
        <w:t>訂定資料格式，以</w:t>
      </w:r>
      <w:r>
        <w:rPr>
          <w:rFonts w:hint="eastAsia"/>
        </w:rPr>
        <w:t xml:space="preserve">message </w:t>
      </w:r>
      <w:proofErr w:type="spellStart"/>
      <w:r>
        <w:rPr>
          <w:rFonts w:hint="eastAsia"/>
        </w:rPr>
        <w:t>EmployeeModel</w:t>
      </w:r>
      <w:proofErr w:type="spellEnd"/>
      <w:r>
        <w:rPr>
          <w:rFonts w:hint="eastAsia"/>
        </w:rPr>
        <w:t>為例</w:t>
      </w:r>
    </w:p>
    <w:p w:rsidR="007D4085" w:rsidRDefault="005C58C2" w:rsidP="00FE7CF1">
      <w:pPr>
        <w:rPr>
          <w:rFonts w:hint="eastAsia"/>
        </w:rPr>
      </w:pPr>
      <w:r w:rsidRPr="005C58C2">
        <w:rPr>
          <w:rFonts w:hint="eastAsia"/>
          <w:color w:val="0070C0"/>
        </w:rPr>
        <w:t>in</w:t>
      </w:r>
      <w:r w:rsidRPr="005C58C2">
        <w:rPr>
          <w:color w:val="0070C0"/>
        </w:rPr>
        <w:t xml:space="preserve">t32 </w:t>
      </w:r>
      <w:r>
        <w:t xml:space="preserve">id = </w:t>
      </w:r>
      <w:r w:rsidRPr="005C5F2A">
        <w:rPr>
          <w:color w:val="C00000"/>
        </w:rPr>
        <w:t>1</w:t>
      </w:r>
      <w:r>
        <w:t xml:space="preserve"> </w:t>
      </w:r>
      <w:r>
        <w:rPr>
          <w:rFonts w:hint="eastAsia"/>
        </w:rPr>
        <w:t>代表</w:t>
      </w:r>
      <w:r w:rsidRPr="005C5F2A">
        <w:rPr>
          <w:rFonts w:hint="eastAsia"/>
          <w:color w:val="C00000"/>
        </w:rPr>
        <w:t>第一個欄位</w:t>
      </w:r>
      <w:r>
        <w:rPr>
          <w:rFonts w:hint="eastAsia"/>
        </w:rPr>
        <w:t>是</w:t>
      </w:r>
      <w:r w:rsidRPr="005C5F2A">
        <w:rPr>
          <w:rFonts w:hint="eastAsia"/>
          <w:color w:val="0070C0"/>
        </w:rPr>
        <w:t>int32</w:t>
      </w:r>
      <w:r w:rsidRPr="005C5F2A">
        <w:rPr>
          <w:rFonts w:hint="eastAsia"/>
          <w:color w:val="0070C0"/>
        </w:rPr>
        <w:t>格式</w:t>
      </w:r>
      <w:r>
        <w:rPr>
          <w:rFonts w:hint="eastAsia"/>
        </w:rPr>
        <w:t>名稱叫做</w:t>
      </w:r>
      <w:r>
        <w:rPr>
          <w:rFonts w:hint="eastAsia"/>
        </w:rPr>
        <w:t>id</w:t>
      </w:r>
    </w:p>
    <w:p w:rsidR="005C58C2" w:rsidRDefault="004B41C7" w:rsidP="00FE7CF1">
      <w:r w:rsidRPr="005C5F2A">
        <w:rPr>
          <w:color w:val="0070C0"/>
        </w:rPr>
        <w:t xml:space="preserve">string </w:t>
      </w:r>
      <w:r>
        <w:t xml:space="preserve">name = </w:t>
      </w:r>
      <w:r w:rsidRPr="005C5F2A">
        <w:rPr>
          <w:color w:val="C00000"/>
        </w:rPr>
        <w:t>2</w:t>
      </w:r>
      <w:r>
        <w:t xml:space="preserve"> </w:t>
      </w:r>
      <w:r>
        <w:rPr>
          <w:rFonts w:hint="eastAsia"/>
        </w:rPr>
        <w:t>代表</w:t>
      </w:r>
      <w:r w:rsidRPr="005C5F2A">
        <w:rPr>
          <w:rFonts w:hint="eastAsia"/>
          <w:color w:val="C00000"/>
        </w:rPr>
        <w:t>第二</w:t>
      </w:r>
      <w:proofErr w:type="gramStart"/>
      <w:r w:rsidRPr="005C5F2A">
        <w:rPr>
          <w:rFonts w:hint="eastAsia"/>
          <w:color w:val="C00000"/>
        </w:rPr>
        <w:t>個</w:t>
      </w:r>
      <w:proofErr w:type="gramEnd"/>
      <w:r w:rsidRPr="005C5F2A">
        <w:rPr>
          <w:rFonts w:hint="eastAsia"/>
          <w:color w:val="C00000"/>
        </w:rPr>
        <w:t>欄位</w:t>
      </w:r>
      <w:r>
        <w:rPr>
          <w:rFonts w:hint="eastAsia"/>
        </w:rPr>
        <w:t>是</w:t>
      </w:r>
      <w:r w:rsidRPr="005C5F2A">
        <w:rPr>
          <w:rFonts w:hint="eastAsia"/>
          <w:color w:val="0070C0"/>
        </w:rPr>
        <w:t>string</w:t>
      </w:r>
      <w:r w:rsidRPr="005C5F2A">
        <w:rPr>
          <w:rFonts w:hint="eastAsia"/>
          <w:color w:val="0070C0"/>
        </w:rPr>
        <w:t>格式</w:t>
      </w:r>
      <w:r>
        <w:rPr>
          <w:rFonts w:hint="eastAsia"/>
        </w:rPr>
        <w:t>名稱叫做</w:t>
      </w:r>
      <w:r>
        <w:rPr>
          <w:rFonts w:hint="eastAsia"/>
        </w:rPr>
        <w:t>name</w:t>
      </w:r>
      <w:r>
        <w:rPr>
          <w:rFonts w:hint="eastAsia"/>
        </w:rPr>
        <w:t>，後面以此類推</w:t>
      </w:r>
    </w:p>
    <w:p w:rsidR="00A74C93" w:rsidRDefault="00A74C93" w:rsidP="00FE7CF1">
      <w:r>
        <w:rPr>
          <w:rFonts w:hint="eastAsia"/>
        </w:rPr>
        <w:t>設定</w:t>
      </w:r>
      <w:proofErr w:type="spellStart"/>
      <w:r>
        <w:rPr>
          <w:rFonts w:hint="eastAsia"/>
        </w:rPr>
        <w:t>P</w:t>
      </w:r>
      <w:r>
        <w:t>rotos</w:t>
      </w:r>
      <w:proofErr w:type="spellEnd"/>
      <w:r>
        <w:rPr>
          <w:rFonts w:hint="eastAsia"/>
        </w:rPr>
        <w:t>檔案</w:t>
      </w:r>
      <w:r w:rsidR="00761327">
        <w:rPr>
          <w:rFonts w:hint="eastAsia"/>
        </w:rPr>
        <w:t>資訊，右鍵</w:t>
      </w:r>
      <w:r w:rsidR="00761327">
        <w:rPr>
          <w:rFonts w:hint="eastAsia"/>
        </w:rPr>
        <w:t>Proto</w:t>
      </w:r>
      <w:r w:rsidR="00761327">
        <w:rPr>
          <w:rFonts w:hint="eastAsia"/>
        </w:rPr>
        <w:t>檔案</w:t>
      </w:r>
      <w:r w:rsidR="00761327">
        <w:rPr>
          <w:rFonts w:hint="eastAsia"/>
        </w:rPr>
        <w:t>-&gt;</w:t>
      </w:r>
      <w:r w:rsidR="00761327">
        <w:rPr>
          <w:rFonts w:hint="eastAsia"/>
        </w:rPr>
        <w:t>屬性</w:t>
      </w:r>
      <w:r w:rsidR="00761327">
        <w:rPr>
          <w:rFonts w:hint="eastAsia"/>
        </w:rPr>
        <w:t>-&gt;</w:t>
      </w:r>
      <w:r w:rsidR="00E5685A">
        <w:t>Build Action</w:t>
      </w:r>
      <w:r w:rsidR="00E5685A">
        <w:rPr>
          <w:rFonts w:hint="eastAsia"/>
        </w:rPr>
        <w:t>選擇</w:t>
      </w:r>
      <w:proofErr w:type="spellStart"/>
      <w:r w:rsidR="00E5685A">
        <w:rPr>
          <w:rFonts w:hint="eastAsia"/>
        </w:rPr>
        <w:t>P</w:t>
      </w:r>
      <w:r w:rsidR="00E5685A">
        <w:t>rotobuf</w:t>
      </w:r>
      <w:proofErr w:type="spellEnd"/>
      <w:r w:rsidR="00E5685A">
        <w:t xml:space="preserve"> </w:t>
      </w:r>
      <w:proofErr w:type="spellStart"/>
      <w:r w:rsidR="00E5685A">
        <w:t>compliler</w:t>
      </w:r>
      <w:proofErr w:type="spellEnd"/>
      <w:r w:rsidR="00E5685A">
        <w:t>-&gt;</w:t>
      </w:r>
      <w:proofErr w:type="spellStart"/>
      <w:r w:rsidR="00E5685A">
        <w:t>gRPC</w:t>
      </w:r>
      <w:proofErr w:type="spellEnd"/>
      <w:r w:rsidR="00E5685A">
        <w:t xml:space="preserve"> Stub Classes</w:t>
      </w:r>
      <w:r w:rsidR="00E5685A">
        <w:rPr>
          <w:rFonts w:hint="eastAsia"/>
        </w:rPr>
        <w:t>選擇</w:t>
      </w:r>
      <w:r w:rsidR="00E5685A">
        <w:rPr>
          <w:rFonts w:hint="eastAsia"/>
        </w:rPr>
        <w:t>S</w:t>
      </w:r>
      <w:r w:rsidR="00E5685A">
        <w:t>erver only</w:t>
      </w:r>
    </w:p>
    <w:p w:rsidR="00761327" w:rsidRDefault="00761327" w:rsidP="00FE7CF1">
      <w:pPr>
        <w:rPr>
          <w:rFonts w:hint="eastAsia"/>
        </w:rPr>
      </w:pPr>
      <w:r w:rsidRPr="00761327">
        <w:drawing>
          <wp:inline distT="0" distB="0" distL="0" distR="0" wp14:anchorId="2DA542B4" wp14:editId="473066D7">
            <wp:extent cx="3026338" cy="2932981"/>
            <wp:effectExtent l="0" t="0" r="3175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9101" cy="29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93" w:rsidRDefault="00A74C93" w:rsidP="00FE7CF1">
      <w:pPr>
        <w:rPr>
          <w:rFonts w:hint="eastAsia"/>
        </w:rPr>
      </w:pPr>
      <w:r w:rsidRPr="00A803C1">
        <w:drawing>
          <wp:inline distT="0" distB="0" distL="0" distR="0" wp14:anchorId="2C203160" wp14:editId="6A12FE06">
            <wp:extent cx="5274310" cy="1724025"/>
            <wp:effectExtent l="0" t="0" r="254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76" w:rsidRDefault="00F702A1" w:rsidP="00FE7CF1">
      <w:r>
        <w:rPr>
          <w:rFonts w:hint="eastAsia"/>
        </w:rPr>
        <w:t>定義服務主體，先創立</w:t>
      </w:r>
      <w:r>
        <w:rPr>
          <w:rFonts w:hint="eastAsia"/>
        </w:rPr>
        <w:t>S</w:t>
      </w:r>
      <w:r>
        <w:t>ervices</w:t>
      </w:r>
      <w:r>
        <w:rPr>
          <w:rFonts w:hint="eastAsia"/>
        </w:rPr>
        <w:t>資料夾在裡面創建一個</w:t>
      </w:r>
      <w:proofErr w:type="spellStart"/>
      <w:r>
        <w:rPr>
          <w:rFonts w:hint="eastAsia"/>
        </w:rPr>
        <w:t>E</w:t>
      </w:r>
      <w:r>
        <w:t>mployeeService</w:t>
      </w:r>
      <w:proofErr w:type="spellEnd"/>
      <w:r>
        <w:rPr>
          <w:rFonts w:hint="eastAsia"/>
        </w:rPr>
        <w:t>檔案</w:t>
      </w:r>
    </w:p>
    <w:p w:rsidR="00B47841" w:rsidRDefault="00B47841" w:rsidP="00FE7CF1">
      <w:r w:rsidRPr="00B47841">
        <w:drawing>
          <wp:inline distT="0" distB="0" distL="0" distR="0" wp14:anchorId="0AA074E1" wp14:editId="0E0AA93A">
            <wp:extent cx="2124371" cy="390580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D4" w:rsidRDefault="000A1BD4" w:rsidP="00FE7CF1">
      <w:r>
        <w:rPr>
          <w:rFonts w:hint="eastAsia"/>
        </w:rPr>
        <w:t>於</w:t>
      </w:r>
      <w:proofErr w:type="spellStart"/>
      <w:r>
        <w:rPr>
          <w:rFonts w:hint="eastAsia"/>
        </w:rPr>
        <w:t>EmployeeService</w:t>
      </w:r>
      <w:proofErr w:type="spellEnd"/>
      <w:r>
        <w:rPr>
          <w:rFonts w:hint="eastAsia"/>
        </w:rPr>
        <w:t>創建一個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名稱會與</w:t>
      </w:r>
      <w:proofErr w:type="spellStart"/>
      <w:r>
        <w:rPr>
          <w:rFonts w:hint="eastAsia"/>
        </w:rPr>
        <w:t>P</w:t>
      </w:r>
      <w:r>
        <w:t>rotos</w:t>
      </w:r>
      <w:proofErr w:type="spellEnd"/>
      <w:r>
        <w:rPr>
          <w:rFonts w:hint="eastAsia"/>
        </w:rPr>
        <w:t>檔案定義的一樣</w:t>
      </w:r>
    </w:p>
    <w:p w:rsidR="00A77945" w:rsidRDefault="00A77945" w:rsidP="00FE7CF1">
      <w:r w:rsidRPr="00A77945">
        <w:drawing>
          <wp:inline distT="0" distB="0" distL="0" distR="0" wp14:anchorId="02701153" wp14:editId="35F97FB0">
            <wp:extent cx="3872285" cy="1142664"/>
            <wp:effectExtent l="0" t="0" r="0" b="63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3704" cy="11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CF" w:rsidRDefault="007F42B4" w:rsidP="00FE7CF1">
      <w:r w:rsidRPr="007F42B4">
        <w:lastRenderedPageBreak/>
        <w:drawing>
          <wp:inline distT="0" distB="0" distL="0" distR="0" wp14:anchorId="7959434B" wp14:editId="68F8A288">
            <wp:extent cx="3888188" cy="144970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0930" cy="146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CF" w:rsidRDefault="00975BAE" w:rsidP="00FE7CF1">
      <w:r>
        <w:rPr>
          <w:rFonts w:hint="eastAsia"/>
        </w:rPr>
        <w:t>設定此</w:t>
      </w:r>
      <w:r>
        <w:rPr>
          <w:rFonts w:hint="eastAsia"/>
        </w:rPr>
        <w:t>P</w:t>
      </w:r>
      <w:r>
        <w:t>roto</w:t>
      </w:r>
      <w:r>
        <w:rPr>
          <w:rFonts w:hint="eastAsia"/>
        </w:rPr>
        <w:t>檔案為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Server</w:t>
      </w:r>
      <w:r w:rsidR="00FA342F">
        <w:rPr>
          <w:rFonts w:hint="eastAsia"/>
        </w:rPr>
        <w:t>所使用的</w:t>
      </w:r>
      <w:r w:rsidR="00FA342F">
        <w:rPr>
          <w:rFonts w:hint="eastAsia"/>
        </w:rPr>
        <w:t>P</w:t>
      </w:r>
      <w:r w:rsidR="00FA342F">
        <w:t>roto</w:t>
      </w:r>
      <w:r w:rsidR="00FA342F">
        <w:rPr>
          <w:rFonts w:hint="eastAsia"/>
        </w:rPr>
        <w:t>檔案</w:t>
      </w:r>
    </w:p>
    <w:p w:rsidR="00FA342F" w:rsidRDefault="00FA342F" w:rsidP="00FE7CF1">
      <w:pPr>
        <w:rPr>
          <w:rFonts w:hint="eastAsia"/>
        </w:rPr>
      </w:pPr>
      <w:r w:rsidRPr="00FA342F">
        <w:drawing>
          <wp:inline distT="0" distB="0" distL="0" distR="0" wp14:anchorId="2B2083F7" wp14:editId="674CA6CE">
            <wp:extent cx="3839111" cy="3486637"/>
            <wp:effectExtent l="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42" w:rsidRDefault="00EE4E42" w:rsidP="00FE7CF1">
      <w:r>
        <w:rPr>
          <w:rFonts w:hint="eastAsia"/>
        </w:rPr>
        <w:t>於該</w:t>
      </w:r>
      <w:r w:rsidR="00255D50">
        <w:rPr>
          <w:rFonts w:hint="eastAsia"/>
        </w:rPr>
        <w:t>C</w:t>
      </w:r>
      <w:r w:rsidR="00255D50">
        <w:t>lass</w:t>
      </w:r>
      <w:r>
        <w:rPr>
          <w:rFonts w:hint="eastAsia"/>
        </w:rPr>
        <w:t>當中</w:t>
      </w:r>
      <w:r w:rsidR="00255D50">
        <w:rPr>
          <w:rFonts w:hint="eastAsia"/>
        </w:rPr>
        <w:t>定義你的服務運作主體</w:t>
      </w:r>
      <w:r w:rsidR="00DE387D">
        <w:rPr>
          <w:rFonts w:hint="eastAsia"/>
        </w:rPr>
        <w:t>，</w:t>
      </w:r>
      <w:proofErr w:type="spellStart"/>
      <w:r w:rsidR="00DE387D">
        <w:rPr>
          <w:rFonts w:hint="eastAsia"/>
        </w:rPr>
        <w:t>Input/Output</w:t>
      </w:r>
      <w:proofErr w:type="spellEnd"/>
      <w:r w:rsidR="00DE387D">
        <w:rPr>
          <w:rFonts w:hint="eastAsia"/>
        </w:rPr>
        <w:t>需與</w:t>
      </w:r>
      <w:proofErr w:type="spellStart"/>
      <w:r w:rsidR="00DE387D">
        <w:rPr>
          <w:rFonts w:hint="eastAsia"/>
        </w:rPr>
        <w:t>P</w:t>
      </w:r>
      <w:r w:rsidR="00DE387D">
        <w:t>rotos</w:t>
      </w:r>
      <w:proofErr w:type="spellEnd"/>
      <w:r w:rsidR="00DE387D">
        <w:rPr>
          <w:rFonts w:hint="eastAsia"/>
        </w:rPr>
        <w:t>定義的一樣</w:t>
      </w:r>
    </w:p>
    <w:p w:rsidR="003B0EA3" w:rsidRDefault="003B0EA3" w:rsidP="00FE7CF1">
      <w:r w:rsidRPr="003B0EA3">
        <w:drawing>
          <wp:inline distT="0" distB="0" distL="0" distR="0" wp14:anchorId="46DC5CFD" wp14:editId="65FC232E">
            <wp:extent cx="4004996" cy="1637969"/>
            <wp:effectExtent l="0" t="0" r="0" b="63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3241" cy="164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EE" w:rsidRDefault="00512EEE" w:rsidP="00FE7CF1">
      <w:r w:rsidRPr="00512EEE">
        <w:drawing>
          <wp:inline distT="0" distB="0" distL="0" distR="0" wp14:anchorId="0C4A7E37" wp14:editId="35486CB8">
            <wp:extent cx="4770782" cy="1141289"/>
            <wp:effectExtent l="0" t="0" r="0" b="190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9758" cy="114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B45" w:rsidRDefault="007F5B45" w:rsidP="00FE7CF1">
      <w:r>
        <w:rPr>
          <w:rFonts w:hint="eastAsia"/>
        </w:rPr>
        <w:lastRenderedPageBreak/>
        <w:t>於</w:t>
      </w:r>
      <w:proofErr w:type="spellStart"/>
      <w:r>
        <w:rPr>
          <w:rFonts w:hint="eastAsia"/>
        </w:rPr>
        <w:t>S</w:t>
      </w:r>
      <w:r>
        <w:t>tartup.cs</w:t>
      </w:r>
      <w:proofErr w:type="spellEnd"/>
      <w:r>
        <w:t>-&gt;Configure</w:t>
      </w:r>
      <w:r>
        <w:rPr>
          <w:rFonts w:hint="eastAsia"/>
        </w:rPr>
        <w:t>函式當中的</w:t>
      </w:r>
      <w:proofErr w:type="spellStart"/>
      <w:r>
        <w:rPr>
          <w:rFonts w:hint="eastAsia"/>
        </w:rPr>
        <w:t>app.UseEndpoints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G</w:t>
      </w:r>
      <w:r>
        <w:t>rpc</w:t>
      </w:r>
      <w:proofErr w:type="spellEnd"/>
      <w:r>
        <w:rPr>
          <w:rFonts w:hint="eastAsia"/>
        </w:rPr>
        <w:t>服務如下</w:t>
      </w:r>
    </w:p>
    <w:p w:rsidR="007F5B45" w:rsidRDefault="007F5B45" w:rsidP="00FE7CF1">
      <w:r w:rsidRPr="007F5B45">
        <w:drawing>
          <wp:inline distT="0" distB="0" distL="0" distR="0" wp14:anchorId="04207449" wp14:editId="66321C5A">
            <wp:extent cx="4028536" cy="75031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6685" cy="76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D6" w:rsidRDefault="00B840D2" w:rsidP="00B840D2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建置</w:t>
      </w:r>
    </w:p>
    <w:p w:rsidR="00214D80" w:rsidRDefault="0015679F" w:rsidP="00296A06">
      <w:r>
        <w:rPr>
          <w:rFonts w:hint="eastAsia"/>
        </w:rPr>
        <w:t>建立一個</w:t>
      </w:r>
      <w:r w:rsidR="009F6C4E">
        <w:rPr>
          <w:rFonts w:hint="eastAsia"/>
        </w:rPr>
        <w:t>C</w:t>
      </w:r>
      <w:r w:rsidR="009F6C4E">
        <w:t>onsole</w:t>
      </w:r>
      <w:r>
        <w:rPr>
          <w:rFonts w:hint="eastAsia"/>
        </w:rPr>
        <w:t>新專案命名為</w:t>
      </w:r>
      <w:proofErr w:type="spellStart"/>
      <w:r w:rsidR="00214D80">
        <w:rPr>
          <w:rFonts w:hint="eastAsia"/>
        </w:rPr>
        <w:t>GrpcClient</w:t>
      </w:r>
      <w:proofErr w:type="spellEnd"/>
    </w:p>
    <w:p w:rsidR="00781868" w:rsidRDefault="00781868" w:rsidP="00296A06">
      <w:r>
        <w:rPr>
          <w:rFonts w:hint="eastAsia"/>
        </w:rPr>
        <w:t>於</w:t>
      </w:r>
      <w:proofErr w:type="spellStart"/>
      <w:r>
        <w:rPr>
          <w:rFonts w:hint="eastAsia"/>
        </w:rPr>
        <w:t>N</w:t>
      </w:r>
      <w:r>
        <w:t>uGet</w:t>
      </w:r>
      <w:proofErr w:type="spellEnd"/>
      <w:r>
        <w:rPr>
          <w:rFonts w:hint="eastAsia"/>
        </w:rPr>
        <w:t>當中加入下列三個套件</w:t>
      </w:r>
    </w:p>
    <w:p w:rsidR="00781868" w:rsidRDefault="0066406C" w:rsidP="00296A06">
      <w:proofErr w:type="spellStart"/>
      <w:r>
        <w:rPr>
          <w:rFonts w:hint="eastAsia"/>
        </w:rPr>
        <w:t>Google.Protobuf</w:t>
      </w:r>
      <w:proofErr w:type="spellEnd"/>
      <w:r>
        <w:t>/</w:t>
      </w:r>
      <w:proofErr w:type="spellStart"/>
      <w:r>
        <w:t>Grpc.Net.Client</w:t>
      </w:r>
      <w:proofErr w:type="spellEnd"/>
      <w:r>
        <w:t>/</w:t>
      </w:r>
      <w:proofErr w:type="spellStart"/>
      <w:r>
        <w:t>Grpc.Tools</w:t>
      </w:r>
      <w:proofErr w:type="spellEnd"/>
    </w:p>
    <w:p w:rsidR="008E4D6A" w:rsidRDefault="008E4D6A" w:rsidP="00296A06">
      <w:r w:rsidRPr="008E4D6A">
        <w:drawing>
          <wp:inline distT="0" distB="0" distL="0" distR="0" wp14:anchorId="079D9BD4" wp14:editId="284FD6B4">
            <wp:extent cx="3761117" cy="92194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4420" cy="9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B5" w:rsidRDefault="00BF44B5" w:rsidP="00296A06">
      <w:r>
        <w:rPr>
          <w:rFonts w:hint="eastAsia"/>
        </w:rPr>
        <w:t>將</w:t>
      </w:r>
      <w:r>
        <w:rPr>
          <w:rFonts w:hint="eastAsia"/>
        </w:rPr>
        <w:t>S</w:t>
      </w:r>
      <w:r>
        <w:t>erver</w:t>
      </w:r>
      <w:r w:rsidR="004A0071">
        <w:rPr>
          <w:rFonts w:hint="eastAsia"/>
        </w:rPr>
        <w:t>的</w:t>
      </w:r>
      <w:proofErr w:type="spellStart"/>
      <w:r w:rsidR="004A0071">
        <w:rPr>
          <w:rFonts w:hint="eastAsia"/>
        </w:rPr>
        <w:t>P</w:t>
      </w:r>
      <w:r w:rsidR="004A0071">
        <w:t>rotos</w:t>
      </w:r>
      <w:proofErr w:type="spellEnd"/>
      <w:r w:rsidR="004A0071">
        <w:rPr>
          <w:rFonts w:hint="eastAsia"/>
        </w:rPr>
        <w:t>資料加複製到</w:t>
      </w:r>
      <w:proofErr w:type="spellStart"/>
      <w:r w:rsidR="004A0071">
        <w:rPr>
          <w:rFonts w:hint="eastAsia"/>
        </w:rPr>
        <w:t>GrpcClient</w:t>
      </w:r>
      <w:proofErr w:type="spellEnd"/>
      <w:r w:rsidR="004A0071">
        <w:rPr>
          <w:rFonts w:hint="eastAsia"/>
        </w:rPr>
        <w:t>專案中</w:t>
      </w:r>
    </w:p>
    <w:p w:rsidR="00957410" w:rsidRDefault="00957410" w:rsidP="00296A06">
      <w:r>
        <w:rPr>
          <w:rFonts w:hint="eastAsia"/>
        </w:rPr>
        <w:t>須保證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lient</w:t>
      </w:r>
      <w:r>
        <w:rPr>
          <w:rFonts w:hint="eastAsia"/>
        </w:rPr>
        <w:t>使用的</w:t>
      </w:r>
      <w:r>
        <w:rPr>
          <w:rFonts w:hint="eastAsia"/>
        </w:rPr>
        <w:t>P</w:t>
      </w:r>
      <w:r>
        <w:t>roto</w:t>
      </w:r>
      <w:r>
        <w:rPr>
          <w:rFonts w:hint="eastAsia"/>
        </w:rPr>
        <w:t>檔案為同一份</w:t>
      </w:r>
    </w:p>
    <w:p w:rsidR="004E02C3" w:rsidRDefault="00546BF4" w:rsidP="00296A06">
      <w:r w:rsidRPr="00546BF4">
        <w:drawing>
          <wp:inline distT="0" distB="0" distL="0" distR="0" wp14:anchorId="2AFC63AB" wp14:editId="20C6FA84">
            <wp:extent cx="2268747" cy="94285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83631" cy="9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ADD" w:rsidRDefault="00A20ADD" w:rsidP="00296A06">
      <w:r w:rsidRPr="00A20ADD">
        <w:drawing>
          <wp:inline distT="0" distB="0" distL="0" distR="0" wp14:anchorId="49B59DB3" wp14:editId="061DEE8C">
            <wp:extent cx="3178224" cy="2139351"/>
            <wp:effectExtent l="0" t="0" r="317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9195" cy="215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47" w:rsidRDefault="0063201F" w:rsidP="00296A06">
      <w:pPr>
        <w:rPr>
          <w:rFonts w:hint="eastAsia"/>
        </w:rPr>
      </w:pPr>
      <w:r>
        <w:rPr>
          <w:rFonts w:hint="eastAsia"/>
        </w:rPr>
        <w:t>設置該</w:t>
      </w:r>
      <w:r>
        <w:rPr>
          <w:rFonts w:hint="eastAsia"/>
        </w:rPr>
        <w:t>P</w:t>
      </w:r>
      <w:r>
        <w:t>roto</w:t>
      </w:r>
      <w:r>
        <w:rPr>
          <w:rFonts w:hint="eastAsia"/>
        </w:rPr>
        <w:t>檔案屬性為</w:t>
      </w:r>
      <w:r>
        <w:rPr>
          <w:rFonts w:hint="eastAsia"/>
        </w:rPr>
        <w:t>Client only</w:t>
      </w:r>
    </w:p>
    <w:p w:rsidR="0063201F" w:rsidRDefault="0063201F" w:rsidP="00296A06">
      <w:r w:rsidRPr="0063201F">
        <w:drawing>
          <wp:inline distT="0" distB="0" distL="0" distR="0" wp14:anchorId="7B5A2625" wp14:editId="6BC067BE">
            <wp:extent cx="3709359" cy="1401393"/>
            <wp:effectExtent l="0" t="0" r="5715" b="889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2479" cy="14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AE" w:rsidRDefault="008A3F3E" w:rsidP="00296A06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 F</w:t>
      </w:r>
      <w:r>
        <w:t>unction</w:t>
      </w:r>
      <w:r>
        <w:rPr>
          <w:rFonts w:hint="eastAsia"/>
        </w:rPr>
        <w:t>當中</w:t>
      </w:r>
      <w:r w:rsidR="003922F1">
        <w:rPr>
          <w:rFonts w:hint="eastAsia"/>
        </w:rPr>
        <w:t>-&gt;</w:t>
      </w:r>
      <w:proofErr w:type="spellStart"/>
      <w:r w:rsidR="00D6723E">
        <w:t>GrpcChannel.ForAddress</w:t>
      </w:r>
      <w:proofErr w:type="spellEnd"/>
      <w:r w:rsidR="00D6723E">
        <w:t>([</w:t>
      </w:r>
      <w:proofErr w:type="spellStart"/>
      <w:r w:rsidR="00D6723E">
        <w:t>gRPC</w:t>
      </w:r>
      <w:proofErr w:type="spellEnd"/>
      <w:r w:rsidR="00D6723E">
        <w:t xml:space="preserve"> Server </w:t>
      </w:r>
      <w:proofErr w:type="spellStart"/>
      <w:r w:rsidR="00D6723E">
        <w:t>Ip:Port</w:t>
      </w:r>
      <w:proofErr w:type="spellEnd"/>
      <w:r w:rsidR="00D6723E">
        <w:t>])</w:t>
      </w:r>
      <w:r w:rsidR="00D6723E">
        <w:rPr>
          <w:rFonts w:hint="eastAsia"/>
        </w:rPr>
        <w:t>連接</w:t>
      </w:r>
      <w:r w:rsidR="00D6723E">
        <w:rPr>
          <w:rFonts w:hint="eastAsia"/>
        </w:rPr>
        <w:t>Server</w:t>
      </w:r>
    </w:p>
    <w:p w:rsidR="00D6723E" w:rsidRDefault="005122AC" w:rsidP="00296A0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</w:t>
      </w:r>
      <w:r>
        <w:t>mployee.EmployeeClient</w:t>
      </w:r>
      <w:proofErr w:type="spellEnd"/>
      <w:r>
        <w:t>()</w:t>
      </w:r>
      <w:r>
        <w:rPr>
          <w:rFonts w:hint="eastAsia"/>
        </w:rPr>
        <w:t>來連接</w:t>
      </w:r>
      <w:r w:rsidR="00EB7BF4">
        <w:rPr>
          <w:rFonts w:hint="eastAsia"/>
        </w:rPr>
        <w:t>服務</w:t>
      </w:r>
    </w:p>
    <w:p w:rsidR="00B72A2F" w:rsidRDefault="00B56256" w:rsidP="00296A06">
      <w:r w:rsidRPr="00B56256">
        <w:drawing>
          <wp:inline distT="0" distB="0" distL="0" distR="0" wp14:anchorId="7A0FE15C" wp14:editId="60F2FF0C">
            <wp:extent cx="5274310" cy="116649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85" w:rsidRDefault="0053519E" w:rsidP="00296A06">
      <w:pPr>
        <w:rPr>
          <w:rFonts w:hint="eastAsia"/>
        </w:rPr>
      </w:pPr>
      <w:r>
        <w:rPr>
          <w:rFonts w:hint="eastAsia"/>
        </w:rPr>
        <w:t>可以試著使用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GetEmployeeAsync</w:t>
      </w:r>
      <w:proofErr w:type="spellEnd"/>
      <w:r w:rsidR="00F5320B">
        <w:t>(</w:t>
      </w:r>
      <w:proofErr w:type="gramEnd"/>
      <w:r w:rsidR="00F5320B">
        <w:t>)/</w:t>
      </w:r>
      <w:proofErr w:type="spellStart"/>
      <w:r w:rsidR="00F5320B">
        <w:t>GetAllEmployees</w:t>
      </w:r>
      <w:proofErr w:type="spellEnd"/>
      <w:r w:rsidR="00F5320B">
        <w:t>()/</w:t>
      </w:r>
      <w:proofErr w:type="spellStart"/>
      <w:r w:rsidR="00F5320B">
        <w:t>AddEmployees</w:t>
      </w:r>
      <w:proofErr w:type="spellEnd"/>
      <w:r w:rsidR="00F5320B">
        <w:t>()</w:t>
      </w:r>
    </w:p>
    <w:p w:rsidR="0053519E" w:rsidRDefault="0053519E" w:rsidP="00296A06">
      <w:r w:rsidRPr="0053519E">
        <w:drawing>
          <wp:inline distT="0" distB="0" distL="0" distR="0" wp14:anchorId="5A27D853" wp14:editId="676E490B">
            <wp:extent cx="5274310" cy="92011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02" w:rsidRDefault="00511302" w:rsidP="00296A06">
      <w:pPr>
        <w:rPr>
          <w:rFonts w:hint="eastAsia"/>
        </w:rPr>
      </w:pPr>
      <w:r>
        <w:rPr>
          <w:rFonts w:hint="eastAsia"/>
        </w:rPr>
        <w:t>先運行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在運行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就可以看到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成功回應</w:t>
      </w:r>
      <w:bookmarkStart w:id="0" w:name="_GoBack"/>
      <w:bookmarkEnd w:id="0"/>
    </w:p>
    <w:p w:rsidR="007B46DE" w:rsidRPr="00E618B3" w:rsidRDefault="007B46DE" w:rsidP="00296A06">
      <w:pPr>
        <w:rPr>
          <w:rFonts w:hint="eastAsia"/>
        </w:rPr>
      </w:pPr>
      <w:r w:rsidRPr="007B46DE">
        <w:drawing>
          <wp:inline distT="0" distB="0" distL="0" distR="0" wp14:anchorId="0A592D96" wp14:editId="71E787CE">
            <wp:extent cx="5274310" cy="1161415"/>
            <wp:effectExtent l="0" t="0" r="2540" b="63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6DE" w:rsidRPr="00E618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04607"/>
    <w:multiLevelType w:val="hybridMultilevel"/>
    <w:tmpl w:val="0838B74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EDD00DC"/>
    <w:multiLevelType w:val="multilevel"/>
    <w:tmpl w:val="5442C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13960"/>
    <w:multiLevelType w:val="hybridMultilevel"/>
    <w:tmpl w:val="8530E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FC71FD"/>
    <w:multiLevelType w:val="hybridMultilevel"/>
    <w:tmpl w:val="131A2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9430F3"/>
    <w:multiLevelType w:val="hybridMultilevel"/>
    <w:tmpl w:val="50F8BF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05D"/>
    <w:rsid w:val="00015B32"/>
    <w:rsid w:val="00022CE5"/>
    <w:rsid w:val="0002793A"/>
    <w:rsid w:val="000368E2"/>
    <w:rsid w:val="00043151"/>
    <w:rsid w:val="00044036"/>
    <w:rsid w:val="00046652"/>
    <w:rsid w:val="000679E1"/>
    <w:rsid w:val="00071D68"/>
    <w:rsid w:val="0007215B"/>
    <w:rsid w:val="00076034"/>
    <w:rsid w:val="00091FDA"/>
    <w:rsid w:val="00094228"/>
    <w:rsid w:val="000A1994"/>
    <w:rsid w:val="000A1BD4"/>
    <w:rsid w:val="000B0929"/>
    <w:rsid w:val="000B38B0"/>
    <w:rsid w:val="000B4CAE"/>
    <w:rsid w:val="000B6F1B"/>
    <w:rsid w:val="000C15C8"/>
    <w:rsid w:val="000C6CCA"/>
    <w:rsid w:val="000D2E94"/>
    <w:rsid w:val="000D7506"/>
    <w:rsid w:val="000E0970"/>
    <w:rsid w:val="000E6FDB"/>
    <w:rsid w:val="000F287B"/>
    <w:rsid w:val="001054B8"/>
    <w:rsid w:val="00107780"/>
    <w:rsid w:val="00107DF9"/>
    <w:rsid w:val="00107F33"/>
    <w:rsid w:val="001105CF"/>
    <w:rsid w:val="001128AF"/>
    <w:rsid w:val="001172E2"/>
    <w:rsid w:val="00121DF0"/>
    <w:rsid w:val="00130783"/>
    <w:rsid w:val="00131D14"/>
    <w:rsid w:val="00132308"/>
    <w:rsid w:val="00146900"/>
    <w:rsid w:val="00147287"/>
    <w:rsid w:val="0015130F"/>
    <w:rsid w:val="0015679F"/>
    <w:rsid w:val="00164831"/>
    <w:rsid w:val="00167164"/>
    <w:rsid w:val="001729A3"/>
    <w:rsid w:val="00177193"/>
    <w:rsid w:val="00186703"/>
    <w:rsid w:val="0019169C"/>
    <w:rsid w:val="0019619A"/>
    <w:rsid w:val="001A3383"/>
    <w:rsid w:val="001A42FC"/>
    <w:rsid w:val="001B7566"/>
    <w:rsid w:val="001E33C1"/>
    <w:rsid w:val="001E560A"/>
    <w:rsid w:val="001F227E"/>
    <w:rsid w:val="00214D80"/>
    <w:rsid w:val="00221E80"/>
    <w:rsid w:val="00231B5A"/>
    <w:rsid w:val="00231C02"/>
    <w:rsid w:val="00232A5C"/>
    <w:rsid w:val="002378FC"/>
    <w:rsid w:val="00237AB6"/>
    <w:rsid w:val="00255C50"/>
    <w:rsid w:val="00255D50"/>
    <w:rsid w:val="00263A64"/>
    <w:rsid w:val="00265F97"/>
    <w:rsid w:val="0027176B"/>
    <w:rsid w:val="002727B2"/>
    <w:rsid w:val="00277626"/>
    <w:rsid w:val="00293576"/>
    <w:rsid w:val="00296A06"/>
    <w:rsid w:val="002975C7"/>
    <w:rsid w:val="002B31CD"/>
    <w:rsid w:val="002B59D3"/>
    <w:rsid w:val="002E1176"/>
    <w:rsid w:val="002E2DAA"/>
    <w:rsid w:val="002E5337"/>
    <w:rsid w:val="002E66AE"/>
    <w:rsid w:val="002E6BC6"/>
    <w:rsid w:val="002F12C8"/>
    <w:rsid w:val="002F2F18"/>
    <w:rsid w:val="002F4D3E"/>
    <w:rsid w:val="002F5BBD"/>
    <w:rsid w:val="002F6429"/>
    <w:rsid w:val="003021DA"/>
    <w:rsid w:val="00304E83"/>
    <w:rsid w:val="003104A7"/>
    <w:rsid w:val="003108E7"/>
    <w:rsid w:val="00313DF4"/>
    <w:rsid w:val="00320A08"/>
    <w:rsid w:val="00323673"/>
    <w:rsid w:val="00324B20"/>
    <w:rsid w:val="0033682E"/>
    <w:rsid w:val="0033753D"/>
    <w:rsid w:val="00346595"/>
    <w:rsid w:val="0035658E"/>
    <w:rsid w:val="00357569"/>
    <w:rsid w:val="003627F6"/>
    <w:rsid w:val="00372C5C"/>
    <w:rsid w:val="00391481"/>
    <w:rsid w:val="003922F1"/>
    <w:rsid w:val="003A7CA5"/>
    <w:rsid w:val="003B0665"/>
    <w:rsid w:val="003B0EA3"/>
    <w:rsid w:val="003C06FC"/>
    <w:rsid w:val="003C101A"/>
    <w:rsid w:val="003C480A"/>
    <w:rsid w:val="003D781D"/>
    <w:rsid w:val="003E7D4A"/>
    <w:rsid w:val="003F7E99"/>
    <w:rsid w:val="004135BF"/>
    <w:rsid w:val="004166FB"/>
    <w:rsid w:val="00422225"/>
    <w:rsid w:val="00425CD9"/>
    <w:rsid w:val="0043188E"/>
    <w:rsid w:val="00432CF9"/>
    <w:rsid w:val="00441E63"/>
    <w:rsid w:val="004456A0"/>
    <w:rsid w:val="004474C8"/>
    <w:rsid w:val="0045206A"/>
    <w:rsid w:val="00452F84"/>
    <w:rsid w:val="0046474F"/>
    <w:rsid w:val="00471161"/>
    <w:rsid w:val="00477444"/>
    <w:rsid w:val="0048012C"/>
    <w:rsid w:val="00482FB2"/>
    <w:rsid w:val="00485D7A"/>
    <w:rsid w:val="004861AE"/>
    <w:rsid w:val="00490F79"/>
    <w:rsid w:val="004A0071"/>
    <w:rsid w:val="004A021D"/>
    <w:rsid w:val="004A2393"/>
    <w:rsid w:val="004B0BBE"/>
    <w:rsid w:val="004B41C7"/>
    <w:rsid w:val="004B5968"/>
    <w:rsid w:val="004B71C6"/>
    <w:rsid w:val="004C2509"/>
    <w:rsid w:val="004D183E"/>
    <w:rsid w:val="004D2B30"/>
    <w:rsid w:val="004E02C3"/>
    <w:rsid w:val="004E1143"/>
    <w:rsid w:val="0050453B"/>
    <w:rsid w:val="005066BA"/>
    <w:rsid w:val="00511302"/>
    <w:rsid w:val="005122AC"/>
    <w:rsid w:val="00512EEE"/>
    <w:rsid w:val="005140E5"/>
    <w:rsid w:val="005173B0"/>
    <w:rsid w:val="00523AE6"/>
    <w:rsid w:val="00534F37"/>
    <w:rsid w:val="0053519E"/>
    <w:rsid w:val="00541F00"/>
    <w:rsid w:val="005424C4"/>
    <w:rsid w:val="00546BF4"/>
    <w:rsid w:val="00556ED7"/>
    <w:rsid w:val="00560C25"/>
    <w:rsid w:val="00565BD6"/>
    <w:rsid w:val="00567A92"/>
    <w:rsid w:val="005728A8"/>
    <w:rsid w:val="00576FC7"/>
    <w:rsid w:val="00581BFC"/>
    <w:rsid w:val="00583D28"/>
    <w:rsid w:val="00585B7F"/>
    <w:rsid w:val="005868D8"/>
    <w:rsid w:val="00591FF0"/>
    <w:rsid w:val="005A00F6"/>
    <w:rsid w:val="005A1E2A"/>
    <w:rsid w:val="005A5FB1"/>
    <w:rsid w:val="005B2CB8"/>
    <w:rsid w:val="005B4C8D"/>
    <w:rsid w:val="005B6290"/>
    <w:rsid w:val="005C58C2"/>
    <w:rsid w:val="005C5F2A"/>
    <w:rsid w:val="005D10D4"/>
    <w:rsid w:val="005F3668"/>
    <w:rsid w:val="00607FA5"/>
    <w:rsid w:val="006126E6"/>
    <w:rsid w:val="006217E2"/>
    <w:rsid w:val="00623AC9"/>
    <w:rsid w:val="0063201F"/>
    <w:rsid w:val="00642B75"/>
    <w:rsid w:val="00644F8D"/>
    <w:rsid w:val="00645137"/>
    <w:rsid w:val="00650E42"/>
    <w:rsid w:val="00651E6A"/>
    <w:rsid w:val="00656D86"/>
    <w:rsid w:val="006630B1"/>
    <w:rsid w:val="0066406C"/>
    <w:rsid w:val="00665FB7"/>
    <w:rsid w:val="00666EF5"/>
    <w:rsid w:val="0066739E"/>
    <w:rsid w:val="00670D09"/>
    <w:rsid w:val="0067101A"/>
    <w:rsid w:val="00674A62"/>
    <w:rsid w:val="00674DC5"/>
    <w:rsid w:val="00676A24"/>
    <w:rsid w:val="00676B06"/>
    <w:rsid w:val="00681DBE"/>
    <w:rsid w:val="0068313F"/>
    <w:rsid w:val="00684EF3"/>
    <w:rsid w:val="006934C0"/>
    <w:rsid w:val="006977D4"/>
    <w:rsid w:val="006A0EB1"/>
    <w:rsid w:val="006A413F"/>
    <w:rsid w:val="006A7A83"/>
    <w:rsid w:val="006B1732"/>
    <w:rsid w:val="006B359C"/>
    <w:rsid w:val="006C4121"/>
    <w:rsid w:val="006C4A5E"/>
    <w:rsid w:val="006C5D1A"/>
    <w:rsid w:val="006D0925"/>
    <w:rsid w:val="006D7BC3"/>
    <w:rsid w:val="006E7194"/>
    <w:rsid w:val="006F1921"/>
    <w:rsid w:val="00702DD1"/>
    <w:rsid w:val="00702E33"/>
    <w:rsid w:val="00705672"/>
    <w:rsid w:val="00707FEF"/>
    <w:rsid w:val="007146E2"/>
    <w:rsid w:val="00717EC1"/>
    <w:rsid w:val="00722C68"/>
    <w:rsid w:val="00727BF0"/>
    <w:rsid w:val="00736F4B"/>
    <w:rsid w:val="007402A6"/>
    <w:rsid w:val="007519D6"/>
    <w:rsid w:val="0075603F"/>
    <w:rsid w:val="0075675B"/>
    <w:rsid w:val="007600E7"/>
    <w:rsid w:val="00761327"/>
    <w:rsid w:val="00765271"/>
    <w:rsid w:val="00777C3D"/>
    <w:rsid w:val="00781868"/>
    <w:rsid w:val="00784476"/>
    <w:rsid w:val="00793CDB"/>
    <w:rsid w:val="00794556"/>
    <w:rsid w:val="007B391C"/>
    <w:rsid w:val="007B46DE"/>
    <w:rsid w:val="007C6D71"/>
    <w:rsid w:val="007D32E4"/>
    <w:rsid w:val="007D4085"/>
    <w:rsid w:val="007E01D1"/>
    <w:rsid w:val="007E146C"/>
    <w:rsid w:val="007F42B4"/>
    <w:rsid w:val="007F5B45"/>
    <w:rsid w:val="00800814"/>
    <w:rsid w:val="00804758"/>
    <w:rsid w:val="00805F82"/>
    <w:rsid w:val="00837CCB"/>
    <w:rsid w:val="00842089"/>
    <w:rsid w:val="008455BB"/>
    <w:rsid w:val="00851A43"/>
    <w:rsid w:val="00853021"/>
    <w:rsid w:val="008557CC"/>
    <w:rsid w:val="008566F0"/>
    <w:rsid w:val="00857247"/>
    <w:rsid w:val="0086256E"/>
    <w:rsid w:val="008632E3"/>
    <w:rsid w:val="0086605D"/>
    <w:rsid w:val="00876662"/>
    <w:rsid w:val="008907DC"/>
    <w:rsid w:val="00891554"/>
    <w:rsid w:val="008A3F3E"/>
    <w:rsid w:val="008A74EF"/>
    <w:rsid w:val="008C2B39"/>
    <w:rsid w:val="008C685A"/>
    <w:rsid w:val="008D054B"/>
    <w:rsid w:val="008D5CD0"/>
    <w:rsid w:val="008E15AE"/>
    <w:rsid w:val="008E4D6A"/>
    <w:rsid w:val="008F0B00"/>
    <w:rsid w:val="00903B04"/>
    <w:rsid w:val="00903F26"/>
    <w:rsid w:val="009055FC"/>
    <w:rsid w:val="00927D11"/>
    <w:rsid w:val="00935CC4"/>
    <w:rsid w:val="00942821"/>
    <w:rsid w:val="0094308B"/>
    <w:rsid w:val="00945CED"/>
    <w:rsid w:val="00950B53"/>
    <w:rsid w:val="00951375"/>
    <w:rsid w:val="00957371"/>
    <w:rsid w:val="00957410"/>
    <w:rsid w:val="00975BAE"/>
    <w:rsid w:val="00987289"/>
    <w:rsid w:val="009908B0"/>
    <w:rsid w:val="009A2161"/>
    <w:rsid w:val="009A4268"/>
    <w:rsid w:val="009A6AA0"/>
    <w:rsid w:val="009B5076"/>
    <w:rsid w:val="009C0601"/>
    <w:rsid w:val="009C2AD6"/>
    <w:rsid w:val="009D2D78"/>
    <w:rsid w:val="009D7937"/>
    <w:rsid w:val="009E27D0"/>
    <w:rsid w:val="009E4302"/>
    <w:rsid w:val="009F1F03"/>
    <w:rsid w:val="009F6C4E"/>
    <w:rsid w:val="00A0170B"/>
    <w:rsid w:val="00A10D3E"/>
    <w:rsid w:val="00A20114"/>
    <w:rsid w:val="00A20ADD"/>
    <w:rsid w:val="00A31BAF"/>
    <w:rsid w:val="00A31ECF"/>
    <w:rsid w:val="00A407D6"/>
    <w:rsid w:val="00A60A50"/>
    <w:rsid w:val="00A7312F"/>
    <w:rsid w:val="00A74C93"/>
    <w:rsid w:val="00A77945"/>
    <w:rsid w:val="00A803C1"/>
    <w:rsid w:val="00A8280E"/>
    <w:rsid w:val="00A83EE0"/>
    <w:rsid w:val="00A90097"/>
    <w:rsid w:val="00A920FC"/>
    <w:rsid w:val="00AA5FDB"/>
    <w:rsid w:val="00AB2ADC"/>
    <w:rsid w:val="00AD70F9"/>
    <w:rsid w:val="00B000D6"/>
    <w:rsid w:val="00B05C9A"/>
    <w:rsid w:val="00B20022"/>
    <w:rsid w:val="00B242A8"/>
    <w:rsid w:val="00B25109"/>
    <w:rsid w:val="00B404F3"/>
    <w:rsid w:val="00B40DDA"/>
    <w:rsid w:val="00B47841"/>
    <w:rsid w:val="00B56256"/>
    <w:rsid w:val="00B724A4"/>
    <w:rsid w:val="00B72A2F"/>
    <w:rsid w:val="00B8292A"/>
    <w:rsid w:val="00B840D2"/>
    <w:rsid w:val="00B92A7D"/>
    <w:rsid w:val="00B959FF"/>
    <w:rsid w:val="00B95EDD"/>
    <w:rsid w:val="00BA14AF"/>
    <w:rsid w:val="00BA1EB3"/>
    <w:rsid w:val="00BB1204"/>
    <w:rsid w:val="00BB1ED0"/>
    <w:rsid w:val="00BC1A6A"/>
    <w:rsid w:val="00BC36D7"/>
    <w:rsid w:val="00BC7C74"/>
    <w:rsid w:val="00BD0E65"/>
    <w:rsid w:val="00BE217F"/>
    <w:rsid w:val="00BF0847"/>
    <w:rsid w:val="00BF32E9"/>
    <w:rsid w:val="00BF44B5"/>
    <w:rsid w:val="00BF5D18"/>
    <w:rsid w:val="00C038ED"/>
    <w:rsid w:val="00C13BC4"/>
    <w:rsid w:val="00C22C8C"/>
    <w:rsid w:val="00C35CE5"/>
    <w:rsid w:val="00C40177"/>
    <w:rsid w:val="00C41328"/>
    <w:rsid w:val="00C46594"/>
    <w:rsid w:val="00C501BA"/>
    <w:rsid w:val="00C53F5A"/>
    <w:rsid w:val="00C66F33"/>
    <w:rsid w:val="00C76100"/>
    <w:rsid w:val="00C871DD"/>
    <w:rsid w:val="00CB16DB"/>
    <w:rsid w:val="00CB2E85"/>
    <w:rsid w:val="00CB77F1"/>
    <w:rsid w:val="00CC12A1"/>
    <w:rsid w:val="00CC233B"/>
    <w:rsid w:val="00CC2C5E"/>
    <w:rsid w:val="00CC6628"/>
    <w:rsid w:val="00CD0683"/>
    <w:rsid w:val="00CD467C"/>
    <w:rsid w:val="00CE0DEC"/>
    <w:rsid w:val="00CE6B6D"/>
    <w:rsid w:val="00CF1957"/>
    <w:rsid w:val="00CF4CD6"/>
    <w:rsid w:val="00D00A46"/>
    <w:rsid w:val="00D03566"/>
    <w:rsid w:val="00D03D98"/>
    <w:rsid w:val="00D1069E"/>
    <w:rsid w:val="00D25980"/>
    <w:rsid w:val="00D359F2"/>
    <w:rsid w:val="00D37B2B"/>
    <w:rsid w:val="00D45B59"/>
    <w:rsid w:val="00D55BD6"/>
    <w:rsid w:val="00D6370A"/>
    <w:rsid w:val="00D63D85"/>
    <w:rsid w:val="00D6713B"/>
    <w:rsid w:val="00D6723E"/>
    <w:rsid w:val="00D811E5"/>
    <w:rsid w:val="00D84D9D"/>
    <w:rsid w:val="00DB5DF3"/>
    <w:rsid w:val="00DC069F"/>
    <w:rsid w:val="00DC1115"/>
    <w:rsid w:val="00DC2014"/>
    <w:rsid w:val="00DD645D"/>
    <w:rsid w:val="00DE387D"/>
    <w:rsid w:val="00E04381"/>
    <w:rsid w:val="00E16E21"/>
    <w:rsid w:val="00E2794D"/>
    <w:rsid w:val="00E46CCD"/>
    <w:rsid w:val="00E47F4D"/>
    <w:rsid w:val="00E5673E"/>
    <w:rsid w:val="00E5685A"/>
    <w:rsid w:val="00E571DA"/>
    <w:rsid w:val="00E618B3"/>
    <w:rsid w:val="00E7209F"/>
    <w:rsid w:val="00E80E38"/>
    <w:rsid w:val="00E834CF"/>
    <w:rsid w:val="00E97E00"/>
    <w:rsid w:val="00EA1DC4"/>
    <w:rsid w:val="00EA7479"/>
    <w:rsid w:val="00EB1E19"/>
    <w:rsid w:val="00EB79A5"/>
    <w:rsid w:val="00EB7BF4"/>
    <w:rsid w:val="00EC210D"/>
    <w:rsid w:val="00EC4CD2"/>
    <w:rsid w:val="00EC4F61"/>
    <w:rsid w:val="00ED42CF"/>
    <w:rsid w:val="00ED7F85"/>
    <w:rsid w:val="00EE03B2"/>
    <w:rsid w:val="00EE2041"/>
    <w:rsid w:val="00EE4E42"/>
    <w:rsid w:val="00F00768"/>
    <w:rsid w:val="00F0289F"/>
    <w:rsid w:val="00F257F4"/>
    <w:rsid w:val="00F2620D"/>
    <w:rsid w:val="00F31166"/>
    <w:rsid w:val="00F43B9D"/>
    <w:rsid w:val="00F51601"/>
    <w:rsid w:val="00F521E4"/>
    <w:rsid w:val="00F5320B"/>
    <w:rsid w:val="00F702A1"/>
    <w:rsid w:val="00F72A7D"/>
    <w:rsid w:val="00F77E98"/>
    <w:rsid w:val="00F8234D"/>
    <w:rsid w:val="00F83E0C"/>
    <w:rsid w:val="00F96408"/>
    <w:rsid w:val="00FA0C2D"/>
    <w:rsid w:val="00FA342F"/>
    <w:rsid w:val="00FA4304"/>
    <w:rsid w:val="00FA622E"/>
    <w:rsid w:val="00FB03C3"/>
    <w:rsid w:val="00FB2A8D"/>
    <w:rsid w:val="00FB2D39"/>
    <w:rsid w:val="00FB783B"/>
    <w:rsid w:val="00FD23A6"/>
    <w:rsid w:val="00FD315E"/>
    <w:rsid w:val="00FD7546"/>
    <w:rsid w:val="00FE7CF1"/>
    <w:rsid w:val="00FF74D4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3B15"/>
  <w15:chartTrackingRefBased/>
  <w15:docId w15:val="{52D42E98-5FCF-41F5-AADF-B12F37E8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5C8"/>
    <w:pPr>
      <w:ind w:leftChars="200" w:left="480"/>
    </w:pPr>
  </w:style>
  <w:style w:type="character" w:styleId="a4">
    <w:name w:val="Hyperlink"/>
    <w:basedOn w:val="a0"/>
    <w:uiPriority w:val="99"/>
    <w:unhideWhenUsed/>
    <w:rsid w:val="0004315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B1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B1ED0"/>
    <w:rPr>
      <w:rFonts w:ascii="細明體" w:eastAsia="細明體" w:hAnsi="細明體" w:cs="細明體"/>
      <w:kern w:val="0"/>
      <w:szCs w:val="24"/>
    </w:rPr>
  </w:style>
  <w:style w:type="character" w:styleId="a5">
    <w:name w:val="Strong"/>
    <w:basedOn w:val="a0"/>
    <w:uiPriority w:val="22"/>
    <w:qFormat/>
    <w:rsid w:val="00C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dnjs.cloudflare.com/ajax/libs/microsoft-signalr/3.1.7/signalr.js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7</Pages>
  <Words>266</Words>
  <Characters>1517</Characters>
  <Application>Microsoft Office Word</Application>
  <DocSecurity>0</DocSecurity>
  <Lines>12</Lines>
  <Paragraphs>3</Paragraphs>
  <ScaleCrop>false</ScaleCrop>
  <Company>HP Inc.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Inc.</dc:creator>
  <cp:keywords/>
  <dc:description/>
  <cp:lastModifiedBy>HP Inc.</cp:lastModifiedBy>
  <cp:revision>438</cp:revision>
  <dcterms:created xsi:type="dcterms:W3CDTF">2021-05-19T06:45:00Z</dcterms:created>
  <dcterms:modified xsi:type="dcterms:W3CDTF">2021-06-07T07:22:00Z</dcterms:modified>
</cp:coreProperties>
</file>