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ASTM</w:t>
      </w:r>
      <w:r>
        <w:t xml:space="preserve"> </w:t>
      </w:r>
      <w:r>
        <w:t xml:space="preserve">E1394</w:t>
      </w:r>
      <w:r>
        <w:t xml:space="preserve"> </w:t>
      </w:r>
      <w:r>
        <w:t xml:space="preserve">Message</w:t>
      </w:r>
      <w:r>
        <w:t xml:space="preserve"> </w:t>
      </w:r>
      <w:r>
        <w:t xml:space="preserve">Parsing</w:t>
      </w:r>
    </w:p>
    <w:p>
      <w:pPr>
        <w:pStyle w:val="Author"/>
      </w:pPr>
      <w:r>
        <w:t xml:space="preserve">Theron</w:t>
      </w:r>
      <w:r>
        <w:t xml:space="preserve"> </w:t>
      </w:r>
      <w:r>
        <w:t xml:space="preserve">W.</w:t>
      </w:r>
      <w:r>
        <w:t xml:space="preserve"> </w:t>
      </w:r>
      <w:r>
        <w:t xml:space="preserve">Genaux</w:t>
      </w:r>
    </w:p>
    <w:p>
      <w:pPr>
        <w:pStyle w:val="FirstParagraph"/>
      </w:pPr>
    </w:p>
    <w:p>
      <w:pPr>
        <w:pStyle w:val="BodyText"/>
      </w:pPr>
      <w:r>
        <w:t xml:space="preserve">Calculating the checksum of a UTF8 encoded LIS01 Frame</w:t>
      </w:r>
    </w:p>
    <w:p>
      <w:pPr>
        <w:pStyle w:val="BodyText"/>
      </w:pPr>
    </w:p>
    <w:p>
      <w:pPr>
        <w:pStyle w:val="BodyText"/>
      </w:pPr>
    </w:p>
    <w:p>
      <w:pPr>
        <w:numPr>
          <w:ilvl w:val="0"/>
          <w:numId w:val="1001"/>
        </w:numPr>
      </w:pPr>
      <w:hyperlink r:id="rId20">
        <w:r>
          <w:rPr>
            <w:rStyle w:val="Hyperlink"/>
          </w:rPr>
          <w:t xml:space="preserve">LIS01A2E</w:t>
        </w:r>
      </w:hyperlink>
      <w:r>
        <w:t xml:space="preserve">, Specification for Low-Level Protocol to Transfer Messages Between Clinical Laboratory Instruments and Computer Systems</w:t>
      </w:r>
    </w:p>
    <w:p>
      <w:pPr>
        <w:numPr>
          <w:ilvl w:val="0"/>
          <w:numId w:val="1000"/>
        </w:numPr>
      </w:pPr>
    </w:p>
    <w:p>
      <w:pPr>
        <w:pStyle w:val="SourceCode"/>
      </w:pPr>
      <w:r>
        <w:rPr>
          <w:rStyle w:val="OperatorTok"/>
        </w:rPr>
        <w:t xml:space="preserve">&lt;</w:t>
      </w:r>
      <w:r>
        <w:rPr>
          <w:rStyle w:val="NormalTok"/>
        </w:rPr>
        <w:t xml:space="preserve">STX</w:t>
      </w:r>
      <w:r>
        <w:rPr>
          <w:rStyle w:val="OperatorTok"/>
        </w:rPr>
        <w:t xml:space="preserve">&gt;</w:t>
      </w:r>
      <w:r>
        <w:rPr>
          <w:rStyle w:val="DecValTok"/>
        </w:rPr>
        <w:t xml:space="preserve">6</w:t>
      </w:r>
      <w:r>
        <w:rPr>
          <w:rStyle w:val="NormalTok"/>
        </w:rPr>
        <w:t xml:space="preserve">P</w:t>
      </w:r>
      <w:r>
        <w:rPr>
          <w:rStyle w:val="OperatorTok"/>
        </w:rPr>
        <w:t xml:space="preserve">|</w:t>
      </w:r>
      <w:r>
        <w:rPr>
          <w:rStyle w:val="DecValTok"/>
        </w:rPr>
        <w:t xml:space="preserve">1</w:t>
      </w:r>
      <w:r>
        <w:rPr>
          <w:rStyle w:val="OperatorTok"/>
        </w:rPr>
        <w:t xml:space="preserve">|</w:t>
      </w:r>
      <w:r>
        <w:rPr>
          <w:rStyle w:val="NormalTok"/>
        </w:rPr>
        <w:t xml:space="preserve">PID123456</w:t>
      </w:r>
      <w:r>
        <w:rPr>
          <w:rStyle w:val="OperatorTok"/>
        </w:rPr>
        <w:t xml:space="preserve">|||</w:t>
      </w:r>
      <w:r>
        <w:rPr>
          <w:rStyle w:val="NormalTok"/>
        </w:rPr>
        <w:t xml:space="preserve">Brown</w:t>
      </w:r>
      <w:r>
        <w:rPr>
          <w:rStyle w:val="OperatorTok"/>
        </w:rPr>
        <w:t xml:space="preserve">^</w:t>
      </w:r>
      <w:r>
        <w:rPr>
          <w:rStyle w:val="NormalTok"/>
        </w:rPr>
        <w:t xml:space="preserve">Bobby</w:t>
      </w:r>
      <w:r>
        <w:rPr>
          <w:rStyle w:val="OperatorTok"/>
        </w:rPr>
        <w:t xml:space="preserve">^</w:t>
      </w:r>
      <w:r>
        <w:rPr>
          <w:rStyle w:val="NormalTok"/>
        </w:rPr>
        <w:t xml:space="preserve">B</w:t>
      </w:r>
      <w:r>
        <w:rPr>
          <w:rStyle w:val="OperatorTok"/>
        </w:rPr>
        <w:t xml:space="preserve">|</w:t>
      </w:r>
      <w:r>
        <w:rPr>
          <w:rStyle w:val="NormalTok"/>
        </w:rPr>
        <w:t xml:space="preserve">White</w:t>
      </w:r>
      <w:r>
        <w:rPr>
          <w:rStyle w:val="OperatorTok"/>
        </w:rPr>
        <w:t xml:space="preserve">|</w:t>
      </w:r>
      <w:r>
        <w:rPr>
          <w:rStyle w:val="DecValTok"/>
        </w:rPr>
        <w:t xml:space="preserve">196501020304</w:t>
      </w:r>
      <w:r>
        <w:rPr>
          <w:rStyle w:val="OperatorTok"/>
        </w:rPr>
        <w:t xml:space="preserve">|</w:t>
      </w:r>
      <w:r>
        <w:rPr>
          <w:rStyle w:val="NormalTok"/>
        </w:rPr>
        <w:t xml:space="preserve">U</w:t>
      </w:r>
      <w:r>
        <w:rPr>
          <w:rStyle w:val="OperatorTok"/>
        </w:rPr>
        <w:t xml:space="preserve">&lt;</w:t>
      </w:r>
      <w:r>
        <w:rPr>
          <w:rStyle w:val="NormalTok"/>
        </w:rPr>
        <w:t xml:space="preserve">CR</w:t>
      </w:r>
      <w:r>
        <w:rPr>
          <w:rStyle w:val="OperatorTok"/>
        </w:rPr>
        <w:t xml:space="preserve">&gt;&lt;</w:t>
      </w:r>
      <w:r>
        <w:rPr>
          <w:rStyle w:val="NormalTok"/>
        </w:rPr>
        <w:t xml:space="preserve">EXT</w:t>
      </w:r>
      <w:r>
        <w:rPr>
          <w:rStyle w:val="OperatorTok"/>
        </w:rPr>
        <w:t xml:space="preserve">&gt;</w:t>
      </w:r>
      <w:r>
        <w:rPr>
          <w:rStyle w:val="DecValTok"/>
        </w:rPr>
        <w:t xml:space="preserve">62</w:t>
      </w:r>
      <w:r>
        <w:rPr>
          <w:rStyle w:val="OperatorTok"/>
        </w:rPr>
        <w:t xml:space="preserve">&lt;</w:t>
      </w:r>
      <w:r>
        <w:rPr>
          <w:rStyle w:val="NormalTok"/>
        </w:rPr>
        <w:t xml:space="preserve">CR</w:t>
      </w:r>
      <w:r>
        <w:rPr>
          <w:rStyle w:val="OperatorTok"/>
        </w:rPr>
        <w:t xml:space="preserve">&gt;&lt;</w:t>
      </w:r>
      <w:r>
        <w:rPr>
          <w:rStyle w:val="NormalTok"/>
        </w:rPr>
        <w:t xml:space="preserve">LF</w:t>
      </w:r>
      <w:r>
        <w:rPr>
          <w:rStyle w:val="OperatorTok"/>
        </w:rPr>
        <w:t xml:space="preserve">&gt;</w:t>
      </w:r>
    </w:p>
    <w:p>
      <w:pPr>
        <w:pStyle w:val="FirstParagraph"/>
      </w:pPr>
    </w:p>
    <w:p>
      <w:pPr>
        <w:pStyle w:val="BodyText"/>
      </w:pPr>
      <w:r>
        <w:t xml:space="preserve">An LIS1 frame includes the data and an LIS1 wrapper for transmitting the frame using the LIS1 protocol. Below is the call to create the frame and the parameters in frame number (line 2)</w:t>
      </w:r>
    </w:p>
    <w:p>
      <w:pPr>
        <w:pStyle w:val="SourceCode"/>
      </w:pPr>
      <w:r>
        <w:rPr>
          <w:rStyle w:val="DecValTok"/>
        </w:rPr>
        <w:t xml:space="preserve">1</w:t>
      </w:r>
      <w:r>
        <w:rPr>
          <w:rStyle w:val="NormalTok"/>
        </w:rPr>
        <w:t xml:space="preserve">  </w:t>
      </w:r>
      <w:r>
        <w:rPr>
          <w:rStyle w:val="DataTypeTok"/>
        </w:rPr>
        <w:t xml:space="preserve">byte</w:t>
      </w:r>
      <w:r>
        <w:rPr>
          <w:rStyle w:val="OperatorTok"/>
        </w:rPr>
        <w:t xml:space="preserve">[]</w:t>
      </w:r>
      <w:r>
        <w:rPr>
          <w:rStyle w:val="NormalTok"/>
        </w:rPr>
        <w:t xml:space="preserve"> frameBtyes </w:t>
      </w:r>
      <w:r>
        <w:rPr>
          <w:rStyle w:val="OperatorTok"/>
        </w:rPr>
        <w:t xml:space="preserve">=</w:t>
      </w:r>
      <w:r>
        <w:rPr>
          <w:rStyle w:val="NormalTok"/>
        </w:rPr>
        <w:t xml:space="preserve"> LIS01_Helper</w:t>
      </w:r>
      <w:r>
        <w:rPr>
          <w:rStyle w:val="OperatorTok"/>
        </w:rPr>
        <w:t xml:space="preserve">.</w:t>
      </w:r>
      <w:r>
        <w:rPr>
          <w:rStyle w:val="FunctionTok"/>
        </w:rPr>
        <w:t xml:space="preserve">CreateFrame</w:t>
      </w:r>
      <w:r>
        <w:rPr>
          <w:rStyle w:val="OperatorTok"/>
        </w:rPr>
        <w:t xml:space="preserve">(</w:t>
      </w:r>
      <w:r>
        <w:br/>
      </w:r>
      <w:r>
        <w:rPr>
          <w:rStyle w:val="DecValTok"/>
        </w:rPr>
        <w:t xml:space="preserve">2</w:t>
      </w:r>
      <w:r>
        <w:rPr>
          <w:rStyle w:val="NormalTok"/>
        </w:rPr>
        <w:t xml:space="preserve">  frameNumber</w:t>
      </w:r>
      <w:r>
        <w:rPr>
          <w:rStyle w:val="OperatorTok"/>
        </w:rPr>
        <w:t xml:space="preserve">:</w:t>
      </w:r>
      <w:r>
        <w:rPr>
          <w:rStyle w:val="DecValTok"/>
        </w:rPr>
        <w:t xml:space="preserve">6</w:t>
      </w:r>
      <w:r>
        <w:rPr>
          <w:rStyle w:val="OperatorTok"/>
        </w:rPr>
        <w:t xml:space="preserve">,</w:t>
      </w:r>
      <w:r>
        <w:br/>
      </w:r>
      <w:r>
        <w:rPr>
          <w:rStyle w:val="DecValTok"/>
        </w:rPr>
        <w:t xml:space="preserve">3</w:t>
      </w:r>
      <w:r>
        <w:rPr>
          <w:rStyle w:val="NormalTok"/>
        </w:rPr>
        <w:t xml:space="preserve">      text</w:t>
      </w:r>
      <w:r>
        <w:rPr>
          <w:rStyle w:val="OperatorTok"/>
        </w:rPr>
        <w:t xml:space="preserve">:</w:t>
      </w:r>
      <w:r>
        <w:rPr>
          <w:rStyle w:val="StringTok"/>
        </w:rPr>
        <w:t xml:space="preserve">"P|1|PID123456|||Brown^Bobby^B|White|196501020304|U"</w:t>
      </w:r>
      <w:r>
        <w:rPr>
          <w:rStyle w:val="NormalTok"/>
        </w:rPr>
        <w:t xml:space="preserve"> </w:t>
      </w:r>
      <w:r>
        <w:rPr>
          <w:rStyle w:val="OperatorTok"/>
        </w:rPr>
        <w:t xml:space="preserve">+</w:t>
      </w:r>
      <w:r>
        <w:rPr>
          <w:rStyle w:val="NormalTok"/>
        </w:rPr>
        <w:t xml:space="preserve"> C</w:t>
      </w:r>
      <w:r>
        <w:rPr>
          <w:rStyle w:val="OperatorTok"/>
        </w:rPr>
        <w:t xml:space="preserve">.</w:t>
      </w:r>
      <w:r>
        <w:rPr>
          <w:rStyle w:val="FunctionTok"/>
        </w:rPr>
        <w:t xml:space="preserve">CR</w:t>
      </w:r>
      <w:r>
        <w:rPr>
          <w:rStyle w:val="OperatorTok"/>
        </w:rPr>
        <w:t xml:space="preserve">,</w:t>
      </w:r>
      <w:r>
        <w:br/>
      </w:r>
      <w:r>
        <w:rPr>
          <w:rStyle w:val="DecValTok"/>
        </w:rPr>
        <w:t xml:space="preserve">4</w:t>
      </w:r>
      <w:r>
        <w:rPr>
          <w:rStyle w:val="NormalTok"/>
        </w:rPr>
        <w:t xml:space="preserve">      frameType</w:t>
      </w:r>
      <w:r>
        <w:rPr>
          <w:rStyle w:val="OperatorTok"/>
        </w:rPr>
        <w:t xml:space="preserve">:</w:t>
      </w:r>
      <w:r>
        <w:rPr>
          <w:rStyle w:val="NormalTok"/>
        </w:rPr>
        <w:t xml:space="preserve">C</w:t>
      </w:r>
      <w:r>
        <w:rPr>
          <w:rStyle w:val="OperatorTok"/>
        </w:rPr>
        <w:t xml:space="preserve">.</w:t>
      </w:r>
      <w:r>
        <w:rPr>
          <w:rStyle w:val="FunctionTok"/>
        </w:rPr>
        <w:t xml:space="preserve">ETX</w:t>
      </w:r>
      <w:r>
        <w:rPr>
          <w:rStyle w:val="OperatorTok"/>
        </w:rPr>
        <w:t xml:space="preserve">,</w:t>
      </w:r>
      <w:r>
        <w:br/>
      </w:r>
      <w:r>
        <w:rPr>
          <w:rStyle w:val="DecValTok"/>
        </w:rPr>
        <w:t xml:space="preserve">5</w:t>
      </w:r>
      <w:r>
        <w:rPr>
          <w:rStyle w:val="NormalTok"/>
        </w:rPr>
        <w:t xml:space="preserve">      encoding</w:t>
      </w:r>
      <w:r>
        <w:rPr>
          <w:rStyle w:val="OperatorTok"/>
        </w:rPr>
        <w:t xml:space="preserve">:</w:t>
      </w:r>
      <w:r>
        <w:rPr>
          <w:rStyle w:val="NormalTok"/>
        </w:rPr>
        <w:t xml:space="preserve">Encoding</w:t>
      </w:r>
      <w:r>
        <w:rPr>
          <w:rStyle w:val="OperatorTok"/>
        </w:rPr>
        <w:t xml:space="preserve">.</w:t>
      </w:r>
      <w:r>
        <w:rPr>
          <w:rStyle w:val="FunctionTok"/>
        </w:rPr>
        <w:t xml:space="preserve">UTF8</w:t>
      </w:r>
      <w:r>
        <w:rPr>
          <w:rStyle w:val="OperatorTok"/>
        </w:rPr>
        <w:t xml:space="preserve">);</w:t>
      </w:r>
      <w:r>
        <w:br/>
      </w:r>
      <w:r>
        <w:br/>
      </w:r>
      <w:r>
        <w:rPr>
          <w:rStyle w:val="NormalTok"/>
        </w:rPr>
        <w:t xml:space="preserve">Frame</w:t>
      </w:r>
      <w:r>
        <w:rPr>
          <w:rStyle w:val="OperatorTok"/>
        </w:rPr>
        <w:t xml:space="preserve">:</w:t>
      </w:r>
      <w:r>
        <w:br/>
      </w:r>
      <w:r>
        <w:rPr>
          <w:rStyle w:val="OperatorTok"/>
        </w:rPr>
        <w:t xml:space="preserve">&lt;</w:t>
      </w:r>
      <w:r>
        <w:rPr>
          <w:rStyle w:val="NormalTok"/>
        </w:rPr>
        <w:t xml:space="preserve">STX</w:t>
      </w:r>
      <w:r>
        <w:rPr>
          <w:rStyle w:val="OperatorTok"/>
        </w:rPr>
        <w:t xml:space="preserve">&gt;</w:t>
      </w:r>
      <w:r>
        <w:rPr>
          <w:rStyle w:val="DecValTok"/>
        </w:rPr>
        <w:t xml:space="preserve">6</w:t>
      </w:r>
      <w:r>
        <w:rPr>
          <w:rStyle w:val="NormalTok"/>
        </w:rPr>
        <w:t xml:space="preserve">P</w:t>
      </w:r>
      <w:r>
        <w:rPr>
          <w:rStyle w:val="OperatorTok"/>
        </w:rPr>
        <w:t xml:space="preserve">|</w:t>
      </w:r>
      <w:r>
        <w:rPr>
          <w:rStyle w:val="DecValTok"/>
        </w:rPr>
        <w:t xml:space="preserve">1</w:t>
      </w:r>
      <w:r>
        <w:rPr>
          <w:rStyle w:val="OperatorTok"/>
        </w:rPr>
        <w:t xml:space="preserve">|</w:t>
      </w:r>
      <w:r>
        <w:rPr>
          <w:rStyle w:val="NormalTok"/>
        </w:rPr>
        <w:t xml:space="preserve">PID123456</w:t>
      </w:r>
      <w:r>
        <w:rPr>
          <w:rStyle w:val="OperatorTok"/>
        </w:rPr>
        <w:t xml:space="preserve">|||</w:t>
      </w:r>
      <w:r>
        <w:rPr>
          <w:rStyle w:val="NormalTok"/>
        </w:rPr>
        <w:t xml:space="preserve">Brown</w:t>
      </w:r>
      <w:r>
        <w:rPr>
          <w:rStyle w:val="OperatorTok"/>
        </w:rPr>
        <w:t xml:space="preserve">^</w:t>
      </w:r>
      <w:r>
        <w:rPr>
          <w:rStyle w:val="NormalTok"/>
        </w:rPr>
        <w:t xml:space="preserve">Bobby</w:t>
      </w:r>
      <w:r>
        <w:rPr>
          <w:rStyle w:val="OperatorTok"/>
        </w:rPr>
        <w:t xml:space="preserve">^</w:t>
      </w:r>
      <w:r>
        <w:rPr>
          <w:rStyle w:val="NormalTok"/>
        </w:rPr>
        <w:t xml:space="preserve">B</w:t>
      </w:r>
      <w:r>
        <w:rPr>
          <w:rStyle w:val="OperatorTok"/>
        </w:rPr>
        <w:t xml:space="preserve">|</w:t>
      </w:r>
      <w:r>
        <w:rPr>
          <w:rStyle w:val="NormalTok"/>
        </w:rPr>
        <w:t xml:space="preserve">White</w:t>
      </w:r>
      <w:r>
        <w:rPr>
          <w:rStyle w:val="OperatorTok"/>
        </w:rPr>
        <w:t xml:space="preserve">|</w:t>
      </w:r>
      <w:r>
        <w:rPr>
          <w:rStyle w:val="DecValTok"/>
        </w:rPr>
        <w:t xml:space="preserve">196501020304</w:t>
      </w:r>
      <w:r>
        <w:rPr>
          <w:rStyle w:val="OperatorTok"/>
        </w:rPr>
        <w:t xml:space="preserve">|</w:t>
      </w:r>
      <w:r>
        <w:rPr>
          <w:rStyle w:val="NormalTok"/>
        </w:rPr>
        <w:t xml:space="preserve">U</w:t>
      </w:r>
      <w:r>
        <w:rPr>
          <w:rStyle w:val="OperatorTok"/>
        </w:rPr>
        <w:t xml:space="preserve">&lt;</w:t>
      </w:r>
      <w:r>
        <w:rPr>
          <w:rStyle w:val="NormalTok"/>
        </w:rPr>
        <w:t xml:space="preserve">CR</w:t>
      </w:r>
      <w:r>
        <w:rPr>
          <w:rStyle w:val="OperatorTok"/>
        </w:rPr>
        <w:t xml:space="preserve">&gt;&lt;</w:t>
      </w:r>
      <w:r>
        <w:rPr>
          <w:rStyle w:val="NormalTok"/>
        </w:rPr>
        <w:t xml:space="preserve">EXT</w:t>
      </w:r>
      <w:r>
        <w:rPr>
          <w:rStyle w:val="OperatorTok"/>
        </w:rPr>
        <w:t xml:space="preserve">&gt;</w:t>
      </w:r>
      <w:r>
        <w:rPr>
          <w:rStyle w:val="DecValTok"/>
        </w:rPr>
        <w:t xml:space="preserve">62</w:t>
      </w:r>
      <w:r>
        <w:rPr>
          <w:rStyle w:val="OperatorTok"/>
        </w:rPr>
        <w:t xml:space="preserve">&lt;</w:t>
      </w:r>
      <w:r>
        <w:rPr>
          <w:rStyle w:val="NormalTok"/>
        </w:rPr>
        <w:t xml:space="preserve">CR</w:t>
      </w:r>
      <w:r>
        <w:rPr>
          <w:rStyle w:val="OperatorTok"/>
        </w:rPr>
        <w:t xml:space="preserve">&gt;&lt;</w:t>
      </w:r>
      <w:r>
        <w:rPr>
          <w:rStyle w:val="NormalTok"/>
        </w:rPr>
        <w:t xml:space="preserve">LF</w:t>
      </w:r>
      <w:r>
        <w:rPr>
          <w:rStyle w:val="OperatorTok"/>
        </w:rPr>
        <w:t xml:space="preserve">&gt;</w:t>
      </w:r>
      <w:r>
        <w:br/>
      </w:r>
      <w:r>
        <w:br/>
      </w:r>
      <w:r>
        <w:rPr>
          <w:rStyle w:val="NormalTok"/>
        </w:rPr>
        <w:t xml:space="preserve">Bytes</w:t>
      </w:r>
      <w:r>
        <w:rPr>
          <w:rStyle w:val="OperatorTok"/>
        </w:rPr>
        <w:t xml:space="preserve">:</w:t>
      </w:r>
      <w:r>
        <w:br/>
      </w:r>
      <w:r>
        <w:rPr>
          <w:rStyle w:val="DecValTok"/>
        </w:rPr>
        <w:t xml:space="preserve">02-36-50-7</w:t>
      </w:r>
      <w:r>
        <w:rPr>
          <w:rStyle w:val="NormalTok"/>
        </w:rPr>
        <w:t xml:space="preserve">C</w:t>
      </w:r>
      <w:r>
        <w:rPr>
          <w:rStyle w:val="DecValTok"/>
        </w:rPr>
        <w:t xml:space="preserve">-31-7</w:t>
      </w:r>
      <w:r>
        <w:rPr>
          <w:rStyle w:val="NormalTok"/>
        </w:rPr>
        <w:t xml:space="preserve">C</w:t>
      </w:r>
      <w:r>
        <w:rPr>
          <w:rStyle w:val="DecValTok"/>
        </w:rPr>
        <w:t xml:space="preserve">-50-49-44-31-32-33-34-35-36-7</w:t>
      </w:r>
      <w:r>
        <w:rPr>
          <w:rStyle w:val="NormalTok"/>
        </w:rPr>
        <w:t xml:space="preserve">C</w:t>
      </w:r>
      <w:r>
        <w:rPr>
          <w:rStyle w:val="DecValTok"/>
        </w:rPr>
        <w:t xml:space="preserve">-7</w:t>
      </w:r>
      <w:r>
        <w:rPr>
          <w:rStyle w:val="NormalTok"/>
        </w:rPr>
        <w:t xml:space="preserve">C</w:t>
      </w:r>
      <w:r>
        <w:rPr>
          <w:rStyle w:val="DecValTok"/>
        </w:rPr>
        <w:t xml:space="preserve">-7</w:t>
      </w:r>
      <w:r>
        <w:rPr>
          <w:rStyle w:val="NormalTok"/>
        </w:rPr>
        <w:t xml:space="preserve">C</w:t>
      </w:r>
      <w:r>
        <w:rPr>
          <w:rStyle w:val="DecValTok"/>
        </w:rPr>
        <w:t xml:space="preserve">-42-72-6</w:t>
      </w:r>
      <w:r>
        <w:rPr>
          <w:rStyle w:val="NormalTok"/>
        </w:rPr>
        <w:t xml:space="preserve">F</w:t>
      </w:r>
      <w:r>
        <w:rPr>
          <w:rStyle w:val="DecValTok"/>
        </w:rPr>
        <w:t xml:space="preserve">-77</w:t>
      </w:r>
      <w:r>
        <w:rPr>
          <w:rStyle w:val="FloatTok"/>
        </w:rPr>
        <w:t xml:space="preserve">-6E-5</w:t>
      </w:r>
      <w:r>
        <w:rPr>
          <w:rStyle w:val="NormalTok"/>
        </w:rPr>
        <w:t xml:space="preserve">E</w:t>
      </w:r>
      <w:r>
        <w:rPr>
          <w:rStyle w:val="DecValTok"/>
        </w:rPr>
        <w:t xml:space="preserve">-42-6</w:t>
      </w:r>
      <w:r>
        <w:rPr>
          <w:rStyle w:val="NormalTok"/>
        </w:rPr>
        <w:t xml:space="preserve">F</w:t>
      </w:r>
      <w:r>
        <w:rPr>
          <w:rStyle w:val="DecValTok"/>
        </w:rPr>
        <w:t xml:space="preserve">-62-62-79</w:t>
      </w:r>
      <w:r>
        <w:rPr>
          <w:rStyle w:val="FloatTok"/>
        </w:rPr>
        <w:t xml:space="preserve">-5E-42</w:t>
      </w:r>
      <w:r>
        <w:rPr>
          <w:rStyle w:val="DecValTok"/>
        </w:rPr>
        <w:t xml:space="preserve">-7</w:t>
      </w:r>
      <w:r>
        <w:rPr>
          <w:rStyle w:val="NormalTok"/>
        </w:rPr>
        <w:t xml:space="preserve">C</w:t>
      </w:r>
      <w:r>
        <w:rPr>
          <w:rStyle w:val="DecValTok"/>
        </w:rPr>
        <w:t xml:space="preserve">-57-68-69-74-65-7</w:t>
      </w:r>
      <w:r>
        <w:rPr>
          <w:rStyle w:val="NormalTok"/>
        </w:rPr>
        <w:t xml:space="preserve">C</w:t>
      </w:r>
      <w:r>
        <w:rPr>
          <w:rStyle w:val="DecValTok"/>
        </w:rPr>
        <w:t xml:space="preserve">-31-39-36-35-30-31-30-32-30-33-30-34-7</w:t>
      </w:r>
      <w:r>
        <w:rPr>
          <w:rStyle w:val="NormalTok"/>
        </w:rPr>
        <w:t xml:space="preserve">C</w:t>
      </w:r>
      <w:r>
        <w:rPr>
          <w:rStyle w:val="DecValTok"/>
        </w:rPr>
        <w:t xml:space="preserve">-55-0</w:t>
      </w:r>
      <w:r>
        <w:rPr>
          <w:rStyle w:val="NormalTok"/>
        </w:rPr>
        <w:t xml:space="preserve">D</w:t>
      </w:r>
      <w:r>
        <w:rPr>
          <w:rStyle w:val="DecValTok"/>
        </w:rPr>
        <w:t xml:space="preserve">-3</w:t>
      </w:r>
      <w:r>
        <w:rPr>
          <w:rStyle w:val="NormalTok"/>
        </w:rPr>
        <w:t xml:space="preserve">C</w:t>
      </w:r>
      <w:r>
        <w:rPr>
          <w:rStyle w:val="DecValTok"/>
        </w:rPr>
        <w:t xml:space="preserve">-45-58-54</w:t>
      </w:r>
      <w:r>
        <w:rPr>
          <w:rStyle w:val="FloatTok"/>
        </w:rPr>
        <w:t xml:space="preserve">-3E-36</w:t>
      </w:r>
      <w:r>
        <w:rPr>
          <w:rStyle w:val="DecValTok"/>
        </w:rPr>
        <w:t xml:space="preserve">-32-0</w:t>
      </w:r>
      <w:r>
        <w:rPr>
          <w:rStyle w:val="NormalTok"/>
        </w:rPr>
        <w:t xml:space="preserve">D</w:t>
      </w:r>
      <w:r>
        <w:rPr>
          <w:rStyle w:val="DecValTok"/>
        </w:rPr>
        <w:t xml:space="preserve">-0</w:t>
      </w:r>
      <w:r>
        <w:rPr>
          <w:rStyle w:val="NormalTok"/>
        </w:rPr>
        <w:t xml:space="preserve">A</w:t>
      </w:r>
    </w:p>
    <w:p>
      <w:pPr>
        <w:pStyle w:val="FirstParagraph"/>
      </w:pPr>
    </w:p>
    <w:p>
      <w:pPr>
        <w:pStyle w:val="SourceCode"/>
      </w:pPr>
      <w:r>
        <w:rPr>
          <w:rStyle w:val="NormalTok"/>
        </w:rPr>
        <w:t xml:space="preserve">    </w:t>
      </w:r>
      <w:r>
        <w:rPr>
          <w:rStyle w:val="CommentTok"/>
        </w:rPr>
        <w:t xml:space="preserve">/// </w:t>
      </w:r>
      <w:r>
        <w:rPr>
          <w:rStyle w:val="KeywordTok"/>
        </w:rPr>
        <w:t xml:space="preserve">&lt;summary&gt;</w:t>
      </w:r>
      <w:r>
        <w:br/>
      </w:r>
      <w:r>
        <w:rPr>
          <w:rStyle w:val="NormalTok"/>
        </w:rPr>
        <w:t xml:space="preserve">    </w:t>
      </w:r>
      <w:r>
        <w:rPr>
          <w:rStyle w:val="CommentTok"/>
        </w:rPr>
        <w:t xml:space="preserve">/// Creates an LIS1-A frame</w:t>
      </w:r>
      <w:r>
        <w:br/>
      </w:r>
      <w:r>
        <w:rPr>
          <w:rStyle w:val="NormalTok"/>
        </w:rPr>
        <w:t xml:space="preserve">    </w:t>
      </w:r>
      <w:r>
        <w:rPr>
          <w:rStyle w:val="CommentTok"/>
        </w:rPr>
        <w:t xml:space="preserve">/// </w:t>
      </w:r>
      <w:r>
        <w:rPr>
          <w:rStyle w:val="KeywordTok"/>
        </w:rPr>
        <w:t xml:space="preserve">&lt;/summary&gt;</w:t>
      </w:r>
      <w:r>
        <w:br/>
      </w:r>
      <w:r>
        <w:rPr>
          <w:rStyle w:val="NormalTok"/>
        </w:rPr>
        <w:t xml:space="preserve">    </w:t>
      </w:r>
      <w:r>
        <w:rPr>
          <w:rStyle w:val="CommentTok"/>
        </w:rPr>
        <w:t xml:space="preserve">/// </w:t>
      </w:r>
      <w:r>
        <w:rPr>
          <w:rStyle w:val="KeywordTok"/>
        </w:rPr>
        <w:t xml:space="preserve">&lt;param</w:t>
      </w:r>
      <w:r>
        <w:rPr>
          <w:rStyle w:val="OtherTok"/>
        </w:rPr>
        <w:t xml:space="preserve"> name=</w:t>
      </w:r>
      <w:r>
        <w:rPr>
          <w:rStyle w:val="DataTypeTok"/>
        </w:rPr>
        <w:t xml:space="preserve">"frameNumber"</w:t>
      </w:r>
      <w:r>
        <w:rPr>
          <w:rStyle w:val="KeywordTok"/>
        </w:rPr>
        <w:t xml:space="preserve">&gt;</w:t>
      </w:r>
      <w:r>
        <w:rPr>
          <w:rStyle w:val="CommentTok"/>
        </w:rPr>
        <w:t xml:space="preserve">single digit Frame Number 0 to 7</w:t>
      </w:r>
      <w:r>
        <w:rPr>
          <w:rStyle w:val="KeywordTok"/>
        </w:rPr>
        <w:t xml:space="preserve">&lt;/param&gt;</w:t>
      </w:r>
      <w:r>
        <w:br/>
      </w:r>
      <w:r>
        <w:rPr>
          <w:rStyle w:val="NormalTok"/>
        </w:rPr>
        <w:t xml:space="preserve">    </w:t>
      </w:r>
      <w:r>
        <w:rPr>
          <w:rStyle w:val="CommentTok"/>
        </w:rPr>
        <w:t xml:space="preserve">/// </w:t>
      </w:r>
      <w:r>
        <w:rPr>
          <w:rStyle w:val="KeywordTok"/>
        </w:rPr>
        <w:t xml:space="preserve">&lt;param</w:t>
      </w:r>
      <w:r>
        <w:rPr>
          <w:rStyle w:val="OtherTok"/>
        </w:rPr>
        <w:t xml:space="preserve"> name=</w:t>
      </w:r>
      <w:r>
        <w:rPr>
          <w:rStyle w:val="DataTypeTok"/>
        </w:rPr>
        <w:t xml:space="preserve">"text"</w:t>
      </w:r>
      <w:r>
        <w:rPr>
          <w:rStyle w:val="KeywordTok"/>
        </w:rPr>
        <w:t xml:space="preserve">&gt;</w:t>
      </w:r>
      <w:r>
        <w:rPr>
          <w:rStyle w:val="CommentTok"/>
        </w:rPr>
        <w:t xml:space="preserve">data content of frame</w:t>
      </w:r>
      <w:r>
        <w:rPr>
          <w:rStyle w:val="KeywordTok"/>
        </w:rPr>
        <w:t xml:space="preserve">&lt;/param&gt;</w:t>
      </w:r>
      <w:r>
        <w:br/>
      </w:r>
      <w:r>
        <w:rPr>
          <w:rStyle w:val="NormalTok"/>
        </w:rPr>
        <w:t xml:space="preserve">    </w:t>
      </w:r>
      <w:r>
        <w:rPr>
          <w:rStyle w:val="CommentTok"/>
        </w:rPr>
        <w:t xml:space="preserve">/// </w:t>
      </w:r>
      <w:r>
        <w:rPr>
          <w:rStyle w:val="KeywordTok"/>
        </w:rPr>
        <w:t xml:space="preserve">&lt;param</w:t>
      </w:r>
      <w:r>
        <w:rPr>
          <w:rStyle w:val="OtherTok"/>
        </w:rPr>
        <w:t xml:space="preserve"> name=</w:t>
      </w:r>
      <w:r>
        <w:rPr>
          <w:rStyle w:val="DataTypeTok"/>
        </w:rPr>
        <w:t xml:space="preserve">"frameType"</w:t>
      </w:r>
      <w:r>
        <w:rPr>
          <w:rStyle w:val="KeywordTok"/>
        </w:rPr>
        <w:t xml:space="preserve">&gt;</w:t>
      </w:r>
      <w:r>
        <w:rPr>
          <w:rStyle w:val="CommentTok"/>
        </w:rPr>
        <w:t xml:space="preserve">ETX or ETB</w:t>
      </w:r>
      <w:r>
        <w:rPr>
          <w:rStyle w:val="KeywordTok"/>
        </w:rPr>
        <w:t xml:space="preserve">&lt;/param&gt;</w:t>
      </w:r>
      <w:r>
        <w:br/>
      </w:r>
      <w:r>
        <w:rPr>
          <w:rStyle w:val="NormalTok"/>
        </w:rPr>
        <w:t xml:space="preserve">    </w:t>
      </w:r>
      <w:r>
        <w:rPr>
          <w:rStyle w:val="CommentTok"/>
        </w:rPr>
        <w:t xml:space="preserve">/// </w:t>
      </w:r>
      <w:r>
        <w:rPr>
          <w:rStyle w:val="KeywordTok"/>
        </w:rPr>
        <w:t xml:space="preserve">&lt;param</w:t>
      </w:r>
      <w:r>
        <w:rPr>
          <w:rStyle w:val="OtherTok"/>
        </w:rPr>
        <w:t xml:space="preserve"> name=</w:t>
      </w:r>
      <w:r>
        <w:rPr>
          <w:rStyle w:val="DataTypeTok"/>
        </w:rPr>
        <w:t xml:space="preserve">"encoding"</w:t>
      </w:r>
      <w:r>
        <w:rPr>
          <w:rStyle w:val="KeywordTok"/>
        </w:rPr>
        <w:t xml:space="preserve">&gt;</w:t>
      </w:r>
      <w:r>
        <w:rPr>
          <w:rStyle w:val="CommentTok"/>
        </w:rPr>
        <w:t xml:space="preserve">Character encoding</w:t>
      </w:r>
      <w:r>
        <w:rPr>
          <w:rStyle w:val="KeywordTok"/>
        </w:rPr>
        <w:t xml:space="preserve">&lt;/param&gt;</w:t>
      </w:r>
      <w:r>
        <w:br/>
      </w:r>
      <w:r>
        <w:rPr>
          <w:rStyle w:val="NormalTok"/>
        </w:rPr>
        <w:t xml:space="preserve">    </w:t>
      </w:r>
      <w:r>
        <w:rPr>
          <w:rStyle w:val="CommentTok"/>
        </w:rPr>
        <w:t xml:space="preserve">/// </w:t>
      </w:r>
      <w:r>
        <w:rPr>
          <w:rStyle w:val="KeywordTok"/>
        </w:rPr>
        <w:t xml:space="preserve">&lt;returns&gt;</w:t>
      </w:r>
      <w:r>
        <w:rPr>
          <w:rStyle w:val="CommentTok"/>
        </w:rPr>
        <w:t xml:space="preserve">Returns the encoded frame as byte[]</w:t>
      </w:r>
      <w:r>
        <w:rPr>
          <w:rStyle w:val="KeywordTok"/>
        </w:rPr>
        <w:t xml:space="preserve">&lt;/returns&gt;</w:t>
      </w:r>
      <w:r>
        <w:br/>
      </w:r>
      <w:r>
        <w:rPr>
          <w:rStyle w:val="DecValTok"/>
        </w:rPr>
        <w:t xml:space="preserve">01</w:t>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byte</w:t>
      </w:r>
      <w:r>
        <w:rPr>
          <w:rStyle w:val="OperatorTok"/>
        </w:rPr>
        <w:t xml:space="preserve">[]</w:t>
      </w:r>
      <w:r>
        <w:rPr>
          <w:rStyle w:val="NormalTok"/>
        </w:rPr>
        <w:t xml:space="preserve"> </w:t>
      </w:r>
      <w:r>
        <w:rPr>
          <w:rStyle w:val="FunctionTok"/>
        </w:rPr>
        <w:t xml:space="preserve">CreateFrame</w:t>
      </w:r>
      <w:r>
        <w:rPr>
          <w:rStyle w:val="OperatorTok"/>
        </w:rPr>
        <w:t xml:space="preserve">(</w:t>
      </w:r>
      <w:r>
        <w:rPr>
          <w:rStyle w:val="DataTypeTok"/>
        </w:rPr>
        <w:t xml:space="preserve">int</w:t>
      </w:r>
      <w:r>
        <w:rPr>
          <w:rStyle w:val="NormalTok"/>
        </w:rPr>
        <w:t xml:space="preserve"> frameNumber</w:t>
      </w:r>
      <w:r>
        <w:rPr>
          <w:rStyle w:val="OperatorTok"/>
        </w:rPr>
        <w:t xml:space="preserve">,</w:t>
      </w:r>
      <w:r>
        <w:rPr>
          <w:rStyle w:val="NormalTok"/>
        </w:rPr>
        <w:t xml:space="preserve"> </w:t>
      </w:r>
      <w:r>
        <w:rPr>
          <w:rStyle w:val="DataTypeTok"/>
        </w:rPr>
        <w:t xml:space="preserve">string</w:t>
      </w:r>
      <w:r>
        <w:rPr>
          <w:rStyle w:val="NormalTok"/>
        </w:rPr>
        <w:t xml:space="preserve"> text</w:t>
      </w:r>
      <w:r>
        <w:rPr>
          <w:rStyle w:val="OperatorTok"/>
        </w:rPr>
        <w:t xml:space="preserve">,</w:t>
      </w:r>
      <w:r>
        <w:rPr>
          <w:rStyle w:val="NormalTok"/>
        </w:rPr>
        <w:t xml:space="preserve"> </w:t>
      </w:r>
      <w:r>
        <w:rPr>
          <w:rStyle w:val="DataTypeTok"/>
        </w:rPr>
        <w:t xml:space="preserve">char</w:t>
      </w:r>
      <w:r>
        <w:rPr>
          <w:rStyle w:val="NormalTok"/>
        </w:rPr>
        <w:t xml:space="preserve"> frameType</w:t>
      </w:r>
      <w:r>
        <w:rPr>
          <w:rStyle w:val="OperatorTok"/>
        </w:rPr>
        <w:t xml:space="preserve">,</w:t>
      </w:r>
      <w:r>
        <w:rPr>
          <w:rStyle w:val="NormalTok"/>
        </w:rPr>
        <w:t xml:space="preserve"> Encoding encoding</w:t>
      </w:r>
      <w:r>
        <w:rPr>
          <w:rStyle w:val="OperatorTok"/>
        </w:rPr>
        <w:t xml:space="preserve">)</w:t>
      </w:r>
      <w:r>
        <w:br/>
      </w:r>
      <w:r>
        <w:rPr>
          <w:rStyle w:val="DecValTok"/>
        </w:rPr>
        <w:t xml:space="preserve">02</w:t>
      </w:r>
      <w:r>
        <w:rPr>
          <w:rStyle w:val="NormalTok"/>
        </w:rPr>
        <w:t xml:space="preserve">  </w:t>
      </w:r>
      <w:r>
        <w:rPr>
          <w:rStyle w:val="OperatorTok"/>
        </w:rPr>
        <w:t xml:space="preserve">{</w:t>
      </w:r>
      <w:r>
        <w:br/>
      </w:r>
      <w:r>
        <w:rPr>
          <w:rStyle w:val="DecValTok"/>
        </w:rPr>
        <w:t xml:space="preserve">03</w:t>
      </w:r>
      <w:r>
        <w:rPr>
          <w:rStyle w:val="NormalTok"/>
        </w:rPr>
        <w:t xml:space="preserve">      </w:t>
      </w:r>
      <w:r>
        <w:rPr>
          <w:rStyle w:val="DataTypeTok"/>
        </w:rPr>
        <w:t xml:space="preserve">string</w:t>
      </w:r>
      <w:r>
        <w:rPr>
          <w:rStyle w:val="NormalTok"/>
        </w:rPr>
        <w:t xml:space="preserve"> checksum </w:t>
      </w:r>
      <w:r>
        <w:rPr>
          <w:rStyle w:val="OperatorTok"/>
        </w:rPr>
        <w:t xml:space="preserve">=</w:t>
      </w:r>
      <w:r>
        <w:rPr>
          <w:rStyle w:val="NormalTok"/>
        </w:rPr>
        <w:t xml:space="preserve"> </w:t>
      </w:r>
      <w:r>
        <w:rPr>
          <w:rStyle w:val="StringTok"/>
        </w:rPr>
        <w:t xml:space="preserve">"00"</w:t>
      </w:r>
      <w:r>
        <w:rPr>
          <w:rStyle w:val="OperatorTok"/>
        </w:rPr>
        <w:t xml:space="preserve">;</w:t>
      </w:r>
      <w:r>
        <w:br/>
      </w:r>
      <w:r>
        <w:rPr>
          <w:rStyle w:val="DecValTok"/>
        </w:rPr>
        <w:t xml:space="preserve">04</w:t>
      </w:r>
      <w:r>
        <w:br/>
      </w:r>
      <w:r>
        <w:rPr>
          <w:rStyle w:val="DecValTok"/>
        </w:rPr>
        <w:t xml:space="preserve">05</w:t>
      </w:r>
      <w:r>
        <w:rPr>
          <w:rStyle w:val="NormalTok"/>
        </w:rPr>
        <w:t xml:space="preserve">      </w:t>
      </w:r>
      <w:r>
        <w:rPr>
          <w:rStyle w:val="DataTypeTok"/>
        </w:rPr>
        <w:t xml:space="preserve">string</w:t>
      </w:r>
      <w:r>
        <w:rPr>
          <w:rStyle w:val="NormalTok"/>
        </w:rPr>
        <w:t xml:space="preserve"> frame </w:t>
      </w:r>
      <w:r>
        <w:rPr>
          <w:rStyle w:val="OperatorTok"/>
        </w:rPr>
        <w:t xml:space="preserve">=</w:t>
      </w:r>
      <w:r>
        <w:rPr>
          <w:rStyle w:val="NormalTok"/>
        </w:rPr>
        <w:t xml:space="preserve"> C</w:t>
      </w:r>
      <w:r>
        <w:rPr>
          <w:rStyle w:val="OperatorTok"/>
        </w:rPr>
        <w:t xml:space="preserve">.</w:t>
      </w:r>
      <w:r>
        <w:rPr>
          <w:rStyle w:val="FunctionTok"/>
        </w:rPr>
        <w:t xml:space="preserve">STX</w:t>
      </w:r>
      <w:r>
        <w:rPr>
          <w:rStyle w:val="NormalTok"/>
        </w:rPr>
        <w:t xml:space="preserve"> </w:t>
      </w:r>
      <w:r>
        <w:rPr>
          <w:rStyle w:val="OperatorTok"/>
        </w:rPr>
        <w:t xml:space="preserve">+</w:t>
      </w:r>
      <w:r>
        <w:rPr>
          <w:rStyle w:val="NormalTok"/>
        </w:rPr>
        <w:t xml:space="preserve"> frameNumber</w:t>
      </w:r>
      <w:r>
        <w:rPr>
          <w:rStyle w:val="OperatorTok"/>
        </w:rPr>
        <w:t xml:space="preserve">.</w:t>
      </w:r>
      <w:r>
        <w:rPr>
          <w:rStyle w:val="FunctionTok"/>
        </w:rPr>
        <w:t xml:space="preserve">ToString</w:t>
      </w:r>
      <w:r>
        <w:rPr>
          <w:rStyle w:val="OperatorTok"/>
        </w:rPr>
        <w:t xml:space="preserve">()</w:t>
      </w:r>
      <w:r>
        <w:rPr>
          <w:rStyle w:val="NormalTok"/>
        </w:rPr>
        <w:t xml:space="preserve"> </w:t>
      </w:r>
      <w:r>
        <w:rPr>
          <w:rStyle w:val="OperatorTok"/>
        </w:rPr>
        <w:t xml:space="preserve">+</w:t>
      </w:r>
      <w:r>
        <w:rPr>
          <w:rStyle w:val="NormalTok"/>
        </w:rPr>
        <w:t xml:space="preserve"> text </w:t>
      </w:r>
      <w:r>
        <w:rPr>
          <w:rStyle w:val="OperatorTok"/>
        </w:rPr>
        <w:t xml:space="preserve">+</w:t>
      </w:r>
      <w:r>
        <w:rPr>
          <w:rStyle w:val="NormalTok"/>
        </w:rPr>
        <w:t xml:space="preserve"> frameType </w:t>
      </w:r>
      <w:r>
        <w:rPr>
          <w:rStyle w:val="OperatorTok"/>
        </w:rPr>
        <w:t xml:space="preserve">+</w:t>
      </w:r>
      <w:r>
        <w:rPr>
          <w:rStyle w:val="NormalTok"/>
        </w:rPr>
        <w:t xml:space="preserve"> checksum </w:t>
      </w:r>
      <w:r>
        <w:rPr>
          <w:rStyle w:val="OperatorTok"/>
        </w:rPr>
        <w:t xml:space="preserve">+</w:t>
      </w:r>
      <w:r>
        <w:rPr>
          <w:rStyle w:val="NormalTok"/>
        </w:rPr>
        <w:t xml:space="preserve"> C</w:t>
      </w:r>
      <w:r>
        <w:rPr>
          <w:rStyle w:val="OperatorTok"/>
        </w:rPr>
        <w:t xml:space="preserve">.</w:t>
      </w:r>
      <w:r>
        <w:rPr>
          <w:rStyle w:val="FunctionTok"/>
        </w:rPr>
        <w:t xml:space="preserve">CR</w:t>
      </w:r>
      <w:r>
        <w:rPr>
          <w:rStyle w:val="NormalTok"/>
        </w:rPr>
        <w:t xml:space="preserve"> </w:t>
      </w:r>
      <w:r>
        <w:rPr>
          <w:rStyle w:val="OperatorTok"/>
        </w:rPr>
        <w:t xml:space="preserve">+</w:t>
      </w:r>
      <w:r>
        <w:rPr>
          <w:rStyle w:val="NormalTok"/>
        </w:rPr>
        <w:t xml:space="preserve"> C</w:t>
      </w:r>
      <w:r>
        <w:rPr>
          <w:rStyle w:val="OperatorTok"/>
        </w:rPr>
        <w:t xml:space="preserve">.</w:t>
      </w:r>
      <w:r>
        <w:rPr>
          <w:rStyle w:val="FunctionTok"/>
        </w:rPr>
        <w:t xml:space="preserve">LF</w:t>
      </w:r>
      <w:r>
        <w:rPr>
          <w:rStyle w:val="OperatorTok"/>
        </w:rPr>
        <w:t xml:space="preserve">;</w:t>
      </w:r>
      <w:r>
        <w:br/>
      </w:r>
      <w:r>
        <w:rPr>
          <w:rStyle w:val="DecValTok"/>
        </w:rPr>
        <w:t xml:space="preserve">06</w:t>
      </w:r>
      <w:r>
        <w:br/>
      </w:r>
      <w:r>
        <w:rPr>
          <w:rStyle w:val="DecValTok"/>
        </w:rPr>
        <w:t xml:space="preserve">07</w:t>
      </w:r>
      <w:r>
        <w:rPr>
          <w:rStyle w:val="NormalTok"/>
        </w:rPr>
        <w:t xml:space="preserve">      </w:t>
      </w:r>
      <w:r>
        <w:rPr>
          <w:rStyle w:val="DataTypeTok"/>
        </w:rPr>
        <w:t xml:space="preserve">byte</w:t>
      </w:r>
      <w:r>
        <w:rPr>
          <w:rStyle w:val="OperatorTok"/>
        </w:rPr>
        <w:t xml:space="preserve">[]</w:t>
      </w:r>
      <w:r>
        <w:rPr>
          <w:rStyle w:val="NormalTok"/>
        </w:rPr>
        <w:t xml:space="preserve"> frameBytes </w:t>
      </w:r>
      <w:r>
        <w:rPr>
          <w:rStyle w:val="OperatorTok"/>
        </w:rPr>
        <w:t xml:space="preserve">=</w:t>
      </w:r>
      <w:r>
        <w:rPr>
          <w:rStyle w:val="NormalTok"/>
        </w:rPr>
        <w:t xml:space="preserve"> encoding</w:t>
      </w:r>
      <w:r>
        <w:rPr>
          <w:rStyle w:val="OperatorTok"/>
        </w:rPr>
        <w:t xml:space="preserve">.</w:t>
      </w:r>
      <w:r>
        <w:rPr>
          <w:rStyle w:val="FunctionTok"/>
        </w:rPr>
        <w:t xml:space="preserve">GetBytes</w:t>
      </w:r>
      <w:r>
        <w:rPr>
          <w:rStyle w:val="OperatorTok"/>
        </w:rPr>
        <w:t xml:space="preserve">(</w:t>
      </w:r>
      <w:r>
        <w:rPr>
          <w:rStyle w:val="NormalTok"/>
        </w:rPr>
        <w:t xml:space="preserve">frame</w:t>
      </w:r>
      <w:r>
        <w:rPr>
          <w:rStyle w:val="OperatorTok"/>
        </w:rPr>
        <w:t xml:space="preserve">);</w:t>
      </w:r>
      <w:r>
        <w:br/>
      </w:r>
      <w:r>
        <w:rPr>
          <w:rStyle w:val="DecValTok"/>
        </w:rPr>
        <w:t xml:space="preserve">08</w:t>
      </w:r>
      <w:r>
        <w:br/>
      </w:r>
      <w:r>
        <w:rPr>
          <w:rStyle w:val="DecValTok"/>
        </w:rPr>
        <w:t xml:space="preserve">09</w:t>
      </w:r>
      <w:r>
        <w:rPr>
          <w:rStyle w:val="NormalTok"/>
        </w:rPr>
        <w:t xml:space="preserve">      checksum </w:t>
      </w:r>
      <w:r>
        <w:rPr>
          <w:rStyle w:val="OperatorTok"/>
        </w:rPr>
        <w:t xml:space="preserve">=</w:t>
      </w:r>
      <w:r>
        <w:rPr>
          <w:rStyle w:val="NormalTok"/>
        </w:rPr>
        <w:t xml:space="preserve"> LIS01_Helper</w:t>
      </w:r>
      <w:r>
        <w:rPr>
          <w:rStyle w:val="OperatorTok"/>
        </w:rPr>
        <w:t xml:space="preserve">.</w:t>
      </w:r>
      <w:r>
        <w:rPr>
          <w:rStyle w:val="FunctionTok"/>
        </w:rPr>
        <w:t xml:space="preserve">CalculateFrameChecksum</w:t>
      </w:r>
      <w:r>
        <w:rPr>
          <w:rStyle w:val="OperatorTok"/>
        </w:rPr>
        <w:t xml:space="preserve">(</w:t>
      </w:r>
      <w:r>
        <w:rPr>
          <w:rStyle w:val="NormalTok"/>
        </w:rPr>
        <w:t xml:space="preserve">frameBytes</w:t>
      </w:r>
      <w:r>
        <w:rPr>
          <w:rStyle w:val="OperatorTok"/>
        </w:rPr>
        <w:t xml:space="preserve">);</w:t>
      </w:r>
      <w:r>
        <w:br/>
      </w:r>
      <w:r>
        <w:rPr>
          <w:rStyle w:val="DecValTok"/>
        </w:rPr>
        <w:t xml:space="preserve">10</w:t>
      </w:r>
      <w:r>
        <w:rPr>
          <w:rStyle w:val="NormalTok"/>
        </w:rPr>
        <w:t xml:space="preserve">      frameBytes</w:t>
      </w:r>
      <w:r>
        <w:rPr>
          <w:rStyle w:val="OperatorTok"/>
        </w:rPr>
        <w:t xml:space="preserve">[</w:t>
      </w:r>
      <w:r>
        <w:rPr>
          <w:rStyle w:val="NormalTok"/>
        </w:rPr>
        <w:t xml:space="preserve">frameBytes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checksum</w:t>
      </w:r>
      <w:r>
        <w:rPr>
          <w:rStyle w:val="OperatorTok"/>
        </w:rPr>
        <w:t xml:space="preserve">[</w:t>
      </w:r>
      <w:r>
        <w:rPr>
          <w:rStyle w:val="DecValTok"/>
        </w:rPr>
        <w:t xml:space="preserve">0</w:t>
      </w:r>
      <w:r>
        <w:rPr>
          <w:rStyle w:val="OperatorTok"/>
        </w:rPr>
        <w:t xml:space="preserve">];</w:t>
      </w:r>
      <w:r>
        <w:br/>
      </w:r>
      <w:r>
        <w:rPr>
          <w:rStyle w:val="DecValTok"/>
        </w:rPr>
        <w:t xml:space="preserve">11</w:t>
      </w:r>
      <w:r>
        <w:rPr>
          <w:rStyle w:val="NormalTok"/>
        </w:rPr>
        <w:t xml:space="preserve">      frameBytes</w:t>
      </w:r>
      <w:r>
        <w:rPr>
          <w:rStyle w:val="OperatorTok"/>
        </w:rPr>
        <w:t xml:space="preserve">[</w:t>
      </w:r>
      <w:r>
        <w:rPr>
          <w:rStyle w:val="NormalTok"/>
        </w:rPr>
        <w:t xml:space="preserve">frameBytes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checksum</w:t>
      </w:r>
      <w:r>
        <w:rPr>
          <w:rStyle w:val="OperatorTok"/>
        </w:rPr>
        <w:t xml:space="preserve">[</w:t>
      </w:r>
      <w:r>
        <w:rPr>
          <w:rStyle w:val="DecValTok"/>
        </w:rPr>
        <w:t xml:space="preserve">1</w:t>
      </w:r>
      <w:r>
        <w:rPr>
          <w:rStyle w:val="OperatorTok"/>
        </w:rPr>
        <w:t xml:space="preserve">];</w:t>
      </w:r>
      <w:r>
        <w:br/>
      </w:r>
      <w:r>
        <w:rPr>
          <w:rStyle w:val="DecValTok"/>
        </w:rPr>
        <w:t xml:space="preserve">12</w:t>
      </w:r>
      <w:r>
        <w:br/>
      </w:r>
      <w:r>
        <w:rPr>
          <w:rStyle w:val="DecValTok"/>
        </w:rPr>
        <w:t xml:space="preserve">13</w:t>
      </w:r>
      <w:r>
        <w:rPr>
          <w:rStyle w:val="NormalTok"/>
        </w:rPr>
        <w:t xml:space="preserve">      </w:t>
      </w:r>
      <w:r>
        <w:rPr>
          <w:rStyle w:val="KeywordTok"/>
        </w:rPr>
        <w:t xml:space="preserve">return</w:t>
      </w:r>
      <w:r>
        <w:rPr>
          <w:rStyle w:val="NormalTok"/>
        </w:rPr>
        <w:t xml:space="preserve"> frameBytes</w:t>
      </w:r>
      <w:r>
        <w:rPr>
          <w:rStyle w:val="OperatorTok"/>
        </w:rPr>
        <w:t xml:space="preserve">;</w:t>
      </w:r>
      <w:r>
        <w:br/>
      </w:r>
      <w:r>
        <w:rPr>
          <w:rStyle w:val="DecValTok"/>
        </w:rPr>
        <w:t xml:space="preserve">14</w:t>
      </w:r>
      <w:r>
        <w:rPr>
          <w:rStyle w:val="NormalTok"/>
        </w:rPr>
        <w:t xml:space="preserve">  </w:t>
      </w:r>
      <w:r>
        <w:rPr>
          <w:rStyle w:val="OperatorTok"/>
        </w:rPr>
        <w:t xml:space="preserve">}</w:t>
      </w:r>
    </w:p>
    <w:p>
      <w:pPr>
        <w:pStyle w:val="SourceCode"/>
      </w:pPr>
      <w:r>
        <w:rPr>
          <w:rStyle w:val="VerbatimChar"/>
        </w:rPr>
        <w:t xml:space="preserve">byte[] frameBtyes = LIS01_Helper.CreateFrame(</w:t>
      </w:r>
      <w:r>
        <w:br/>
      </w:r>
      <w:r>
        <w:rPr>
          <w:rStyle w:val="VerbatimChar"/>
        </w:rPr>
        <w:t xml:space="preserve">    2,</w:t>
      </w:r>
      <w:r>
        <w:br/>
      </w:r>
      <w:r>
        <w:rPr>
          <w:rStyle w:val="VerbatimChar"/>
        </w:rPr>
        <w:t xml:space="preserve">    "P|1|666|||頭いい^素晴らしい|||U" + C.CR,</w:t>
      </w:r>
      <w:r>
        <w:br/>
      </w:r>
      <w:r>
        <w:rPr>
          <w:rStyle w:val="VerbatimChar"/>
        </w:rPr>
        <w:t xml:space="preserve">    C.ETX, </w:t>
      </w:r>
      <w:r>
        <w:br/>
      </w:r>
      <w:r>
        <w:rPr>
          <w:rStyle w:val="VerbatimChar"/>
        </w:rPr>
        <w:t xml:space="preserve">    Encoding.UTF8);</w:t>
      </w:r>
      <w:r>
        <w:br/>
      </w:r>
      <w:r>
        <w:br/>
      </w:r>
      <w:r>
        <w:rPr>
          <w:rStyle w:val="VerbatimChar"/>
        </w:rPr>
        <w:t xml:space="preserve">Frame:</w:t>
      </w:r>
      <w:r>
        <w:br/>
      </w:r>
      <w:r>
        <w:rPr>
          <w:rStyle w:val="VerbatimChar"/>
        </w:rPr>
        <w:t xml:space="preserve">&lt;STX&gt;2P|1|666|||頭いい^素晴らしい|||U&lt;CR&gt;&lt;EXT&gt;3D&lt;CR&gt;&lt;LF&gt;</w:t>
      </w:r>
      <w:r>
        <w:br/>
      </w:r>
      <w:r>
        <w:br/>
      </w:r>
      <w:r>
        <w:rPr>
          <w:rStyle w:val="VerbatimChar"/>
        </w:rPr>
        <w:t xml:space="preserve">Bytes:</w:t>
      </w:r>
      <w:r>
        <w:br/>
      </w:r>
      <w:r>
        <w:rPr>
          <w:rStyle w:val="VerbatimChar"/>
        </w:rPr>
        <w:t xml:space="preserve">02-32-50-7C-31-7C-36-36-36-7C-7C-7C-E9-A0-AD-E3-81-84-E3-81-84-5E-E7-B4-A0-E6-99-B4-E3-82-89-E3-81-97-E3-81-84-7C-7C-7C-55-0D-03-33-44-0D-0A</w:t>
      </w:r>
    </w:p>
    <w:p>
      <w:pPr>
        <w:pStyle w:val="SourceCode"/>
      </w:pPr>
      <w:r>
        <w:rPr>
          <w:rStyle w:val="DataTypeTok"/>
        </w:rPr>
        <w:t xml:space="preserve">byte</w:t>
      </w:r>
      <w:r>
        <w:rPr>
          <w:rStyle w:val="OperatorTok"/>
        </w:rPr>
        <w:t xml:space="preserve">[]</w:t>
      </w:r>
      <w:r>
        <w:rPr>
          <w:rStyle w:val="NormalTok"/>
        </w:rPr>
        <w:t xml:space="preserve"> frameBtyes </w:t>
      </w:r>
      <w:r>
        <w:rPr>
          <w:rStyle w:val="OperatorTok"/>
        </w:rPr>
        <w:t xml:space="preserve">=</w:t>
      </w:r>
      <w:r>
        <w:rPr>
          <w:rStyle w:val="NormalTok"/>
        </w:rPr>
        <w:t xml:space="preserve"> LIS01_Helper</w:t>
      </w:r>
      <w:r>
        <w:rPr>
          <w:rStyle w:val="OperatorTok"/>
        </w:rPr>
        <w:t xml:space="preserve">.</w:t>
      </w:r>
      <w:r>
        <w:rPr>
          <w:rStyle w:val="FunctionTok"/>
        </w:rPr>
        <w:t xml:space="preserve">CreateFrame</w:t>
      </w:r>
      <w:r>
        <w:rPr>
          <w:rStyle w:val="OperatorTok"/>
        </w:rPr>
        <w:t xml:space="preserve">(</w:t>
      </w:r>
      <w:r>
        <w:br/>
      </w:r>
      <w:r>
        <w:rPr>
          <w:rStyle w:val="NormalTok"/>
        </w:rPr>
        <w:t xml:space="preserve">    </w:t>
      </w:r>
      <w:r>
        <w:rPr>
          <w:rStyle w:val="DecValTok"/>
        </w:rPr>
        <w:t xml:space="preserve">2</w:t>
      </w:r>
      <w:r>
        <w:rPr>
          <w:rStyle w:val="OperatorTok"/>
        </w:rPr>
        <w:t xml:space="preserve">,</w:t>
      </w:r>
      <w:r>
        <w:br/>
      </w:r>
      <w:r>
        <w:rPr>
          <w:rStyle w:val="NormalTok"/>
        </w:rPr>
        <w:t xml:space="preserve">    </w:t>
      </w:r>
      <w:r>
        <w:rPr>
          <w:rStyle w:val="StringTok"/>
        </w:rPr>
        <w:t xml:space="preserve">"P|1|666|||頭いい^素晴らしい|||U"</w:t>
      </w:r>
      <w:r>
        <w:rPr>
          <w:rStyle w:val="NormalTok"/>
        </w:rPr>
        <w:t xml:space="preserve"> </w:t>
      </w:r>
      <w:r>
        <w:rPr>
          <w:rStyle w:val="OperatorTok"/>
        </w:rPr>
        <w:t xml:space="preserve">+</w:t>
      </w:r>
      <w:r>
        <w:rPr>
          <w:rStyle w:val="NormalTok"/>
        </w:rPr>
        <w:t xml:space="preserve"> C</w:t>
      </w:r>
      <w:r>
        <w:rPr>
          <w:rStyle w:val="OperatorTok"/>
        </w:rPr>
        <w:t xml:space="preserve">.</w:t>
      </w:r>
      <w:r>
        <w:rPr>
          <w:rStyle w:val="FunctionTok"/>
        </w:rPr>
        <w:t xml:space="preserve">CR</w:t>
      </w:r>
      <w:r>
        <w:rPr>
          <w:rStyle w:val="OperatorTok"/>
        </w:rPr>
        <w:t xml:space="preserve">,</w:t>
      </w:r>
      <w:r>
        <w:br/>
      </w:r>
      <w:r>
        <w:rPr>
          <w:rStyle w:val="NormalTok"/>
        </w:rPr>
        <w:t xml:space="preserve">    C</w:t>
      </w:r>
      <w:r>
        <w:rPr>
          <w:rStyle w:val="OperatorTok"/>
        </w:rPr>
        <w:t xml:space="preserve">.</w:t>
      </w:r>
      <w:r>
        <w:rPr>
          <w:rStyle w:val="FunctionTok"/>
        </w:rPr>
        <w:t xml:space="preserve">ETX</w:t>
      </w:r>
      <w:r>
        <w:rPr>
          <w:rStyle w:val="OperatorTok"/>
        </w:rPr>
        <w:t xml:space="preserve">,</w:t>
      </w:r>
      <w:r>
        <w:rPr>
          <w:rStyle w:val="NormalTok"/>
        </w:rPr>
        <w:t xml:space="preserve"> </w:t>
      </w:r>
      <w:r>
        <w:br/>
      </w:r>
      <w:r>
        <w:rPr>
          <w:rStyle w:val="NormalTok"/>
        </w:rPr>
        <w:t xml:space="preserve">    Encoding</w:t>
      </w:r>
      <w:r>
        <w:rPr>
          <w:rStyle w:val="OperatorTok"/>
        </w:rPr>
        <w:t xml:space="preserve">.</w:t>
      </w:r>
      <w:r>
        <w:rPr>
          <w:rStyle w:val="FunctionTok"/>
        </w:rPr>
        <w:t xml:space="preserve">GetEncoding</w:t>
      </w:r>
      <w:r>
        <w:rPr>
          <w:rStyle w:val="OperatorTok"/>
        </w:rPr>
        <w:t xml:space="preserve">(</w:t>
      </w:r>
      <w:r>
        <w:rPr>
          <w:rStyle w:val="StringTok"/>
        </w:rPr>
        <w:t xml:space="preserve">"Shift-JIS"</w:t>
      </w:r>
      <w:r>
        <w:rPr>
          <w:rStyle w:val="OperatorTok"/>
        </w:rPr>
        <w:t xml:space="preserve">));</w:t>
      </w:r>
      <w:r>
        <w:br/>
      </w:r>
      <w:r>
        <w:br/>
      </w:r>
      <w:r>
        <w:rPr>
          <w:rStyle w:val="NormalTok"/>
        </w:rPr>
        <w:t xml:space="preserve">Frame</w:t>
      </w:r>
      <w:r>
        <w:rPr>
          <w:rStyle w:val="OperatorTok"/>
        </w:rPr>
        <w:t xml:space="preserve">:</w:t>
      </w:r>
      <w:r>
        <w:br/>
      </w:r>
      <w:r>
        <w:rPr>
          <w:rStyle w:val="OperatorTok"/>
        </w:rPr>
        <w:t xml:space="preserve">&lt;</w:t>
      </w:r>
      <w:r>
        <w:rPr>
          <w:rStyle w:val="NormalTok"/>
        </w:rPr>
        <w:t xml:space="preserve">STX</w:t>
      </w:r>
      <w:r>
        <w:rPr>
          <w:rStyle w:val="OperatorTok"/>
        </w:rPr>
        <w:t xml:space="preserve">&gt;</w:t>
      </w:r>
      <w:r>
        <w:rPr>
          <w:rStyle w:val="DecValTok"/>
        </w:rPr>
        <w:t xml:space="preserve">2</w:t>
      </w:r>
      <w:r>
        <w:rPr>
          <w:rStyle w:val="NormalTok"/>
        </w:rPr>
        <w:t xml:space="preserve">P</w:t>
      </w:r>
      <w:r>
        <w:rPr>
          <w:rStyle w:val="OperatorTok"/>
        </w:rPr>
        <w:t xml:space="preserve">|</w:t>
      </w:r>
      <w:r>
        <w:rPr>
          <w:rStyle w:val="DecValTok"/>
        </w:rPr>
        <w:t xml:space="preserve">1</w:t>
      </w:r>
      <w:r>
        <w:rPr>
          <w:rStyle w:val="OperatorTok"/>
        </w:rPr>
        <w:t xml:space="preserve">|</w:t>
      </w:r>
      <w:r>
        <w:rPr>
          <w:rStyle w:val="DecValTok"/>
        </w:rPr>
        <w:t xml:space="preserve">666</w:t>
      </w:r>
      <w:r>
        <w:rPr>
          <w:rStyle w:val="OperatorTok"/>
        </w:rPr>
        <w:t xml:space="preserve">|||</w:t>
      </w:r>
      <w:r>
        <w:rPr>
          <w:rStyle w:val="NormalTok"/>
        </w:rPr>
        <w:t xml:space="preserve">頭いい</w:t>
      </w:r>
      <w:r>
        <w:rPr>
          <w:rStyle w:val="OperatorTok"/>
        </w:rPr>
        <w:t xml:space="preserve">^</w:t>
      </w:r>
      <w:r>
        <w:rPr>
          <w:rStyle w:val="NormalTok"/>
        </w:rPr>
        <w:t xml:space="preserve">素晴らしい</w:t>
      </w:r>
      <w:r>
        <w:rPr>
          <w:rStyle w:val="OperatorTok"/>
        </w:rPr>
        <w:t xml:space="preserve">|||</w:t>
      </w:r>
      <w:r>
        <w:rPr>
          <w:rStyle w:val="NormalTok"/>
        </w:rPr>
        <w:t xml:space="preserve">U</w:t>
      </w:r>
      <w:r>
        <w:rPr>
          <w:rStyle w:val="OperatorTok"/>
        </w:rPr>
        <w:t xml:space="preserve">&lt;</w:t>
      </w:r>
      <w:r>
        <w:rPr>
          <w:rStyle w:val="NormalTok"/>
        </w:rPr>
        <w:t xml:space="preserve">CR</w:t>
      </w:r>
      <w:r>
        <w:rPr>
          <w:rStyle w:val="OperatorTok"/>
        </w:rPr>
        <w:t xml:space="preserve">&gt;&lt;</w:t>
      </w:r>
      <w:r>
        <w:rPr>
          <w:rStyle w:val="NormalTok"/>
        </w:rPr>
        <w:t xml:space="preserve">EXT</w:t>
      </w:r>
      <w:r>
        <w:rPr>
          <w:rStyle w:val="OperatorTok"/>
        </w:rPr>
        <w:t xml:space="preserve">&gt;</w:t>
      </w:r>
      <w:r>
        <w:rPr>
          <w:rStyle w:val="DecValTok"/>
        </w:rPr>
        <w:t xml:space="preserve">78</w:t>
      </w:r>
      <w:r>
        <w:rPr>
          <w:rStyle w:val="OperatorTok"/>
        </w:rPr>
        <w:t xml:space="preserve">&lt;</w:t>
      </w:r>
      <w:r>
        <w:rPr>
          <w:rStyle w:val="NormalTok"/>
        </w:rPr>
        <w:t xml:space="preserve">CR</w:t>
      </w:r>
      <w:r>
        <w:rPr>
          <w:rStyle w:val="OperatorTok"/>
        </w:rPr>
        <w:t xml:space="preserve">&gt;&lt;</w:t>
      </w:r>
      <w:r>
        <w:rPr>
          <w:rStyle w:val="NormalTok"/>
        </w:rPr>
        <w:t xml:space="preserve">LF</w:t>
      </w:r>
      <w:r>
        <w:rPr>
          <w:rStyle w:val="OperatorTok"/>
        </w:rPr>
        <w:t xml:space="preserve">&gt;</w:t>
      </w:r>
      <w:r>
        <w:br/>
      </w:r>
      <w:r>
        <w:br/>
      </w:r>
      <w:r>
        <w:rPr>
          <w:rStyle w:val="NormalTok"/>
        </w:rPr>
        <w:t xml:space="preserve">Bytes</w:t>
      </w:r>
      <w:r>
        <w:rPr>
          <w:rStyle w:val="OperatorTok"/>
        </w:rPr>
        <w:t xml:space="preserve">:</w:t>
      </w:r>
      <w:r>
        <w:br/>
      </w:r>
      <w:r>
        <w:rPr>
          <w:rStyle w:val="DecValTok"/>
        </w:rPr>
        <w:t xml:space="preserve">02-32-50-7</w:t>
      </w:r>
      <w:r>
        <w:rPr>
          <w:rStyle w:val="NormalTok"/>
        </w:rPr>
        <w:t xml:space="preserve">C</w:t>
      </w:r>
      <w:r>
        <w:rPr>
          <w:rStyle w:val="DecValTok"/>
        </w:rPr>
        <w:t xml:space="preserve">-31-7</w:t>
      </w:r>
      <w:r>
        <w:rPr>
          <w:rStyle w:val="NormalTok"/>
        </w:rPr>
        <w:t xml:space="preserve">C</w:t>
      </w:r>
      <w:r>
        <w:rPr>
          <w:rStyle w:val="DecValTok"/>
        </w:rPr>
        <w:t xml:space="preserve">-36-36-36-7</w:t>
      </w:r>
      <w:r>
        <w:rPr>
          <w:rStyle w:val="NormalTok"/>
        </w:rPr>
        <w:t xml:space="preserve">C</w:t>
      </w:r>
      <w:r>
        <w:rPr>
          <w:rStyle w:val="DecValTok"/>
        </w:rPr>
        <w:t xml:space="preserve">-7</w:t>
      </w:r>
      <w:r>
        <w:rPr>
          <w:rStyle w:val="NormalTok"/>
        </w:rPr>
        <w:t xml:space="preserve">C</w:t>
      </w:r>
      <w:r>
        <w:rPr>
          <w:rStyle w:val="DecValTok"/>
        </w:rPr>
        <w:t xml:space="preserve">-7</w:t>
      </w:r>
      <w:r>
        <w:rPr>
          <w:rStyle w:val="NormalTok"/>
        </w:rPr>
        <w:t xml:space="preserve">C</w:t>
      </w:r>
      <w:r>
        <w:rPr>
          <w:rStyle w:val="DecValTok"/>
        </w:rPr>
        <w:t xml:space="preserve">-93</w:t>
      </w:r>
      <w:r>
        <w:rPr>
          <w:rStyle w:val="OperatorTok"/>
        </w:rPr>
        <w:t xml:space="preserve">-</w:t>
      </w:r>
      <w:r>
        <w:rPr>
          <w:rStyle w:val="NormalTok"/>
        </w:rPr>
        <w:t xml:space="preserve">AA</w:t>
      </w:r>
      <w:r>
        <w:rPr>
          <w:rStyle w:val="DecValTok"/>
        </w:rPr>
        <w:t xml:space="preserve">-82</w:t>
      </w:r>
      <w:r>
        <w:rPr>
          <w:rStyle w:val="OperatorTok"/>
        </w:rPr>
        <w:t xml:space="preserve">-</w:t>
      </w:r>
      <w:r>
        <w:rPr>
          <w:rStyle w:val="NormalTok"/>
        </w:rPr>
        <w:t xml:space="preserve">A2</w:t>
      </w:r>
      <w:r>
        <w:rPr>
          <w:rStyle w:val="DecValTok"/>
        </w:rPr>
        <w:t xml:space="preserve">-82</w:t>
      </w:r>
      <w:r>
        <w:rPr>
          <w:rStyle w:val="OperatorTok"/>
        </w:rPr>
        <w:t xml:space="preserve">-</w:t>
      </w:r>
      <w:r>
        <w:rPr>
          <w:rStyle w:val="NormalTok"/>
        </w:rPr>
        <w:t xml:space="preserve">A2</w:t>
      </w:r>
      <w:r>
        <w:rPr>
          <w:rStyle w:val="FloatTok"/>
        </w:rPr>
        <w:t xml:space="preserve">-5E-91</w:t>
      </w:r>
      <w:r>
        <w:rPr>
          <w:rStyle w:val="DecValTok"/>
        </w:rPr>
        <w:t xml:space="preserve">-66-90</w:t>
      </w:r>
      <w:r>
        <w:rPr>
          <w:rStyle w:val="OperatorTok"/>
        </w:rPr>
        <w:t xml:space="preserve">-</w:t>
      </w:r>
      <w:r>
        <w:rPr>
          <w:rStyle w:val="NormalTok"/>
        </w:rPr>
        <w:t xml:space="preserve">B0</w:t>
      </w:r>
      <w:r>
        <w:rPr>
          <w:rStyle w:val="DecValTok"/>
        </w:rPr>
        <w:t xml:space="preserve">-82</w:t>
      </w:r>
      <w:r>
        <w:rPr>
          <w:rStyle w:val="OperatorTok"/>
        </w:rPr>
        <w:t xml:space="preserve">-</w:t>
      </w:r>
      <w:r>
        <w:rPr>
          <w:rStyle w:val="NormalTok"/>
        </w:rPr>
        <w:t xml:space="preserve">E7</w:t>
      </w:r>
      <w:r>
        <w:rPr>
          <w:rStyle w:val="DecValTok"/>
        </w:rPr>
        <w:t xml:space="preserve">-82</w:t>
      </w:r>
      <w:r>
        <w:rPr>
          <w:rStyle w:val="OperatorTok"/>
        </w:rPr>
        <w:t xml:space="preserve">-</w:t>
      </w:r>
      <w:r>
        <w:rPr>
          <w:rStyle w:val="NormalTok"/>
        </w:rPr>
        <w:t xml:space="preserve">B5</w:t>
      </w:r>
      <w:r>
        <w:rPr>
          <w:rStyle w:val="DecValTok"/>
        </w:rPr>
        <w:t xml:space="preserve">-82</w:t>
      </w:r>
      <w:r>
        <w:rPr>
          <w:rStyle w:val="OperatorTok"/>
        </w:rPr>
        <w:t xml:space="preserve">-</w:t>
      </w:r>
      <w:r>
        <w:rPr>
          <w:rStyle w:val="NormalTok"/>
        </w:rPr>
        <w:t xml:space="preserve">A2</w:t>
      </w:r>
      <w:r>
        <w:rPr>
          <w:rStyle w:val="DecValTok"/>
        </w:rPr>
        <w:t xml:space="preserve">-7</w:t>
      </w:r>
      <w:r>
        <w:rPr>
          <w:rStyle w:val="NormalTok"/>
        </w:rPr>
        <w:t xml:space="preserve">C</w:t>
      </w:r>
      <w:r>
        <w:rPr>
          <w:rStyle w:val="DecValTok"/>
        </w:rPr>
        <w:t xml:space="preserve">-7</w:t>
      </w:r>
      <w:r>
        <w:rPr>
          <w:rStyle w:val="NormalTok"/>
        </w:rPr>
        <w:t xml:space="preserve">C</w:t>
      </w:r>
      <w:r>
        <w:rPr>
          <w:rStyle w:val="DecValTok"/>
        </w:rPr>
        <w:t xml:space="preserve">-7</w:t>
      </w:r>
      <w:r>
        <w:rPr>
          <w:rStyle w:val="NormalTok"/>
        </w:rPr>
        <w:t xml:space="preserve">C</w:t>
      </w:r>
      <w:r>
        <w:rPr>
          <w:rStyle w:val="DecValTok"/>
        </w:rPr>
        <w:t xml:space="preserve">-55-0</w:t>
      </w:r>
      <w:r>
        <w:rPr>
          <w:rStyle w:val="NormalTok"/>
        </w:rPr>
        <w:t xml:space="preserve">D</w:t>
      </w:r>
      <w:r>
        <w:rPr>
          <w:rStyle w:val="DecValTok"/>
        </w:rPr>
        <w:t xml:space="preserve">-03-37-38-0</w:t>
      </w:r>
      <w:r>
        <w:rPr>
          <w:rStyle w:val="NormalTok"/>
        </w:rPr>
        <w:t xml:space="preserve">D</w:t>
      </w:r>
      <w:r>
        <w:rPr>
          <w:rStyle w:val="DecValTok"/>
        </w:rPr>
        <w:t xml:space="preserve">-0</w:t>
      </w:r>
      <w:r>
        <w:rPr>
          <w:rStyle w:val="NormalTok"/>
        </w:rPr>
        <w:t xml:space="preserve">A</w:t>
      </w:r>
    </w:p>
    <w:p>
      <w:pPr>
        <w:pStyle w:val="SourceCode"/>
      </w:pPr>
      <w:r>
        <w:rPr>
          <w:rStyle w:val="CommentTok"/>
        </w:rPr>
        <w:t xml:space="preserve">/// ASCII Byte constants</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B</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byte</w:t>
      </w:r>
      <w:r>
        <w:rPr>
          <w:rStyle w:val="NormalTok"/>
        </w:rPr>
        <w:t xml:space="preserve"> ENQ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byte</w:t>
      </w:r>
      <w:r>
        <w:rPr>
          <w:rStyle w:val="NormalTok"/>
        </w:rPr>
        <w:t xml:space="preserve"> ACK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byte</w:t>
      </w:r>
      <w:r>
        <w:rPr>
          <w:rStyle w:val="NormalTok"/>
        </w:rPr>
        <w:t xml:space="preserve"> NAK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byte</w:t>
      </w:r>
      <w:r>
        <w:rPr>
          <w:rStyle w:val="NormalTok"/>
        </w:rPr>
        <w:t xml:space="preserve"> EOT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byte</w:t>
      </w:r>
      <w:r>
        <w:rPr>
          <w:rStyle w:val="NormalTok"/>
        </w:rPr>
        <w:t xml:space="preserve"> ETX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byte</w:t>
      </w:r>
      <w:r>
        <w:rPr>
          <w:rStyle w:val="NormalTok"/>
        </w:rPr>
        <w:t xml:space="preserve"> ETB </w:t>
      </w:r>
      <w:r>
        <w:rPr>
          <w:rStyle w:val="OperatorTok"/>
        </w:rPr>
        <w:t xml:space="preserve">=</w:t>
      </w:r>
      <w:r>
        <w:rPr>
          <w:rStyle w:val="NormalTok"/>
        </w:rPr>
        <w:t xml:space="preserve"> </w:t>
      </w:r>
      <w:r>
        <w:rPr>
          <w:rStyle w:val="DecValTok"/>
        </w:rPr>
        <w:t xml:space="preserve">23</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byte</w:t>
      </w:r>
      <w:r>
        <w:rPr>
          <w:rStyle w:val="NormalTok"/>
        </w:rPr>
        <w:t xml:space="preserve"> STX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byte</w:t>
      </w:r>
      <w:r>
        <w:rPr>
          <w:rStyle w:val="NormalTok"/>
        </w:rPr>
        <w:t xml:space="preserve"> CR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byte</w:t>
      </w:r>
      <w:r>
        <w:rPr>
          <w:rStyle w:val="NormalTok"/>
        </w:rPr>
        <w:t xml:space="preserve"> LF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p>
    <w:p>
      <w:pPr>
        <w:pStyle w:val="SourceCode"/>
      </w:pPr>
      <w:r>
        <w:rPr>
          <w:rStyle w:val="CommentTok"/>
        </w:rPr>
        <w:t xml:space="preserve">/// ASCII char constants (default host encoding)</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C</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ENQ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B</w:t>
      </w:r>
      <w:r>
        <w:rPr>
          <w:rStyle w:val="OperatorTok"/>
        </w:rPr>
        <w:t xml:space="preserve">.</w:t>
      </w:r>
      <w:r>
        <w:rPr>
          <w:rStyle w:val="FunctionTok"/>
        </w:rPr>
        <w:t xml:space="preserve">ACK</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ACK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B</w:t>
      </w:r>
      <w:r>
        <w:rPr>
          <w:rStyle w:val="OperatorTok"/>
        </w:rPr>
        <w:t xml:space="preserve">.</w:t>
      </w:r>
      <w:r>
        <w:rPr>
          <w:rStyle w:val="FunctionTok"/>
        </w:rPr>
        <w:t xml:space="preserve">ACK</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NAK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B</w:t>
      </w:r>
      <w:r>
        <w:rPr>
          <w:rStyle w:val="OperatorTok"/>
        </w:rPr>
        <w:t xml:space="preserve">.</w:t>
      </w:r>
      <w:r>
        <w:rPr>
          <w:rStyle w:val="FunctionTok"/>
        </w:rPr>
        <w:t xml:space="preserve">NAK</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EOT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B</w:t>
      </w:r>
      <w:r>
        <w:rPr>
          <w:rStyle w:val="OperatorTok"/>
        </w:rPr>
        <w:t xml:space="preserve">.</w:t>
      </w:r>
      <w:r>
        <w:rPr>
          <w:rStyle w:val="FunctionTok"/>
        </w:rPr>
        <w:t xml:space="preserve">EOT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ETX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B</w:t>
      </w:r>
      <w:r>
        <w:rPr>
          <w:rStyle w:val="OperatorTok"/>
        </w:rPr>
        <w:t xml:space="preserve">.</w:t>
      </w:r>
      <w:r>
        <w:rPr>
          <w:rStyle w:val="FunctionTok"/>
        </w:rPr>
        <w:t xml:space="preserve">ETX</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ETB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B</w:t>
      </w:r>
      <w:r>
        <w:rPr>
          <w:rStyle w:val="OperatorTok"/>
        </w:rPr>
        <w:t xml:space="preserve">.</w:t>
      </w:r>
      <w:r>
        <w:rPr>
          <w:rStyle w:val="FunctionTok"/>
        </w:rPr>
        <w:t xml:space="preserve">ETB</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STX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B</w:t>
      </w:r>
      <w:r>
        <w:rPr>
          <w:rStyle w:val="OperatorTok"/>
        </w:rPr>
        <w:t xml:space="preserve">.</w:t>
      </w:r>
      <w:r>
        <w:rPr>
          <w:rStyle w:val="FunctionTok"/>
        </w:rPr>
        <w:t xml:space="preserve">STX</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CR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B</w:t>
      </w:r>
      <w:r>
        <w:rPr>
          <w:rStyle w:val="OperatorTok"/>
        </w:rPr>
        <w:t xml:space="preserve">.</w:t>
      </w:r>
      <w:r>
        <w:rPr>
          <w:rStyle w:val="FunctionTok"/>
        </w:rPr>
        <w:t xml:space="preserve">CR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LF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B</w:t>
      </w:r>
      <w:r>
        <w:rPr>
          <w:rStyle w:val="OperatorTok"/>
        </w:rPr>
        <w:t xml:space="preserve">.</w:t>
      </w:r>
      <w:r>
        <w:rPr>
          <w:rStyle w:val="FunctionTok"/>
        </w:rPr>
        <w:t xml:space="preserve">LF</w:t>
      </w:r>
      <w:r>
        <w:rPr>
          <w:rStyle w:val="OperatorTok"/>
        </w:rPr>
        <w:t xml:space="preserve">;</w:t>
      </w:r>
      <w:r>
        <w:br/>
      </w:r>
      <w:r>
        <w:rPr>
          <w:rStyle w:val="OperatorTok"/>
        </w:rPr>
        <w:t xml:space="preserve">}</w:t>
      </w:r>
    </w:p>
    <w:p>
      <w:pPr>
        <w:pStyle w:val="FirstParagraph"/>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lsi.org/standards/products/automation-and-informatics/documents/lis01/" TargetMode="External" /></Relationships>
</file>

<file path=word/_rels/footnotes.xml.rels><?xml version="1.0" encoding="UTF-8"?><Relationships xmlns="http://schemas.openxmlformats.org/package/2006/relationships"><Relationship Type="http://schemas.openxmlformats.org/officeDocument/2006/relationships/hyperlink" Id="rId20" Target="https://clsi.org/standards/products/automation-and-informatics/documents/lis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ASTM E1394 Message Parsing</dc:title>
  <dc:creator>Theron W. Genaux</dc:creator>
  <cp:category>ASTM E1394</cp:category>
  <cp:keywords/>
  <dcterms:created xsi:type="dcterms:W3CDTF">2025-03-04T20:10:47Z</dcterms:created>
  <dcterms:modified xsi:type="dcterms:W3CDTF">2025-03-04T20:10:47Z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s">
    <vt:lpwstr/>
  </property>
</Properties>
</file>