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規則：華文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以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大括弧</w:t>
      </w:r>
      <w:r>
        <w:rPr>
          <w:rFonts w:ascii="Calibri" w:hAnsi="Calibri"/>
          <w:color w:val="000000"/>
        </w:rPr>
        <w:t xml:space="preserve"> { } </w:t>
      </w:r>
      <w:proofErr w:type="gramStart"/>
      <w:r>
        <w:rPr>
          <w:rFonts w:hint="eastAsia"/>
          <w:color w:val="000000"/>
        </w:rPr>
        <w:t>括</w:t>
      </w:r>
      <w:proofErr w:type="gramEnd"/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起來，括弧內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華文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做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斷詞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範例：</w:t>
      </w:r>
      <w:r>
        <w:rPr>
          <w:rFonts w:ascii="Calibri" w:hAnsi="Calibri"/>
          <w:color w:val="000000"/>
        </w:rPr>
        <w:t>mui1-nng3-ni5 zit3-gai4 e {</w:t>
      </w:r>
      <w:r>
        <w:rPr>
          <w:rFonts w:hint="eastAsia"/>
          <w:color w:val="000000"/>
        </w:rPr>
        <w:t>口腔黏膜</w:t>
      </w:r>
      <w:r>
        <w:rPr>
          <w:rFonts w:ascii="Calibri" w:hAnsi="Calibri"/>
          <w:color w:val="000000"/>
        </w:rPr>
        <w:t>} giam1-za1</w:t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範例：{以上 廣告 由 國民</w:t>
      </w:r>
      <w:proofErr w:type="gramStart"/>
      <w:r>
        <w:rPr>
          <w:rFonts w:hint="eastAsia"/>
          <w:color w:val="000000"/>
        </w:rPr>
        <w:t>健康署</w:t>
      </w:r>
      <w:proofErr w:type="gramEnd"/>
      <w:r>
        <w:rPr>
          <w:rFonts w:hint="eastAsia"/>
          <w:color w:val="000000"/>
        </w:rPr>
        <w:t xml:space="preserve"> 提供}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範例：{ }   #表示 這裡 是 華語，但 沒有 標</w:t>
      </w:r>
      <w:proofErr w:type="gramStart"/>
      <w:r>
        <w:rPr>
          <w:rFonts w:hint="eastAsia"/>
          <w:color w:val="000000"/>
        </w:rPr>
        <w:t>註</w:t>
      </w:r>
      <w:proofErr w:type="gramEnd"/>
      <w:r>
        <w:rPr>
          <w:rFonts w:hint="eastAsia"/>
          <w:color w:val="000000"/>
        </w:rPr>
        <w:t>#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00684771" wp14:editId="0B7E0EA2">
            <wp:extent cx="5486400" cy="409575"/>
            <wp:effectExtent l="0" t="0" r="0" b="9525"/>
            <wp:docPr id="14" name="圖片 14" descr="機器產生的替代文字:&#10;vor2—itI—ding3—gongI longl—itI—ding3—ai4 ; 得 對 立 至 刂 阝 麼 嚴 重 &#10;1a3 &#10;其 實 是 有 一 個 實 驗 的 這 樣 一 個 好 現 象 &#10;ze1—d13 quan1—da12—dang1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機器產生的替代文字:&#10;vor2—itI—ding3—gongI longl—itI—ding3—ai4 ; 得 對 立 至 刂 阝 麼 嚴 重 &#10;1a3 &#10;其 實 是 有 一 個 實 驗 的 這 樣 一 個 好 現 象 &#10;ze1—d13 quan1—da12—dang1,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3B896BBB" wp14:editId="26D1E72E">
            <wp:extent cx="7296150" cy="1104900"/>
            <wp:effectExtent l="0" t="0" r="0" b="0"/>
            <wp:docPr id="15" name="圖片 15" descr="機器產生的替代文字:&#10;dor3—e3—dang4,1a12—s1t3—hen2 &#10;al—dong2—renS,1n2 u13—z1t1—1e2—d1ng2—suS,qua1—s13—gam1—gak1 &#10;工 n2 u13—z1t1—1e2—san1—vut2,s13—dng2—dong2—s1S,v1n2—z1n4—dong4 &#10;gok1—v1n2 —dong4 , due4 —d13—au3—b1ah2 , &#10;2 - g 2 - s tI , &#10;, s.ng2 &#10;—te3—cut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機器產生的替代文字:&#10;dor3—e3—dang4,1a12—s1t3—hen2 &#10;al—dong2—renS,1n2 u13—z1t1—1e2—d1ng2—suS,qua1—s13—gam1—gak1 &#10;工 n2 u13—z1t1—1e2—san1—vut2,s13—dng2—dong2—s1S,v1n2—z1n4—dong4 &#10;gok1—v1n2 —dong4 , due4 —d13—au3—b1ah2 , &#10;2 - g 2 - s tI , &#10;, s.ng2 &#10;—te3—cut2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hint="eastAsia"/>
          <w:color w:val="000000"/>
        </w:rPr>
        <w:t>規則：英文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以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圓括弧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 xml:space="preserve">( ) </w:t>
      </w:r>
      <w:proofErr w:type="gramStart"/>
      <w:r>
        <w:rPr>
          <w:rFonts w:hint="eastAsia"/>
          <w:color w:val="000000"/>
        </w:rPr>
        <w:t>括</w:t>
      </w:r>
      <w:proofErr w:type="gramEnd"/>
      <w:r>
        <w:rPr>
          <w:rFonts w:hint="eastAsia"/>
          <w:color w:val="000000"/>
        </w:rPr>
        <w:t xml:space="preserve"> 起來</w:t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範例：(FM) {九七點三}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範例：</w:t>
      </w:r>
      <w:proofErr w:type="gramStart"/>
      <w:r>
        <w:rPr>
          <w:rFonts w:hint="eastAsia"/>
          <w:color w:val="000000"/>
        </w:rPr>
        <w:t>lai2-ni5</w:t>
      </w:r>
      <w:proofErr w:type="gramEnd"/>
      <w:r>
        <w:rPr>
          <w:rFonts w:hint="eastAsia"/>
          <w:color w:val="000000"/>
        </w:rPr>
        <w:t xml:space="preserve"> ziah1 u3 lat2 tan4 kah1-ze3 (money)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範例：( )  #表示 這裡 是 英語，但 沒有 標</w:t>
      </w:r>
      <w:proofErr w:type="gramStart"/>
      <w:r>
        <w:rPr>
          <w:rFonts w:hint="eastAsia"/>
          <w:color w:val="000000"/>
        </w:rPr>
        <w:t>註</w:t>
      </w:r>
      <w:proofErr w:type="gramEnd"/>
      <w:r>
        <w:rPr>
          <w:rFonts w:hint="eastAsia"/>
          <w:color w:val="000000"/>
        </w:rPr>
        <w:t>#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21F6A8D2" wp14:editId="308CF338">
            <wp:extent cx="5715000" cy="200025"/>
            <wp:effectExtent l="0" t="0" r="0" b="9525"/>
            <wp:docPr id="16" name="圖片 16" descr="C:\Users\mtko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tko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0EB757E2" wp14:editId="131E42A3">
            <wp:extent cx="4905375" cy="428625"/>
            <wp:effectExtent l="0" t="0" r="9525" b="9525"/>
            <wp:docPr id="17" name="圖片 17" descr="機器產生的替代文字:&#10;dak3—e2—1t1—d1t3, lei ga2 (push) &#10;- 案 &#10;工 1 gongl - z 工 tI -1 2 &#10;, a 工 4 —ginl gue3 honnh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機器產生的替代文字:&#10;dak3—e2—1t1—d1t3, lei ga2 (push) &#10;- 案 &#10;工 1 gongl - z 工 tI -1 2 &#10;, a 工 4 —ginl gue3 honnh2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2AB3398B" wp14:editId="20611712">
            <wp:extent cx="5057775" cy="276225"/>
            <wp:effectExtent l="0" t="0" r="9525" b="9525"/>
            <wp:docPr id="18" name="圖片 18" descr="C:\Users\mtko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tko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7B002E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color w:val="000000"/>
        </w:rPr>
        <w:t>規則：英文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如果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口語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是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照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英文字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的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念法，直接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將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單字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連續</w:t>
      </w:r>
      <w:r w:rsidR="005603DA">
        <w:rPr>
          <w:rFonts w:hint="eastAsia"/>
          <w:color w:val="000000"/>
        </w:rPr>
        <w:t xml:space="preserve"> </w:t>
      </w:r>
      <w:r>
        <w:rPr>
          <w:color w:val="000000"/>
        </w:rPr>
        <w:t>寫出。</w:t>
      </w:r>
    </w:p>
    <w:p w:rsidR="007B002E" w:rsidRDefault="007B002E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如果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口語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是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將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字母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一個一個</w:t>
      </w:r>
      <w:r w:rsidR="005603DA">
        <w:rPr>
          <w:rFonts w:hint="eastAsia"/>
          <w:color w:val="000000"/>
        </w:rPr>
        <w:t xml:space="preserve"> </w:t>
      </w:r>
      <w:proofErr w:type="gramStart"/>
      <w:r w:rsidR="00586D8B">
        <w:rPr>
          <w:color w:val="000000"/>
        </w:rPr>
        <w:t>唸</w:t>
      </w:r>
      <w:proofErr w:type="gramEnd"/>
      <w:r w:rsidR="00586D8B">
        <w:rPr>
          <w:color w:val="000000"/>
        </w:rPr>
        <w:t>出，則以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一個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字母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一個</w:t>
      </w:r>
      <w:r w:rsidR="005603DA">
        <w:rPr>
          <w:rFonts w:hint="eastAsia"/>
          <w:color w:val="000000"/>
        </w:rPr>
        <w:t xml:space="preserve"> </w:t>
      </w:r>
      <w:r w:rsidR="00586D8B">
        <w:rPr>
          <w:color w:val="000000"/>
        </w:rPr>
        <w:t>空白</w:t>
      </w:r>
      <w:r w:rsidR="005603DA">
        <w:rPr>
          <w:rFonts w:hint="eastAsia"/>
          <w:color w:val="000000"/>
        </w:rPr>
        <w:t xml:space="preserve"> </w:t>
      </w:r>
    </w:p>
    <w:p w:rsidR="00586D8B" w:rsidRDefault="007B002E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</w:t>
      </w:r>
      <w:r w:rsidR="00586D8B">
        <w:rPr>
          <w:color w:val="000000"/>
        </w:rPr>
        <w:t>依序</w:t>
      </w:r>
      <w:r w:rsidR="005603DA">
        <w:rPr>
          <w:color w:val="000000"/>
        </w:rPr>
        <w:t xml:space="preserve"> </w:t>
      </w:r>
      <w:r w:rsidR="00586D8B">
        <w:rPr>
          <w:color w:val="000000"/>
        </w:rPr>
        <w:t>寫出。</w:t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color w:val="000000"/>
        </w:rPr>
        <w:t>範例：(cheese) 、(ECFA)、(ok)、(be careful)</w:t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color w:val="000000"/>
        </w:rPr>
        <w:t>範例：</w:t>
      </w:r>
      <w:r>
        <w:rPr>
          <w:rFonts w:hint="eastAsia"/>
          <w:color w:val="000000"/>
        </w:rPr>
        <w:t>(N</w:t>
      </w:r>
      <w:r>
        <w:rPr>
          <w:color w:val="000000"/>
        </w:rPr>
        <w:t xml:space="preserve"> C C)、</w:t>
      </w:r>
      <w:r>
        <w:rPr>
          <w:rFonts w:hint="eastAsia"/>
          <w:color w:val="000000"/>
        </w:rPr>
        <w:t>(L</w:t>
      </w:r>
      <w:r>
        <w:rPr>
          <w:color w:val="000000"/>
        </w:rPr>
        <w:t xml:space="preserve"> G P A)、(W T O)、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s)</w:t>
      </w:r>
      <w:r w:rsidR="005603DA">
        <w:rPr>
          <w:color w:val="000000"/>
        </w:rPr>
        <w:t xml:space="preserve"> </w:t>
      </w:r>
      <w:r>
        <w:rPr>
          <w:color w:val="000000"/>
        </w:rPr>
        <w:t>{</w:t>
      </w:r>
      <w:r w:rsidR="005603DA">
        <w:rPr>
          <w:color w:val="000000"/>
        </w:rPr>
        <w:t xml:space="preserve">點} (s </w:t>
      </w:r>
      <w:proofErr w:type="spellStart"/>
      <w:r w:rsidR="005603DA">
        <w:rPr>
          <w:color w:val="000000"/>
        </w:rPr>
        <w:t>i</w:t>
      </w:r>
      <w:proofErr w:type="spellEnd"/>
      <w:r w:rsidR="005603DA">
        <w:rPr>
          <w:color w:val="000000"/>
        </w:rPr>
        <w:t xml:space="preserve"> n </w:t>
      </w:r>
      <w:proofErr w:type="spellStart"/>
      <w:r w:rsidR="005603DA">
        <w:rPr>
          <w:color w:val="000000"/>
        </w:rPr>
        <w:t>i</w:t>
      </w:r>
      <w:proofErr w:type="spellEnd"/>
      <w:r w:rsidR="005603DA">
        <w:rPr>
          <w:color w:val="000000"/>
        </w:rPr>
        <w:t xml:space="preserve"> c a) {點} (e d u) {點} (t w)</w:t>
      </w:r>
    </w:p>
    <w:p w:rsidR="005603DA" w:rsidRDefault="005603DA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規則：日文以單引號「 」</w:t>
      </w:r>
      <w:proofErr w:type="gramStart"/>
      <w:r>
        <w:rPr>
          <w:rFonts w:hint="eastAsia"/>
          <w:color w:val="000000"/>
        </w:rPr>
        <w:t>括</w:t>
      </w:r>
      <w:proofErr w:type="gramEnd"/>
      <w:r>
        <w:rPr>
          <w:rFonts w:hint="eastAsia"/>
          <w:color w:val="000000"/>
        </w:rPr>
        <w:t>起來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範例：「</w:t>
      </w:r>
      <w:proofErr w:type="spellStart"/>
      <w:r>
        <w:rPr>
          <w:rFonts w:hint="eastAsia"/>
          <w:color w:val="000000"/>
        </w:rPr>
        <w:t>okinawa</w:t>
      </w:r>
      <w:proofErr w:type="spellEnd"/>
      <w:r>
        <w:rPr>
          <w:rFonts w:hint="eastAsia"/>
          <w:color w:val="000000"/>
        </w:rPr>
        <w:t>」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hint="eastAsia"/>
          <w:color w:val="000000"/>
        </w:rPr>
        <w:t>規則：除了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華文、英文、日文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以外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的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其他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語言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以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雙引號『』</w:t>
      </w:r>
      <w:proofErr w:type="gramStart"/>
      <w:r>
        <w:rPr>
          <w:rFonts w:hint="eastAsia"/>
          <w:color w:val="000000"/>
        </w:rPr>
        <w:t>括</w:t>
      </w:r>
      <w:proofErr w:type="gramEnd"/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起來</w:t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範例：『』 #表示 這段 語音 是 台語、華語、應與、日語 之外 的 語言#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 </w:t>
      </w:r>
    </w:p>
    <w:p w:rsidR="007B002E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規則：外語（例如英文、日語）但以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台語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發音，提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出來</w:t>
      </w:r>
      <w:r>
        <w:rPr>
          <w:rFonts w:ascii="Calibri" w:hAnsi="Calibri"/>
          <w:color w:val="000000"/>
        </w:rPr>
        <w:t xml:space="preserve"> </w:t>
      </w:r>
      <w:r w:rsidR="007B002E">
        <w:rPr>
          <w:rFonts w:hint="eastAsia"/>
          <w:color w:val="000000"/>
        </w:rPr>
        <w:t>討論。</w:t>
      </w:r>
      <w:r>
        <w:rPr>
          <w:rFonts w:hint="eastAsia"/>
          <w:color w:val="000000"/>
        </w:rPr>
        <w:t>討論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結果</w:t>
      </w:r>
      <w:r>
        <w:rPr>
          <w:rFonts w:ascii="Calibri" w:hAnsi="Calibri"/>
          <w:color w:val="000000"/>
        </w:rPr>
        <w:t xml:space="preserve"> </w:t>
      </w:r>
    </w:p>
    <w:p w:rsidR="007B002E" w:rsidRDefault="007B002E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</w:t>
      </w:r>
      <w:r w:rsidR="00586D8B">
        <w:rPr>
          <w:rFonts w:hint="eastAsia"/>
          <w:color w:val="000000"/>
        </w:rPr>
        <w:t>如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認定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為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台語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以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台語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標</w:t>
      </w:r>
      <w:proofErr w:type="gramStart"/>
      <w:r w:rsidR="00586D8B">
        <w:rPr>
          <w:rFonts w:hint="eastAsia"/>
          <w:color w:val="000000"/>
        </w:rPr>
        <w:t>註</w:t>
      </w:r>
      <w:proofErr w:type="gramEnd"/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並加入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台語辭典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中</w:t>
      </w:r>
      <w:r>
        <w:rPr>
          <w:rFonts w:hint="eastAsia"/>
          <w:color w:val="000000"/>
        </w:rPr>
        <w:t>，</w:t>
      </w:r>
      <w:r w:rsidR="00586D8B">
        <w:rPr>
          <w:rFonts w:hint="eastAsia"/>
          <w:color w:val="000000"/>
        </w:rPr>
        <w:t>如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無法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認定</w:t>
      </w:r>
      <w:r w:rsidR="00586D8B">
        <w:rPr>
          <w:rFonts w:ascii="Calibri" w:hAnsi="Calibri"/>
          <w:color w:val="000000"/>
        </w:rPr>
        <w:t xml:space="preserve"> </w:t>
      </w:r>
    </w:p>
    <w:p w:rsidR="007B002E" w:rsidRDefault="007B002E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 xml:space="preserve">      </w:t>
      </w:r>
      <w:r w:rsidR="00586D8B">
        <w:rPr>
          <w:rFonts w:hint="eastAsia"/>
          <w:color w:val="000000"/>
        </w:rPr>
        <w:t>為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台語，以  ( ) 或「 」標</w:t>
      </w:r>
      <w:proofErr w:type="gramStart"/>
      <w:r w:rsidR="00586D8B">
        <w:rPr>
          <w:rFonts w:hint="eastAsia"/>
          <w:color w:val="000000"/>
        </w:rPr>
        <w:t>註</w:t>
      </w:r>
      <w:proofErr w:type="gramEnd"/>
      <w:r w:rsidR="00586D8B">
        <w:rPr>
          <w:rFonts w:hint="eastAsia"/>
          <w:color w:val="000000"/>
        </w:rPr>
        <w:t>，無 內容</w:t>
      </w:r>
      <w:proofErr w:type="gramStart"/>
      <w:r w:rsidR="00586D8B">
        <w:rPr>
          <w:rFonts w:hint="eastAsia"/>
          <w:color w:val="000000"/>
        </w:rPr>
        <w:t>（</w:t>
      </w:r>
      <w:proofErr w:type="gramEnd"/>
      <w:r w:rsidR="00586D8B">
        <w:rPr>
          <w:rFonts w:hint="eastAsia"/>
          <w:color w:val="000000"/>
        </w:rPr>
        <w:t>留待 將來 根據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用途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來</w:t>
      </w:r>
      <w:r w:rsidR="00586D8B">
        <w:rPr>
          <w:rFonts w:ascii="Calibri" w:hAnsi="Calibri"/>
          <w:color w:val="000000"/>
        </w:rPr>
        <w:t xml:space="preserve"> </w:t>
      </w:r>
    </w:p>
    <w:p w:rsidR="00586D8B" w:rsidRDefault="007B002E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</w:t>
      </w:r>
      <w:r w:rsidR="00586D8B">
        <w:rPr>
          <w:rFonts w:hint="eastAsia"/>
          <w:color w:val="000000"/>
        </w:rPr>
        <w:t>處理</w:t>
      </w:r>
      <w:proofErr w:type="gramStart"/>
      <w:r w:rsidR="00586D8B">
        <w:rPr>
          <w:rFonts w:hint="eastAsia"/>
          <w:color w:val="000000"/>
        </w:rPr>
        <w:t>）</w:t>
      </w:r>
      <w:proofErr w:type="gramEnd"/>
      <w:r w:rsidR="00586D8B">
        <w:rPr>
          <w:rFonts w:hint="eastAsia"/>
          <w:color w:val="000000"/>
        </w:rPr>
        <w:t>。</w:t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lastRenderedPageBreak/>
        <w:t> 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規則：外語（例如英文、日語）無法寫出其內容時，以  ( ) 或「 」標</w:t>
      </w:r>
      <w:proofErr w:type="gramStart"/>
      <w:r>
        <w:rPr>
          <w:rFonts w:hint="eastAsia"/>
          <w:color w:val="000000"/>
        </w:rPr>
        <w:t>註</w:t>
      </w:r>
      <w:proofErr w:type="gramEnd"/>
      <w:r>
        <w:rPr>
          <w:rFonts w:hint="eastAsia"/>
          <w:color w:val="000000"/>
        </w:rPr>
        <w:t>，</w:t>
      </w:r>
    </w:p>
    <w:p w:rsidR="00586D8B" w:rsidRDefault="007B002E" w:rsidP="00586D8B">
      <w:pPr>
        <w:pStyle w:val="Web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    </w:t>
      </w:r>
      <w:r w:rsidR="00586D8B">
        <w:rPr>
          <w:rFonts w:hint="eastAsia"/>
          <w:color w:val="000000"/>
        </w:rPr>
        <w:t>無 內容（留待 將來 根據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用途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來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處理）。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規則：正確發音在前，實際發音以方括弧</w:t>
      </w:r>
      <w:proofErr w:type="gramStart"/>
      <w:r>
        <w:rPr>
          <w:rFonts w:hint="eastAsia"/>
          <w:color w:val="000000"/>
        </w:rPr>
        <w:t>括</w:t>
      </w:r>
      <w:proofErr w:type="gramEnd"/>
      <w:r>
        <w:rPr>
          <w:rFonts w:hint="eastAsia"/>
          <w:color w:val="000000"/>
        </w:rPr>
        <w:t>起來緊接在正確發音後</w:t>
      </w:r>
      <w:r w:rsidR="007B002E">
        <w:rPr>
          <w:rFonts w:hint="eastAsia"/>
          <w:color w:val="000000"/>
        </w:rPr>
        <w:t>。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範例：</w:t>
      </w:r>
      <w:proofErr w:type="gramStart"/>
      <w:r>
        <w:rPr>
          <w:rFonts w:hint="eastAsia"/>
          <w:color w:val="000000"/>
        </w:rPr>
        <w:t>sim3-zi4</w:t>
      </w:r>
      <w:proofErr w:type="gramEnd"/>
      <w:r>
        <w:rPr>
          <w:rFonts w:hint="eastAsia"/>
          <w:color w:val="000000"/>
        </w:rPr>
        <w:t xml:space="preserve"> gue4-ding2-diong1[dong1] na3-si3 </w:t>
      </w:r>
    </w:p>
    <w:p w:rsidR="00586D8B" w:rsidRDefault="007B002E" w:rsidP="00586D8B">
      <w:pPr>
        <w:pStyle w:val="Web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color w:val="000000"/>
        </w:rPr>
        <w:t xml:space="preserve">       </w:t>
      </w:r>
      <w:r w:rsidR="00586D8B">
        <w:rPr>
          <w:rFonts w:hint="eastAsia"/>
          <w:color w:val="000000"/>
        </w:rPr>
        <w:t>甚至</w:t>
      </w:r>
      <w:r>
        <w:rPr>
          <w:rFonts w:ascii="Calibri" w:hAnsi="Calibri"/>
          <w:color w:val="000000"/>
        </w:rPr>
        <w:t xml:space="preserve">     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過程中</w:t>
      </w:r>
      <w:r>
        <w:rPr>
          <w:rFonts w:ascii="Calibri" w:hAnsi="Calibri"/>
          <w:color w:val="000000"/>
        </w:rPr>
        <w:t xml:space="preserve">           </w:t>
      </w:r>
      <w:r w:rsidR="00586D8B">
        <w:rPr>
          <w:rFonts w:hint="eastAsia"/>
          <w:color w:val="000000"/>
        </w:rPr>
        <w:t>若是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38B34511" wp14:editId="3DFC42ED">
            <wp:extent cx="5829300" cy="238125"/>
            <wp:effectExtent l="0" t="0" r="0" b="9525"/>
            <wp:docPr id="19" name="圖片 19" descr="C:\Users\mtko\AppData\Local\Temp\msohtmlclip1\02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tko\AppData\Local\Temp\msohtmlclip1\02\clip_image0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</w:t>
      </w:r>
      <w:bookmarkStart w:id="0" w:name="_GoBack"/>
      <w:bookmarkEnd w:id="0"/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規則：</w:t>
      </w:r>
      <w:proofErr w:type="gramStart"/>
      <w:r>
        <w:rPr>
          <w:rFonts w:hint="eastAsia"/>
          <w:color w:val="000000"/>
        </w:rPr>
        <w:t>連音時</w:t>
      </w:r>
      <w:proofErr w:type="gramEnd"/>
      <w:r>
        <w:rPr>
          <w:rFonts w:hint="eastAsia"/>
          <w:color w:val="000000"/>
        </w:rPr>
        <w:t>，將</w:t>
      </w:r>
      <w:proofErr w:type="gramStart"/>
      <w:r>
        <w:rPr>
          <w:rFonts w:hint="eastAsia"/>
          <w:color w:val="000000"/>
        </w:rPr>
        <w:t>未連音的</w:t>
      </w:r>
      <w:proofErr w:type="gramEnd"/>
      <w:r>
        <w:rPr>
          <w:rFonts w:hint="eastAsia"/>
          <w:color w:val="000000"/>
        </w:rPr>
        <w:t>詞標示在前，</w:t>
      </w:r>
      <w:proofErr w:type="gramStart"/>
      <w:r>
        <w:rPr>
          <w:rFonts w:hint="eastAsia"/>
          <w:color w:val="000000"/>
        </w:rPr>
        <w:t>連音標示</w:t>
      </w:r>
      <w:proofErr w:type="gramEnd"/>
      <w:r>
        <w:rPr>
          <w:rFonts w:hint="eastAsia"/>
          <w:color w:val="000000"/>
        </w:rPr>
        <w:t>在後並以雙中括號</w:t>
      </w:r>
      <w:proofErr w:type="gramStart"/>
      <w:r>
        <w:rPr>
          <w:rFonts w:hint="eastAsia"/>
          <w:color w:val="000000"/>
        </w:rPr>
        <w:t>括</w:t>
      </w:r>
      <w:proofErr w:type="gramEnd"/>
      <w:r>
        <w:rPr>
          <w:rFonts w:hint="eastAsia"/>
          <w:color w:val="000000"/>
        </w:rPr>
        <w:t>起來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0F0EED93" wp14:editId="257E0BF6">
            <wp:extent cx="5486400" cy="247650"/>
            <wp:effectExtent l="0" t="0" r="0" b="0"/>
            <wp:docPr id="21" name="圖片 21" descr="C:\Users\mtko\AppData\Local\Temp\msohtmlclip1\02\clip_image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tko\AppData\Local\Temp\msohtmlclip1\02\clip_image0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4ABCCA5D" wp14:editId="79C8FD61">
            <wp:extent cx="5486400" cy="228600"/>
            <wp:effectExtent l="0" t="0" r="0" b="0"/>
            <wp:docPr id="22" name="圖片 22" descr="C:\Users\mtko\AppData\Local\Temp\msohtmlclip1\02\clip_imag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tko\AppData\Local\Temp\msohtmlclip1\02\clip_image00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DA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5603DA" w:rsidRDefault="005603DA">
      <w:pPr>
        <w:widowControl/>
        <w:rPr>
          <w:rFonts w:ascii="新細明體" w:eastAsia="新細明體" w:hAnsi="新細明體" w:cs="新細明體"/>
          <w:color w:val="000000"/>
          <w:kern w:val="0"/>
          <w:szCs w:val="24"/>
        </w:rPr>
      </w:pPr>
      <w:r>
        <w:rPr>
          <w:color w:val="000000"/>
        </w:rPr>
        <w:br w:type="page"/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</w:p>
    <w:p w:rsidR="00586D8B" w:rsidRDefault="00586D8B" w:rsidP="00586D8B">
      <w:pPr>
        <w:pStyle w:val="Web"/>
        <w:spacing w:before="0" w:beforeAutospacing="0" w:after="0" w:afterAutospacing="0"/>
        <w:rPr>
          <w:rFonts w:hint="eastAsia"/>
          <w:color w:val="000000"/>
        </w:rPr>
      </w:pPr>
      <w:r>
        <w:rPr>
          <w:rFonts w:hint="eastAsia"/>
          <w:color w:val="000000"/>
        </w:rPr>
        <w:t>非語音的標示，皆以大寫英文字母標示</w:t>
      </w:r>
    </w:p>
    <w:p w:rsidR="00586D8B" w:rsidRDefault="00586D8B" w:rsidP="005603DA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Calibri" w:hAnsi="Calibri" w:hint="eastAsia"/>
          <w:color w:val="000000"/>
        </w:rPr>
      </w:pPr>
      <w:r>
        <w:rPr>
          <w:rFonts w:hint="eastAsia"/>
          <w:color w:val="000000"/>
        </w:rPr>
        <w:t>人聲噪音：</w:t>
      </w:r>
      <w:r w:rsidR="005603DA">
        <w:rPr>
          <w:rFonts w:ascii="Calibri" w:hAnsi="Calibri"/>
          <w:color w:val="000000"/>
        </w:rPr>
        <w:t xml:space="preserve">    </w:t>
      </w:r>
      <w:r>
        <w:rPr>
          <w:rFonts w:ascii="Calibri" w:hAnsi="Calibri"/>
          <w:color w:val="000000"/>
        </w:rPr>
        <w:t>SPN   #</w:t>
      </w:r>
      <w:r>
        <w:rPr>
          <w:rFonts w:hint="eastAsia"/>
          <w:color w:val="000000"/>
        </w:rPr>
        <w:t>由人發出的非語音，如呼吸聲、嘆息聲</w:t>
      </w:r>
      <w:r>
        <w:rPr>
          <w:rFonts w:ascii="Calibri" w:hAnsi="Calibri"/>
          <w:color w:val="000000"/>
        </w:rPr>
        <w:t>#</w:t>
      </w:r>
    </w:p>
    <w:p w:rsidR="00586D8B" w:rsidRDefault="007B002E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     </w:t>
      </w:r>
      <w:r w:rsidR="00586D8B">
        <w:rPr>
          <w:rFonts w:ascii="Calibri" w:hAnsi="Calibri"/>
          <w:color w:val="000000"/>
        </w:rPr>
        <w:t>LAUGH #</w:t>
      </w:r>
      <w:r w:rsidR="00586D8B">
        <w:rPr>
          <w:rFonts w:hint="eastAsia"/>
          <w:color w:val="000000"/>
        </w:rPr>
        <w:t>笑聲</w:t>
      </w:r>
      <w:r w:rsidR="00586D8B">
        <w:rPr>
          <w:rFonts w:ascii="Calibri" w:hAnsi="Calibri"/>
          <w:color w:val="000000"/>
        </w:rPr>
        <w:t>#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47AC20D6" wp14:editId="5FDED1B5">
            <wp:extent cx="5486400" cy="200025"/>
            <wp:effectExtent l="0" t="0" r="0" b="9525"/>
            <wp:docPr id="23" name="圖片 23" descr="C:\Users\mtko\AppData\Local\Temp\msohtmlclip1\02\clip_image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tko\AppData\Local\Temp\msohtmlclip1\02\clip_image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DA" w:rsidRDefault="005603DA" w:rsidP="00586D8B">
      <w:pPr>
        <w:pStyle w:val="Web"/>
        <w:spacing w:before="0" w:beforeAutospacing="0" w:after="0" w:afterAutospacing="0"/>
        <w:rPr>
          <w:color w:val="000000"/>
        </w:rPr>
      </w:pPr>
    </w:p>
    <w:p w:rsidR="00586D8B" w:rsidRDefault="00586D8B" w:rsidP="005603DA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非人聲噪音：</w:t>
      </w:r>
      <w:r w:rsidR="005603DA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>NSN   #</w:t>
      </w:r>
      <w:r>
        <w:rPr>
          <w:rFonts w:hint="eastAsia"/>
          <w:color w:val="000000"/>
        </w:rPr>
        <w:t>例如：喇叭聲、開門聲、腳步聲、</w:t>
      </w:r>
      <w:proofErr w:type="gramStart"/>
      <w:r>
        <w:rPr>
          <w:rFonts w:hint="eastAsia"/>
          <w:color w:val="000000"/>
        </w:rPr>
        <w:t>、、</w:t>
      </w:r>
      <w:proofErr w:type="gramEnd"/>
      <w:r>
        <w:rPr>
          <w:rFonts w:ascii="Calibri" w:hAnsi="Calibri"/>
          <w:color w:val="000000"/>
        </w:rPr>
        <w:t xml:space="preserve">#  </w:t>
      </w:r>
    </w:p>
    <w:p w:rsidR="007B002E" w:rsidRDefault="007B002E" w:rsidP="007B002E">
      <w:pPr>
        <w:pStyle w:val="Web"/>
        <w:spacing w:before="0" w:beforeAutospacing="0" w:after="0" w:afterAutospacing="0"/>
        <w:ind w:left="360"/>
        <w:rPr>
          <w:rFonts w:ascii="Calibri" w:hAnsi="Calibri"/>
          <w:color w:val="000000"/>
        </w:rPr>
      </w:pPr>
    </w:p>
    <w:p w:rsidR="005603DA" w:rsidRPr="005603DA" w:rsidRDefault="00586D8B" w:rsidP="005603DA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多種噪音：</w:t>
      </w:r>
      <w:r w:rsidR="005603DA">
        <w:rPr>
          <w:rFonts w:ascii="Calibri" w:hAnsi="Calibri"/>
          <w:color w:val="000000"/>
        </w:rPr>
        <w:t xml:space="preserve">    NOISE  </w:t>
      </w:r>
      <w:r>
        <w:rPr>
          <w:rFonts w:ascii="Calibri" w:hAnsi="Calibri"/>
          <w:color w:val="000000"/>
        </w:rPr>
        <w:t>#</w:t>
      </w:r>
      <w:r>
        <w:rPr>
          <w:rFonts w:hint="eastAsia"/>
          <w:color w:val="000000"/>
        </w:rPr>
        <w:t>一大段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可能包括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多個</w:t>
      </w:r>
      <w:r>
        <w:rPr>
          <w:rFonts w:ascii="Calibri" w:hAnsi="Calibri"/>
          <w:color w:val="000000"/>
        </w:rPr>
        <w:t xml:space="preserve"> SPN</w:t>
      </w:r>
      <w:r>
        <w:rPr>
          <w:rFonts w:hint="eastAsia"/>
          <w:color w:val="000000"/>
        </w:rPr>
        <w:t>、</w:t>
      </w:r>
      <w:r>
        <w:rPr>
          <w:rFonts w:ascii="Calibri" w:hAnsi="Calibri"/>
          <w:color w:val="000000"/>
        </w:rPr>
        <w:t>NSN</w:t>
      </w:r>
      <w:r w:rsidR="005603DA">
        <w:rPr>
          <w:rFonts w:ascii="Calibri" w:hAnsi="Calibri"/>
          <w:color w:val="000000"/>
        </w:rPr>
        <w:t xml:space="preserve"> </w:t>
      </w:r>
      <w:r w:rsidR="005603DA">
        <w:rPr>
          <w:rFonts w:ascii="Calibri" w:hAnsi="Calibri"/>
          <w:color w:val="000000"/>
        </w:rPr>
        <w:t>時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在</w:t>
      </w:r>
      <w:r w:rsidR="005603DA">
        <w:rPr>
          <w:rFonts w:hint="eastAsia"/>
          <w:color w:val="000000"/>
        </w:rPr>
        <w:t xml:space="preserve"> </w:t>
      </w:r>
    </w:p>
    <w:p w:rsidR="00586D8B" w:rsidRDefault="005603DA" w:rsidP="005603DA">
      <w:pPr>
        <w:pStyle w:val="Web"/>
        <w:spacing w:before="0" w:beforeAutospacing="0" w:after="0" w:afterAutospacing="0"/>
        <w:ind w:left="360"/>
        <w:rPr>
          <w:rFonts w:ascii="Calibri" w:hAnsi="Calibri"/>
          <w:color w:val="000000"/>
        </w:rPr>
      </w:pPr>
      <w:r>
        <w:rPr>
          <w:color w:val="000000"/>
        </w:rPr>
        <w:t xml:space="preserve">                         </w:t>
      </w:r>
      <w:r w:rsidR="00586D8B">
        <w:rPr>
          <w:rFonts w:hint="eastAsia"/>
          <w:color w:val="000000"/>
        </w:rPr>
        <w:t>段開頭</w:t>
      </w:r>
      <w:r w:rsidR="00586D8B">
        <w:rPr>
          <w:rFonts w:ascii="Calibri" w:hAnsi="Calibri"/>
          <w:color w:val="000000"/>
        </w:rPr>
        <w:t xml:space="preserve"> </w:t>
      </w:r>
      <w:r w:rsidR="00586D8B">
        <w:rPr>
          <w:rFonts w:hint="eastAsia"/>
          <w:color w:val="000000"/>
        </w:rPr>
        <w:t>標</w:t>
      </w:r>
      <w:proofErr w:type="gramStart"/>
      <w:r w:rsidR="00586D8B">
        <w:rPr>
          <w:rFonts w:hint="eastAsia"/>
          <w:color w:val="000000"/>
        </w:rPr>
        <w:t>註</w:t>
      </w:r>
      <w:proofErr w:type="gramEnd"/>
      <w:r w:rsidR="00586D8B">
        <w:rPr>
          <w:rFonts w:ascii="Calibri" w:hAnsi="Calibri"/>
          <w:color w:val="000000"/>
        </w:rPr>
        <w:t xml:space="preserve"> NOISE#</w:t>
      </w:r>
    </w:p>
    <w:p w:rsidR="007B002E" w:rsidRDefault="007B002E" w:rsidP="005603DA">
      <w:pPr>
        <w:pStyle w:val="Web"/>
        <w:spacing w:before="0" w:beforeAutospacing="0" w:after="0" w:afterAutospacing="0"/>
        <w:ind w:left="360"/>
        <w:rPr>
          <w:rFonts w:ascii="Calibri" w:hAnsi="Calibri"/>
          <w:color w:val="000000"/>
        </w:rPr>
      </w:pPr>
    </w:p>
    <w:p w:rsidR="00586D8B" w:rsidRDefault="00586D8B" w:rsidP="005603DA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多人語音重疊：</w:t>
      </w:r>
      <w:r>
        <w:rPr>
          <w:rFonts w:ascii="Calibri" w:hAnsi="Calibri"/>
          <w:color w:val="000000"/>
        </w:rPr>
        <w:t>MIX   #</w:t>
      </w:r>
      <w:r>
        <w:rPr>
          <w:rFonts w:hint="eastAsia"/>
          <w:color w:val="000000"/>
        </w:rPr>
        <w:t>一段語音中有多人語音重疊，</w:t>
      </w:r>
      <w:proofErr w:type="gramStart"/>
      <w:r>
        <w:rPr>
          <w:rFonts w:hint="eastAsia"/>
          <w:color w:val="000000"/>
        </w:rPr>
        <w:t>在其段開頭</w:t>
      </w:r>
      <w:proofErr w:type="gramEnd"/>
      <w:r>
        <w:rPr>
          <w:rFonts w:hint="eastAsia"/>
          <w:color w:val="000000"/>
        </w:rPr>
        <w:t>標示</w:t>
      </w:r>
      <w:r>
        <w:rPr>
          <w:rFonts w:ascii="Calibri" w:hAnsi="Calibri"/>
          <w:color w:val="000000"/>
        </w:rPr>
        <w:t>MIX#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31747D6C" wp14:editId="4166D3C8">
            <wp:extent cx="4324350" cy="238125"/>
            <wp:effectExtent l="0" t="0" r="0" b="9525"/>
            <wp:docPr id="24" name="圖片 24" descr="C:\Users\mtko\AppData\Local\Temp\msohtmlclip1\02\clip_image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tko\AppData\Local\Temp\msohtmlclip1\02\clip_image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5CFC5D3E" wp14:editId="752F632C">
            <wp:extent cx="4714875" cy="238125"/>
            <wp:effectExtent l="0" t="0" r="9525" b="9525"/>
            <wp:docPr id="25" name="圖片 25" descr="C:\Users\mtko\AppData\Local\Temp\msohtmlclip1\02\clip_image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mtko\AppData\Local\Temp\msohtmlclip1\02\clip_image0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D8B" w:rsidRDefault="00586D8B" w:rsidP="00586D8B">
      <w:pPr>
        <w:pStyle w:val="Web"/>
        <w:spacing w:before="0" w:beforeAutospacing="0" w:after="0" w:afterAutospacing="0"/>
        <w:rPr>
          <w:color w:val="000000"/>
        </w:rPr>
      </w:pPr>
      <w:r>
        <w:rPr>
          <w:rFonts w:hint="eastAsia"/>
          <w:color w:val="000000"/>
        </w:rPr>
        <w:t> </w:t>
      </w:r>
    </w:p>
    <w:p w:rsidR="00586D8B" w:rsidRDefault="00586D8B" w:rsidP="005603DA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音樂：</w:t>
      </w:r>
      <w:r w:rsidR="005603DA">
        <w:rPr>
          <w:rFonts w:ascii="Calibri" w:hAnsi="Calibri"/>
          <w:color w:val="000000"/>
        </w:rPr>
        <w:t xml:space="preserve">       </w:t>
      </w:r>
      <w:r>
        <w:rPr>
          <w:rFonts w:ascii="Calibri" w:hAnsi="Calibri"/>
          <w:color w:val="000000"/>
        </w:rPr>
        <w:t>MUSIC  #</w:t>
      </w:r>
      <w:r>
        <w:rPr>
          <w:rFonts w:hint="eastAsia"/>
          <w:color w:val="000000"/>
        </w:rPr>
        <w:t>整段有音樂時，在段開頭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標</w:t>
      </w:r>
      <w:proofErr w:type="gramStart"/>
      <w:r>
        <w:rPr>
          <w:rFonts w:hint="eastAsia"/>
          <w:color w:val="000000"/>
        </w:rPr>
        <w:t>註</w:t>
      </w:r>
      <w:proofErr w:type="gramEnd"/>
      <w:r>
        <w:rPr>
          <w:rFonts w:ascii="Calibri" w:hAnsi="Calibri"/>
          <w:color w:val="000000"/>
        </w:rPr>
        <w:t xml:space="preserve"> MUSIC#</w:t>
      </w:r>
    </w:p>
    <w:p w:rsidR="005603DA" w:rsidRDefault="005603DA" w:rsidP="005603DA">
      <w:pPr>
        <w:pStyle w:val="Web"/>
        <w:spacing w:before="0" w:beforeAutospacing="0" w:after="0" w:afterAutospacing="0"/>
        <w:ind w:left="360"/>
        <w:rPr>
          <w:rFonts w:ascii="Calibri" w:hAnsi="Calibri" w:hint="eastAsia"/>
          <w:color w:val="000000"/>
        </w:rPr>
      </w:pPr>
    </w:p>
    <w:p w:rsidR="005603DA" w:rsidRPr="005603DA" w:rsidRDefault="00586D8B" w:rsidP="005603DA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模糊語音：</w:t>
      </w:r>
      <w:r w:rsidR="005603DA">
        <w:rPr>
          <w:rFonts w:ascii="Calibri" w:hAnsi="Calibri"/>
          <w:color w:val="000000"/>
        </w:rPr>
        <w:t xml:space="preserve">   </w:t>
      </w:r>
      <w:r>
        <w:rPr>
          <w:rFonts w:ascii="Calibri" w:hAnsi="Calibri"/>
          <w:color w:val="000000"/>
        </w:rPr>
        <w:t>UNCLEAR #</w:t>
      </w:r>
      <w:r>
        <w:rPr>
          <w:rFonts w:hint="eastAsia"/>
          <w:color w:val="000000"/>
        </w:rPr>
        <w:t>整段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是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語音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但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模糊不清，無法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確定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其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語音</w:t>
      </w:r>
    </w:p>
    <w:p w:rsidR="00586D8B" w:rsidRDefault="00586D8B" w:rsidP="005603DA">
      <w:pPr>
        <w:pStyle w:val="Web"/>
        <w:spacing w:before="0" w:beforeAutospacing="0" w:after="0" w:afterAutospacing="0"/>
        <w:ind w:firstLineChars="1300" w:firstLine="312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與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語意時，在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段開頭</w:t>
      </w:r>
      <w:r w:rsidR="005603DA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標</w:t>
      </w:r>
      <w:proofErr w:type="gramStart"/>
      <w:r>
        <w:rPr>
          <w:rFonts w:hint="eastAsia"/>
          <w:color w:val="000000"/>
        </w:rPr>
        <w:t>註</w:t>
      </w:r>
      <w:proofErr w:type="gramEnd"/>
      <w:r w:rsidR="005603DA">
        <w:rPr>
          <w:rFonts w:hint="eastAsia"/>
          <w:color w:val="000000"/>
        </w:rPr>
        <w:t xml:space="preserve"> </w:t>
      </w:r>
      <w:r>
        <w:rPr>
          <w:rFonts w:ascii="Calibri" w:hAnsi="Calibri"/>
          <w:color w:val="000000"/>
        </w:rPr>
        <w:t>UNCLEAR#</w:t>
      </w:r>
    </w:p>
    <w:p w:rsidR="00586D8B" w:rsidRDefault="00586D8B" w:rsidP="00586D8B">
      <w:pPr>
        <w:pStyle w:val="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noProof/>
          <w:color w:val="000000"/>
        </w:rPr>
        <w:drawing>
          <wp:inline distT="0" distB="0" distL="0" distR="0" wp14:anchorId="5891F887" wp14:editId="0C954FEF">
            <wp:extent cx="1485900" cy="238125"/>
            <wp:effectExtent l="0" t="0" r="0" b="9525"/>
            <wp:docPr id="26" name="圖片 26" descr="C:\Users\mtko\AppData\Local\Temp\msohtmlclip1\02\clip_image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tko\AppData\Local\Temp\msohtmlclip1\02\clip_image0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3DA" w:rsidRDefault="005603DA" w:rsidP="00586D8B">
      <w:pPr>
        <w:pStyle w:val="Web"/>
        <w:spacing w:before="0" w:beforeAutospacing="0" w:after="0" w:afterAutospacing="0"/>
        <w:rPr>
          <w:color w:val="000000"/>
        </w:rPr>
      </w:pPr>
    </w:p>
    <w:p w:rsidR="00586D8B" w:rsidRDefault="00586D8B" w:rsidP="005603DA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靜音：</w:t>
      </w:r>
      <w:r w:rsidR="005603DA">
        <w:rPr>
          <w:rFonts w:ascii="Calibri" w:hAnsi="Calibri"/>
          <w:color w:val="000000"/>
        </w:rPr>
        <w:t xml:space="preserve">       SIL       </w:t>
      </w:r>
      <w:r>
        <w:rPr>
          <w:rFonts w:ascii="Calibri" w:hAnsi="Calibri"/>
          <w:color w:val="000000"/>
        </w:rPr>
        <w:t>#</w:t>
      </w:r>
      <w:r w:rsidR="005603DA">
        <w:rPr>
          <w:rFonts w:ascii="Calibri" w:hAnsi="Calibri"/>
          <w:color w:val="000000"/>
        </w:rPr>
        <w:t>一</w:t>
      </w:r>
      <w:r>
        <w:rPr>
          <w:rFonts w:hint="eastAsia"/>
          <w:color w:val="000000"/>
        </w:rPr>
        <w:t>整段沒聲音</w:t>
      </w:r>
      <w:r>
        <w:rPr>
          <w:rFonts w:ascii="Calibri" w:hAnsi="Calibri"/>
          <w:color w:val="000000"/>
        </w:rPr>
        <w:t>#</w:t>
      </w:r>
    </w:p>
    <w:p w:rsidR="00337394" w:rsidRDefault="00337394"/>
    <w:sectPr w:rsidR="003373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A4B2E"/>
    <w:multiLevelType w:val="hybridMultilevel"/>
    <w:tmpl w:val="3FC26B76"/>
    <w:lvl w:ilvl="0" w:tplc="BDC00F82">
      <w:start w:val="1"/>
      <w:numFmt w:val="decimal"/>
      <w:lvlText w:val="(%1)"/>
      <w:lvlJc w:val="left"/>
      <w:pPr>
        <w:ind w:left="360" w:hanging="360"/>
      </w:pPr>
      <w:rPr>
        <w:rFonts w:ascii="新細明體" w:hAnsi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8B"/>
    <w:rsid w:val="00337394"/>
    <w:rsid w:val="00391F7A"/>
    <w:rsid w:val="005603DA"/>
    <w:rsid w:val="00581DE4"/>
    <w:rsid w:val="00586D8B"/>
    <w:rsid w:val="007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E4316-9EE3-4DC7-853B-6284C433F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86D8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5603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2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Ming-Tat Ko</dc:creator>
  <cp:keywords/>
  <dc:description/>
  <cp:lastModifiedBy>Ming-Tat Ko</cp:lastModifiedBy>
  <cp:revision>1</cp:revision>
  <dcterms:created xsi:type="dcterms:W3CDTF">2018-03-23T17:28:00Z</dcterms:created>
  <dcterms:modified xsi:type="dcterms:W3CDTF">2018-03-23T18:01:00Z</dcterms:modified>
</cp:coreProperties>
</file>