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1288" w:rsidRDefault="00BB1288" w:rsidP="008416AC">
      <w:pPr>
        <w:pStyle w:val="Heading1"/>
      </w:pPr>
      <w:bookmarkStart w:id="0" w:name="_Toc366245513"/>
      <w:bookmarkStart w:id="1" w:name="_Toc386105906"/>
      <w:r>
        <w:t>System testing</w:t>
      </w:r>
      <w:bookmarkEnd w:id="0"/>
      <w:bookmarkEnd w:id="1"/>
    </w:p>
    <w:p w:rsidR="00BB1288" w:rsidRDefault="00BB1288" w:rsidP="00397115">
      <w:pPr>
        <w:pStyle w:val="Heading2"/>
        <w:numPr>
          <w:ilvl w:val="0"/>
          <w:numId w:val="2"/>
        </w:numPr>
      </w:pPr>
      <w:bookmarkStart w:id="2" w:name="_Toc366245514"/>
      <w:bookmarkStart w:id="3" w:name="_Toc386105907"/>
      <w:r>
        <w:t>Design of test plan</w:t>
      </w:r>
      <w:bookmarkEnd w:id="2"/>
      <w:bookmarkEnd w:id="3"/>
    </w:p>
    <w:p w:rsidR="00BB1288" w:rsidRPr="0004488F" w:rsidRDefault="00BB1288" w:rsidP="00644CCE">
      <w:pPr>
        <w:pStyle w:val="Heading2"/>
        <w:numPr>
          <w:ilvl w:val="0"/>
          <w:numId w:val="1"/>
        </w:numPr>
      </w:pPr>
      <w:bookmarkStart w:id="4" w:name="_Toc386105908"/>
      <w:r>
        <w:t>VALIDATION TESTING</w:t>
      </w:r>
      <w:bookmarkEnd w:id="4"/>
    </w:p>
    <w:tbl>
      <w:tblPr>
        <w:tblStyle w:val="LightShading-Accent1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1418"/>
        <w:gridCol w:w="2551"/>
        <w:gridCol w:w="1418"/>
        <w:gridCol w:w="1559"/>
        <w:gridCol w:w="1621"/>
      </w:tblGrid>
      <w:tr w:rsidR="00BB1288" w:rsidRPr="008416AC" w:rsidTr="000448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hideMark/>
          </w:tcPr>
          <w:p w:rsidR="00BB1288" w:rsidRPr="00680F59" w:rsidRDefault="00BB1288" w:rsidP="008416AC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20"/>
                <w:szCs w:val="24"/>
              </w:rPr>
            </w:pPr>
            <w:r w:rsidRPr="00680F59">
              <w:rPr>
                <w:rFonts w:ascii="Arial" w:eastAsia="Times New Roman" w:hAnsi="Arial" w:cs="Arial"/>
                <w:b w:val="0"/>
                <w:bCs w:val="0"/>
                <w:color w:val="000000"/>
                <w:sz w:val="20"/>
                <w:szCs w:val="24"/>
              </w:rPr>
              <w:t xml:space="preserve">Test No. 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0"/>
                <w:szCs w:val="24"/>
              </w:rPr>
            </w:pPr>
            <w:r w:rsidRPr="00680F59">
              <w:rPr>
                <w:rFonts w:ascii="Arial" w:eastAsia="Times New Roman" w:hAnsi="Arial" w:cs="Arial"/>
                <w:b w:val="0"/>
                <w:bCs w:val="0"/>
                <w:color w:val="000000"/>
                <w:sz w:val="20"/>
                <w:szCs w:val="24"/>
              </w:rPr>
              <w:t>page</w:t>
            </w:r>
          </w:p>
        </w:tc>
        <w:tc>
          <w:tcPr>
            <w:tcW w:w="2551" w:type="dxa"/>
            <w:hideMark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4"/>
              </w:rPr>
            </w:pPr>
            <w:r w:rsidRPr="00680F59">
              <w:rPr>
                <w:rFonts w:ascii="Arial" w:eastAsia="Times New Roman" w:hAnsi="Arial" w:cs="Arial"/>
                <w:b w:val="0"/>
                <w:bCs w:val="0"/>
                <w:color w:val="000000"/>
                <w:sz w:val="20"/>
                <w:szCs w:val="24"/>
              </w:rPr>
              <w:t xml:space="preserve">Purpose of Test </w:t>
            </w:r>
          </w:p>
        </w:tc>
        <w:tc>
          <w:tcPr>
            <w:tcW w:w="1418" w:type="dxa"/>
            <w:hideMark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4"/>
              </w:rPr>
            </w:pPr>
            <w:r w:rsidRPr="00680F59">
              <w:rPr>
                <w:rFonts w:ascii="Arial" w:eastAsia="Times New Roman" w:hAnsi="Arial" w:cs="Arial"/>
                <w:b w:val="0"/>
                <w:bCs w:val="0"/>
                <w:color w:val="000000"/>
                <w:sz w:val="20"/>
                <w:szCs w:val="24"/>
              </w:rPr>
              <w:t xml:space="preserve">Test Data Used </w:t>
            </w:r>
          </w:p>
        </w:tc>
        <w:tc>
          <w:tcPr>
            <w:tcW w:w="1559" w:type="dxa"/>
            <w:hideMark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4"/>
              </w:rPr>
            </w:pPr>
            <w:r w:rsidRPr="00680F59">
              <w:rPr>
                <w:rFonts w:ascii="Arial" w:eastAsia="Times New Roman" w:hAnsi="Arial" w:cs="Arial"/>
                <w:b w:val="0"/>
                <w:bCs w:val="0"/>
                <w:color w:val="000000"/>
                <w:sz w:val="20"/>
                <w:szCs w:val="24"/>
              </w:rPr>
              <w:t xml:space="preserve">Expected Outcome </w:t>
            </w:r>
          </w:p>
        </w:tc>
        <w:tc>
          <w:tcPr>
            <w:tcW w:w="1621" w:type="dxa"/>
            <w:hideMark/>
          </w:tcPr>
          <w:p w:rsidR="00BB1288" w:rsidRPr="00680F59" w:rsidRDefault="00BB1288" w:rsidP="00B40052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4"/>
              </w:rPr>
            </w:pPr>
            <w:r w:rsidRPr="00680F59">
              <w:rPr>
                <w:rFonts w:ascii="Arial" w:eastAsia="Times New Roman" w:hAnsi="Arial" w:cs="Arial"/>
                <w:b w:val="0"/>
                <w:bCs w:val="0"/>
                <w:color w:val="000000"/>
                <w:sz w:val="20"/>
                <w:szCs w:val="24"/>
              </w:rPr>
              <w:t xml:space="preserve">Actual Outcome 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hideMark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input</w:t>
            </w:r>
          </w:p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customer.asp</w:t>
            </w:r>
          </w:p>
        </w:tc>
        <w:tc>
          <w:tcPr>
            <w:tcW w:w="2551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 xml:space="preserve">check if “first name” does not allow empty field 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  <w:hideMark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hideMark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C67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input</w:t>
            </w:r>
          </w:p>
          <w:p w:rsidR="00BB1288" w:rsidRPr="00680F59" w:rsidRDefault="00BB1288" w:rsidP="00C67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customer.asp</w:t>
            </w:r>
          </w:p>
        </w:tc>
        <w:tc>
          <w:tcPr>
            <w:tcW w:w="2551" w:type="dxa"/>
          </w:tcPr>
          <w:p w:rsidR="00BB1288" w:rsidRPr="00680F59" w:rsidRDefault="00BB1288" w:rsidP="00E51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“last name” does not allow empty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  <w:hideMark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hideMark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C67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input</w:t>
            </w:r>
          </w:p>
          <w:p w:rsidR="00BB1288" w:rsidRPr="00680F59" w:rsidRDefault="00BB1288" w:rsidP="00C67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customer.asp</w:t>
            </w:r>
          </w:p>
        </w:tc>
        <w:tc>
          <w:tcPr>
            <w:tcW w:w="2551" w:type="dxa"/>
          </w:tcPr>
          <w:p w:rsidR="00BB1288" w:rsidRPr="00680F59" w:rsidRDefault="00BB1288" w:rsidP="00E51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“address line 1” does not allow empty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  <w:hideMark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hideMark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C67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input</w:t>
            </w:r>
          </w:p>
          <w:p w:rsidR="00BB1288" w:rsidRPr="00680F59" w:rsidRDefault="00BB1288" w:rsidP="00C67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customer.asp</w:t>
            </w:r>
          </w:p>
        </w:tc>
        <w:tc>
          <w:tcPr>
            <w:tcW w:w="2551" w:type="dxa"/>
          </w:tcPr>
          <w:p w:rsidR="00BB1288" w:rsidRPr="00680F59" w:rsidRDefault="00BB1288" w:rsidP="00E51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“address line 2” does not allow empty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  <w:hideMark/>
          </w:tcPr>
          <w:p w:rsidR="00BB1288" w:rsidRPr="00680F59" w:rsidRDefault="00BB1288" w:rsidP="00B40052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C67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input</w:t>
            </w:r>
          </w:p>
          <w:p w:rsidR="00BB1288" w:rsidRPr="00680F59" w:rsidRDefault="00BB1288" w:rsidP="00C67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customer.asp</w:t>
            </w:r>
          </w:p>
        </w:tc>
        <w:tc>
          <w:tcPr>
            <w:tcW w:w="2551" w:type="dxa"/>
          </w:tcPr>
          <w:p w:rsidR="00BB1288" w:rsidRPr="00680F59" w:rsidRDefault="00BB1288" w:rsidP="00E51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“post code” does not allow empty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C67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input</w:t>
            </w:r>
          </w:p>
          <w:p w:rsidR="00BB1288" w:rsidRPr="00680F59" w:rsidRDefault="00BB1288" w:rsidP="00C67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customer.asp</w:t>
            </w:r>
          </w:p>
        </w:tc>
        <w:tc>
          <w:tcPr>
            <w:tcW w:w="2551" w:type="dxa"/>
          </w:tcPr>
          <w:p w:rsidR="00BB1288" w:rsidRPr="00680F59" w:rsidRDefault="00BB1288" w:rsidP="00E51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“email address” does not allow empty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C67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input</w:t>
            </w:r>
          </w:p>
          <w:p w:rsidR="00BB1288" w:rsidRPr="00680F59" w:rsidRDefault="00BB1288" w:rsidP="00C67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customer.asp</w:t>
            </w:r>
          </w:p>
        </w:tc>
        <w:tc>
          <w:tcPr>
            <w:tcW w:w="2551" w:type="dxa"/>
          </w:tcPr>
          <w:p w:rsidR="00BB1288" w:rsidRPr="00680F59" w:rsidRDefault="00BB1288" w:rsidP="00E51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“date of birth” does not allow empty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C67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input</w:t>
            </w:r>
          </w:p>
          <w:p w:rsidR="00BB1288" w:rsidRPr="00680F59" w:rsidRDefault="00BB1288" w:rsidP="00C67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customer.asp</w:t>
            </w:r>
          </w:p>
        </w:tc>
        <w:tc>
          <w:tcPr>
            <w:tcW w:w="2551" w:type="dxa"/>
          </w:tcPr>
          <w:p w:rsidR="00BB1288" w:rsidRPr="00680F59" w:rsidRDefault="00BB1288" w:rsidP="00E51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“contact number” does not allow empty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C67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input</w:t>
            </w:r>
          </w:p>
          <w:p w:rsidR="00BB1288" w:rsidRPr="00680F59" w:rsidRDefault="00BB1288" w:rsidP="00C67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customer.asp</w:t>
            </w:r>
          </w:p>
        </w:tc>
        <w:tc>
          <w:tcPr>
            <w:tcW w:w="2551" w:type="dxa"/>
          </w:tcPr>
          <w:p w:rsidR="00BB1288" w:rsidRPr="00680F59" w:rsidRDefault="00BB1288" w:rsidP="00E51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“emergency contact number” does not allow empty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C67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input</w:t>
            </w:r>
          </w:p>
          <w:p w:rsidR="00BB1288" w:rsidRPr="00680F59" w:rsidRDefault="00BB1288" w:rsidP="00C67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customer.asp</w:t>
            </w:r>
          </w:p>
        </w:tc>
        <w:tc>
          <w:tcPr>
            <w:tcW w:w="2551" w:type="dxa"/>
          </w:tcPr>
          <w:p w:rsidR="00BB1288" w:rsidRPr="00680F59" w:rsidRDefault="00BB1288" w:rsidP="00E51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“password” does not allow empty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C67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input</w:t>
            </w:r>
          </w:p>
          <w:p w:rsidR="00BB1288" w:rsidRPr="00680F59" w:rsidRDefault="00BB1288" w:rsidP="00C67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customer.asp</w:t>
            </w:r>
          </w:p>
        </w:tc>
        <w:tc>
          <w:tcPr>
            <w:tcW w:w="2551" w:type="dxa"/>
          </w:tcPr>
          <w:p w:rsidR="00BB1288" w:rsidRPr="00680F59" w:rsidRDefault="00BB1288" w:rsidP="00E51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“first name” does not allow null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C67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input</w:t>
            </w:r>
          </w:p>
          <w:p w:rsidR="00BB1288" w:rsidRPr="00680F59" w:rsidRDefault="00BB1288" w:rsidP="00C67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customer.asp</w:t>
            </w:r>
          </w:p>
        </w:tc>
        <w:tc>
          <w:tcPr>
            <w:tcW w:w="2551" w:type="dxa"/>
          </w:tcPr>
          <w:p w:rsidR="00BB1288" w:rsidRPr="00680F59" w:rsidRDefault="00BB1288" w:rsidP="00E51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“last name” does not allow null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C67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input</w:t>
            </w:r>
          </w:p>
          <w:p w:rsidR="00BB1288" w:rsidRPr="00680F59" w:rsidRDefault="00BB1288" w:rsidP="00C67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customer.asp</w:t>
            </w:r>
          </w:p>
        </w:tc>
        <w:tc>
          <w:tcPr>
            <w:tcW w:w="2551" w:type="dxa"/>
          </w:tcPr>
          <w:p w:rsidR="00BB1288" w:rsidRPr="00680F59" w:rsidRDefault="00BB1288" w:rsidP="00E51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“address line 1” does not allow null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C67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input</w:t>
            </w:r>
          </w:p>
          <w:p w:rsidR="00BB1288" w:rsidRPr="00680F59" w:rsidRDefault="00BB1288" w:rsidP="00C67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customer.asp</w:t>
            </w:r>
          </w:p>
        </w:tc>
        <w:tc>
          <w:tcPr>
            <w:tcW w:w="2551" w:type="dxa"/>
          </w:tcPr>
          <w:p w:rsidR="00BB1288" w:rsidRPr="00680F59" w:rsidRDefault="00BB1288" w:rsidP="00E51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“address line 2” does not allow null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C67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input</w:t>
            </w:r>
          </w:p>
          <w:p w:rsidR="00BB1288" w:rsidRPr="00680F59" w:rsidRDefault="00BB1288" w:rsidP="00C67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customer.asp</w:t>
            </w:r>
          </w:p>
        </w:tc>
        <w:tc>
          <w:tcPr>
            <w:tcW w:w="2551" w:type="dxa"/>
          </w:tcPr>
          <w:p w:rsidR="00BB1288" w:rsidRPr="00680F59" w:rsidRDefault="00BB1288" w:rsidP="00E51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“post code” does not allow null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C67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input</w:t>
            </w:r>
          </w:p>
          <w:p w:rsidR="00BB1288" w:rsidRPr="00680F59" w:rsidRDefault="00BB1288" w:rsidP="00C67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customer.asp</w:t>
            </w:r>
          </w:p>
        </w:tc>
        <w:tc>
          <w:tcPr>
            <w:tcW w:w="2551" w:type="dxa"/>
          </w:tcPr>
          <w:p w:rsidR="00BB1288" w:rsidRPr="00680F59" w:rsidRDefault="00BB1288" w:rsidP="00E51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“email address” does not allow null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C67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input</w:t>
            </w:r>
          </w:p>
          <w:p w:rsidR="00BB1288" w:rsidRPr="00680F59" w:rsidRDefault="00BB1288" w:rsidP="00C67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customer.asp</w:t>
            </w:r>
          </w:p>
        </w:tc>
        <w:tc>
          <w:tcPr>
            <w:tcW w:w="2551" w:type="dxa"/>
          </w:tcPr>
          <w:p w:rsidR="00BB1288" w:rsidRPr="00680F59" w:rsidRDefault="00BB1288" w:rsidP="00E51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“date of birth” does not allow null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C67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input</w:t>
            </w:r>
          </w:p>
          <w:p w:rsidR="00BB1288" w:rsidRPr="00680F59" w:rsidRDefault="00BB1288" w:rsidP="00C67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customer.asp</w:t>
            </w:r>
          </w:p>
        </w:tc>
        <w:tc>
          <w:tcPr>
            <w:tcW w:w="2551" w:type="dxa"/>
          </w:tcPr>
          <w:p w:rsidR="00BB1288" w:rsidRPr="00680F59" w:rsidRDefault="00BB1288" w:rsidP="00E51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“contact number” does not allow null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C67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input</w:t>
            </w:r>
          </w:p>
          <w:p w:rsidR="00BB1288" w:rsidRPr="00680F59" w:rsidRDefault="00BB1288" w:rsidP="00C67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customer.asp</w:t>
            </w:r>
          </w:p>
        </w:tc>
        <w:tc>
          <w:tcPr>
            <w:tcW w:w="2551" w:type="dxa"/>
          </w:tcPr>
          <w:p w:rsidR="00BB1288" w:rsidRPr="00680F59" w:rsidRDefault="00BB1288" w:rsidP="00E51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“emergency contact number” does not allow null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C67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input</w:t>
            </w:r>
          </w:p>
          <w:p w:rsidR="00BB1288" w:rsidRPr="00680F59" w:rsidRDefault="00BB1288" w:rsidP="00C67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customer.asp</w:t>
            </w:r>
          </w:p>
        </w:tc>
        <w:tc>
          <w:tcPr>
            <w:tcW w:w="2551" w:type="dxa"/>
          </w:tcPr>
          <w:p w:rsidR="00BB1288" w:rsidRPr="00680F59" w:rsidRDefault="00BB1288" w:rsidP="00E51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“password” does not allow null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C67074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  <w:highlight w:val="yellow"/>
              </w:rPr>
            </w:pPr>
          </w:p>
        </w:tc>
        <w:tc>
          <w:tcPr>
            <w:tcW w:w="1418" w:type="dxa"/>
          </w:tcPr>
          <w:p w:rsidR="00BB1288" w:rsidRPr="00680F59" w:rsidRDefault="00BB1288" w:rsidP="00C67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input</w:t>
            </w:r>
          </w:p>
          <w:p w:rsidR="00BB1288" w:rsidRPr="00680F59" w:rsidRDefault="00BB1288" w:rsidP="00C67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customer.asp</w:t>
            </w:r>
          </w:p>
        </w:tc>
        <w:tc>
          <w:tcPr>
            <w:tcW w:w="2551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email address contains an “@”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Tw.tw.com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C67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input</w:t>
            </w:r>
          </w:p>
          <w:p w:rsidR="00BB1288" w:rsidRPr="00680F59" w:rsidRDefault="00BB1288" w:rsidP="00C67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customer.asp</w:t>
            </w:r>
          </w:p>
        </w:tc>
        <w:tc>
          <w:tcPr>
            <w:tcW w:w="2551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email address contains a “.”</w:t>
            </w:r>
          </w:p>
        </w:tc>
        <w:tc>
          <w:tcPr>
            <w:tcW w:w="1418" w:type="dxa"/>
          </w:tcPr>
          <w:p w:rsidR="00BB1288" w:rsidRPr="00680F59" w:rsidRDefault="00BB1288" w:rsidP="008A0F8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“tw@skirossy”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C67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input</w:t>
            </w:r>
          </w:p>
          <w:p w:rsidR="00BB1288" w:rsidRPr="00680F59" w:rsidRDefault="00BB1288" w:rsidP="00C67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customer.asp</w:t>
            </w:r>
          </w:p>
        </w:tc>
        <w:tc>
          <w:tcPr>
            <w:tcW w:w="2551" w:type="dxa"/>
          </w:tcPr>
          <w:p w:rsidR="00BB1288" w:rsidRPr="00680F59" w:rsidRDefault="00BB1288" w:rsidP="004339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length.date of birth is more than 7 char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22/12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C67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input</w:t>
            </w:r>
          </w:p>
          <w:p w:rsidR="00BB1288" w:rsidRPr="00680F59" w:rsidRDefault="00BB1288" w:rsidP="00C67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customer.asp</w:t>
            </w:r>
          </w:p>
        </w:tc>
        <w:tc>
          <w:tcPr>
            <w:tcW w:w="2551" w:type="dxa"/>
          </w:tcPr>
          <w:p w:rsidR="00BB1288" w:rsidRPr="00680F59" w:rsidRDefault="00BB1288" w:rsidP="004339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date of birth is less than 10 char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22/12/2012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acceptance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acceptance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433979">
            <w:pPr>
              <w:rPr>
                <w:rFonts w:eastAsia="Times New Roman" w:cs="Arial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</w:p>
        </w:tc>
        <w:tc>
          <w:tcPr>
            <w:tcW w:w="2551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</w:p>
        </w:tc>
        <w:tc>
          <w:tcPr>
            <w:tcW w:w="1559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</w:p>
        </w:tc>
        <w:tc>
          <w:tcPr>
            <w:tcW w:w="1621" w:type="dxa"/>
          </w:tcPr>
          <w:p w:rsidR="00BB1288" w:rsidRPr="00680F59" w:rsidRDefault="00BB1288" w:rsidP="00B40052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Bookparty.asp</w:t>
            </w:r>
          </w:p>
        </w:tc>
        <w:tc>
          <w:tcPr>
            <w:tcW w:w="2551" w:type="dxa"/>
          </w:tcPr>
          <w:p w:rsidR="00BB1288" w:rsidRPr="00680F59" w:rsidRDefault="00BB1288" w:rsidP="003F44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an activity from the select box is not acceptant of none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No entry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Bookparty.asp</w:t>
            </w:r>
          </w:p>
        </w:tc>
        <w:tc>
          <w:tcPr>
            <w:tcW w:w="2551" w:type="dxa"/>
          </w:tcPr>
          <w:p w:rsidR="00BB1288" w:rsidRPr="00680F59" w:rsidRDefault="00BB1288" w:rsidP="00FE63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 xml:space="preserve">Check that by clicking on the value skiing in the select box for activity, the value skiing is assigned 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skiing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Message saying skiing is assigned,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skiing is assigned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Bookparty.asp</w:t>
            </w:r>
          </w:p>
        </w:tc>
        <w:tc>
          <w:tcPr>
            <w:tcW w:w="2551" w:type="dxa"/>
          </w:tcPr>
          <w:p w:rsidR="00BB1288" w:rsidRPr="00680F59" w:rsidRDefault="00BB1288" w:rsidP="00FE63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that by clicking on the value snowboarding in the select box for activity, the value snowboarding is assigned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snowboarding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Message saying </w:t>
            </w: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snowboarding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 is assigned,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snowboarding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 is assigned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Bookparty.asp</w:t>
            </w:r>
          </w:p>
        </w:tc>
        <w:tc>
          <w:tcPr>
            <w:tcW w:w="2551" w:type="dxa"/>
          </w:tcPr>
          <w:p w:rsidR="00BB1288" w:rsidRPr="00680F59" w:rsidRDefault="00BB1288" w:rsidP="00FE63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that by clicking on the value tubing in the select box for activity, the value tubing is assigned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tubing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Message saying </w:t>
            </w: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tubing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 is assigned,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tubing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 is assigned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Bookparty.asp</w:t>
            </w:r>
          </w:p>
        </w:tc>
        <w:tc>
          <w:tcPr>
            <w:tcW w:w="2551" w:type="dxa"/>
          </w:tcPr>
          <w:p w:rsidR="00BB1288" w:rsidRPr="00680F59" w:rsidRDefault="00BB1288" w:rsidP="00FE63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that by clicking on the value tubing in the select box for activity, the select options for skill level become disabled and vice versa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tubing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C67074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  <w:highlight w:val="yellow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Bookparty.asp</w:t>
            </w:r>
          </w:p>
        </w:tc>
        <w:tc>
          <w:tcPr>
            <w:tcW w:w="2551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 xml:space="preserve">Check that the form does not allow decision on the skill level  select box when tubing selected 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Attempt click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Unable to do 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Unable to do 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Bookparty.asp</w:t>
            </w:r>
          </w:p>
        </w:tc>
        <w:tc>
          <w:tcPr>
            <w:tcW w:w="2551" w:type="dxa"/>
          </w:tcPr>
          <w:p w:rsidR="00BB1288" w:rsidRPr="00680F59" w:rsidRDefault="00BB1288" w:rsidP="00BF3F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 xml:space="preserve">Check that by clicking on the value beginner in the select box for skill level, the value beginner is assigned 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beginner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Message saying </w:t>
            </w: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beginner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 is assigned,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beginner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 is assigned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Bookparty.asp</w:t>
            </w:r>
          </w:p>
        </w:tc>
        <w:tc>
          <w:tcPr>
            <w:tcW w:w="2551" w:type="dxa"/>
          </w:tcPr>
          <w:p w:rsidR="00BB1288" w:rsidRPr="00680F59" w:rsidRDefault="00BB1288" w:rsidP="00BF3F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that by clicking on the value intermediate in the select box for skill level, the value intermediate is assigned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intermediate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Message saying </w:t>
            </w: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intermediate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 is assigned,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intermediate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 is assigned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Bookparty.asp</w:t>
            </w:r>
          </w:p>
        </w:tc>
        <w:tc>
          <w:tcPr>
            <w:tcW w:w="2551" w:type="dxa"/>
          </w:tcPr>
          <w:p w:rsidR="00BB1288" w:rsidRPr="00680F59" w:rsidRDefault="00BB1288" w:rsidP="00BF3F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that by clicking on the value advanced in the select box for skill level, the value advanced is assigned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advanced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Message saying advanced is assigned,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advanced is assigned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C67074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  <w:highlight w:val="yellow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Bookparty.asp</w:t>
            </w:r>
          </w:p>
        </w:tc>
        <w:tc>
          <w:tcPr>
            <w:tcW w:w="2551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number of adults and number of infants and number of children and number of teens do not accept all equalling 0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0,0,0,0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Bookparty.asp</w:t>
            </w:r>
          </w:p>
        </w:tc>
        <w:tc>
          <w:tcPr>
            <w:tcW w:w="2551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date does not allow empty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Bookparty.asp</w:t>
            </w:r>
          </w:p>
        </w:tc>
        <w:tc>
          <w:tcPr>
            <w:tcW w:w="2551" w:type="dxa"/>
          </w:tcPr>
          <w:p w:rsidR="00BB1288" w:rsidRPr="00680F59" w:rsidRDefault="00BB1288" w:rsidP="00BF3F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date does not allow null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Bookparty.asp</w:t>
            </w:r>
          </w:p>
        </w:tc>
        <w:tc>
          <w:tcPr>
            <w:tcW w:w="2551" w:type="dxa"/>
          </w:tcPr>
          <w:p w:rsidR="00BB1288" w:rsidRPr="00680F59" w:rsidRDefault="00BB1288" w:rsidP="00BF3F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date input only accepts dates in the format of (D,DD)/(M,MM)/YYY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Y</w:t>
            </w: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 xml:space="preserve"> by entering a value of format DD/MM/YY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21/12/14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Bookparty.asp</w:t>
            </w:r>
          </w:p>
        </w:tc>
        <w:tc>
          <w:tcPr>
            <w:tcW w:w="2551" w:type="dxa"/>
          </w:tcPr>
          <w:p w:rsidR="00BB1288" w:rsidRPr="00680F59" w:rsidRDefault="00BB1288" w:rsidP="00BF3F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date input only accepts dates in the format of (D,DD)/(M,MM)/YYY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Y</w:t>
            </w: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 xml:space="preserve"> by entering a value of format D/MM/YY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2/12/14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Bookparty.asp</w:t>
            </w:r>
          </w:p>
        </w:tc>
        <w:tc>
          <w:tcPr>
            <w:tcW w:w="2551" w:type="dxa"/>
          </w:tcPr>
          <w:p w:rsidR="00BB1288" w:rsidRPr="00680F59" w:rsidRDefault="00BB1288" w:rsidP="00BF3F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date input only accepts dates in the format of (D,DD)/(M,MM)/YYY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Y</w:t>
            </w: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 xml:space="preserve"> by entering a value of format DD/M/YY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12/3/14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Bookparty.asp</w:t>
            </w:r>
          </w:p>
        </w:tc>
        <w:tc>
          <w:tcPr>
            <w:tcW w:w="2551" w:type="dxa"/>
          </w:tcPr>
          <w:p w:rsidR="00BB1288" w:rsidRPr="00680F59" w:rsidRDefault="00BB1288" w:rsidP="00BF3F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date input only accepts dates in the format of (D,DD)/(M,MM)/YYY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Y</w:t>
            </w: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 xml:space="preserve"> by entering a value of format D/M/YY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1/1/14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Bookparty.asp</w:t>
            </w:r>
          </w:p>
        </w:tc>
        <w:tc>
          <w:tcPr>
            <w:tcW w:w="2551" w:type="dxa"/>
          </w:tcPr>
          <w:p w:rsidR="00BB1288" w:rsidRPr="00680F59" w:rsidRDefault="00BB1288" w:rsidP="00BF3F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date input only accepts dates in the format of (D,DD)/(M,MM)/YYY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Y</w:t>
            </w: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 xml:space="preserve"> by entering a value of format DD/MM/YYYY</w:t>
            </w:r>
          </w:p>
        </w:tc>
        <w:tc>
          <w:tcPr>
            <w:tcW w:w="1418" w:type="dxa"/>
          </w:tcPr>
          <w:p w:rsidR="00BB1288" w:rsidRPr="00680F59" w:rsidRDefault="00BB1288" w:rsidP="008A0F8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21/12/2014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ACCEPT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ACCEPTED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Bookparty.asp</w:t>
            </w:r>
          </w:p>
        </w:tc>
        <w:tc>
          <w:tcPr>
            <w:tcW w:w="2551" w:type="dxa"/>
          </w:tcPr>
          <w:p w:rsidR="00BB1288" w:rsidRPr="00680F59" w:rsidRDefault="00BB1288" w:rsidP="00BF3F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date input only accepts dates in the format of (D,DD)/(M,MM)/YYY by entering a value of format D/MM/YYYY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1/12/2014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ACCEPT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ACCEPTED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Bookparty.asp</w:t>
            </w:r>
          </w:p>
        </w:tc>
        <w:tc>
          <w:tcPr>
            <w:tcW w:w="2551" w:type="dxa"/>
          </w:tcPr>
          <w:p w:rsidR="00BB1288" w:rsidRPr="00680F59" w:rsidRDefault="00BB1288" w:rsidP="00BF3F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date input only accepts dates in the format of (D,DD)/(M,MM)/YYY by entering a value of format DD/M/YYYY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22/1/2014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ACCEPT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ACCEPTED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Bookparty.asp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date input only accepts dates in the format of (D,DD)/(M,MM)/YYY by entering a value of format D/M/YYYY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3/1/2014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ACCEPT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ACCEPTED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Bookparty.asp</w:t>
            </w:r>
          </w:p>
        </w:tc>
        <w:tc>
          <w:tcPr>
            <w:tcW w:w="2551" w:type="dxa"/>
          </w:tcPr>
          <w:p w:rsidR="00BB1288" w:rsidRPr="00680F59" w:rsidRDefault="00BB1288" w:rsidP="00680F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Checking if the date input only accepts future dates by entering a date from the past()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1/1/2012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Bookparty.asp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Checking if the date input only accepts future dates by entering a borderline date from the past(current date)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Current date at time of test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Bookparty.asp</w:t>
            </w:r>
          </w:p>
        </w:tc>
        <w:tc>
          <w:tcPr>
            <w:tcW w:w="2551" w:type="dxa"/>
          </w:tcPr>
          <w:p w:rsidR="00BB1288" w:rsidRPr="00680F59" w:rsidRDefault="00BB1288" w:rsidP="00BF3F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Checking the stated time for the course can only be on the hour by entering a time that is not on the hour</w:t>
            </w:r>
          </w:p>
        </w:tc>
        <w:tc>
          <w:tcPr>
            <w:tcW w:w="1418" w:type="dxa"/>
          </w:tcPr>
          <w:p w:rsidR="00BB1288" w:rsidRPr="00680F59" w:rsidRDefault="00BB1288" w:rsidP="00680F59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12:04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Bookparty.asp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Ensuring the time input only accepts times between 12:00 and 17:00 by entering 11:00</w:t>
            </w:r>
          </w:p>
        </w:tc>
        <w:tc>
          <w:tcPr>
            <w:tcW w:w="1418" w:type="dxa"/>
          </w:tcPr>
          <w:p w:rsidR="00BB1288" w:rsidRPr="00680F59" w:rsidRDefault="00BB1288" w:rsidP="00680F59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11:00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Bookparty.asp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Ensuring the time input only accepts times between 12:00 and 17:00 by entering 18:00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18:00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Updatecust</w:t>
            </w:r>
          </w:p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Details.asp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 xml:space="preserve">check if “first name” does not allow empty field 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DA5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Updatecust</w:t>
            </w:r>
          </w:p>
          <w:p w:rsidR="00BB1288" w:rsidRPr="00680F59" w:rsidRDefault="00BB1288" w:rsidP="00DA5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Details.asp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“last name” does not allow empty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DA53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Updatecust</w:t>
            </w:r>
          </w:p>
          <w:p w:rsidR="00BB1288" w:rsidRPr="00680F59" w:rsidRDefault="00BB1288" w:rsidP="00DA53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Details.asp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“address line 1” does not allow empty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C67074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  <w:highlight w:val="yellow"/>
              </w:rPr>
            </w:pPr>
          </w:p>
        </w:tc>
        <w:tc>
          <w:tcPr>
            <w:tcW w:w="1418" w:type="dxa"/>
          </w:tcPr>
          <w:p w:rsidR="00BB1288" w:rsidRPr="00680F59" w:rsidRDefault="00BB1288" w:rsidP="00DA5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Updatecust</w:t>
            </w:r>
          </w:p>
          <w:p w:rsidR="00BB1288" w:rsidRPr="00680F59" w:rsidRDefault="00BB1288" w:rsidP="00DA5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Details.asp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“address line 2” does not allow empty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DA53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Updatecust</w:t>
            </w:r>
          </w:p>
          <w:p w:rsidR="00BB1288" w:rsidRPr="00680F59" w:rsidRDefault="00BB1288" w:rsidP="00DA53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Details.asp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“post code” does not allow empty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DA5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Updatecust</w:t>
            </w:r>
          </w:p>
          <w:p w:rsidR="00BB1288" w:rsidRPr="00680F59" w:rsidRDefault="00BB1288" w:rsidP="00DA5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Details.asp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“email address” does not allow empty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DA53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Updatecust</w:t>
            </w:r>
          </w:p>
          <w:p w:rsidR="00BB1288" w:rsidRPr="00680F59" w:rsidRDefault="00BB1288" w:rsidP="00DA53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Details.asp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“date of birth” does not allow empty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DA5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Updatecust</w:t>
            </w:r>
          </w:p>
          <w:p w:rsidR="00BB1288" w:rsidRPr="00680F59" w:rsidRDefault="00BB1288" w:rsidP="00DA5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Details.asp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“contact number” does not allow empty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DA53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Updatecust</w:t>
            </w:r>
          </w:p>
          <w:p w:rsidR="00BB1288" w:rsidRPr="00680F59" w:rsidRDefault="00BB1288" w:rsidP="00DA53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Details.asp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“emergency contact number” does not allow empty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DA5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Updatecust</w:t>
            </w:r>
          </w:p>
          <w:p w:rsidR="00BB1288" w:rsidRPr="00680F59" w:rsidRDefault="00BB1288" w:rsidP="00DA5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Details.asp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“password” does not allow empty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DA53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Updatecust</w:t>
            </w:r>
          </w:p>
          <w:p w:rsidR="00BB1288" w:rsidRPr="00680F59" w:rsidRDefault="00BB1288" w:rsidP="00DA53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Details.asp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“first name” does not allow null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DA5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Updatecust</w:t>
            </w:r>
          </w:p>
          <w:p w:rsidR="00BB1288" w:rsidRPr="00680F59" w:rsidRDefault="00BB1288" w:rsidP="00DA5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Details.asp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“last name” does not allow null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DA53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Updatecust</w:t>
            </w:r>
          </w:p>
          <w:p w:rsidR="00BB1288" w:rsidRPr="00680F59" w:rsidRDefault="00BB1288" w:rsidP="00DA53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Details.asp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“address line 1” does not allow null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DA5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Updatecust</w:t>
            </w:r>
          </w:p>
          <w:p w:rsidR="00BB1288" w:rsidRPr="00680F59" w:rsidRDefault="00BB1288" w:rsidP="00DA5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Details.asp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“address line 2” does not allow null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DA53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Updatecust</w:t>
            </w:r>
          </w:p>
          <w:p w:rsidR="00BB1288" w:rsidRPr="00680F59" w:rsidRDefault="00BB1288" w:rsidP="00DA53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Details.asp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“post code” does not allow null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DA5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Updatecust</w:t>
            </w:r>
          </w:p>
          <w:p w:rsidR="00BB1288" w:rsidRPr="00680F59" w:rsidRDefault="00BB1288" w:rsidP="00DA5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Details.asp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“email address” does not allow null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DA53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Updatecust</w:t>
            </w:r>
          </w:p>
          <w:p w:rsidR="00BB1288" w:rsidRPr="00680F59" w:rsidRDefault="00BB1288" w:rsidP="00DA53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Details.asp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“date of birth” does not allow null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DA5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Updatecust</w:t>
            </w:r>
          </w:p>
          <w:p w:rsidR="00BB1288" w:rsidRPr="00680F59" w:rsidRDefault="00BB1288" w:rsidP="00DA5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Details.asp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“contact number” does not allow null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DA53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Updatecust</w:t>
            </w:r>
          </w:p>
          <w:p w:rsidR="00BB1288" w:rsidRPr="00680F59" w:rsidRDefault="00BB1288" w:rsidP="00DA53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Details.asp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“emergency contact number” does not allow null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DA5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Updatecust</w:t>
            </w:r>
          </w:p>
          <w:p w:rsidR="00BB1288" w:rsidRPr="00680F59" w:rsidRDefault="00BB1288" w:rsidP="00DA5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Details.asp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“password” does not allow null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DA53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Updatecust</w:t>
            </w:r>
          </w:p>
          <w:p w:rsidR="00BB1288" w:rsidRPr="00680F59" w:rsidRDefault="00BB1288" w:rsidP="00DA53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Details.asp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email address contains an “@”</w:t>
            </w:r>
          </w:p>
        </w:tc>
        <w:tc>
          <w:tcPr>
            <w:tcW w:w="1418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Tw.tw.com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DA5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Updatecust</w:t>
            </w:r>
          </w:p>
          <w:p w:rsidR="00BB1288" w:rsidRPr="00680F59" w:rsidRDefault="00BB1288" w:rsidP="00DA5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Details.asp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email address contains a “.”</w:t>
            </w:r>
          </w:p>
        </w:tc>
        <w:tc>
          <w:tcPr>
            <w:tcW w:w="1418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“tw@skirossy”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DA53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Updatecust</w:t>
            </w:r>
          </w:p>
          <w:p w:rsidR="00BB1288" w:rsidRPr="00680F59" w:rsidRDefault="00BB1288" w:rsidP="00DA53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Details.asp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length.date of birth is more than 7 char</w:t>
            </w:r>
          </w:p>
        </w:tc>
        <w:tc>
          <w:tcPr>
            <w:tcW w:w="1418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22/12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DA5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Updatecust</w:t>
            </w:r>
          </w:p>
          <w:p w:rsidR="00BB1288" w:rsidRPr="00680F59" w:rsidRDefault="00BB1288" w:rsidP="00DA5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Details.asp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date of birth is less than 10 char</w:t>
            </w:r>
          </w:p>
        </w:tc>
        <w:tc>
          <w:tcPr>
            <w:tcW w:w="1418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22/12/2012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ACCEPT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ACCEPTED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Bookpriv.asp</w:t>
            </w:r>
          </w:p>
        </w:tc>
        <w:tc>
          <w:tcPr>
            <w:tcW w:w="2551" w:type="dxa"/>
          </w:tcPr>
          <w:p w:rsidR="00BB1288" w:rsidRPr="00680F59" w:rsidRDefault="00BB1288" w:rsidP="00195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an activity from the select box is not acceptant of none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None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Bookpriv.asp</w:t>
            </w:r>
          </w:p>
        </w:tc>
        <w:tc>
          <w:tcPr>
            <w:tcW w:w="2551" w:type="dxa"/>
          </w:tcPr>
          <w:p w:rsidR="00BB1288" w:rsidRPr="00680F59" w:rsidRDefault="00BB1288" w:rsidP="00195B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 xml:space="preserve">Check that by clicking on the value skiing in the select box for activity, the value skiing is assigned 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Skiing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Message saying </w:t>
            </w: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Skiing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 is assigned,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Skiing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 is assigned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Bookpriv.asp</w:t>
            </w:r>
          </w:p>
        </w:tc>
        <w:tc>
          <w:tcPr>
            <w:tcW w:w="2551" w:type="dxa"/>
          </w:tcPr>
          <w:p w:rsidR="00BB1288" w:rsidRPr="00680F59" w:rsidRDefault="00BB1288" w:rsidP="00195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that by clicking on the value snowboarding in the select box for activity, the value snowboarding is assigned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Snowboarding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Message saying </w:t>
            </w: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Snowboarding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 is assigned,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Snowboarding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 is assigned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Bookpriv.asp</w:t>
            </w:r>
          </w:p>
        </w:tc>
        <w:tc>
          <w:tcPr>
            <w:tcW w:w="2551" w:type="dxa"/>
          </w:tcPr>
          <w:p w:rsidR="00BB1288" w:rsidRPr="00680F59" w:rsidRDefault="00BB1288" w:rsidP="00195B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 xml:space="preserve">Check that by clicking on the value beginner in the select box for skill level, the value beginner is assigned 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Beginner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Message saying </w:t>
            </w: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Beginner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 is assigned,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Beginner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 is assigned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Bookpriv.asp</w:t>
            </w:r>
          </w:p>
        </w:tc>
        <w:tc>
          <w:tcPr>
            <w:tcW w:w="2551" w:type="dxa"/>
          </w:tcPr>
          <w:p w:rsidR="00BB1288" w:rsidRPr="00680F59" w:rsidRDefault="00BB1288" w:rsidP="00195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that by clicking on the value intermediate in the select box for skill level, the value intermediate is assigned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Intermediate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Message saying </w:t>
            </w: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Intermediate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 is assigned,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Intermediate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 is assigned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Bookpriv.asp</w:t>
            </w:r>
          </w:p>
        </w:tc>
        <w:tc>
          <w:tcPr>
            <w:tcW w:w="2551" w:type="dxa"/>
          </w:tcPr>
          <w:p w:rsidR="00BB1288" w:rsidRPr="00680F59" w:rsidRDefault="00BB1288" w:rsidP="00195B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that by clicking on the value advanced in the select box for skill level, the value advanced is assigned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advanced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Message saying </w:t>
            </w: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advanced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 is assigned,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advanced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 is assigned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Bookpriv.asp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that age is entered and will not accept an empty value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None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Bookpriv.asp</w:t>
            </w:r>
          </w:p>
        </w:tc>
        <w:tc>
          <w:tcPr>
            <w:tcW w:w="2551" w:type="dxa"/>
          </w:tcPr>
          <w:p w:rsidR="00BB1288" w:rsidRPr="00680F59" w:rsidRDefault="00BB1288" w:rsidP="00BC41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Checking that age will not accept a null value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Null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Bookpriv.asp</w:t>
            </w:r>
          </w:p>
        </w:tc>
        <w:tc>
          <w:tcPr>
            <w:tcW w:w="2551" w:type="dxa"/>
          </w:tcPr>
          <w:p w:rsidR="00BB1288" w:rsidRPr="00680F59" w:rsidRDefault="00BB1288" w:rsidP="00195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date does not allow empty field</w:t>
            </w:r>
          </w:p>
        </w:tc>
        <w:tc>
          <w:tcPr>
            <w:tcW w:w="1418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Bookpriv.asp</w:t>
            </w:r>
          </w:p>
        </w:tc>
        <w:tc>
          <w:tcPr>
            <w:tcW w:w="2551" w:type="dxa"/>
          </w:tcPr>
          <w:p w:rsidR="00BB1288" w:rsidRPr="00680F59" w:rsidRDefault="00BB1288" w:rsidP="00195B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date does not allow null field</w:t>
            </w:r>
          </w:p>
        </w:tc>
        <w:tc>
          <w:tcPr>
            <w:tcW w:w="1418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C67074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  <w:highlight w:val="yellow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Bookpriv.asp</w:t>
            </w:r>
          </w:p>
        </w:tc>
        <w:tc>
          <w:tcPr>
            <w:tcW w:w="2551" w:type="dxa"/>
          </w:tcPr>
          <w:p w:rsidR="00BB1288" w:rsidRPr="00680F59" w:rsidRDefault="00BB1288" w:rsidP="00195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date input only accepts dates in the format of (D,DD)/(M,MM)/YYY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Y</w:t>
            </w: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 xml:space="preserve"> by entering a value of format DD/MM/YY</w:t>
            </w:r>
          </w:p>
        </w:tc>
        <w:tc>
          <w:tcPr>
            <w:tcW w:w="1418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21/12/14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Bookpriv.asp</w:t>
            </w:r>
          </w:p>
        </w:tc>
        <w:tc>
          <w:tcPr>
            <w:tcW w:w="2551" w:type="dxa"/>
          </w:tcPr>
          <w:p w:rsidR="00BB1288" w:rsidRPr="00680F59" w:rsidRDefault="00BB1288" w:rsidP="00195B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date input only accepts dates in the format of (D,DD)/(M,MM)/YYY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Y</w:t>
            </w: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 xml:space="preserve"> by entering a value of format D/MM/YY</w:t>
            </w:r>
          </w:p>
        </w:tc>
        <w:tc>
          <w:tcPr>
            <w:tcW w:w="1418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2/12/14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Bookpriv.asp</w:t>
            </w:r>
          </w:p>
        </w:tc>
        <w:tc>
          <w:tcPr>
            <w:tcW w:w="2551" w:type="dxa"/>
          </w:tcPr>
          <w:p w:rsidR="00BB1288" w:rsidRPr="00680F59" w:rsidRDefault="00BB1288" w:rsidP="00195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date input only accepts dates in the format of (D,DD)/(M,MM)/YYY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Y</w:t>
            </w: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 xml:space="preserve"> by entering a value of format DD/M/YY</w:t>
            </w:r>
          </w:p>
        </w:tc>
        <w:tc>
          <w:tcPr>
            <w:tcW w:w="1418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12/3/14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Bookpriv.asp</w:t>
            </w:r>
          </w:p>
        </w:tc>
        <w:tc>
          <w:tcPr>
            <w:tcW w:w="2551" w:type="dxa"/>
          </w:tcPr>
          <w:p w:rsidR="00BB1288" w:rsidRPr="00680F59" w:rsidRDefault="00BB1288" w:rsidP="00195B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date input only accepts dates in the format of (D,DD)/(M,MM)/YYY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Y</w:t>
            </w: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 xml:space="preserve"> by entering a value of format D/M/YY</w:t>
            </w:r>
          </w:p>
        </w:tc>
        <w:tc>
          <w:tcPr>
            <w:tcW w:w="1418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1/1/14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Bookpriv.asp</w:t>
            </w:r>
          </w:p>
        </w:tc>
        <w:tc>
          <w:tcPr>
            <w:tcW w:w="2551" w:type="dxa"/>
          </w:tcPr>
          <w:p w:rsidR="00BB1288" w:rsidRPr="00680F59" w:rsidRDefault="00BB1288" w:rsidP="00195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date input only accepts dates in the format of (D,DD)/(M,MM)/YYY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Y</w:t>
            </w: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 xml:space="preserve"> by entering a value of format DD/MM/YYYY</w:t>
            </w:r>
          </w:p>
        </w:tc>
        <w:tc>
          <w:tcPr>
            <w:tcW w:w="1418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21/12/2014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ACCEPT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ACCEPTED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Bookpriv.asp</w:t>
            </w:r>
          </w:p>
        </w:tc>
        <w:tc>
          <w:tcPr>
            <w:tcW w:w="2551" w:type="dxa"/>
          </w:tcPr>
          <w:p w:rsidR="00BB1288" w:rsidRPr="00680F59" w:rsidRDefault="00BB1288" w:rsidP="00195B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date input only accepts dates in the format of (D,DD)/(M,MM)/YYY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Y</w:t>
            </w: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 xml:space="preserve"> by entering a value of format D/MM/YYYY</w:t>
            </w:r>
          </w:p>
        </w:tc>
        <w:tc>
          <w:tcPr>
            <w:tcW w:w="1418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1/12/2014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ACCEPT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ACCEPTED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Bookpriv.asp</w:t>
            </w:r>
          </w:p>
        </w:tc>
        <w:tc>
          <w:tcPr>
            <w:tcW w:w="2551" w:type="dxa"/>
          </w:tcPr>
          <w:p w:rsidR="00BB1288" w:rsidRPr="00680F59" w:rsidRDefault="00BB1288" w:rsidP="00195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date input only accepts dates in the format of (D,DD)/(M,MM)/YYY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Y</w:t>
            </w: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 xml:space="preserve"> by entering a value of format DD/M/YYYY</w:t>
            </w:r>
          </w:p>
        </w:tc>
        <w:tc>
          <w:tcPr>
            <w:tcW w:w="1418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22/1/2014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ACCEPT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ACCEPTED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Bookpriv.asp</w:t>
            </w:r>
          </w:p>
        </w:tc>
        <w:tc>
          <w:tcPr>
            <w:tcW w:w="2551" w:type="dxa"/>
          </w:tcPr>
          <w:p w:rsidR="00BB1288" w:rsidRPr="00680F59" w:rsidRDefault="00BB1288" w:rsidP="00195B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date input only accepts dates in the format of (D,DD)/(M,MM)/YYY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Y</w:t>
            </w: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 xml:space="preserve"> by entering a value of format D/M/YYYY</w:t>
            </w:r>
          </w:p>
        </w:tc>
        <w:tc>
          <w:tcPr>
            <w:tcW w:w="1418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3/1/2014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ACCEPT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ACCEPTED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Bookpriv.asp</w:t>
            </w:r>
          </w:p>
        </w:tc>
        <w:tc>
          <w:tcPr>
            <w:tcW w:w="2551" w:type="dxa"/>
          </w:tcPr>
          <w:p w:rsidR="00BB1288" w:rsidRPr="00680F59" w:rsidRDefault="00BB1288" w:rsidP="00195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Checking if the date input only accepts future dates by entering a date from the past(1/1/2012)</w:t>
            </w:r>
          </w:p>
        </w:tc>
        <w:tc>
          <w:tcPr>
            <w:tcW w:w="1418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1/1/2012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Bookpriv.asp</w:t>
            </w:r>
          </w:p>
        </w:tc>
        <w:tc>
          <w:tcPr>
            <w:tcW w:w="2551" w:type="dxa"/>
          </w:tcPr>
          <w:p w:rsidR="00BB1288" w:rsidRPr="00680F59" w:rsidRDefault="00BB1288" w:rsidP="00195B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Checking if the date input only accepts future dates by entering a borderline date from the past(current date)</w:t>
            </w:r>
          </w:p>
        </w:tc>
        <w:tc>
          <w:tcPr>
            <w:tcW w:w="1418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Current date at time of test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Bookpriv.asp</w:t>
            </w:r>
          </w:p>
        </w:tc>
        <w:tc>
          <w:tcPr>
            <w:tcW w:w="2551" w:type="dxa"/>
          </w:tcPr>
          <w:p w:rsidR="00BB1288" w:rsidRPr="00680F59" w:rsidRDefault="00BB1288" w:rsidP="00195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Checking the stated time for the course can only be on the hour by entering a time that is not on the hour</w:t>
            </w:r>
          </w:p>
        </w:tc>
        <w:tc>
          <w:tcPr>
            <w:tcW w:w="1418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12:04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Bookpriv.asp</w:t>
            </w:r>
          </w:p>
        </w:tc>
        <w:tc>
          <w:tcPr>
            <w:tcW w:w="2551" w:type="dxa"/>
          </w:tcPr>
          <w:p w:rsidR="00BB1288" w:rsidRPr="00680F59" w:rsidRDefault="00BB1288" w:rsidP="00195B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Ensuring the time input only accepts times between 12:00 and 17:00 by entering 11:00</w:t>
            </w:r>
          </w:p>
        </w:tc>
        <w:tc>
          <w:tcPr>
            <w:tcW w:w="1418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11:00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Bookpriv.asp</w:t>
            </w:r>
          </w:p>
        </w:tc>
        <w:tc>
          <w:tcPr>
            <w:tcW w:w="2551" w:type="dxa"/>
          </w:tcPr>
          <w:p w:rsidR="00BB1288" w:rsidRPr="00680F59" w:rsidRDefault="00BB1288" w:rsidP="00195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Ensuring the time input only accepts times between 12:00 and 17:00 by entering 18:00</w:t>
            </w:r>
          </w:p>
        </w:tc>
        <w:tc>
          <w:tcPr>
            <w:tcW w:w="1418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18:00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680F59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Showgroup.asp</w:t>
            </w:r>
          </w:p>
        </w:tc>
        <w:tc>
          <w:tcPr>
            <w:tcW w:w="2551" w:type="dxa"/>
          </w:tcPr>
          <w:p w:rsidR="00BB1288" w:rsidRPr="00680F59" w:rsidRDefault="00BB1288" w:rsidP="00817E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“courseno” does not allow empty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  <w:tr w:rsidR="00BB1288" w:rsidRPr="008416AC" w:rsidTr="00044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BB1288" w:rsidRPr="00C63947" w:rsidRDefault="00BB1288" w:rsidP="00BB1288">
            <w:pPr>
              <w:pStyle w:val="ListParagraph"/>
              <w:numPr>
                <w:ilvl w:val="0"/>
                <w:numId w:val="4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  <w:highlight w:val="yellow"/>
              </w:rPr>
            </w:pPr>
          </w:p>
        </w:tc>
        <w:tc>
          <w:tcPr>
            <w:tcW w:w="1418" w:type="dxa"/>
          </w:tcPr>
          <w:p w:rsidR="00BB1288" w:rsidRPr="00680F59" w:rsidRDefault="00BB1288" w:rsidP="00841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Showgroup.asp</w:t>
            </w:r>
          </w:p>
        </w:tc>
        <w:tc>
          <w:tcPr>
            <w:tcW w:w="2551" w:type="dxa"/>
          </w:tcPr>
          <w:p w:rsidR="00BB1288" w:rsidRPr="00680F59" w:rsidRDefault="00BB1288" w:rsidP="00817E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check if “courseno” does not allow empty field</w:t>
            </w:r>
          </w:p>
        </w:tc>
        <w:tc>
          <w:tcPr>
            <w:tcW w:w="1418" w:type="dxa"/>
          </w:tcPr>
          <w:p w:rsidR="00BB1288" w:rsidRPr="00680F59" w:rsidRDefault="00BB1288" w:rsidP="008416A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680F59">
              <w:rPr>
                <w:rFonts w:eastAsia="Times New Roman" w:cs="Arial"/>
                <w:color w:val="000000"/>
                <w:sz w:val="18"/>
                <w:szCs w:val="20"/>
              </w:rPr>
              <w:t>“ ”</w:t>
            </w:r>
          </w:p>
        </w:tc>
        <w:tc>
          <w:tcPr>
            <w:tcW w:w="1559" w:type="dxa"/>
          </w:tcPr>
          <w:p w:rsidR="00BB1288" w:rsidRPr="00680F59" w:rsidRDefault="00BB1288" w:rsidP="002B7F4B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  <w:tc>
          <w:tcPr>
            <w:tcW w:w="1621" w:type="dxa"/>
          </w:tcPr>
          <w:p w:rsidR="00BB1288" w:rsidRPr="00680F59" w:rsidRDefault="00BB1288" w:rsidP="00B40052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Error message</w:t>
            </w:r>
          </w:p>
        </w:tc>
      </w:tr>
    </w:tbl>
    <w:p w:rsidR="00BB1288" w:rsidRDefault="00BB1288" w:rsidP="00C82853">
      <w:pPr>
        <w:pStyle w:val="Heading2"/>
        <w:numPr>
          <w:ilvl w:val="0"/>
          <w:numId w:val="1"/>
        </w:numPr>
      </w:pPr>
      <w:bookmarkStart w:id="5" w:name="_Toc366245517"/>
      <w:bookmarkStart w:id="6" w:name="_Toc386105909"/>
      <w:bookmarkStart w:id="7" w:name="_Toc386105910"/>
      <w:bookmarkEnd w:id="6"/>
      <w:r>
        <w:t>TESTING RESULTS(validation)</w:t>
      </w:r>
      <w:bookmarkEnd w:id="7"/>
    </w:p>
    <w:p w:rsidR="00BB1288" w:rsidRDefault="00BB1288" w:rsidP="00C67074">
      <w:pPr>
        <w:rPr>
          <w:noProof/>
        </w:rPr>
      </w:pPr>
      <w:r>
        <w:rPr>
          <w:lang w:eastAsia="en-US"/>
        </w:rPr>
        <w:t>21.</w:t>
      </w:r>
      <w:r w:rsidRPr="00C670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3407CD" wp14:editId="511C2BD9">
            <wp:extent cx="6067425" cy="7488367"/>
            <wp:effectExtent l="19050" t="19050" r="9525" b="1778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35180"/>
                    <a:stretch/>
                  </pic:blipFill>
                  <pic:spPr bwMode="auto">
                    <a:xfrm>
                      <a:off x="0" y="0"/>
                      <a:ext cx="6080974" cy="7505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288" w:rsidRDefault="00BB1288" w:rsidP="00C67074">
      <w:pPr>
        <w:rPr>
          <w:noProof/>
        </w:rPr>
      </w:pPr>
      <w:r>
        <w:rPr>
          <w:rFonts w:eastAsia="Times New Roman" w:cs="Arial"/>
          <w:color w:val="000000"/>
          <w:sz w:val="18"/>
          <w:szCs w:val="20"/>
        </w:rPr>
        <w:t>Error message recieved</w:t>
      </w:r>
    </w:p>
    <w:p w:rsidR="00BB1288" w:rsidRDefault="00BB1288" w:rsidP="00C67074">
      <w:pPr>
        <w:rPr>
          <w:noProof/>
        </w:rPr>
      </w:pPr>
    </w:p>
    <w:p w:rsidR="00BB1288" w:rsidRDefault="00BB1288" w:rsidP="00C67074">
      <w:pPr>
        <w:rPr>
          <w:noProof/>
        </w:rPr>
      </w:pPr>
      <w:r>
        <w:rPr>
          <w:noProof/>
        </w:rPr>
        <w:t>30.</w:t>
      </w:r>
      <w:r w:rsidRPr="00C670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CB0A42" wp14:editId="48556B6E">
            <wp:extent cx="5791200" cy="7716253"/>
            <wp:effectExtent l="19050" t="19050" r="19050" b="18415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39959"/>
                    <a:stretch/>
                  </pic:blipFill>
                  <pic:spPr bwMode="auto">
                    <a:xfrm>
                      <a:off x="0" y="0"/>
                      <a:ext cx="5795855" cy="77224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288" w:rsidRDefault="00BB1288" w:rsidP="00C67074">
      <w:pPr>
        <w:rPr>
          <w:noProof/>
        </w:rPr>
      </w:pPr>
      <w:r>
        <w:rPr>
          <w:noProof/>
        </w:rPr>
        <w:t>As expected, this option is disabled</w:t>
      </w:r>
    </w:p>
    <w:p w:rsidR="00BB1288" w:rsidRDefault="00BB1288">
      <w:r>
        <w:br w:type="page"/>
      </w:r>
    </w:p>
    <w:p w:rsidR="00BB1288" w:rsidRDefault="00BB1288" w:rsidP="00C67074">
      <w:pPr>
        <w:rPr>
          <w:noProof/>
        </w:rPr>
      </w:pPr>
      <w:r>
        <w:rPr>
          <w:lang w:eastAsia="en-US"/>
        </w:rPr>
        <w:t>34.</w:t>
      </w:r>
      <w:r w:rsidRPr="00C670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07328E" wp14:editId="7F2B3205">
            <wp:extent cx="6076950" cy="7514170"/>
            <wp:effectExtent l="19050" t="19050" r="19050" b="10795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35301"/>
                    <a:stretch/>
                  </pic:blipFill>
                  <pic:spPr bwMode="auto">
                    <a:xfrm>
                      <a:off x="0" y="0"/>
                      <a:ext cx="6081836" cy="7520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288" w:rsidRDefault="00BB1288" w:rsidP="00C67074">
      <w:pPr>
        <w:rPr>
          <w:noProof/>
        </w:rPr>
      </w:pPr>
      <w:r>
        <w:rPr>
          <w:noProof/>
        </w:rPr>
        <w:t>Error message is received</w:t>
      </w:r>
    </w:p>
    <w:p w:rsidR="00BB1288" w:rsidRDefault="00BB1288" w:rsidP="006B2746">
      <w:pPr>
        <w:rPr>
          <w:noProof/>
        </w:rPr>
      </w:pPr>
      <w:r>
        <w:rPr>
          <w:noProof/>
        </w:rPr>
        <w:br w:type="page"/>
      </w:r>
    </w:p>
    <w:p w:rsidR="00BB1288" w:rsidRDefault="00BB1288" w:rsidP="00C67074">
      <w:pPr>
        <w:rPr>
          <w:noProof/>
        </w:rPr>
      </w:pPr>
      <w:r>
        <w:rPr>
          <w:noProof/>
        </w:rPr>
        <w:t>53.</w:t>
      </w:r>
      <w:r>
        <w:rPr>
          <w:noProof/>
        </w:rPr>
        <w:drawing>
          <wp:inline distT="0" distB="0" distL="0" distR="0" wp14:anchorId="372AF21D" wp14:editId="0597059A">
            <wp:extent cx="5857875" cy="7261953"/>
            <wp:effectExtent l="19050" t="19050" r="9525" b="1524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35468"/>
                    <a:stretch/>
                  </pic:blipFill>
                  <pic:spPr bwMode="auto">
                    <a:xfrm>
                      <a:off x="0" y="0"/>
                      <a:ext cx="5862584" cy="7267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288" w:rsidRDefault="00BB1288" w:rsidP="00C67074">
      <w:pPr>
        <w:rPr>
          <w:noProof/>
        </w:rPr>
      </w:pPr>
      <w:r>
        <w:rPr>
          <w:noProof/>
        </w:rPr>
        <w:t>Error message is received</w:t>
      </w:r>
    </w:p>
    <w:p w:rsidR="00BB1288" w:rsidRDefault="00BB1288" w:rsidP="006B2746">
      <w:pPr>
        <w:rPr>
          <w:noProof/>
        </w:rPr>
      </w:pPr>
      <w:r>
        <w:rPr>
          <w:noProof/>
        </w:rPr>
        <w:br w:type="page"/>
      </w:r>
    </w:p>
    <w:p w:rsidR="00BB1288" w:rsidRDefault="00BB1288" w:rsidP="00C67074">
      <w:pPr>
        <w:rPr>
          <w:noProof/>
        </w:rPr>
      </w:pPr>
      <w:r>
        <w:rPr>
          <w:noProof/>
        </w:rPr>
        <w:t>84.</w:t>
      </w:r>
      <w:r w:rsidRPr="00C670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BE87DE" wp14:editId="616EF57C">
            <wp:extent cx="5886450" cy="7316234"/>
            <wp:effectExtent l="19050" t="19050" r="19050" b="18415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35634"/>
                    <a:stretch/>
                  </pic:blipFill>
                  <pic:spPr bwMode="auto">
                    <a:xfrm>
                      <a:off x="0" y="0"/>
                      <a:ext cx="5891182" cy="732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288" w:rsidRDefault="00BB1288" w:rsidP="00C67074">
      <w:pPr>
        <w:rPr>
          <w:noProof/>
        </w:rPr>
      </w:pPr>
      <w:r>
        <w:rPr>
          <w:noProof/>
        </w:rPr>
        <w:t>Error message is recieved</w:t>
      </w:r>
    </w:p>
    <w:p w:rsidR="00BB1288" w:rsidRDefault="00BB1288">
      <w:pPr>
        <w:rPr>
          <w:noProof/>
        </w:rPr>
      </w:pPr>
      <w:r>
        <w:rPr>
          <w:noProof/>
        </w:rPr>
        <w:br w:type="page"/>
      </w:r>
    </w:p>
    <w:p w:rsidR="00BB1288" w:rsidRDefault="00BB1288" w:rsidP="00C67074">
      <w:pPr>
        <w:rPr>
          <w:noProof/>
        </w:rPr>
      </w:pPr>
      <w:r>
        <w:rPr>
          <w:noProof/>
        </w:rPr>
        <w:t>98.</w:t>
      </w:r>
    </w:p>
    <w:p w:rsidR="00BB1288" w:rsidRDefault="00BB1288" w:rsidP="00C67074">
      <w:pPr>
        <w:rPr>
          <w:lang w:eastAsia="en-US"/>
        </w:rPr>
      </w:pPr>
      <w:r>
        <w:rPr>
          <w:noProof/>
        </w:rPr>
        <w:drawing>
          <wp:inline distT="0" distB="0" distL="0" distR="0" wp14:anchorId="78CC8BD5" wp14:editId="5A1D58E6">
            <wp:extent cx="6153150" cy="7628003"/>
            <wp:effectExtent l="19050" t="19050" r="19050" b="1143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35468"/>
                    <a:stretch/>
                  </pic:blipFill>
                  <pic:spPr bwMode="auto">
                    <a:xfrm>
                      <a:off x="0" y="0"/>
                      <a:ext cx="6158097" cy="7634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288" w:rsidRDefault="00BB1288" w:rsidP="00C67074">
      <w:pPr>
        <w:rPr>
          <w:lang w:eastAsia="en-US"/>
        </w:rPr>
      </w:pPr>
      <w:r>
        <w:rPr>
          <w:lang w:eastAsia="en-US"/>
        </w:rPr>
        <w:t>Error message is recieved</w:t>
      </w:r>
    </w:p>
    <w:p w:rsidR="00BB1288" w:rsidRDefault="00BB1288">
      <w:r>
        <w:br w:type="page"/>
      </w:r>
    </w:p>
    <w:p w:rsidR="00BB1288" w:rsidRDefault="00BB1288" w:rsidP="00644CCE">
      <w:pPr>
        <w:pStyle w:val="Heading2"/>
        <w:numPr>
          <w:ilvl w:val="0"/>
          <w:numId w:val="1"/>
        </w:numPr>
        <w:ind w:left="360"/>
      </w:pPr>
      <w:bookmarkStart w:id="8" w:name="_Toc386105911"/>
      <w:r>
        <w:t>DATA SET TESTING</w:t>
      </w:r>
      <w:bookmarkEnd w:id="8"/>
      <w:r>
        <w:t xml:space="preserve">   </w:t>
      </w:r>
    </w:p>
    <w:tbl>
      <w:tblPr>
        <w:tblStyle w:val="LightShading-Accent1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709"/>
        <w:gridCol w:w="2268"/>
        <w:gridCol w:w="1134"/>
        <w:gridCol w:w="2693"/>
        <w:gridCol w:w="1621"/>
      </w:tblGrid>
      <w:tr w:rsidR="00BB1288" w:rsidRPr="008416AC" w:rsidTr="001752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hideMark/>
          </w:tcPr>
          <w:p w:rsidR="00BB1288" w:rsidRPr="00680F59" w:rsidRDefault="00BB1288" w:rsidP="001752F9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20"/>
                <w:szCs w:val="24"/>
              </w:rPr>
            </w:pPr>
            <w:r w:rsidRPr="00680F59">
              <w:rPr>
                <w:rFonts w:ascii="Arial" w:eastAsia="Times New Roman" w:hAnsi="Arial" w:cs="Arial"/>
                <w:b w:val="0"/>
                <w:bCs w:val="0"/>
                <w:color w:val="000000"/>
                <w:sz w:val="20"/>
                <w:szCs w:val="24"/>
              </w:rPr>
              <w:t xml:space="preserve">Test No. </w:t>
            </w:r>
          </w:p>
        </w:tc>
        <w:tc>
          <w:tcPr>
            <w:tcW w:w="709" w:type="dxa"/>
          </w:tcPr>
          <w:p w:rsidR="00BB1288" w:rsidRPr="00680F59" w:rsidRDefault="00BB1288" w:rsidP="001752F9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0"/>
                <w:szCs w:val="24"/>
              </w:rPr>
            </w:pPr>
            <w:r>
              <w:rPr>
                <w:rFonts w:ascii="Arial" w:eastAsia="Times New Roman" w:hAnsi="Arial" w:cs="Arial"/>
                <w:b w:val="0"/>
                <w:bCs w:val="0"/>
                <w:color w:val="000000"/>
                <w:sz w:val="20"/>
                <w:szCs w:val="24"/>
              </w:rPr>
              <w:t>Page</w:t>
            </w:r>
          </w:p>
        </w:tc>
        <w:tc>
          <w:tcPr>
            <w:tcW w:w="2268" w:type="dxa"/>
            <w:hideMark/>
          </w:tcPr>
          <w:p w:rsidR="00BB1288" w:rsidRPr="00680F59" w:rsidRDefault="00BB1288" w:rsidP="001752F9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4"/>
              </w:rPr>
            </w:pPr>
            <w:r w:rsidRPr="00680F59">
              <w:rPr>
                <w:rFonts w:ascii="Arial" w:eastAsia="Times New Roman" w:hAnsi="Arial" w:cs="Arial"/>
                <w:b w:val="0"/>
                <w:bCs w:val="0"/>
                <w:color w:val="000000"/>
                <w:sz w:val="20"/>
                <w:szCs w:val="24"/>
              </w:rPr>
              <w:t xml:space="preserve">Purpose of Test </w:t>
            </w:r>
          </w:p>
        </w:tc>
        <w:tc>
          <w:tcPr>
            <w:tcW w:w="1134" w:type="dxa"/>
            <w:hideMark/>
          </w:tcPr>
          <w:p w:rsidR="00BB1288" w:rsidRPr="00680F59" w:rsidRDefault="00BB1288" w:rsidP="001752F9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4"/>
              </w:rPr>
            </w:pPr>
            <w:r w:rsidRPr="00680F59">
              <w:rPr>
                <w:rFonts w:ascii="Arial" w:eastAsia="Times New Roman" w:hAnsi="Arial" w:cs="Arial"/>
                <w:b w:val="0"/>
                <w:bCs w:val="0"/>
                <w:color w:val="000000"/>
                <w:sz w:val="20"/>
                <w:szCs w:val="24"/>
              </w:rPr>
              <w:t xml:space="preserve">Test Data Used </w:t>
            </w:r>
          </w:p>
        </w:tc>
        <w:tc>
          <w:tcPr>
            <w:tcW w:w="2693" w:type="dxa"/>
            <w:hideMark/>
          </w:tcPr>
          <w:p w:rsidR="00BB1288" w:rsidRPr="00680F59" w:rsidRDefault="00BB1288" w:rsidP="001752F9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4"/>
              </w:rPr>
            </w:pPr>
            <w:r w:rsidRPr="00680F59">
              <w:rPr>
                <w:rFonts w:ascii="Arial" w:eastAsia="Times New Roman" w:hAnsi="Arial" w:cs="Arial"/>
                <w:b w:val="0"/>
                <w:bCs w:val="0"/>
                <w:color w:val="000000"/>
                <w:sz w:val="20"/>
                <w:szCs w:val="24"/>
              </w:rPr>
              <w:t xml:space="preserve">Expected Outcome </w:t>
            </w:r>
          </w:p>
        </w:tc>
        <w:tc>
          <w:tcPr>
            <w:tcW w:w="1621" w:type="dxa"/>
            <w:hideMark/>
          </w:tcPr>
          <w:p w:rsidR="00BB1288" w:rsidRPr="00680F59" w:rsidRDefault="00BB1288" w:rsidP="00854AB2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4"/>
              </w:rPr>
            </w:pPr>
            <w:r>
              <w:rPr>
                <w:rFonts w:ascii="Arial" w:eastAsia="Times New Roman" w:hAnsi="Arial" w:cs="Arial"/>
                <w:b w:val="0"/>
                <w:bCs w:val="0"/>
                <w:color w:val="000000"/>
                <w:sz w:val="20"/>
                <w:szCs w:val="24"/>
              </w:rPr>
              <w:t>Actual Outcome</w:t>
            </w:r>
            <w:r w:rsidRPr="00680F59">
              <w:rPr>
                <w:rFonts w:ascii="Arial" w:eastAsia="Times New Roman" w:hAnsi="Arial" w:cs="Arial"/>
                <w:b w:val="0"/>
                <w:bCs w:val="0"/>
                <w:color w:val="000000"/>
                <w:sz w:val="20"/>
                <w:szCs w:val="24"/>
              </w:rPr>
              <w:t xml:space="preserve"> </w:t>
            </w:r>
          </w:p>
        </w:tc>
      </w:tr>
      <w:tr w:rsidR="00BB1288" w:rsidRPr="0004488F" w:rsidTr="001752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tcBorders>
              <w:bottom w:val="nil"/>
            </w:tcBorders>
            <w:hideMark/>
          </w:tcPr>
          <w:p w:rsidR="00BB1288" w:rsidRPr="00854AB2" w:rsidRDefault="00BB1288" w:rsidP="00BB1288">
            <w:pPr>
              <w:pStyle w:val="ListParagraph"/>
              <w:numPr>
                <w:ilvl w:val="0"/>
                <w:numId w:val="5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  <w:highlight w:val="yellow"/>
              </w:rPr>
            </w:pPr>
          </w:p>
        </w:tc>
        <w:tc>
          <w:tcPr>
            <w:tcW w:w="709" w:type="dxa"/>
            <w:tcBorders>
              <w:bottom w:val="nil"/>
            </w:tcBorders>
          </w:tcPr>
          <w:p w:rsidR="00BB1288" w:rsidRPr="00680F59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Showgroup.asp</w:t>
            </w:r>
          </w:p>
        </w:tc>
        <w:tc>
          <w:tcPr>
            <w:tcW w:w="2268" w:type="dxa"/>
            <w:tcBorders>
              <w:bottom w:val="nil"/>
            </w:tcBorders>
          </w:tcPr>
          <w:p w:rsidR="00BB1288" w:rsidRPr="00680F59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04488F">
              <w:rPr>
                <w:rFonts w:eastAsia="Times New Roman" w:cs="Arial"/>
                <w:color w:val="000000"/>
                <w:sz w:val="18"/>
                <w:szCs w:val="20"/>
              </w:rPr>
              <w:t xml:space="preserve">To check that the correct 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courses to be listed in the table </w:t>
            </w:r>
            <w:r w:rsidRPr="0004488F">
              <w:rPr>
                <w:rFonts w:eastAsia="Times New Roman" w:cs="Arial"/>
                <w:color w:val="000000"/>
                <w:sz w:val="18"/>
                <w:szCs w:val="20"/>
              </w:rPr>
              <w:t xml:space="preserve"> are retrieved when an 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the activity skiing is</w:t>
            </w:r>
            <w:r w:rsidRPr="0004488F">
              <w:rPr>
                <w:rFonts w:eastAsia="Times New Roman" w:cs="Arial"/>
                <w:color w:val="000000"/>
                <w:sz w:val="18"/>
                <w:szCs w:val="20"/>
              </w:rPr>
              <w:t xml:space="preserve"> entered into the search screen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 on bookgroup.asp</w:t>
            </w:r>
          </w:p>
        </w:tc>
        <w:tc>
          <w:tcPr>
            <w:tcW w:w="1134" w:type="dxa"/>
            <w:tcBorders>
              <w:bottom w:val="nil"/>
            </w:tcBorders>
          </w:tcPr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Tblgroup</w:t>
            </w:r>
          </w:p>
          <w:p w:rsidR="00BB1288" w:rsidRPr="00680F59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Value chosen-skiing</w:t>
            </w:r>
          </w:p>
        </w:tc>
        <w:tc>
          <w:tcPr>
            <w:tcW w:w="2693" w:type="dxa"/>
            <w:tcBorders>
              <w:bottom w:val="nil"/>
            </w:tcBorders>
          </w:tcPr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Only skiing courses shown</w:t>
            </w:r>
          </w:p>
          <w:p w:rsidR="00BB1288" w:rsidRPr="00680F59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And NOT COURSES THAT ARE FULY BOOKED</w:t>
            </w:r>
          </w:p>
        </w:tc>
        <w:tc>
          <w:tcPr>
            <w:tcW w:w="1621" w:type="dxa"/>
            <w:tcBorders>
              <w:bottom w:val="nil"/>
            </w:tcBorders>
            <w:hideMark/>
          </w:tcPr>
          <w:p w:rsidR="00BB1288" w:rsidRPr="0004488F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correct</w:t>
            </w:r>
          </w:p>
        </w:tc>
      </w:tr>
      <w:tr w:rsidR="00BB1288" w:rsidRPr="0004488F" w:rsidTr="001752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tcBorders>
              <w:top w:val="nil"/>
              <w:bottom w:val="single" w:sz="4" w:space="0" w:color="auto"/>
            </w:tcBorders>
          </w:tcPr>
          <w:p w:rsidR="00BB1288" w:rsidRPr="00854AB2" w:rsidRDefault="00BB1288" w:rsidP="00BB1288">
            <w:pPr>
              <w:pStyle w:val="ListParagraph"/>
              <w:numPr>
                <w:ilvl w:val="0"/>
                <w:numId w:val="5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  <w:highlight w:val="yellow"/>
              </w:rPr>
            </w:pPr>
          </w:p>
        </w:tc>
        <w:tc>
          <w:tcPr>
            <w:tcW w:w="709" w:type="dxa"/>
            <w:tcBorders>
              <w:top w:val="nil"/>
              <w:bottom w:val="single" w:sz="4" w:space="0" w:color="auto"/>
            </w:tcBorders>
          </w:tcPr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Showgroup.asp</w:t>
            </w:r>
          </w:p>
        </w:tc>
        <w:tc>
          <w:tcPr>
            <w:tcW w:w="2268" w:type="dxa"/>
            <w:tcBorders>
              <w:top w:val="nil"/>
              <w:bottom w:val="single" w:sz="4" w:space="0" w:color="auto"/>
            </w:tcBorders>
          </w:tcPr>
          <w:p w:rsidR="00BB1288" w:rsidRPr="0004488F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04488F">
              <w:rPr>
                <w:rFonts w:eastAsia="Times New Roman" w:cs="Arial"/>
                <w:color w:val="000000"/>
                <w:sz w:val="18"/>
                <w:szCs w:val="20"/>
              </w:rPr>
              <w:t xml:space="preserve">To check that the correct 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courses to be listed in the table </w:t>
            </w:r>
            <w:r w:rsidRPr="0004488F">
              <w:rPr>
                <w:rFonts w:eastAsia="Times New Roman" w:cs="Arial"/>
                <w:color w:val="000000"/>
                <w:sz w:val="18"/>
                <w:szCs w:val="20"/>
              </w:rPr>
              <w:t xml:space="preserve"> are retrieved when an 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the activity skiing is</w:t>
            </w:r>
            <w:r w:rsidRPr="0004488F">
              <w:rPr>
                <w:rFonts w:eastAsia="Times New Roman" w:cs="Arial"/>
                <w:color w:val="000000"/>
                <w:sz w:val="18"/>
                <w:szCs w:val="20"/>
              </w:rPr>
              <w:t xml:space="preserve"> entered into the search screen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 on bookgroup.asp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Tblgroup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Value chosen-</w:t>
            </w:r>
          </w:p>
          <w:p w:rsidR="00BB1288" w:rsidRPr="00680F59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snowboarding</w:t>
            </w:r>
          </w:p>
        </w:tc>
        <w:tc>
          <w:tcPr>
            <w:tcW w:w="2693" w:type="dxa"/>
            <w:tcBorders>
              <w:top w:val="nil"/>
              <w:bottom w:val="single" w:sz="4" w:space="0" w:color="auto"/>
            </w:tcBorders>
          </w:tcPr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Only snowboarding courses shown</w:t>
            </w:r>
          </w:p>
          <w:p w:rsidR="00BB1288" w:rsidRPr="00680F59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And NOT COURSES THAT ARE FULY BOOKED</w:t>
            </w:r>
          </w:p>
        </w:tc>
        <w:tc>
          <w:tcPr>
            <w:tcW w:w="1621" w:type="dxa"/>
            <w:tcBorders>
              <w:top w:val="nil"/>
              <w:bottom w:val="single" w:sz="4" w:space="0" w:color="auto"/>
            </w:tcBorders>
          </w:tcPr>
          <w:p w:rsidR="00BB1288" w:rsidRPr="0004488F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Correct</w:t>
            </w:r>
          </w:p>
        </w:tc>
      </w:tr>
      <w:tr w:rsidR="00BB1288" w:rsidRPr="0004488F" w:rsidTr="001752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tcBorders>
              <w:top w:val="single" w:sz="4" w:space="0" w:color="auto"/>
              <w:bottom w:val="single" w:sz="4" w:space="0" w:color="auto"/>
            </w:tcBorders>
          </w:tcPr>
          <w:p w:rsidR="00BB1288" w:rsidRPr="00854AB2" w:rsidRDefault="00BB1288" w:rsidP="00BB1288">
            <w:pPr>
              <w:pStyle w:val="ListParagraph"/>
              <w:numPr>
                <w:ilvl w:val="0"/>
                <w:numId w:val="5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  <w:highlight w:val="yellow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Searchcustomerdetails.asp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BB1288" w:rsidRPr="0004488F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91670C">
              <w:rPr>
                <w:rFonts w:eastAsia="Times New Roman" w:cs="Arial"/>
                <w:color w:val="000000"/>
                <w:sz w:val="18"/>
                <w:szCs w:val="20"/>
              </w:rPr>
              <w:t xml:space="preserve">To check that the correct 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customer details</w:t>
            </w:r>
            <w:r w:rsidRPr="0091670C">
              <w:rPr>
                <w:rFonts w:eastAsia="Times New Roman" w:cs="Arial"/>
                <w:color w:val="000000"/>
                <w:sz w:val="18"/>
                <w:szCs w:val="20"/>
              </w:rPr>
              <w:t xml:space="preserve"> are retrieved when 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the customer id</w:t>
            </w:r>
            <w:r w:rsidRPr="0091670C">
              <w:rPr>
                <w:rFonts w:eastAsia="Times New Roman" w:cs="Arial"/>
                <w:color w:val="000000"/>
                <w:sz w:val="18"/>
                <w:szCs w:val="20"/>
              </w:rPr>
              <w:t xml:space="preserve"> is entered into the search screen.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Tblcustomer</w:t>
            </w:r>
          </w:p>
          <w:p w:rsidR="00BB1288" w:rsidRPr="00680F59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Id chosen-24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</w:tcPr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Firstname-Toby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Lastname-White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Adressln1-5 acrefield drive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Adressln2-reedsholme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Postcode-bb4 8du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hyperlink r:id="rId15" w:history="1">
              <w:r w:rsidRPr="00D17248">
                <w:rPr>
                  <w:rStyle w:val="Hyperlink"/>
                  <w:rFonts w:eastAsia="Times New Roman" w:cs="Arial"/>
                  <w:sz w:val="18"/>
                  <w:szCs w:val="20"/>
                </w:rPr>
                <w:t>Email-toby@skirossendale.co.uk</w:t>
              </w:r>
            </w:hyperlink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Dob-28/08/1996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Phoneno-07826852610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Emergency-01706312052</w:t>
            </w:r>
          </w:p>
          <w:p w:rsidR="00BB1288" w:rsidRPr="00680F59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Password-toby</w:t>
            </w:r>
          </w:p>
        </w:tc>
        <w:tc>
          <w:tcPr>
            <w:tcW w:w="1621" w:type="dxa"/>
            <w:tcBorders>
              <w:top w:val="single" w:sz="4" w:space="0" w:color="auto"/>
              <w:bottom w:val="single" w:sz="4" w:space="0" w:color="auto"/>
            </w:tcBorders>
          </w:tcPr>
          <w:p w:rsidR="00BB1288" w:rsidRPr="0004488F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Correct</w:t>
            </w:r>
          </w:p>
        </w:tc>
      </w:tr>
      <w:tr w:rsidR="00BB1288" w:rsidRPr="0004488F" w:rsidTr="001752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tcBorders>
              <w:top w:val="single" w:sz="4" w:space="0" w:color="auto"/>
            </w:tcBorders>
          </w:tcPr>
          <w:p w:rsidR="00BB1288" w:rsidRPr="00854AB2" w:rsidRDefault="00BB1288" w:rsidP="00BB1288">
            <w:pPr>
              <w:pStyle w:val="ListParagraph"/>
              <w:numPr>
                <w:ilvl w:val="0"/>
                <w:numId w:val="5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  <w:highlight w:val="yellow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Searchprivcoruse.asp</w:t>
            </w:r>
          </w:p>
        </w:tc>
        <w:tc>
          <w:tcPr>
            <w:tcW w:w="2268" w:type="dxa"/>
            <w:tcBorders>
              <w:top w:val="single" w:sz="4" w:space="0" w:color="auto"/>
            </w:tcBorders>
          </w:tcPr>
          <w:p w:rsidR="00BB1288" w:rsidRPr="0004488F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91670C">
              <w:rPr>
                <w:rFonts w:eastAsia="Times New Roman" w:cs="Arial"/>
                <w:color w:val="000000"/>
                <w:sz w:val="18"/>
                <w:szCs w:val="20"/>
              </w:rPr>
              <w:t xml:space="preserve">To check that the correct 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instructor led</w:t>
            </w:r>
            <w:r w:rsidRPr="0091670C">
              <w:rPr>
                <w:rFonts w:eastAsia="Times New Roman" w:cs="Arial"/>
                <w:color w:val="000000"/>
                <w:sz w:val="18"/>
                <w:szCs w:val="20"/>
              </w:rPr>
              <w:t xml:space="preserve"> are retrieved when 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the instructor id</w:t>
            </w:r>
            <w:r w:rsidRPr="0091670C">
              <w:rPr>
                <w:rFonts w:eastAsia="Times New Roman" w:cs="Arial"/>
                <w:color w:val="000000"/>
                <w:sz w:val="18"/>
                <w:szCs w:val="20"/>
              </w:rPr>
              <w:t xml:space="preserve"> is entered into the search screen.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Tblprivate-</w:t>
            </w:r>
          </w:p>
          <w:p w:rsidR="00BB1288" w:rsidRPr="00680F59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Instructor-toby</w:t>
            </w:r>
          </w:p>
        </w:tc>
        <w:tc>
          <w:tcPr>
            <w:tcW w:w="2693" w:type="dxa"/>
            <w:tcBorders>
              <w:top w:val="single" w:sz="4" w:space="0" w:color="auto"/>
            </w:tcBorders>
          </w:tcPr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Courseno-3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Clientid-1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Activity-snowboarding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Instructor-toby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Skill-improver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Date-12/07/2013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Time-11:00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Duration-1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Agerange-2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Slope-fp</w:t>
            </w:r>
          </w:p>
          <w:p w:rsidR="00BB1288" w:rsidRPr="00680F59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</w:p>
        </w:tc>
        <w:tc>
          <w:tcPr>
            <w:tcW w:w="1621" w:type="dxa"/>
            <w:tcBorders>
              <w:top w:val="single" w:sz="4" w:space="0" w:color="auto"/>
            </w:tcBorders>
          </w:tcPr>
          <w:p w:rsidR="00BB1288" w:rsidRPr="0004488F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Correct</w:t>
            </w:r>
          </w:p>
        </w:tc>
      </w:tr>
      <w:tr w:rsidR="00BB1288" w:rsidRPr="0004488F" w:rsidTr="001752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BB1288" w:rsidRPr="00854AB2" w:rsidRDefault="00BB1288" w:rsidP="00BB1288">
            <w:pPr>
              <w:pStyle w:val="ListParagraph"/>
              <w:numPr>
                <w:ilvl w:val="0"/>
                <w:numId w:val="5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  <w:highlight w:val="yellow"/>
              </w:rPr>
            </w:pPr>
          </w:p>
        </w:tc>
        <w:tc>
          <w:tcPr>
            <w:tcW w:w="709" w:type="dxa"/>
          </w:tcPr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Searchprivcoruse.asp</w:t>
            </w:r>
          </w:p>
        </w:tc>
        <w:tc>
          <w:tcPr>
            <w:tcW w:w="2268" w:type="dxa"/>
          </w:tcPr>
          <w:p w:rsidR="00BB1288" w:rsidRPr="0004488F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91670C">
              <w:rPr>
                <w:rFonts w:eastAsia="Times New Roman" w:cs="Arial"/>
                <w:color w:val="000000"/>
                <w:sz w:val="18"/>
                <w:szCs w:val="20"/>
              </w:rPr>
              <w:t xml:space="preserve">To check that the correct 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course lists</w:t>
            </w:r>
            <w:r w:rsidRPr="0091670C">
              <w:rPr>
                <w:rFonts w:eastAsia="Times New Roman" w:cs="Arial"/>
                <w:color w:val="000000"/>
                <w:sz w:val="18"/>
                <w:szCs w:val="20"/>
              </w:rPr>
              <w:t xml:space="preserve"> are retrieved when 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the activity</w:t>
            </w:r>
            <w:r w:rsidRPr="0091670C">
              <w:rPr>
                <w:rFonts w:eastAsia="Times New Roman" w:cs="Arial"/>
                <w:color w:val="000000"/>
                <w:sz w:val="18"/>
                <w:szCs w:val="20"/>
              </w:rPr>
              <w:t xml:space="preserve"> is entered into the search screen.</w:t>
            </w:r>
          </w:p>
        </w:tc>
        <w:tc>
          <w:tcPr>
            <w:tcW w:w="1134" w:type="dxa"/>
          </w:tcPr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Tblprivate-</w:t>
            </w:r>
          </w:p>
          <w:p w:rsidR="00BB1288" w:rsidRPr="00680F59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Activity=skiing</w:t>
            </w:r>
          </w:p>
        </w:tc>
        <w:tc>
          <w:tcPr>
            <w:tcW w:w="2693" w:type="dxa"/>
          </w:tcPr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Sample list-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Courseno-1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Clientid-22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Activity-skiing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Instructor-dave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Skill-beginner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Date-25/10/2013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Time-11:00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Duration-1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Agerange-2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Slope-m</w:t>
            </w:r>
          </w:p>
          <w:p w:rsidR="00BB1288" w:rsidRPr="00C50834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b/>
                <w:color w:val="000000"/>
                <w:sz w:val="18"/>
                <w:szCs w:val="20"/>
              </w:rPr>
              <w:t>Must display a list of all courses as long as the activity for all of them are listed as activity=skiing</w:t>
            </w:r>
          </w:p>
          <w:p w:rsidR="00BB1288" w:rsidRPr="00680F59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</w:p>
        </w:tc>
        <w:tc>
          <w:tcPr>
            <w:tcW w:w="1621" w:type="dxa"/>
          </w:tcPr>
          <w:p w:rsidR="00BB1288" w:rsidRPr="0004488F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Correct</w:t>
            </w:r>
          </w:p>
        </w:tc>
      </w:tr>
      <w:tr w:rsidR="00BB1288" w:rsidRPr="0004488F" w:rsidTr="001752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tcBorders>
              <w:bottom w:val="nil"/>
            </w:tcBorders>
          </w:tcPr>
          <w:p w:rsidR="00BB1288" w:rsidRPr="00854AB2" w:rsidRDefault="00BB1288" w:rsidP="00BB1288">
            <w:pPr>
              <w:pStyle w:val="ListParagraph"/>
              <w:numPr>
                <w:ilvl w:val="0"/>
                <w:numId w:val="5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  <w:highlight w:val="yellow"/>
              </w:rPr>
            </w:pPr>
          </w:p>
        </w:tc>
        <w:tc>
          <w:tcPr>
            <w:tcW w:w="709" w:type="dxa"/>
            <w:tcBorders>
              <w:bottom w:val="nil"/>
            </w:tcBorders>
          </w:tcPr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Searchprivcoruse.asp</w:t>
            </w:r>
          </w:p>
        </w:tc>
        <w:tc>
          <w:tcPr>
            <w:tcW w:w="2268" w:type="dxa"/>
            <w:tcBorders>
              <w:bottom w:val="nil"/>
            </w:tcBorders>
          </w:tcPr>
          <w:p w:rsidR="00BB1288" w:rsidRPr="0004488F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91670C">
              <w:rPr>
                <w:rFonts w:eastAsia="Times New Roman" w:cs="Arial"/>
                <w:color w:val="000000"/>
                <w:sz w:val="18"/>
                <w:szCs w:val="20"/>
              </w:rPr>
              <w:t xml:space="preserve">To check that the correct 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customer details</w:t>
            </w:r>
            <w:r w:rsidRPr="0091670C">
              <w:rPr>
                <w:rFonts w:eastAsia="Times New Roman" w:cs="Arial"/>
                <w:color w:val="000000"/>
                <w:sz w:val="18"/>
                <w:szCs w:val="20"/>
              </w:rPr>
              <w:t xml:space="preserve"> are retrieved when 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the customer id</w:t>
            </w:r>
            <w:r w:rsidRPr="0091670C">
              <w:rPr>
                <w:rFonts w:eastAsia="Times New Roman" w:cs="Arial"/>
                <w:color w:val="000000"/>
                <w:sz w:val="18"/>
                <w:szCs w:val="20"/>
              </w:rPr>
              <w:t xml:space="preserve"> is entered into the search screen.</w:t>
            </w:r>
          </w:p>
        </w:tc>
        <w:tc>
          <w:tcPr>
            <w:tcW w:w="1134" w:type="dxa"/>
            <w:tcBorders>
              <w:bottom w:val="nil"/>
            </w:tcBorders>
          </w:tcPr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Tblprivate-</w:t>
            </w:r>
          </w:p>
          <w:p w:rsidR="00BB1288" w:rsidRPr="00680F59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Customerid-25</w:t>
            </w:r>
          </w:p>
        </w:tc>
        <w:tc>
          <w:tcPr>
            <w:tcW w:w="2693" w:type="dxa"/>
            <w:tcBorders>
              <w:bottom w:val="nil"/>
            </w:tcBorders>
          </w:tcPr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Courseno-6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Clientid-25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Activity-snowboard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Instructor-dave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Skill-intermediate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Date-12/01/2013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Time-11:00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Duration-1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Agerange-2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Slope-m</w:t>
            </w:r>
          </w:p>
          <w:p w:rsidR="00BB1288" w:rsidRPr="00C50834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b/>
                <w:color w:val="000000"/>
                <w:sz w:val="18"/>
                <w:szCs w:val="20"/>
              </w:rPr>
              <w:t xml:space="preserve">Will display all courses the user 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correct</w:t>
            </w:r>
            <w:r>
              <w:rPr>
                <w:rFonts w:eastAsia="Times New Roman" w:cs="Arial"/>
                <w:b/>
                <w:color w:val="000000"/>
                <w:sz w:val="18"/>
                <w:szCs w:val="20"/>
              </w:rPr>
              <w:t xml:space="preserve"> has, is ok as long as all have the correct id</w:t>
            </w:r>
          </w:p>
          <w:p w:rsidR="00BB1288" w:rsidRPr="00680F59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</w:p>
        </w:tc>
        <w:tc>
          <w:tcPr>
            <w:tcW w:w="1621" w:type="dxa"/>
            <w:tcBorders>
              <w:bottom w:val="nil"/>
            </w:tcBorders>
          </w:tcPr>
          <w:p w:rsidR="00BB1288" w:rsidRPr="0004488F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correct</w:t>
            </w:r>
          </w:p>
        </w:tc>
      </w:tr>
      <w:tr w:rsidR="00BB1288" w:rsidRPr="0004488F" w:rsidTr="001752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tcBorders>
              <w:top w:val="nil"/>
              <w:bottom w:val="single" w:sz="4" w:space="0" w:color="auto"/>
            </w:tcBorders>
          </w:tcPr>
          <w:p w:rsidR="00BB1288" w:rsidRPr="00854AB2" w:rsidRDefault="00BB1288" w:rsidP="00BB1288">
            <w:pPr>
              <w:pStyle w:val="ListParagraph"/>
              <w:numPr>
                <w:ilvl w:val="0"/>
                <w:numId w:val="5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  <w:highlight w:val="yellow"/>
              </w:rPr>
            </w:pPr>
          </w:p>
        </w:tc>
        <w:tc>
          <w:tcPr>
            <w:tcW w:w="709" w:type="dxa"/>
            <w:tcBorders>
              <w:top w:val="nil"/>
              <w:bottom w:val="single" w:sz="4" w:space="0" w:color="auto"/>
            </w:tcBorders>
          </w:tcPr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Searchprivcoruse.asp</w:t>
            </w:r>
          </w:p>
        </w:tc>
        <w:tc>
          <w:tcPr>
            <w:tcW w:w="2268" w:type="dxa"/>
            <w:tcBorders>
              <w:top w:val="nil"/>
              <w:bottom w:val="single" w:sz="4" w:space="0" w:color="auto"/>
            </w:tcBorders>
          </w:tcPr>
          <w:p w:rsidR="00BB1288" w:rsidRPr="0004488F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91670C">
              <w:rPr>
                <w:rFonts w:eastAsia="Times New Roman" w:cs="Arial"/>
                <w:color w:val="000000"/>
                <w:sz w:val="18"/>
                <w:szCs w:val="20"/>
              </w:rPr>
              <w:t xml:space="preserve">To check that the correct 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course information between the set dates</w:t>
            </w:r>
            <w:r w:rsidRPr="0091670C">
              <w:rPr>
                <w:rFonts w:eastAsia="Times New Roman" w:cs="Arial"/>
                <w:color w:val="000000"/>
                <w:sz w:val="18"/>
                <w:szCs w:val="20"/>
              </w:rPr>
              <w:t xml:space="preserve"> are retrieved when 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two dates are </w:t>
            </w:r>
            <w:r w:rsidRPr="0091670C">
              <w:rPr>
                <w:rFonts w:eastAsia="Times New Roman" w:cs="Arial"/>
                <w:color w:val="000000"/>
                <w:sz w:val="18"/>
                <w:szCs w:val="20"/>
              </w:rPr>
              <w:t>entered into the search screen.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Tblprivate-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Date1=12/07/2013</w:t>
            </w:r>
          </w:p>
          <w:p w:rsidR="00BB1288" w:rsidRPr="00680F59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Date2=12/11/2014</w:t>
            </w:r>
          </w:p>
        </w:tc>
        <w:tc>
          <w:tcPr>
            <w:tcW w:w="2693" w:type="dxa"/>
            <w:tcBorders>
              <w:top w:val="nil"/>
              <w:bottom w:val="single" w:sz="4" w:space="0" w:color="auto"/>
            </w:tcBorders>
          </w:tcPr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Courseno-13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Clientid-25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Activity-skiing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Instructor-toby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Skill-beginner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Date-12/11/2014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Time-12:00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Duration-1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Agerange-2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Slope-m</w:t>
            </w:r>
          </w:p>
          <w:p w:rsidR="00BB1288" w:rsidRPr="00680F59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</w:p>
        </w:tc>
        <w:tc>
          <w:tcPr>
            <w:tcW w:w="1621" w:type="dxa"/>
            <w:tcBorders>
              <w:top w:val="nil"/>
              <w:bottom w:val="single" w:sz="4" w:space="0" w:color="auto"/>
            </w:tcBorders>
          </w:tcPr>
          <w:p w:rsidR="00BB1288" w:rsidRPr="0004488F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Correct</w:t>
            </w:r>
          </w:p>
        </w:tc>
      </w:tr>
      <w:tr w:rsidR="00BB1288" w:rsidRPr="0004488F" w:rsidTr="001752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tcBorders>
              <w:top w:val="single" w:sz="4" w:space="0" w:color="auto"/>
            </w:tcBorders>
          </w:tcPr>
          <w:p w:rsidR="00BB1288" w:rsidRPr="00854AB2" w:rsidRDefault="00BB1288" w:rsidP="00BB1288">
            <w:pPr>
              <w:pStyle w:val="ListParagraph"/>
              <w:numPr>
                <w:ilvl w:val="0"/>
                <w:numId w:val="5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  <w:highlight w:val="yellow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Searchparty.asp</w:t>
            </w:r>
          </w:p>
        </w:tc>
        <w:tc>
          <w:tcPr>
            <w:tcW w:w="2268" w:type="dxa"/>
            <w:tcBorders>
              <w:top w:val="single" w:sz="4" w:space="0" w:color="auto"/>
            </w:tcBorders>
          </w:tcPr>
          <w:p w:rsidR="00BB1288" w:rsidRPr="0004488F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91670C">
              <w:rPr>
                <w:rFonts w:eastAsia="Times New Roman" w:cs="Arial"/>
                <w:color w:val="000000"/>
                <w:sz w:val="18"/>
                <w:szCs w:val="20"/>
              </w:rPr>
              <w:t xml:space="preserve">To check that the correct 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course lists</w:t>
            </w:r>
            <w:r w:rsidRPr="0091670C">
              <w:rPr>
                <w:rFonts w:eastAsia="Times New Roman" w:cs="Arial"/>
                <w:color w:val="000000"/>
                <w:sz w:val="18"/>
                <w:szCs w:val="20"/>
              </w:rPr>
              <w:t xml:space="preserve"> are retrieved when 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the activity</w:t>
            </w:r>
            <w:r w:rsidRPr="0091670C">
              <w:rPr>
                <w:rFonts w:eastAsia="Times New Roman" w:cs="Arial"/>
                <w:color w:val="000000"/>
                <w:sz w:val="18"/>
                <w:szCs w:val="20"/>
              </w:rPr>
              <w:t xml:space="preserve"> is entered into the search screen.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Tblparty-</w:t>
            </w:r>
          </w:p>
          <w:p w:rsidR="00BB1288" w:rsidRPr="00680F59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Activity=tubing</w:t>
            </w:r>
          </w:p>
        </w:tc>
        <w:tc>
          <w:tcPr>
            <w:tcW w:w="2693" w:type="dxa"/>
            <w:tcBorders>
              <w:top w:val="single" w:sz="4" w:space="0" w:color="auto"/>
            </w:tcBorders>
          </w:tcPr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Courseno-6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Clientid-24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activity-tubing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skill-n/a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numberadults-1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numberinfants-3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numberchildren-1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numberteens-0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date-09/10/2013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time-12:00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duration-2</w:t>
            </w:r>
          </w:p>
          <w:p w:rsidR="00BB1288" w:rsidRPr="00680F59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slope-m</w:t>
            </w:r>
          </w:p>
        </w:tc>
        <w:tc>
          <w:tcPr>
            <w:tcW w:w="1621" w:type="dxa"/>
            <w:tcBorders>
              <w:top w:val="single" w:sz="4" w:space="0" w:color="auto"/>
            </w:tcBorders>
          </w:tcPr>
          <w:p w:rsidR="00BB1288" w:rsidRPr="0004488F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Correct</w:t>
            </w:r>
          </w:p>
        </w:tc>
      </w:tr>
      <w:tr w:rsidR="00BB1288" w:rsidRPr="0004488F" w:rsidTr="001752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tcBorders>
              <w:bottom w:val="nil"/>
            </w:tcBorders>
          </w:tcPr>
          <w:p w:rsidR="00BB1288" w:rsidRPr="00854AB2" w:rsidRDefault="00BB1288" w:rsidP="00BB1288">
            <w:pPr>
              <w:pStyle w:val="ListParagraph"/>
              <w:numPr>
                <w:ilvl w:val="0"/>
                <w:numId w:val="5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  <w:highlight w:val="yellow"/>
              </w:rPr>
            </w:pPr>
          </w:p>
        </w:tc>
        <w:tc>
          <w:tcPr>
            <w:tcW w:w="709" w:type="dxa"/>
            <w:tcBorders>
              <w:bottom w:val="nil"/>
            </w:tcBorders>
          </w:tcPr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Searchparty.asp</w:t>
            </w:r>
          </w:p>
        </w:tc>
        <w:tc>
          <w:tcPr>
            <w:tcW w:w="2268" w:type="dxa"/>
            <w:tcBorders>
              <w:bottom w:val="nil"/>
            </w:tcBorders>
          </w:tcPr>
          <w:p w:rsidR="00BB1288" w:rsidRPr="0004488F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91670C">
              <w:rPr>
                <w:rFonts w:eastAsia="Times New Roman" w:cs="Arial"/>
                <w:color w:val="000000"/>
                <w:sz w:val="18"/>
                <w:szCs w:val="20"/>
              </w:rPr>
              <w:t xml:space="preserve">To check that the correct 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customer details</w:t>
            </w:r>
            <w:r w:rsidRPr="0091670C">
              <w:rPr>
                <w:rFonts w:eastAsia="Times New Roman" w:cs="Arial"/>
                <w:color w:val="000000"/>
                <w:sz w:val="18"/>
                <w:szCs w:val="20"/>
              </w:rPr>
              <w:t xml:space="preserve"> are retrieved when 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the customer id</w:t>
            </w:r>
            <w:r w:rsidRPr="0091670C">
              <w:rPr>
                <w:rFonts w:eastAsia="Times New Roman" w:cs="Arial"/>
                <w:color w:val="000000"/>
                <w:sz w:val="18"/>
                <w:szCs w:val="20"/>
              </w:rPr>
              <w:t xml:space="preserve"> is entered into the search screen.</w:t>
            </w:r>
          </w:p>
        </w:tc>
        <w:tc>
          <w:tcPr>
            <w:tcW w:w="1134" w:type="dxa"/>
            <w:tcBorders>
              <w:bottom w:val="nil"/>
            </w:tcBorders>
          </w:tcPr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Tblparty-</w:t>
            </w:r>
          </w:p>
          <w:p w:rsidR="00BB1288" w:rsidRPr="00680F59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clientid=23</w:t>
            </w:r>
          </w:p>
        </w:tc>
        <w:tc>
          <w:tcPr>
            <w:tcW w:w="2693" w:type="dxa"/>
            <w:tcBorders>
              <w:bottom w:val="nil"/>
            </w:tcBorders>
          </w:tcPr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Courseno-4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Clientid-23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activity-snowboarding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skill-beginner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numberadults-0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numberinfants-2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numberchildren-1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numberteens-1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date-20/02/2014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time-14:00</w:t>
            </w:r>
          </w:p>
          <w:p w:rsidR="00BB1288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duration-2</w:t>
            </w:r>
          </w:p>
          <w:p w:rsidR="00BB1288" w:rsidRPr="00680F59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slope-b</w:t>
            </w:r>
          </w:p>
        </w:tc>
        <w:tc>
          <w:tcPr>
            <w:tcW w:w="1621" w:type="dxa"/>
            <w:tcBorders>
              <w:bottom w:val="nil"/>
            </w:tcBorders>
          </w:tcPr>
          <w:p w:rsidR="00BB1288" w:rsidRPr="0004488F" w:rsidRDefault="00BB1288" w:rsidP="001752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Correct</w:t>
            </w:r>
          </w:p>
        </w:tc>
      </w:tr>
      <w:tr w:rsidR="00BB1288" w:rsidRPr="0004488F" w:rsidTr="001752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tcBorders>
              <w:top w:val="nil"/>
              <w:bottom w:val="single" w:sz="4" w:space="0" w:color="auto"/>
            </w:tcBorders>
          </w:tcPr>
          <w:p w:rsidR="00BB1288" w:rsidRPr="00854AB2" w:rsidRDefault="00BB1288" w:rsidP="00BB1288">
            <w:pPr>
              <w:pStyle w:val="ListParagraph"/>
              <w:numPr>
                <w:ilvl w:val="0"/>
                <w:numId w:val="5"/>
              </w:numPr>
              <w:rPr>
                <w:rFonts w:eastAsia="Times New Roman" w:cs="Arial"/>
                <w:b w:val="0"/>
                <w:bCs w:val="0"/>
                <w:color w:val="000000"/>
                <w:sz w:val="18"/>
                <w:szCs w:val="20"/>
                <w:highlight w:val="yellow"/>
              </w:rPr>
            </w:pPr>
          </w:p>
        </w:tc>
        <w:tc>
          <w:tcPr>
            <w:tcW w:w="709" w:type="dxa"/>
            <w:tcBorders>
              <w:top w:val="nil"/>
              <w:bottom w:val="single" w:sz="4" w:space="0" w:color="auto"/>
            </w:tcBorders>
          </w:tcPr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Searchparty.asp</w:t>
            </w:r>
          </w:p>
        </w:tc>
        <w:tc>
          <w:tcPr>
            <w:tcW w:w="2268" w:type="dxa"/>
            <w:tcBorders>
              <w:top w:val="nil"/>
              <w:bottom w:val="single" w:sz="4" w:space="0" w:color="auto"/>
            </w:tcBorders>
          </w:tcPr>
          <w:p w:rsidR="00BB1288" w:rsidRPr="0004488F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 w:rsidRPr="0091670C">
              <w:rPr>
                <w:rFonts w:eastAsia="Times New Roman" w:cs="Arial"/>
                <w:color w:val="000000"/>
                <w:sz w:val="18"/>
                <w:szCs w:val="20"/>
              </w:rPr>
              <w:t xml:space="preserve">To check that the correct 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>course information between the set dates</w:t>
            </w:r>
            <w:r w:rsidRPr="0091670C">
              <w:rPr>
                <w:rFonts w:eastAsia="Times New Roman" w:cs="Arial"/>
                <w:color w:val="000000"/>
                <w:sz w:val="18"/>
                <w:szCs w:val="20"/>
              </w:rPr>
              <w:t xml:space="preserve"> are retrieved when </w:t>
            </w:r>
            <w:r>
              <w:rPr>
                <w:rFonts w:eastAsia="Times New Roman" w:cs="Arial"/>
                <w:color w:val="000000"/>
                <w:sz w:val="18"/>
                <w:szCs w:val="20"/>
              </w:rPr>
              <w:t xml:space="preserve">two dates are </w:t>
            </w:r>
            <w:r w:rsidRPr="0091670C">
              <w:rPr>
                <w:rFonts w:eastAsia="Times New Roman" w:cs="Arial"/>
                <w:color w:val="000000"/>
                <w:sz w:val="18"/>
                <w:szCs w:val="20"/>
              </w:rPr>
              <w:t>entered into the search screen.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Tblparty-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Date1=12/11/2013</w:t>
            </w:r>
          </w:p>
          <w:p w:rsidR="00BB1288" w:rsidRPr="00680F59" w:rsidRDefault="00BB1288" w:rsidP="001B1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Date2=12/07/2014</w:t>
            </w:r>
          </w:p>
        </w:tc>
        <w:tc>
          <w:tcPr>
            <w:tcW w:w="2693" w:type="dxa"/>
            <w:tcBorders>
              <w:top w:val="nil"/>
              <w:bottom w:val="single" w:sz="4" w:space="0" w:color="auto"/>
            </w:tcBorders>
          </w:tcPr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AS AN EXAMPLE-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Courseno-4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Clientid-23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activity-snowboarding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skill-beginner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numberadults-0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numberinfants-2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numberchildren-1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numberteens-1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date-20/02/2014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time-14:00</w:t>
            </w:r>
          </w:p>
          <w:p w:rsidR="00BB1288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duration-2</w:t>
            </w:r>
          </w:p>
          <w:p w:rsidR="00BB1288" w:rsidRPr="00680F59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slope-b</w:t>
            </w:r>
          </w:p>
        </w:tc>
        <w:tc>
          <w:tcPr>
            <w:tcW w:w="1621" w:type="dxa"/>
            <w:tcBorders>
              <w:top w:val="nil"/>
              <w:bottom w:val="single" w:sz="4" w:space="0" w:color="auto"/>
            </w:tcBorders>
          </w:tcPr>
          <w:p w:rsidR="00BB1288" w:rsidRPr="0004488F" w:rsidRDefault="00BB1288" w:rsidP="001752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8"/>
                <w:szCs w:val="20"/>
              </w:rPr>
            </w:pPr>
            <w:r>
              <w:rPr>
                <w:rFonts w:eastAsia="Times New Roman" w:cs="Arial"/>
                <w:color w:val="000000"/>
                <w:sz w:val="18"/>
                <w:szCs w:val="20"/>
              </w:rPr>
              <w:t>Correct</w:t>
            </w:r>
          </w:p>
        </w:tc>
      </w:tr>
    </w:tbl>
    <w:p w:rsidR="00BB1288" w:rsidRDefault="00BB1288" w:rsidP="00C82853">
      <w:pPr>
        <w:pStyle w:val="Heading2"/>
        <w:numPr>
          <w:ilvl w:val="0"/>
          <w:numId w:val="1"/>
        </w:numPr>
        <w:ind w:left="360"/>
      </w:pPr>
      <w:bookmarkStart w:id="9" w:name="_Toc386105912"/>
      <w:r>
        <w:t>Test results(data sets)</w:t>
      </w:r>
      <w:bookmarkEnd w:id="9"/>
    </w:p>
    <w:p w:rsidR="00BB1288" w:rsidRDefault="00BB1288" w:rsidP="00C63947">
      <w:pPr>
        <w:rPr>
          <w:noProof/>
        </w:rPr>
      </w:pPr>
      <w:r>
        <w:rPr>
          <w:lang w:eastAsia="en-US"/>
        </w:rPr>
        <w:t>1.</w:t>
      </w:r>
      <w:r w:rsidRPr="00C639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E84666" wp14:editId="13E17E8A">
            <wp:extent cx="5991225" cy="7960716"/>
            <wp:effectExtent l="19050" t="19050" r="9525" b="2159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39792"/>
                    <a:stretch/>
                  </pic:blipFill>
                  <pic:spPr bwMode="auto">
                    <a:xfrm>
                      <a:off x="0" y="0"/>
                      <a:ext cx="5996042" cy="7967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288" w:rsidRDefault="00BB1288" w:rsidP="00C63947">
      <w:pPr>
        <w:rPr>
          <w:noProof/>
        </w:rPr>
      </w:pPr>
      <w:r>
        <w:rPr>
          <w:noProof/>
        </w:rPr>
        <w:t>Correct results are returned.</w:t>
      </w:r>
    </w:p>
    <w:p w:rsidR="00BB1288" w:rsidRDefault="00BB1288" w:rsidP="00C63947">
      <w:pPr>
        <w:rPr>
          <w:lang w:eastAsia="en-US"/>
        </w:rPr>
      </w:pPr>
      <w:r>
        <w:rPr>
          <w:lang w:eastAsia="en-US"/>
        </w:rPr>
        <w:t>2.</w:t>
      </w:r>
    </w:p>
    <w:p w:rsidR="00BB1288" w:rsidRDefault="00BB1288" w:rsidP="001752F9">
      <w:pPr>
        <w:rPr>
          <w:lang w:eastAsia="en-US"/>
        </w:rPr>
      </w:pPr>
      <w:r>
        <w:rPr>
          <w:noProof/>
        </w:rPr>
        <w:drawing>
          <wp:inline distT="0" distB="0" distL="0" distR="0" wp14:anchorId="4CC0328C" wp14:editId="04600A77">
            <wp:extent cx="6044540" cy="7885216"/>
            <wp:effectExtent l="19050" t="19050" r="13970" b="209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40933"/>
                    <a:stretch/>
                  </pic:blipFill>
                  <pic:spPr bwMode="auto">
                    <a:xfrm>
                      <a:off x="0" y="0"/>
                      <a:ext cx="6058177" cy="7903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288" w:rsidRDefault="00BB1288" w:rsidP="00C82853">
      <w:pPr>
        <w:rPr>
          <w:noProof/>
        </w:rPr>
      </w:pPr>
      <w:r>
        <w:rPr>
          <w:noProof/>
        </w:rPr>
        <w:t>Correct results are returned.</w:t>
      </w:r>
    </w:p>
    <w:p w:rsidR="00BB1288" w:rsidRDefault="00BB1288" w:rsidP="001752F9">
      <w:pPr>
        <w:rPr>
          <w:lang w:eastAsia="en-US"/>
        </w:rPr>
      </w:pPr>
      <w:r>
        <w:rPr>
          <w:lang w:eastAsia="en-US"/>
        </w:rPr>
        <w:t>3.</w:t>
      </w:r>
    </w:p>
    <w:p w:rsidR="00BB1288" w:rsidRDefault="00BB1288" w:rsidP="001752F9">
      <w:pPr>
        <w:rPr>
          <w:lang w:eastAsia="en-US"/>
        </w:rPr>
      </w:pPr>
      <w:r>
        <w:rPr>
          <w:noProof/>
        </w:rPr>
        <w:drawing>
          <wp:inline distT="0" distB="0" distL="0" distR="0" wp14:anchorId="737E3664" wp14:editId="4BF99F40">
            <wp:extent cx="5985163" cy="7778338"/>
            <wp:effectExtent l="19050" t="19050" r="15875" b="133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40311"/>
                    <a:stretch/>
                  </pic:blipFill>
                  <pic:spPr bwMode="auto">
                    <a:xfrm>
                      <a:off x="0" y="0"/>
                      <a:ext cx="5986905" cy="77806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288" w:rsidRDefault="00BB1288" w:rsidP="00C82853">
      <w:pPr>
        <w:rPr>
          <w:noProof/>
        </w:rPr>
      </w:pPr>
      <w:r>
        <w:rPr>
          <w:noProof/>
        </w:rPr>
        <w:t>Correct results are returned.</w:t>
      </w:r>
    </w:p>
    <w:p w:rsidR="00BB1288" w:rsidRDefault="00BB1288">
      <w:pPr>
        <w:rPr>
          <w:lang w:eastAsia="en-US"/>
        </w:rPr>
      </w:pPr>
      <w:r>
        <w:rPr>
          <w:lang w:eastAsia="en-US"/>
        </w:rPr>
        <w:br w:type="page"/>
      </w:r>
    </w:p>
    <w:p w:rsidR="00BB1288" w:rsidRDefault="00BB1288" w:rsidP="001752F9">
      <w:pPr>
        <w:rPr>
          <w:lang w:eastAsia="en-US"/>
        </w:rPr>
      </w:pPr>
      <w:r>
        <w:rPr>
          <w:lang w:eastAsia="en-US"/>
        </w:rPr>
        <w:t>4.</w:t>
      </w:r>
    </w:p>
    <w:p w:rsidR="00BB1288" w:rsidRDefault="00BB1288" w:rsidP="001752F9">
      <w:pPr>
        <w:rPr>
          <w:lang w:eastAsia="en-US"/>
        </w:rPr>
      </w:pPr>
      <w:r>
        <w:rPr>
          <w:noProof/>
        </w:rPr>
        <w:drawing>
          <wp:inline distT="0" distB="0" distL="0" distR="0" wp14:anchorId="425F3D15" wp14:editId="5AB71882">
            <wp:extent cx="6115792" cy="8168496"/>
            <wp:effectExtent l="19050" t="19050" r="18415" b="2349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40103"/>
                    <a:stretch/>
                  </pic:blipFill>
                  <pic:spPr bwMode="auto">
                    <a:xfrm>
                      <a:off x="0" y="0"/>
                      <a:ext cx="6117570" cy="81708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288" w:rsidRDefault="00BB1288" w:rsidP="00C82853">
      <w:pPr>
        <w:rPr>
          <w:noProof/>
        </w:rPr>
      </w:pPr>
      <w:r>
        <w:rPr>
          <w:noProof/>
        </w:rPr>
        <w:t>Correct results are returned.</w:t>
      </w:r>
    </w:p>
    <w:p w:rsidR="00BB1288" w:rsidRDefault="00BB1288" w:rsidP="001752F9">
      <w:pPr>
        <w:rPr>
          <w:lang w:eastAsia="en-US"/>
        </w:rPr>
      </w:pPr>
      <w:r>
        <w:rPr>
          <w:lang w:eastAsia="en-US"/>
        </w:rPr>
        <w:t>5.</w:t>
      </w:r>
    </w:p>
    <w:p w:rsidR="00BB1288" w:rsidRDefault="00BB1288" w:rsidP="001752F9">
      <w:pPr>
        <w:rPr>
          <w:lang w:eastAsia="en-US"/>
        </w:rPr>
      </w:pPr>
      <w:r>
        <w:rPr>
          <w:noProof/>
        </w:rPr>
        <w:drawing>
          <wp:inline distT="0" distB="0" distL="0" distR="0" wp14:anchorId="3D3410D0" wp14:editId="1175D062">
            <wp:extent cx="6170433" cy="7897091"/>
            <wp:effectExtent l="19050" t="19050" r="20955" b="279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40103"/>
                    <a:stretch/>
                  </pic:blipFill>
                  <pic:spPr bwMode="auto">
                    <a:xfrm>
                      <a:off x="0" y="0"/>
                      <a:ext cx="6176965" cy="7905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288" w:rsidRDefault="00BB1288" w:rsidP="00C82853">
      <w:pPr>
        <w:rPr>
          <w:noProof/>
        </w:rPr>
      </w:pPr>
      <w:r>
        <w:rPr>
          <w:noProof/>
        </w:rPr>
        <w:t>Correct results are returned.</w:t>
      </w:r>
    </w:p>
    <w:p w:rsidR="00BB1288" w:rsidRDefault="00BB1288" w:rsidP="001752F9">
      <w:pPr>
        <w:rPr>
          <w:lang w:eastAsia="en-US"/>
        </w:rPr>
      </w:pPr>
      <w:r>
        <w:rPr>
          <w:lang w:eastAsia="en-US"/>
        </w:rPr>
        <w:t>6.</w:t>
      </w:r>
      <w:r>
        <w:rPr>
          <w:noProof/>
        </w:rPr>
        <w:drawing>
          <wp:inline distT="0" distB="0" distL="0" distR="0" wp14:anchorId="6FC80AC1" wp14:editId="68516F12">
            <wp:extent cx="6282046" cy="8182099"/>
            <wp:effectExtent l="19050" t="19050" r="2413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41140"/>
                    <a:stretch/>
                  </pic:blipFill>
                  <pic:spPr bwMode="auto">
                    <a:xfrm>
                      <a:off x="0" y="0"/>
                      <a:ext cx="6283874" cy="818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288" w:rsidRDefault="00BB1288" w:rsidP="00C82853">
      <w:pPr>
        <w:rPr>
          <w:noProof/>
        </w:rPr>
      </w:pPr>
      <w:r>
        <w:rPr>
          <w:noProof/>
        </w:rPr>
        <w:t>Correct results are returned.</w:t>
      </w:r>
    </w:p>
    <w:p w:rsidR="00BB1288" w:rsidRDefault="00BB1288" w:rsidP="001752F9">
      <w:pPr>
        <w:rPr>
          <w:lang w:eastAsia="en-US"/>
        </w:rPr>
      </w:pPr>
      <w:r>
        <w:rPr>
          <w:lang w:eastAsia="en-US"/>
        </w:rPr>
        <w:t>7.</w:t>
      </w:r>
    </w:p>
    <w:p w:rsidR="00BB1288" w:rsidRDefault="00BB1288" w:rsidP="001752F9">
      <w:pPr>
        <w:rPr>
          <w:lang w:eastAsia="en-US"/>
        </w:rPr>
      </w:pPr>
      <w:r>
        <w:rPr>
          <w:noProof/>
        </w:rPr>
        <w:drawing>
          <wp:inline distT="0" distB="0" distL="0" distR="0" wp14:anchorId="171EE12E" wp14:editId="16B15ACF">
            <wp:extent cx="6161540" cy="7968343"/>
            <wp:effectExtent l="19050" t="19050" r="10795" b="139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40103"/>
                    <a:stretch/>
                  </pic:blipFill>
                  <pic:spPr bwMode="auto">
                    <a:xfrm>
                      <a:off x="0" y="0"/>
                      <a:ext cx="6165086" cy="79729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288" w:rsidRDefault="00BB1288" w:rsidP="00C82853">
      <w:pPr>
        <w:rPr>
          <w:noProof/>
        </w:rPr>
      </w:pPr>
      <w:r>
        <w:rPr>
          <w:noProof/>
        </w:rPr>
        <w:t>Correct results are returned.</w:t>
      </w:r>
    </w:p>
    <w:p w:rsidR="00BB1288" w:rsidRDefault="00BB1288" w:rsidP="001752F9">
      <w:pPr>
        <w:rPr>
          <w:lang w:eastAsia="en-US"/>
        </w:rPr>
      </w:pPr>
      <w:r>
        <w:rPr>
          <w:lang w:eastAsia="en-US"/>
        </w:rPr>
        <w:t>8.</w:t>
      </w:r>
    </w:p>
    <w:p w:rsidR="00BB1288" w:rsidRDefault="00BB1288" w:rsidP="001752F9">
      <w:pPr>
        <w:rPr>
          <w:lang w:eastAsia="en-US"/>
        </w:rPr>
      </w:pPr>
      <w:r>
        <w:rPr>
          <w:noProof/>
        </w:rPr>
        <w:drawing>
          <wp:inline distT="0" distB="0" distL="0" distR="0" wp14:anchorId="2CF57A69" wp14:editId="6065E55C">
            <wp:extent cx="6092042" cy="8165025"/>
            <wp:effectExtent l="19050" t="19050" r="23495" b="266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40311"/>
                    <a:stretch/>
                  </pic:blipFill>
                  <pic:spPr bwMode="auto">
                    <a:xfrm>
                      <a:off x="0" y="0"/>
                      <a:ext cx="6093814" cy="816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288" w:rsidRDefault="00BB1288" w:rsidP="00C82853">
      <w:pPr>
        <w:rPr>
          <w:noProof/>
        </w:rPr>
      </w:pPr>
      <w:r>
        <w:rPr>
          <w:noProof/>
        </w:rPr>
        <w:t>Correct results are returned.</w:t>
      </w:r>
    </w:p>
    <w:p w:rsidR="00BB1288" w:rsidRDefault="00BB1288" w:rsidP="001752F9">
      <w:pPr>
        <w:rPr>
          <w:noProof/>
        </w:rPr>
      </w:pPr>
      <w:r>
        <w:rPr>
          <w:lang w:eastAsia="en-US"/>
        </w:rPr>
        <w:t>9.</w:t>
      </w:r>
      <w:r w:rsidRPr="001B12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1CE4BF" wp14:editId="2F804390">
            <wp:extent cx="5878286" cy="7851274"/>
            <wp:effectExtent l="19050" t="19050" r="27305" b="165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40103"/>
                    <a:stretch/>
                  </pic:blipFill>
                  <pic:spPr bwMode="auto">
                    <a:xfrm>
                      <a:off x="0" y="0"/>
                      <a:ext cx="5879995" cy="7853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288" w:rsidRDefault="00BB1288" w:rsidP="00C82853">
      <w:pPr>
        <w:rPr>
          <w:noProof/>
        </w:rPr>
      </w:pPr>
      <w:r>
        <w:rPr>
          <w:noProof/>
        </w:rPr>
        <w:t>Correct results are returned.</w:t>
      </w:r>
    </w:p>
    <w:p w:rsidR="00BB1288" w:rsidRDefault="00BB1288" w:rsidP="001752F9">
      <w:pPr>
        <w:rPr>
          <w:lang w:eastAsia="en-US"/>
        </w:rPr>
      </w:pPr>
    </w:p>
    <w:p w:rsidR="00BB1288" w:rsidRDefault="00BB1288" w:rsidP="001752F9">
      <w:pPr>
        <w:rPr>
          <w:lang w:eastAsia="en-US"/>
        </w:rPr>
      </w:pPr>
      <w:r>
        <w:rPr>
          <w:lang w:eastAsia="en-US"/>
        </w:rPr>
        <w:t>10.</w:t>
      </w:r>
    </w:p>
    <w:p w:rsidR="00BB1288" w:rsidRDefault="00BB1288" w:rsidP="00BF6EAA">
      <w:pPr>
        <w:rPr>
          <w:lang w:eastAsia="en-US"/>
        </w:rPr>
      </w:pPr>
      <w:r>
        <w:rPr>
          <w:noProof/>
        </w:rPr>
        <w:drawing>
          <wp:inline distT="0" distB="0" distL="0" distR="0" wp14:anchorId="66ACAC6C" wp14:editId="095FA585">
            <wp:extent cx="6134867" cy="7825839"/>
            <wp:effectExtent l="19050" t="19050" r="18415" b="2286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r="40103"/>
                    <a:stretch/>
                  </pic:blipFill>
                  <pic:spPr bwMode="auto">
                    <a:xfrm>
                      <a:off x="0" y="0"/>
                      <a:ext cx="6141328" cy="7834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"/>
    </w:p>
    <w:p w:rsidR="00BB1288" w:rsidRDefault="00BB1288" w:rsidP="00C82853">
      <w:pPr>
        <w:rPr>
          <w:noProof/>
        </w:rPr>
      </w:pPr>
      <w:r>
        <w:rPr>
          <w:noProof/>
        </w:rPr>
        <w:t>Correct results are returned.</w:t>
      </w:r>
    </w:p>
    <w:sectPr w:rsidR="00BB1288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1C6F" w:rsidRDefault="00701C6F" w:rsidP="00C63947">
      <w:pPr>
        <w:spacing w:after="0" w:line="240" w:lineRule="auto"/>
      </w:pPr>
      <w:r>
        <w:separator/>
      </w:r>
    </w:p>
  </w:endnote>
  <w:endnote w:type="continuationSeparator" w:id="0">
    <w:p w:rsidR="00701C6F" w:rsidRDefault="00701C6F" w:rsidP="00C63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8871616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C2E0B" w:rsidRDefault="00CC2E0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C2E0B" w:rsidRDefault="00CC2E0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1C6F" w:rsidRDefault="00701C6F" w:rsidP="00C63947">
      <w:pPr>
        <w:spacing w:after="0" w:line="240" w:lineRule="auto"/>
      </w:pPr>
      <w:r>
        <w:separator/>
      </w:r>
    </w:p>
  </w:footnote>
  <w:footnote w:type="continuationSeparator" w:id="0">
    <w:p w:rsidR="00701C6F" w:rsidRDefault="00701C6F" w:rsidP="00C639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B6E8B"/>
    <w:multiLevelType w:val="hybridMultilevel"/>
    <w:tmpl w:val="E5C444AC"/>
    <w:lvl w:ilvl="0" w:tplc="1004DB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6C6C35"/>
    <w:multiLevelType w:val="hybridMultilevel"/>
    <w:tmpl w:val="E7A8DF0C"/>
    <w:lvl w:ilvl="0" w:tplc="08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>
    <w:nsid w:val="130B419C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151901FA"/>
    <w:multiLevelType w:val="hybridMultilevel"/>
    <w:tmpl w:val="E5C442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7A6C40"/>
    <w:multiLevelType w:val="hybridMultilevel"/>
    <w:tmpl w:val="40648C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111CEC"/>
    <w:multiLevelType w:val="hybridMultilevel"/>
    <w:tmpl w:val="88EEBA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2F4B58"/>
    <w:multiLevelType w:val="hybridMultilevel"/>
    <w:tmpl w:val="DAF0A8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110E4F"/>
    <w:multiLevelType w:val="hybridMultilevel"/>
    <w:tmpl w:val="1DA6DB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4E86CFE"/>
    <w:multiLevelType w:val="hybridMultilevel"/>
    <w:tmpl w:val="E5C44216"/>
    <w:lvl w:ilvl="0" w:tplc="0809000F">
      <w:start w:val="1"/>
      <w:numFmt w:val="decimal"/>
      <w:lvlText w:val="%1."/>
      <w:lvlJc w:val="left"/>
      <w:pPr>
        <w:ind w:left="786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580EB0"/>
    <w:multiLevelType w:val="hybridMultilevel"/>
    <w:tmpl w:val="2C0057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9E1290E"/>
    <w:multiLevelType w:val="multilevel"/>
    <w:tmpl w:val="60260B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1">
    <w:nsid w:val="4B17039E"/>
    <w:multiLevelType w:val="hybridMultilevel"/>
    <w:tmpl w:val="415E4768"/>
    <w:lvl w:ilvl="0" w:tplc="0E10F21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ECD4BCC"/>
    <w:multiLevelType w:val="multilevel"/>
    <w:tmpl w:val="08FC1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0157868"/>
    <w:multiLevelType w:val="hybridMultilevel"/>
    <w:tmpl w:val="175C73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A6349C"/>
    <w:multiLevelType w:val="hybridMultilevel"/>
    <w:tmpl w:val="272C12A8"/>
    <w:lvl w:ilvl="0" w:tplc="F1FCE01A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09A20A8"/>
    <w:multiLevelType w:val="multilevel"/>
    <w:tmpl w:val="2E26EA2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4"/>
    <w:lvlOverride w:ilvl="0">
      <w:startOverride w:val="1"/>
    </w:lvlOverride>
  </w:num>
  <w:num w:numId="3">
    <w:abstractNumId w:val="7"/>
  </w:num>
  <w:num w:numId="4">
    <w:abstractNumId w:val="3"/>
  </w:num>
  <w:num w:numId="5">
    <w:abstractNumId w:val="8"/>
  </w:num>
  <w:num w:numId="6">
    <w:abstractNumId w:val="15"/>
  </w:num>
  <w:num w:numId="7">
    <w:abstractNumId w:val="12"/>
  </w:num>
  <w:num w:numId="8">
    <w:abstractNumId w:val="11"/>
  </w:num>
  <w:num w:numId="9">
    <w:abstractNumId w:val="10"/>
  </w:num>
  <w:num w:numId="10">
    <w:abstractNumId w:val="2"/>
  </w:num>
  <w:num w:numId="11">
    <w:abstractNumId w:val="5"/>
  </w:num>
  <w:num w:numId="12">
    <w:abstractNumId w:val="4"/>
  </w:num>
  <w:num w:numId="13">
    <w:abstractNumId w:val="6"/>
  </w:num>
  <w:num w:numId="14">
    <w:abstractNumId w:val="0"/>
  </w:num>
  <w:num w:numId="15">
    <w:abstractNumId w:val="13"/>
  </w:num>
  <w:num w:numId="16">
    <w:abstractNumId w:val="1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2369"/>
    <w:rsid w:val="0004488F"/>
    <w:rsid w:val="00124FC1"/>
    <w:rsid w:val="001752F9"/>
    <w:rsid w:val="00195B58"/>
    <w:rsid w:val="001B1261"/>
    <w:rsid w:val="00222438"/>
    <w:rsid w:val="00245D80"/>
    <w:rsid w:val="002B7F4B"/>
    <w:rsid w:val="0033681F"/>
    <w:rsid w:val="00397115"/>
    <w:rsid w:val="003F44CE"/>
    <w:rsid w:val="00433979"/>
    <w:rsid w:val="005A24F8"/>
    <w:rsid w:val="005D01D9"/>
    <w:rsid w:val="00644CCE"/>
    <w:rsid w:val="00680F59"/>
    <w:rsid w:val="00701C6F"/>
    <w:rsid w:val="00710668"/>
    <w:rsid w:val="007B774E"/>
    <w:rsid w:val="00817E4F"/>
    <w:rsid w:val="008416AC"/>
    <w:rsid w:val="00854AB2"/>
    <w:rsid w:val="008A0F85"/>
    <w:rsid w:val="008C0FAC"/>
    <w:rsid w:val="0091670C"/>
    <w:rsid w:val="009D2967"/>
    <w:rsid w:val="00AC3D37"/>
    <w:rsid w:val="00AC7824"/>
    <w:rsid w:val="00B02369"/>
    <w:rsid w:val="00B40052"/>
    <w:rsid w:val="00B80C87"/>
    <w:rsid w:val="00BB1288"/>
    <w:rsid w:val="00BC4116"/>
    <w:rsid w:val="00BF3FE9"/>
    <w:rsid w:val="00BF48ED"/>
    <w:rsid w:val="00BF6EAA"/>
    <w:rsid w:val="00C17F8E"/>
    <w:rsid w:val="00C50834"/>
    <w:rsid w:val="00C63947"/>
    <w:rsid w:val="00C67074"/>
    <w:rsid w:val="00C82853"/>
    <w:rsid w:val="00CA42B6"/>
    <w:rsid w:val="00CC2E0B"/>
    <w:rsid w:val="00CD1D46"/>
    <w:rsid w:val="00DA5328"/>
    <w:rsid w:val="00E51B08"/>
    <w:rsid w:val="00F05425"/>
    <w:rsid w:val="00F21679"/>
    <w:rsid w:val="00F333AC"/>
    <w:rsid w:val="00F969E1"/>
    <w:rsid w:val="00FE6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23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23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4CC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44CC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44CC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23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B0236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NormalWeb">
    <w:name w:val="Normal (Web)"/>
    <w:basedOn w:val="Normal"/>
    <w:uiPriority w:val="99"/>
    <w:unhideWhenUsed/>
    <w:rsid w:val="008416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416AC"/>
    <w:rPr>
      <w:b/>
      <w:bCs/>
    </w:rPr>
  </w:style>
  <w:style w:type="table" w:styleId="LightShading-Accent1">
    <w:name w:val="Light Shading Accent 1"/>
    <w:basedOn w:val="TableNormal"/>
    <w:uiPriority w:val="60"/>
    <w:rsid w:val="008416AC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ListParagraph">
    <w:name w:val="List Paragraph"/>
    <w:basedOn w:val="Normal"/>
    <w:uiPriority w:val="34"/>
    <w:qFormat/>
    <w:rsid w:val="008416AC"/>
    <w:pPr>
      <w:ind w:left="720"/>
      <w:contextualSpacing/>
    </w:pPr>
  </w:style>
  <w:style w:type="table" w:styleId="TableGrid">
    <w:name w:val="Table Grid"/>
    <w:basedOn w:val="TableNormal"/>
    <w:uiPriority w:val="59"/>
    <w:rsid w:val="008416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91670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70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707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639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3947"/>
  </w:style>
  <w:style w:type="paragraph" w:styleId="Footer">
    <w:name w:val="footer"/>
    <w:basedOn w:val="Normal"/>
    <w:link w:val="FooterChar"/>
    <w:uiPriority w:val="99"/>
    <w:unhideWhenUsed/>
    <w:rsid w:val="00C639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3947"/>
  </w:style>
  <w:style w:type="character" w:customStyle="1" w:styleId="Heading3Char">
    <w:name w:val="Heading 3 Char"/>
    <w:basedOn w:val="DefaultParagraphFont"/>
    <w:link w:val="Heading3"/>
    <w:uiPriority w:val="9"/>
    <w:rsid w:val="00644CC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44CC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644CCE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4CC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644CC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US"/>
    </w:rPr>
  </w:style>
  <w:style w:type="paragraph" w:styleId="NoSpacing">
    <w:name w:val="No Spacing"/>
    <w:uiPriority w:val="1"/>
    <w:qFormat/>
    <w:rsid w:val="00644CCE"/>
    <w:pPr>
      <w:spacing w:after="0" w:line="240" w:lineRule="auto"/>
    </w:pPr>
    <w:rPr>
      <w:rFonts w:eastAsiaTheme="minorHAnsi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44CCE"/>
    <w:pPr>
      <w:pBdr>
        <w:bottom w:val="single" w:sz="4" w:space="1" w:color="auto"/>
      </w:pBdr>
      <w:outlineLvl w:val="9"/>
    </w:pPr>
    <w:rPr>
      <w:color w:val="auto"/>
      <w:sz w:val="32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644CCE"/>
    <w:pPr>
      <w:spacing w:after="100"/>
      <w:ind w:left="220"/>
    </w:pPr>
    <w:rPr>
      <w:rFonts w:eastAsiaTheme="minorHAnsi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44CCE"/>
    <w:pPr>
      <w:spacing w:after="100"/>
    </w:pPr>
    <w:rPr>
      <w:rFonts w:eastAsiaTheme="minorHAnsi"/>
      <w:lang w:eastAsia="en-US"/>
    </w:rPr>
  </w:style>
  <w:style w:type="character" w:customStyle="1" w:styleId="Heading1Char1">
    <w:name w:val="Heading 1 Char1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customStyle="1" w:styleId="Heading2Char1">
    <w:name w:val="Heading 2 Char1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FooterChar1">
    <w:name w:val="Footer Char1"/>
    <w:basedOn w:val="DefaultParagraphFont"/>
    <w:uiPriority w:val="99"/>
    <w:rsid w:val="00644CCE"/>
  </w:style>
  <w:style w:type="character" w:customStyle="1" w:styleId="Heading1Char2">
    <w:name w:val="Heading 1 Char2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customStyle="1" w:styleId="Heading2Char2">
    <w:name w:val="Heading 2 Char2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Heading3Char1">
    <w:name w:val="Heading 3 Char1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3">
    <w:name w:val="Heading 1 Char3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customStyle="1" w:styleId="Heading2Char3">
    <w:name w:val="Heading 2 Char3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Heading1Char4">
    <w:name w:val="Heading 1 Char4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customStyle="1" w:styleId="Heading2Char4">
    <w:name w:val="Heading 2 Char4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BalloonTextChar1">
    <w:name w:val="Balloon Text Char1"/>
    <w:basedOn w:val="DefaultParagraphFont"/>
    <w:uiPriority w:val="99"/>
    <w:semiHidden/>
    <w:rsid w:val="00644CCE"/>
    <w:rPr>
      <w:rFonts w:ascii="Tahoma" w:hAnsi="Tahoma" w:cs="Tahoma"/>
      <w:sz w:val="16"/>
      <w:szCs w:val="16"/>
    </w:rPr>
  </w:style>
  <w:style w:type="character" w:customStyle="1" w:styleId="HeaderChar1">
    <w:name w:val="Header Char1"/>
    <w:basedOn w:val="DefaultParagraphFont"/>
    <w:uiPriority w:val="99"/>
    <w:rsid w:val="00644CCE"/>
  </w:style>
  <w:style w:type="character" w:customStyle="1" w:styleId="FooterChar2">
    <w:name w:val="Footer Char2"/>
    <w:basedOn w:val="DefaultParagraphFont"/>
    <w:uiPriority w:val="99"/>
    <w:rsid w:val="00644CCE"/>
  </w:style>
  <w:style w:type="character" w:customStyle="1" w:styleId="Heading1Char5">
    <w:name w:val="Heading 1 Char5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customStyle="1" w:styleId="Heading2Char5">
    <w:name w:val="Heading 2 Char5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Heading3Char2">
    <w:name w:val="Heading 3 Char2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1">
    <w:name w:val="Heading 4 Char1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1">
    <w:name w:val="Heading 5 Char1"/>
    <w:basedOn w:val="DefaultParagraphFont"/>
    <w:uiPriority w:val="9"/>
    <w:rsid w:val="00644CC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1Char6">
    <w:name w:val="Heading 1 Char6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customStyle="1" w:styleId="Heading2Char6">
    <w:name w:val="Heading 2 Char6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BalloonTextChar2">
    <w:name w:val="Balloon Text Char2"/>
    <w:basedOn w:val="DefaultParagraphFont"/>
    <w:uiPriority w:val="99"/>
    <w:semiHidden/>
    <w:rsid w:val="00644CCE"/>
    <w:rPr>
      <w:rFonts w:ascii="Tahoma" w:hAnsi="Tahoma" w:cs="Tahoma"/>
      <w:sz w:val="16"/>
      <w:szCs w:val="16"/>
    </w:rPr>
  </w:style>
  <w:style w:type="character" w:customStyle="1" w:styleId="HeaderChar2">
    <w:name w:val="Header Char2"/>
    <w:basedOn w:val="DefaultParagraphFont"/>
    <w:uiPriority w:val="99"/>
    <w:rsid w:val="00644CCE"/>
  </w:style>
  <w:style w:type="character" w:customStyle="1" w:styleId="FooterChar3">
    <w:name w:val="Footer Char3"/>
    <w:basedOn w:val="DefaultParagraphFont"/>
    <w:uiPriority w:val="99"/>
    <w:rsid w:val="00644CCE"/>
  </w:style>
  <w:style w:type="character" w:customStyle="1" w:styleId="Heading1Char7">
    <w:name w:val="Heading 1 Char7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customStyle="1" w:styleId="Heading2Char7">
    <w:name w:val="Heading 2 Char7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Heading1Char8">
    <w:name w:val="Heading 1 Char8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customStyle="1" w:styleId="Heading2Char8">
    <w:name w:val="Heading 2 Char8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Heading3Char3">
    <w:name w:val="Heading 3 Char3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2">
    <w:name w:val="Heading 4 Char2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2">
    <w:name w:val="Heading 5 Char2"/>
    <w:basedOn w:val="DefaultParagraphFont"/>
    <w:uiPriority w:val="9"/>
    <w:rsid w:val="00644CC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1Char9">
    <w:name w:val="Heading 1 Char9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customStyle="1" w:styleId="Heading2Char9">
    <w:name w:val="Heading 2 Char9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B1288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B1288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23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23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4CC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44CC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44CC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23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B0236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NormalWeb">
    <w:name w:val="Normal (Web)"/>
    <w:basedOn w:val="Normal"/>
    <w:uiPriority w:val="99"/>
    <w:unhideWhenUsed/>
    <w:rsid w:val="008416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416AC"/>
    <w:rPr>
      <w:b/>
      <w:bCs/>
    </w:rPr>
  </w:style>
  <w:style w:type="table" w:styleId="LightShading-Accent1">
    <w:name w:val="Light Shading Accent 1"/>
    <w:basedOn w:val="TableNormal"/>
    <w:uiPriority w:val="60"/>
    <w:rsid w:val="008416AC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ListParagraph">
    <w:name w:val="List Paragraph"/>
    <w:basedOn w:val="Normal"/>
    <w:uiPriority w:val="34"/>
    <w:qFormat/>
    <w:rsid w:val="008416AC"/>
    <w:pPr>
      <w:ind w:left="720"/>
      <w:contextualSpacing/>
    </w:pPr>
  </w:style>
  <w:style w:type="table" w:styleId="TableGrid">
    <w:name w:val="Table Grid"/>
    <w:basedOn w:val="TableNormal"/>
    <w:uiPriority w:val="59"/>
    <w:rsid w:val="008416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91670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70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707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639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3947"/>
  </w:style>
  <w:style w:type="paragraph" w:styleId="Footer">
    <w:name w:val="footer"/>
    <w:basedOn w:val="Normal"/>
    <w:link w:val="FooterChar"/>
    <w:uiPriority w:val="99"/>
    <w:unhideWhenUsed/>
    <w:rsid w:val="00C639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3947"/>
  </w:style>
  <w:style w:type="character" w:customStyle="1" w:styleId="Heading3Char">
    <w:name w:val="Heading 3 Char"/>
    <w:basedOn w:val="DefaultParagraphFont"/>
    <w:link w:val="Heading3"/>
    <w:uiPriority w:val="9"/>
    <w:rsid w:val="00644CC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44CC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644CCE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4CC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644CC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US"/>
    </w:rPr>
  </w:style>
  <w:style w:type="paragraph" w:styleId="NoSpacing">
    <w:name w:val="No Spacing"/>
    <w:uiPriority w:val="1"/>
    <w:qFormat/>
    <w:rsid w:val="00644CCE"/>
    <w:pPr>
      <w:spacing w:after="0" w:line="240" w:lineRule="auto"/>
    </w:pPr>
    <w:rPr>
      <w:rFonts w:eastAsiaTheme="minorHAnsi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44CCE"/>
    <w:pPr>
      <w:pBdr>
        <w:bottom w:val="single" w:sz="4" w:space="1" w:color="auto"/>
      </w:pBdr>
      <w:outlineLvl w:val="9"/>
    </w:pPr>
    <w:rPr>
      <w:color w:val="auto"/>
      <w:sz w:val="32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644CCE"/>
    <w:pPr>
      <w:spacing w:after="100"/>
      <w:ind w:left="220"/>
    </w:pPr>
    <w:rPr>
      <w:rFonts w:eastAsiaTheme="minorHAnsi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44CCE"/>
    <w:pPr>
      <w:spacing w:after="100"/>
    </w:pPr>
    <w:rPr>
      <w:rFonts w:eastAsiaTheme="minorHAnsi"/>
      <w:lang w:eastAsia="en-US"/>
    </w:rPr>
  </w:style>
  <w:style w:type="character" w:customStyle="1" w:styleId="Heading1Char1">
    <w:name w:val="Heading 1 Char1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customStyle="1" w:styleId="Heading2Char1">
    <w:name w:val="Heading 2 Char1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FooterChar1">
    <w:name w:val="Footer Char1"/>
    <w:basedOn w:val="DefaultParagraphFont"/>
    <w:uiPriority w:val="99"/>
    <w:rsid w:val="00644CCE"/>
  </w:style>
  <w:style w:type="character" w:customStyle="1" w:styleId="Heading1Char2">
    <w:name w:val="Heading 1 Char2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customStyle="1" w:styleId="Heading2Char2">
    <w:name w:val="Heading 2 Char2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Heading3Char1">
    <w:name w:val="Heading 3 Char1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3">
    <w:name w:val="Heading 1 Char3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customStyle="1" w:styleId="Heading2Char3">
    <w:name w:val="Heading 2 Char3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Heading1Char4">
    <w:name w:val="Heading 1 Char4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customStyle="1" w:styleId="Heading2Char4">
    <w:name w:val="Heading 2 Char4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BalloonTextChar1">
    <w:name w:val="Balloon Text Char1"/>
    <w:basedOn w:val="DefaultParagraphFont"/>
    <w:uiPriority w:val="99"/>
    <w:semiHidden/>
    <w:rsid w:val="00644CCE"/>
    <w:rPr>
      <w:rFonts w:ascii="Tahoma" w:hAnsi="Tahoma" w:cs="Tahoma"/>
      <w:sz w:val="16"/>
      <w:szCs w:val="16"/>
    </w:rPr>
  </w:style>
  <w:style w:type="character" w:customStyle="1" w:styleId="HeaderChar1">
    <w:name w:val="Header Char1"/>
    <w:basedOn w:val="DefaultParagraphFont"/>
    <w:uiPriority w:val="99"/>
    <w:rsid w:val="00644CCE"/>
  </w:style>
  <w:style w:type="character" w:customStyle="1" w:styleId="FooterChar2">
    <w:name w:val="Footer Char2"/>
    <w:basedOn w:val="DefaultParagraphFont"/>
    <w:uiPriority w:val="99"/>
    <w:rsid w:val="00644CCE"/>
  </w:style>
  <w:style w:type="character" w:customStyle="1" w:styleId="Heading1Char5">
    <w:name w:val="Heading 1 Char5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customStyle="1" w:styleId="Heading2Char5">
    <w:name w:val="Heading 2 Char5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Heading3Char2">
    <w:name w:val="Heading 3 Char2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1">
    <w:name w:val="Heading 4 Char1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1">
    <w:name w:val="Heading 5 Char1"/>
    <w:basedOn w:val="DefaultParagraphFont"/>
    <w:uiPriority w:val="9"/>
    <w:rsid w:val="00644CC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1Char6">
    <w:name w:val="Heading 1 Char6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customStyle="1" w:styleId="Heading2Char6">
    <w:name w:val="Heading 2 Char6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BalloonTextChar2">
    <w:name w:val="Balloon Text Char2"/>
    <w:basedOn w:val="DefaultParagraphFont"/>
    <w:uiPriority w:val="99"/>
    <w:semiHidden/>
    <w:rsid w:val="00644CCE"/>
    <w:rPr>
      <w:rFonts w:ascii="Tahoma" w:hAnsi="Tahoma" w:cs="Tahoma"/>
      <w:sz w:val="16"/>
      <w:szCs w:val="16"/>
    </w:rPr>
  </w:style>
  <w:style w:type="character" w:customStyle="1" w:styleId="HeaderChar2">
    <w:name w:val="Header Char2"/>
    <w:basedOn w:val="DefaultParagraphFont"/>
    <w:uiPriority w:val="99"/>
    <w:rsid w:val="00644CCE"/>
  </w:style>
  <w:style w:type="character" w:customStyle="1" w:styleId="FooterChar3">
    <w:name w:val="Footer Char3"/>
    <w:basedOn w:val="DefaultParagraphFont"/>
    <w:uiPriority w:val="99"/>
    <w:rsid w:val="00644CCE"/>
  </w:style>
  <w:style w:type="character" w:customStyle="1" w:styleId="Heading1Char7">
    <w:name w:val="Heading 1 Char7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customStyle="1" w:styleId="Heading2Char7">
    <w:name w:val="Heading 2 Char7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Heading1Char8">
    <w:name w:val="Heading 1 Char8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customStyle="1" w:styleId="Heading2Char8">
    <w:name w:val="Heading 2 Char8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Heading3Char3">
    <w:name w:val="Heading 3 Char3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2">
    <w:name w:val="Heading 4 Char2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2">
    <w:name w:val="Heading 5 Char2"/>
    <w:basedOn w:val="DefaultParagraphFont"/>
    <w:uiPriority w:val="9"/>
    <w:rsid w:val="00644CC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1Char9">
    <w:name w:val="Heading 1 Char9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customStyle="1" w:styleId="Heading2Char9">
    <w:name w:val="Heading 2 Char9"/>
    <w:basedOn w:val="DefaultParagraphFont"/>
    <w:uiPriority w:val="9"/>
    <w:rsid w:val="00644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B1288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B128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24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hyperlink" Target="mailto:Email-toby@skirossendale.co.uk" TargetMode="Externa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9ED29C-1738-48FF-AEFF-411EB4C20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</TotalTime>
  <Pages>1</Pages>
  <Words>2555</Words>
  <Characters>14570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Bacup and Rawtenstall Grammar School</Company>
  <LinksUpToDate>false</LinksUpToDate>
  <CharactersWithSpaces>17091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07tw14273</dc:creator>
  <cp:lastModifiedBy>07tw14273</cp:lastModifiedBy>
  <cp:revision>15</cp:revision>
  <dcterms:created xsi:type="dcterms:W3CDTF">2014-03-25T15:25:00Z</dcterms:created>
  <dcterms:modified xsi:type="dcterms:W3CDTF">2014-04-24T11:20:00Z</dcterms:modified>
</cp:coreProperties>
</file>