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center"/>
      </w:pPr>
      <w:r>
        <w:rPr>
          <w:rFonts w:ascii="Times New Roman" w:hAnsi="Times New Roman" w:eastAsia="Times New Roman"/>
          <w:b/>
          <w:sz w:val="44"/>
        </w:rPr>
        <w:t>GYMFINDER</w:t>
      </w:r>
    </w:p>
    <w:p>
      <w:pPr>
        <w:spacing w:after="160" w:line="276" w:lineRule="auto"/>
        <w:jc w:val="center"/>
      </w:pPr>
      <w:r>
        <w:rPr>
          <w:rFonts w:ascii="Times New Roman" w:hAnsi="Times New Roman" w:eastAsia="Times New Roman"/>
          <w:b/>
          <w:sz w:val="32"/>
        </w:rPr>
        <w:t>MÔ TẢ DỰ ÁN HỆ THỐNG</w:t>
      </w:r>
    </w:p>
    <w:p>
      <w:pPr>
        <w:spacing w:after="80" w:line="276" w:lineRule="auto"/>
        <w:jc w:val="center"/>
      </w:pPr>
      <w:r>
        <w:rPr>
          <w:rFonts w:ascii="Times New Roman" w:hAnsi="Times New Roman" w:eastAsia="Times New Roman"/>
          <w:b w:val="0"/>
          <w:sz w:val="24"/>
        </w:rPr>
        <w:t>Website tìm kiếm, đánh giá phòng tập và huấn luyện viên cá nhân tại TP. Hồ Chí Minh</w:t>
      </w:r>
    </w:p>
    <w:p>
      <w:pPr>
        <w:spacing w:after="360" w:line="276" w:lineRule="auto"/>
        <w:jc w:val="center"/>
      </w:pPr>
      <w:r>
        <w:rPr>
          <w:rFonts w:ascii="Times New Roman" w:hAnsi="Times New Roman" w:eastAsia="Times New Roman"/>
          <w:b w:val="0"/>
          <w:sz w:val="22"/>
        </w:rPr>
        <w:t>Phiên bản 1.0 • Cập nhật theo đặc tả và mã nguồn hiện tại (2026)</w:t>
      </w:r>
    </w:p>
    <w:p>
      <w:pPr>
        <w:spacing w:after="240" w:line="276" w:lineRule="auto"/>
      </w:pPr>
      <w:r>
        <w:rPr>
          <w:rFonts w:ascii="Times New Roman" w:hAnsi="Times New Roman" w:eastAsia="Times New Roman"/>
          <w:b w:val="0"/>
          <w:sz w:val="22"/>
        </w:rPr>
        <w:t>Tài liệu này trình bày tổng quan nghiệp vụ, phạm vi, vai trò, chức năng, kiến trúc kỹ thuật và quy tắc vận hành của hệ thống GYMFINDER, phục vụ giảng viên / người chấm hiểu chi tiết hệ thống (có thể tải lên Google Docs).</w:t>
      </w:r>
    </w:p>
    <w:p>
      <w:pPr>
        <w:pStyle w:val="Heading1"/>
      </w:pPr>
      <w:r>
        <w:rPr>
          <w:rFonts w:ascii="Times New Roman" w:hAnsi="Times New Roman" w:eastAsia="Times New Roman"/>
          <w:b/>
          <w:sz w:val="32"/>
        </w:rPr>
        <w:t>1. Thông tin chung</w:t>
      </w:r>
    </w:p>
    <w:tbl>
      <w:tblPr>
        <w:tblStyle w:val="TableGrid"/>
        <w:tblW w:type="auto" w:w="0"/>
        <w:tblLook w:firstColumn="1" w:firstRow="1" w:lastColumn="0" w:lastRow="0" w:noHBand="0" w:noVBand="1" w:val="04A0"/>
      </w:tblPr>
      <w:tblGrid>
        <w:gridCol w:w="4844"/>
        <w:gridCol w:w="4844"/>
      </w:tblGrid>
      <w:tr>
        <w:tc>
          <w:tcPr>
            <w:tcW w:type="dxa" w:w="4844"/>
          </w:tcPr>
          <w:p>
            <w:r/>
            <w:r>
              <w:rPr>
                <w:rFonts w:ascii="Times New Roman" w:hAnsi="Times New Roman" w:eastAsia="Times New Roman"/>
                <w:b/>
                <w:sz w:val="20"/>
              </w:rPr>
              <w:t>Mục</w:t>
            </w:r>
          </w:p>
        </w:tc>
        <w:tc>
          <w:tcPr>
            <w:tcW w:type="dxa" w:w="4844"/>
          </w:tcPr>
          <w:p>
            <w:r/>
            <w:r>
              <w:rPr>
                <w:rFonts w:ascii="Times New Roman" w:hAnsi="Times New Roman" w:eastAsia="Times New Roman"/>
                <w:b/>
                <w:sz w:val="20"/>
              </w:rPr>
              <w:t>Nội dung</w:t>
            </w:r>
          </w:p>
        </w:tc>
      </w:tr>
      <w:tr>
        <w:tc>
          <w:tcPr>
            <w:tcW w:type="dxa" w:w="4844"/>
          </w:tcPr>
          <w:p>
            <w:r/>
            <w:r>
              <w:rPr>
                <w:rFonts w:ascii="Times New Roman" w:hAnsi="Times New Roman" w:eastAsia="Times New Roman"/>
                <w:b w:val="0"/>
                <w:sz w:val="20"/>
              </w:rPr>
              <w:t>Tên dự án</w:t>
            </w:r>
          </w:p>
        </w:tc>
        <w:tc>
          <w:tcPr>
            <w:tcW w:type="dxa" w:w="4844"/>
          </w:tcPr>
          <w:p>
            <w:r/>
            <w:r>
              <w:rPr>
                <w:rFonts w:ascii="Times New Roman" w:hAnsi="Times New Roman" w:eastAsia="Times New Roman"/>
                <w:b w:val="0"/>
                <w:sz w:val="20"/>
              </w:rPr>
              <w:t>GYMFINDER (GymFinder)</w:t>
            </w:r>
          </w:p>
        </w:tc>
      </w:tr>
      <w:tr>
        <w:tc>
          <w:tcPr>
            <w:tcW w:type="dxa" w:w="4844"/>
          </w:tcPr>
          <w:p>
            <w:r/>
            <w:r>
              <w:rPr>
                <w:rFonts w:ascii="Times New Roman" w:hAnsi="Times New Roman" w:eastAsia="Times New Roman"/>
                <w:b w:val="0"/>
                <w:sz w:val="20"/>
              </w:rPr>
              <w:t>Loại sản phẩm</w:t>
            </w:r>
          </w:p>
        </w:tc>
        <w:tc>
          <w:tcPr>
            <w:tcW w:type="dxa" w:w="4844"/>
          </w:tcPr>
          <w:p>
            <w:r/>
            <w:r>
              <w:rPr>
                <w:rFonts w:ascii="Times New Roman" w:hAnsi="Times New Roman" w:eastAsia="Times New Roman"/>
                <w:b w:val="0"/>
                <w:sz w:val="20"/>
              </w:rPr>
              <w:t>Website tra cứu và đánh giá (không phải nền tảng đặt lịch / thanh toán)</w:t>
            </w:r>
          </w:p>
        </w:tc>
      </w:tr>
      <w:tr>
        <w:tc>
          <w:tcPr>
            <w:tcW w:type="dxa" w:w="4844"/>
          </w:tcPr>
          <w:p>
            <w:r/>
            <w:r>
              <w:rPr>
                <w:rFonts w:ascii="Times New Roman" w:hAnsi="Times New Roman" w:eastAsia="Times New Roman"/>
                <w:b w:val="0"/>
                <w:sz w:val="20"/>
              </w:rPr>
              <w:t>Phạm vi địa lý</w:t>
            </w:r>
          </w:p>
        </w:tc>
        <w:tc>
          <w:tcPr>
            <w:tcW w:type="dxa" w:w="4844"/>
          </w:tcPr>
          <w:p>
            <w:r/>
            <w:r>
              <w:rPr>
                <w:rFonts w:ascii="Times New Roman" w:hAnsi="Times New Roman" w:eastAsia="Times New Roman"/>
                <w:b w:val="0"/>
                <w:sz w:val="20"/>
              </w:rPr>
              <w:t>Phòng tập và huấn luyện viên cá nhân (PT) tại TP. Hồ Chí Minh</w:t>
            </w:r>
          </w:p>
        </w:tc>
      </w:tr>
      <w:tr>
        <w:tc>
          <w:tcPr>
            <w:tcW w:type="dxa" w:w="4844"/>
          </w:tcPr>
          <w:p>
            <w:r/>
            <w:r>
              <w:rPr>
                <w:rFonts w:ascii="Times New Roman" w:hAnsi="Times New Roman" w:eastAsia="Times New Roman"/>
                <w:b w:val="0"/>
                <w:sz w:val="20"/>
              </w:rPr>
              <w:t>Đối tượng sử dụng</w:t>
            </w:r>
          </w:p>
        </w:tc>
        <w:tc>
          <w:tcPr>
            <w:tcW w:type="dxa" w:w="4844"/>
          </w:tcPr>
          <w:p>
            <w:r/>
            <w:r>
              <w:rPr>
                <w:rFonts w:ascii="Times New Roman" w:hAnsi="Times New Roman" w:eastAsia="Times New Roman"/>
                <w:b w:val="0"/>
                <w:sz w:val="20"/>
              </w:rPr>
              <w:t>Guest (khách), User (thành viên), Admin (quản trị viên)</w:t>
            </w:r>
          </w:p>
        </w:tc>
      </w:tr>
      <w:tr>
        <w:tc>
          <w:tcPr>
            <w:tcW w:type="dxa" w:w="4844"/>
          </w:tcPr>
          <w:p>
            <w:r/>
            <w:r>
              <w:rPr>
                <w:rFonts w:ascii="Times New Roman" w:hAnsi="Times New Roman" w:eastAsia="Times New Roman"/>
                <w:b w:val="0"/>
                <w:sz w:val="20"/>
              </w:rPr>
              <w:t>Mục đích tài liệu</w:t>
            </w:r>
          </w:p>
        </w:tc>
        <w:tc>
          <w:tcPr>
            <w:tcW w:type="dxa" w:w="4844"/>
          </w:tcPr>
          <w:p>
            <w:r/>
            <w:r>
              <w:rPr>
                <w:rFonts w:ascii="Times New Roman" w:hAnsi="Times New Roman" w:eastAsia="Times New Roman"/>
                <w:b w:val="0"/>
                <w:sz w:val="20"/>
              </w:rPr>
              <w:t>Mô tả hệ thống đủ chi tiết để hiểu nghiệp vụ, chức năng và cách vận hành</w:t>
            </w:r>
          </w:p>
        </w:tc>
      </w:tr>
      <w:tr>
        <w:tc>
          <w:tcPr>
            <w:tcW w:type="dxa" w:w="4844"/>
          </w:tcPr>
          <w:p>
            <w:r/>
            <w:r>
              <w:rPr>
                <w:rFonts w:ascii="Times New Roman" w:hAnsi="Times New Roman" w:eastAsia="Times New Roman"/>
                <w:b w:val="0"/>
                <w:sz w:val="20"/>
              </w:rPr>
              <w:t>Tài liệu liên quan</w:t>
            </w:r>
          </w:p>
        </w:tc>
        <w:tc>
          <w:tcPr>
            <w:tcW w:type="dxa" w:w="4844"/>
          </w:tcPr>
          <w:p>
            <w:r/>
            <w:r>
              <w:rPr>
                <w:rFonts w:ascii="Times New Roman" w:hAnsi="Times New Roman" w:eastAsia="Times New Roman"/>
                <w:b w:val="0"/>
                <w:sz w:val="20"/>
              </w:rPr>
              <w:t>Đặc tả yêu cầu (DacTa), Thiết kế CSDL, Hướng dẫn chạy, README</w:t>
            </w:r>
          </w:p>
        </w:tc>
      </w:tr>
    </w:tbl>
    <w:p/>
    <w:p>
      <w:pPr>
        <w:pStyle w:val="Heading1"/>
      </w:pPr>
      <w:r>
        <w:rPr>
          <w:rFonts w:ascii="Times New Roman" w:hAnsi="Times New Roman" w:eastAsia="Times New Roman"/>
          <w:b/>
          <w:sz w:val="32"/>
        </w:rPr>
        <w:t>2. Bối cảnh và mục tiêu</w:t>
      </w:r>
    </w:p>
    <w:p>
      <w:pPr>
        <w:pStyle w:val="Heading2"/>
      </w:pPr>
      <w:r>
        <w:rPr>
          <w:rFonts w:ascii="Times New Roman" w:hAnsi="Times New Roman" w:eastAsia="Times New Roman"/>
          <w:b/>
          <w:sz w:val="26"/>
        </w:rPr>
        <w:t>2.1. Bối cảnh</w:t>
      </w:r>
    </w:p>
    <w:p>
      <w:pPr>
        <w:spacing w:after="120" w:line="276" w:lineRule="auto"/>
      </w:pPr>
      <w:r>
        <w:rPr>
          <w:rFonts w:ascii="Times New Roman" w:hAnsi="Times New Roman" w:eastAsia="Times New Roman"/>
          <w:b w:val="0"/>
          <w:sz w:val="22"/>
        </w:rPr>
        <w:t>Người tập thường phải tìm thông tin phòng tập từ nhiều nguồn rời rạc. Giá, địa chỉ, tiện ích, loại hình và chất lượng dịch vụ khó so sánh. Đồng thời, nhu cầu tra cứu huấn luyện viên cá nhân (Personal Trainer – PT) theo chuyên môn, kinh nghiệm và đánh giá ngày càng phổ biến.</w:t>
      </w:r>
    </w:p>
    <w:p>
      <w:pPr>
        <w:pStyle w:val="Heading2"/>
      </w:pPr>
      <w:r>
        <w:rPr>
          <w:rFonts w:ascii="Times New Roman" w:hAnsi="Times New Roman" w:eastAsia="Times New Roman"/>
          <w:b/>
          <w:sz w:val="26"/>
        </w:rPr>
        <w:t>2.2. Mục tiêu</w:t>
      </w:r>
    </w:p>
    <w:p>
      <w:pPr>
        <w:pStyle w:val="ListBullet"/>
        <w:spacing w:after="40"/>
      </w:pPr>
      <w:r>
        <w:rPr>
          <w:rFonts w:ascii="Times New Roman" w:hAnsi="Times New Roman" w:eastAsia="Times New Roman"/>
          <w:b w:val="0"/>
          <w:sz w:val="22"/>
        </w:rPr>
        <w:t>Tập trung thông tin phòng tập và PT tại TP.HCM trong một website.</w:t>
      </w:r>
    </w:p>
    <w:p>
      <w:pPr>
        <w:pStyle w:val="ListBullet"/>
        <w:spacing w:after="40"/>
      </w:pPr>
      <w:r>
        <w:rPr>
          <w:rFonts w:ascii="Times New Roman" w:hAnsi="Times New Roman" w:eastAsia="Times New Roman"/>
          <w:b w:val="0"/>
          <w:sz w:val="22"/>
        </w:rPr>
        <w:t>Hỗ trợ tìm kiếm, lọc và sắp xếp theo tiêu chí thực tế: khu vực, giá, đánh giá, loại hình, tiện ích.</w:t>
      </w:r>
    </w:p>
    <w:p>
      <w:pPr>
        <w:pStyle w:val="ListBullet"/>
        <w:spacing w:after="40"/>
      </w:pPr>
      <w:r>
        <w:rPr>
          <w:rFonts w:ascii="Times New Roman" w:hAnsi="Times New Roman" w:eastAsia="Times New Roman"/>
          <w:b w:val="0"/>
          <w:sz w:val="22"/>
        </w:rPr>
        <w:t>Cho phép lưu yêu thích và gửi đánh giá có kiểm duyệt.</w:t>
      </w:r>
    </w:p>
    <w:p>
      <w:pPr>
        <w:pStyle w:val="ListBullet"/>
        <w:spacing w:after="40"/>
      </w:pPr>
      <w:r>
        <w:rPr>
          <w:rFonts w:ascii="Times New Roman" w:hAnsi="Times New Roman" w:eastAsia="Times New Roman"/>
          <w:b w:val="0"/>
          <w:sz w:val="22"/>
        </w:rPr>
        <w:t>Cung cấp khu vực quản trị để duy trì dữ liệu và kiểm soát nội dung.</w:t>
      </w:r>
    </w:p>
    <w:p>
      <w:pPr>
        <w:pStyle w:val="ListBullet"/>
        <w:spacing w:after="40"/>
      </w:pPr>
      <w:r>
        <w:rPr>
          <w:rFonts w:ascii="Times New Roman" w:hAnsi="Times New Roman" w:eastAsia="Times New Roman"/>
          <w:b w:val="0"/>
          <w:sz w:val="22"/>
        </w:rPr>
        <w:t>Ưu tiên trải nghiệm desktop, đồng thời hỗ trợ responsive cơ bản trên màn hình nhỏ.</w:t>
      </w:r>
    </w:p>
    <w:p>
      <w:pPr>
        <w:pStyle w:val="Heading2"/>
      </w:pPr>
      <w:r>
        <w:rPr>
          <w:rFonts w:ascii="Times New Roman" w:hAnsi="Times New Roman" w:eastAsia="Times New Roman"/>
          <w:b/>
          <w:sz w:val="26"/>
        </w:rPr>
        <w:t>2.3. Định hướng sản phẩm</w:t>
      </w:r>
    </w:p>
    <w:p>
      <w:pPr>
        <w:spacing w:after="120" w:line="276" w:lineRule="auto"/>
      </w:pPr>
      <w:r>
        <w:rPr>
          <w:rFonts w:ascii="Times New Roman" w:hAnsi="Times New Roman" w:eastAsia="Times New Roman"/>
          <w:b w:val="0"/>
          <w:sz w:val="22"/>
        </w:rPr>
        <w:t>GYMFINDER là website tra cứu và đánh giá. Người dùng tự liên hệ phòng tập/PT qua thông tin liên hệ được công bố trên hệ thống. Hệ thống không thay thế việc đặt lịch, thanh toán hay tư vấn trực tiếp.</w:t>
      </w:r>
    </w:p>
    <w:p>
      <w:pPr>
        <w:pStyle w:val="Heading1"/>
      </w:pPr>
      <w:r>
        <w:rPr>
          <w:rFonts w:ascii="Times New Roman" w:hAnsi="Times New Roman" w:eastAsia="Times New Roman"/>
          <w:b/>
          <w:sz w:val="32"/>
        </w:rPr>
        <w:t>3. Phạm vi hệ thống</w:t>
      </w:r>
    </w:p>
    <w:p>
      <w:pPr>
        <w:pStyle w:val="Heading2"/>
      </w:pPr>
      <w:r>
        <w:rPr>
          <w:rFonts w:ascii="Times New Roman" w:hAnsi="Times New Roman" w:eastAsia="Times New Roman"/>
          <w:b/>
          <w:sz w:val="26"/>
        </w:rPr>
        <w:t>3.1. Trong phạm vi</w:t>
      </w:r>
    </w:p>
    <w:p>
      <w:pPr>
        <w:pStyle w:val="ListBullet"/>
        <w:spacing w:after="40"/>
      </w:pPr>
      <w:r>
        <w:rPr>
          <w:rFonts w:ascii="Times New Roman" w:hAnsi="Times New Roman" w:eastAsia="Times New Roman"/>
          <w:b w:val="0"/>
          <w:sz w:val="22"/>
        </w:rPr>
        <w:t>Đăng ký, đăng nhập, đăng xuất, quản lý hồ sơ cá nhân và đổi mật khẩu.</w:t>
      </w:r>
    </w:p>
    <w:p>
      <w:pPr>
        <w:pStyle w:val="ListBullet"/>
        <w:spacing w:after="40"/>
      </w:pPr>
      <w:r>
        <w:rPr>
          <w:rFonts w:ascii="Times New Roman" w:hAnsi="Times New Roman" w:eastAsia="Times New Roman"/>
          <w:b w:val="0"/>
          <w:sz w:val="22"/>
        </w:rPr>
        <w:t>Duyệt, tìm kiếm, lọc và sắp xếp phòng tập; xem chi tiết (mô tả, địa chỉ văn bản, ảnh, giá, giờ hoạt động, tiện ích, đánh giá).</w:t>
      </w:r>
    </w:p>
    <w:p>
      <w:pPr>
        <w:pStyle w:val="ListBullet"/>
        <w:spacing w:after="40"/>
      </w:pPr>
      <w:r>
        <w:rPr>
          <w:rFonts w:ascii="Times New Roman" w:hAnsi="Times New Roman" w:eastAsia="Times New Roman"/>
          <w:b w:val="0"/>
          <w:sz w:val="22"/>
        </w:rPr>
        <w:t>Tìm kiếm và xem hồ sơ PT; hỗ trợ nhiều chuyên môn và liên kết nhiều phòng tập theo thiết kế (UI sẵn sàng nhận nhiều liên kết).</w:t>
      </w:r>
    </w:p>
    <w:p>
      <w:pPr>
        <w:pStyle w:val="ListBullet"/>
        <w:spacing w:after="40"/>
      </w:pPr>
      <w:r>
        <w:rPr>
          <w:rFonts w:ascii="Times New Roman" w:hAnsi="Times New Roman" w:eastAsia="Times New Roman"/>
          <w:b w:val="0"/>
          <w:sz w:val="22"/>
        </w:rPr>
        <w:t>Quản lý danh sách yêu thích phòng tập và PT.</w:t>
      </w:r>
    </w:p>
    <w:p>
      <w:pPr>
        <w:pStyle w:val="ListBullet"/>
        <w:spacing w:after="40"/>
      </w:pPr>
      <w:r>
        <w:rPr>
          <w:rFonts w:ascii="Times New Roman" w:hAnsi="Times New Roman" w:eastAsia="Times New Roman"/>
          <w:b w:val="0"/>
          <w:sz w:val="22"/>
        </w:rPr>
        <w:t>Tạo / sửa / xóa đánh giá của chính người dùng; đánh giá mới phải được Admin duyệt trước khi công khai.</w:t>
      </w:r>
    </w:p>
    <w:p>
      <w:pPr>
        <w:pStyle w:val="ListBullet"/>
        <w:spacing w:after="40"/>
      </w:pPr>
      <w:r>
        <w:rPr>
          <w:rFonts w:ascii="Times New Roman" w:hAnsi="Times New Roman" w:eastAsia="Times New Roman"/>
          <w:b w:val="0"/>
          <w:sz w:val="22"/>
        </w:rPr>
        <w:t>Admin quản lý phòng tập, PT, danh mục (loại hình, tiện ích, chuyên môn, khu vực), người dùng và đánh giá; có dashboard tổng quan.</w:t>
      </w:r>
    </w:p>
    <w:p>
      <w:pPr>
        <w:pStyle w:val="ListBullet"/>
        <w:spacing w:after="40"/>
      </w:pPr>
      <w:r>
        <w:rPr>
          <w:rFonts w:ascii="Times New Roman" w:hAnsi="Times New Roman" w:eastAsia="Times New Roman"/>
          <w:b w:val="0"/>
          <w:sz w:val="22"/>
        </w:rPr>
        <w:t>Trang Điều khoản dịch vụ và Chính sách bảo mật; quên mật khẩu bằng OTP qua email — không SMS (3 bước UI + bảng password_reset_otps; gửi SMTP khi đủ hạ tầng).</w:t>
      </w:r>
    </w:p>
    <w:p>
      <w:pPr>
        <w:pStyle w:val="Heading2"/>
      </w:pPr>
      <w:r>
        <w:rPr>
          <w:rFonts w:ascii="Times New Roman" w:hAnsi="Times New Roman" w:eastAsia="Times New Roman"/>
          <w:b/>
          <w:sz w:val="26"/>
        </w:rPr>
        <w:t>3.2. Ngoài phạm vi</w:t>
      </w:r>
    </w:p>
    <w:p>
      <w:pPr>
        <w:pStyle w:val="ListBullet"/>
        <w:spacing w:after="40"/>
      </w:pPr>
      <w:r>
        <w:rPr>
          <w:rFonts w:ascii="Times New Roman" w:hAnsi="Times New Roman" w:eastAsia="Times New Roman"/>
          <w:b w:val="0"/>
          <w:sz w:val="22"/>
        </w:rPr>
        <w:t>Không bản đồ, nút “Xem đường đi”, điều hướng hoặc liên kết Google Maps.</w:t>
      </w:r>
    </w:p>
    <w:p>
      <w:pPr>
        <w:pStyle w:val="ListBullet"/>
        <w:spacing w:after="40"/>
      </w:pPr>
      <w:r>
        <w:rPr>
          <w:rFonts w:ascii="Times New Roman" w:hAnsi="Times New Roman" w:eastAsia="Times New Roman"/>
          <w:b w:val="0"/>
          <w:sz w:val="22"/>
        </w:rPr>
        <w:t>Không đặt lịch PT/phòng tập, thanh toán, ví điện tử hoặc quản lý đơn hàng.</w:t>
      </w:r>
    </w:p>
    <w:p>
      <w:pPr>
        <w:pStyle w:val="ListBullet"/>
        <w:spacing w:after="40"/>
      </w:pPr>
      <w:r>
        <w:rPr>
          <w:rFonts w:ascii="Times New Roman" w:hAnsi="Times New Roman" w:eastAsia="Times New Roman"/>
          <w:b w:val="0"/>
          <w:sz w:val="22"/>
        </w:rPr>
        <w:t>Không chat thời gian thực, nhắn tin trong ứng dụng hoặc gọi điện tích hợp.</w:t>
      </w:r>
    </w:p>
    <w:p>
      <w:pPr>
        <w:pStyle w:val="ListBullet"/>
        <w:spacing w:after="40"/>
      </w:pPr>
      <w:r>
        <w:rPr>
          <w:rFonts w:ascii="Times New Roman" w:hAnsi="Times New Roman" w:eastAsia="Times New Roman"/>
          <w:b w:val="0"/>
          <w:sz w:val="22"/>
        </w:rPr>
        <w:t>Không ứng dụng mobile native; chỉ web responsive cơ bản.</w:t>
      </w:r>
    </w:p>
    <w:p>
      <w:pPr>
        <w:pStyle w:val="ListBullet"/>
        <w:spacing w:after="40"/>
      </w:pPr>
      <w:r>
        <w:rPr>
          <w:rFonts w:ascii="Times New Roman" w:hAnsi="Times New Roman" w:eastAsia="Times New Roman"/>
          <w:b w:val="0"/>
          <w:sz w:val="22"/>
        </w:rPr>
        <w:t>Không chatbot / AI phức tạp trong phạm vi mặc định.</w:t>
      </w:r>
    </w:p>
    <w:p>
      <w:pPr>
        <w:pStyle w:val="Heading1"/>
      </w:pPr>
      <w:r>
        <w:rPr>
          <w:rFonts w:ascii="Times New Roman" w:hAnsi="Times New Roman" w:eastAsia="Times New Roman"/>
          <w:b/>
          <w:sz w:val="32"/>
        </w:rPr>
        <w:t>4. Vai trò và phân quyền</w:t>
      </w:r>
    </w:p>
    <w:tbl>
      <w:tblPr>
        <w:tblStyle w:val="TableGrid"/>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eastAsia="Times New Roman"/>
                <w:b/>
                <w:sz w:val="20"/>
              </w:rPr>
              <w:t>Vai trò</w:t>
            </w:r>
          </w:p>
        </w:tc>
        <w:tc>
          <w:tcPr>
            <w:tcW w:type="dxa" w:w="3230"/>
          </w:tcPr>
          <w:p>
            <w:r/>
            <w:r>
              <w:rPr>
                <w:rFonts w:ascii="Times New Roman" w:hAnsi="Times New Roman" w:eastAsia="Times New Roman"/>
                <w:b/>
                <w:sz w:val="20"/>
              </w:rPr>
              <w:t>Quyền chính</w:t>
            </w:r>
          </w:p>
        </w:tc>
        <w:tc>
          <w:tcPr>
            <w:tcW w:type="dxa" w:w="3230"/>
          </w:tcPr>
          <w:p>
            <w:r/>
            <w:r>
              <w:rPr>
                <w:rFonts w:ascii="Times New Roman" w:hAnsi="Times New Roman" w:eastAsia="Times New Roman"/>
                <w:b/>
                <w:sz w:val="20"/>
              </w:rPr>
              <w:t>Giới hạn</w:t>
            </w:r>
          </w:p>
        </w:tc>
      </w:tr>
      <w:tr>
        <w:tc>
          <w:tcPr>
            <w:tcW w:type="dxa" w:w="3230"/>
          </w:tcPr>
          <w:p>
            <w:r/>
            <w:r>
              <w:rPr>
                <w:rFonts w:ascii="Times New Roman" w:hAnsi="Times New Roman" w:eastAsia="Times New Roman"/>
                <w:b w:val="0"/>
                <w:sz w:val="20"/>
              </w:rPr>
              <w:t>Guest</w:t>
            </w:r>
          </w:p>
        </w:tc>
        <w:tc>
          <w:tcPr>
            <w:tcW w:type="dxa" w:w="3230"/>
          </w:tcPr>
          <w:p>
            <w:r/>
            <w:r>
              <w:rPr>
                <w:rFonts w:ascii="Times New Roman" w:hAnsi="Times New Roman" w:eastAsia="Times New Roman"/>
                <w:b w:val="0"/>
                <w:sz w:val="20"/>
              </w:rPr>
              <w:t>Xem nội dung công khai; tìm kiếm/lọc phòng tập &amp; PT; xem chi tiết và đánh giá đã duyệt</w:t>
            </w:r>
          </w:p>
        </w:tc>
        <w:tc>
          <w:tcPr>
            <w:tcW w:type="dxa" w:w="3230"/>
          </w:tcPr>
          <w:p>
            <w:r/>
            <w:r>
              <w:rPr>
                <w:rFonts w:ascii="Times New Roman" w:hAnsi="Times New Roman" w:eastAsia="Times New Roman"/>
                <w:b w:val="0"/>
                <w:sz w:val="20"/>
              </w:rPr>
              <w:t>Không hồ sơ, yêu thích hay gửi đánh giá</w:t>
            </w:r>
          </w:p>
        </w:tc>
      </w:tr>
      <w:tr>
        <w:tc>
          <w:tcPr>
            <w:tcW w:type="dxa" w:w="3230"/>
          </w:tcPr>
          <w:p>
            <w:r/>
            <w:r>
              <w:rPr>
                <w:rFonts w:ascii="Times New Roman" w:hAnsi="Times New Roman" w:eastAsia="Times New Roman"/>
                <w:b w:val="0"/>
                <w:sz w:val="20"/>
              </w:rPr>
              <w:t>User</w:t>
            </w:r>
          </w:p>
        </w:tc>
        <w:tc>
          <w:tcPr>
            <w:tcW w:type="dxa" w:w="3230"/>
          </w:tcPr>
          <w:p>
            <w:r/>
            <w:r>
              <w:rPr>
                <w:rFonts w:ascii="Times New Roman" w:hAnsi="Times New Roman" w:eastAsia="Times New Roman"/>
                <w:b w:val="0"/>
                <w:sz w:val="20"/>
              </w:rPr>
              <w:t>Toàn quyền Guest; cập nhật hồ sơ; quản lý yêu thích; tạo/sửa/xóa đánh giá của mình</w:t>
            </w:r>
          </w:p>
        </w:tc>
        <w:tc>
          <w:tcPr>
            <w:tcW w:type="dxa" w:w="3230"/>
          </w:tcPr>
          <w:p>
            <w:r/>
            <w:r>
              <w:rPr>
                <w:rFonts w:ascii="Times New Roman" w:hAnsi="Times New Roman" w:eastAsia="Times New Roman"/>
                <w:b w:val="0"/>
                <w:sz w:val="20"/>
              </w:rPr>
              <w:t>Không vào trang quản trị; không tự duyệt đánh giá</w:t>
            </w:r>
          </w:p>
        </w:tc>
      </w:tr>
      <w:tr>
        <w:tc>
          <w:tcPr>
            <w:tcW w:type="dxa" w:w="3230"/>
          </w:tcPr>
          <w:p>
            <w:r/>
            <w:r>
              <w:rPr>
                <w:rFonts w:ascii="Times New Roman" w:hAnsi="Times New Roman" w:eastAsia="Times New Roman"/>
                <w:b w:val="0"/>
                <w:sz w:val="20"/>
              </w:rPr>
              <w:t>Admin</w:t>
            </w:r>
          </w:p>
        </w:tc>
        <w:tc>
          <w:tcPr>
            <w:tcW w:type="dxa" w:w="3230"/>
          </w:tcPr>
          <w:p>
            <w:r/>
            <w:r>
              <w:rPr>
                <w:rFonts w:ascii="Times New Roman" w:hAnsi="Times New Roman" w:eastAsia="Times New Roman"/>
                <w:b w:val="0"/>
                <w:sz w:val="20"/>
              </w:rPr>
              <w:t>Quản lý dữ liệu Gym/PT/danh mục; khóa/mở khóa tài khoản; kiểm duyệt đánh giá; xem dashboard</w:t>
            </w:r>
          </w:p>
        </w:tc>
        <w:tc>
          <w:tcPr>
            <w:tcW w:type="dxa" w:w="3230"/>
          </w:tcPr>
          <w:p>
            <w:r/>
            <w:r>
              <w:rPr>
                <w:rFonts w:ascii="Times New Roman" w:hAnsi="Times New Roman" w:eastAsia="Times New Roman"/>
                <w:b w:val="0"/>
                <w:sz w:val="20"/>
              </w:rPr>
              <w:t>Chỉ tài khoản role Admin được thao tác quản trị (Backend kiểm tra quyền, không chỉ ẩn nút UI)</w:t>
            </w:r>
          </w:p>
        </w:tc>
      </w:tr>
    </w:tbl>
    <w:p/>
    <w:p>
      <w:pPr>
        <w:pStyle w:val="Heading1"/>
      </w:pPr>
      <w:r>
        <w:rPr>
          <w:rFonts w:ascii="Times New Roman" w:hAnsi="Times New Roman" w:eastAsia="Times New Roman"/>
          <w:b/>
          <w:sz w:val="32"/>
        </w:rPr>
        <w:t>5. Kiến trúc và công nghệ triển khai</w:t>
      </w:r>
    </w:p>
    <w:p>
      <w:pPr>
        <w:spacing w:after="120" w:line="276" w:lineRule="auto"/>
      </w:pPr>
      <w:r>
        <w:rPr>
          <w:rFonts w:ascii="Times New Roman" w:hAnsi="Times New Roman" w:eastAsia="Times New Roman"/>
          <w:b w:val="0"/>
          <w:sz w:val="22"/>
        </w:rPr>
        <w:t>Hệ thống triển khai theo mô hình PHP Server-Side Rendering (SSR): trình duyệt nhận HTML đã render từ PHP, kết hợp Bootstrap cho giao diện. Một số thao tác động (ví dụ yêu thích) dùng API REST JSON.</w:t>
      </w:r>
    </w:p>
    <w:tbl>
      <w:tblPr>
        <w:tblStyle w:val="TableGrid"/>
        <w:tblW w:type="auto" w:w="0"/>
        <w:tblLook w:firstColumn="1" w:firstRow="1" w:lastColumn="0" w:lastRow="0" w:noHBand="0" w:noVBand="1" w:val="04A0"/>
      </w:tblPr>
      <w:tblGrid>
        <w:gridCol w:w="4844"/>
        <w:gridCol w:w="4844"/>
      </w:tblGrid>
      <w:tr>
        <w:tc>
          <w:tcPr>
            <w:tcW w:type="dxa" w:w="4844"/>
          </w:tcPr>
          <w:p>
            <w:r/>
            <w:r>
              <w:rPr>
                <w:rFonts w:ascii="Times New Roman" w:hAnsi="Times New Roman" w:eastAsia="Times New Roman"/>
                <w:b/>
                <w:sz w:val="20"/>
              </w:rPr>
              <w:t>Tầng</w:t>
            </w:r>
          </w:p>
        </w:tc>
        <w:tc>
          <w:tcPr>
            <w:tcW w:type="dxa" w:w="4844"/>
          </w:tcPr>
          <w:p>
            <w:r/>
            <w:r>
              <w:rPr>
                <w:rFonts w:ascii="Times New Roman" w:hAnsi="Times New Roman" w:eastAsia="Times New Roman"/>
                <w:b/>
                <w:sz w:val="20"/>
              </w:rPr>
              <w:t>Công nghệ</w:t>
            </w:r>
          </w:p>
        </w:tc>
      </w:tr>
      <w:tr>
        <w:tc>
          <w:tcPr>
            <w:tcW w:type="dxa" w:w="4844"/>
          </w:tcPr>
          <w:p>
            <w:r/>
            <w:r>
              <w:rPr>
                <w:rFonts w:ascii="Times New Roman" w:hAnsi="Times New Roman" w:eastAsia="Times New Roman"/>
                <w:b w:val="0"/>
                <w:sz w:val="20"/>
              </w:rPr>
              <w:t>Giao diện</w:t>
            </w:r>
          </w:p>
        </w:tc>
        <w:tc>
          <w:tcPr>
            <w:tcW w:type="dxa" w:w="4844"/>
          </w:tcPr>
          <w:p>
            <w:r/>
            <w:r>
              <w:rPr>
                <w:rFonts w:ascii="Times New Roman" w:hAnsi="Times New Roman" w:eastAsia="Times New Roman"/>
                <w:b w:val="0"/>
                <w:sz w:val="20"/>
              </w:rPr>
              <w:t>PHP SSR, HTML5, CSS3, Bootstrap 5.3, JavaScript, Font Awesome 6, Google Fonts (Inter)</w:t>
            </w:r>
          </w:p>
        </w:tc>
      </w:tr>
      <w:tr>
        <w:tc>
          <w:tcPr>
            <w:tcW w:type="dxa" w:w="4844"/>
          </w:tcPr>
          <w:p>
            <w:r/>
            <w:r>
              <w:rPr>
                <w:rFonts w:ascii="Times New Roman" w:hAnsi="Times New Roman" w:eastAsia="Times New Roman"/>
                <w:b w:val="0"/>
                <w:sz w:val="20"/>
              </w:rPr>
              <w:t>Backend</w:t>
            </w:r>
          </w:p>
        </w:tc>
        <w:tc>
          <w:tcPr>
            <w:tcW w:type="dxa" w:w="4844"/>
          </w:tcPr>
          <w:p>
            <w:r/>
            <w:r>
              <w:rPr>
                <w:rFonts w:ascii="Times New Roman" w:hAnsi="Times New Roman" w:eastAsia="Times New Roman"/>
                <w:b w:val="0"/>
                <w:sz w:val="20"/>
              </w:rPr>
              <w:t>PHP 8.0+ thuần (không bắt buộc Composer)</w:t>
            </w:r>
          </w:p>
        </w:tc>
      </w:tr>
      <w:tr>
        <w:tc>
          <w:tcPr>
            <w:tcW w:type="dxa" w:w="4844"/>
          </w:tcPr>
          <w:p>
            <w:r/>
            <w:r>
              <w:rPr>
                <w:rFonts w:ascii="Times New Roman" w:hAnsi="Times New Roman" w:eastAsia="Times New Roman"/>
                <w:b w:val="0"/>
                <w:sz w:val="20"/>
              </w:rPr>
              <w:t>CSDL</w:t>
            </w:r>
          </w:p>
        </w:tc>
        <w:tc>
          <w:tcPr>
            <w:tcW w:type="dxa" w:w="4844"/>
          </w:tcPr>
          <w:p>
            <w:r/>
            <w:r>
              <w:rPr>
                <w:rFonts w:ascii="Times New Roman" w:hAnsi="Times New Roman" w:eastAsia="Times New Roman"/>
                <w:b w:val="0"/>
                <w:sz w:val="20"/>
              </w:rPr>
              <w:t>SQLite (mặc định khi chạy local) hoặc MySQL</w:t>
            </w:r>
          </w:p>
        </w:tc>
      </w:tr>
      <w:tr>
        <w:tc>
          <w:tcPr>
            <w:tcW w:type="dxa" w:w="4844"/>
          </w:tcPr>
          <w:p>
            <w:r/>
            <w:r>
              <w:rPr>
                <w:rFonts w:ascii="Times New Roman" w:hAnsi="Times New Roman" w:eastAsia="Times New Roman"/>
                <w:b w:val="0"/>
                <w:sz w:val="20"/>
              </w:rPr>
              <w:t>API</w:t>
            </w:r>
          </w:p>
        </w:tc>
        <w:tc>
          <w:tcPr>
            <w:tcW w:type="dxa" w:w="4844"/>
          </w:tcPr>
          <w:p>
            <w:r/>
            <w:r>
              <w:rPr>
                <w:rFonts w:ascii="Times New Roman" w:hAnsi="Times New Roman" w:eastAsia="Times New Roman"/>
                <w:b w:val="0"/>
                <w:sz w:val="20"/>
              </w:rPr>
              <w:t>Gateway api/ (favorites, reviews, …)</w:t>
            </w:r>
          </w:p>
        </w:tc>
      </w:tr>
      <w:tr>
        <w:tc>
          <w:tcPr>
            <w:tcW w:type="dxa" w:w="4844"/>
          </w:tcPr>
          <w:p>
            <w:r/>
            <w:r>
              <w:rPr>
                <w:rFonts w:ascii="Times New Roman" w:hAnsi="Times New Roman" w:eastAsia="Times New Roman"/>
                <w:b w:val="0"/>
                <w:sz w:val="20"/>
              </w:rPr>
              <w:t>Bảo mật</w:t>
            </w:r>
          </w:p>
        </w:tc>
        <w:tc>
          <w:tcPr>
            <w:tcW w:type="dxa" w:w="4844"/>
          </w:tcPr>
          <w:p>
            <w:r/>
            <w:r>
              <w:rPr>
                <w:rFonts w:ascii="Times New Roman" w:hAnsi="Times New Roman" w:eastAsia="Times New Roman"/>
                <w:b w:val="0"/>
                <w:sz w:val="20"/>
              </w:rPr>
              <w:t>PDO prepared statements, CSRF token, password_hash, phân quyền role, kiểm tra upload ảnh</w:t>
            </w:r>
          </w:p>
        </w:tc>
      </w:tr>
    </w:tbl>
    <w:p/>
    <w:p>
      <w:pPr>
        <w:spacing w:after="120" w:line="276" w:lineRule="auto"/>
      </w:pPr>
      <w:r>
        <w:rPr>
          <w:rFonts w:ascii="Times New Roman" w:hAnsi="Times New Roman" w:eastAsia="Times New Roman"/>
          <w:b/>
          <w:sz w:val="22"/>
        </w:rPr>
        <w:t>Sơ đồ logic:</w:t>
      </w:r>
    </w:p>
    <w:p>
      <w:pPr>
        <w:spacing w:after="120" w:line="276" w:lineRule="auto"/>
      </w:pPr>
      <w:r>
        <w:rPr>
          <w:rFonts w:ascii="Times New Roman" w:hAnsi="Times New Roman" w:eastAsia="Times New Roman"/>
          <w:b w:val="0"/>
          <w:sz w:val="20"/>
        </w:rPr>
        <w:t>Guest / User / Admin  →  User Portal (pages/)  &amp;  Admin Portal (admin/)  →  PHP SSR + API  →  SQLite / MySQL</w:t>
      </w:r>
    </w:p>
    <w:p>
      <w:pPr>
        <w:pStyle w:val="Heading2"/>
      </w:pPr>
      <w:r>
        <w:rPr>
          <w:rFonts w:ascii="Times New Roman" w:hAnsi="Times New Roman" w:eastAsia="Times New Roman"/>
          <w:b/>
          <w:sz w:val="26"/>
        </w:rPr>
        <w:t>5.1. Cấu trúc thư mục chính</w:t>
      </w:r>
    </w:p>
    <w:p>
      <w:pPr>
        <w:pStyle w:val="ListBullet"/>
        <w:spacing w:after="40"/>
      </w:pPr>
      <w:r>
        <w:rPr>
          <w:rFonts w:ascii="Times New Roman" w:hAnsi="Times New Roman" w:eastAsia="Times New Roman"/>
          <w:b w:val="0"/>
          <w:sz w:val="22"/>
        </w:rPr>
        <w:t>index.php, router.php — trang chủ và router PHP built-in server</w:t>
      </w:r>
    </w:p>
    <w:p>
      <w:pPr>
        <w:pStyle w:val="ListBullet"/>
        <w:spacing w:after="40"/>
      </w:pPr>
      <w:r>
        <w:rPr>
          <w:rFonts w:ascii="Times New Roman" w:hAnsi="Times New Roman" w:eastAsia="Times New Roman"/>
          <w:b w:val="0"/>
          <w:sz w:val="22"/>
        </w:rPr>
        <w:t>pages/ — trang người dùng (auth, gyms, trainers, user, legal)</w:t>
      </w:r>
    </w:p>
    <w:p>
      <w:pPr>
        <w:pStyle w:val="ListBullet"/>
        <w:spacing w:after="40"/>
      </w:pPr>
      <w:r>
        <w:rPr>
          <w:rFonts w:ascii="Times New Roman" w:hAnsi="Times New Roman" w:eastAsia="Times New Roman"/>
          <w:b w:val="0"/>
          <w:sz w:val="22"/>
        </w:rPr>
        <w:t>admin/pages/ — trang quản trị</w:t>
      </w:r>
    </w:p>
    <w:p>
      <w:pPr>
        <w:pStyle w:val="ListBullet"/>
        <w:spacing w:after="40"/>
      </w:pPr>
      <w:r>
        <w:rPr>
          <w:rFonts w:ascii="Times New Roman" w:hAnsi="Times New Roman" w:eastAsia="Times New Roman"/>
          <w:b w:val="0"/>
          <w:sz w:val="22"/>
        </w:rPr>
        <w:t>backend/ — bootstrap, auth, repositories, resources (nghiệp vụ)</w:t>
      </w:r>
    </w:p>
    <w:p>
      <w:pPr>
        <w:pStyle w:val="ListBullet"/>
        <w:spacing w:after="40"/>
      </w:pPr>
      <w:r>
        <w:rPr>
          <w:rFonts w:ascii="Times New Roman" w:hAnsi="Times New Roman" w:eastAsia="Times New Roman"/>
          <w:b w:val="0"/>
          <w:sz w:val="22"/>
        </w:rPr>
        <w:t>database/ — schema.sql, seed.sql, ERD</w:t>
      </w:r>
    </w:p>
    <w:p>
      <w:pPr>
        <w:pStyle w:val="ListBullet"/>
        <w:spacing w:after="40"/>
      </w:pPr>
      <w:r>
        <w:rPr>
          <w:rFonts w:ascii="Times New Roman" w:hAnsi="Times New Roman" w:eastAsia="Times New Roman"/>
          <w:b w:val="0"/>
          <w:sz w:val="22"/>
        </w:rPr>
        <w:t>includes/ — header, footer, card, layout dùng chung</w:t>
      </w:r>
    </w:p>
    <w:p>
      <w:pPr>
        <w:pStyle w:val="ListBullet"/>
        <w:spacing w:after="40"/>
      </w:pPr>
      <w:r>
        <w:rPr>
          <w:rFonts w:ascii="Times New Roman" w:hAnsi="Times New Roman" w:eastAsia="Times New Roman"/>
          <w:b w:val="0"/>
          <w:sz w:val="22"/>
        </w:rPr>
        <w:t>api/ — REST API</w:t>
      </w:r>
    </w:p>
    <w:p>
      <w:pPr>
        <w:pStyle w:val="ListBullet"/>
        <w:spacing w:after="40"/>
      </w:pPr>
      <w:r>
        <w:rPr>
          <w:rFonts w:ascii="Times New Roman" w:hAnsi="Times New Roman" w:eastAsia="Times New Roman"/>
          <w:b w:val="0"/>
          <w:sz w:val="22"/>
        </w:rPr>
        <w:t>DOCS/ — đặc tả, thiết kế CSDL, hướng dẫn chạy</w:t>
      </w:r>
    </w:p>
    <w:p>
      <w:pPr>
        <w:pStyle w:val="Heading1"/>
      </w:pPr>
      <w:r>
        <w:rPr>
          <w:rFonts w:ascii="Times New Roman" w:hAnsi="Times New Roman" w:eastAsia="Times New Roman"/>
          <w:b/>
          <w:sz w:val="32"/>
        </w:rPr>
        <w:t>6. Chức năng phía người dùng</w:t>
      </w:r>
    </w:p>
    <w:p>
      <w:pPr>
        <w:pStyle w:val="Heading2"/>
      </w:pPr>
      <w:r>
        <w:rPr>
          <w:rFonts w:ascii="Times New Roman" w:hAnsi="Times New Roman" w:eastAsia="Times New Roman"/>
          <w:b/>
          <w:sz w:val="26"/>
        </w:rPr>
        <w:t>6.1. Trang chủ</w:t>
      </w:r>
    </w:p>
    <w:p>
      <w:pPr>
        <w:pStyle w:val="ListBullet"/>
        <w:spacing w:after="40"/>
      </w:pPr>
      <w:r>
        <w:rPr>
          <w:rFonts w:ascii="Times New Roman" w:hAnsi="Times New Roman" w:eastAsia="Times New Roman"/>
          <w:b w:val="0"/>
          <w:sz w:val="22"/>
        </w:rPr>
        <w:t>Giới thiệu mục đích GYMFINDER và tìm kiếm nhanh (từ khóa, khu vực, khoảng giá).</w:t>
      </w:r>
    </w:p>
    <w:p>
      <w:pPr>
        <w:pStyle w:val="ListBullet"/>
        <w:spacing w:after="40"/>
      </w:pPr>
      <w:r>
        <w:rPr>
          <w:rFonts w:ascii="Times New Roman" w:hAnsi="Times New Roman" w:eastAsia="Times New Roman"/>
          <w:b w:val="0"/>
          <w:sz w:val="22"/>
        </w:rPr>
        <w:t>Hiển thị phòng tập / HLV nổi bật khi được đánh dấu.</w:t>
      </w:r>
    </w:p>
    <w:p>
      <w:pPr>
        <w:pStyle w:val="ListBullet"/>
        <w:spacing w:after="40"/>
      </w:pPr>
      <w:r>
        <w:rPr>
          <w:rFonts w:ascii="Times New Roman" w:hAnsi="Times New Roman" w:eastAsia="Times New Roman"/>
          <w:b w:val="0"/>
          <w:sz w:val="22"/>
        </w:rPr>
        <w:t>Header, footer, logo và màu chủ đạo thống nhất toàn site.</w:t>
      </w:r>
    </w:p>
    <w:p>
      <w:pPr>
        <w:pStyle w:val="Heading2"/>
      </w:pPr>
      <w:r>
        <w:rPr>
          <w:rFonts w:ascii="Times New Roman" w:hAnsi="Times New Roman" w:eastAsia="Times New Roman"/>
          <w:b/>
          <w:sz w:val="26"/>
        </w:rPr>
        <w:t>6.2. Tài khoản và xác thực</w:t>
      </w:r>
    </w:p>
    <w:tbl>
      <w:tblPr>
        <w:tblStyle w:val="TableGrid"/>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eastAsia="Times New Roman"/>
                <w:b/>
                <w:sz w:val="20"/>
              </w:rPr>
              <w:t>Mã</w:t>
            </w:r>
          </w:p>
        </w:tc>
        <w:tc>
          <w:tcPr>
            <w:tcW w:type="dxa" w:w="3230"/>
          </w:tcPr>
          <w:p>
            <w:r/>
            <w:r>
              <w:rPr>
                <w:rFonts w:ascii="Times New Roman" w:hAnsi="Times New Roman" w:eastAsia="Times New Roman"/>
                <w:b/>
                <w:sz w:val="20"/>
              </w:rPr>
              <w:t>Chức năng</w:t>
            </w:r>
          </w:p>
        </w:tc>
        <w:tc>
          <w:tcPr>
            <w:tcW w:type="dxa" w:w="3230"/>
          </w:tcPr>
          <w:p>
            <w:r/>
            <w:r>
              <w:rPr>
                <w:rFonts w:ascii="Times New Roman" w:hAnsi="Times New Roman" w:eastAsia="Times New Roman"/>
                <w:b/>
                <w:sz w:val="20"/>
              </w:rPr>
              <w:t>Mô tả</w:t>
            </w:r>
          </w:p>
        </w:tc>
      </w:tr>
      <w:tr>
        <w:tc>
          <w:tcPr>
            <w:tcW w:type="dxa" w:w="3230"/>
          </w:tcPr>
          <w:p>
            <w:r/>
            <w:r>
              <w:rPr>
                <w:rFonts w:ascii="Times New Roman" w:hAnsi="Times New Roman" w:eastAsia="Times New Roman"/>
                <w:b w:val="0"/>
                <w:sz w:val="20"/>
              </w:rPr>
              <w:t>AUTH-01</w:t>
            </w:r>
          </w:p>
        </w:tc>
        <w:tc>
          <w:tcPr>
            <w:tcW w:type="dxa" w:w="3230"/>
          </w:tcPr>
          <w:p>
            <w:r/>
            <w:r>
              <w:rPr>
                <w:rFonts w:ascii="Times New Roman" w:hAnsi="Times New Roman" w:eastAsia="Times New Roman"/>
                <w:b w:val="0"/>
                <w:sz w:val="20"/>
              </w:rPr>
              <w:t>Đăng ký</w:t>
            </w:r>
          </w:p>
        </w:tc>
        <w:tc>
          <w:tcPr>
            <w:tcW w:type="dxa" w:w="3230"/>
          </w:tcPr>
          <w:p>
            <w:r/>
            <w:r>
              <w:rPr>
                <w:rFonts w:ascii="Times New Roman" w:hAnsi="Times New Roman" w:eastAsia="Times New Roman"/>
                <w:b w:val="0"/>
                <w:sz w:val="20"/>
              </w:rPr>
              <w:t>Họ tên, email, mật khẩu (bắt buộc); SĐT tuỳ chọn; bắt buộc đồng ý Điều khoản &amp; Chính sách</w:t>
            </w:r>
          </w:p>
        </w:tc>
      </w:tr>
      <w:tr>
        <w:tc>
          <w:tcPr>
            <w:tcW w:type="dxa" w:w="3230"/>
          </w:tcPr>
          <w:p>
            <w:r/>
            <w:r>
              <w:rPr>
                <w:rFonts w:ascii="Times New Roman" w:hAnsi="Times New Roman" w:eastAsia="Times New Roman"/>
                <w:b w:val="0"/>
                <w:sz w:val="20"/>
              </w:rPr>
              <w:t>AUTH-02</w:t>
            </w:r>
          </w:p>
        </w:tc>
        <w:tc>
          <w:tcPr>
            <w:tcW w:type="dxa" w:w="3230"/>
          </w:tcPr>
          <w:p>
            <w:r/>
            <w:r>
              <w:rPr>
                <w:rFonts w:ascii="Times New Roman" w:hAnsi="Times New Roman" w:eastAsia="Times New Roman"/>
                <w:b w:val="0"/>
                <w:sz w:val="20"/>
              </w:rPr>
              <w:t>Đăng nhập</w:t>
            </w:r>
          </w:p>
        </w:tc>
        <w:tc>
          <w:tcPr>
            <w:tcW w:type="dxa" w:w="3230"/>
          </w:tcPr>
          <w:p>
            <w:r/>
            <w:r>
              <w:rPr>
                <w:rFonts w:ascii="Times New Roman" w:hAnsi="Times New Roman" w:eastAsia="Times New Roman"/>
                <w:b w:val="0"/>
                <w:sz w:val="20"/>
              </w:rPr>
              <w:t>Email hoặc SĐT; hỗ trợ Ghi nhớ đăng nhập (cookie phiên ~30 ngày); báo lỗi khi sai hoặc tài khoản bị khóa</w:t>
            </w:r>
          </w:p>
        </w:tc>
      </w:tr>
      <w:tr>
        <w:tc>
          <w:tcPr>
            <w:tcW w:type="dxa" w:w="3230"/>
          </w:tcPr>
          <w:p>
            <w:r/>
            <w:r>
              <w:rPr>
                <w:rFonts w:ascii="Times New Roman" w:hAnsi="Times New Roman" w:eastAsia="Times New Roman"/>
                <w:b w:val="0"/>
                <w:sz w:val="20"/>
              </w:rPr>
              <w:t>AUTH-03</w:t>
            </w:r>
          </w:p>
        </w:tc>
        <w:tc>
          <w:tcPr>
            <w:tcW w:type="dxa" w:w="3230"/>
          </w:tcPr>
          <w:p>
            <w:r/>
            <w:r>
              <w:rPr>
                <w:rFonts w:ascii="Times New Roman" w:hAnsi="Times New Roman" w:eastAsia="Times New Roman"/>
                <w:b w:val="0"/>
                <w:sz w:val="20"/>
              </w:rPr>
              <w:t>Đăng xuất</w:t>
            </w:r>
          </w:p>
        </w:tc>
        <w:tc>
          <w:tcPr>
            <w:tcW w:type="dxa" w:w="3230"/>
          </w:tcPr>
          <w:p>
            <w:r/>
            <w:r>
              <w:rPr>
                <w:rFonts w:ascii="Times New Roman" w:hAnsi="Times New Roman" w:eastAsia="Times New Roman"/>
                <w:b w:val="0"/>
                <w:sz w:val="20"/>
              </w:rPr>
              <w:t>Kết thúc phiên, hết hạn cookie, chuyển trang phù hợp</w:t>
            </w:r>
          </w:p>
        </w:tc>
      </w:tr>
      <w:tr>
        <w:tc>
          <w:tcPr>
            <w:tcW w:type="dxa" w:w="3230"/>
          </w:tcPr>
          <w:p>
            <w:r/>
            <w:r>
              <w:rPr>
                <w:rFonts w:ascii="Times New Roman" w:hAnsi="Times New Roman" w:eastAsia="Times New Roman"/>
                <w:b w:val="0"/>
                <w:sz w:val="20"/>
              </w:rPr>
              <w:t>AUTH-04</w:t>
            </w:r>
          </w:p>
        </w:tc>
        <w:tc>
          <w:tcPr>
            <w:tcW w:type="dxa" w:w="3230"/>
          </w:tcPr>
          <w:p>
            <w:r/>
            <w:r>
              <w:rPr>
                <w:rFonts w:ascii="Times New Roman" w:hAnsi="Times New Roman" w:eastAsia="Times New Roman"/>
                <w:b w:val="0"/>
                <w:sz w:val="20"/>
              </w:rPr>
              <w:t>Phân quyền</w:t>
            </w:r>
          </w:p>
        </w:tc>
        <w:tc>
          <w:tcPr>
            <w:tcW w:type="dxa" w:w="3230"/>
          </w:tcPr>
          <w:p>
            <w:r/>
            <w:r>
              <w:rPr>
                <w:rFonts w:ascii="Times New Roman" w:hAnsi="Times New Roman" w:eastAsia="Times New Roman"/>
                <w:b w:val="0"/>
                <w:sz w:val="20"/>
              </w:rPr>
              <w:t>Backend kiểm tra quyền cho mọi thao tác nhạy cảm</w:t>
            </w:r>
          </w:p>
        </w:tc>
      </w:tr>
      <w:tr>
        <w:tc>
          <w:tcPr>
            <w:tcW w:type="dxa" w:w="3230"/>
          </w:tcPr>
          <w:p>
            <w:r/>
            <w:r>
              <w:rPr>
                <w:rFonts w:ascii="Times New Roman" w:hAnsi="Times New Roman" w:eastAsia="Times New Roman"/>
                <w:b w:val="0"/>
                <w:sz w:val="20"/>
              </w:rPr>
              <w:t>AUTH-05</w:t>
            </w:r>
          </w:p>
        </w:tc>
        <w:tc>
          <w:tcPr>
            <w:tcW w:type="dxa" w:w="3230"/>
          </w:tcPr>
          <w:p>
            <w:r/>
            <w:r>
              <w:rPr>
                <w:rFonts w:ascii="Times New Roman" w:hAnsi="Times New Roman" w:eastAsia="Times New Roman"/>
                <w:b w:val="0"/>
                <w:sz w:val="20"/>
              </w:rPr>
              <w:t>Tài khoản khóa</w:t>
            </w:r>
          </w:p>
        </w:tc>
        <w:tc>
          <w:tcPr>
            <w:tcW w:type="dxa" w:w="3230"/>
          </w:tcPr>
          <w:p>
            <w:r/>
            <w:r>
              <w:rPr>
                <w:rFonts w:ascii="Times New Roman" w:hAnsi="Times New Roman" w:eastAsia="Times New Roman"/>
                <w:b w:val="0"/>
                <w:sz w:val="20"/>
              </w:rPr>
              <w:t>User bị khóa không thực hiện thao tác cần quyền User</w:t>
            </w:r>
          </w:p>
        </w:tc>
      </w:tr>
      <w:tr>
        <w:tc>
          <w:tcPr>
            <w:tcW w:type="dxa" w:w="3230"/>
          </w:tcPr>
          <w:p>
            <w:r/>
            <w:r>
              <w:rPr>
                <w:rFonts w:ascii="Times New Roman" w:hAnsi="Times New Roman" w:eastAsia="Times New Roman"/>
                <w:b w:val="0"/>
                <w:sz w:val="20"/>
              </w:rPr>
              <w:t>AUTH-06</w:t>
            </w:r>
          </w:p>
        </w:tc>
        <w:tc>
          <w:tcPr>
            <w:tcW w:type="dxa" w:w="3230"/>
          </w:tcPr>
          <w:p>
            <w:r/>
            <w:r>
              <w:rPr>
                <w:rFonts w:ascii="Times New Roman" w:hAnsi="Times New Roman" w:eastAsia="Times New Roman"/>
                <w:b w:val="0"/>
                <w:sz w:val="20"/>
              </w:rPr>
              <w:t>Quên mật khẩu OTP</w:t>
            </w:r>
          </w:p>
        </w:tc>
        <w:tc>
          <w:tcPr>
            <w:tcW w:type="dxa" w:w="3230"/>
          </w:tcPr>
          <w:p>
            <w:r/>
            <w:r>
              <w:rPr>
                <w:rFonts w:ascii="Times New Roman" w:hAnsi="Times New Roman" w:eastAsia="Times New Roman"/>
                <w:b w:val="0"/>
                <w:sz w:val="20"/>
              </w:rPr>
              <w:t>3 bước: email → OTP 6 số (10 phút, ≤5 lần sai) → mật khẩu mới; lưu bảng password_reset_otps; SMTP bổ sung sau</w:t>
            </w:r>
          </w:p>
        </w:tc>
      </w:tr>
    </w:tbl>
    <w:p/>
    <w:p>
      <w:pPr>
        <w:pStyle w:val="Heading2"/>
      </w:pPr>
      <w:r>
        <w:rPr>
          <w:rFonts w:ascii="Times New Roman" w:hAnsi="Times New Roman" w:eastAsia="Times New Roman"/>
          <w:b/>
          <w:sz w:val="26"/>
        </w:rPr>
        <w:t>6.3. Hồ sơ cá nhân</w:t>
      </w:r>
    </w:p>
    <w:p>
      <w:pPr>
        <w:spacing w:after="120" w:line="276" w:lineRule="auto"/>
      </w:pPr>
      <w:r>
        <w:rPr>
          <w:rFonts w:ascii="Times New Roman" w:hAnsi="Times New Roman" w:eastAsia="Times New Roman"/>
          <w:b w:val="0"/>
          <w:sz w:val="22"/>
        </w:rPr>
        <w:t>User xem/cập nhật họ tên, số điện thoại, ảnh đại diện và đổi mật khẩu (xác nhận mật khẩu mới, tối thiểu 8 ký tự).</w:t>
      </w:r>
    </w:p>
    <w:p>
      <w:pPr>
        <w:pStyle w:val="Heading2"/>
      </w:pPr>
      <w:r>
        <w:rPr>
          <w:rFonts w:ascii="Times New Roman" w:hAnsi="Times New Roman" w:eastAsia="Times New Roman"/>
          <w:b/>
          <w:sz w:val="26"/>
        </w:rPr>
        <w:t>6.4. Tìm kiếm và chi tiết phòng tập</w:t>
      </w:r>
    </w:p>
    <w:p>
      <w:pPr>
        <w:pStyle w:val="ListBullet"/>
        <w:spacing w:after="40"/>
      </w:pPr>
      <w:r>
        <w:rPr>
          <w:rFonts w:ascii="Times New Roman" w:hAnsi="Times New Roman" w:eastAsia="Times New Roman"/>
          <w:b w:val="0"/>
          <w:sz w:val="22"/>
        </w:rPr>
        <w:t>Lọc theo từ khóa, quận/khu vực, khoảng giá (4 mức chuẩn + khoảng tùy chỉnh), đánh giá (sao), loại hình, tiện ích, có PT.</w:t>
      </w:r>
    </w:p>
    <w:p>
      <w:pPr>
        <w:pStyle w:val="ListBullet"/>
        <w:spacing w:after="40"/>
      </w:pPr>
      <w:r>
        <w:rPr>
          <w:rFonts w:ascii="Times New Roman" w:hAnsi="Times New Roman" w:eastAsia="Times New Roman"/>
          <w:b w:val="0"/>
          <w:sz w:val="22"/>
        </w:rPr>
        <w:t>Sắp xếp: mới nhất, đánh giá cao nhất, giá tăng/giảm.</w:t>
      </w:r>
    </w:p>
    <w:p>
      <w:pPr>
        <w:pStyle w:val="ListBullet"/>
        <w:spacing w:after="40"/>
      </w:pPr>
      <w:r>
        <w:rPr>
          <w:rFonts w:ascii="Times New Roman" w:hAnsi="Times New Roman" w:eastAsia="Times New Roman"/>
          <w:b w:val="0"/>
          <w:sz w:val="22"/>
        </w:rPr>
        <w:t>Thẻ kết quả: tên, ảnh, địa chỉ văn bản, mức giá, điểm đánh giá.</w:t>
      </w:r>
    </w:p>
    <w:p>
      <w:pPr>
        <w:pStyle w:val="ListBullet"/>
        <w:spacing w:after="40"/>
      </w:pPr>
      <w:r>
        <w:rPr>
          <w:rFonts w:ascii="Times New Roman" w:hAnsi="Times New Roman" w:eastAsia="Times New Roman"/>
          <w:b w:val="0"/>
          <w:sz w:val="22"/>
        </w:rPr>
        <w:t>Chi tiết: mô tả, liên hệ, giờ hoạt động, gallery, tiện ích, HLV liên kết, đánh giá đã duyệt.</w:t>
      </w:r>
    </w:p>
    <w:p>
      <w:pPr>
        <w:pStyle w:val="ListBullet"/>
        <w:spacing w:after="40"/>
      </w:pPr>
      <w:r>
        <w:rPr>
          <w:rFonts w:ascii="Times New Roman" w:hAnsi="Times New Roman" w:eastAsia="Times New Roman"/>
          <w:b w:val="0"/>
          <w:sz w:val="22"/>
        </w:rPr>
        <w:t>Không hiển thị bản đồ / tọa độ / chỉ đường. Thiếu dữ liệu thì hiển thị “Chưa cập nhật” / “Chưa có đánh giá”, không bịa số liệu.</w:t>
      </w:r>
    </w:p>
    <w:p>
      <w:pPr>
        <w:pStyle w:val="Heading2"/>
      </w:pPr>
      <w:r>
        <w:rPr>
          <w:rFonts w:ascii="Times New Roman" w:hAnsi="Times New Roman" w:eastAsia="Times New Roman"/>
          <w:b/>
          <w:sz w:val="26"/>
        </w:rPr>
        <w:t>6.5. Tìm kiếm và hồ sơ PT</w:t>
      </w:r>
    </w:p>
    <w:p>
      <w:pPr>
        <w:pStyle w:val="ListBullet"/>
        <w:spacing w:after="40"/>
      </w:pPr>
      <w:r>
        <w:rPr>
          <w:rFonts w:ascii="Times New Roman" w:hAnsi="Times New Roman" w:eastAsia="Times New Roman"/>
          <w:b w:val="0"/>
          <w:sz w:val="22"/>
        </w:rPr>
        <w:t>Danh sách PT; lọc theo từ khóa, khu vực, chuyên môn, phòng tập liên kết.</w:t>
      </w:r>
    </w:p>
    <w:p>
      <w:pPr>
        <w:pStyle w:val="ListBullet"/>
        <w:spacing w:after="40"/>
      </w:pPr>
      <w:r>
        <w:rPr>
          <w:rFonts w:ascii="Times New Roman" w:hAnsi="Times New Roman" w:eastAsia="Times New Roman"/>
          <w:b w:val="0"/>
          <w:sz w:val="22"/>
        </w:rPr>
        <w:t>Một PT có thể có nhiều chuyên môn (thiết kế N–N qua trainer_specialties); một PT có thể liên kết nhiều phòng tập (thiết kế N–N qua gym_trainers).</w:t>
      </w:r>
    </w:p>
    <w:p>
      <w:pPr>
        <w:pStyle w:val="ListBullet"/>
        <w:spacing w:after="40"/>
      </w:pPr>
      <w:r>
        <w:rPr>
          <w:rFonts w:ascii="Times New Roman" w:hAnsi="Times New Roman" w:eastAsia="Times New Roman"/>
          <w:b w:val="0"/>
          <w:sz w:val="22"/>
        </w:rPr>
        <w:t>Kết quả tìm kiếm không nhân bản một PT chỉ vì PT gắn nhiều phòng tập.</w:t>
      </w:r>
    </w:p>
    <w:p>
      <w:pPr>
        <w:pStyle w:val="ListBullet"/>
        <w:spacing w:after="40"/>
      </w:pPr>
      <w:r>
        <w:rPr>
          <w:rFonts w:ascii="Times New Roman" w:hAnsi="Times New Roman" w:eastAsia="Times New Roman"/>
          <w:b w:val="0"/>
          <w:sz w:val="22"/>
        </w:rPr>
        <w:t>Hồ sơ công khai chỉ liệt kê phòng tập đang hoạt động; không đặt lịch / thanh toán / chat.</w:t>
      </w:r>
    </w:p>
    <w:p>
      <w:pPr>
        <w:pStyle w:val="Heading2"/>
      </w:pPr>
      <w:r>
        <w:rPr>
          <w:rFonts w:ascii="Times New Roman" w:hAnsi="Times New Roman" w:eastAsia="Times New Roman"/>
          <w:b/>
          <w:sz w:val="26"/>
        </w:rPr>
        <w:t>6.6. Yêu thích</w:t>
      </w:r>
    </w:p>
    <w:p>
      <w:pPr>
        <w:pStyle w:val="ListBullet"/>
        <w:spacing w:after="40"/>
      </w:pPr>
      <w:r>
        <w:rPr>
          <w:rFonts w:ascii="Times New Roman" w:hAnsi="Times New Roman" w:eastAsia="Times New Roman"/>
          <w:b w:val="0"/>
          <w:sz w:val="22"/>
        </w:rPr>
        <w:t>User thêm/bỏ yêu thích phòng tập hoặc PT; xem danh sách và mở trang chi tiết.</w:t>
      </w:r>
    </w:p>
    <w:p>
      <w:pPr>
        <w:pStyle w:val="ListBullet"/>
        <w:spacing w:after="40"/>
      </w:pPr>
      <w:r>
        <w:rPr>
          <w:rFonts w:ascii="Times New Roman" w:hAnsi="Times New Roman" w:eastAsia="Times New Roman"/>
          <w:b w:val="0"/>
          <w:sz w:val="22"/>
        </w:rPr>
        <w:t>Không trùng cùng một đối tượng; Guest bấm yêu thích thì được yêu cầu đăng nhập.</w:t>
      </w:r>
    </w:p>
    <w:p>
      <w:pPr>
        <w:pStyle w:val="Heading2"/>
      </w:pPr>
      <w:r>
        <w:rPr>
          <w:rFonts w:ascii="Times New Roman" w:hAnsi="Times New Roman" w:eastAsia="Times New Roman"/>
          <w:b/>
          <w:sz w:val="26"/>
        </w:rPr>
        <w:t>6.7. Đánh giá</w:t>
      </w:r>
    </w:p>
    <w:p>
      <w:pPr>
        <w:pStyle w:val="ListBullet"/>
        <w:spacing w:after="40"/>
      </w:pPr>
      <w:r>
        <w:rPr>
          <w:rFonts w:ascii="Times New Roman" w:hAnsi="Times New Roman" w:eastAsia="Times New Roman"/>
          <w:b w:val="0"/>
          <w:sz w:val="22"/>
        </w:rPr>
        <w:t>User gửi đánh giá 1–5 sao + nội dung cho một phòng tập hoặc một PT.</w:t>
      </w:r>
    </w:p>
    <w:p>
      <w:pPr>
        <w:pStyle w:val="ListBullet"/>
        <w:spacing w:after="40"/>
      </w:pPr>
      <w:r>
        <w:rPr>
          <w:rFonts w:ascii="Times New Roman" w:hAnsi="Times New Roman" w:eastAsia="Times New Roman"/>
          <w:b w:val="0"/>
          <w:sz w:val="22"/>
        </w:rPr>
        <w:t>Mỗi User tối đa một đánh giá hiện hành cho mỗi đối tượng; có thể sửa (sau sửa quay lại chờ duyệt) hoặc xóa.</w:t>
      </w:r>
    </w:p>
    <w:p>
      <w:pPr>
        <w:pStyle w:val="ListBullet"/>
        <w:spacing w:after="40"/>
      </w:pPr>
      <w:r>
        <w:rPr>
          <w:rFonts w:ascii="Times New Roman" w:hAnsi="Times New Roman" w:eastAsia="Times New Roman"/>
          <w:b w:val="0"/>
          <w:sz w:val="22"/>
        </w:rPr>
        <w:t>Trạng thái: chờ duyệt (pending) → đã duyệt (approved) hoặc từ chối (rejected).</w:t>
      </w:r>
    </w:p>
    <w:p>
      <w:pPr>
        <w:pStyle w:val="ListBullet"/>
        <w:spacing w:after="40"/>
      </w:pPr>
      <w:r>
        <w:rPr>
          <w:rFonts w:ascii="Times New Roman" w:hAnsi="Times New Roman" w:eastAsia="Times New Roman"/>
          <w:b w:val="0"/>
          <w:sz w:val="22"/>
        </w:rPr>
        <w:t>Chỉ đánh giá đã duyệt được công khai và tính vào điểm trung bình / số lượt.</w:t>
      </w:r>
    </w:p>
    <w:p>
      <w:pPr>
        <w:pStyle w:val="ListBullet"/>
        <w:spacing w:after="40"/>
      </w:pPr>
      <w:r>
        <w:rPr>
          <w:rFonts w:ascii="Times New Roman" w:hAnsi="Times New Roman" w:eastAsia="Times New Roman"/>
          <w:b w:val="0"/>
          <w:sz w:val="22"/>
        </w:rPr>
        <w:t>Khi Admin từ chối: bắt buộc nhập lý do (1–255 ký tự); User có thể xem lý do.</w:t>
      </w:r>
    </w:p>
    <w:p>
      <w:pPr>
        <w:pStyle w:val="Heading1"/>
      </w:pPr>
      <w:r>
        <w:rPr>
          <w:rFonts w:ascii="Times New Roman" w:hAnsi="Times New Roman" w:eastAsia="Times New Roman"/>
          <w:b/>
          <w:sz w:val="32"/>
        </w:rPr>
        <w:t>7. Chức năng quản trị</w:t>
      </w:r>
    </w:p>
    <w:p>
      <w:pPr>
        <w:pStyle w:val="Heading2"/>
      </w:pPr>
      <w:r>
        <w:rPr>
          <w:rFonts w:ascii="Times New Roman" w:hAnsi="Times New Roman" w:eastAsia="Times New Roman"/>
          <w:b/>
          <w:sz w:val="26"/>
        </w:rPr>
        <w:t>7.1. Dashboard</w:t>
      </w:r>
    </w:p>
    <w:p>
      <w:pPr>
        <w:spacing w:after="120" w:line="276" w:lineRule="auto"/>
      </w:pPr>
      <w:r>
        <w:rPr>
          <w:rFonts w:ascii="Times New Roman" w:hAnsi="Times New Roman" w:eastAsia="Times New Roman"/>
          <w:b w:val="0"/>
          <w:sz w:val="22"/>
        </w:rPr>
        <w:t>Hiển thị các chỉ số thực tế: số phòng tập đang công khai, PT đang hoạt động, người dùng, đánh giá chờ duyệt. Biểu đồ (nếu có) dựa trên dữ liệu thật.</w:t>
      </w:r>
    </w:p>
    <w:p>
      <w:pPr>
        <w:pStyle w:val="Heading2"/>
      </w:pPr>
      <w:r>
        <w:rPr>
          <w:rFonts w:ascii="Times New Roman" w:hAnsi="Times New Roman" w:eastAsia="Times New Roman"/>
          <w:b/>
          <w:sz w:val="26"/>
        </w:rPr>
        <w:t>7.2. Quản lý phòng tập</w:t>
      </w:r>
    </w:p>
    <w:p>
      <w:pPr>
        <w:pStyle w:val="ListBullet"/>
        <w:spacing w:after="40"/>
      </w:pPr>
      <w:r>
        <w:rPr>
          <w:rFonts w:ascii="Times New Roman" w:hAnsi="Times New Roman" w:eastAsia="Times New Roman"/>
          <w:b w:val="0"/>
          <w:sz w:val="22"/>
        </w:rPr>
        <w:t>Thêm, xem, tìm kiếm, sửa thông tin (tên, mô tả, địa chỉ văn bản, khu vực, liên hệ, giá, giờ, danh mục, tiện ích, ảnh).</w:t>
      </w:r>
    </w:p>
    <w:p>
      <w:pPr>
        <w:pStyle w:val="ListBullet"/>
        <w:spacing w:after="40"/>
      </w:pPr>
      <w:r>
        <w:rPr>
          <w:rFonts w:ascii="Times New Roman" w:hAnsi="Times New Roman" w:eastAsia="Times New Roman"/>
          <w:b w:val="0"/>
          <w:sz w:val="22"/>
        </w:rPr>
        <w:t>Quản lý hiển thị bằng Tạm ẩn / Kích hoạt lại — không có nút Xóa cứng trên giao diện quản trị.</w:t>
      </w:r>
    </w:p>
    <w:p>
      <w:pPr>
        <w:pStyle w:val="ListBullet"/>
        <w:spacing w:after="40"/>
      </w:pPr>
      <w:r>
        <w:rPr>
          <w:rFonts w:ascii="Times New Roman" w:hAnsi="Times New Roman" w:eastAsia="Times New Roman"/>
          <w:b w:val="0"/>
          <w:sz w:val="22"/>
        </w:rPr>
        <w:t>Phòng tập tạm ẩn biến mất khỏi tìm kiếm công khai, trang chủ, yêu thích; URL chi tiết trả 404; dữ liệu được giữ nguyên để kích hoạt lại.</w:t>
      </w:r>
    </w:p>
    <w:p>
      <w:pPr>
        <w:pStyle w:val="ListBullet"/>
        <w:spacing w:after="40"/>
      </w:pPr>
      <w:r>
        <w:rPr>
          <w:rFonts w:ascii="Times New Roman" w:hAnsi="Times New Roman" w:eastAsia="Times New Roman"/>
          <w:b w:val="0"/>
          <w:sz w:val="22"/>
        </w:rPr>
        <w:t>Không trường tọa độ / bản đồ trên UI quản trị.</w:t>
      </w:r>
    </w:p>
    <w:p>
      <w:pPr>
        <w:pStyle w:val="Heading2"/>
      </w:pPr>
      <w:r>
        <w:rPr>
          <w:rFonts w:ascii="Times New Roman" w:hAnsi="Times New Roman" w:eastAsia="Times New Roman"/>
          <w:b/>
          <w:sz w:val="26"/>
        </w:rPr>
        <w:t>7.3. Quản lý PT (HLV)</w:t>
      </w:r>
    </w:p>
    <w:p>
      <w:pPr>
        <w:pStyle w:val="ListBullet"/>
        <w:spacing w:after="40"/>
      </w:pPr>
      <w:r>
        <w:rPr>
          <w:rFonts w:ascii="Times New Roman" w:hAnsi="Times New Roman" w:eastAsia="Times New Roman"/>
          <w:b w:val="0"/>
          <w:sz w:val="22"/>
        </w:rPr>
        <w:t>Thêm, sửa, tạm ẩn / kích hoạt lại HLV (không xóa cứng trên UI).</w:t>
      </w:r>
    </w:p>
    <w:p>
      <w:pPr>
        <w:pStyle w:val="ListBullet"/>
        <w:spacing w:after="40"/>
      </w:pPr>
      <w:r>
        <w:rPr>
          <w:rFonts w:ascii="Times New Roman" w:hAnsi="Times New Roman" w:eastAsia="Times New Roman"/>
          <w:b w:val="0"/>
          <w:sz w:val="22"/>
        </w:rPr>
        <w:t>Gán một hoặc nhiều chuyên môn; liên kết một hoặc nhiều phòng tập trên cùng hồ sơ (không nhân bản bản ghi PT).</w:t>
      </w:r>
    </w:p>
    <w:p>
      <w:pPr>
        <w:pStyle w:val="ListBullet"/>
        <w:spacing w:after="40"/>
      </w:pPr>
      <w:r>
        <w:rPr>
          <w:rFonts w:ascii="Times New Roman" w:hAnsi="Times New Roman" w:eastAsia="Times New Roman"/>
          <w:b w:val="0"/>
          <w:sz w:val="22"/>
        </w:rPr>
        <w:t>Mỗi PT trong phạm vi hiện tại phải liên kết ít nhất một phòng tập.</w:t>
      </w:r>
    </w:p>
    <w:p>
      <w:pPr>
        <w:pStyle w:val="Heading2"/>
      </w:pPr>
      <w:r>
        <w:rPr>
          <w:rFonts w:ascii="Times New Roman" w:hAnsi="Times New Roman" w:eastAsia="Times New Roman"/>
          <w:b/>
          <w:sz w:val="26"/>
        </w:rPr>
        <w:t>7.4. Danh mục</w:t>
      </w:r>
    </w:p>
    <w:p>
      <w:pPr>
        <w:spacing w:after="120" w:line="276" w:lineRule="auto"/>
      </w:pPr>
      <w:r>
        <w:rPr>
          <w:rFonts w:ascii="Times New Roman" w:hAnsi="Times New Roman" w:eastAsia="Times New Roman"/>
          <w:b w:val="0"/>
          <w:sz w:val="22"/>
        </w:rPr>
        <w:t>Trang danh mục hợp nhất theo tab: loại phòng tập, chuyên môn HLV, tiện ích, khu vực (quận).</w:t>
      </w:r>
    </w:p>
    <w:p>
      <w:pPr>
        <w:pStyle w:val="Heading2"/>
      </w:pPr>
      <w:r>
        <w:rPr>
          <w:rFonts w:ascii="Times New Roman" w:hAnsi="Times New Roman" w:eastAsia="Times New Roman"/>
          <w:b/>
          <w:sz w:val="26"/>
        </w:rPr>
        <w:t>7.5. Quản lý người dùng</w:t>
      </w:r>
    </w:p>
    <w:p>
      <w:pPr>
        <w:spacing w:after="120" w:line="276" w:lineRule="auto"/>
      </w:pPr>
      <w:r>
        <w:rPr>
          <w:rFonts w:ascii="Times New Roman" w:hAnsi="Times New Roman" w:eastAsia="Times New Roman"/>
          <w:b w:val="0"/>
          <w:sz w:val="22"/>
        </w:rPr>
        <w:t>Xem danh sách; Khóa / Mở khóa tài khoản. Không có nút Xóa tài khoản trên UI. Khóa không làm mất lịch sử đánh giá hay yêu thích.</w:t>
      </w:r>
    </w:p>
    <w:p>
      <w:pPr>
        <w:pStyle w:val="Heading2"/>
      </w:pPr>
      <w:r>
        <w:rPr>
          <w:rFonts w:ascii="Times New Roman" w:hAnsi="Times New Roman" w:eastAsia="Times New Roman"/>
          <w:b/>
          <w:sz w:val="26"/>
        </w:rPr>
        <w:t>7.6. Kiểm duyệt đánh giá</w:t>
      </w:r>
    </w:p>
    <w:p>
      <w:pPr>
        <w:pStyle w:val="ListBullet"/>
        <w:spacing w:after="40"/>
      </w:pPr>
      <w:r>
        <w:rPr>
          <w:rFonts w:ascii="Times New Roman" w:hAnsi="Times New Roman" w:eastAsia="Times New Roman"/>
          <w:b w:val="0"/>
          <w:sz w:val="22"/>
        </w:rPr>
        <w:t>Xem danh sách chờ duyệt; duyệt hoặc từ chối.</w:t>
      </w:r>
    </w:p>
    <w:p>
      <w:pPr>
        <w:pStyle w:val="ListBullet"/>
        <w:spacing w:after="40"/>
      </w:pPr>
      <w:r>
        <w:rPr>
          <w:rFonts w:ascii="Times New Roman" w:hAnsi="Times New Roman" w:eastAsia="Times New Roman"/>
          <w:b w:val="0"/>
          <w:sz w:val="22"/>
        </w:rPr>
        <w:t>Từ chối bắt buộc nhập lý do qua modal; Hủy không đổi trạng thái.</w:t>
      </w:r>
    </w:p>
    <w:p>
      <w:pPr>
        <w:pStyle w:val="ListBullet"/>
        <w:spacing w:after="40"/>
      </w:pPr>
      <w:r>
        <w:rPr>
          <w:rFonts w:ascii="Times New Roman" w:hAnsi="Times New Roman" w:eastAsia="Times New Roman"/>
          <w:b w:val="0"/>
          <w:sz w:val="22"/>
        </w:rPr>
        <w:t>Sau duyệt/từ chối, điểm trung bình và số lượng công khai được cập nhật nhất quán.</w:t>
      </w:r>
    </w:p>
    <w:p>
      <w:pPr>
        <w:pStyle w:val="Heading2"/>
      </w:pPr>
      <w:r>
        <w:rPr>
          <w:rFonts w:ascii="Times New Roman" w:hAnsi="Times New Roman" w:eastAsia="Times New Roman"/>
          <w:b/>
          <w:sz w:val="26"/>
        </w:rPr>
        <w:t>7.7. Hồ sơ Admin</w:t>
      </w:r>
    </w:p>
    <w:p>
      <w:pPr>
        <w:spacing w:after="120" w:line="276" w:lineRule="auto"/>
      </w:pPr>
      <w:r>
        <w:rPr>
          <w:rFonts w:ascii="Times New Roman" w:hAnsi="Times New Roman" w:eastAsia="Times New Roman"/>
          <w:b w:val="0"/>
          <w:sz w:val="22"/>
        </w:rPr>
        <w:t>Admin chỉ cập nhật hồ sơ của chính mình; không tự đổi vai trò / tự cấp quyền qua màn hình hồ sơ.</w:t>
      </w:r>
    </w:p>
    <w:p>
      <w:pPr>
        <w:pStyle w:val="Heading1"/>
      </w:pPr>
      <w:r>
        <w:rPr>
          <w:rFonts w:ascii="Times New Roman" w:hAnsi="Times New Roman" w:eastAsia="Times New Roman"/>
          <w:b/>
          <w:sz w:val="32"/>
        </w:rPr>
        <w:t>8. Quy tắc nghiệp vụ cốt lõi</w:t>
      </w:r>
    </w:p>
    <w:tbl>
      <w:tblPr>
        <w:tblStyle w:val="TableGrid"/>
        <w:tblW w:type="auto" w:w="0"/>
        <w:tblLook w:firstColumn="1" w:firstRow="1" w:lastColumn="0" w:lastRow="0" w:noHBand="0" w:noVBand="1" w:val="04A0"/>
      </w:tblPr>
      <w:tblGrid>
        <w:gridCol w:w="4844"/>
        <w:gridCol w:w="4844"/>
      </w:tblGrid>
      <w:tr>
        <w:tc>
          <w:tcPr>
            <w:tcW w:type="dxa" w:w="4844"/>
          </w:tcPr>
          <w:p>
            <w:r/>
            <w:r>
              <w:rPr>
                <w:rFonts w:ascii="Times New Roman" w:hAnsi="Times New Roman" w:eastAsia="Times New Roman"/>
                <w:b/>
                <w:sz w:val="20"/>
              </w:rPr>
              <w:t>Mã</w:t>
            </w:r>
          </w:p>
        </w:tc>
        <w:tc>
          <w:tcPr>
            <w:tcW w:type="dxa" w:w="4844"/>
          </w:tcPr>
          <w:p>
            <w:r/>
            <w:r>
              <w:rPr>
                <w:rFonts w:ascii="Times New Roman" w:hAnsi="Times New Roman" w:eastAsia="Times New Roman"/>
                <w:b/>
                <w:sz w:val="20"/>
              </w:rPr>
              <w:t>Quy tắc</w:t>
            </w:r>
          </w:p>
        </w:tc>
      </w:tr>
      <w:tr>
        <w:tc>
          <w:tcPr>
            <w:tcW w:type="dxa" w:w="4844"/>
          </w:tcPr>
          <w:p>
            <w:r/>
            <w:r>
              <w:rPr>
                <w:rFonts w:ascii="Times New Roman" w:hAnsi="Times New Roman" w:eastAsia="Times New Roman"/>
                <w:b w:val="0"/>
                <w:sz w:val="20"/>
              </w:rPr>
              <w:t>BR-01</w:t>
            </w:r>
          </w:p>
        </w:tc>
        <w:tc>
          <w:tcPr>
            <w:tcW w:type="dxa" w:w="4844"/>
          </w:tcPr>
          <w:p>
            <w:r/>
            <w:r>
              <w:rPr>
                <w:rFonts w:ascii="Times New Roman" w:hAnsi="Times New Roman" w:eastAsia="Times New Roman"/>
                <w:b w:val="0"/>
                <w:sz w:val="20"/>
              </w:rPr>
              <w:t>Guest xem công khai; thao tác cá nhân yêu cầu đăng nhập.</w:t>
            </w:r>
          </w:p>
        </w:tc>
      </w:tr>
      <w:tr>
        <w:tc>
          <w:tcPr>
            <w:tcW w:type="dxa" w:w="4844"/>
          </w:tcPr>
          <w:p>
            <w:r/>
            <w:r>
              <w:rPr>
                <w:rFonts w:ascii="Times New Roman" w:hAnsi="Times New Roman" w:eastAsia="Times New Roman"/>
                <w:b w:val="0"/>
                <w:sz w:val="20"/>
              </w:rPr>
              <w:t>BR-02</w:t>
            </w:r>
          </w:p>
        </w:tc>
        <w:tc>
          <w:tcPr>
            <w:tcW w:type="dxa" w:w="4844"/>
          </w:tcPr>
          <w:p>
            <w:r/>
            <w:r>
              <w:rPr>
                <w:rFonts w:ascii="Times New Roman" w:hAnsi="Times New Roman" w:eastAsia="Times New Roman"/>
                <w:b w:val="0"/>
                <w:sz w:val="20"/>
              </w:rPr>
              <w:t>Chỉ Admin thao tác quản trị.</w:t>
            </w:r>
          </w:p>
        </w:tc>
      </w:tr>
      <w:tr>
        <w:tc>
          <w:tcPr>
            <w:tcW w:type="dxa" w:w="4844"/>
          </w:tcPr>
          <w:p>
            <w:r/>
            <w:r>
              <w:rPr>
                <w:rFonts w:ascii="Times New Roman" w:hAnsi="Times New Roman" w:eastAsia="Times New Roman"/>
                <w:b w:val="0"/>
                <w:sz w:val="20"/>
              </w:rPr>
              <w:t>BR-03</w:t>
            </w:r>
          </w:p>
        </w:tc>
        <w:tc>
          <w:tcPr>
            <w:tcW w:type="dxa" w:w="4844"/>
          </w:tcPr>
          <w:p>
            <w:r/>
            <w:r>
              <w:rPr>
                <w:rFonts w:ascii="Times New Roman" w:hAnsi="Times New Roman" w:eastAsia="Times New Roman"/>
                <w:b w:val="0"/>
                <w:sz w:val="20"/>
              </w:rPr>
              <w:t>Gym/PT tạm ẩn không xuất hiện công khai; URL chi tiết → 404.</w:t>
            </w:r>
          </w:p>
        </w:tc>
      </w:tr>
      <w:tr>
        <w:tc>
          <w:tcPr>
            <w:tcW w:type="dxa" w:w="4844"/>
          </w:tcPr>
          <w:p>
            <w:r/>
            <w:r>
              <w:rPr>
                <w:rFonts w:ascii="Times New Roman" w:hAnsi="Times New Roman" w:eastAsia="Times New Roman"/>
                <w:b w:val="0"/>
                <w:sz w:val="20"/>
              </w:rPr>
              <w:t>BR-04</w:t>
            </w:r>
          </w:p>
        </w:tc>
        <w:tc>
          <w:tcPr>
            <w:tcW w:type="dxa" w:w="4844"/>
          </w:tcPr>
          <w:p>
            <w:r/>
            <w:r>
              <w:rPr>
                <w:rFonts w:ascii="Times New Roman" w:hAnsi="Times New Roman" w:eastAsia="Times New Roman"/>
                <w:b w:val="0"/>
                <w:sz w:val="20"/>
              </w:rPr>
              <w:t>PT–chuyên môn và Gym–Trainer theo quan hệ nhiều–nhiều; không PT tự do; không nhân bản hồ sơ khi gán thêm phòng tập.</w:t>
            </w:r>
          </w:p>
        </w:tc>
      </w:tr>
      <w:tr>
        <w:tc>
          <w:tcPr>
            <w:tcW w:type="dxa" w:w="4844"/>
          </w:tcPr>
          <w:p>
            <w:r/>
            <w:r>
              <w:rPr>
                <w:rFonts w:ascii="Times New Roman" w:hAnsi="Times New Roman" w:eastAsia="Times New Roman"/>
                <w:b w:val="0"/>
                <w:sz w:val="20"/>
              </w:rPr>
              <w:t>BR-05</w:t>
            </w:r>
          </w:p>
        </w:tc>
        <w:tc>
          <w:tcPr>
            <w:tcW w:type="dxa" w:w="4844"/>
          </w:tcPr>
          <w:p>
            <w:r/>
            <w:r>
              <w:rPr>
                <w:rFonts w:ascii="Times New Roman" w:hAnsi="Times New Roman" w:eastAsia="Times New Roman"/>
                <w:b w:val="0"/>
                <w:sz w:val="20"/>
              </w:rPr>
              <w:t>Đánh giá phải được duyệt mới công khai và tính điểm.</w:t>
            </w:r>
          </w:p>
        </w:tc>
      </w:tr>
      <w:tr>
        <w:tc>
          <w:tcPr>
            <w:tcW w:type="dxa" w:w="4844"/>
          </w:tcPr>
          <w:p>
            <w:r/>
            <w:r>
              <w:rPr>
                <w:rFonts w:ascii="Times New Roman" w:hAnsi="Times New Roman" w:eastAsia="Times New Roman"/>
                <w:b w:val="0"/>
                <w:sz w:val="20"/>
              </w:rPr>
              <w:t>BR-06</w:t>
            </w:r>
          </w:p>
        </w:tc>
        <w:tc>
          <w:tcPr>
            <w:tcW w:type="dxa" w:w="4844"/>
          </w:tcPr>
          <w:p>
            <w:r/>
            <w:r>
              <w:rPr>
                <w:rFonts w:ascii="Times New Roman" w:hAnsi="Times New Roman" w:eastAsia="Times New Roman"/>
                <w:b w:val="0"/>
                <w:sz w:val="20"/>
              </w:rPr>
              <w:t>User chỉ quản lý dữ liệu của chính mình.</w:t>
            </w:r>
          </w:p>
        </w:tc>
      </w:tr>
      <w:tr>
        <w:tc>
          <w:tcPr>
            <w:tcW w:type="dxa" w:w="4844"/>
          </w:tcPr>
          <w:p>
            <w:r/>
            <w:r>
              <w:rPr>
                <w:rFonts w:ascii="Times New Roman" w:hAnsi="Times New Roman" w:eastAsia="Times New Roman"/>
                <w:b w:val="0"/>
                <w:sz w:val="20"/>
              </w:rPr>
              <w:t>BR-07</w:t>
            </w:r>
          </w:p>
        </w:tc>
        <w:tc>
          <w:tcPr>
            <w:tcW w:type="dxa" w:w="4844"/>
          </w:tcPr>
          <w:p>
            <w:r/>
            <w:r>
              <w:rPr>
                <w:rFonts w:ascii="Times New Roman" w:hAnsi="Times New Roman" w:eastAsia="Times New Roman"/>
                <w:b w:val="0"/>
                <w:sz w:val="20"/>
              </w:rPr>
              <w:t>Địa chỉ là văn bản; không bản đồ/chỉ đường.</w:t>
            </w:r>
          </w:p>
        </w:tc>
      </w:tr>
      <w:tr>
        <w:tc>
          <w:tcPr>
            <w:tcW w:type="dxa" w:w="4844"/>
          </w:tcPr>
          <w:p>
            <w:r/>
            <w:r>
              <w:rPr>
                <w:rFonts w:ascii="Times New Roman" w:hAnsi="Times New Roman" w:eastAsia="Times New Roman"/>
                <w:b w:val="0"/>
                <w:sz w:val="20"/>
              </w:rPr>
              <w:t>BR-08</w:t>
            </w:r>
          </w:p>
        </w:tc>
        <w:tc>
          <w:tcPr>
            <w:tcW w:type="dxa" w:w="4844"/>
          </w:tcPr>
          <w:p>
            <w:r/>
            <w:r>
              <w:rPr>
                <w:rFonts w:ascii="Times New Roman" w:hAnsi="Times New Roman" w:eastAsia="Times New Roman"/>
                <w:b w:val="0"/>
                <w:sz w:val="20"/>
              </w:rPr>
              <w:t>Không đặt lịch, thanh toán, chat.</w:t>
            </w:r>
          </w:p>
        </w:tc>
      </w:tr>
      <w:tr>
        <w:tc>
          <w:tcPr>
            <w:tcW w:type="dxa" w:w="4844"/>
          </w:tcPr>
          <w:p>
            <w:r/>
            <w:r>
              <w:rPr>
                <w:rFonts w:ascii="Times New Roman" w:hAnsi="Times New Roman" w:eastAsia="Times New Roman"/>
                <w:b w:val="0"/>
                <w:sz w:val="20"/>
              </w:rPr>
              <w:t>BR-09</w:t>
            </w:r>
          </w:p>
        </w:tc>
        <w:tc>
          <w:tcPr>
            <w:tcW w:type="dxa" w:w="4844"/>
          </w:tcPr>
          <w:p>
            <w:r/>
            <w:r>
              <w:rPr>
                <w:rFonts w:ascii="Times New Roman" w:hAnsi="Times New Roman" w:eastAsia="Times New Roman"/>
                <w:b w:val="0"/>
                <w:sz w:val="20"/>
              </w:rPr>
              <w:t>Không tự tạo giá/điểm/liên hệ giả khi thiếu dữ liệu.</w:t>
            </w:r>
          </w:p>
        </w:tc>
      </w:tr>
      <w:tr>
        <w:tc>
          <w:tcPr>
            <w:tcW w:type="dxa" w:w="4844"/>
          </w:tcPr>
          <w:p>
            <w:r/>
            <w:r>
              <w:rPr>
                <w:rFonts w:ascii="Times New Roman" w:hAnsi="Times New Roman" w:eastAsia="Times New Roman"/>
                <w:b w:val="0"/>
                <w:sz w:val="20"/>
              </w:rPr>
              <w:t>BR-10</w:t>
            </w:r>
          </w:p>
        </w:tc>
        <w:tc>
          <w:tcPr>
            <w:tcW w:type="dxa" w:w="4844"/>
          </w:tcPr>
          <w:p>
            <w:r/>
            <w:r>
              <w:rPr>
                <w:rFonts w:ascii="Times New Roman" w:hAnsi="Times New Roman" w:eastAsia="Times New Roman"/>
                <w:b w:val="0"/>
                <w:sz w:val="20"/>
              </w:rPr>
              <w:t>Từ chối đánh giá bắt buộc có lý do.</w:t>
            </w:r>
          </w:p>
        </w:tc>
      </w:tr>
      <w:tr>
        <w:tc>
          <w:tcPr>
            <w:tcW w:type="dxa" w:w="4844"/>
          </w:tcPr>
          <w:p>
            <w:r/>
            <w:r>
              <w:rPr>
                <w:rFonts w:ascii="Times New Roman" w:hAnsi="Times New Roman" w:eastAsia="Times New Roman"/>
                <w:b w:val="0"/>
                <w:sz w:val="20"/>
              </w:rPr>
              <w:t>BR-11</w:t>
            </w:r>
          </w:p>
        </w:tc>
        <w:tc>
          <w:tcPr>
            <w:tcW w:type="dxa" w:w="4844"/>
          </w:tcPr>
          <w:p>
            <w:r/>
            <w:r>
              <w:rPr>
                <w:rFonts w:ascii="Times New Roman" w:hAnsi="Times New Roman" w:eastAsia="Times New Roman"/>
                <w:b w:val="0"/>
                <w:sz w:val="20"/>
              </w:rPr>
              <w:t>Gym/HLV chỉ dùng Tạm ẩn / Kích hoạt lại trên UI (không xóa cứng).</w:t>
            </w:r>
          </w:p>
        </w:tc>
      </w:tr>
      <w:tr>
        <w:tc>
          <w:tcPr>
            <w:tcW w:type="dxa" w:w="4844"/>
          </w:tcPr>
          <w:p>
            <w:r/>
            <w:r>
              <w:rPr>
                <w:rFonts w:ascii="Times New Roman" w:hAnsi="Times New Roman" w:eastAsia="Times New Roman"/>
                <w:b w:val="0"/>
                <w:sz w:val="20"/>
              </w:rPr>
              <w:t>BR-12</w:t>
            </w:r>
          </w:p>
        </w:tc>
        <w:tc>
          <w:tcPr>
            <w:tcW w:type="dxa" w:w="4844"/>
          </w:tcPr>
          <w:p>
            <w:r/>
            <w:r>
              <w:rPr>
                <w:rFonts w:ascii="Times New Roman" w:hAnsi="Times New Roman" w:eastAsia="Times New Roman"/>
                <w:b w:val="0"/>
                <w:sz w:val="20"/>
              </w:rPr>
              <w:t>Khóa user không mất lịch sử; UI chỉ cập nhật khi Backend xác nhận thành công.</w:t>
            </w:r>
          </w:p>
        </w:tc>
      </w:tr>
    </w:tbl>
    <w:p/>
    <w:p>
      <w:pPr>
        <w:pStyle w:val="Heading1"/>
      </w:pPr>
      <w:r>
        <w:rPr>
          <w:rFonts w:ascii="Times New Roman" w:hAnsi="Times New Roman" w:eastAsia="Times New Roman"/>
          <w:b/>
          <w:sz w:val="32"/>
        </w:rPr>
        <w:t>9. Trạng thái dữ liệu</w:t>
      </w:r>
    </w:p>
    <w:tbl>
      <w:tblPr>
        <w:tblStyle w:val="TableGrid"/>
        <w:tblW w:type="auto" w:w="0"/>
        <w:tblLook w:firstColumn="1" w:firstRow="1" w:lastColumn="0" w:lastRow="0" w:noHBand="0" w:noVBand="1" w:val="04A0"/>
      </w:tblPr>
      <w:tblGrid>
        <w:gridCol w:w="4844"/>
        <w:gridCol w:w="4844"/>
      </w:tblGrid>
      <w:tr>
        <w:tc>
          <w:tcPr>
            <w:tcW w:type="dxa" w:w="4844"/>
          </w:tcPr>
          <w:p>
            <w:r/>
            <w:r>
              <w:rPr>
                <w:rFonts w:ascii="Times New Roman" w:hAnsi="Times New Roman" w:eastAsia="Times New Roman"/>
                <w:b/>
                <w:sz w:val="20"/>
              </w:rPr>
              <w:t>Đối tượng</w:t>
            </w:r>
          </w:p>
        </w:tc>
        <w:tc>
          <w:tcPr>
            <w:tcW w:type="dxa" w:w="4844"/>
          </w:tcPr>
          <w:p>
            <w:r/>
            <w:r>
              <w:rPr>
                <w:rFonts w:ascii="Times New Roman" w:hAnsi="Times New Roman" w:eastAsia="Times New Roman"/>
                <w:b/>
                <w:sz w:val="20"/>
              </w:rPr>
              <w:t>Trạng thái / quy tắc hiển thị</w:t>
            </w:r>
          </w:p>
        </w:tc>
      </w:tr>
      <w:tr>
        <w:tc>
          <w:tcPr>
            <w:tcW w:type="dxa" w:w="4844"/>
          </w:tcPr>
          <w:p>
            <w:r/>
            <w:r>
              <w:rPr>
                <w:rFonts w:ascii="Times New Roman" w:hAnsi="Times New Roman" w:eastAsia="Times New Roman"/>
                <w:b w:val="0"/>
                <w:sz w:val="20"/>
              </w:rPr>
              <w:t>Phòng tập</w:t>
            </w:r>
          </w:p>
        </w:tc>
        <w:tc>
          <w:tcPr>
            <w:tcW w:type="dxa" w:w="4844"/>
          </w:tcPr>
          <w:p>
            <w:r/>
            <w:r>
              <w:rPr>
                <w:rFonts w:ascii="Times New Roman" w:hAnsi="Times New Roman" w:eastAsia="Times New Roman"/>
                <w:b w:val="0"/>
                <w:sz w:val="20"/>
              </w:rPr>
              <w:t>active | hidden — chỉ active xuất hiện công khai</w:t>
            </w:r>
          </w:p>
        </w:tc>
      </w:tr>
      <w:tr>
        <w:tc>
          <w:tcPr>
            <w:tcW w:type="dxa" w:w="4844"/>
          </w:tcPr>
          <w:p>
            <w:r/>
            <w:r>
              <w:rPr>
                <w:rFonts w:ascii="Times New Roman" w:hAnsi="Times New Roman" w:eastAsia="Times New Roman"/>
                <w:b w:val="0"/>
                <w:sz w:val="20"/>
              </w:rPr>
              <w:t>PT</w:t>
            </w:r>
          </w:p>
        </w:tc>
        <w:tc>
          <w:tcPr>
            <w:tcW w:type="dxa" w:w="4844"/>
          </w:tcPr>
          <w:p>
            <w:r/>
            <w:r>
              <w:rPr>
                <w:rFonts w:ascii="Times New Roman" w:hAnsi="Times New Roman" w:eastAsia="Times New Roman"/>
                <w:b w:val="0"/>
                <w:sz w:val="20"/>
              </w:rPr>
              <w:t>active | hidden — tương tự; tạm ẩn vẫn giữ đánh giá lịch sử</w:t>
            </w:r>
          </w:p>
        </w:tc>
      </w:tr>
      <w:tr>
        <w:tc>
          <w:tcPr>
            <w:tcW w:type="dxa" w:w="4844"/>
          </w:tcPr>
          <w:p>
            <w:r/>
            <w:r>
              <w:rPr>
                <w:rFonts w:ascii="Times New Roman" w:hAnsi="Times New Roman" w:eastAsia="Times New Roman"/>
                <w:b w:val="0"/>
                <w:sz w:val="20"/>
              </w:rPr>
              <w:t>Đánh giá</w:t>
            </w:r>
          </w:p>
        </w:tc>
        <w:tc>
          <w:tcPr>
            <w:tcW w:type="dxa" w:w="4844"/>
          </w:tcPr>
          <w:p>
            <w:r/>
            <w:r>
              <w:rPr>
                <w:rFonts w:ascii="Times New Roman" w:hAnsi="Times New Roman" w:eastAsia="Times New Roman"/>
                <w:b w:val="0"/>
                <w:sz w:val="20"/>
              </w:rPr>
              <w:t>pending | approved | rejected — chỉ approved công khai</w:t>
            </w:r>
          </w:p>
        </w:tc>
      </w:tr>
      <w:tr>
        <w:tc>
          <w:tcPr>
            <w:tcW w:type="dxa" w:w="4844"/>
          </w:tcPr>
          <w:p>
            <w:r/>
            <w:r>
              <w:rPr>
                <w:rFonts w:ascii="Times New Roman" w:hAnsi="Times New Roman" w:eastAsia="Times New Roman"/>
                <w:b w:val="0"/>
                <w:sz w:val="20"/>
              </w:rPr>
              <w:t>Tài khoản</w:t>
            </w:r>
          </w:p>
        </w:tc>
        <w:tc>
          <w:tcPr>
            <w:tcW w:type="dxa" w:w="4844"/>
          </w:tcPr>
          <w:p>
            <w:r/>
            <w:r>
              <w:rPr>
                <w:rFonts w:ascii="Times New Roman" w:hAnsi="Times New Roman" w:eastAsia="Times New Roman"/>
                <w:b w:val="0"/>
                <w:sz w:val="20"/>
              </w:rPr>
              <w:t>active | locked — locked không đăng nhập được nhưng giữ lịch sử</w:t>
            </w:r>
          </w:p>
        </w:tc>
      </w:tr>
      <w:tr>
        <w:tc>
          <w:tcPr>
            <w:tcW w:type="dxa" w:w="4844"/>
          </w:tcPr>
          <w:p>
            <w:r/>
            <w:r>
              <w:rPr>
                <w:rFonts w:ascii="Times New Roman" w:hAnsi="Times New Roman" w:eastAsia="Times New Roman"/>
                <w:b w:val="0"/>
                <w:sz w:val="20"/>
              </w:rPr>
              <w:t>Giá / điểm</w:t>
            </w:r>
          </w:p>
        </w:tc>
        <w:tc>
          <w:tcPr>
            <w:tcW w:type="dxa" w:w="4844"/>
          </w:tcPr>
          <w:p>
            <w:r/>
            <w:r>
              <w:rPr>
                <w:rFonts w:ascii="Times New Roman" w:hAnsi="Times New Roman" w:eastAsia="Times New Roman"/>
                <w:b w:val="0"/>
                <w:sz w:val="20"/>
              </w:rPr>
              <w:t>Thiếu dữ liệu → “Chưa cập nhật” / “Chưa có đánh giá”</w:t>
            </w:r>
          </w:p>
        </w:tc>
      </w:tr>
    </w:tbl>
    <w:p/>
    <w:p>
      <w:pPr>
        <w:pStyle w:val="Heading1"/>
      </w:pPr>
      <w:r>
        <w:rPr>
          <w:rFonts w:ascii="Times New Roman" w:hAnsi="Times New Roman" w:eastAsia="Times New Roman"/>
          <w:b/>
          <w:sz w:val="32"/>
        </w:rPr>
        <w:t>10. Cơ sở dữ liệu (tóm tắt)</w:t>
      </w:r>
    </w:p>
    <w:p>
      <w:pPr>
        <w:spacing w:after="120" w:line="276" w:lineRule="auto"/>
      </w:pPr>
      <w:r>
        <w:rPr>
          <w:rFonts w:ascii="Times New Roman" w:hAnsi="Times New Roman" w:eastAsia="Times New Roman"/>
          <w:b w:val="0"/>
          <w:sz w:val="22"/>
        </w:rPr>
        <w:t>Thiết kế chi tiết nằm trong tài liệu Thiết kế CSDL. Runtime hiện có các bảng chính trong schema (MySQL/SQLite):</w:t>
      </w:r>
    </w:p>
    <w:p>
      <w:pPr>
        <w:pStyle w:val="ListBullet"/>
        <w:spacing w:after="40"/>
      </w:pPr>
      <w:r>
        <w:rPr>
          <w:rFonts w:ascii="Times New Roman" w:hAnsi="Times New Roman" w:eastAsia="Times New Roman"/>
          <w:b w:val="0"/>
          <w:sz w:val="22"/>
        </w:rPr>
        <w:t>users — tài khoản (role user/admin, status active/locked)</w:t>
      </w:r>
    </w:p>
    <w:p>
      <w:pPr>
        <w:pStyle w:val="ListBullet"/>
        <w:spacing w:after="40"/>
      </w:pPr>
      <w:r>
        <w:rPr>
          <w:rFonts w:ascii="Times New Roman" w:hAnsi="Times New Roman" w:eastAsia="Times New Roman"/>
          <w:b w:val="0"/>
          <w:sz w:val="22"/>
        </w:rPr>
        <w:t>districts, categories, amenities, specialties — danh mục dùng lọc/gán</w:t>
      </w:r>
    </w:p>
    <w:p>
      <w:pPr>
        <w:pStyle w:val="ListBullet"/>
        <w:spacing w:after="40"/>
      </w:pPr>
      <w:r>
        <w:rPr>
          <w:rFonts w:ascii="Times New Roman" w:hAnsi="Times New Roman" w:eastAsia="Times New Roman"/>
          <w:b w:val="0"/>
          <w:sz w:val="22"/>
        </w:rPr>
        <w:t>gyms, gym_images, gym_categories, gym_amenities — phòng tập và quan hệ phụ</w:t>
      </w:r>
    </w:p>
    <w:p>
      <w:pPr>
        <w:pStyle w:val="ListBullet"/>
        <w:spacing w:after="40"/>
      </w:pPr>
      <w:r>
        <w:rPr>
          <w:rFonts w:ascii="Times New Roman" w:hAnsi="Times New Roman" w:eastAsia="Times New Roman"/>
          <w:b w:val="0"/>
          <w:sz w:val="22"/>
        </w:rPr>
        <w:t>trainers — hồ sơ HLV (liên kết gym/chuyên môn theo triển khai hiện tại; đặc tả hướng tới bảng trung gian gym_trainers, trainer_specialties)</w:t>
      </w:r>
    </w:p>
    <w:p>
      <w:pPr>
        <w:pStyle w:val="ListBullet"/>
        <w:spacing w:after="40"/>
      </w:pPr>
      <w:r>
        <w:rPr>
          <w:rFonts w:ascii="Times New Roman" w:hAnsi="Times New Roman" w:eastAsia="Times New Roman"/>
          <w:b w:val="0"/>
          <w:sz w:val="22"/>
        </w:rPr>
        <w:t>reviews — đánh giá gym hoặc PT, có trạng thái và lý do từ chối</w:t>
      </w:r>
    </w:p>
    <w:p>
      <w:pPr>
        <w:pStyle w:val="ListBullet"/>
        <w:spacing w:after="40"/>
      </w:pPr>
      <w:r>
        <w:rPr>
          <w:rFonts w:ascii="Times New Roman" w:hAnsi="Times New Roman" w:eastAsia="Times New Roman"/>
          <w:b w:val="0"/>
          <w:sz w:val="22"/>
        </w:rPr>
        <w:t>favorites — yêu thích theo user</w:t>
      </w:r>
    </w:p>
    <w:p>
      <w:pPr>
        <w:pStyle w:val="ListBullet"/>
        <w:spacing w:after="40"/>
      </w:pPr>
      <w:r>
        <w:rPr>
          <w:rFonts w:ascii="Times New Roman" w:hAnsi="Times New Roman" w:eastAsia="Times New Roman"/>
          <w:b w:val="0"/>
          <w:sz w:val="22"/>
        </w:rPr>
        <w:t>password_reset_otps — OTP quên mật khẩu (hash, hết hạn, attempts, verified_at, consumed_at)</w:t>
      </w:r>
    </w:p>
    <w:p>
      <w:pPr>
        <w:spacing w:after="120" w:line="276" w:lineRule="auto"/>
      </w:pPr>
      <w:r>
        <w:rPr>
          <w:rFonts w:ascii="Times New Roman" w:hAnsi="Times New Roman" w:eastAsia="Times New Roman"/>
          <w:b w:val="0"/>
          <w:sz w:val="20"/>
        </w:rPr>
        <w:t>Ghi chú cho giảng viên: đặc tả nghiệp vụ mô tả quan hệ nhiều–nhiều Gym–Trainer và Trainer–Specialty; giao diện quản trị/public đã sẵn sàng nhận nhiều liên kết. Quên mật khẩu dùng OTP email lưu bảng password_reset_otps; gửi SMTP có thể bổ sung. Chi tiết xem Thiết kế CSDL và database/schema.sql.</w:t>
      </w:r>
    </w:p>
    <w:p>
      <w:pPr>
        <w:pStyle w:val="Heading1"/>
      </w:pPr>
      <w:r>
        <w:rPr>
          <w:rFonts w:ascii="Times New Roman" w:hAnsi="Times New Roman" w:eastAsia="Times New Roman"/>
          <w:b/>
          <w:sz w:val="32"/>
        </w:rPr>
        <w:t>11. Bảo mật và yêu cầu phi chức năng</w:t>
      </w:r>
    </w:p>
    <w:p>
      <w:pPr>
        <w:pStyle w:val="ListBullet"/>
        <w:spacing w:after="40"/>
      </w:pPr>
      <w:r>
        <w:rPr>
          <w:rFonts w:ascii="Times New Roman" w:hAnsi="Times New Roman" w:eastAsia="Times New Roman"/>
          <w:b w:val="0"/>
          <w:sz w:val="22"/>
        </w:rPr>
        <w:t>Mật khẩu băm an toàn (password_hash), không lưu dạng rõ.</w:t>
      </w:r>
    </w:p>
    <w:p>
      <w:pPr>
        <w:pStyle w:val="ListBullet"/>
        <w:spacing w:after="40"/>
      </w:pPr>
      <w:r>
        <w:rPr>
          <w:rFonts w:ascii="Times New Roman" w:hAnsi="Times New Roman" w:eastAsia="Times New Roman"/>
          <w:b w:val="0"/>
          <w:sz w:val="22"/>
        </w:rPr>
        <w:t>Truy vấn dùng PDO prepared statements.</w:t>
      </w:r>
    </w:p>
    <w:p>
      <w:pPr>
        <w:pStyle w:val="ListBullet"/>
        <w:spacing w:after="40"/>
      </w:pPr>
      <w:r>
        <w:rPr>
          <w:rFonts w:ascii="Times New Roman" w:hAnsi="Times New Roman" w:eastAsia="Times New Roman"/>
          <w:b w:val="0"/>
          <w:sz w:val="22"/>
        </w:rPr>
        <w:t>Escape dữ liệu khi hiển thị HTML (chống XSS).</w:t>
      </w:r>
    </w:p>
    <w:p>
      <w:pPr>
        <w:pStyle w:val="ListBullet"/>
        <w:spacing w:after="40"/>
      </w:pPr>
      <w:r>
        <w:rPr>
          <w:rFonts w:ascii="Times New Roman" w:hAnsi="Times New Roman" w:eastAsia="Times New Roman"/>
          <w:b w:val="0"/>
          <w:sz w:val="22"/>
        </w:rPr>
        <w:t>CSRF token cho thao tác thay đổi dữ liệu.</w:t>
      </w:r>
    </w:p>
    <w:p>
      <w:pPr>
        <w:pStyle w:val="ListBullet"/>
        <w:spacing w:after="40"/>
      </w:pPr>
      <w:r>
        <w:rPr>
          <w:rFonts w:ascii="Times New Roman" w:hAnsi="Times New Roman" w:eastAsia="Times New Roman"/>
          <w:b w:val="0"/>
          <w:sz w:val="22"/>
        </w:rPr>
        <w:t>Backend kiểm tra quyền Admin/User; không tin role từ client.</w:t>
      </w:r>
    </w:p>
    <w:p>
      <w:pPr>
        <w:pStyle w:val="ListBullet"/>
        <w:spacing w:after="40"/>
      </w:pPr>
      <w:r>
        <w:rPr>
          <w:rFonts w:ascii="Times New Roman" w:hAnsi="Times New Roman" w:eastAsia="Times New Roman"/>
          <w:b w:val="0"/>
          <w:sz w:val="22"/>
        </w:rPr>
        <w:t>Upload ảnh: giới hạn loại/kích thước, kiểm tra file, không thực thi file upload.</w:t>
      </w:r>
    </w:p>
    <w:p>
      <w:pPr>
        <w:pStyle w:val="ListBullet"/>
        <w:spacing w:after="40"/>
      </w:pPr>
      <w:r>
        <w:rPr>
          <w:rFonts w:ascii="Times New Roman" w:hAnsi="Times New Roman" w:eastAsia="Times New Roman"/>
          <w:b w:val="0"/>
          <w:sz w:val="22"/>
        </w:rPr>
        <w:t>Không lộ chuỗi kết nối / stack trace nhạy cảm ra giao diện.</w:t>
      </w:r>
    </w:p>
    <w:p>
      <w:pPr>
        <w:pStyle w:val="ListBullet"/>
        <w:spacing w:after="40"/>
      </w:pPr>
      <w:r>
        <w:rPr>
          <w:rFonts w:ascii="Times New Roman" w:hAnsi="Times New Roman" w:eastAsia="Times New Roman"/>
          <w:b w:val="0"/>
          <w:sz w:val="22"/>
        </w:rPr>
        <w:t>UI nhất quán; có trạng thái tải, lỗi, thành công, danh sách rỗng, modal xác nhận.</w:t>
      </w:r>
    </w:p>
    <w:p>
      <w:pPr>
        <w:pStyle w:val="Heading1"/>
      </w:pPr>
      <w:r>
        <w:rPr>
          <w:rFonts w:ascii="Times New Roman" w:hAnsi="Times New Roman" w:eastAsia="Times New Roman"/>
          <w:b/>
          <w:sz w:val="32"/>
        </w:rPr>
        <w:t>12. Các trang chính của hệ thống</w:t>
      </w:r>
    </w:p>
    <w:tbl>
      <w:tblPr>
        <w:tblStyle w:val="TableGrid"/>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eastAsia="Times New Roman"/>
                <w:b/>
                <w:sz w:val="20"/>
              </w:rPr>
              <w:t>Nhóm</w:t>
            </w:r>
          </w:p>
        </w:tc>
        <w:tc>
          <w:tcPr>
            <w:tcW w:type="dxa" w:w="3230"/>
          </w:tcPr>
          <w:p>
            <w:r/>
            <w:r>
              <w:rPr>
                <w:rFonts w:ascii="Times New Roman" w:hAnsi="Times New Roman" w:eastAsia="Times New Roman"/>
                <w:b/>
                <w:sz w:val="20"/>
              </w:rPr>
              <w:t>Trang</w:t>
            </w:r>
          </w:p>
        </w:tc>
        <w:tc>
          <w:tcPr>
            <w:tcW w:type="dxa" w:w="3230"/>
          </w:tcPr>
          <w:p>
            <w:r/>
            <w:r>
              <w:rPr>
                <w:rFonts w:ascii="Times New Roman" w:hAnsi="Times New Roman" w:eastAsia="Times New Roman"/>
                <w:b/>
                <w:sz w:val="20"/>
              </w:rPr>
              <w:t>Đường dẫn (ví dụ localhost:8000)</w:t>
            </w:r>
          </w:p>
        </w:tc>
      </w:tr>
      <w:tr>
        <w:tc>
          <w:tcPr>
            <w:tcW w:type="dxa" w:w="3230"/>
          </w:tcPr>
          <w:p>
            <w:r/>
            <w:r>
              <w:rPr>
                <w:rFonts w:ascii="Times New Roman" w:hAnsi="Times New Roman" w:eastAsia="Times New Roman"/>
                <w:b w:val="0"/>
                <w:sz w:val="20"/>
              </w:rPr>
              <w:t>Công khai</w:t>
            </w:r>
          </w:p>
        </w:tc>
        <w:tc>
          <w:tcPr>
            <w:tcW w:type="dxa" w:w="3230"/>
          </w:tcPr>
          <w:p>
            <w:r/>
            <w:r>
              <w:rPr>
                <w:rFonts w:ascii="Times New Roman" w:hAnsi="Times New Roman" w:eastAsia="Times New Roman"/>
                <w:b w:val="0"/>
                <w:sz w:val="20"/>
              </w:rPr>
              <w:t>Trang chủ</w:t>
            </w:r>
          </w:p>
        </w:tc>
        <w:tc>
          <w:tcPr>
            <w:tcW w:type="dxa" w:w="3230"/>
          </w:tcPr>
          <w:p>
            <w:r/>
            <w:r>
              <w:rPr>
                <w:rFonts w:ascii="Times New Roman" w:hAnsi="Times New Roman" w:eastAsia="Times New Roman"/>
                <w:b w:val="0"/>
                <w:sz w:val="20"/>
              </w:rPr>
              <w:t>/</w:t>
            </w:r>
          </w:p>
        </w:tc>
      </w:tr>
      <w:tr>
        <w:tc>
          <w:tcPr>
            <w:tcW w:type="dxa" w:w="3230"/>
          </w:tcPr>
          <w:p>
            <w:r/>
            <w:r>
              <w:rPr>
                <w:rFonts w:ascii="Times New Roman" w:hAnsi="Times New Roman" w:eastAsia="Times New Roman"/>
                <w:b w:val="0"/>
                <w:sz w:val="20"/>
              </w:rPr>
              <w:t>Công khai</w:t>
            </w:r>
          </w:p>
        </w:tc>
        <w:tc>
          <w:tcPr>
            <w:tcW w:type="dxa" w:w="3230"/>
          </w:tcPr>
          <w:p>
            <w:r/>
            <w:r>
              <w:rPr>
                <w:rFonts w:ascii="Times New Roman" w:hAnsi="Times New Roman" w:eastAsia="Times New Roman"/>
                <w:b w:val="0"/>
                <w:sz w:val="20"/>
              </w:rPr>
              <w:t>Tìm phòng tập</w:t>
            </w:r>
          </w:p>
        </w:tc>
        <w:tc>
          <w:tcPr>
            <w:tcW w:type="dxa" w:w="3230"/>
          </w:tcPr>
          <w:p>
            <w:r/>
            <w:r>
              <w:rPr>
                <w:rFonts w:ascii="Times New Roman" w:hAnsi="Times New Roman" w:eastAsia="Times New Roman"/>
                <w:b w:val="0"/>
                <w:sz w:val="20"/>
              </w:rPr>
              <w:t>/pages/gyms/search.php</w:t>
            </w:r>
          </w:p>
        </w:tc>
      </w:tr>
      <w:tr>
        <w:tc>
          <w:tcPr>
            <w:tcW w:type="dxa" w:w="3230"/>
          </w:tcPr>
          <w:p>
            <w:r/>
            <w:r>
              <w:rPr>
                <w:rFonts w:ascii="Times New Roman" w:hAnsi="Times New Roman" w:eastAsia="Times New Roman"/>
                <w:b w:val="0"/>
                <w:sz w:val="20"/>
              </w:rPr>
              <w:t>Công khai</w:t>
            </w:r>
          </w:p>
        </w:tc>
        <w:tc>
          <w:tcPr>
            <w:tcW w:type="dxa" w:w="3230"/>
          </w:tcPr>
          <w:p>
            <w:r/>
            <w:r>
              <w:rPr>
                <w:rFonts w:ascii="Times New Roman" w:hAnsi="Times New Roman" w:eastAsia="Times New Roman"/>
                <w:b w:val="0"/>
                <w:sz w:val="20"/>
              </w:rPr>
              <w:t>Chi tiết phòng tập</w:t>
            </w:r>
          </w:p>
        </w:tc>
        <w:tc>
          <w:tcPr>
            <w:tcW w:type="dxa" w:w="3230"/>
          </w:tcPr>
          <w:p>
            <w:r/>
            <w:r>
              <w:rPr>
                <w:rFonts w:ascii="Times New Roman" w:hAnsi="Times New Roman" w:eastAsia="Times New Roman"/>
                <w:b w:val="0"/>
                <w:sz w:val="20"/>
              </w:rPr>
              <w:t>/pages/gyms/detail.php?id=1</w:t>
            </w:r>
          </w:p>
        </w:tc>
      </w:tr>
      <w:tr>
        <w:tc>
          <w:tcPr>
            <w:tcW w:type="dxa" w:w="3230"/>
          </w:tcPr>
          <w:p>
            <w:r/>
            <w:r>
              <w:rPr>
                <w:rFonts w:ascii="Times New Roman" w:hAnsi="Times New Roman" w:eastAsia="Times New Roman"/>
                <w:b w:val="0"/>
                <w:sz w:val="20"/>
              </w:rPr>
              <w:t>Công khai</w:t>
            </w:r>
          </w:p>
        </w:tc>
        <w:tc>
          <w:tcPr>
            <w:tcW w:type="dxa" w:w="3230"/>
          </w:tcPr>
          <w:p>
            <w:r/>
            <w:r>
              <w:rPr>
                <w:rFonts w:ascii="Times New Roman" w:hAnsi="Times New Roman" w:eastAsia="Times New Roman"/>
                <w:b w:val="0"/>
                <w:sz w:val="20"/>
              </w:rPr>
              <w:t>Danh sách HLV</w:t>
            </w:r>
          </w:p>
        </w:tc>
        <w:tc>
          <w:tcPr>
            <w:tcW w:type="dxa" w:w="3230"/>
          </w:tcPr>
          <w:p>
            <w:r/>
            <w:r>
              <w:rPr>
                <w:rFonts w:ascii="Times New Roman" w:hAnsi="Times New Roman" w:eastAsia="Times New Roman"/>
                <w:b w:val="0"/>
                <w:sz w:val="20"/>
              </w:rPr>
              <w:t>/pages/trainers/index.php</w:t>
            </w:r>
          </w:p>
        </w:tc>
      </w:tr>
      <w:tr>
        <w:tc>
          <w:tcPr>
            <w:tcW w:type="dxa" w:w="3230"/>
          </w:tcPr>
          <w:p>
            <w:r/>
            <w:r>
              <w:rPr>
                <w:rFonts w:ascii="Times New Roman" w:hAnsi="Times New Roman" w:eastAsia="Times New Roman"/>
                <w:b w:val="0"/>
                <w:sz w:val="20"/>
              </w:rPr>
              <w:t>Công khai</w:t>
            </w:r>
          </w:p>
        </w:tc>
        <w:tc>
          <w:tcPr>
            <w:tcW w:type="dxa" w:w="3230"/>
          </w:tcPr>
          <w:p>
            <w:r/>
            <w:r>
              <w:rPr>
                <w:rFonts w:ascii="Times New Roman" w:hAnsi="Times New Roman" w:eastAsia="Times New Roman"/>
                <w:b w:val="0"/>
                <w:sz w:val="20"/>
              </w:rPr>
              <w:t>Chi tiết HLV</w:t>
            </w:r>
          </w:p>
        </w:tc>
        <w:tc>
          <w:tcPr>
            <w:tcW w:type="dxa" w:w="3230"/>
          </w:tcPr>
          <w:p>
            <w:r/>
            <w:r>
              <w:rPr>
                <w:rFonts w:ascii="Times New Roman" w:hAnsi="Times New Roman" w:eastAsia="Times New Roman"/>
                <w:b w:val="0"/>
                <w:sz w:val="20"/>
              </w:rPr>
              <w:t>/pages/trainers/detail.php?id=1</w:t>
            </w:r>
          </w:p>
        </w:tc>
      </w:tr>
      <w:tr>
        <w:tc>
          <w:tcPr>
            <w:tcW w:type="dxa" w:w="3230"/>
          </w:tcPr>
          <w:p>
            <w:r/>
            <w:r>
              <w:rPr>
                <w:rFonts w:ascii="Times New Roman" w:hAnsi="Times New Roman" w:eastAsia="Times New Roman"/>
                <w:b w:val="0"/>
                <w:sz w:val="20"/>
              </w:rPr>
              <w:t>Công khai</w:t>
            </w:r>
          </w:p>
        </w:tc>
        <w:tc>
          <w:tcPr>
            <w:tcW w:type="dxa" w:w="3230"/>
          </w:tcPr>
          <w:p>
            <w:r/>
            <w:r>
              <w:rPr>
                <w:rFonts w:ascii="Times New Roman" w:hAnsi="Times New Roman" w:eastAsia="Times New Roman"/>
                <w:b w:val="0"/>
                <w:sz w:val="20"/>
              </w:rPr>
              <w:t>Điều khoản / Chính sách</w:t>
            </w:r>
          </w:p>
        </w:tc>
        <w:tc>
          <w:tcPr>
            <w:tcW w:type="dxa" w:w="3230"/>
          </w:tcPr>
          <w:p>
            <w:r/>
            <w:r>
              <w:rPr>
                <w:rFonts w:ascii="Times New Roman" w:hAnsi="Times New Roman" w:eastAsia="Times New Roman"/>
                <w:b w:val="0"/>
                <w:sz w:val="20"/>
              </w:rPr>
              <w:t>/pages/legal/terms.php , privacy.php</w:t>
            </w:r>
          </w:p>
        </w:tc>
      </w:tr>
      <w:tr>
        <w:tc>
          <w:tcPr>
            <w:tcW w:type="dxa" w:w="3230"/>
          </w:tcPr>
          <w:p>
            <w:r/>
            <w:r>
              <w:rPr>
                <w:rFonts w:ascii="Times New Roman" w:hAnsi="Times New Roman" w:eastAsia="Times New Roman"/>
                <w:b w:val="0"/>
                <w:sz w:val="20"/>
              </w:rPr>
              <w:t>Auth</w:t>
            </w:r>
          </w:p>
        </w:tc>
        <w:tc>
          <w:tcPr>
            <w:tcW w:type="dxa" w:w="3230"/>
          </w:tcPr>
          <w:p>
            <w:r/>
            <w:r>
              <w:rPr>
                <w:rFonts w:ascii="Times New Roman" w:hAnsi="Times New Roman" w:eastAsia="Times New Roman"/>
                <w:b w:val="0"/>
                <w:sz w:val="20"/>
              </w:rPr>
              <w:t>Đăng nhập / Đăng ký / Quên MK (OTP 3 bước)</w:t>
            </w:r>
          </w:p>
        </w:tc>
        <w:tc>
          <w:tcPr>
            <w:tcW w:type="dxa" w:w="3230"/>
          </w:tcPr>
          <w:p>
            <w:r/>
            <w:r>
              <w:rPr>
                <w:rFonts w:ascii="Times New Roman" w:hAnsi="Times New Roman" w:eastAsia="Times New Roman"/>
                <w:b w:val="0"/>
                <w:sz w:val="20"/>
              </w:rPr>
              <w:t>/pages/auth/login|register|forgot_password|forgot_verify_otp|reset_password.php</w:t>
            </w:r>
          </w:p>
        </w:tc>
      </w:tr>
      <w:tr>
        <w:tc>
          <w:tcPr>
            <w:tcW w:type="dxa" w:w="3230"/>
          </w:tcPr>
          <w:p>
            <w:r/>
            <w:r>
              <w:rPr>
                <w:rFonts w:ascii="Times New Roman" w:hAnsi="Times New Roman" w:eastAsia="Times New Roman"/>
                <w:b w:val="0"/>
                <w:sz w:val="20"/>
              </w:rPr>
              <w:t>User</w:t>
            </w:r>
          </w:p>
        </w:tc>
        <w:tc>
          <w:tcPr>
            <w:tcW w:type="dxa" w:w="3230"/>
          </w:tcPr>
          <w:p>
            <w:r/>
            <w:r>
              <w:rPr>
                <w:rFonts w:ascii="Times New Roman" w:hAnsi="Times New Roman" w:eastAsia="Times New Roman"/>
                <w:b w:val="0"/>
                <w:sz w:val="20"/>
              </w:rPr>
              <w:t>Yêu thích / Hồ sơ</w:t>
            </w:r>
          </w:p>
        </w:tc>
        <w:tc>
          <w:tcPr>
            <w:tcW w:type="dxa" w:w="3230"/>
          </w:tcPr>
          <w:p>
            <w:r/>
            <w:r>
              <w:rPr>
                <w:rFonts w:ascii="Times New Roman" w:hAnsi="Times New Roman" w:eastAsia="Times New Roman"/>
                <w:b w:val="0"/>
                <w:sz w:val="20"/>
              </w:rPr>
              <w:t>/pages/user/favorites.php , profile.php</w:t>
            </w:r>
          </w:p>
        </w:tc>
      </w:tr>
      <w:tr>
        <w:tc>
          <w:tcPr>
            <w:tcW w:type="dxa" w:w="3230"/>
          </w:tcPr>
          <w:p>
            <w:r/>
            <w:r>
              <w:rPr>
                <w:rFonts w:ascii="Times New Roman" w:hAnsi="Times New Roman" w:eastAsia="Times New Roman"/>
                <w:b w:val="0"/>
                <w:sz w:val="20"/>
              </w:rPr>
              <w:t>Admin</w:t>
            </w:r>
          </w:p>
        </w:tc>
        <w:tc>
          <w:tcPr>
            <w:tcW w:type="dxa" w:w="3230"/>
          </w:tcPr>
          <w:p>
            <w:r/>
            <w:r>
              <w:rPr>
                <w:rFonts w:ascii="Times New Roman" w:hAnsi="Times New Roman" w:eastAsia="Times New Roman"/>
                <w:b w:val="0"/>
                <w:sz w:val="20"/>
              </w:rPr>
              <w:t>Dashboard, Gyms, Trainers, Users, Reviews, Danh mục, Profile</w:t>
            </w:r>
          </w:p>
        </w:tc>
        <w:tc>
          <w:tcPr>
            <w:tcW w:type="dxa" w:w="3230"/>
          </w:tcPr>
          <w:p>
            <w:r/>
            <w:r>
              <w:rPr>
                <w:rFonts w:ascii="Times New Roman" w:hAnsi="Times New Roman" w:eastAsia="Times New Roman"/>
                <w:b w:val="0"/>
                <w:sz w:val="20"/>
              </w:rPr>
              <w:t>/admin/pages/*.php</w:t>
            </w:r>
          </w:p>
        </w:tc>
      </w:tr>
    </w:tbl>
    <w:p/>
    <w:p>
      <w:pPr>
        <w:pStyle w:val="Heading1"/>
      </w:pPr>
      <w:r>
        <w:rPr>
          <w:rFonts w:ascii="Times New Roman" w:hAnsi="Times New Roman" w:eastAsia="Times New Roman"/>
          <w:b/>
          <w:sz w:val="32"/>
        </w:rPr>
        <w:t>13. Cách chạy nhanh và tài khoản demo</w:t>
      </w:r>
    </w:p>
    <w:p>
      <w:pPr>
        <w:spacing w:after="120" w:line="276" w:lineRule="auto"/>
      </w:pPr>
      <w:r>
        <w:rPr>
          <w:rFonts w:ascii="Times New Roman" w:hAnsi="Times New Roman" w:eastAsia="Times New Roman"/>
          <w:b/>
          <w:sz w:val="22"/>
        </w:rPr>
        <w:t>Khởi chạy (khuyến nghị PHP built-in server):</w:t>
      </w:r>
    </w:p>
    <w:p>
      <w:pPr>
        <w:spacing w:after="120" w:line="276" w:lineRule="auto"/>
      </w:pPr>
      <w:r>
        <w:rPr>
          <w:rFonts w:ascii="Times New Roman" w:hAnsi="Times New Roman" w:eastAsia="Times New Roman"/>
          <w:b w:val="0"/>
          <w:sz w:val="20"/>
        </w:rPr>
        <w:t>php -S localhost:8000 router.php</w:t>
      </w:r>
    </w:p>
    <w:p>
      <w:pPr>
        <w:spacing w:after="120" w:line="276" w:lineRule="auto"/>
      </w:pPr>
      <w:r>
        <w:rPr>
          <w:rFonts w:ascii="Times New Roman" w:hAnsi="Times New Roman" w:eastAsia="Times New Roman"/>
          <w:b w:val="0"/>
          <w:sz w:val="22"/>
        </w:rPr>
        <w:t>Mở http://localhost:8000 — lần đầu tự tạo SQLite và nạp dữ liệu mẫu.</w:t>
      </w:r>
    </w:p>
    <w:p>
      <w:pPr>
        <w:spacing w:after="120" w:line="276" w:lineRule="auto"/>
      </w:pPr>
      <w:r>
        <w:rPr>
          <w:rFonts w:ascii="Times New Roman" w:hAnsi="Times New Roman" w:eastAsia="Times New Roman"/>
          <w:b/>
          <w:sz w:val="22"/>
        </w:rPr>
        <w:t>Tài khoản demo:</w:t>
      </w:r>
    </w:p>
    <w:tbl>
      <w:tblPr>
        <w:tblStyle w:val="TableGrid"/>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eastAsia="Times New Roman"/>
                <w:b/>
                <w:sz w:val="20"/>
              </w:rPr>
              <w:t>Vai trò</w:t>
            </w:r>
          </w:p>
        </w:tc>
        <w:tc>
          <w:tcPr>
            <w:tcW w:type="dxa" w:w="3230"/>
          </w:tcPr>
          <w:p>
            <w:r/>
            <w:r>
              <w:rPr>
                <w:rFonts w:ascii="Times New Roman" w:hAnsi="Times New Roman" w:eastAsia="Times New Roman"/>
                <w:b/>
                <w:sz w:val="20"/>
              </w:rPr>
              <w:t>Email</w:t>
            </w:r>
          </w:p>
        </w:tc>
        <w:tc>
          <w:tcPr>
            <w:tcW w:type="dxa" w:w="3230"/>
          </w:tcPr>
          <w:p>
            <w:r/>
            <w:r>
              <w:rPr>
                <w:rFonts w:ascii="Times New Roman" w:hAnsi="Times New Roman" w:eastAsia="Times New Roman"/>
                <w:b/>
                <w:sz w:val="20"/>
              </w:rPr>
              <w:t>Mật khẩu</w:t>
            </w:r>
          </w:p>
        </w:tc>
      </w:tr>
      <w:tr>
        <w:tc>
          <w:tcPr>
            <w:tcW w:type="dxa" w:w="3230"/>
          </w:tcPr>
          <w:p>
            <w:r/>
            <w:r>
              <w:rPr>
                <w:rFonts w:ascii="Times New Roman" w:hAnsi="Times New Roman" w:eastAsia="Times New Roman"/>
                <w:b w:val="0"/>
                <w:sz w:val="20"/>
              </w:rPr>
              <w:t>Admin</w:t>
            </w:r>
          </w:p>
        </w:tc>
        <w:tc>
          <w:tcPr>
            <w:tcW w:type="dxa" w:w="3230"/>
          </w:tcPr>
          <w:p>
            <w:r/>
            <w:r>
              <w:rPr>
                <w:rFonts w:ascii="Times New Roman" w:hAnsi="Times New Roman" w:eastAsia="Times New Roman"/>
                <w:b w:val="0"/>
                <w:sz w:val="20"/>
              </w:rPr>
              <w:t>u01@gymfinder.test</w:t>
            </w:r>
          </w:p>
        </w:tc>
        <w:tc>
          <w:tcPr>
            <w:tcW w:type="dxa" w:w="3230"/>
          </w:tcPr>
          <w:p>
            <w:r/>
            <w:r>
              <w:rPr>
                <w:rFonts w:ascii="Times New Roman" w:hAnsi="Times New Roman" w:eastAsia="Times New Roman"/>
                <w:b w:val="0"/>
                <w:sz w:val="20"/>
              </w:rPr>
              <w:t>password</w:t>
            </w:r>
          </w:p>
        </w:tc>
      </w:tr>
      <w:tr>
        <w:tc>
          <w:tcPr>
            <w:tcW w:type="dxa" w:w="3230"/>
          </w:tcPr>
          <w:p>
            <w:r/>
            <w:r>
              <w:rPr>
                <w:rFonts w:ascii="Times New Roman" w:hAnsi="Times New Roman" w:eastAsia="Times New Roman"/>
                <w:b w:val="0"/>
                <w:sz w:val="20"/>
              </w:rPr>
              <w:t>User</w:t>
            </w:r>
          </w:p>
        </w:tc>
        <w:tc>
          <w:tcPr>
            <w:tcW w:type="dxa" w:w="3230"/>
          </w:tcPr>
          <w:p>
            <w:r/>
            <w:r>
              <w:rPr>
                <w:rFonts w:ascii="Times New Roman" w:hAnsi="Times New Roman" w:eastAsia="Times New Roman"/>
                <w:b w:val="0"/>
                <w:sz w:val="20"/>
              </w:rPr>
              <w:t>u02@gymfinder.test</w:t>
            </w:r>
          </w:p>
        </w:tc>
        <w:tc>
          <w:tcPr>
            <w:tcW w:type="dxa" w:w="3230"/>
          </w:tcPr>
          <w:p>
            <w:r/>
            <w:r>
              <w:rPr>
                <w:rFonts w:ascii="Times New Roman" w:hAnsi="Times New Roman" w:eastAsia="Times New Roman"/>
                <w:b w:val="0"/>
                <w:sz w:val="20"/>
              </w:rPr>
              <w:t>password</w:t>
            </w:r>
          </w:p>
        </w:tc>
      </w:tr>
      <w:tr>
        <w:tc>
          <w:tcPr>
            <w:tcW w:type="dxa" w:w="3230"/>
          </w:tcPr>
          <w:p>
            <w:r/>
            <w:r>
              <w:rPr>
                <w:rFonts w:ascii="Times New Roman" w:hAnsi="Times New Roman" w:eastAsia="Times New Roman"/>
                <w:b w:val="0"/>
                <w:sz w:val="20"/>
              </w:rPr>
              <w:t>Guest</w:t>
            </w:r>
          </w:p>
        </w:tc>
        <w:tc>
          <w:tcPr>
            <w:tcW w:type="dxa" w:w="3230"/>
          </w:tcPr>
          <w:p>
            <w:r/>
            <w:r>
              <w:rPr>
                <w:rFonts w:ascii="Times New Roman" w:hAnsi="Times New Roman" w:eastAsia="Times New Roman"/>
                <w:b w:val="0"/>
                <w:sz w:val="20"/>
              </w:rPr>
              <w:t>(không cần đăng nhập)</w:t>
            </w:r>
          </w:p>
        </w:tc>
        <w:tc>
          <w:tcPr>
            <w:tcW w:type="dxa" w:w="3230"/>
          </w:tcPr>
          <w:p>
            <w:r/>
            <w:r>
              <w:rPr>
                <w:rFonts w:ascii="Times New Roman" w:hAnsi="Times New Roman" w:eastAsia="Times New Roman"/>
                <w:b w:val="0"/>
                <w:sz w:val="20"/>
              </w:rPr>
              <w:t>—</w:t>
            </w:r>
          </w:p>
        </w:tc>
      </w:tr>
    </w:tbl>
    <w:p/>
    <w:p>
      <w:pPr>
        <w:pStyle w:val="Heading1"/>
      </w:pPr>
      <w:r>
        <w:rPr>
          <w:rFonts w:ascii="Times New Roman" w:hAnsi="Times New Roman" w:eastAsia="Times New Roman"/>
          <w:b/>
          <w:sz w:val="32"/>
        </w:rPr>
        <w:t>14. Phân loại ưu tiên triển khai</w:t>
      </w:r>
    </w:p>
    <w:tbl>
      <w:tblPr>
        <w:tblStyle w:val="TableGrid"/>
        <w:tblW w:type="auto" w:w="0"/>
        <w:tblLook w:firstColumn="1" w:firstRow="1" w:lastColumn="0" w:lastRow="0" w:noHBand="0" w:noVBand="1" w:val="04A0"/>
      </w:tblPr>
      <w:tblGrid>
        <w:gridCol w:w="4844"/>
        <w:gridCol w:w="4844"/>
      </w:tblGrid>
      <w:tr>
        <w:tc>
          <w:tcPr>
            <w:tcW w:type="dxa" w:w="4844"/>
          </w:tcPr>
          <w:p>
            <w:r/>
            <w:r>
              <w:rPr>
                <w:rFonts w:ascii="Times New Roman" w:hAnsi="Times New Roman" w:eastAsia="Times New Roman"/>
                <w:b/>
                <w:sz w:val="20"/>
              </w:rPr>
              <w:t>Mức</w:t>
            </w:r>
          </w:p>
        </w:tc>
        <w:tc>
          <w:tcPr>
            <w:tcW w:type="dxa" w:w="4844"/>
          </w:tcPr>
          <w:p>
            <w:r/>
            <w:r>
              <w:rPr>
                <w:rFonts w:ascii="Times New Roman" w:hAnsi="Times New Roman" w:eastAsia="Times New Roman"/>
                <w:b/>
                <w:sz w:val="20"/>
              </w:rPr>
              <w:t>Phạm vi</w:t>
            </w:r>
          </w:p>
        </w:tc>
      </w:tr>
      <w:tr>
        <w:tc>
          <w:tcPr>
            <w:tcW w:type="dxa" w:w="4844"/>
          </w:tcPr>
          <w:p>
            <w:r/>
            <w:r>
              <w:rPr>
                <w:rFonts w:ascii="Times New Roman" w:hAnsi="Times New Roman" w:eastAsia="Times New Roman"/>
                <w:b w:val="0"/>
                <w:sz w:val="20"/>
              </w:rPr>
              <w:t>P0 – Bắt buộc</w:t>
            </w:r>
          </w:p>
        </w:tc>
        <w:tc>
          <w:tcPr>
            <w:tcW w:type="dxa" w:w="4844"/>
          </w:tcPr>
          <w:p>
            <w:r/>
            <w:r>
              <w:rPr>
                <w:rFonts w:ascii="Times New Roman" w:hAnsi="Times New Roman" w:eastAsia="Times New Roman"/>
                <w:b w:val="0"/>
                <w:sz w:val="20"/>
              </w:rPr>
              <w:t>Xác thực/phân quyền; tìm kiếm &amp; chi tiết Gym/PT; hồ sơ; yêu thích; đánh giá/kiểm duyệt; quản trị cốt lõi; không bản đồ</w:t>
            </w:r>
          </w:p>
        </w:tc>
      </w:tr>
      <w:tr>
        <w:tc>
          <w:tcPr>
            <w:tcW w:type="dxa" w:w="4844"/>
          </w:tcPr>
          <w:p>
            <w:r/>
            <w:r>
              <w:rPr>
                <w:rFonts w:ascii="Times New Roman" w:hAnsi="Times New Roman" w:eastAsia="Times New Roman"/>
                <w:b w:val="0"/>
                <w:sz w:val="20"/>
              </w:rPr>
              <w:t>P1 – Quan trọng</w:t>
            </w:r>
          </w:p>
        </w:tc>
        <w:tc>
          <w:tcPr>
            <w:tcW w:type="dxa" w:w="4844"/>
          </w:tcPr>
          <w:p>
            <w:r/>
            <w:r>
              <w:rPr>
                <w:rFonts w:ascii="Times New Roman" w:hAnsi="Times New Roman" w:eastAsia="Times New Roman"/>
                <w:b w:val="0"/>
                <w:sz w:val="20"/>
              </w:rPr>
              <w:t>Bộ lọc nâng cao; dashboard/biểu đồ; nổi bật; phòng tập tương tự; responsive tốt; hiện lý do từ chối cho user</w:t>
            </w:r>
          </w:p>
        </w:tc>
      </w:tr>
      <w:tr>
        <w:tc>
          <w:tcPr>
            <w:tcW w:type="dxa" w:w="4844"/>
          </w:tcPr>
          <w:p>
            <w:r/>
            <w:r>
              <w:rPr>
                <w:rFonts w:ascii="Times New Roman" w:hAnsi="Times New Roman" w:eastAsia="Times New Roman"/>
                <w:b w:val="0"/>
                <w:sz w:val="20"/>
              </w:rPr>
              <w:t>P2 – Có thể bổ sung</w:t>
            </w:r>
          </w:p>
        </w:tc>
        <w:tc>
          <w:tcPr>
            <w:tcW w:type="dxa" w:w="4844"/>
          </w:tcPr>
          <w:p>
            <w:r/>
            <w:r>
              <w:rPr>
                <w:rFonts w:ascii="Times New Roman" w:hAnsi="Times New Roman" w:eastAsia="Times New Roman"/>
                <w:b w:val="0"/>
                <w:sz w:val="20"/>
              </w:rPr>
              <w:t>Gửi OTP qua SMTP thật; trang pháp lý; UX/báo cáo bổ sung nếu đủ thời gian</w:t>
            </w:r>
          </w:p>
        </w:tc>
      </w:tr>
    </w:tbl>
    <w:p/>
    <w:p>
      <w:pPr>
        <w:spacing w:after="120" w:line="276" w:lineRule="auto"/>
      </w:pPr>
      <w:r>
        <w:rPr>
          <w:rFonts w:ascii="Times New Roman" w:hAnsi="Times New Roman" w:eastAsia="Times New Roman"/>
          <w:b w:val="0"/>
          <w:sz w:val="22"/>
        </w:rPr>
        <w:t>Không tự mở rộng sang đặt lịch, thanh toán, chat hoặc AI nếu chưa có quyết định mới.</w:t>
      </w:r>
    </w:p>
    <w:p>
      <w:pPr>
        <w:pStyle w:val="Heading1"/>
      </w:pPr>
      <w:r>
        <w:rPr>
          <w:rFonts w:ascii="Times New Roman" w:hAnsi="Times New Roman" w:eastAsia="Times New Roman"/>
          <w:b/>
          <w:sz w:val="32"/>
        </w:rPr>
        <w:t>15. Thuật ngữ</w:t>
      </w:r>
    </w:p>
    <w:tbl>
      <w:tblPr>
        <w:tblStyle w:val="TableGrid"/>
        <w:tblW w:type="auto" w:w="0"/>
        <w:tblLook w:firstColumn="1" w:firstRow="1" w:lastColumn="0" w:lastRow="0" w:noHBand="0" w:noVBand="1" w:val="04A0"/>
      </w:tblPr>
      <w:tblGrid>
        <w:gridCol w:w="4844"/>
        <w:gridCol w:w="4844"/>
      </w:tblGrid>
      <w:tr>
        <w:tc>
          <w:tcPr>
            <w:tcW w:type="dxa" w:w="4844"/>
          </w:tcPr>
          <w:p>
            <w:r/>
            <w:r>
              <w:rPr>
                <w:rFonts w:ascii="Times New Roman" w:hAnsi="Times New Roman" w:eastAsia="Times New Roman"/>
                <w:b/>
                <w:sz w:val="20"/>
              </w:rPr>
              <w:t>Thuật ngữ</w:t>
            </w:r>
          </w:p>
        </w:tc>
        <w:tc>
          <w:tcPr>
            <w:tcW w:type="dxa" w:w="4844"/>
          </w:tcPr>
          <w:p>
            <w:r/>
            <w:r>
              <w:rPr>
                <w:rFonts w:ascii="Times New Roman" w:hAnsi="Times New Roman" w:eastAsia="Times New Roman"/>
                <w:b/>
                <w:sz w:val="20"/>
              </w:rPr>
              <w:t>Giải thích</w:t>
            </w:r>
          </w:p>
        </w:tc>
      </w:tr>
      <w:tr>
        <w:tc>
          <w:tcPr>
            <w:tcW w:type="dxa" w:w="4844"/>
          </w:tcPr>
          <w:p>
            <w:r/>
            <w:r>
              <w:rPr>
                <w:rFonts w:ascii="Times New Roman" w:hAnsi="Times New Roman" w:eastAsia="Times New Roman"/>
                <w:b w:val="0"/>
                <w:sz w:val="20"/>
              </w:rPr>
              <w:t>Gym</w:t>
            </w:r>
          </w:p>
        </w:tc>
        <w:tc>
          <w:tcPr>
            <w:tcW w:type="dxa" w:w="4844"/>
          </w:tcPr>
          <w:p>
            <w:r/>
            <w:r>
              <w:rPr>
                <w:rFonts w:ascii="Times New Roman" w:hAnsi="Times New Roman" w:eastAsia="Times New Roman"/>
                <w:b w:val="0"/>
                <w:sz w:val="20"/>
              </w:rPr>
              <w:t>Phòng tập thể hình</w:t>
            </w:r>
          </w:p>
        </w:tc>
      </w:tr>
      <w:tr>
        <w:tc>
          <w:tcPr>
            <w:tcW w:type="dxa" w:w="4844"/>
          </w:tcPr>
          <w:p>
            <w:r/>
            <w:r>
              <w:rPr>
                <w:rFonts w:ascii="Times New Roman" w:hAnsi="Times New Roman" w:eastAsia="Times New Roman"/>
                <w:b w:val="0"/>
                <w:sz w:val="20"/>
              </w:rPr>
              <w:t>PT / HLV</w:t>
            </w:r>
          </w:p>
        </w:tc>
        <w:tc>
          <w:tcPr>
            <w:tcW w:type="dxa" w:w="4844"/>
          </w:tcPr>
          <w:p>
            <w:r/>
            <w:r>
              <w:rPr>
                <w:rFonts w:ascii="Times New Roman" w:hAnsi="Times New Roman" w:eastAsia="Times New Roman"/>
                <w:b w:val="0"/>
                <w:sz w:val="20"/>
              </w:rPr>
              <w:t>Personal Trainer – huấn luyện viên cá nhân</w:t>
            </w:r>
          </w:p>
        </w:tc>
      </w:tr>
      <w:tr>
        <w:tc>
          <w:tcPr>
            <w:tcW w:type="dxa" w:w="4844"/>
          </w:tcPr>
          <w:p>
            <w:r/>
            <w:r>
              <w:rPr>
                <w:rFonts w:ascii="Times New Roman" w:hAnsi="Times New Roman" w:eastAsia="Times New Roman"/>
                <w:b w:val="0"/>
                <w:sz w:val="20"/>
              </w:rPr>
              <w:t>Guest</w:t>
            </w:r>
          </w:p>
        </w:tc>
        <w:tc>
          <w:tcPr>
            <w:tcW w:type="dxa" w:w="4844"/>
          </w:tcPr>
          <w:p>
            <w:r/>
            <w:r>
              <w:rPr>
                <w:rFonts w:ascii="Times New Roman" w:hAnsi="Times New Roman" w:eastAsia="Times New Roman"/>
                <w:b w:val="0"/>
                <w:sz w:val="20"/>
              </w:rPr>
              <w:t>Khách chưa đăng nhập</w:t>
            </w:r>
          </w:p>
        </w:tc>
      </w:tr>
      <w:tr>
        <w:tc>
          <w:tcPr>
            <w:tcW w:type="dxa" w:w="4844"/>
          </w:tcPr>
          <w:p>
            <w:r/>
            <w:r>
              <w:rPr>
                <w:rFonts w:ascii="Times New Roman" w:hAnsi="Times New Roman" w:eastAsia="Times New Roman"/>
                <w:b w:val="0"/>
                <w:sz w:val="20"/>
              </w:rPr>
              <w:t>User</w:t>
            </w:r>
          </w:p>
        </w:tc>
        <w:tc>
          <w:tcPr>
            <w:tcW w:type="dxa" w:w="4844"/>
          </w:tcPr>
          <w:p>
            <w:r/>
            <w:r>
              <w:rPr>
                <w:rFonts w:ascii="Times New Roman" w:hAnsi="Times New Roman" w:eastAsia="Times New Roman"/>
                <w:b w:val="0"/>
                <w:sz w:val="20"/>
              </w:rPr>
              <w:t>Người dùng đã đăng nhập</w:t>
            </w:r>
          </w:p>
        </w:tc>
      </w:tr>
      <w:tr>
        <w:tc>
          <w:tcPr>
            <w:tcW w:type="dxa" w:w="4844"/>
          </w:tcPr>
          <w:p>
            <w:r/>
            <w:r>
              <w:rPr>
                <w:rFonts w:ascii="Times New Roman" w:hAnsi="Times New Roman" w:eastAsia="Times New Roman"/>
                <w:b w:val="0"/>
                <w:sz w:val="20"/>
              </w:rPr>
              <w:t>Admin</w:t>
            </w:r>
          </w:p>
        </w:tc>
        <w:tc>
          <w:tcPr>
            <w:tcW w:type="dxa" w:w="4844"/>
          </w:tcPr>
          <w:p>
            <w:r/>
            <w:r>
              <w:rPr>
                <w:rFonts w:ascii="Times New Roman" w:hAnsi="Times New Roman" w:eastAsia="Times New Roman"/>
                <w:b w:val="0"/>
                <w:sz w:val="20"/>
              </w:rPr>
              <w:t>Quản trị viên</w:t>
            </w:r>
          </w:p>
        </w:tc>
      </w:tr>
      <w:tr>
        <w:tc>
          <w:tcPr>
            <w:tcW w:type="dxa" w:w="4844"/>
          </w:tcPr>
          <w:p>
            <w:r/>
            <w:r>
              <w:rPr>
                <w:rFonts w:ascii="Times New Roman" w:hAnsi="Times New Roman" w:eastAsia="Times New Roman"/>
                <w:b w:val="0"/>
                <w:sz w:val="20"/>
              </w:rPr>
              <w:t>Tạm ẩn (hidden)</w:t>
            </w:r>
          </w:p>
        </w:tc>
        <w:tc>
          <w:tcPr>
            <w:tcW w:type="dxa" w:w="4844"/>
          </w:tcPr>
          <w:p>
            <w:r/>
            <w:r>
              <w:rPr>
                <w:rFonts w:ascii="Times New Roman" w:hAnsi="Times New Roman" w:eastAsia="Times New Roman"/>
                <w:b w:val="0"/>
                <w:sz w:val="20"/>
              </w:rPr>
              <w:t>Ngừng hiển thị công khai nhưng giữ dữ liệu để kích hoạt lại</w:t>
            </w:r>
          </w:p>
        </w:tc>
      </w:tr>
      <w:tr>
        <w:tc>
          <w:tcPr>
            <w:tcW w:type="dxa" w:w="4844"/>
          </w:tcPr>
          <w:p>
            <w:r/>
            <w:r>
              <w:rPr>
                <w:rFonts w:ascii="Times New Roman" w:hAnsi="Times New Roman" w:eastAsia="Times New Roman"/>
                <w:b w:val="0"/>
                <w:sz w:val="20"/>
              </w:rPr>
              <w:t>Kiểm duyệt</w:t>
            </w:r>
          </w:p>
        </w:tc>
        <w:tc>
          <w:tcPr>
            <w:tcW w:type="dxa" w:w="4844"/>
          </w:tcPr>
          <w:p>
            <w:r/>
            <w:r>
              <w:rPr>
                <w:rFonts w:ascii="Times New Roman" w:hAnsi="Times New Roman" w:eastAsia="Times New Roman"/>
                <w:b w:val="0"/>
                <w:sz w:val="20"/>
              </w:rPr>
              <w:t>Admin duyệt hoặc từ chối đánh giá trước khi công khai</w:t>
            </w:r>
          </w:p>
        </w:tc>
      </w:tr>
      <w:tr>
        <w:tc>
          <w:tcPr>
            <w:tcW w:type="dxa" w:w="4844"/>
          </w:tcPr>
          <w:p>
            <w:r/>
            <w:r>
              <w:rPr>
                <w:rFonts w:ascii="Times New Roman" w:hAnsi="Times New Roman" w:eastAsia="Times New Roman"/>
                <w:b w:val="0"/>
                <w:sz w:val="20"/>
              </w:rPr>
              <w:t>SSR</w:t>
            </w:r>
          </w:p>
        </w:tc>
        <w:tc>
          <w:tcPr>
            <w:tcW w:type="dxa" w:w="4844"/>
          </w:tcPr>
          <w:p>
            <w:r/>
            <w:r>
              <w:rPr>
                <w:rFonts w:ascii="Times New Roman" w:hAnsi="Times New Roman" w:eastAsia="Times New Roman"/>
                <w:b w:val="0"/>
                <w:sz w:val="20"/>
              </w:rPr>
              <w:t>Server-Side Rendering – PHP render HTML phía máy chủ</w:t>
            </w:r>
          </w:p>
        </w:tc>
      </w:tr>
    </w:tbl>
    <w:p/>
    <w:p>
      <w:pPr>
        <w:pStyle w:val="Heading1"/>
      </w:pPr>
      <w:r>
        <w:rPr>
          <w:rFonts w:ascii="Times New Roman" w:hAnsi="Times New Roman" w:eastAsia="Times New Roman"/>
          <w:b/>
          <w:sz w:val="32"/>
        </w:rPr>
        <w:t>16. Kết luận</w:t>
      </w:r>
    </w:p>
    <w:p>
      <w:pPr>
        <w:spacing w:after="120" w:line="276" w:lineRule="auto"/>
      </w:pPr>
      <w:r>
        <w:rPr>
          <w:rFonts w:ascii="Times New Roman" w:hAnsi="Times New Roman" w:eastAsia="Times New Roman"/>
          <w:b w:val="0"/>
          <w:sz w:val="22"/>
        </w:rPr>
        <w:t>GYMFINDER là hệ thống web hỗ trợ người dùng tại TP.HCM tìm kiếm, so sánh và đánh giá phòng tập cùng huấn luyện viên cá nhân, kèm khu vực quản trị để duy trì dữ liệu và kiểm soát nội dung. Sản phẩm tập trung vào tra cứu minh bạch, không mở rộng sang đặt lịch hay thanh toán trong phạm vi hiện tại.</w:t>
      </w:r>
    </w:p>
    <w:p>
      <w:pPr>
        <w:spacing w:after="120" w:line="276" w:lineRule="auto"/>
      </w:pPr>
      <w:r>
        <w:rPr>
          <w:rFonts w:ascii="Times New Roman" w:hAnsi="Times New Roman" w:eastAsia="Times New Roman"/>
          <w:b w:val="0"/>
          <w:sz w:val="20"/>
        </w:rPr>
        <w:t>Để xem chi tiết kỹ thuật hơn, vui lòng đối chiếu thêm: GYMFINDER_dacta.docx (đặc tả đầy đủ), GYMFINDER_CSDL.docx (CSDL), GymFinder_HuongDanChay.md (chạy hệ thống), và mã nguồn trên GitHub.</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