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19B009CD" w:rsidR="00BD5141" w:rsidRDefault="00BD5141">
          <w:r>
            <w:rPr>
              <w:noProof/>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6F9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BD5141">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BD5141">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xudong.zhang@zyanzoom.com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BD5141" w:rsidRDefault="00BD514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BD5141" w:rsidRDefault="00BD5141">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C63DDB7" w14:textId="77777777" w:rsidR="00BD5141" w:rsidRDefault="00BD514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BD5141" w:rsidRDefault="00BD5141">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66E7063E" w:rsidR="00BD5141" w:rsidRDefault="00BD5141">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Microsoft YaHei" w:eastAsia="Microsoft YaHei" w:hAnsi="Microsoft YaHei" w:cs="Microsoft YaHei" w:hint="eastAsia"/>
                                        <w:color w:val="2F5496" w:themeColor="accent1" w:themeShade="BF"/>
                                        <w:sz w:val="48"/>
                                        <w:szCs w:val="48"/>
                                      </w:rPr>
                                      <w:t>快递柜</w:t>
                                    </w:r>
                                    <w:r w:rsidRPr="00BD5141">
                                      <w:rPr>
                                        <w:rFonts w:ascii="Microsoft YaHei" w:eastAsia="Microsoft YaHei" w:hAnsi="Microsoft YaHei" w:cs="Microsoft YaHei" w:hint="eastAsia"/>
                                        <w:color w:val="2F5496" w:themeColor="accent1" w:themeShade="BF"/>
                                        <w:sz w:val="48"/>
                                        <w:szCs w:val="48"/>
                                      </w:rPr>
                                      <w:t>发展规划（快递柜）</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6F4CE66A" w:rsidR="00BD5141" w:rsidRDefault="00BD5141">
                                    <w:pPr>
                                      <w:jc w:val="right"/>
                                      <w:rPr>
                                        <w:smallCaps/>
                                        <w:color w:val="404040" w:themeColor="text1" w:themeTint="BF"/>
                                        <w:sz w:val="36"/>
                                        <w:szCs w:val="36"/>
                                      </w:rPr>
                                    </w:pPr>
                                    <w:r w:rsidRPr="00BD5141">
                                      <w:rPr>
                                        <w:rFonts w:hint="eastAsia"/>
                                        <w:color w:val="404040" w:themeColor="text1" w:themeTint="BF"/>
                                        <w:sz w:val="36"/>
                                        <w:szCs w:val="36"/>
                                      </w:rPr>
                                      <w:t>ZXXXZ</w:t>
                                    </w:r>
                                    <w:r w:rsidRPr="00BD5141">
                                      <w:rPr>
                                        <w:rFonts w:hint="eastAsia"/>
                                        <w:color w:val="404040" w:themeColor="text1" w:themeTint="BF"/>
                                        <w:sz w:val="36"/>
                                        <w:szCs w:val="36"/>
                                      </w:rPr>
                                      <w:t>商业计划书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5A4CBDE3" w14:textId="66E7063E" w:rsidR="00BD5141" w:rsidRDefault="00BD5141">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Microsoft YaHei" w:eastAsia="Microsoft YaHei" w:hAnsi="Microsoft YaHei" w:cs="Microsoft YaHei" w:hint="eastAsia"/>
                                  <w:color w:val="2F5496" w:themeColor="accent1" w:themeShade="BF"/>
                                  <w:sz w:val="48"/>
                                  <w:szCs w:val="48"/>
                                </w:rPr>
                                <w:t>快递柜</w:t>
                              </w:r>
                              <w:r w:rsidRPr="00BD5141">
                                <w:rPr>
                                  <w:rFonts w:ascii="Microsoft YaHei" w:eastAsia="Microsoft YaHei" w:hAnsi="Microsoft YaHei" w:cs="Microsoft YaHei" w:hint="eastAsia"/>
                                  <w:color w:val="2F5496" w:themeColor="accent1" w:themeShade="BF"/>
                                  <w:sz w:val="48"/>
                                  <w:szCs w:val="48"/>
                                </w:rPr>
                                <w:t>发展规划（快递柜）</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6F4CE66A" w:rsidR="00BD5141" w:rsidRDefault="00BD5141">
                              <w:pPr>
                                <w:jc w:val="right"/>
                                <w:rPr>
                                  <w:smallCaps/>
                                  <w:color w:val="404040" w:themeColor="text1" w:themeTint="BF"/>
                                  <w:sz w:val="36"/>
                                  <w:szCs w:val="36"/>
                                </w:rPr>
                              </w:pPr>
                              <w:r w:rsidRPr="00BD5141">
                                <w:rPr>
                                  <w:rFonts w:hint="eastAsia"/>
                                  <w:color w:val="404040" w:themeColor="text1" w:themeTint="BF"/>
                                  <w:sz w:val="36"/>
                                  <w:szCs w:val="36"/>
                                </w:rPr>
                                <w:t>ZXXXZ</w:t>
                              </w:r>
                              <w:r w:rsidRPr="00BD5141">
                                <w:rPr>
                                  <w:rFonts w:hint="eastAsia"/>
                                  <w:color w:val="404040" w:themeColor="text1" w:themeTint="BF"/>
                                  <w:sz w:val="36"/>
                                  <w:szCs w:val="36"/>
                                </w:rPr>
                                <w:t>商业计划书</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bookmarkStart w:id="0" w:name="_GoBack" w:displacedByCustomXml="next"/>
        <w:bookmarkEnd w:id="0" w:displacedByCustomXml="next"/>
      </w:sdtContent>
    </w:sdt>
    <w:p w14:paraId="70E998A0" w14:textId="14A5198A"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b/>
          <w:bCs/>
          <w:color w:val="333333"/>
          <w:sz w:val="21"/>
          <w:szCs w:val="21"/>
        </w:rPr>
        <w:lastRenderedPageBreak/>
        <w:t>保</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承</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诺</w:t>
      </w:r>
    </w:p>
    <w:p w14:paraId="4C91203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本商业计划书内容涉及本公司</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Microsoft YaHei" w:eastAsia="Microsoft YaHei" w:hAnsi="Microsoft YaHei" w:cs="Microsoft YaHei"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商业秘密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，仅对有投资意向的投资者公开。本公司要求</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"https://wiki.mbalib.com/wiki/%E6%8A%95%E8%B5%84%E5%85%AC%E5%8F%B8" \o "</w:instrText>
      </w:r>
      <w:r w:rsidRPr="00A05660">
        <w:rPr>
          <w:rFonts w:ascii="Microsoft YaHei" w:eastAsia="Microsoft YaHei" w:hAnsi="Microsoft YaHei" w:cs="Microsoft YaHei" w:hint="eastAsia"/>
          <w:color w:val="333333"/>
          <w:sz w:val="21"/>
          <w:szCs w:val="21"/>
        </w:rPr>
        <w:instrText>投资公司</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投资公司</w:t>
      </w:r>
      <w:r w:rsidRPr="00A05660">
        <w:rPr>
          <w:rFonts w:ascii="Arial" w:eastAsia="Times New Roman" w:hAnsi="Arial" w:cs="Arial"/>
          <w:color w:val="333333"/>
          <w:sz w:val="21"/>
          <w:szCs w:val="21"/>
        </w:rPr>
        <w:fldChar w:fldCharType="end"/>
      </w:r>
      <w:hyperlink r:id="rId8" w:tooltip="项目经理" w:history="1">
        <w:r w:rsidRPr="00A05660">
          <w:rPr>
            <w:rFonts w:ascii="Microsoft YaHei" w:eastAsia="Microsoft YaHei" w:hAnsi="Microsoft YaHei" w:cs="Microsoft YaHei" w:hint="eastAsia"/>
            <w:color w:val="173ABD"/>
            <w:sz w:val="21"/>
            <w:szCs w:val="21"/>
            <w:u w:val="single"/>
          </w:rPr>
          <w:t>项目经理</w:t>
        </w:r>
      </w:hyperlink>
      <w:r w:rsidRPr="00A05660">
        <w:rPr>
          <w:rFonts w:ascii="Microsoft YaHei" w:eastAsia="Microsoft YaHei" w:hAnsi="Microsoft YaHei" w:cs="Microsoft YaHei" w:hint="eastAsia"/>
          <w:color w:val="333333"/>
          <w:sz w:val="21"/>
          <w:szCs w:val="21"/>
        </w:rPr>
        <w:t>收到本商业计划书时做出以下承诺</w:t>
      </w:r>
      <w:r w:rsidRPr="00A05660">
        <w:rPr>
          <w:rFonts w:ascii="Microsoft YaHei" w:eastAsia="Microsoft YaHei" w:hAnsi="Microsoft YaHei" w:cs="Microsoft YaHei"/>
          <w:color w:val="333333"/>
          <w:sz w:val="21"/>
          <w:szCs w:val="21"/>
        </w:rPr>
        <w:t>：</w:t>
      </w:r>
    </w:p>
    <w:p w14:paraId="768CF18E"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妥善保管本商业计划书，未经本公司同意，不得向第三方公开本商业计划书涉及的本公司的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Microsoft YaHei" w:eastAsia="Microsoft YaHei" w:hAnsi="Microsoft YaHei" w:cs="Microsoft YaHei"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商业秘密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color w:val="333333"/>
          <w:sz w:val="21"/>
          <w:szCs w:val="21"/>
        </w:rPr>
        <w:t>。</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项目经理签字</w:t>
      </w:r>
      <w:r w:rsidRPr="00A05660">
        <w:rPr>
          <w:rFonts w:ascii="Microsoft YaHei" w:eastAsia="Microsoft YaHei" w:hAnsi="Microsoft YaHei" w:cs="Microsoft YaHei"/>
          <w:color w:val="333333"/>
          <w:sz w:val="21"/>
          <w:szCs w:val="21"/>
        </w:rPr>
        <w:t>：</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收</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期：</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2019</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11</w:t>
      </w:r>
      <w:r w:rsidRPr="00A05660">
        <w:rPr>
          <w:rFonts w:ascii="Microsoft YaHei" w:eastAsia="Microsoft YaHei" w:hAnsi="Microsoft YaHei" w:cs="Microsoft YaHei" w:hint="eastAsia"/>
          <w:color w:val="333333"/>
          <w:sz w:val="21"/>
          <w:szCs w:val="21"/>
        </w:rPr>
        <w:t>月</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01</w:t>
      </w:r>
      <w:r w:rsidRPr="00A05660">
        <w:rPr>
          <w:rFonts w:ascii="Microsoft YaHei" w:eastAsia="Microsoft YaHei" w:hAnsi="Microsoft YaHei" w:cs="Microsoft YaHei"/>
          <w:color w:val="333333"/>
          <w:sz w:val="21"/>
          <w:szCs w:val="21"/>
        </w:rPr>
        <w:t>日</w:t>
      </w:r>
    </w:p>
    <w:p w14:paraId="7FCAD4ED" w14:textId="2F3971D7"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划</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书</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hint="eastAsia"/>
          <w:color w:val="333333"/>
          <w:sz w:val="21"/>
          <w:szCs w:val="21"/>
        </w:rPr>
      </w:pPr>
    </w:p>
    <w:p w14:paraId="6D4EA0D8" w14:textId="6DAE54F6" w:rsidR="00D0765C"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项目名</w:t>
      </w:r>
      <w:r w:rsidRPr="00A05660">
        <w:rPr>
          <w:rFonts w:ascii="Microsoft YaHei" w:eastAsia="Microsoft YaHei" w:hAnsi="Microsoft YaHei" w:cs="Microsoft YaHei"/>
          <w:color w:val="333333"/>
          <w:sz w:val="21"/>
          <w:szCs w:val="21"/>
        </w:rPr>
        <w:t>称</w:t>
      </w:r>
      <w:r w:rsidR="00D0765C">
        <w:rPr>
          <w:rFonts w:ascii="Microsoft YaHei" w:eastAsia="Microsoft YaHei" w:hAnsi="Microsoft YaHei" w:cs="Microsoft YaHei"/>
          <w:color w:val="333333"/>
          <w:sz w:val="21"/>
          <w:szCs w:val="21"/>
        </w:rPr>
        <w:t xml:space="preserve">:ZXXXZ </w:t>
      </w:r>
      <w:r w:rsidR="00D0765C">
        <w:rPr>
          <w:rFonts w:ascii="Microsoft YaHei" w:eastAsia="Microsoft YaHei" w:hAnsi="Microsoft YaHei" w:cs="Microsoft YaHei" w:hint="eastAsia"/>
          <w:color w:val="333333"/>
          <w:sz w:val="21"/>
          <w:szCs w:val="21"/>
        </w:rPr>
        <w:t>快递柜</w:t>
      </w:r>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项目单</w:t>
      </w:r>
      <w:r w:rsidRPr="00A05660">
        <w:rPr>
          <w:rFonts w:ascii="Microsoft YaHei" w:eastAsia="Microsoft YaHei" w:hAnsi="Microsoft YaHei" w:cs="Microsoft YaHei"/>
          <w:color w:val="333333"/>
          <w:sz w:val="21"/>
          <w:szCs w:val="21"/>
        </w:rPr>
        <w:t>位</w:t>
      </w:r>
      <w:r w:rsidR="00D0765C">
        <w:rPr>
          <w:rFonts w:ascii="Microsoft YaHei" w:eastAsia="Microsoft YaHei" w:hAnsi="Microsoft YaHei" w:cs="Microsoft YaHei" w:hint="eastAsia"/>
          <w:color w:val="333333"/>
          <w:sz w:val="21"/>
          <w:szCs w:val="21"/>
        </w:rPr>
        <w:t>：</w:t>
      </w:r>
      <w:proofErr w:type="spellStart"/>
      <w:r w:rsidR="00D0765C">
        <w:rPr>
          <w:rFonts w:ascii="Microsoft YaHei" w:eastAsia="Microsoft YaHei" w:hAnsi="Microsoft YaHei" w:cs="Microsoft YaHei"/>
          <w:color w:val="333333"/>
          <w:sz w:val="21"/>
          <w:szCs w:val="21"/>
        </w:rPr>
        <w:t>ZyanZxxxz</w:t>
      </w:r>
      <w:proofErr w:type="spellEnd"/>
      <w:r w:rsidR="00D0765C">
        <w:rPr>
          <w:rFonts w:ascii="Microsoft YaHei" w:eastAsia="Microsoft YaHei" w:hAnsi="Microsoft YaHei" w:cs="Microsoft YaHei"/>
          <w:color w:val="333333"/>
          <w:sz w:val="21"/>
          <w:szCs w:val="21"/>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址</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话</w:t>
      </w:r>
      <w:r w:rsidR="004562E5">
        <w:rPr>
          <w:rFonts w:ascii="Microsoft YaHei" w:eastAsia="Microsoft YaHei" w:hAnsi="Microsoft YaHei" w:cs="Microsoft YaHei"/>
          <w:color w:val="333333"/>
          <w:sz w:val="21"/>
          <w:szCs w:val="21"/>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电子邮</w:t>
      </w:r>
      <w:r w:rsidRPr="00A05660">
        <w:rPr>
          <w:rFonts w:ascii="Microsoft YaHei" w:eastAsia="Microsoft YaHei" w:hAnsi="Microsoft YaHei" w:cs="Microsoft YaHei"/>
          <w:color w:val="333333"/>
          <w:sz w:val="21"/>
          <w:szCs w:val="21"/>
        </w:rPr>
        <w:t>件</w:t>
      </w:r>
      <w:r w:rsidR="00D0765C">
        <w:rPr>
          <w:rFonts w:ascii="Microsoft YaHei" w:eastAsia="Microsoft YaHei" w:hAnsi="Microsoft YaHei" w:cs="Microsoft YaHei" w:hint="eastAsia"/>
          <w:color w:val="333333"/>
          <w:sz w:val="21"/>
          <w:szCs w:val="21"/>
        </w:rPr>
        <w:t xml:space="preserve"> </w:t>
      </w:r>
      <w:proofErr w:type="spellStart"/>
      <w:r w:rsidR="00D0765C">
        <w:rPr>
          <w:rFonts w:ascii="Microsoft YaHei" w:eastAsia="Microsoft YaHei" w:hAnsi="Microsoft YaHei" w:cs="Microsoft YaHei"/>
          <w:color w:val="333333"/>
          <w:sz w:val="21"/>
          <w:szCs w:val="21"/>
        </w:rPr>
        <w:t>ZyanZoom</w:t>
      </w:r>
      <w:proofErr w:type="spellEnd"/>
      <w:r w:rsidR="00D0765C">
        <w:rPr>
          <w:rFonts w:ascii="Microsoft YaHei" w:eastAsia="Microsoft YaHei" w:hAnsi="Microsoft YaHei" w:cs="Microsoft YaHei"/>
          <w:color w:val="333333"/>
          <w:sz w:val="21"/>
          <w:szCs w:val="21"/>
        </w:rPr>
        <w:t xml:space="preserve"> Inc.</w:t>
      </w:r>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联</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系</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人</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公司名称</w:t>
      </w:r>
      <w:r w:rsidRPr="00A05660">
        <w:rPr>
          <w:rFonts w:ascii="Arial" w:eastAsia="Times New Roman" w:hAnsi="Arial" w:cs="Arial"/>
          <w:color w:val="333333"/>
          <w:sz w:val="21"/>
          <w:szCs w:val="21"/>
        </w:rPr>
        <w:t>]</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日期</w:t>
      </w:r>
      <w:r w:rsidRPr="00A05660">
        <w:rPr>
          <w:rFonts w:ascii="Arial" w:eastAsia="Times New Roman" w:hAnsi="Arial" w:cs="Arial"/>
          <w:color w:val="333333"/>
          <w:sz w:val="21"/>
          <w:szCs w:val="21"/>
        </w:rPr>
        <w:t>]</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目</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录</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执行概要</w:t>
      </w:r>
      <w:r w:rsidRPr="00A05660">
        <w:rPr>
          <w:rFonts w:ascii="Arial" w:eastAsia="Times New Roman" w:hAnsi="Arial" w:cs="Arial"/>
          <w:color w:val="333333"/>
          <w:sz w:val="21"/>
          <w:szCs w:val="21"/>
        </w:rPr>
        <w:t xml:space="preserve"> …………………………………………………</w:t>
      </w:r>
    </w:p>
    <w:p w14:paraId="017F4C8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第一部分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公司基本情况</w:t>
      </w:r>
      <w:r w:rsidRPr="00A05660">
        <w:rPr>
          <w:rFonts w:ascii="Arial" w:eastAsia="Times New Roman" w:hAnsi="Arial" w:cs="Arial"/>
          <w:color w:val="333333"/>
          <w:sz w:val="21"/>
          <w:szCs w:val="21"/>
        </w:rPr>
        <w:t>…………………………………</w:t>
      </w:r>
    </w:p>
    <w:p w14:paraId="0BA8547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第二部分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公司管理层</w:t>
      </w:r>
      <w:r w:rsidRPr="00A05660">
        <w:rPr>
          <w:rFonts w:ascii="Arial" w:eastAsia="Times New Roman" w:hAnsi="Arial" w:cs="Arial"/>
          <w:color w:val="333333"/>
          <w:sz w:val="21"/>
          <w:szCs w:val="21"/>
        </w:rPr>
        <w:t>……………………………………</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第三部分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w:t>
      </w:r>
      <w:r w:rsidRPr="00A05660">
        <w:rPr>
          <w:rFonts w:ascii="Arial" w:eastAsia="Times New Roman" w:hAnsi="Arial" w:cs="Arial"/>
          <w:color w:val="333333"/>
          <w:sz w:val="21"/>
          <w:szCs w:val="21"/>
        </w:rPr>
        <w:t>………………………………………</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第四部分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研究与开发</w:t>
      </w:r>
      <w:r w:rsidRPr="00A05660">
        <w:rPr>
          <w:rFonts w:ascii="Arial" w:eastAsia="Times New Roman" w:hAnsi="Arial" w:cs="Arial"/>
          <w:color w:val="333333"/>
          <w:sz w:val="21"/>
          <w:szCs w:val="21"/>
        </w:rPr>
        <w:t>……………………………………</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第五部分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行业及市场情况</w:t>
      </w:r>
      <w:r w:rsidRPr="00A05660">
        <w:rPr>
          <w:rFonts w:ascii="Arial" w:eastAsia="Times New Roman" w:hAnsi="Arial" w:cs="Arial"/>
          <w:color w:val="333333"/>
          <w:sz w:val="21"/>
          <w:szCs w:val="21"/>
        </w:rPr>
        <w:t>………………………………</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第六部分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营销策略</w:t>
      </w:r>
      <w:r w:rsidRPr="00A05660">
        <w:rPr>
          <w:rFonts w:ascii="Arial" w:eastAsia="Times New Roman" w:hAnsi="Arial" w:cs="Arial"/>
          <w:color w:val="333333"/>
          <w:sz w:val="21"/>
          <w:szCs w:val="21"/>
        </w:rPr>
        <w:t>………………………………………</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第七部分</w:t>
      </w:r>
      <w:r w:rsidRPr="00A05660">
        <w:rPr>
          <w:rFonts w:ascii="Arial" w:eastAsia="Times New Roman" w:hAnsi="Arial" w:cs="Arial"/>
          <w:color w:val="333333"/>
          <w:sz w:val="21"/>
          <w:szCs w:val="21"/>
        </w:rPr>
        <w:t xml:space="preserve"> </w:t>
      </w:r>
      <w:r w:rsidR="00954701" w:rsidRPr="00954701">
        <w:rPr>
          <w:rFonts w:ascii="Microsoft YaHei" w:eastAsia="Microsoft YaHei" w:hAnsi="Microsoft YaHei" w:cs="Microsoft YaHei" w:hint="eastAsia"/>
          <w:color w:val="333333"/>
          <w:sz w:val="21"/>
          <w:szCs w:val="21"/>
        </w:rPr>
        <w:t>服务流程</w:t>
      </w:r>
      <w:r w:rsidRPr="00A05660">
        <w:rPr>
          <w:rFonts w:ascii="Arial" w:eastAsia="Times New Roman" w:hAnsi="Arial" w:cs="Arial"/>
          <w:color w:val="333333"/>
          <w:sz w:val="21"/>
          <w:szCs w:val="21"/>
        </w:rPr>
        <w:t>………………………………………</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第八部分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管理</w:t>
      </w:r>
      <w:r w:rsidRPr="00A05660">
        <w:rPr>
          <w:rFonts w:ascii="Arial" w:eastAsia="Times New Roman" w:hAnsi="Arial" w:cs="Arial"/>
          <w:color w:val="333333"/>
          <w:sz w:val="21"/>
          <w:szCs w:val="21"/>
        </w:rPr>
        <w:t>……………………………………………</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第九部分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融资说明</w:t>
      </w:r>
      <w:r w:rsidRPr="00A05660">
        <w:rPr>
          <w:rFonts w:ascii="Arial" w:eastAsia="Times New Roman" w:hAnsi="Arial" w:cs="Arial"/>
          <w:color w:val="333333"/>
          <w:sz w:val="21"/>
          <w:szCs w:val="21"/>
        </w:rPr>
        <w:t>………………………………………</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财务计划</w:t>
      </w:r>
      <w:r w:rsidRPr="00A05660">
        <w:rPr>
          <w:rFonts w:ascii="Arial" w:eastAsia="Times New Roman" w:hAnsi="Arial" w:cs="Arial"/>
          <w:color w:val="333333"/>
          <w:sz w:val="21"/>
          <w:szCs w:val="21"/>
        </w:rPr>
        <w:t>………………………………………</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第十一部分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风险控制</w:t>
      </w:r>
      <w:r w:rsidRPr="00A05660">
        <w:rPr>
          <w:rFonts w:ascii="Arial" w:eastAsia="Times New Roman" w:hAnsi="Arial" w:cs="Arial"/>
          <w:color w:val="333333"/>
          <w:sz w:val="21"/>
          <w:szCs w:val="21"/>
        </w:rPr>
        <w:t>………………………………………</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第十二部分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项目实施进度</w:t>
      </w:r>
      <w:r w:rsidRPr="00A05660">
        <w:rPr>
          <w:rFonts w:ascii="Arial" w:eastAsia="Times New Roman" w:hAnsi="Arial" w:cs="Arial"/>
          <w:color w:val="333333"/>
          <w:sz w:val="21"/>
          <w:szCs w:val="21"/>
        </w:rPr>
        <w:t>…………………………………</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w:t>
      </w:r>
      <w:r w:rsidRPr="00A05660">
        <w:rPr>
          <w:rFonts w:ascii="Microsoft YaHei" w:eastAsia="Microsoft YaHei" w:hAnsi="Microsoft YaHei" w:cs="Microsoft YaHei"/>
          <w:color w:val="333333"/>
          <w:sz w:val="21"/>
          <w:szCs w:val="21"/>
        </w:rPr>
        <w:t>要</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6C55A70C" w14:textId="72C4E480" w:rsidR="004562E5" w:rsidRDefault="004562E5" w:rsidP="00954701">
      <w:pPr>
        <w:rPr>
          <w:rFonts w:ascii="Microsoft YaHei" w:eastAsia="Microsoft YaHei" w:hAnsi="Microsoft YaHei" w:cs="Microsoft YaHei"/>
          <w:color w:val="333333"/>
          <w:sz w:val="21"/>
          <w:szCs w:val="21"/>
        </w:rPr>
      </w:pPr>
      <w:r w:rsidRPr="004562E5">
        <w:rPr>
          <w:rFonts w:ascii="Microsoft YaHei" w:eastAsia="Microsoft YaHei" w:hAnsi="Microsoft YaHei" w:cs="Microsoft YaHei" w:hint="eastAsia"/>
          <w:color w:val="333333"/>
          <w:sz w:val="21"/>
          <w:szCs w:val="21"/>
        </w:rPr>
        <w:lastRenderedPageBreak/>
        <w:t>商业配送对于condo</w:t>
      </w:r>
      <w:commentRangeStart w:id="1"/>
      <w:r w:rsidRPr="004562E5">
        <w:rPr>
          <w:rFonts w:ascii="Microsoft YaHei" w:eastAsia="Microsoft YaHei" w:hAnsi="Microsoft YaHei" w:cs="Microsoft YaHei" w:hint="eastAsia"/>
          <w:color w:val="333333"/>
          <w:sz w:val="21"/>
          <w:szCs w:val="21"/>
        </w:rPr>
        <w:t>等高层建筑最大的问题是在于新型的社会服务和传统的社会基建之间的服务不匹配导致了相关的产业发展迟滞和障碍</w:t>
      </w:r>
      <w:commentRangeEnd w:id="1"/>
      <w:r w:rsidRPr="004562E5">
        <w:rPr>
          <w:rFonts w:ascii="Microsoft YaHei" w:eastAsia="Microsoft YaHei" w:hAnsi="Microsoft YaHei" w:cs="Microsoft YaHei"/>
          <w:color w:val="333333"/>
          <w:sz w:val="21"/>
          <w:szCs w:val="21"/>
        </w:rPr>
        <w:commentReference w:id="1"/>
      </w:r>
      <w:r w:rsidRPr="004562E5">
        <w:rPr>
          <w:rFonts w:ascii="Microsoft YaHei" w:eastAsia="Microsoft YaHei" w:hAnsi="Microsoft YaHei" w:cs="Microsoft YaHei" w:hint="eastAsia"/>
          <w:color w:val="333333"/>
          <w:sz w:val="21"/>
          <w:szCs w:val="21"/>
        </w:rPr>
        <w:t>。</w:t>
      </w:r>
      <w:commentRangeStart w:id="2"/>
      <w:r w:rsidRPr="004562E5">
        <w:rPr>
          <w:rFonts w:ascii="Microsoft YaHei" w:eastAsia="Microsoft YaHei" w:hAnsi="Microsoft YaHei" w:cs="Microsoft YaHei" w:hint="eastAsia"/>
          <w:color w:val="333333"/>
          <w:sz w:val="21"/>
          <w:szCs w:val="21"/>
        </w:rPr>
        <w:t>目前的解决方案陈旧且成本高</w:t>
      </w:r>
      <w:commentRangeEnd w:id="2"/>
      <w:r w:rsidRPr="004562E5">
        <w:rPr>
          <w:rFonts w:ascii="Microsoft YaHei" w:eastAsia="Microsoft YaHei" w:hAnsi="Microsoft YaHei" w:cs="Microsoft YaHei" w:hint="eastAsia"/>
          <w:color w:val="333333"/>
          <w:sz w:val="21"/>
          <w:szCs w:val="21"/>
        </w:rPr>
        <w:t>，效率低下</w:t>
      </w:r>
      <w:r w:rsidRPr="004562E5">
        <w:rPr>
          <w:rFonts w:ascii="Microsoft YaHei" w:eastAsia="Microsoft YaHei" w:hAnsi="Microsoft YaHei" w:cs="Microsoft YaHei"/>
          <w:color w:val="333333"/>
          <w:sz w:val="21"/>
          <w:szCs w:val="21"/>
        </w:rPr>
        <w:commentReference w:id="2"/>
      </w:r>
      <w:r w:rsidRPr="004562E5">
        <w:rPr>
          <w:rFonts w:ascii="Microsoft YaHei" w:eastAsia="Microsoft YaHei" w:hAnsi="Microsoft YaHei" w:cs="Microsoft YaHei" w:hint="eastAsia"/>
          <w:color w:val="333333"/>
          <w:sz w:val="21"/>
          <w:szCs w:val="21"/>
        </w:rPr>
        <w: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责任分配也没有明确的规范造成了快递收取的混乱和无序。</w:t>
      </w:r>
    </w:p>
    <w:p w14:paraId="106186D3" w14:textId="046F5AE6" w:rsidR="00332F20" w:rsidRPr="004562E5" w:rsidRDefault="00332F20" w:rsidP="00954701">
      <w:pPr>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我公司计划学习中国的快递解决方案，通过铺设快递柜的形式未来三到五年内在condo等高层住宅中铺设一批自动化的取件智能快递柜，解决快递最头疼的“</w:t>
      </w:r>
      <w:r>
        <w:rPr>
          <w:rFonts w:ascii="Microsoft YaHei" w:eastAsia="Microsoft YaHei" w:hAnsi="Microsoft YaHei" w:cs="Microsoft YaHei" w:hint="eastAsia"/>
          <w:color w:val="333333"/>
          <w:sz w:val="21"/>
          <w:szCs w:val="21"/>
        </w:rPr>
        <w:t>最后一公里</w:t>
      </w:r>
      <w:r>
        <w:rPr>
          <w:rFonts w:ascii="Microsoft YaHei" w:eastAsia="Microsoft YaHei" w:hAnsi="Microsoft YaHei" w:cs="Microsoft YaHei" w:hint="eastAsia"/>
          <w:color w:val="333333"/>
          <w:sz w:val="21"/>
          <w:szCs w:val="21"/>
        </w:rPr>
        <w:t>”的问题。项目主创团队为张旭东，李扬和张凌燕。</w:t>
      </w:r>
    </w:p>
    <w:p w14:paraId="2CB973D0" w14:textId="2A129296" w:rsidR="00A05660" w:rsidRPr="004562E5" w:rsidRDefault="00A05660" w:rsidP="00954701">
      <w:pPr>
        <w:shd w:val="clear" w:color="auto" w:fill="FFFFFF"/>
        <w:ind w:left="-60" w:right="150"/>
        <w:rPr>
          <w:rFonts w:ascii="Arial" w:eastAsia="Times New Roman" w:hAnsi="Arial" w:cs="Arial"/>
          <w:color w:val="333333"/>
          <w:sz w:val="21"/>
          <w:szCs w:val="21"/>
        </w:rPr>
      </w:pPr>
      <w:r w:rsidRPr="004562E5">
        <w:rPr>
          <w:rFonts w:ascii="Microsoft YaHei" w:eastAsia="Microsoft YaHei" w:hAnsi="Microsoft YaHei" w:cs="Microsoft YaHei" w:hint="eastAsia"/>
          <w:color w:val="333333"/>
          <w:sz w:val="21"/>
          <w:szCs w:val="21"/>
        </w:rPr>
        <w:t xml:space="preserve">　　</w:t>
      </w:r>
      <w:r w:rsidRPr="004562E5">
        <w:rPr>
          <w:rFonts w:ascii="Arial" w:eastAsia="Times New Roman" w:hAnsi="Arial" w:cs="Arial"/>
          <w:color w:val="333333"/>
          <w:sz w:val="21"/>
          <w:szCs w:val="21"/>
        </w:rPr>
        <w:t>[</w:t>
      </w:r>
      <w:r w:rsidRPr="004562E5">
        <w:rPr>
          <w:rFonts w:ascii="Microsoft YaHei" w:eastAsia="Microsoft YaHei" w:hAnsi="Microsoft YaHei" w:cs="Microsoft YaHei" w:hint="eastAsia"/>
          <w:color w:val="333333"/>
          <w:sz w:val="21"/>
          <w:szCs w:val="21"/>
        </w:rPr>
        <w:t>摘要内容参考</w:t>
      </w:r>
      <w:r w:rsidRPr="004562E5">
        <w:rPr>
          <w:rFonts w:ascii="Arial" w:eastAsia="Times New Roman" w:hAnsi="Arial" w:cs="Arial"/>
          <w:color w:val="333333"/>
          <w:sz w:val="21"/>
          <w:szCs w:val="21"/>
        </w:rPr>
        <w:t>]</w:t>
      </w:r>
    </w:p>
    <w:p w14:paraId="619CBB51"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、公司基本情况</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（公司名称、成立时间、注册地区、</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"https://wiki.mbalib.com/wiki/%E6%B3%A8%E5%86%8C%E8%B5%84%E6%9C%AC" \o "</w:instrText>
      </w:r>
      <w:r w:rsidRPr="00A05660">
        <w:rPr>
          <w:rFonts w:ascii="Microsoft YaHei" w:eastAsia="Microsoft YaHei" w:hAnsi="Microsoft YaHei" w:cs="Microsoft YaHei" w:hint="eastAsia"/>
          <w:color w:val="333333"/>
          <w:sz w:val="21"/>
          <w:szCs w:val="21"/>
        </w:rPr>
        <w:instrText>注册资本</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注册资本</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，主要股东、股份比例，</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"https://wiki.mbalib.com/wiki/%E4%B8%BB%E8%90%A5%E4%B8%9A%E5%8A%A1" \o "</w:instrText>
      </w:r>
      <w:r w:rsidRPr="00A05660">
        <w:rPr>
          <w:rFonts w:ascii="Microsoft YaHei" w:eastAsia="Microsoft YaHei" w:hAnsi="Microsoft YaHei" w:cs="Microsoft YaHei" w:hint="eastAsia"/>
          <w:color w:val="333333"/>
          <w:sz w:val="21"/>
          <w:szCs w:val="21"/>
        </w:rPr>
        <w:instrText>主营业务</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主营业务</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，过去三年的</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"https://wiki.mbalib.com/wiki/%E9%94%80%E5%94%AE%E6%94%B6%E5%85%A5" \o "</w:instrText>
      </w:r>
      <w:r w:rsidRPr="00A05660">
        <w:rPr>
          <w:rFonts w:ascii="Microsoft YaHei" w:eastAsia="Microsoft YaHei" w:hAnsi="Microsoft YaHei" w:cs="Microsoft YaHei" w:hint="eastAsia"/>
          <w:color w:val="333333"/>
          <w:sz w:val="21"/>
          <w:szCs w:val="21"/>
        </w:rPr>
        <w:instrText>销售收入</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销售收入</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"https://wiki.mbalib.com/wiki/%E6%AF%9B%E5%88%A9%E6%B6%A6" \o "</w:instrText>
      </w:r>
      <w:r w:rsidRPr="00A05660">
        <w:rPr>
          <w:rFonts w:ascii="Microsoft YaHei" w:eastAsia="Microsoft YaHei" w:hAnsi="Microsoft YaHei" w:cs="Microsoft YaHei" w:hint="eastAsia"/>
          <w:color w:val="333333"/>
          <w:sz w:val="21"/>
          <w:szCs w:val="21"/>
        </w:rPr>
        <w:instrText>毛利润</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毛利润</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"https://wiki.mbalib.com/wiki/%E7%BA%AF%E5%88%A9%E6%B6%A6" \o "</w:instrText>
      </w:r>
      <w:r w:rsidRPr="00A05660">
        <w:rPr>
          <w:rFonts w:ascii="Microsoft YaHei" w:eastAsia="Microsoft YaHei" w:hAnsi="Microsoft YaHei" w:cs="Microsoft YaHei" w:hint="eastAsia"/>
          <w:color w:val="333333"/>
          <w:sz w:val="21"/>
          <w:szCs w:val="21"/>
        </w:rPr>
        <w:instrText>纯利润</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纯利润</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，公司地点、电话、传真、联系人。</w:t>
      </w:r>
      <w:r w:rsidRPr="00A05660">
        <w:rPr>
          <w:rFonts w:ascii="Microsoft YaHei" w:eastAsia="Microsoft YaHei" w:hAnsi="Microsoft YaHei" w:cs="Microsoft YaHei"/>
          <w:color w:val="333333"/>
          <w:sz w:val="21"/>
          <w:szCs w:val="21"/>
        </w:rPr>
        <w:t>）</w:t>
      </w:r>
    </w:p>
    <w:p w14:paraId="54CAFA93"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2</w:t>
      </w:r>
      <w:r w:rsidRPr="00A05660">
        <w:rPr>
          <w:rFonts w:ascii="Microsoft YaHei" w:eastAsia="Microsoft YaHei" w:hAnsi="Microsoft YaHei" w:cs="Microsoft YaHei" w:hint="eastAsia"/>
          <w:color w:val="333333"/>
          <w:sz w:val="21"/>
          <w:szCs w:val="21"/>
        </w:rPr>
        <w:t>、主要</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"https://wiki.mbalib.com/wiki/%E7%AE%A1%E7%90%86%E8%80%85" \o "</w:instrText>
      </w:r>
      <w:r w:rsidRPr="00A05660">
        <w:rPr>
          <w:rFonts w:ascii="Microsoft YaHei" w:eastAsia="Microsoft YaHei" w:hAnsi="Microsoft YaHei" w:cs="Microsoft YaHei" w:hint="eastAsia"/>
          <w:color w:val="333333"/>
          <w:sz w:val="21"/>
          <w:szCs w:val="21"/>
        </w:rPr>
        <w:instrText>管理者</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管理者</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情况</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（姓名、性别、年龄、籍贯，学历</w:t>
      </w:r>
      <w:r w:rsidRPr="00954701">
        <w:rPr>
          <w:rFonts w:ascii="Microsoft YaHei" w:eastAsia="Microsoft YaHei" w:hAnsi="Microsoft YaHei" w:cs="Microsoft YaHei"/>
          <w:color w:val="333333"/>
          <w:sz w:val="21"/>
          <w:szCs w:val="21"/>
        </w:rPr>
        <w:t>/</w:t>
      </w:r>
      <w:r w:rsidRPr="00A05660">
        <w:rPr>
          <w:rFonts w:ascii="Microsoft YaHei" w:eastAsia="Microsoft YaHei" w:hAnsi="Microsoft YaHei" w:cs="Microsoft YaHei" w:hint="eastAsia"/>
          <w:color w:val="333333"/>
          <w:sz w:val="21"/>
          <w:szCs w:val="21"/>
        </w:rPr>
        <w:t>学位、毕业院校，政治面貌，行业从业年限，主要经历和经营业绩。</w:t>
      </w:r>
      <w:r w:rsidRPr="00A05660">
        <w:rPr>
          <w:rFonts w:ascii="Microsoft YaHei" w:eastAsia="Microsoft YaHei" w:hAnsi="Microsoft YaHei" w:cs="Microsoft YaHei"/>
          <w:color w:val="333333"/>
          <w:sz w:val="21"/>
          <w:szCs w:val="21"/>
        </w:rPr>
        <w:t>）</w:t>
      </w:r>
    </w:p>
    <w:p w14:paraId="37580110" w14:textId="77777777" w:rsidR="00332F20" w:rsidRDefault="00A05660" w:rsidP="00332F2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服务描述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服务介绍，产品技术水平，产品的新颖性、先进性和独特性，产品的竞争优势。</w:t>
      </w:r>
      <w:r w:rsidRPr="00A05660">
        <w:rPr>
          <w:rFonts w:ascii="Arial" w:eastAsia="Times New Roman" w:hAnsi="Arial" w:cs="Arial"/>
          <w:color w:val="333333"/>
          <w:sz w:val="21"/>
          <w:szCs w:val="21"/>
        </w:rPr>
        <w:t>)</w:t>
      </w:r>
    </w:p>
    <w:p w14:paraId="1ADB4362" w14:textId="7445DDB9" w:rsidR="00A05660" w:rsidRPr="00332F20" w:rsidRDefault="00A05660" w:rsidP="00332F2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、研究与开发</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已有的技术成果及技术水平，研发队伍技术水平、竞争力及对外合作情况，已经投入的研发经费及今后投入计划，对研发人员的</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"https://wiki.mbalib.com/wiki/%E6%BF%80%E5%8A%B1%E6%9C%BA%E5%88%B6" \o "</w:instrText>
      </w:r>
      <w:r w:rsidRPr="00A05660">
        <w:rPr>
          <w:rFonts w:ascii="Microsoft YaHei" w:eastAsia="Microsoft YaHei" w:hAnsi="Microsoft YaHei" w:cs="Microsoft YaHei" w:hint="eastAsia"/>
          <w:color w:val="333333"/>
          <w:sz w:val="21"/>
          <w:szCs w:val="21"/>
        </w:rPr>
        <w:instrText>激励机制</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激励机制</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68B4CFA8"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5</w:t>
      </w:r>
      <w:r w:rsidRPr="00A05660">
        <w:rPr>
          <w:rFonts w:ascii="Microsoft YaHei" w:eastAsia="Microsoft YaHei" w:hAnsi="Microsoft YaHei" w:cs="Microsoft YaHei" w:hint="eastAsia"/>
          <w:color w:val="333333"/>
          <w:sz w:val="21"/>
          <w:szCs w:val="21"/>
        </w:rPr>
        <w:t>、行业及市场</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行业历史与前景，</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"https://wiki.mbalib.com/wiki/%E5%B8%82%E5%9C%BA%E8%A7%84%E6%A8%A1" \o "</w:instrText>
      </w:r>
      <w:r w:rsidRPr="00A05660">
        <w:rPr>
          <w:rFonts w:ascii="Microsoft YaHei" w:eastAsia="Microsoft YaHei" w:hAnsi="Microsoft YaHei" w:cs="Microsoft YaHei" w:hint="eastAsia"/>
          <w:color w:val="333333"/>
          <w:sz w:val="21"/>
          <w:szCs w:val="21"/>
        </w:rPr>
        <w:instrText>市场规模</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市场规模</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及增长趋势，行业竞争对手及本公司竞争优势，未来</w:t>
      </w:r>
      <w:r w:rsidRPr="00954701">
        <w:rPr>
          <w:rFonts w:ascii="Microsoft YaHei" w:eastAsia="Microsoft YaHei" w:hAnsi="Microsoft YaHei" w:cs="Microsoft YaHei"/>
          <w:color w:val="333333"/>
          <w:sz w:val="21"/>
          <w:szCs w:val="21"/>
        </w:rPr>
        <w:t>3</w:t>
      </w:r>
      <w:r w:rsidRPr="00A05660">
        <w:rPr>
          <w:rFonts w:ascii="Microsoft YaHei" w:eastAsia="Microsoft YaHei" w:hAnsi="Microsoft YaHei" w:cs="Microsoft YaHei" w:hint="eastAsia"/>
          <w:color w:val="333333"/>
          <w:sz w:val="21"/>
          <w:szCs w:val="21"/>
        </w:rPr>
        <w:t>年市场</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"https://wiki.mbalib.com/wiki/%E9%94%80%E5%94%AE%E9%A2%84%E6%B5%8B" \o "</w:instrText>
      </w:r>
      <w:r w:rsidRPr="00A05660">
        <w:rPr>
          <w:rFonts w:ascii="Microsoft YaHei" w:eastAsia="Microsoft YaHei" w:hAnsi="Microsoft YaHei" w:cs="Microsoft YaHei" w:hint="eastAsia"/>
          <w:color w:val="333333"/>
          <w:sz w:val="21"/>
          <w:szCs w:val="21"/>
        </w:rPr>
        <w:instrText>销售预测</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销售预测</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7B8F3DB0"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6</w:t>
      </w:r>
      <w:r w:rsidRPr="00A05660">
        <w:rPr>
          <w:rFonts w:ascii="Microsoft YaHei" w:eastAsia="Microsoft YaHei" w:hAnsi="Microsoft YaHei" w:cs="Microsoft YaHei" w:hint="eastAsia"/>
          <w:color w:val="333333"/>
          <w:sz w:val="21"/>
          <w:szCs w:val="21"/>
        </w:rPr>
        <w:t>、营销策略</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在价格、</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"https://wiki.mbalib.com/wiki/%E4%BF%83%E9%94%80" \o "</w:instrText>
      </w:r>
      <w:r w:rsidRPr="00A05660">
        <w:rPr>
          <w:rFonts w:ascii="Microsoft YaHei" w:eastAsia="Microsoft YaHei" w:hAnsi="Microsoft YaHei" w:cs="Microsoft YaHei" w:hint="eastAsia"/>
          <w:color w:val="333333"/>
          <w:sz w:val="21"/>
          <w:szCs w:val="21"/>
        </w:rPr>
        <w:instrText>促销</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促销</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、建立销售网络等各方面拟采取的策略及其可操作性和有效性，对</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"https://wiki.mbalib.com/wiki/%E9%94%80%E5%94%AE%E4%BA%BA%E5%91%98" \o "</w:instrText>
      </w:r>
      <w:r w:rsidRPr="00A05660">
        <w:rPr>
          <w:rFonts w:ascii="Microsoft YaHei" w:eastAsia="Microsoft YaHei" w:hAnsi="Microsoft YaHei" w:cs="Microsoft YaHei" w:hint="eastAsia"/>
          <w:color w:val="333333"/>
          <w:sz w:val="21"/>
          <w:szCs w:val="21"/>
        </w:rPr>
        <w:instrText>销售人员</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销售人员</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的激励机制。</w:t>
      </w:r>
      <w:r w:rsidRPr="00954701">
        <w:rPr>
          <w:rFonts w:ascii="Microsoft YaHei" w:eastAsia="Microsoft YaHei" w:hAnsi="Microsoft YaHei" w:cs="Microsoft YaHei"/>
          <w:color w:val="333333"/>
          <w:sz w:val="21"/>
          <w:szCs w:val="21"/>
        </w:rPr>
        <w:t>)</w:t>
      </w:r>
    </w:p>
    <w:p w14:paraId="413E8B1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7</w:t>
      </w:r>
      <w:r w:rsidRPr="00A05660">
        <w:rPr>
          <w:rFonts w:ascii="Microsoft YaHei" w:eastAsia="Microsoft YaHei" w:hAnsi="Microsoft YaHei" w:cs="Microsoft YaHei" w:hint="eastAsia"/>
          <w:color w:val="333333"/>
          <w:sz w:val="21"/>
          <w:szCs w:val="21"/>
        </w:rPr>
        <w:t>、产品制造</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生产方式，生产设备，</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"https://wiki.mbalib.com/wiki/%E8%B4%A8%E9%87%8F%E4%BF%9D%E8%AF%81" \o "</w:instrText>
      </w:r>
      <w:r w:rsidRPr="00A05660">
        <w:rPr>
          <w:rFonts w:ascii="Microsoft YaHei" w:eastAsia="Microsoft YaHei" w:hAnsi="Microsoft YaHei" w:cs="Microsoft YaHei" w:hint="eastAsia"/>
          <w:color w:val="333333"/>
          <w:sz w:val="21"/>
          <w:szCs w:val="21"/>
        </w:rPr>
        <w:instrText>质量保证</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质量保证</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"https://wiki.mbalib.com/wiki/%E6%88%90%E6%9C%AC%E6%8E%A7%E5%88%B6" \o "</w:instrText>
      </w:r>
      <w:r w:rsidRPr="00A05660">
        <w:rPr>
          <w:rFonts w:ascii="Microsoft YaHei" w:eastAsia="Microsoft YaHei" w:hAnsi="Microsoft YaHei" w:cs="Microsoft YaHei" w:hint="eastAsia"/>
          <w:color w:val="333333"/>
          <w:sz w:val="21"/>
          <w:szCs w:val="21"/>
        </w:rPr>
        <w:instrText>成本控制</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成本控制</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176AB87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8</w:t>
      </w:r>
      <w:r w:rsidRPr="00A05660">
        <w:rPr>
          <w:rFonts w:ascii="Microsoft YaHei" w:eastAsia="Microsoft YaHei" w:hAnsi="Microsoft YaHei" w:cs="Microsoft YaHei" w:hint="eastAsia"/>
          <w:color w:val="333333"/>
          <w:sz w:val="21"/>
          <w:szCs w:val="21"/>
        </w:rPr>
        <w:t>、管理</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机构设置，</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"https://wiki.mbalib.com/wiki/%E5%91%98%E5%B7%A5%E6%8C%81%E8%82%A1" \o "</w:instrText>
      </w:r>
      <w:r w:rsidRPr="00A05660">
        <w:rPr>
          <w:rFonts w:ascii="Microsoft YaHei" w:eastAsia="Microsoft YaHei" w:hAnsi="Microsoft YaHei" w:cs="Microsoft YaHei" w:hint="eastAsia"/>
          <w:color w:val="333333"/>
          <w:sz w:val="21"/>
          <w:szCs w:val="21"/>
        </w:rPr>
        <w:instrText>员工持股</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员工持股</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"https://wiki.mbalib.com/wiki/%E5%8A%B3%E5%8A%A8%E5%90%88%E5%90%8C" \o "</w:instrText>
      </w:r>
      <w:r w:rsidRPr="00A05660">
        <w:rPr>
          <w:rFonts w:ascii="Microsoft YaHei" w:eastAsia="Microsoft YaHei" w:hAnsi="Microsoft YaHei" w:cs="Microsoft YaHei" w:hint="eastAsia"/>
          <w:color w:val="333333"/>
          <w:sz w:val="21"/>
          <w:szCs w:val="21"/>
        </w:rPr>
        <w:instrText>劳动合同</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劳动合同</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"https://wiki.mbalib.com/wiki/%E7%9F%A5%E8%AF%86%E4%BA%A7%E6%9D%83%E7%AE%A1%E7%90%86" \o "</w:instrText>
      </w:r>
      <w:r w:rsidRPr="00A05660">
        <w:rPr>
          <w:rFonts w:ascii="Microsoft YaHei" w:eastAsia="Microsoft YaHei" w:hAnsi="Microsoft YaHei" w:cs="Microsoft YaHei" w:hint="eastAsia"/>
          <w:color w:val="333333"/>
          <w:sz w:val="21"/>
          <w:szCs w:val="21"/>
        </w:rPr>
        <w:instrText>知识产权管理</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知识产权管理</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"https://wiki.mbalib.com/wiki/%E4%BA%BA%E4%BA%8B%E8%AE%A1%E5%88%92" \o "</w:instrText>
      </w:r>
      <w:r w:rsidRPr="00A05660">
        <w:rPr>
          <w:rFonts w:ascii="Microsoft YaHei" w:eastAsia="Microsoft YaHei" w:hAnsi="Microsoft YaHei" w:cs="Microsoft YaHei" w:hint="eastAsia"/>
          <w:color w:val="333333"/>
          <w:sz w:val="21"/>
          <w:szCs w:val="21"/>
        </w:rPr>
        <w:instrText>人事计划</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人事计划</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74336F2A"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9</w:t>
      </w:r>
      <w:r w:rsidRPr="00A05660">
        <w:rPr>
          <w:rFonts w:ascii="Microsoft YaHei" w:eastAsia="Microsoft YaHei" w:hAnsi="Microsoft YaHei" w:cs="Microsoft YaHei" w:hint="eastAsia"/>
          <w:color w:val="333333"/>
          <w:sz w:val="21"/>
          <w:szCs w:val="21"/>
        </w:rPr>
        <w:t>、融资说明</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资金需求量、用途、使用计划，拟出让股份，投资者权利，退出方式。</w:t>
      </w:r>
      <w:r w:rsidRPr="00954701">
        <w:rPr>
          <w:rFonts w:ascii="Microsoft YaHei" w:eastAsia="Microsoft YaHei" w:hAnsi="Microsoft YaHei" w:cs="Microsoft YaHei"/>
          <w:color w:val="333333"/>
          <w:sz w:val="21"/>
          <w:szCs w:val="21"/>
        </w:rPr>
        <w:t>)</w:t>
      </w:r>
    </w:p>
    <w:p w14:paraId="743C987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10</w:t>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"https://wiki.mbalib.com/wiki/%E8%B4%A2%E5%8A%A1%E9%A2%84%E6%B5%8B" \o "</w:instrText>
      </w:r>
      <w:r w:rsidRPr="00A05660">
        <w:rPr>
          <w:rFonts w:ascii="Microsoft YaHei" w:eastAsia="Microsoft YaHei" w:hAnsi="Microsoft YaHei" w:cs="Microsoft YaHei" w:hint="eastAsia"/>
          <w:color w:val="333333"/>
          <w:sz w:val="21"/>
          <w:szCs w:val="21"/>
        </w:rPr>
        <w:instrText>财务预测</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财务预测</w:t>
      </w:r>
      <w:r w:rsidRPr="00954701">
        <w:rPr>
          <w:rFonts w:ascii="Microsoft YaHei" w:eastAsia="Microsoft YaHei" w:hAnsi="Microsoft YaHei" w:cs="Microsoft YaHei"/>
          <w:color w:val="333333"/>
          <w:sz w:val="21"/>
          <w:szCs w:val="21"/>
        </w:rPr>
        <w:fldChar w:fldCharType="end"/>
      </w:r>
      <w:r w:rsidRPr="00954701">
        <w:rPr>
          <w:rFonts w:ascii="Microsoft YaHei" w:eastAsia="Microsoft YaHei" w:hAnsi="Microsoft YaHei" w:cs="Microsoft YaHei"/>
          <w:color w:val="333333"/>
          <w:sz w:val="21"/>
          <w:szCs w:val="21"/>
        </w:rPr>
        <w:t> (</w:t>
      </w:r>
      <w:r w:rsidRPr="00A05660">
        <w:rPr>
          <w:rFonts w:ascii="Microsoft YaHei" w:eastAsia="Microsoft YaHei" w:hAnsi="Microsoft YaHei" w:cs="Microsoft YaHei" w:hint="eastAsia"/>
          <w:color w:val="333333"/>
          <w:sz w:val="21"/>
          <w:szCs w:val="21"/>
        </w:rPr>
        <w:t>未来</w:t>
      </w:r>
      <w:r w:rsidRPr="00954701">
        <w:rPr>
          <w:rFonts w:ascii="Microsoft YaHei" w:eastAsia="Microsoft YaHei" w:hAnsi="Microsoft YaHei" w:cs="Microsoft YaHei"/>
          <w:color w:val="333333"/>
          <w:sz w:val="21"/>
          <w:szCs w:val="21"/>
        </w:rPr>
        <w:t>3</w:t>
      </w:r>
      <w:r w:rsidRPr="00A05660">
        <w:rPr>
          <w:rFonts w:ascii="Microsoft YaHei" w:eastAsia="Microsoft YaHei" w:hAnsi="Microsoft YaHei" w:cs="Microsoft YaHei" w:hint="eastAsia"/>
          <w:color w:val="333333"/>
          <w:sz w:val="21"/>
          <w:szCs w:val="21"/>
        </w:rPr>
        <w:t>年或</w:t>
      </w:r>
      <w:r w:rsidRPr="00954701">
        <w:rPr>
          <w:rFonts w:ascii="Microsoft YaHei" w:eastAsia="Microsoft YaHei" w:hAnsi="Microsoft YaHei" w:cs="Microsoft YaHei"/>
          <w:color w:val="333333"/>
          <w:sz w:val="21"/>
          <w:szCs w:val="21"/>
        </w:rPr>
        <w:t>5</w:t>
      </w:r>
      <w:r w:rsidRPr="00A05660">
        <w:rPr>
          <w:rFonts w:ascii="Microsoft YaHei" w:eastAsia="Microsoft YaHei" w:hAnsi="Microsoft YaHei" w:cs="Microsoft YaHei" w:hint="eastAsia"/>
          <w:color w:val="333333"/>
          <w:sz w:val="21"/>
          <w:szCs w:val="21"/>
        </w:rPr>
        <w:t>年的销售收入、利润、</w:t>
      </w:r>
      <w:r w:rsidRPr="00954701">
        <w:rPr>
          <w:rFonts w:ascii="Microsoft YaHei" w:eastAsia="Microsoft YaHei" w:hAnsi="Microsoft YaHei" w:cs="Microsoft YaHei"/>
          <w:color w:val="333333"/>
          <w:sz w:val="21"/>
          <w:szCs w:val="21"/>
        </w:rPr>
        <w:fldChar w:fldCharType="begin"/>
      </w:r>
      <w:r w:rsidRPr="00954701">
        <w:rPr>
          <w:rFonts w:ascii="Microsoft YaHei" w:eastAsia="Microsoft YaHei" w:hAnsi="Microsoft YaHei" w:cs="Microsoft YaHei"/>
          <w:color w:val="333333"/>
          <w:sz w:val="21"/>
          <w:szCs w:val="21"/>
        </w:rPr>
        <w:instrText xml:space="preserve"> HYPERLINK "https://wiki.mbalib.com/wiki/%E8%B5%84%E4%BA%A7%E5%9B%9E%E6%8A%A5%E7%8E%87" \o "</w:instrText>
      </w:r>
      <w:r w:rsidRPr="00A05660">
        <w:rPr>
          <w:rFonts w:ascii="Microsoft YaHei" w:eastAsia="Microsoft YaHei" w:hAnsi="Microsoft YaHei" w:cs="Microsoft YaHei" w:hint="eastAsia"/>
          <w:color w:val="333333"/>
          <w:sz w:val="21"/>
          <w:szCs w:val="21"/>
        </w:rPr>
        <w:instrText>资产回报率</w:instrText>
      </w:r>
      <w:r w:rsidRPr="00954701">
        <w:rPr>
          <w:rFonts w:ascii="Microsoft YaHei" w:eastAsia="Microsoft YaHei" w:hAnsi="Microsoft YaHei" w:cs="Microsoft YaHei"/>
          <w:color w:val="333333"/>
          <w:sz w:val="21"/>
          <w:szCs w:val="21"/>
        </w:rPr>
        <w:instrText xml:space="preserve">" </w:instrText>
      </w:r>
      <w:r w:rsidRPr="00954701">
        <w:rPr>
          <w:rFonts w:ascii="Microsoft YaHei" w:eastAsia="Microsoft YaHei" w:hAnsi="Microsoft YaHei" w:cs="Microsoft YaHei"/>
          <w:color w:val="333333"/>
          <w:sz w:val="21"/>
          <w:szCs w:val="21"/>
        </w:rPr>
        <w:fldChar w:fldCharType="separate"/>
      </w:r>
      <w:r w:rsidRPr="00954701">
        <w:rPr>
          <w:rFonts w:ascii="Microsoft YaHei" w:eastAsia="Microsoft YaHei" w:hAnsi="Microsoft YaHei" w:cs="Microsoft YaHei" w:hint="eastAsia"/>
          <w:color w:val="333333"/>
          <w:sz w:val="21"/>
          <w:szCs w:val="21"/>
        </w:rPr>
        <w:t>资产回报率</w:t>
      </w:r>
      <w:r w:rsidRPr="00954701">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等。</w:t>
      </w:r>
      <w:r w:rsidRPr="00954701">
        <w:rPr>
          <w:rFonts w:ascii="Microsoft YaHei" w:eastAsia="Microsoft YaHei" w:hAnsi="Microsoft YaHei" w:cs="Microsoft YaHei"/>
          <w:color w:val="333333"/>
          <w:sz w:val="21"/>
          <w:szCs w:val="21"/>
        </w:rPr>
        <w:t>)</w:t>
      </w:r>
    </w:p>
    <w:p w14:paraId="53B1F0F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11</w:t>
      </w:r>
      <w:r w:rsidRPr="00A05660">
        <w:rPr>
          <w:rFonts w:ascii="Microsoft YaHei" w:eastAsia="Microsoft YaHei" w:hAnsi="Microsoft YaHei" w:cs="Microsoft YaHei" w:hint="eastAsia"/>
          <w:color w:val="333333"/>
          <w:sz w:val="21"/>
          <w:szCs w:val="21"/>
        </w:rPr>
        <w:t>、风险控制</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项目实施可能出现的风险及拟采取的控制措施</w:t>
      </w:r>
      <w:r w:rsidRPr="00A05660">
        <w:rPr>
          <w:rFonts w:ascii="Arial" w:eastAsia="Times New Roman" w:hAnsi="Arial" w:cs="Arial"/>
          <w:color w:val="333333"/>
          <w:sz w:val="21"/>
          <w:szCs w:val="21"/>
        </w:rPr>
        <w:t>)</w:t>
      </w:r>
    </w:p>
    <w:p w14:paraId="6C75DE3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公司基本情</w:t>
      </w:r>
      <w:r w:rsidRPr="00A05660">
        <w:rPr>
          <w:rFonts w:ascii="Microsoft YaHei" w:eastAsia="Microsoft YaHei" w:hAnsi="Microsoft YaHei" w:cs="Microsoft YaHei"/>
          <w:b/>
          <w:bCs/>
          <w:color w:val="333333"/>
          <w:sz w:val="21"/>
          <w:szCs w:val="21"/>
        </w:rPr>
        <w:t>况</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公司基本情况</w:t>
      </w:r>
      <w:r w:rsidRPr="00A05660">
        <w:rPr>
          <w:rFonts w:ascii="Microsoft YaHei" w:eastAsia="Microsoft YaHei" w:hAnsi="Microsoft YaHei" w:cs="Microsoft YaHei"/>
          <w:color w:val="333333"/>
          <w:sz w:val="21"/>
          <w:szCs w:val="21"/>
        </w:rPr>
        <w:t>：</w:t>
      </w:r>
    </w:p>
    <w:p w14:paraId="62A293C1" w14:textId="5D6B9E08"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公司名</w:t>
      </w:r>
      <w:r w:rsidRPr="00A05660">
        <w:rPr>
          <w:rFonts w:ascii="Microsoft YaHei" w:eastAsia="Microsoft YaHei" w:hAnsi="Microsoft YaHei" w:cs="Microsoft YaHei"/>
          <w:color w:val="333333"/>
          <w:sz w:val="21"/>
          <w:szCs w:val="21"/>
        </w:rPr>
        <w:t>称</w:t>
      </w:r>
      <w:r w:rsidR="00475C92">
        <w:rPr>
          <w:rFonts w:ascii="Microsoft YaHei" w:eastAsia="Microsoft YaHei" w:hAnsi="Microsoft YaHei" w:cs="Microsoft YaHei" w:hint="eastAsia"/>
          <w:color w:val="333333"/>
          <w:sz w:val="21"/>
          <w:szCs w:val="21"/>
        </w:rPr>
        <w:t>Z</w:t>
      </w:r>
      <w:r w:rsidR="00475C92">
        <w:rPr>
          <w:rFonts w:ascii="Microsoft YaHei" w:eastAsia="Microsoft YaHei" w:hAnsi="Microsoft YaHei" w:cs="Microsoft YaHei"/>
          <w:color w:val="333333"/>
          <w:sz w:val="21"/>
          <w:szCs w:val="21"/>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成立时</w:t>
      </w:r>
      <w:r w:rsidRPr="00A05660">
        <w:rPr>
          <w:rFonts w:ascii="Microsoft YaHei" w:eastAsia="Microsoft YaHei" w:hAnsi="Microsoft YaHei" w:cs="Microsoft YaHei"/>
          <w:color w:val="333333"/>
          <w:sz w:val="21"/>
          <w:szCs w:val="21"/>
        </w:rPr>
        <w:t>间</w:t>
      </w:r>
      <w:r w:rsidR="00475C92">
        <w:rPr>
          <w:rFonts w:ascii="Microsoft YaHei" w:eastAsia="Microsoft YaHei" w:hAnsi="Microsoft YaHei" w:cs="Microsoft YaHei" w:hint="eastAsia"/>
          <w:color w:val="333333"/>
          <w:sz w:val="21"/>
          <w:szCs w:val="21"/>
        </w:rPr>
        <w:t>2</w:t>
      </w:r>
      <w:r w:rsidR="00475C92">
        <w:rPr>
          <w:rFonts w:ascii="Microsoft YaHei" w:eastAsia="Microsoft YaHei" w:hAnsi="Microsoft YaHei" w:cs="Microsoft YaHei"/>
          <w:color w:val="333333"/>
          <w:sz w:val="21"/>
          <w:szCs w:val="21"/>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注册地</w:t>
      </w:r>
      <w:r w:rsidRPr="00A05660">
        <w:rPr>
          <w:rFonts w:ascii="Microsoft YaHei" w:eastAsia="Microsoft YaHei" w:hAnsi="Microsoft YaHei" w:cs="Microsoft YaHei"/>
          <w:color w:val="333333"/>
          <w:sz w:val="21"/>
          <w:szCs w:val="21"/>
        </w:rPr>
        <w:t>点</w:t>
      </w:r>
      <w:r w:rsidR="004562E5">
        <w:rPr>
          <w:rFonts w:ascii="Microsoft YaHei" w:eastAsia="Microsoft YaHei" w:hAnsi="Microsoft YaHei" w:cs="Microsoft YaHei" w:hint="eastAsia"/>
          <w:color w:val="333333"/>
          <w:sz w:val="21"/>
          <w:szCs w:val="21"/>
        </w:rPr>
        <w:t xml:space="preserve"> </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公司性质为：有限公司</w:t>
      </w:r>
      <w:r w:rsidR="00475C92">
        <w:rPr>
          <w:rFonts w:ascii="Microsoft YaHei" w:eastAsia="Microsoft YaHei" w:hAnsi="Microsoft YaHei" w:cs="Microsoft YaHei" w:hint="eastAsia"/>
          <w:color w:val="333333"/>
          <w:sz w:val="21"/>
          <w:szCs w:val="21"/>
        </w:rPr>
        <w:t>。</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公司沿革：</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公司成立以来主营业务为快递配送，张旭东持有1</w:t>
      </w:r>
      <w:r>
        <w:rPr>
          <w:rFonts w:ascii="Microsoft YaHei" w:eastAsia="Microsoft YaHei" w:hAnsi="Microsoft YaHei" w:cs="Microsoft YaHei"/>
          <w:color w:val="333333"/>
          <w:sz w:val="21"/>
          <w:szCs w:val="21"/>
        </w:rPr>
        <w:t>00%</w:t>
      </w:r>
      <w:r w:rsidR="00332F20">
        <w:rPr>
          <w:rFonts w:ascii="Microsoft YaHei" w:eastAsia="Microsoft YaHei" w:hAnsi="Microsoft YaHei" w:cs="Microsoft YaHei" w:hint="eastAsia"/>
          <w:color w:val="333333"/>
          <w:sz w:val="21"/>
          <w:szCs w:val="21"/>
        </w:rPr>
        <w:t>股权</w:t>
      </w:r>
      <w:r>
        <w:rPr>
          <w:rFonts w:ascii="Microsoft YaHei" w:eastAsia="Microsoft YaHei" w:hAnsi="Microsoft YaHei" w:cs="Microsoft YaHei" w:hint="eastAsia"/>
          <w:color w:val="333333"/>
          <w:sz w:val="21"/>
          <w:szCs w:val="21"/>
        </w:rPr>
        <w:t>。</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公司目前经营的业务为</w:t>
      </w:r>
      <w:r w:rsidR="00475C92" w:rsidRPr="00332F20">
        <w:rPr>
          <w:rFonts w:ascii="Microsoft YaHei" w:eastAsia="Microsoft YaHei" w:hAnsi="Microsoft YaHei" w:cs="Microsoft YaHei" w:hint="eastAsia"/>
          <w:color w:val="333333"/>
          <w:sz w:val="21"/>
          <w:szCs w:val="21"/>
        </w:rPr>
        <w:t>多伦多市内快递</w:t>
      </w:r>
      <w:r w:rsidRPr="00332F20">
        <w:rPr>
          <w:rFonts w:ascii="Microsoft YaHei" w:eastAsia="Microsoft YaHei" w:hAnsi="Microsoft YaHei" w:cs="Microsoft YaHei"/>
          <w:color w:val="333333"/>
          <w:sz w:val="21"/>
          <w:szCs w:val="21"/>
        </w:rPr>
        <w:t xml:space="preserve"> </w:t>
      </w:r>
      <w:r w:rsidR="00475C92" w:rsidRPr="00332F20">
        <w:rPr>
          <w:rFonts w:ascii="Microsoft YaHei" w:eastAsia="Microsoft YaHei" w:hAnsi="Microsoft YaHei" w:cs="Microsoft YaHei" w:hint="eastAsia"/>
          <w:color w:val="333333"/>
          <w:sz w:val="21"/>
          <w:szCs w:val="21"/>
        </w:rPr>
        <w:t>，软件外包</w:t>
      </w:r>
      <w:r w:rsidRPr="00A05660">
        <w:rPr>
          <w:rFonts w:ascii="Microsoft YaHei" w:eastAsia="Microsoft YaHei" w:hAnsi="Microsoft YaHei" w:cs="Microsoft YaHei"/>
          <w:color w:val="333333"/>
          <w:sz w:val="21"/>
          <w:szCs w:val="21"/>
        </w:rPr>
        <w:t>。</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公司管理</w:t>
      </w:r>
      <w:r w:rsidRPr="00A05660">
        <w:rPr>
          <w:rFonts w:ascii="Microsoft YaHei" w:eastAsia="Microsoft YaHei" w:hAnsi="Microsoft YaHei" w:cs="Microsoft YaHei"/>
          <w:b/>
          <w:bCs/>
          <w:color w:val="333333"/>
          <w:sz w:val="21"/>
          <w:szCs w:val="21"/>
        </w:rPr>
        <w:t>层</w:t>
      </w:r>
    </w:p>
    <w:p w14:paraId="00302731" w14:textId="77777777" w:rsidR="00332F20"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004562E5" w:rsidRPr="00332F20">
        <w:rPr>
          <w:rFonts w:hint="eastAsia"/>
          <w:b/>
          <w:bCs/>
        </w:rPr>
        <w:t>负责人</w:t>
      </w:r>
      <w:r w:rsidRPr="00332F20">
        <w:rPr>
          <w:rFonts w:ascii="Microsoft YaHei" w:eastAsia="Microsoft YaHei" w:hAnsi="Microsoft YaHei" w:cs="Microsoft YaHei" w:hint="eastAsia"/>
          <w:b/>
          <w:bCs/>
          <w:color w:val="333333"/>
          <w:sz w:val="21"/>
          <w:szCs w:val="21"/>
        </w:rPr>
        <w:t>成员名单</w:t>
      </w:r>
      <w:r w:rsidRPr="00A05660">
        <w:rPr>
          <w:rFonts w:ascii="Microsoft YaHei" w:eastAsia="Microsoft YaHei" w:hAnsi="Microsoft YaHei" w:cs="Microsoft YaHei"/>
          <w:color w:val="333333"/>
          <w:sz w:val="21"/>
          <w:szCs w:val="21"/>
        </w:rPr>
        <w:t>：</w:t>
      </w:r>
    </w:p>
    <w:p w14:paraId="0DFA1FF3" w14:textId="59F752CB" w:rsidR="00A05660" w:rsidRPr="00332F20"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序号</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姓</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作</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单</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学历或职称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Microsoft YaHei" w:eastAsia="Microsoft YaHei" w:hAnsi="Microsoft YaHei" w:cs="Microsoft YaHei"/>
          <w:color w:val="333333"/>
          <w:sz w:val="21"/>
          <w:szCs w:val="21"/>
        </w:rPr>
      </w:pPr>
      <w:r w:rsidRPr="004562E5">
        <w:rPr>
          <w:rFonts w:ascii="Microsoft YaHei" w:eastAsia="Microsoft YaHei" w:hAnsi="Microsoft YaHei" w:cs="Microsoft YaHei" w:hint="eastAsia"/>
          <w:color w:val="333333"/>
          <w:sz w:val="21"/>
          <w:szCs w:val="21"/>
        </w:rPr>
        <w:t>董事长</w:t>
      </w:r>
      <w:r w:rsidR="004562E5">
        <w:rPr>
          <w:rFonts w:ascii="Microsoft YaHei" w:eastAsia="Microsoft YaHei" w:hAnsi="Microsoft YaHei" w:cs="Microsoft YaHei" w:hint="eastAsia"/>
          <w:color w:val="333333"/>
          <w:sz w:val="21"/>
          <w:szCs w:val="21"/>
        </w:rPr>
        <w:t>、总经理</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张旭东，男，2</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 xml:space="preserve">， 中国， </w:t>
      </w:r>
      <w:r>
        <w:rPr>
          <w:rFonts w:ascii="Microsoft YaHei" w:eastAsia="Microsoft YaHei" w:hAnsi="Microsoft YaHei" w:cs="Microsoft YaHei"/>
          <w:color w:val="333333"/>
          <w:sz w:val="21"/>
          <w:szCs w:val="21"/>
        </w:rPr>
        <w:t>2266063883</w:t>
      </w:r>
    </w:p>
    <w:p w14:paraId="08FD0833" w14:textId="017BB335"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954701">
        <w:rPr>
          <w:rFonts w:ascii="Microsoft YaHei" w:eastAsia="Microsoft YaHei" w:hAnsi="Microsoft YaHei" w:cs="Microsoft YaHei"/>
          <w:color w:val="333333"/>
          <w:sz w:val="21"/>
          <w:szCs w:val="21"/>
        </w:rPr>
        <w:t> </w:t>
      </w:r>
      <w:hyperlink r:id="rId12" w:tooltip="职称" w:history="1">
        <w:r w:rsidRPr="00954701">
          <w:rPr>
            <w:rFonts w:ascii="Microsoft YaHei" w:eastAsia="Microsoft YaHei" w:hAnsi="Microsoft YaHei" w:cs="Microsoft YaHei" w:hint="eastAsia"/>
            <w:color w:val="333333"/>
            <w:sz w:val="21"/>
            <w:szCs w:val="21"/>
          </w:rPr>
          <w:t>职称</w:t>
        </w:r>
      </w:hyperlink>
    </w:p>
    <w:p w14:paraId="6E304BFD" w14:textId="5A769F4E"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毕业于滑铁卢大学，统计专业，现就职于Mood</w:t>
      </w:r>
      <w:r w:rsidRPr="00954701">
        <w:rPr>
          <w:rFonts w:ascii="Microsoft YaHei" w:eastAsia="Microsoft YaHei" w:hAnsi="Microsoft YaHei" w:cs="Microsoft YaHei"/>
          <w:color w:val="333333"/>
          <w:sz w:val="21"/>
          <w:szCs w:val="21"/>
        </w:rPr>
        <w:t xml:space="preserve">y’s  Analytics </w:t>
      </w:r>
      <w:r w:rsidRPr="00954701">
        <w:rPr>
          <w:rFonts w:ascii="Microsoft YaHei" w:eastAsia="Microsoft YaHei" w:hAnsi="Microsoft YaHei" w:cs="Microsoft YaHei" w:hint="eastAsia"/>
          <w:color w:val="333333"/>
          <w:sz w:val="21"/>
          <w:szCs w:val="21"/>
        </w:rPr>
        <w:t>担任software</w:t>
      </w:r>
      <w:r w:rsidRPr="00954701">
        <w:rPr>
          <w:rFonts w:ascii="Microsoft YaHei" w:eastAsia="Microsoft YaHei" w:hAnsi="Microsoft YaHei" w:cs="Microsoft YaHei"/>
          <w:color w:val="333333"/>
          <w:sz w:val="21"/>
          <w:szCs w:val="21"/>
        </w:rPr>
        <w:t xml:space="preserve"> Engineer</w:t>
      </w:r>
    </w:p>
    <w:p w14:paraId="2948DFCC" w14:textId="3068BC6F" w:rsidR="00A05660" w:rsidRPr="00A05660" w:rsidRDefault="00A05660" w:rsidP="00954701">
      <w:pPr>
        <w:numPr>
          <w:ilvl w:val="1"/>
          <w:numId w:val="12"/>
        </w:numPr>
        <w:shd w:val="clear" w:color="auto" w:fill="FFFFFF"/>
        <w:ind w:left="600" w:right="30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主要经历和业绩：</w:t>
      </w:r>
      <w:r w:rsidR="004562E5">
        <w:rPr>
          <w:rFonts w:ascii="Microsoft YaHei" w:eastAsia="Microsoft YaHei" w:hAnsi="Microsoft YaHei" w:cs="Microsoft YaHei" w:hint="eastAsia"/>
          <w:color w:val="333333"/>
          <w:sz w:val="21"/>
          <w:szCs w:val="21"/>
        </w:rPr>
        <w:t>曾组建一个三人的项目团队，并带队完成了业界小有名气的区块链线上游戏项目</w:t>
      </w:r>
      <w:r w:rsidRPr="00A05660">
        <w:rPr>
          <w:rFonts w:ascii="Microsoft YaHei" w:eastAsia="Microsoft YaHei" w:hAnsi="Microsoft YaHei" w:cs="Microsoft YaHei"/>
          <w:color w:val="333333"/>
          <w:sz w:val="21"/>
          <w:szCs w:val="21"/>
        </w:rPr>
        <w:t>。</w:t>
      </w:r>
      <w:r w:rsidR="006747D8">
        <w:rPr>
          <w:rFonts w:ascii="Microsoft YaHei" w:eastAsia="Microsoft YaHei" w:hAnsi="Microsoft YaHei" w:cs="Microsoft YaHei" w:hint="eastAsia"/>
          <w:color w:val="333333"/>
          <w:sz w:val="21"/>
          <w:szCs w:val="21"/>
        </w:rPr>
        <w:t>创办</w:t>
      </w:r>
      <w:proofErr w:type="spellStart"/>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proofErr w:type="spellEnd"/>
      <w:r w:rsidR="006747D8">
        <w:rPr>
          <w:rFonts w:ascii="Microsoft YaHei" w:eastAsia="Microsoft YaHei" w:hAnsi="Microsoft YaHei" w:cs="Microsoft YaHei"/>
          <w:color w:val="333333"/>
          <w:sz w:val="21"/>
          <w:szCs w:val="21"/>
        </w:rPr>
        <w:t xml:space="preserve"> Inc.</w:t>
      </w:r>
      <w:r w:rsidR="004562E5">
        <w:rPr>
          <w:rFonts w:ascii="Microsoft YaHei" w:eastAsia="Microsoft YaHei" w:hAnsi="Microsoft YaHei" w:cs="Microsoft YaHei" w:hint="eastAsia"/>
          <w:color w:val="333333"/>
          <w:sz w:val="21"/>
          <w:szCs w:val="21"/>
        </w:rPr>
        <w:t>快递公司，有2</w:t>
      </w:r>
      <w:r w:rsidR="004562E5">
        <w:rPr>
          <w:rFonts w:ascii="Microsoft YaHei" w:eastAsia="Microsoft YaHei" w:hAnsi="Microsoft YaHei" w:cs="Microsoft YaHei"/>
          <w:color w:val="333333"/>
          <w:sz w:val="21"/>
          <w:szCs w:val="21"/>
        </w:rPr>
        <w:t>0</w:t>
      </w:r>
      <w:r w:rsidR="004562E5">
        <w:rPr>
          <w:rFonts w:ascii="Microsoft YaHei" w:eastAsia="Microsoft YaHei" w:hAnsi="Microsoft YaHei" w:cs="Microsoft YaHei" w:hint="eastAsia"/>
          <w:color w:val="333333"/>
          <w:sz w:val="21"/>
          <w:szCs w:val="21"/>
        </w:rPr>
        <w:t>多家商铺用户，从项目开始正式运行到现在几个月以来完成线上近5</w:t>
      </w:r>
      <w:r w:rsidR="004562E5">
        <w:rPr>
          <w:rFonts w:ascii="Microsoft YaHei" w:eastAsia="Microsoft YaHei" w:hAnsi="Microsoft YaHei" w:cs="Microsoft YaHei"/>
          <w:color w:val="333333"/>
          <w:sz w:val="21"/>
          <w:szCs w:val="21"/>
        </w:rPr>
        <w:t>00</w:t>
      </w:r>
      <w:r w:rsidR="004562E5">
        <w:rPr>
          <w:rFonts w:ascii="Microsoft YaHei" w:eastAsia="Microsoft YaHei" w:hAnsi="Microsoft YaHei" w:cs="Microsoft YaHei" w:hint="eastAsia"/>
          <w:color w:val="333333"/>
          <w:sz w:val="21"/>
          <w:szCs w:val="21"/>
        </w:rPr>
        <w:t>订单。</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技术开发负责</w:t>
      </w:r>
      <w:r w:rsidRPr="00A05660">
        <w:rPr>
          <w:rFonts w:ascii="Microsoft YaHei" w:eastAsia="Microsoft YaHei" w:hAnsi="Microsoft YaHei" w:cs="Microsoft YaHei"/>
          <w:color w:val="333333"/>
          <w:sz w:val="21"/>
          <w:szCs w:val="21"/>
        </w:rPr>
        <w:t>人</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李扬，男，2</w:t>
      </w:r>
      <w:r>
        <w:rPr>
          <w:rFonts w:ascii="Microsoft YaHei" w:eastAsia="Microsoft YaHei" w:hAnsi="Microsoft YaHei" w:cs="Microsoft YaHei"/>
          <w:color w:val="333333"/>
          <w:sz w:val="21"/>
          <w:szCs w:val="21"/>
        </w:rPr>
        <w:t>7</w:t>
      </w:r>
      <w:r>
        <w:rPr>
          <w:rFonts w:ascii="Microsoft YaHei" w:eastAsia="Microsoft YaHei" w:hAnsi="Microsoft YaHei" w:cs="Microsoft YaHei" w:hint="eastAsia"/>
          <w:color w:val="333333"/>
          <w:sz w:val="21"/>
          <w:szCs w:val="21"/>
        </w:rPr>
        <w:t>，中国，加拿大</w:t>
      </w:r>
      <w:r>
        <w:rPr>
          <w:rFonts w:ascii="Microsoft YaHei" w:eastAsia="Microsoft YaHei" w:hAnsi="Microsoft YaHei" w:cs="Microsoft YaHei"/>
          <w:color w:val="333333"/>
          <w:sz w:val="21"/>
          <w:szCs w:val="21"/>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439ACAC5" w14:textId="13CA68C0"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滑铁卢大学计算机专业，现就职于亚马逊担任software</w:t>
      </w:r>
      <w:r w:rsidRPr="00954701">
        <w:rPr>
          <w:rFonts w:ascii="Microsoft YaHei" w:eastAsia="Microsoft YaHei" w:hAnsi="Microsoft YaHei" w:cs="Microsoft YaHei"/>
          <w:color w:val="333333"/>
          <w:sz w:val="21"/>
          <w:szCs w:val="21"/>
        </w:rPr>
        <w:t xml:space="preserve"> Engineer</w:t>
      </w:r>
    </w:p>
    <w:p w14:paraId="2461CBF9" w14:textId="544A5E26"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6747D8">
        <w:rPr>
          <w:rFonts w:ascii="Microsoft YaHei" w:eastAsia="Microsoft YaHei" w:hAnsi="Microsoft YaHei" w:cs="Microsoft YaHei" w:hint="eastAsia"/>
          <w:color w:val="333333"/>
          <w:sz w:val="21"/>
          <w:szCs w:val="21"/>
        </w:rPr>
        <w:t>联合创办</w:t>
      </w:r>
      <w:proofErr w:type="spellStart"/>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proofErr w:type="spellEnd"/>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快递公司，主要负责网站的开发工作</w:t>
      </w:r>
      <w:r w:rsidRPr="00A05660">
        <w:rPr>
          <w:rFonts w:ascii="Microsoft YaHei" w:eastAsia="Microsoft YaHei" w:hAnsi="Microsoft YaHei" w:cs="Microsoft YaHei"/>
          <w:color w:val="333333"/>
          <w:sz w:val="21"/>
          <w:szCs w:val="21"/>
        </w:rPr>
        <w:t>。</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市场营销负责</w:t>
      </w:r>
      <w:r w:rsidRPr="00A05660">
        <w:rPr>
          <w:rFonts w:ascii="Microsoft YaHei" w:eastAsia="Microsoft YaHei" w:hAnsi="Microsoft YaHei" w:cs="Microsoft YaHei"/>
          <w:color w:val="333333"/>
          <w:sz w:val="21"/>
          <w:szCs w:val="21"/>
        </w:rPr>
        <w:t>人</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2D98CBB6" w14:textId="1A4063E6"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张凌燕，女，中国，加拿大pr</w:t>
      </w:r>
      <w:r>
        <w:rPr>
          <w:rFonts w:ascii="Microsoft YaHei" w:eastAsia="Microsoft YaHei" w:hAnsi="Microsoft YaHei" w:cs="Microsoft YaHei"/>
          <w:color w:val="333333"/>
          <w:sz w:val="21"/>
          <w:szCs w:val="21"/>
        </w:rPr>
        <w:t>,6478065888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7E42DE0F" w14:textId="06B91211"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中古科技大学，伊利诺伊大学</w:t>
      </w:r>
      <w:r w:rsidR="00475C92">
        <w:rPr>
          <w:rFonts w:ascii="Microsoft YaHei" w:eastAsia="Microsoft YaHei" w:hAnsi="Microsoft YaHei" w:cs="Microsoft YaHei" w:hint="eastAsia"/>
          <w:color w:val="333333"/>
          <w:sz w:val="21"/>
          <w:szCs w:val="21"/>
        </w:rPr>
        <w:t>双硕士学位，</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79AADBAA" w14:textId="67F8F81A" w:rsidR="006747D8" w:rsidRPr="006747D8"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6747D8">
        <w:rPr>
          <w:rFonts w:ascii="Microsoft YaHei" w:eastAsia="Microsoft YaHei" w:hAnsi="Microsoft YaHei" w:cs="Microsoft YaHei" w:hint="eastAsia"/>
          <w:color w:val="333333"/>
          <w:sz w:val="21"/>
          <w:szCs w:val="21"/>
        </w:rPr>
        <w:t>前诺基亚公司销售经理，现主要负责</w:t>
      </w:r>
      <w:proofErr w:type="spellStart"/>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proofErr w:type="spellEnd"/>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快递公司的市场开发工作。</w:t>
      </w: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第三部分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产品</w:t>
      </w:r>
      <w:r w:rsidRPr="00A05660">
        <w:rPr>
          <w:rFonts w:ascii="Arial" w:eastAsia="Times New Roman" w:hAnsi="Arial" w:cs="Arial"/>
          <w:b/>
          <w:bCs/>
          <w:color w:val="333333"/>
          <w:sz w:val="21"/>
          <w:szCs w:val="21"/>
        </w:rPr>
        <w:t>/</w:t>
      </w:r>
      <w:r w:rsidRPr="00A05660">
        <w:rPr>
          <w:rFonts w:ascii="Microsoft YaHei" w:eastAsia="Microsoft YaHei" w:hAnsi="Microsoft YaHei" w:cs="Microsoft YaHei" w:hint="eastAsia"/>
          <w:b/>
          <w:bCs/>
          <w:color w:val="333333"/>
          <w:sz w:val="21"/>
          <w:szCs w:val="21"/>
        </w:rPr>
        <w:t>服</w:t>
      </w:r>
      <w:r w:rsidRPr="00A05660">
        <w:rPr>
          <w:rFonts w:ascii="Microsoft YaHei" w:eastAsia="Microsoft YaHei" w:hAnsi="Microsoft YaHei" w:cs="Microsoft YaHei"/>
          <w:b/>
          <w:bCs/>
          <w:color w:val="333333"/>
          <w:sz w:val="21"/>
          <w:szCs w:val="21"/>
        </w:rPr>
        <w:t>务</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目标市场：</w:t>
      </w:r>
    </w:p>
    <w:p w14:paraId="3867D805" w14:textId="3E623654"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主要针对condo</w:t>
      </w:r>
      <w:r>
        <w:rPr>
          <w:rFonts w:ascii="Microsoft YaHei" w:eastAsia="Microsoft YaHei" w:hAnsi="Microsoft YaHei" w:cs="Microsoft YaHei"/>
          <w:color w:val="333333"/>
          <w:sz w:val="21"/>
          <w:szCs w:val="21"/>
        </w:rPr>
        <w:t>, townhouse</w:t>
      </w:r>
      <w:r>
        <w:rPr>
          <w:rFonts w:ascii="Microsoft YaHei" w:eastAsia="Microsoft YaHei" w:hAnsi="Microsoft YaHei" w:cs="Microsoft YaHei" w:hint="eastAsia"/>
          <w:color w:val="333333"/>
          <w:sz w:val="21"/>
          <w:szCs w:val="21"/>
        </w:rPr>
        <w:t>收取快件。</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rFonts w:ascii="Microsoft YaHei" w:eastAsia="Microsoft YaHei" w:hAnsi="Microsoft YaHei" w:cs="Microsoft YaHei" w:hint="eastAsia"/>
          <w:b/>
          <w:bCs/>
          <w:color w:val="333333"/>
          <w:sz w:val="21"/>
          <w:szCs w:val="21"/>
        </w:rPr>
        <w:t>产品更新换代周期：</w:t>
      </w:r>
    </w:p>
    <w:p w14:paraId="02D6FC74" w14:textId="20048C82"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快递柜的使用年限约为3</w:t>
      </w:r>
      <w:r>
        <w:rPr>
          <w:rFonts w:ascii="Microsoft YaHei" w:eastAsia="Microsoft YaHei" w:hAnsi="Microsoft YaHei" w:cs="Microsoft YaHei"/>
          <w:color w:val="333333"/>
          <w:sz w:val="21"/>
          <w:szCs w:val="21"/>
        </w:rPr>
        <w:t>0</w:t>
      </w:r>
      <w:r>
        <w:rPr>
          <w:rFonts w:ascii="Microsoft YaHei" w:eastAsia="Microsoft YaHei" w:hAnsi="Microsoft YaHei" w:cs="Microsoft YaHei" w:hint="eastAsia"/>
          <w:color w:val="333333"/>
          <w:sz w:val="21"/>
          <w:szCs w:val="21"/>
        </w:rPr>
        <w:t>年</w:t>
      </w:r>
      <w:r w:rsidR="00A05660" w:rsidRPr="00A05660">
        <w:rPr>
          <w:rFonts w:ascii="Microsoft YaHei" w:eastAsia="Microsoft YaHei" w:hAnsi="Microsoft YaHei" w:cs="Microsoft YaHei" w:hint="eastAsia"/>
          <w:color w:val="333333"/>
          <w:sz w:val="21"/>
          <w:szCs w:val="21"/>
        </w:rPr>
        <w:t>。</w:t>
      </w:r>
    </w:p>
    <w:p w14:paraId="653B62B9" w14:textId="6B183FDB" w:rsidR="00A05660" w:rsidRPr="00332F20" w:rsidRDefault="00A05660"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rFonts w:ascii="Microsoft YaHei" w:eastAsia="Microsoft YaHei" w:hAnsi="Microsoft YaHei" w:cs="Microsoft YaHei" w:hint="eastAsia"/>
          <w:b/>
          <w:bCs/>
          <w:color w:val="333333"/>
          <w:sz w:val="21"/>
          <w:szCs w:val="21"/>
        </w:rPr>
        <w:lastRenderedPageBreak/>
        <w:t>本公司产品</w:t>
      </w:r>
      <w:r w:rsidRPr="00332F20">
        <w:rPr>
          <w:rFonts w:ascii="Microsoft YaHei" w:eastAsia="Microsoft YaHei" w:hAnsi="Microsoft YaHei" w:cs="Microsoft YaHei"/>
          <w:b/>
          <w:bCs/>
          <w:color w:val="333333"/>
          <w:sz w:val="21"/>
          <w:szCs w:val="21"/>
        </w:rPr>
        <w:t>/</w:t>
      </w:r>
      <w:r w:rsidRPr="00332F20">
        <w:rPr>
          <w:rFonts w:ascii="Microsoft YaHei" w:eastAsia="Microsoft YaHei" w:hAnsi="Microsoft YaHei" w:cs="Microsoft YaHei" w:hint="eastAsia"/>
          <w:b/>
          <w:bCs/>
          <w:color w:val="333333"/>
          <w:sz w:val="21"/>
          <w:szCs w:val="21"/>
        </w:rPr>
        <w:t>服务的竞争优势</w:t>
      </w:r>
      <w:r w:rsidRPr="00332F20">
        <w:rPr>
          <w:rFonts w:ascii="Microsoft YaHei" w:eastAsia="Microsoft YaHei" w:hAnsi="Microsoft YaHei" w:cs="Microsoft YaHei"/>
          <w:b/>
          <w:bCs/>
          <w:color w:val="333333"/>
          <w:sz w:val="21"/>
          <w:szCs w:val="21"/>
        </w:rPr>
        <w:t xml:space="preserve"> (</w:t>
      </w:r>
      <w:r w:rsidRPr="00332F20">
        <w:rPr>
          <w:rFonts w:ascii="Microsoft YaHei" w:eastAsia="Microsoft YaHei" w:hAnsi="Microsoft YaHei" w:cs="Microsoft YaHei" w:hint="eastAsia"/>
          <w:b/>
          <w:bCs/>
          <w:color w:val="333333"/>
          <w:sz w:val="21"/>
          <w:szCs w:val="21"/>
        </w:rPr>
        <w:t>包括性能、价格、服务等方面</w:t>
      </w:r>
      <w:r w:rsidRPr="00332F20">
        <w:rPr>
          <w:rFonts w:ascii="Microsoft YaHei" w:eastAsia="Microsoft YaHei" w:hAnsi="Microsoft YaHei" w:cs="Microsoft YaHei"/>
          <w:b/>
          <w:bCs/>
          <w:color w:val="333333"/>
          <w:sz w:val="21"/>
          <w:szCs w:val="21"/>
        </w:rPr>
        <w:t>)：</w:t>
      </w:r>
    </w:p>
    <w:p w14:paraId="1879ACC5" w14:textId="1B6BDA46" w:rsidR="006B361F" w:rsidRPr="00954701" w:rsidRDefault="006B361F" w:rsidP="00332F20">
      <w:pPr>
        <w:shd w:val="clear" w:color="auto" w:fill="FFFFFF"/>
        <w:ind w:left="300" w:right="150"/>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公司的产品为智能快递柜，可以为用户提供2</w:t>
      </w:r>
      <w:r>
        <w:rPr>
          <w:rFonts w:ascii="Microsoft YaHei" w:eastAsia="Microsoft YaHei" w:hAnsi="Microsoft YaHei" w:cs="Microsoft YaHei"/>
          <w:color w:val="333333"/>
          <w:sz w:val="21"/>
          <w:szCs w:val="21"/>
        </w:rPr>
        <w:t>4</w:t>
      </w:r>
      <w:r>
        <w:rPr>
          <w:rFonts w:ascii="Microsoft YaHei" w:eastAsia="Microsoft YaHei" w:hAnsi="Microsoft YaHei" w:cs="Microsoft YaHei" w:hint="eastAsia"/>
          <w:color w:val="333333"/>
          <w:sz w:val="21"/>
          <w:szCs w:val="21"/>
        </w:rPr>
        <w:t>小时收取件的服务，主要帮助用户解决快递送达不在家时无法签收的问题。帮用户解决需要开车去取件点区间的烦恼。</w:t>
      </w:r>
      <w:r w:rsidR="00332F20">
        <w:rPr>
          <w:rFonts w:ascii="Microsoft YaHei" w:eastAsia="Microsoft YaHei" w:hAnsi="Microsoft YaHei" w:cs="Microsoft YaHei" w:hint="eastAsia"/>
          <w:color w:val="333333"/>
          <w:sz w:val="21"/>
          <w:szCs w:val="21"/>
        </w:rPr>
        <w:t>目前加拿大市场的发展</w:t>
      </w:r>
      <w:r w:rsidR="00E023C6">
        <w:rPr>
          <w:rFonts w:ascii="Microsoft YaHei" w:eastAsia="Microsoft YaHei" w:hAnsi="Microsoft YaHei" w:cs="Microsoft YaHei" w:hint="eastAsia"/>
          <w:color w:val="333333"/>
          <w:sz w:val="21"/>
          <w:szCs w:val="21"/>
        </w:rPr>
        <w:t>较为滞后，所以没有直接竞争对手。后附有竞品对比分析。</w:t>
      </w:r>
    </w:p>
    <w:p w14:paraId="3247417E" w14:textId="3CA840BC" w:rsidR="00A05660" w:rsidRPr="00E023C6" w:rsidRDefault="00A05660"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rFonts w:ascii="Microsoft YaHei" w:eastAsia="Microsoft YaHei" w:hAnsi="Microsoft YaHei" w:cs="Microsoft YaHei" w:hint="eastAsia"/>
          <w:b/>
          <w:bCs/>
          <w:color w:val="333333"/>
          <w:sz w:val="21"/>
          <w:szCs w:val="21"/>
        </w:rPr>
        <w:t>产品的</w:t>
      </w:r>
      <w:r w:rsidRPr="00E023C6">
        <w:rPr>
          <w:rFonts w:ascii="Microsoft YaHei" w:eastAsia="Microsoft YaHei" w:hAnsi="Microsoft YaHei" w:cs="Microsoft YaHei"/>
          <w:b/>
          <w:bCs/>
          <w:color w:val="333333"/>
          <w:sz w:val="21"/>
          <w:szCs w:val="21"/>
        </w:rPr>
        <w:fldChar w:fldCharType="begin"/>
      </w:r>
      <w:r w:rsidRPr="00E023C6">
        <w:rPr>
          <w:rFonts w:ascii="Microsoft YaHei" w:eastAsia="Microsoft YaHei" w:hAnsi="Microsoft YaHei" w:cs="Microsoft YaHei"/>
          <w:b/>
          <w:bCs/>
          <w:color w:val="333333"/>
          <w:sz w:val="21"/>
          <w:szCs w:val="21"/>
        </w:rPr>
        <w:instrText xml:space="preserve"> HYPERLINK "https://wiki.mbalib.com/wiki/%E5%94%AE%E5%90%8E%E6%9C%8D%E5%8A%A1" \o "</w:instrText>
      </w:r>
      <w:r w:rsidRPr="00E023C6">
        <w:rPr>
          <w:rFonts w:ascii="Microsoft YaHei" w:eastAsia="Microsoft YaHei" w:hAnsi="Microsoft YaHei" w:cs="Microsoft YaHei" w:hint="eastAsia"/>
          <w:b/>
          <w:bCs/>
          <w:color w:val="333333"/>
          <w:sz w:val="21"/>
          <w:szCs w:val="21"/>
        </w:rPr>
        <w:instrText>售后服务</w:instrText>
      </w:r>
      <w:r w:rsidRPr="00E023C6">
        <w:rPr>
          <w:rFonts w:ascii="Microsoft YaHei" w:eastAsia="Microsoft YaHei" w:hAnsi="Microsoft YaHei" w:cs="Microsoft YaHei"/>
          <w:b/>
          <w:bCs/>
          <w:color w:val="333333"/>
          <w:sz w:val="21"/>
          <w:szCs w:val="21"/>
        </w:rPr>
        <w:instrText xml:space="preserve">" </w:instrText>
      </w:r>
      <w:r w:rsidRPr="00E023C6">
        <w:rPr>
          <w:rFonts w:ascii="Microsoft YaHei" w:eastAsia="Microsoft YaHei" w:hAnsi="Microsoft YaHei" w:cs="Microsoft YaHei"/>
          <w:b/>
          <w:bCs/>
          <w:color w:val="333333"/>
          <w:sz w:val="21"/>
          <w:szCs w:val="21"/>
        </w:rPr>
        <w:fldChar w:fldCharType="separate"/>
      </w:r>
      <w:r w:rsidRPr="00E023C6">
        <w:rPr>
          <w:rFonts w:ascii="Microsoft YaHei" w:eastAsia="Microsoft YaHei" w:hAnsi="Microsoft YaHei" w:cs="Microsoft YaHei" w:hint="eastAsia"/>
          <w:b/>
          <w:bCs/>
          <w:color w:val="333333"/>
          <w:sz w:val="21"/>
          <w:szCs w:val="21"/>
        </w:rPr>
        <w:t>售后服务</w:t>
      </w:r>
      <w:r w:rsidRPr="00E023C6">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网络和用户技术支持</w:t>
      </w:r>
      <w:r w:rsidRPr="00E023C6">
        <w:rPr>
          <w:rFonts w:ascii="Microsoft YaHei" w:eastAsia="Microsoft YaHei" w:hAnsi="Microsoft YaHei" w:cs="Microsoft YaHei"/>
          <w:b/>
          <w:bCs/>
          <w:color w:val="333333"/>
          <w:sz w:val="21"/>
          <w:szCs w:val="21"/>
        </w:rPr>
        <w:t>:</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产品的售后包括后续的产品硬件维护，偷盗和紧急情况处理，保险等。</w:t>
      </w:r>
    </w:p>
    <w:p w14:paraId="6C83F77F" w14:textId="2FDF6B27"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用户技术支持提供人工处理收取件的Q</w:t>
      </w:r>
      <w:r w:rsidRPr="00954701">
        <w:rPr>
          <w:rFonts w:ascii="Microsoft YaHei" w:eastAsia="Microsoft YaHei" w:hAnsi="Microsoft YaHei" w:cs="Microsoft YaHei"/>
          <w:color w:val="333333"/>
          <w:sz w:val="21"/>
          <w:szCs w:val="21"/>
        </w:rPr>
        <w:t>&amp;A</w:t>
      </w:r>
      <w:r w:rsidRPr="00954701">
        <w:rPr>
          <w:rFonts w:ascii="Microsoft YaHei" w:eastAsia="Microsoft YaHei" w:hAnsi="Microsoft YaHei" w:cs="Microsoft YaHei" w:hint="eastAsia"/>
          <w:color w:val="333333"/>
          <w:sz w:val="21"/>
          <w:szCs w:val="21"/>
        </w:rPr>
        <w:t>，并帮助用户解决技术问题和特殊情况。</w:t>
      </w:r>
    </w:p>
    <w:p w14:paraId="72A857B6" w14:textId="1DBAB388"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rFonts w:ascii="Microsoft YaHei" w:eastAsia="Microsoft YaHei" w:hAnsi="Microsoft YaHei" w:cs="Microsoft YaHei" w:hint="eastAsia"/>
          <w:b/>
          <w:bCs/>
          <w:color w:val="333333"/>
          <w:sz w:val="21"/>
          <w:szCs w:val="21"/>
        </w:rPr>
        <w:t>第四部分</w:t>
      </w:r>
      <w:r w:rsidRPr="006B361F">
        <w:rPr>
          <w:rFonts w:ascii="Arial" w:eastAsia="Times New Roman" w:hAnsi="Arial" w:cs="Arial"/>
          <w:b/>
          <w:bCs/>
          <w:color w:val="333333"/>
          <w:sz w:val="21"/>
          <w:szCs w:val="21"/>
        </w:rPr>
        <w:t xml:space="preserve"> </w:t>
      </w:r>
      <w:r w:rsidRPr="006B361F">
        <w:rPr>
          <w:rFonts w:ascii="Microsoft YaHei" w:eastAsia="Microsoft YaHei" w:hAnsi="Microsoft YaHei" w:cs="Microsoft YaHei" w:hint="eastAsia"/>
          <w:b/>
          <w:bCs/>
          <w:color w:val="333333"/>
          <w:sz w:val="21"/>
          <w:szCs w:val="21"/>
        </w:rPr>
        <w:t>研究与开</w:t>
      </w:r>
      <w:r w:rsidRPr="006B361F">
        <w:rPr>
          <w:rFonts w:ascii="Microsoft YaHei" w:eastAsia="Microsoft YaHei" w:hAnsi="Microsoft YaHei" w:cs="Microsoft YaHei"/>
          <w:b/>
          <w:bCs/>
          <w:color w:val="333333"/>
          <w:sz w:val="21"/>
          <w:szCs w:val="21"/>
        </w:rPr>
        <w:t>发</w:t>
      </w:r>
    </w:p>
    <w:p w14:paraId="34250FE2" w14:textId="77777777"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r w:rsidRPr="00E023C6">
        <w:rPr>
          <w:rFonts w:ascii="Microsoft YaHei" w:eastAsia="Microsoft YaHei" w:hAnsi="Microsoft YaHei" w:cs="Microsoft YaHei" w:hint="eastAsia"/>
          <w:b/>
          <w:bCs/>
          <w:color w:val="333333"/>
          <w:sz w:val="21"/>
          <w:szCs w:val="21"/>
        </w:rPr>
        <w:t>为保证</w:t>
      </w:r>
      <w:r w:rsidRPr="00E023C6">
        <w:rPr>
          <w:rFonts w:ascii="Microsoft YaHei" w:eastAsia="Microsoft YaHei" w:hAnsi="Microsoft YaHei" w:cs="Microsoft YaHei"/>
          <w:b/>
          <w:bCs/>
          <w:color w:val="333333"/>
          <w:sz w:val="21"/>
          <w:szCs w:val="21"/>
        </w:rPr>
        <w:fldChar w:fldCharType="begin"/>
      </w:r>
      <w:r w:rsidRPr="00E023C6">
        <w:rPr>
          <w:rFonts w:ascii="Microsoft YaHei" w:eastAsia="Microsoft YaHei" w:hAnsi="Microsoft YaHei" w:cs="Microsoft YaHei"/>
          <w:b/>
          <w:bCs/>
          <w:color w:val="333333"/>
          <w:sz w:val="21"/>
          <w:szCs w:val="21"/>
        </w:rPr>
        <w:instrText xml:space="preserve"> HYPERLINK "https://wiki.mbalib.com/wiki/%E4%BA%A7%E5%93%81%E8%B4%A8%E9%87%8F" \o "</w:instrText>
      </w:r>
      <w:r w:rsidRPr="00E023C6">
        <w:rPr>
          <w:rFonts w:ascii="Microsoft YaHei" w:eastAsia="Microsoft YaHei" w:hAnsi="Microsoft YaHei" w:cs="Microsoft YaHei" w:hint="eastAsia"/>
          <w:b/>
          <w:bCs/>
          <w:color w:val="333333"/>
          <w:sz w:val="21"/>
          <w:szCs w:val="21"/>
        </w:rPr>
        <w:instrText>产品质量</w:instrText>
      </w:r>
      <w:r w:rsidRPr="00E023C6">
        <w:rPr>
          <w:rFonts w:ascii="Microsoft YaHei" w:eastAsia="Microsoft YaHei" w:hAnsi="Microsoft YaHei" w:cs="Microsoft YaHei"/>
          <w:b/>
          <w:bCs/>
          <w:color w:val="333333"/>
          <w:sz w:val="21"/>
          <w:szCs w:val="21"/>
        </w:rPr>
        <w:instrText xml:space="preserve">" </w:instrText>
      </w:r>
      <w:r w:rsidRPr="00E023C6">
        <w:rPr>
          <w:rFonts w:ascii="Microsoft YaHei" w:eastAsia="Microsoft YaHei" w:hAnsi="Microsoft YaHei" w:cs="Microsoft YaHei"/>
          <w:b/>
          <w:bCs/>
          <w:color w:val="333333"/>
          <w:sz w:val="21"/>
          <w:szCs w:val="21"/>
        </w:rPr>
        <w:fldChar w:fldCharType="separate"/>
      </w:r>
      <w:r w:rsidRPr="00E023C6">
        <w:rPr>
          <w:rFonts w:ascii="Microsoft YaHei" w:eastAsia="Microsoft YaHei" w:hAnsi="Microsoft YaHei" w:cs="Microsoft YaHei" w:hint="eastAsia"/>
          <w:b/>
          <w:bCs/>
          <w:color w:val="333333"/>
          <w:sz w:val="21"/>
          <w:szCs w:val="21"/>
        </w:rPr>
        <w:t>产品质量</w:t>
      </w:r>
      <w:r w:rsidRPr="00E023C6">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，产品升级换代和保持技术先进水平，公司的开发方向、开发重点和正在开发的技术和产品等情况</w:t>
      </w:r>
      <w:r w:rsidRPr="00E023C6">
        <w:rPr>
          <w:rFonts w:ascii="Microsoft YaHei" w:eastAsia="Microsoft YaHei" w:hAnsi="Microsoft YaHei" w:cs="Microsoft YaHei"/>
          <w:b/>
          <w:bCs/>
          <w:color w:val="333333"/>
          <w:sz w:val="21"/>
          <w:szCs w:val="21"/>
        </w:rPr>
        <w:t>：</w:t>
      </w:r>
    </w:p>
    <w:p w14:paraId="5DCCC7E1" w14:textId="13A1757E" w:rsidR="00A05660" w:rsidRPr="00A05660" w:rsidRDefault="001D3172" w:rsidP="00E023C6">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产品的升级换代包括两个部分，硬件和软件。硬件相关的更新换代主要包括新的业务拓展方向（未来打算和自动话分拣、配送机器人，包括L</w:t>
      </w:r>
      <w:r>
        <w:rPr>
          <w:rFonts w:ascii="Microsoft YaHei" w:eastAsia="Microsoft YaHei" w:hAnsi="Microsoft YaHei" w:cs="Microsoft YaHei"/>
          <w:color w:val="333333"/>
          <w:sz w:val="21"/>
          <w:szCs w:val="21"/>
        </w:rPr>
        <w:t>5</w:t>
      </w:r>
      <w:r>
        <w:rPr>
          <w:rFonts w:ascii="Microsoft YaHei" w:eastAsia="Microsoft YaHei" w:hAnsi="Microsoft YaHei" w:cs="Microsoft YaHei" w:hint="eastAsia"/>
          <w:color w:val="333333"/>
          <w:sz w:val="21"/>
          <w:szCs w:val="21"/>
        </w:rPr>
        <w:t>自动驾驶技术商业化之后的集成和协同作业）。快递柜本身的升级包括广告排的屏幕升级、</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公司现有技术开发资源以及技术储备情况</w:t>
      </w:r>
      <w:r w:rsidRPr="00A05660">
        <w:rPr>
          <w:rFonts w:ascii="Microsoft YaHei" w:eastAsia="Microsoft YaHei" w:hAnsi="Microsoft YaHei" w:cs="Microsoft YaHei"/>
          <w:color w:val="333333"/>
          <w:sz w:val="21"/>
          <w:szCs w:val="21"/>
        </w:rPr>
        <w:t>：</w:t>
      </w:r>
      <w:r w:rsidR="006B361F">
        <w:rPr>
          <w:rFonts w:ascii="Microsoft YaHei" w:eastAsia="Microsoft YaHei" w:hAnsi="Microsoft YaHei" w:cs="Microsoft YaHei" w:hint="eastAsia"/>
          <w:color w:val="333333"/>
          <w:sz w:val="21"/>
          <w:szCs w:val="21"/>
        </w:rPr>
        <w:t>公司进过近半年的调研，基本在技术开发方向有了比较清晰的框架和需求准备，并已经和硬件部门有过接触，初步确定合作内容和意向。开发上不存在门槛，但是需要通过增加人员推进产品适配的落地。</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公司寻求技术开发依托情况，合作方式</w:t>
      </w:r>
      <w:r w:rsidR="00B46667">
        <w:rPr>
          <w:rFonts w:ascii="Microsoft YaHei" w:eastAsia="Microsoft YaHei" w:hAnsi="Microsoft YaHei" w:cs="Microsoft YaHei" w:hint="eastAsia"/>
          <w:color w:val="333333"/>
          <w:sz w:val="21"/>
          <w:szCs w:val="21"/>
        </w:rPr>
        <w:t>：社招需求已基本敲定</w:t>
      </w:r>
      <w:r w:rsidR="006747D8">
        <w:rPr>
          <w:rFonts w:ascii="Microsoft YaHei" w:eastAsia="Microsoft YaHei" w:hAnsi="Microsoft YaHei" w:cs="Microsoft YaHei" w:hint="eastAsia"/>
          <w:color w:val="333333"/>
          <w:sz w:val="21"/>
          <w:szCs w:val="21"/>
        </w:rPr>
        <w:t>，与中国的合作的公司</w:t>
      </w:r>
      <w:r w:rsidR="00B46667">
        <w:rPr>
          <w:rFonts w:ascii="Microsoft YaHei" w:eastAsia="Microsoft YaHei" w:hAnsi="Microsoft YaHei" w:cs="Microsoft YaHei" w:hint="eastAsia"/>
          <w:color w:val="333333"/>
          <w:sz w:val="21"/>
          <w:szCs w:val="21"/>
        </w:rPr>
        <w:t>。</w:t>
      </w:r>
    </w:p>
    <w:p w14:paraId="3812B1E6" w14:textId="60DECA42" w:rsidR="00A05660" w:rsidRPr="006747D8"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公司将采取怎样的激励机制和措施，来保持关键技术人员和技术队伍的稳定</w:t>
      </w:r>
      <w:r w:rsidRPr="00A05660">
        <w:rPr>
          <w:rFonts w:ascii="Microsoft YaHei" w:eastAsia="Microsoft YaHei" w:hAnsi="Microsoft YaHei" w:cs="Microsoft YaHei"/>
          <w:color w:val="333333"/>
          <w:sz w:val="21"/>
          <w:szCs w:val="21"/>
        </w:rPr>
        <w:t>：</w:t>
      </w:r>
      <w:r w:rsidR="00B46667">
        <w:rPr>
          <w:rFonts w:ascii="Microsoft YaHei" w:eastAsia="Microsoft YaHei" w:hAnsi="Microsoft YaHei" w:cs="Microsoft YaHei" w:hint="eastAsia"/>
          <w:color w:val="333333"/>
          <w:sz w:val="21"/>
          <w:szCs w:val="21"/>
        </w:rPr>
        <w:t>我们在传统的行业激励方式基础之上建立了一套属于自己的激励机制和</w:t>
      </w:r>
      <w:r w:rsidR="006747D8">
        <w:rPr>
          <w:rFonts w:ascii="Microsoft YaHei" w:eastAsia="Microsoft YaHei" w:hAnsi="Microsoft YaHei" w:cs="Microsoft YaHei" w:hint="eastAsia"/>
          <w:color w:val="333333"/>
          <w:sz w:val="21"/>
          <w:szCs w:val="21"/>
        </w:rPr>
        <w:t>融资</w:t>
      </w:r>
      <w:r w:rsidR="00B46667">
        <w:rPr>
          <w:rFonts w:ascii="Microsoft YaHei" w:eastAsia="Microsoft YaHei" w:hAnsi="Microsoft YaHei" w:cs="Microsoft YaHei" w:hint="eastAsia"/>
          <w:color w:val="333333"/>
          <w:sz w:val="21"/>
          <w:szCs w:val="21"/>
        </w:rPr>
        <w:t>措施，结合传统的对赌协议</w:t>
      </w:r>
      <w:r w:rsidR="006747D8">
        <w:rPr>
          <w:rFonts w:ascii="Microsoft YaHei" w:eastAsia="Microsoft YaHei" w:hAnsi="Microsoft YaHei" w:cs="Microsoft YaHei" w:hint="eastAsia"/>
          <w:color w:val="333333"/>
          <w:sz w:val="21"/>
          <w:szCs w:val="21"/>
        </w:rPr>
        <w:t>和分布式的管理理念</w:t>
      </w:r>
      <w:r w:rsidR="00B46667">
        <w:rPr>
          <w:rFonts w:ascii="Microsoft YaHei" w:eastAsia="Microsoft YaHei" w:hAnsi="Microsoft YaHei" w:cs="Microsoft YaHei" w:hint="eastAsia"/>
          <w:color w:val="333333"/>
          <w:sz w:val="21"/>
          <w:szCs w:val="21"/>
        </w:rPr>
        <w:t>，使得员工</w:t>
      </w:r>
      <w:r w:rsidR="006747D8">
        <w:rPr>
          <w:rFonts w:ascii="Microsoft YaHei" w:eastAsia="Microsoft YaHei" w:hAnsi="Microsoft YaHei" w:cs="Microsoft YaHei" w:hint="eastAsia"/>
          <w:color w:val="333333"/>
          <w:sz w:val="21"/>
          <w:szCs w:val="21"/>
        </w:rPr>
        <w:t>和投资人</w:t>
      </w:r>
      <w:r w:rsidR="00B46667">
        <w:rPr>
          <w:rFonts w:ascii="Microsoft YaHei" w:eastAsia="Microsoft YaHei" w:hAnsi="Microsoft YaHei" w:cs="Microsoft YaHei" w:hint="eastAsia"/>
          <w:color w:val="333333"/>
          <w:sz w:val="21"/>
          <w:szCs w:val="21"/>
        </w:rPr>
        <w:t>可以根据效益分成，并为能够持续提供稳定贡献的员工提供自由假期等额外福利。</w:t>
      </w:r>
      <w:r w:rsidR="006747D8">
        <w:rPr>
          <w:rFonts w:ascii="Microsoft YaHei" w:eastAsia="Microsoft YaHei" w:hAnsi="Microsoft YaHei" w:cs="Microsoft YaHei" w:hint="eastAsia"/>
          <w:color w:val="333333"/>
          <w:sz w:val="21"/>
          <w:szCs w:val="21"/>
        </w:rPr>
        <w:t>（具体内容参见后附“流动性调整策略”）</w:t>
      </w:r>
      <w:r w:rsidR="00B46667">
        <w:rPr>
          <w:rFonts w:ascii="Microsoft YaHei" w:eastAsia="Microsoft YaHei" w:hAnsi="Microsoft YaHei" w:cs="Microsoft YaHei" w:hint="eastAsia"/>
          <w:color w:val="333333"/>
          <w:sz w:val="21"/>
          <w:szCs w:val="21"/>
        </w:rPr>
        <w:t>并根据资源有效利用的需求考虑</w:t>
      </w:r>
      <w:r w:rsidR="006747D8">
        <w:rPr>
          <w:rFonts w:ascii="Microsoft YaHei" w:eastAsia="Microsoft YaHei" w:hAnsi="Microsoft YaHei" w:cs="Microsoft YaHei" w:hint="eastAsia"/>
          <w:color w:val="333333"/>
          <w:sz w:val="21"/>
          <w:szCs w:val="21"/>
        </w:rPr>
        <w:t>跨国进行产品开发</w:t>
      </w:r>
      <w:r w:rsidR="00B46667">
        <w:rPr>
          <w:rFonts w:ascii="Microsoft YaHei" w:eastAsia="Microsoft YaHei" w:hAnsi="Microsoft YaHei" w:cs="Microsoft YaHei" w:hint="eastAsia"/>
          <w:color w:val="333333"/>
          <w:sz w:val="21"/>
          <w:szCs w:val="21"/>
        </w:rPr>
        <w:t>。</w:t>
      </w:r>
    </w:p>
    <w:p w14:paraId="64A620BA" w14:textId="77777777" w:rsidR="006747D8" w:rsidRPr="00A05660" w:rsidRDefault="006747D8" w:rsidP="00954701">
      <w:pPr>
        <w:shd w:val="clear" w:color="auto" w:fill="FFFFFF"/>
        <w:ind w:left="600" w:right="300"/>
        <w:rPr>
          <w:rFonts w:ascii="Arial" w:eastAsia="Times New Roman" w:hAnsi="Arial" w:cs="Arial"/>
          <w:color w:val="333333"/>
          <w:sz w:val="21"/>
          <w:szCs w:val="21"/>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公司未来</w:t>
      </w:r>
      <w:r w:rsidR="00E8782D">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E8782D">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年在开发资金投入和人员投入计划</w:t>
      </w:r>
      <w:r w:rsidRPr="00A05660">
        <w:rPr>
          <w:rFonts w:ascii="Microsoft YaHei" w:eastAsia="Microsoft YaHei" w:hAnsi="Microsoft YaHei" w:cs="Microsoft YaHei"/>
          <w:color w:val="333333"/>
          <w:sz w:val="21"/>
          <w:szCs w:val="21"/>
        </w:rPr>
        <w:t>：</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岗位</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等级</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数量(个</w:t>
            </w:r>
            <w:r w:rsidRPr="00954701">
              <w:rPr>
                <w:rFonts w:ascii="Microsoft YaHei" w:eastAsia="Microsoft YaHei" w:hAnsi="Microsoft YaHei" w:cs="Microsoft YaHei"/>
                <w:color w:val="333333"/>
                <w:sz w:val="21"/>
                <w:szCs w:val="21"/>
              </w:rPr>
              <w:t>)</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单位投入</w:t>
            </w:r>
            <w:r w:rsidRPr="00954701">
              <w:rPr>
                <w:rFonts w:ascii="Microsoft YaHei" w:eastAsia="Microsoft YaHei" w:hAnsi="Microsoft YaHei" w:cs="Microsoft YaHei"/>
                <w:color w:val="333333"/>
                <w:sz w:val="21"/>
                <w:szCs w:val="21"/>
              </w:rPr>
              <w:t>(</w:t>
            </w:r>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r w:rsidRPr="00954701">
              <w:rPr>
                <w:rFonts w:ascii="Microsoft YaHei" w:eastAsia="Microsoft YaHei" w:hAnsi="Microsoft YaHei" w:cs="Microsoft YaHei"/>
                <w:color w:val="333333"/>
                <w:sz w:val="21"/>
                <w:szCs w:val="21"/>
              </w:rPr>
              <w:t>)</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总投入</w:t>
            </w:r>
            <w:r w:rsidRPr="00954701">
              <w:rPr>
                <w:rFonts w:ascii="Microsoft YaHei" w:eastAsia="Microsoft YaHei" w:hAnsi="Microsoft YaHei" w:cs="Microsoft YaHei"/>
                <w:color w:val="333333"/>
                <w:sz w:val="21"/>
                <w:szCs w:val="21"/>
              </w:rPr>
              <w:t>(</w:t>
            </w:r>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r w:rsidRPr="00954701">
              <w:rPr>
                <w:rFonts w:ascii="Microsoft YaHei" w:eastAsia="Microsoft YaHei" w:hAnsi="Microsoft YaHei" w:cs="Microsoft YaHei"/>
                <w:color w:val="333333"/>
                <w:sz w:val="21"/>
                <w:szCs w:val="21"/>
              </w:rPr>
              <w:t>)</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软件工程师</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高级</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73E28EFB"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初级</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营销人员</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销售和</w:t>
            </w:r>
            <w:r w:rsidR="001D3172" w:rsidRPr="00954701">
              <w:rPr>
                <w:rFonts w:ascii="Microsoft YaHei" w:eastAsia="Microsoft YaHei" w:hAnsi="Microsoft YaHei" w:cs="Microsoft YaHei" w:hint="eastAsia"/>
                <w:color w:val="333333"/>
                <w:sz w:val="21"/>
                <w:szCs w:val="21"/>
              </w:rPr>
              <w:t>运维</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设备</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r>
      <w:tr w:rsidR="00B46667" w:rsidRPr="00954701" w14:paraId="6307F991" w14:textId="77777777" w:rsidTr="00B46667">
        <w:tc>
          <w:tcPr>
            <w:tcW w:w="1930" w:type="dxa"/>
          </w:tcPr>
          <w:p w14:paraId="2E91A1B9" w14:textId="5746DB31"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快递柜</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r w:rsidR="00B46667" w:rsidRPr="00954701">
              <w:rPr>
                <w:rFonts w:ascii="Microsoft YaHei" w:eastAsia="Microsoft YaHei" w:hAnsi="Microsoft YaHei" w:cs="Microsoft YaHei"/>
                <w:color w:val="333333"/>
                <w:sz w:val="21"/>
                <w:szCs w:val="21"/>
              </w:rPr>
              <w:t>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r w:rsidR="00B46667" w:rsidRPr="00954701">
              <w:rPr>
                <w:rFonts w:ascii="Microsoft YaHei" w:eastAsia="Microsoft YaHei" w:hAnsi="Microsoft YaHei" w:cs="Microsoft YaHei"/>
                <w:color w:val="333333"/>
                <w:sz w:val="21"/>
                <w:szCs w:val="21"/>
              </w:rPr>
              <w:t>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lastRenderedPageBreak/>
              <w:t>总计</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 xml:space="preserve">90 + </w:t>
            </w:r>
            <w:r w:rsidR="006747D8" w:rsidRPr="00954701">
              <w:rPr>
                <w:rFonts w:ascii="Microsoft YaHei" w:eastAsia="Microsoft YaHei" w:hAnsi="Microsoft YaHei" w:cs="Microsoft YaHei" w:hint="eastAsia"/>
                <w:color w:val="333333"/>
                <w:sz w:val="21"/>
                <w:szCs w:val="21"/>
              </w:rPr>
              <w:t>税务和奖金</w:t>
            </w:r>
            <w:r w:rsidRPr="00954701">
              <w:rPr>
                <w:rFonts w:ascii="Microsoft YaHei" w:eastAsia="Microsoft YaHei" w:hAnsi="Microsoft YaHei" w:cs="Microsoft YaHei"/>
                <w:color w:val="333333"/>
                <w:sz w:val="21"/>
                <w:szCs w:val="21"/>
              </w:rPr>
              <w:t>(10)</w:t>
            </w:r>
            <w:r w:rsidR="009A0459" w:rsidRPr="00954701">
              <w:rPr>
                <w:rFonts w:ascii="Microsoft YaHei" w:eastAsia="Microsoft YaHei" w:hAnsi="Microsoft YaHei" w:cs="Microsoft YaHei"/>
                <w:color w:val="333333"/>
                <w:sz w:val="21"/>
                <w:szCs w:val="21"/>
              </w:rPr>
              <w:t>+</w:t>
            </w:r>
            <w:r w:rsidR="006747D8" w:rsidRPr="00954701">
              <w:rPr>
                <w:rFonts w:ascii="Microsoft YaHei" w:eastAsia="Microsoft YaHei" w:hAnsi="Microsoft YaHei" w:cs="Microsoft YaHei" w:hint="eastAsia"/>
                <w:color w:val="333333"/>
                <w:sz w:val="21"/>
                <w:szCs w:val="21"/>
              </w:rPr>
              <w:t>维护</w:t>
            </w:r>
            <w:r w:rsidR="009A0459" w:rsidRPr="00954701">
              <w:rPr>
                <w:rFonts w:ascii="Microsoft YaHei" w:eastAsia="Microsoft YaHei" w:hAnsi="Microsoft YaHei" w:cs="Microsoft YaHei"/>
                <w:color w:val="333333"/>
                <w:sz w:val="21"/>
                <w:szCs w:val="21"/>
              </w:rPr>
              <w:t>(</w:t>
            </w:r>
            <w:r w:rsidR="006747D8" w:rsidRPr="00954701">
              <w:rPr>
                <w:rFonts w:ascii="Microsoft YaHei" w:eastAsia="Microsoft YaHei" w:hAnsi="Microsoft YaHei" w:cs="Microsoft YaHei" w:hint="eastAsia"/>
                <w:color w:val="333333"/>
                <w:sz w:val="21"/>
                <w:szCs w:val="21"/>
              </w:rPr>
              <w:t>保险、法律和咨询服务</w:t>
            </w:r>
            <w:r w:rsidR="009A0459" w:rsidRPr="00954701">
              <w:rPr>
                <w:rFonts w:ascii="Microsoft YaHei" w:eastAsia="Microsoft YaHei" w:hAnsi="Microsoft YaHei" w:cs="Microsoft YaHei"/>
                <w:color w:val="333333"/>
                <w:sz w:val="21"/>
                <w:szCs w:val="21"/>
              </w:rPr>
              <w:t>)</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第五部分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行业及市场情</w:t>
      </w:r>
      <w:r w:rsidRPr="00A05660">
        <w:rPr>
          <w:rFonts w:ascii="Microsoft YaHei" w:eastAsia="Microsoft YaHei" w:hAnsi="Microsoft YaHei" w:cs="Microsoft YaHei"/>
          <w:b/>
          <w:bCs/>
          <w:color w:val="333333"/>
          <w:sz w:val="21"/>
          <w:szCs w:val="21"/>
        </w:rPr>
        <w:t>况</w:t>
      </w:r>
    </w:p>
    <w:p w14:paraId="23584230" w14:textId="643DA6AA"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rFonts w:ascii="Microsoft YaHei" w:eastAsia="Microsoft YaHei" w:hAnsi="Microsoft YaHei" w:cs="Microsoft YaHei" w:hint="eastAsia"/>
          <w:b/>
          <w:bCs/>
          <w:color w:val="333333"/>
          <w:sz w:val="21"/>
          <w:szCs w:val="21"/>
        </w:rPr>
        <w:t>行业情况</w:t>
      </w:r>
      <w:r w:rsidRPr="00E023C6">
        <w:rPr>
          <w:rFonts w:ascii="Arial" w:eastAsia="Times New Roman" w:hAnsi="Arial" w:cs="Arial"/>
          <w:b/>
          <w:bCs/>
          <w:color w:val="333333"/>
          <w:sz w:val="21"/>
          <w:szCs w:val="21"/>
        </w:rPr>
        <w:t xml:space="preserve"> </w:t>
      </w:r>
      <w:r w:rsidRPr="00E023C6">
        <w:rPr>
          <w:rFonts w:ascii="Microsoft YaHei" w:eastAsia="Microsoft YaHei" w:hAnsi="Microsoft YaHei" w:cs="Microsoft YaHei" w:hint="eastAsia"/>
          <w:b/>
          <w:bCs/>
          <w:color w:val="333333"/>
          <w:sz w:val="21"/>
          <w:szCs w:val="21"/>
        </w:rPr>
        <w:t>（行业发展历史及趋势，哪些行业的变化对产品利润、</w:t>
      </w:r>
      <w:r w:rsidRPr="00E023C6">
        <w:rPr>
          <w:rFonts w:ascii="Microsoft YaHei" w:eastAsia="Microsoft YaHei" w:hAnsi="Microsoft YaHei" w:cs="Microsoft YaHei"/>
          <w:b/>
          <w:bCs/>
          <w:color w:val="333333"/>
          <w:sz w:val="21"/>
          <w:szCs w:val="21"/>
        </w:rPr>
        <w:fldChar w:fldCharType="begin"/>
      </w:r>
      <w:r w:rsidRPr="00E023C6">
        <w:rPr>
          <w:rFonts w:ascii="Microsoft YaHei" w:eastAsia="Microsoft YaHei" w:hAnsi="Microsoft YaHei" w:cs="Microsoft YaHei"/>
          <w:b/>
          <w:bCs/>
          <w:color w:val="333333"/>
          <w:sz w:val="21"/>
          <w:szCs w:val="21"/>
        </w:rPr>
        <w:instrText xml:space="preserve"> HYPERLINK "https://wiki.mbalib.com/wiki/%E5%88%A9%E6%B6%A6%E7%8E%87" \o "</w:instrText>
      </w:r>
      <w:r w:rsidRPr="00E023C6">
        <w:rPr>
          <w:rFonts w:ascii="Microsoft YaHei" w:eastAsia="Microsoft YaHei" w:hAnsi="Microsoft YaHei" w:cs="Microsoft YaHei" w:hint="eastAsia"/>
          <w:b/>
          <w:bCs/>
          <w:color w:val="333333"/>
          <w:sz w:val="21"/>
          <w:szCs w:val="21"/>
        </w:rPr>
        <w:instrText>利润率</w:instrText>
      </w:r>
      <w:r w:rsidRPr="00E023C6">
        <w:rPr>
          <w:rFonts w:ascii="Microsoft YaHei" w:eastAsia="Microsoft YaHei" w:hAnsi="Microsoft YaHei" w:cs="Microsoft YaHei"/>
          <w:b/>
          <w:bCs/>
          <w:color w:val="333333"/>
          <w:sz w:val="21"/>
          <w:szCs w:val="21"/>
        </w:rPr>
        <w:instrText xml:space="preserve">" </w:instrText>
      </w:r>
      <w:r w:rsidRPr="00E023C6">
        <w:rPr>
          <w:rFonts w:ascii="Microsoft YaHei" w:eastAsia="Microsoft YaHei" w:hAnsi="Microsoft YaHei" w:cs="Microsoft YaHei"/>
          <w:b/>
          <w:bCs/>
          <w:color w:val="333333"/>
          <w:sz w:val="21"/>
          <w:szCs w:val="21"/>
        </w:rPr>
        <w:fldChar w:fldCharType="separate"/>
      </w:r>
      <w:r w:rsidRPr="00E023C6">
        <w:rPr>
          <w:rFonts w:ascii="Microsoft YaHei" w:eastAsia="Microsoft YaHei" w:hAnsi="Microsoft YaHei" w:cs="Microsoft YaHei" w:hint="eastAsia"/>
          <w:b/>
          <w:bCs/>
          <w:color w:val="333333"/>
          <w:sz w:val="21"/>
          <w:szCs w:val="21"/>
        </w:rPr>
        <w:t>利润率</w:t>
      </w:r>
      <w:r w:rsidRPr="00E023C6">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影响较大，进入该行业的</w:t>
      </w:r>
      <w:r w:rsidRPr="00E023C6">
        <w:rPr>
          <w:rFonts w:ascii="Microsoft YaHei" w:eastAsia="Microsoft YaHei" w:hAnsi="Microsoft YaHei" w:cs="Microsoft YaHei"/>
          <w:b/>
          <w:bCs/>
          <w:color w:val="333333"/>
          <w:sz w:val="21"/>
          <w:szCs w:val="21"/>
        </w:rPr>
        <w:fldChar w:fldCharType="begin"/>
      </w:r>
      <w:r w:rsidRPr="00E023C6">
        <w:rPr>
          <w:rFonts w:ascii="Microsoft YaHei" w:eastAsia="Microsoft YaHei" w:hAnsi="Microsoft YaHei" w:cs="Microsoft YaHei"/>
          <w:b/>
          <w:bCs/>
          <w:color w:val="333333"/>
          <w:sz w:val="21"/>
          <w:szCs w:val="21"/>
        </w:rPr>
        <w:instrText xml:space="preserve"> HYPERLINK "https://wiki.mbalib.com/wiki/%E6%8A%80%E6%9C%AF%E5%A3%81%E5%9E%92" \o "</w:instrText>
      </w:r>
      <w:r w:rsidRPr="00E023C6">
        <w:rPr>
          <w:rFonts w:ascii="Microsoft YaHei" w:eastAsia="Microsoft YaHei" w:hAnsi="Microsoft YaHei" w:cs="Microsoft YaHei" w:hint="eastAsia"/>
          <w:b/>
          <w:bCs/>
          <w:color w:val="333333"/>
          <w:sz w:val="21"/>
          <w:szCs w:val="21"/>
        </w:rPr>
        <w:instrText>技术壁垒</w:instrText>
      </w:r>
      <w:r w:rsidRPr="00E023C6">
        <w:rPr>
          <w:rFonts w:ascii="Microsoft YaHei" w:eastAsia="Microsoft YaHei" w:hAnsi="Microsoft YaHei" w:cs="Microsoft YaHei"/>
          <w:b/>
          <w:bCs/>
          <w:color w:val="333333"/>
          <w:sz w:val="21"/>
          <w:szCs w:val="21"/>
        </w:rPr>
        <w:instrText xml:space="preserve">" </w:instrText>
      </w:r>
      <w:r w:rsidRPr="00E023C6">
        <w:rPr>
          <w:rFonts w:ascii="Microsoft YaHei" w:eastAsia="Microsoft YaHei" w:hAnsi="Microsoft YaHei" w:cs="Microsoft YaHei"/>
          <w:b/>
          <w:bCs/>
          <w:color w:val="333333"/>
          <w:sz w:val="21"/>
          <w:szCs w:val="21"/>
        </w:rPr>
        <w:fldChar w:fldCharType="separate"/>
      </w:r>
      <w:r w:rsidRPr="00E023C6">
        <w:rPr>
          <w:rFonts w:ascii="Microsoft YaHei" w:eastAsia="Microsoft YaHei" w:hAnsi="Microsoft YaHei" w:cs="Microsoft YaHei" w:hint="eastAsia"/>
          <w:b/>
          <w:bCs/>
          <w:color w:val="333333"/>
          <w:sz w:val="21"/>
          <w:szCs w:val="21"/>
        </w:rPr>
        <w:t>技术壁垒</w:t>
      </w:r>
      <w:r w:rsidRPr="00E023C6">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w:t>
      </w:r>
      <w:r w:rsidRPr="00E023C6">
        <w:rPr>
          <w:rFonts w:ascii="Microsoft YaHei" w:eastAsia="Microsoft YaHei" w:hAnsi="Microsoft YaHei" w:cs="Microsoft YaHei"/>
          <w:b/>
          <w:bCs/>
          <w:color w:val="333333"/>
          <w:sz w:val="21"/>
          <w:szCs w:val="21"/>
        </w:rPr>
        <w:fldChar w:fldCharType="begin"/>
      </w:r>
      <w:r w:rsidRPr="00E023C6">
        <w:rPr>
          <w:rFonts w:ascii="Microsoft YaHei" w:eastAsia="Microsoft YaHei" w:hAnsi="Microsoft YaHei" w:cs="Microsoft YaHei"/>
          <w:b/>
          <w:bCs/>
          <w:color w:val="333333"/>
          <w:sz w:val="21"/>
          <w:szCs w:val="21"/>
        </w:rPr>
        <w:instrText xml:space="preserve"> HYPERLINK "https://wiki.mbalib.com/wiki/%E8%B4%B8%E6%98%93%E5%A3%81%E5%9E%92" \o "</w:instrText>
      </w:r>
      <w:r w:rsidRPr="00E023C6">
        <w:rPr>
          <w:rFonts w:ascii="Microsoft YaHei" w:eastAsia="Microsoft YaHei" w:hAnsi="Microsoft YaHei" w:cs="Microsoft YaHei" w:hint="eastAsia"/>
          <w:b/>
          <w:bCs/>
          <w:color w:val="333333"/>
          <w:sz w:val="21"/>
          <w:szCs w:val="21"/>
        </w:rPr>
        <w:instrText>贸易壁垒</w:instrText>
      </w:r>
      <w:r w:rsidRPr="00E023C6">
        <w:rPr>
          <w:rFonts w:ascii="Microsoft YaHei" w:eastAsia="Microsoft YaHei" w:hAnsi="Microsoft YaHei" w:cs="Microsoft YaHei"/>
          <w:b/>
          <w:bCs/>
          <w:color w:val="333333"/>
          <w:sz w:val="21"/>
          <w:szCs w:val="21"/>
        </w:rPr>
        <w:instrText xml:space="preserve">" </w:instrText>
      </w:r>
      <w:r w:rsidRPr="00E023C6">
        <w:rPr>
          <w:rFonts w:ascii="Microsoft YaHei" w:eastAsia="Microsoft YaHei" w:hAnsi="Microsoft YaHei" w:cs="Microsoft YaHei"/>
          <w:b/>
          <w:bCs/>
          <w:color w:val="333333"/>
          <w:sz w:val="21"/>
          <w:szCs w:val="21"/>
        </w:rPr>
        <w:fldChar w:fldCharType="separate"/>
      </w:r>
      <w:r w:rsidRPr="00E023C6">
        <w:rPr>
          <w:rFonts w:ascii="Microsoft YaHei" w:eastAsia="Microsoft YaHei" w:hAnsi="Microsoft YaHei" w:cs="Microsoft YaHei" w:hint="eastAsia"/>
          <w:b/>
          <w:bCs/>
          <w:color w:val="333333"/>
          <w:sz w:val="21"/>
          <w:szCs w:val="21"/>
        </w:rPr>
        <w:t>贸易壁垒</w:t>
      </w:r>
      <w:r w:rsidRPr="00E023C6">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。政策限制等，行业市场前景分析与预测）</w:t>
      </w:r>
      <w:r w:rsidRPr="00E023C6">
        <w:rPr>
          <w:rFonts w:ascii="Microsoft YaHei" w:eastAsia="Microsoft YaHei" w:hAnsi="Microsoft YaHei" w:cs="Microsoft YaHei"/>
          <w:b/>
          <w:bCs/>
          <w:color w:val="333333"/>
          <w:sz w:val="21"/>
          <w:szCs w:val="21"/>
        </w:rPr>
        <w:t>：</w:t>
      </w:r>
    </w:p>
    <w:p w14:paraId="2C2FBF32" w14:textId="25376513"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码打开柜门，开箱验货并关柜门退出即可。以下是一些关于自己在物流配送行业，电商行业从业一年以来的经验分析以及相关的数据调查。</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0EEC8535" w:rsidR="00E8782D" w:rsidRPr="001D3172"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物流行业的成本包括获单成本，司机的配送成本。价格一般在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到$1</w:t>
      </w:r>
      <w:r w:rsidRPr="001D3172">
        <w:rPr>
          <w:rFonts w:ascii="Microsoft YaHei" w:eastAsia="Microsoft YaHei" w:hAnsi="Microsoft YaHei" w:cs="Microsoft YaHei"/>
          <w:color w:val="333333"/>
          <w:sz w:val="21"/>
          <w:szCs w:val="21"/>
        </w:rPr>
        <w:t>000</w:t>
      </w:r>
      <w:r w:rsidRPr="001D3172">
        <w:rPr>
          <w:rFonts w:ascii="Microsoft YaHei" w:eastAsia="Microsoft YaHei" w:hAnsi="Microsoft YaHei" w:cs="Microsoft YaHei" w:hint="eastAsia"/>
          <w:color w:val="333333"/>
          <w:sz w:val="21"/>
          <w:szCs w:val="21"/>
        </w:rPr>
        <w:t>之间，配送时间在1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况，或者用户不在家或者有事导致司机配送等待，通常司机可以在路上提高速度的效率有限，但是如果减少收件人浪费在下楼开门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分钟或者司机送上楼的十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分钟，司机的收入和效率会有至少20%的提升，按照</w:t>
      </w:r>
      <w:r w:rsidR="00E023C6">
        <w:rPr>
          <w:rFonts w:ascii="Microsoft YaHei" w:eastAsia="Microsoft YaHei" w:hAnsi="Microsoft YaHei" w:cs="Microsoft YaHei" w:hint="eastAsia"/>
          <w:color w:val="333333"/>
          <w:sz w:val="21"/>
          <w:szCs w:val="21"/>
        </w:rPr>
        <w:t>加拿大的最低工资参考</w:t>
      </w:r>
      <w:r w:rsidRPr="001D3172">
        <w:rPr>
          <w:rFonts w:ascii="Microsoft YaHei" w:eastAsia="Microsoft YaHei" w:hAnsi="Microsoft YaHei" w:cs="Microsoft YaHei" w:hint="eastAsia"/>
          <w:color w:val="333333"/>
          <w:sz w:val="21"/>
          <w:szCs w:val="21"/>
        </w:rPr>
        <w:t>参考，等于$</w:t>
      </w:r>
      <w:r w:rsidR="00E023C6">
        <w:rPr>
          <w:rFonts w:ascii="Microsoft YaHei" w:eastAsia="Microsoft YaHei" w:hAnsi="Microsoft YaHei" w:cs="Microsoft YaHei"/>
          <w:color w:val="333333"/>
          <w:sz w:val="21"/>
          <w:szCs w:val="21"/>
        </w:rPr>
        <w:t>4</w:t>
      </w:r>
      <w:r w:rsidR="00E023C6">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hint="eastAsia"/>
          <w:color w:val="333333"/>
          <w:sz w:val="21"/>
          <w:szCs w:val="21"/>
        </w:rPr>
        <w:t>小时，如果5</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个小格，满负荷，按照一个小格三天平均只有一个接单计算，一年提高的效率所对应的价值就在$</w:t>
      </w:r>
      <w:r w:rsidR="00E023C6">
        <w:rPr>
          <w:rFonts w:ascii="Microsoft YaHei" w:eastAsia="Microsoft YaHei" w:hAnsi="Microsoft YaHei" w:cs="Microsoft YaHei"/>
          <w:color w:val="333333"/>
          <w:sz w:val="21"/>
          <w:szCs w:val="21"/>
        </w:rPr>
        <w:t>24,333</w:t>
      </w:r>
      <w:r w:rsidRPr="001D3172">
        <w:rPr>
          <w:rFonts w:ascii="Microsoft YaHei" w:eastAsia="Microsoft YaHei" w:hAnsi="Microsoft YaHei" w:cs="Microsoft YaHei" w:hint="eastAsia"/>
          <w:color w:val="333333"/>
          <w:sz w:val="21"/>
          <w:szCs w:val="21"/>
        </w:rPr>
        <w:t>左右。快递柜一年的的维护费在$</w:t>
      </w:r>
      <w:r w:rsidR="00E023C6">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00左右（其中包含保险，网络，电费，占地费和相关的维修费用）。（每年如果本地有</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00个投放点,创造的价值就在百万级，如果可以铺满一线城市，收入规模会相应的线性上升。</w:t>
      </w:r>
    </w:p>
    <w:p w14:paraId="70DD06FC" w14:textId="6A61EE13" w:rsidR="00E023C6" w:rsidRDefault="00E023C6" w:rsidP="00E023C6">
      <w:pPr>
        <w:pStyle w:val="ListParagraph"/>
        <w:ind w:left="36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数据参考：</w:t>
      </w:r>
      <w:r w:rsidRPr="00954701">
        <w:rPr>
          <w:rFonts w:ascii="Microsoft YaHei" w:eastAsia="Microsoft YaHei" w:hAnsi="Microsoft YaHei" w:cs="Microsoft YaHei"/>
          <w:color w:val="333333"/>
          <w:sz w:val="21"/>
          <w:szCs w:val="21"/>
        </w:rPr>
        <w:t>488,475 high-rise apartments in GTHA form City of Toronto</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 2011, assume 500 apartments</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unit, roughly 977 </w:t>
      </w:r>
      <w:r w:rsidRPr="00954701">
        <w:rPr>
          <w:rFonts w:ascii="Microsoft YaHei" w:eastAsia="Microsoft YaHei" w:hAnsi="Microsoft YaHei" w:cs="Microsoft YaHei" w:hint="eastAsia"/>
          <w:color w:val="333333"/>
          <w:sz w:val="21"/>
          <w:szCs w:val="21"/>
        </w:rPr>
        <w:t>unit</w:t>
      </w:r>
      <w:r w:rsidRPr="00954701">
        <w:rPr>
          <w:rFonts w:ascii="Microsoft YaHei" w:eastAsia="Microsoft YaHei" w:hAnsi="Microsoft YaHei" w:cs="Microsoft YaHei"/>
          <w:color w:val="333333"/>
          <w:sz w:val="21"/>
          <w:szCs w:val="21"/>
        </w:rPr>
        <w:t xml:space="preserve"> </w:t>
      </w:r>
      <w:proofErr w:type="spellStart"/>
      <w:r w:rsidRPr="00954701">
        <w:rPr>
          <w:rFonts w:ascii="Microsoft YaHei" w:eastAsia="Microsoft YaHei" w:hAnsi="Microsoft YaHei" w:cs="Microsoft YaHei"/>
          <w:color w:val="333333"/>
          <w:sz w:val="21"/>
          <w:szCs w:val="21"/>
        </w:rPr>
        <w:t>total,</w:t>
      </w:r>
      <w:r w:rsidRPr="00954701">
        <w:rPr>
          <w:rFonts w:ascii="Microsoft YaHei" w:eastAsia="Microsoft YaHei" w:hAnsi="Microsoft YaHei" w:cs="Microsoft YaHei" w:hint="eastAsia"/>
          <w:color w:val="333333"/>
          <w:sz w:val="21"/>
          <w:szCs w:val="21"/>
        </w:rPr>
        <w:t>this</w:t>
      </w:r>
      <w:proofErr w:type="spellEnd"/>
      <w:r w:rsidRPr="00954701">
        <w:rPr>
          <w:rFonts w:ascii="Microsoft YaHei" w:eastAsia="Microsoft YaHei" w:hAnsi="Microsoft YaHei" w:cs="Microsoft YaHei"/>
          <w:color w:val="333333"/>
          <w:sz w:val="21"/>
          <w:szCs w:val="21"/>
        </w:rPr>
        <w:t xml:space="preserve"> number will </w:t>
      </w:r>
      <w:proofErr w:type="spellStart"/>
      <w:r w:rsidRPr="00954701">
        <w:rPr>
          <w:rFonts w:ascii="Microsoft YaHei" w:eastAsia="Microsoft YaHei" w:hAnsi="Microsoft YaHei" w:cs="Microsoft YaHei"/>
          <w:color w:val="333333"/>
          <w:sz w:val="21"/>
          <w:szCs w:val="21"/>
        </w:rPr>
        <w:t>excreeds</w:t>
      </w:r>
      <w:proofErr w:type="spellEnd"/>
      <w:r w:rsidRPr="00954701">
        <w:rPr>
          <w:rFonts w:ascii="Microsoft YaHei" w:eastAsia="Microsoft YaHei" w:hAnsi="Microsoft YaHei" w:cs="Microsoft YaHei"/>
          <w:color w:val="333333"/>
          <w:sz w:val="21"/>
          <w:szCs w:val="21"/>
        </w:rPr>
        <w:t xml:space="preserve"> 1000 </w:t>
      </w:r>
      <w:r w:rsidRPr="00954701">
        <w:rPr>
          <w:rFonts w:ascii="Microsoft YaHei" w:eastAsia="Microsoft YaHei" w:hAnsi="Microsoft YaHei" w:cs="Microsoft YaHei" w:hint="eastAsia"/>
          <w:color w:val="333333"/>
          <w:sz w:val="21"/>
          <w:szCs w:val="21"/>
        </w:rPr>
        <w:t>b</w:t>
      </w:r>
      <w:r w:rsidRPr="00954701">
        <w:rPr>
          <w:rFonts w:ascii="Microsoft YaHei" w:eastAsia="Microsoft YaHei" w:hAnsi="Microsoft YaHei" w:cs="Microsoft YaHei"/>
          <w:color w:val="333333"/>
          <w:sz w:val="21"/>
          <w:szCs w:val="21"/>
        </w:rPr>
        <w:t xml:space="preserve">y </w:t>
      </w:r>
      <w:r w:rsidRPr="00954701">
        <w:rPr>
          <w:rFonts w:ascii="Microsoft YaHei" w:eastAsia="Microsoft YaHei" w:hAnsi="Microsoft YaHei" w:cs="Microsoft YaHei" w:hint="eastAsia"/>
          <w:color w:val="333333"/>
          <w:sz w:val="21"/>
          <w:szCs w:val="21"/>
        </w:rPr>
        <w:t>this</w:t>
      </w:r>
      <w:r w:rsidRPr="00954701">
        <w:rPr>
          <w:rFonts w:ascii="Microsoft YaHei" w:eastAsia="Microsoft YaHei" w:hAnsi="Microsoft YaHei" w:cs="Microsoft YaHei"/>
          <w:color w:val="333333"/>
          <w:sz w:val="21"/>
          <w:szCs w:val="21"/>
        </w:rPr>
        <w:t xml:space="preserve"> </w:t>
      </w:r>
      <w:r w:rsidRPr="00954701">
        <w:rPr>
          <w:rFonts w:ascii="Microsoft YaHei" w:eastAsia="Microsoft YaHei" w:hAnsi="Microsoft YaHei" w:cs="Microsoft YaHei" w:hint="eastAsia"/>
          <w:color w:val="333333"/>
          <w:sz w:val="21"/>
          <w:szCs w:val="21"/>
        </w:rPr>
        <w:t>year</w:t>
      </w:r>
      <w:r w:rsidRPr="00954701">
        <w:rPr>
          <w:rFonts w:ascii="Microsoft YaHei" w:eastAsia="Microsoft YaHei" w:hAnsi="Microsoft YaHei" w:cs="Microsoft YaHei"/>
          <w:color w:val="333333"/>
          <w:sz w:val="21"/>
          <w:szCs w:val="21"/>
        </w:rPr>
        <w:t xml:space="preserve">, with 1000 cities like this across the world, the number of condominiums are around 1M, and </w:t>
      </w:r>
      <w:r w:rsidRPr="00954701">
        <w:rPr>
          <w:rFonts w:ascii="Microsoft YaHei" w:eastAsia="Microsoft YaHei" w:hAnsi="Microsoft YaHei" w:cs="Microsoft YaHei"/>
          <w:color w:val="333333"/>
          <w:sz w:val="21"/>
          <w:szCs w:val="21"/>
        </w:rPr>
        <w:lastRenderedPageBreak/>
        <w:t xml:space="preserve">the cost saving size can potentially be around $10B / year, if half is captured and turned into auto mailboxes, $5B of revenue can be expected ) </w:t>
      </w:r>
    </w:p>
    <w:p w14:paraId="49F74AE9" w14:textId="12834BB4" w:rsidR="00E023C6" w:rsidRDefault="00E023C6" w:rsidP="00E023C6">
      <w:pPr>
        <w:pStyle w:val="ListParagraph"/>
        <w:ind w:left="360"/>
        <w:rPr>
          <w:rFonts w:ascii="Microsoft YaHei" w:eastAsia="Microsoft YaHei" w:hAnsi="Microsoft YaHei" w:cs="Microsoft YaHei" w:hint="eastAsia"/>
          <w:color w:val="333333"/>
          <w:sz w:val="21"/>
          <w:szCs w:val="21"/>
        </w:rPr>
      </w:pPr>
      <w:r>
        <w:rPr>
          <w:rFonts w:ascii="Microsoft YaHei" w:eastAsia="Microsoft YaHei" w:hAnsi="Microsoft YaHei" w:cs="Microsoft YaHei"/>
          <w:color w:val="333333"/>
          <w:sz w:val="21"/>
          <w:szCs w:val="21"/>
        </w:rPr>
        <w:t>GTHA</w:t>
      </w:r>
      <w:r>
        <w:rPr>
          <w:rFonts w:ascii="Microsoft YaHei" w:eastAsia="Microsoft YaHei" w:hAnsi="Microsoft YaHei" w:cs="Microsoft YaHei" w:hint="eastAsia"/>
          <w:color w:val="333333"/>
          <w:sz w:val="21"/>
          <w:szCs w:val="21"/>
        </w:rPr>
        <w:t>范围2</w:t>
      </w:r>
      <w:r>
        <w:rPr>
          <w:rFonts w:ascii="Microsoft YaHei" w:eastAsia="Microsoft YaHei" w:hAnsi="Microsoft YaHei" w:cs="Microsoft YaHei"/>
          <w:color w:val="333333"/>
          <w:sz w:val="21"/>
          <w:szCs w:val="21"/>
        </w:rPr>
        <w:t>011</w:t>
      </w:r>
      <w:r>
        <w:rPr>
          <w:rFonts w:ascii="Microsoft YaHei" w:eastAsia="Microsoft YaHei" w:hAnsi="Microsoft YaHei" w:cs="Microsoft YaHei" w:hint="eastAsia"/>
          <w:color w:val="333333"/>
          <w:sz w:val="21"/>
          <w:szCs w:val="21"/>
        </w:rPr>
        <w:t>年共计4</w:t>
      </w:r>
      <w:r>
        <w:rPr>
          <w:rFonts w:ascii="Microsoft YaHei" w:eastAsia="Microsoft YaHei" w:hAnsi="Microsoft YaHei" w:cs="Microsoft YaHei"/>
          <w:color w:val="333333"/>
          <w:sz w:val="21"/>
          <w:szCs w:val="21"/>
        </w:rPr>
        <w:t>88,475</w:t>
      </w:r>
      <w:r>
        <w:rPr>
          <w:rFonts w:ascii="Microsoft YaHei" w:eastAsia="Microsoft YaHei" w:hAnsi="Microsoft YaHei" w:cs="Microsoft YaHei" w:hint="eastAsia"/>
          <w:color w:val="333333"/>
          <w:sz w:val="21"/>
          <w:szCs w:val="21"/>
        </w:rPr>
        <w:t>个高层的房间，假设每栋楼5</w:t>
      </w:r>
      <w:r>
        <w:rPr>
          <w:rFonts w:ascii="Microsoft YaHei" w:eastAsia="Microsoft YaHei" w:hAnsi="Microsoft YaHei" w:cs="Microsoft YaHei"/>
          <w:color w:val="333333"/>
          <w:sz w:val="21"/>
          <w:szCs w:val="21"/>
        </w:rPr>
        <w:t>00</w:t>
      </w:r>
      <w:r>
        <w:rPr>
          <w:rFonts w:ascii="Microsoft YaHei" w:eastAsia="Microsoft YaHei" w:hAnsi="Microsoft YaHei" w:cs="Microsoft YaHei" w:hint="eastAsia"/>
          <w:color w:val="333333"/>
          <w:sz w:val="21"/>
          <w:szCs w:val="21"/>
        </w:rPr>
        <w:t>个房间（实际情况可能更接近</w:t>
      </w:r>
      <w:r>
        <w:rPr>
          <w:rFonts w:ascii="Microsoft YaHei" w:eastAsia="Microsoft YaHei" w:hAnsi="Microsoft YaHei" w:cs="Microsoft YaHei"/>
          <w:color w:val="333333"/>
          <w:sz w:val="21"/>
          <w:szCs w:val="21"/>
        </w:rPr>
        <w:t>200</w:t>
      </w:r>
      <w:r>
        <w:rPr>
          <w:rFonts w:ascii="Microsoft YaHei" w:eastAsia="Microsoft YaHei" w:hAnsi="Microsoft YaHei" w:cs="Microsoft YaHei" w:hint="eastAsia"/>
          <w:color w:val="333333"/>
          <w:sz w:val="21"/>
          <w:szCs w:val="21"/>
        </w:rPr>
        <w:t>左右），有9</w:t>
      </w:r>
      <w:r>
        <w:rPr>
          <w:rFonts w:ascii="Microsoft YaHei" w:eastAsia="Microsoft YaHei" w:hAnsi="Microsoft YaHei" w:cs="Microsoft YaHei"/>
          <w:color w:val="333333"/>
          <w:sz w:val="21"/>
          <w:szCs w:val="21"/>
        </w:rPr>
        <w:t>77</w:t>
      </w:r>
      <w:r>
        <w:rPr>
          <w:rFonts w:ascii="Microsoft YaHei" w:eastAsia="Microsoft YaHei" w:hAnsi="Microsoft YaHei" w:cs="Microsoft YaHei" w:hint="eastAsia"/>
          <w:color w:val="333333"/>
          <w:sz w:val="21"/>
          <w:szCs w:val="21"/>
        </w:rPr>
        <w:t>个快递柜的铺设需求，约为1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个。按照以上的效率估计。每个快递柜可以产生的价值$2</w:t>
      </w:r>
      <w:r>
        <w:rPr>
          <w:rFonts w:ascii="Microsoft YaHei" w:eastAsia="Microsoft YaHei" w:hAnsi="Microsoft YaHei" w:cs="Microsoft YaHei"/>
          <w:color w:val="333333"/>
          <w:sz w:val="21"/>
          <w:szCs w:val="21"/>
        </w:rPr>
        <w:t>4,333</w:t>
      </w:r>
      <w:r>
        <w:rPr>
          <w:rFonts w:ascii="Microsoft YaHei" w:eastAsia="Microsoft YaHei" w:hAnsi="Microsoft YaHei" w:cs="Microsoft YaHei" w:hint="eastAsia"/>
          <w:color w:val="333333"/>
          <w:sz w:val="21"/>
          <w:szCs w:val="21"/>
        </w:rPr>
        <w:t>来计算，每年共计产生价值$</w:t>
      </w:r>
      <w:r>
        <w:rPr>
          <w:rFonts w:ascii="Microsoft YaHei" w:eastAsia="Microsoft YaHei" w:hAnsi="Microsoft YaHei" w:cs="Microsoft YaHei"/>
          <w:color w:val="333333"/>
          <w:sz w:val="21"/>
          <w:szCs w:val="21"/>
        </w:rPr>
        <w:t>24M</w:t>
      </w:r>
      <w:r>
        <w:rPr>
          <w:rFonts w:ascii="Microsoft YaHei" w:eastAsia="Microsoft YaHei" w:hAnsi="Microsoft YaHei" w:cs="Microsoft YaHei" w:hint="eastAsia"/>
          <w:color w:val="333333"/>
          <w:sz w:val="21"/>
          <w:szCs w:val="21"/>
        </w:rPr>
        <w:t>。假设世界上有1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个类似的城市，产生的价值预计在$</w:t>
      </w:r>
      <w:r>
        <w:rPr>
          <w:rFonts w:ascii="Microsoft YaHei" w:eastAsia="Microsoft YaHei" w:hAnsi="Microsoft YaHei" w:cs="Microsoft YaHei"/>
          <w:color w:val="333333"/>
          <w:sz w:val="21"/>
          <w:szCs w:val="21"/>
        </w:rPr>
        <w:t>24B</w:t>
      </w:r>
      <w:r>
        <w:rPr>
          <w:rFonts w:ascii="Microsoft YaHei" w:eastAsia="Microsoft YaHei" w:hAnsi="Microsoft YaHei" w:cs="Microsoft YaHei" w:hint="eastAsia"/>
          <w:color w:val="333333"/>
          <w:sz w:val="21"/>
          <w:szCs w:val="21"/>
        </w:rPr>
        <w:t>/年。假设可以转化一般作为收入或利润，市场前景可观。</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rFonts w:ascii="Microsoft YaHei" w:eastAsia="Microsoft YaHei" w:hAnsi="Microsoft YaHei" w:cs="Microsoft YaHei" w:hint="eastAsia"/>
          <w:b/>
          <w:bCs/>
          <w:color w:val="333333"/>
          <w:sz w:val="21"/>
          <w:szCs w:val="21"/>
        </w:rPr>
        <w:t>竞品分析：</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r w:rsidRPr="003B6B0D">
        <w:rPr>
          <w:rFonts w:ascii="Microsoft YaHei" w:eastAsia="Microsoft YaHei" w:hAnsi="Microsoft YaHei" w:cs="Microsoft YaHei" w:hint="eastAsia"/>
          <w:b/>
          <w:bCs/>
          <w:color w:val="333333"/>
          <w:sz w:val="21"/>
          <w:szCs w:val="21"/>
        </w:rPr>
        <w:t>Amazo</w:t>
      </w:r>
      <w:r w:rsidRPr="00954701">
        <w:rPr>
          <w:rFonts w:ascii="Microsoft YaHei" w:eastAsia="Microsoft YaHei" w:hAnsi="Microsoft YaHei" w:cs="Microsoft YaHei" w:hint="eastAsia"/>
          <w:b/>
          <w:bCs/>
          <w:color w:val="333333"/>
          <w:sz w:val="21"/>
          <w:szCs w:val="21"/>
        </w:rPr>
        <w:t>n</w:t>
      </w:r>
      <w:r w:rsidRPr="00954701">
        <w:rPr>
          <w:rFonts w:ascii="Microsoft YaHei" w:eastAsia="Microsoft YaHei" w:hAnsi="Microsoft YaHei" w:cs="Microsoft YaHei"/>
          <w:b/>
          <w:bCs/>
          <w:color w:val="333333"/>
          <w:sz w:val="21"/>
          <w:szCs w:val="21"/>
        </w:rPr>
        <w:t xml:space="preserve"> hub </w:t>
      </w:r>
      <w:r w:rsidRPr="00954701">
        <w:rPr>
          <w:rFonts w:ascii="Microsoft YaHei" w:eastAsia="Microsoft YaHei" w:hAnsi="Microsoft YaHei" w:cs="Microsoft YaHei" w:hint="eastAsia"/>
          <w:b/>
          <w:bCs/>
          <w:color w:val="333333"/>
          <w:sz w:val="21"/>
          <w:szCs w:val="21"/>
        </w:rPr>
        <w:t>locker</w:t>
      </w:r>
    </w:p>
    <w:p w14:paraId="5D61DAC4"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开始于2</w:t>
      </w:r>
      <w:r w:rsidRPr="001D3172">
        <w:rPr>
          <w:rFonts w:ascii="Microsoft YaHei" w:eastAsia="Microsoft YaHei" w:hAnsi="Microsoft YaHei" w:cs="Microsoft YaHei"/>
          <w:color w:val="333333"/>
          <w:sz w:val="21"/>
          <w:szCs w:val="21"/>
        </w:rPr>
        <w:t>016</w:t>
      </w:r>
      <w:r w:rsidRPr="001D3172">
        <w:rPr>
          <w:rFonts w:ascii="Microsoft YaHei" w:eastAsia="Microsoft YaHei" w:hAnsi="Microsoft YaHei" w:cs="Microsoft YaHei" w:hint="eastAsia"/>
          <w:color w:val="333333"/>
          <w:sz w:val="21"/>
          <w:szCs w:val="21"/>
        </w:rPr>
        <w:t>年左右,希望2</w:t>
      </w:r>
      <w:r w:rsidRPr="001D3172">
        <w:rPr>
          <w:rFonts w:ascii="Microsoft YaHei" w:eastAsia="Microsoft YaHei" w:hAnsi="Microsoft YaHei" w:cs="Microsoft YaHei"/>
          <w:color w:val="333333"/>
          <w:sz w:val="21"/>
          <w:szCs w:val="21"/>
        </w:rPr>
        <w:t>020</w:t>
      </w:r>
      <w:r w:rsidRPr="001D3172">
        <w:rPr>
          <w:rFonts w:ascii="Microsoft YaHei" w:eastAsia="Microsoft YaHei" w:hAnsi="Microsoft YaHei" w:cs="Microsoft YaHei" w:hint="eastAsia"/>
          <w:color w:val="333333"/>
          <w:sz w:val="21"/>
          <w:szCs w:val="21"/>
        </w:rPr>
        <w:t>年双倍smart</w:t>
      </w:r>
      <w:r w:rsidRPr="001D3172">
        <w:rPr>
          <w:rFonts w:ascii="Microsoft YaHei" w:eastAsia="Microsoft YaHei" w:hAnsi="Microsoft YaHei" w:cs="Microsoft YaHei"/>
          <w:color w:val="333333"/>
          <w:sz w:val="21"/>
          <w:szCs w:val="21"/>
        </w:rPr>
        <w:t xml:space="preserve"> loc</w:t>
      </w:r>
      <w:r w:rsidRPr="001D3172">
        <w:rPr>
          <w:rFonts w:ascii="Microsoft YaHei" w:eastAsia="Microsoft YaHei" w:hAnsi="Microsoft YaHei" w:cs="Microsoft YaHei" w:hint="eastAsia"/>
          <w:color w:val="333333"/>
          <w:sz w:val="21"/>
          <w:szCs w:val="21"/>
        </w:rPr>
        <w:t>ker的投入数量。（我们没有办法拿到亚马逊内部精确的数量，但是根据这三年的使用，我们从亚马逊的新计划中也能侧面看出smart</w:t>
      </w:r>
      <w:r w:rsidRPr="001D3172">
        <w:rPr>
          <w:rFonts w:ascii="Microsoft YaHei" w:eastAsia="Microsoft YaHei" w:hAnsi="Microsoft YaHei" w:cs="Microsoft YaHei"/>
          <w:color w:val="333333"/>
          <w:sz w:val="21"/>
          <w:szCs w:val="21"/>
        </w:rPr>
        <w:t xml:space="preserve"> l</w:t>
      </w:r>
      <w:r w:rsidRPr="001D3172">
        <w:rPr>
          <w:rFonts w:ascii="Microsoft YaHei" w:eastAsia="Microsoft YaHei" w:hAnsi="Microsoft YaHei" w:cs="Microsoft YaHei" w:hint="eastAsia"/>
          <w:color w:val="333333"/>
          <w:sz w:val="21"/>
          <w:szCs w:val="21"/>
        </w:rPr>
        <w:t>ocker市场的潜在价值）</w:t>
      </w:r>
    </w:p>
    <w:p w14:paraId="0E1268F3"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收费方式：一次性收费，没有后续费用。有自己配套的商城。和配送服务。</w:t>
      </w:r>
    </w:p>
    <w:p w14:paraId="7350DA49"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优势：相关的配套服务全</w:t>
      </w:r>
    </w:p>
    <w:p w14:paraId="7FD32292"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劣势：整个铺设计划受公司高层的政策影响大。</w:t>
      </w:r>
      <w:r w:rsidRPr="001D3172">
        <w:rPr>
          <w:rFonts w:ascii="Microsoft YaHei" w:eastAsia="Microsoft YaHei" w:hAnsi="Microsoft YaHei" w:cs="Microsoft YaHei"/>
          <w:color w:val="333333"/>
          <w:sz w:val="21"/>
          <w:szCs w:val="21"/>
        </w:rPr>
        <w:t>C</w:t>
      </w:r>
      <w:r w:rsidRPr="001D3172">
        <w:rPr>
          <w:rFonts w:ascii="Microsoft YaHei" w:eastAsia="Microsoft YaHei" w:hAnsi="Microsoft YaHei" w:cs="Microsoft YaHei" w:hint="eastAsia"/>
          <w:color w:val="333333"/>
          <w:sz w:val="21"/>
          <w:szCs w:val="21"/>
        </w:rPr>
        <w:t>ondo内的位置还是先占先得原则，并且大多是物业也不清楚亚马逊的相关服务，所以亚马逊并没有太多品牌的优势。</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xml:space="preserve"> </w:t>
      </w:r>
      <w:r w:rsidRPr="003B6B0D">
        <w:rPr>
          <w:rFonts w:ascii="Microsoft YaHei" w:eastAsia="Microsoft YaHei" w:hAnsi="Microsoft YaHei" w:cs="Microsoft YaHei"/>
          <w:b/>
          <w:bCs/>
          <w:color w:val="333333"/>
          <w:sz w:val="21"/>
          <w:szCs w:val="21"/>
        </w:rPr>
        <w:t>Canada Post parcel box</w:t>
      </w:r>
    </w:p>
    <w:p w14:paraId="4047F784" w14:textId="6CE1698D" w:rsidR="003B6B0D" w:rsidRPr="00954701" w:rsidRDefault="003B6B0D" w:rsidP="00954701">
      <w:pPr>
        <w:pStyle w:val="ListParagraph"/>
        <w:ind w:left="360"/>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这个是钥匙锁结构的快递柜。属于上一个时代的产物。相比于</w:t>
      </w:r>
      <w:proofErr w:type="spellStart"/>
      <w:r>
        <w:rPr>
          <w:rFonts w:ascii="Microsoft YaHei" w:eastAsia="Microsoft YaHei" w:hAnsi="Microsoft YaHei" w:cs="Microsoft YaHei" w:hint="eastAsia"/>
          <w:color w:val="333333"/>
          <w:sz w:val="21"/>
          <w:szCs w:val="21"/>
        </w:rPr>
        <w:t>smark</w:t>
      </w:r>
      <w:proofErr w:type="spellEnd"/>
      <w:r>
        <w:rPr>
          <w:rFonts w:ascii="Microsoft YaHei" w:eastAsia="Microsoft YaHei" w:hAnsi="Microsoft YaHei" w:cs="Microsoft YaHei"/>
          <w:color w:val="333333"/>
          <w:sz w:val="21"/>
          <w:szCs w:val="21"/>
        </w:rPr>
        <w:t xml:space="preserve"> locker,</w:t>
      </w:r>
      <w:r>
        <w:rPr>
          <w:rFonts w:ascii="Microsoft YaHei" w:eastAsia="Microsoft YaHei" w:hAnsi="Microsoft YaHei" w:cs="Microsoft YaHei" w:hint="eastAsia"/>
          <w:color w:val="333333"/>
          <w:sz w:val="21"/>
          <w:szCs w:val="21"/>
        </w:rPr>
        <w:t>这种产品缺失了用户 的数据跟踪和采集，缺失了安全预警和动态钥匙分配，缺失了对外开放的拓展性。属于内部问题的解决方案。优势在于造价低廉。但是没有办法进一步产生效益创收。</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由于不是所有的包裹都有代收的需求，我们</w:t>
      </w:r>
      <w:r w:rsidR="00954701">
        <w:rPr>
          <w:rFonts w:ascii="Microsoft YaHei" w:eastAsia="Microsoft YaHei" w:hAnsi="Microsoft YaHei" w:cs="Microsoft YaHei" w:hint="eastAsia"/>
          <w:color w:val="333333"/>
          <w:sz w:val="21"/>
          <w:szCs w:val="21"/>
        </w:rPr>
        <w:t>预估</w:t>
      </w:r>
      <w:r w:rsidRPr="001D3172">
        <w:rPr>
          <w:rFonts w:ascii="Microsoft YaHei" w:eastAsia="Microsoft YaHei" w:hAnsi="Microsoft YaHei" w:cs="Microsoft YaHei" w:hint="eastAsia"/>
          <w:color w:val="333333"/>
          <w:sz w:val="21"/>
          <w:szCs w:val="21"/>
        </w:rPr>
        <w:t>配送的市场规模大概在万亿左右。取1/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的配送量作为使用需求，</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作为使用价格，我们预计整个代收市场利润规模在1</w:t>
      </w:r>
      <w:r w:rsidRPr="001D3172">
        <w:rPr>
          <w:rFonts w:ascii="Microsoft YaHei" w:eastAsia="Microsoft YaHei" w:hAnsi="Microsoft YaHei" w:cs="Microsoft YaHei"/>
          <w:color w:val="333333"/>
          <w:sz w:val="21"/>
          <w:szCs w:val="21"/>
        </w:rPr>
        <w:t>0~100</w:t>
      </w:r>
      <w:r w:rsidRPr="001D3172">
        <w:rPr>
          <w:rFonts w:ascii="Microsoft YaHei" w:eastAsia="Microsoft YaHei" w:hAnsi="Microsoft YaHei" w:cs="Microsoft YaHei" w:hint="eastAsia"/>
          <w:color w:val="333333"/>
          <w:sz w:val="21"/>
          <w:szCs w:val="21"/>
        </w:rPr>
        <w:t>亿U</w:t>
      </w:r>
      <w:r w:rsidRPr="001D3172">
        <w:rPr>
          <w:rFonts w:ascii="Microsoft YaHei" w:eastAsia="Microsoft YaHei" w:hAnsi="Microsoft YaHei" w:cs="Microsoft YaHei"/>
          <w:color w:val="333333"/>
          <w:sz w:val="21"/>
          <w:szCs w:val="21"/>
        </w:rPr>
        <w:t>SD</w:t>
      </w:r>
      <w:r w:rsidRPr="001D3172">
        <w:rPr>
          <w:rFonts w:ascii="Microsoft YaHei" w:eastAsia="Microsoft YaHei" w:hAnsi="Microsoft YaHei" w:cs="Microsoft YaHei" w:hint="eastAsia"/>
          <w:color w:val="333333"/>
          <w:sz w:val="21"/>
          <w:szCs w:val="21"/>
        </w:rPr>
        <w:t>每年左右。市场规模可以根据N</w:t>
      </w:r>
      <w:r w:rsidRPr="001D3172">
        <w:rPr>
          <w:rFonts w:ascii="Microsoft YaHei" w:eastAsia="Microsoft YaHei" w:hAnsi="Microsoft YaHei" w:cs="Microsoft YaHei"/>
          <w:color w:val="333333"/>
          <w:sz w:val="21"/>
          <w:szCs w:val="21"/>
        </w:rPr>
        <w:t>PV</w:t>
      </w:r>
      <w:r w:rsidRPr="001D3172">
        <w:rPr>
          <w:rFonts w:ascii="Microsoft YaHei" w:eastAsia="Microsoft YaHei" w:hAnsi="Microsoft YaHei" w:cs="Microsoft YaHei" w:hint="eastAsia"/>
          <w:color w:val="333333"/>
          <w:sz w:val="21"/>
          <w:szCs w:val="21"/>
        </w:rPr>
        <w:t>公式得出</w:t>
      </w:r>
    </w:p>
    <w:p w14:paraId="6E711416" w14:textId="77777777" w:rsidR="00954701" w:rsidRPr="001D3172" w:rsidRDefault="00954701" w:rsidP="00954701">
      <w:pPr>
        <w:pStyle w:val="ListParagraph"/>
        <w:ind w:left="360"/>
        <w:rPr>
          <w:rFonts w:ascii="Microsoft YaHei" w:eastAsia="Microsoft YaHei" w:hAnsi="Microsoft YaHei" w:cs="Microsoft YaHei" w:hint="eastAsia"/>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产业链分析：</w:t>
      </w:r>
    </w:p>
    <w:p w14:paraId="02A53627"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rFonts w:ascii="Microsoft YaHei" w:eastAsia="Microsoft YaHei" w:hAnsi="Microsoft YaHei" w:cs="Microsoft YaHei" w:hint="eastAsia"/>
              </w:rPr>
              <w:t>上游原材料</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rFonts w:ascii="SimSun" w:eastAsia="SimSun" w:hAnsi="SimSun" w:cs="SimSun" w:hint="eastAsia"/>
              </w:rPr>
              <w:t>钢材</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电子元件</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显示/监控设备</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控制计算机</w:t>
            </w:r>
          </w:p>
        </w:tc>
        <w:tc>
          <w:tcPr>
            <w:tcW w:w="1870" w:type="dxa"/>
          </w:tcPr>
          <w:p w14:paraId="4289FE29" w14:textId="77777777" w:rsidR="00E8782D" w:rsidRDefault="00E8782D"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rFonts w:ascii="Microsoft YaHei" w:eastAsia="Microsoft YaHei" w:hAnsi="Microsoft YaHei" w:cs="Microsoft YaHei" w:hint="eastAsia"/>
              </w:rPr>
              <w:t>中游生产</w:t>
            </w:r>
          </w:p>
        </w:tc>
      </w:tr>
      <w:tr w:rsidR="00E8782D" w14:paraId="717EA75B" w14:textId="77777777" w:rsidTr="004562E5">
        <w:tc>
          <w:tcPr>
            <w:tcW w:w="5610" w:type="dxa"/>
            <w:gridSpan w:val="3"/>
          </w:tcPr>
          <w:p w14:paraId="6F21E16D"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01D207B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室外智能快递柜</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rFonts w:ascii="Microsoft YaHei" w:eastAsia="Microsoft YaHei" w:hAnsi="Microsoft YaHei" w:cs="Microsoft YaHei" w:hint="eastAsia"/>
              </w:rPr>
              <w:lastRenderedPageBreak/>
              <w:t>下游应用</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学校</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居民楼</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超市</w:t>
            </w:r>
          </w:p>
        </w:tc>
      </w:tr>
    </w:tbl>
    <w:p w14:paraId="592D4638" w14:textId="77777777" w:rsidR="00E8782D" w:rsidRPr="00E8782D" w:rsidRDefault="00E8782D" w:rsidP="00954701"/>
    <w:p w14:paraId="0BEFF372" w14:textId="7754A62B"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过去</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年或</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年和年全行业</w:t>
      </w:r>
      <w:hyperlink r:id="rId13" w:tooltip="销售总额" w:history="1">
        <w:r w:rsidRPr="00A05660">
          <w:rPr>
            <w:rFonts w:ascii="Microsoft YaHei" w:eastAsia="Microsoft YaHei" w:hAnsi="Microsoft YaHei" w:cs="Microsoft YaHei" w:hint="eastAsia"/>
            <w:color w:val="2153B0"/>
            <w:sz w:val="21"/>
            <w:szCs w:val="21"/>
            <w:u w:val="single"/>
          </w:rPr>
          <w:t>销售总额</w:t>
        </w:r>
      </w:hyperlink>
      <w:r w:rsidRPr="00A05660">
        <w:rPr>
          <w:rFonts w:ascii="Microsoft YaHei" w:eastAsia="Microsoft YaHei" w:hAnsi="Microsoft YaHei" w:cs="Microsoft YaHei" w:hint="eastAsia"/>
          <w:color w:val="333333"/>
          <w:sz w:val="21"/>
          <w:szCs w:val="21"/>
        </w:rPr>
        <w:t>：必须注明资料来源</w:t>
      </w:r>
      <w:r w:rsidRPr="00A05660">
        <w:rPr>
          <w:rFonts w:ascii="Microsoft YaHei" w:eastAsia="Microsoft YaHei" w:hAnsi="Microsoft YaHei" w:cs="Microsoft YaHei"/>
          <w:color w:val="333333"/>
          <w:sz w:val="21"/>
          <w:szCs w:val="21"/>
        </w:rPr>
        <w:t>。</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第六部分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营销策</w:t>
      </w:r>
      <w:r w:rsidRPr="00A05660">
        <w:rPr>
          <w:rFonts w:ascii="Microsoft YaHei" w:eastAsia="Microsoft YaHei" w:hAnsi="Microsoft YaHei" w:cs="Microsoft YaHei"/>
          <w:b/>
          <w:bCs/>
          <w:color w:val="333333"/>
          <w:sz w:val="21"/>
          <w:szCs w:val="21"/>
        </w:rPr>
        <w:t>略</w:t>
      </w:r>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产品销售成本</w:t>
      </w:r>
      <w:r w:rsidRPr="003B6B0D">
        <w:rPr>
          <w:rFonts w:ascii="Microsoft YaHei" w:eastAsia="Microsoft YaHei" w:hAnsi="Microsoft YaHei" w:cs="Microsoft YaHei" w:hint="eastAsia"/>
          <w:color w:val="333333"/>
          <w:sz w:val="21"/>
          <w:szCs w:val="21"/>
        </w:rPr>
        <w:t>的构成及销售价格制订的依据</w:t>
      </w:r>
      <w:r w:rsidRPr="003B6B0D">
        <w:rPr>
          <w:rFonts w:ascii="Microsoft YaHei" w:eastAsia="Microsoft YaHei" w:hAnsi="Microsoft YaHei" w:cs="Microsoft YaHei"/>
          <w:color w:val="333333"/>
          <w:sz w:val="21"/>
          <w:szCs w:val="21"/>
        </w:rPr>
        <w:t>：</w:t>
      </w:r>
    </w:p>
    <w:p w14:paraId="328F3DBB" w14:textId="49F2238D"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产品已经在市场上形成了竞争优势与哪些因素有关（如成本相同但销售价格低、成本低形成销售优势、以及</w:t>
      </w:r>
      <w:hyperlink r:id="rId14" w:tooltip="产品性能" w:history="1">
        <w:r w:rsidRPr="003B6B0D">
          <w:rPr>
            <w:rFonts w:ascii="Microsoft YaHei" w:eastAsia="Microsoft YaHei" w:hAnsi="Microsoft YaHei" w:cs="Microsoft YaHei" w:hint="eastAsia"/>
            <w:color w:val="333333"/>
            <w:sz w:val="21"/>
            <w:szCs w:val="21"/>
          </w:rPr>
          <w:t>产品性能</w:t>
        </w:r>
      </w:hyperlink>
      <w:r w:rsidRPr="003B6B0D">
        <w:rPr>
          <w:rFonts w:ascii="Microsoft YaHei" w:eastAsia="Microsoft YaHei" w:hAnsi="Microsoft YaHei" w:cs="Microsoft YaHei" w:hint="eastAsia"/>
          <w:color w:val="333333"/>
          <w:sz w:val="21"/>
          <w:szCs w:val="21"/>
        </w:rPr>
        <w:t>、品牌、销售渠道优于竞争对手产品，等等）</w:t>
      </w:r>
      <w:r w:rsidRPr="003B6B0D">
        <w:rPr>
          <w:rFonts w:ascii="Microsoft YaHei" w:eastAsia="Microsoft YaHei" w:hAnsi="Microsoft YaHei" w:cs="Microsoft YaHei"/>
          <w:color w:val="333333"/>
          <w:sz w:val="21"/>
          <w:szCs w:val="21"/>
        </w:rPr>
        <w:t>：</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hint="eastAsia"/>
          <w:color w:val="333333"/>
          <w:sz w:val="21"/>
          <w:szCs w:val="21"/>
        </w:rPr>
      </w:pPr>
    </w:p>
    <w:p w14:paraId="3C3FF4D8" w14:textId="77777777"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在建立销售网络、销售渠道、设立</w:t>
      </w:r>
      <w:hyperlink r:id="rId15" w:tooltip="代理商" w:history="1">
        <w:r w:rsidRPr="003B6B0D">
          <w:rPr>
            <w:rFonts w:ascii="Microsoft YaHei" w:eastAsia="Microsoft YaHei" w:hAnsi="Microsoft YaHei" w:cs="Microsoft YaHei" w:hint="eastAsia"/>
            <w:color w:val="333333"/>
            <w:sz w:val="21"/>
            <w:szCs w:val="21"/>
          </w:rPr>
          <w:t>代理商</w:t>
        </w:r>
      </w:hyperlink>
      <w:r w:rsidRPr="003B6B0D">
        <w:rPr>
          <w:rFonts w:ascii="Microsoft YaHei" w:eastAsia="Microsoft YaHei" w:hAnsi="Microsoft YaHei" w:cs="Microsoft YaHei" w:hint="eastAsia"/>
          <w:color w:val="333333"/>
          <w:sz w:val="21"/>
          <w:szCs w:val="21"/>
        </w:rPr>
        <w:t>、</w:t>
      </w:r>
      <w:hyperlink r:id="rId16" w:tooltip="分销商" w:history="1">
        <w:r w:rsidRPr="003B6B0D">
          <w:rPr>
            <w:rFonts w:ascii="Microsoft YaHei" w:eastAsia="Microsoft YaHei" w:hAnsi="Microsoft YaHei" w:cs="Microsoft YaHei" w:hint="eastAsia"/>
            <w:color w:val="333333"/>
            <w:sz w:val="21"/>
            <w:szCs w:val="21"/>
          </w:rPr>
          <w:t>分销商</w:t>
        </w:r>
      </w:hyperlink>
      <w:r w:rsidRPr="003B6B0D">
        <w:rPr>
          <w:rFonts w:ascii="Microsoft YaHei" w:eastAsia="Microsoft YaHei" w:hAnsi="Microsoft YaHei" w:cs="Microsoft YaHei" w:hint="eastAsia"/>
          <w:color w:val="333333"/>
          <w:sz w:val="21"/>
          <w:szCs w:val="21"/>
        </w:rPr>
        <w:t>方面的策略与实施</w:t>
      </w:r>
      <w:r w:rsidRPr="003B6B0D">
        <w:rPr>
          <w:rFonts w:ascii="Microsoft YaHei" w:eastAsia="Microsoft YaHei" w:hAnsi="Microsoft YaHei" w:cs="Microsoft YaHei"/>
          <w:color w:val="333333"/>
          <w:sz w:val="21"/>
          <w:szCs w:val="21"/>
        </w:rPr>
        <w:t>：</w:t>
      </w:r>
    </w:p>
    <w:p w14:paraId="7CA0C800" w14:textId="46E3F681"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在</w:t>
      </w:r>
      <w:hyperlink r:id="rId17" w:tooltip="广告促销" w:history="1">
        <w:r w:rsidRPr="003B6B0D">
          <w:rPr>
            <w:rFonts w:ascii="Microsoft YaHei" w:eastAsia="Microsoft YaHei" w:hAnsi="Microsoft YaHei" w:cs="Microsoft YaHei" w:hint="eastAsia"/>
            <w:color w:val="333333"/>
            <w:sz w:val="21"/>
            <w:szCs w:val="21"/>
          </w:rPr>
          <w:t>广告促销</w:t>
        </w:r>
      </w:hyperlink>
      <w:r w:rsidRPr="003B6B0D">
        <w:rPr>
          <w:rFonts w:ascii="Microsoft YaHei" w:eastAsia="Microsoft YaHei" w:hAnsi="Microsoft YaHei" w:cs="Microsoft YaHei" w:hint="eastAsia"/>
          <w:color w:val="333333"/>
          <w:sz w:val="21"/>
          <w:szCs w:val="21"/>
        </w:rPr>
        <w:t>方面的策略与实施</w:t>
      </w:r>
      <w:r w:rsidRPr="003B6B0D">
        <w:rPr>
          <w:rFonts w:ascii="Microsoft YaHei" w:eastAsia="Microsoft YaHei" w:hAnsi="Microsoft YaHei" w:cs="Microsoft YaHei"/>
          <w:color w:val="333333"/>
          <w:sz w:val="21"/>
          <w:szCs w:val="21"/>
        </w:rPr>
        <w:t>：</w:t>
      </w:r>
    </w:p>
    <w:p w14:paraId="32747C98" w14:textId="74C61465" w:rsidR="009A0459"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公司计划拿下一些快递公司的业务并且铺设一定量的快递柜之后通过传统的自媒体，和传统媒体渠道铺设广告。</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在产品销售价格方面的策略与实施</w:t>
      </w:r>
      <w:r w:rsidRPr="00A05660">
        <w:rPr>
          <w:rFonts w:ascii="Microsoft YaHei" w:eastAsia="Microsoft YaHei" w:hAnsi="Microsoft YaHei" w:cs="Microsoft YaHei"/>
          <w:color w:val="333333"/>
          <w:sz w:val="21"/>
          <w:szCs w:val="21"/>
        </w:rPr>
        <w:t>：</w:t>
      </w:r>
    </w:p>
    <w:p w14:paraId="6D8B2399" w14:textId="77777777" w:rsidR="00A57581" w:rsidRDefault="00A57581" w:rsidP="00954701">
      <w:r>
        <w:rPr>
          <w:rFonts w:ascii="Microsoft YaHei" w:eastAsia="Microsoft YaHei" w:hAnsi="Microsoft YaHei" w:cs="Microsoft YaHei" w:hint="eastAsia"/>
        </w:rPr>
        <w:t>由于取件箱独特的战略意义。它相对应的可以衍生出多种盈利模式。</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收费模式</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引流模式</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广告模式</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混合模式</w:t>
      </w:r>
    </w:p>
    <w:p w14:paraId="68803AFD" w14:textId="77777777" w:rsidR="00A57581" w:rsidRDefault="00A57581" w:rsidP="00954701"/>
    <w:p w14:paraId="1A63FAC4" w14:textId="77777777" w:rsidR="00A57581" w:rsidRDefault="00A57581" w:rsidP="00954701">
      <w:r>
        <w:rPr>
          <w:rFonts w:ascii="Microsoft YaHei" w:eastAsia="Microsoft YaHei" w:hAnsi="Microsoft YaHei" w:cs="Microsoft YaHei" w:hint="eastAsia"/>
        </w:rPr>
        <w:t>收费模式：</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从配送费用中根据使用箱体的大小进行收费，如果逾期转从收件人手中收取逾期费用。</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箱子(个)/费用(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小</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中</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大</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标价</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0</w:t>
            </w:r>
            <w:r w:rsidRPr="001D3172">
              <w:rPr>
                <w:rFonts w:ascii="Microsoft YaHei" w:eastAsia="Microsoft YaHei" w:hAnsi="Microsoft YaHei" w:cs="Microsoft YaHei"/>
                <w:color w:val="333333"/>
                <w:sz w:val="21"/>
                <w:szCs w:val="21"/>
              </w:rPr>
              <w:t>.99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折扣价(优惠期间</w:t>
            </w:r>
            <w:r w:rsidR="00A57581" w:rsidRPr="001D3172">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预付费</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rFonts w:hint="eastAsia"/>
        </w:rPr>
        <w:t>引流模式：</w:t>
      </w:r>
    </w:p>
    <w:p w14:paraId="2C7C726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作为货物到达用户手里的最后一道关卡，通过开发后续的商城和配套服务盈利。作为唯一一个可以逾期取件的安全服务提供商还可以想物流公司或者商城提供相应的合作机会。</w:t>
      </w:r>
    </w:p>
    <w:p w14:paraId="3D3D12D6"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推广费用和商铺利润抽成，在提高利润率的同时可以提高箱体的使用率。</w:t>
      </w:r>
    </w:p>
    <w:p w14:paraId="6B087188" w14:textId="77777777" w:rsidR="00A57581" w:rsidRPr="001D3172" w:rsidRDefault="00A57581" w:rsidP="00954701">
      <w:pPr>
        <w:rPr>
          <w:rFonts w:ascii="Microsoft YaHei" w:eastAsia="Microsoft YaHei" w:hAnsi="Microsoft YaHei" w:cs="Microsoft YaHei"/>
          <w:color w:val="333333"/>
          <w:sz w:val="21"/>
          <w:szCs w:val="21"/>
        </w:rPr>
      </w:pPr>
    </w:p>
    <w:p w14:paraId="3DF86DC9" w14:textId="77777777" w:rsidR="00A57581" w:rsidRPr="00F042EE" w:rsidRDefault="00A57581" w:rsidP="00954701">
      <w:r w:rsidRPr="00F042EE">
        <w:rPr>
          <w:rFonts w:hint="eastAsia"/>
        </w:rPr>
        <w:t>广告模式</w:t>
      </w:r>
      <w:r w:rsidRPr="00F042EE">
        <w:rPr>
          <w:rFonts w:hint="eastAsia"/>
        </w:rPr>
        <w:t>:</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箱体的广告和软件的广告都可以作为收费入口</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广告费用预计为每个箱体$</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30</w:t>
      </w:r>
      <w:r w:rsidRPr="001D3172">
        <w:rPr>
          <w:rFonts w:ascii="Microsoft YaHei" w:eastAsia="Microsoft YaHei" w:hAnsi="Microsoft YaHei" w:cs="Microsoft YaHei" w:hint="eastAsia"/>
          <w:color w:val="333333"/>
          <w:sz w:val="21"/>
          <w:szCs w:val="21"/>
        </w:rPr>
        <w:t>每天，一年单个箱体的广告收入预计为$3</w:t>
      </w:r>
      <w:r w:rsidRPr="001D3172">
        <w:rPr>
          <w:rFonts w:ascii="Microsoft YaHei" w:eastAsia="Microsoft YaHei" w:hAnsi="Microsoft YaHei" w:cs="Microsoft YaHei"/>
          <w:color w:val="333333"/>
          <w:sz w:val="21"/>
          <w:szCs w:val="21"/>
        </w:rPr>
        <w:t>650~</w:t>
      </w:r>
      <w:r w:rsidR="00954701">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7300</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rPr>
          <w:rFonts w:hint="eastAsia"/>
        </w:rPr>
        <w:t>混合模式（考虑使用）</w:t>
      </w:r>
      <w:r w:rsidRPr="00F042EE">
        <w:rPr>
          <w:rFonts w:hint="eastAsia"/>
        </w:rPr>
        <w:t>:</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将以上模式混合使用</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在建立良好销售队伍方面的策略与实施</w:t>
      </w:r>
      <w:r w:rsidRPr="00F042EE">
        <w:rPr>
          <w:rFonts w:ascii="Microsoft YaHei" w:eastAsia="Microsoft YaHei" w:hAnsi="Microsoft YaHei" w:cs="Microsoft YaHei"/>
          <w:b/>
          <w:bCs/>
          <w:color w:val="333333"/>
          <w:sz w:val="21"/>
          <w:szCs w:val="21"/>
        </w:rPr>
        <w:t>：</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销售团队还是会走传统的底薪加提成策略，并且预留职位的上升空间，通过业务指标的形式激励员工。</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产品售后服务方面的策略与实施</w:t>
      </w:r>
      <w:r w:rsidRPr="00F042EE">
        <w:rPr>
          <w:rFonts w:ascii="Microsoft YaHei" w:eastAsia="Microsoft YaHei" w:hAnsi="Microsoft YaHei" w:cs="Microsoft YaHei"/>
          <w:b/>
          <w:bCs/>
          <w:color w:val="333333"/>
          <w:sz w:val="21"/>
          <w:szCs w:val="21"/>
        </w:rPr>
        <w:t>：</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产品的售后计划使用</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其它方面的策略与实施</w:t>
      </w:r>
      <w:r w:rsidRPr="00F042EE">
        <w:rPr>
          <w:rFonts w:ascii="Microsoft YaHei" w:eastAsia="Microsoft YaHei" w:hAnsi="Microsoft YaHei" w:cs="Microsoft YaHei"/>
          <w:b/>
          <w:bCs/>
          <w:color w:val="333333"/>
          <w:sz w:val="21"/>
          <w:szCs w:val="21"/>
        </w:rPr>
        <w:t>：</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对销售队伍采取什么样的激励机制</w:t>
      </w:r>
      <w:r w:rsidRPr="00F042EE">
        <w:rPr>
          <w:rFonts w:ascii="Microsoft YaHei" w:eastAsia="Microsoft YaHei" w:hAnsi="Microsoft YaHei" w:cs="Microsoft YaHei"/>
          <w:b/>
          <w:bCs/>
          <w:color w:val="333333"/>
          <w:sz w:val="21"/>
          <w:szCs w:val="21"/>
        </w:rPr>
        <w:t>：</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第七部分</w:t>
      </w:r>
      <w:r w:rsidRPr="00A05660">
        <w:rPr>
          <w:rFonts w:ascii="Arial" w:eastAsia="Times New Roman" w:hAnsi="Arial" w:cs="Arial"/>
          <w:b/>
          <w:bCs/>
          <w:color w:val="333333"/>
          <w:sz w:val="21"/>
          <w:szCs w:val="21"/>
        </w:rPr>
        <w:t xml:space="preserve"> </w:t>
      </w:r>
      <w:r w:rsidR="00954701">
        <w:rPr>
          <w:rFonts w:ascii="Microsoft YaHei" w:eastAsia="Microsoft YaHei" w:hAnsi="Microsoft YaHei" w:cs="Microsoft YaHei" w:hint="eastAsia"/>
          <w:b/>
          <w:bCs/>
          <w:color w:val="333333"/>
          <w:sz w:val="21"/>
          <w:szCs w:val="21"/>
        </w:rPr>
        <w:t>服务流程</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简述</w:t>
      </w:r>
      <w:r w:rsidR="009A0459" w:rsidRPr="00F042EE">
        <w:rPr>
          <w:rFonts w:ascii="Microsoft YaHei" w:eastAsia="Microsoft YaHei" w:hAnsi="Microsoft YaHei" w:cs="Microsoft YaHei" w:hint="eastAsia"/>
          <w:b/>
          <w:bCs/>
          <w:color w:val="333333"/>
          <w:sz w:val="21"/>
          <w:szCs w:val="21"/>
        </w:rPr>
        <w:t>服务</w:t>
      </w:r>
      <w:r w:rsidRPr="00F042EE">
        <w:rPr>
          <w:rFonts w:ascii="Microsoft YaHei" w:eastAsia="Microsoft YaHei" w:hAnsi="Microsoft YaHei" w:cs="Microsoft YaHei" w:hint="eastAsia"/>
          <w:b/>
          <w:bCs/>
          <w:color w:val="333333"/>
          <w:sz w:val="21"/>
          <w:szCs w:val="21"/>
        </w:rPr>
        <w:t>流程</w:t>
      </w:r>
      <w:r w:rsidRPr="00F042EE">
        <w:rPr>
          <w:rFonts w:ascii="Microsoft YaHei" w:eastAsia="Microsoft YaHei" w:hAnsi="Microsoft YaHei" w:cs="Microsoft YaHei"/>
          <w:b/>
          <w:bCs/>
          <w:color w:val="333333"/>
          <w:sz w:val="21"/>
          <w:szCs w:val="21"/>
        </w:rPr>
        <w:t>：</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一、寄件</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线上下单填写寄件信息（微信/支付宝/顺手付/APP）</w:t>
      </w:r>
    </w:p>
    <w:p w14:paraId="069FAE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到柜扫码/输入寄件码</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支付运费开箱投递</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快递员取件打印运单</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发件</w:t>
      </w:r>
    </w:p>
    <w:p w14:paraId="0F1A9461"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Pr>
          <w:rFonts w:ascii="Times New Roman" w:eastAsia="Times New Roman" w:hAnsi="Times New Roman" w:cs="Times New Roman"/>
        </w:rPr>
        <w:lastRenderedPageBreak/>
        <w:fldChar w:fldCharType="begin"/>
      </w:r>
      <w:r w:rsidRPr="009A0459">
        <w:rPr>
          <w:rFonts w:ascii="Times New Roman" w:eastAsia="Times New Roman" w:hAnsi="Times New Roman" w:cs="Times New Roman"/>
        </w:rPr>
        <w:instrText xml:space="preserve"> INCLUDEPICTURE "https://static.50yc.com/info/2017/04/c248d44a-dc6f-4957-8169-60778075250e_org.jpg"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二、取件</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快递员选择货品对应格口大小</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扫描运单</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输入手机号</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开箱放入快件</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触发取件微信/短信消息</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6. 扫描/输入取件码</w:t>
      </w:r>
      <w:r w:rsidRPr="00A22ACC">
        <w:rPr>
          <w:rFonts w:ascii="Microsoft YaHei" w:eastAsia="Microsoft YaHei" w:hAnsi="Microsoft YaHei" w:cs="Microsoft YaHei"/>
          <w:color w:val="333333"/>
          <w:sz w:val="21"/>
          <w:szCs w:val="21"/>
        </w:rPr>
        <w:t> </w:t>
      </w:r>
      <w:r w:rsidRPr="00A22ACC">
        <w:rPr>
          <w:rFonts w:ascii="Microsoft YaHei" w:eastAsia="Microsoft YaHei" w:hAnsi="Microsoft YaHei" w:cs="Microsoft YaHei" w:hint="eastAsia"/>
          <w:color w:val="333333"/>
          <w:sz w:val="21"/>
          <w:szCs w:val="21"/>
        </w:rPr>
        <w:t>取出快件</w:t>
      </w:r>
    </w:p>
    <w:p w14:paraId="5C14C609"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"https://static.50yc.com/info/2017/04/36ae5732-6493-4af2-aeca-e2fd59fc8ec6_org.jpg"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货物运送流程</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软件服务流程</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w:t>
            </w:r>
          </w:p>
        </w:tc>
        <w:tc>
          <w:tcPr>
            <w:tcW w:w="3117" w:type="dxa"/>
          </w:tcPr>
          <w:p w14:paraId="57FF3AF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配送到收件地址附件，如果客人不在家放入收纳柜</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（如有提前下单：物流公司在软件或网站中添加或者集成柜子，货柜系统会给用户发送取件验证信息，同时给司机发送货柜存放验证信息，如果丢失可以通过扫码或选择包裹编号进行再次查询）</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收纳</w:t>
            </w:r>
          </w:p>
        </w:tc>
        <w:tc>
          <w:tcPr>
            <w:tcW w:w="3117" w:type="dxa"/>
          </w:tcPr>
          <w:p w14:paraId="4F91D225"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配送人员通过使用之前收到的验证信息或者对货物barcode或者二维码再次进行扫描拿到相关的开箱信息，在货柜处扫描之后，将包裹放入系统提供的收纳柜，关门后即可离开</w:t>
            </w:r>
          </w:p>
        </w:tc>
        <w:tc>
          <w:tcPr>
            <w:tcW w:w="3117" w:type="dxa"/>
          </w:tcPr>
          <w:p w14:paraId="2837C071"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如果再次请求验证码，系统会重新发送验证码到配送人员提供的联系方式或者客户端。</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之后货柜会扫描配送人员提供的验证信息，并打开相应的货柜方便取货。在货物存好确认之后，给客户发送取件提醒。</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取件</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收件人到家之后根据系统提示的验证信息（二维码或者数字验证码）提取包裹</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货柜检测客户的验证信息，并打开相应的货柜同时提醒配送人员已收件</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第八部分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管</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理</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为保证融资项目按计划实施，公司准备今后各年陆续设立哪些机构，各机构配备多少人员，人员年收入情况。</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公司对管理层及关键人员将采取怎样的激励机制</w:t>
      </w:r>
      <w:r w:rsidRPr="00F042EE">
        <w:rPr>
          <w:rFonts w:ascii="Microsoft YaHei" w:eastAsia="Microsoft YaHei" w:hAnsi="Microsoft YaHei" w:cs="Microsoft YaHei"/>
          <w:b/>
          <w:bCs/>
          <w:color w:val="333333"/>
          <w:sz w:val="21"/>
          <w:szCs w:val="21"/>
        </w:rPr>
        <w:t>：</w:t>
      </w:r>
    </w:p>
    <w:p w14:paraId="47C80E72" w14:textId="6829D9E5" w:rsidR="001B5972" w:rsidRPr="00A05660" w:rsidRDefault="001B5972" w:rsidP="00954701">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优先股和奖金</w:t>
      </w:r>
    </w:p>
    <w:p w14:paraId="7ABDAEE8" w14:textId="6D510A37"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公司是否考虑</w:t>
      </w:r>
      <w:r w:rsidRPr="00F042EE">
        <w:rPr>
          <w:rFonts w:ascii="Microsoft YaHei" w:eastAsia="Microsoft YaHei" w:hAnsi="Microsoft YaHei" w:cs="Microsoft YaHei"/>
          <w:b/>
          <w:bCs/>
          <w:color w:val="333333"/>
          <w:sz w:val="21"/>
          <w:szCs w:val="21"/>
        </w:rPr>
        <w:fldChar w:fldCharType="begin"/>
      </w:r>
      <w:r w:rsidRPr="00F042EE">
        <w:rPr>
          <w:rFonts w:ascii="Microsoft YaHei" w:eastAsia="Microsoft YaHei" w:hAnsi="Microsoft YaHei" w:cs="Microsoft YaHei"/>
          <w:b/>
          <w:bCs/>
          <w:color w:val="333333"/>
          <w:sz w:val="21"/>
          <w:szCs w:val="21"/>
        </w:rPr>
        <w:instrText xml:space="preserve"> HYPERLINK "https://wiki.mbalib.com/wiki/%E5%91%98%E5%B7%A5%E6%8C%81%E8%82%A1" \o "</w:instrText>
      </w:r>
      <w:r w:rsidRPr="00F042EE">
        <w:rPr>
          <w:rFonts w:ascii="Microsoft YaHei" w:eastAsia="Microsoft YaHei" w:hAnsi="Microsoft YaHei" w:cs="Microsoft YaHei" w:hint="eastAsia"/>
          <w:b/>
          <w:bCs/>
          <w:color w:val="333333"/>
          <w:sz w:val="21"/>
          <w:szCs w:val="21"/>
        </w:rPr>
        <w:instrText>员工持股</w:instrText>
      </w:r>
      <w:r w:rsidRPr="00F042EE">
        <w:rPr>
          <w:rFonts w:ascii="Microsoft YaHei" w:eastAsia="Microsoft YaHei" w:hAnsi="Microsoft YaHei" w:cs="Microsoft YaHei"/>
          <w:b/>
          <w:bCs/>
          <w:color w:val="333333"/>
          <w:sz w:val="21"/>
          <w:szCs w:val="21"/>
        </w:rPr>
        <w:instrText xml:space="preserve">" </w:instrText>
      </w:r>
      <w:r w:rsidRPr="00F042EE">
        <w:rPr>
          <w:rFonts w:ascii="Microsoft YaHei" w:eastAsia="Microsoft YaHei" w:hAnsi="Microsoft YaHei" w:cs="Microsoft YaHei"/>
          <w:b/>
          <w:bCs/>
          <w:color w:val="333333"/>
          <w:sz w:val="21"/>
          <w:szCs w:val="21"/>
        </w:rPr>
        <w:fldChar w:fldCharType="separate"/>
      </w:r>
      <w:r w:rsidRPr="00F042EE">
        <w:rPr>
          <w:rFonts w:ascii="Microsoft YaHei" w:eastAsia="Microsoft YaHei" w:hAnsi="Microsoft YaHei" w:cs="Microsoft YaHei" w:hint="eastAsia"/>
          <w:b/>
          <w:bCs/>
          <w:color w:val="333333"/>
          <w:sz w:val="21"/>
          <w:szCs w:val="21"/>
        </w:rPr>
        <w:t>员工持股</w:t>
      </w:r>
      <w:r w:rsidRPr="00F042EE">
        <w:rPr>
          <w:rFonts w:ascii="Microsoft YaHei" w:eastAsia="Microsoft YaHei" w:hAnsi="Microsoft YaHei" w:cs="Microsoft YaHei"/>
          <w:b/>
          <w:bCs/>
          <w:color w:val="333333"/>
          <w:sz w:val="21"/>
          <w:szCs w:val="21"/>
        </w:rPr>
        <w:fldChar w:fldCharType="end"/>
      </w:r>
      <w:r w:rsidRPr="00F042EE">
        <w:rPr>
          <w:rFonts w:ascii="Microsoft YaHei" w:eastAsia="Microsoft YaHei" w:hAnsi="Microsoft YaHei" w:cs="Microsoft YaHei" w:hint="eastAsia"/>
          <w:b/>
          <w:bCs/>
          <w:color w:val="333333"/>
          <w:sz w:val="21"/>
          <w:szCs w:val="21"/>
        </w:rPr>
        <w:t>问题，请说明</w:t>
      </w:r>
      <w:r w:rsidRPr="00F042EE">
        <w:rPr>
          <w:rFonts w:ascii="Microsoft YaHei" w:eastAsia="Microsoft YaHei" w:hAnsi="Microsoft YaHei" w:cs="Microsoft YaHei"/>
          <w:b/>
          <w:bCs/>
          <w:color w:val="333333"/>
          <w:sz w:val="21"/>
          <w:szCs w:val="21"/>
        </w:rPr>
        <w:t>：</w:t>
      </w:r>
    </w:p>
    <w:p w14:paraId="5901D94A" w14:textId="69F510F5" w:rsidR="001B5972" w:rsidRPr="00954701" w:rsidRDefault="001B5972" w:rsidP="00954701">
      <w:pPr>
        <w:shd w:val="clear" w:color="auto" w:fill="FFFFFF"/>
        <w:ind w:left="300" w:right="150"/>
        <w:rPr>
          <w:rFonts w:ascii="Microsoft YaHei" w:eastAsia="Microsoft YaHei" w:hAnsi="Microsoft YaHei" w:cs="Microsoft YaHei" w:hint="eastAsia"/>
          <w:color w:val="333333"/>
          <w:sz w:val="21"/>
          <w:szCs w:val="21"/>
        </w:rPr>
      </w:pPr>
      <w:r w:rsidRPr="00954701">
        <w:rPr>
          <w:rFonts w:ascii="Microsoft YaHei" w:eastAsia="Microsoft YaHei" w:hAnsi="Microsoft YaHei" w:cs="Microsoft YaHei" w:hint="eastAsia"/>
          <w:color w:val="333333"/>
          <w:sz w:val="21"/>
          <w:szCs w:val="21"/>
        </w:rPr>
        <w:t>会给予员工优先股作为激励，根据时间分配，解锁比例为第一年5</w:t>
      </w:r>
      <w:r w:rsidRPr="00954701">
        <w:rPr>
          <w:rFonts w:ascii="Microsoft YaHei" w:eastAsia="Microsoft YaHei" w:hAnsi="Microsoft YaHei" w:cs="Microsoft YaHei"/>
          <w:color w:val="333333"/>
          <w:sz w:val="21"/>
          <w:szCs w:val="21"/>
        </w:rPr>
        <w:t>%</w:t>
      </w:r>
      <w:r w:rsidRPr="00954701">
        <w:rPr>
          <w:rFonts w:ascii="Microsoft YaHei" w:eastAsia="Microsoft YaHei" w:hAnsi="Microsoft YaHei" w:cs="Microsoft YaHei" w:hint="eastAsia"/>
          <w:color w:val="333333"/>
          <w:sz w:val="21"/>
          <w:szCs w:val="21"/>
        </w:rPr>
        <w:t>，之后每年1</w:t>
      </w:r>
      <w:r w:rsidRPr="00954701">
        <w:rPr>
          <w:rFonts w:ascii="Microsoft YaHei" w:eastAsia="Microsoft YaHei" w:hAnsi="Microsoft YaHei" w:cs="Microsoft YaHei"/>
          <w:color w:val="333333"/>
          <w:sz w:val="21"/>
          <w:szCs w:val="21"/>
        </w:rPr>
        <w:t>5%</w:t>
      </w:r>
      <w:r w:rsidRPr="00954701">
        <w:rPr>
          <w:rFonts w:ascii="Microsoft YaHei" w:eastAsia="Microsoft YaHei" w:hAnsi="Microsoft YaHei" w:cs="Microsoft YaHei" w:hint="eastAsia"/>
          <w:color w:val="333333"/>
          <w:sz w:val="21"/>
          <w:szCs w:val="21"/>
        </w:rPr>
        <w:t>。</w:t>
      </w:r>
    </w:p>
    <w:p w14:paraId="395CA0E2" w14:textId="17137AAB"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公司是否与掌握公司关键技术及其它重要信息的人员签定</w:t>
      </w:r>
      <w:hyperlink r:id="rId20" w:tooltip="竞业禁止协议" w:history="1">
        <w:r w:rsidRPr="00F042EE">
          <w:rPr>
            <w:rFonts w:ascii="Microsoft YaHei" w:eastAsia="Microsoft YaHei" w:hAnsi="Microsoft YaHei" w:cs="Microsoft YaHei" w:hint="eastAsia"/>
            <w:b/>
            <w:bCs/>
            <w:color w:val="333333"/>
            <w:sz w:val="21"/>
            <w:szCs w:val="21"/>
          </w:rPr>
          <w:t>竞业禁止协议</w:t>
        </w:r>
      </w:hyperlink>
      <w:r w:rsidRPr="00F042EE">
        <w:rPr>
          <w:rFonts w:ascii="Microsoft YaHei" w:eastAsia="Microsoft YaHei" w:hAnsi="Microsoft YaHei" w:cs="Microsoft YaHei" w:hint="eastAsia"/>
          <w:b/>
          <w:bCs/>
          <w:color w:val="333333"/>
          <w:sz w:val="21"/>
          <w:szCs w:val="21"/>
        </w:rPr>
        <w:t>，明协议主要内容</w:t>
      </w:r>
      <w:r w:rsidRPr="00F042EE">
        <w:rPr>
          <w:rFonts w:ascii="Microsoft YaHei" w:eastAsia="Microsoft YaHei" w:hAnsi="Microsoft YaHei" w:cs="Microsoft YaHei"/>
          <w:b/>
          <w:bCs/>
          <w:color w:val="333333"/>
          <w:sz w:val="21"/>
          <w:szCs w:val="21"/>
        </w:rPr>
        <w:t>：</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公司与每个雇员签定劳动用工合同</w:t>
      </w:r>
      <w:r w:rsidR="001B5972" w:rsidRPr="00F042EE">
        <w:rPr>
          <w:rFonts w:ascii="Microsoft YaHei" w:eastAsia="Microsoft YaHei" w:hAnsi="Microsoft YaHei" w:cs="Microsoft YaHei" w:hint="eastAsia"/>
          <w:b/>
          <w:bCs/>
          <w:color w:val="333333"/>
          <w:sz w:val="21"/>
          <w:szCs w:val="21"/>
        </w:rPr>
        <w:t>内容</w:t>
      </w:r>
      <w:r w:rsidRPr="00F042EE">
        <w:rPr>
          <w:rFonts w:ascii="Microsoft YaHei" w:eastAsia="Microsoft YaHei" w:hAnsi="Microsoft YaHei" w:cs="Microsoft YaHei"/>
          <w:b/>
          <w:bCs/>
          <w:color w:val="333333"/>
          <w:sz w:val="21"/>
          <w:szCs w:val="21"/>
        </w:rPr>
        <w:t>：</w:t>
      </w:r>
    </w:p>
    <w:p w14:paraId="14B395C4" w14:textId="7E2BB31C" w:rsidR="001B5972" w:rsidRPr="00A05660" w:rsidRDefault="001B5972" w:rsidP="00954701">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劳工合同会依照行业标准，需要后续和律师根据具体情况敲定。</w:t>
      </w:r>
    </w:p>
    <w:p w14:paraId="345B5F2D" w14:textId="74009E8F"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公司与相关员工签定公司</w:t>
      </w:r>
      <w:hyperlink r:id="rId21" w:tooltip="技术秘密" w:history="1">
        <w:r w:rsidRPr="00954701">
          <w:rPr>
            <w:rFonts w:ascii="Microsoft YaHei" w:eastAsia="Microsoft YaHei" w:hAnsi="Microsoft YaHei" w:cs="Microsoft YaHei" w:hint="eastAsia"/>
            <w:color w:val="333333"/>
            <w:sz w:val="21"/>
            <w:szCs w:val="21"/>
          </w:rPr>
          <w:t>技术秘密</w:t>
        </w:r>
      </w:hyperlink>
      <w:r w:rsidRPr="00A05660">
        <w:rPr>
          <w:rFonts w:ascii="Microsoft YaHei" w:eastAsia="Microsoft YaHei" w:hAnsi="Microsoft YaHei" w:cs="Microsoft YaHei" w:hint="eastAsia"/>
          <w:color w:val="333333"/>
          <w:sz w:val="21"/>
          <w:szCs w:val="21"/>
        </w:rPr>
        <w:t>和</w:t>
      </w:r>
      <w:hyperlink r:id="rId22" w:tooltip="商业秘密" w:history="1">
        <w:r w:rsidRPr="00954701">
          <w:rPr>
            <w:rFonts w:ascii="Microsoft YaHei" w:eastAsia="Microsoft YaHei" w:hAnsi="Microsoft YaHei" w:cs="Microsoft YaHei" w:hint="eastAsia"/>
            <w:color w:val="333333"/>
            <w:sz w:val="21"/>
            <w:szCs w:val="21"/>
          </w:rPr>
          <w:t>商业秘密</w:t>
        </w:r>
      </w:hyperlink>
      <w:r w:rsidRPr="00A05660">
        <w:rPr>
          <w:rFonts w:ascii="Microsoft YaHei" w:eastAsia="Microsoft YaHei" w:hAnsi="Microsoft YaHei" w:cs="Microsoft YaHei" w:hint="eastAsia"/>
          <w:color w:val="333333"/>
          <w:sz w:val="21"/>
          <w:szCs w:val="21"/>
        </w:rPr>
        <w:t>的</w:t>
      </w:r>
      <w:hyperlink r:id="rId23" w:tooltip="保密合同" w:history="1">
        <w:r w:rsidRPr="00954701">
          <w:rPr>
            <w:rFonts w:ascii="Microsoft YaHei" w:eastAsia="Microsoft YaHei" w:hAnsi="Microsoft YaHei" w:cs="Microsoft YaHei" w:hint="eastAsia"/>
            <w:color w:val="333333"/>
            <w:sz w:val="21"/>
            <w:szCs w:val="21"/>
          </w:rPr>
          <w:t>保密合同</w:t>
        </w:r>
      </w:hyperlink>
      <w:r w:rsidRPr="00A05660">
        <w:rPr>
          <w:rFonts w:ascii="Microsoft YaHei" w:eastAsia="Microsoft YaHei" w:hAnsi="Microsoft YaHei" w:cs="Microsoft YaHei"/>
          <w:color w:val="333333"/>
          <w:sz w:val="21"/>
          <w:szCs w:val="21"/>
        </w:rPr>
        <w:t>：</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lastRenderedPageBreak/>
        <w:t>保密</w:t>
      </w:r>
      <w:r w:rsidRPr="001B5972">
        <w:rPr>
          <w:rFonts w:ascii="Microsoft YaHei" w:eastAsia="Microsoft YaHei" w:hAnsi="Microsoft YaHei" w:cs="Microsoft YaHei" w:hint="eastAsia"/>
          <w:color w:val="333333"/>
          <w:sz w:val="21"/>
          <w:szCs w:val="21"/>
        </w:rPr>
        <w:t>合同会依照</w:t>
      </w:r>
      <w:r>
        <w:rPr>
          <w:rFonts w:ascii="Microsoft YaHei" w:eastAsia="Microsoft YaHei" w:hAnsi="Microsoft YaHei" w:cs="Microsoft YaHei" w:hint="eastAsia"/>
          <w:color w:val="333333"/>
          <w:sz w:val="21"/>
          <w:szCs w:val="21"/>
        </w:rPr>
        <w:t>行业</w:t>
      </w:r>
      <w:r w:rsidRPr="001B5972">
        <w:rPr>
          <w:rFonts w:ascii="Microsoft YaHei" w:eastAsia="Microsoft YaHei" w:hAnsi="Microsoft YaHei" w:cs="Microsoft YaHei" w:hint="eastAsia"/>
          <w:color w:val="333333"/>
          <w:sz w:val="21"/>
          <w:szCs w:val="21"/>
        </w:rPr>
        <w:t>标准，需要后续和律师根据具体情况敲定。</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公司为员工</w:t>
      </w:r>
      <w:r w:rsidR="001B5972" w:rsidRPr="00F042EE">
        <w:rPr>
          <w:rFonts w:ascii="Microsoft YaHei" w:eastAsia="Microsoft YaHei" w:hAnsi="Microsoft YaHei" w:cs="Microsoft YaHei" w:hint="eastAsia"/>
          <w:b/>
          <w:bCs/>
          <w:color w:val="333333"/>
          <w:sz w:val="21"/>
          <w:szCs w:val="21"/>
        </w:rPr>
        <w:t>和产品</w:t>
      </w:r>
      <w:r w:rsidRPr="00F042EE">
        <w:rPr>
          <w:rFonts w:ascii="Microsoft YaHei" w:eastAsia="Microsoft YaHei" w:hAnsi="Microsoft YaHei" w:cs="Microsoft YaHei" w:hint="eastAsia"/>
          <w:b/>
          <w:bCs/>
          <w:color w:val="333333"/>
          <w:sz w:val="21"/>
          <w:szCs w:val="21"/>
        </w:rPr>
        <w:t>购买保险</w:t>
      </w:r>
      <w:r w:rsidR="001B5972" w:rsidRPr="00F042EE">
        <w:rPr>
          <w:rFonts w:ascii="Microsoft YaHei" w:eastAsia="Microsoft YaHei" w:hAnsi="Microsoft YaHei" w:cs="Microsoft YaHei" w:hint="eastAsia"/>
          <w:b/>
          <w:bCs/>
          <w:color w:val="333333"/>
          <w:sz w:val="21"/>
          <w:szCs w:val="21"/>
        </w:rPr>
        <w:t>种类</w:t>
      </w:r>
      <w:r w:rsidRPr="00F042EE">
        <w:rPr>
          <w:rFonts w:ascii="Microsoft YaHei" w:eastAsia="Microsoft YaHei" w:hAnsi="Microsoft YaHei" w:cs="Microsoft YaHei"/>
          <w:b/>
          <w:bCs/>
          <w:color w:val="333333"/>
          <w:sz w:val="21"/>
          <w:szCs w:val="21"/>
        </w:rPr>
        <w:t>：</w:t>
      </w:r>
    </w:p>
    <w:p w14:paraId="7045362A" w14:textId="22D57256" w:rsidR="001B5972" w:rsidRPr="00A05660" w:rsidRDefault="001B5972" w:rsidP="00954701">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险种参考行业标准险种，</w:t>
      </w:r>
      <w:r w:rsidRPr="001B5972">
        <w:rPr>
          <w:rFonts w:ascii="Microsoft YaHei" w:eastAsia="Microsoft YaHei" w:hAnsi="Microsoft YaHei" w:cs="Microsoft YaHei" w:hint="eastAsia"/>
          <w:color w:val="333333"/>
          <w:sz w:val="21"/>
          <w:szCs w:val="21"/>
        </w:rPr>
        <w:t>需要后续和</w:t>
      </w:r>
      <w:r>
        <w:rPr>
          <w:rFonts w:ascii="Microsoft YaHei" w:eastAsia="Microsoft YaHei" w:hAnsi="Microsoft YaHei" w:cs="Microsoft YaHei" w:hint="eastAsia"/>
          <w:color w:val="333333"/>
          <w:sz w:val="21"/>
          <w:szCs w:val="21"/>
        </w:rPr>
        <w:t>保险公司根据保额和保险范围</w:t>
      </w:r>
      <w:r w:rsidRPr="001B5972">
        <w:rPr>
          <w:rFonts w:ascii="Microsoft YaHei" w:eastAsia="Microsoft YaHei" w:hAnsi="Microsoft YaHei" w:cs="Microsoft YaHei" w:hint="eastAsia"/>
          <w:color w:val="333333"/>
          <w:sz w:val="21"/>
          <w:szCs w:val="21"/>
        </w:rPr>
        <w:t>根具体情况敲定。</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公司对知识产权、技术秘密和商业秘密的保护措施</w:t>
      </w:r>
      <w:r w:rsidRPr="00F042EE">
        <w:rPr>
          <w:rFonts w:ascii="Microsoft YaHei" w:eastAsia="Microsoft YaHei" w:hAnsi="Microsoft YaHei" w:cs="Microsoft YaHei"/>
          <w:b/>
          <w:bCs/>
          <w:color w:val="333333"/>
          <w:sz w:val="21"/>
          <w:szCs w:val="21"/>
        </w:rPr>
        <w:t>：</w:t>
      </w:r>
    </w:p>
    <w:p w14:paraId="5CF907D4" w14:textId="6273CFF1" w:rsidR="001B5972" w:rsidRPr="00A05660" w:rsidRDefault="001B5972" w:rsidP="00954701">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公司对知识产权和相关的产品研发产品专利会在相关的政府部门申请专利。同时获取线上版权。</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项目实施过程中，公司需要</w:t>
      </w:r>
      <w:r w:rsidR="001B5972" w:rsidRPr="00F042EE">
        <w:rPr>
          <w:rFonts w:ascii="Microsoft YaHei" w:eastAsia="Microsoft YaHei" w:hAnsi="Microsoft YaHei" w:cs="Microsoft YaHei" w:hint="eastAsia"/>
          <w:b/>
          <w:bCs/>
          <w:color w:val="333333"/>
          <w:sz w:val="21"/>
          <w:szCs w:val="21"/>
        </w:rPr>
        <w:t>的</w:t>
      </w:r>
      <w:r w:rsidRPr="00F042EE">
        <w:rPr>
          <w:rFonts w:ascii="Microsoft YaHei" w:eastAsia="Microsoft YaHei" w:hAnsi="Microsoft YaHei" w:cs="Microsoft YaHei" w:hint="eastAsia"/>
          <w:b/>
          <w:bCs/>
          <w:color w:val="333333"/>
          <w:sz w:val="21"/>
          <w:szCs w:val="21"/>
        </w:rPr>
        <w:t>外部支持，</w:t>
      </w:r>
      <w:r w:rsidR="001B5972" w:rsidRPr="00F042EE">
        <w:rPr>
          <w:rFonts w:ascii="Microsoft YaHei" w:eastAsia="Microsoft YaHei" w:hAnsi="Microsoft YaHei" w:cs="Microsoft YaHei" w:hint="eastAsia"/>
          <w:b/>
          <w:bCs/>
          <w:color w:val="333333"/>
          <w:sz w:val="21"/>
          <w:szCs w:val="21"/>
        </w:rPr>
        <w:t>以及</w:t>
      </w:r>
      <w:r w:rsidRPr="00F042EE">
        <w:rPr>
          <w:rFonts w:ascii="Microsoft YaHei" w:eastAsia="Microsoft YaHei" w:hAnsi="Microsoft YaHei" w:cs="Microsoft YaHei" w:hint="eastAsia"/>
          <w:b/>
          <w:bCs/>
          <w:color w:val="333333"/>
          <w:sz w:val="21"/>
          <w:szCs w:val="21"/>
        </w:rPr>
        <w:t>如何获得这些支持</w:t>
      </w:r>
      <w:r w:rsidRPr="00F042EE">
        <w:rPr>
          <w:rFonts w:ascii="Microsoft YaHei" w:eastAsia="Microsoft YaHei" w:hAnsi="Microsoft YaHei" w:cs="Microsoft YaHei"/>
          <w:b/>
          <w:bCs/>
          <w:color w:val="333333"/>
          <w:sz w:val="21"/>
          <w:szCs w:val="21"/>
        </w:rPr>
        <w: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hint="eastAsia"/>
          <w:color w:val="333333"/>
          <w:sz w:val="21"/>
          <w:szCs w:val="21"/>
        </w:rPr>
      </w:pPr>
      <w:r w:rsidRPr="00147070">
        <w:rPr>
          <w:rFonts w:ascii="Microsoft YaHei" w:eastAsia="Microsoft YaHei" w:hAnsi="Microsoft YaHei" w:cs="Microsoft YaHei" w:hint="eastAsia"/>
          <w:color w:val="333333"/>
          <w:sz w:val="21"/>
          <w:szCs w:val="21"/>
        </w:rPr>
        <w:t>项目落地之前需要和快递公司</w:t>
      </w:r>
      <w:r w:rsidR="00147070" w:rsidRPr="00147070">
        <w:rPr>
          <w:rFonts w:ascii="Microsoft YaHei" w:eastAsia="Microsoft YaHei" w:hAnsi="Microsoft YaHei" w:cs="Microsoft YaHei" w:hint="eastAsia"/>
          <w:color w:val="333333"/>
          <w:sz w:val="21"/>
          <w:szCs w:val="21"/>
        </w:rPr>
        <w:t>敲定费用和服务、责任范围，在产品本地化开发的同时，将由运维部门负责招商和协调</w:t>
      </w:r>
      <w:r w:rsidR="00954701">
        <w:rPr>
          <w:rFonts w:ascii="Microsoft YaHei" w:eastAsia="Microsoft YaHei" w:hAnsi="Microsoft YaHei" w:cs="Microsoft YaHei" w:hint="eastAsia"/>
          <w:color w:val="333333"/>
          <w:sz w:val="21"/>
          <w:szCs w:val="21"/>
        </w:rPr>
        <w:t>报价</w:t>
      </w:r>
      <w:r w:rsidR="00147070" w:rsidRPr="00147070">
        <w:rPr>
          <w:rFonts w:ascii="Microsoft YaHei" w:eastAsia="Microsoft YaHei" w:hAnsi="Microsoft YaHei" w:cs="Microsoft YaHei" w:hint="eastAsia"/>
          <w:color w:val="333333"/>
          <w:sz w:val="21"/>
          <w:szCs w:val="21"/>
        </w:rPr>
        <w:t>。</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第九部分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融资说</w:t>
      </w:r>
      <w:r w:rsidRPr="00A05660">
        <w:rPr>
          <w:rFonts w:ascii="Microsoft YaHei" w:eastAsia="Microsoft YaHei" w:hAnsi="Microsoft YaHei" w:cs="Microsoft YaHei"/>
          <w:b/>
          <w:bCs/>
          <w:color w:val="333333"/>
          <w:sz w:val="21"/>
          <w:szCs w:val="21"/>
        </w:rPr>
        <w:t>明</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为保证项目实施，需要</w:t>
      </w:r>
      <w:r w:rsidR="00F042EE" w:rsidRPr="00F042EE">
        <w:rPr>
          <w:rFonts w:ascii="Microsoft YaHei" w:eastAsia="Microsoft YaHei" w:hAnsi="Microsoft YaHei" w:cs="Microsoft YaHei" w:hint="eastAsia"/>
          <w:b/>
          <w:bCs/>
          <w:color w:val="333333"/>
          <w:sz w:val="21"/>
          <w:szCs w:val="21"/>
        </w:rPr>
        <w:t>以股权融资的形式融资</w:t>
      </w:r>
      <w:r w:rsidR="00E8782D" w:rsidRPr="00F042EE">
        <w:rPr>
          <w:rFonts w:ascii="Microsoft YaHei" w:eastAsia="Microsoft YaHei" w:hAnsi="Microsoft YaHei" w:cs="Microsoft YaHei" w:hint="eastAsia"/>
          <w:b/>
          <w:bCs/>
          <w:color w:val="333333"/>
          <w:sz w:val="21"/>
          <w:szCs w:val="21"/>
        </w:rPr>
        <w:t>2</w:t>
      </w:r>
      <w:r w:rsidR="00E8782D" w:rsidRPr="00F042EE">
        <w:rPr>
          <w:rFonts w:ascii="Microsoft YaHei" w:eastAsia="Microsoft YaHei" w:hAnsi="Microsoft YaHei" w:cs="Microsoft YaHei"/>
          <w:b/>
          <w:bCs/>
          <w:color w:val="333333"/>
          <w:sz w:val="21"/>
          <w:szCs w:val="21"/>
        </w:rPr>
        <w:t>00</w:t>
      </w:r>
      <w:r w:rsidRPr="00F042EE">
        <w:rPr>
          <w:rFonts w:ascii="Arial" w:eastAsia="Times New Roman" w:hAnsi="Arial" w:cs="Arial"/>
          <w:b/>
          <w:bCs/>
          <w:color w:val="333333"/>
          <w:sz w:val="21"/>
          <w:szCs w:val="21"/>
        </w:rPr>
        <w:t xml:space="preserve"> </w:t>
      </w:r>
      <w:r w:rsidRPr="00F042EE">
        <w:rPr>
          <w:rFonts w:ascii="Microsoft YaHei" w:eastAsia="Microsoft YaHei" w:hAnsi="Microsoft YaHei" w:cs="Microsoft YaHei" w:hint="eastAsia"/>
          <w:b/>
          <w:bCs/>
          <w:color w:val="333333"/>
          <w:sz w:val="21"/>
          <w:szCs w:val="21"/>
        </w:rPr>
        <w:t>万</w:t>
      </w:r>
      <w:r w:rsidR="00E8782D" w:rsidRPr="00F042EE">
        <w:rPr>
          <w:rFonts w:ascii="Microsoft YaHei" w:eastAsia="Microsoft YaHei" w:hAnsi="Microsoft YaHei" w:cs="Microsoft YaHei" w:hint="eastAsia"/>
          <w:b/>
          <w:bCs/>
          <w:color w:val="333333"/>
          <w:sz w:val="21"/>
          <w:szCs w:val="21"/>
        </w:rPr>
        <w:t>加币</w:t>
      </w:r>
      <w:r w:rsidR="00F042EE" w:rsidRPr="00F042EE">
        <w:rPr>
          <w:rFonts w:ascii="Microsoft YaHei" w:eastAsia="Microsoft YaHei" w:hAnsi="Microsoft YaHei" w:cs="Microsoft YaHei" w:hint="eastAsia"/>
          <w:b/>
          <w:bCs/>
          <w:color w:val="333333"/>
          <w:sz w:val="21"/>
          <w:szCs w:val="21"/>
        </w:rPr>
        <w:t>，出让1</w:t>
      </w:r>
      <w:r w:rsidR="00F042EE" w:rsidRPr="00F042EE">
        <w:rPr>
          <w:rFonts w:ascii="Microsoft YaHei" w:eastAsia="Microsoft YaHei" w:hAnsi="Microsoft YaHei" w:cs="Microsoft YaHei"/>
          <w:b/>
          <w:bCs/>
          <w:color w:val="333333"/>
          <w:sz w:val="21"/>
          <w:szCs w:val="21"/>
        </w:rPr>
        <w:t>0%</w:t>
      </w:r>
      <w:r w:rsidR="00F042EE" w:rsidRPr="00F042EE">
        <w:rPr>
          <w:rFonts w:ascii="Microsoft YaHei" w:eastAsia="Microsoft YaHei" w:hAnsi="Microsoft YaHei" w:cs="Microsoft YaHei" w:hint="eastAsia"/>
          <w:b/>
          <w:bCs/>
          <w:color w:val="333333"/>
          <w:sz w:val="21"/>
          <w:szCs w:val="21"/>
        </w:rPr>
        <w:t>的股权</w:t>
      </w:r>
    </w:p>
    <w:p w14:paraId="0A01071F" w14:textId="56C974CD" w:rsidR="00E8782D" w:rsidRPr="00F042EE" w:rsidRDefault="004562E5" w:rsidP="00F042EE">
      <w:pPr>
        <w:numPr>
          <w:ilvl w:val="0"/>
          <w:numId w:val="61"/>
        </w:numPr>
        <w:shd w:val="clear" w:color="auto" w:fill="FFFFFF"/>
        <w:ind w:left="300" w:right="150"/>
        <w:rPr>
          <w:rFonts w:ascii="Arial" w:eastAsia="Times New Roman" w:hAnsi="Arial" w:cs="Arial"/>
          <w:b/>
          <w:bCs/>
          <w:color w:val="333333"/>
          <w:sz w:val="21"/>
          <w:szCs w:val="21"/>
        </w:rPr>
      </w:pPr>
      <w:hyperlink r:id="rId24" w:tooltip="投入资金" w:history="1">
        <w:r w:rsidR="00A05660" w:rsidRPr="00F042EE">
          <w:rPr>
            <w:rFonts w:ascii="Microsoft YaHei" w:eastAsia="Microsoft YaHei" w:hAnsi="Microsoft YaHei" w:cs="Microsoft YaHei" w:hint="eastAsia"/>
            <w:b/>
            <w:bCs/>
            <w:color w:val="333333"/>
            <w:sz w:val="21"/>
            <w:szCs w:val="21"/>
          </w:rPr>
          <w:t>投入资金</w:t>
        </w:r>
      </w:hyperlink>
      <w:r w:rsidR="00A05660" w:rsidRPr="00F042EE">
        <w:rPr>
          <w:rFonts w:ascii="Microsoft YaHei" w:eastAsia="Microsoft YaHei" w:hAnsi="Microsoft YaHei" w:cs="Microsoft YaHei" w:hint="eastAsia"/>
          <w:b/>
          <w:bCs/>
          <w:color w:val="333333"/>
          <w:sz w:val="21"/>
          <w:szCs w:val="21"/>
        </w:rPr>
        <w:t>的用途和使用计划</w:t>
      </w:r>
      <w:r w:rsidR="00A05660" w:rsidRPr="00F042EE">
        <w:rPr>
          <w:rFonts w:ascii="Microsoft YaHei" w:eastAsia="Microsoft YaHei" w:hAnsi="Microsoft YaHei" w:cs="Microsoft YaHei"/>
          <w:b/>
          <w:bCs/>
          <w:color w:val="333333"/>
          <w:sz w:val="21"/>
          <w:szCs w:val="21"/>
        </w:rPr>
        <w:t>：</w:t>
      </w:r>
      <w:r w:rsidR="00E8782D" w:rsidRPr="00F042EE">
        <w:rPr>
          <w:rFonts w:ascii="Microsoft YaHei" w:eastAsia="Microsoft YaHei" w:hAnsi="Microsoft YaHei" w:cs="Microsoft YaHei" w:hint="eastAsia"/>
          <w:b/>
          <w:bCs/>
          <w:color w:val="333333"/>
          <w:sz w:val="21"/>
          <w:szCs w:val="21"/>
        </w:rPr>
        <w:t>参见“公司未来</w:t>
      </w:r>
      <w:r w:rsidR="00E8782D" w:rsidRPr="00F042EE">
        <w:rPr>
          <w:rFonts w:ascii="Arial" w:eastAsia="Times New Roman" w:hAnsi="Arial" w:cs="Arial"/>
          <w:b/>
          <w:bCs/>
          <w:color w:val="333333"/>
          <w:sz w:val="21"/>
          <w:szCs w:val="21"/>
        </w:rPr>
        <w:t>1—2</w:t>
      </w:r>
      <w:r w:rsidR="00E8782D" w:rsidRPr="00F042EE">
        <w:rPr>
          <w:rFonts w:ascii="Microsoft YaHei" w:eastAsia="Microsoft YaHei" w:hAnsi="Microsoft YaHei" w:cs="Microsoft YaHei" w:hint="eastAsia"/>
          <w:b/>
          <w:bCs/>
          <w:color w:val="333333"/>
          <w:sz w:val="21"/>
          <w:szCs w:val="21"/>
        </w:rPr>
        <w:t>年在开发资金投入和人员投入计划”</w:t>
      </w:r>
      <w:r w:rsidR="00F042EE" w:rsidRPr="00F042EE">
        <w:rPr>
          <w:rFonts w:ascii="Arial" w:eastAsia="Times New Roman" w:hAnsi="Arial" w:cs="Arial"/>
          <w:b/>
          <w:bCs/>
          <w:color w:val="333333"/>
          <w:sz w:val="21"/>
          <w:szCs w:val="21"/>
        </w:rPr>
        <w:t xml:space="preserve"> </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拟向投资方出让</w:t>
      </w:r>
      <w:r w:rsidR="00E8782D" w:rsidRPr="00F042EE">
        <w:rPr>
          <w:rFonts w:ascii="SimSun" w:eastAsia="SimSun" w:hAnsi="SimSun" w:cs="SimSun"/>
          <w:b/>
          <w:bCs/>
        </w:rPr>
        <w:t>10%</w:t>
      </w:r>
      <w:r w:rsidR="00E8782D" w:rsidRPr="00F042EE">
        <w:rPr>
          <w:rFonts w:ascii="Microsoft YaHei" w:eastAsia="Microsoft YaHei" w:hAnsi="Microsoft YaHei" w:cs="Microsoft YaHei" w:hint="eastAsia"/>
          <w:b/>
          <w:bCs/>
          <w:color w:val="333333"/>
          <w:sz w:val="21"/>
          <w:szCs w:val="21"/>
        </w:rPr>
        <w:t>股份</w:t>
      </w:r>
      <w:r w:rsidRPr="00F042EE">
        <w:rPr>
          <w:rFonts w:ascii="Microsoft YaHei" w:eastAsia="Microsoft YaHei" w:hAnsi="Microsoft YaHei" w:cs="Microsoft YaHei" w:hint="eastAsia"/>
          <w:b/>
          <w:bCs/>
          <w:color w:val="333333"/>
          <w:sz w:val="21"/>
          <w:szCs w:val="21"/>
        </w:rPr>
        <w:t>？计算依据</w:t>
      </w:r>
      <w:r w:rsidR="00E8782D" w:rsidRPr="00F042EE">
        <w:rPr>
          <w:rFonts w:ascii="Microsoft YaHei" w:eastAsia="Microsoft YaHei" w:hAnsi="Microsoft YaHei" w:cs="Microsoft YaHei" w:hint="eastAsia"/>
          <w:b/>
          <w:bCs/>
          <w:color w:val="333333"/>
          <w:sz w:val="21"/>
          <w:szCs w:val="21"/>
        </w:rPr>
        <w:t>如下</w:t>
      </w:r>
      <w:r w:rsidRPr="00F042EE">
        <w:rPr>
          <w:rFonts w:ascii="Microsoft YaHei" w:eastAsia="Microsoft YaHei" w:hAnsi="Microsoft YaHei" w:cs="Microsoft YaHei"/>
          <w:b/>
          <w:bCs/>
          <w:color w:val="333333"/>
          <w:sz w:val="21"/>
          <w:szCs w:val="21"/>
        </w:rPr>
        <w:t>？</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w:t>
      </w:r>
      <w:r w:rsidR="00E8782D">
        <w:rPr>
          <w:rFonts w:ascii="Microsoft YaHei" w:eastAsia="Microsoft YaHei" w:hAnsi="Microsoft YaHei" w:cs="Microsoft YaHei" w:hint="eastAsia"/>
          <w:color w:val="333333"/>
          <w:sz w:val="21"/>
          <w:szCs w:val="21"/>
        </w:rPr>
        <w:t>市值估算</w:t>
      </w:r>
    </w:p>
    <w:p w14:paraId="77677A37" w14:textId="77777777" w:rsidR="00F62E2F" w:rsidRPr="00F62E2F" w:rsidRDefault="00F62E2F" w:rsidP="00954701">
      <w:pPr>
        <w:shd w:val="clear" w:color="auto" w:fill="FFFFFF"/>
        <w:ind w:left="300" w:right="150"/>
        <w:rPr>
          <w:rFonts w:ascii="Arial" w:eastAsia="Times New Roman" w:hAnsi="Arial" w:cs="Arial" w:hint="eastAsia"/>
          <w:color w:val="333333"/>
          <w:sz w:val="21"/>
          <w:szCs w:val="21"/>
          <w:lang w:val="en-US"/>
        </w:rPr>
      </w:pPr>
    </w:p>
    <w:p w14:paraId="10B0416D" w14:textId="33EAFA2F"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预计未来</w:t>
      </w:r>
      <w:r w:rsidRPr="00F042EE">
        <w:rPr>
          <w:rFonts w:ascii="Arial" w:eastAsia="Times New Roman" w:hAnsi="Arial" w:cs="Arial"/>
          <w:b/>
          <w:bCs/>
          <w:color w:val="333333"/>
          <w:sz w:val="21"/>
          <w:szCs w:val="21"/>
        </w:rPr>
        <w:t>3</w:t>
      </w:r>
      <w:r w:rsidRPr="00F042EE">
        <w:rPr>
          <w:rFonts w:ascii="Microsoft YaHei" w:eastAsia="Microsoft YaHei" w:hAnsi="Microsoft YaHei" w:cs="Microsoft YaHei" w:hint="eastAsia"/>
          <w:b/>
          <w:bCs/>
          <w:color w:val="333333"/>
          <w:sz w:val="21"/>
          <w:szCs w:val="21"/>
        </w:rPr>
        <w:t>年或</w:t>
      </w:r>
      <w:r w:rsidRPr="00F042EE">
        <w:rPr>
          <w:rFonts w:ascii="Arial" w:eastAsia="Times New Roman" w:hAnsi="Arial" w:cs="Arial"/>
          <w:b/>
          <w:bCs/>
          <w:color w:val="333333"/>
          <w:sz w:val="21"/>
          <w:szCs w:val="21"/>
        </w:rPr>
        <w:t>5</w:t>
      </w:r>
      <w:r w:rsidRPr="00F042EE">
        <w:rPr>
          <w:rFonts w:ascii="Microsoft YaHei" w:eastAsia="Microsoft YaHei" w:hAnsi="Microsoft YaHei" w:cs="Microsoft YaHei" w:hint="eastAsia"/>
          <w:b/>
          <w:bCs/>
          <w:color w:val="333333"/>
          <w:sz w:val="21"/>
          <w:szCs w:val="21"/>
        </w:rPr>
        <w:t>年平均每年</w:t>
      </w:r>
      <w:hyperlink r:id="rId25" w:tooltip="净资产收益率" w:history="1">
        <w:r w:rsidRPr="00F042EE">
          <w:rPr>
            <w:rFonts w:ascii="Microsoft YaHei" w:eastAsia="Microsoft YaHei" w:hAnsi="Microsoft YaHei" w:cs="Microsoft YaHei" w:hint="eastAsia"/>
            <w:b/>
            <w:bCs/>
            <w:color w:val="333333"/>
            <w:sz w:val="21"/>
            <w:szCs w:val="21"/>
          </w:rPr>
          <w:t>净资产收益率</w:t>
        </w:r>
      </w:hyperlink>
      <w:r w:rsidRPr="00F042EE">
        <w:rPr>
          <w:rFonts w:ascii="Microsoft YaHei" w:eastAsia="Microsoft YaHei" w:hAnsi="Microsoft YaHei" w:cs="Microsoft YaHei" w:hint="eastAsia"/>
          <w:b/>
          <w:bCs/>
          <w:color w:val="333333"/>
          <w:sz w:val="21"/>
          <w:szCs w:val="21"/>
        </w:rPr>
        <w:t>是少</w:t>
      </w:r>
      <w:r w:rsidRPr="00F042EE">
        <w:rPr>
          <w:rFonts w:ascii="Microsoft YaHei" w:eastAsia="Microsoft YaHei" w:hAnsi="Microsoft YaHei" w:cs="Microsoft YaHei"/>
          <w:b/>
          <w:bCs/>
          <w:color w:val="333333"/>
          <w:sz w:val="21"/>
          <w:szCs w:val="21"/>
        </w:rPr>
        <w:t>？</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rFonts w:ascii="Arial" w:eastAsia="Times New Roman" w:hAnsi="Arial" w:cs="Arial"/>
          <w:color w:val="333333"/>
          <w:sz w:val="21"/>
          <w:szCs w:val="21"/>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投资方可享有哪些监督和管理权力</w:t>
      </w:r>
      <w:r w:rsidRPr="00F042EE">
        <w:rPr>
          <w:rFonts w:ascii="Microsoft YaHei" w:eastAsia="Microsoft YaHei" w:hAnsi="Microsoft YaHei" w:cs="Microsoft YaHei"/>
          <w:b/>
          <w:bCs/>
          <w:color w:val="333333"/>
          <w:sz w:val="21"/>
          <w:szCs w:val="21"/>
        </w:rPr>
        <w:t>？</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投资方可以根据提供的</w:t>
      </w:r>
      <w:r>
        <w:rPr>
          <w:rFonts w:ascii="Microsoft YaHei" w:eastAsia="Microsoft YaHei" w:hAnsi="Microsoft YaHei" w:cs="Microsoft YaHei"/>
          <w:color w:val="333333"/>
          <w:sz w:val="21"/>
          <w:szCs w:val="21"/>
        </w:rPr>
        <w:t>Road</w:t>
      </w:r>
      <w:r>
        <w:rPr>
          <w:rFonts w:ascii="Microsoft YaHei" w:eastAsia="Microsoft YaHei" w:hAnsi="Microsoft YaHei" w:cs="Microsoft YaHei" w:hint="eastAsia"/>
          <w:color w:val="333333"/>
          <w:sz w:val="21"/>
          <w:szCs w:val="21"/>
        </w:rPr>
        <w:t>Map监督项目的进展。并有权利提供相关的</w:t>
      </w:r>
      <w:r w:rsidR="00F042EE">
        <w:rPr>
          <w:rFonts w:ascii="Microsoft YaHei" w:eastAsia="Microsoft YaHei" w:hAnsi="Microsoft YaHei" w:cs="Microsoft YaHei" w:hint="eastAsia"/>
          <w:color w:val="333333"/>
          <w:sz w:val="21"/>
          <w:szCs w:val="21"/>
        </w:rPr>
        <w:t>发展</w:t>
      </w:r>
      <w:r>
        <w:rPr>
          <w:rFonts w:ascii="Microsoft YaHei" w:eastAsia="Microsoft YaHei" w:hAnsi="Microsoft YaHei" w:cs="Microsoft YaHei" w:hint="eastAsia"/>
          <w:color w:val="333333"/>
          <w:sz w:val="21"/>
          <w:szCs w:val="21"/>
        </w:rPr>
        <w:t>建议和意见。</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如果公司没有实现项目发展计划，公司与管理层向投资方承担哪些责任</w:t>
      </w:r>
      <w:r w:rsidRPr="00F042EE">
        <w:rPr>
          <w:rFonts w:ascii="Microsoft YaHei" w:eastAsia="Microsoft YaHei" w:hAnsi="Microsoft YaHei" w:cs="Microsoft YaHei"/>
          <w:b/>
          <w:bCs/>
          <w:color w:val="333333"/>
          <w:sz w:val="21"/>
          <w:szCs w:val="21"/>
        </w:rPr>
        <w:t>？</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参见</w:t>
      </w:r>
      <w:r w:rsidR="00992F98">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对赌协议，股权调整。</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投资方以何种方式收回投资，具体方式和执行时间</w:t>
      </w:r>
      <w:r w:rsidRPr="00F042EE">
        <w:rPr>
          <w:rFonts w:ascii="Microsoft YaHei" w:eastAsia="Microsoft YaHei" w:hAnsi="Microsoft YaHei" w:cs="Microsoft YaHei"/>
          <w:b/>
          <w:bCs/>
          <w:color w:val="333333"/>
          <w:sz w:val="21"/>
          <w:szCs w:val="21"/>
        </w:rPr>
        <w:t>：</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收回投资的方式：</w:t>
      </w:r>
    </w:p>
    <w:p w14:paraId="1F9376BB" w14:textId="4FD5AF1C" w:rsidR="00E8782D" w:rsidRPr="00A22ACC" w:rsidRDefault="00E8782D"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大股东回购或根据董事会的决议</w:t>
      </w:r>
      <w:r w:rsidR="00F042EE">
        <w:rPr>
          <w:rFonts w:ascii="Microsoft YaHei" w:eastAsia="Microsoft YaHei" w:hAnsi="Microsoft YaHei" w:cs="Microsoft YaHei" w:hint="eastAsia"/>
          <w:color w:val="333333"/>
          <w:sz w:val="21"/>
          <w:szCs w:val="21"/>
        </w:rPr>
        <w:t>、</w:t>
      </w:r>
      <w:r w:rsidRPr="00A22ACC">
        <w:rPr>
          <w:rFonts w:ascii="Microsoft YaHei" w:eastAsia="Microsoft YaHei" w:hAnsi="Microsoft YaHei" w:cs="Microsoft YaHei" w:hint="eastAsia"/>
          <w:color w:val="333333"/>
          <w:sz w:val="21"/>
          <w:szCs w:val="21"/>
        </w:rPr>
        <w:t>IPO、并购、回购、后续融资轮次退出、出售老股、清算等。</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短期策略（3</w:t>
      </w:r>
      <w:r w:rsidRPr="00A22ACC">
        <w:rPr>
          <w:rFonts w:ascii="Microsoft YaHei" w:eastAsia="Microsoft YaHei" w:hAnsi="Microsoft YaHei" w:cs="Microsoft YaHei"/>
          <w:color w:val="333333"/>
          <w:sz w:val="21"/>
          <w:szCs w:val="21"/>
        </w:rPr>
        <w:t>-5</w:t>
      </w:r>
      <w:r w:rsidRPr="00A22ACC">
        <w:rPr>
          <w:rFonts w:ascii="Microsoft YaHei" w:eastAsia="Microsoft YaHei" w:hAnsi="Microsoft YaHei" w:cs="Microsoft YaHei" w:hint="eastAsia"/>
          <w:color w:val="333333"/>
          <w:sz w:val="21"/>
          <w:szCs w:val="21"/>
        </w:rPr>
        <w:t>y）：后续融资轮次退出</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分阶段股权融资，最多3</w:t>
      </w:r>
      <w:r w:rsidRPr="00A22ACC">
        <w:rPr>
          <w:rFonts w:ascii="Microsoft YaHei" w:eastAsia="Microsoft YaHei" w:hAnsi="Microsoft YaHei" w:cs="Microsoft YaHei"/>
          <w:color w:val="333333"/>
          <w:sz w:val="21"/>
          <w:szCs w:val="21"/>
        </w:rPr>
        <w:t>0%</w:t>
      </w:r>
      <w:r w:rsidRPr="00A22ACC">
        <w:rPr>
          <w:rFonts w:ascii="Microsoft YaHei" w:eastAsia="Microsoft YaHei" w:hAnsi="Microsoft YaHei" w:cs="Microsoft YaHei" w:hint="eastAsia"/>
          <w:color w:val="333333"/>
          <w:sz w:val="21"/>
          <w:szCs w:val="21"/>
        </w:rPr>
        <w:t>/次，并购重组</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长期策略（</w:t>
      </w:r>
      <w:r w:rsidRPr="00A22ACC">
        <w:rPr>
          <w:rFonts w:ascii="Microsoft YaHei" w:eastAsia="Microsoft YaHei" w:hAnsi="Microsoft YaHei" w:cs="Microsoft YaHei"/>
          <w:color w:val="333333"/>
          <w:sz w:val="21"/>
          <w:szCs w:val="21"/>
        </w:rPr>
        <w:t>10-25</w:t>
      </w:r>
      <w:r w:rsidRPr="00A22ACC">
        <w:rPr>
          <w:rFonts w:ascii="Microsoft YaHei" w:eastAsia="Microsoft YaHei" w:hAnsi="Microsoft YaHei" w:cs="Microsoft YaHei" w:hint="eastAsia"/>
          <w:color w:val="333333"/>
          <w:sz w:val="21"/>
          <w:szCs w:val="21"/>
        </w:rPr>
        <w:t>y</w:t>
      </w:r>
      <w:r w:rsidRPr="00A22ACC">
        <w:rPr>
          <w:rFonts w:ascii="Microsoft YaHei" w:eastAsia="Microsoft YaHei" w:hAnsi="Microsoft YaHei" w:cs="Microsoft YaHei"/>
          <w:color w:val="333333"/>
          <w:sz w:val="21"/>
          <w:szCs w:val="21"/>
        </w:rPr>
        <w:t>~</w:t>
      </w:r>
      <w:r w:rsidRPr="00A22ACC">
        <w:rPr>
          <w:rFonts w:ascii="Microsoft YaHei" w:eastAsia="Microsoft YaHei" w:hAnsi="Microsoft YaHei" w:cs="Microsoft YaHei" w:hint="eastAsia"/>
          <w:color w:val="333333"/>
          <w:sz w:val="21"/>
          <w:szCs w:val="21"/>
        </w:rPr>
        <w:t>）：IPO、并购、回购、出售老股、清算等</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盈利，股权升值，(OTC，一级二级市场)</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F479987" w:rsidR="00A05660" w:rsidRPr="00F042EE" w:rsidRDefault="00A05660"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在与公司业务有关的</w:t>
      </w:r>
      <w:hyperlink r:id="rId26" w:tooltip="税种" w:history="1">
        <w:r w:rsidRPr="00F042EE">
          <w:rPr>
            <w:rFonts w:ascii="Microsoft YaHei" w:eastAsia="Microsoft YaHei" w:hAnsi="Microsoft YaHei" w:cs="Microsoft YaHei" w:hint="eastAsia"/>
            <w:b/>
            <w:bCs/>
            <w:color w:val="333333"/>
            <w:sz w:val="21"/>
            <w:szCs w:val="21"/>
          </w:rPr>
          <w:t>税种</w:t>
        </w:r>
      </w:hyperlink>
      <w:r w:rsidRPr="00F042EE">
        <w:rPr>
          <w:rFonts w:ascii="Microsoft YaHei" w:eastAsia="Microsoft YaHei" w:hAnsi="Microsoft YaHei" w:cs="Microsoft YaHei" w:hint="eastAsia"/>
          <w:b/>
          <w:bCs/>
          <w:color w:val="333333"/>
          <w:sz w:val="21"/>
          <w:szCs w:val="21"/>
        </w:rPr>
        <w:t>和</w:t>
      </w:r>
      <w:hyperlink r:id="rId27" w:tooltip="税率" w:history="1">
        <w:r w:rsidRPr="00F042EE">
          <w:rPr>
            <w:rFonts w:ascii="Microsoft YaHei" w:eastAsia="Microsoft YaHei" w:hAnsi="Microsoft YaHei" w:cs="Microsoft YaHei" w:hint="eastAsia"/>
            <w:b/>
            <w:bCs/>
            <w:color w:val="333333"/>
            <w:sz w:val="21"/>
            <w:szCs w:val="21"/>
          </w:rPr>
          <w:t>税率</w:t>
        </w:r>
      </w:hyperlink>
      <w:r w:rsidRPr="00F042EE">
        <w:rPr>
          <w:rFonts w:ascii="Microsoft YaHei" w:eastAsia="Microsoft YaHei" w:hAnsi="Microsoft YaHei" w:cs="Microsoft YaHei" w:hint="eastAsia"/>
          <w:b/>
          <w:bCs/>
          <w:color w:val="333333"/>
          <w:sz w:val="21"/>
          <w:szCs w:val="21"/>
        </w:rPr>
        <w:t>方面，公司享受哪些政府提供的优惠政策及未来可能的情况（如：</w:t>
      </w:r>
      <w:hyperlink r:id="rId28" w:tooltip="市场准入" w:history="1">
        <w:r w:rsidRPr="00F042EE">
          <w:rPr>
            <w:rFonts w:ascii="Microsoft YaHei" w:eastAsia="Microsoft YaHei" w:hAnsi="Microsoft YaHei" w:cs="Microsoft YaHei" w:hint="eastAsia"/>
            <w:b/>
            <w:bCs/>
            <w:color w:val="333333"/>
            <w:sz w:val="21"/>
            <w:szCs w:val="21"/>
          </w:rPr>
          <w:t>市场准入</w:t>
        </w:r>
      </w:hyperlink>
      <w:r w:rsidRPr="00F042EE">
        <w:rPr>
          <w:rFonts w:ascii="Microsoft YaHei" w:eastAsia="Microsoft YaHei" w:hAnsi="Microsoft YaHei" w:cs="Microsoft YaHei" w:hint="eastAsia"/>
          <w:b/>
          <w:bCs/>
          <w:color w:val="333333"/>
          <w:sz w:val="21"/>
          <w:szCs w:val="21"/>
        </w:rPr>
        <w:t>、</w:t>
      </w:r>
      <w:hyperlink r:id="rId29" w:tooltip="减免税" w:history="1">
        <w:r w:rsidRPr="00F042EE">
          <w:rPr>
            <w:rFonts w:ascii="Microsoft YaHei" w:eastAsia="Microsoft YaHei" w:hAnsi="Microsoft YaHei" w:cs="Microsoft YaHei" w:hint="eastAsia"/>
            <w:b/>
            <w:bCs/>
            <w:color w:val="333333"/>
            <w:sz w:val="21"/>
            <w:szCs w:val="21"/>
          </w:rPr>
          <w:t>减免税</w:t>
        </w:r>
      </w:hyperlink>
      <w:r w:rsidRPr="00F042EE">
        <w:rPr>
          <w:rFonts w:ascii="Microsoft YaHei" w:eastAsia="Microsoft YaHei" w:hAnsi="Microsoft YaHei" w:cs="Microsoft YaHei" w:hint="eastAsia"/>
          <w:b/>
          <w:bCs/>
          <w:color w:val="333333"/>
          <w:sz w:val="21"/>
          <w:szCs w:val="21"/>
        </w:rPr>
        <w:t>等方面的优惠政策）</w:t>
      </w:r>
      <w:r w:rsidRPr="00F042EE">
        <w:rPr>
          <w:rFonts w:ascii="Microsoft YaHei" w:eastAsia="Microsoft YaHei" w:hAnsi="Microsoft YaHei" w:cs="Microsoft YaHei"/>
          <w:b/>
          <w:bCs/>
          <w:color w:val="333333"/>
          <w:sz w:val="21"/>
          <w:szCs w:val="21"/>
        </w:rPr>
        <w:t>：</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需要对投资方说明的其它情况</w:t>
      </w:r>
      <w:r w:rsidRPr="00F042EE">
        <w:rPr>
          <w:rFonts w:ascii="Microsoft YaHei" w:eastAsia="Microsoft YaHei" w:hAnsi="Microsoft YaHei" w:cs="Microsoft YaHei"/>
          <w:b/>
          <w:bCs/>
          <w:color w:val="333333"/>
          <w:sz w:val="21"/>
          <w:szCs w:val="21"/>
        </w:rPr>
        <w:t>：</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rFonts w:ascii="Microsoft YaHei" w:eastAsia="Microsoft YaHei" w:hAnsi="Microsoft YaHei" w:cs="Microsoft YaHei" w:hint="eastAsia"/>
          <w:color w:val="333333"/>
          <w:sz w:val="21"/>
          <w:szCs w:val="21"/>
        </w:rPr>
        <w:t xml:space="preserve">　　</w:t>
      </w:r>
      <w:r w:rsidRPr="00F042EE">
        <w:rPr>
          <w:rFonts w:ascii="Microsoft YaHei" w:eastAsia="Microsoft YaHei" w:hAnsi="Microsoft YaHei" w:cs="Microsoft YaHei" w:hint="eastAsia"/>
          <w:b/>
          <w:bCs/>
          <w:color w:val="333333"/>
          <w:sz w:val="21"/>
          <w:szCs w:val="21"/>
        </w:rPr>
        <w:t>第十部分</w:t>
      </w:r>
      <w:r w:rsidRPr="00F042EE">
        <w:rPr>
          <w:rFonts w:ascii="Microsoft YaHei" w:eastAsia="Microsoft YaHei" w:hAnsi="Microsoft YaHei" w:cs="Microsoft YaHei"/>
          <w:b/>
          <w:bCs/>
          <w:color w:val="333333"/>
          <w:sz w:val="21"/>
          <w:szCs w:val="21"/>
        </w:rPr>
        <w:t xml:space="preserve"> </w:t>
      </w:r>
      <w:r w:rsidRPr="00F042EE">
        <w:rPr>
          <w:rFonts w:ascii="Microsoft YaHei" w:eastAsia="Microsoft YaHei" w:hAnsi="Microsoft YaHei" w:cs="Microsoft YaHei" w:hint="eastAsia"/>
          <w:b/>
          <w:bCs/>
          <w:color w:val="333333"/>
          <w:sz w:val="21"/>
          <w:szCs w:val="21"/>
        </w:rPr>
        <w:t>财务计</w:t>
      </w:r>
      <w:r w:rsidRPr="00F042EE">
        <w:rPr>
          <w:rFonts w:ascii="Microsoft YaHei" w:eastAsia="Microsoft YaHei" w:hAnsi="Microsoft YaHei" w:cs="Microsoft YaHei"/>
          <w:b/>
          <w:bCs/>
          <w:color w:val="333333"/>
          <w:sz w:val="21"/>
          <w:szCs w:val="21"/>
        </w:rPr>
        <w:t>划</w:t>
      </w:r>
    </w:p>
    <w:p w14:paraId="133BF3F3" w14:textId="77777777"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产品形成规模销售时，毛利润率为</w:t>
      </w:r>
      <w:r w:rsidRPr="00F042EE">
        <w:rPr>
          <w:rFonts w:ascii="Microsoft YaHei" w:eastAsia="Microsoft YaHei" w:hAnsi="Microsoft YaHei" w:cs="Microsoft YaHei"/>
          <w:b/>
          <w:bCs/>
          <w:color w:val="333333"/>
          <w:sz w:val="21"/>
          <w:szCs w:val="21"/>
        </w:rPr>
        <w:t xml:space="preserve"> %</w:t>
      </w:r>
      <w:r w:rsidRPr="00F042EE">
        <w:rPr>
          <w:rFonts w:ascii="Microsoft YaHei" w:eastAsia="Microsoft YaHei" w:hAnsi="Microsoft YaHei" w:cs="Microsoft YaHei" w:hint="eastAsia"/>
          <w:b/>
          <w:bCs/>
          <w:color w:val="333333"/>
          <w:sz w:val="21"/>
          <w:szCs w:val="21"/>
        </w:rPr>
        <w:t>，</w:t>
      </w:r>
      <w:hyperlink r:id="rId30" w:tooltip="纯利润" w:history="1">
        <w:r w:rsidRPr="00F042EE">
          <w:rPr>
            <w:rFonts w:ascii="Microsoft YaHei" w:eastAsia="Microsoft YaHei" w:hAnsi="Microsoft YaHei" w:cs="Microsoft YaHei" w:hint="eastAsia"/>
            <w:b/>
            <w:bCs/>
            <w:color w:val="333333"/>
            <w:sz w:val="21"/>
            <w:szCs w:val="21"/>
          </w:rPr>
          <w:t>纯利润</w:t>
        </w:r>
      </w:hyperlink>
      <w:r w:rsidRPr="00F042EE">
        <w:rPr>
          <w:rFonts w:ascii="Microsoft YaHei" w:eastAsia="Microsoft YaHei" w:hAnsi="Microsoft YaHei" w:cs="Microsoft YaHei" w:hint="eastAsia"/>
          <w:b/>
          <w:bCs/>
          <w:color w:val="333333"/>
          <w:sz w:val="21"/>
          <w:szCs w:val="21"/>
        </w:rPr>
        <w:t>率为</w:t>
      </w:r>
      <w:r w:rsidRPr="00F042EE">
        <w:rPr>
          <w:rFonts w:ascii="Microsoft YaHei" w:eastAsia="Microsoft YaHei" w:hAnsi="Microsoft YaHei" w:cs="Microsoft YaHei"/>
          <w:b/>
          <w:bCs/>
          <w:color w:val="333333"/>
          <w:sz w:val="21"/>
          <w:szCs w:val="21"/>
        </w:rPr>
        <w:t xml:space="preserve"> %</w:t>
      </w:r>
    </w:p>
    <w:p w14:paraId="7E0A777B" w14:textId="168FCF53" w:rsidR="00A05660" w:rsidRPr="00F042EE" w:rsidRDefault="00A05660" w:rsidP="00954701">
      <w:pPr>
        <w:numPr>
          <w:ilvl w:val="0"/>
          <w:numId w:val="7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lastRenderedPageBreak/>
        <w:t>请提供：未来</w:t>
      </w:r>
      <w:r w:rsidR="00992F98" w:rsidRPr="00F042EE">
        <w:rPr>
          <w:rFonts w:ascii="Arial" w:eastAsia="Times New Roman" w:hAnsi="Arial" w:cs="Arial"/>
          <w:b/>
          <w:bCs/>
          <w:color w:val="333333"/>
          <w:sz w:val="21"/>
          <w:szCs w:val="21"/>
        </w:rPr>
        <w:t>1</w:t>
      </w:r>
      <w:r w:rsidRPr="00F042EE">
        <w:rPr>
          <w:rFonts w:ascii="Arial" w:eastAsia="Times New Roman" w:hAnsi="Arial" w:cs="Arial"/>
          <w:b/>
          <w:bCs/>
          <w:color w:val="333333"/>
          <w:sz w:val="21"/>
          <w:szCs w:val="21"/>
        </w:rPr>
        <w:t>—</w:t>
      </w:r>
      <w:r w:rsidR="00992F98" w:rsidRPr="00F042EE">
        <w:rPr>
          <w:rFonts w:ascii="Arial" w:eastAsia="Times New Roman" w:hAnsi="Arial" w:cs="Arial"/>
          <w:b/>
          <w:bCs/>
          <w:color w:val="333333"/>
          <w:sz w:val="21"/>
          <w:szCs w:val="21"/>
        </w:rPr>
        <w:t>2</w:t>
      </w:r>
      <w:r w:rsidRPr="00F042EE">
        <w:rPr>
          <w:rFonts w:ascii="Microsoft YaHei" w:eastAsia="Microsoft YaHei" w:hAnsi="Microsoft YaHei" w:cs="Microsoft YaHei" w:hint="eastAsia"/>
          <w:b/>
          <w:bCs/>
          <w:color w:val="333333"/>
          <w:sz w:val="21"/>
          <w:szCs w:val="21"/>
        </w:rPr>
        <w:t>年的项目盈亏平衡表、项目资产负债表、项目损益表、项目现金流量表、项目销售计划表、项目产品成本表</w:t>
      </w:r>
      <w:r w:rsidRPr="00F042EE">
        <w:rPr>
          <w:rFonts w:ascii="Microsoft YaHei" w:eastAsia="Microsoft YaHei" w:hAnsi="Microsoft YaHei" w:cs="Microsoft YaHei"/>
          <w:b/>
          <w:bCs/>
          <w:color w:val="333333"/>
          <w:sz w:val="21"/>
          <w:szCs w:val="21"/>
        </w:rPr>
        <w:t>；</w:t>
      </w:r>
    </w:p>
    <w:p w14:paraId="7296B173" w14:textId="34F71E53"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00992F98">
        <w:rPr>
          <w:rFonts w:ascii="Microsoft YaHei" w:eastAsia="Microsoft YaHei" w:hAnsi="Microsoft YaHei" w:cs="Microsoft YaHei"/>
          <w:color w:val="333333"/>
          <w:sz w:val="21"/>
          <w:szCs w:val="21"/>
        </w:rPr>
        <w:tab/>
      </w:r>
      <w:r w:rsidRPr="00A05660">
        <w:rPr>
          <w:rFonts w:ascii="Microsoft YaHei" w:eastAsia="Microsoft YaHei" w:hAnsi="Microsoft YaHei" w:cs="Microsoft YaHei" w:hint="eastAsia"/>
          <w:color w:val="333333"/>
          <w:sz w:val="21"/>
          <w:szCs w:val="21"/>
        </w:rPr>
        <w:t>注：每一项财务数据要有依据，要进行财务数据说明</w:t>
      </w:r>
      <w:r w:rsidRPr="00A05660">
        <w:rPr>
          <w:rFonts w:ascii="Microsoft YaHei" w:eastAsia="Microsoft YaHei" w:hAnsi="Microsoft YaHei" w:cs="Microsoft YaHei"/>
          <w:color w:val="333333"/>
          <w:sz w:val="21"/>
          <w:szCs w:val="21"/>
        </w:rPr>
        <w:t>。</w:t>
      </w:r>
    </w:p>
    <w:p w14:paraId="1A228E14"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风险控</w:t>
      </w:r>
      <w:r w:rsidRPr="00A05660">
        <w:rPr>
          <w:rFonts w:ascii="Microsoft YaHei" w:eastAsia="Microsoft YaHei" w:hAnsi="Microsoft YaHei" w:cs="Microsoft YaHei"/>
          <w:b/>
          <w:bCs/>
          <w:color w:val="333333"/>
          <w:sz w:val="21"/>
          <w:szCs w:val="21"/>
        </w:rPr>
        <w:t>制</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请说细说明该项目实施过程中可能遇到的风险及控制、防范手段</w:t>
      </w:r>
      <w:r w:rsidR="002F73BA">
        <w:rPr>
          <w:rFonts w:ascii="Microsoft YaHei" w:eastAsia="Microsoft YaHei" w:hAnsi="Microsoft YaHei" w:cs="Microsoft YaHei" w:hint="eastAsia"/>
          <w:color w:val="333333"/>
          <w:sz w:val="21"/>
          <w:szCs w:val="21"/>
        </w:rPr>
        <w:t>：</w:t>
      </w:r>
    </w:p>
    <w:p w14:paraId="43DC1A43" w14:textId="7F3E918B"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相对可控的风险</w:t>
      </w:r>
      <w:r w:rsidRPr="002F73BA">
        <w:rPr>
          <w:rFonts w:ascii="Microsoft YaHei" w:eastAsia="Microsoft YaHei" w:hAnsi="Microsoft YaHei" w:cs="Microsoft YaHei" w:hint="eastAsia"/>
          <w:color w:val="333333"/>
          <w:sz w:val="21"/>
          <w:szCs w:val="21"/>
        </w:rPr>
        <w:t>包括政策风险、技术开发风险、经营管理风险、市场开拓风险、生产风险、财务风险</w:t>
      </w:r>
      <w:r>
        <w:rPr>
          <w:rFonts w:ascii="Microsoft YaHei" w:eastAsia="Microsoft YaHei" w:hAnsi="Microsoft YaHei" w:cs="Microsoft YaHei" w:hint="eastAsia"/>
          <w:color w:val="333333"/>
          <w:sz w:val="21"/>
          <w:szCs w:val="21"/>
        </w:rPr>
        <w:t>，</w:t>
      </w:r>
      <w:r w:rsidRPr="00A05660">
        <w:rPr>
          <w:rFonts w:ascii="Microsoft YaHei" w:eastAsia="Microsoft YaHei" w:hAnsi="Microsoft YaHei" w:cs="Microsoft YaHei" w:hint="eastAsia"/>
          <w:color w:val="333333"/>
          <w:sz w:val="21"/>
          <w:szCs w:val="21"/>
        </w:rPr>
        <w:t>对公司关键人员依赖的风险等。</w:t>
      </w:r>
      <w:r>
        <w:rPr>
          <w:rFonts w:ascii="Microsoft YaHei" w:eastAsia="Microsoft YaHei" w:hAnsi="Microsoft YaHei" w:cs="Microsoft YaHei" w:hint="eastAsia"/>
          <w:color w:val="333333"/>
          <w:sz w:val="21"/>
          <w:szCs w:val="21"/>
        </w:rPr>
        <w:t>快递柜服务涉及的相关政策涉及传统快递和自动贩卖机行业。行业相关法律法规相对规范且稳定，政策变动风险小，市场规范。</w:t>
      </w:r>
      <w:r w:rsidR="009A0459">
        <w:rPr>
          <w:rFonts w:ascii="Microsoft YaHei" w:eastAsia="Microsoft YaHei" w:hAnsi="Microsoft YaHei" w:cs="Microsoft YaHei" w:hint="eastAsia"/>
          <w:color w:val="333333"/>
          <w:sz w:val="21"/>
          <w:szCs w:val="21"/>
        </w:rPr>
        <w:t>公司后需要找专业律师团队完善内部到外部的服务条款，在法律层面建立起一套完善的产品和服务的护城河。</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主创团队拥有充足的技术开发能力和资源，因此技术相关的开发风险相对较低。</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经营管理主创团队有相对较长的创业和团队管理协作经验，对于客户和产品服务质量和稳定性有充足的自信。</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市场开拓方面团队曾有大量与小商铺的打交道的经验，在和大型客户打交道方面需要迈出第一步。</w:t>
      </w:r>
    </w:p>
    <w:p w14:paraId="3D9A4C19" w14:textId="519475C7"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生产由国内顺丰快递柜代工的原工厂代工生产，品质有保障。</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风险的核心环节：</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财务方面公司前期开发阶段需要较为大量的资金支持，开发团队</w:t>
      </w:r>
      <w:r w:rsidR="009A0459">
        <w:rPr>
          <w:rFonts w:ascii="Microsoft YaHei" w:eastAsia="Microsoft YaHei" w:hAnsi="Microsoft YaHei" w:cs="Microsoft YaHei" w:hint="eastAsia"/>
          <w:color w:val="333333"/>
          <w:sz w:val="21"/>
          <w:szCs w:val="21"/>
        </w:rPr>
        <w:t>需要在预计五年的难以盈利情况下保证公司能够完成之前设定的发展目标。</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项目实施进</w:t>
      </w:r>
      <w:r w:rsidRPr="00A05660">
        <w:rPr>
          <w:rFonts w:ascii="Microsoft YaHei" w:eastAsia="Microsoft YaHei" w:hAnsi="Microsoft YaHei" w:cs="Microsoft YaHei"/>
          <w:b/>
          <w:bCs/>
          <w:color w:val="333333"/>
          <w:sz w:val="21"/>
          <w:szCs w:val="21"/>
        </w:rPr>
        <w:t>度</w:t>
      </w:r>
    </w:p>
    <w:p w14:paraId="4688A5E9" w14:textId="1E6D3D04" w:rsidR="004D06B5" w:rsidRDefault="00A05660" w:rsidP="004D06B5">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详细列明</w:t>
      </w:r>
      <w:hyperlink r:id="rId31" w:tooltip="项目实施计划" w:history="1">
        <w:r w:rsidRPr="00587841">
          <w:rPr>
            <w:rFonts w:ascii="Microsoft YaHei" w:eastAsia="Microsoft YaHei" w:hAnsi="Microsoft YaHei" w:cs="Microsoft YaHei" w:hint="eastAsia"/>
            <w:color w:val="333333"/>
            <w:sz w:val="21"/>
            <w:szCs w:val="21"/>
          </w:rPr>
          <w:t>项目实施计划</w:t>
        </w:r>
      </w:hyperlink>
      <w:r w:rsidRPr="00A05660">
        <w:rPr>
          <w:rFonts w:ascii="Microsoft YaHei" w:eastAsia="Microsoft YaHei" w:hAnsi="Microsoft YaHei" w:cs="Microsoft YaHei" w:hint="eastAsia"/>
          <w:color w:val="333333"/>
          <w:sz w:val="21"/>
          <w:szCs w:val="21"/>
        </w:rPr>
        <w:t>和进度（注明起止时间）</w:t>
      </w:r>
      <w:r w:rsidRPr="00A05660">
        <w:rPr>
          <w:rFonts w:ascii="Microsoft YaHei" w:eastAsia="Microsoft YaHei" w:hAnsi="Microsoft YaHei" w:cs="Microsoft YaHei"/>
          <w:color w:val="333333"/>
          <w:sz w:val="21"/>
          <w:szCs w:val="21"/>
        </w:rPr>
        <w:t>：</w:t>
      </w:r>
    </w:p>
    <w:p w14:paraId="5FCA8E0E" w14:textId="50FB3944" w:rsidR="004A6696" w:rsidRDefault="004A6696" w:rsidP="004D06B5">
      <w:pPr>
        <w:shd w:val="clear" w:color="auto" w:fill="FFFFFF"/>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阶段，预期，资金需求额度，（箱子铺货数量），时间</w:t>
      </w:r>
    </w:p>
    <w:p w14:paraId="091EAA27" w14:textId="5464081D" w:rsidR="004A6696" w:rsidRPr="004A6696" w:rsidRDefault="004A6696" w:rsidP="004A6696">
      <w:pPr>
        <w:shd w:val="clear" w:color="auto" w:fill="FFFFFF"/>
        <w:rPr>
          <w:rFonts w:ascii="Microsoft YaHei" w:eastAsia="Microsoft YaHei" w:hAnsi="Microsoft YaHei" w:cs="Microsoft YaHei" w:hint="eastAsia"/>
          <w:color w:val="333333"/>
          <w:sz w:val="21"/>
          <w:szCs w:val="21"/>
        </w:rPr>
      </w:pPr>
      <w:r w:rsidRPr="004A6696">
        <w:rPr>
          <w:rFonts w:ascii="Microsoft YaHei" w:eastAsia="Microsoft YaHei" w:hAnsi="Microsoft YaHei" w:cs="Microsoft YaHei" w:hint="eastAsia"/>
          <w:color w:val="333333"/>
          <w:sz w:val="21"/>
          <w:szCs w:val="21"/>
        </w:rPr>
        <w:t>第一阶段：业务落地，快递柜试运行 2M~5M（</w:t>
      </w:r>
      <w:r>
        <w:rPr>
          <w:rFonts w:ascii="Microsoft YaHei" w:eastAsia="Microsoft YaHei" w:hAnsi="Microsoft YaHei" w:cs="Microsoft YaHei"/>
          <w:color w:val="333333"/>
          <w:sz w:val="21"/>
          <w:szCs w:val="21"/>
        </w:rPr>
        <w:t>4</w:t>
      </w:r>
      <w:r w:rsidRPr="004A6696">
        <w:rPr>
          <w:rFonts w:ascii="Microsoft YaHei" w:eastAsia="Microsoft YaHei" w:hAnsi="Microsoft YaHei" w:cs="Microsoft YaHei" w:hint="eastAsia"/>
          <w:color w:val="333333"/>
          <w:sz w:val="21"/>
          <w:szCs w:val="21"/>
        </w:rPr>
        <w:t>0~</w:t>
      </w:r>
      <w:r>
        <w:rPr>
          <w:rFonts w:ascii="Microsoft YaHei" w:eastAsia="Microsoft YaHei" w:hAnsi="Microsoft YaHei" w:cs="Microsoft YaHei"/>
          <w:color w:val="333333"/>
          <w:sz w:val="21"/>
          <w:szCs w:val="21"/>
        </w:rPr>
        <w:t>5</w:t>
      </w:r>
      <w:r w:rsidRPr="004A6696">
        <w:rPr>
          <w:rFonts w:ascii="Microsoft YaHei" w:eastAsia="Microsoft YaHei" w:hAnsi="Microsoft YaHei" w:cs="Microsoft YaHei" w:hint="eastAsia"/>
          <w:color w:val="333333"/>
          <w:sz w:val="21"/>
          <w:szCs w:val="21"/>
        </w:rPr>
        <w:t>00boxes）(2~3y)</w:t>
      </w:r>
    </w:p>
    <w:p w14:paraId="787257D5" w14:textId="77777777" w:rsidR="004A6696" w:rsidRPr="004A6696" w:rsidRDefault="004A6696" w:rsidP="004A6696">
      <w:pPr>
        <w:shd w:val="clear" w:color="auto" w:fill="FFFFFF"/>
        <w:rPr>
          <w:rFonts w:ascii="Microsoft YaHei" w:eastAsia="Microsoft YaHei" w:hAnsi="Microsoft YaHei" w:cs="Microsoft YaHei" w:hint="eastAsia"/>
          <w:color w:val="333333"/>
          <w:sz w:val="21"/>
          <w:szCs w:val="21"/>
        </w:rPr>
      </w:pPr>
      <w:r w:rsidRPr="004A6696">
        <w:rPr>
          <w:rFonts w:ascii="Microsoft YaHei" w:eastAsia="Microsoft YaHei" w:hAnsi="Microsoft YaHei" w:cs="Microsoft YaHei" w:hint="eastAsia"/>
          <w:color w:val="333333"/>
          <w:sz w:val="21"/>
          <w:szCs w:val="21"/>
        </w:rPr>
        <w:t>第二阶段：行业合作，盈利模式验证 200M(2K~1w boxes）(3~5y),</w:t>
      </w:r>
    </w:p>
    <w:p w14:paraId="55A07306" w14:textId="12248775" w:rsidR="004A6696" w:rsidRPr="004A6696" w:rsidRDefault="004A6696" w:rsidP="004A6696">
      <w:pPr>
        <w:shd w:val="clear" w:color="auto" w:fill="FFFFFF"/>
        <w:rPr>
          <w:rFonts w:ascii="Microsoft YaHei" w:eastAsia="Microsoft YaHei" w:hAnsi="Microsoft YaHei" w:cs="Microsoft YaHei" w:hint="eastAsia"/>
          <w:color w:val="333333"/>
          <w:sz w:val="21"/>
          <w:szCs w:val="21"/>
        </w:rPr>
      </w:pPr>
      <w:r w:rsidRPr="004A6696">
        <w:rPr>
          <w:rFonts w:ascii="Microsoft YaHei" w:eastAsia="Microsoft YaHei" w:hAnsi="Microsoft YaHei" w:cs="Microsoft YaHei" w:hint="eastAsia"/>
          <w:color w:val="333333"/>
          <w:sz w:val="21"/>
          <w:szCs w:val="21"/>
        </w:rPr>
        <w:t>第三阶段：核心业务规模化10B(100w boxes global market size, 80% left off)(5~15y),1.6y</w:t>
      </w:r>
    </w:p>
    <w:p w14:paraId="568296D5" w14:textId="78452E83" w:rsidR="004A6696" w:rsidRPr="004D06B5" w:rsidRDefault="004A6696" w:rsidP="004A6696">
      <w:pPr>
        <w:shd w:val="clear" w:color="auto" w:fill="FFFFFF"/>
        <w:rPr>
          <w:rFonts w:ascii="Microsoft YaHei" w:eastAsia="Microsoft YaHei" w:hAnsi="Microsoft YaHei" w:cs="Microsoft YaHei" w:hint="eastAsia"/>
          <w:color w:val="333333"/>
          <w:sz w:val="21"/>
          <w:szCs w:val="21"/>
        </w:rPr>
      </w:pPr>
      <w:r w:rsidRPr="004A6696">
        <w:rPr>
          <w:rFonts w:ascii="Microsoft YaHei" w:eastAsia="Microsoft YaHei" w:hAnsi="Microsoft YaHei" w:cs="Microsoft YaHei" w:hint="eastAsia"/>
          <w:color w:val="333333"/>
          <w:sz w:val="21"/>
          <w:szCs w:val="21"/>
        </w:rPr>
        <w:t>第四阶段：稳定核心业务，拓展使用场景和需求 TBD(10~20y)</w:t>
      </w:r>
    </w:p>
    <w:p w14:paraId="1A155FFC" w14:textId="7C7F0320"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udong Zhang" w:date="2019-10-05T17:57:00Z" w:initials="XZ">
    <w:p w14:paraId="2CF65698" w14:textId="77777777" w:rsidR="00F042EE" w:rsidRDefault="00F042EE" w:rsidP="004562E5">
      <w:pPr>
        <w:pStyle w:val="CommentText"/>
      </w:pPr>
      <w:r>
        <w:rPr>
          <w:rStyle w:val="CommentReference"/>
        </w:rPr>
        <w:annotationRef/>
      </w:r>
      <w:r>
        <w:rPr>
          <w:rFonts w:hint="eastAsia"/>
        </w:rPr>
        <w:t>例如：送餐和送中大型产品的时候用户没有办法签收导致了产品失窃或者丢失的状况，或者用户不在家或者有事导致司机配送等待，通常司机可以在路上提高速度的效率有限，但是如果减少收件人浪费在下楼开门的十分钟或者司机送上楼的十分钟，司机的收入和效率会有至少</w:t>
      </w:r>
      <w:r>
        <w:rPr>
          <w:rFonts w:hint="eastAsia"/>
        </w:rPr>
        <w:t>2</w:t>
      </w:r>
      <w:r>
        <w:t>0%</w:t>
      </w:r>
      <w:r>
        <w:rPr>
          <w:rFonts w:hint="eastAsia"/>
        </w:rPr>
        <w:t>的提升，按照多伦多的送餐服务参考，等于</w:t>
      </w:r>
      <w:r>
        <w:rPr>
          <w:rFonts w:hint="eastAsia"/>
        </w:rPr>
        <w:t>$</w:t>
      </w:r>
      <w:r>
        <w:t>2-3</w:t>
      </w:r>
      <w:r>
        <w:rPr>
          <w:rFonts w:hint="eastAsia"/>
        </w:rPr>
        <w:t>每小时，如果一百个小格，满负荷，按照一个小格五天平均只有一个接单计算，一年提高的效率所对应的价值就在</w:t>
      </w:r>
      <w:r>
        <w:rPr>
          <w:rFonts w:hint="eastAsia"/>
        </w:rPr>
        <w:t>$</w:t>
      </w:r>
      <w:r>
        <w:t>11,600</w:t>
      </w:r>
      <w:r>
        <w:rPr>
          <w:rFonts w:hint="eastAsia"/>
        </w:rPr>
        <w:t>左右。也就是如果不用我们的服务，一年浪费掉的我们的维护费在</w:t>
      </w:r>
      <w:r>
        <w:rPr>
          <w:rFonts w:hint="eastAsia"/>
        </w:rPr>
        <w:t>$1</w:t>
      </w:r>
      <w:r>
        <w:t>000</w:t>
      </w:r>
      <w:r>
        <w:rPr>
          <w:rFonts w:hint="eastAsia"/>
        </w:rPr>
        <w:t>左右。（</w:t>
      </w:r>
      <w:r w:rsidRPr="00FD3440">
        <w:rPr>
          <w:rFonts w:hint="eastAsia"/>
          <w:color w:val="FF0000"/>
        </w:rPr>
        <w:t>每年如果本地有</w:t>
      </w:r>
      <w:r w:rsidRPr="00FD3440">
        <w:rPr>
          <w:rFonts w:hint="eastAsia"/>
          <w:color w:val="FF0000"/>
        </w:rPr>
        <w:t>2</w:t>
      </w:r>
      <w:r w:rsidRPr="00FD3440">
        <w:rPr>
          <w:color w:val="FF0000"/>
        </w:rPr>
        <w:t>00</w:t>
      </w:r>
      <w:r w:rsidRPr="00FD3440">
        <w:rPr>
          <w:rFonts w:hint="eastAsia"/>
          <w:color w:val="FF0000"/>
        </w:rPr>
        <w:t>个</w:t>
      </w:r>
      <w:r w:rsidRPr="00FD3440">
        <w:rPr>
          <w:rFonts w:hint="eastAsia"/>
          <w:color w:val="FF0000"/>
        </w:rPr>
        <w:t>condo</w:t>
      </w:r>
      <w:r w:rsidRPr="00FD3440">
        <w:rPr>
          <w:color w:val="FF0000"/>
        </w:rPr>
        <w:t>,</w:t>
      </w:r>
      <w:r w:rsidRPr="00FD3440">
        <w:rPr>
          <w:rFonts w:hint="eastAsia"/>
          <w:color w:val="FF0000"/>
        </w:rPr>
        <w:t>创造的价值就在百万级，如果可以铺满一线城市，收入规模会相应的线性上升。</w:t>
      </w:r>
      <w:r>
        <w:rPr>
          <w:rFonts w:hint="eastAsia"/>
        </w:rPr>
        <w:t>）甚至物业代收之后造成的损坏没有办法通过查看录像等形式进行积极地解决纠纷。</w:t>
      </w:r>
    </w:p>
  </w:comment>
  <w:comment w:id="2" w:author="Xudong Zhang" w:date="2019-10-05T18:00:00Z" w:initials="XZ">
    <w:p w14:paraId="0164D9F7" w14:textId="77777777" w:rsidR="00F042EE" w:rsidRDefault="00F042EE" w:rsidP="004562E5">
      <w:pPr>
        <w:pStyle w:val="CommentText"/>
      </w:pPr>
      <w:r>
        <w:rPr>
          <w:rStyle w:val="CommentReference"/>
        </w:rPr>
        <w:annotationRef/>
      </w:r>
      <w:r>
        <w:rPr>
          <w:rFonts w:hint="eastAsia"/>
        </w:rPr>
        <w:t>包括产品公司重新配送以及物业相关部门责任推诿最后不了了之，用户个人或物业公司承担相应的损失。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65698" w15:done="0"/>
  <w15:commentEx w15:paraId="0164D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65698" w16cid:durableId="2143581D"/>
  <w16cid:commentId w16cid:paraId="0164D9F7" w16cid:durableId="21435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147070"/>
    <w:rsid w:val="001B5972"/>
    <w:rsid w:val="001D3172"/>
    <w:rsid w:val="00251332"/>
    <w:rsid w:val="002C4E54"/>
    <w:rsid w:val="002F73BA"/>
    <w:rsid w:val="003202D3"/>
    <w:rsid w:val="00332F20"/>
    <w:rsid w:val="003B6B0D"/>
    <w:rsid w:val="003E0682"/>
    <w:rsid w:val="004562E5"/>
    <w:rsid w:val="00475C92"/>
    <w:rsid w:val="00481B25"/>
    <w:rsid w:val="004A6696"/>
    <w:rsid w:val="004D06B5"/>
    <w:rsid w:val="00587841"/>
    <w:rsid w:val="0061764A"/>
    <w:rsid w:val="006747D8"/>
    <w:rsid w:val="006B361F"/>
    <w:rsid w:val="00710923"/>
    <w:rsid w:val="00954701"/>
    <w:rsid w:val="00992F98"/>
    <w:rsid w:val="009A0459"/>
    <w:rsid w:val="00A05660"/>
    <w:rsid w:val="00A22ACC"/>
    <w:rsid w:val="00A57581"/>
    <w:rsid w:val="00B46667"/>
    <w:rsid w:val="00BD5141"/>
    <w:rsid w:val="00C702AB"/>
    <w:rsid w:val="00D0765C"/>
    <w:rsid w:val="00D8558A"/>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mbalib.com/wiki/%E9%94%80%E5%94%AE%E6%80%BB%E9%A2%9D" TargetMode="External"/><Relationship Id="rId18" Type="http://schemas.openxmlformats.org/officeDocument/2006/relationships/image" Target="media/image3.jpeg"/><Relationship Id="rId26" Type="http://schemas.openxmlformats.org/officeDocument/2006/relationships/hyperlink" Target="https://wiki.mbalib.com/wiki/%E7%A8%8E%E7%A7%8D" TargetMode="External"/><Relationship Id="rId3" Type="http://schemas.openxmlformats.org/officeDocument/2006/relationships/styles" Target="styles.xml"/><Relationship Id="rId21" Type="http://schemas.openxmlformats.org/officeDocument/2006/relationships/hyperlink" Target="https://wiki.mbalib.com/wiki/%E6%8A%80%E6%9C%AF%E7%A7%98%E5%AF%86"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iki.mbalib.com/wiki/%E8%81%8C%E7%A7%B0" TargetMode="External"/><Relationship Id="rId17" Type="http://schemas.openxmlformats.org/officeDocument/2006/relationships/hyperlink" Target="https://wiki.mbalib.com/wiki/%E5%B9%BF%E5%91%8A%E4%BF%83%E9%94%80" TargetMode="External"/><Relationship Id="rId25" Type="http://schemas.openxmlformats.org/officeDocument/2006/relationships/hyperlink" Target="https://wiki.mbalib.com/wiki/%E5%87%80%E8%B5%84%E4%BA%A7%E6%94%B6%E7%9B%8A%E7%8E%87"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iki.mbalib.com/wiki/%E5%88%86%E9%94%80%E5%95%86" TargetMode="External"/><Relationship Id="rId20" Type="http://schemas.openxmlformats.org/officeDocument/2006/relationships/hyperlink" Target="https://wiki.mbalib.com/wiki/%E7%AB%9E%E4%B8%9A%E7%A6%81%E6%AD%A2%E5%8D%8F%E8%AE%AE" TargetMode="External"/><Relationship Id="rId29" Type="http://schemas.openxmlformats.org/officeDocument/2006/relationships/hyperlink" Target="https://wiki.mbalib.com/wiki/%E5%87%8F%E5%85%8D%E7%A8%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wiki.mbalib.com/wiki/%E6%8A%95%E5%85%A5%E8%B5%84%E9%87%9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mbalib.com/wiki/%E4%BB%A3%E7%90%86%E5%95%86" TargetMode="External"/><Relationship Id="rId23" Type="http://schemas.openxmlformats.org/officeDocument/2006/relationships/hyperlink" Target="https://wiki.mbalib.com/wiki/%E4%BF%9D%E5%AF%86%E5%90%88%E5%90%8C" TargetMode="External"/><Relationship Id="rId28" Type="http://schemas.openxmlformats.org/officeDocument/2006/relationships/hyperlink" Target="https://wiki.mbalib.com/wiki/%E5%B8%82%E5%9C%BA%E5%87%86%E5%85%A5" TargetMode="External"/><Relationship Id="rId10" Type="http://schemas.microsoft.com/office/2011/relationships/commentsExtended" Target="commentsExtended.xml"/><Relationship Id="rId19" Type="http://schemas.openxmlformats.org/officeDocument/2006/relationships/image" Target="media/image4.jpeg"/><Relationship Id="rId31" Type="http://schemas.openxmlformats.org/officeDocument/2006/relationships/hyperlink" Target="https://wiki.mbalib.com/wiki/%E9%A1%B9%E7%9B%AE%E5%AE%9E%E6%96%BD%E8%AE%A1%E5%88%9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iki.mbalib.com/wiki/%E4%BA%A7%E5%93%81%E6%80%A7%E8%83%BD" TargetMode="External"/><Relationship Id="rId22" Type="http://schemas.openxmlformats.org/officeDocument/2006/relationships/hyperlink" Target="https://wiki.mbalib.com/wiki/%E5%95%86%E4%B8%9A%E7%A7%98%E5%AF%86" TargetMode="External"/><Relationship Id="rId27" Type="http://schemas.openxmlformats.org/officeDocument/2006/relationships/hyperlink" Target="https://wiki.mbalib.com/wiki/%E7%A8%8E%E7%8E%87" TargetMode="External"/><Relationship Id="rId30" Type="http://schemas.openxmlformats.org/officeDocument/2006/relationships/hyperlink" Target="https://wiki.mbalib.com/wiki/%E7%BA%AF%E5%88%A9%E6%B6%A6" TargetMode="External"/><Relationship Id="rId8" Type="http://schemas.openxmlformats.org/officeDocument/2006/relationships/hyperlink" Target="https://wiki.mbalib.com/wiki/%E9%A1%B9%E7%9B%AE%E7%BB%8F%E7%9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快递柜发展规划（快递柜）</dc:title>
  <dc:subject>ZXXXZ商业计划书</dc:subject>
  <dc:creator>Xudong Zhang</dc:creator>
  <cp:keywords/>
  <dc:description/>
  <cp:lastModifiedBy>Xudong Zhang</cp:lastModifiedBy>
  <cp:revision>11</cp:revision>
  <dcterms:created xsi:type="dcterms:W3CDTF">2019-10-23T22:57:00Z</dcterms:created>
  <dcterms:modified xsi:type="dcterms:W3CDTF">2019-10-26T22:56:00Z</dcterms:modified>
</cp:coreProperties>
</file>