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780" w14:textId="77777777" w:rsidR="009D109A" w:rsidRPr="009D109A" w:rsidRDefault="009D109A" w:rsidP="009D109A">
      <w:pPr>
        <w:snapToGrid w:val="0"/>
        <w:rPr>
          <w:rFonts w:ascii="华文中宋" w:eastAsia="华文中宋" w:hAnsi="华文中宋" w:cs="Times New Roman"/>
          <w:sz w:val="44"/>
          <w:szCs w:val="44"/>
        </w:rPr>
      </w:pPr>
      <w:bookmarkStart w:id="0" w:name="_Hlk87128597"/>
      <w:bookmarkEnd w:id="0"/>
      <w:r w:rsidRPr="009D109A">
        <w:rPr>
          <w:rFonts w:ascii="华文中宋" w:eastAsia="华文中宋" w:hAnsi="华文中宋" w:cs="Times New Roman"/>
          <w:noProof/>
          <w:sz w:val="44"/>
          <w:szCs w:val="44"/>
        </w:rPr>
        <w:drawing>
          <wp:inline distT="0" distB="0" distL="0" distR="0" wp14:anchorId="689D979F" wp14:editId="00CE8B3A">
            <wp:extent cx="555244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B275A" w14:textId="77777777" w:rsidR="009D109A" w:rsidRPr="009D109A" w:rsidRDefault="009D109A" w:rsidP="009D109A">
      <w:pPr>
        <w:snapToGrid w:val="0"/>
        <w:rPr>
          <w:rFonts w:ascii="华文中宋" w:eastAsia="华文中宋" w:hAnsi="华文中宋" w:cs="Times New Roman"/>
          <w:sz w:val="44"/>
          <w:szCs w:val="44"/>
        </w:rPr>
      </w:pPr>
    </w:p>
    <w:p w14:paraId="202176F9" w14:textId="77777777" w:rsidR="009D109A" w:rsidRPr="009D109A" w:rsidRDefault="009D109A" w:rsidP="009D109A">
      <w:pPr>
        <w:rPr>
          <w:rFonts w:ascii="华文中宋" w:eastAsia="华文中宋" w:hAnsi="华文中宋" w:cs="Times New Roman"/>
          <w:sz w:val="44"/>
          <w:szCs w:val="44"/>
        </w:rPr>
      </w:pPr>
    </w:p>
    <w:p w14:paraId="623413DB" w14:textId="43EC17D8" w:rsidR="009D109A" w:rsidRPr="009D109A" w:rsidRDefault="003D0B5E" w:rsidP="001A61F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 xml:space="preserve"> </w:t>
      </w:r>
      <w:r>
        <w:rPr>
          <w:rFonts w:ascii="方正姚体" w:eastAsia="方正姚体" w:hAnsi="Times New Roman" w:cs="Times New Roman"/>
          <w:b/>
          <w:spacing w:val="-20"/>
          <w:sz w:val="72"/>
          <w:szCs w:val="72"/>
        </w:rPr>
        <w:t xml:space="preserve"> </w:t>
      </w:r>
      <w:r w:rsidR="001A61F8"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>机器学习作业</w:t>
      </w:r>
    </w:p>
    <w:p w14:paraId="02EA9EB1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7DD68F83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2B4CA308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6173FDA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4F94EC9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5B503E86" w14:textId="0F3EDD4E" w:rsidR="009D109A" w:rsidRPr="009D109A" w:rsidRDefault="001A61F8" w:rsidP="001A61F8">
      <w:pPr>
        <w:ind w:firstLineChars="200" w:firstLine="640"/>
        <w:rPr>
          <w:rFonts w:ascii="Times New Roman" w:eastAsia="宋体" w:hAnsi="Times New Roman" w:cs="Times New Roman"/>
          <w:szCs w:val="21"/>
        </w:rPr>
      </w:pPr>
      <w:r>
        <w:rPr>
          <w:rFonts w:ascii="仿宋_GB2312" w:eastAsia="仿宋_GB2312" w:hAnsi="华文中宋" w:cs="Times New Roman" w:hint="eastAsia"/>
          <w:b/>
          <w:sz w:val="32"/>
          <w:szCs w:val="30"/>
        </w:rPr>
        <w:t>题</w:t>
      </w:r>
      <w:r w:rsidRPr="009D109A">
        <w:rPr>
          <w:rFonts w:ascii="仿宋_GB2312" w:eastAsia="仿宋_GB2312" w:hAnsi="华文中宋" w:cs="Times New Roman"/>
          <w:b/>
          <w:sz w:val="32"/>
          <w:szCs w:val="30"/>
        </w:rPr>
        <w:t xml:space="preserve">    </w:t>
      </w:r>
      <w:r>
        <w:rPr>
          <w:rFonts w:ascii="仿宋_GB2312" w:eastAsia="仿宋_GB2312" w:hAnsi="华文中宋" w:cs="Times New Roman" w:hint="eastAsia"/>
          <w:b/>
          <w:sz w:val="32"/>
          <w:szCs w:val="30"/>
        </w:rPr>
        <w:t>目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</w:t>
      </w:r>
      <w:r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>解析解法及梯度下降法求解线性回归问题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</w:t>
      </w:r>
    </w:p>
    <w:p w14:paraId="307B7BCA" w14:textId="67F618DE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华文中宋" w:cs="Times New Roman"/>
          <w:b/>
          <w:sz w:val="32"/>
          <w:szCs w:val="30"/>
          <w:u w:val="single"/>
        </w:rPr>
      </w:pPr>
      <w:r>
        <w:rPr>
          <w:rFonts w:ascii="仿宋_GB2312" w:eastAsia="仿宋_GB2312" w:hAnsi="华文中宋" w:cs="Times New Roman" w:hint="eastAsia"/>
          <w:b/>
          <w:sz w:val="32"/>
          <w:szCs w:val="30"/>
        </w:rPr>
        <w:t>学</w:t>
      </w:r>
      <w:r w:rsidRPr="009D109A">
        <w:rPr>
          <w:rFonts w:ascii="仿宋_GB2312" w:eastAsia="仿宋_GB2312" w:hAnsi="华文中宋" w:cs="Times New Roman"/>
          <w:b/>
          <w:sz w:val="32"/>
          <w:szCs w:val="30"/>
        </w:rPr>
        <w:t xml:space="preserve">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</w:rPr>
        <w:t>号: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</w:t>
      </w:r>
      <w:r>
        <w:rPr>
          <w:rFonts w:ascii="仿宋_GB2312" w:eastAsia="仿宋_GB2312" w:hAnsi="华文中宋" w:cs="Times New Roman"/>
          <w:b/>
          <w:sz w:val="32"/>
          <w:szCs w:val="30"/>
          <w:u w:val="single"/>
        </w:rPr>
        <w:t>919106840333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    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</w:t>
      </w:r>
    </w:p>
    <w:p w14:paraId="5CB259B1" w14:textId="39A41CEA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</w:pPr>
      <w:r>
        <w:rPr>
          <w:rFonts w:ascii="仿宋_GB2312" w:eastAsia="仿宋_GB2312" w:hAnsi="华文中宋" w:cs="Times New Roman" w:hint="eastAsia"/>
          <w:b/>
          <w:sz w:val="32"/>
          <w:szCs w:val="30"/>
        </w:rPr>
        <w:t xml:space="preserve">姓 </w:t>
      </w:r>
      <w:r>
        <w:rPr>
          <w:rFonts w:ascii="仿宋_GB2312" w:eastAsia="仿宋_GB2312" w:hAnsi="华文中宋" w:cs="Times New Roman"/>
          <w:b/>
          <w:sz w:val="32"/>
          <w:szCs w:val="30"/>
        </w:rPr>
        <w:t xml:space="preserve">   </w:t>
      </w:r>
      <w:r>
        <w:rPr>
          <w:rFonts w:ascii="仿宋_GB2312" w:eastAsia="仿宋_GB2312" w:hAnsi="华文中宋" w:cs="Times New Roman" w:hint="eastAsia"/>
          <w:b/>
          <w:sz w:val="32"/>
          <w:szCs w:val="30"/>
        </w:rPr>
        <w:t>名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     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>孙傲</w:t>
      </w:r>
      <w:proofErr w:type="gramStart"/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>歆</w:t>
      </w:r>
      <w:proofErr w:type="gramEnd"/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</w:t>
      </w:r>
      <w:r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            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</w:t>
      </w:r>
    </w:p>
    <w:p w14:paraId="4127CDDE" w14:textId="0116B37C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华文中宋" w:cs="Times New Roman"/>
          <w:b/>
          <w:sz w:val="32"/>
          <w:szCs w:val="30"/>
          <w:u w:val="single"/>
        </w:rPr>
      </w:pPr>
      <w:r w:rsidRPr="009D109A">
        <w:rPr>
          <w:rFonts w:ascii="仿宋_GB2312" w:eastAsia="仿宋_GB2312" w:hAnsi="华文中宋" w:cs="Times New Roman" w:hint="eastAsia"/>
          <w:b/>
          <w:sz w:val="32"/>
          <w:szCs w:val="30"/>
        </w:rPr>
        <w:t>指导教师: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            </w:t>
      </w:r>
      <w:proofErr w:type="gramStart"/>
      <w:r w:rsidR="001A61F8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>潘</w:t>
      </w:r>
      <w:proofErr w:type="gramEnd"/>
      <w:r w:rsidR="001A61F8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>金山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华文中宋" w:cs="Times New Roman" w:hint="eastAsia"/>
          <w:b/>
          <w:sz w:val="32"/>
          <w:szCs w:val="30"/>
          <w:u w:val="single"/>
        </w:rPr>
        <w:t xml:space="preserve">                </w:t>
      </w:r>
      <w:r w:rsidRPr="009D109A">
        <w:rPr>
          <w:rFonts w:ascii="仿宋_GB2312" w:eastAsia="仿宋_GB2312" w:hAnsi="华文中宋" w:cs="Times New Roman"/>
          <w:b/>
          <w:sz w:val="32"/>
          <w:szCs w:val="30"/>
          <w:u w:val="single"/>
        </w:rPr>
        <w:t xml:space="preserve"> </w:t>
      </w:r>
    </w:p>
    <w:p w14:paraId="2F118D13" w14:textId="77777777" w:rsidR="009D109A" w:rsidRPr="009D109A" w:rsidRDefault="009D109A" w:rsidP="009D109A">
      <w:pPr>
        <w:spacing w:line="360" w:lineRule="auto"/>
        <w:rPr>
          <w:rFonts w:ascii="仿宋_GB2312" w:eastAsia="仿宋_GB2312" w:hAnsi="华文中宋" w:cs="Times New Roman"/>
          <w:b/>
          <w:sz w:val="32"/>
          <w:szCs w:val="30"/>
          <w:u w:val="single"/>
        </w:rPr>
      </w:pPr>
    </w:p>
    <w:p w14:paraId="4F5DDA0F" w14:textId="3079219D" w:rsid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20B54F5" w14:textId="77C71B6F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C7468C3" w14:textId="08E3C900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5A2B568" w14:textId="6E16174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60888125" w14:textId="6FCF4DA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B72D59B" w14:textId="77777777" w:rsidR="001A61F8" w:rsidRPr="009D109A" w:rsidRDefault="001A61F8" w:rsidP="009D109A">
      <w:pPr>
        <w:rPr>
          <w:rFonts w:ascii="Times New Roman" w:eastAsia="宋体" w:hAnsi="Times New Roman" w:cs="Times New Roman" w:hint="eastAsia"/>
          <w:szCs w:val="21"/>
        </w:rPr>
      </w:pPr>
    </w:p>
    <w:p w14:paraId="5E83483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61372607" w14:textId="77777777" w:rsidR="009D109A" w:rsidRPr="009D109A" w:rsidRDefault="009D109A" w:rsidP="009D109A">
      <w:pPr>
        <w:rPr>
          <w:rFonts w:ascii="Times New Roman" w:eastAsia="宋体" w:hAnsi="Times New Roman" w:cs="Times New Roman" w:hint="eastAsia"/>
          <w:szCs w:val="21"/>
        </w:rPr>
      </w:pPr>
    </w:p>
    <w:p w14:paraId="3BCA4280" w14:textId="558BFD36" w:rsidR="009D109A" w:rsidRPr="009D109A" w:rsidRDefault="009D109A" w:rsidP="009D109A">
      <w:pPr>
        <w:spacing w:before="240" w:after="240"/>
        <w:jc w:val="center"/>
        <w:rPr>
          <w:rFonts w:ascii="仿宋_GB2312" w:eastAsia="仿宋_GB2312" w:hAnsi="宋体" w:cs="Times New Roman" w:hint="eastAsia"/>
          <w:b/>
          <w:bCs/>
          <w:sz w:val="28"/>
          <w:szCs w:val="24"/>
        </w:rPr>
      </w:pPr>
      <w:r w:rsidRPr="009D109A">
        <w:rPr>
          <w:rFonts w:ascii="仿宋_GB2312" w:eastAsia="仿宋_GB2312" w:hAnsi="宋体" w:cs="Times New Roman" w:hint="eastAsia"/>
          <w:b/>
          <w:bCs/>
          <w:sz w:val="28"/>
          <w:szCs w:val="24"/>
        </w:rPr>
        <w:t>2021年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月</w:t>
      </w:r>
    </w:p>
    <w:p w14:paraId="6E5A955F" w14:textId="0B46F24E" w:rsidR="00B70F22" w:rsidRPr="00930BA6" w:rsidRDefault="00CF24B5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</w:t>
      </w:r>
      <w:r w:rsidRPr="00930BA6">
        <w:rPr>
          <w:rFonts w:ascii="宋体" w:eastAsia="宋体" w:hAnsi="宋体" w:hint="eastAsia"/>
          <w:b/>
          <w:bCs/>
          <w:sz w:val="28"/>
          <w:szCs w:val="28"/>
        </w:rPr>
        <w:t>题目</w:t>
      </w:r>
      <w:r w:rsidRPr="00930BA6">
        <w:rPr>
          <w:rFonts w:ascii="宋体" w:eastAsia="宋体" w:hAnsi="宋体" w:hint="eastAsia"/>
          <w:b/>
          <w:bCs/>
          <w:sz w:val="28"/>
          <w:szCs w:val="28"/>
        </w:rPr>
        <w:t>要求</w:t>
      </w:r>
    </w:p>
    <w:p w14:paraId="19FD257A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给出历史数据</w:t>
      </w:r>
    </w:p>
    <w:p w14:paraId="1F936D8C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/>
          <w:sz w:val="24"/>
          <w:szCs w:val="24"/>
        </w:rPr>
        <w:t xml:space="preserve">Year </w:t>
      </w:r>
      <w:r w:rsidRPr="00930BA6">
        <w:rPr>
          <w:rFonts w:ascii="Cambria Math" w:eastAsia="宋体" w:hAnsi="Cambria Math" w:cs="Cambria Math"/>
          <w:sz w:val="24"/>
          <w:szCs w:val="24"/>
        </w:rPr>
        <w:t>𝑥</w:t>
      </w:r>
      <w:r w:rsidRPr="00930BA6">
        <w:rPr>
          <w:rFonts w:ascii="宋体" w:eastAsia="宋体" w:hAnsi="宋体"/>
          <w:sz w:val="24"/>
          <w:szCs w:val="24"/>
        </w:rPr>
        <w:t xml:space="preserve"> = [2000, 2001, 2002, 2003, 2004, 2005, 2006, 2007, 2008, </w:t>
      </w:r>
    </w:p>
    <w:p w14:paraId="75DE5E7C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/>
          <w:sz w:val="24"/>
          <w:szCs w:val="24"/>
        </w:rPr>
        <w:t>2009, 2010, 2011, 2012, 2013]</w:t>
      </w:r>
    </w:p>
    <w:p w14:paraId="6EDBB7F3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/>
          <w:sz w:val="24"/>
          <w:szCs w:val="24"/>
        </w:rPr>
        <w:t xml:space="preserve">Price </w:t>
      </w:r>
      <w:r w:rsidRPr="00930BA6">
        <w:rPr>
          <w:rFonts w:ascii="Cambria Math" w:eastAsia="宋体" w:hAnsi="Cambria Math" w:cs="Cambria Math"/>
          <w:sz w:val="24"/>
          <w:szCs w:val="24"/>
        </w:rPr>
        <w:t>𝑦</w:t>
      </w:r>
      <w:r w:rsidRPr="00930BA6">
        <w:rPr>
          <w:rFonts w:ascii="宋体" w:eastAsia="宋体" w:hAnsi="宋体"/>
          <w:sz w:val="24"/>
          <w:szCs w:val="24"/>
        </w:rPr>
        <w:t xml:space="preserve"> = [2.000, 2.500, 2.900, 3.147, 4.515, 4.903, 5.365, 5.704, </w:t>
      </w:r>
    </w:p>
    <w:p w14:paraId="7E2CDDAF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/>
          <w:sz w:val="24"/>
          <w:szCs w:val="24"/>
        </w:rPr>
        <w:t>6.853, 7.971, 8.561, 10.000, 11.280, 12.900]</w:t>
      </w:r>
    </w:p>
    <w:p w14:paraId="1A417EE2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•</w:t>
      </w:r>
      <w:r w:rsidRPr="00930BA6">
        <w:rPr>
          <w:rFonts w:ascii="宋体" w:eastAsia="宋体" w:hAnsi="宋体"/>
          <w:sz w:val="24"/>
          <w:szCs w:val="24"/>
        </w:rPr>
        <w:t xml:space="preserve"> 假设: 房价和年度呈线性关系</w:t>
      </w:r>
    </w:p>
    <w:p w14:paraId="5DAD64C3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•</w:t>
      </w:r>
      <w:r w:rsidRPr="00930BA6">
        <w:rPr>
          <w:rFonts w:ascii="宋体" w:eastAsia="宋体" w:hAnsi="宋体"/>
          <w:sz w:val="24"/>
          <w:szCs w:val="24"/>
        </w:rPr>
        <w:t xml:space="preserve"> 任务</w:t>
      </w:r>
    </w:p>
    <w:p w14:paraId="5FFF83AD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–</w:t>
      </w:r>
      <w:r w:rsidRPr="00930BA6">
        <w:rPr>
          <w:rFonts w:ascii="宋体" w:eastAsia="宋体" w:hAnsi="宋体"/>
          <w:sz w:val="24"/>
          <w:szCs w:val="24"/>
        </w:rPr>
        <w:t xml:space="preserve"> 分别通过1)闭式解 和 2)梯度下降算法建立线性回归模型，</w:t>
      </w:r>
    </w:p>
    <w:p w14:paraId="686B60D5" w14:textId="77777777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得到</w:t>
      </w:r>
      <w:r w:rsidRPr="00930BA6">
        <w:rPr>
          <w:rFonts w:ascii="Cambria Math" w:eastAsia="宋体" w:hAnsi="Cambria Math" w:cs="Cambria Math"/>
          <w:sz w:val="24"/>
          <w:szCs w:val="24"/>
        </w:rPr>
        <w:t>𝑥</w:t>
      </w:r>
      <w:r w:rsidRPr="00930BA6">
        <w:rPr>
          <w:rFonts w:ascii="宋体" w:eastAsia="宋体" w:hAnsi="宋体"/>
          <w:sz w:val="24"/>
          <w:szCs w:val="24"/>
        </w:rPr>
        <w:t>和</w:t>
      </w:r>
      <w:r w:rsidRPr="00930BA6">
        <w:rPr>
          <w:rFonts w:ascii="Cambria Math" w:eastAsia="宋体" w:hAnsi="Cambria Math" w:cs="Cambria Math"/>
          <w:sz w:val="24"/>
          <w:szCs w:val="24"/>
        </w:rPr>
        <w:t>𝑦</w:t>
      </w:r>
      <w:r w:rsidRPr="00930BA6">
        <w:rPr>
          <w:rFonts w:ascii="宋体" w:eastAsia="宋体" w:hAnsi="宋体"/>
          <w:sz w:val="24"/>
          <w:szCs w:val="24"/>
        </w:rPr>
        <w:t>的关系；</w:t>
      </w:r>
    </w:p>
    <w:p w14:paraId="50FF6AFF" w14:textId="04296B79" w:rsidR="00CE48E4" w:rsidRPr="00930BA6" w:rsidRDefault="00CE48E4" w:rsidP="00CE48E4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–</w:t>
      </w:r>
      <w:r w:rsidRPr="00930BA6">
        <w:rPr>
          <w:rFonts w:ascii="宋体" w:eastAsia="宋体" w:hAnsi="宋体"/>
          <w:sz w:val="24"/>
          <w:szCs w:val="24"/>
        </w:rPr>
        <w:t xml:space="preserve"> 用该模型预测2014年南京的平均房价。</w:t>
      </w:r>
    </w:p>
    <w:p w14:paraId="35B5799E" w14:textId="77777777" w:rsidR="00CE48E4" w:rsidRPr="00930BA6" w:rsidRDefault="00CE48E4" w:rsidP="00CE48E4">
      <w:pPr>
        <w:rPr>
          <w:rFonts w:ascii="宋体" w:eastAsia="宋体" w:hAnsi="宋体" w:hint="eastAsia"/>
          <w:sz w:val="24"/>
          <w:szCs w:val="24"/>
        </w:rPr>
      </w:pPr>
    </w:p>
    <w:p w14:paraId="0E3C54E8" w14:textId="449CCEF2" w:rsidR="00CE48E4" w:rsidRPr="00930BA6" w:rsidRDefault="00CE48E4" w:rsidP="00CE48E4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t>二、算法思路</w:t>
      </w:r>
    </w:p>
    <w:p w14:paraId="4EBBFEB1" w14:textId="07EDF5A7" w:rsidR="00CE48E4" w:rsidRPr="00930BA6" w:rsidRDefault="00CE48E4" w:rsidP="00CE48E4">
      <w:pPr>
        <w:rPr>
          <w:rFonts w:ascii="宋体" w:eastAsia="宋体" w:hAnsi="宋体"/>
          <w:b/>
          <w:bCs/>
          <w:sz w:val="24"/>
          <w:szCs w:val="24"/>
        </w:rPr>
      </w:pPr>
      <w:r w:rsidRPr="00930BA6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30BA6">
        <w:rPr>
          <w:rFonts w:ascii="宋体" w:eastAsia="宋体" w:hAnsi="宋体"/>
          <w:b/>
          <w:bCs/>
          <w:sz w:val="24"/>
          <w:szCs w:val="24"/>
        </w:rPr>
        <w:t>.</w:t>
      </w:r>
      <w:r w:rsidR="00337883">
        <w:rPr>
          <w:rFonts w:ascii="宋体" w:eastAsia="宋体" w:hAnsi="宋体" w:hint="eastAsia"/>
          <w:b/>
          <w:bCs/>
          <w:sz w:val="24"/>
          <w:szCs w:val="24"/>
        </w:rPr>
        <w:t>解析</w:t>
      </w:r>
      <w:r w:rsidRPr="00930BA6">
        <w:rPr>
          <w:rFonts w:ascii="宋体" w:eastAsia="宋体" w:hAnsi="宋体" w:hint="eastAsia"/>
          <w:b/>
          <w:bCs/>
          <w:sz w:val="24"/>
          <w:szCs w:val="24"/>
        </w:rPr>
        <w:t>解法求解线性回归模型</w:t>
      </w:r>
    </w:p>
    <w:p w14:paraId="0F46B554" w14:textId="532968D1" w:rsidR="00CE48E4" w:rsidRPr="00930BA6" w:rsidRDefault="00CE48E4" w:rsidP="00CE48E4">
      <w:pPr>
        <w:ind w:firstLine="420"/>
        <w:rPr>
          <w:rFonts w:ascii="宋体" w:eastAsia="宋体" w:hAnsi="宋体" w:hint="eastAsia"/>
          <w:sz w:val="24"/>
          <w:szCs w:val="24"/>
        </w:rPr>
      </w:pPr>
      <w:r w:rsidRPr="00930BA6">
        <w:rPr>
          <w:rFonts w:ascii="宋体" w:eastAsia="宋体" w:hAnsi="宋体" w:hint="eastAsia"/>
          <w:sz w:val="24"/>
          <w:szCs w:val="24"/>
        </w:rPr>
        <w:t>此方法求解线性回归模型较为简单，只需要直接将相应的数值代入到闭式解之中，即可求得结果。通过</w:t>
      </w:r>
      <w:proofErr w:type="spellStart"/>
      <w:r w:rsidRPr="00930BA6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930BA6">
        <w:rPr>
          <w:rFonts w:ascii="宋体" w:eastAsia="宋体" w:hAnsi="宋体" w:hint="eastAsia"/>
          <w:sz w:val="24"/>
          <w:szCs w:val="24"/>
        </w:rPr>
        <w:t>编程实现。</w:t>
      </w:r>
    </w:p>
    <w:p w14:paraId="6FA2D7DC" w14:textId="76A6FD5A" w:rsidR="00CE48E4" w:rsidRPr="00930BA6" w:rsidRDefault="00CE48E4" w:rsidP="00CE48E4">
      <w:pPr>
        <w:rPr>
          <w:rFonts w:ascii="宋体" w:eastAsia="宋体" w:hAnsi="宋体"/>
          <w:b/>
          <w:bCs/>
          <w:sz w:val="24"/>
          <w:szCs w:val="24"/>
        </w:rPr>
      </w:pPr>
      <w:r w:rsidRPr="00930BA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930BA6">
        <w:rPr>
          <w:rFonts w:ascii="宋体" w:eastAsia="宋体" w:hAnsi="宋体"/>
          <w:b/>
          <w:bCs/>
          <w:sz w:val="24"/>
          <w:szCs w:val="24"/>
        </w:rPr>
        <w:t>.</w:t>
      </w:r>
      <w:r w:rsidRPr="00930BA6">
        <w:rPr>
          <w:rFonts w:ascii="宋体" w:eastAsia="宋体" w:hAnsi="宋体" w:hint="eastAsia"/>
          <w:b/>
          <w:bCs/>
          <w:sz w:val="24"/>
          <w:szCs w:val="24"/>
        </w:rPr>
        <w:t>梯度下降法求解线性回归模型</w:t>
      </w:r>
    </w:p>
    <w:p w14:paraId="7F526751" w14:textId="3DB2A658" w:rsidR="00CE48E4" w:rsidRDefault="00CE48E4" w:rsidP="00DB5B89">
      <w:pPr>
        <w:rPr>
          <w:rFonts w:ascii="宋体" w:eastAsia="宋体" w:hAnsi="宋体"/>
          <w:sz w:val="24"/>
          <w:szCs w:val="24"/>
        </w:rPr>
      </w:pPr>
      <w:r w:rsidRPr="00930BA6">
        <w:rPr>
          <w:rFonts w:ascii="宋体" w:eastAsia="宋体" w:hAnsi="宋体"/>
          <w:sz w:val="24"/>
          <w:szCs w:val="24"/>
        </w:rPr>
        <w:tab/>
      </w:r>
      <w:r w:rsidRPr="00930BA6">
        <w:rPr>
          <w:rFonts w:ascii="宋体" w:eastAsia="宋体" w:hAnsi="宋体" w:hint="eastAsia"/>
          <w:sz w:val="24"/>
          <w:szCs w:val="24"/>
        </w:rPr>
        <w:t>此方法相比闭式解法较为复杂。经过尝试，发现</w:t>
      </w:r>
      <w:r w:rsidR="00A775A7" w:rsidRPr="00930BA6">
        <w:rPr>
          <w:rFonts w:ascii="宋体" w:eastAsia="宋体" w:hAnsi="宋体"/>
          <w:sz w:val="24"/>
          <w:szCs w:val="24"/>
        </w:rPr>
        <w:t>X</w:t>
      </w:r>
      <w:r w:rsidRPr="00930BA6">
        <w:rPr>
          <w:rFonts w:ascii="宋体" w:eastAsia="宋体" w:hAnsi="宋体" w:hint="eastAsia"/>
          <w:sz w:val="24"/>
          <w:szCs w:val="24"/>
        </w:rPr>
        <w:t>的值（即年份的值）如果不经过处理直接应用于梯度下降法之中，</w:t>
      </w:r>
      <w:r w:rsidR="00A775A7" w:rsidRPr="00930BA6">
        <w:rPr>
          <w:rFonts w:ascii="宋体" w:eastAsia="宋体" w:hAnsi="宋体" w:hint="eastAsia"/>
          <w:sz w:val="24"/>
          <w:szCs w:val="24"/>
        </w:rPr>
        <w:t>学习</w:t>
      </w:r>
      <w:proofErr w:type="gramStart"/>
      <w:r w:rsidR="00A775A7" w:rsidRPr="00930BA6">
        <w:rPr>
          <w:rFonts w:ascii="宋体" w:eastAsia="宋体" w:hAnsi="宋体" w:hint="eastAsia"/>
          <w:sz w:val="24"/>
          <w:szCs w:val="24"/>
        </w:rPr>
        <w:t>率不好</w:t>
      </w:r>
      <w:proofErr w:type="gramEnd"/>
      <w:r w:rsidR="00A775A7" w:rsidRPr="00930BA6">
        <w:rPr>
          <w:rFonts w:ascii="宋体" w:eastAsia="宋体" w:hAnsi="宋体" w:hint="eastAsia"/>
          <w:sz w:val="24"/>
          <w:szCs w:val="24"/>
        </w:rPr>
        <w:t>控制，</w:t>
      </w:r>
      <w:r w:rsidRPr="00930BA6">
        <w:rPr>
          <w:rFonts w:ascii="宋体" w:eastAsia="宋体" w:hAnsi="宋体" w:hint="eastAsia"/>
          <w:sz w:val="24"/>
          <w:szCs w:val="24"/>
        </w:rPr>
        <w:t>会出现无限次迭代，最终结果趋于无穷的情况。</w:t>
      </w:r>
      <w:r w:rsidR="00A775A7" w:rsidRPr="00930BA6">
        <w:rPr>
          <w:rFonts w:ascii="宋体" w:eastAsia="宋体" w:hAnsi="宋体" w:hint="eastAsia"/>
          <w:sz w:val="24"/>
          <w:szCs w:val="24"/>
        </w:rPr>
        <w:t>所以先将年份数据进行标准化，</w:t>
      </w:r>
      <w:r w:rsidR="00A775A7" w:rsidRPr="00930BA6">
        <w:rPr>
          <w:rFonts w:ascii="宋体" w:eastAsia="宋体" w:hAnsi="宋体" w:hint="eastAsia"/>
          <w:sz w:val="24"/>
          <w:szCs w:val="24"/>
        </w:rPr>
        <w:t>公式为：</w:t>
      </w:r>
      <w:r w:rsidR="00A775A7" w:rsidRPr="00930BA6">
        <w:rPr>
          <w:rFonts w:ascii="宋体" w:eastAsia="宋体" w:hAnsi="宋体"/>
          <w:sz w:val="24"/>
          <w:szCs w:val="24"/>
        </w:rPr>
        <w:t>(X-</w:t>
      </w:r>
      <w:proofErr w:type="spellStart"/>
      <w:r w:rsidR="00A775A7" w:rsidRPr="00930BA6">
        <w:rPr>
          <w:rFonts w:ascii="宋体" w:eastAsia="宋体" w:hAnsi="宋体"/>
          <w:sz w:val="24"/>
          <w:szCs w:val="24"/>
        </w:rPr>
        <w:t>X_mean</w:t>
      </w:r>
      <w:proofErr w:type="spellEnd"/>
      <w:r w:rsidR="00A775A7" w:rsidRPr="00930BA6">
        <w:rPr>
          <w:rFonts w:ascii="宋体" w:eastAsia="宋体" w:hAnsi="宋体"/>
          <w:sz w:val="24"/>
          <w:szCs w:val="24"/>
        </w:rPr>
        <w:t>)/</w:t>
      </w:r>
      <w:proofErr w:type="spellStart"/>
      <w:r w:rsidR="00A775A7" w:rsidRPr="00930BA6">
        <w:rPr>
          <w:rFonts w:ascii="宋体" w:eastAsia="宋体" w:hAnsi="宋体"/>
          <w:sz w:val="24"/>
          <w:szCs w:val="24"/>
        </w:rPr>
        <w:t>X_std</w:t>
      </w:r>
      <w:proofErr w:type="spellEnd"/>
      <w:r w:rsidR="00A775A7" w:rsidRPr="00930BA6">
        <w:rPr>
          <w:rFonts w:ascii="宋体" w:eastAsia="宋体" w:hAnsi="宋体" w:hint="eastAsia"/>
          <w:sz w:val="24"/>
          <w:szCs w:val="24"/>
        </w:rPr>
        <w:t>。预处理过后在运用递归下降法的公式进行迭代，</w:t>
      </w:r>
      <w:r w:rsidR="00DB5B89" w:rsidRPr="00930BA6">
        <w:rPr>
          <w:rFonts w:ascii="宋体" w:eastAsia="宋体" w:hAnsi="宋体" w:hint="eastAsia"/>
          <w:sz w:val="24"/>
          <w:szCs w:val="24"/>
        </w:rPr>
        <w:t>初始值</w:t>
      </w:r>
      <w:r w:rsidR="00DB5B89" w:rsidRPr="00930BA6">
        <w:rPr>
          <w:rFonts w:ascii="宋体" w:eastAsia="宋体" w:hAnsi="宋体"/>
          <w:sz w:val="24"/>
          <w:szCs w:val="24"/>
        </w:rPr>
        <w:t>theta_0=1</w:t>
      </w:r>
      <w:r w:rsidR="00DB5B89" w:rsidRPr="00930BA6">
        <w:rPr>
          <w:rFonts w:ascii="宋体" w:eastAsia="宋体" w:hAnsi="宋体" w:hint="eastAsia"/>
          <w:sz w:val="24"/>
          <w:szCs w:val="24"/>
        </w:rPr>
        <w:t>、</w:t>
      </w:r>
      <w:r w:rsidR="00DB5B89" w:rsidRPr="00930BA6">
        <w:rPr>
          <w:rFonts w:ascii="宋体" w:eastAsia="宋体" w:hAnsi="宋体"/>
          <w:sz w:val="24"/>
          <w:szCs w:val="24"/>
        </w:rPr>
        <w:t>theta_1=1</w:t>
      </w:r>
      <w:r w:rsidR="00DB5B89" w:rsidRPr="00930BA6">
        <w:rPr>
          <w:rFonts w:ascii="宋体" w:eastAsia="宋体" w:hAnsi="宋体" w:hint="eastAsia"/>
          <w:sz w:val="24"/>
          <w:szCs w:val="24"/>
        </w:rPr>
        <w:t>、</w:t>
      </w:r>
      <w:r w:rsidR="0037053A" w:rsidRPr="00930BA6">
        <w:rPr>
          <w:rFonts w:ascii="宋体" w:eastAsia="宋体" w:hAnsi="宋体" w:hint="eastAsia"/>
          <w:sz w:val="24"/>
          <w:szCs w:val="24"/>
        </w:rPr>
        <w:t>学习率</w:t>
      </w:r>
      <w:r w:rsidR="00DB5B89" w:rsidRPr="00930BA6">
        <w:rPr>
          <w:rFonts w:ascii="宋体" w:eastAsia="宋体" w:hAnsi="宋体" w:hint="eastAsia"/>
          <w:sz w:val="24"/>
          <w:szCs w:val="24"/>
        </w:rPr>
        <w:t>a</w:t>
      </w:r>
      <w:r w:rsidR="00DB5B89" w:rsidRPr="00930BA6">
        <w:rPr>
          <w:rFonts w:ascii="宋体" w:eastAsia="宋体" w:hAnsi="宋体"/>
          <w:sz w:val="24"/>
          <w:szCs w:val="24"/>
        </w:rPr>
        <w:t>=0.1</w:t>
      </w:r>
      <w:r w:rsidR="00DB5B89" w:rsidRPr="00930BA6">
        <w:rPr>
          <w:rFonts w:ascii="宋体" w:eastAsia="宋体" w:hAnsi="宋体" w:hint="eastAsia"/>
          <w:sz w:val="24"/>
          <w:szCs w:val="24"/>
        </w:rPr>
        <w:t>。</w:t>
      </w:r>
      <w:r w:rsidR="00A775A7" w:rsidRPr="00930BA6">
        <w:rPr>
          <w:rFonts w:ascii="宋体" w:eastAsia="宋体" w:hAnsi="宋体" w:hint="eastAsia"/>
          <w:sz w:val="24"/>
          <w:szCs w:val="24"/>
        </w:rPr>
        <w:t>迭代时设置两个参数loss和</w:t>
      </w:r>
      <w:proofErr w:type="spellStart"/>
      <w:r w:rsidR="00A775A7" w:rsidRPr="00930BA6">
        <w:rPr>
          <w:rFonts w:ascii="宋体" w:eastAsia="宋体" w:hAnsi="宋体" w:hint="eastAsia"/>
          <w:sz w:val="24"/>
          <w:szCs w:val="24"/>
        </w:rPr>
        <w:t>loss</w:t>
      </w:r>
      <w:r w:rsidR="00A775A7" w:rsidRPr="00930BA6">
        <w:rPr>
          <w:rFonts w:ascii="宋体" w:eastAsia="宋体" w:hAnsi="宋体"/>
          <w:sz w:val="24"/>
          <w:szCs w:val="24"/>
        </w:rPr>
        <w:t>_old</w:t>
      </w:r>
      <w:proofErr w:type="spellEnd"/>
      <w:r w:rsidR="00A775A7" w:rsidRPr="00930BA6">
        <w:rPr>
          <w:rFonts w:ascii="宋体" w:eastAsia="宋体" w:hAnsi="宋体" w:hint="eastAsia"/>
          <w:sz w:val="24"/>
          <w:szCs w:val="24"/>
        </w:rPr>
        <w:t>来计算本次迭代和上次迭代计算结果的差值，若差值小于</w:t>
      </w:r>
      <w:r w:rsidR="00DB5B89" w:rsidRPr="00930BA6">
        <w:rPr>
          <w:rFonts w:ascii="宋体" w:eastAsia="宋体" w:hAnsi="宋体"/>
          <w:sz w:val="24"/>
          <w:szCs w:val="24"/>
        </w:rPr>
        <w:t>0.00001</w:t>
      </w:r>
      <w:r w:rsidR="00DB5B89" w:rsidRPr="00930BA6">
        <w:rPr>
          <w:rFonts w:ascii="宋体" w:eastAsia="宋体" w:hAnsi="宋体" w:hint="eastAsia"/>
          <w:sz w:val="24"/>
          <w:szCs w:val="24"/>
        </w:rPr>
        <w:t>则认为收敛，迭代结束。</w:t>
      </w:r>
    </w:p>
    <w:p w14:paraId="09A45D22" w14:textId="63D7F3EB" w:rsidR="00930BA6" w:rsidRDefault="00930BA6" w:rsidP="00DB5B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2C66A8">
        <w:rPr>
          <w:rFonts w:ascii="宋体" w:eastAsia="宋体" w:hAnsi="宋体" w:hint="eastAsia"/>
          <w:sz w:val="24"/>
          <w:szCs w:val="24"/>
        </w:rPr>
        <w:t>我还</w:t>
      </w:r>
      <w:r>
        <w:rPr>
          <w:rFonts w:ascii="宋体" w:eastAsia="宋体" w:hAnsi="宋体" w:hint="eastAsia"/>
          <w:sz w:val="24"/>
          <w:szCs w:val="24"/>
        </w:rPr>
        <w:t>通过改变学习率a的值，探寻了学习率与迭代次数之间的关系。</w:t>
      </w:r>
    </w:p>
    <w:p w14:paraId="0369C64C" w14:textId="0BE8FD4C" w:rsidR="00930BA6" w:rsidRDefault="00930BA6" w:rsidP="00DB5B89">
      <w:pPr>
        <w:rPr>
          <w:rFonts w:ascii="宋体" w:eastAsia="宋体" w:hAnsi="宋体"/>
          <w:sz w:val="24"/>
          <w:szCs w:val="24"/>
        </w:rPr>
      </w:pPr>
    </w:p>
    <w:p w14:paraId="0449FC1E" w14:textId="6AEB2765" w:rsidR="00930BA6" w:rsidRPr="00337883" w:rsidRDefault="00930BA6" w:rsidP="00DB5B89">
      <w:pPr>
        <w:rPr>
          <w:rFonts w:ascii="宋体" w:eastAsia="宋体" w:hAnsi="宋体"/>
          <w:b/>
          <w:bCs/>
          <w:sz w:val="28"/>
          <w:szCs w:val="28"/>
        </w:rPr>
      </w:pPr>
      <w:r w:rsidRPr="00337883">
        <w:rPr>
          <w:rFonts w:ascii="宋体" w:eastAsia="宋体" w:hAnsi="宋体" w:hint="eastAsia"/>
          <w:b/>
          <w:bCs/>
          <w:sz w:val="28"/>
          <w:szCs w:val="28"/>
        </w:rPr>
        <w:t>三、运行结果</w:t>
      </w:r>
    </w:p>
    <w:p w14:paraId="18CB3731" w14:textId="010A6C6B" w:rsidR="006D52B3" w:rsidRPr="00930BA6" w:rsidRDefault="006D52B3" w:rsidP="006D52B3">
      <w:pPr>
        <w:rPr>
          <w:rFonts w:ascii="宋体" w:eastAsia="宋体" w:hAnsi="宋体"/>
          <w:b/>
          <w:bCs/>
          <w:sz w:val="24"/>
          <w:szCs w:val="24"/>
        </w:rPr>
      </w:pPr>
      <w:r w:rsidRPr="00930BA6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30BA6">
        <w:rPr>
          <w:rFonts w:ascii="宋体" w:eastAsia="宋体" w:hAnsi="宋体"/>
          <w:b/>
          <w:bCs/>
          <w:sz w:val="24"/>
          <w:szCs w:val="24"/>
        </w:rPr>
        <w:t>.</w:t>
      </w:r>
      <w:r w:rsidR="00337883">
        <w:rPr>
          <w:rFonts w:ascii="宋体" w:eastAsia="宋体" w:hAnsi="宋体" w:hint="eastAsia"/>
          <w:b/>
          <w:bCs/>
          <w:sz w:val="24"/>
          <w:szCs w:val="24"/>
        </w:rPr>
        <w:t>解析</w:t>
      </w:r>
      <w:r w:rsidRPr="00930BA6">
        <w:rPr>
          <w:rFonts w:ascii="宋体" w:eastAsia="宋体" w:hAnsi="宋体" w:hint="eastAsia"/>
          <w:b/>
          <w:bCs/>
          <w:sz w:val="24"/>
          <w:szCs w:val="24"/>
        </w:rPr>
        <w:t>解法</w:t>
      </w:r>
      <w:r>
        <w:rPr>
          <w:rFonts w:ascii="宋体" w:eastAsia="宋体" w:hAnsi="宋体" w:hint="eastAsia"/>
          <w:b/>
          <w:bCs/>
          <w:sz w:val="24"/>
          <w:szCs w:val="24"/>
        </w:rPr>
        <w:t>运行结果</w:t>
      </w:r>
    </w:p>
    <w:p w14:paraId="461B4469" w14:textId="629513D6" w:rsidR="006D52B3" w:rsidRDefault="00337883" w:rsidP="00337883">
      <w:pPr>
        <w:jc w:val="center"/>
        <w:rPr>
          <w:rFonts w:ascii="宋体" w:eastAsia="宋体" w:hAnsi="宋体"/>
          <w:sz w:val="24"/>
          <w:szCs w:val="24"/>
        </w:rPr>
      </w:pPr>
      <w:r w:rsidRPr="00337883">
        <w:drawing>
          <wp:inline distT="0" distB="0" distL="0" distR="0" wp14:anchorId="3F2A3221" wp14:editId="330903D1">
            <wp:extent cx="2722418" cy="2220939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850" cy="22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4FB" w14:textId="283FC3B3" w:rsidR="00337883" w:rsidRDefault="00337883" w:rsidP="00337883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.1</w:t>
      </w:r>
    </w:p>
    <w:p w14:paraId="714EE594" w14:textId="7ECE78FF" w:rsidR="004A0D30" w:rsidRDefault="00337883" w:rsidP="00337883">
      <w:pPr>
        <w:jc w:val="center"/>
        <w:rPr>
          <w:rFonts w:ascii="宋体" w:eastAsia="宋体" w:hAnsi="宋体"/>
          <w:sz w:val="24"/>
          <w:szCs w:val="24"/>
        </w:rPr>
      </w:pPr>
      <w:r w:rsidRPr="00337883">
        <w:lastRenderedPageBreak/>
        <w:drawing>
          <wp:inline distT="0" distB="0" distL="0" distR="0" wp14:anchorId="2A7BAB1C" wp14:editId="322DB9FF">
            <wp:extent cx="1946564" cy="630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803" cy="6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34D" w14:textId="2E5F4252" w:rsidR="00337883" w:rsidRDefault="00337883" w:rsidP="00337883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3DE37DE0" w14:textId="3278162C" w:rsidR="00337883" w:rsidRDefault="00337883" w:rsidP="0033788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上图为代码运行结果，其中图1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的蓝线是解析解法求得的回归方程。蓝色的点是原始数据值，红色的点是2</w:t>
      </w:r>
      <w:r>
        <w:rPr>
          <w:rFonts w:ascii="宋体" w:eastAsia="宋体" w:hAnsi="宋体"/>
          <w:sz w:val="24"/>
          <w:szCs w:val="24"/>
        </w:rPr>
        <w:t>014</w:t>
      </w:r>
      <w:r>
        <w:rPr>
          <w:rFonts w:ascii="宋体" w:eastAsia="宋体" w:hAnsi="宋体" w:hint="eastAsia"/>
          <w:sz w:val="24"/>
          <w:szCs w:val="24"/>
        </w:rPr>
        <w:t>年预测房价值。图1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</w:t>
      </w:r>
      <w:r w:rsidR="00B74AE0">
        <w:rPr>
          <w:rFonts w:ascii="宋体" w:eastAsia="宋体" w:hAnsi="宋体" w:hint="eastAsia"/>
          <w:sz w:val="24"/>
          <w:szCs w:val="24"/>
        </w:rPr>
        <w:t>预测</w:t>
      </w:r>
      <w:r>
        <w:rPr>
          <w:rFonts w:ascii="宋体" w:eastAsia="宋体" w:hAnsi="宋体" w:hint="eastAsia"/>
          <w:sz w:val="24"/>
          <w:szCs w:val="24"/>
        </w:rPr>
        <w:t>结果，可以看到2</w:t>
      </w:r>
      <w:r>
        <w:rPr>
          <w:rFonts w:ascii="宋体" w:eastAsia="宋体" w:hAnsi="宋体"/>
          <w:sz w:val="24"/>
          <w:szCs w:val="24"/>
        </w:rPr>
        <w:t>014</w:t>
      </w:r>
      <w:r>
        <w:rPr>
          <w:rFonts w:ascii="宋体" w:eastAsia="宋体" w:hAnsi="宋体" w:hint="eastAsia"/>
          <w:sz w:val="24"/>
          <w:szCs w:val="24"/>
        </w:rPr>
        <w:t>年房价预测值是1</w:t>
      </w:r>
      <w:r>
        <w:rPr>
          <w:rFonts w:ascii="宋体" w:eastAsia="宋体" w:hAnsi="宋体"/>
          <w:sz w:val="24"/>
          <w:szCs w:val="24"/>
        </w:rPr>
        <w:t>2.321</w:t>
      </w:r>
    </w:p>
    <w:p w14:paraId="41119D2F" w14:textId="5BC7F99A" w:rsidR="004A0D30" w:rsidRDefault="004A0D30" w:rsidP="00DB5B89">
      <w:pPr>
        <w:rPr>
          <w:rFonts w:ascii="宋体" w:eastAsia="宋体" w:hAnsi="宋体"/>
          <w:sz w:val="24"/>
          <w:szCs w:val="24"/>
        </w:rPr>
      </w:pPr>
    </w:p>
    <w:p w14:paraId="46F2A28B" w14:textId="6587D40A" w:rsidR="004A0D30" w:rsidRPr="00930BA6" w:rsidRDefault="004A0D30" w:rsidP="004A0D30">
      <w:pPr>
        <w:rPr>
          <w:rFonts w:ascii="宋体" w:eastAsia="宋体" w:hAnsi="宋体"/>
          <w:b/>
          <w:bCs/>
          <w:sz w:val="24"/>
          <w:szCs w:val="24"/>
        </w:rPr>
      </w:pPr>
      <w:r w:rsidRPr="00930BA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930BA6">
        <w:rPr>
          <w:rFonts w:ascii="宋体" w:eastAsia="宋体" w:hAnsi="宋体"/>
          <w:b/>
          <w:bCs/>
          <w:sz w:val="24"/>
          <w:szCs w:val="24"/>
        </w:rPr>
        <w:t>.</w:t>
      </w:r>
      <w:r w:rsidRPr="00930BA6">
        <w:rPr>
          <w:rFonts w:ascii="宋体" w:eastAsia="宋体" w:hAnsi="宋体" w:hint="eastAsia"/>
          <w:b/>
          <w:bCs/>
          <w:sz w:val="24"/>
          <w:szCs w:val="24"/>
        </w:rPr>
        <w:t>梯度下降法</w:t>
      </w:r>
      <w:r>
        <w:rPr>
          <w:rFonts w:ascii="宋体" w:eastAsia="宋体" w:hAnsi="宋体" w:hint="eastAsia"/>
          <w:b/>
          <w:bCs/>
          <w:sz w:val="24"/>
          <w:szCs w:val="24"/>
        </w:rPr>
        <w:t>运行结果</w:t>
      </w:r>
    </w:p>
    <w:p w14:paraId="21BF6782" w14:textId="69758276" w:rsidR="004A0D30" w:rsidRDefault="00B74AE0" w:rsidP="00B74AE0">
      <w:pPr>
        <w:jc w:val="center"/>
        <w:rPr>
          <w:rFonts w:ascii="宋体" w:eastAsia="宋体" w:hAnsi="宋体"/>
          <w:sz w:val="24"/>
          <w:szCs w:val="24"/>
        </w:rPr>
      </w:pPr>
      <w:r w:rsidRPr="00B74AE0">
        <w:drawing>
          <wp:inline distT="0" distB="0" distL="0" distR="0" wp14:anchorId="3A017F86" wp14:editId="5959EA11">
            <wp:extent cx="2653145" cy="2218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66" cy="22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E579" w14:textId="49D95FEE" w:rsidR="00B74AE0" w:rsidRDefault="00B74AE0" w:rsidP="00B74AE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.1</w:t>
      </w:r>
    </w:p>
    <w:p w14:paraId="334214B7" w14:textId="2AE02C43" w:rsidR="00B74AE0" w:rsidRDefault="00B74AE0" w:rsidP="00B74AE0">
      <w:pPr>
        <w:jc w:val="center"/>
        <w:rPr>
          <w:rFonts w:ascii="宋体" w:eastAsia="宋体" w:hAnsi="宋体"/>
          <w:sz w:val="24"/>
          <w:szCs w:val="24"/>
        </w:rPr>
      </w:pPr>
      <w:r w:rsidRPr="00B74AE0">
        <w:drawing>
          <wp:inline distT="0" distB="0" distL="0" distR="0" wp14:anchorId="4711AE25" wp14:editId="69959774">
            <wp:extent cx="1634836" cy="69436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573" cy="6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C820" w14:textId="0A260C48" w:rsidR="00B74AE0" w:rsidRDefault="00B74AE0" w:rsidP="00B74AE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</w:t>
      </w:r>
    </w:p>
    <w:p w14:paraId="70B1E458" w14:textId="5847B46A" w:rsidR="00B74AE0" w:rsidRDefault="00B74AE0" w:rsidP="00B74A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上图为代码运行结果，</w:t>
      </w:r>
      <w:r>
        <w:rPr>
          <w:rFonts w:ascii="宋体" w:eastAsia="宋体" w:hAnsi="宋体" w:hint="eastAsia"/>
          <w:sz w:val="24"/>
          <w:szCs w:val="24"/>
        </w:rPr>
        <w:t>其中图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的蓝线是解析解法求得的回归方程。蓝色的点是原始数据值，红色的点是2</w:t>
      </w:r>
      <w:r>
        <w:rPr>
          <w:rFonts w:ascii="宋体" w:eastAsia="宋体" w:hAnsi="宋体"/>
          <w:sz w:val="24"/>
          <w:szCs w:val="24"/>
        </w:rPr>
        <w:t>014</w:t>
      </w:r>
      <w:r>
        <w:rPr>
          <w:rFonts w:ascii="宋体" w:eastAsia="宋体" w:hAnsi="宋体" w:hint="eastAsia"/>
          <w:sz w:val="24"/>
          <w:szCs w:val="24"/>
        </w:rPr>
        <w:t>年预测房价值。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是预测及迭代结果，可以看到在学习</w:t>
      </w:r>
      <w:proofErr w:type="gramStart"/>
      <w:r>
        <w:rPr>
          <w:rFonts w:ascii="宋体" w:eastAsia="宋体" w:hAnsi="宋体" w:hint="eastAsia"/>
          <w:sz w:val="24"/>
          <w:szCs w:val="24"/>
        </w:rPr>
        <w:t>率设置</w:t>
      </w:r>
      <w:proofErr w:type="gramEnd"/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0.1</w:t>
      </w:r>
      <w:r>
        <w:rPr>
          <w:rFonts w:ascii="宋体" w:eastAsia="宋体" w:hAnsi="宋体" w:hint="eastAsia"/>
          <w:sz w:val="24"/>
          <w:szCs w:val="24"/>
        </w:rPr>
        <w:t>的情况下，仅通过1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次迭代便达到了收敛，</w:t>
      </w:r>
      <w:r w:rsidR="00E66D93">
        <w:rPr>
          <w:rFonts w:ascii="宋体" w:eastAsia="宋体" w:hAnsi="宋体" w:hint="eastAsia"/>
          <w:sz w:val="24"/>
          <w:szCs w:val="24"/>
        </w:rPr>
        <w:t>2</w:t>
      </w:r>
      <w:r w:rsidR="00E66D93">
        <w:rPr>
          <w:rFonts w:ascii="宋体" w:eastAsia="宋体" w:hAnsi="宋体"/>
          <w:sz w:val="24"/>
          <w:szCs w:val="24"/>
        </w:rPr>
        <w:t>014</w:t>
      </w:r>
      <w:r w:rsidR="00E66D93">
        <w:rPr>
          <w:rFonts w:ascii="宋体" w:eastAsia="宋体" w:hAnsi="宋体" w:hint="eastAsia"/>
          <w:sz w:val="24"/>
          <w:szCs w:val="24"/>
        </w:rPr>
        <w:t>年房价预测值为1</w:t>
      </w:r>
      <w:r w:rsidR="00E66D93">
        <w:rPr>
          <w:rFonts w:ascii="宋体" w:eastAsia="宋体" w:hAnsi="宋体"/>
          <w:sz w:val="24"/>
          <w:szCs w:val="24"/>
        </w:rPr>
        <w:t>2.3213</w:t>
      </w:r>
      <w:r w:rsidR="00E66D93">
        <w:rPr>
          <w:rFonts w:ascii="宋体" w:eastAsia="宋体" w:hAnsi="宋体" w:hint="eastAsia"/>
          <w:sz w:val="24"/>
          <w:szCs w:val="24"/>
        </w:rPr>
        <w:t>和解析解法求得的结果十分相近。</w:t>
      </w:r>
    </w:p>
    <w:p w14:paraId="51E13C72" w14:textId="5B250B65" w:rsidR="00ED3FE8" w:rsidRDefault="00ED3FE8" w:rsidP="00ED3FE8">
      <w:pPr>
        <w:jc w:val="center"/>
        <w:rPr>
          <w:rFonts w:ascii="宋体" w:eastAsia="宋体" w:hAnsi="宋体"/>
          <w:sz w:val="24"/>
          <w:szCs w:val="24"/>
        </w:rPr>
      </w:pPr>
      <w:r w:rsidRPr="00ED3FE8">
        <w:drawing>
          <wp:inline distT="0" distB="0" distL="0" distR="0" wp14:anchorId="01DAB494" wp14:editId="48BB2599">
            <wp:extent cx="2725420" cy="211247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1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17C7" w14:textId="4E9E4010" w:rsidR="00ED3FE8" w:rsidRDefault="00ED3FE8" w:rsidP="00ED3F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.3</w:t>
      </w:r>
    </w:p>
    <w:p w14:paraId="280C8BB7" w14:textId="237E0950" w:rsidR="00ED3FE8" w:rsidRDefault="00ED3FE8" w:rsidP="00ED3FE8">
      <w:pPr>
        <w:jc w:val="center"/>
        <w:rPr>
          <w:rFonts w:ascii="宋体" w:eastAsia="宋体" w:hAnsi="宋体"/>
          <w:sz w:val="24"/>
          <w:szCs w:val="24"/>
        </w:rPr>
      </w:pPr>
      <w:r w:rsidRPr="00ED3FE8">
        <w:lastRenderedPageBreak/>
        <w:drawing>
          <wp:inline distT="0" distB="0" distL="0" distR="0" wp14:anchorId="138456C3" wp14:editId="77556E86">
            <wp:extent cx="2661187" cy="2029691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627" cy="20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F4A4" w14:textId="6830D25D" w:rsidR="00ED3FE8" w:rsidRDefault="00ED3FE8" w:rsidP="00ED3F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.4</w:t>
      </w:r>
    </w:p>
    <w:p w14:paraId="34031E7D" w14:textId="6887119E" w:rsidR="00ED3FE8" w:rsidRDefault="00ED3FE8" w:rsidP="00ED3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上图为测试学习率和迭代次数之间关系的运行结果。我们这里去a=</w:t>
      </w:r>
      <w:r>
        <w:rPr>
          <w:rFonts w:ascii="宋体" w:eastAsia="宋体" w:hAnsi="宋体"/>
          <w:sz w:val="24"/>
          <w:szCs w:val="24"/>
        </w:rPr>
        <w:t>0.01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0.02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.03……0.14</w:t>
      </w:r>
      <w:r>
        <w:rPr>
          <w:rFonts w:ascii="宋体" w:eastAsia="宋体" w:hAnsi="宋体" w:hint="eastAsia"/>
          <w:sz w:val="24"/>
          <w:szCs w:val="24"/>
        </w:rPr>
        <w:t>。从图2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可以看出，学习率与迭代次数是一个先减后增的关系，即学习率过低或过高都会导致迭代次数增加，甚至达到一定值时会出现无穷迭代，结果趋于无穷的情况。</w:t>
      </w:r>
      <w:r w:rsidR="00A94B94">
        <w:rPr>
          <w:rFonts w:ascii="宋体" w:eastAsia="宋体" w:hAnsi="宋体" w:hint="eastAsia"/>
          <w:sz w:val="24"/>
          <w:szCs w:val="24"/>
        </w:rPr>
        <w:t>（经个别值的测试，a取</w:t>
      </w:r>
      <w:r w:rsidR="00A94B94">
        <w:rPr>
          <w:rFonts w:ascii="宋体" w:eastAsia="宋体" w:hAnsi="宋体"/>
          <w:sz w:val="24"/>
          <w:szCs w:val="24"/>
        </w:rPr>
        <w:t>0.15</w:t>
      </w:r>
      <w:r w:rsidR="00A94B94">
        <w:rPr>
          <w:rFonts w:ascii="宋体" w:eastAsia="宋体" w:hAnsi="宋体" w:hint="eastAsia"/>
          <w:sz w:val="24"/>
          <w:szCs w:val="24"/>
        </w:rPr>
        <w:t>时结果已趋向于无穷；而a取</w:t>
      </w:r>
      <w:r w:rsidR="00A94B94">
        <w:rPr>
          <w:rFonts w:ascii="宋体" w:eastAsia="宋体" w:hAnsi="宋体"/>
          <w:sz w:val="24"/>
          <w:szCs w:val="24"/>
        </w:rPr>
        <w:t>1</w:t>
      </w:r>
      <w:r w:rsidR="00A94B94">
        <w:rPr>
          <w:rFonts w:ascii="宋体" w:eastAsia="宋体" w:hAnsi="宋体" w:hint="eastAsia"/>
          <w:sz w:val="24"/>
          <w:szCs w:val="24"/>
        </w:rPr>
        <w:t>*</w:t>
      </w:r>
      <w:r w:rsidR="00A94B94">
        <w:rPr>
          <w:rFonts w:ascii="宋体" w:eastAsia="宋体" w:hAnsi="宋体"/>
          <w:sz w:val="24"/>
          <w:szCs w:val="24"/>
        </w:rPr>
        <w:t>10^-7</w:t>
      </w:r>
      <w:r w:rsidR="00A94B94">
        <w:rPr>
          <w:rFonts w:ascii="宋体" w:eastAsia="宋体" w:hAnsi="宋体" w:hint="eastAsia"/>
          <w:sz w:val="24"/>
          <w:szCs w:val="24"/>
        </w:rPr>
        <w:t>时，迭代次数已经开始激增，结果也开始偏离正常值）从图2</w:t>
      </w:r>
      <w:r w:rsidR="00A94B94">
        <w:rPr>
          <w:rFonts w:ascii="宋体" w:eastAsia="宋体" w:hAnsi="宋体"/>
          <w:sz w:val="24"/>
          <w:szCs w:val="24"/>
        </w:rPr>
        <w:t>.4</w:t>
      </w:r>
      <w:r w:rsidR="00A94B94">
        <w:rPr>
          <w:rFonts w:ascii="宋体" w:eastAsia="宋体" w:hAnsi="宋体" w:hint="eastAsia"/>
          <w:sz w:val="24"/>
          <w:szCs w:val="24"/>
        </w:rPr>
        <w:t>可以看出，</w:t>
      </w:r>
      <w:r w:rsidR="00FA3DE9">
        <w:rPr>
          <w:rFonts w:ascii="宋体" w:eastAsia="宋体" w:hAnsi="宋体" w:hint="eastAsia"/>
          <w:sz w:val="24"/>
          <w:szCs w:val="24"/>
        </w:rPr>
        <w:t>改变学习率，</w:t>
      </w:r>
      <w:r w:rsidR="00A94B94">
        <w:rPr>
          <w:rFonts w:ascii="宋体" w:eastAsia="宋体" w:hAnsi="宋体" w:hint="eastAsia"/>
          <w:sz w:val="24"/>
          <w:szCs w:val="24"/>
        </w:rPr>
        <w:t>在正常范围内结果收敛后其预测结果相差不</w:t>
      </w:r>
      <w:r w:rsidR="00FA3DE9">
        <w:rPr>
          <w:rFonts w:ascii="宋体" w:eastAsia="宋体" w:hAnsi="宋体" w:hint="eastAsia"/>
          <w:sz w:val="24"/>
          <w:szCs w:val="24"/>
        </w:rPr>
        <w:t>大</w:t>
      </w:r>
      <w:r w:rsidR="00A94B94">
        <w:rPr>
          <w:rFonts w:ascii="宋体" w:eastAsia="宋体" w:hAnsi="宋体" w:hint="eastAsia"/>
          <w:sz w:val="24"/>
          <w:szCs w:val="24"/>
        </w:rPr>
        <w:t>，但整体是一个递增的趋势。</w:t>
      </w:r>
    </w:p>
    <w:p w14:paraId="6AFE0BC5" w14:textId="0DA2AEBC" w:rsidR="001940D8" w:rsidRDefault="001940D8" w:rsidP="00ED3FE8">
      <w:pPr>
        <w:rPr>
          <w:rFonts w:ascii="宋体" w:eastAsia="宋体" w:hAnsi="宋体"/>
          <w:sz w:val="24"/>
          <w:szCs w:val="24"/>
        </w:rPr>
      </w:pPr>
    </w:p>
    <w:p w14:paraId="35161181" w14:textId="7B831F3C" w:rsidR="001940D8" w:rsidRDefault="001940D8" w:rsidP="00ED3FE8">
      <w:pPr>
        <w:rPr>
          <w:rFonts w:ascii="宋体" w:eastAsia="宋体" w:hAnsi="宋体"/>
          <w:b/>
          <w:bCs/>
          <w:sz w:val="28"/>
          <w:szCs w:val="28"/>
        </w:rPr>
      </w:pPr>
      <w:r w:rsidRPr="001940D8"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0C6079">
        <w:rPr>
          <w:rFonts w:ascii="宋体" w:eastAsia="宋体" w:hAnsi="宋体" w:hint="eastAsia"/>
          <w:b/>
          <w:bCs/>
          <w:sz w:val="28"/>
          <w:szCs w:val="28"/>
        </w:rPr>
        <w:t>可运行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6D9FB78F" w14:textId="137C2221" w:rsidR="001940D8" w:rsidRPr="001940D8" w:rsidRDefault="001940D8" w:rsidP="00ED3FE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940D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1940D8">
        <w:rPr>
          <w:rFonts w:ascii="宋体" w:eastAsia="宋体" w:hAnsi="宋体"/>
          <w:b/>
          <w:bCs/>
          <w:sz w:val="24"/>
          <w:szCs w:val="24"/>
        </w:rPr>
        <w:t>.</w:t>
      </w:r>
      <w:r w:rsidRPr="001940D8">
        <w:rPr>
          <w:rFonts w:ascii="宋体" w:eastAsia="宋体" w:hAnsi="宋体" w:hint="eastAsia"/>
          <w:b/>
          <w:bCs/>
          <w:sz w:val="24"/>
          <w:szCs w:val="24"/>
        </w:rPr>
        <w:t>解析解法代码</w:t>
      </w:r>
    </w:p>
    <w:p w14:paraId="5608DDC0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clc</w:t>
      </w:r>
      <w:proofErr w:type="spellEnd"/>
    </w:p>
    <w:p w14:paraId="2D2FF75A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2431010D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2000, 2001, 2002, 2003, 2004, 2005, 2006, 2007, 2008,2009, 2010, 2011, 2012, 2013];</w:t>
      </w:r>
    </w:p>
    <w:p w14:paraId="070222E6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 xml:space="preserve">1,2000;1,2001;1,2002;1,2003;1,2004;1,2005;1,2006;1,2007;1,2008; </w:t>
      </w:r>
    </w:p>
    <w:p w14:paraId="7801767E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1,2009;1,2010;1,2011;1,2012;1,2013];</w:t>
      </w:r>
    </w:p>
    <w:p w14:paraId="6B2BAEAA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2.000;2.500;2.900;3.147;4.515;4.903;5.365;5.704;6.853;7.971;8.561;10.000;11.280;12.900];</w:t>
      </w:r>
    </w:p>
    <w:p w14:paraId="05D8A95F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theta=inv(X'*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X)*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X'*Y;</w:t>
      </w:r>
    </w:p>
    <w:p w14:paraId="63E64D7E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Y_2014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1,2014]*theta;</w:t>
      </w:r>
    </w:p>
    <w:p w14:paraId="1537CC84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1940D8">
        <w:rPr>
          <w:rFonts w:ascii="Times New Roman" w:eastAsia="宋体" w:hAnsi="Times New Roman" w:cs="Times New Roman"/>
          <w:sz w:val="24"/>
          <w:szCs w:val="24"/>
        </w:rPr>
        <w:t>("</w:t>
      </w:r>
      <w:r w:rsidRPr="001940D8">
        <w:rPr>
          <w:rFonts w:ascii="Times New Roman" w:eastAsia="宋体" w:hAnsi="Times New Roman" w:cs="Times New Roman"/>
          <w:sz w:val="24"/>
          <w:szCs w:val="24"/>
        </w:rPr>
        <w:t>解析解法求线性回归</w:t>
      </w:r>
      <w:r w:rsidRPr="001940D8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18ADB374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1940D8">
        <w:rPr>
          <w:rFonts w:ascii="Times New Roman" w:eastAsia="宋体" w:hAnsi="Times New Roman" w:cs="Times New Roman"/>
          <w:sz w:val="24"/>
          <w:szCs w:val="24"/>
        </w:rPr>
        <w:t>("2014</w:t>
      </w:r>
      <w:r w:rsidRPr="001940D8">
        <w:rPr>
          <w:rFonts w:ascii="Times New Roman" w:eastAsia="宋体" w:hAnsi="Times New Roman" w:cs="Times New Roman"/>
          <w:sz w:val="24"/>
          <w:szCs w:val="24"/>
        </w:rPr>
        <w:t>年房价为</w:t>
      </w:r>
      <w:r w:rsidRPr="001940D8">
        <w:rPr>
          <w:rFonts w:ascii="Times New Roman" w:eastAsia="宋体" w:hAnsi="Times New Roman" w:cs="Times New Roman"/>
          <w:sz w:val="24"/>
          <w:szCs w:val="24"/>
        </w:rPr>
        <w:t>:"+Y_2014);</w:t>
      </w:r>
    </w:p>
    <w:p w14:paraId="5ACA3843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figure(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1);</w:t>
      </w:r>
    </w:p>
    <w:p w14:paraId="1ADD5B5A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plot(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x,Y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','</w:t>
      </w: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bo</w:t>
      </w:r>
      <w:proofErr w:type="spellEnd"/>
      <w:r w:rsidRPr="001940D8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39064C95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1940D8">
        <w:rPr>
          <w:rFonts w:ascii="Times New Roman" w:eastAsia="宋体" w:hAnsi="Times New Roman" w:cs="Times New Roman"/>
          <w:sz w:val="24"/>
          <w:szCs w:val="24"/>
        </w:rPr>
        <w:t>('</w:t>
      </w:r>
      <w:r w:rsidRPr="001940D8">
        <w:rPr>
          <w:rFonts w:ascii="Times New Roman" w:eastAsia="宋体" w:hAnsi="Times New Roman" w:cs="Times New Roman"/>
          <w:sz w:val="24"/>
          <w:szCs w:val="24"/>
        </w:rPr>
        <w:t>年</w:t>
      </w:r>
      <w:r w:rsidRPr="001940D8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41B4D582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940D8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r w:rsidRPr="001940D8">
        <w:rPr>
          <w:rFonts w:ascii="Times New Roman" w:eastAsia="宋体" w:hAnsi="Times New Roman" w:cs="Times New Roman"/>
          <w:sz w:val="24"/>
          <w:szCs w:val="24"/>
        </w:rPr>
        <w:t>('</w:t>
      </w:r>
      <w:r w:rsidRPr="001940D8">
        <w:rPr>
          <w:rFonts w:ascii="Times New Roman" w:eastAsia="宋体" w:hAnsi="Times New Roman" w:cs="Times New Roman"/>
          <w:sz w:val="24"/>
          <w:szCs w:val="24"/>
        </w:rPr>
        <w:t>房价</w:t>
      </w:r>
      <w:r w:rsidRPr="001940D8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516FACD9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title('</w:t>
      </w:r>
      <w:r w:rsidRPr="001940D8">
        <w:rPr>
          <w:rFonts w:ascii="Times New Roman" w:eastAsia="宋体" w:hAnsi="Times New Roman" w:cs="Times New Roman"/>
          <w:sz w:val="24"/>
          <w:szCs w:val="24"/>
        </w:rPr>
        <w:t>南京房价预测</w:t>
      </w:r>
      <w:r w:rsidRPr="001940D8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4446EBC1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6FCF2CAB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2000, 2001, 2002, 2003, 2004, 2005, 2006, 2007, 2008,2009, 2010, 2011, 2012, 2013 ,2014];</w:t>
      </w:r>
    </w:p>
    <w:p w14:paraId="79F188FD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y=[X*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theta;Y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_2014];</w:t>
      </w:r>
    </w:p>
    <w:p w14:paraId="42214F44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lastRenderedPageBreak/>
        <w:t>plot(</w:t>
      </w:r>
      <w:proofErr w:type="spellStart"/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x,y</w:t>
      </w:r>
      <w:proofErr w:type="spellEnd"/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,'-');</w:t>
      </w:r>
    </w:p>
    <w:p w14:paraId="12EAB933" w14:textId="77777777" w:rsidR="001940D8" w:rsidRP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1798724C" w14:textId="02AB2EC8" w:rsid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  <w:r w:rsidRPr="001940D8">
        <w:rPr>
          <w:rFonts w:ascii="Times New Roman" w:eastAsia="宋体" w:hAnsi="Times New Roman" w:cs="Times New Roman"/>
          <w:sz w:val="24"/>
          <w:szCs w:val="24"/>
        </w:rPr>
        <w:t>plot(</w:t>
      </w:r>
      <w:proofErr w:type="gramStart"/>
      <w:r w:rsidRPr="001940D8">
        <w:rPr>
          <w:rFonts w:ascii="Times New Roman" w:eastAsia="宋体" w:hAnsi="Times New Roman" w:cs="Times New Roman"/>
          <w:sz w:val="24"/>
          <w:szCs w:val="24"/>
        </w:rPr>
        <w:t>2014,Y</w:t>
      </w:r>
      <w:proofErr w:type="gramEnd"/>
      <w:r w:rsidRPr="001940D8">
        <w:rPr>
          <w:rFonts w:ascii="Times New Roman" w:eastAsia="宋体" w:hAnsi="Times New Roman" w:cs="Times New Roman"/>
          <w:sz w:val="24"/>
          <w:szCs w:val="24"/>
        </w:rPr>
        <w:t>_2014,'ro');</w:t>
      </w:r>
    </w:p>
    <w:p w14:paraId="2A251269" w14:textId="77777777" w:rsidR="001940D8" w:rsidRDefault="001940D8" w:rsidP="001940D8">
      <w:pPr>
        <w:rPr>
          <w:rFonts w:ascii="Times New Roman" w:eastAsia="宋体" w:hAnsi="Times New Roman" w:cs="Times New Roman"/>
          <w:sz w:val="24"/>
          <w:szCs w:val="24"/>
        </w:rPr>
      </w:pPr>
    </w:p>
    <w:p w14:paraId="7C2E5A1C" w14:textId="41AAC942" w:rsidR="001940D8" w:rsidRDefault="001940D8" w:rsidP="001940D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40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1940D8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940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梯度下降法代码</w:t>
      </w:r>
    </w:p>
    <w:p w14:paraId="041E47D9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clc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8B70C14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4157103D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theta_0=1;</w:t>
      </w:r>
    </w:p>
    <w:p w14:paraId="4416DE1C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theta_1=1;</w:t>
      </w:r>
    </w:p>
    <w:p w14:paraId="3C53ABDE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2000;2001;2002;2003;2004;2005;2006;2007;2008;2009;2010;2011;2012;2013];</w:t>
      </w:r>
    </w:p>
    <w:p w14:paraId="70F5395D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2.000;2.500;2.900;3.147;4.515;4.903;5.365;5.704;6.853;7.971;8.561;10.000;11.280;12.900];</w:t>
      </w:r>
    </w:p>
    <w:p w14:paraId="0AA69D33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a=0.1;</w:t>
      </w:r>
    </w:p>
    <w:p w14:paraId="34E95D1C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77A5BBC2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2C20F159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=1:14</w:t>
      </w:r>
    </w:p>
    <w:p w14:paraId="06D79E28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x(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)=(x(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 xml:space="preserve">)-mean)/std; </w:t>
      </w:r>
    </w:p>
    <w:p w14:paraId="18DB0833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5D651B0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=0;</w:t>
      </w:r>
    </w:p>
    <w:p w14:paraId="2A089984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loss=0;</w:t>
      </w:r>
    </w:p>
    <w:p w14:paraId="26F628DB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=1:14</w:t>
      </w:r>
    </w:p>
    <w:p w14:paraId="4C8A3379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loss=loss+(x(i)*theta_1+theta_0-y(i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))*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(x(i)*theta_1+theta_0-y(i));</w:t>
      </w:r>
    </w:p>
    <w:p w14:paraId="6CE58198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end </w:t>
      </w:r>
    </w:p>
    <w:p w14:paraId="3BA99FDA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sum=0;</w:t>
      </w:r>
    </w:p>
    <w:p w14:paraId="75663CF1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while (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abs(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 xml:space="preserve">loss -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 &gt; 0.00001)</w:t>
      </w:r>
    </w:p>
    <w:p w14:paraId="6E3CE614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dew=0;</w:t>
      </w:r>
    </w:p>
    <w:p w14:paraId="31538946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 xml:space="preserve">=1:14                </w:t>
      </w:r>
    </w:p>
    <w:p w14:paraId="6CC60D95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    dew= dew+(x(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)*theta_1-y(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))*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x(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503EE17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2D19DA2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theta_1=theta_1-dew*a;</w:t>
      </w:r>
    </w:p>
    <w:p w14:paraId="3E9908F3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dew=0;</w:t>
      </w:r>
    </w:p>
    <w:p w14:paraId="0FF9157E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 xml:space="preserve">=1:14                </w:t>
      </w:r>
    </w:p>
    <w:p w14:paraId="61BA4AA1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    dew=dew+(x(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)*theta_1+theta_0-y(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));</w:t>
      </w:r>
    </w:p>
    <w:p w14:paraId="42CDE3BF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6FA6E762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theta_0=theta_0-dew*a;</w:t>
      </w:r>
    </w:p>
    <w:p w14:paraId="71078200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=loss;</w:t>
      </w:r>
    </w:p>
    <w:p w14:paraId="48132D51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loss=0;</w:t>
      </w:r>
    </w:p>
    <w:p w14:paraId="22BE44E2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=1:14</w:t>
      </w:r>
    </w:p>
    <w:p w14:paraId="78655E60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    loss=loss+(x(i)*theta_1+theta_0-y(i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))*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(x(i)*theta_1+theta_0-y(i));</w:t>
      </w:r>
    </w:p>
    <w:p w14:paraId="63E285A1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42D5BF7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 xml:space="preserve">    sum=sum+1;</w:t>
      </w:r>
    </w:p>
    <w:p w14:paraId="5B2DCA7A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6BD898F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Y_2014=((2014-mean)/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std)*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theta_1+theta_0;</w:t>
      </w:r>
    </w:p>
    <w:p w14:paraId="3052E142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("</w:t>
      </w:r>
      <w:r w:rsidRPr="000C6079">
        <w:rPr>
          <w:rFonts w:ascii="Times New Roman" w:eastAsia="宋体" w:hAnsi="Times New Roman" w:cs="Times New Roman"/>
          <w:sz w:val="24"/>
          <w:szCs w:val="24"/>
        </w:rPr>
        <w:t>梯度下降法求线性回归</w:t>
      </w:r>
      <w:r w:rsidRPr="000C6079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76985E31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lastRenderedPageBreak/>
        <w:t>disp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("</w:t>
      </w:r>
      <w:r w:rsidRPr="000C6079">
        <w:rPr>
          <w:rFonts w:ascii="Times New Roman" w:eastAsia="宋体" w:hAnsi="Times New Roman" w:cs="Times New Roman"/>
          <w:sz w:val="24"/>
          <w:szCs w:val="24"/>
        </w:rPr>
        <w:t>迭代次数</w:t>
      </w:r>
      <w:r w:rsidRPr="000C6079">
        <w:rPr>
          <w:rFonts w:ascii="Times New Roman" w:eastAsia="宋体" w:hAnsi="Times New Roman" w:cs="Times New Roman"/>
          <w:sz w:val="24"/>
          <w:szCs w:val="24"/>
        </w:rPr>
        <w:t>"+sum+"</w:t>
      </w:r>
      <w:r w:rsidRPr="000C6079">
        <w:rPr>
          <w:rFonts w:ascii="Times New Roman" w:eastAsia="宋体" w:hAnsi="Times New Roman" w:cs="Times New Roman"/>
          <w:sz w:val="24"/>
          <w:szCs w:val="24"/>
        </w:rPr>
        <w:t>次</w:t>
      </w:r>
      <w:r w:rsidRPr="000C6079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4E626700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("2014</w:t>
      </w:r>
      <w:r w:rsidRPr="000C6079">
        <w:rPr>
          <w:rFonts w:ascii="Times New Roman" w:eastAsia="宋体" w:hAnsi="Times New Roman" w:cs="Times New Roman"/>
          <w:sz w:val="24"/>
          <w:szCs w:val="24"/>
        </w:rPr>
        <w:t>年房价为</w:t>
      </w:r>
      <w:r w:rsidRPr="000C6079">
        <w:rPr>
          <w:rFonts w:ascii="Times New Roman" w:eastAsia="宋体" w:hAnsi="Times New Roman" w:cs="Times New Roman"/>
          <w:sz w:val="24"/>
          <w:szCs w:val="24"/>
        </w:rPr>
        <w:t>:"+Y_2014);</w:t>
      </w:r>
    </w:p>
    <w:p w14:paraId="301645BD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figure(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1);</w:t>
      </w:r>
    </w:p>
    <w:p w14:paraId="617E3C39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plot(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x,y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','</w:t>
      </w: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bo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42D94B5F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('</w:t>
      </w:r>
      <w:r w:rsidRPr="000C6079">
        <w:rPr>
          <w:rFonts w:ascii="Times New Roman" w:eastAsia="宋体" w:hAnsi="Times New Roman" w:cs="Times New Roman"/>
          <w:sz w:val="24"/>
          <w:szCs w:val="24"/>
        </w:rPr>
        <w:t>年</w:t>
      </w:r>
      <w:r w:rsidRPr="000C6079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252D4E3C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C6079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r w:rsidRPr="000C6079">
        <w:rPr>
          <w:rFonts w:ascii="Times New Roman" w:eastAsia="宋体" w:hAnsi="Times New Roman" w:cs="Times New Roman"/>
          <w:sz w:val="24"/>
          <w:szCs w:val="24"/>
        </w:rPr>
        <w:t>('</w:t>
      </w:r>
      <w:r w:rsidRPr="000C6079">
        <w:rPr>
          <w:rFonts w:ascii="Times New Roman" w:eastAsia="宋体" w:hAnsi="Times New Roman" w:cs="Times New Roman"/>
          <w:sz w:val="24"/>
          <w:szCs w:val="24"/>
        </w:rPr>
        <w:t>房价</w:t>
      </w:r>
      <w:r w:rsidRPr="000C6079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561F1BA7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title('</w:t>
      </w:r>
      <w:r w:rsidRPr="000C6079">
        <w:rPr>
          <w:rFonts w:ascii="Times New Roman" w:eastAsia="宋体" w:hAnsi="Times New Roman" w:cs="Times New Roman"/>
          <w:sz w:val="24"/>
          <w:szCs w:val="24"/>
        </w:rPr>
        <w:t>南京房价预测</w:t>
      </w:r>
      <w:r w:rsidRPr="000C6079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0274B6EE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529A7318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x2=[x;(2014-mean)/std];</w:t>
      </w:r>
    </w:p>
    <w:p w14:paraId="0A3E4720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y2=[x*theta_1+theta_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0;Y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_2014];</w:t>
      </w:r>
    </w:p>
    <w:p w14:paraId="123B5438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plot(x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2,y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2,'-');</w:t>
      </w:r>
    </w:p>
    <w:p w14:paraId="091AA7A9" w14:textId="77777777" w:rsidR="000C6079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4FF7B421" w14:textId="5E9EC487" w:rsidR="001940D8" w:rsidRPr="000C6079" w:rsidRDefault="000C6079" w:rsidP="000C6079">
      <w:pPr>
        <w:rPr>
          <w:rFonts w:ascii="Times New Roman" w:eastAsia="宋体" w:hAnsi="Times New Roman" w:cs="Times New Roman"/>
          <w:sz w:val="24"/>
          <w:szCs w:val="24"/>
        </w:rPr>
      </w:pPr>
      <w:r w:rsidRPr="000C6079">
        <w:rPr>
          <w:rFonts w:ascii="Times New Roman" w:eastAsia="宋体" w:hAnsi="Times New Roman" w:cs="Times New Roman"/>
          <w:sz w:val="24"/>
          <w:szCs w:val="24"/>
        </w:rPr>
        <w:t>plot((2014-mean)/</w:t>
      </w:r>
      <w:proofErr w:type="gramStart"/>
      <w:r w:rsidRPr="000C6079">
        <w:rPr>
          <w:rFonts w:ascii="Times New Roman" w:eastAsia="宋体" w:hAnsi="Times New Roman" w:cs="Times New Roman"/>
          <w:sz w:val="24"/>
          <w:szCs w:val="24"/>
        </w:rPr>
        <w:t>std,Y</w:t>
      </w:r>
      <w:proofErr w:type="gramEnd"/>
      <w:r w:rsidRPr="000C6079">
        <w:rPr>
          <w:rFonts w:ascii="Times New Roman" w:eastAsia="宋体" w:hAnsi="Times New Roman" w:cs="Times New Roman"/>
          <w:sz w:val="24"/>
          <w:szCs w:val="24"/>
        </w:rPr>
        <w:t>_2014,'ro');</w:t>
      </w:r>
    </w:p>
    <w:sectPr w:rsidR="001940D8" w:rsidRPr="000C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3"/>
    <w:rsid w:val="000C6079"/>
    <w:rsid w:val="001940D8"/>
    <w:rsid w:val="001A61F8"/>
    <w:rsid w:val="00212F53"/>
    <w:rsid w:val="002C66A8"/>
    <w:rsid w:val="00337883"/>
    <w:rsid w:val="0037053A"/>
    <w:rsid w:val="003D0B5E"/>
    <w:rsid w:val="004A0D30"/>
    <w:rsid w:val="004F5E21"/>
    <w:rsid w:val="005E39F9"/>
    <w:rsid w:val="006D52B3"/>
    <w:rsid w:val="007E3D92"/>
    <w:rsid w:val="00894EBE"/>
    <w:rsid w:val="00930BA6"/>
    <w:rsid w:val="009D109A"/>
    <w:rsid w:val="00A775A7"/>
    <w:rsid w:val="00A94B94"/>
    <w:rsid w:val="00B70F22"/>
    <w:rsid w:val="00B74AE0"/>
    <w:rsid w:val="00CE48E4"/>
    <w:rsid w:val="00CF24B5"/>
    <w:rsid w:val="00DB5B89"/>
    <w:rsid w:val="00E66D93"/>
    <w:rsid w:val="00ED3FE8"/>
    <w:rsid w:val="00F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7D9E"/>
  <w15:chartTrackingRefBased/>
  <w15:docId w15:val="{53D14F2F-CFF6-4C59-A4BE-43196402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24</cp:revision>
  <dcterms:created xsi:type="dcterms:W3CDTF">2021-11-12T00:56:00Z</dcterms:created>
  <dcterms:modified xsi:type="dcterms:W3CDTF">2021-11-12T02:06:00Z</dcterms:modified>
</cp:coreProperties>
</file>