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5D170D" w14:textId="77777777" w:rsidR="00465A30" w:rsidRDefault="00465A30">
      <w:pPr>
        <w:spacing w:after="0"/>
        <w:jc w:val="both"/>
        <w:rPr>
          <w:rFonts w:ascii="Times New Roman" w:eastAsia="Times New Roman" w:hAnsi="Times New Roman"/>
          <w:sz w:val="24"/>
          <w:szCs w:val="24"/>
        </w:rPr>
      </w:pPr>
    </w:p>
    <w:p w14:paraId="7B4A28AF" w14:textId="77777777" w:rsidR="00465A30" w:rsidRDefault="00465A30">
      <w:pPr>
        <w:ind w:left="-720" w:right="-900"/>
        <w:jc w:val="both"/>
        <w:rPr>
          <w:rFonts w:ascii="Times New Roman" w:eastAsia="Times New Roman" w:hAnsi="Times New Roman"/>
          <w:sz w:val="24"/>
          <w:szCs w:val="24"/>
        </w:rPr>
      </w:pPr>
    </w:p>
    <w:p w14:paraId="6707AF0B" w14:textId="77777777" w:rsidR="00465A30" w:rsidRDefault="00465A30">
      <w:pPr>
        <w:spacing w:after="0"/>
        <w:jc w:val="both"/>
        <w:rPr>
          <w:rFonts w:ascii="Times New Roman" w:eastAsia="Times New Roman" w:hAnsi="Times New Roman"/>
          <w:sz w:val="24"/>
          <w:szCs w:val="24"/>
        </w:rPr>
      </w:pPr>
    </w:p>
    <w:p w14:paraId="2CD3215F" w14:textId="77777777" w:rsidR="00465A30" w:rsidRDefault="00465A30">
      <w:pPr>
        <w:spacing w:after="0"/>
        <w:jc w:val="both"/>
        <w:rPr>
          <w:rFonts w:ascii="Times New Roman" w:eastAsia="Times New Roman" w:hAnsi="Times New Roman"/>
          <w:sz w:val="24"/>
          <w:szCs w:val="24"/>
        </w:rPr>
      </w:pPr>
    </w:p>
    <w:p w14:paraId="3AB41453" w14:textId="77777777" w:rsidR="00465A30" w:rsidRDefault="00465A30">
      <w:pPr>
        <w:spacing w:after="0"/>
        <w:jc w:val="both"/>
        <w:rPr>
          <w:rFonts w:ascii="Times New Roman" w:eastAsia="Times New Roman" w:hAnsi="Times New Roman"/>
          <w:sz w:val="24"/>
          <w:szCs w:val="24"/>
        </w:rPr>
      </w:pPr>
    </w:p>
    <w:p w14:paraId="297C93B0" w14:textId="77777777" w:rsidR="00465A30" w:rsidRDefault="00465A30">
      <w:pPr>
        <w:spacing w:after="0"/>
        <w:jc w:val="both"/>
        <w:rPr>
          <w:rFonts w:ascii="Times New Roman" w:eastAsia="Times New Roman" w:hAnsi="Times New Roman"/>
          <w:sz w:val="24"/>
          <w:szCs w:val="24"/>
        </w:rPr>
      </w:pPr>
    </w:p>
    <w:p w14:paraId="2B3A911E" w14:textId="77777777" w:rsidR="00465A30" w:rsidRDefault="00465A30">
      <w:pPr>
        <w:spacing w:after="0"/>
        <w:jc w:val="both"/>
        <w:rPr>
          <w:rFonts w:ascii="Times New Roman" w:eastAsia="Times New Roman" w:hAnsi="Times New Roman"/>
          <w:sz w:val="24"/>
          <w:szCs w:val="24"/>
        </w:rPr>
      </w:pPr>
    </w:p>
    <w:p w14:paraId="00DDFF00" w14:textId="77777777" w:rsidR="00465A30" w:rsidRDefault="00465A30">
      <w:pPr>
        <w:spacing w:after="0"/>
        <w:jc w:val="both"/>
        <w:rPr>
          <w:rFonts w:ascii="Times New Roman" w:eastAsia="Times New Roman" w:hAnsi="Times New Roman"/>
          <w:sz w:val="24"/>
          <w:szCs w:val="24"/>
        </w:rPr>
      </w:pPr>
    </w:p>
    <w:p w14:paraId="5F8C40F8" w14:textId="77777777" w:rsidR="00465A30" w:rsidRDefault="00465A30">
      <w:pPr>
        <w:spacing w:after="0"/>
        <w:jc w:val="both"/>
        <w:rPr>
          <w:rFonts w:ascii="Times New Roman" w:eastAsia="Times New Roman" w:hAnsi="Times New Roman"/>
          <w:sz w:val="24"/>
          <w:szCs w:val="24"/>
        </w:rPr>
      </w:pPr>
    </w:p>
    <w:p w14:paraId="22A55D1D" w14:textId="77777777" w:rsidR="00465A30" w:rsidRDefault="00465A30">
      <w:pPr>
        <w:spacing w:after="0"/>
        <w:jc w:val="both"/>
        <w:rPr>
          <w:rFonts w:ascii="Times New Roman" w:eastAsia="Times New Roman" w:hAnsi="Times New Roman"/>
          <w:sz w:val="24"/>
          <w:szCs w:val="24"/>
        </w:rPr>
      </w:pPr>
    </w:p>
    <w:p w14:paraId="3CF1D982" w14:textId="77777777" w:rsidR="00465A30" w:rsidRDefault="00465A30">
      <w:pPr>
        <w:spacing w:after="0"/>
        <w:jc w:val="both"/>
        <w:rPr>
          <w:rFonts w:ascii="Times New Roman" w:eastAsia="Times New Roman" w:hAnsi="Times New Roman"/>
          <w:sz w:val="24"/>
          <w:szCs w:val="24"/>
        </w:rPr>
      </w:pPr>
    </w:p>
    <w:p w14:paraId="25321E01" w14:textId="77777777" w:rsidR="00465A30" w:rsidRDefault="00465A30">
      <w:pPr>
        <w:spacing w:after="0"/>
        <w:jc w:val="both"/>
        <w:rPr>
          <w:rFonts w:ascii="Times New Roman" w:eastAsia="Times New Roman" w:hAnsi="Times New Roman"/>
          <w:sz w:val="24"/>
          <w:szCs w:val="24"/>
        </w:rPr>
      </w:pPr>
    </w:p>
    <w:p w14:paraId="0EB5D4AC" w14:textId="77777777" w:rsidR="00465A30" w:rsidRDefault="00465A30">
      <w:pPr>
        <w:spacing w:after="0"/>
        <w:jc w:val="both"/>
        <w:rPr>
          <w:rFonts w:ascii="Times New Roman" w:eastAsia="Times New Roman" w:hAnsi="Times New Roman"/>
          <w:sz w:val="24"/>
          <w:szCs w:val="24"/>
        </w:rPr>
      </w:pPr>
    </w:p>
    <w:p w14:paraId="70AC88D2" w14:textId="77777777" w:rsidR="00465A30" w:rsidRDefault="00465A30">
      <w:pPr>
        <w:spacing w:after="0"/>
        <w:jc w:val="both"/>
        <w:rPr>
          <w:rFonts w:ascii="Times New Roman" w:eastAsia="Times New Roman" w:hAnsi="Times New Roman"/>
          <w:sz w:val="24"/>
          <w:szCs w:val="24"/>
        </w:rPr>
      </w:pPr>
    </w:p>
    <w:p w14:paraId="2609E54A" w14:textId="77777777" w:rsidR="00465A30" w:rsidRDefault="00465A30">
      <w:pPr>
        <w:spacing w:after="0"/>
        <w:jc w:val="both"/>
        <w:rPr>
          <w:rFonts w:ascii="Times New Roman" w:eastAsia="Times New Roman" w:hAnsi="Times New Roman"/>
          <w:sz w:val="24"/>
          <w:szCs w:val="24"/>
        </w:rPr>
      </w:pPr>
    </w:p>
    <w:p w14:paraId="64AE0B3E" w14:textId="77777777" w:rsidR="00465A30" w:rsidRDefault="00465A30">
      <w:pPr>
        <w:spacing w:after="0"/>
        <w:jc w:val="both"/>
        <w:rPr>
          <w:rFonts w:ascii="Times New Roman" w:eastAsia="Times New Roman" w:hAnsi="Times New Roman"/>
          <w:sz w:val="24"/>
          <w:szCs w:val="24"/>
        </w:rPr>
      </w:pPr>
    </w:p>
    <w:p w14:paraId="03F22EAE" w14:textId="77777777" w:rsidR="00465A30" w:rsidRDefault="00465A30">
      <w:pPr>
        <w:spacing w:after="0"/>
        <w:jc w:val="both"/>
        <w:rPr>
          <w:rFonts w:ascii="Times New Roman" w:eastAsia="Times New Roman" w:hAnsi="Times New Roman"/>
          <w:sz w:val="24"/>
          <w:szCs w:val="24"/>
        </w:rPr>
      </w:pPr>
    </w:p>
    <w:p w14:paraId="7CF584ED" w14:textId="77777777" w:rsidR="00465A30" w:rsidRDefault="00465A30">
      <w:pPr>
        <w:spacing w:after="0"/>
        <w:jc w:val="both"/>
        <w:rPr>
          <w:rFonts w:ascii="Times New Roman" w:eastAsia="Times New Roman" w:hAnsi="Times New Roman"/>
          <w:sz w:val="24"/>
          <w:szCs w:val="24"/>
        </w:rPr>
      </w:pPr>
    </w:p>
    <w:p w14:paraId="71F96F61" w14:textId="77777777" w:rsidR="00465A30" w:rsidRDefault="00465A30">
      <w:pPr>
        <w:spacing w:after="0"/>
        <w:jc w:val="both"/>
        <w:rPr>
          <w:rFonts w:ascii="Times New Roman" w:eastAsia="Times New Roman" w:hAnsi="Times New Roman"/>
          <w:sz w:val="24"/>
          <w:szCs w:val="24"/>
        </w:rPr>
      </w:pPr>
    </w:p>
    <w:p w14:paraId="0932E30A" w14:textId="77777777" w:rsidR="00465A30" w:rsidRDefault="00465A30">
      <w:pPr>
        <w:spacing w:after="0"/>
        <w:jc w:val="both"/>
        <w:rPr>
          <w:rFonts w:ascii="Times New Roman" w:eastAsia="Times New Roman" w:hAnsi="Times New Roman"/>
          <w:sz w:val="24"/>
          <w:szCs w:val="24"/>
        </w:rPr>
      </w:pPr>
    </w:p>
    <w:p w14:paraId="003CA16C" w14:textId="77777777" w:rsidR="00465A30" w:rsidRDefault="00465A30">
      <w:pPr>
        <w:spacing w:after="0"/>
        <w:jc w:val="both"/>
        <w:rPr>
          <w:rFonts w:ascii="Times New Roman" w:eastAsia="Times New Roman" w:hAnsi="Times New Roman"/>
          <w:sz w:val="24"/>
          <w:szCs w:val="24"/>
        </w:rPr>
      </w:pPr>
    </w:p>
    <w:p w14:paraId="310954D9" w14:textId="77777777" w:rsidR="00465A30" w:rsidRDefault="00EE2CA1">
      <w:pPr>
        <w:spacing w:after="0"/>
        <w:jc w:val="both"/>
        <w:rPr>
          <w:rFonts w:ascii="Times New Roman" w:eastAsia="Times New Roman" w:hAnsi="Times New Roman"/>
          <w:sz w:val="24"/>
          <w:szCs w:val="24"/>
        </w:rPr>
      </w:pPr>
      <w:r>
        <w:rPr>
          <w:noProof/>
          <w:lang w:val="en-US" w:eastAsia="en-US"/>
        </w:rPr>
        <mc:AlternateContent>
          <mc:Choice Requires="wps">
            <w:drawing>
              <wp:anchor distT="0" distB="0" distL="114935" distR="114935" simplePos="0" relativeHeight="251658240" behindDoc="0" locked="0" layoutInCell="1" hidden="0" allowOverlap="1" wp14:anchorId="76A1BE96" wp14:editId="36198770">
                <wp:simplePos x="0" y="0"/>
                <wp:positionH relativeFrom="column">
                  <wp:posOffset>686435</wp:posOffset>
                </wp:positionH>
                <wp:positionV relativeFrom="paragraph">
                  <wp:posOffset>12700</wp:posOffset>
                </wp:positionV>
                <wp:extent cx="4618355" cy="1193800"/>
                <wp:effectExtent l="0" t="0" r="0" b="0"/>
                <wp:wrapSquare wrapText="bothSides" distT="0" distB="0" distL="114935" distR="114935"/>
                <wp:docPr id="78856" name="Rectangle 78856"/>
                <wp:cNvGraphicFramePr/>
                <a:graphic xmlns:a="http://schemas.openxmlformats.org/drawingml/2006/main">
                  <a:graphicData uri="http://schemas.microsoft.com/office/word/2010/wordprocessingShape">
                    <wps:wsp>
                      <wps:cNvSpPr/>
                      <wps:spPr>
                        <a:xfrm>
                          <a:off x="3041585" y="3187863"/>
                          <a:ext cx="4608830" cy="11842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1040B51" w14:textId="77777777" w:rsidR="00465A30" w:rsidRDefault="00465A30">
                            <w:pPr>
                              <w:spacing w:after="0" w:line="240" w:lineRule="auto"/>
                              <w:jc w:val="center"/>
                              <w:textDirection w:val="btLr"/>
                            </w:pPr>
                          </w:p>
                          <w:p w14:paraId="1332E63D" w14:textId="77777777" w:rsidR="00465A30" w:rsidRDefault="00EE2CA1">
                            <w:pPr>
                              <w:spacing w:after="0" w:line="240" w:lineRule="auto"/>
                              <w:jc w:val="center"/>
                              <w:textDirection w:val="btLr"/>
                            </w:pPr>
                            <w:r>
                              <w:rPr>
                                <w:rFonts w:ascii="Times New Roman" w:eastAsia="Times New Roman" w:hAnsi="Times New Roman"/>
                                <w:b/>
                                <w:color w:val="000000"/>
                                <w:sz w:val="28"/>
                              </w:rPr>
                              <w:t>Experiment No.5</w:t>
                            </w:r>
                          </w:p>
                          <w:p w14:paraId="22B77466" w14:textId="77777777" w:rsidR="00465A30" w:rsidRDefault="00465A30">
                            <w:pPr>
                              <w:spacing w:after="0" w:line="240" w:lineRule="auto"/>
                              <w:textDirection w:val="btLr"/>
                            </w:pPr>
                          </w:p>
                          <w:p w14:paraId="72F941E8" w14:textId="77777777" w:rsidR="00465A30" w:rsidRDefault="00EE2CA1">
                            <w:pPr>
                              <w:spacing w:after="0" w:line="240" w:lineRule="auto"/>
                              <w:textDirection w:val="btLr"/>
                            </w:pPr>
                            <w:r>
                              <w:rPr>
                                <w:rFonts w:ascii="Times New Roman" w:eastAsia="Times New Roman" w:hAnsi="Times New Roman"/>
                                <w:b/>
                                <w:color w:val="000000"/>
                                <w:sz w:val="28"/>
                              </w:rPr>
                              <w:t>Title:</w:t>
                            </w:r>
                            <w:r>
                              <w:rPr>
                                <w:rFonts w:ascii="Times New Roman" w:eastAsia="Times New Roman" w:hAnsi="Times New Roman"/>
                                <w:color w:val="000000"/>
                                <w:sz w:val="23"/>
                              </w:rPr>
                              <w:t xml:space="preserve"> </w:t>
                            </w:r>
                            <w:r>
                              <w:rPr>
                                <w:rFonts w:ascii="Times New Roman" w:eastAsia="Times New Roman" w:hAnsi="Times New Roman"/>
                                <w:color w:val="000000"/>
                                <w:sz w:val="24"/>
                              </w:rPr>
                              <w:t>Applying similarity measures on the numeric datasets</w:t>
                            </w:r>
                          </w:p>
                          <w:p w14:paraId="5F626976" w14:textId="77777777" w:rsidR="00465A30" w:rsidRDefault="00465A30">
                            <w:pPr>
                              <w:spacing w:after="0" w:line="240" w:lineRule="auto"/>
                              <w:textDirection w:val="btLr"/>
                            </w:pPr>
                          </w:p>
                          <w:p w14:paraId="5D74C5FB" w14:textId="77777777" w:rsidR="00465A30" w:rsidRDefault="00465A30">
                            <w:pPr>
                              <w:spacing w:after="0" w:line="240" w:lineRule="auto"/>
                              <w:textDirection w:val="btLr"/>
                            </w:pPr>
                          </w:p>
                          <w:p w14:paraId="63DC2086" w14:textId="77777777" w:rsidR="00465A30" w:rsidRDefault="00465A30">
                            <w:pPr>
                              <w:spacing w:after="0" w:line="240" w:lineRule="auto"/>
                              <w:textDirection w:val="btLr"/>
                            </w:pPr>
                          </w:p>
                        </w:txbxContent>
                      </wps:txbx>
                      <wps:bodyPr spcFirstLastPara="1" wrap="square" lIns="91425" tIns="45700" rIns="91425" bIns="45700" anchor="t" anchorCtr="0">
                        <a:noAutofit/>
                      </wps:bodyPr>
                    </wps:wsp>
                  </a:graphicData>
                </a:graphic>
              </wp:anchor>
            </w:drawing>
          </mc:Choice>
          <mc:Fallback>
            <w:pict>
              <v:rect w14:anchorId="76A1BE96" id="Rectangle 78856" o:spid="_x0000_s1026" style="position:absolute;left:0;text-align:left;margin-left:54.05pt;margin-top:1pt;width:363.65pt;height:94pt;z-index:251658240;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">
                <v:stroke startarrowwidth="narrow" startarrowlength="short" endarrowwidth="narrow" endarrowlength="short"/>
                <v:textbox inset="2.53958mm,1.2694mm,2.53958mm,1.2694mm">
                  <w:txbxContent>
                    <w:p w14:paraId="01040B51" w14:textId="77777777" w:rsidR="00465A30" w:rsidRDefault="00465A30">
                      <w:pPr>
                        <w:spacing w:after="0" w:line="240" w:lineRule="auto"/>
                        <w:jc w:val="center"/>
                        <w:textDirection w:val="btLr"/>
                      </w:pPr>
                    </w:p>
                    <w:p w14:paraId="1332E63D" w14:textId="77777777" w:rsidR="00465A30" w:rsidRDefault="00EE2CA1">
                      <w:pPr>
                        <w:spacing w:after="0" w:line="240" w:lineRule="auto"/>
                        <w:jc w:val="center"/>
                        <w:textDirection w:val="btLr"/>
                      </w:pPr>
                      <w:r>
                        <w:rPr>
                          <w:rFonts w:ascii="Times New Roman" w:eastAsia="Times New Roman" w:hAnsi="Times New Roman"/>
                          <w:b/>
                          <w:color w:val="000000"/>
                          <w:sz w:val="28"/>
                        </w:rPr>
                        <w:t>Experiment No.5</w:t>
                      </w:r>
                    </w:p>
                    <w:p w14:paraId="22B77466" w14:textId="77777777" w:rsidR="00465A30" w:rsidRDefault="00465A30">
                      <w:pPr>
                        <w:spacing w:after="0" w:line="240" w:lineRule="auto"/>
                        <w:textDirection w:val="btLr"/>
                      </w:pPr>
                    </w:p>
                    <w:p w14:paraId="72F941E8" w14:textId="77777777" w:rsidR="00465A30" w:rsidRDefault="00EE2CA1">
                      <w:pPr>
                        <w:spacing w:after="0" w:line="240" w:lineRule="auto"/>
                        <w:textDirection w:val="btLr"/>
                      </w:pPr>
                      <w:r>
                        <w:rPr>
                          <w:rFonts w:ascii="Times New Roman" w:eastAsia="Times New Roman" w:hAnsi="Times New Roman"/>
                          <w:b/>
                          <w:color w:val="000000"/>
                          <w:sz w:val="28"/>
                        </w:rPr>
                        <w:t>Title:</w:t>
                      </w:r>
                      <w:r>
                        <w:rPr>
                          <w:rFonts w:ascii="Times New Roman" w:eastAsia="Times New Roman" w:hAnsi="Times New Roman"/>
                          <w:color w:val="000000"/>
                          <w:sz w:val="23"/>
                        </w:rPr>
                        <w:t xml:space="preserve"> </w:t>
                      </w:r>
                      <w:r>
                        <w:rPr>
                          <w:rFonts w:ascii="Times New Roman" w:eastAsia="Times New Roman" w:hAnsi="Times New Roman"/>
                          <w:color w:val="000000"/>
                          <w:sz w:val="24"/>
                        </w:rPr>
                        <w:t>Applying similarity measures on the numeric datasets</w:t>
                      </w:r>
                    </w:p>
                    <w:p w14:paraId="5F626976" w14:textId="77777777" w:rsidR="00465A30" w:rsidRDefault="00465A30">
                      <w:pPr>
                        <w:spacing w:after="0" w:line="240" w:lineRule="auto"/>
                        <w:textDirection w:val="btLr"/>
                      </w:pPr>
                    </w:p>
                    <w:p w14:paraId="5D74C5FB" w14:textId="77777777" w:rsidR="00465A30" w:rsidRDefault="00465A30">
                      <w:pPr>
                        <w:spacing w:after="0" w:line="240" w:lineRule="auto"/>
                        <w:textDirection w:val="btLr"/>
                      </w:pPr>
                    </w:p>
                    <w:p w14:paraId="63DC2086" w14:textId="77777777" w:rsidR="00465A30" w:rsidRDefault="00465A30">
                      <w:pPr>
                        <w:spacing w:after="0" w:line="240" w:lineRule="auto"/>
                        <w:textDirection w:val="btLr"/>
                      </w:pPr>
                    </w:p>
                  </w:txbxContent>
                </v:textbox>
                <w10:wrap type="square"/>
              </v:rect>
            </w:pict>
          </mc:Fallback>
        </mc:AlternateContent>
      </w:r>
    </w:p>
    <w:p w14:paraId="4E08CD8B" w14:textId="77777777" w:rsidR="00465A30" w:rsidRDefault="00465A30">
      <w:pPr>
        <w:spacing w:after="0"/>
        <w:jc w:val="both"/>
        <w:rPr>
          <w:rFonts w:ascii="Times New Roman" w:eastAsia="Times New Roman" w:hAnsi="Times New Roman"/>
          <w:sz w:val="24"/>
          <w:szCs w:val="24"/>
        </w:rPr>
      </w:pPr>
    </w:p>
    <w:p w14:paraId="42C22503" w14:textId="77777777" w:rsidR="00465A30" w:rsidRDefault="00465A30">
      <w:pPr>
        <w:spacing w:after="0"/>
        <w:jc w:val="both"/>
        <w:rPr>
          <w:rFonts w:ascii="Times New Roman" w:eastAsia="Times New Roman" w:hAnsi="Times New Roman"/>
          <w:sz w:val="24"/>
          <w:szCs w:val="24"/>
        </w:rPr>
      </w:pPr>
    </w:p>
    <w:p w14:paraId="2D12C3ED" w14:textId="77777777" w:rsidR="00465A30" w:rsidRDefault="00465A30">
      <w:pPr>
        <w:spacing w:after="0"/>
        <w:jc w:val="both"/>
        <w:rPr>
          <w:rFonts w:ascii="Times New Roman" w:eastAsia="Times New Roman" w:hAnsi="Times New Roman"/>
          <w:sz w:val="24"/>
          <w:szCs w:val="24"/>
        </w:rPr>
      </w:pPr>
    </w:p>
    <w:p w14:paraId="43F31AC9" w14:textId="77777777" w:rsidR="00465A30" w:rsidRDefault="00465A30">
      <w:pPr>
        <w:spacing w:after="0"/>
        <w:jc w:val="both"/>
        <w:rPr>
          <w:rFonts w:ascii="Times New Roman" w:eastAsia="Times New Roman" w:hAnsi="Times New Roman"/>
          <w:sz w:val="24"/>
          <w:szCs w:val="24"/>
        </w:rPr>
      </w:pPr>
    </w:p>
    <w:p w14:paraId="605779FE" w14:textId="77777777" w:rsidR="00465A30" w:rsidRDefault="00465A30">
      <w:pPr>
        <w:spacing w:after="0"/>
        <w:jc w:val="both"/>
        <w:rPr>
          <w:rFonts w:ascii="Times New Roman" w:eastAsia="Times New Roman" w:hAnsi="Times New Roman"/>
          <w:sz w:val="24"/>
          <w:szCs w:val="24"/>
        </w:rPr>
      </w:pPr>
    </w:p>
    <w:p w14:paraId="16EFF179" w14:textId="77777777" w:rsidR="00465A30" w:rsidRDefault="00465A30">
      <w:pPr>
        <w:spacing w:after="0"/>
        <w:jc w:val="both"/>
        <w:rPr>
          <w:rFonts w:ascii="Times New Roman" w:eastAsia="Times New Roman" w:hAnsi="Times New Roman"/>
          <w:sz w:val="24"/>
          <w:szCs w:val="24"/>
        </w:rPr>
      </w:pPr>
    </w:p>
    <w:p w14:paraId="0E0F6D87" w14:textId="77777777" w:rsidR="00465A30" w:rsidRDefault="00EE2CA1">
      <w:pPr>
        <w:tabs>
          <w:tab w:val="left" w:pos="3491"/>
        </w:tabs>
        <w:spacing w:after="0"/>
        <w:jc w:val="both"/>
        <w:rPr>
          <w:rFonts w:ascii="Times New Roman" w:eastAsia="Times New Roman" w:hAnsi="Times New Roman"/>
          <w:sz w:val="24"/>
          <w:szCs w:val="24"/>
        </w:rPr>
      </w:pPr>
      <w:r>
        <w:rPr>
          <w:rFonts w:ascii="Times New Roman" w:eastAsia="Times New Roman" w:hAnsi="Times New Roman"/>
          <w:sz w:val="24"/>
          <w:szCs w:val="24"/>
        </w:rPr>
        <w:tab/>
      </w:r>
    </w:p>
    <w:p w14:paraId="00E97ADC" w14:textId="77777777" w:rsidR="00465A30" w:rsidRDefault="00465A30">
      <w:pPr>
        <w:spacing w:after="0"/>
        <w:jc w:val="both"/>
        <w:rPr>
          <w:rFonts w:ascii="Times New Roman" w:eastAsia="Times New Roman" w:hAnsi="Times New Roman"/>
          <w:sz w:val="24"/>
          <w:szCs w:val="24"/>
        </w:rPr>
      </w:pPr>
    </w:p>
    <w:p w14:paraId="181B00D9" w14:textId="77777777" w:rsidR="00465A30" w:rsidRDefault="00465A30">
      <w:pPr>
        <w:spacing w:after="0"/>
        <w:jc w:val="both"/>
        <w:rPr>
          <w:rFonts w:ascii="Times New Roman" w:eastAsia="Times New Roman" w:hAnsi="Times New Roman"/>
          <w:sz w:val="24"/>
          <w:szCs w:val="24"/>
        </w:rPr>
      </w:pPr>
    </w:p>
    <w:p w14:paraId="5EFC3DC7" w14:textId="77777777" w:rsidR="00465A30" w:rsidRDefault="00465A30">
      <w:pPr>
        <w:spacing w:after="0"/>
        <w:jc w:val="both"/>
        <w:rPr>
          <w:rFonts w:ascii="Times New Roman" w:eastAsia="Times New Roman" w:hAnsi="Times New Roman"/>
          <w:sz w:val="24"/>
          <w:szCs w:val="24"/>
        </w:rPr>
      </w:pPr>
    </w:p>
    <w:p w14:paraId="0DDAE26F" w14:textId="77777777" w:rsidR="00465A30" w:rsidRDefault="00465A30">
      <w:pPr>
        <w:spacing w:after="0"/>
        <w:jc w:val="both"/>
        <w:rPr>
          <w:rFonts w:ascii="Times New Roman" w:eastAsia="Times New Roman" w:hAnsi="Times New Roman"/>
          <w:sz w:val="24"/>
          <w:szCs w:val="24"/>
        </w:rPr>
      </w:pPr>
    </w:p>
    <w:p w14:paraId="212D841C" w14:textId="77777777" w:rsidR="00465A30" w:rsidRDefault="00EE2CA1">
      <w:pPr>
        <w:rPr>
          <w:rFonts w:ascii="Times New Roman" w:eastAsia="Times New Roman" w:hAnsi="Times New Roman"/>
          <w:b/>
          <w:sz w:val="24"/>
          <w:szCs w:val="24"/>
        </w:rPr>
      </w:pPr>
      <w:r>
        <w:br w:type="page"/>
      </w:r>
    </w:p>
    <w:p w14:paraId="6A31DA18" w14:textId="1A14F38B" w:rsidR="00465A30" w:rsidRDefault="00EE2CA1">
      <w:pPr>
        <w:spacing w:after="0"/>
        <w:jc w:val="both"/>
        <w:rPr>
          <w:rFonts w:ascii="Times New Roman" w:eastAsia="Times New Roman" w:hAnsi="Times New Roman"/>
          <w:b/>
          <w:sz w:val="24"/>
          <w:szCs w:val="24"/>
        </w:rPr>
      </w:pPr>
      <w:r>
        <w:rPr>
          <w:rFonts w:ascii="Times New Roman" w:eastAsia="Times New Roman" w:hAnsi="Times New Roman"/>
          <w:b/>
          <w:sz w:val="24"/>
          <w:szCs w:val="24"/>
        </w:rPr>
        <w:lastRenderedPageBreak/>
        <w:t xml:space="preserve">Batch:  </w:t>
      </w:r>
      <w:r w:rsidR="000C5477">
        <w:rPr>
          <w:rFonts w:ascii="Times New Roman" w:eastAsia="Times New Roman" w:hAnsi="Times New Roman"/>
          <w:b/>
          <w:sz w:val="24"/>
          <w:szCs w:val="24"/>
        </w:rPr>
        <w:t>A4</w:t>
      </w:r>
      <w:r>
        <w:rPr>
          <w:rFonts w:ascii="Times New Roman" w:eastAsia="Times New Roman" w:hAnsi="Times New Roman"/>
          <w:b/>
          <w:sz w:val="24"/>
          <w:szCs w:val="24"/>
        </w:rPr>
        <w:t xml:space="preserve">            Roll No.: </w:t>
      </w:r>
      <w:r w:rsidR="0035298C">
        <w:rPr>
          <w:rFonts w:ascii="Times New Roman" w:eastAsia="Times New Roman" w:hAnsi="Times New Roman"/>
          <w:b/>
          <w:sz w:val="24"/>
          <w:szCs w:val="24"/>
        </w:rPr>
        <w:t>1914078</w:t>
      </w:r>
      <w:bookmarkStart w:id="0" w:name="_GoBack"/>
      <w:bookmarkEnd w:id="0"/>
      <w:r>
        <w:rPr>
          <w:rFonts w:ascii="Times New Roman" w:eastAsia="Times New Roman" w:hAnsi="Times New Roman"/>
          <w:b/>
          <w:sz w:val="24"/>
          <w:szCs w:val="24"/>
        </w:rPr>
        <w:t xml:space="preserve">                         </w:t>
      </w:r>
      <w:r w:rsidR="000C5477">
        <w:rPr>
          <w:rFonts w:ascii="Times New Roman" w:eastAsia="Times New Roman" w:hAnsi="Times New Roman"/>
          <w:b/>
          <w:sz w:val="24"/>
          <w:szCs w:val="24"/>
        </w:rPr>
        <w:t xml:space="preserve">                             </w:t>
      </w:r>
      <w:r>
        <w:rPr>
          <w:rFonts w:ascii="Times New Roman" w:eastAsia="Times New Roman" w:hAnsi="Times New Roman"/>
          <w:b/>
          <w:sz w:val="24"/>
          <w:szCs w:val="24"/>
        </w:rPr>
        <w:t xml:space="preserve"> Experiment No.: 5</w:t>
      </w:r>
    </w:p>
    <w:p w14:paraId="1588C634" w14:textId="77777777" w:rsidR="00465A30" w:rsidRDefault="00465A30">
      <w:pPr>
        <w:spacing w:after="0"/>
        <w:jc w:val="both"/>
        <w:rPr>
          <w:rFonts w:ascii="Times New Roman" w:eastAsia="Times New Roman" w:hAnsi="Times New Roman"/>
          <w:color w:val="000000"/>
          <w:sz w:val="24"/>
          <w:szCs w:val="24"/>
        </w:rPr>
      </w:pPr>
    </w:p>
    <w:p w14:paraId="3B28798E" w14:textId="77777777" w:rsidR="00465A30" w:rsidRDefault="00EE2CA1">
      <w:pPr>
        <w:spacing w:after="0"/>
        <w:rPr>
          <w:rFonts w:ascii="Times New Roman" w:eastAsia="Times New Roman" w:hAnsi="Times New Roman"/>
          <w:color w:val="000000"/>
          <w:sz w:val="24"/>
          <w:szCs w:val="24"/>
        </w:rPr>
      </w:pPr>
      <w:r>
        <w:rPr>
          <w:rFonts w:ascii="Times New Roman" w:eastAsia="Times New Roman" w:hAnsi="Times New Roman"/>
          <w:b/>
          <w:color w:val="000000"/>
          <w:sz w:val="24"/>
          <w:szCs w:val="24"/>
        </w:rPr>
        <w:t>Aim:</w:t>
      </w:r>
      <w:r>
        <w:rPr>
          <w:rFonts w:ascii="Times New Roman" w:eastAsia="Times New Roman" w:hAnsi="Times New Roman"/>
          <w:color w:val="000000"/>
          <w:sz w:val="24"/>
          <w:szCs w:val="24"/>
        </w:rPr>
        <w:t xml:space="preserve"> Applying similarity measures on the numeric datasets</w:t>
      </w:r>
    </w:p>
    <w:p w14:paraId="1ACC0D10" w14:textId="77777777" w:rsidR="00465A30" w:rsidRDefault="00EE2CA1">
      <w:pPr>
        <w:spacing w:after="0"/>
        <w:rPr>
          <w:rFonts w:ascii="Times New Roman" w:eastAsia="Times New Roman" w:hAnsi="Times New Roman"/>
          <w:sz w:val="24"/>
          <w:szCs w:val="24"/>
        </w:rPr>
      </w:pPr>
      <w:r>
        <w:rPr>
          <w:rFonts w:ascii="Times New Roman" w:eastAsia="Times New Roman" w:hAnsi="Times New Roman"/>
          <w:color w:val="000000"/>
          <w:sz w:val="24"/>
          <w:szCs w:val="24"/>
        </w:rPr>
        <w:t>_____________________________________________________________________</w:t>
      </w:r>
      <w:r>
        <w:rPr>
          <w:rFonts w:ascii="Times New Roman" w:eastAsia="Times New Roman" w:hAnsi="Times New Roman"/>
          <w:sz w:val="24"/>
          <w:szCs w:val="24"/>
        </w:rPr>
        <w:t>______</w:t>
      </w:r>
    </w:p>
    <w:p w14:paraId="211DD570" w14:textId="77777777" w:rsidR="00465A30" w:rsidRDefault="00EE2CA1">
      <w:pPr>
        <w:spacing w:after="0"/>
        <w:jc w:val="both"/>
        <w:rPr>
          <w:rFonts w:ascii="Times New Roman" w:eastAsia="Times New Roman" w:hAnsi="Times New Roman"/>
          <w:sz w:val="24"/>
          <w:szCs w:val="24"/>
        </w:rPr>
      </w:pPr>
      <w:r>
        <w:rPr>
          <w:rFonts w:ascii="Times New Roman" w:eastAsia="Times New Roman" w:hAnsi="Times New Roman"/>
          <w:b/>
          <w:sz w:val="24"/>
          <w:szCs w:val="24"/>
        </w:rPr>
        <w:t>Resources needed:</w:t>
      </w:r>
      <w:r>
        <w:rPr>
          <w:rFonts w:ascii="Times New Roman" w:eastAsia="Times New Roman" w:hAnsi="Times New Roman"/>
          <w:sz w:val="24"/>
          <w:szCs w:val="24"/>
        </w:rPr>
        <w:t xml:space="preserve"> Any programming language, any data source (RDBMS/Excel/CSV)</w:t>
      </w:r>
    </w:p>
    <w:p w14:paraId="1091ED20" w14:textId="77777777" w:rsidR="00465A30" w:rsidRDefault="00EE2CA1">
      <w:pPr>
        <w:spacing w:after="0"/>
        <w:jc w:val="both"/>
        <w:rPr>
          <w:rFonts w:ascii="Times New Roman" w:eastAsia="Times New Roman" w:hAnsi="Times New Roman"/>
          <w:sz w:val="24"/>
          <w:szCs w:val="24"/>
        </w:rPr>
      </w:pPr>
      <w:r>
        <w:rPr>
          <w:rFonts w:ascii="Times New Roman" w:eastAsia="Times New Roman" w:hAnsi="Times New Roman"/>
          <w:sz w:val="24"/>
          <w:szCs w:val="24"/>
        </w:rPr>
        <w:t>___________________________________________________________________________</w:t>
      </w:r>
    </w:p>
    <w:p w14:paraId="4942AA62" w14:textId="77777777" w:rsidR="00465A30" w:rsidRDefault="00EE2CA1">
      <w:pPr>
        <w:jc w:val="both"/>
        <w:rPr>
          <w:rFonts w:ascii="Times New Roman" w:eastAsia="Times New Roman" w:hAnsi="Times New Roman"/>
          <w:b/>
          <w:sz w:val="24"/>
          <w:szCs w:val="24"/>
        </w:rPr>
      </w:pPr>
      <w:r>
        <w:rPr>
          <w:rFonts w:ascii="Times New Roman" w:eastAsia="Times New Roman" w:hAnsi="Times New Roman"/>
          <w:b/>
          <w:sz w:val="24"/>
          <w:szCs w:val="24"/>
        </w:rPr>
        <w:t>Theory:</w:t>
      </w:r>
    </w:p>
    <w:p w14:paraId="1D8F4F90" w14:textId="77777777" w:rsidR="00465A30" w:rsidRDefault="00EE2CA1">
      <w:pPr>
        <w:jc w:val="both"/>
        <w:rPr>
          <w:rFonts w:ascii="Times New Roman" w:eastAsia="Times New Roman" w:hAnsi="Times New Roman"/>
          <w:b/>
          <w:sz w:val="24"/>
          <w:szCs w:val="24"/>
        </w:rPr>
      </w:pPr>
      <w:r>
        <w:rPr>
          <w:rFonts w:ascii="Times New Roman" w:eastAsia="Times New Roman" w:hAnsi="Times New Roman"/>
          <w:b/>
          <w:sz w:val="24"/>
          <w:szCs w:val="24"/>
        </w:rPr>
        <w:t>Similarity measures:</w:t>
      </w:r>
    </w:p>
    <w:p w14:paraId="1DEC189D" w14:textId="77777777" w:rsidR="00465A30" w:rsidRDefault="00EE2CA1">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 xml:space="preserve">Similarity measures for numeric attributes include the </w:t>
      </w:r>
      <w:r>
        <w:rPr>
          <w:rFonts w:ascii="Times New Roman" w:eastAsia="Times New Roman" w:hAnsi="Times New Roman"/>
          <w:i/>
          <w:sz w:val="24"/>
          <w:szCs w:val="24"/>
        </w:rPr>
        <w:t>Euclidean, Manhattan</w:t>
      </w:r>
      <w:r>
        <w:rPr>
          <w:rFonts w:ascii="Times New Roman" w:eastAsia="Times New Roman" w:hAnsi="Times New Roman"/>
          <w:sz w:val="24"/>
          <w:szCs w:val="24"/>
        </w:rPr>
        <w:t xml:space="preserve">, and </w:t>
      </w:r>
      <w:proofErr w:type="spellStart"/>
      <w:r>
        <w:rPr>
          <w:rFonts w:ascii="Times New Roman" w:eastAsia="Times New Roman" w:hAnsi="Times New Roman"/>
          <w:i/>
          <w:sz w:val="24"/>
          <w:szCs w:val="24"/>
        </w:rPr>
        <w:t>Minkowski</w:t>
      </w:r>
      <w:proofErr w:type="spellEnd"/>
      <w:r>
        <w:rPr>
          <w:rFonts w:ascii="Times New Roman" w:eastAsia="Times New Roman" w:hAnsi="Times New Roman"/>
          <w:i/>
          <w:sz w:val="24"/>
          <w:szCs w:val="24"/>
        </w:rPr>
        <w:t xml:space="preserve"> distances</w:t>
      </w:r>
      <w:r>
        <w:rPr>
          <w:rFonts w:ascii="Times New Roman" w:eastAsia="Times New Roman" w:hAnsi="Times New Roman"/>
          <w:sz w:val="24"/>
          <w:szCs w:val="24"/>
        </w:rPr>
        <w:t>.</w:t>
      </w:r>
    </w:p>
    <w:p w14:paraId="0578F596" w14:textId="77777777" w:rsidR="00465A30" w:rsidRDefault="00EE2CA1">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 xml:space="preserve">The most popular distance measure is Euclidean distance (i.e., straight line or “as the crow flies”). </w:t>
      </w:r>
      <w:r>
        <w:rPr>
          <w:rFonts w:ascii="Times New Roman" w:eastAsia="Times New Roman" w:hAnsi="Times New Roman"/>
          <w:noProof/>
          <w:sz w:val="24"/>
          <w:szCs w:val="24"/>
          <w:lang w:val="en-US" w:eastAsia="en-US"/>
        </w:rPr>
        <w:drawing>
          <wp:inline distT="0" distB="0" distL="0" distR="0" wp14:anchorId="0C6DB2C6" wp14:editId="67701CA9">
            <wp:extent cx="2427129" cy="158958"/>
            <wp:effectExtent l="0" t="0" r="0" b="0"/>
            <wp:docPr id="7885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l="4372" t="34314" r="3173" b="38235"/>
                    <a:stretch>
                      <a:fillRect/>
                    </a:stretch>
                  </pic:blipFill>
                  <pic:spPr>
                    <a:xfrm>
                      <a:off x="0" y="0"/>
                      <a:ext cx="2427129" cy="158958"/>
                    </a:xfrm>
                    <a:prstGeom prst="rect">
                      <a:avLst/>
                    </a:prstGeom>
                    <a:ln/>
                  </pic:spPr>
                </pic:pic>
              </a:graphicData>
            </a:graphic>
          </wp:inline>
        </w:drawing>
      </w:r>
      <w:r>
        <w:rPr>
          <w:rFonts w:ascii="Times New Roman" w:eastAsia="Times New Roman" w:hAnsi="Times New Roman"/>
          <w:sz w:val="24"/>
          <w:szCs w:val="24"/>
        </w:rPr>
        <w:t xml:space="preserve"> be two objects described by </w:t>
      </w:r>
      <w:r>
        <w:rPr>
          <w:rFonts w:ascii="Times New Roman" w:eastAsia="Times New Roman" w:hAnsi="Times New Roman"/>
          <w:i/>
          <w:sz w:val="24"/>
          <w:szCs w:val="24"/>
        </w:rPr>
        <w:t xml:space="preserve">p </w:t>
      </w:r>
      <w:r>
        <w:rPr>
          <w:rFonts w:ascii="Times New Roman" w:eastAsia="Times New Roman" w:hAnsi="Times New Roman"/>
          <w:sz w:val="24"/>
          <w:szCs w:val="24"/>
        </w:rPr>
        <w:t xml:space="preserve">numeric attributes. The Euclidean distance between objects </w:t>
      </w:r>
      <w:r>
        <w:rPr>
          <w:rFonts w:ascii="Times New Roman" w:eastAsia="Times New Roman" w:hAnsi="Times New Roman"/>
          <w:i/>
          <w:sz w:val="24"/>
          <w:szCs w:val="24"/>
        </w:rPr>
        <w:t xml:space="preserve">i </w:t>
      </w:r>
      <w:r>
        <w:rPr>
          <w:rFonts w:ascii="Times New Roman" w:eastAsia="Times New Roman" w:hAnsi="Times New Roman"/>
          <w:sz w:val="24"/>
          <w:szCs w:val="24"/>
        </w:rPr>
        <w:t xml:space="preserve">and </w:t>
      </w:r>
      <w:r>
        <w:rPr>
          <w:rFonts w:ascii="Times New Roman" w:eastAsia="Times New Roman" w:hAnsi="Times New Roman"/>
          <w:i/>
          <w:sz w:val="24"/>
          <w:szCs w:val="24"/>
        </w:rPr>
        <w:t xml:space="preserve">j </w:t>
      </w:r>
      <w:r>
        <w:rPr>
          <w:rFonts w:ascii="Times New Roman" w:eastAsia="Times New Roman" w:hAnsi="Times New Roman"/>
          <w:sz w:val="24"/>
          <w:szCs w:val="24"/>
        </w:rPr>
        <w:t>is defined as,</w:t>
      </w:r>
    </w:p>
    <w:p w14:paraId="0C7237F6" w14:textId="77777777" w:rsidR="00465A30" w:rsidRDefault="00EE2CA1">
      <w:pPr>
        <w:spacing w:after="0" w:line="240" w:lineRule="auto"/>
        <w:jc w:val="both"/>
        <w:rPr>
          <w:rFonts w:ascii="Times New Roman" w:eastAsia="Times New Roman" w:hAnsi="Times New Roman"/>
          <w:sz w:val="24"/>
          <w:szCs w:val="24"/>
        </w:rPr>
      </w:pPr>
      <w:r>
        <w:rPr>
          <w:rFonts w:ascii="Times New Roman" w:eastAsia="Times New Roman" w:hAnsi="Times New Roman"/>
          <w:noProof/>
          <w:sz w:val="24"/>
          <w:szCs w:val="24"/>
          <w:lang w:val="en-US" w:eastAsia="en-US"/>
        </w:rPr>
        <w:drawing>
          <wp:inline distT="0" distB="0" distL="0" distR="0" wp14:anchorId="53086B37" wp14:editId="0506056F">
            <wp:extent cx="3364174" cy="525439"/>
            <wp:effectExtent l="0" t="0" r="0" b="0"/>
            <wp:docPr id="7885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l="3750" b="23762"/>
                    <a:stretch>
                      <a:fillRect/>
                    </a:stretch>
                  </pic:blipFill>
                  <pic:spPr>
                    <a:xfrm>
                      <a:off x="0" y="0"/>
                      <a:ext cx="3364174" cy="525439"/>
                    </a:xfrm>
                    <a:prstGeom prst="rect">
                      <a:avLst/>
                    </a:prstGeom>
                    <a:ln/>
                  </pic:spPr>
                </pic:pic>
              </a:graphicData>
            </a:graphic>
          </wp:inline>
        </w:drawing>
      </w:r>
      <w:r>
        <w:rPr>
          <w:rFonts w:ascii="Times New Roman" w:eastAsia="Times New Roman" w:hAnsi="Times New Roman"/>
          <w:sz w:val="24"/>
          <w:szCs w:val="24"/>
        </w:rPr>
        <w:t>……………</w:t>
      </w:r>
      <w:proofErr w:type="gramStart"/>
      <w:r>
        <w:rPr>
          <w:rFonts w:ascii="Times New Roman" w:eastAsia="Times New Roman" w:hAnsi="Times New Roman"/>
          <w:sz w:val="24"/>
          <w:szCs w:val="24"/>
        </w:rPr>
        <w:t>….…..</w:t>
      </w:r>
      <w:proofErr w:type="gramEnd"/>
      <w:r>
        <w:rPr>
          <w:rFonts w:ascii="Times New Roman" w:eastAsia="Times New Roman" w:hAnsi="Times New Roman"/>
          <w:sz w:val="24"/>
          <w:szCs w:val="24"/>
        </w:rPr>
        <w:t>……..(1)</w:t>
      </w:r>
    </w:p>
    <w:p w14:paraId="14D9A240" w14:textId="77777777" w:rsidR="00465A30" w:rsidRDefault="00465A30">
      <w:pPr>
        <w:spacing w:after="0" w:line="240" w:lineRule="auto"/>
        <w:jc w:val="both"/>
        <w:rPr>
          <w:rFonts w:ascii="Times New Roman" w:eastAsia="Times New Roman" w:hAnsi="Times New Roman"/>
          <w:sz w:val="24"/>
          <w:szCs w:val="24"/>
        </w:rPr>
      </w:pPr>
    </w:p>
    <w:p w14:paraId="7C322878" w14:textId="77777777" w:rsidR="00465A30" w:rsidRDefault="00EE2CA1">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Another well-known measure is the Manhattan (or city block) distance, named so because it is the distance in blocks between any two points in a city (such as 2 blocks down and 3 blocks over for a total of 5 blocks). It is defined as,</w:t>
      </w:r>
    </w:p>
    <w:p w14:paraId="2B477EC7" w14:textId="77777777" w:rsidR="00465A30" w:rsidRDefault="00465A30">
      <w:pPr>
        <w:spacing w:after="0" w:line="240" w:lineRule="auto"/>
        <w:jc w:val="both"/>
        <w:rPr>
          <w:rFonts w:ascii="Times New Roman" w:eastAsia="Times New Roman" w:hAnsi="Times New Roman"/>
          <w:sz w:val="24"/>
          <w:szCs w:val="24"/>
        </w:rPr>
      </w:pPr>
    </w:p>
    <w:p w14:paraId="70D76372" w14:textId="77777777" w:rsidR="00465A30" w:rsidRDefault="00EE2CA1">
      <w:pPr>
        <w:spacing w:after="0" w:line="240" w:lineRule="auto"/>
        <w:jc w:val="both"/>
        <w:rPr>
          <w:rFonts w:ascii="Times New Roman" w:eastAsia="Times New Roman" w:hAnsi="Times New Roman"/>
          <w:sz w:val="24"/>
          <w:szCs w:val="24"/>
        </w:rPr>
      </w:pPr>
      <w:r>
        <w:rPr>
          <w:rFonts w:ascii="Times New Roman" w:eastAsia="Times New Roman" w:hAnsi="Times New Roman"/>
          <w:noProof/>
          <w:sz w:val="24"/>
          <w:szCs w:val="24"/>
          <w:lang w:val="en-US" w:eastAsia="en-US"/>
        </w:rPr>
        <w:drawing>
          <wp:inline distT="0" distB="0" distL="0" distR="0" wp14:anchorId="530B2EBE" wp14:editId="6F0D0A6F">
            <wp:extent cx="3152775" cy="334645"/>
            <wp:effectExtent l="0" t="0" r="0" b="0"/>
            <wp:docPr id="7885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3152775" cy="334645"/>
                    </a:xfrm>
                    <a:prstGeom prst="rect">
                      <a:avLst/>
                    </a:prstGeom>
                    <a:ln/>
                  </pic:spPr>
                </pic:pic>
              </a:graphicData>
            </a:graphic>
          </wp:inline>
        </w:drawing>
      </w:r>
      <w:r>
        <w:rPr>
          <w:rFonts w:ascii="Times New Roman" w:eastAsia="Times New Roman" w:hAnsi="Times New Roman"/>
          <w:sz w:val="24"/>
          <w:szCs w:val="24"/>
        </w:rPr>
        <w:t>……………..........................(2)</w:t>
      </w:r>
    </w:p>
    <w:p w14:paraId="120EED60" w14:textId="77777777" w:rsidR="00465A30" w:rsidRDefault="00465A30">
      <w:pPr>
        <w:spacing w:after="0" w:line="240" w:lineRule="auto"/>
        <w:jc w:val="both"/>
        <w:rPr>
          <w:rFonts w:ascii="Times New Roman" w:eastAsia="Times New Roman" w:hAnsi="Times New Roman"/>
          <w:sz w:val="24"/>
          <w:szCs w:val="24"/>
        </w:rPr>
      </w:pPr>
    </w:p>
    <w:p w14:paraId="61B53126" w14:textId="77777777" w:rsidR="00465A30" w:rsidRDefault="00EE2CA1">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Both the Euclidean and the Manhattan distance satisfy the following mathematical properties:</w:t>
      </w:r>
    </w:p>
    <w:p w14:paraId="7F2B5E43" w14:textId="77777777" w:rsidR="00465A30" w:rsidRDefault="00EE2CA1">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Non-negativity: Distance is a non-negative number.</w:t>
      </w:r>
    </w:p>
    <w:p w14:paraId="3DCC19EA" w14:textId="77777777" w:rsidR="00465A30" w:rsidRDefault="00EE2CA1">
      <w:pPr>
        <w:jc w:val="both"/>
        <w:rPr>
          <w:rFonts w:ascii="Times New Roman" w:eastAsia="Times New Roman" w:hAnsi="Times New Roman"/>
          <w:sz w:val="24"/>
          <w:szCs w:val="24"/>
        </w:rPr>
      </w:pPr>
      <w:r>
        <w:rPr>
          <w:rFonts w:ascii="Times New Roman" w:eastAsia="Times New Roman" w:hAnsi="Times New Roman"/>
          <w:sz w:val="24"/>
          <w:szCs w:val="24"/>
        </w:rPr>
        <w:t>Identity of indiscernible: The distance of an object to itself is 0.</w:t>
      </w:r>
    </w:p>
    <w:p w14:paraId="5A0AFD4C" w14:textId="77777777" w:rsidR="00465A30" w:rsidRDefault="00EE2CA1">
      <w:pPr>
        <w:spacing w:after="0" w:line="240" w:lineRule="auto"/>
        <w:jc w:val="both"/>
        <w:rPr>
          <w:rFonts w:ascii="Times New Roman" w:eastAsia="Times New Roman" w:hAnsi="Times New Roman"/>
          <w:sz w:val="24"/>
          <w:szCs w:val="24"/>
        </w:rPr>
      </w:pPr>
      <w:proofErr w:type="spellStart"/>
      <w:r>
        <w:rPr>
          <w:rFonts w:ascii="Times New Roman" w:eastAsia="Times New Roman" w:hAnsi="Times New Roman"/>
          <w:sz w:val="24"/>
          <w:szCs w:val="24"/>
        </w:rPr>
        <w:t>Minkowski</w:t>
      </w:r>
      <w:proofErr w:type="spellEnd"/>
      <w:r>
        <w:rPr>
          <w:rFonts w:ascii="Times New Roman" w:eastAsia="Times New Roman" w:hAnsi="Times New Roman"/>
          <w:sz w:val="24"/>
          <w:szCs w:val="24"/>
        </w:rPr>
        <w:t xml:space="preserve"> distance is a generalization of the Euclidean and Manhattan distances. It is defined as,</w:t>
      </w:r>
    </w:p>
    <w:p w14:paraId="72A43DE6" w14:textId="77777777" w:rsidR="00465A30" w:rsidRDefault="00465A30">
      <w:pPr>
        <w:spacing w:after="0" w:line="240" w:lineRule="auto"/>
        <w:jc w:val="both"/>
        <w:rPr>
          <w:rFonts w:ascii="Times New Roman" w:eastAsia="Times New Roman" w:hAnsi="Times New Roman"/>
          <w:sz w:val="24"/>
          <w:szCs w:val="24"/>
        </w:rPr>
      </w:pPr>
    </w:p>
    <w:p w14:paraId="21E792F9" w14:textId="77777777" w:rsidR="00465A30" w:rsidRDefault="00EE2CA1">
      <w:pPr>
        <w:spacing w:after="0" w:line="240" w:lineRule="auto"/>
        <w:jc w:val="both"/>
        <w:rPr>
          <w:rFonts w:ascii="Times New Roman" w:eastAsia="Times New Roman" w:hAnsi="Times New Roman"/>
          <w:sz w:val="24"/>
          <w:szCs w:val="24"/>
        </w:rPr>
      </w:pPr>
      <w:r>
        <w:rPr>
          <w:rFonts w:ascii="Times New Roman" w:eastAsia="Times New Roman" w:hAnsi="Times New Roman"/>
          <w:noProof/>
          <w:sz w:val="24"/>
          <w:szCs w:val="24"/>
          <w:lang w:val="en-US" w:eastAsia="en-US"/>
        </w:rPr>
        <w:drawing>
          <wp:inline distT="0" distB="0" distL="0" distR="0" wp14:anchorId="6256353D" wp14:editId="20455B2D">
            <wp:extent cx="2865391" cy="436814"/>
            <wp:effectExtent l="0" t="0" r="0" b="0"/>
            <wp:docPr id="7886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l="6288" t="16832" r="1542" b="11880"/>
                    <a:stretch>
                      <a:fillRect/>
                    </a:stretch>
                  </pic:blipFill>
                  <pic:spPr>
                    <a:xfrm>
                      <a:off x="0" y="0"/>
                      <a:ext cx="2865391" cy="436814"/>
                    </a:xfrm>
                    <a:prstGeom prst="rect">
                      <a:avLst/>
                    </a:prstGeom>
                    <a:ln/>
                  </pic:spPr>
                </pic:pic>
              </a:graphicData>
            </a:graphic>
          </wp:inline>
        </w:drawing>
      </w:r>
      <w:r>
        <w:rPr>
          <w:rFonts w:ascii="Times New Roman" w:eastAsia="Times New Roman" w:hAnsi="Times New Roman"/>
          <w:sz w:val="24"/>
          <w:szCs w:val="24"/>
        </w:rPr>
        <w:t>………………………………</w:t>
      </w:r>
      <w:proofErr w:type="gramStart"/>
      <w:r>
        <w:rPr>
          <w:rFonts w:ascii="Times New Roman" w:eastAsia="Times New Roman" w:hAnsi="Times New Roman"/>
          <w:sz w:val="24"/>
          <w:szCs w:val="24"/>
        </w:rPr>
        <w:t>….(</w:t>
      </w:r>
      <w:proofErr w:type="gramEnd"/>
      <w:r>
        <w:rPr>
          <w:rFonts w:ascii="Times New Roman" w:eastAsia="Times New Roman" w:hAnsi="Times New Roman"/>
          <w:sz w:val="24"/>
          <w:szCs w:val="24"/>
        </w:rPr>
        <w:t>3)</w:t>
      </w:r>
    </w:p>
    <w:p w14:paraId="4BFE1C05" w14:textId="77777777" w:rsidR="00465A30" w:rsidRDefault="00465A30">
      <w:pPr>
        <w:spacing w:after="0" w:line="240" w:lineRule="auto"/>
        <w:jc w:val="both"/>
        <w:rPr>
          <w:rFonts w:ascii="Times New Roman" w:eastAsia="Times New Roman" w:hAnsi="Times New Roman"/>
          <w:sz w:val="24"/>
          <w:szCs w:val="24"/>
        </w:rPr>
      </w:pPr>
    </w:p>
    <w:p w14:paraId="6E85C32E" w14:textId="77777777" w:rsidR="00465A30" w:rsidRDefault="00EE2CA1">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 xml:space="preserve">Where </w:t>
      </w:r>
      <w:r>
        <w:rPr>
          <w:rFonts w:ascii="Times New Roman" w:eastAsia="Times New Roman" w:hAnsi="Times New Roman"/>
          <w:i/>
          <w:sz w:val="24"/>
          <w:szCs w:val="24"/>
        </w:rPr>
        <w:t xml:space="preserve">h </w:t>
      </w:r>
      <w:r>
        <w:rPr>
          <w:rFonts w:ascii="Times New Roman" w:eastAsia="Times New Roman" w:hAnsi="Times New Roman"/>
          <w:sz w:val="24"/>
          <w:szCs w:val="24"/>
        </w:rPr>
        <w:t xml:space="preserve">is a real number such that </w:t>
      </w:r>
      <w:r>
        <w:rPr>
          <w:rFonts w:ascii="Times New Roman" w:eastAsia="Times New Roman" w:hAnsi="Times New Roman"/>
          <w:i/>
          <w:sz w:val="24"/>
          <w:szCs w:val="24"/>
        </w:rPr>
        <w:t xml:space="preserve">h </w:t>
      </w:r>
      <w:r>
        <w:rPr>
          <w:rFonts w:ascii="Times New Roman" w:eastAsia="Times New Roman" w:hAnsi="Times New Roman"/>
          <w:sz w:val="24"/>
          <w:szCs w:val="24"/>
        </w:rPr>
        <w:t xml:space="preserve">&gt;= 1. It represents the Manhattan distance when </w:t>
      </w:r>
      <w:r>
        <w:rPr>
          <w:rFonts w:ascii="Times New Roman" w:eastAsia="Times New Roman" w:hAnsi="Times New Roman"/>
          <w:i/>
          <w:sz w:val="24"/>
          <w:szCs w:val="24"/>
        </w:rPr>
        <w:t xml:space="preserve">h </w:t>
      </w:r>
      <w:r>
        <w:rPr>
          <w:rFonts w:ascii="Times New Roman" w:eastAsia="Times New Roman" w:hAnsi="Times New Roman"/>
          <w:sz w:val="24"/>
          <w:szCs w:val="24"/>
        </w:rPr>
        <w:t xml:space="preserve">= 1 and Euclidean distance when </w:t>
      </w:r>
      <w:r>
        <w:rPr>
          <w:rFonts w:ascii="Times New Roman" w:eastAsia="Times New Roman" w:hAnsi="Times New Roman"/>
          <w:i/>
          <w:sz w:val="24"/>
          <w:szCs w:val="24"/>
        </w:rPr>
        <w:t xml:space="preserve">h </w:t>
      </w:r>
      <w:r>
        <w:rPr>
          <w:rFonts w:ascii="Times New Roman" w:eastAsia="Times New Roman" w:hAnsi="Times New Roman"/>
          <w:sz w:val="24"/>
          <w:szCs w:val="24"/>
        </w:rPr>
        <w:t>= 2.</w:t>
      </w:r>
    </w:p>
    <w:p w14:paraId="1C9DB3F9" w14:textId="77777777" w:rsidR="00465A30" w:rsidRDefault="00465A30">
      <w:pPr>
        <w:spacing w:after="0"/>
        <w:jc w:val="both"/>
        <w:rPr>
          <w:rFonts w:ascii="Times New Roman" w:eastAsia="Times New Roman" w:hAnsi="Times New Roman"/>
          <w:b/>
          <w:sz w:val="24"/>
          <w:szCs w:val="24"/>
        </w:rPr>
      </w:pPr>
    </w:p>
    <w:p w14:paraId="690E1F76" w14:textId="77777777" w:rsidR="00465A30" w:rsidRDefault="00EE2CA1">
      <w:pPr>
        <w:spacing w:after="0"/>
        <w:jc w:val="both"/>
        <w:rPr>
          <w:rFonts w:ascii="Times New Roman" w:eastAsia="Times New Roman" w:hAnsi="Times New Roman"/>
          <w:sz w:val="24"/>
          <w:szCs w:val="24"/>
        </w:rPr>
      </w:pPr>
      <w:r>
        <w:rPr>
          <w:rFonts w:ascii="Times New Roman" w:eastAsia="Times New Roman" w:hAnsi="Times New Roman"/>
          <w:i/>
          <w:sz w:val="24"/>
          <w:szCs w:val="24"/>
        </w:rPr>
        <w:t>When</w:t>
      </w:r>
      <w:r>
        <w:rPr>
          <w:rFonts w:ascii="Times New Roman" w:eastAsia="Times New Roman" w:hAnsi="Times New Roman"/>
          <w:b/>
          <w:i/>
          <w:sz w:val="24"/>
          <w:szCs w:val="24"/>
        </w:rPr>
        <w:t xml:space="preserve"> </w:t>
      </w:r>
      <w:r>
        <w:rPr>
          <w:rFonts w:ascii="Times New Roman" w:eastAsia="Times New Roman" w:hAnsi="Times New Roman"/>
          <w:i/>
          <w:sz w:val="24"/>
          <w:szCs w:val="24"/>
        </w:rPr>
        <w:t xml:space="preserve">h </w:t>
      </w:r>
      <w:r>
        <w:rPr>
          <w:rFonts w:ascii="Symbol" w:eastAsia="Symbol" w:hAnsi="Symbol" w:cs="Symbol"/>
          <w:sz w:val="24"/>
          <w:szCs w:val="24"/>
        </w:rPr>
        <w:t>→</w:t>
      </w:r>
      <w:r>
        <w:rPr>
          <w:rFonts w:ascii="Times New Roman" w:eastAsia="Times New Roman" w:hAnsi="Times New Roman"/>
          <w:sz w:val="24"/>
          <w:szCs w:val="24"/>
        </w:rPr>
        <w:t xml:space="preserve"> </w:t>
      </w:r>
      <w:r>
        <w:rPr>
          <w:rFonts w:ascii="Symbol" w:eastAsia="Symbol" w:hAnsi="Symbol" w:cs="Symbol"/>
          <w:sz w:val="24"/>
          <w:szCs w:val="24"/>
        </w:rPr>
        <w:t>∞</w:t>
      </w:r>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its</w:t>
      </w:r>
      <w:proofErr w:type="spellEnd"/>
      <w:r>
        <w:rPr>
          <w:rFonts w:ascii="Times New Roman" w:eastAsia="Times New Roman" w:hAnsi="Times New Roman"/>
          <w:sz w:val="24"/>
          <w:szCs w:val="24"/>
        </w:rPr>
        <w:t xml:space="preserve"> </w:t>
      </w:r>
      <w:proofErr w:type="gramStart"/>
      <w:r>
        <w:rPr>
          <w:rFonts w:ascii="Times New Roman" w:eastAsia="Times New Roman" w:hAnsi="Times New Roman"/>
          <w:sz w:val="24"/>
          <w:szCs w:val="24"/>
        </w:rPr>
        <w:t>a  “</w:t>
      </w:r>
      <w:proofErr w:type="gramEnd"/>
      <w:r>
        <w:rPr>
          <w:rFonts w:ascii="Times New Roman" w:eastAsia="Times New Roman" w:hAnsi="Times New Roman"/>
          <w:sz w:val="24"/>
          <w:szCs w:val="24"/>
        </w:rPr>
        <w:t>supremum” (</w:t>
      </w:r>
      <w:proofErr w:type="spellStart"/>
      <w:r>
        <w:rPr>
          <w:rFonts w:ascii="Times New Roman" w:eastAsia="Times New Roman" w:hAnsi="Times New Roman"/>
          <w:sz w:val="24"/>
          <w:szCs w:val="24"/>
        </w:rPr>
        <w:t>L</w:t>
      </w:r>
      <w:r>
        <w:rPr>
          <w:rFonts w:ascii="Times New Roman" w:eastAsia="Times New Roman" w:hAnsi="Times New Roman"/>
          <w:sz w:val="24"/>
          <w:szCs w:val="24"/>
          <w:vertAlign w:val="subscript"/>
        </w:rPr>
        <w:t>max</w:t>
      </w:r>
      <w:proofErr w:type="spellEnd"/>
      <w:r>
        <w:rPr>
          <w:rFonts w:ascii="Times New Roman" w:eastAsia="Times New Roman" w:hAnsi="Times New Roman"/>
          <w:sz w:val="24"/>
          <w:szCs w:val="24"/>
          <w:vertAlign w:val="subscript"/>
        </w:rPr>
        <w:t xml:space="preserve"> </w:t>
      </w:r>
      <w:r>
        <w:rPr>
          <w:rFonts w:ascii="Times New Roman" w:eastAsia="Times New Roman" w:hAnsi="Times New Roman"/>
          <w:sz w:val="24"/>
          <w:szCs w:val="24"/>
        </w:rPr>
        <w:t>norm, L</w:t>
      </w:r>
      <w:r>
        <w:rPr>
          <w:rFonts w:ascii="Symbol" w:eastAsia="Symbol" w:hAnsi="Symbol" w:cs="Symbol"/>
          <w:sz w:val="24"/>
          <w:szCs w:val="24"/>
          <w:vertAlign w:val="subscript"/>
        </w:rPr>
        <w:t>∞</w:t>
      </w:r>
      <w:r>
        <w:rPr>
          <w:rFonts w:ascii="Times New Roman" w:eastAsia="Times New Roman" w:hAnsi="Times New Roman"/>
          <w:sz w:val="24"/>
          <w:szCs w:val="24"/>
          <w:vertAlign w:val="subscript"/>
        </w:rPr>
        <w:t xml:space="preserve"> </w:t>
      </w:r>
      <w:r>
        <w:rPr>
          <w:rFonts w:ascii="Times New Roman" w:eastAsia="Times New Roman" w:hAnsi="Times New Roman"/>
          <w:sz w:val="24"/>
          <w:szCs w:val="24"/>
        </w:rPr>
        <w:t xml:space="preserve">norm) distance. </w:t>
      </w:r>
    </w:p>
    <w:p w14:paraId="5DD9E10F" w14:textId="77777777" w:rsidR="00465A30" w:rsidRDefault="00EE2CA1">
      <w:pPr>
        <w:numPr>
          <w:ilvl w:val="1"/>
          <w:numId w:val="2"/>
        </w:numPr>
        <w:spacing w:after="0"/>
        <w:jc w:val="both"/>
        <w:rPr>
          <w:rFonts w:ascii="Times New Roman" w:eastAsia="Times New Roman" w:hAnsi="Times New Roman"/>
          <w:sz w:val="24"/>
          <w:szCs w:val="24"/>
        </w:rPr>
      </w:pPr>
      <w:r>
        <w:rPr>
          <w:rFonts w:ascii="Times New Roman" w:eastAsia="Times New Roman" w:hAnsi="Times New Roman"/>
          <w:sz w:val="24"/>
          <w:szCs w:val="24"/>
        </w:rPr>
        <w:t>This is the maximum difference between any component (attribute) of the vectors</w:t>
      </w:r>
    </w:p>
    <w:p w14:paraId="0A9BEB92" w14:textId="77777777" w:rsidR="00465A30" w:rsidRDefault="00EE2CA1">
      <w:pPr>
        <w:spacing w:after="0"/>
        <w:jc w:val="both"/>
        <w:rPr>
          <w:rFonts w:ascii="Times New Roman" w:eastAsia="Times New Roman" w:hAnsi="Times New Roman"/>
          <w:b/>
          <w:sz w:val="24"/>
          <w:szCs w:val="24"/>
        </w:rPr>
      </w:pPr>
      <w:r>
        <w:rPr>
          <w:rFonts w:ascii="Times New Roman" w:eastAsia="Times New Roman" w:hAnsi="Times New Roman"/>
          <w:b/>
          <w:noProof/>
          <w:sz w:val="24"/>
          <w:szCs w:val="24"/>
          <w:lang w:val="en-US" w:eastAsia="en-US"/>
        </w:rPr>
        <w:drawing>
          <wp:inline distT="0" distB="0" distL="0" distR="0" wp14:anchorId="1FC7840C" wp14:editId="44218AC3">
            <wp:extent cx="4178310" cy="691921"/>
            <wp:effectExtent l="0" t="0" r="0" b="0"/>
            <wp:docPr id="7886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4178310" cy="691921"/>
                    </a:xfrm>
                    <a:prstGeom prst="rect">
                      <a:avLst/>
                    </a:prstGeom>
                    <a:ln/>
                  </pic:spPr>
                </pic:pic>
              </a:graphicData>
            </a:graphic>
          </wp:inline>
        </w:drawing>
      </w:r>
    </w:p>
    <w:p w14:paraId="1AA901D4" w14:textId="77777777" w:rsidR="00465A30" w:rsidRDefault="00465A30">
      <w:pPr>
        <w:spacing w:after="0"/>
        <w:jc w:val="both"/>
        <w:rPr>
          <w:rFonts w:ascii="Times New Roman" w:eastAsia="Times New Roman" w:hAnsi="Times New Roman"/>
          <w:b/>
          <w:sz w:val="24"/>
          <w:szCs w:val="24"/>
        </w:rPr>
      </w:pPr>
    </w:p>
    <w:p w14:paraId="60B7E7EC" w14:textId="77777777" w:rsidR="00465A30" w:rsidRDefault="00EE2CA1">
      <w:pPr>
        <w:spacing w:after="0"/>
        <w:jc w:val="both"/>
        <w:rPr>
          <w:rFonts w:ascii="Times New Roman" w:eastAsia="Times New Roman" w:hAnsi="Times New Roman"/>
          <w:sz w:val="24"/>
          <w:szCs w:val="24"/>
        </w:rPr>
      </w:pPr>
      <w:r>
        <w:rPr>
          <w:rFonts w:ascii="Times New Roman" w:eastAsia="Times New Roman" w:hAnsi="Times New Roman"/>
          <w:sz w:val="24"/>
          <w:szCs w:val="24"/>
        </w:rPr>
        <w:t>___________________________________________________________________________</w:t>
      </w:r>
    </w:p>
    <w:p w14:paraId="0A4934A2" w14:textId="77777777" w:rsidR="00465A30" w:rsidRDefault="00EE2CA1">
      <w:pPr>
        <w:spacing w:after="0"/>
        <w:jc w:val="both"/>
        <w:rPr>
          <w:rFonts w:ascii="Times New Roman" w:eastAsia="Times New Roman" w:hAnsi="Times New Roman"/>
          <w:b/>
          <w:sz w:val="24"/>
          <w:szCs w:val="24"/>
        </w:rPr>
      </w:pPr>
      <w:r>
        <w:rPr>
          <w:rFonts w:ascii="Times New Roman" w:eastAsia="Times New Roman" w:hAnsi="Times New Roman"/>
          <w:b/>
          <w:sz w:val="24"/>
          <w:szCs w:val="24"/>
        </w:rPr>
        <w:t>Procedure / Approach /Algorithm / Activity Diagram:</w:t>
      </w:r>
    </w:p>
    <w:p w14:paraId="3574F3E8" w14:textId="77777777" w:rsidR="00465A30" w:rsidRDefault="00465A30">
      <w:pPr>
        <w:spacing w:after="0"/>
        <w:jc w:val="both"/>
        <w:rPr>
          <w:rFonts w:ascii="Times New Roman" w:eastAsia="Times New Roman" w:hAnsi="Times New Roman"/>
          <w:sz w:val="24"/>
          <w:szCs w:val="24"/>
        </w:rPr>
      </w:pPr>
    </w:p>
    <w:p w14:paraId="62BDE8F1" w14:textId="77777777" w:rsidR="00465A30" w:rsidRDefault="00EE2CA1">
      <w:pPr>
        <w:numPr>
          <w:ilvl w:val="0"/>
          <w:numId w:val="3"/>
        </w:numPr>
        <w:pBdr>
          <w:top w:val="nil"/>
          <w:left w:val="nil"/>
          <w:bottom w:val="nil"/>
          <w:right w:val="nil"/>
          <w:between w:val="nil"/>
        </w:pBdr>
        <w:spacing w:after="0"/>
        <w:jc w:val="both"/>
      </w:pPr>
      <w:r>
        <w:rPr>
          <w:rFonts w:ascii="Times New Roman" w:eastAsia="Times New Roman" w:hAnsi="Times New Roman"/>
          <w:color w:val="000000"/>
          <w:sz w:val="24"/>
          <w:szCs w:val="24"/>
        </w:rPr>
        <w:t xml:space="preserve">Identify the suitable attributes to apply the numeric similarity measures and write python code to calculate </w:t>
      </w:r>
      <w:r>
        <w:rPr>
          <w:rFonts w:ascii="Times New Roman" w:eastAsia="Times New Roman" w:hAnsi="Times New Roman"/>
          <w:sz w:val="24"/>
          <w:szCs w:val="24"/>
        </w:rPr>
        <w:t>Euclidean</w:t>
      </w:r>
      <w:r>
        <w:rPr>
          <w:rFonts w:ascii="Times New Roman" w:eastAsia="Times New Roman" w:hAnsi="Times New Roman"/>
          <w:color w:val="000000"/>
          <w:sz w:val="24"/>
          <w:szCs w:val="24"/>
        </w:rPr>
        <w:t xml:space="preserve">, Manhattan </w:t>
      </w:r>
      <w:r>
        <w:rPr>
          <w:rFonts w:ascii="Times New Roman" w:eastAsia="Times New Roman" w:hAnsi="Times New Roman"/>
          <w:sz w:val="24"/>
          <w:szCs w:val="24"/>
        </w:rPr>
        <w:t>s</w:t>
      </w:r>
      <w:r>
        <w:rPr>
          <w:rFonts w:ascii="Times New Roman" w:eastAsia="Times New Roman" w:hAnsi="Times New Roman"/>
          <w:color w:val="000000"/>
          <w:sz w:val="24"/>
          <w:szCs w:val="24"/>
        </w:rPr>
        <w:t>imilarity measures on it.</w:t>
      </w:r>
    </w:p>
    <w:p w14:paraId="2A9E4157" w14:textId="77777777" w:rsidR="00465A30" w:rsidRDefault="00EE2CA1">
      <w:pPr>
        <w:numPr>
          <w:ilvl w:val="0"/>
          <w:numId w:val="3"/>
        </w:numPr>
        <w:pBdr>
          <w:top w:val="nil"/>
          <w:left w:val="nil"/>
          <w:bottom w:val="nil"/>
          <w:right w:val="nil"/>
          <w:between w:val="nil"/>
        </w:pBdr>
        <w:spacing w:after="0"/>
        <w:jc w:val="both"/>
      </w:pPr>
      <w:r>
        <w:rPr>
          <w:rFonts w:ascii="Times New Roman" w:eastAsia="Times New Roman" w:hAnsi="Times New Roman"/>
          <w:color w:val="000000"/>
          <w:sz w:val="24"/>
          <w:szCs w:val="24"/>
        </w:rPr>
        <w:t xml:space="preserve">Identify the suitable attributes to apply the </w:t>
      </w:r>
      <w:r>
        <w:rPr>
          <w:rFonts w:ascii="Times New Roman" w:eastAsia="Times New Roman" w:hAnsi="Times New Roman"/>
          <w:sz w:val="24"/>
          <w:szCs w:val="24"/>
        </w:rPr>
        <w:t>textual</w:t>
      </w:r>
      <w:r>
        <w:rPr>
          <w:rFonts w:ascii="Times New Roman" w:eastAsia="Times New Roman" w:hAnsi="Times New Roman"/>
          <w:color w:val="000000"/>
          <w:sz w:val="24"/>
          <w:szCs w:val="24"/>
        </w:rPr>
        <w:t xml:space="preserve"> similarity measures and write python code to calculate Longest common subsequence, edit distance similarity measures on it.</w:t>
      </w:r>
    </w:p>
    <w:p w14:paraId="143D6DA4" w14:textId="77777777" w:rsidR="00465A30" w:rsidRDefault="00EE2CA1">
      <w:pPr>
        <w:ind w:left="360"/>
        <w:jc w:val="both"/>
      </w:pPr>
      <w:r>
        <w:t>___________________________________________________________________________</w:t>
      </w:r>
    </w:p>
    <w:p w14:paraId="13A3E78D" w14:textId="15D5FF11" w:rsidR="00465A30" w:rsidRDefault="00EE2CA1">
      <w:pPr>
        <w:spacing w:after="0"/>
        <w:jc w:val="both"/>
        <w:rPr>
          <w:rFonts w:ascii="Times New Roman" w:eastAsia="Times New Roman" w:hAnsi="Times New Roman"/>
          <w:b/>
          <w:sz w:val="24"/>
          <w:szCs w:val="24"/>
        </w:rPr>
      </w:pPr>
      <w:r>
        <w:rPr>
          <w:rFonts w:ascii="Times New Roman" w:eastAsia="Times New Roman" w:hAnsi="Times New Roman"/>
          <w:b/>
          <w:sz w:val="24"/>
          <w:szCs w:val="24"/>
        </w:rPr>
        <w:t>Results: (Program printout with output / Document printout as per the format)</w:t>
      </w:r>
    </w:p>
    <w:p w14:paraId="4DA6F84E" w14:textId="1990ACF8" w:rsidR="00715365" w:rsidRDefault="00715365">
      <w:pPr>
        <w:spacing w:after="0"/>
        <w:jc w:val="both"/>
        <w:rPr>
          <w:rFonts w:ascii="Times New Roman" w:eastAsia="Times New Roman" w:hAnsi="Times New Roman"/>
          <w:b/>
          <w:sz w:val="24"/>
          <w:szCs w:val="24"/>
        </w:rPr>
      </w:pPr>
    </w:p>
    <w:p w14:paraId="66F42BC7" w14:textId="79281D39" w:rsidR="0091298F" w:rsidRDefault="002D73EA">
      <w:pPr>
        <w:spacing w:after="0"/>
        <w:jc w:val="both"/>
        <w:rPr>
          <w:rFonts w:ascii="Times New Roman" w:eastAsia="Times New Roman" w:hAnsi="Times New Roman"/>
          <w:b/>
          <w:noProof/>
          <w:sz w:val="24"/>
          <w:szCs w:val="24"/>
          <w:lang w:val="en-US" w:eastAsia="en-US"/>
        </w:rPr>
      </w:pPr>
      <w:r>
        <w:rPr>
          <w:rFonts w:ascii="Times New Roman" w:eastAsia="Times New Roman" w:hAnsi="Times New Roman"/>
          <w:b/>
          <w:noProof/>
          <w:sz w:val="24"/>
          <w:szCs w:val="24"/>
          <w:lang w:val="en-US" w:eastAsia="en-US"/>
        </w:rPr>
        <w:t>Importing required libraries and reading the dataset</w:t>
      </w:r>
    </w:p>
    <w:p w14:paraId="7650144F" w14:textId="77777777" w:rsidR="002D73EA" w:rsidRDefault="002D73EA">
      <w:pPr>
        <w:spacing w:after="0"/>
        <w:jc w:val="both"/>
        <w:rPr>
          <w:rFonts w:ascii="Times New Roman" w:eastAsia="Times New Roman" w:hAnsi="Times New Roman"/>
          <w:b/>
          <w:noProof/>
          <w:sz w:val="24"/>
          <w:szCs w:val="24"/>
          <w:lang w:val="en-US" w:eastAsia="en-US"/>
        </w:rPr>
      </w:pPr>
    </w:p>
    <w:p w14:paraId="4C2CA40D" w14:textId="5481C085" w:rsidR="002D73EA" w:rsidRDefault="00C8093E">
      <w:pPr>
        <w:spacing w:after="0"/>
        <w:jc w:val="both"/>
        <w:rPr>
          <w:rFonts w:ascii="Times New Roman" w:eastAsia="Times New Roman" w:hAnsi="Times New Roman"/>
          <w:b/>
          <w:sz w:val="24"/>
          <w:szCs w:val="24"/>
        </w:rPr>
      </w:pPr>
      <w:r>
        <w:rPr>
          <w:noProof/>
          <w:lang w:val="en-US" w:eastAsia="en-US"/>
        </w:rPr>
        <w:drawing>
          <wp:inline distT="0" distB="0" distL="0" distR="0" wp14:anchorId="33F77AC8" wp14:editId="1F249BB4">
            <wp:extent cx="5731510" cy="20853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085340"/>
                    </a:xfrm>
                    <a:prstGeom prst="rect">
                      <a:avLst/>
                    </a:prstGeom>
                    <a:noFill/>
                    <a:ln>
                      <a:noFill/>
                    </a:ln>
                  </pic:spPr>
                </pic:pic>
              </a:graphicData>
            </a:graphic>
          </wp:inline>
        </w:drawing>
      </w:r>
    </w:p>
    <w:p w14:paraId="44B256DB" w14:textId="77777777" w:rsidR="002D73EA" w:rsidRDefault="002D73EA">
      <w:pPr>
        <w:spacing w:after="0"/>
        <w:jc w:val="both"/>
        <w:rPr>
          <w:rFonts w:ascii="Times New Roman" w:eastAsia="Times New Roman" w:hAnsi="Times New Roman"/>
          <w:b/>
          <w:sz w:val="24"/>
          <w:szCs w:val="24"/>
        </w:rPr>
      </w:pPr>
    </w:p>
    <w:p w14:paraId="736AD7B3" w14:textId="3214E4E1" w:rsidR="002D73EA" w:rsidRDefault="002D73EA">
      <w:pPr>
        <w:spacing w:after="0"/>
        <w:jc w:val="both"/>
        <w:rPr>
          <w:rFonts w:ascii="Times New Roman" w:eastAsia="Times New Roman" w:hAnsi="Times New Roman"/>
          <w:b/>
          <w:sz w:val="24"/>
          <w:szCs w:val="24"/>
        </w:rPr>
      </w:pPr>
      <w:r>
        <w:rPr>
          <w:rFonts w:ascii="Times New Roman" w:eastAsia="Times New Roman" w:hAnsi="Times New Roman"/>
          <w:b/>
          <w:sz w:val="24"/>
          <w:szCs w:val="24"/>
        </w:rPr>
        <w:t>Numeric Similarity:</w:t>
      </w:r>
    </w:p>
    <w:p w14:paraId="669D53AB" w14:textId="5516B635" w:rsidR="002D73EA" w:rsidRDefault="002D73EA">
      <w:pPr>
        <w:spacing w:after="0"/>
        <w:jc w:val="both"/>
        <w:rPr>
          <w:rFonts w:ascii="Times New Roman" w:eastAsia="Times New Roman" w:hAnsi="Times New Roman"/>
          <w:b/>
          <w:sz w:val="24"/>
          <w:szCs w:val="24"/>
        </w:rPr>
      </w:pPr>
    </w:p>
    <w:p w14:paraId="6358F707" w14:textId="613ECEC8" w:rsidR="002D73EA" w:rsidRDefault="002D73EA">
      <w:pPr>
        <w:spacing w:after="0"/>
        <w:jc w:val="both"/>
        <w:rPr>
          <w:rFonts w:ascii="Times New Roman" w:eastAsia="Times New Roman" w:hAnsi="Times New Roman"/>
          <w:b/>
          <w:sz w:val="24"/>
          <w:szCs w:val="24"/>
        </w:rPr>
      </w:pPr>
      <w:r>
        <w:rPr>
          <w:rFonts w:ascii="Times New Roman" w:eastAsia="Times New Roman" w:hAnsi="Times New Roman"/>
          <w:b/>
          <w:sz w:val="24"/>
          <w:szCs w:val="24"/>
        </w:rPr>
        <w:t>Euclidean distance:</w:t>
      </w:r>
    </w:p>
    <w:p w14:paraId="418FBE13" w14:textId="7524C288" w:rsidR="002D73EA" w:rsidRDefault="00C8093E">
      <w:pPr>
        <w:spacing w:after="0"/>
        <w:jc w:val="both"/>
        <w:rPr>
          <w:rFonts w:ascii="Times New Roman" w:eastAsia="Times New Roman" w:hAnsi="Times New Roman"/>
          <w:b/>
          <w:sz w:val="24"/>
          <w:szCs w:val="24"/>
        </w:rPr>
      </w:pPr>
      <w:r>
        <w:rPr>
          <w:noProof/>
          <w:lang w:val="en-US" w:eastAsia="en-US"/>
        </w:rPr>
        <w:drawing>
          <wp:inline distT="0" distB="0" distL="0" distR="0" wp14:anchorId="3D35C88F" wp14:editId="18C7EEFB">
            <wp:extent cx="5731510" cy="13106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1310640"/>
                    </a:xfrm>
                    <a:prstGeom prst="rect">
                      <a:avLst/>
                    </a:prstGeom>
                    <a:noFill/>
                    <a:ln>
                      <a:noFill/>
                    </a:ln>
                  </pic:spPr>
                </pic:pic>
              </a:graphicData>
            </a:graphic>
          </wp:inline>
        </w:drawing>
      </w:r>
    </w:p>
    <w:p w14:paraId="384A171C" w14:textId="77777777" w:rsidR="002D73EA" w:rsidRDefault="002D73EA">
      <w:pPr>
        <w:spacing w:after="0"/>
        <w:jc w:val="both"/>
        <w:rPr>
          <w:rFonts w:ascii="Times New Roman" w:eastAsia="Times New Roman" w:hAnsi="Times New Roman"/>
          <w:b/>
          <w:sz w:val="24"/>
          <w:szCs w:val="24"/>
        </w:rPr>
      </w:pPr>
    </w:p>
    <w:p w14:paraId="427BBC90" w14:textId="17DABAAE" w:rsidR="002D73EA" w:rsidRDefault="002D73EA">
      <w:pPr>
        <w:spacing w:after="0"/>
        <w:jc w:val="both"/>
        <w:rPr>
          <w:rFonts w:ascii="Times New Roman" w:eastAsia="Times New Roman" w:hAnsi="Times New Roman"/>
          <w:b/>
          <w:sz w:val="24"/>
          <w:szCs w:val="24"/>
        </w:rPr>
      </w:pPr>
      <w:r>
        <w:rPr>
          <w:rFonts w:ascii="Times New Roman" w:eastAsia="Times New Roman" w:hAnsi="Times New Roman"/>
          <w:b/>
          <w:sz w:val="24"/>
          <w:szCs w:val="24"/>
        </w:rPr>
        <w:t>Manhattan Distance:</w:t>
      </w:r>
    </w:p>
    <w:p w14:paraId="3D386A12" w14:textId="5C6B5B8D" w:rsidR="002D73EA" w:rsidRDefault="00C8093E">
      <w:pPr>
        <w:spacing w:after="0"/>
        <w:jc w:val="both"/>
        <w:rPr>
          <w:rFonts w:ascii="Times New Roman" w:eastAsia="Times New Roman" w:hAnsi="Times New Roman"/>
          <w:b/>
          <w:sz w:val="24"/>
          <w:szCs w:val="24"/>
        </w:rPr>
      </w:pPr>
      <w:r>
        <w:rPr>
          <w:noProof/>
          <w:lang w:val="en-US" w:eastAsia="en-US"/>
        </w:rPr>
        <w:drawing>
          <wp:inline distT="0" distB="0" distL="0" distR="0" wp14:anchorId="52C90BA8" wp14:editId="1FF01150">
            <wp:extent cx="5731510" cy="5613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561340"/>
                    </a:xfrm>
                    <a:prstGeom prst="rect">
                      <a:avLst/>
                    </a:prstGeom>
                    <a:noFill/>
                    <a:ln>
                      <a:noFill/>
                    </a:ln>
                  </pic:spPr>
                </pic:pic>
              </a:graphicData>
            </a:graphic>
          </wp:inline>
        </w:drawing>
      </w:r>
    </w:p>
    <w:p w14:paraId="4F412000" w14:textId="77777777" w:rsidR="002D73EA" w:rsidRDefault="002D73EA">
      <w:pPr>
        <w:spacing w:after="0"/>
        <w:jc w:val="both"/>
        <w:rPr>
          <w:rFonts w:ascii="Times New Roman" w:eastAsia="Times New Roman" w:hAnsi="Times New Roman"/>
          <w:b/>
          <w:sz w:val="24"/>
          <w:szCs w:val="24"/>
        </w:rPr>
      </w:pPr>
    </w:p>
    <w:p w14:paraId="369CA0B3" w14:textId="29FECADE" w:rsidR="002D73EA" w:rsidRDefault="002D73EA">
      <w:pPr>
        <w:spacing w:after="0"/>
        <w:jc w:val="both"/>
        <w:rPr>
          <w:rFonts w:ascii="Times New Roman" w:eastAsia="Times New Roman" w:hAnsi="Times New Roman"/>
          <w:b/>
          <w:sz w:val="24"/>
          <w:szCs w:val="24"/>
        </w:rPr>
      </w:pPr>
      <w:r>
        <w:rPr>
          <w:rFonts w:ascii="Times New Roman" w:eastAsia="Times New Roman" w:hAnsi="Times New Roman"/>
          <w:b/>
          <w:sz w:val="24"/>
          <w:szCs w:val="24"/>
        </w:rPr>
        <w:lastRenderedPageBreak/>
        <w:t>Text similarity:</w:t>
      </w:r>
    </w:p>
    <w:p w14:paraId="0DA33E8F" w14:textId="77777777" w:rsidR="002D73EA" w:rsidRDefault="002D73EA">
      <w:pPr>
        <w:spacing w:after="0"/>
        <w:jc w:val="both"/>
        <w:rPr>
          <w:rFonts w:ascii="Times New Roman" w:eastAsia="Times New Roman" w:hAnsi="Times New Roman"/>
          <w:b/>
          <w:sz w:val="24"/>
          <w:szCs w:val="24"/>
        </w:rPr>
      </w:pPr>
    </w:p>
    <w:p w14:paraId="18DA22C1" w14:textId="2FDB5D9E" w:rsidR="002D73EA" w:rsidRDefault="002D73EA">
      <w:pPr>
        <w:spacing w:after="0"/>
        <w:jc w:val="both"/>
        <w:rPr>
          <w:rFonts w:ascii="Times New Roman" w:eastAsia="Times New Roman" w:hAnsi="Times New Roman"/>
          <w:b/>
          <w:sz w:val="24"/>
          <w:szCs w:val="24"/>
        </w:rPr>
      </w:pPr>
      <w:r>
        <w:rPr>
          <w:rFonts w:ascii="Times New Roman" w:eastAsia="Times New Roman" w:hAnsi="Times New Roman"/>
          <w:b/>
          <w:sz w:val="24"/>
          <w:szCs w:val="24"/>
        </w:rPr>
        <w:t>Reading dataset for text similarity:</w:t>
      </w:r>
    </w:p>
    <w:p w14:paraId="11F6BDD4" w14:textId="6270134D" w:rsidR="00465A30" w:rsidRDefault="00C8093E" w:rsidP="002D73EA">
      <w:pPr>
        <w:pBdr>
          <w:bottom w:val="single" w:sz="12" w:space="31" w:color="000000"/>
        </w:pBdr>
        <w:spacing w:after="0"/>
        <w:jc w:val="both"/>
        <w:rPr>
          <w:rFonts w:ascii="Times New Roman" w:eastAsia="Times New Roman" w:hAnsi="Times New Roman"/>
          <w:sz w:val="24"/>
          <w:szCs w:val="24"/>
        </w:rPr>
      </w:pPr>
      <w:r>
        <w:rPr>
          <w:noProof/>
          <w:lang w:val="en-US" w:eastAsia="en-US"/>
        </w:rPr>
        <w:drawing>
          <wp:inline distT="0" distB="0" distL="0" distR="0" wp14:anchorId="1AF8D780" wp14:editId="7EB34531">
            <wp:extent cx="5731510" cy="13430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1343025"/>
                    </a:xfrm>
                    <a:prstGeom prst="rect">
                      <a:avLst/>
                    </a:prstGeom>
                    <a:noFill/>
                    <a:ln>
                      <a:noFill/>
                    </a:ln>
                  </pic:spPr>
                </pic:pic>
              </a:graphicData>
            </a:graphic>
          </wp:inline>
        </w:drawing>
      </w:r>
    </w:p>
    <w:p w14:paraId="2EDF076E" w14:textId="77777777" w:rsidR="002D73EA" w:rsidRDefault="002D73EA" w:rsidP="002D73EA">
      <w:pPr>
        <w:pBdr>
          <w:bottom w:val="single" w:sz="12" w:space="31" w:color="000000"/>
        </w:pBdr>
        <w:spacing w:after="0"/>
        <w:jc w:val="both"/>
        <w:rPr>
          <w:rFonts w:ascii="Times New Roman" w:eastAsia="Times New Roman" w:hAnsi="Times New Roman"/>
          <w:sz w:val="24"/>
          <w:szCs w:val="24"/>
        </w:rPr>
      </w:pPr>
    </w:p>
    <w:p w14:paraId="5E720E3E" w14:textId="77777777" w:rsidR="002D73EA" w:rsidRDefault="002D73EA" w:rsidP="002D73EA">
      <w:pPr>
        <w:pBdr>
          <w:bottom w:val="single" w:sz="12" w:space="31" w:color="000000"/>
        </w:pBdr>
        <w:spacing w:after="0"/>
        <w:jc w:val="both"/>
        <w:rPr>
          <w:rFonts w:ascii="Times New Roman" w:eastAsia="Times New Roman" w:hAnsi="Times New Roman"/>
          <w:b/>
          <w:sz w:val="24"/>
          <w:szCs w:val="24"/>
        </w:rPr>
      </w:pPr>
    </w:p>
    <w:p w14:paraId="58993A36" w14:textId="77777777" w:rsidR="002D73EA" w:rsidRDefault="002D73EA" w:rsidP="002D73EA">
      <w:pPr>
        <w:pBdr>
          <w:bottom w:val="single" w:sz="12" w:space="31" w:color="000000"/>
        </w:pBdr>
        <w:spacing w:after="0"/>
        <w:jc w:val="both"/>
        <w:rPr>
          <w:rFonts w:ascii="Times New Roman" w:eastAsia="Times New Roman" w:hAnsi="Times New Roman"/>
          <w:b/>
          <w:sz w:val="24"/>
          <w:szCs w:val="24"/>
        </w:rPr>
      </w:pPr>
    </w:p>
    <w:p w14:paraId="095B13B8" w14:textId="77777777" w:rsidR="002D73EA" w:rsidRDefault="002D73EA" w:rsidP="002D73EA">
      <w:pPr>
        <w:pBdr>
          <w:bottom w:val="single" w:sz="12" w:space="31" w:color="000000"/>
        </w:pBdr>
        <w:spacing w:after="0"/>
        <w:jc w:val="both"/>
        <w:rPr>
          <w:rFonts w:ascii="Times New Roman" w:eastAsia="Times New Roman" w:hAnsi="Times New Roman"/>
          <w:b/>
          <w:sz w:val="24"/>
          <w:szCs w:val="24"/>
        </w:rPr>
      </w:pPr>
    </w:p>
    <w:p w14:paraId="0610351E" w14:textId="77777777" w:rsidR="002D73EA" w:rsidRDefault="002D73EA" w:rsidP="002D73EA">
      <w:pPr>
        <w:pBdr>
          <w:bottom w:val="single" w:sz="12" w:space="31" w:color="000000"/>
        </w:pBdr>
        <w:spacing w:after="0"/>
        <w:jc w:val="both"/>
        <w:rPr>
          <w:rFonts w:ascii="Times New Roman" w:eastAsia="Times New Roman" w:hAnsi="Times New Roman"/>
          <w:b/>
          <w:sz w:val="24"/>
          <w:szCs w:val="24"/>
        </w:rPr>
      </w:pPr>
    </w:p>
    <w:p w14:paraId="36D26703" w14:textId="77777777" w:rsidR="002D73EA" w:rsidRDefault="002D73EA" w:rsidP="002D73EA">
      <w:pPr>
        <w:pBdr>
          <w:bottom w:val="single" w:sz="12" w:space="31" w:color="000000"/>
        </w:pBdr>
        <w:spacing w:after="0"/>
        <w:jc w:val="both"/>
        <w:rPr>
          <w:rFonts w:ascii="Times New Roman" w:eastAsia="Times New Roman" w:hAnsi="Times New Roman"/>
          <w:b/>
          <w:sz w:val="24"/>
          <w:szCs w:val="24"/>
        </w:rPr>
      </w:pPr>
    </w:p>
    <w:p w14:paraId="40C6B0E3" w14:textId="77777777" w:rsidR="002D73EA" w:rsidRDefault="002D73EA" w:rsidP="002D73EA">
      <w:pPr>
        <w:pBdr>
          <w:bottom w:val="single" w:sz="12" w:space="31" w:color="000000"/>
        </w:pBdr>
        <w:spacing w:after="0"/>
        <w:jc w:val="both"/>
        <w:rPr>
          <w:rFonts w:ascii="Times New Roman" w:eastAsia="Times New Roman" w:hAnsi="Times New Roman"/>
          <w:b/>
          <w:sz w:val="24"/>
          <w:szCs w:val="24"/>
        </w:rPr>
      </w:pPr>
    </w:p>
    <w:p w14:paraId="217CC34B" w14:textId="77777777" w:rsidR="002D73EA" w:rsidRDefault="002D73EA" w:rsidP="002D73EA">
      <w:pPr>
        <w:pBdr>
          <w:bottom w:val="single" w:sz="12" w:space="31" w:color="000000"/>
        </w:pBdr>
        <w:spacing w:after="0"/>
        <w:jc w:val="both"/>
        <w:rPr>
          <w:rFonts w:ascii="Times New Roman" w:eastAsia="Times New Roman" w:hAnsi="Times New Roman"/>
          <w:b/>
          <w:sz w:val="24"/>
          <w:szCs w:val="24"/>
        </w:rPr>
      </w:pPr>
    </w:p>
    <w:p w14:paraId="4A5CCB05" w14:textId="77777777" w:rsidR="002D73EA" w:rsidRDefault="002D73EA" w:rsidP="002D73EA">
      <w:pPr>
        <w:pBdr>
          <w:bottom w:val="single" w:sz="12" w:space="31" w:color="000000"/>
        </w:pBdr>
        <w:spacing w:after="0"/>
        <w:jc w:val="both"/>
        <w:rPr>
          <w:rFonts w:ascii="Times New Roman" w:eastAsia="Times New Roman" w:hAnsi="Times New Roman"/>
          <w:b/>
          <w:sz w:val="24"/>
          <w:szCs w:val="24"/>
        </w:rPr>
      </w:pPr>
    </w:p>
    <w:p w14:paraId="64E55030" w14:textId="77777777" w:rsidR="002D73EA" w:rsidRDefault="002D73EA" w:rsidP="002D73EA">
      <w:pPr>
        <w:pBdr>
          <w:bottom w:val="single" w:sz="12" w:space="31" w:color="000000"/>
        </w:pBdr>
        <w:spacing w:after="0"/>
        <w:jc w:val="both"/>
        <w:rPr>
          <w:rFonts w:ascii="Times New Roman" w:eastAsia="Times New Roman" w:hAnsi="Times New Roman"/>
          <w:b/>
          <w:sz w:val="24"/>
          <w:szCs w:val="24"/>
        </w:rPr>
      </w:pPr>
    </w:p>
    <w:p w14:paraId="4C422551" w14:textId="77777777" w:rsidR="002D73EA" w:rsidRDefault="002D73EA" w:rsidP="002D73EA">
      <w:pPr>
        <w:pBdr>
          <w:bottom w:val="single" w:sz="12" w:space="31" w:color="000000"/>
        </w:pBdr>
        <w:spacing w:after="0"/>
        <w:jc w:val="both"/>
        <w:rPr>
          <w:rFonts w:ascii="Times New Roman" w:eastAsia="Times New Roman" w:hAnsi="Times New Roman"/>
          <w:b/>
          <w:sz w:val="24"/>
          <w:szCs w:val="24"/>
        </w:rPr>
      </w:pPr>
    </w:p>
    <w:p w14:paraId="209E7323" w14:textId="77777777" w:rsidR="002D73EA" w:rsidRDefault="002D73EA" w:rsidP="002D73EA">
      <w:pPr>
        <w:pBdr>
          <w:bottom w:val="single" w:sz="12" w:space="31" w:color="000000"/>
        </w:pBdr>
        <w:spacing w:after="0"/>
        <w:jc w:val="both"/>
        <w:rPr>
          <w:rFonts w:ascii="Times New Roman" w:eastAsia="Times New Roman" w:hAnsi="Times New Roman"/>
          <w:b/>
          <w:sz w:val="24"/>
          <w:szCs w:val="24"/>
        </w:rPr>
      </w:pPr>
    </w:p>
    <w:p w14:paraId="79B3CFF7" w14:textId="77777777" w:rsidR="002D73EA" w:rsidRDefault="002D73EA" w:rsidP="002D73EA">
      <w:pPr>
        <w:pBdr>
          <w:bottom w:val="single" w:sz="12" w:space="31" w:color="000000"/>
        </w:pBdr>
        <w:spacing w:after="0"/>
        <w:jc w:val="both"/>
        <w:rPr>
          <w:rFonts w:ascii="Times New Roman" w:eastAsia="Times New Roman" w:hAnsi="Times New Roman"/>
          <w:b/>
          <w:sz w:val="24"/>
          <w:szCs w:val="24"/>
        </w:rPr>
      </w:pPr>
    </w:p>
    <w:p w14:paraId="023E3729" w14:textId="77777777" w:rsidR="002D73EA" w:rsidRDefault="002D73EA" w:rsidP="002D73EA">
      <w:pPr>
        <w:pBdr>
          <w:bottom w:val="single" w:sz="12" w:space="31" w:color="000000"/>
        </w:pBdr>
        <w:spacing w:after="0"/>
        <w:jc w:val="both"/>
        <w:rPr>
          <w:rFonts w:ascii="Times New Roman" w:eastAsia="Times New Roman" w:hAnsi="Times New Roman"/>
          <w:b/>
          <w:sz w:val="24"/>
          <w:szCs w:val="24"/>
        </w:rPr>
      </w:pPr>
    </w:p>
    <w:p w14:paraId="27D6E042" w14:textId="77777777" w:rsidR="002D73EA" w:rsidRDefault="002D73EA" w:rsidP="002D73EA">
      <w:pPr>
        <w:pBdr>
          <w:bottom w:val="single" w:sz="12" w:space="31" w:color="000000"/>
        </w:pBdr>
        <w:spacing w:after="0"/>
        <w:jc w:val="both"/>
        <w:rPr>
          <w:rFonts w:ascii="Times New Roman" w:eastAsia="Times New Roman" w:hAnsi="Times New Roman"/>
          <w:b/>
          <w:sz w:val="24"/>
          <w:szCs w:val="24"/>
        </w:rPr>
      </w:pPr>
    </w:p>
    <w:p w14:paraId="79661EF0" w14:textId="77777777" w:rsidR="002D73EA" w:rsidRDefault="002D73EA" w:rsidP="002D73EA">
      <w:pPr>
        <w:pBdr>
          <w:bottom w:val="single" w:sz="12" w:space="31" w:color="000000"/>
        </w:pBdr>
        <w:spacing w:after="0"/>
        <w:jc w:val="both"/>
        <w:rPr>
          <w:rFonts w:ascii="Times New Roman" w:eastAsia="Times New Roman" w:hAnsi="Times New Roman"/>
          <w:b/>
          <w:sz w:val="24"/>
          <w:szCs w:val="24"/>
        </w:rPr>
      </w:pPr>
    </w:p>
    <w:p w14:paraId="5DBDE1A9" w14:textId="77777777" w:rsidR="002D73EA" w:rsidRDefault="002D73EA" w:rsidP="002D73EA">
      <w:pPr>
        <w:pBdr>
          <w:bottom w:val="single" w:sz="12" w:space="31" w:color="000000"/>
        </w:pBdr>
        <w:spacing w:after="0"/>
        <w:jc w:val="both"/>
        <w:rPr>
          <w:rFonts w:ascii="Times New Roman" w:eastAsia="Times New Roman" w:hAnsi="Times New Roman"/>
          <w:b/>
          <w:sz w:val="24"/>
          <w:szCs w:val="24"/>
        </w:rPr>
      </w:pPr>
    </w:p>
    <w:p w14:paraId="5886EFA1" w14:textId="77777777" w:rsidR="002D73EA" w:rsidRDefault="002D73EA" w:rsidP="002D73EA">
      <w:pPr>
        <w:pBdr>
          <w:bottom w:val="single" w:sz="12" w:space="31" w:color="000000"/>
        </w:pBdr>
        <w:spacing w:after="0"/>
        <w:jc w:val="both"/>
        <w:rPr>
          <w:rFonts w:ascii="Times New Roman" w:eastAsia="Times New Roman" w:hAnsi="Times New Roman"/>
          <w:b/>
          <w:sz w:val="24"/>
          <w:szCs w:val="24"/>
        </w:rPr>
      </w:pPr>
    </w:p>
    <w:p w14:paraId="44B93D5F" w14:textId="77777777" w:rsidR="002D73EA" w:rsidRDefault="002D73EA" w:rsidP="002D73EA">
      <w:pPr>
        <w:pBdr>
          <w:bottom w:val="single" w:sz="12" w:space="31" w:color="000000"/>
        </w:pBdr>
        <w:spacing w:after="0"/>
        <w:jc w:val="both"/>
        <w:rPr>
          <w:rFonts w:ascii="Times New Roman" w:eastAsia="Times New Roman" w:hAnsi="Times New Roman"/>
          <w:b/>
          <w:sz w:val="24"/>
          <w:szCs w:val="24"/>
        </w:rPr>
      </w:pPr>
    </w:p>
    <w:p w14:paraId="3D2CC022" w14:textId="0426C577" w:rsidR="002D73EA" w:rsidRPr="002D73EA" w:rsidRDefault="002D73EA" w:rsidP="002D73EA">
      <w:pPr>
        <w:pBdr>
          <w:bottom w:val="single" w:sz="12" w:space="31" w:color="000000"/>
        </w:pBdr>
        <w:spacing w:after="0"/>
        <w:jc w:val="both"/>
        <w:rPr>
          <w:rFonts w:ascii="Times New Roman" w:eastAsia="Times New Roman" w:hAnsi="Times New Roman"/>
          <w:b/>
          <w:sz w:val="24"/>
          <w:szCs w:val="24"/>
        </w:rPr>
      </w:pPr>
      <w:r>
        <w:rPr>
          <w:rFonts w:ascii="Times New Roman" w:eastAsia="Times New Roman" w:hAnsi="Times New Roman"/>
          <w:b/>
          <w:sz w:val="24"/>
          <w:szCs w:val="24"/>
        </w:rPr>
        <w:t>A</w:t>
      </w:r>
      <w:r w:rsidRPr="002D73EA">
        <w:rPr>
          <w:rFonts w:ascii="Times New Roman" w:eastAsia="Times New Roman" w:hAnsi="Times New Roman"/>
          <w:b/>
          <w:sz w:val="24"/>
          <w:szCs w:val="24"/>
        </w:rPr>
        <w:t>verage Length of Longest Common Subsequence:</w:t>
      </w:r>
    </w:p>
    <w:p w14:paraId="582E6537" w14:textId="62E796AF" w:rsidR="002D73EA" w:rsidRDefault="00C8093E">
      <w:pPr>
        <w:pBdr>
          <w:bottom w:val="single" w:sz="12" w:space="1" w:color="000000"/>
        </w:pBdr>
        <w:spacing w:after="0"/>
        <w:jc w:val="both"/>
        <w:rPr>
          <w:rFonts w:ascii="Times New Roman" w:eastAsia="Times New Roman" w:hAnsi="Times New Roman"/>
          <w:sz w:val="24"/>
          <w:szCs w:val="24"/>
        </w:rPr>
      </w:pPr>
      <w:r>
        <w:rPr>
          <w:noProof/>
          <w:lang w:val="en-US" w:eastAsia="en-US"/>
        </w:rPr>
        <w:lastRenderedPageBreak/>
        <w:drawing>
          <wp:inline distT="0" distB="0" distL="0" distR="0" wp14:anchorId="2A70395D" wp14:editId="220C3C3C">
            <wp:extent cx="5731510" cy="21971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2197100"/>
                    </a:xfrm>
                    <a:prstGeom prst="rect">
                      <a:avLst/>
                    </a:prstGeom>
                    <a:noFill/>
                    <a:ln>
                      <a:noFill/>
                    </a:ln>
                  </pic:spPr>
                </pic:pic>
              </a:graphicData>
            </a:graphic>
          </wp:inline>
        </w:drawing>
      </w:r>
    </w:p>
    <w:p w14:paraId="5B45FEAB" w14:textId="77777777" w:rsidR="002D73EA" w:rsidRDefault="002D73EA">
      <w:pPr>
        <w:pBdr>
          <w:bottom w:val="single" w:sz="12" w:space="1" w:color="000000"/>
        </w:pBdr>
        <w:spacing w:after="0"/>
        <w:jc w:val="both"/>
        <w:rPr>
          <w:rFonts w:ascii="Times New Roman" w:eastAsia="Times New Roman" w:hAnsi="Times New Roman"/>
          <w:sz w:val="24"/>
          <w:szCs w:val="24"/>
        </w:rPr>
      </w:pPr>
    </w:p>
    <w:p w14:paraId="412F6837" w14:textId="51848967" w:rsidR="002D73EA" w:rsidRPr="002D73EA" w:rsidRDefault="002D73EA">
      <w:pPr>
        <w:pBdr>
          <w:bottom w:val="single" w:sz="12" w:space="1" w:color="000000"/>
        </w:pBdr>
        <w:spacing w:after="0"/>
        <w:jc w:val="both"/>
        <w:rPr>
          <w:rFonts w:ascii="Times New Roman" w:eastAsia="Times New Roman" w:hAnsi="Times New Roman"/>
          <w:b/>
          <w:sz w:val="24"/>
          <w:szCs w:val="24"/>
        </w:rPr>
      </w:pPr>
      <w:r w:rsidRPr="002D73EA">
        <w:rPr>
          <w:rFonts w:ascii="Times New Roman" w:eastAsia="Times New Roman" w:hAnsi="Times New Roman"/>
          <w:b/>
          <w:sz w:val="24"/>
          <w:szCs w:val="24"/>
        </w:rPr>
        <w:t>Edit distance:</w:t>
      </w:r>
    </w:p>
    <w:p w14:paraId="64981E97" w14:textId="77777777" w:rsidR="002D73EA" w:rsidRDefault="002D73EA">
      <w:pPr>
        <w:pBdr>
          <w:bottom w:val="single" w:sz="12" w:space="1" w:color="000000"/>
        </w:pBdr>
        <w:spacing w:after="0"/>
        <w:jc w:val="both"/>
        <w:rPr>
          <w:rFonts w:ascii="Times New Roman" w:eastAsia="Times New Roman" w:hAnsi="Times New Roman"/>
          <w:sz w:val="24"/>
          <w:szCs w:val="24"/>
        </w:rPr>
      </w:pPr>
    </w:p>
    <w:p w14:paraId="4AA3A45A" w14:textId="7328C8CB" w:rsidR="002D73EA" w:rsidRDefault="00C8093E">
      <w:pPr>
        <w:pBdr>
          <w:bottom w:val="single" w:sz="12" w:space="1" w:color="000000"/>
        </w:pBdr>
        <w:spacing w:after="0"/>
        <w:jc w:val="both"/>
        <w:rPr>
          <w:rFonts w:ascii="Times New Roman" w:eastAsia="Times New Roman" w:hAnsi="Times New Roman"/>
          <w:sz w:val="24"/>
          <w:szCs w:val="24"/>
        </w:rPr>
      </w:pPr>
      <w:r>
        <w:rPr>
          <w:noProof/>
          <w:lang w:val="en-US" w:eastAsia="en-US"/>
        </w:rPr>
        <w:drawing>
          <wp:inline distT="0" distB="0" distL="0" distR="0" wp14:anchorId="72ABAEA4" wp14:editId="1661A77E">
            <wp:extent cx="5731510" cy="204787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2047875"/>
                    </a:xfrm>
                    <a:prstGeom prst="rect">
                      <a:avLst/>
                    </a:prstGeom>
                    <a:noFill/>
                    <a:ln>
                      <a:noFill/>
                    </a:ln>
                  </pic:spPr>
                </pic:pic>
              </a:graphicData>
            </a:graphic>
          </wp:inline>
        </w:drawing>
      </w:r>
    </w:p>
    <w:p w14:paraId="41DD2AEF" w14:textId="77777777" w:rsidR="00465A30" w:rsidRDefault="00EE2CA1">
      <w:pPr>
        <w:spacing w:after="0"/>
        <w:jc w:val="both"/>
        <w:rPr>
          <w:rFonts w:ascii="Times New Roman" w:eastAsia="Times New Roman" w:hAnsi="Times New Roman"/>
          <w:b/>
          <w:sz w:val="24"/>
          <w:szCs w:val="24"/>
        </w:rPr>
      </w:pPr>
      <w:r>
        <w:rPr>
          <w:rFonts w:ascii="Times New Roman" w:eastAsia="Times New Roman" w:hAnsi="Times New Roman"/>
          <w:b/>
          <w:sz w:val="24"/>
          <w:szCs w:val="24"/>
        </w:rPr>
        <w:t>Questions:</w:t>
      </w:r>
    </w:p>
    <w:p w14:paraId="5CC4E026" w14:textId="08AC24C7" w:rsidR="00465A30" w:rsidRPr="0016660E" w:rsidRDefault="00EE2CA1">
      <w:pPr>
        <w:numPr>
          <w:ilvl w:val="0"/>
          <w:numId w:val="4"/>
        </w:numPr>
        <w:pBdr>
          <w:top w:val="nil"/>
          <w:left w:val="nil"/>
          <w:bottom w:val="nil"/>
          <w:right w:val="nil"/>
          <w:between w:val="nil"/>
        </w:pBdr>
        <w:spacing w:after="0"/>
        <w:jc w:val="both"/>
        <w:rPr>
          <w:b/>
          <w:bCs/>
        </w:rPr>
      </w:pPr>
      <w:r w:rsidRPr="0016660E">
        <w:rPr>
          <w:rFonts w:ascii="Times New Roman" w:eastAsia="Times New Roman" w:hAnsi="Times New Roman"/>
          <w:b/>
          <w:bCs/>
          <w:color w:val="000000"/>
          <w:sz w:val="24"/>
          <w:szCs w:val="24"/>
        </w:rPr>
        <w:t>What are the different applications of Numeric similarity measure?</w:t>
      </w:r>
    </w:p>
    <w:p w14:paraId="4F0BAC5A" w14:textId="55A90C50" w:rsidR="0016660E" w:rsidRPr="003D636B" w:rsidRDefault="000B4BA6" w:rsidP="0016660E">
      <w:pPr>
        <w:pBdr>
          <w:top w:val="nil"/>
          <w:left w:val="nil"/>
          <w:bottom w:val="nil"/>
          <w:right w:val="nil"/>
          <w:between w:val="nil"/>
        </w:pBdr>
        <w:spacing w:after="0"/>
        <w:ind w:left="1080"/>
        <w:jc w:val="both"/>
        <w:rPr>
          <w:rFonts w:ascii="Times New Roman" w:hAnsi="Times New Roman"/>
          <w:sz w:val="24"/>
          <w:szCs w:val="24"/>
        </w:rPr>
      </w:pPr>
      <w:r w:rsidRPr="003D636B">
        <w:rPr>
          <w:rFonts w:ascii="Times New Roman" w:hAnsi="Times New Roman"/>
          <w:sz w:val="24"/>
          <w:szCs w:val="24"/>
        </w:rPr>
        <w:t>Similarity measures are used to identify:</w:t>
      </w:r>
    </w:p>
    <w:p w14:paraId="514A4B7A" w14:textId="5A102BB6" w:rsidR="000B4BA6" w:rsidRPr="003D636B" w:rsidRDefault="000B4BA6" w:rsidP="000B4BA6">
      <w:pPr>
        <w:pStyle w:val="ListParagraph"/>
        <w:numPr>
          <w:ilvl w:val="0"/>
          <w:numId w:val="5"/>
        </w:numPr>
        <w:pBdr>
          <w:top w:val="nil"/>
          <w:left w:val="nil"/>
          <w:bottom w:val="nil"/>
          <w:right w:val="nil"/>
          <w:between w:val="nil"/>
        </w:pBdr>
        <w:jc w:val="both"/>
        <w:rPr>
          <w:rFonts w:eastAsia="Calibri"/>
        </w:rPr>
      </w:pPr>
      <w:r w:rsidRPr="003D636B">
        <w:rPr>
          <w:rFonts w:eastAsia="Calibri"/>
        </w:rPr>
        <w:t>Duplicate data that may have differences due to typos</w:t>
      </w:r>
    </w:p>
    <w:p w14:paraId="3969BAC3" w14:textId="2DBA2EE7" w:rsidR="000B4BA6" w:rsidRPr="003D636B" w:rsidRDefault="000B4BA6" w:rsidP="000B4BA6">
      <w:pPr>
        <w:pStyle w:val="ListParagraph"/>
        <w:numPr>
          <w:ilvl w:val="0"/>
          <w:numId w:val="5"/>
        </w:numPr>
        <w:pBdr>
          <w:top w:val="nil"/>
          <w:left w:val="nil"/>
          <w:bottom w:val="nil"/>
          <w:right w:val="nil"/>
          <w:between w:val="nil"/>
        </w:pBdr>
        <w:jc w:val="both"/>
        <w:rPr>
          <w:rFonts w:eastAsia="Calibri"/>
        </w:rPr>
      </w:pPr>
      <w:r w:rsidRPr="003D636B">
        <w:rPr>
          <w:rFonts w:eastAsia="Calibri"/>
        </w:rPr>
        <w:t>Equivalent instances from different data sets</w:t>
      </w:r>
    </w:p>
    <w:p w14:paraId="5AA631A7" w14:textId="799DAAB8" w:rsidR="000B4BA6" w:rsidRPr="003D636B" w:rsidRDefault="000B4BA6" w:rsidP="000B4BA6">
      <w:pPr>
        <w:pStyle w:val="ListParagraph"/>
        <w:numPr>
          <w:ilvl w:val="0"/>
          <w:numId w:val="5"/>
        </w:numPr>
        <w:pBdr>
          <w:top w:val="nil"/>
          <w:left w:val="nil"/>
          <w:bottom w:val="nil"/>
          <w:right w:val="nil"/>
          <w:between w:val="nil"/>
        </w:pBdr>
        <w:jc w:val="both"/>
        <w:rPr>
          <w:rFonts w:eastAsia="Calibri"/>
        </w:rPr>
      </w:pPr>
      <w:r w:rsidRPr="003D636B">
        <w:rPr>
          <w:rFonts w:eastAsia="Calibri"/>
        </w:rPr>
        <w:t>Groups of data that are very close (clusters)</w:t>
      </w:r>
    </w:p>
    <w:p w14:paraId="6EA49332" w14:textId="77777777" w:rsidR="0016660E" w:rsidRDefault="0016660E" w:rsidP="0016660E">
      <w:pPr>
        <w:pBdr>
          <w:top w:val="nil"/>
          <w:left w:val="nil"/>
          <w:bottom w:val="nil"/>
          <w:right w:val="nil"/>
          <w:between w:val="nil"/>
        </w:pBdr>
        <w:spacing w:after="0"/>
        <w:ind w:left="1080"/>
        <w:jc w:val="both"/>
      </w:pPr>
    </w:p>
    <w:p w14:paraId="39C9792C" w14:textId="66A5D17F" w:rsidR="0016660E" w:rsidRPr="0016660E" w:rsidRDefault="00EE2CA1" w:rsidP="0016660E">
      <w:pPr>
        <w:numPr>
          <w:ilvl w:val="0"/>
          <w:numId w:val="4"/>
        </w:numPr>
        <w:pBdr>
          <w:top w:val="nil"/>
          <w:left w:val="nil"/>
          <w:bottom w:val="nil"/>
          <w:right w:val="nil"/>
          <w:between w:val="nil"/>
        </w:pBdr>
        <w:spacing w:after="0"/>
        <w:jc w:val="both"/>
        <w:rPr>
          <w:b/>
          <w:bCs/>
        </w:rPr>
      </w:pPr>
      <w:r w:rsidRPr="0016660E">
        <w:rPr>
          <w:rFonts w:ascii="Times New Roman" w:eastAsia="Times New Roman" w:hAnsi="Times New Roman"/>
          <w:b/>
          <w:bCs/>
          <w:color w:val="000000"/>
          <w:sz w:val="24"/>
          <w:szCs w:val="24"/>
        </w:rPr>
        <w:t>What are the different applications of finding similarity between textual attributes?</w:t>
      </w:r>
    </w:p>
    <w:p w14:paraId="0412CC9D" w14:textId="1CD19005" w:rsidR="00465A30" w:rsidRDefault="0016660E">
      <w:pPr>
        <w:pBdr>
          <w:top w:val="nil"/>
          <w:left w:val="nil"/>
          <w:bottom w:val="nil"/>
          <w:right w:val="nil"/>
          <w:between w:val="nil"/>
        </w:pBdr>
        <w:spacing w:after="0"/>
        <w:ind w:left="1080"/>
        <w:jc w:val="both"/>
        <w:rPr>
          <w:rFonts w:ascii="Times New Roman" w:eastAsia="Times New Roman" w:hAnsi="Times New Roman"/>
          <w:color w:val="000000"/>
          <w:sz w:val="24"/>
          <w:szCs w:val="24"/>
        </w:rPr>
      </w:pPr>
      <w:r w:rsidRPr="0016660E">
        <w:rPr>
          <w:rFonts w:ascii="Times New Roman" w:eastAsia="Times New Roman" w:hAnsi="Times New Roman"/>
          <w:color w:val="000000"/>
          <w:sz w:val="24"/>
          <w:szCs w:val="24"/>
        </w:rPr>
        <w:t>Many real-world applications make use of similarity measures to see how two objects are related together. We can use these measures in the applications involving Computer vision and Natural Language Processing, for example, to find and map similar documents. One important use case here for the business would be to match resumes with the Job Description saving a considerable amount of time for the recruiter. Another important use case would be to segment different customers for marketing campaigns using the K Means Clustering algorithm which also uses similarity measures.</w:t>
      </w:r>
      <w:r>
        <w:rPr>
          <w:rFonts w:ascii="Times New Roman" w:eastAsia="Times New Roman" w:hAnsi="Times New Roman"/>
          <w:color w:val="000000"/>
          <w:sz w:val="24"/>
          <w:szCs w:val="24"/>
        </w:rPr>
        <w:t xml:space="preserve"> </w:t>
      </w:r>
      <w:r w:rsidRPr="0016660E">
        <w:rPr>
          <w:rFonts w:ascii="Times New Roman" w:eastAsia="Times New Roman" w:hAnsi="Times New Roman"/>
          <w:color w:val="000000"/>
          <w:sz w:val="24"/>
          <w:szCs w:val="24"/>
        </w:rPr>
        <w:t xml:space="preserve">It is used for checking similarity between 2 </w:t>
      </w:r>
      <w:r w:rsidRPr="0016660E">
        <w:rPr>
          <w:rFonts w:ascii="Times New Roman" w:eastAsia="Times New Roman" w:hAnsi="Times New Roman"/>
          <w:color w:val="000000"/>
          <w:sz w:val="24"/>
          <w:szCs w:val="24"/>
        </w:rPr>
        <w:lastRenderedPageBreak/>
        <w:t>documents</w:t>
      </w:r>
      <w:r>
        <w:rPr>
          <w:rFonts w:ascii="Times New Roman" w:eastAsia="Times New Roman" w:hAnsi="Times New Roman"/>
          <w:color w:val="000000"/>
          <w:sz w:val="24"/>
          <w:szCs w:val="24"/>
        </w:rPr>
        <w:t>, s</w:t>
      </w:r>
      <w:r w:rsidRPr="0016660E">
        <w:rPr>
          <w:rFonts w:ascii="Times New Roman" w:eastAsia="Times New Roman" w:hAnsi="Times New Roman"/>
          <w:color w:val="000000"/>
          <w:sz w:val="24"/>
          <w:szCs w:val="24"/>
        </w:rPr>
        <w:t>o it can be used to detect plagiarism. It can be used in auto correction tools and recommendation systems</w:t>
      </w:r>
      <w:r>
        <w:rPr>
          <w:rFonts w:ascii="Times New Roman" w:eastAsia="Times New Roman" w:hAnsi="Times New Roman"/>
          <w:color w:val="000000"/>
          <w:sz w:val="24"/>
          <w:szCs w:val="24"/>
        </w:rPr>
        <w:t>.</w:t>
      </w:r>
    </w:p>
    <w:p w14:paraId="6040590F" w14:textId="77777777" w:rsidR="00465A30" w:rsidRDefault="00465A30">
      <w:pPr>
        <w:jc w:val="both"/>
        <w:rPr>
          <w:rFonts w:ascii="Times New Roman" w:eastAsia="Times New Roman" w:hAnsi="Times New Roman"/>
          <w:b/>
          <w:sz w:val="24"/>
          <w:szCs w:val="24"/>
        </w:rPr>
      </w:pPr>
      <w:bookmarkStart w:id="1" w:name="_heading=h.gjdgxs" w:colFirst="0" w:colLast="0"/>
      <w:bookmarkEnd w:id="1"/>
    </w:p>
    <w:p w14:paraId="1FA56CDE" w14:textId="77777777" w:rsidR="00465A30" w:rsidRDefault="00465A30">
      <w:pPr>
        <w:jc w:val="both"/>
        <w:rPr>
          <w:rFonts w:ascii="Times New Roman" w:eastAsia="Times New Roman" w:hAnsi="Times New Roman"/>
          <w:b/>
          <w:sz w:val="24"/>
          <w:szCs w:val="24"/>
        </w:rPr>
      </w:pPr>
    </w:p>
    <w:p w14:paraId="284E4103" w14:textId="1E8237EB" w:rsidR="00465A30" w:rsidRDefault="00EE2CA1">
      <w:pPr>
        <w:jc w:val="both"/>
        <w:rPr>
          <w:rFonts w:ascii="Times New Roman" w:eastAsia="Times New Roman" w:hAnsi="Times New Roman"/>
          <w:b/>
          <w:sz w:val="24"/>
          <w:szCs w:val="24"/>
        </w:rPr>
      </w:pPr>
      <w:r>
        <w:rPr>
          <w:rFonts w:ascii="Times New Roman" w:eastAsia="Times New Roman" w:hAnsi="Times New Roman"/>
          <w:b/>
          <w:sz w:val="24"/>
          <w:szCs w:val="24"/>
        </w:rPr>
        <w:t xml:space="preserve">Outcomes:  </w:t>
      </w:r>
    </w:p>
    <w:p w14:paraId="04A8040C" w14:textId="26646CBB" w:rsidR="003D636B" w:rsidRDefault="003D636B">
      <w:pPr>
        <w:jc w:val="both"/>
        <w:rPr>
          <w:rFonts w:ascii="Times New Roman" w:eastAsia="Times New Roman" w:hAnsi="Times New Roman"/>
          <w:bCs/>
          <w:sz w:val="24"/>
          <w:szCs w:val="24"/>
        </w:rPr>
      </w:pPr>
      <w:r w:rsidRPr="003D636B">
        <w:rPr>
          <w:rFonts w:ascii="Times New Roman" w:eastAsia="Times New Roman" w:hAnsi="Times New Roman"/>
          <w:bCs/>
          <w:sz w:val="24"/>
          <w:szCs w:val="24"/>
        </w:rPr>
        <w:t>CO2: Comprehend descriptive and proximity measures of data</w:t>
      </w:r>
    </w:p>
    <w:p w14:paraId="75AC0AFC" w14:textId="77777777" w:rsidR="00C72F2A" w:rsidRPr="003D636B" w:rsidRDefault="00C72F2A">
      <w:pPr>
        <w:jc w:val="both"/>
        <w:rPr>
          <w:rFonts w:ascii="Times New Roman" w:eastAsia="Times New Roman" w:hAnsi="Times New Roman"/>
          <w:bCs/>
          <w:sz w:val="24"/>
          <w:szCs w:val="24"/>
        </w:rPr>
      </w:pPr>
    </w:p>
    <w:p w14:paraId="52E63F31" w14:textId="3073CA80" w:rsidR="00465A30" w:rsidRDefault="00EE2CA1">
      <w:pPr>
        <w:spacing w:after="0"/>
        <w:jc w:val="both"/>
        <w:rPr>
          <w:rFonts w:ascii="Times New Roman" w:eastAsia="Times New Roman" w:hAnsi="Times New Roman"/>
          <w:b/>
          <w:sz w:val="24"/>
          <w:szCs w:val="24"/>
        </w:rPr>
      </w:pPr>
      <w:r>
        <w:rPr>
          <w:rFonts w:ascii="Times New Roman" w:eastAsia="Times New Roman" w:hAnsi="Times New Roman"/>
          <w:b/>
          <w:sz w:val="24"/>
          <w:szCs w:val="24"/>
        </w:rPr>
        <w:t>Conclusion: (Conclusion to be based on the objectives and outcomes achieved)</w:t>
      </w:r>
    </w:p>
    <w:p w14:paraId="652C640B" w14:textId="3424C802" w:rsidR="00EF17E7" w:rsidRPr="00EF17E7" w:rsidRDefault="002D73EA">
      <w:pPr>
        <w:spacing w:after="0"/>
        <w:jc w:val="both"/>
        <w:rPr>
          <w:rFonts w:ascii="Times New Roman" w:eastAsia="Times New Roman" w:hAnsi="Times New Roman"/>
          <w:bCs/>
          <w:sz w:val="24"/>
          <w:szCs w:val="24"/>
        </w:rPr>
      </w:pPr>
      <w:r>
        <w:rPr>
          <w:rFonts w:ascii="Times New Roman" w:eastAsia="Times New Roman" w:hAnsi="Times New Roman"/>
          <w:bCs/>
          <w:sz w:val="24"/>
          <w:szCs w:val="24"/>
        </w:rPr>
        <w:t xml:space="preserve">Thus, calculated the numeric similarity measures like </w:t>
      </w:r>
      <w:proofErr w:type="spellStart"/>
      <w:r>
        <w:rPr>
          <w:rFonts w:ascii="Times New Roman" w:eastAsia="Times New Roman" w:hAnsi="Times New Roman"/>
          <w:bCs/>
          <w:sz w:val="24"/>
          <w:szCs w:val="24"/>
        </w:rPr>
        <w:t>manhattan</w:t>
      </w:r>
      <w:proofErr w:type="spellEnd"/>
      <w:r>
        <w:rPr>
          <w:rFonts w:ascii="Times New Roman" w:eastAsia="Times New Roman" w:hAnsi="Times New Roman"/>
          <w:bCs/>
          <w:sz w:val="24"/>
          <w:szCs w:val="24"/>
        </w:rPr>
        <w:t xml:space="preserve"> distance and Euclidean distance for Student Marks dataset and calculated the text similarity measures for the appropriate dataset without using predefined functions/ libraries in python.</w:t>
      </w:r>
    </w:p>
    <w:p w14:paraId="66132319" w14:textId="77777777" w:rsidR="00465A30" w:rsidRDefault="00465A30">
      <w:pPr>
        <w:spacing w:after="0"/>
        <w:jc w:val="both"/>
        <w:rPr>
          <w:rFonts w:ascii="Times New Roman" w:eastAsia="Times New Roman" w:hAnsi="Times New Roman"/>
          <w:sz w:val="24"/>
          <w:szCs w:val="24"/>
        </w:rPr>
      </w:pPr>
    </w:p>
    <w:p w14:paraId="4E7EAA89" w14:textId="77777777" w:rsidR="00465A30" w:rsidRDefault="00465A30">
      <w:pPr>
        <w:pBdr>
          <w:bottom w:val="single" w:sz="12" w:space="1" w:color="000000"/>
        </w:pBdr>
        <w:spacing w:after="0"/>
        <w:jc w:val="both"/>
        <w:rPr>
          <w:rFonts w:ascii="Times New Roman" w:eastAsia="Times New Roman" w:hAnsi="Times New Roman"/>
          <w:sz w:val="24"/>
          <w:szCs w:val="24"/>
        </w:rPr>
      </w:pPr>
    </w:p>
    <w:p w14:paraId="6C6139EF" w14:textId="77777777" w:rsidR="00465A30" w:rsidRDefault="00EE2CA1">
      <w:pPr>
        <w:spacing w:after="0"/>
        <w:jc w:val="both"/>
        <w:rPr>
          <w:rFonts w:ascii="Times New Roman" w:eastAsia="Times New Roman" w:hAnsi="Times New Roman"/>
          <w:b/>
          <w:sz w:val="24"/>
          <w:szCs w:val="24"/>
        </w:rPr>
      </w:pPr>
      <w:r>
        <w:rPr>
          <w:rFonts w:ascii="Times New Roman" w:eastAsia="Times New Roman" w:hAnsi="Times New Roman"/>
          <w:b/>
          <w:sz w:val="24"/>
          <w:szCs w:val="24"/>
        </w:rPr>
        <w:t>Grade: AA / AB / BB / BC / CC / CD /DD</w:t>
      </w:r>
    </w:p>
    <w:p w14:paraId="68F882CD" w14:textId="77777777" w:rsidR="00465A30" w:rsidRDefault="00465A30">
      <w:pPr>
        <w:spacing w:after="0"/>
        <w:jc w:val="both"/>
        <w:rPr>
          <w:rFonts w:ascii="Times New Roman" w:eastAsia="Times New Roman" w:hAnsi="Times New Roman"/>
          <w:sz w:val="24"/>
          <w:szCs w:val="24"/>
        </w:rPr>
      </w:pPr>
    </w:p>
    <w:p w14:paraId="20BEF1C7" w14:textId="77777777" w:rsidR="00465A30" w:rsidRDefault="00465A30">
      <w:pPr>
        <w:spacing w:after="0"/>
        <w:jc w:val="both"/>
        <w:rPr>
          <w:rFonts w:ascii="Times New Roman" w:eastAsia="Times New Roman" w:hAnsi="Times New Roman"/>
          <w:sz w:val="24"/>
          <w:szCs w:val="24"/>
        </w:rPr>
      </w:pPr>
    </w:p>
    <w:p w14:paraId="584E2A12" w14:textId="77777777" w:rsidR="00465A30" w:rsidRDefault="00465A30">
      <w:pPr>
        <w:spacing w:after="0"/>
        <w:jc w:val="both"/>
        <w:rPr>
          <w:rFonts w:ascii="Times New Roman" w:eastAsia="Times New Roman" w:hAnsi="Times New Roman"/>
          <w:sz w:val="24"/>
          <w:szCs w:val="24"/>
        </w:rPr>
      </w:pPr>
    </w:p>
    <w:p w14:paraId="49B0D905" w14:textId="77777777" w:rsidR="00465A30" w:rsidRDefault="00EE2CA1">
      <w:pPr>
        <w:spacing w:after="0"/>
        <w:jc w:val="both"/>
        <w:rPr>
          <w:rFonts w:ascii="Times New Roman" w:eastAsia="Times New Roman" w:hAnsi="Times New Roman"/>
          <w:sz w:val="24"/>
          <w:szCs w:val="24"/>
        </w:rPr>
      </w:pPr>
      <w:r>
        <w:rPr>
          <w:rFonts w:ascii="Times New Roman" w:eastAsia="Times New Roman" w:hAnsi="Times New Roman"/>
          <w:sz w:val="24"/>
          <w:szCs w:val="24"/>
        </w:rPr>
        <w:t>Signature of faculty in-charge with date</w:t>
      </w:r>
    </w:p>
    <w:p w14:paraId="20825E8C" w14:textId="77777777" w:rsidR="00465A30" w:rsidRDefault="00EE2CA1">
      <w:pPr>
        <w:spacing w:after="0"/>
        <w:jc w:val="both"/>
        <w:rPr>
          <w:rFonts w:ascii="Times New Roman" w:eastAsia="Times New Roman" w:hAnsi="Times New Roman"/>
          <w:sz w:val="24"/>
          <w:szCs w:val="24"/>
        </w:rPr>
      </w:pPr>
      <w:r>
        <w:rPr>
          <w:rFonts w:ascii="Times New Roman" w:eastAsia="Times New Roman" w:hAnsi="Times New Roman"/>
          <w:sz w:val="24"/>
          <w:szCs w:val="24"/>
        </w:rPr>
        <w:t>___________________________________________________________________________</w:t>
      </w:r>
    </w:p>
    <w:p w14:paraId="4471F082" w14:textId="77777777" w:rsidR="00465A30" w:rsidRDefault="00EE2CA1">
      <w:pPr>
        <w:spacing w:after="0"/>
        <w:jc w:val="both"/>
        <w:rPr>
          <w:rFonts w:ascii="Times New Roman" w:eastAsia="Times New Roman" w:hAnsi="Times New Roman"/>
          <w:b/>
          <w:sz w:val="24"/>
          <w:szCs w:val="24"/>
        </w:rPr>
      </w:pPr>
      <w:r>
        <w:rPr>
          <w:rFonts w:ascii="Times New Roman" w:eastAsia="Times New Roman" w:hAnsi="Times New Roman"/>
          <w:b/>
          <w:sz w:val="24"/>
          <w:szCs w:val="24"/>
        </w:rPr>
        <w:t>References:</w:t>
      </w:r>
    </w:p>
    <w:p w14:paraId="62248849" w14:textId="77777777" w:rsidR="00465A30" w:rsidRDefault="00465A30">
      <w:pPr>
        <w:spacing w:after="0"/>
        <w:jc w:val="both"/>
        <w:rPr>
          <w:rFonts w:ascii="Times New Roman" w:eastAsia="Times New Roman" w:hAnsi="Times New Roman"/>
          <w:sz w:val="24"/>
          <w:szCs w:val="24"/>
        </w:rPr>
      </w:pPr>
    </w:p>
    <w:p w14:paraId="2E8D494A" w14:textId="77777777" w:rsidR="00465A30" w:rsidRDefault="00EE2CA1">
      <w:pPr>
        <w:spacing w:after="0"/>
        <w:jc w:val="both"/>
        <w:rPr>
          <w:rFonts w:ascii="Times New Roman" w:eastAsia="Times New Roman" w:hAnsi="Times New Roman"/>
          <w:sz w:val="24"/>
          <w:szCs w:val="24"/>
        </w:rPr>
      </w:pPr>
      <w:r>
        <w:rPr>
          <w:rFonts w:ascii="Times New Roman" w:eastAsia="Times New Roman" w:hAnsi="Times New Roman"/>
          <w:sz w:val="24"/>
          <w:szCs w:val="24"/>
        </w:rPr>
        <w:t xml:space="preserve">Books/ Journals/ Websites: </w:t>
      </w:r>
    </w:p>
    <w:p w14:paraId="7D415D84" w14:textId="77777777" w:rsidR="00465A30" w:rsidRDefault="00465A30">
      <w:pPr>
        <w:spacing w:after="0"/>
        <w:jc w:val="both"/>
        <w:rPr>
          <w:rFonts w:ascii="Times New Roman" w:eastAsia="Times New Roman" w:hAnsi="Times New Roman"/>
          <w:sz w:val="24"/>
          <w:szCs w:val="24"/>
        </w:rPr>
      </w:pPr>
    </w:p>
    <w:p w14:paraId="4FAD95A7" w14:textId="77777777" w:rsidR="00465A30" w:rsidRDefault="00EE2CA1">
      <w:pPr>
        <w:numPr>
          <w:ilvl w:val="0"/>
          <w:numId w:val="1"/>
        </w:numPr>
        <w:spacing w:after="0"/>
        <w:jc w:val="both"/>
        <w:rPr>
          <w:rFonts w:ascii="Times New Roman" w:eastAsia="Times New Roman" w:hAnsi="Times New Roman"/>
          <w:sz w:val="24"/>
          <w:szCs w:val="24"/>
        </w:rPr>
      </w:pPr>
      <w:r>
        <w:rPr>
          <w:rFonts w:ascii="Times New Roman" w:eastAsia="Times New Roman" w:hAnsi="Times New Roman"/>
          <w:sz w:val="24"/>
          <w:szCs w:val="24"/>
        </w:rPr>
        <w:t xml:space="preserve">Han, </w:t>
      </w:r>
      <w:proofErr w:type="spellStart"/>
      <w:r>
        <w:rPr>
          <w:rFonts w:ascii="Times New Roman" w:eastAsia="Times New Roman" w:hAnsi="Times New Roman"/>
          <w:sz w:val="24"/>
          <w:szCs w:val="24"/>
        </w:rPr>
        <w:t>Kamber</w:t>
      </w:r>
      <w:proofErr w:type="spellEnd"/>
      <w:r>
        <w:rPr>
          <w:rFonts w:ascii="Times New Roman" w:eastAsia="Times New Roman" w:hAnsi="Times New Roman"/>
          <w:sz w:val="24"/>
          <w:szCs w:val="24"/>
        </w:rPr>
        <w:t>, "Data Mining Concepts and Techniques", Morgan Kaufmann 3</w:t>
      </w:r>
      <w:r>
        <w:rPr>
          <w:rFonts w:ascii="Times New Roman" w:eastAsia="Times New Roman" w:hAnsi="Times New Roman"/>
          <w:sz w:val="24"/>
          <w:szCs w:val="24"/>
          <w:vertAlign w:val="superscript"/>
        </w:rPr>
        <w:t>nd</w:t>
      </w:r>
      <w:r>
        <w:rPr>
          <w:rFonts w:ascii="Times New Roman" w:eastAsia="Times New Roman" w:hAnsi="Times New Roman"/>
          <w:sz w:val="24"/>
          <w:szCs w:val="24"/>
        </w:rPr>
        <w:t xml:space="preserve"> Edition</w:t>
      </w:r>
    </w:p>
    <w:p w14:paraId="5152F585" w14:textId="77777777" w:rsidR="00465A30" w:rsidRDefault="00EE2CA1">
      <w:pPr>
        <w:numPr>
          <w:ilvl w:val="0"/>
          <w:numId w:val="1"/>
        </w:numPr>
        <w:spacing w:after="0"/>
        <w:jc w:val="both"/>
        <w:rPr>
          <w:rFonts w:ascii="Times New Roman" w:eastAsia="Times New Roman" w:hAnsi="Times New Roman"/>
          <w:sz w:val="24"/>
          <w:szCs w:val="24"/>
        </w:rPr>
      </w:pPr>
      <w:r>
        <w:rPr>
          <w:rFonts w:ascii="Times New Roman" w:eastAsia="Times New Roman" w:hAnsi="Times New Roman"/>
          <w:sz w:val="24"/>
          <w:szCs w:val="24"/>
        </w:rPr>
        <w:t xml:space="preserve">Tan, Pang-Ning, Michael Steinbach, and </w:t>
      </w:r>
      <w:proofErr w:type="spellStart"/>
      <w:r>
        <w:rPr>
          <w:rFonts w:ascii="Times New Roman" w:eastAsia="Times New Roman" w:hAnsi="Times New Roman"/>
          <w:sz w:val="24"/>
          <w:szCs w:val="24"/>
        </w:rPr>
        <w:t>Vipin</w:t>
      </w:r>
      <w:proofErr w:type="spellEnd"/>
      <w:r>
        <w:rPr>
          <w:rFonts w:ascii="Times New Roman" w:eastAsia="Times New Roman" w:hAnsi="Times New Roman"/>
          <w:sz w:val="24"/>
          <w:szCs w:val="24"/>
        </w:rPr>
        <w:t xml:space="preserve"> Kumar. Introduction to data mining. Pearson Education India, 2016.</w:t>
      </w:r>
    </w:p>
    <w:sectPr w:rsidR="00465A30">
      <w:headerReference w:type="default" r:id="rId19"/>
      <w:pgSz w:w="11906" w:h="16838"/>
      <w:pgMar w:top="1440" w:right="1440" w:bottom="1440" w:left="1440" w:header="1008"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8F84C6" w14:textId="77777777" w:rsidR="000401CD" w:rsidRDefault="000401CD">
      <w:pPr>
        <w:spacing w:after="0" w:line="240" w:lineRule="auto"/>
      </w:pPr>
      <w:r>
        <w:separator/>
      </w:r>
    </w:p>
  </w:endnote>
  <w:endnote w:type="continuationSeparator" w:id="0">
    <w:p w14:paraId="6693F42E" w14:textId="77777777" w:rsidR="000401CD" w:rsidRDefault="00040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9A5562" w14:textId="77777777" w:rsidR="000401CD" w:rsidRDefault="000401CD">
      <w:pPr>
        <w:spacing w:after="0" w:line="240" w:lineRule="auto"/>
      </w:pPr>
      <w:r>
        <w:separator/>
      </w:r>
    </w:p>
  </w:footnote>
  <w:footnote w:type="continuationSeparator" w:id="0">
    <w:p w14:paraId="1CDEA235" w14:textId="77777777" w:rsidR="000401CD" w:rsidRDefault="000401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73E375" w14:textId="77777777" w:rsidR="00465A30" w:rsidRDefault="00EE2CA1">
    <w:pPr>
      <w:ind w:right="21"/>
      <w:jc w:val="right"/>
      <w:rPr>
        <w:rFonts w:ascii="Times New Roman" w:eastAsia="Times New Roman" w:hAnsi="Times New Roman"/>
      </w:rPr>
    </w:pPr>
    <w:bookmarkStart w:id="2" w:name="bookmark=id.30j0zll" w:colFirst="0" w:colLast="0"/>
    <w:bookmarkEnd w:id="2"/>
    <w:r>
      <w:rPr>
        <w:rFonts w:ascii="Times New Roman" w:eastAsia="Times New Roman" w:hAnsi="Times New Roman"/>
      </w:rPr>
      <w:t>KJSCE/IT/TY /SEMVI/EDA/2021-22</w:t>
    </w:r>
  </w:p>
  <w:p w14:paraId="21E9D3CD" w14:textId="77777777" w:rsidR="00465A30" w:rsidRDefault="00465A30">
    <w:pPr>
      <w:pBdr>
        <w:top w:val="nil"/>
        <w:left w:val="nil"/>
        <w:bottom w:val="nil"/>
        <w:right w:val="nil"/>
        <w:between w:val="nil"/>
      </w:pBdr>
      <w:rPr>
        <w:rFonts w:cs="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76EB0"/>
    <w:multiLevelType w:val="multilevel"/>
    <w:tmpl w:val="481E01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D982905"/>
    <w:multiLevelType w:val="multilevel"/>
    <w:tmpl w:val="C640136C"/>
    <w:lvl w:ilvl="0">
      <w:start w:val="1"/>
      <w:numFmt w:val="decimal"/>
      <w:lvlText w:val="%1."/>
      <w:lvlJc w:val="left"/>
      <w:pPr>
        <w:ind w:left="720" w:hanging="360"/>
      </w:pPr>
      <w:rPr>
        <w:rFonts w:ascii="Times New Roman" w:eastAsia="Times New Roman" w:hAnsi="Times New Roman" w:cs="Times New Roman"/>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2A3E383B"/>
    <w:multiLevelType w:val="hybridMultilevel"/>
    <w:tmpl w:val="CD1E9DA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3B2F3789"/>
    <w:multiLevelType w:val="multilevel"/>
    <w:tmpl w:val="7218966A"/>
    <w:lvl w:ilvl="0">
      <w:start w:val="1"/>
      <w:numFmt w:val="bullet"/>
      <w:lvlText w:val="•"/>
      <w:lvlJc w:val="left"/>
      <w:pPr>
        <w:ind w:left="720" w:hanging="360"/>
      </w:pPr>
      <w:rPr>
        <w:rFonts w:ascii="Arial" w:eastAsia="Arial" w:hAnsi="Arial" w:cs="Arial"/>
      </w:rPr>
    </w:lvl>
    <w:lvl w:ilvl="1">
      <w:start w:val="2996"/>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15:restartNumberingAfterBreak="0">
    <w:nsid w:val="68AA0896"/>
    <w:multiLevelType w:val="multilevel"/>
    <w:tmpl w:val="0F14F36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A30"/>
    <w:rsid w:val="000401CD"/>
    <w:rsid w:val="000B4BA6"/>
    <w:rsid w:val="000C5477"/>
    <w:rsid w:val="0016660E"/>
    <w:rsid w:val="002D73EA"/>
    <w:rsid w:val="0035298C"/>
    <w:rsid w:val="003D636B"/>
    <w:rsid w:val="003F771F"/>
    <w:rsid w:val="00465A30"/>
    <w:rsid w:val="004D741A"/>
    <w:rsid w:val="00715365"/>
    <w:rsid w:val="007424C9"/>
    <w:rsid w:val="00791174"/>
    <w:rsid w:val="0091298F"/>
    <w:rsid w:val="009D4009"/>
    <w:rsid w:val="00C72F2A"/>
    <w:rsid w:val="00C8093E"/>
    <w:rsid w:val="00EE2CA1"/>
    <w:rsid w:val="00EF17E7"/>
    <w:rsid w:val="00F449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45F42"/>
  <w15:docId w15:val="{D40EBA03-405A-47EE-B838-358B4849E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0E83"/>
    <w:pPr>
      <w:suppressAutoHyphens/>
    </w:pPr>
    <w:rPr>
      <w:rFonts w:cs="Times New Roman"/>
      <w:lang w:eastAsia="zh-C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rsid w:val="00C410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8E0E83"/>
    <w:pPr>
      <w:keepNext/>
      <w:keepLines/>
      <w:tabs>
        <w:tab w:val="num" w:pos="0"/>
      </w:tabs>
      <w:spacing w:before="200" w:after="0"/>
      <w:ind w:left="864" w:hanging="864"/>
      <w:outlineLvl w:val="3"/>
    </w:pPr>
    <w:rPr>
      <w:rFonts w:ascii="Cambria" w:eastAsia="Times New Roman" w:hAnsi="Cambria"/>
      <w:b/>
      <w:bCs/>
      <w:i/>
      <w:iCs/>
      <w:color w:val="4F81BD"/>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4Char">
    <w:name w:val="Heading 4 Char"/>
    <w:basedOn w:val="DefaultParagraphFont"/>
    <w:link w:val="Heading4"/>
    <w:rsid w:val="008E0E83"/>
    <w:rPr>
      <w:rFonts w:ascii="Cambria" w:eastAsia="Times New Roman" w:hAnsi="Cambria" w:cs="Times New Roman"/>
      <w:b/>
      <w:bCs/>
      <w:i/>
      <w:iCs/>
      <w:color w:val="4F81BD"/>
      <w:lang w:val="en-IN" w:eastAsia="zh-CN"/>
    </w:rPr>
  </w:style>
  <w:style w:type="character" w:styleId="Strong">
    <w:name w:val="Strong"/>
    <w:qFormat/>
    <w:rsid w:val="008E0E83"/>
    <w:rPr>
      <w:b/>
      <w:bCs/>
    </w:rPr>
  </w:style>
  <w:style w:type="character" w:styleId="HTMLCode">
    <w:name w:val="HTML Code"/>
    <w:rsid w:val="008E0E83"/>
    <w:rPr>
      <w:rFonts w:ascii="Courier New" w:eastAsia="Times New Roman" w:hAnsi="Courier New" w:cs="Courier New"/>
      <w:sz w:val="20"/>
      <w:szCs w:val="20"/>
    </w:rPr>
  </w:style>
  <w:style w:type="paragraph" w:styleId="BodyText">
    <w:name w:val="Body Text"/>
    <w:basedOn w:val="Normal"/>
    <w:link w:val="BodyTextChar"/>
    <w:rsid w:val="008E0E83"/>
    <w:pPr>
      <w:spacing w:after="0" w:line="240" w:lineRule="auto"/>
      <w:jc w:val="both"/>
    </w:pPr>
    <w:rPr>
      <w:rFonts w:ascii="Times New Roman" w:eastAsia="Times New Roman" w:hAnsi="Times New Roman"/>
      <w:sz w:val="24"/>
      <w:szCs w:val="24"/>
      <w:lang w:val="en-US"/>
    </w:rPr>
  </w:style>
  <w:style w:type="character" w:customStyle="1" w:styleId="BodyTextChar">
    <w:name w:val="Body Text Char"/>
    <w:basedOn w:val="DefaultParagraphFont"/>
    <w:link w:val="BodyText"/>
    <w:rsid w:val="008E0E83"/>
    <w:rPr>
      <w:rFonts w:ascii="Times New Roman" w:eastAsia="Times New Roman" w:hAnsi="Times New Roman" w:cs="Times New Roman"/>
      <w:sz w:val="24"/>
      <w:szCs w:val="24"/>
      <w:lang w:eastAsia="zh-CN"/>
    </w:rPr>
  </w:style>
  <w:style w:type="paragraph" w:styleId="ListParagraph">
    <w:name w:val="List Paragraph"/>
    <w:basedOn w:val="Normal"/>
    <w:qFormat/>
    <w:rsid w:val="008E0E83"/>
    <w:pPr>
      <w:spacing w:after="0" w:line="240" w:lineRule="auto"/>
      <w:ind w:left="720"/>
      <w:contextualSpacing/>
    </w:pPr>
    <w:rPr>
      <w:rFonts w:ascii="Times New Roman" w:eastAsia="Times New Roman" w:hAnsi="Times New Roman"/>
      <w:sz w:val="24"/>
      <w:szCs w:val="24"/>
      <w:lang w:val="en-US"/>
    </w:rPr>
  </w:style>
  <w:style w:type="paragraph" w:styleId="Header">
    <w:name w:val="header"/>
    <w:aliases w:val=" Char"/>
    <w:basedOn w:val="Normal"/>
    <w:link w:val="HeaderChar"/>
    <w:rsid w:val="008E0E83"/>
  </w:style>
  <w:style w:type="character" w:customStyle="1" w:styleId="HeaderChar">
    <w:name w:val="Header Char"/>
    <w:aliases w:val=" Char Char"/>
    <w:basedOn w:val="DefaultParagraphFont"/>
    <w:link w:val="Header"/>
    <w:uiPriority w:val="99"/>
    <w:rsid w:val="008E0E83"/>
    <w:rPr>
      <w:rFonts w:ascii="Calibri" w:eastAsia="Calibri" w:hAnsi="Calibri" w:cs="Times New Roman"/>
      <w:lang w:val="en-IN" w:eastAsia="zh-CN"/>
    </w:rPr>
  </w:style>
  <w:style w:type="paragraph" w:styleId="Footer">
    <w:name w:val="footer"/>
    <w:basedOn w:val="Normal"/>
    <w:link w:val="FooterChar"/>
    <w:rsid w:val="008E0E83"/>
  </w:style>
  <w:style w:type="character" w:customStyle="1" w:styleId="FooterChar">
    <w:name w:val="Footer Char"/>
    <w:basedOn w:val="DefaultParagraphFont"/>
    <w:link w:val="Footer"/>
    <w:rsid w:val="008E0E83"/>
    <w:rPr>
      <w:rFonts w:ascii="Calibri" w:eastAsia="Calibri" w:hAnsi="Calibri" w:cs="Times New Roman"/>
      <w:lang w:val="en-IN" w:eastAsia="zh-CN"/>
    </w:rPr>
  </w:style>
  <w:style w:type="paragraph" w:customStyle="1" w:styleId="Default">
    <w:name w:val="Default"/>
    <w:rsid w:val="008E0E83"/>
    <w:pPr>
      <w:suppressAutoHyphens/>
      <w:autoSpaceDE w:val="0"/>
      <w:spacing w:after="0" w:line="240" w:lineRule="auto"/>
    </w:pPr>
    <w:rPr>
      <w:rFonts w:ascii="Times New Roman" w:hAnsi="Times New Roman" w:cs="Times New Roman"/>
      <w:color w:val="000000"/>
      <w:sz w:val="24"/>
      <w:szCs w:val="24"/>
      <w:lang w:eastAsia="zh-CN"/>
    </w:rPr>
  </w:style>
  <w:style w:type="paragraph" w:styleId="NormalWeb">
    <w:name w:val="Normal (Web)"/>
    <w:basedOn w:val="Normal"/>
    <w:uiPriority w:val="99"/>
    <w:rsid w:val="008E0E83"/>
    <w:pPr>
      <w:spacing w:before="280" w:after="280" w:line="240" w:lineRule="auto"/>
    </w:pPr>
    <w:rPr>
      <w:rFonts w:ascii="Times New Roman" w:eastAsia="Times New Roman" w:hAnsi="Times New Roman"/>
      <w:sz w:val="24"/>
      <w:szCs w:val="24"/>
      <w:lang w:val="en-US"/>
    </w:rPr>
  </w:style>
  <w:style w:type="paragraph" w:styleId="HTMLPreformatted">
    <w:name w:val="HTML Preformatted"/>
    <w:basedOn w:val="Normal"/>
    <w:link w:val="HTMLPreformattedChar"/>
    <w:uiPriority w:val="99"/>
    <w:rsid w:val="008E0E83"/>
    <w:pPr>
      <w:spacing w:after="0" w:line="240" w:lineRule="auto"/>
    </w:pPr>
    <w:rPr>
      <w:rFonts w:ascii="Courier New" w:eastAsia="Times New Roman" w:hAnsi="Courier New" w:cs="Courier New"/>
      <w:color w:val="000000"/>
      <w:sz w:val="20"/>
      <w:szCs w:val="20"/>
      <w:lang w:val="en-US"/>
    </w:rPr>
  </w:style>
  <w:style w:type="character" w:customStyle="1" w:styleId="HTMLPreformattedChar">
    <w:name w:val="HTML Preformatted Char"/>
    <w:basedOn w:val="DefaultParagraphFont"/>
    <w:link w:val="HTMLPreformatted"/>
    <w:uiPriority w:val="99"/>
    <w:rsid w:val="008E0E83"/>
    <w:rPr>
      <w:rFonts w:ascii="Courier New" w:eastAsia="Times New Roman" w:hAnsi="Courier New" w:cs="Courier New"/>
      <w:color w:val="000000"/>
      <w:sz w:val="20"/>
      <w:szCs w:val="20"/>
      <w:lang w:eastAsia="zh-CN"/>
    </w:rPr>
  </w:style>
  <w:style w:type="paragraph" w:styleId="BalloonText">
    <w:name w:val="Balloon Text"/>
    <w:basedOn w:val="Normal"/>
    <w:link w:val="BalloonTextChar"/>
    <w:uiPriority w:val="99"/>
    <w:semiHidden/>
    <w:unhideWhenUsed/>
    <w:rsid w:val="008E0E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0E83"/>
    <w:rPr>
      <w:rFonts w:ascii="Tahoma" w:eastAsia="Calibri" w:hAnsi="Tahoma" w:cs="Tahoma"/>
      <w:sz w:val="16"/>
      <w:szCs w:val="16"/>
      <w:lang w:val="en-IN" w:eastAsia="zh-CN"/>
    </w:rPr>
  </w:style>
  <w:style w:type="character" w:customStyle="1" w:styleId="apple-converted-space">
    <w:name w:val="apple-converted-space"/>
    <w:basedOn w:val="DefaultParagraphFont"/>
    <w:rsid w:val="005B4314"/>
  </w:style>
  <w:style w:type="character" w:customStyle="1" w:styleId="pln">
    <w:name w:val="pln"/>
    <w:basedOn w:val="DefaultParagraphFont"/>
    <w:rsid w:val="00E614E7"/>
  </w:style>
  <w:style w:type="character" w:customStyle="1" w:styleId="pun">
    <w:name w:val="pun"/>
    <w:basedOn w:val="DefaultParagraphFont"/>
    <w:rsid w:val="00E614E7"/>
  </w:style>
  <w:style w:type="character" w:styleId="Hyperlink">
    <w:name w:val="Hyperlink"/>
    <w:basedOn w:val="DefaultParagraphFont"/>
    <w:uiPriority w:val="99"/>
    <w:unhideWhenUsed/>
    <w:rsid w:val="00E614E7"/>
    <w:rPr>
      <w:color w:val="0000FF"/>
      <w:u w:val="single"/>
    </w:rPr>
  </w:style>
  <w:style w:type="character" w:customStyle="1" w:styleId="Heading2Char">
    <w:name w:val="Heading 2 Char"/>
    <w:basedOn w:val="DefaultParagraphFont"/>
    <w:link w:val="Heading2"/>
    <w:uiPriority w:val="9"/>
    <w:rsid w:val="00C4102A"/>
    <w:rPr>
      <w:rFonts w:asciiTheme="majorHAnsi" w:eastAsiaTheme="majorEastAsia" w:hAnsiTheme="majorHAnsi" w:cstheme="majorBidi"/>
      <w:b/>
      <w:bCs/>
      <w:color w:val="4F81BD" w:themeColor="accent1"/>
      <w:sz w:val="26"/>
      <w:szCs w:val="26"/>
      <w:lang w:val="en-IN" w:eastAsia="zh-CN"/>
    </w:rPr>
  </w:style>
  <w:style w:type="character" w:customStyle="1" w:styleId="lit">
    <w:name w:val="lit"/>
    <w:basedOn w:val="DefaultParagraphFont"/>
    <w:rsid w:val="00D34BC3"/>
  </w:style>
  <w:style w:type="paragraph" w:customStyle="1" w:styleId="c2">
    <w:name w:val="c2"/>
    <w:basedOn w:val="Normal"/>
    <w:rsid w:val="00E415C2"/>
    <w:pPr>
      <w:suppressAutoHyphens w:val="0"/>
      <w:spacing w:before="100" w:beforeAutospacing="1" w:after="100" w:afterAutospacing="1" w:line="240" w:lineRule="auto"/>
    </w:pPr>
    <w:rPr>
      <w:rFonts w:ascii="Times New Roman" w:eastAsia="Times New Roman" w:hAnsi="Times New Roman"/>
      <w:sz w:val="24"/>
      <w:szCs w:val="24"/>
      <w:lang w:val="en-US" w:eastAsia="en-US"/>
    </w:rPr>
  </w:style>
  <w:style w:type="character" w:styleId="HTMLTypewriter">
    <w:name w:val="HTML Typewriter"/>
    <w:basedOn w:val="DefaultParagraphFont"/>
    <w:uiPriority w:val="99"/>
    <w:semiHidden/>
    <w:unhideWhenUsed/>
    <w:rsid w:val="00E415C2"/>
    <w:rPr>
      <w:rFonts w:ascii="Courier New" w:eastAsia="Times New Roman" w:hAnsi="Courier New" w:cs="Courier New"/>
      <w:sz w:val="20"/>
      <w:szCs w:val="20"/>
    </w:rPr>
  </w:style>
  <w:style w:type="character" w:styleId="PlaceholderText">
    <w:name w:val="Placeholder Text"/>
    <w:basedOn w:val="DefaultParagraphFont"/>
    <w:uiPriority w:val="99"/>
    <w:semiHidden/>
    <w:rsid w:val="00FE1E48"/>
    <w:rPr>
      <w:color w:val="808080"/>
    </w:rPr>
  </w:style>
  <w:style w:type="paragraph" w:customStyle="1" w:styleId="paragraph">
    <w:name w:val="paragraph"/>
    <w:basedOn w:val="Normal"/>
    <w:rsid w:val="003A4142"/>
    <w:pPr>
      <w:suppressAutoHyphens w:val="0"/>
      <w:spacing w:before="100" w:beforeAutospacing="1" w:after="100" w:afterAutospacing="1" w:line="240" w:lineRule="auto"/>
    </w:pPr>
    <w:rPr>
      <w:rFonts w:ascii="Times New Roman" w:eastAsia="Times New Roman" w:hAnsi="Times New Roman"/>
      <w:sz w:val="24"/>
      <w:szCs w:val="24"/>
      <w:lang w:val="en-US" w:eastAsia="en-US"/>
    </w:rPr>
  </w:style>
  <w:style w:type="character" w:customStyle="1" w:styleId="normaltextrun">
    <w:name w:val="normaltextrun"/>
    <w:basedOn w:val="DefaultParagraphFont"/>
    <w:rsid w:val="003A4142"/>
  </w:style>
  <w:style w:type="character" w:customStyle="1" w:styleId="eop">
    <w:name w:val="eop"/>
    <w:basedOn w:val="DefaultParagraphFont"/>
    <w:rsid w:val="003A4142"/>
  </w:style>
  <w:style w:type="character" w:customStyle="1" w:styleId="spellingerror">
    <w:name w:val="spellingerror"/>
    <w:basedOn w:val="DefaultParagraphFont"/>
    <w:rsid w:val="003A4142"/>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4107187">
      <w:bodyDiv w:val="1"/>
      <w:marLeft w:val="0"/>
      <w:marRight w:val="0"/>
      <w:marTop w:val="0"/>
      <w:marBottom w:val="0"/>
      <w:divBdr>
        <w:top w:val="none" w:sz="0" w:space="0" w:color="auto"/>
        <w:left w:val="none" w:sz="0" w:space="0" w:color="auto"/>
        <w:bottom w:val="none" w:sz="0" w:space="0" w:color="auto"/>
        <w:right w:val="none" w:sz="0" w:space="0" w:color="auto"/>
      </w:divBdr>
      <w:divsChild>
        <w:div w:id="1954944176">
          <w:marLeft w:val="0"/>
          <w:marRight w:val="0"/>
          <w:marTop w:val="0"/>
          <w:marBottom w:val="0"/>
          <w:divBdr>
            <w:top w:val="none" w:sz="0" w:space="0" w:color="auto"/>
            <w:left w:val="none" w:sz="0" w:space="0" w:color="auto"/>
            <w:bottom w:val="none" w:sz="0" w:space="0" w:color="auto"/>
            <w:right w:val="none" w:sz="0" w:space="0" w:color="auto"/>
          </w:divBdr>
          <w:divsChild>
            <w:div w:id="130484084">
              <w:marLeft w:val="0"/>
              <w:marRight w:val="0"/>
              <w:marTop w:val="0"/>
              <w:marBottom w:val="0"/>
              <w:divBdr>
                <w:top w:val="none" w:sz="0" w:space="0" w:color="auto"/>
                <w:left w:val="none" w:sz="0" w:space="0" w:color="auto"/>
                <w:bottom w:val="none" w:sz="0" w:space="0" w:color="auto"/>
                <w:right w:val="none" w:sz="0" w:space="0" w:color="auto"/>
              </w:divBdr>
            </w:div>
            <w:div w:id="8908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742600">
      <w:bodyDiv w:val="1"/>
      <w:marLeft w:val="0"/>
      <w:marRight w:val="0"/>
      <w:marTop w:val="0"/>
      <w:marBottom w:val="0"/>
      <w:divBdr>
        <w:top w:val="none" w:sz="0" w:space="0" w:color="auto"/>
        <w:left w:val="none" w:sz="0" w:space="0" w:color="auto"/>
        <w:bottom w:val="none" w:sz="0" w:space="0" w:color="auto"/>
        <w:right w:val="none" w:sz="0" w:space="0" w:color="auto"/>
      </w:divBdr>
      <w:divsChild>
        <w:div w:id="835146503">
          <w:marLeft w:val="0"/>
          <w:marRight w:val="0"/>
          <w:marTop w:val="0"/>
          <w:marBottom w:val="0"/>
          <w:divBdr>
            <w:top w:val="none" w:sz="0" w:space="0" w:color="auto"/>
            <w:left w:val="none" w:sz="0" w:space="0" w:color="auto"/>
            <w:bottom w:val="none" w:sz="0" w:space="0" w:color="auto"/>
            <w:right w:val="none" w:sz="0" w:space="0" w:color="auto"/>
          </w:divBdr>
          <w:divsChild>
            <w:div w:id="402144519">
              <w:marLeft w:val="0"/>
              <w:marRight w:val="0"/>
              <w:marTop w:val="0"/>
              <w:marBottom w:val="0"/>
              <w:divBdr>
                <w:top w:val="none" w:sz="0" w:space="0" w:color="auto"/>
                <w:left w:val="none" w:sz="0" w:space="0" w:color="auto"/>
                <w:bottom w:val="none" w:sz="0" w:space="0" w:color="auto"/>
                <w:right w:val="none" w:sz="0" w:space="0" w:color="auto"/>
              </w:divBdr>
            </w:div>
            <w:div w:id="1453747305">
              <w:marLeft w:val="0"/>
              <w:marRight w:val="0"/>
              <w:marTop w:val="0"/>
              <w:marBottom w:val="0"/>
              <w:divBdr>
                <w:top w:val="none" w:sz="0" w:space="0" w:color="auto"/>
                <w:left w:val="none" w:sz="0" w:space="0" w:color="auto"/>
                <w:bottom w:val="none" w:sz="0" w:space="0" w:color="auto"/>
                <w:right w:val="none" w:sz="0" w:space="0" w:color="auto"/>
              </w:divBdr>
            </w:div>
            <w:div w:id="739132100">
              <w:marLeft w:val="0"/>
              <w:marRight w:val="0"/>
              <w:marTop w:val="0"/>
              <w:marBottom w:val="0"/>
              <w:divBdr>
                <w:top w:val="none" w:sz="0" w:space="0" w:color="auto"/>
                <w:left w:val="none" w:sz="0" w:space="0" w:color="auto"/>
                <w:bottom w:val="none" w:sz="0" w:space="0" w:color="auto"/>
                <w:right w:val="none" w:sz="0" w:space="0" w:color="auto"/>
              </w:divBdr>
            </w:div>
            <w:div w:id="1896038657">
              <w:marLeft w:val="0"/>
              <w:marRight w:val="0"/>
              <w:marTop w:val="0"/>
              <w:marBottom w:val="0"/>
              <w:divBdr>
                <w:top w:val="none" w:sz="0" w:space="0" w:color="auto"/>
                <w:left w:val="none" w:sz="0" w:space="0" w:color="auto"/>
                <w:bottom w:val="none" w:sz="0" w:space="0" w:color="auto"/>
                <w:right w:val="none" w:sz="0" w:space="0" w:color="auto"/>
              </w:divBdr>
            </w:div>
            <w:div w:id="1333264835">
              <w:marLeft w:val="0"/>
              <w:marRight w:val="0"/>
              <w:marTop w:val="0"/>
              <w:marBottom w:val="0"/>
              <w:divBdr>
                <w:top w:val="none" w:sz="0" w:space="0" w:color="auto"/>
                <w:left w:val="none" w:sz="0" w:space="0" w:color="auto"/>
                <w:bottom w:val="none" w:sz="0" w:space="0" w:color="auto"/>
                <w:right w:val="none" w:sz="0" w:space="0" w:color="auto"/>
              </w:divBdr>
            </w:div>
            <w:div w:id="496002746">
              <w:marLeft w:val="0"/>
              <w:marRight w:val="0"/>
              <w:marTop w:val="0"/>
              <w:marBottom w:val="0"/>
              <w:divBdr>
                <w:top w:val="none" w:sz="0" w:space="0" w:color="auto"/>
                <w:left w:val="none" w:sz="0" w:space="0" w:color="auto"/>
                <w:bottom w:val="none" w:sz="0" w:space="0" w:color="auto"/>
                <w:right w:val="none" w:sz="0" w:space="0" w:color="auto"/>
              </w:divBdr>
            </w:div>
            <w:div w:id="306667041">
              <w:marLeft w:val="0"/>
              <w:marRight w:val="0"/>
              <w:marTop w:val="0"/>
              <w:marBottom w:val="0"/>
              <w:divBdr>
                <w:top w:val="none" w:sz="0" w:space="0" w:color="auto"/>
                <w:left w:val="none" w:sz="0" w:space="0" w:color="auto"/>
                <w:bottom w:val="none" w:sz="0" w:space="0" w:color="auto"/>
                <w:right w:val="none" w:sz="0" w:space="0" w:color="auto"/>
              </w:divBdr>
            </w:div>
            <w:div w:id="772479272">
              <w:marLeft w:val="0"/>
              <w:marRight w:val="0"/>
              <w:marTop w:val="0"/>
              <w:marBottom w:val="0"/>
              <w:divBdr>
                <w:top w:val="none" w:sz="0" w:space="0" w:color="auto"/>
                <w:left w:val="none" w:sz="0" w:space="0" w:color="auto"/>
                <w:bottom w:val="none" w:sz="0" w:space="0" w:color="auto"/>
                <w:right w:val="none" w:sz="0" w:space="0" w:color="auto"/>
              </w:divBdr>
            </w:div>
            <w:div w:id="299724917">
              <w:marLeft w:val="0"/>
              <w:marRight w:val="0"/>
              <w:marTop w:val="0"/>
              <w:marBottom w:val="0"/>
              <w:divBdr>
                <w:top w:val="none" w:sz="0" w:space="0" w:color="auto"/>
                <w:left w:val="none" w:sz="0" w:space="0" w:color="auto"/>
                <w:bottom w:val="none" w:sz="0" w:space="0" w:color="auto"/>
                <w:right w:val="none" w:sz="0" w:space="0" w:color="auto"/>
              </w:divBdr>
            </w:div>
            <w:div w:id="1434010450">
              <w:marLeft w:val="0"/>
              <w:marRight w:val="0"/>
              <w:marTop w:val="0"/>
              <w:marBottom w:val="0"/>
              <w:divBdr>
                <w:top w:val="none" w:sz="0" w:space="0" w:color="auto"/>
                <w:left w:val="none" w:sz="0" w:space="0" w:color="auto"/>
                <w:bottom w:val="none" w:sz="0" w:space="0" w:color="auto"/>
                <w:right w:val="none" w:sz="0" w:space="0" w:color="auto"/>
              </w:divBdr>
            </w:div>
            <w:div w:id="743988772">
              <w:marLeft w:val="0"/>
              <w:marRight w:val="0"/>
              <w:marTop w:val="0"/>
              <w:marBottom w:val="0"/>
              <w:divBdr>
                <w:top w:val="none" w:sz="0" w:space="0" w:color="auto"/>
                <w:left w:val="none" w:sz="0" w:space="0" w:color="auto"/>
                <w:bottom w:val="none" w:sz="0" w:space="0" w:color="auto"/>
                <w:right w:val="none" w:sz="0" w:space="0" w:color="auto"/>
              </w:divBdr>
            </w:div>
            <w:div w:id="781920929">
              <w:marLeft w:val="0"/>
              <w:marRight w:val="0"/>
              <w:marTop w:val="0"/>
              <w:marBottom w:val="0"/>
              <w:divBdr>
                <w:top w:val="none" w:sz="0" w:space="0" w:color="auto"/>
                <w:left w:val="none" w:sz="0" w:space="0" w:color="auto"/>
                <w:bottom w:val="none" w:sz="0" w:space="0" w:color="auto"/>
                <w:right w:val="none" w:sz="0" w:space="0" w:color="auto"/>
              </w:divBdr>
            </w:div>
            <w:div w:id="68887421">
              <w:marLeft w:val="0"/>
              <w:marRight w:val="0"/>
              <w:marTop w:val="0"/>
              <w:marBottom w:val="0"/>
              <w:divBdr>
                <w:top w:val="none" w:sz="0" w:space="0" w:color="auto"/>
                <w:left w:val="none" w:sz="0" w:space="0" w:color="auto"/>
                <w:bottom w:val="none" w:sz="0" w:space="0" w:color="auto"/>
                <w:right w:val="none" w:sz="0" w:space="0" w:color="auto"/>
              </w:divBdr>
            </w:div>
            <w:div w:id="194655884">
              <w:marLeft w:val="0"/>
              <w:marRight w:val="0"/>
              <w:marTop w:val="0"/>
              <w:marBottom w:val="0"/>
              <w:divBdr>
                <w:top w:val="none" w:sz="0" w:space="0" w:color="auto"/>
                <w:left w:val="none" w:sz="0" w:space="0" w:color="auto"/>
                <w:bottom w:val="none" w:sz="0" w:space="0" w:color="auto"/>
                <w:right w:val="none" w:sz="0" w:space="0" w:color="auto"/>
              </w:divBdr>
            </w:div>
            <w:div w:id="662975254">
              <w:marLeft w:val="0"/>
              <w:marRight w:val="0"/>
              <w:marTop w:val="0"/>
              <w:marBottom w:val="0"/>
              <w:divBdr>
                <w:top w:val="none" w:sz="0" w:space="0" w:color="auto"/>
                <w:left w:val="none" w:sz="0" w:space="0" w:color="auto"/>
                <w:bottom w:val="none" w:sz="0" w:space="0" w:color="auto"/>
                <w:right w:val="none" w:sz="0" w:space="0" w:color="auto"/>
              </w:divBdr>
            </w:div>
            <w:div w:id="1944412741">
              <w:marLeft w:val="0"/>
              <w:marRight w:val="0"/>
              <w:marTop w:val="0"/>
              <w:marBottom w:val="0"/>
              <w:divBdr>
                <w:top w:val="none" w:sz="0" w:space="0" w:color="auto"/>
                <w:left w:val="none" w:sz="0" w:space="0" w:color="auto"/>
                <w:bottom w:val="none" w:sz="0" w:space="0" w:color="auto"/>
                <w:right w:val="none" w:sz="0" w:space="0" w:color="auto"/>
              </w:divBdr>
            </w:div>
            <w:div w:id="416362465">
              <w:marLeft w:val="0"/>
              <w:marRight w:val="0"/>
              <w:marTop w:val="0"/>
              <w:marBottom w:val="0"/>
              <w:divBdr>
                <w:top w:val="none" w:sz="0" w:space="0" w:color="auto"/>
                <w:left w:val="none" w:sz="0" w:space="0" w:color="auto"/>
                <w:bottom w:val="none" w:sz="0" w:space="0" w:color="auto"/>
                <w:right w:val="none" w:sz="0" w:space="0" w:color="auto"/>
              </w:divBdr>
            </w:div>
            <w:div w:id="1650787170">
              <w:marLeft w:val="0"/>
              <w:marRight w:val="0"/>
              <w:marTop w:val="0"/>
              <w:marBottom w:val="0"/>
              <w:divBdr>
                <w:top w:val="none" w:sz="0" w:space="0" w:color="auto"/>
                <w:left w:val="none" w:sz="0" w:space="0" w:color="auto"/>
                <w:bottom w:val="none" w:sz="0" w:space="0" w:color="auto"/>
                <w:right w:val="none" w:sz="0" w:space="0" w:color="auto"/>
              </w:divBdr>
            </w:div>
            <w:div w:id="1180973792">
              <w:marLeft w:val="0"/>
              <w:marRight w:val="0"/>
              <w:marTop w:val="0"/>
              <w:marBottom w:val="0"/>
              <w:divBdr>
                <w:top w:val="none" w:sz="0" w:space="0" w:color="auto"/>
                <w:left w:val="none" w:sz="0" w:space="0" w:color="auto"/>
                <w:bottom w:val="none" w:sz="0" w:space="0" w:color="auto"/>
                <w:right w:val="none" w:sz="0" w:space="0" w:color="auto"/>
              </w:divBdr>
            </w:div>
            <w:div w:id="1322276339">
              <w:marLeft w:val="0"/>
              <w:marRight w:val="0"/>
              <w:marTop w:val="0"/>
              <w:marBottom w:val="0"/>
              <w:divBdr>
                <w:top w:val="none" w:sz="0" w:space="0" w:color="auto"/>
                <w:left w:val="none" w:sz="0" w:space="0" w:color="auto"/>
                <w:bottom w:val="none" w:sz="0" w:space="0" w:color="auto"/>
                <w:right w:val="none" w:sz="0" w:space="0" w:color="auto"/>
              </w:divBdr>
            </w:div>
            <w:div w:id="1544899319">
              <w:marLeft w:val="0"/>
              <w:marRight w:val="0"/>
              <w:marTop w:val="0"/>
              <w:marBottom w:val="0"/>
              <w:divBdr>
                <w:top w:val="none" w:sz="0" w:space="0" w:color="auto"/>
                <w:left w:val="none" w:sz="0" w:space="0" w:color="auto"/>
                <w:bottom w:val="none" w:sz="0" w:space="0" w:color="auto"/>
                <w:right w:val="none" w:sz="0" w:space="0" w:color="auto"/>
              </w:divBdr>
            </w:div>
            <w:div w:id="358047591">
              <w:marLeft w:val="0"/>
              <w:marRight w:val="0"/>
              <w:marTop w:val="0"/>
              <w:marBottom w:val="0"/>
              <w:divBdr>
                <w:top w:val="none" w:sz="0" w:space="0" w:color="auto"/>
                <w:left w:val="none" w:sz="0" w:space="0" w:color="auto"/>
                <w:bottom w:val="none" w:sz="0" w:space="0" w:color="auto"/>
                <w:right w:val="none" w:sz="0" w:space="0" w:color="auto"/>
              </w:divBdr>
            </w:div>
            <w:div w:id="413356426">
              <w:marLeft w:val="0"/>
              <w:marRight w:val="0"/>
              <w:marTop w:val="0"/>
              <w:marBottom w:val="0"/>
              <w:divBdr>
                <w:top w:val="none" w:sz="0" w:space="0" w:color="auto"/>
                <w:left w:val="none" w:sz="0" w:space="0" w:color="auto"/>
                <w:bottom w:val="none" w:sz="0" w:space="0" w:color="auto"/>
                <w:right w:val="none" w:sz="0" w:space="0" w:color="auto"/>
              </w:divBdr>
            </w:div>
            <w:div w:id="725686619">
              <w:marLeft w:val="0"/>
              <w:marRight w:val="0"/>
              <w:marTop w:val="0"/>
              <w:marBottom w:val="0"/>
              <w:divBdr>
                <w:top w:val="none" w:sz="0" w:space="0" w:color="auto"/>
                <w:left w:val="none" w:sz="0" w:space="0" w:color="auto"/>
                <w:bottom w:val="none" w:sz="0" w:space="0" w:color="auto"/>
                <w:right w:val="none" w:sz="0" w:space="0" w:color="auto"/>
              </w:divBdr>
            </w:div>
            <w:div w:id="1189609535">
              <w:marLeft w:val="0"/>
              <w:marRight w:val="0"/>
              <w:marTop w:val="0"/>
              <w:marBottom w:val="0"/>
              <w:divBdr>
                <w:top w:val="none" w:sz="0" w:space="0" w:color="auto"/>
                <w:left w:val="none" w:sz="0" w:space="0" w:color="auto"/>
                <w:bottom w:val="none" w:sz="0" w:space="0" w:color="auto"/>
                <w:right w:val="none" w:sz="0" w:space="0" w:color="auto"/>
              </w:divBdr>
            </w:div>
            <w:div w:id="1917519396">
              <w:marLeft w:val="0"/>
              <w:marRight w:val="0"/>
              <w:marTop w:val="0"/>
              <w:marBottom w:val="0"/>
              <w:divBdr>
                <w:top w:val="none" w:sz="0" w:space="0" w:color="auto"/>
                <w:left w:val="none" w:sz="0" w:space="0" w:color="auto"/>
                <w:bottom w:val="none" w:sz="0" w:space="0" w:color="auto"/>
                <w:right w:val="none" w:sz="0" w:space="0" w:color="auto"/>
              </w:divBdr>
            </w:div>
            <w:div w:id="43267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PrKrYC7lqR+z/CtypFTsy2GiHQ==">AMUW2mWdThcnBiMRlz4cOY70SYs3jQ1oyuq5z35yCHTmTeJ9b8sSHcKHxcPOg3l7a64r17A/hCGGQees69XYZSqWlNpUQIs0/aL/o+k+9dkOeFtrNEUD7yMFrGLkO2psgsBDdlDGe0Mu715Ont1xmdfFcEwrbqaXlg==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665</Words>
  <Characters>3796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Siddhesh</dc:creator>
  <cp:lastModifiedBy>admin</cp:lastModifiedBy>
  <cp:revision>2</cp:revision>
  <dcterms:created xsi:type="dcterms:W3CDTF">2022-04-18T06:08:00Z</dcterms:created>
  <dcterms:modified xsi:type="dcterms:W3CDTF">2022-04-18T06:08:00Z</dcterms:modified>
</cp:coreProperties>
</file>