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6A8" w:rsidRDefault="001A7974" w:rsidP="001A7974">
      <w:pPr>
        <w:jc w:val="center"/>
        <w:rPr>
          <w:rFonts w:hint="eastAsia"/>
          <w:sz w:val="28"/>
          <w:szCs w:val="28"/>
          <w:lang w:eastAsia="zh-CN"/>
        </w:rPr>
      </w:pPr>
      <w:proofErr w:type="spellStart"/>
      <w:r w:rsidRPr="001A7974">
        <w:rPr>
          <w:sz w:val="28"/>
          <w:szCs w:val="28"/>
        </w:rPr>
        <w:t>Flask</w:t>
      </w:r>
      <w:r w:rsidRPr="001A7974">
        <w:rPr>
          <w:sz w:val="28"/>
          <w:szCs w:val="28"/>
        </w:rPr>
        <w:t>和</w:t>
      </w:r>
      <w:r w:rsidRPr="001A7974">
        <w:rPr>
          <w:sz w:val="28"/>
          <w:szCs w:val="28"/>
        </w:rPr>
        <w:t>Django</w:t>
      </w:r>
      <w:r w:rsidRPr="001A7974">
        <w:rPr>
          <w:sz w:val="28"/>
          <w:szCs w:val="28"/>
        </w:rPr>
        <w:t>优缺点对比以及方案选择原因</w:t>
      </w:r>
      <w:proofErr w:type="spellEnd"/>
    </w:p>
    <w:p w:rsidR="00836E62" w:rsidRDefault="00836E62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gramStart"/>
      <w:r>
        <w:rPr>
          <w:rFonts w:asciiTheme="minorEastAsia" w:hAnsiTheme="minorEastAsia" w:hint="eastAsia"/>
          <w:sz w:val="24"/>
          <w:szCs w:val="24"/>
          <w:lang w:eastAsia="zh-CN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  <w:lang w:eastAsia="zh-CN"/>
        </w:rPr>
        <w:t>．Flask和</w:t>
      </w:r>
      <w:proofErr w:type="spellStart"/>
      <w:r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>
        <w:rPr>
          <w:rFonts w:asciiTheme="minorEastAsia" w:hAnsiTheme="minorEastAsia" w:hint="eastAsia"/>
          <w:sz w:val="24"/>
          <w:szCs w:val="24"/>
          <w:lang w:eastAsia="zh-CN"/>
        </w:rPr>
        <w:t>比对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（1）Flask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Flask自由、灵活，可扩展性强，</w:t>
      </w:r>
      <w:proofErr w:type="gram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第三方库的</w:t>
      </w:r>
      <w:proofErr w:type="gram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选择面广，开发时可以结合自己最喜欢用的轮子，也能结合最流行最强大的Python库</w:t>
      </w:r>
      <w:r w:rsidR="00A1432B" w:rsidRPr="00836E62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入门简单，即便没有多少web开发经验，也能很快做出网站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非常适用于小型网站</w:t>
      </w:r>
      <w:r w:rsidR="00A1432B" w:rsidRPr="00836E62">
        <w:rPr>
          <w:rFonts w:asciiTheme="minorEastAsia" w:hAnsiTheme="minorEastAsia" w:hint="eastAsia"/>
          <w:sz w:val="24"/>
          <w:szCs w:val="24"/>
          <w:lang w:eastAsia="zh-CN"/>
        </w:rPr>
        <w:t>。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非常适用于开发web服务的API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开发大型网站无压力，但代码架构需要自己设计，开发成本取决于开发者的能力和经验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各方面性能均等于或优于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自带的或第三方的好评如潮的功能，Flask上总会找到与之</w:t>
      </w:r>
      <w:proofErr w:type="gram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类似第三</w:t>
      </w:r>
      <w:proofErr w:type="gram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方库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Flask灵活开发，Python高手基本都会喜欢Flask，但对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却可能褒贬不一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Flask与关系型数据库的配合使用不弱于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，而其与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NoSQL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数据库的配合远远优于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Flask比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更加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Pythonic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，与Python的philosophy更加吻合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/>
          <w:sz w:val="24"/>
          <w:szCs w:val="24"/>
          <w:lang w:eastAsia="zh-CN"/>
        </w:rPr>
      </w:pPr>
      <w:r w:rsidRPr="00836E62">
        <w:rPr>
          <w:rFonts w:asciiTheme="minorEastAsia" w:hAnsiTheme="minorEastAsia" w:hint="eastAsia"/>
          <w:sz w:val="24"/>
          <w:szCs w:val="24"/>
          <w:lang w:eastAsia="zh-CN"/>
        </w:rPr>
        <w:t>（2）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太重了，除了web框架，自带ORM和模板引擎，灵活和自由度不够高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能开发小应用，但总会有“杀鸡焉用牛刀”的感觉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的自带ORM非常优秀，综合评价略高于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SQLAlchemy</w:t>
      </w:r>
      <w:proofErr w:type="spellEnd"/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自带的模板引擎简单好用，但其强大程度和综合评价略低于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Jinja</w:t>
      </w:r>
      <w:proofErr w:type="spellEnd"/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自带ORM也使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与关系型数据库耦合度过高，如果想使用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MongoDB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等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NoSQL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数据，需要选取合适的第三方库，且总感觉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Django+SQL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才是天生一对的搭配，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Django+NoSQL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砍掉了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的半壁江山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目前支持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Jinja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等非官方模板引擎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自带的数据库管理app好评如潮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非常适合企业级网站的开发：快速、靠谱、稳定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成熟、稳定、完善，但相比于Flask，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的整体生态相对封闭</w:t>
      </w:r>
    </w:p>
    <w:p w:rsidR="00F37B06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是Python web框架的先驱，用户多，第三</w:t>
      </w:r>
      <w:proofErr w:type="gram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方库最</w:t>
      </w:r>
      <w:proofErr w:type="gram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丰富，最好的Python库，如果不能直接用到</w:t>
      </w: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中，也一定能找到与之对应的移植</w:t>
      </w:r>
    </w:p>
    <w:p w:rsidR="001A7974" w:rsidRPr="00836E62" w:rsidRDefault="00F37B06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proofErr w:type="spellStart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Django</w:t>
      </w:r>
      <w:proofErr w:type="spellEnd"/>
      <w:r w:rsidRPr="00836E62">
        <w:rPr>
          <w:rFonts w:asciiTheme="minorEastAsia" w:hAnsiTheme="minorEastAsia" w:hint="eastAsia"/>
          <w:sz w:val="24"/>
          <w:szCs w:val="24"/>
          <w:lang w:eastAsia="zh-CN"/>
        </w:rPr>
        <w:t>上手也比较容易，开发文档详细、完善，相关资料丰富。</w:t>
      </w:r>
    </w:p>
    <w:p w:rsidR="00B07D40" w:rsidRPr="00836E62" w:rsidRDefault="00836E62" w:rsidP="00836E62">
      <w:pPr>
        <w:ind w:leftChars="164" w:left="361" w:firstLineChars="150"/>
        <w:rPr>
          <w:rFonts w:asciiTheme="minorEastAsia" w:hAnsiTheme="minorEastAsia" w:hint="eastAsia"/>
          <w:sz w:val="24"/>
          <w:szCs w:val="24"/>
          <w:lang w:eastAsia="zh-CN"/>
        </w:rPr>
      </w:pPr>
      <w:r>
        <w:rPr>
          <w:rFonts w:asciiTheme="minorEastAsia" w:hAnsiTheme="minorEastAsia" w:hint="eastAsia"/>
          <w:sz w:val="24"/>
          <w:szCs w:val="24"/>
          <w:lang w:eastAsia="zh-CN"/>
        </w:rPr>
        <w:t>二．</w:t>
      </w:r>
      <w:r w:rsidR="00B07D40" w:rsidRPr="00836E62">
        <w:rPr>
          <w:rFonts w:asciiTheme="minorEastAsia" w:hAnsiTheme="minorEastAsia" w:hint="eastAsia"/>
          <w:sz w:val="24"/>
          <w:szCs w:val="24"/>
          <w:lang w:eastAsia="zh-CN"/>
        </w:rPr>
        <w:t>选择Flask框架的原因</w:t>
      </w:r>
    </w:p>
    <w:p w:rsidR="0068206E" w:rsidRPr="00836E62" w:rsidRDefault="00B07D40" w:rsidP="0068206E">
      <w:pPr>
        <w:spacing w:before="100" w:beforeAutospacing="1" w:after="100" w:afterAutospacing="1"/>
        <w:ind w:leftChars="275" w:left="605" w:firstLine="0"/>
        <w:rPr>
          <w:rFonts w:asciiTheme="minorEastAsia" w:hAnsiTheme="minorEastAsia" w:cs="宋体" w:hint="eastAsia"/>
          <w:sz w:val="24"/>
          <w:szCs w:val="24"/>
          <w:lang w:eastAsia="zh-CN" w:bidi="ar-SA"/>
        </w:rPr>
      </w:pP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1.轻巧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2.简洁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3.扩展性强（个人认为最重要的特点）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4.核心（</w:t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werkzeug</w:t>
      </w:r>
      <w:proofErr w:type="spell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和jinja2）jinja2就是指模板引擎。</w:t>
      </w:r>
    </w:p>
    <w:p w:rsidR="00B07D40" w:rsidRPr="00836E62" w:rsidRDefault="00B07D40" w:rsidP="0068206E">
      <w:pPr>
        <w:spacing w:before="100" w:beforeAutospacing="1" w:after="100" w:afterAutospacing="1"/>
        <w:ind w:leftChars="275" w:left="605" w:firstLine="0"/>
        <w:rPr>
          <w:rFonts w:asciiTheme="minorEastAsia" w:hAnsiTheme="minorEastAsia" w:cs="宋体"/>
          <w:sz w:val="24"/>
          <w:szCs w:val="24"/>
          <w:lang w:eastAsia="zh-CN" w:bidi="ar-SA"/>
        </w:rPr>
      </w:pP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lastRenderedPageBreak/>
        <w:t>Flask确实很“轻”，不愧是Micro Framework，从</w:t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Django</w:t>
      </w:r>
      <w:proofErr w:type="spell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转向Flask的开发者一定会如此感慨，除非二者均为深入使用过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Flask自由、灵活，可扩展性强，</w:t>
      </w:r>
      <w:proofErr w:type="gram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第三方库的</w:t>
      </w:r>
      <w:proofErr w:type="gram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选择面广，开发时可以结合自己最喜欢用的轮子，也能结合最流行最强大的Python库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入门简单，即便没有多少web开发经验，也能很快做出网站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非常适用于小型网站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非常适用于开发web服务的API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开发大型网站无压力，但代码架构需要自己设计，开发成本取决于开发者的能力和经验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各方面性能均等于或优于</w:t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Django</w:t>
      </w:r>
      <w:proofErr w:type="spell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Django</w:t>
      </w:r>
      <w:proofErr w:type="spell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自带的或第三方的好评如潮的功能，Flask上总会找到与之</w:t>
      </w:r>
      <w:proofErr w:type="gram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类似第三方库</w:t>
      </w:r>
      <w:proofErr w:type="gram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Flask灵活开发，Python高手基本都会喜欢Flask，但对</w:t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Django</w:t>
      </w:r>
      <w:proofErr w:type="spell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却可能褒贬不一</w:t>
      </w:r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br/>
        <w:t>Flask与关系型数据库的配合使用不弱于</w:t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Django</w:t>
      </w:r>
      <w:proofErr w:type="spellEnd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，而其与</w:t>
      </w:r>
      <w:proofErr w:type="spellStart"/>
      <w:r w:rsidRPr="00B07D40">
        <w:rPr>
          <w:rFonts w:asciiTheme="minorEastAsia" w:hAnsiTheme="minorEastAsia" w:cs="宋体"/>
          <w:sz w:val="24"/>
          <w:szCs w:val="24"/>
          <w:lang w:eastAsia="zh-CN" w:bidi="ar-SA"/>
        </w:rPr>
        <w:t>NoSQL</w:t>
      </w:r>
      <w:proofErr w:type="spellEnd"/>
      <w:r w:rsidRPr="00836E62">
        <w:rPr>
          <w:rFonts w:asciiTheme="minorEastAsia" w:hAnsiTheme="minorEastAsia" w:cs="宋体"/>
          <w:sz w:val="24"/>
          <w:szCs w:val="24"/>
          <w:lang w:eastAsia="zh-CN" w:bidi="ar-SA"/>
        </w:rPr>
        <w:t>数据库的配合远远优</w:t>
      </w:r>
      <w:proofErr w:type="spellStart"/>
      <w:r w:rsidR="0068206E" w:rsidRPr="00836E62">
        <w:rPr>
          <w:rFonts w:asciiTheme="minorEastAsia" w:hAnsiTheme="minorEastAsia" w:cs="宋体"/>
          <w:sz w:val="24"/>
          <w:szCs w:val="24"/>
          <w:lang w:eastAsia="zh-CN" w:bidi="ar-SA"/>
        </w:rPr>
        <w:t>Django</w:t>
      </w:r>
      <w:proofErr w:type="spellEnd"/>
      <w:r w:rsidR="0068206E" w:rsidRPr="00836E62">
        <w:rPr>
          <w:rFonts w:asciiTheme="minorEastAsia" w:hAnsiTheme="minorEastAsia" w:cs="宋体" w:hint="eastAsia"/>
          <w:sz w:val="24"/>
          <w:szCs w:val="24"/>
          <w:lang w:eastAsia="zh-CN" w:bidi="ar-SA"/>
        </w:rPr>
        <w:t>。</w:t>
      </w:r>
    </w:p>
    <w:sectPr w:rsidR="00B07D40" w:rsidRPr="00836E62" w:rsidSect="0026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5281"/>
    <w:multiLevelType w:val="hybridMultilevel"/>
    <w:tmpl w:val="CBB20FC4"/>
    <w:lvl w:ilvl="0" w:tplc="3A286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7974"/>
    <w:rsid w:val="000913BB"/>
    <w:rsid w:val="001A7974"/>
    <w:rsid w:val="002666A8"/>
    <w:rsid w:val="0068206E"/>
    <w:rsid w:val="00836E62"/>
    <w:rsid w:val="00904572"/>
    <w:rsid w:val="00A1432B"/>
    <w:rsid w:val="00B07D40"/>
    <w:rsid w:val="00B71EEE"/>
    <w:rsid w:val="00DD38E3"/>
    <w:rsid w:val="00F3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572"/>
  </w:style>
  <w:style w:type="paragraph" w:styleId="1">
    <w:name w:val="heading 1"/>
    <w:basedOn w:val="a"/>
    <w:next w:val="a"/>
    <w:link w:val="1Char"/>
    <w:uiPriority w:val="9"/>
    <w:qFormat/>
    <w:rsid w:val="0090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90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0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90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0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90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90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90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0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04572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0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90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90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04572"/>
    <w:rPr>
      <w:rFonts w:asciiTheme="minorHAnsi"/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904572"/>
    <w:rPr>
      <w:b/>
      <w:bCs/>
      <w:spacing w:val="0"/>
    </w:rPr>
  </w:style>
  <w:style w:type="character" w:styleId="a7">
    <w:name w:val="Emphasis"/>
    <w:uiPriority w:val="20"/>
    <w:qFormat/>
    <w:rsid w:val="00904572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904572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904572"/>
  </w:style>
  <w:style w:type="paragraph" w:styleId="a9">
    <w:name w:val="List Paragraph"/>
    <w:basedOn w:val="a"/>
    <w:uiPriority w:val="34"/>
    <w:qFormat/>
    <w:rsid w:val="0090457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90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90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90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90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">
    <w:name w:val="Subtle Emphasis"/>
    <w:uiPriority w:val="19"/>
    <w:qFormat/>
    <w:rsid w:val="00904572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904572"/>
    <w:rPr>
      <w:b/>
      <w:bCs/>
      <w:i/>
      <w:iCs/>
      <w:color w:val="4F81BD" w:themeColor="accent1"/>
      <w:sz w:val="22"/>
      <w:szCs w:val="22"/>
    </w:rPr>
  </w:style>
  <w:style w:type="character" w:styleId="ae">
    <w:name w:val="Subtle Reference"/>
    <w:uiPriority w:val="31"/>
    <w:qFormat/>
    <w:rsid w:val="00904572"/>
    <w:rPr>
      <w:color w:val="auto"/>
      <w:u w:val="single" w:color="9BBB59" w:themeColor="accent3"/>
    </w:rPr>
  </w:style>
  <w:style w:type="character" w:styleId="af">
    <w:name w:val="Intense Reference"/>
    <w:basedOn w:val="a0"/>
    <w:uiPriority w:val="32"/>
    <w:qFormat/>
    <w:rsid w:val="00904572"/>
    <w:rPr>
      <w:b/>
      <w:bCs/>
      <w:color w:val="76923C" w:themeColor="accent3" w:themeShade="BF"/>
      <w:u w:val="single" w:color="9BBB59" w:themeColor="accent3"/>
    </w:rPr>
  </w:style>
  <w:style w:type="character" w:styleId="af0">
    <w:name w:val="Book Title"/>
    <w:basedOn w:val="a0"/>
    <w:uiPriority w:val="33"/>
    <w:qFormat/>
    <w:rsid w:val="0090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904572"/>
    <w:pPr>
      <w:outlineLvl w:val="9"/>
    </w:pPr>
  </w:style>
  <w:style w:type="paragraph" w:styleId="af1">
    <w:name w:val="Normal (Web)"/>
    <w:basedOn w:val="a"/>
    <w:uiPriority w:val="99"/>
    <w:semiHidden/>
    <w:unhideWhenUsed/>
    <w:rsid w:val="00B07D40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2019-06-02T13:52:00Z</dcterms:created>
  <dcterms:modified xsi:type="dcterms:W3CDTF">2019-06-02T14:19:00Z</dcterms:modified>
</cp:coreProperties>
</file>