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944" w:rsidRDefault="00CA156E" w:rsidP="00CA156E">
      <w:pPr>
        <w:pStyle w:val="1"/>
      </w:pPr>
      <w:r>
        <w:rPr>
          <w:rFonts w:hint="eastAsia"/>
        </w:rPr>
        <w:t>com.my.util</w:t>
      </w:r>
    </w:p>
    <w:p w:rsidR="00CA156E" w:rsidRDefault="00544BC1" w:rsidP="00CA156E">
      <w:pPr>
        <w:pStyle w:val="2"/>
        <w:numPr>
          <w:ilvl w:val="0"/>
          <w:numId w:val="3"/>
        </w:numPr>
      </w:pPr>
      <w:r>
        <w:rPr>
          <w:rFonts w:hint="eastAsia"/>
        </w:rPr>
        <w:t>b</w:t>
      </w:r>
      <w:r w:rsidR="00CA156E">
        <w:rPr>
          <w:rFonts w:hint="eastAsia"/>
        </w:rPr>
        <w:t>ase64</w:t>
      </w:r>
    </w:p>
    <w:p w:rsidR="00CA156E" w:rsidRDefault="00CA156E" w:rsidP="00CA156E">
      <w:pPr>
        <w:pStyle w:val="3"/>
        <w:numPr>
          <w:ilvl w:val="0"/>
          <w:numId w:val="2"/>
        </w:numPr>
      </w:pPr>
      <w:r>
        <w:rPr>
          <w:rFonts w:hint="eastAsia"/>
        </w:rPr>
        <w:t>Base64</w:t>
      </w:r>
      <w:r w:rsidR="00624655">
        <w:rPr>
          <w:rFonts w:hint="eastAsia"/>
        </w:rPr>
        <w:t>（加密解密）</w:t>
      </w:r>
    </w:p>
    <w:p w:rsidR="001C0DB9" w:rsidRDefault="001C0DB9" w:rsidP="001C0DB9">
      <w:r>
        <w:rPr>
          <w:rFonts w:hint="eastAsia"/>
        </w:rPr>
        <w:t>Base64</w:t>
      </w:r>
      <w:r>
        <w:rPr>
          <w:rFonts w:hint="eastAsia"/>
        </w:rPr>
        <w:t>算法的基本类</w:t>
      </w:r>
    </w:p>
    <w:p w:rsidR="001C0DB9" w:rsidRDefault="001C0DB9" w:rsidP="001C0DB9"/>
    <w:p w:rsidR="001C0DB9" w:rsidRDefault="001C0DB9" w:rsidP="001C0DB9">
      <w:r>
        <w:rPr>
          <w:rFonts w:hint="eastAsia"/>
        </w:rPr>
        <w:t>encode</w:t>
      </w:r>
      <w:r>
        <w:rPr>
          <w:rFonts w:hint="eastAsia"/>
        </w:rPr>
        <w:t>方法：</w:t>
      </w:r>
      <w:r w:rsidR="00151C17">
        <w:rPr>
          <w:rFonts w:hint="eastAsia"/>
        </w:rPr>
        <w:t>使用</w:t>
      </w:r>
      <w:r w:rsidR="00151C17">
        <w:rPr>
          <w:rFonts w:hint="eastAsia"/>
        </w:rPr>
        <w:t>Base64</w:t>
      </w:r>
      <w:r w:rsidR="00151C17">
        <w:rPr>
          <w:rFonts w:hint="eastAsia"/>
        </w:rPr>
        <w:t>算法进行加密</w:t>
      </w:r>
    </w:p>
    <w:p w:rsidR="001C0DB9" w:rsidRDefault="001C0DB9" w:rsidP="001C0DB9">
      <w:r>
        <w:rPr>
          <w:noProof/>
        </w:rPr>
        <w:drawing>
          <wp:inline distT="0" distB="0" distL="0" distR="0" wp14:anchorId="18F3A2A0" wp14:editId="3D1FEF95">
            <wp:extent cx="3419048" cy="238095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23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DB9" w:rsidRDefault="001C0DB9" w:rsidP="001C0DB9"/>
    <w:p w:rsidR="001C0DB9" w:rsidRDefault="001C0DB9" w:rsidP="001C0DB9">
      <w:r>
        <w:rPr>
          <w:rFonts w:hint="eastAsia"/>
        </w:rPr>
        <w:t>decode</w:t>
      </w:r>
      <w:r>
        <w:rPr>
          <w:rFonts w:hint="eastAsia"/>
        </w:rPr>
        <w:t>方法</w:t>
      </w:r>
      <w:r w:rsidR="00151C17">
        <w:rPr>
          <w:rFonts w:hint="eastAsia"/>
        </w:rPr>
        <w:t>：使用</w:t>
      </w:r>
      <w:r w:rsidR="00151C17">
        <w:rPr>
          <w:rFonts w:hint="eastAsia"/>
        </w:rPr>
        <w:t>Base64</w:t>
      </w:r>
      <w:r w:rsidR="00151C17">
        <w:rPr>
          <w:rFonts w:hint="eastAsia"/>
        </w:rPr>
        <w:t>算法进行解密</w:t>
      </w:r>
    </w:p>
    <w:p w:rsidR="001C0DB9" w:rsidRDefault="00151C17" w:rsidP="001C0DB9">
      <w:r>
        <w:rPr>
          <w:noProof/>
        </w:rPr>
        <w:lastRenderedPageBreak/>
        <w:drawing>
          <wp:inline distT="0" distB="0" distL="0" distR="0" wp14:anchorId="4C9EDF0D" wp14:editId="780D8341">
            <wp:extent cx="3380953" cy="377142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0953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C17" w:rsidRDefault="00151C17" w:rsidP="001C0DB9">
      <w:r>
        <w:rPr>
          <w:noProof/>
        </w:rPr>
        <w:drawing>
          <wp:inline distT="0" distB="0" distL="0" distR="0" wp14:anchorId="760DB775" wp14:editId="0743F6AC">
            <wp:extent cx="3419048" cy="13809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772" w:rsidRDefault="00FC3772" w:rsidP="001C0DB9"/>
    <w:p w:rsidR="00FC3772" w:rsidRDefault="00FC3772" w:rsidP="001C0DB9">
      <w:r>
        <w:rPr>
          <w:rFonts w:hint="eastAsia"/>
        </w:rPr>
        <w:t>判断是否</w:t>
      </w:r>
      <w:r>
        <w:rPr>
          <w:rFonts w:hint="eastAsia"/>
        </w:rPr>
        <w:t>base64</w:t>
      </w:r>
      <w:r>
        <w:rPr>
          <w:rFonts w:hint="eastAsia"/>
        </w:rPr>
        <w:t>格式</w:t>
      </w:r>
    </w:p>
    <w:p w:rsidR="00FC3772" w:rsidRPr="001C0DB9" w:rsidRDefault="00FC3772" w:rsidP="001C0DB9">
      <w:r>
        <w:rPr>
          <w:noProof/>
        </w:rPr>
        <w:drawing>
          <wp:inline distT="0" distB="0" distL="0" distR="0" wp14:anchorId="13096701" wp14:editId="6AC1565F">
            <wp:extent cx="2447619" cy="10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56E" w:rsidRDefault="00CA156E" w:rsidP="00CA156E">
      <w:pPr>
        <w:pStyle w:val="3"/>
        <w:numPr>
          <w:ilvl w:val="0"/>
          <w:numId w:val="2"/>
        </w:numPr>
      </w:pPr>
      <w:r>
        <w:rPr>
          <w:rFonts w:hint="eastAsia"/>
        </w:rPr>
        <w:t>Base64DecodingException</w:t>
      </w:r>
      <w:r w:rsidR="00624655">
        <w:rPr>
          <w:rFonts w:hint="eastAsia"/>
        </w:rPr>
        <w:t>（</w:t>
      </w:r>
      <w:r w:rsidR="00624655">
        <w:rPr>
          <w:rFonts w:hint="eastAsia"/>
        </w:rPr>
        <w:t>自定义解码异常</w:t>
      </w:r>
      <w:r w:rsidR="00624655">
        <w:rPr>
          <w:rFonts w:hint="eastAsia"/>
        </w:rPr>
        <w:t>）</w:t>
      </w:r>
    </w:p>
    <w:p w:rsidR="00CA156E" w:rsidRDefault="00CA156E" w:rsidP="00BD2B13">
      <w:pPr>
        <w:pStyle w:val="3"/>
        <w:numPr>
          <w:ilvl w:val="0"/>
          <w:numId w:val="2"/>
        </w:numPr>
      </w:pPr>
      <w:r>
        <w:rPr>
          <w:rFonts w:hint="eastAsia"/>
        </w:rPr>
        <w:t>Base64Fiend</w:t>
      </w:r>
      <w:r w:rsidR="00624655">
        <w:rPr>
          <w:rFonts w:hint="eastAsia"/>
        </w:rPr>
        <w:t>（</w:t>
      </w:r>
      <w:r w:rsidR="00624655">
        <w:rPr>
          <w:rFonts w:hint="eastAsia"/>
        </w:rPr>
        <w:t>加密解密封装</w:t>
      </w:r>
      <w:r w:rsidR="00624655">
        <w:rPr>
          <w:rFonts w:hint="eastAsia"/>
        </w:rPr>
        <w:t>）</w:t>
      </w:r>
    </w:p>
    <w:p w:rsidR="00BD2B13" w:rsidRDefault="00BD2B13" w:rsidP="00BD2B13">
      <w:r>
        <w:rPr>
          <w:rFonts w:hint="eastAsia"/>
        </w:rPr>
        <w:t>方法：</w:t>
      </w:r>
    </w:p>
    <w:p w:rsidR="00BD2B13" w:rsidRDefault="00BD2B13" w:rsidP="00BD2B13">
      <w:r>
        <w:rPr>
          <w:noProof/>
        </w:rPr>
        <w:lastRenderedPageBreak/>
        <w:drawing>
          <wp:inline distT="0" distB="0" distL="0" distR="0" wp14:anchorId="3B7013A8" wp14:editId="2F4D9F33">
            <wp:extent cx="2704762" cy="159047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B13" w:rsidRDefault="001B4D7B" w:rsidP="001B4D7B">
      <w:pPr>
        <w:pStyle w:val="2"/>
        <w:rPr>
          <w:rFonts w:hint="eastAsia"/>
        </w:rPr>
      </w:pPr>
      <w:r>
        <w:t>二、</w:t>
      </w:r>
      <w:r>
        <w:t>charencode</w:t>
      </w:r>
    </w:p>
    <w:p w:rsidR="001B4D7B" w:rsidRDefault="001B4D7B" w:rsidP="001B4D7B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CharTools</w:t>
      </w:r>
      <w:r w:rsidR="00624655">
        <w:rPr>
          <w:rFonts w:hint="eastAsia"/>
        </w:rPr>
        <w:t>（</w:t>
      </w:r>
      <w:r w:rsidR="00624655">
        <w:rPr>
          <w:rFonts w:hint="eastAsia"/>
        </w:rPr>
        <w:t>字符编码</w:t>
      </w:r>
      <w:r w:rsidR="00624655">
        <w:rPr>
          <w:rFonts w:hint="eastAsia"/>
        </w:rPr>
        <w:t>）</w:t>
      </w:r>
    </w:p>
    <w:p w:rsidR="001B4D7B" w:rsidRDefault="001B4D7B" w:rsidP="001B4D7B">
      <w:pPr>
        <w:rPr>
          <w:rFonts w:hint="eastAsia"/>
        </w:rPr>
      </w:pPr>
      <w:r>
        <w:rPr>
          <w:rFonts w:hint="eastAsia"/>
        </w:rPr>
        <w:t>方法：</w:t>
      </w:r>
    </w:p>
    <w:p w:rsidR="001B4D7B" w:rsidRDefault="001B4D7B" w:rsidP="001B4D7B">
      <w:pPr>
        <w:rPr>
          <w:rFonts w:hint="eastAsia"/>
        </w:rPr>
      </w:pPr>
      <w:r>
        <w:rPr>
          <w:noProof/>
        </w:rPr>
        <w:drawing>
          <wp:inline distT="0" distB="0" distL="0" distR="0" wp14:anchorId="64FD9B12" wp14:editId="7032F0CE">
            <wp:extent cx="2352381" cy="141904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D7B" w:rsidRDefault="001B4D7B" w:rsidP="001B4D7B">
      <w:pPr>
        <w:pStyle w:val="2"/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database</w:t>
      </w:r>
    </w:p>
    <w:p w:rsidR="001B4D7B" w:rsidRDefault="001B4D7B" w:rsidP="001B4D7B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Batch</w:t>
      </w:r>
      <w:r w:rsidR="00624655">
        <w:rPr>
          <w:rFonts w:hint="eastAsia"/>
        </w:rPr>
        <w:t>（</w:t>
      </w:r>
      <w:r w:rsidR="00624655">
        <w:rPr>
          <w:rFonts w:hint="eastAsia"/>
        </w:rPr>
        <w:t>批量</w:t>
      </w:r>
      <w:r w:rsidR="00624655">
        <w:rPr>
          <w:rFonts w:hint="eastAsia"/>
        </w:rPr>
        <w:t>sql</w:t>
      </w:r>
      <w:r w:rsidR="00624655">
        <w:rPr>
          <w:rFonts w:hint="eastAsia"/>
        </w:rPr>
        <w:t>处理</w:t>
      </w:r>
      <w:r w:rsidR="00624655">
        <w:rPr>
          <w:rFonts w:hint="eastAsia"/>
        </w:rPr>
        <w:t>）</w:t>
      </w:r>
    </w:p>
    <w:p w:rsidR="001B4D7B" w:rsidRDefault="001B4D7B" w:rsidP="001B4D7B">
      <w:pPr>
        <w:rPr>
          <w:rFonts w:hint="eastAsia"/>
        </w:rPr>
      </w:pPr>
      <w:r>
        <w:rPr>
          <w:rFonts w:hint="eastAsia"/>
        </w:rPr>
        <w:t>方法：</w:t>
      </w:r>
    </w:p>
    <w:p w:rsidR="001B4D7B" w:rsidRDefault="001B4D7B" w:rsidP="001B4D7B">
      <w:pPr>
        <w:rPr>
          <w:rFonts w:hint="eastAsia"/>
        </w:rPr>
      </w:pPr>
      <w:r>
        <w:rPr>
          <w:noProof/>
        </w:rPr>
        <w:drawing>
          <wp:inline distT="0" distB="0" distL="0" distR="0" wp14:anchorId="11AAE1A3" wp14:editId="60CE1F6B">
            <wp:extent cx="2533334" cy="409524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334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655" w:rsidRDefault="00624655" w:rsidP="00624655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BinaryData</w:t>
      </w:r>
      <w:r>
        <w:rPr>
          <w:rFonts w:hint="eastAsia"/>
        </w:rPr>
        <w:t>（二进制数据存取）</w:t>
      </w:r>
    </w:p>
    <w:p w:rsidR="00624655" w:rsidRDefault="00624655" w:rsidP="00624655">
      <w:pPr>
        <w:rPr>
          <w:rFonts w:hint="eastAsia"/>
        </w:rPr>
      </w:pPr>
      <w:r>
        <w:rPr>
          <w:rFonts w:hint="eastAsia"/>
        </w:rPr>
        <w:t>方法：</w:t>
      </w:r>
    </w:p>
    <w:p w:rsidR="00624655" w:rsidRDefault="00624655" w:rsidP="00624655">
      <w:pPr>
        <w:pStyle w:val="3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BlobData</w:t>
      </w:r>
      <w:r>
        <w:rPr>
          <w:rFonts w:hint="eastAsia"/>
        </w:rPr>
        <w:t>（</w:t>
      </w:r>
      <w:r>
        <w:rPr>
          <w:rFonts w:hint="eastAsia"/>
        </w:rPr>
        <w:t>Blob</w:t>
      </w:r>
      <w:r>
        <w:rPr>
          <w:rFonts w:hint="eastAsia"/>
        </w:rPr>
        <w:t>数据存取）</w:t>
      </w:r>
    </w:p>
    <w:p w:rsidR="00FB5961" w:rsidRDefault="00FB5961" w:rsidP="00FB5961">
      <w:pPr>
        <w:pStyle w:val="3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ConnectionPool</w:t>
      </w:r>
      <w:r>
        <w:rPr>
          <w:rFonts w:hint="eastAsia"/>
        </w:rPr>
        <w:t>（数据库连接池）</w:t>
      </w:r>
    </w:p>
    <w:p w:rsidR="00FB5961" w:rsidRDefault="00FB5961" w:rsidP="00FB5961">
      <w:pPr>
        <w:rPr>
          <w:rFonts w:hint="eastAsia"/>
        </w:rPr>
      </w:pPr>
      <w:r>
        <w:rPr>
          <w:rFonts w:hint="eastAsia"/>
        </w:rPr>
        <w:t>方法：</w:t>
      </w:r>
    </w:p>
    <w:p w:rsidR="00FB5961" w:rsidRDefault="00FB5961" w:rsidP="00FB5961">
      <w:pPr>
        <w:rPr>
          <w:rFonts w:hint="eastAsia"/>
        </w:rPr>
      </w:pPr>
      <w:r>
        <w:rPr>
          <w:noProof/>
        </w:rPr>
        <w:drawing>
          <wp:inline distT="0" distB="0" distL="0" distR="0" wp14:anchorId="35D9CBC6" wp14:editId="4E688BB3">
            <wp:extent cx="3428572" cy="437142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8572" cy="4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961" w:rsidRDefault="00FB5961" w:rsidP="00FB5961">
      <w:pPr>
        <w:pStyle w:val="3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DataConnectMgr</w:t>
      </w:r>
      <w:r>
        <w:rPr>
          <w:rFonts w:hint="eastAsia"/>
        </w:rPr>
        <w:t>（数据库管理）</w:t>
      </w:r>
    </w:p>
    <w:p w:rsidR="00FB5961" w:rsidRDefault="00FB5961" w:rsidP="00FB5961">
      <w:pPr>
        <w:rPr>
          <w:rFonts w:hint="eastAsia"/>
        </w:rPr>
      </w:pPr>
      <w:r>
        <w:rPr>
          <w:rFonts w:hint="eastAsia"/>
        </w:rPr>
        <w:t>方法：</w:t>
      </w:r>
    </w:p>
    <w:p w:rsidR="00FB5961" w:rsidRDefault="00FB5961" w:rsidP="00FB596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87E5407" wp14:editId="26F68C03">
            <wp:extent cx="3571429" cy="3180953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31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961" w:rsidRDefault="00FB5961" w:rsidP="00FB5961">
      <w:pPr>
        <w:pStyle w:val="3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DBConnector</w:t>
      </w:r>
      <w:r>
        <w:rPr>
          <w:rFonts w:hint="eastAsia"/>
        </w:rPr>
        <w:t>（获取数据库连接）</w:t>
      </w:r>
    </w:p>
    <w:p w:rsidR="00FB5961" w:rsidRDefault="00FB5961" w:rsidP="00FB5961">
      <w:pPr>
        <w:rPr>
          <w:rFonts w:hint="eastAsia"/>
        </w:rPr>
      </w:pPr>
      <w:r>
        <w:rPr>
          <w:rFonts w:hint="eastAsia"/>
        </w:rPr>
        <w:t>方法：</w:t>
      </w:r>
    </w:p>
    <w:p w:rsidR="00FB5961" w:rsidRDefault="00FB5961" w:rsidP="00FB5961">
      <w:pPr>
        <w:rPr>
          <w:rFonts w:hint="eastAsia"/>
        </w:rPr>
      </w:pPr>
      <w:r>
        <w:rPr>
          <w:noProof/>
        </w:rPr>
        <w:drawing>
          <wp:inline distT="0" distB="0" distL="0" distR="0" wp14:anchorId="5C82BCA4" wp14:editId="75E9DAC6">
            <wp:extent cx="5057143" cy="1390476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961" w:rsidRDefault="00FB5961" w:rsidP="00FB5961">
      <w:pPr>
        <w:pStyle w:val="3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GetMetadata</w:t>
      </w:r>
      <w:r>
        <w:rPr>
          <w:rFonts w:hint="eastAsia"/>
        </w:rPr>
        <w:t>（获取数据库表元数据）</w:t>
      </w:r>
    </w:p>
    <w:p w:rsidR="00FB5961" w:rsidRDefault="00FB5961" w:rsidP="00FB5961">
      <w:pPr>
        <w:rPr>
          <w:rFonts w:hint="eastAsia"/>
        </w:rPr>
      </w:pPr>
      <w:r>
        <w:rPr>
          <w:rFonts w:hint="eastAsia"/>
        </w:rPr>
        <w:t>方法：</w:t>
      </w:r>
    </w:p>
    <w:p w:rsidR="00FB5961" w:rsidRDefault="00FB5961" w:rsidP="00FB5961">
      <w:pPr>
        <w:rPr>
          <w:rFonts w:hint="eastAsia"/>
        </w:rPr>
      </w:pPr>
      <w:r>
        <w:rPr>
          <w:noProof/>
        </w:rPr>
        <w:drawing>
          <wp:inline distT="0" distB="0" distL="0" distR="0" wp14:anchorId="10042937" wp14:editId="4CA9B9EA">
            <wp:extent cx="3114286" cy="40000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961" w:rsidRDefault="00FB5961" w:rsidP="00FB5961">
      <w:pPr>
        <w:pStyle w:val="3"/>
        <w:rPr>
          <w:rFonts w:hint="eastAsia"/>
        </w:rPr>
      </w:pPr>
      <w:r>
        <w:rPr>
          <w:rFonts w:hint="eastAsia"/>
        </w:rPr>
        <w:lastRenderedPageBreak/>
        <w:t>8</w:t>
      </w:r>
      <w:r>
        <w:rPr>
          <w:rFonts w:hint="eastAsia"/>
        </w:rPr>
        <w:t>、</w:t>
      </w:r>
      <w:r>
        <w:rPr>
          <w:rFonts w:hint="eastAsia"/>
        </w:rPr>
        <w:t>JDBCInfo</w:t>
      </w:r>
      <w:r>
        <w:rPr>
          <w:rFonts w:hint="eastAsia"/>
        </w:rPr>
        <w:t>（数据库基本信息）</w:t>
      </w:r>
    </w:p>
    <w:p w:rsidR="00FB5961" w:rsidRDefault="00FB5961" w:rsidP="00FB5961">
      <w:pPr>
        <w:rPr>
          <w:rFonts w:hint="eastAsia"/>
        </w:rPr>
      </w:pPr>
      <w:r>
        <w:rPr>
          <w:noProof/>
        </w:rPr>
        <w:drawing>
          <wp:inline distT="0" distB="0" distL="0" distR="0" wp14:anchorId="7334F002" wp14:editId="7F056B1F">
            <wp:extent cx="3123810" cy="2809524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3810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961" w:rsidRDefault="00FB5961" w:rsidP="00FB5961">
      <w:pPr>
        <w:pStyle w:val="3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StorageProcedure</w:t>
      </w:r>
      <w:r>
        <w:rPr>
          <w:rFonts w:hint="eastAsia"/>
        </w:rPr>
        <w:t>（操作数据库存储过程）</w:t>
      </w:r>
    </w:p>
    <w:p w:rsidR="00FB5961" w:rsidRDefault="00FB5961" w:rsidP="00FB5961">
      <w:pPr>
        <w:rPr>
          <w:rFonts w:hint="eastAsia"/>
        </w:rPr>
      </w:pPr>
      <w:r>
        <w:rPr>
          <w:noProof/>
        </w:rPr>
        <w:drawing>
          <wp:inline distT="0" distB="0" distL="0" distR="0" wp14:anchorId="5D19A300" wp14:editId="79D96189">
            <wp:extent cx="3019048" cy="800000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09D" w:rsidRDefault="0097109D" w:rsidP="0097109D">
      <w:pPr>
        <w:pStyle w:val="3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Transaction</w:t>
      </w:r>
      <w:r>
        <w:rPr>
          <w:rFonts w:hint="eastAsia"/>
        </w:rPr>
        <w:t>（数据库事务）</w:t>
      </w:r>
    </w:p>
    <w:p w:rsidR="0097109D" w:rsidRPr="0097109D" w:rsidRDefault="0097109D" w:rsidP="0097109D">
      <w:r>
        <w:rPr>
          <w:noProof/>
        </w:rPr>
        <w:drawing>
          <wp:inline distT="0" distB="0" distL="0" distR="0" wp14:anchorId="476FAB55" wp14:editId="5EDA6C09">
            <wp:extent cx="2876191" cy="428571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6191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109D" w:rsidRPr="00971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E5007"/>
    <w:multiLevelType w:val="hybridMultilevel"/>
    <w:tmpl w:val="69E03DE6"/>
    <w:lvl w:ilvl="0" w:tplc="6630A20E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7C523E"/>
    <w:multiLevelType w:val="hybridMultilevel"/>
    <w:tmpl w:val="D49E58F2"/>
    <w:lvl w:ilvl="0" w:tplc="99664C2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A386E720">
      <w:start w:val="5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AB0A9A"/>
    <w:multiLevelType w:val="hybridMultilevel"/>
    <w:tmpl w:val="065C5770"/>
    <w:lvl w:ilvl="0" w:tplc="60AABD62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6F3"/>
    <w:rsid w:val="00151C17"/>
    <w:rsid w:val="001B4D7B"/>
    <w:rsid w:val="001C0DB9"/>
    <w:rsid w:val="004216F3"/>
    <w:rsid w:val="00544BC1"/>
    <w:rsid w:val="00624655"/>
    <w:rsid w:val="0097109D"/>
    <w:rsid w:val="00B14834"/>
    <w:rsid w:val="00BD2B13"/>
    <w:rsid w:val="00CA156E"/>
    <w:rsid w:val="00F62944"/>
    <w:rsid w:val="00FB5961"/>
    <w:rsid w:val="00FC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15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15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15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156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15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A156E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A156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C0DB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C0D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15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15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15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156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15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A156E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A156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C0DB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C0D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4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73</Words>
  <Characters>420</Characters>
  <Application>Microsoft Office Word</Application>
  <DocSecurity>0</DocSecurity>
  <Lines>3</Lines>
  <Paragraphs>1</Paragraphs>
  <ScaleCrop>false</ScaleCrop>
  <Company>MS</Company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12</cp:revision>
  <dcterms:created xsi:type="dcterms:W3CDTF">2017-06-07T07:16:00Z</dcterms:created>
  <dcterms:modified xsi:type="dcterms:W3CDTF">2017-06-07T09:58:00Z</dcterms:modified>
</cp:coreProperties>
</file>