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2D37C63B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436947">
        <w:rPr>
          <w:sz w:val="36"/>
          <w:szCs w:val="36"/>
        </w:rPr>
        <w:t>ENUM</w:t>
      </w:r>
    </w:p>
    <w:p w14:paraId="01B86DC7" w14:textId="77777777" w:rsidR="00293527" w:rsidRDefault="00293527">
      <w:r>
        <w:t>import case.lang.System</w:t>
      </w:r>
    </w:p>
    <w:p w14:paraId="1B5821FE" w14:textId="77777777" w:rsidR="00293527" w:rsidRDefault="00293527"/>
    <w:p w14:paraId="437DD219" w14:textId="4CF1EB3D" w:rsidR="00FB7092" w:rsidRDefault="00FB7092">
      <w:r>
        <w:t>namespace HelloWorld {</w:t>
      </w:r>
    </w:p>
    <w:p w14:paraId="1F1CD7AF" w14:textId="77777777" w:rsidR="00293527" w:rsidRDefault="00293527"/>
    <w:p w14:paraId="78A5A726" w14:textId="060A663A" w:rsidR="00982B79" w:rsidRDefault="00982B79">
      <w:r>
        <w:t>//String-&gt;Object-&gt;Main is  a type constructor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471B7E14" w14:textId="676AEA7F" w:rsidR="00436947" w:rsidRDefault="00293527">
      <w:r>
        <w:t>#public class Program</w:t>
      </w:r>
    </w:p>
    <w:p w14:paraId="6D96E451" w14:textId="0BB301A7" w:rsidR="006F2E17" w:rsidRDefault="00293527">
      <w:r>
        <w:tab/>
      </w:r>
    </w:p>
    <w:p w14:paraId="7120889B" w14:textId="50C1E6B2" w:rsidR="00293527" w:rsidRDefault="00293527" w:rsidP="006F2E17">
      <w:pPr>
        <w:ind w:firstLine="720"/>
      </w:pPr>
      <w:r>
        <w:t>[public Program(String [] args)</w:t>
      </w:r>
    </w:p>
    <w:p w14:paraId="0825A669" w14:textId="77777777" w:rsidR="00293527" w:rsidRDefault="00293527">
      <w:r>
        <w:tab/>
      </w:r>
      <w:r>
        <w:tab/>
      </w:r>
    </w:p>
    <w:p w14:paraId="276DC69D" w14:textId="77777777" w:rsidR="00293527" w:rsidRDefault="00293527">
      <w:r>
        <w:tab/>
      </w:r>
      <w:r>
        <w:tab/>
        <w:t>System.out.println(</w:t>
      </w:r>
      <w:r w:rsidR="00AD77EB">
        <w:t>@texts:“</w:t>
      </w:r>
      <w:r>
        <w:t>Hello World”)</w:t>
      </w:r>
    </w:p>
    <w:p w14:paraId="0B7FF993" w14:textId="4269863C" w:rsidR="0074223C" w:rsidRDefault="00111776">
      <w:r>
        <w:tab/>
      </w:r>
      <w:r>
        <w:tab/>
        <w:t>Print sizeOf(“Size of args structure” + sizeof(args))</w:t>
      </w:r>
    </w:p>
    <w:p w14:paraId="100EB13F" w14:textId="1EB27171" w:rsidR="006F3029" w:rsidRDefault="006F3029">
      <w:r>
        <w:tab/>
      </w:r>
      <w:r>
        <w:tab/>
      </w:r>
    </w:p>
    <w:p w14:paraId="3190CC2B" w14:textId="37CDD356" w:rsidR="00B56598" w:rsidRDefault="006D22AB" w:rsidP="00B56598">
      <w:r>
        <w:tab/>
      </w:r>
      <w:r>
        <w:tab/>
      </w:r>
      <w:r w:rsidR="009545F6">
        <w:tab/>
      </w:r>
    </w:p>
    <w:p w14:paraId="010F0209" w14:textId="77777777" w:rsidR="006D22AB" w:rsidRPr="009545F6" w:rsidRDefault="006D22AB" w:rsidP="00B56598">
      <w:pPr>
        <w:rPr>
          <w:rFonts w:cs="Monaco"/>
          <w:color w:val="000000"/>
        </w:rPr>
      </w:pPr>
    </w:p>
    <w:p w14:paraId="1AF56D28" w14:textId="1FB0C3C3" w:rsidR="00B56598" w:rsidRDefault="00B56598" w:rsidP="00B56598">
      <w:r w:rsidRPr="00B56598">
        <w:tab/>
      </w:r>
      <w:r w:rsidR="006D22AB">
        <w:t>]</w:t>
      </w:r>
    </w:p>
    <w:p w14:paraId="3AF2F02B" w14:textId="77777777" w:rsidR="00FA097F" w:rsidRDefault="00FA097F" w:rsidP="00B56598"/>
    <w:p w14:paraId="14F47A6A" w14:textId="1F480B32" w:rsidR="00FA097F" w:rsidRDefault="001F5B7C" w:rsidP="00B56598">
      <w:r>
        <w:tab/>
      </w:r>
      <w:r w:rsidR="00FA097F" w:rsidRPr="001F5B7C">
        <w:rPr>
          <w:highlight w:val="cyan"/>
        </w:rPr>
        <w:t xml:space="preserve">Instantiate </w:t>
      </w:r>
      <w:r w:rsidRPr="001F5B7C">
        <w:rPr>
          <w:highlight w:val="cyan"/>
        </w:rPr>
        <w:t>class using new keyword</w:t>
      </w:r>
    </w:p>
    <w:p w14:paraId="768DE3DE" w14:textId="2911C908" w:rsidR="001F5B7C" w:rsidRDefault="001F5B7C" w:rsidP="00B56598">
      <w:r>
        <w:tab/>
        <w:t>[ Program  MainProgram = new Program() ]</w:t>
      </w:r>
    </w:p>
    <w:p w14:paraId="3C296997" w14:textId="77777777" w:rsidR="00D46ED3" w:rsidRDefault="00D46ED3" w:rsidP="00B56598"/>
    <w:p w14:paraId="7EFC0AC8" w14:textId="0EE3DE0A" w:rsidR="00293527" w:rsidRDefault="00FB7092">
      <w:r>
        <w:t>}</w:t>
      </w:r>
    </w:p>
    <w:p w14:paraId="1D3BF5FF" w14:textId="77777777" w:rsidR="00FA097F" w:rsidRDefault="00FA097F" w:rsidP="00FA097F">
      <w:pPr>
        <w:widowControl w:val="0"/>
        <w:autoSpaceDE w:val="0"/>
        <w:autoSpaceDN w:val="0"/>
        <w:adjustRightInd w:val="0"/>
        <w:rPr>
          <w:rFonts w:cs="Lucida Grande"/>
          <w:color w:val="1F1F1F"/>
          <w:highlight w:val="yellow"/>
        </w:rPr>
      </w:pPr>
    </w:p>
    <w:p w14:paraId="1FB27B96" w14:textId="77777777" w:rsidR="00FA097F" w:rsidRPr="00C756D4" w:rsidRDefault="00FA097F" w:rsidP="00FA097F">
      <w:pPr>
        <w:widowControl w:val="0"/>
        <w:autoSpaceDE w:val="0"/>
        <w:autoSpaceDN w:val="0"/>
        <w:adjustRightInd w:val="0"/>
        <w:rPr>
          <w:rFonts w:cs="Lucida Grande"/>
          <w:color w:val="1F1F1F"/>
          <w:highlight w:val="yellow"/>
        </w:rPr>
      </w:pPr>
      <w:r>
        <w:rPr>
          <w:rFonts w:cs="Lucida Grande"/>
          <w:color w:val="1F1F1F"/>
          <w:highlight w:val="yellow"/>
        </w:rPr>
        <w:t>In CASE</w:t>
      </w:r>
      <w:r w:rsidRPr="00C756D4">
        <w:rPr>
          <w:rFonts w:cs="Lucida Grande"/>
          <w:color w:val="1F1F1F"/>
          <w:highlight w:val="yellow"/>
        </w:rPr>
        <w:t xml:space="preserve">, the </w:t>
      </w:r>
      <w:r w:rsidRPr="00C756D4">
        <w:rPr>
          <w:rFonts w:cs="Lucida Grande"/>
          <w:b/>
          <w:bCs/>
          <w:color w:val="1F1F1F"/>
          <w:highlight w:val="yellow"/>
        </w:rPr>
        <w:t>new</w:t>
      </w:r>
      <w:r w:rsidRPr="00C756D4">
        <w:rPr>
          <w:rFonts w:cs="Lucida Grande"/>
          <w:color w:val="1F1F1F"/>
          <w:highlight w:val="yellow"/>
        </w:rPr>
        <w:t xml:space="preserve"> keyword can be used as an operator, a modifier, or a constraint.</w:t>
      </w:r>
    </w:p>
    <w:p w14:paraId="2E80C32B" w14:textId="77777777" w:rsidR="00A807D0" w:rsidRDefault="00A807D0"/>
    <w:p w14:paraId="2A5A0F6D" w14:textId="77777777" w:rsidR="001F5B7C" w:rsidRDefault="001F5B7C"/>
    <w:p w14:paraId="5C0E8D91" w14:textId="3952F7C1" w:rsidR="001F5B7C" w:rsidRDefault="001F5B7C">
      <w:r>
        <w:t>String-&gt;Object-&gt;Program-&gt;Subclass</w:t>
      </w:r>
    </w:p>
    <w:p w14:paraId="3559E861" w14:textId="3582E030" w:rsidR="001F5B7C" w:rsidRDefault="001F5B7C">
      <w:r>
        <w:t>#public Subclass extends Program</w:t>
      </w:r>
    </w:p>
    <w:p w14:paraId="482239F3" w14:textId="382E3AA7" w:rsidR="001F5B7C" w:rsidRPr="001F5B7C" w:rsidRDefault="001F5B7C" w:rsidP="001F5B7C">
      <w:pPr>
        <w:widowControl w:val="0"/>
        <w:autoSpaceDE w:val="0"/>
        <w:autoSpaceDN w:val="0"/>
        <w:adjustRightInd w:val="0"/>
        <w:rPr>
          <w:rFonts w:cs="Lucida Grande"/>
          <w:highlight w:val="cyan"/>
        </w:rPr>
      </w:pPr>
      <w:r>
        <w:rPr>
          <w:highlight w:val="cyan"/>
        </w:rPr>
        <w:t>//</w:t>
      </w:r>
      <w:hyperlink r:id="rId5" w:history="1">
        <w:r w:rsidRPr="001F5B7C">
          <w:rPr>
            <w:rFonts w:cs="Lucida Grande"/>
            <w:color w:val="124DB7"/>
            <w:highlight w:val="cyan"/>
          </w:rPr>
          <w:t>new Modifier</w:t>
        </w:r>
      </w:hyperlink>
    </w:p>
    <w:p w14:paraId="6415ECE7" w14:textId="608CDF40" w:rsidR="001F5B7C" w:rsidRPr="001F5B7C" w:rsidRDefault="001F5B7C" w:rsidP="001F5B7C">
      <w:pPr>
        <w:widowControl w:val="0"/>
        <w:autoSpaceDE w:val="0"/>
        <w:autoSpaceDN w:val="0"/>
        <w:adjustRightInd w:val="0"/>
        <w:rPr>
          <w:rFonts w:cs="Lucida Grande"/>
          <w:color w:val="1F1F1F"/>
          <w:highlight w:val="cyan"/>
        </w:rPr>
      </w:pPr>
      <w:r>
        <w:rPr>
          <w:rFonts w:cs="Lucida Grande"/>
          <w:color w:val="1F1F1F"/>
          <w:highlight w:val="cyan"/>
        </w:rPr>
        <w:t>//</w:t>
      </w:r>
      <w:r w:rsidRPr="001F5B7C">
        <w:rPr>
          <w:rFonts w:cs="Lucida Grande"/>
          <w:color w:val="1F1F1F"/>
          <w:highlight w:val="cyan"/>
        </w:rPr>
        <w:t>Used to hide an inherited member from a base class member.</w:t>
      </w:r>
    </w:p>
    <w:p w14:paraId="3EF76FA5" w14:textId="77777777" w:rsidR="001F5B7C" w:rsidRDefault="001F5B7C"/>
    <w:p w14:paraId="2855235E" w14:textId="38E2545D" w:rsidR="001F5B7C" w:rsidRDefault="001F5B7C">
      <w:r>
        <w:tab/>
        <w:t>new Integer wallet</w:t>
      </w:r>
    </w:p>
    <w:p w14:paraId="78DF63B5" w14:textId="2D010187" w:rsidR="001F5B7C" w:rsidRDefault="001F5B7C">
      <w:r>
        <w:tab/>
        <w:t>new Program</w:t>
      </w:r>
    </w:p>
    <w:p w14:paraId="296CA526" w14:textId="68605C7F" w:rsidR="001F5B7C" w:rsidRDefault="001F5B7C">
      <w:r>
        <w:tab/>
      </w:r>
    </w:p>
    <w:p w14:paraId="1AA46BBE" w14:textId="30C60761" w:rsidR="001F5B7C" w:rsidRDefault="001F5B7C">
      <w:r>
        <w:t>#end class</w:t>
      </w:r>
    </w:p>
    <w:p w14:paraId="42C06313" w14:textId="77777777" w:rsidR="001F5B7C" w:rsidRDefault="001F5B7C"/>
    <w:p w14:paraId="129EB903" w14:textId="77777777" w:rsidR="001F5B7C" w:rsidRPr="001F5B7C" w:rsidRDefault="001F5B7C" w:rsidP="001F5B7C">
      <w:pPr>
        <w:widowControl w:val="0"/>
        <w:autoSpaceDE w:val="0"/>
        <w:autoSpaceDN w:val="0"/>
        <w:adjustRightInd w:val="0"/>
        <w:rPr>
          <w:rFonts w:cs="Lucida Grande"/>
          <w:highlight w:val="cyan"/>
        </w:rPr>
      </w:pPr>
      <w:hyperlink r:id="rId6" w:history="1">
        <w:r w:rsidRPr="001F5B7C">
          <w:rPr>
            <w:rFonts w:cs="Lucida Grande"/>
            <w:color w:val="124DB7"/>
            <w:highlight w:val="cyan"/>
          </w:rPr>
          <w:t>new Constraint</w:t>
        </w:r>
      </w:hyperlink>
    </w:p>
    <w:p w14:paraId="6E2C50EC" w14:textId="77777777" w:rsidR="001F5B7C" w:rsidRPr="00CB1BE1" w:rsidRDefault="001F5B7C" w:rsidP="001F5B7C">
      <w:pPr>
        <w:rPr>
          <w:rFonts w:cs="Helvetica"/>
          <w:color w:val="1C1C1C"/>
        </w:rPr>
      </w:pPr>
      <w:r w:rsidRPr="001F5B7C">
        <w:rPr>
          <w:rFonts w:cs="Lucida Grande"/>
          <w:color w:val="1F1F1F"/>
          <w:highlight w:val="cyan"/>
        </w:rPr>
        <w:t>Used to restrict types that might be used as arguments for a type parameter in a generic declaration.</w:t>
      </w:r>
    </w:p>
    <w:p w14:paraId="35296DB6" w14:textId="77777777" w:rsidR="001F5B7C" w:rsidRDefault="001F5B7C" w:rsidP="001F5B7C"/>
    <w:p w14:paraId="5DCB51AB" w14:textId="77777777" w:rsidR="001F5B7C" w:rsidRDefault="001F5B7C" w:rsidP="001F5B7C"/>
    <w:p w14:paraId="5C08FDD0" w14:textId="77777777" w:rsidR="001F5B7C" w:rsidRDefault="001F5B7C" w:rsidP="001F5B7C"/>
    <w:p w14:paraId="5FFDF598" w14:textId="77777777" w:rsidR="001F5B7C" w:rsidRDefault="001F5B7C" w:rsidP="001F5B7C"/>
    <w:p w14:paraId="2CC3AAAD" w14:textId="77777777" w:rsidR="001F5B7C" w:rsidRDefault="001F5B7C" w:rsidP="001F5B7C"/>
    <w:p w14:paraId="14C2D0A4" w14:textId="06143B54" w:rsidR="001F5B7C" w:rsidRDefault="001F5B7C" w:rsidP="001F5B7C">
      <w:r>
        <w:lastRenderedPageBreak/>
        <w:t>String-&gt;Object-&gt;Program-&gt;GenericClass</w:t>
      </w:r>
    </w:p>
    <w:p w14:paraId="72A38438" w14:textId="6E5EFD4E" w:rsidR="001F5B7C" w:rsidRDefault="001F5B7C" w:rsidP="001F5B7C">
      <w:r>
        <w:t xml:space="preserve">#public class </w:t>
      </w:r>
    </w:p>
    <w:p w14:paraId="5134B70B" w14:textId="77777777" w:rsidR="001F5B7C" w:rsidRDefault="001F5B7C" w:rsidP="001F5B7C"/>
    <w:p w14:paraId="69777C3F" w14:textId="263B3D8F" w:rsidR="001F5B7C" w:rsidRDefault="001F5B7C" w:rsidP="001F5B7C">
      <w:r>
        <w:sym w:font="Wingdings" w:char="F0E0"/>
      </w:r>
      <w:r>
        <w:t>can’t do this-&gt; Integer wallet</w:t>
      </w:r>
    </w:p>
    <w:p w14:paraId="17800B39" w14:textId="77777777" w:rsidR="001F5B7C" w:rsidRDefault="001F5B7C" w:rsidP="001F5B7C"/>
    <w:p w14:paraId="49B56519" w14:textId="0F5CB689" w:rsidR="001F5B7C" w:rsidRDefault="001F5B7C" w:rsidP="001F5B7C">
      <w:r>
        <w:t>#end class</w:t>
      </w:r>
    </w:p>
    <w:p w14:paraId="4EF45B3B" w14:textId="77777777" w:rsidR="001F5B7C" w:rsidRDefault="001F5B7C" w:rsidP="001F5B7C">
      <w:bookmarkStart w:id="0" w:name="_GoBack"/>
      <w:bookmarkEnd w:id="0"/>
    </w:p>
    <w:p w14:paraId="4D289125" w14:textId="77777777" w:rsidR="001F5B7C" w:rsidRDefault="001F5B7C" w:rsidP="001F5B7C"/>
    <w:p w14:paraId="69A5A458" w14:textId="77777777" w:rsidR="001F5B7C" w:rsidRPr="00293527" w:rsidRDefault="001F5B7C"/>
    <w:sectPr w:rsidR="001F5B7C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042E48"/>
    <w:rsid w:val="00060D61"/>
    <w:rsid w:val="000C1F0D"/>
    <w:rsid w:val="00111776"/>
    <w:rsid w:val="001F5B7C"/>
    <w:rsid w:val="00293527"/>
    <w:rsid w:val="003212BE"/>
    <w:rsid w:val="0035652E"/>
    <w:rsid w:val="003A7886"/>
    <w:rsid w:val="003D7FAE"/>
    <w:rsid w:val="00436947"/>
    <w:rsid w:val="004633D4"/>
    <w:rsid w:val="004A0E72"/>
    <w:rsid w:val="006D22AB"/>
    <w:rsid w:val="006F2E17"/>
    <w:rsid w:val="006F3029"/>
    <w:rsid w:val="00705AC8"/>
    <w:rsid w:val="007171E9"/>
    <w:rsid w:val="0074223C"/>
    <w:rsid w:val="0075092F"/>
    <w:rsid w:val="0080518F"/>
    <w:rsid w:val="009545F6"/>
    <w:rsid w:val="00982B79"/>
    <w:rsid w:val="00A807D0"/>
    <w:rsid w:val="00AD77EB"/>
    <w:rsid w:val="00B56598"/>
    <w:rsid w:val="00BC3C22"/>
    <w:rsid w:val="00C338D9"/>
    <w:rsid w:val="00C519A9"/>
    <w:rsid w:val="00CE0A55"/>
    <w:rsid w:val="00D46ED3"/>
    <w:rsid w:val="00DD7AAD"/>
    <w:rsid w:val="00DF2FFA"/>
    <w:rsid w:val="00EB5625"/>
    <w:rsid w:val="00FA097F"/>
    <w:rsid w:val="00F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sdn.microsoft.com/en-us/library/435f1dw2.aspx" TargetMode="External"/><Relationship Id="rId6" Type="http://schemas.openxmlformats.org/officeDocument/2006/relationships/hyperlink" Target="https://msdn.microsoft.com/en-us/library/sd2w2ew5.asp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154</Words>
  <Characters>878</Characters>
  <Application>Microsoft Macintosh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2016-02-04T14:51:00Z</dcterms:created>
  <dcterms:modified xsi:type="dcterms:W3CDTF">2016-02-04T15:01:00Z</dcterms:modified>
</cp:coreProperties>
</file>