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vsd" ContentType="application/vnd.visio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394F06" w:rsidP="00B9479B">
      <w:pPr>
        <w:pStyle w:val="Heading1"/>
      </w:pPr>
      <w:r>
        <w:lastRenderedPageBreak/>
        <w:t>Selectable Steering and Suspension Display Function - CGEA 1.3</w:t>
      </w:r>
    </w:p>
    <w:p w:rsidR="00406F39" w:rsidRDefault="00394F06" w:rsidP="00B9479B">
      <w:pPr>
        <w:pStyle w:val="Heading2"/>
      </w:pPr>
      <w:r>
        <w:t>Functional Description</w:t>
      </w:r>
    </w:p>
    <w:p w:rsidR="00336948" w:rsidRDefault="00394F06" w:rsidP="00336948">
      <w:pPr>
        <w:rPr>
          <w:rFonts w:cs="Arial"/>
        </w:rPr>
      </w:pPr>
    </w:p>
    <w:p w:rsidR="00336948" w:rsidRDefault="00394F06" w:rsidP="00336948">
      <w:pPr>
        <w:ind w:left="576"/>
      </w:pPr>
      <w:r>
        <w:t xml:space="preserve">The Selectable </w:t>
      </w:r>
      <w:r>
        <w:t>Steering and Suspension Display</w:t>
      </w:r>
      <w:r>
        <w:t xml:space="preserve"> Function allows a driver to cycle through </w:t>
      </w:r>
      <w:proofErr w:type="gramStart"/>
      <w:r>
        <w:t>a number of</w:t>
      </w:r>
      <w:proofErr w:type="gramEnd"/>
      <w:r>
        <w:t xml:space="preserve"> preset modes</w:t>
      </w:r>
      <w:r>
        <w:t xml:space="preserve"> and select one of them</w:t>
      </w:r>
      <w:r>
        <w:t xml:space="preserve">. Each mode is designed such that it automatically optimizes the </w:t>
      </w:r>
      <w:r>
        <w:t xml:space="preserve">steering </w:t>
      </w:r>
      <w:r>
        <w:t xml:space="preserve">and </w:t>
      </w:r>
      <w:r>
        <w:t xml:space="preserve">suspension </w:t>
      </w:r>
      <w:r>
        <w:t>system in the vehicle, thereby providing comfort and control and at the same time reducing the number of physical controls required by the driver.</w:t>
      </w:r>
    </w:p>
    <w:p w:rsidR="00336948" w:rsidRDefault="00394F06" w:rsidP="00336948">
      <w:pPr>
        <w:ind w:left="576"/>
      </w:pPr>
    </w:p>
    <w:p w:rsidR="00336948" w:rsidRDefault="00394F06" w:rsidP="00336948">
      <w:pPr>
        <w:ind w:left="576"/>
      </w:pPr>
      <w:r>
        <w:t>The ABS module is the main arbitrator of this feature, it is responsible for ensuring that all mo</w:t>
      </w:r>
      <w:r>
        <w:t xml:space="preserve">dules affected respond to confirm a user selected </w:t>
      </w:r>
      <w:r>
        <w:t>steering and/or suspension</w:t>
      </w:r>
      <w:r>
        <w:t xml:space="preserve"> mode. The instrument cluster provides a graphical interface for the user to be able to scroll thru and select a mode of his/her choice. Instead of using the traditional settings m</w:t>
      </w:r>
      <w:r>
        <w:t xml:space="preserve">enu, the </w:t>
      </w:r>
      <w:r>
        <w:t>steering and suspension</w:t>
      </w:r>
      <w:r>
        <w:t xml:space="preserve"> mode selection is displayed via a pop-up triggered by a dedicated button on the </w:t>
      </w:r>
      <w:r>
        <w:t>steering wheel</w:t>
      </w:r>
      <w:r>
        <w:t>. Based on the direction, each push/scroll of the button changes the selection to the next/</w:t>
      </w:r>
      <w:proofErr w:type="gramStart"/>
      <w:r>
        <w:t>previous</w:t>
      </w:r>
      <w:proofErr w:type="gramEnd"/>
      <w:r>
        <w:t xml:space="preserve"> available mode. The button pr</w:t>
      </w:r>
      <w:r>
        <w:t xml:space="preserve">ess signal is read by the ABS, which then sends signals to the IPC to activate appropriate display strings. The IPC also displays several warnings to notify the user of </w:t>
      </w:r>
      <w:r>
        <w:t xml:space="preserve">selected </w:t>
      </w:r>
      <w:r>
        <w:t xml:space="preserve">mode faults, unavailable modes and other events that </w:t>
      </w:r>
      <w:r>
        <w:t xml:space="preserve">may </w:t>
      </w:r>
      <w:r>
        <w:t>affect/reduce feature functionality.</w:t>
      </w:r>
    </w:p>
    <w:p w:rsidR="00336948" w:rsidRDefault="00394F06" w:rsidP="00336948">
      <w:pPr>
        <w:ind w:left="576"/>
      </w:pPr>
    </w:p>
    <w:p w:rsidR="00336948" w:rsidRDefault="00394F06" w:rsidP="00336948">
      <w:pPr>
        <w:ind w:left="576"/>
      </w:pPr>
      <w:r>
        <w:t xml:space="preserve">The Selectable </w:t>
      </w:r>
      <w:r>
        <w:t>Steering and Suspension</w:t>
      </w:r>
      <w:r>
        <w:t xml:space="preserve"> Mode feature correlates several signals from the ABS module and the Operational Mode to activate and deactivate the mode s</w:t>
      </w:r>
      <w:r>
        <w:t>election pop-up and warnings on the cluster display.</w:t>
      </w:r>
    </w:p>
    <w:p w:rsidR="00406F39" w:rsidRDefault="00394F06" w:rsidP="00B9479B">
      <w:pPr>
        <w:pStyle w:val="Heading2"/>
      </w:pPr>
      <w:r>
        <w:t>Interfaces</w:t>
      </w:r>
    </w:p>
    <w:p w:rsidR="00406F39" w:rsidRDefault="00394F06" w:rsidP="00B9479B">
      <w:pPr>
        <w:pStyle w:val="Heading3"/>
      </w:pPr>
      <w:r>
        <w:t>Interface Context Diagram (I/O Block Diagram)</w:t>
      </w:r>
    </w:p>
    <w:p w:rsidR="00336948" w:rsidRDefault="00394F06" w:rsidP="00336948">
      <w:pPr>
        <w:jc w:val="center"/>
        <w:rPr>
          <w:rFonts w:cs="Arial"/>
          <w:b/>
        </w:rPr>
      </w:pPr>
    </w:p>
    <w:p w:rsidR="00336948" w:rsidRPr="00E26D9E" w:rsidRDefault="00394F06" w:rsidP="00336948">
      <w:pPr>
        <w:jc w:val="center"/>
        <w:rPr>
          <w:rFonts w:cs="Arial"/>
          <w:b/>
        </w:rPr>
      </w:pPr>
      <w:r w:rsidRPr="00E26D9E">
        <w:rPr>
          <w:rFonts w:cs="Arial"/>
          <w:b/>
        </w:rPr>
        <w:t xml:space="preserve">Selectable </w:t>
      </w:r>
      <w:r>
        <w:rPr>
          <w:rFonts w:cs="Arial"/>
          <w:b/>
        </w:rPr>
        <w:t xml:space="preserve">Steering and Suspension </w:t>
      </w:r>
      <w:r w:rsidRPr="00E26D9E">
        <w:rPr>
          <w:rFonts w:cs="Arial"/>
          <w:b/>
        </w:rPr>
        <w:t>Mode Control Function Context Diagram</w:t>
      </w:r>
    </w:p>
    <w:p w:rsidR="00336948" w:rsidRDefault="002954BD" w:rsidP="002954BD">
      <w:pPr>
        <w:jc w:val="center"/>
        <w:rPr>
          <w:rFonts w:ascii="Times New Roman" w:hAnsi="Times New Roman"/>
        </w:rPr>
      </w:pPr>
      <w:r>
        <w:object w:dxaOrig="12121" w:dyaOrig="85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2ea39b0000959f0a05eb2d" o:spid="_x0000_i1025" type="#_x0000_t75" style="width:485.25pt;height:341.25pt" o:ole="">
            <v:imagedata r:id="rId8" o:title=""/>
          </v:shape>
          <o:OLEObject Type="Embed" ProgID="Visio.Drawing.15" ShapeID="602ea39b0000959f0a05eb2d" DrawAspect="Content" ObjectID="_1675156781" r:id="rId9"/>
        </w:object>
      </w:r>
    </w:p>
    <w:p w:rsidR="00406F39" w:rsidRDefault="00394F06" w:rsidP="00B9479B">
      <w:pPr>
        <w:pStyle w:val="Heading3"/>
      </w:pPr>
      <w:r>
        <w:lastRenderedPageBreak/>
        <w:t>Inputs</w:t>
      </w:r>
    </w:p>
    <w:p w:rsidR="002954BD" w:rsidRPr="002954BD" w:rsidRDefault="002954BD" w:rsidP="00B9479B">
      <w:pPr>
        <w:pStyle w:val="Heading4"/>
        <w:rPr>
          <w:b w:val="0"/>
          <w:u w:val="single"/>
        </w:rPr>
      </w:pPr>
      <w:r w:rsidRPr="002954BD">
        <w:rPr>
          <w:b w:val="0"/>
          <w:u w:val="single"/>
        </w:rPr>
        <w:t>IR-REQ-407593/A-INTERNAL:</w:t>
      </w:r>
    </w:p>
    <w:p w:rsidR="00336948" w:rsidRDefault="00394F06" w:rsidP="00394F06">
      <w:pPr>
        <w:numPr>
          <w:ilvl w:val="0"/>
          <w:numId w:val="7"/>
        </w:numPr>
        <w:ind w:left="1800"/>
        <w:rPr>
          <w:rFonts w:cs="Arial"/>
        </w:rPr>
      </w:pPr>
      <w:proofErr w:type="spellStart"/>
      <w:r>
        <w:rPr>
          <w:rFonts w:cs="Arial"/>
        </w:rPr>
        <w:t>Operational_Mode</w:t>
      </w:r>
      <w:proofErr w:type="spellEnd"/>
    </w:p>
    <w:p w:rsidR="00336948" w:rsidRPr="002C39A9" w:rsidRDefault="00394F06" w:rsidP="00394F06">
      <w:pPr>
        <w:numPr>
          <w:ilvl w:val="0"/>
          <w:numId w:val="7"/>
        </w:numPr>
        <w:ind w:left="1800"/>
        <w:rPr>
          <w:rFonts w:cs="Arial"/>
        </w:rPr>
      </w:pPr>
      <w:proofErr w:type="spellStart"/>
      <w:r w:rsidRPr="002C39A9">
        <w:rPr>
          <w:rFonts w:cs="Arial"/>
        </w:rPr>
        <w:t>Select_Dampers_Cfg</w:t>
      </w:r>
      <w:proofErr w:type="spellEnd"/>
      <w:r w:rsidRPr="002C39A9">
        <w:rPr>
          <w:rFonts w:cs="Arial"/>
        </w:rPr>
        <w:t xml:space="preserve"> – Internally stored bit based on Select Dampers parameter of DID DE05 if the Selectable Damper feature is Enabled (0x1) or Disabled (0x0)</w:t>
      </w:r>
    </w:p>
    <w:p w:rsidR="00336948" w:rsidRPr="002C39A9" w:rsidRDefault="00394F06" w:rsidP="00394F06">
      <w:pPr>
        <w:numPr>
          <w:ilvl w:val="0"/>
          <w:numId w:val="7"/>
        </w:numPr>
        <w:ind w:left="1800"/>
        <w:rPr>
          <w:rFonts w:cs="Arial"/>
        </w:rPr>
      </w:pPr>
      <w:proofErr w:type="spellStart"/>
      <w:r w:rsidRPr="002C39A9">
        <w:rPr>
          <w:rFonts w:cs="Arial"/>
        </w:rPr>
        <w:t>EPAS_Btn_Cfg</w:t>
      </w:r>
      <w:proofErr w:type="spellEnd"/>
      <w:r w:rsidRPr="002C39A9">
        <w:rPr>
          <w:rFonts w:cs="Arial"/>
        </w:rPr>
        <w:t xml:space="preserve"> - Internally stored bit based on EPAS button parameter of DID DE05 if the Steering Mode button feature i</w:t>
      </w:r>
      <w:r w:rsidRPr="002C39A9">
        <w:rPr>
          <w:rFonts w:cs="Arial"/>
        </w:rPr>
        <w:t>s Enabled (0x1) or Disabled (0x0)</w:t>
      </w:r>
    </w:p>
    <w:p w:rsidR="00406F39" w:rsidRDefault="00394F06" w:rsidP="00B9479B">
      <w:pPr>
        <w:pStyle w:val="Heading4"/>
      </w:pPr>
      <w:r>
        <w:t>MUX messages on the CAN bus:</w:t>
      </w:r>
    </w:p>
    <w:p w:rsidR="00406F39" w:rsidRDefault="00394F06" w:rsidP="00B9479B">
      <w:pPr>
        <w:pStyle w:val="Heading5"/>
      </w:pPr>
      <w:r w:rsidRPr="00B9479B">
        <w:t>SIG-REQ-407583/A-</w:t>
      </w:r>
      <w:proofErr w:type="spellStart"/>
      <w:r w:rsidRPr="00B9479B">
        <w:t>IndvMdeSte_No_Stat</w:t>
      </w:r>
      <w:proofErr w:type="spellEnd"/>
      <w:r w:rsidRPr="00B9479B">
        <w:t xml:space="preserve"> Signal</w:t>
      </w:r>
    </w:p>
    <w:p w:rsidR="00AE06BC" w:rsidRPr="00AE06BC" w:rsidRDefault="00394F06" w:rsidP="00AE06BC"/>
    <w:tbl>
      <w:tblPr>
        <w:tblW w:w="998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062"/>
        <w:gridCol w:w="720"/>
        <w:gridCol w:w="1800"/>
        <w:gridCol w:w="1090"/>
        <w:gridCol w:w="699"/>
        <w:gridCol w:w="838"/>
        <w:gridCol w:w="1080"/>
        <w:gridCol w:w="800"/>
        <w:gridCol w:w="898"/>
      </w:tblGrid>
      <w:tr w:rsidR="00336948" w:rsidTr="00336948">
        <w:trPr>
          <w:trHeight w:val="576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336948">
        <w:trPr>
          <w:trHeight w:val="216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caps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IndvMdeSte_No_Stat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4</w:t>
            </w:r>
          </w:p>
        </w:tc>
        <w:tc>
          <w:tcPr>
            <w:tcW w:w="1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Unitless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15 (0xF)</w:t>
            </w:r>
          </w:p>
        </w:tc>
      </w:tr>
      <w:tr w:rsidR="00336948" w:rsidTr="00336948">
        <w:trPr>
          <w:trHeight w:val="216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</w:tbl>
    <w:p w:rsidR="00336948" w:rsidRDefault="00394F06" w:rsidP="00336948"/>
    <w:p w:rsidR="00406F39" w:rsidRDefault="00394F06" w:rsidP="00B9479B">
      <w:pPr>
        <w:pStyle w:val="Heading5"/>
      </w:pPr>
      <w:r w:rsidRPr="00B9479B">
        <w:t>SIG-REQ-407584/A-</w:t>
      </w:r>
      <w:proofErr w:type="spellStart"/>
      <w:r w:rsidRPr="00B9479B">
        <w:t>IndvMdeSusp_No_Stat</w:t>
      </w:r>
      <w:proofErr w:type="spellEnd"/>
      <w:r w:rsidRPr="00B9479B">
        <w:t xml:space="preserve"> Signal</w:t>
      </w:r>
    </w:p>
    <w:p w:rsidR="00AE06BC" w:rsidRPr="00AE06BC" w:rsidRDefault="00394F06" w:rsidP="00AE06BC"/>
    <w:tbl>
      <w:tblPr>
        <w:tblW w:w="1008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160"/>
        <w:gridCol w:w="720"/>
        <w:gridCol w:w="1800"/>
        <w:gridCol w:w="1090"/>
        <w:gridCol w:w="699"/>
        <w:gridCol w:w="838"/>
        <w:gridCol w:w="1080"/>
        <w:gridCol w:w="800"/>
        <w:gridCol w:w="898"/>
      </w:tblGrid>
      <w:tr w:rsidR="00336948" w:rsidTr="00336948">
        <w:trPr>
          <w:trHeight w:val="576"/>
          <w:jc w:val="center"/>
        </w:trPr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</w:t>
            </w: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336948">
        <w:trPr>
          <w:trHeight w:val="216"/>
          <w:jc w:val="center"/>
        </w:trPr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caps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IndvMdeSusp_No_Stat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4</w:t>
            </w:r>
          </w:p>
        </w:tc>
        <w:tc>
          <w:tcPr>
            <w:tcW w:w="1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Unitless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15 (0xF)</w:t>
            </w:r>
          </w:p>
        </w:tc>
      </w:tr>
      <w:tr w:rsidR="00336948" w:rsidTr="00336948">
        <w:trPr>
          <w:trHeight w:val="216"/>
          <w:jc w:val="center"/>
        </w:trPr>
        <w:tc>
          <w:tcPr>
            <w:tcW w:w="21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</w:tr>
    </w:tbl>
    <w:p w:rsidR="00336948" w:rsidRDefault="00394F06" w:rsidP="00336948"/>
    <w:p w:rsidR="00406F39" w:rsidRDefault="00394F06" w:rsidP="00B9479B">
      <w:pPr>
        <w:pStyle w:val="Heading5"/>
      </w:pPr>
      <w:r w:rsidRPr="00B9479B">
        <w:t>SIG-REQ-407585/A-</w:t>
      </w:r>
      <w:proofErr w:type="spellStart"/>
      <w:r w:rsidRPr="00B9479B">
        <w:t>IndvMdeMsgTxt_D_Rq</w:t>
      </w:r>
      <w:proofErr w:type="spellEnd"/>
      <w:r w:rsidRPr="00B9479B">
        <w:t xml:space="preserve"> Signal</w:t>
      </w:r>
    </w:p>
    <w:p w:rsidR="00AE06BC" w:rsidRPr="00AE06BC" w:rsidRDefault="00394F06" w:rsidP="00AE06BC"/>
    <w:tbl>
      <w:tblPr>
        <w:tblW w:w="1073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600"/>
        <w:gridCol w:w="759"/>
        <w:gridCol w:w="2292"/>
        <w:gridCol w:w="768"/>
        <w:gridCol w:w="699"/>
        <w:gridCol w:w="838"/>
        <w:gridCol w:w="1080"/>
        <w:gridCol w:w="800"/>
        <w:gridCol w:w="898"/>
      </w:tblGrid>
      <w:tr w:rsidR="00336948" w:rsidTr="00B306EE">
        <w:trPr>
          <w:trHeight w:val="57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 w:rsidP="00336948">
            <w:pPr>
              <w:jc w:val="center"/>
              <w:rPr>
                <w:rFonts w:cs="Arial"/>
                <w:caps/>
                <w:szCs w:val="18"/>
              </w:rPr>
            </w:pPr>
            <w:proofErr w:type="spellStart"/>
            <w:r w:rsidRPr="00B306EE">
              <w:rPr>
                <w:rFonts w:cs="Arial"/>
                <w:szCs w:val="18"/>
              </w:rPr>
              <w:t>IndvMdeMsgTxt_D_Rq</w:t>
            </w:r>
            <w:proofErr w:type="spellEnd"/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B306EE">
              <w:rPr>
                <w:rFonts w:cs="Arial"/>
                <w:sz w:val="18"/>
                <w:szCs w:val="16"/>
              </w:rPr>
              <w:t>4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B306EE">
              <w:rPr>
                <w:rFonts w:cs="Arial"/>
                <w:sz w:val="18"/>
                <w:szCs w:val="16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B306EE">
              <w:rPr>
                <w:rFonts w:cs="Arial"/>
                <w:sz w:val="18"/>
                <w:szCs w:val="16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B306EE">
              <w:rPr>
                <w:rFonts w:cs="Arial"/>
                <w:sz w:val="18"/>
                <w:szCs w:val="16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B306EE">
              <w:rPr>
                <w:rFonts w:cs="Arial"/>
                <w:sz w:val="18"/>
                <w:szCs w:val="16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B306EE">
              <w:rPr>
                <w:rFonts w:cs="Arial"/>
                <w:sz w:val="18"/>
                <w:szCs w:val="16"/>
              </w:rPr>
              <w:t>15 (0xF)</w:t>
            </w: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proofErr w:type="spellStart"/>
            <w:r w:rsidRPr="00B306EE">
              <w:rPr>
                <w:rFonts w:cs="Arial"/>
                <w:sz w:val="18"/>
                <w:szCs w:val="16"/>
              </w:rPr>
              <w:t>NoMessage</w:t>
            </w:r>
            <w:proofErr w:type="spellEnd"/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B306EE">
              <w:rPr>
                <w:rFonts w:cs="Arial"/>
                <w:sz w:val="18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B306EE">
              <w:rPr>
                <w:rFonts w:cs="Arial"/>
                <w:sz w:val="18"/>
                <w:szCs w:val="16"/>
              </w:rPr>
              <w:t>Message_1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B306EE">
              <w:rPr>
                <w:rFonts w:cs="Arial"/>
                <w:sz w:val="18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Message_10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Message_11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Message_12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Message_13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</w:rPr>
            </w:pPr>
            <w:r w:rsidRPr="00B306EE">
              <w:rPr>
                <w:rFonts w:cs="Arial"/>
                <w:sz w:val="18"/>
                <w:szCs w:val="16"/>
              </w:rPr>
              <w:t>Message_14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B306E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B306EE">
              <w:rPr>
                <w:rFonts w:cs="Arial"/>
                <w:sz w:val="18"/>
                <w:szCs w:val="16"/>
              </w:rPr>
              <w:t>Message_15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B306EE" w:rsidRDefault="00394F06">
            <w:pPr>
              <w:jc w:val="center"/>
              <w:rPr>
                <w:rFonts w:cs="Arial"/>
                <w:snapToGrid w:val="0"/>
                <w:sz w:val="18"/>
                <w:szCs w:val="16"/>
              </w:rPr>
            </w:pPr>
            <w:r w:rsidRPr="00B306EE">
              <w:rPr>
                <w:rFonts w:cs="Arial"/>
                <w:snapToGrid w:val="0"/>
                <w:sz w:val="18"/>
                <w:szCs w:val="16"/>
              </w:rPr>
              <w:t>0xF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B306EE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336948" w:rsidRDefault="00394F06" w:rsidP="00B671E6"/>
    <w:p w:rsidR="002954BD" w:rsidRDefault="002954BD" w:rsidP="00B671E6"/>
    <w:p w:rsidR="002954BD" w:rsidRDefault="002954BD" w:rsidP="00B671E6"/>
    <w:p w:rsidR="002954BD" w:rsidRDefault="002954BD" w:rsidP="00B671E6"/>
    <w:p w:rsidR="00406F39" w:rsidRDefault="00394F06" w:rsidP="00B9479B">
      <w:pPr>
        <w:pStyle w:val="Heading5"/>
      </w:pPr>
      <w:r w:rsidRPr="00B9479B">
        <w:lastRenderedPageBreak/>
        <w:t>SIG-REQ-407586/A-</w:t>
      </w:r>
      <w:proofErr w:type="spellStart"/>
      <w:r w:rsidRPr="00B9479B">
        <w:t>IndvMdeSel_No_Rq</w:t>
      </w:r>
      <w:proofErr w:type="spellEnd"/>
      <w:r w:rsidRPr="00B9479B">
        <w:t xml:space="preserve"> Signal</w:t>
      </w:r>
    </w:p>
    <w:p w:rsidR="00AE06BC" w:rsidRPr="00AE06BC" w:rsidRDefault="00394F06" w:rsidP="00AE06BC"/>
    <w:tbl>
      <w:tblPr>
        <w:tblW w:w="998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062"/>
        <w:gridCol w:w="720"/>
        <w:gridCol w:w="1800"/>
        <w:gridCol w:w="1090"/>
        <w:gridCol w:w="699"/>
        <w:gridCol w:w="838"/>
        <w:gridCol w:w="1080"/>
        <w:gridCol w:w="800"/>
        <w:gridCol w:w="898"/>
      </w:tblGrid>
      <w:tr w:rsidR="00336948" w:rsidTr="00635646">
        <w:trPr>
          <w:trHeight w:val="576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635646">
        <w:trPr>
          <w:trHeight w:val="216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caps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IndvMdeSel_No_Rq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4</w:t>
            </w:r>
          </w:p>
        </w:tc>
        <w:tc>
          <w:tcPr>
            <w:tcW w:w="1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Unitless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15 (0xF)</w:t>
            </w:r>
          </w:p>
        </w:tc>
      </w:tr>
      <w:tr w:rsidR="00336948" w:rsidTr="00635646">
        <w:trPr>
          <w:trHeight w:val="216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</w:tr>
    </w:tbl>
    <w:p w:rsidR="00336948" w:rsidRDefault="00394F06" w:rsidP="00336948"/>
    <w:p w:rsidR="00406F39" w:rsidRDefault="00394F06" w:rsidP="00B9479B">
      <w:pPr>
        <w:pStyle w:val="Heading5"/>
      </w:pPr>
      <w:r w:rsidRPr="00B9479B">
        <w:t>SIG-REQ-407587/A-A-</w:t>
      </w:r>
      <w:proofErr w:type="spellStart"/>
      <w:r w:rsidRPr="00B9479B">
        <w:t>IndvMdeSel_D_Stat</w:t>
      </w:r>
      <w:proofErr w:type="spellEnd"/>
      <w:r w:rsidRPr="00B9479B">
        <w:t xml:space="preserve"> Signal</w:t>
      </w:r>
    </w:p>
    <w:p w:rsidR="00AE06BC" w:rsidRPr="00AE06BC" w:rsidRDefault="00394F06" w:rsidP="00AE06BC"/>
    <w:tbl>
      <w:tblPr>
        <w:tblW w:w="1036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229"/>
        <w:gridCol w:w="759"/>
        <w:gridCol w:w="2292"/>
        <w:gridCol w:w="768"/>
        <w:gridCol w:w="699"/>
        <w:gridCol w:w="838"/>
        <w:gridCol w:w="1080"/>
        <w:gridCol w:w="800"/>
        <w:gridCol w:w="898"/>
      </w:tblGrid>
      <w:tr w:rsidR="00336948" w:rsidTr="00CF7ABE">
        <w:trPr>
          <w:trHeight w:val="576"/>
          <w:jc w:val="center"/>
        </w:trPr>
        <w:tc>
          <w:tcPr>
            <w:tcW w:w="22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CF7ABE">
        <w:trPr>
          <w:trHeight w:val="216"/>
          <w:jc w:val="center"/>
        </w:trPr>
        <w:tc>
          <w:tcPr>
            <w:tcW w:w="22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caps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IndvMdeSel_D_Stat</w:t>
            </w:r>
            <w:proofErr w:type="spellEnd"/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2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3 (0x3)</w:t>
            </w:r>
          </w:p>
        </w:tc>
      </w:tr>
      <w:tr w:rsidR="00336948" w:rsidTr="00CF7ABE">
        <w:trPr>
          <w:trHeight w:val="216"/>
          <w:jc w:val="center"/>
        </w:trPr>
        <w:tc>
          <w:tcPr>
            <w:tcW w:w="22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NoDriveModeChange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Request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336948" w:rsidTr="00CF7ABE">
        <w:trPr>
          <w:trHeight w:val="216"/>
          <w:jc w:val="center"/>
        </w:trPr>
        <w:tc>
          <w:tcPr>
            <w:tcW w:w="22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DriveModeChange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Selection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336948" w:rsidTr="00CF7ABE">
        <w:trPr>
          <w:trHeight w:val="216"/>
          <w:jc w:val="center"/>
        </w:trPr>
        <w:tc>
          <w:tcPr>
            <w:tcW w:w="22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DriveModeChange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Requested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>
              <w:rPr>
                <w:rFonts w:cs="Arial"/>
                <w:snapToGrid w:val="0"/>
                <w:sz w:val="18"/>
                <w:szCs w:val="18"/>
              </w:rPr>
              <w:t>0x2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336948" w:rsidTr="00CF7ABE">
        <w:trPr>
          <w:trHeight w:val="216"/>
          <w:jc w:val="center"/>
        </w:trPr>
        <w:tc>
          <w:tcPr>
            <w:tcW w:w="22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Not_Used_1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>
              <w:rPr>
                <w:rFonts w:cs="Arial"/>
                <w:snapToGrid w:val="0"/>
                <w:sz w:val="18"/>
                <w:szCs w:val="18"/>
              </w:rPr>
              <w:t>0x3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</w:tbl>
    <w:p w:rsidR="00336948" w:rsidRDefault="00394F06" w:rsidP="00336948"/>
    <w:p w:rsidR="00406F39" w:rsidRDefault="00394F06" w:rsidP="00B9479B">
      <w:pPr>
        <w:pStyle w:val="Heading5"/>
      </w:pPr>
      <w:r w:rsidRPr="00B9479B">
        <w:t>SIG-REQ-407588/A-</w:t>
      </w:r>
      <w:proofErr w:type="spellStart"/>
      <w:r w:rsidRPr="00B9479B">
        <w:t>IndvMdeX_B_Avail</w:t>
      </w:r>
      <w:proofErr w:type="spellEnd"/>
      <w:r w:rsidRPr="00B9479B">
        <w:t xml:space="preserve"> Signal (X = 1 - 5)</w:t>
      </w:r>
    </w:p>
    <w:p w:rsidR="00AE06BC" w:rsidRPr="00AE06BC" w:rsidRDefault="00394F06" w:rsidP="00AE06BC"/>
    <w:tbl>
      <w:tblPr>
        <w:tblW w:w="1030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332"/>
        <w:gridCol w:w="900"/>
        <w:gridCol w:w="2352"/>
        <w:gridCol w:w="720"/>
        <w:gridCol w:w="720"/>
        <w:gridCol w:w="810"/>
        <w:gridCol w:w="990"/>
        <w:gridCol w:w="720"/>
        <w:gridCol w:w="760"/>
      </w:tblGrid>
      <w:tr w:rsidR="00336948" w:rsidTr="00336948">
        <w:trPr>
          <w:trHeight w:val="57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23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336948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caps/>
                <w:sz w:val="16"/>
                <w:szCs w:val="16"/>
              </w:rPr>
            </w:pPr>
            <w:proofErr w:type="spellStart"/>
            <w:r w:rsidRPr="00243ADC">
              <w:rPr>
                <w:rFonts w:cs="Arial"/>
              </w:rPr>
              <w:t>IndvMdeX_B_Avail</w:t>
            </w:r>
            <w:proofErr w:type="spellEnd"/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243ADC">
              <w:rPr>
                <w:rFonts w:cs="Arial"/>
                <w:sz w:val="18"/>
                <w:szCs w:val="16"/>
              </w:rPr>
              <w:t>1</w:t>
            </w:r>
          </w:p>
        </w:tc>
        <w:tc>
          <w:tcPr>
            <w:tcW w:w="23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243ADC">
              <w:rPr>
                <w:rFonts w:cs="Arial"/>
                <w:sz w:val="18"/>
                <w:szCs w:val="16"/>
              </w:rPr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243ADC">
              <w:rPr>
                <w:rFonts w:cs="Arial"/>
                <w:sz w:val="18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243ADC">
              <w:rPr>
                <w:rFonts w:cs="Arial"/>
                <w:sz w:val="18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243ADC">
              <w:rPr>
                <w:rFonts w:cs="Arial"/>
                <w:sz w:val="18"/>
                <w:szCs w:val="16"/>
              </w:rPr>
              <w:t>0 (0x0)</w:t>
            </w:r>
          </w:p>
        </w:tc>
        <w:tc>
          <w:tcPr>
            <w:tcW w:w="7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243ADC">
              <w:rPr>
                <w:rFonts w:cs="Arial"/>
                <w:sz w:val="18"/>
                <w:szCs w:val="16"/>
              </w:rPr>
              <w:t>1 (0x1)</w:t>
            </w:r>
          </w:p>
        </w:tc>
      </w:tr>
      <w:tr w:rsidR="00336948" w:rsidTr="00336948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3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243ADC">
              <w:rPr>
                <w:rFonts w:cs="Arial"/>
                <w:sz w:val="18"/>
                <w:szCs w:val="16"/>
              </w:rPr>
              <w:t>Not Available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243ADC">
              <w:rPr>
                <w:rFonts w:cs="Arial"/>
                <w:sz w:val="18"/>
                <w:szCs w:val="16"/>
              </w:rPr>
              <w:t>0x0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336948" w:rsidTr="00336948">
        <w:trPr>
          <w:trHeight w:val="216"/>
          <w:jc w:val="center"/>
        </w:trPr>
        <w:tc>
          <w:tcPr>
            <w:tcW w:w="23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3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36948" w:rsidRPr="00243ADC" w:rsidRDefault="00394F06">
            <w:pPr>
              <w:jc w:val="center"/>
              <w:rPr>
                <w:rFonts w:cs="Arial"/>
                <w:caps/>
                <w:sz w:val="18"/>
                <w:szCs w:val="16"/>
              </w:rPr>
            </w:pPr>
            <w:r w:rsidRPr="00243ADC">
              <w:rPr>
                <w:rFonts w:cs="Arial"/>
                <w:sz w:val="18"/>
                <w:szCs w:val="16"/>
              </w:rPr>
              <w:t>Available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  <w:r w:rsidRPr="00243ADC">
              <w:rPr>
                <w:rFonts w:cs="Arial"/>
                <w:sz w:val="18"/>
                <w:szCs w:val="16"/>
              </w:rPr>
              <w:t>0x1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Pr="00243ADC" w:rsidRDefault="00394F06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</w:tbl>
    <w:p w:rsidR="00336948" w:rsidRDefault="00394F06" w:rsidP="00336948"/>
    <w:p w:rsidR="00406F39" w:rsidRDefault="00394F06" w:rsidP="00B9479B">
      <w:pPr>
        <w:pStyle w:val="Heading5"/>
      </w:pPr>
      <w:r w:rsidRPr="00B9479B">
        <w:t>SIG-REQ-407589/A-CstmDrvMdeX_No_Confg1 (X = 1 - 5)</w:t>
      </w:r>
    </w:p>
    <w:p w:rsidR="00AE06BC" w:rsidRPr="00AE06BC" w:rsidRDefault="00394F06" w:rsidP="00AE06BC"/>
    <w:tbl>
      <w:tblPr>
        <w:tblW w:w="1035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790"/>
        <w:gridCol w:w="810"/>
        <w:gridCol w:w="1350"/>
        <w:gridCol w:w="1090"/>
        <w:gridCol w:w="699"/>
        <w:gridCol w:w="838"/>
        <w:gridCol w:w="1080"/>
        <w:gridCol w:w="800"/>
        <w:gridCol w:w="898"/>
      </w:tblGrid>
      <w:tr w:rsidR="00336948" w:rsidTr="00724591">
        <w:trPr>
          <w:trHeight w:val="576"/>
          <w:jc w:val="center"/>
        </w:trPr>
        <w:tc>
          <w:tcPr>
            <w:tcW w:w="27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</w:t>
            </w: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724591">
        <w:trPr>
          <w:trHeight w:val="216"/>
          <w:jc w:val="center"/>
        </w:trPr>
        <w:tc>
          <w:tcPr>
            <w:tcW w:w="27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caps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CstmDrvMdeX_No_Confg1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4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Unitless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15 (0xF)</w:t>
            </w:r>
          </w:p>
        </w:tc>
      </w:tr>
      <w:tr w:rsidR="00336948" w:rsidTr="00724591">
        <w:trPr>
          <w:trHeight w:val="216"/>
          <w:jc w:val="center"/>
        </w:trPr>
        <w:tc>
          <w:tcPr>
            <w:tcW w:w="27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</w:tr>
    </w:tbl>
    <w:p w:rsidR="00336948" w:rsidRDefault="00394F06" w:rsidP="00336948"/>
    <w:p w:rsidR="00406F39" w:rsidRDefault="00394F06" w:rsidP="00B9479B">
      <w:pPr>
        <w:pStyle w:val="Heading5"/>
      </w:pPr>
      <w:r w:rsidRPr="00B9479B">
        <w:t>SIG-REQ-407590/A-CstmDrvMdeX_No_Confg2 (X = 1 - 5)</w:t>
      </w:r>
    </w:p>
    <w:p w:rsidR="00AE06BC" w:rsidRPr="00AE06BC" w:rsidRDefault="00394F06" w:rsidP="00AE06BC"/>
    <w:tbl>
      <w:tblPr>
        <w:tblW w:w="1035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790"/>
        <w:gridCol w:w="810"/>
        <w:gridCol w:w="1350"/>
        <w:gridCol w:w="1090"/>
        <w:gridCol w:w="699"/>
        <w:gridCol w:w="838"/>
        <w:gridCol w:w="1080"/>
        <w:gridCol w:w="800"/>
        <w:gridCol w:w="898"/>
      </w:tblGrid>
      <w:tr w:rsidR="00336948" w:rsidTr="00031CDB">
        <w:trPr>
          <w:trHeight w:val="576"/>
          <w:jc w:val="center"/>
        </w:trPr>
        <w:tc>
          <w:tcPr>
            <w:tcW w:w="27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031CDB">
        <w:trPr>
          <w:trHeight w:val="216"/>
          <w:jc w:val="center"/>
        </w:trPr>
        <w:tc>
          <w:tcPr>
            <w:tcW w:w="27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caps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CstmDrvMdeX_No_Confg2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4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Unitless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15 (0xF)</w:t>
            </w:r>
          </w:p>
        </w:tc>
      </w:tr>
      <w:tr w:rsidR="00336948" w:rsidTr="00031CDB">
        <w:trPr>
          <w:trHeight w:val="216"/>
          <w:jc w:val="center"/>
        </w:trPr>
        <w:tc>
          <w:tcPr>
            <w:tcW w:w="27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</w:tr>
    </w:tbl>
    <w:p w:rsidR="00336948" w:rsidRDefault="00394F06" w:rsidP="00336948"/>
    <w:p w:rsidR="002954BD" w:rsidRDefault="002954BD" w:rsidP="00336948"/>
    <w:p w:rsidR="002954BD" w:rsidRDefault="002954BD" w:rsidP="00336948"/>
    <w:p w:rsidR="002954BD" w:rsidRDefault="002954BD" w:rsidP="00336948"/>
    <w:p w:rsidR="002954BD" w:rsidRDefault="002954BD" w:rsidP="00336948">
      <w:bookmarkStart w:id="0" w:name="_GoBack"/>
      <w:bookmarkEnd w:id="0"/>
    </w:p>
    <w:p w:rsidR="00406F39" w:rsidRDefault="00394F06" w:rsidP="00B9479B">
      <w:pPr>
        <w:pStyle w:val="Heading5"/>
      </w:pPr>
      <w:r w:rsidRPr="00B9479B">
        <w:lastRenderedPageBreak/>
        <w:t>SIG-REQ-407591/A-CstmDrvMde_No_Confg1</w:t>
      </w:r>
    </w:p>
    <w:p w:rsidR="00AE06BC" w:rsidRPr="00AE06BC" w:rsidRDefault="00394F06" w:rsidP="00AE06BC"/>
    <w:tbl>
      <w:tblPr>
        <w:tblW w:w="998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422"/>
        <w:gridCol w:w="810"/>
        <w:gridCol w:w="1350"/>
        <w:gridCol w:w="1090"/>
        <w:gridCol w:w="699"/>
        <w:gridCol w:w="838"/>
        <w:gridCol w:w="1080"/>
        <w:gridCol w:w="800"/>
        <w:gridCol w:w="898"/>
      </w:tblGrid>
      <w:tr w:rsidR="00336948" w:rsidTr="002E19A6">
        <w:trPr>
          <w:trHeight w:val="576"/>
          <w:jc w:val="center"/>
        </w:trPr>
        <w:tc>
          <w:tcPr>
            <w:tcW w:w="2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2E19A6">
        <w:trPr>
          <w:trHeight w:val="216"/>
          <w:jc w:val="center"/>
        </w:trPr>
        <w:tc>
          <w:tcPr>
            <w:tcW w:w="2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caps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CstmDrvMde_No_Confg1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6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Unitless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63 (0x3E)</w:t>
            </w:r>
          </w:p>
        </w:tc>
      </w:tr>
      <w:tr w:rsidR="00336948" w:rsidTr="002E19A6">
        <w:trPr>
          <w:trHeight w:val="216"/>
          <w:jc w:val="center"/>
        </w:trPr>
        <w:tc>
          <w:tcPr>
            <w:tcW w:w="2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</w:tr>
    </w:tbl>
    <w:p w:rsidR="00336948" w:rsidRDefault="00394F06" w:rsidP="00336948"/>
    <w:p w:rsidR="00406F39" w:rsidRDefault="00394F06" w:rsidP="00B9479B">
      <w:pPr>
        <w:pStyle w:val="Heading5"/>
      </w:pPr>
      <w:r w:rsidRPr="00B9479B">
        <w:t>SIG-REQ-407592/A-CstmDrvMde_No_Confg2</w:t>
      </w:r>
    </w:p>
    <w:p w:rsidR="00AE06BC" w:rsidRPr="00AE06BC" w:rsidRDefault="00394F06" w:rsidP="00AE06BC"/>
    <w:tbl>
      <w:tblPr>
        <w:tblW w:w="998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422"/>
        <w:gridCol w:w="810"/>
        <w:gridCol w:w="1350"/>
        <w:gridCol w:w="1090"/>
        <w:gridCol w:w="699"/>
        <w:gridCol w:w="838"/>
        <w:gridCol w:w="1080"/>
        <w:gridCol w:w="800"/>
        <w:gridCol w:w="898"/>
      </w:tblGrid>
      <w:tr w:rsidR="00336948" w:rsidTr="00243343">
        <w:trPr>
          <w:trHeight w:val="576"/>
          <w:jc w:val="center"/>
        </w:trPr>
        <w:tc>
          <w:tcPr>
            <w:tcW w:w="2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243343">
        <w:trPr>
          <w:trHeight w:val="216"/>
          <w:jc w:val="center"/>
        </w:trPr>
        <w:tc>
          <w:tcPr>
            <w:tcW w:w="2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caps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CstmDrvMde_No_Confg2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6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Unitless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63 (0x3E)</w:t>
            </w:r>
          </w:p>
        </w:tc>
      </w:tr>
      <w:tr w:rsidR="00336948" w:rsidTr="00243343">
        <w:trPr>
          <w:trHeight w:val="216"/>
          <w:jc w:val="center"/>
        </w:trPr>
        <w:tc>
          <w:tcPr>
            <w:tcW w:w="24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</w:p>
        </w:tc>
      </w:tr>
    </w:tbl>
    <w:p w:rsidR="00336948" w:rsidRDefault="00394F06" w:rsidP="00336948"/>
    <w:p w:rsidR="00406F39" w:rsidRDefault="00394F06" w:rsidP="00B9479B">
      <w:pPr>
        <w:pStyle w:val="Heading3"/>
      </w:pPr>
      <w:r>
        <w:t>Outputs</w:t>
      </w:r>
    </w:p>
    <w:p w:rsidR="002954BD" w:rsidRPr="002954BD" w:rsidRDefault="002954BD" w:rsidP="00B9479B">
      <w:pPr>
        <w:pStyle w:val="Heading4"/>
        <w:rPr>
          <w:b w:val="0"/>
          <w:u w:val="single"/>
        </w:rPr>
      </w:pPr>
      <w:r w:rsidRPr="002954BD">
        <w:rPr>
          <w:b w:val="0"/>
          <w:u w:val="single"/>
        </w:rPr>
        <w:t>IR-REQ-407596/A-INTERNAL:</w:t>
      </w:r>
    </w:p>
    <w:p w:rsidR="00336948" w:rsidRDefault="00394F06" w:rsidP="00336948">
      <w:pPr>
        <w:rPr>
          <w:rFonts w:cs="Arial"/>
        </w:rPr>
      </w:pPr>
    </w:p>
    <w:p w:rsidR="00336948" w:rsidRPr="002C39A9" w:rsidRDefault="00394F06" w:rsidP="00394F06">
      <w:pPr>
        <w:numPr>
          <w:ilvl w:val="0"/>
          <w:numId w:val="8"/>
        </w:numPr>
        <w:ind w:left="1800"/>
        <w:rPr>
          <w:rFonts w:cs="Arial"/>
        </w:rPr>
      </w:pPr>
      <w:proofErr w:type="spellStart"/>
      <w:r w:rsidRPr="002C39A9">
        <w:rPr>
          <w:rFonts w:cs="Arial"/>
        </w:rPr>
        <w:t>Steering_Mode_Selection_MC</w:t>
      </w:r>
      <w:proofErr w:type="spellEnd"/>
      <w:r w:rsidRPr="002C39A9">
        <w:rPr>
          <w:rFonts w:cs="Arial"/>
        </w:rPr>
        <w:t xml:space="preserve"> – output display variable that controls steering mode selection screen. </w:t>
      </w:r>
    </w:p>
    <w:p w:rsidR="00336948" w:rsidRPr="002C39A9" w:rsidRDefault="00394F06" w:rsidP="00394F06">
      <w:pPr>
        <w:numPr>
          <w:ilvl w:val="0"/>
          <w:numId w:val="8"/>
        </w:numPr>
        <w:ind w:left="1800"/>
        <w:rPr>
          <w:rFonts w:cs="Arial"/>
        </w:rPr>
      </w:pPr>
      <w:proofErr w:type="spellStart"/>
      <w:r w:rsidRPr="002C39A9">
        <w:rPr>
          <w:rFonts w:cs="Arial"/>
        </w:rPr>
        <w:t>Steering_Mode_Unavailable_MC_Warn_Status_Flag</w:t>
      </w:r>
      <w:proofErr w:type="spellEnd"/>
      <w:r w:rsidRPr="002C39A9">
        <w:rPr>
          <w:rFonts w:cs="Arial"/>
        </w:rPr>
        <w:t xml:space="preserve"> – output variable for the warning arbitrator. </w:t>
      </w:r>
    </w:p>
    <w:p w:rsidR="00336948" w:rsidRPr="002C39A9" w:rsidRDefault="00394F06" w:rsidP="00394F06">
      <w:pPr>
        <w:numPr>
          <w:ilvl w:val="0"/>
          <w:numId w:val="8"/>
        </w:numPr>
        <w:ind w:left="1800"/>
        <w:rPr>
          <w:rFonts w:cs="Arial"/>
        </w:rPr>
      </w:pPr>
      <w:proofErr w:type="spellStart"/>
      <w:r w:rsidRPr="002C39A9">
        <w:rPr>
          <w:rFonts w:cs="Arial"/>
        </w:rPr>
        <w:t>Steering_Mode_Icon_MC</w:t>
      </w:r>
      <w:proofErr w:type="spellEnd"/>
      <w:r w:rsidRPr="002C39A9">
        <w:rPr>
          <w:rFonts w:cs="Arial"/>
        </w:rPr>
        <w:t xml:space="preserve"> – output indicator that displays current </w:t>
      </w:r>
      <w:r w:rsidRPr="002C39A9">
        <w:rPr>
          <w:rFonts w:cs="Arial"/>
        </w:rPr>
        <w:t>steering mode (could be an RTT or text)</w:t>
      </w:r>
    </w:p>
    <w:p w:rsidR="00336948" w:rsidRPr="002C39A9" w:rsidRDefault="00394F06" w:rsidP="00394F06">
      <w:pPr>
        <w:numPr>
          <w:ilvl w:val="0"/>
          <w:numId w:val="8"/>
        </w:numPr>
        <w:ind w:left="1800"/>
        <w:rPr>
          <w:rFonts w:cs="Arial"/>
        </w:rPr>
      </w:pPr>
      <w:proofErr w:type="spellStart"/>
      <w:r w:rsidRPr="002C39A9">
        <w:rPr>
          <w:rFonts w:cs="Arial"/>
        </w:rPr>
        <w:t>Suspension_Mode_Selection_MC</w:t>
      </w:r>
      <w:proofErr w:type="spellEnd"/>
      <w:r w:rsidRPr="002C39A9">
        <w:rPr>
          <w:rFonts w:cs="Arial"/>
        </w:rPr>
        <w:t xml:space="preserve"> - output display variable that controls steering mode selection screen.</w:t>
      </w:r>
    </w:p>
    <w:p w:rsidR="00336948" w:rsidRPr="002C39A9" w:rsidRDefault="00394F06" w:rsidP="00394F06">
      <w:pPr>
        <w:numPr>
          <w:ilvl w:val="0"/>
          <w:numId w:val="8"/>
        </w:numPr>
        <w:ind w:left="1800"/>
        <w:rPr>
          <w:rFonts w:cs="Arial"/>
        </w:rPr>
      </w:pPr>
      <w:proofErr w:type="spellStart"/>
      <w:r w:rsidRPr="002C39A9">
        <w:rPr>
          <w:rFonts w:cs="Arial"/>
        </w:rPr>
        <w:t>Suspension_Mode_Unavailable_MC_Warn_Status_Flag</w:t>
      </w:r>
      <w:proofErr w:type="spellEnd"/>
      <w:r w:rsidRPr="002C39A9">
        <w:rPr>
          <w:rFonts w:cs="Arial"/>
        </w:rPr>
        <w:t xml:space="preserve"> – output variable for the warning arbitrator. </w:t>
      </w:r>
    </w:p>
    <w:p w:rsidR="00336948" w:rsidRPr="002C39A9" w:rsidRDefault="00394F06" w:rsidP="00394F06">
      <w:pPr>
        <w:numPr>
          <w:ilvl w:val="0"/>
          <w:numId w:val="8"/>
        </w:numPr>
        <w:ind w:left="1800"/>
        <w:rPr>
          <w:rFonts w:cs="Arial"/>
        </w:rPr>
      </w:pPr>
      <w:proofErr w:type="spellStart"/>
      <w:r w:rsidRPr="002C39A9">
        <w:rPr>
          <w:rFonts w:cs="Arial"/>
        </w:rPr>
        <w:t>Suspension_Mode_Icon</w:t>
      </w:r>
      <w:r w:rsidRPr="002C39A9">
        <w:rPr>
          <w:rFonts w:cs="Arial"/>
        </w:rPr>
        <w:t>_MC</w:t>
      </w:r>
      <w:proofErr w:type="spellEnd"/>
      <w:r w:rsidRPr="002C39A9">
        <w:rPr>
          <w:rFonts w:cs="Arial"/>
        </w:rPr>
        <w:t xml:space="preserve"> – output indicator that displays current steering mode (could be an RTT or text</w:t>
      </w:r>
    </w:p>
    <w:p w:rsidR="00336948" w:rsidRPr="002C39A9" w:rsidRDefault="00394F06" w:rsidP="00394F06">
      <w:pPr>
        <w:numPr>
          <w:ilvl w:val="0"/>
          <w:numId w:val="8"/>
        </w:numPr>
        <w:ind w:left="1800"/>
        <w:rPr>
          <w:rFonts w:cs="Arial"/>
        </w:rPr>
      </w:pPr>
      <w:proofErr w:type="spellStart"/>
      <w:r w:rsidRPr="002C39A9">
        <w:rPr>
          <w:rFonts w:cs="Arial"/>
        </w:rPr>
        <w:t>Drive_Mode_</w:t>
      </w:r>
      <w:r w:rsidRPr="002C39A9">
        <w:rPr>
          <w:rFonts w:cs="Arial"/>
        </w:rPr>
        <w:t>Unavailable_MC_Warn_Status_Flag</w:t>
      </w:r>
      <w:proofErr w:type="spellEnd"/>
      <w:r w:rsidRPr="002C39A9">
        <w:rPr>
          <w:rFonts w:cs="Arial"/>
        </w:rPr>
        <w:t xml:space="preserve"> – output </w:t>
      </w:r>
      <w:r w:rsidRPr="002C39A9">
        <w:rPr>
          <w:rFonts w:cs="Arial"/>
        </w:rPr>
        <w:t>variable for the warning arbitrator</w:t>
      </w:r>
      <w:r w:rsidRPr="002C39A9">
        <w:rPr>
          <w:rFonts w:cs="Arial"/>
        </w:rPr>
        <w:t xml:space="preserve"> </w:t>
      </w:r>
    </w:p>
    <w:p w:rsidR="00336948" w:rsidRDefault="00394F06" w:rsidP="00336948"/>
    <w:p w:rsidR="00406F39" w:rsidRDefault="00394F06" w:rsidP="00B9479B">
      <w:pPr>
        <w:pStyle w:val="Heading4"/>
      </w:pPr>
      <w:r>
        <w:t>MUX messages on the CAN bus:</w:t>
      </w:r>
    </w:p>
    <w:p w:rsidR="00406F39" w:rsidRDefault="00394F06" w:rsidP="00B9479B">
      <w:pPr>
        <w:pStyle w:val="Heading5"/>
      </w:pPr>
      <w:r w:rsidRPr="00B9479B">
        <w:t>SIG-REQ-407594/A-</w:t>
      </w:r>
      <w:proofErr w:type="spellStart"/>
      <w:r w:rsidRPr="00B9479B">
        <w:t>SelDrvMdeDsply_B_Avail</w:t>
      </w:r>
      <w:proofErr w:type="spellEnd"/>
      <w:r w:rsidRPr="00B9479B">
        <w:t xml:space="preserve"> Signal</w:t>
      </w:r>
    </w:p>
    <w:p w:rsidR="00AE06BC" w:rsidRPr="00AE06BC" w:rsidRDefault="00394F06" w:rsidP="00AE06BC"/>
    <w:tbl>
      <w:tblPr>
        <w:tblW w:w="10702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568"/>
        <w:gridCol w:w="759"/>
        <w:gridCol w:w="2292"/>
        <w:gridCol w:w="768"/>
        <w:gridCol w:w="699"/>
        <w:gridCol w:w="838"/>
        <w:gridCol w:w="1080"/>
        <w:gridCol w:w="800"/>
        <w:gridCol w:w="898"/>
      </w:tblGrid>
      <w:tr w:rsidR="00336948" w:rsidTr="004411E6">
        <w:trPr>
          <w:trHeight w:val="576"/>
          <w:jc w:val="center"/>
        </w:trPr>
        <w:tc>
          <w:tcPr>
            <w:tcW w:w="2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4411E6">
        <w:trPr>
          <w:trHeight w:val="216"/>
          <w:jc w:val="center"/>
        </w:trPr>
        <w:tc>
          <w:tcPr>
            <w:tcW w:w="2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caps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SelDrvMdeDsply_B_Avail</w:t>
            </w:r>
            <w:proofErr w:type="spellEnd"/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 (0x1)</w:t>
            </w:r>
          </w:p>
        </w:tc>
      </w:tr>
      <w:tr w:rsidR="00336948" w:rsidTr="004411E6">
        <w:trPr>
          <w:trHeight w:val="216"/>
          <w:jc w:val="center"/>
        </w:trPr>
        <w:tc>
          <w:tcPr>
            <w:tcW w:w="2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NotAvailable</w:t>
            </w:r>
            <w:proofErr w:type="spellEnd"/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4411E6">
        <w:trPr>
          <w:trHeight w:val="216"/>
          <w:jc w:val="center"/>
        </w:trPr>
        <w:tc>
          <w:tcPr>
            <w:tcW w:w="2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caps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Available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336948" w:rsidRDefault="00394F06" w:rsidP="00336948">
      <w:pPr>
        <w:ind w:left="360"/>
        <w:rPr>
          <w:rFonts w:cs="Arial"/>
        </w:rPr>
      </w:pPr>
    </w:p>
    <w:p w:rsidR="00406F39" w:rsidRDefault="00394F06" w:rsidP="00B9479B">
      <w:pPr>
        <w:pStyle w:val="Heading5"/>
      </w:pPr>
      <w:r w:rsidRPr="00B9479B">
        <w:t>SIG-REQ-407595/A-</w:t>
      </w:r>
      <w:proofErr w:type="spellStart"/>
      <w:r w:rsidRPr="00B9479B">
        <w:t>SelDrvMdeTxtReset_B_Rq</w:t>
      </w:r>
      <w:proofErr w:type="spellEnd"/>
      <w:r w:rsidRPr="00B9479B">
        <w:t xml:space="preserve"> Signal</w:t>
      </w:r>
    </w:p>
    <w:p w:rsidR="00AE06BC" w:rsidRPr="00AE06BC" w:rsidRDefault="00394F06" w:rsidP="00AE06BC"/>
    <w:tbl>
      <w:tblPr>
        <w:tblW w:w="10702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568"/>
        <w:gridCol w:w="759"/>
        <w:gridCol w:w="2292"/>
        <w:gridCol w:w="768"/>
        <w:gridCol w:w="699"/>
        <w:gridCol w:w="838"/>
        <w:gridCol w:w="1080"/>
        <w:gridCol w:w="800"/>
        <w:gridCol w:w="898"/>
      </w:tblGrid>
      <w:tr w:rsidR="00336948" w:rsidTr="00411F88">
        <w:trPr>
          <w:trHeight w:val="576"/>
          <w:jc w:val="center"/>
        </w:trPr>
        <w:tc>
          <w:tcPr>
            <w:tcW w:w="2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336948" w:rsidRDefault="00394F06" w:rsidP="0033694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36948" w:rsidRDefault="00394F06" w:rsidP="0033694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36948" w:rsidTr="00411F88">
        <w:trPr>
          <w:trHeight w:val="216"/>
          <w:jc w:val="center"/>
        </w:trPr>
        <w:tc>
          <w:tcPr>
            <w:tcW w:w="2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caps/>
                <w:sz w:val="16"/>
                <w:szCs w:val="16"/>
              </w:rPr>
            </w:pPr>
            <w:proofErr w:type="spellStart"/>
            <w:r w:rsidRPr="00411F88">
              <w:rPr>
                <w:rFonts w:cs="Arial"/>
                <w:sz w:val="18"/>
                <w:szCs w:val="18"/>
              </w:rPr>
              <w:t>SelDrvMdeTxtReset_B_Rq</w:t>
            </w:r>
            <w:proofErr w:type="spellEnd"/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 (0x1)</w:t>
            </w:r>
          </w:p>
        </w:tc>
      </w:tr>
      <w:tr w:rsidR="00336948" w:rsidTr="00411F88">
        <w:trPr>
          <w:trHeight w:val="216"/>
          <w:jc w:val="center"/>
        </w:trPr>
        <w:tc>
          <w:tcPr>
            <w:tcW w:w="2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36948" w:rsidTr="00411F88">
        <w:trPr>
          <w:trHeight w:val="216"/>
          <w:jc w:val="center"/>
        </w:trPr>
        <w:tc>
          <w:tcPr>
            <w:tcW w:w="2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caps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Yes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36948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336948" w:rsidRDefault="00394F06" w:rsidP="00336948">
      <w:pPr>
        <w:ind w:left="360"/>
        <w:rPr>
          <w:rFonts w:cs="Arial"/>
        </w:rPr>
      </w:pPr>
    </w:p>
    <w:p w:rsidR="00581E70" w:rsidRDefault="00394F06"/>
    <w:p w:rsidR="00406F39" w:rsidRDefault="00394F06" w:rsidP="00B9479B">
      <w:pPr>
        <w:pStyle w:val="Heading2"/>
      </w:pPr>
      <w:r>
        <w:lastRenderedPageBreak/>
        <w:t>Function/Performance</w:t>
      </w:r>
    </w:p>
    <w:p w:rsidR="00406F39" w:rsidRDefault="00394F06" w:rsidP="00B9479B">
      <w:pPr>
        <w:pStyle w:val="Heading3"/>
      </w:pPr>
      <w:r w:rsidRPr="00B9479B">
        <w:t>F-REQ-407597/A-Operational Modes</w:t>
      </w:r>
    </w:p>
    <w:p w:rsidR="00336948" w:rsidRPr="009F32D4" w:rsidRDefault="00394F06">
      <w:pPr>
        <w:ind w:left="108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65"/>
        <w:gridCol w:w="8010"/>
      </w:tblGrid>
      <w:tr w:rsidR="00336948" w:rsidRPr="009F32D4" w:rsidTr="004746E2">
        <w:trPr>
          <w:trHeight w:val="288"/>
          <w:jc w:val="center"/>
        </w:trPr>
        <w:tc>
          <w:tcPr>
            <w:tcW w:w="2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9F32D4" w:rsidRDefault="00394F06">
            <w:pPr>
              <w:jc w:val="center"/>
              <w:rPr>
                <w:b/>
                <w:bCs/>
              </w:rPr>
            </w:pPr>
            <w:r w:rsidRPr="009F32D4">
              <w:rPr>
                <w:b/>
                <w:bCs/>
              </w:rPr>
              <w:t>Mode</w:t>
            </w:r>
          </w:p>
        </w:tc>
        <w:tc>
          <w:tcPr>
            <w:tcW w:w="80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9F32D4" w:rsidRDefault="00394F06">
            <w:pPr>
              <w:jc w:val="center"/>
              <w:rPr>
                <w:b/>
                <w:bCs/>
              </w:rPr>
            </w:pPr>
            <w:r w:rsidRPr="009F32D4">
              <w:rPr>
                <w:b/>
                <w:bCs/>
              </w:rPr>
              <w:t>Differentia</w:t>
            </w:r>
            <w:r w:rsidRPr="009F32D4">
              <w:rPr>
                <w:b/>
                <w:bCs/>
              </w:rPr>
              <w:t>ting Vehicle Conditions</w:t>
            </w:r>
          </w:p>
        </w:tc>
      </w:tr>
      <w:tr w:rsidR="00336948" w:rsidRPr="009F32D4" w:rsidTr="004746E2">
        <w:trPr>
          <w:trHeight w:val="288"/>
          <w:jc w:val="center"/>
        </w:trPr>
        <w:tc>
          <w:tcPr>
            <w:tcW w:w="2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9F32D4" w:rsidRDefault="00394F06" w:rsidP="00336948">
            <w:pPr>
              <w:jc w:val="center"/>
            </w:pPr>
            <w:r w:rsidRPr="009F32D4">
              <w:t>Sleep Mode</w:t>
            </w:r>
          </w:p>
        </w:tc>
        <w:tc>
          <w:tcPr>
            <w:tcW w:w="80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9F32D4" w:rsidRDefault="00394F06" w:rsidP="00336948">
            <w:r w:rsidRPr="009F32D4">
              <w:t xml:space="preserve">Selectable </w:t>
            </w:r>
            <w:r>
              <w:t>Steering and Suspension</w:t>
            </w:r>
            <w:r w:rsidRPr="009F32D4">
              <w:t xml:space="preserve"> Mode</w:t>
            </w:r>
            <w:r>
              <w:t>s</w:t>
            </w:r>
            <w:r w:rsidRPr="009F32D4">
              <w:t xml:space="preserve"> </w:t>
            </w:r>
            <w:r>
              <w:t>Display</w:t>
            </w:r>
            <w:r w:rsidRPr="009F32D4">
              <w:t xml:space="preserve"> Function Disabled</w:t>
            </w:r>
          </w:p>
        </w:tc>
      </w:tr>
      <w:tr w:rsidR="00336948" w:rsidRPr="009F32D4" w:rsidTr="004746E2">
        <w:trPr>
          <w:trHeight w:val="288"/>
          <w:jc w:val="center"/>
        </w:trPr>
        <w:tc>
          <w:tcPr>
            <w:tcW w:w="2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9F32D4" w:rsidRDefault="00394F06" w:rsidP="00336948">
            <w:pPr>
              <w:jc w:val="center"/>
            </w:pPr>
            <w:r>
              <w:t>Limited</w:t>
            </w:r>
            <w:r w:rsidRPr="009F32D4">
              <w:t xml:space="preserve"> Mode</w:t>
            </w:r>
          </w:p>
        </w:tc>
        <w:tc>
          <w:tcPr>
            <w:tcW w:w="80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9F32D4" w:rsidRDefault="00394F06">
            <w:r w:rsidRPr="009F32D4">
              <w:t xml:space="preserve">Selectable </w:t>
            </w:r>
            <w:r>
              <w:t>Steering and Suspension</w:t>
            </w:r>
            <w:r w:rsidRPr="009F32D4">
              <w:t xml:space="preserve"> Mode</w:t>
            </w:r>
            <w:r>
              <w:t>s</w:t>
            </w:r>
            <w:r w:rsidRPr="009F32D4">
              <w:t xml:space="preserve"> </w:t>
            </w:r>
            <w:r>
              <w:t>Display</w:t>
            </w:r>
            <w:r w:rsidRPr="009F32D4">
              <w:t xml:space="preserve"> </w:t>
            </w:r>
            <w:r w:rsidRPr="009F32D4">
              <w:t>Function Disabled</w:t>
            </w:r>
          </w:p>
        </w:tc>
      </w:tr>
      <w:tr w:rsidR="00336948" w:rsidRPr="009F32D4" w:rsidTr="004746E2">
        <w:trPr>
          <w:trHeight w:val="288"/>
          <w:jc w:val="center"/>
        </w:trPr>
        <w:tc>
          <w:tcPr>
            <w:tcW w:w="2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9F32D4" w:rsidRDefault="00394F06" w:rsidP="00336948">
            <w:pPr>
              <w:jc w:val="center"/>
            </w:pPr>
            <w:r w:rsidRPr="009F32D4">
              <w:t>Normal Mode</w:t>
            </w:r>
          </w:p>
        </w:tc>
        <w:tc>
          <w:tcPr>
            <w:tcW w:w="80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9F32D4" w:rsidRDefault="00394F06" w:rsidP="00336948">
            <w:r w:rsidRPr="009F32D4">
              <w:t xml:space="preserve">Selectable </w:t>
            </w:r>
            <w:r>
              <w:t>Steering and Suspension</w:t>
            </w:r>
            <w:r w:rsidRPr="009F32D4">
              <w:t xml:space="preserve"> Mode</w:t>
            </w:r>
            <w:r>
              <w:t>s</w:t>
            </w:r>
            <w:r w:rsidRPr="009F32D4">
              <w:t xml:space="preserve"> </w:t>
            </w:r>
            <w:r>
              <w:t>Display</w:t>
            </w:r>
            <w:r w:rsidRPr="009F32D4">
              <w:t xml:space="preserve"> </w:t>
            </w:r>
            <w:r w:rsidRPr="009F32D4">
              <w:t>Function Enabled / Disabled</w:t>
            </w:r>
          </w:p>
        </w:tc>
      </w:tr>
      <w:tr w:rsidR="00336948" w:rsidRPr="009F32D4" w:rsidTr="004746E2">
        <w:trPr>
          <w:trHeight w:val="288"/>
          <w:jc w:val="center"/>
        </w:trPr>
        <w:tc>
          <w:tcPr>
            <w:tcW w:w="2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9F32D4" w:rsidRDefault="00394F06" w:rsidP="00336948">
            <w:pPr>
              <w:jc w:val="center"/>
            </w:pPr>
            <w:r w:rsidRPr="009F32D4">
              <w:t>Crank Mode</w:t>
            </w:r>
          </w:p>
        </w:tc>
        <w:tc>
          <w:tcPr>
            <w:tcW w:w="80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9F32D4" w:rsidRDefault="00394F06">
            <w:r w:rsidRPr="009F32D4">
              <w:t xml:space="preserve">Selectable </w:t>
            </w:r>
            <w:r>
              <w:t>Steering and Suspension</w:t>
            </w:r>
            <w:r w:rsidRPr="009F32D4">
              <w:t xml:space="preserve"> Mode</w:t>
            </w:r>
            <w:r>
              <w:t>s</w:t>
            </w:r>
            <w:r w:rsidRPr="009F32D4">
              <w:t xml:space="preserve"> </w:t>
            </w:r>
            <w:r>
              <w:t>Display</w:t>
            </w:r>
            <w:r w:rsidRPr="009F32D4">
              <w:t xml:space="preserve"> </w:t>
            </w:r>
            <w:r w:rsidRPr="009F32D4">
              <w:t>Function Enabled / Disabled</w:t>
            </w:r>
          </w:p>
        </w:tc>
      </w:tr>
    </w:tbl>
    <w:p w:rsidR="00336948" w:rsidRDefault="00394F06" w:rsidP="00336948"/>
    <w:p w:rsidR="00406F39" w:rsidRDefault="00394F06" w:rsidP="00B9479B">
      <w:pPr>
        <w:pStyle w:val="Heading3"/>
      </w:pPr>
      <w:r>
        <w:t>Voltage Levels</w:t>
      </w:r>
    </w:p>
    <w:p w:rsidR="00336948" w:rsidRPr="009F32D4" w:rsidRDefault="00394F06">
      <w:pPr>
        <w:ind w:left="1080"/>
        <w:rPr>
          <w:rFonts w:cs="Arial"/>
        </w:rPr>
      </w:pPr>
    </w:p>
    <w:p w:rsidR="00336948" w:rsidRPr="009F32D4" w:rsidRDefault="00394F06" w:rsidP="00336948">
      <w:pPr>
        <w:ind w:left="1440"/>
      </w:pPr>
      <w:r w:rsidRPr="009F32D4">
        <w:t xml:space="preserve">Refer to the Cluster Features table </w:t>
      </w:r>
      <w:r w:rsidRPr="009F32D4">
        <w:t>located in the Operational Modes and Voltage Range Strategies Section in this SPSS.</w:t>
      </w:r>
    </w:p>
    <w:p w:rsidR="00336948" w:rsidRPr="009F32D4" w:rsidRDefault="00394F06" w:rsidP="00336948">
      <w:pPr>
        <w:spacing w:after="200" w:line="276" w:lineRule="auto"/>
        <w:rPr>
          <w:rFonts w:cs="Arial"/>
        </w:rPr>
      </w:pPr>
    </w:p>
    <w:p w:rsidR="00406F39" w:rsidRDefault="00394F06" w:rsidP="00B9479B">
      <w:pPr>
        <w:pStyle w:val="Heading3"/>
      </w:pPr>
      <w:r>
        <w:t>Human-Machine Interface</w:t>
      </w:r>
    </w:p>
    <w:p w:rsidR="00406F39" w:rsidRDefault="00394F06" w:rsidP="00B9479B">
      <w:pPr>
        <w:pStyle w:val="Heading4"/>
      </w:pPr>
      <w:r>
        <w:t>Visual</w:t>
      </w:r>
    </w:p>
    <w:p w:rsidR="00336948" w:rsidRDefault="00394F06" w:rsidP="00336948">
      <w:pPr>
        <w:ind w:left="1440"/>
        <w:rPr>
          <w:rFonts w:cs="Arial"/>
          <w:noProof/>
        </w:rPr>
      </w:pPr>
      <w:r>
        <w:rPr>
          <w:rFonts w:cs="Arial"/>
          <w:noProof/>
        </w:rPr>
        <w:t>Examples of Steering and Suspension RTTs</w:t>
      </w:r>
    </w:p>
    <w:p w:rsidR="00336948" w:rsidRDefault="00394F06" w:rsidP="002954BD">
      <w:pPr>
        <w:ind w:left="720"/>
        <w:jc w:val="center"/>
        <w:rPr>
          <w:rFonts w:cs="Arial"/>
          <w:noProof/>
        </w:rPr>
      </w:pPr>
      <w:r>
        <w:rPr>
          <w:noProof/>
        </w:rPr>
        <w:drawing>
          <wp:inline distT="0" distB="0" distL="0" distR="0" wp14:anchorId="7E4AE256" wp14:editId="291690F6">
            <wp:extent cx="2295525" cy="1360782"/>
            <wp:effectExtent l="0" t="0" r="0" b="0"/>
            <wp:docPr id="27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33854" cy="13835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  <w:noProof/>
        </w:rPr>
        <w:t xml:space="preserve">  </w:t>
      </w:r>
      <w:r>
        <w:rPr>
          <w:noProof/>
        </w:rPr>
        <w:drawing>
          <wp:inline distT="0" distB="0" distL="0" distR="0" wp14:anchorId="137AEAC8" wp14:editId="0189DA1E">
            <wp:extent cx="2305050" cy="1360043"/>
            <wp:effectExtent l="0" t="0" r="0" b="0"/>
            <wp:docPr id="2701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28475" cy="13738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6948" w:rsidRDefault="00394F06" w:rsidP="00336948"/>
    <w:p w:rsidR="00406F39" w:rsidRDefault="00394F06" w:rsidP="00B9479B">
      <w:pPr>
        <w:pStyle w:val="Heading5"/>
      </w:pPr>
      <w:r>
        <w:t>Indicator Graphics / Display Format</w:t>
      </w:r>
    </w:p>
    <w:p w:rsidR="00336948" w:rsidRDefault="00394F06" w:rsidP="00336948">
      <w:pPr>
        <w:ind w:left="1440"/>
        <w:jc w:val="center"/>
        <w:rPr>
          <w:rFonts w:cs="Arial"/>
        </w:rPr>
      </w:pPr>
    </w:p>
    <w:p w:rsidR="00336948" w:rsidRDefault="00394F06" w:rsidP="00336948">
      <w:pPr>
        <w:ind w:left="720"/>
        <w:rPr>
          <w:rFonts w:cs="Arial"/>
          <w:noProof/>
        </w:rPr>
      </w:pPr>
      <w:r>
        <w:rPr>
          <w:rFonts w:cs="Arial"/>
          <w:noProof/>
        </w:rPr>
        <w:t>As per Program specific menu structure, icons and graphics</w:t>
      </w:r>
    </w:p>
    <w:p w:rsidR="00336948" w:rsidRDefault="00394F06" w:rsidP="00336948">
      <w:pPr>
        <w:jc w:val="center"/>
        <w:rPr>
          <w:rFonts w:cs="Arial"/>
        </w:rPr>
      </w:pPr>
    </w:p>
    <w:p w:rsidR="00406F39" w:rsidRDefault="00394F06" w:rsidP="00B9479B">
      <w:pPr>
        <w:pStyle w:val="Heading5"/>
      </w:pPr>
      <w:r>
        <w:t>Indicator Color Coordinates</w:t>
      </w:r>
    </w:p>
    <w:p w:rsidR="00336948" w:rsidRPr="009F32D4" w:rsidRDefault="00394F06" w:rsidP="00336948">
      <w:pPr>
        <w:ind w:left="1440"/>
        <w:rPr>
          <w:rFonts w:cs="Arial"/>
        </w:rPr>
      </w:pPr>
    </w:p>
    <w:p w:rsidR="00336948" w:rsidRDefault="00394F06" w:rsidP="00336948">
      <w:pPr>
        <w:ind w:left="720"/>
        <w:rPr>
          <w:rFonts w:cs="Arial"/>
        </w:rPr>
      </w:pPr>
      <w:r>
        <w:rPr>
          <w:rFonts w:cs="Arial"/>
        </w:rPr>
        <w:t>Refer to program specific HMI requirements for styling direction.</w:t>
      </w:r>
    </w:p>
    <w:p w:rsidR="00336948" w:rsidRPr="009F32D4" w:rsidRDefault="00394F06" w:rsidP="00336948">
      <w:pPr>
        <w:ind w:left="3240"/>
        <w:rPr>
          <w:rFonts w:cs="Arial"/>
        </w:rPr>
      </w:pPr>
    </w:p>
    <w:p w:rsidR="00406F39" w:rsidRDefault="00394F06" w:rsidP="00B9479B">
      <w:pPr>
        <w:pStyle w:val="Heading5"/>
      </w:pPr>
      <w:r>
        <w:t>Indicator Characteristics</w:t>
      </w:r>
    </w:p>
    <w:p w:rsidR="00336948" w:rsidRPr="009F32D4" w:rsidRDefault="00394F06" w:rsidP="00336948">
      <w:pPr>
        <w:ind w:left="720"/>
        <w:rPr>
          <w:rFonts w:cs="Arial"/>
        </w:rPr>
      </w:pPr>
    </w:p>
    <w:p w:rsidR="00336948" w:rsidRDefault="00394F06" w:rsidP="00336948">
      <w:pPr>
        <w:ind w:left="720"/>
        <w:rPr>
          <w:rFonts w:cs="Arial"/>
        </w:rPr>
      </w:pPr>
      <w:r>
        <w:rPr>
          <w:rFonts w:cs="Arial"/>
        </w:rPr>
        <w:t>As per program specific HMI theme.</w:t>
      </w:r>
    </w:p>
    <w:p w:rsidR="00336948" w:rsidRPr="009F32D4" w:rsidRDefault="00394F06" w:rsidP="00336948">
      <w:pPr>
        <w:ind w:left="1440"/>
        <w:rPr>
          <w:rFonts w:cs="Arial"/>
        </w:rPr>
      </w:pPr>
    </w:p>
    <w:p w:rsidR="00406F39" w:rsidRDefault="00394F06" w:rsidP="00B9479B">
      <w:pPr>
        <w:pStyle w:val="Heading4"/>
      </w:pPr>
      <w:r>
        <w:t>Audio</w:t>
      </w:r>
    </w:p>
    <w:p w:rsidR="00336948" w:rsidRPr="009F32D4" w:rsidRDefault="00394F06" w:rsidP="00336948">
      <w:pPr>
        <w:ind w:leftChars="100" w:left="200"/>
        <w:rPr>
          <w:rFonts w:cs="Arial"/>
        </w:rPr>
      </w:pPr>
    </w:p>
    <w:p w:rsidR="00336948" w:rsidRPr="009F32D4" w:rsidRDefault="00394F06" w:rsidP="00336948">
      <w:pPr>
        <w:ind w:left="720"/>
      </w:pPr>
      <w:r w:rsidRPr="001F4DED">
        <w:rPr>
          <w:rFonts w:cs="Arial"/>
        </w:rPr>
        <w:t>None</w:t>
      </w:r>
    </w:p>
    <w:p w:rsidR="00336948" w:rsidRPr="005F456F" w:rsidRDefault="00394F06" w:rsidP="00336948"/>
    <w:p w:rsidR="00406F39" w:rsidRDefault="00394F06" w:rsidP="00B9479B">
      <w:pPr>
        <w:pStyle w:val="Heading4"/>
      </w:pPr>
      <w:r>
        <w:lastRenderedPageBreak/>
        <w:t>Switch Control Logic</w:t>
      </w:r>
    </w:p>
    <w:p w:rsidR="00336948" w:rsidRDefault="00394F06" w:rsidP="00336948">
      <w:pPr>
        <w:ind w:left="360"/>
        <w:rPr>
          <w:rFonts w:cs="Arial"/>
        </w:rPr>
      </w:pPr>
    </w:p>
    <w:p w:rsidR="00336948" w:rsidRDefault="00394F06" w:rsidP="00336948">
      <w:pPr>
        <w:ind w:left="720"/>
      </w:pPr>
      <w:r>
        <w:t>None</w:t>
      </w:r>
    </w:p>
    <w:p w:rsidR="00336948" w:rsidRPr="009F32D4" w:rsidRDefault="00394F06" w:rsidP="00336948">
      <w:pPr>
        <w:ind w:left="360"/>
        <w:rPr>
          <w:rFonts w:cs="Arial"/>
        </w:rPr>
      </w:pPr>
    </w:p>
    <w:p w:rsidR="002954BD" w:rsidRPr="002954BD" w:rsidRDefault="002954BD" w:rsidP="00B9479B">
      <w:pPr>
        <w:pStyle w:val="Heading3"/>
        <w:rPr>
          <w:b w:val="0"/>
          <w:u w:val="single"/>
        </w:rPr>
      </w:pPr>
      <w:r w:rsidRPr="002954BD">
        <w:rPr>
          <w:b w:val="0"/>
          <w:u w:val="single"/>
        </w:rPr>
        <w:t>PFM-REQ-407598/A-System Accuracy</w:t>
      </w:r>
    </w:p>
    <w:p w:rsidR="00336948" w:rsidRPr="009F32D4" w:rsidRDefault="00394F06" w:rsidP="00336948">
      <w:pPr>
        <w:ind w:left="1440"/>
        <w:rPr>
          <w:rFonts w:cs="Arial"/>
        </w:rPr>
      </w:pPr>
    </w:p>
    <w:p w:rsidR="00336948" w:rsidRDefault="00394F06" w:rsidP="00336948">
      <w:pPr>
        <w:ind w:left="720"/>
      </w:pPr>
      <w:r>
        <w:t xml:space="preserve">Within a </w:t>
      </w:r>
      <w:r>
        <w:rPr>
          <w:b/>
        </w:rPr>
        <w:t>75</w:t>
      </w:r>
      <w:r>
        <w:t xml:space="preserve"> </w:t>
      </w:r>
      <w:proofErr w:type="spellStart"/>
      <w:r>
        <w:t>msec</w:t>
      </w:r>
      <w:proofErr w:type="spellEnd"/>
      <w:r>
        <w:t xml:space="preserve"> of receiving a message that results in a change of state the cluster will update the display to the proper status. (Due to the system latenc</w:t>
      </w:r>
      <w:r>
        <w:t xml:space="preserve">y issues, the cluster needs to adhere to a 75 </w:t>
      </w:r>
      <w:proofErr w:type="spellStart"/>
      <w:r>
        <w:t>msec</w:t>
      </w:r>
      <w:proofErr w:type="spellEnd"/>
      <w:r>
        <w:t xml:space="preserve"> response time)</w:t>
      </w:r>
    </w:p>
    <w:p w:rsidR="00336948" w:rsidRPr="009F32D4" w:rsidRDefault="00394F06" w:rsidP="00336948">
      <w:pPr>
        <w:spacing w:after="200" w:line="276" w:lineRule="auto"/>
      </w:pPr>
    </w:p>
    <w:p w:rsidR="00406F39" w:rsidRDefault="00394F06" w:rsidP="00B9479B">
      <w:pPr>
        <w:pStyle w:val="Heading3"/>
      </w:pPr>
      <w:r>
        <w:t>Operation: Performance and Functional</w:t>
      </w:r>
    </w:p>
    <w:p w:rsidR="00406F39" w:rsidRDefault="00394F06" w:rsidP="00B9479B">
      <w:pPr>
        <w:pStyle w:val="Heading4"/>
      </w:pPr>
      <w:r>
        <w:t xml:space="preserve">Subsystem Algorithm </w:t>
      </w:r>
      <w:r>
        <w:t>Flowcharts / State Diagrams</w:t>
      </w:r>
    </w:p>
    <w:p w:rsidR="00406F39" w:rsidRDefault="00394F06" w:rsidP="00B9479B">
      <w:pPr>
        <w:pStyle w:val="Heading5"/>
      </w:pPr>
      <w:r w:rsidRPr="00B9479B">
        <w:t>F-REQ-407599/A-Selectable Steering and Suspension Modes Function Diagnostic F</w:t>
      </w:r>
      <w:r w:rsidRPr="00B9479B">
        <w:t>lowchart</w:t>
      </w:r>
    </w:p>
    <w:p w:rsidR="00336948" w:rsidRDefault="002954BD" w:rsidP="002954BD">
      <w:pPr>
        <w:jc w:val="center"/>
        <w:rPr>
          <w:rFonts w:ascii="Times New Roman" w:hAnsi="Times New Roman"/>
        </w:rPr>
        <w:sectPr w:rsidR="00336948" w:rsidSect="002954BD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  <w:r>
        <w:rPr>
          <w:rFonts w:ascii="Times New Roman" w:hAnsi="Times New Roman"/>
        </w:rPr>
        <w:object w:dxaOrig="4741" w:dyaOrig="8176">
          <v:shape id="602ea39b0000959f647ee60a" o:spid="_x0000_i1026" type="#_x0000_t75" style="width:237pt;height:409.5pt" o:ole="">
            <v:imagedata r:id="rId18" o:title=""/>
          </v:shape>
          <o:OLEObject Type="Embed" ProgID="Visio.Drawing.11" ShapeID="602ea39b0000959f647ee60a" DrawAspect="Content" ObjectID="_1675156782" r:id="rId19"/>
        </w:object>
      </w:r>
    </w:p>
    <w:p w:rsidR="00406F39" w:rsidRDefault="00394F06" w:rsidP="00B9479B">
      <w:pPr>
        <w:pStyle w:val="Heading5"/>
      </w:pPr>
      <w:r w:rsidRPr="00B9479B">
        <w:lastRenderedPageBreak/>
        <w:t>F-REQ-407600/B-Selectable Steering and Suspension Mode Mapping and CAN signals</w:t>
      </w:r>
    </w:p>
    <w:p w:rsidR="00336948" w:rsidRDefault="00394F06" w:rsidP="00336948">
      <w:pPr>
        <w:ind w:left="1440"/>
        <w:rPr>
          <w:rFonts w:cs="Arial"/>
          <w:b/>
        </w:rPr>
      </w:pPr>
      <w:r>
        <w:rPr>
          <w:rFonts w:cs="Arial"/>
          <w:b/>
        </w:rPr>
        <w:t>Steering and Suspension Mode Mapping</w:t>
      </w:r>
    </w:p>
    <w:p w:rsidR="00336948" w:rsidRDefault="00394F06" w:rsidP="00336948">
      <w:pPr>
        <w:ind w:left="1440"/>
        <w:rPr>
          <w:rFonts w:cs="Arial"/>
        </w:rPr>
      </w:pPr>
      <w:r>
        <w:rPr>
          <w:rFonts w:cs="Arial"/>
        </w:rPr>
        <w:t>To provide flexibility and reduce com</w:t>
      </w:r>
      <w:r>
        <w:rPr>
          <w:rFonts w:cs="Arial"/>
        </w:rPr>
        <w:t xml:space="preserve">plexity, </w:t>
      </w:r>
      <w:proofErr w:type="gramStart"/>
      <w:r>
        <w:rPr>
          <w:rFonts w:cs="Arial"/>
        </w:rPr>
        <w:t>the each</w:t>
      </w:r>
      <w:proofErr w:type="gramEnd"/>
      <w:r>
        <w:rPr>
          <w:rFonts w:cs="Arial"/>
        </w:rPr>
        <w:t xml:space="preserve"> defined steering and suspension mode below is mapped to a state in the following signals. So, a signal state of 0x1 represents Normal for all the signals. The cluster shall highlight/display the mode based on the appropriate CAN signal.</w:t>
      </w:r>
    </w:p>
    <w:p w:rsidR="00336948" w:rsidRDefault="00394F06" w:rsidP="00336948">
      <w:pPr>
        <w:ind w:left="1440"/>
        <w:rPr>
          <w:rFonts w:cs="Arial"/>
          <w:b/>
        </w:rPr>
      </w:pPr>
      <w:r>
        <w:rPr>
          <w:rFonts w:cs="Arial"/>
          <w:b/>
        </w:rPr>
        <w:t>C</w:t>
      </w:r>
      <w:r>
        <w:rPr>
          <w:rFonts w:cs="Arial"/>
          <w:b/>
        </w:rPr>
        <w:t xml:space="preserve">AN Signals: </w:t>
      </w:r>
    </w:p>
    <w:p w:rsidR="00336948" w:rsidRDefault="00394F06" w:rsidP="00336948">
      <w:pPr>
        <w:ind w:left="1440"/>
        <w:rPr>
          <w:rFonts w:cs="Arial"/>
        </w:rPr>
      </w:pPr>
      <w:proofErr w:type="spellStart"/>
      <w:r>
        <w:rPr>
          <w:rFonts w:cs="Arial"/>
        </w:rPr>
        <w:t>IndMdeSte_D_Stat</w:t>
      </w:r>
      <w:proofErr w:type="spellEnd"/>
      <w:r>
        <w:rPr>
          <w:rFonts w:cs="Arial"/>
        </w:rPr>
        <w:t xml:space="preserve"> </w:t>
      </w:r>
    </w:p>
    <w:p w:rsidR="00336948" w:rsidRDefault="00394F06" w:rsidP="00336948">
      <w:pPr>
        <w:ind w:left="1440"/>
        <w:rPr>
          <w:rFonts w:cs="Arial"/>
        </w:rPr>
      </w:pPr>
      <w:proofErr w:type="spellStart"/>
      <w:r>
        <w:rPr>
          <w:rFonts w:cs="Arial"/>
        </w:rPr>
        <w:t>IndMdeSusp_D_Stat</w:t>
      </w:r>
      <w:proofErr w:type="spellEnd"/>
    </w:p>
    <w:p w:rsidR="00336948" w:rsidRDefault="00394F06" w:rsidP="00336948">
      <w:pPr>
        <w:ind w:left="1440"/>
        <w:rPr>
          <w:rFonts w:cs="Arial"/>
        </w:rPr>
      </w:pPr>
      <w:proofErr w:type="spellStart"/>
      <w:r>
        <w:rPr>
          <w:rFonts w:cs="Arial"/>
        </w:rPr>
        <w:t>IndMdeSel_D_Rq</w:t>
      </w:r>
      <w:proofErr w:type="spellEnd"/>
    </w:p>
    <w:p w:rsidR="00336948" w:rsidRDefault="00394F06" w:rsidP="00336948">
      <w:pPr>
        <w:ind w:left="1440"/>
        <w:rPr>
          <w:rFonts w:cs="Arial"/>
        </w:rPr>
      </w:pPr>
      <w:r>
        <w:rPr>
          <w:rFonts w:cs="Arial"/>
        </w:rPr>
        <w:t>CstmDrvMdeX_No_Confg1 (X = 1 – 5) [used for steering modes]</w:t>
      </w:r>
    </w:p>
    <w:p w:rsidR="00336948" w:rsidRDefault="00394F06" w:rsidP="00336948">
      <w:pPr>
        <w:ind w:left="1440"/>
        <w:rPr>
          <w:rFonts w:cs="Arial"/>
        </w:rPr>
      </w:pPr>
      <w:r>
        <w:rPr>
          <w:rFonts w:cs="Arial"/>
        </w:rPr>
        <w:t>CstmDrvMdeX_No_Confg2 (X = 1 – 5) [used for suspension modes]</w:t>
      </w:r>
    </w:p>
    <w:p w:rsidR="00336948" w:rsidRDefault="00394F06" w:rsidP="00336948">
      <w:pPr>
        <w:ind w:left="2160"/>
        <w:rPr>
          <w:rFonts w:cs="Arial"/>
        </w:rPr>
      </w:pPr>
    </w:p>
    <w:tbl>
      <w:tblPr>
        <w:tblW w:w="639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070"/>
        <w:gridCol w:w="2160"/>
        <w:gridCol w:w="2160"/>
      </w:tblGrid>
      <w:tr w:rsidR="00336948" w:rsidTr="00581E70">
        <w:trPr>
          <w:cantSplit/>
          <w:trHeight w:val="710"/>
          <w:tblHeader/>
          <w:jc w:val="center"/>
        </w:trPr>
        <w:tc>
          <w:tcPr>
            <w:tcW w:w="2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CAN Signal State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Steering Mode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Suspension Mode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0x0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Normal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Normal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0x1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Comfort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Sport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0x2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Sport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Off Road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0x3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Off Road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465300" w:rsidRDefault="00394F06" w:rsidP="00336948">
            <w:pPr>
              <w:spacing w:line="276" w:lineRule="auto"/>
              <w:jc w:val="center"/>
              <w:rPr>
                <w:rFonts w:cs="Arial"/>
                <w:b/>
                <w:bCs/>
                <w:color w:val="0070C0"/>
                <w:sz w:val="18"/>
                <w:szCs w:val="18"/>
              </w:rPr>
            </w:pPr>
            <w:r w:rsidRPr="00465300">
              <w:rPr>
                <w:rFonts w:cs="Arial"/>
                <w:b/>
                <w:bCs/>
                <w:color w:val="0070C0"/>
                <w:sz w:val="18"/>
                <w:szCs w:val="18"/>
              </w:rPr>
              <w:t>Track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0x4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465300" w:rsidRDefault="00394F06" w:rsidP="00336948">
            <w:pPr>
              <w:spacing w:line="276" w:lineRule="auto"/>
              <w:jc w:val="center"/>
              <w:rPr>
                <w:rFonts w:cs="Arial"/>
                <w:b/>
                <w:bCs/>
                <w:color w:val="0070C0"/>
                <w:sz w:val="18"/>
                <w:szCs w:val="18"/>
              </w:rPr>
            </w:pPr>
            <w:r w:rsidRPr="00465300">
              <w:rPr>
                <w:rFonts w:cs="Arial"/>
                <w:b/>
                <w:bCs/>
                <w:color w:val="0070C0"/>
                <w:sz w:val="18"/>
                <w:szCs w:val="18"/>
              </w:rPr>
              <w:t>Drag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0x5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0x6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0x7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0x8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0x9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0xA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0xB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0xC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0xE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Used</w:t>
            </w:r>
          </w:p>
        </w:tc>
      </w:tr>
      <w:tr w:rsidR="00336948" w:rsidTr="00581E70">
        <w:trPr>
          <w:trHeight w:val="288"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0xF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Configured</w:t>
            </w:r>
          </w:p>
        </w:tc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b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Not Configured</w:t>
            </w:r>
          </w:p>
        </w:tc>
      </w:tr>
    </w:tbl>
    <w:p w:rsidR="00336948" w:rsidRDefault="00394F06" w:rsidP="00336948">
      <w:pPr>
        <w:ind w:left="2160"/>
        <w:rPr>
          <w:rFonts w:cs="Arial"/>
        </w:rPr>
      </w:pPr>
    </w:p>
    <w:p w:rsidR="00336948" w:rsidRDefault="00394F06" w:rsidP="00336948">
      <w:pPr>
        <w:sectPr w:rsidR="00336948" w:rsidSect="002954BD">
          <w:pgSz w:w="12240" w:h="15840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336948" w:rsidRDefault="00394F06" w:rsidP="00336948"/>
    <w:p w:rsidR="00406F39" w:rsidRDefault="00394F06" w:rsidP="00B9479B">
      <w:pPr>
        <w:pStyle w:val="Heading5"/>
      </w:pPr>
      <w:r w:rsidRPr="00B9479B">
        <w:t>F-REQ-407601/A-Selectable Steering Mode Display Determination Process</w:t>
      </w:r>
    </w:p>
    <w:p w:rsidR="00336948" w:rsidRPr="00595887" w:rsidRDefault="00394F06" w:rsidP="00336948">
      <w:pPr>
        <w:autoSpaceDE w:val="0"/>
        <w:autoSpaceDN w:val="0"/>
        <w:adjustRightInd w:val="0"/>
        <w:spacing w:line="288" w:lineRule="auto"/>
        <w:ind w:left="1440"/>
        <w:rPr>
          <w:rFonts w:eastAsiaTheme="minorHAnsi" w:cs="Arial"/>
          <w:color w:val="000000"/>
          <w:szCs w:val="12"/>
        </w:rPr>
      </w:pPr>
      <w:r w:rsidRPr="00595887">
        <w:rPr>
          <w:rFonts w:eastAsiaTheme="minorHAnsi" w:cs="Arial"/>
          <w:color w:val="000000"/>
          <w:szCs w:val="12"/>
        </w:rPr>
        <w:t>On a given program, there could be a maximum of 5 steering modes available for selection. The order of display of modes could vary from one program to another, the order is determined by the state of each of the 5 C</w:t>
      </w:r>
      <w:r w:rsidRPr="00595887">
        <w:rPr>
          <w:rFonts w:eastAsiaTheme="minorHAnsi" w:cs="Arial"/>
          <w:color w:val="000000"/>
          <w:szCs w:val="12"/>
        </w:rPr>
        <w:t xml:space="preserve">stmDrvMdeX_No_Confg1 signals. </w:t>
      </w:r>
    </w:p>
    <w:p w:rsidR="00336948" w:rsidRPr="00595887" w:rsidRDefault="00394F06" w:rsidP="00336948">
      <w:pPr>
        <w:autoSpaceDE w:val="0"/>
        <w:autoSpaceDN w:val="0"/>
        <w:adjustRightInd w:val="0"/>
        <w:spacing w:line="288" w:lineRule="auto"/>
        <w:ind w:left="1440"/>
        <w:rPr>
          <w:rFonts w:eastAsiaTheme="minorHAnsi" w:cs="Arial"/>
          <w:color w:val="000000"/>
          <w:szCs w:val="12"/>
        </w:rPr>
      </w:pPr>
      <w:proofErr w:type="spellStart"/>
      <w:r w:rsidRPr="00595887">
        <w:rPr>
          <w:rFonts w:eastAsiaTheme="minorHAnsi" w:cs="Arial"/>
          <w:color w:val="000000"/>
          <w:szCs w:val="12"/>
        </w:rPr>
        <w:t>IndvMdeX_B_Avail</w:t>
      </w:r>
      <w:proofErr w:type="spellEnd"/>
      <w:r w:rsidRPr="00595887">
        <w:rPr>
          <w:rFonts w:eastAsiaTheme="minorHAnsi" w:cs="Arial"/>
          <w:color w:val="000000"/>
          <w:szCs w:val="12"/>
        </w:rPr>
        <w:t xml:space="preserve"> determines if a mode is available on a given program. State 0x0 = mode not available.</w:t>
      </w:r>
    </w:p>
    <w:p w:rsidR="00336948" w:rsidRPr="00595887" w:rsidRDefault="00394F06" w:rsidP="00336948">
      <w:pPr>
        <w:autoSpaceDE w:val="0"/>
        <w:autoSpaceDN w:val="0"/>
        <w:adjustRightInd w:val="0"/>
        <w:spacing w:line="288" w:lineRule="auto"/>
        <w:ind w:left="1440"/>
        <w:rPr>
          <w:rFonts w:eastAsiaTheme="minorHAnsi" w:cs="Arial"/>
          <w:color w:val="000000"/>
          <w:szCs w:val="12"/>
        </w:rPr>
      </w:pPr>
      <w:r w:rsidRPr="00595887">
        <w:rPr>
          <w:rFonts w:eastAsiaTheme="minorHAnsi" w:cs="Arial"/>
          <w:color w:val="000000"/>
          <w:szCs w:val="12"/>
        </w:rPr>
        <w:t xml:space="preserve"> </w:t>
      </w:r>
    </w:p>
    <w:p w:rsidR="00336948" w:rsidRPr="00595887" w:rsidRDefault="00394F06" w:rsidP="00336948">
      <w:pPr>
        <w:autoSpaceDE w:val="0"/>
        <w:autoSpaceDN w:val="0"/>
        <w:adjustRightInd w:val="0"/>
        <w:spacing w:line="288" w:lineRule="auto"/>
        <w:ind w:left="1440"/>
        <w:rPr>
          <w:rFonts w:eastAsiaTheme="minorHAnsi" w:cs="Arial"/>
          <w:color w:val="000000"/>
          <w:szCs w:val="12"/>
        </w:rPr>
      </w:pPr>
      <w:r w:rsidRPr="00595887">
        <w:rPr>
          <w:rFonts w:eastAsiaTheme="minorHAnsi" w:cs="Arial"/>
          <w:color w:val="000000"/>
          <w:szCs w:val="12"/>
        </w:rPr>
        <w:t>The following flowchart simply determines the order and availability of the steering modes, it does not activate the ste</w:t>
      </w:r>
      <w:r w:rsidRPr="00595887">
        <w:rPr>
          <w:rFonts w:eastAsiaTheme="minorHAnsi" w:cs="Arial"/>
          <w:color w:val="000000"/>
          <w:szCs w:val="12"/>
        </w:rPr>
        <w:t>ering mode selection process.</w:t>
      </w:r>
    </w:p>
    <w:p w:rsidR="00336948" w:rsidRPr="009E0CBD" w:rsidRDefault="00394F06" w:rsidP="00394F06">
      <w:pPr>
        <w:numPr>
          <w:ilvl w:val="0"/>
          <w:numId w:val="9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E0CBD">
        <w:rPr>
          <w:rFonts w:eastAsiaTheme="minorHAnsi" w:cs="Arial"/>
          <w:color w:val="000000"/>
          <w:szCs w:val="12"/>
        </w:rPr>
        <w:t xml:space="preserve">The flowchart may be executed 5 times (at the discretion of the supplier), once for each of the CstmDrvMdeX_No_Confg1 and </w:t>
      </w:r>
      <w:proofErr w:type="spellStart"/>
      <w:r w:rsidRPr="009E0CBD">
        <w:rPr>
          <w:rFonts w:eastAsiaTheme="minorHAnsi" w:cs="Arial"/>
          <w:color w:val="000000"/>
          <w:szCs w:val="12"/>
        </w:rPr>
        <w:t>IndvMdeX_B_Avail</w:t>
      </w:r>
      <w:proofErr w:type="spellEnd"/>
      <w:r w:rsidRPr="009E0CBD">
        <w:rPr>
          <w:rFonts w:eastAsiaTheme="minorHAnsi" w:cs="Arial"/>
          <w:color w:val="000000"/>
          <w:szCs w:val="12"/>
        </w:rPr>
        <w:t xml:space="preserve"> signals to determine if a steering mode need to be configured and populated. </w:t>
      </w:r>
    </w:p>
    <w:p w:rsidR="00336948" w:rsidRPr="009E0CBD" w:rsidRDefault="00394F06" w:rsidP="00394F06">
      <w:pPr>
        <w:numPr>
          <w:ilvl w:val="0"/>
          <w:numId w:val="9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E0CBD">
        <w:rPr>
          <w:rFonts w:eastAsiaTheme="minorHAnsi" w:cs="Arial"/>
          <w:color w:val="000000"/>
          <w:szCs w:val="12"/>
        </w:rPr>
        <w:t>Each Cstm</w:t>
      </w:r>
      <w:r w:rsidRPr="009E0CBD">
        <w:rPr>
          <w:rFonts w:eastAsiaTheme="minorHAnsi" w:cs="Arial"/>
          <w:color w:val="000000"/>
          <w:szCs w:val="12"/>
        </w:rPr>
        <w:t xml:space="preserve">DrvMdeX_No_Confg1 signal that returns a valid (non 0xF) state shall be configured and populated. </w:t>
      </w:r>
    </w:p>
    <w:p w:rsidR="00336948" w:rsidRPr="009E0CBD" w:rsidRDefault="00394F06" w:rsidP="00394F06">
      <w:pPr>
        <w:numPr>
          <w:ilvl w:val="0"/>
          <w:numId w:val="9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E0CBD">
        <w:rPr>
          <w:rFonts w:eastAsiaTheme="minorHAnsi" w:cs="Arial"/>
          <w:color w:val="000000"/>
          <w:szCs w:val="12"/>
        </w:rPr>
        <w:t xml:space="preserve">If all 5 of the CstmDrvMdeX_No_Confg1 signals return a Faulty (0xF), the IPC shall set the </w:t>
      </w:r>
      <w:proofErr w:type="spellStart"/>
      <w:r w:rsidRPr="009E0CBD">
        <w:rPr>
          <w:rFonts w:eastAsiaTheme="minorHAnsi" w:cs="Arial"/>
          <w:color w:val="000000"/>
          <w:szCs w:val="12"/>
        </w:rPr>
        <w:t>SelDrvMdeDsply_B_Avail</w:t>
      </w:r>
      <w:proofErr w:type="spellEnd"/>
      <w:r w:rsidRPr="009E0CBD">
        <w:rPr>
          <w:rFonts w:eastAsiaTheme="minorHAnsi" w:cs="Arial"/>
          <w:color w:val="000000"/>
          <w:szCs w:val="12"/>
        </w:rPr>
        <w:t xml:space="preserve"> = </w:t>
      </w:r>
      <w:proofErr w:type="spellStart"/>
      <w:r w:rsidRPr="009E0CBD">
        <w:rPr>
          <w:rFonts w:eastAsiaTheme="minorHAnsi" w:cs="Arial"/>
          <w:color w:val="000000"/>
          <w:szCs w:val="12"/>
        </w:rPr>
        <w:t>NotAvailable</w:t>
      </w:r>
      <w:proofErr w:type="spellEnd"/>
      <w:r w:rsidRPr="009E0CBD">
        <w:rPr>
          <w:rFonts w:eastAsiaTheme="minorHAnsi" w:cs="Arial"/>
          <w:color w:val="000000"/>
          <w:szCs w:val="12"/>
        </w:rPr>
        <w:t xml:space="preserve"> and transmit the signal.</w:t>
      </w:r>
    </w:p>
    <w:p w:rsidR="00336948" w:rsidRPr="009E0CBD" w:rsidRDefault="00394F06" w:rsidP="00394F06">
      <w:pPr>
        <w:numPr>
          <w:ilvl w:val="0"/>
          <w:numId w:val="9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E0CBD">
        <w:rPr>
          <w:rFonts w:eastAsiaTheme="minorHAnsi" w:cs="Arial"/>
          <w:color w:val="000000"/>
          <w:szCs w:val="12"/>
        </w:rPr>
        <w:t>Each</w:t>
      </w:r>
      <w:r w:rsidRPr="009E0CBD">
        <w:rPr>
          <w:rFonts w:eastAsiaTheme="minorHAnsi" w:cs="Arial"/>
          <w:color w:val="000000"/>
          <w:szCs w:val="12"/>
        </w:rPr>
        <w:t xml:space="preserve"> CstmDrvMdeX_No_Confg1 signal that returns a Faulty (0xF) state shall not be configured and populated. </w:t>
      </w:r>
    </w:p>
    <w:p w:rsidR="00336948" w:rsidRPr="009E0CBD" w:rsidRDefault="00394F06" w:rsidP="00394F06">
      <w:pPr>
        <w:numPr>
          <w:ilvl w:val="0"/>
          <w:numId w:val="9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E0CBD">
        <w:rPr>
          <w:rFonts w:eastAsiaTheme="minorHAnsi" w:cs="Arial"/>
          <w:color w:val="000000"/>
          <w:szCs w:val="12"/>
        </w:rPr>
        <w:t xml:space="preserve">Once all the modes are configured, the </w:t>
      </w:r>
      <w:proofErr w:type="spellStart"/>
      <w:r w:rsidRPr="009E0CBD">
        <w:rPr>
          <w:rFonts w:eastAsiaTheme="minorHAnsi" w:cs="Arial"/>
          <w:color w:val="000000"/>
          <w:szCs w:val="12"/>
        </w:rPr>
        <w:t>IndvMdeX_B_Avail</w:t>
      </w:r>
      <w:proofErr w:type="spellEnd"/>
      <w:r w:rsidRPr="009E0CBD">
        <w:rPr>
          <w:rFonts w:eastAsiaTheme="minorHAnsi" w:cs="Arial"/>
          <w:color w:val="000000"/>
          <w:szCs w:val="12"/>
        </w:rPr>
        <w:t xml:space="preserve"> shall be used to determine if the mode is displayed as part of the mode selection screen. </w:t>
      </w:r>
    </w:p>
    <w:p w:rsidR="00336948" w:rsidRPr="009E0CBD" w:rsidRDefault="00394F06" w:rsidP="00394F06">
      <w:pPr>
        <w:numPr>
          <w:ilvl w:val="0"/>
          <w:numId w:val="9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E0CBD">
        <w:rPr>
          <w:rFonts w:eastAsiaTheme="minorHAnsi" w:cs="Arial"/>
          <w:color w:val="000000"/>
          <w:szCs w:val="12"/>
        </w:rPr>
        <w:t>Again</w:t>
      </w:r>
      <w:r w:rsidRPr="009E0CBD">
        <w:rPr>
          <w:rFonts w:eastAsiaTheme="minorHAnsi" w:cs="Arial"/>
          <w:color w:val="000000"/>
          <w:szCs w:val="12"/>
        </w:rPr>
        <w:t xml:space="preserve">, for each </w:t>
      </w:r>
      <w:proofErr w:type="spellStart"/>
      <w:r w:rsidRPr="009E0CBD">
        <w:rPr>
          <w:rFonts w:eastAsiaTheme="minorHAnsi" w:cs="Arial"/>
          <w:color w:val="000000"/>
          <w:szCs w:val="12"/>
        </w:rPr>
        <w:t>IndvMdeX_B_Avail</w:t>
      </w:r>
      <w:proofErr w:type="spellEnd"/>
      <w:r w:rsidRPr="009E0CBD">
        <w:rPr>
          <w:rFonts w:eastAsiaTheme="minorHAnsi" w:cs="Arial"/>
          <w:color w:val="000000"/>
          <w:szCs w:val="12"/>
        </w:rPr>
        <w:t xml:space="preserve"> signal that returns a 0x1 state, the mode shall be displayed on the selection screen.</w:t>
      </w:r>
    </w:p>
    <w:p w:rsidR="00336948" w:rsidRPr="009E0CBD" w:rsidRDefault="00394F06" w:rsidP="00394F06">
      <w:pPr>
        <w:numPr>
          <w:ilvl w:val="0"/>
          <w:numId w:val="9"/>
        </w:numPr>
        <w:rPr>
          <w:rFonts w:ascii="Times New Roman" w:hAnsi="Times New Roman"/>
        </w:rPr>
      </w:pPr>
      <w:r w:rsidRPr="009E0CBD">
        <w:rPr>
          <w:rFonts w:eastAsiaTheme="minorHAnsi" w:cs="Arial"/>
          <w:color w:val="000000"/>
          <w:szCs w:val="12"/>
        </w:rPr>
        <w:t xml:space="preserve">For each </w:t>
      </w:r>
      <w:proofErr w:type="spellStart"/>
      <w:r w:rsidRPr="009E0CBD">
        <w:rPr>
          <w:rFonts w:eastAsiaTheme="minorHAnsi" w:cs="Arial"/>
          <w:color w:val="000000"/>
          <w:szCs w:val="12"/>
        </w:rPr>
        <w:t>IndvMdeX_B_Avail</w:t>
      </w:r>
      <w:proofErr w:type="spellEnd"/>
      <w:r w:rsidRPr="009E0CBD">
        <w:rPr>
          <w:rFonts w:eastAsiaTheme="minorHAnsi" w:cs="Arial"/>
          <w:color w:val="000000"/>
          <w:szCs w:val="12"/>
        </w:rPr>
        <w:t xml:space="preserve"> that returns a 0x0 state, the mode shall not be displayed (even if configured as per the CstmDrvMdeX_No_Confg1) on t</w:t>
      </w:r>
      <w:r w:rsidRPr="009E0CBD">
        <w:rPr>
          <w:rFonts w:eastAsiaTheme="minorHAnsi" w:cs="Arial"/>
          <w:color w:val="000000"/>
          <w:szCs w:val="12"/>
        </w:rPr>
        <w:t>he selection screen.</w:t>
      </w:r>
    </w:p>
    <w:p w:rsidR="00336948" w:rsidRDefault="00394F06" w:rsidP="00336948">
      <w:pPr>
        <w:ind w:left="-720"/>
        <w:jc w:val="center"/>
        <w:rPr>
          <w:rFonts w:ascii="Times New Roman" w:hAnsi="Times New Roman"/>
        </w:rPr>
      </w:pPr>
    </w:p>
    <w:p w:rsidR="00336948" w:rsidRDefault="002954BD" w:rsidP="002954BD">
      <w:pPr>
        <w:ind w:left="-720"/>
        <w:jc w:val="center"/>
        <w:rPr>
          <w:rFonts w:ascii="Times New Roman" w:hAnsi="Times New Roman"/>
        </w:rPr>
        <w:sectPr w:rsidR="00336948" w:rsidSect="002954BD">
          <w:pgSz w:w="15840" w:h="24480" w:code="17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  <w:r>
        <w:rPr>
          <w:rFonts w:ascii="Times New Roman" w:hAnsi="Times New Roman"/>
        </w:rPr>
        <w:object w:dxaOrig="11221" w:dyaOrig="23431">
          <v:shape id="602ea39b0000959f5e6244d6" o:spid="_x0000_i1027" type="#_x0000_t75" style="width:381pt;height:796.5pt" o:ole="">
            <v:imagedata r:id="rId20" o:title=""/>
          </v:shape>
          <o:OLEObject Type="Embed" ProgID="Visio.Drawing.11" ShapeID="602ea39b0000959f5e6244d6" DrawAspect="Content" ObjectID="_1675156783" r:id="rId21"/>
        </w:object>
      </w:r>
    </w:p>
    <w:p w:rsidR="00406F39" w:rsidRDefault="00394F06" w:rsidP="00B9479B">
      <w:pPr>
        <w:pStyle w:val="Heading5"/>
      </w:pPr>
      <w:r w:rsidRPr="00B9479B">
        <w:lastRenderedPageBreak/>
        <w:t>F-REQ-407602/A-Selectable Steering Mode Display Function</w:t>
      </w:r>
    </w:p>
    <w:p w:rsidR="00336948" w:rsidRDefault="002954BD" w:rsidP="002954BD">
      <w:pPr>
        <w:jc w:val="center"/>
        <w:rPr>
          <w:rFonts w:ascii="Times New Roman" w:hAnsi="Times New Roman"/>
        </w:rPr>
        <w:sectPr w:rsidR="00336948" w:rsidSect="002954BD">
          <w:pgSz w:w="24480" w:h="15840" w:orient="landscape" w:code="17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  <w:r>
        <w:rPr>
          <w:rFonts w:ascii="Times New Roman" w:hAnsi="Times New Roman"/>
        </w:rPr>
        <w:object w:dxaOrig="24076" w:dyaOrig="19560">
          <v:shape id="602ea39b0000959f5814d2d2" o:spid="_x0000_i1028" type="#_x0000_t75" style="width:791.25pt;height:641.25pt" o:ole="">
            <v:imagedata r:id="rId22" o:title=""/>
          </v:shape>
          <o:OLEObject Type="Embed" ProgID="Visio.Drawing.11" ShapeID="602ea39b0000959f5814d2d2" DrawAspect="Content" ObjectID="_1675156784" r:id="rId23"/>
        </w:object>
      </w:r>
    </w:p>
    <w:p w:rsidR="00336948" w:rsidRDefault="00394F06" w:rsidP="00336948"/>
    <w:p w:rsidR="00406F39" w:rsidRDefault="00394F06" w:rsidP="00B9479B">
      <w:pPr>
        <w:pStyle w:val="Heading5"/>
      </w:pPr>
      <w:r w:rsidRPr="00B9479B">
        <w:t>F-REQ-407603/A-Selectable Suspension Mode Display Determination Process</w:t>
      </w:r>
    </w:p>
    <w:p w:rsidR="00336948" w:rsidRPr="00903CA0" w:rsidRDefault="00394F06" w:rsidP="00336948">
      <w:pPr>
        <w:autoSpaceDE w:val="0"/>
        <w:autoSpaceDN w:val="0"/>
        <w:adjustRightInd w:val="0"/>
        <w:spacing w:line="288" w:lineRule="auto"/>
        <w:ind w:left="1440"/>
        <w:rPr>
          <w:rFonts w:eastAsiaTheme="minorHAnsi" w:cs="Arial"/>
          <w:color w:val="000000"/>
          <w:szCs w:val="12"/>
        </w:rPr>
      </w:pPr>
      <w:r w:rsidRPr="00903CA0">
        <w:rPr>
          <w:rFonts w:eastAsiaTheme="minorHAnsi" w:cs="Arial"/>
          <w:color w:val="000000"/>
          <w:szCs w:val="12"/>
        </w:rPr>
        <w:t>On a given program, there could be a maximum of 5 suspension modes available for selection. The order of display of modes could vary from one program to another, t</w:t>
      </w:r>
      <w:r w:rsidRPr="00903CA0">
        <w:rPr>
          <w:rFonts w:eastAsiaTheme="minorHAnsi" w:cs="Arial"/>
          <w:color w:val="000000"/>
          <w:szCs w:val="12"/>
        </w:rPr>
        <w:t xml:space="preserve">he order is determined by the state of each of the 5 CstmDrvMdeX_No_Confg2 signals. </w:t>
      </w:r>
    </w:p>
    <w:p w:rsidR="00336948" w:rsidRPr="00903CA0" w:rsidRDefault="00394F06" w:rsidP="00336948">
      <w:pPr>
        <w:autoSpaceDE w:val="0"/>
        <w:autoSpaceDN w:val="0"/>
        <w:adjustRightInd w:val="0"/>
        <w:spacing w:line="288" w:lineRule="auto"/>
        <w:ind w:left="1440"/>
        <w:rPr>
          <w:rFonts w:eastAsiaTheme="minorHAnsi" w:cs="Arial"/>
          <w:color w:val="000000"/>
          <w:szCs w:val="12"/>
        </w:rPr>
      </w:pPr>
      <w:proofErr w:type="spellStart"/>
      <w:r w:rsidRPr="00903CA0">
        <w:rPr>
          <w:rFonts w:eastAsiaTheme="minorHAnsi" w:cs="Arial"/>
          <w:color w:val="000000"/>
          <w:szCs w:val="12"/>
        </w:rPr>
        <w:t>IndvMdeX_B_Avail</w:t>
      </w:r>
      <w:proofErr w:type="spellEnd"/>
      <w:r w:rsidRPr="00903CA0">
        <w:rPr>
          <w:rFonts w:eastAsiaTheme="minorHAnsi" w:cs="Arial"/>
          <w:color w:val="000000"/>
          <w:szCs w:val="12"/>
        </w:rPr>
        <w:t xml:space="preserve"> determines if a mode is available on a given program. State 0x0 = mode not available.</w:t>
      </w:r>
    </w:p>
    <w:p w:rsidR="00336948" w:rsidRPr="00903CA0" w:rsidRDefault="00394F06" w:rsidP="00394F06">
      <w:pPr>
        <w:numPr>
          <w:ilvl w:val="0"/>
          <w:numId w:val="10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03CA0">
        <w:rPr>
          <w:rFonts w:eastAsiaTheme="minorHAnsi" w:cs="Arial"/>
          <w:color w:val="000000"/>
          <w:szCs w:val="12"/>
        </w:rPr>
        <w:t>The following flowchart simply determines the order and availability</w:t>
      </w:r>
      <w:r w:rsidRPr="00903CA0">
        <w:rPr>
          <w:rFonts w:eastAsiaTheme="minorHAnsi" w:cs="Arial"/>
          <w:color w:val="000000"/>
          <w:szCs w:val="12"/>
        </w:rPr>
        <w:t xml:space="preserve"> of the suspension modes, it does not activate the suspension mode selection process.</w:t>
      </w:r>
    </w:p>
    <w:p w:rsidR="00336948" w:rsidRPr="00903CA0" w:rsidRDefault="00394F06" w:rsidP="00394F06">
      <w:pPr>
        <w:numPr>
          <w:ilvl w:val="0"/>
          <w:numId w:val="10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03CA0">
        <w:rPr>
          <w:rFonts w:eastAsiaTheme="minorHAnsi" w:cs="Arial"/>
          <w:color w:val="000000"/>
          <w:szCs w:val="12"/>
        </w:rPr>
        <w:t xml:space="preserve">The flowchart may be executed 5 times (at the discretion of the supplier), once for each of the CstmDrvMdeX_No_Confg2 and </w:t>
      </w:r>
      <w:proofErr w:type="spellStart"/>
      <w:r w:rsidRPr="00903CA0">
        <w:rPr>
          <w:rFonts w:eastAsiaTheme="minorHAnsi" w:cs="Arial"/>
          <w:color w:val="000000"/>
          <w:szCs w:val="12"/>
        </w:rPr>
        <w:t>IndvMdeX_B_Avail</w:t>
      </w:r>
      <w:proofErr w:type="spellEnd"/>
      <w:r w:rsidRPr="00903CA0">
        <w:rPr>
          <w:rFonts w:eastAsiaTheme="minorHAnsi" w:cs="Arial"/>
          <w:color w:val="000000"/>
          <w:szCs w:val="12"/>
        </w:rPr>
        <w:t xml:space="preserve"> signals to determine if a suspe</w:t>
      </w:r>
      <w:r w:rsidRPr="00903CA0">
        <w:rPr>
          <w:rFonts w:eastAsiaTheme="minorHAnsi" w:cs="Arial"/>
          <w:color w:val="000000"/>
          <w:szCs w:val="12"/>
        </w:rPr>
        <w:t xml:space="preserve">nsion mode needs to be configured and populated. </w:t>
      </w:r>
    </w:p>
    <w:p w:rsidR="00336948" w:rsidRPr="00903CA0" w:rsidRDefault="00394F06" w:rsidP="00394F06">
      <w:pPr>
        <w:numPr>
          <w:ilvl w:val="0"/>
          <w:numId w:val="10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03CA0">
        <w:rPr>
          <w:rFonts w:eastAsiaTheme="minorHAnsi" w:cs="Arial"/>
          <w:color w:val="000000"/>
          <w:szCs w:val="12"/>
        </w:rPr>
        <w:t xml:space="preserve">Each CstmDrvMdeX_No_Confg2 signal that returns a valid (non 0xF) state shall be configured and populated. </w:t>
      </w:r>
    </w:p>
    <w:p w:rsidR="00336948" w:rsidRPr="00903CA0" w:rsidRDefault="00394F06" w:rsidP="00394F06">
      <w:pPr>
        <w:numPr>
          <w:ilvl w:val="0"/>
          <w:numId w:val="10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03CA0">
        <w:rPr>
          <w:rFonts w:eastAsiaTheme="minorHAnsi" w:cs="Arial"/>
          <w:color w:val="000000"/>
          <w:szCs w:val="12"/>
        </w:rPr>
        <w:t xml:space="preserve">If all 5 of the CstmDrvMdeX_No_Confg2 signals return a Faulty (0xF), the IPC shall set the </w:t>
      </w:r>
      <w:proofErr w:type="spellStart"/>
      <w:r w:rsidRPr="00903CA0">
        <w:rPr>
          <w:rFonts w:eastAsiaTheme="minorHAnsi" w:cs="Arial"/>
          <w:color w:val="000000"/>
          <w:szCs w:val="12"/>
        </w:rPr>
        <w:t>SelDrvMd</w:t>
      </w:r>
      <w:r w:rsidRPr="00903CA0">
        <w:rPr>
          <w:rFonts w:eastAsiaTheme="minorHAnsi" w:cs="Arial"/>
          <w:color w:val="000000"/>
          <w:szCs w:val="12"/>
        </w:rPr>
        <w:t>eDsply_B_Avail</w:t>
      </w:r>
      <w:proofErr w:type="spellEnd"/>
      <w:r w:rsidRPr="00903CA0">
        <w:rPr>
          <w:rFonts w:eastAsiaTheme="minorHAnsi" w:cs="Arial"/>
          <w:color w:val="000000"/>
          <w:szCs w:val="12"/>
        </w:rPr>
        <w:t xml:space="preserve"> = </w:t>
      </w:r>
      <w:proofErr w:type="spellStart"/>
      <w:r w:rsidRPr="00903CA0">
        <w:rPr>
          <w:rFonts w:eastAsiaTheme="minorHAnsi" w:cs="Arial"/>
          <w:color w:val="000000"/>
          <w:szCs w:val="12"/>
        </w:rPr>
        <w:t>NotAvailable</w:t>
      </w:r>
      <w:proofErr w:type="spellEnd"/>
      <w:r w:rsidRPr="00903CA0">
        <w:rPr>
          <w:rFonts w:eastAsiaTheme="minorHAnsi" w:cs="Arial"/>
          <w:color w:val="000000"/>
          <w:szCs w:val="12"/>
        </w:rPr>
        <w:t xml:space="preserve"> and transmit the signal.</w:t>
      </w:r>
    </w:p>
    <w:p w:rsidR="00336948" w:rsidRPr="00903CA0" w:rsidRDefault="00394F06" w:rsidP="00394F06">
      <w:pPr>
        <w:numPr>
          <w:ilvl w:val="0"/>
          <w:numId w:val="10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03CA0">
        <w:rPr>
          <w:rFonts w:eastAsiaTheme="minorHAnsi" w:cs="Arial"/>
          <w:color w:val="000000"/>
          <w:szCs w:val="12"/>
        </w:rPr>
        <w:t xml:space="preserve">Each CstmDrvMdeX_No_Confg2 signal that returns a Faulty (0xF) state shall not be configured and populated. </w:t>
      </w:r>
    </w:p>
    <w:p w:rsidR="00336948" w:rsidRPr="00903CA0" w:rsidRDefault="00394F06" w:rsidP="00394F06">
      <w:pPr>
        <w:numPr>
          <w:ilvl w:val="0"/>
          <w:numId w:val="10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03CA0">
        <w:rPr>
          <w:rFonts w:eastAsiaTheme="minorHAnsi" w:cs="Arial"/>
          <w:color w:val="000000"/>
          <w:szCs w:val="12"/>
        </w:rPr>
        <w:t xml:space="preserve">Once all the modes are configured, the </w:t>
      </w:r>
      <w:proofErr w:type="spellStart"/>
      <w:r w:rsidRPr="00903CA0">
        <w:rPr>
          <w:rFonts w:eastAsiaTheme="minorHAnsi" w:cs="Arial"/>
          <w:color w:val="000000"/>
          <w:szCs w:val="12"/>
        </w:rPr>
        <w:t>IndvMdeX_B_Avail</w:t>
      </w:r>
      <w:proofErr w:type="spellEnd"/>
      <w:r w:rsidRPr="00903CA0">
        <w:rPr>
          <w:rFonts w:eastAsiaTheme="minorHAnsi" w:cs="Arial"/>
          <w:color w:val="000000"/>
          <w:szCs w:val="12"/>
        </w:rPr>
        <w:t xml:space="preserve"> shall be used to determine if the mod</w:t>
      </w:r>
      <w:r w:rsidRPr="00903CA0">
        <w:rPr>
          <w:rFonts w:eastAsiaTheme="minorHAnsi" w:cs="Arial"/>
          <w:color w:val="000000"/>
          <w:szCs w:val="12"/>
        </w:rPr>
        <w:t xml:space="preserve">e is displayed as part of the mode selection screen. </w:t>
      </w:r>
    </w:p>
    <w:p w:rsidR="00336948" w:rsidRPr="00903CA0" w:rsidRDefault="00394F06" w:rsidP="00394F06">
      <w:pPr>
        <w:numPr>
          <w:ilvl w:val="0"/>
          <w:numId w:val="10"/>
        </w:numPr>
        <w:autoSpaceDE w:val="0"/>
        <w:autoSpaceDN w:val="0"/>
        <w:adjustRightInd w:val="0"/>
        <w:spacing w:line="288" w:lineRule="auto"/>
        <w:rPr>
          <w:rFonts w:eastAsiaTheme="minorHAnsi" w:cs="Arial"/>
          <w:color w:val="000000"/>
          <w:szCs w:val="12"/>
        </w:rPr>
      </w:pPr>
      <w:r w:rsidRPr="00903CA0">
        <w:rPr>
          <w:rFonts w:eastAsiaTheme="minorHAnsi" w:cs="Arial"/>
          <w:color w:val="000000"/>
          <w:szCs w:val="12"/>
        </w:rPr>
        <w:t xml:space="preserve">Again, for each </w:t>
      </w:r>
      <w:proofErr w:type="spellStart"/>
      <w:r w:rsidRPr="00903CA0">
        <w:rPr>
          <w:rFonts w:eastAsiaTheme="minorHAnsi" w:cs="Arial"/>
          <w:color w:val="000000"/>
          <w:szCs w:val="12"/>
        </w:rPr>
        <w:t>IndvMdeX_B_Avail</w:t>
      </w:r>
      <w:proofErr w:type="spellEnd"/>
      <w:r w:rsidRPr="00903CA0">
        <w:rPr>
          <w:rFonts w:eastAsiaTheme="minorHAnsi" w:cs="Arial"/>
          <w:color w:val="000000"/>
          <w:szCs w:val="12"/>
        </w:rPr>
        <w:t xml:space="preserve"> signal that returns a 0x1 state, the mode shall be displayed on the selection screen.</w:t>
      </w:r>
    </w:p>
    <w:p w:rsidR="00336948" w:rsidRPr="00903CA0" w:rsidRDefault="00394F06" w:rsidP="00394F06">
      <w:pPr>
        <w:numPr>
          <w:ilvl w:val="0"/>
          <w:numId w:val="10"/>
        </w:numPr>
        <w:rPr>
          <w:rFonts w:eastAsiaTheme="minorHAnsi" w:cs="Arial"/>
          <w:color w:val="000000"/>
          <w:sz w:val="12"/>
          <w:szCs w:val="12"/>
        </w:rPr>
      </w:pPr>
      <w:r w:rsidRPr="00903CA0">
        <w:rPr>
          <w:rFonts w:eastAsiaTheme="minorHAnsi" w:cs="Arial"/>
          <w:color w:val="000000"/>
          <w:szCs w:val="12"/>
        </w:rPr>
        <w:t xml:space="preserve">For each </w:t>
      </w:r>
      <w:proofErr w:type="spellStart"/>
      <w:r w:rsidRPr="00903CA0">
        <w:rPr>
          <w:rFonts w:eastAsiaTheme="minorHAnsi" w:cs="Arial"/>
          <w:color w:val="000000"/>
          <w:szCs w:val="12"/>
        </w:rPr>
        <w:t>IndvMdeX_B_Avail</w:t>
      </w:r>
      <w:proofErr w:type="spellEnd"/>
      <w:r w:rsidRPr="00903CA0">
        <w:rPr>
          <w:rFonts w:eastAsiaTheme="minorHAnsi" w:cs="Arial"/>
          <w:color w:val="000000"/>
          <w:szCs w:val="12"/>
        </w:rPr>
        <w:t xml:space="preserve"> that returns a 0x0 state, the mode shall not be displayed</w:t>
      </w:r>
      <w:r w:rsidRPr="00903CA0">
        <w:rPr>
          <w:rFonts w:eastAsiaTheme="minorHAnsi" w:cs="Arial"/>
          <w:color w:val="000000"/>
          <w:szCs w:val="12"/>
        </w:rPr>
        <w:t xml:space="preserve"> (even if configured as per the CstmDrvMdeX_No_Confg2) on the selection screen.</w:t>
      </w:r>
    </w:p>
    <w:p w:rsidR="00336948" w:rsidRDefault="00394F06" w:rsidP="00336948">
      <w:pPr>
        <w:rPr>
          <w:rFonts w:eastAsiaTheme="minorHAnsi" w:cs="Arial"/>
          <w:color w:val="000000"/>
          <w:sz w:val="12"/>
          <w:szCs w:val="12"/>
        </w:rPr>
      </w:pPr>
    </w:p>
    <w:p w:rsidR="00336948" w:rsidRDefault="002954BD" w:rsidP="002954BD">
      <w:pPr>
        <w:jc w:val="center"/>
        <w:sectPr w:rsidR="00336948" w:rsidSect="002954BD">
          <w:pgSz w:w="15840" w:h="24480" w:code="17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  <w:r>
        <w:rPr>
          <w:rFonts w:ascii="Times New Roman" w:hAnsi="Times New Roman"/>
        </w:rPr>
        <w:object w:dxaOrig="11221" w:dyaOrig="24061">
          <v:shape id="602ea39b0000959f2edff393" o:spid="_x0000_i1029" type="#_x0000_t75" style="width:384.75pt;height:825pt" o:ole="">
            <v:imagedata r:id="rId24" o:title=""/>
          </v:shape>
          <o:OLEObject Type="Embed" ProgID="Visio.Drawing.11" ShapeID="602ea39b0000959f2edff393" DrawAspect="Content" ObjectID="_1675156785" r:id="rId25"/>
        </w:object>
      </w:r>
    </w:p>
    <w:p w:rsidR="00336948" w:rsidRDefault="00394F06" w:rsidP="00336948"/>
    <w:p w:rsidR="00406F39" w:rsidRDefault="00394F06" w:rsidP="00B9479B">
      <w:pPr>
        <w:pStyle w:val="Heading5"/>
      </w:pPr>
      <w:r w:rsidRPr="00B9479B">
        <w:t>F-REQ-407604/A-Selectable Suspension Mode Display Function</w:t>
      </w:r>
    </w:p>
    <w:p w:rsidR="00336948" w:rsidRDefault="002954BD" w:rsidP="002954BD">
      <w:pPr>
        <w:jc w:val="center"/>
        <w:rPr>
          <w:rFonts w:ascii="Times New Roman" w:hAnsi="Times New Roman"/>
        </w:rPr>
        <w:sectPr w:rsidR="00336948" w:rsidSect="002954BD">
          <w:pgSz w:w="24480" w:h="15840" w:orient="landscape" w:code="17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  <w:r>
        <w:rPr>
          <w:rFonts w:ascii="Times New Roman" w:hAnsi="Times New Roman"/>
        </w:rPr>
        <w:object w:dxaOrig="24076" w:dyaOrig="19560">
          <v:shape id="602ea39b0000959f769ee63f" o:spid="_x0000_i1030" type="#_x0000_t75" style="width:730.5pt;height:594.75pt" o:ole="">
            <v:imagedata r:id="rId26" o:title=""/>
          </v:shape>
          <o:OLEObject Type="Embed" ProgID="Visio.Drawing.11" ShapeID="602ea39b0000959f769ee63f" DrawAspect="Content" ObjectID="_1675156786" r:id="rId27"/>
        </w:object>
      </w:r>
    </w:p>
    <w:p w:rsidR="00336948" w:rsidRDefault="00394F06" w:rsidP="00336948">
      <w:pPr>
        <w:jc w:val="center"/>
      </w:pPr>
    </w:p>
    <w:p w:rsidR="00406F39" w:rsidRDefault="00394F06" w:rsidP="00B9479B">
      <w:pPr>
        <w:pStyle w:val="Heading5"/>
      </w:pPr>
      <w:r w:rsidRPr="00B9479B">
        <w:t xml:space="preserve">F-REQ-407605/A-State Matrix for Steering and </w:t>
      </w:r>
      <w:r w:rsidRPr="00B9479B">
        <w:t>Suspension Mode Warnings</w:t>
      </w:r>
    </w:p>
    <w:p w:rsidR="00336948" w:rsidRPr="00AE06BC" w:rsidRDefault="00394F06" w:rsidP="00336948"/>
    <w:tbl>
      <w:tblPr>
        <w:tblW w:w="1099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260"/>
        <w:gridCol w:w="1350"/>
        <w:gridCol w:w="1540"/>
        <w:gridCol w:w="1528"/>
        <w:gridCol w:w="1712"/>
        <w:gridCol w:w="1800"/>
        <w:gridCol w:w="1800"/>
      </w:tblGrid>
      <w:tr w:rsidR="00336948" w:rsidTr="00336948">
        <w:trPr>
          <w:trHeight w:val="1070"/>
          <w:jc w:val="center"/>
        </w:trPr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snapToGrid w:val="0"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snapToGrid w:val="0"/>
                <w:sz w:val="16"/>
                <w:szCs w:val="18"/>
              </w:rPr>
              <w:t>Operational_Mode</w:t>
            </w:r>
            <w:proofErr w:type="spellEnd"/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napToGrid w:val="0"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snapToGrid w:val="0"/>
                <w:sz w:val="16"/>
                <w:szCs w:val="18"/>
              </w:rPr>
              <w:t>EPAS_Btn</w:t>
            </w:r>
            <w:proofErr w:type="spellEnd"/>
            <w:r>
              <w:rPr>
                <w:rFonts w:cs="Arial"/>
                <w:b/>
                <w:snapToGrid w:val="0"/>
                <w:sz w:val="16"/>
                <w:szCs w:val="18"/>
              </w:rPr>
              <w:t>_</w:t>
            </w:r>
          </w:p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napToGrid w:val="0"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snapToGrid w:val="0"/>
                <w:sz w:val="16"/>
                <w:szCs w:val="18"/>
              </w:rPr>
              <w:t>Cfg</w:t>
            </w:r>
            <w:proofErr w:type="spellEnd"/>
          </w:p>
        </w:tc>
        <w:tc>
          <w:tcPr>
            <w:tcW w:w="154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sz w:val="16"/>
                <w:szCs w:val="18"/>
              </w:rPr>
              <w:t>Select_Damper</w:t>
            </w:r>
            <w:proofErr w:type="spellEnd"/>
            <w:r>
              <w:rPr>
                <w:rFonts w:cs="Arial"/>
                <w:b/>
                <w:sz w:val="16"/>
                <w:szCs w:val="18"/>
              </w:rPr>
              <w:t>_</w:t>
            </w:r>
          </w:p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sz w:val="16"/>
                <w:szCs w:val="18"/>
              </w:rPr>
              <w:t>Cfg</w:t>
            </w:r>
            <w:proofErr w:type="spellEnd"/>
          </w:p>
        </w:tc>
        <w:tc>
          <w:tcPr>
            <w:tcW w:w="1528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double" w:sz="4" w:space="0" w:color="auto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sz w:val="16"/>
                <w:szCs w:val="18"/>
              </w:rPr>
              <w:t>IndvMdeMsgTxt_D_Rq</w:t>
            </w:r>
            <w:proofErr w:type="spellEnd"/>
            <w:r>
              <w:rPr>
                <w:rFonts w:cs="Arial"/>
                <w:b/>
                <w:sz w:val="16"/>
                <w:szCs w:val="18"/>
              </w:rPr>
              <w:t xml:space="preserve"> Signal</w:t>
            </w:r>
          </w:p>
        </w:tc>
        <w:tc>
          <w:tcPr>
            <w:tcW w:w="1712" w:type="dxa"/>
            <w:tcBorders>
              <w:top w:val="single" w:sz="4" w:space="0" w:color="auto"/>
              <w:left w:val="double" w:sz="4" w:space="0" w:color="auto"/>
              <w:bottom w:val="single" w:sz="12" w:space="0" w:color="auto"/>
              <w:right w:val="single" w:sz="2" w:space="0" w:color="auto"/>
            </w:tcBorders>
            <w:vAlign w:val="center"/>
            <w:hideMark/>
          </w:tcPr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Steering_Mode</w:t>
            </w:r>
            <w:proofErr w:type="spellEnd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_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Unavailable_MC</w:t>
            </w:r>
            <w:proofErr w:type="spellEnd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_</w:t>
            </w:r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Warn_Status_Flag</w:t>
            </w:r>
            <w:proofErr w:type="spellEnd"/>
          </w:p>
          <w:p w:rsidR="00336948" w:rsidRDefault="00394F06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(W2056)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Suspension_Mode</w:t>
            </w:r>
            <w:proofErr w:type="spellEnd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_</w:t>
            </w:r>
          </w:p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Unavailable_MC</w:t>
            </w:r>
            <w:proofErr w:type="spellEnd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_</w:t>
            </w:r>
          </w:p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8"/>
              </w:rPr>
            </w:pPr>
            <w:proofErr w:type="spellStart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Warn_Status_Flag</w:t>
            </w:r>
            <w:proofErr w:type="spellEnd"/>
          </w:p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sz w:val="16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(W3344)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 xml:space="preserve">Drive </w:t>
            </w:r>
            <w:proofErr w:type="spellStart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Mode_Unavaliable_MC_Warn_Status</w:t>
            </w:r>
            <w:proofErr w:type="spellEnd"/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_</w:t>
            </w:r>
          </w:p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Flag</w:t>
            </w:r>
          </w:p>
          <w:p w:rsidR="00336948" w:rsidRDefault="00394F06" w:rsidP="00336948">
            <w:pPr>
              <w:spacing w:line="276" w:lineRule="auto"/>
              <w:jc w:val="center"/>
              <w:rPr>
                <w:rFonts w:cs="Arial"/>
                <w:b/>
                <w:bCs/>
                <w:snapToGrid w:val="0"/>
                <w:sz w:val="16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6"/>
                <w:szCs w:val="18"/>
              </w:rPr>
              <w:t>(W3541)</w:t>
            </w:r>
          </w:p>
        </w:tc>
      </w:tr>
      <w:tr w:rsidR="00336948" w:rsidTr="00336948">
        <w:trPr>
          <w:trHeight w:val="312"/>
          <w:jc w:val="center"/>
        </w:trPr>
        <w:tc>
          <w:tcPr>
            <w:tcW w:w="1260" w:type="dxa"/>
            <w:vMerge w:val="restart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>Normal or Crank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>0x1 (Enabled)</w:t>
            </w:r>
          </w:p>
        </w:tc>
        <w:tc>
          <w:tcPr>
            <w:tcW w:w="15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>X</w:t>
            </w:r>
          </w:p>
        </w:tc>
        <w:tc>
          <w:tcPr>
            <w:tcW w:w="152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 xml:space="preserve">0x3 </w:t>
            </w:r>
          </w:p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>(Message_3)</w:t>
            </w:r>
          </w:p>
        </w:tc>
        <w:tc>
          <w:tcPr>
            <w:tcW w:w="1712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b/>
                <w:snapToGrid w:val="0"/>
                <w:sz w:val="18"/>
              </w:rPr>
            </w:pPr>
            <w:r w:rsidRPr="00624BE6">
              <w:rPr>
                <w:rFonts w:cs="Arial"/>
                <w:b/>
                <w:snapToGrid w:val="0"/>
                <w:sz w:val="18"/>
              </w:rPr>
              <w:t>Active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624BE6">
              <w:rPr>
                <w:rFonts w:cs="Arial"/>
                <w:snapToGrid w:val="0"/>
                <w:color w:val="000000"/>
                <w:sz w:val="18"/>
              </w:rPr>
              <w:t>Inactive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624BE6">
              <w:rPr>
                <w:rFonts w:cs="Arial"/>
                <w:snapToGrid w:val="0"/>
                <w:color w:val="000000"/>
                <w:sz w:val="18"/>
              </w:rPr>
              <w:t>Inactive</w:t>
            </w:r>
          </w:p>
        </w:tc>
      </w:tr>
      <w:tr w:rsidR="00336948" w:rsidTr="00336948">
        <w:trPr>
          <w:trHeight w:val="402"/>
          <w:jc w:val="center"/>
        </w:trPr>
        <w:tc>
          <w:tcPr>
            <w:tcW w:w="126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624BE6" w:rsidRDefault="00394F06">
            <w:pPr>
              <w:spacing w:line="276" w:lineRule="auto"/>
              <w:rPr>
                <w:rFonts w:cs="Arial"/>
                <w:sz w:val="18"/>
              </w:rPr>
            </w:pPr>
          </w:p>
        </w:tc>
        <w:tc>
          <w:tcPr>
            <w:tcW w:w="1350" w:type="dxa"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>X</w:t>
            </w:r>
          </w:p>
        </w:tc>
        <w:tc>
          <w:tcPr>
            <w:tcW w:w="1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>0x1 (Enabled)</w:t>
            </w:r>
          </w:p>
        </w:tc>
        <w:tc>
          <w:tcPr>
            <w:tcW w:w="1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 xml:space="preserve">0x4 </w:t>
            </w:r>
          </w:p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>(Message_4)</w:t>
            </w:r>
          </w:p>
        </w:tc>
        <w:tc>
          <w:tcPr>
            <w:tcW w:w="171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napToGrid w:val="0"/>
                <w:sz w:val="18"/>
              </w:rPr>
            </w:pPr>
            <w:r w:rsidRPr="00624BE6">
              <w:rPr>
                <w:rFonts w:cs="Arial"/>
                <w:snapToGrid w:val="0"/>
                <w:sz w:val="18"/>
              </w:rPr>
              <w:t>Inactive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b/>
                <w:snapToGrid w:val="0"/>
                <w:color w:val="000000"/>
                <w:sz w:val="18"/>
              </w:rPr>
            </w:pPr>
            <w:r w:rsidRPr="00624BE6">
              <w:rPr>
                <w:rFonts w:cs="Arial"/>
                <w:b/>
                <w:snapToGrid w:val="0"/>
                <w:color w:val="000000"/>
                <w:sz w:val="18"/>
              </w:rPr>
              <w:t>Active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624BE6">
              <w:rPr>
                <w:rFonts w:cs="Arial"/>
                <w:snapToGrid w:val="0"/>
                <w:color w:val="000000"/>
                <w:sz w:val="18"/>
              </w:rPr>
              <w:t>Inactive</w:t>
            </w:r>
          </w:p>
        </w:tc>
      </w:tr>
      <w:tr w:rsidR="00336948" w:rsidTr="00336948">
        <w:trPr>
          <w:trHeight w:val="402"/>
          <w:jc w:val="center"/>
        </w:trPr>
        <w:tc>
          <w:tcPr>
            <w:tcW w:w="126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rPr>
                <w:rFonts w:cs="Arial"/>
                <w:sz w:val="18"/>
              </w:rPr>
            </w:pPr>
          </w:p>
        </w:tc>
        <w:tc>
          <w:tcPr>
            <w:tcW w:w="135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>0x1 (Enabled)</w:t>
            </w:r>
          </w:p>
        </w:tc>
        <w:tc>
          <w:tcPr>
            <w:tcW w:w="1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X</w:t>
            </w:r>
          </w:p>
        </w:tc>
        <w:tc>
          <w:tcPr>
            <w:tcW w:w="1528" w:type="dxa"/>
            <w:vMerge w:val="restart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336948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 xml:space="preserve">0x5 </w:t>
            </w:r>
          </w:p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>(Message_5)</w:t>
            </w:r>
          </w:p>
        </w:tc>
        <w:tc>
          <w:tcPr>
            <w:tcW w:w="1712" w:type="dxa"/>
            <w:vMerge w:val="restart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snapToGrid w:val="0"/>
                <w:sz w:val="18"/>
              </w:rPr>
            </w:pPr>
            <w:r w:rsidRPr="00624BE6">
              <w:rPr>
                <w:rFonts w:cs="Arial"/>
                <w:snapToGrid w:val="0"/>
                <w:sz w:val="18"/>
              </w:rPr>
              <w:t>Inactive</w:t>
            </w:r>
          </w:p>
        </w:tc>
        <w:tc>
          <w:tcPr>
            <w:tcW w:w="180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624BE6">
              <w:rPr>
                <w:rFonts w:cs="Arial"/>
                <w:snapToGrid w:val="0"/>
                <w:color w:val="000000"/>
                <w:sz w:val="18"/>
              </w:rPr>
              <w:t>Inactive</w:t>
            </w:r>
          </w:p>
        </w:tc>
        <w:tc>
          <w:tcPr>
            <w:tcW w:w="180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b/>
                <w:snapToGrid w:val="0"/>
                <w:color w:val="000000"/>
                <w:sz w:val="18"/>
              </w:rPr>
            </w:pPr>
            <w:r w:rsidRPr="00624BE6">
              <w:rPr>
                <w:rFonts w:cs="Arial"/>
                <w:b/>
                <w:snapToGrid w:val="0"/>
                <w:color w:val="000000"/>
                <w:sz w:val="18"/>
              </w:rPr>
              <w:t>Active</w:t>
            </w:r>
          </w:p>
        </w:tc>
      </w:tr>
      <w:tr w:rsidR="00336948" w:rsidTr="00336948">
        <w:trPr>
          <w:trHeight w:val="402"/>
          <w:jc w:val="center"/>
        </w:trPr>
        <w:tc>
          <w:tcPr>
            <w:tcW w:w="126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rPr>
                <w:rFonts w:cs="Arial"/>
                <w:sz w:val="18"/>
              </w:rPr>
            </w:pPr>
          </w:p>
        </w:tc>
        <w:tc>
          <w:tcPr>
            <w:tcW w:w="135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>X</w:t>
            </w:r>
          </w:p>
        </w:tc>
        <w:tc>
          <w:tcPr>
            <w:tcW w:w="1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z w:val="18"/>
              </w:rPr>
            </w:pPr>
            <w:r w:rsidRPr="00624BE6">
              <w:rPr>
                <w:rFonts w:cs="Arial"/>
                <w:sz w:val="18"/>
              </w:rPr>
              <w:t>0x1 (Enabled)</w:t>
            </w:r>
          </w:p>
        </w:tc>
        <w:tc>
          <w:tcPr>
            <w:tcW w:w="1528" w:type="dxa"/>
            <w:vMerge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336948" w:rsidRPr="00624BE6" w:rsidRDefault="00394F06" w:rsidP="00336948">
            <w:pPr>
              <w:spacing w:line="276" w:lineRule="auto"/>
              <w:jc w:val="center"/>
              <w:rPr>
                <w:rFonts w:cs="Arial"/>
                <w:sz w:val="18"/>
              </w:rPr>
            </w:pPr>
          </w:p>
        </w:tc>
        <w:tc>
          <w:tcPr>
            <w:tcW w:w="1712" w:type="dxa"/>
            <w:vMerge/>
            <w:tcBorders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napToGrid w:val="0"/>
                <w:sz w:val="18"/>
              </w:rPr>
            </w:pPr>
          </w:p>
        </w:tc>
        <w:tc>
          <w:tcPr>
            <w:tcW w:w="180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napToGrid w:val="0"/>
                <w:color w:val="000000"/>
                <w:sz w:val="18"/>
              </w:rPr>
            </w:pPr>
          </w:p>
        </w:tc>
        <w:tc>
          <w:tcPr>
            <w:tcW w:w="180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b/>
                <w:snapToGrid w:val="0"/>
                <w:color w:val="000000"/>
                <w:sz w:val="18"/>
              </w:rPr>
            </w:pPr>
          </w:p>
        </w:tc>
      </w:tr>
      <w:tr w:rsidR="00336948" w:rsidTr="00336948">
        <w:trPr>
          <w:trHeight w:val="440"/>
          <w:jc w:val="center"/>
        </w:trPr>
        <w:tc>
          <w:tcPr>
            <w:tcW w:w="567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napToGrid w:val="0"/>
                <w:sz w:val="18"/>
              </w:rPr>
            </w:pPr>
            <w:r w:rsidRPr="00624BE6">
              <w:rPr>
                <w:rFonts w:cs="Arial"/>
                <w:snapToGrid w:val="0"/>
                <w:sz w:val="18"/>
              </w:rPr>
              <w:t>All Other Cases</w:t>
            </w:r>
          </w:p>
        </w:tc>
        <w:tc>
          <w:tcPr>
            <w:tcW w:w="17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napToGrid w:val="0"/>
                <w:sz w:val="18"/>
              </w:rPr>
            </w:pPr>
            <w:r w:rsidRPr="00624BE6">
              <w:rPr>
                <w:rFonts w:cs="Arial"/>
                <w:snapToGrid w:val="0"/>
                <w:sz w:val="18"/>
              </w:rPr>
              <w:t>Inactive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624BE6">
              <w:rPr>
                <w:rFonts w:cs="Arial"/>
                <w:snapToGrid w:val="0"/>
                <w:color w:val="000000"/>
                <w:sz w:val="18"/>
              </w:rPr>
              <w:t>Inactive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624BE6" w:rsidRDefault="00394F06">
            <w:pPr>
              <w:spacing w:line="276" w:lineRule="auto"/>
              <w:jc w:val="center"/>
              <w:rPr>
                <w:rFonts w:cs="Arial"/>
                <w:snapToGrid w:val="0"/>
                <w:color w:val="000000"/>
                <w:sz w:val="18"/>
              </w:rPr>
            </w:pPr>
            <w:r w:rsidRPr="00624BE6">
              <w:rPr>
                <w:rFonts w:cs="Arial"/>
                <w:snapToGrid w:val="0"/>
                <w:color w:val="000000"/>
                <w:sz w:val="18"/>
              </w:rPr>
              <w:t>Inactive</w:t>
            </w:r>
          </w:p>
        </w:tc>
      </w:tr>
    </w:tbl>
    <w:p w:rsidR="00336948" w:rsidRDefault="00394F06" w:rsidP="00336948"/>
    <w:p w:rsidR="00406F39" w:rsidRDefault="00394F06" w:rsidP="00B9479B">
      <w:pPr>
        <w:pStyle w:val="Heading5"/>
      </w:pPr>
      <w:r w:rsidRPr="00B9479B">
        <w:t>F-REQ-407606/A-Status Flag to MC Warning Message ID Matrix</w:t>
      </w:r>
    </w:p>
    <w:p w:rsidR="00336948" w:rsidRPr="00AE06BC" w:rsidRDefault="00394F06" w:rsidP="00336948"/>
    <w:tbl>
      <w:tblPr>
        <w:tblW w:w="99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045"/>
        <w:gridCol w:w="3245"/>
        <w:gridCol w:w="2610"/>
      </w:tblGrid>
      <w:tr w:rsidR="00336948" w:rsidTr="00336948">
        <w:trPr>
          <w:trHeight w:val="575"/>
          <w:jc w:val="center"/>
        </w:trPr>
        <w:tc>
          <w:tcPr>
            <w:tcW w:w="404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336948" w:rsidRPr="003A3934" w:rsidRDefault="00394F06">
            <w:pPr>
              <w:spacing w:line="256" w:lineRule="auto"/>
              <w:jc w:val="center"/>
              <w:rPr>
                <w:rFonts w:cs="Arial"/>
                <w:b/>
                <w:sz w:val="18"/>
                <w:szCs w:val="18"/>
              </w:rPr>
            </w:pPr>
            <w:r w:rsidRPr="003A3934">
              <w:rPr>
                <w:rFonts w:cs="Arial"/>
                <w:b/>
                <w:sz w:val="18"/>
                <w:szCs w:val="18"/>
              </w:rPr>
              <w:t>MC Warn Status Flag</w:t>
            </w:r>
          </w:p>
        </w:tc>
        <w:tc>
          <w:tcPr>
            <w:tcW w:w="3245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double" w:sz="4" w:space="0" w:color="auto"/>
            </w:tcBorders>
            <w:vAlign w:val="center"/>
            <w:hideMark/>
          </w:tcPr>
          <w:p w:rsidR="00336948" w:rsidRPr="003A3934" w:rsidRDefault="00394F06">
            <w:pPr>
              <w:spacing w:line="256" w:lineRule="auto"/>
              <w:jc w:val="center"/>
              <w:rPr>
                <w:rFonts w:cs="Arial"/>
                <w:b/>
                <w:sz w:val="18"/>
                <w:szCs w:val="18"/>
              </w:rPr>
            </w:pPr>
            <w:r w:rsidRPr="003A3934">
              <w:rPr>
                <w:rFonts w:cs="Arial"/>
                <w:b/>
                <w:sz w:val="18"/>
                <w:szCs w:val="18"/>
              </w:rPr>
              <w:t>Reference Text or Graphic</w:t>
            </w:r>
          </w:p>
          <w:p w:rsidR="00336948" w:rsidRPr="003A3934" w:rsidRDefault="00394F06">
            <w:pPr>
              <w:spacing w:line="256" w:lineRule="auto"/>
              <w:jc w:val="center"/>
              <w:rPr>
                <w:rFonts w:cs="Arial"/>
                <w:b/>
                <w:sz w:val="18"/>
                <w:szCs w:val="18"/>
              </w:rPr>
            </w:pPr>
            <w:r w:rsidRPr="003A3934">
              <w:rPr>
                <w:rFonts w:cs="Arial"/>
                <w:b/>
                <w:sz w:val="18"/>
                <w:szCs w:val="18"/>
              </w:rPr>
              <w:t>(see GML for exact wording)</w:t>
            </w:r>
          </w:p>
        </w:tc>
        <w:tc>
          <w:tcPr>
            <w:tcW w:w="2610" w:type="dxa"/>
            <w:tcBorders>
              <w:top w:val="single" w:sz="4" w:space="0" w:color="auto"/>
              <w:left w:val="doub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336948" w:rsidRPr="003A3934" w:rsidRDefault="00394F06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 w:rsidRPr="003A3934">
              <w:rPr>
                <w:rFonts w:cs="Arial"/>
                <w:b/>
                <w:bCs/>
                <w:snapToGrid w:val="0"/>
                <w:sz w:val="18"/>
                <w:szCs w:val="18"/>
              </w:rPr>
              <w:t>MC Warning ID</w:t>
            </w:r>
          </w:p>
        </w:tc>
      </w:tr>
      <w:tr w:rsidR="00F333DC" w:rsidTr="00336948">
        <w:trPr>
          <w:trHeight w:val="620"/>
          <w:jc w:val="center"/>
        </w:trPr>
        <w:tc>
          <w:tcPr>
            <w:tcW w:w="40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333DC" w:rsidRDefault="00394F06" w:rsidP="00336948">
            <w:pPr>
              <w:spacing w:line="256" w:lineRule="auto"/>
              <w:jc w:val="center"/>
            </w:pPr>
            <w:proofErr w:type="spellStart"/>
            <w:r>
              <w:t>Drive_Mode_Unavailable</w:t>
            </w:r>
            <w:proofErr w:type="spellEnd"/>
            <w:r>
              <w:t>_</w:t>
            </w:r>
          </w:p>
          <w:p w:rsidR="00F333DC" w:rsidRPr="00F10580" w:rsidRDefault="00394F06" w:rsidP="00336948">
            <w:pPr>
              <w:spacing w:line="256" w:lineRule="auto"/>
              <w:jc w:val="center"/>
            </w:pPr>
            <w:proofErr w:type="spellStart"/>
            <w:r>
              <w:t>MC_Warn_Status_Flag</w:t>
            </w:r>
            <w:proofErr w:type="spellEnd"/>
          </w:p>
        </w:tc>
        <w:tc>
          <w:tcPr>
            <w:tcW w:w="3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F333DC" w:rsidRPr="00F10580" w:rsidRDefault="00394F06" w:rsidP="00336948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Drive Mode Not Available</w:t>
            </w:r>
          </w:p>
        </w:tc>
        <w:tc>
          <w:tcPr>
            <w:tcW w:w="261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333DC" w:rsidRPr="00F10580" w:rsidRDefault="00394F06" w:rsidP="00336948">
            <w:pPr>
              <w:spacing w:line="256" w:lineRule="auto"/>
              <w:jc w:val="center"/>
            </w:pPr>
            <w:r>
              <w:t>W3541</w:t>
            </w:r>
          </w:p>
        </w:tc>
      </w:tr>
      <w:tr w:rsidR="00336948" w:rsidTr="00336948">
        <w:trPr>
          <w:trHeight w:val="620"/>
          <w:jc w:val="center"/>
        </w:trPr>
        <w:tc>
          <w:tcPr>
            <w:tcW w:w="40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</w:pPr>
            <w:proofErr w:type="spellStart"/>
            <w:r w:rsidRPr="00F10580">
              <w:t>Steering_Mode_Selection_MC</w:t>
            </w:r>
            <w:proofErr w:type="spellEnd"/>
          </w:p>
        </w:tc>
        <w:tc>
          <w:tcPr>
            <w:tcW w:w="3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N/A</w:t>
            </w:r>
          </w:p>
        </w:tc>
        <w:tc>
          <w:tcPr>
            <w:tcW w:w="261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</w:pPr>
            <w:r w:rsidRPr="00F10580">
              <w:t>W4312</w:t>
            </w:r>
          </w:p>
        </w:tc>
      </w:tr>
      <w:tr w:rsidR="00336948" w:rsidTr="00336948">
        <w:trPr>
          <w:trHeight w:val="620"/>
          <w:jc w:val="center"/>
        </w:trPr>
        <w:tc>
          <w:tcPr>
            <w:tcW w:w="40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</w:pPr>
            <w:proofErr w:type="spellStart"/>
            <w:r w:rsidRPr="00F10580">
              <w:t>Steering_Mode_Unavailable_MC_Warn_Status_Flag</w:t>
            </w:r>
            <w:proofErr w:type="spellEnd"/>
          </w:p>
        </w:tc>
        <w:tc>
          <w:tcPr>
            <w:tcW w:w="3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Steering Feel Selection Not Available</w:t>
            </w:r>
          </w:p>
        </w:tc>
        <w:tc>
          <w:tcPr>
            <w:tcW w:w="261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</w:pPr>
            <w:r w:rsidRPr="00F10580">
              <w:t>W2056</w:t>
            </w:r>
          </w:p>
        </w:tc>
      </w:tr>
      <w:tr w:rsidR="00336948" w:rsidTr="00336948">
        <w:trPr>
          <w:trHeight w:val="620"/>
          <w:jc w:val="center"/>
        </w:trPr>
        <w:tc>
          <w:tcPr>
            <w:tcW w:w="40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  <w:rPr>
                <w:rFonts w:cs="Arial"/>
                <w:szCs w:val="18"/>
              </w:rPr>
            </w:pPr>
            <w:proofErr w:type="spellStart"/>
            <w:r w:rsidRPr="00F10580">
              <w:rPr>
                <w:rFonts w:cs="Arial"/>
                <w:szCs w:val="18"/>
              </w:rPr>
              <w:t>Suspension_Mode_Selection_MC</w:t>
            </w:r>
            <w:proofErr w:type="spellEnd"/>
          </w:p>
        </w:tc>
        <w:tc>
          <w:tcPr>
            <w:tcW w:w="3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N/A</w:t>
            </w:r>
          </w:p>
        </w:tc>
        <w:tc>
          <w:tcPr>
            <w:tcW w:w="261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F10580">
              <w:rPr>
                <w:rFonts w:cs="Arial"/>
                <w:snapToGrid w:val="0"/>
              </w:rPr>
              <w:t>W4313</w:t>
            </w:r>
          </w:p>
        </w:tc>
      </w:tr>
      <w:tr w:rsidR="00336948" w:rsidTr="00336948">
        <w:trPr>
          <w:trHeight w:val="800"/>
          <w:jc w:val="center"/>
        </w:trPr>
        <w:tc>
          <w:tcPr>
            <w:tcW w:w="40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  <w:rPr>
                <w:rFonts w:cs="Arial"/>
                <w:szCs w:val="18"/>
              </w:rPr>
            </w:pPr>
            <w:proofErr w:type="spellStart"/>
            <w:r w:rsidRPr="00F10580">
              <w:rPr>
                <w:rFonts w:cs="Arial"/>
                <w:szCs w:val="18"/>
              </w:rPr>
              <w:t>Suspension_Mode_Unavailable_MC_Warn_Status_Flag</w:t>
            </w:r>
            <w:proofErr w:type="spellEnd"/>
          </w:p>
        </w:tc>
        <w:tc>
          <w:tcPr>
            <w:tcW w:w="3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Damper Mode Selection Not Available</w:t>
            </w:r>
          </w:p>
        </w:tc>
        <w:tc>
          <w:tcPr>
            <w:tcW w:w="261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F10580">
              <w:rPr>
                <w:rFonts w:cs="Arial"/>
                <w:snapToGrid w:val="0"/>
              </w:rPr>
              <w:t>W3344</w:t>
            </w:r>
          </w:p>
        </w:tc>
      </w:tr>
    </w:tbl>
    <w:p w:rsidR="00336948" w:rsidRDefault="00394F06" w:rsidP="00336948">
      <w:r>
        <w:t xml:space="preserve">W4312 and W4313 are not really “warning” </w:t>
      </w:r>
      <w:proofErr w:type="gramStart"/>
      <w:r>
        <w:t>messages, but</w:t>
      </w:r>
      <w:proofErr w:type="gramEnd"/>
      <w:r>
        <w:t xml:space="preserve"> are treated like a warning since the minimum display timer is the same as a warning message. </w:t>
      </w:r>
    </w:p>
    <w:p w:rsidR="00406F39" w:rsidRDefault="00394F06" w:rsidP="00B9479B">
      <w:pPr>
        <w:pStyle w:val="Heading4"/>
      </w:pPr>
      <w:r>
        <w:t>Operation Description (supports algorithm flowcharts / state diagrams)</w:t>
      </w:r>
    </w:p>
    <w:p w:rsidR="00406F39" w:rsidRDefault="00394F06" w:rsidP="00B9479B">
      <w:pPr>
        <w:pStyle w:val="Heading5"/>
      </w:pPr>
      <w:r w:rsidRPr="00B9479B">
        <w:t>F-REQ-407607/A-Message Center Switches and the Feature Interaction</w:t>
      </w:r>
    </w:p>
    <w:p w:rsidR="00336948" w:rsidRPr="00F10580" w:rsidRDefault="00394F06" w:rsidP="00394F06">
      <w:pPr>
        <w:numPr>
          <w:ilvl w:val="0"/>
          <w:numId w:val="11"/>
        </w:numPr>
        <w:tabs>
          <w:tab w:val="clear" w:pos="360"/>
          <w:tab w:val="num" w:pos="1800"/>
        </w:tabs>
        <w:ind w:left="720"/>
        <w:rPr>
          <w:rFonts w:cs="Arial"/>
        </w:rPr>
      </w:pPr>
      <w:r w:rsidRPr="00F10580">
        <w:rPr>
          <w:rFonts w:cs="Arial"/>
        </w:rPr>
        <w:t xml:space="preserve">There is no interaction between the steering wheel message center switches or the cluster settings menu and the steering and suspension selection. Even though the </w:t>
      </w:r>
      <w:r w:rsidRPr="00F10580">
        <w:rPr>
          <w:rFonts w:cs="Arial"/>
        </w:rPr>
        <w:t>steering and suspension selection screens are defined as a “SC* type warning” in the Global Message List, the user shall not be able to clear the selection screen by pressing a message center button. These selection screens are controlled directly via exte</w:t>
      </w:r>
      <w:r w:rsidRPr="00F10580">
        <w:rPr>
          <w:rFonts w:cs="Arial"/>
        </w:rPr>
        <w:t>rnal switches. The switch control module is responsible for sending debounced pressed/not pressed information to the ABS via CAN.</w:t>
      </w:r>
    </w:p>
    <w:p w:rsidR="00406F39" w:rsidRDefault="00394F06" w:rsidP="00B9479B">
      <w:pPr>
        <w:pStyle w:val="Heading5"/>
      </w:pPr>
      <w:r w:rsidRPr="00B9479B">
        <w:t xml:space="preserve">F-REQ-407608/A-Timers Associated </w:t>
      </w:r>
      <w:proofErr w:type="gramStart"/>
      <w:r w:rsidRPr="00B9479B">
        <w:t>With</w:t>
      </w:r>
      <w:proofErr w:type="gramEnd"/>
      <w:r w:rsidRPr="00B9479B">
        <w:t xml:space="preserve"> Steering and Suspension Mode Selection</w:t>
      </w:r>
    </w:p>
    <w:p w:rsidR="00336948" w:rsidRPr="00AA38D9" w:rsidRDefault="00394F06" w:rsidP="00394F06">
      <w:pPr>
        <w:numPr>
          <w:ilvl w:val="0"/>
          <w:numId w:val="12"/>
        </w:numPr>
        <w:tabs>
          <w:tab w:val="clear" w:pos="360"/>
          <w:tab w:val="num" w:pos="1800"/>
        </w:tabs>
        <w:ind w:left="720"/>
        <w:rPr>
          <w:rFonts w:cs="Arial"/>
        </w:rPr>
      </w:pPr>
      <w:r w:rsidRPr="00AA38D9">
        <w:rPr>
          <w:rFonts w:cs="Arial"/>
        </w:rPr>
        <w:t>All the t</w:t>
      </w:r>
      <w:r>
        <w:rPr>
          <w:rFonts w:cs="Arial"/>
        </w:rPr>
        <w:t xml:space="preserve">imers associated with </w:t>
      </w:r>
      <w:r w:rsidRPr="00F10580">
        <w:rPr>
          <w:rFonts w:cs="Arial"/>
        </w:rPr>
        <w:t>steering modes and suspension modes selection screen</w:t>
      </w:r>
      <w:r>
        <w:rPr>
          <w:rFonts w:cs="Arial"/>
        </w:rPr>
        <w:t xml:space="preserve"> </w:t>
      </w:r>
      <w:r w:rsidRPr="00AA38D9">
        <w:rPr>
          <w:rFonts w:cs="Arial"/>
        </w:rPr>
        <w:t>and confirmation process are contained within the ABS module. The cluster simply activates the appropriate display screens based on CAN inputs from the ABS.</w:t>
      </w:r>
    </w:p>
    <w:p w:rsidR="00336948" w:rsidRDefault="00394F06" w:rsidP="00336948"/>
    <w:p w:rsidR="00406F39" w:rsidRDefault="00394F06" w:rsidP="00B9479B">
      <w:pPr>
        <w:pStyle w:val="Heading5"/>
      </w:pPr>
      <w:r w:rsidRPr="00B9479B">
        <w:lastRenderedPageBreak/>
        <w:t>F-REQ-407609/A-Non-SDM Warning</w:t>
      </w:r>
    </w:p>
    <w:p w:rsidR="00336948" w:rsidRPr="007D4109" w:rsidRDefault="00394F06" w:rsidP="00394F06">
      <w:pPr>
        <w:numPr>
          <w:ilvl w:val="0"/>
          <w:numId w:val="13"/>
        </w:numPr>
        <w:tabs>
          <w:tab w:val="clear" w:pos="360"/>
          <w:tab w:val="num" w:pos="1800"/>
        </w:tabs>
        <w:ind w:left="720"/>
        <w:rPr>
          <w:rFonts w:cs="Arial"/>
        </w:rPr>
      </w:pPr>
      <w:r w:rsidRPr="00F10580">
        <w:rPr>
          <w:rFonts w:cs="Arial"/>
        </w:rPr>
        <w:t xml:space="preserve">For Steering and Suspension modes, any new warning will replace the respective selection screen and cluster shall transmit </w:t>
      </w:r>
      <w:proofErr w:type="spellStart"/>
      <w:r w:rsidRPr="00F10580">
        <w:rPr>
          <w:rFonts w:cs="Arial"/>
        </w:rPr>
        <w:t>SelDrvMdeTxtReset_B_Rq</w:t>
      </w:r>
      <w:proofErr w:type="spellEnd"/>
      <w:r w:rsidRPr="00F10580">
        <w:rPr>
          <w:rFonts w:cs="Arial"/>
        </w:rPr>
        <w:t xml:space="preserve"> = 0x1 (Yes).</w:t>
      </w:r>
    </w:p>
    <w:p w:rsidR="00406F39" w:rsidRDefault="00394F06" w:rsidP="00B9479B">
      <w:pPr>
        <w:pStyle w:val="Heading5"/>
      </w:pPr>
      <w:r w:rsidRPr="00B9479B">
        <w:t>F-REQ-407610/A-Clearing Steering and Suspension Warnings</w:t>
      </w:r>
    </w:p>
    <w:p w:rsidR="00336948" w:rsidRPr="00980296" w:rsidRDefault="00394F06" w:rsidP="00394F06">
      <w:pPr>
        <w:numPr>
          <w:ilvl w:val="0"/>
          <w:numId w:val="14"/>
        </w:numPr>
        <w:tabs>
          <w:tab w:val="clear" w:pos="360"/>
          <w:tab w:val="num" w:pos="1800"/>
        </w:tabs>
        <w:ind w:left="720"/>
        <w:rPr>
          <w:rFonts w:cs="Arial"/>
        </w:rPr>
      </w:pPr>
      <w:r>
        <w:rPr>
          <w:rFonts w:cs="Arial"/>
        </w:rPr>
        <w:t xml:space="preserve">If the user clears a </w:t>
      </w:r>
      <w:r w:rsidRPr="00F10580">
        <w:rPr>
          <w:rFonts w:cs="Arial"/>
        </w:rPr>
        <w:t>st</w:t>
      </w:r>
      <w:r w:rsidRPr="00F10580">
        <w:rPr>
          <w:rFonts w:cs="Arial"/>
        </w:rPr>
        <w:t xml:space="preserve">eering mode or suspension mode </w:t>
      </w:r>
      <w:r w:rsidRPr="00980296">
        <w:rPr>
          <w:rFonts w:cs="Arial"/>
        </w:rPr>
        <w:t xml:space="preserve">related warning before the minimum display timer expires, the cluster transmits </w:t>
      </w:r>
      <w:proofErr w:type="spellStart"/>
      <w:r w:rsidRPr="00980296">
        <w:rPr>
          <w:rFonts w:cs="Arial"/>
        </w:rPr>
        <w:t>SelDrvMdeTxtReset_B_Rq</w:t>
      </w:r>
      <w:proofErr w:type="spellEnd"/>
      <w:r w:rsidRPr="00980296">
        <w:rPr>
          <w:rFonts w:cs="Arial"/>
        </w:rPr>
        <w:t xml:space="preserve"> with a “Yes” (0x1) state to notify the ABS that the warning has been cleared.</w:t>
      </w:r>
    </w:p>
    <w:p w:rsidR="00406F39" w:rsidRDefault="00394F06" w:rsidP="00B9479B">
      <w:pPr>
        <w:pStyle w:val="Heading5"/>
      </w:pPr>
      <w:r w:rsidRPr="00B9479B">
        <w:t>F-REQ-407611/A-Displaying Available Modes</w:t>
      </w:r>
    </w:p>
    <w:p w:rsidR="00336948" w:rsidRPr="0088384E" w:rsidRDefault="00394F06" w:rsidP="00394F06">
      <w:pPr>
        <w:numPr>
          <w:ilvl w:val="0"/>
          <w:numId w:val="15"/>
        </w:numPr>
      </w:pPr>
      <w:r w:rsidRPr="0088384E">
        <w:t xml:space="preserve">The </w:t>
      </w:r>
      <w:proofErr w:type="gramStart"/>
      <w:r w:rsidRPr="0088384E">
        <w:t>manner in which</w:t>
      </w:r>
      <w:proofErr w:type="gramEnd"/>
      <w:r w:rsidRPr="0088384E">
        <w:t xml:space="preserve"> the available </w:t>
      </w:r>
      <w:r w:rsidRPr="00F10580">
        <w:t xml:space="preserve">steering and suspension </w:t>
      </w:r>
      <w:r w:rsidRPr="0088384E">
        <w:t xml:space="preserve">modes are displayed depend on the HMI theme. Each cluster may have its own HMI theme. The usage of </w:t>
      </w:r>
      <w:proofErr w:type="spellStart"/>
      <w:r w:rsidRPr="0088384E">
        <w:t>MyKey</w:t>
      </w:r>
      <w:proofErr w:type="spellEnd"/>
      <w:r w:rsidRPr="0088384E">
        <w:t xml:space="preserve"> may make some modes unavailable for selection. These modes may be grayed out or removed from the </w:t>
      </w:r>
      <w:r w:rsidRPr="0088384E">
        <w:t>selection pop-up based on program specific HMI direction.</w:t>
      </w:r>
    </w:p>
    <w:p w:rsidR="00406F39" w:rsidRDefault="00394F06" w:rsidP="00B9479B">
      <w:pPr>
        <w:pStyle w:val="Heading5"/>
      </w:pPr>
      <w:r w:rsidRPr="00B9479B">
        <w:t>F-REQ-407612/A-Confirmed Mode Notification</w:t>
      </w:r>
    </w:p>
    <w:p w:rsidR="00336948" w:rsidRPr="00EB772D" w:rsidRDefault="00394F06" w:rsidP="00394F06">
      <w:pPr>
        <w:numPr>
          <w:ilvl w:val="0"/>
          <w:numId w:val="16"/>
        </w:numPr>
      </w:pPr>
      <w:r w:rsidRPr="00EB772D">
        <w:t xml:space="preserve">The confirmed </w:t>
      </w:r>
      <w:r w:rsidRPr="00F10580">
        <w:t xml:space="preserve">steering and suspension </w:t>
      </w:r>
      <w:r w:rsidRPr="00EB772D">
        <w:t>mode notification is also driven by the HMI theme on a given cluster pro</w:t>
      </w:r>
      <w:r w:rsidRPr="00EB772D">
        <w:t xml:space="preserve">gram. It may be in the form of a dedicated telltale, </w:t>
      </w:r>
      <w:proofErr w:type="gramStart"/>
      <w:r w:rsidRPr="00EB772D">
        <w:t>a</w:t>
      </w:r>
      <w:proofErr w:type="gramEnd"/>
      <w:r w:rsidRPr="00EB772D">
        <w:t xml:space="preserve"> RTT </w:t>
      </w:r>
      <w:r w:rsidRPr="00F10580">
        <w:t>and/</w:t>
      </w:r>
      <w:r w:rsidRPr="00EB772D">
        <w:t xml:space="preserve">or some text describing the confirmed mode. </w:t>
      </w:r>
    </w:p>
    <w:p w:rsidR="00406F39" w:rsidRDefault="00394F06" w:rsidP="00B9479B">
      <w:pPr>
        <w:pStyle w:val="Heading5"/>
      </w:pPr>
      <w:r w:rsidRPr="00B9479B">
        <w:t>F-REQ-407613/A-Mode Mapping</w:t>
      </w:r>
    </w:p>
    <w:p w:rsidR="00336948" w:rsidRPr="005D7A5F" w:rsidRDefault="00394F06" w:rsidP="00394F06">
      <w:pPr>
        <w:numPr>
          <w:ilvl w:val="0"/>
          <w:numId w:val="17"/>
        </w:numPr>
        <w:rPr>
          <w:rFonts w:cs="Arial"/>
        </w:rPr>
      </w:pPr>
      <w:r w:rsidRPr="005D7A5F">
        <w:rPr>
          <w:rFonts w:cs="Arial"/>
          <w:color w:val="000000" w:themeColor="text1"/>
        </w:rPr>
        <w:t xml:space="preserve">There are a possible of </w:t>
      </w:r>
      <w:r>
        <w:rPr>
          <w:rFonts w:cs="Arial"/>
          <w:color w:val="000000" w:themeColor="text1"/>
        </w:rPr>
        <w:t>15</w:t>
      </w:r>
      <w:r w:rsidRPr="005D7A5F">
        <w:rPr>
          <w:rFonts w:cs="Arial"/>
          <w:color w:val="000000" w:themeColor="text1"/>
        </w:rPr>
        <w:t xml:space="preserve"> </w:t>
      </w:r>
      <w:r>
        <w:rPr>
          <w:rFonts w:cs="Arial"/>
          <w:color w:val="000000" w:themeColor="text1"/>
        </w:rPr>
        <w:t>steering and suspension</w:t>
      </w:r>
      <w:r w:rsidRPr="005D7A5F">
        <w:rPr>
          <w:rFonts w:cs="Arial"/>
          <w:color w:val="000000" w:themeColor="text1"/>
        </w:rPr>
        <w:t xml:space="preserve"> modes</w:t>
      </w:r>
      <w:r w:rsidRPr="005D7A5F">
        <w:rPr>
          <w:rFonts w:cs="Arial"/>
        </w:rPr>
        <w:t>. Each drive mode is mapped with a state of the CAN signal. However, the CAN sig</w:t>
      </w:r>
      <w:r w:rsidRPr="005D7A5F">
        <w:rPr>
          <w:rFonts w:cs="Arial"/>
        </w:rPr>
        <w:t xml:space="preserve">nals from the ABS are kept generic to provide flexibility since the order of the modes can change from one program to another. </w:t>
      </w:r>
    </w:p>
    <w:p w:rsidR="00406F39" w:rsidRDefault="00394F06" w:rsidP="00B9479B">
      <w:pPr>
        <w:pStyle w:val="Heading5"/>
      </w:pPr>
      <w:r w:rsidRPr="00B9479B">
        <w:t>F-REQ-407614/A-Mod</w:t>
      </w:r>
      <w:r w:rsidRPr="00B9479B">
        <w:t>e Sequence Is Saved</w:t>
      </w:r>
    </w:p>
    <w:p w:rsidR="00336948" w:rsidRPr="00F10580" w:rsidRDefault="00394F06" w:rsidP="00394F06">
      <w:pPr>
        <w:numPr>
          <w:ilvl w:val="0"/>
          <w:numId w:val="18"/>
        </w:numPr>
        <w:ind w:left="720"/>
      </w:pPr>
      <w:r w:rsidRPr="00F10580">
        <w:t>Once the steering and suspension mode sequence is saved based on respective CAN signals from the</w:t>
      </w:r>
      <w:r w:rsidRPr="00F10580">
        <w:t xml:space="preserve"> ABS, the cluster shall use the saved sequence upon subsequent key cycles unless there is a change in the state of the respective signals. </w:t>
      </w:r>
    </w:p>
    <w:p w:rsidR="00406F39" w:rsidRDefault="00394F06" w:rsidP="00B9479B">
      <w:pPr>
        <w:pStyle w:val="Heading5"/>
      </w:pPr>
      <w:r w:rsidRPr="00B9479B">
        <w:t>F-REQ-</w:t>
      </w:r>
      <w:r w:rsidRPr="00B9479B">
        <w:t>407615/A-Unsupported Mode Request</w:t>
      </w:r>
    </w:p>
    <w:p w:rsidR="00336948" w:rsidRPr="00F10580" w:rsidRDefault="00394F06" w:rsidP="00394F06">
      <w:pPr>
        <w:numPr>
          <w:ilvl w:val="0"/>
          <w:numId w:val="19"/>
        </w:numPr>
        <w:rPr>
          <w:rFonts w:cs="Arial"/>
        </w:rPr>
      </w:pPr>
      <w:r w:rsidRPr="00F10580">
        <w:rPr>
          <w:rFonts w:cs="Arial"/>
        </w:rPr>
        <w:t>If the cluster receives a request select an unsupported steering or suspension m</w:t>
      </w:r>
      <w:r w:rsidRPr="00F10580">
        <w:rPr>
          <w:rFonts w:cs="Arial"/>
        </w:rPr>
        <w:t xml:space="preserve">ode on the product, the cluster shall set the feedback </w:t>
      </w:r>
      <w:proofErr w:type="spellStart"/>
      <w:r w:rsidRPr="00F10580">
        <w:rPr>
          <w:rFonts w:cs="Arial"/>
        </w:rPr>
        <w:t>SelDrvMdeDsply_D_Stat</w:t>
      </w:r>
      <w:proofErr w:type="spellEnd"/>
      <w:r w:rsidRPr="00F10580">
        <w:rPr>
          <w:rFonts w:cs="Arial"/>
        </w:rPr>
        <w:t xml:space="preserve"> = </w:t>
      </w:r>
      <w:proofErr w:type="spellStart"/>
      <w:r w:rsidRPr="00F10580">
        <w:rPr>
          <w:rFonts w:cs="Arial"/>
        </w:rPr>
        <w:t>NotAvailable</w:t>
      </w:r>
      <w:proofErr w:type="spellEnd"/>
      <w:r w:rsidRPr="00F10580">
        <w:rPr>
          <w:rFonts w:cs="Arial"/>
        </w:rPr>
        <w:t xml:space="preserve"> (0x0). “Normal” mode may be displayed for the time duration until </w:t>
      </w:r>
      <w:r w:rsidRPr="00F10580">
        <w:rPr>
          <w:rFonts w:cs="Arial"/>
        </w:rPr>
        <w:t>ABS</w:t>
      </w:r>
      <w:r w:rsidRPr="00F10580">
        <w:rPr>
          <w:rFonts w:cs="Arial"/>
        </w:rPr>
        <w:t xml:space="preserve"> updates the status to deactivate the selection carousel/window.</w:t>
      </w:r>
    </w:p>
    <w:p w:rsidR="00406F39" w:rsidRDefault="00394F06" w:rsidP="00B9479B">
      <w:pPr>
        <w:pStyle w:val="Heading5"/>
      </w:pPr>
      <w:r w:rsidRPr="00B9479B">
        <w:t>F-REQ-407616/A-Unconfigured mode Request</w:t>
      </w:r>
    </w:p>
    <w:p w:rsidR="00336948" w:rsidRPr="00F10580" w:rsidRDefault="00394F06" w:rsidP="00394F06">
      <w:pPr>
        <w:numPr>
          <w:ilvl w:val="0"/>
          <w:numId w:val="20"/>
        </w:numPr>
        <w:rPr>
          <w:rFonts w:cs="Arial"/>
        </w:rPr>
      </w:pPr>
      <w:r w:rsidRPr="00F10580">
        <w:rPr>
          <w:rFonts w:cs="Arial"/>
        </w:rPr>
        <w:t>If the cluster receives a status to display an unsupported mode on the product, the unsupported mode shall not get populated in the mode selection displa</w:t>
      </w:r>
      <w:r w:rsidRPr="00F10580">
        <w:rPr>
          <w:rFonts w:cs="Arial"/>
        </w:rPr>
        <w:t>y.</w:t>
      </w:r>
    </w:p>
    <w:p w:rsidR="00406F39" w:rsidRDefault="00394F06" w:rsidP="00B9479B">
      <w:pPr>
        <w:pStyle w:val="Heading5"/>
      </w:pPr>
      <w:r w:rsidRPr="00B9479B">
        <w:t>F-REQ-407617/A-Mode Unavailable Warning Triggers</w:t>
      </w:r>
    </w:p>
    <w:p w:rsidR="00336948" w:rsidRPr="00F10580" w:rsidRDefault="00394F06" w:rsidP="00394F06">
      <w:pPr>
        <w:numPr>
          <w:ilvl w:val="0"/>
          <w:numId w:val="21"/>
        </w:numPr>
        <w:ind w:left="720"/>
      </w:pPr>
      <w:r w:rsidRPr="00F10580">
        <w:t xml:space="preserve">There are two triggers for the </w:t>
      </w:r>
      <w:proofErr w:type="spellStart"/>
      <w:r w:rsidRPr="00F10580">
        <w:t>Drive_Mode_Unavailable_MC_Warn_Status_Flag</w:t>
      </w:r>
      <w:proofErr w:type="spellEnd"/>
      <w:r w:rsidRPr="00F10580">
        <w:t xml:space="preserve">. If the fault occurs in the base SDM system, the warning will be triggered by the </w:t>
      </w:r>
      <w:proofErr w:type="spellStart"/>
      <w:r w:rsidRPr="00F10580">
        <w:t>SelDrvMdeMsgTxt_D_Rq</w:t>
      </w:r>
      <w:proofErr w:type="spellEnd"/>
      <w:r w:rsidRPr="00F10580">
        <w:t xml:space="preserve"> signal. If the fault occurs due to a Steering or Suspension fault, the warning will be triggered by the </w:t>
      </w:r>
      <w:proofErr w:type="spellStart"/>
      <w:r w:rsidRPr="00F10580">
        <w:t>IndvMdeMsgTxt_D_Rq</w:t>
      </w:r>
      <w:proofErr w:type="spellEnd"/>
      <w:r w:rsidRPr="00F10580">
        <w:t>. ABS will ensure that both si</w:t>
      </w:r>
      <w:r w:rsidRPr="00F10580">
        <w:t xml:space="preserve">gnals aren’t requesting the warning at the same time. </w:t>
      </w:r>
    </w:p>
    <w:p w:rsidR="00406F39" w:rsidRDefault="00394F06" w:rsidP="00B9479B">
      <w:pPr>
        <w:pStyle w:val="Heading5"/>
      </w:pPr>
      <w:r w:rsidRPr="00B9479B">
        <w:t>F-REQ-407618/A-Steering and Suspension Mode Displays</w:t>
      </w:r>
    </w:p>
    <w:p w:rsidR="00336948" w:rsidRPr="00F10580" w:rsidRDefault="00394F06" w:rsidP="00394F06">
      <w:pPr>
        <w:numPr>
          <w:ilvl w:val="0"/>
          <w:numId w:val="22"/>
        </w:numPr>
        <w:rPr>
          <w:rFonts w:cs="Arial"/>
        </w:rPr>
      </w:pPr>
      <w:r w:rsidRPr="00F10580">
        <w:rPr>
          <w:rFonts w:cs="Arial"/>
        </w:rPr>
        <w:t xml:space="preserve">The Steering Mode displays shall only be activated if </w:t>
      </w:r>
      <w:proofErr w:type="spellStart"/>
      <w:r w:rsidRPr="00F10580">
        <w:rPr>
          <w:rFonts w:cs="Arial"/>
        </w:rPr>
        <w:t>EPAS_Btn_Cfg</w:t>
      </w:r>
      <w:proofErr w:type="spellEnd"/>
      <w:r w:rsidRPr="00F10580">
        <w:rPr>
          <w:rFonts w:cs="Arial"/>
        </w:rPr>
        <w:t xml:space="preserve"> has been set as enabled</w:t>
      </w:r>
    </w:p>
    <w:p w:rsidR="00336948" w:rsidRPr="00F10580" w:rsidRDefault="00394F06" w:rsidP="00394F06">
      <w:pPr>
        <w:numPr>
          <w:ilvl w:val="0"/>
          <w:numId w:val="22"/>
        </w:numPr>
        <w:rPr>
          <w:rFonts w:cs="Arial"/>
        </w:rPr>
      </w:pPr>
      <w:r w:rsidRPr="00F10580">
        <w:rPr>
          <w:rFonts w:cs="Arial"/>
        </w:rPr>
        <w:t>The Suspension Mode displays shall only be activ</w:t>
      </w:r>
      <w:r w:rsidRPr="00F10580">
        <w:rPr>
          <w:rFonts w:cs="Arial"/>
        </w:rPr>
        <w:t xml:space="preserve">ated if </w:t>
      </w:r>
      <w:proofErr w:type="spellStart"/>
      <w:r w:rsidRPr="00F10580">
        <w:rPr>
          <w:rFonts w:cs="Arial"/>
        </w:rPr>
        <w:t>Select_Dampers_Cfg</w:t>
      </w:r>
      <w:proofErr w:type="spellEnd"/>
      <w:r w:rsidRPr="00F10580">
        <w:rPr>
          <w:rFonts w:cs="Arial"/>
        </w:rPr>
        <w:t xml:space="preserve"> has been set as enabled.</w:t>
      </w:r>
    </w:p>
    <w:p w:rsidR="00406F39" w:rsidRDefault="00394F06" w:rsidP="00B9479B">
      <w:pPr>
        <w:pStyle w:val="Heading5"/>
      </w:pPr>
      <w:r w:rsidRPr="00B9479B">
        <w:t>F-REQ-407619/A-Individual Mode Determination</w:t>
      </w:r>
    </w:p>
    <w:p w:rsidR="00336948" w:rsidRPr="00F10580" w:rsidRDefault="00394F06" w:rsidP="00394F06">
      <w:pPr>
        <w:numPr>
          <w:ilvl w:val="0"/>
          <w:numId w:val="23"/>
        </w:numPr>
        <w:ind w:left="720"/>
        <w:rPr>
          <w:rFonts w:cs="Arial"/>
        </w:rPr>
      </w:pPr>
      <w:r w:rsidRPr="00F10580">
        <w:rPr>
          <w:rFonts w:cs="Arial"/>
        </w:rPr>
        <w:t xml:space="preserve">The </w:t>
      </w:r>
      <w:proofErr w:type="spellStart"/>
      <w:r w:rsidRPr="00F10580">
        <w:rPr>
          <w:rFonts w:cs="Arial"/>
        </w:rPr>
        <w:t>CstmDrvMde_No_ConfgX</w:t>
      </w:r>
      <w:proofErr w:type="spellEnd"/>
      <w:r w:rsidRPr="00F10580">
        <w:rPr>
          <w:rFonts w:cs="Arial"/>
        </w:rPr>
        <w:t xml:space="preserve"> signals determine if the Individual features are configured as enabled on a given application. Feature ID ties the feature to these s</w:t>
      </w:r>
      <w:r w:rsidRPr="00F10580">
        <w:rPr>
          <w:rFonts w:cs="Arial"/>
        </w:rPr>
        <w:t xml:space="preserve">ignals. </w:t>
      </w:r>
    </w:p>
    <w:p w:rsidR="00336948" w:rsidRPr="00F10580" w:rsidRDefault="00394F06" w:rsidP="00336948">
      <w:pPr>
        <w:ind w:left="720"/>
        <w:rPr>
          <w:rFonts w:cs="Arial"/>
        </w:rPr>
      </w:pPr>
      <w:r w:rsidRPr="00F10580">
        <w:rPr>
          <w:rFonts w:cs="Arial"/>
        </w:rPr>
        <w:t xml:space="preserve">Example: </w:t>
      </w:r>
    </w:p>
    <w:p w:rsidR="00336948" w:rsidRPr="00F10580" w:rsidRDefault="00394F06" w:rsidP="00336948">
      <w:pPr>
        <w:ind w:left="720"/>
        <w:rPr>
          <w:rFonts w:cs="Arial"/>
        </w:rPr>
      </w:pPr>
      <w:r w:rsidRPr="00F10580">
        <w:rPr>
          <w:rFonts w:cs="Arial"/>
        </w:rPr>
        <w:t>CstmDrvMde_No_Confg1 = 0x4 (Independent Steering modes are enabled at)</w:t>
      </w:r>
    </w:p>
    <w:p w:rsidR="00336948" w:rsidRPr="00F10580" w:rsidRDefault="00394F06" w:rsidP="00336948">
      <w:pPr>
        <w:ind w:left="720"/>
        <w:rPr>
          <w:rFonts w:cs="Arial"/>
        </w:rPr>
      </w:pPr>
      <w:r w:rsidRPr="00F10580">
        <w:rPr>
          <w:rFonts w:cs="Arial"/>
        </w:rPr>
        <w:t>CstmDrvMde_No_Confg2 = 0x5 (Independent Suspension modes are enabled)</w:t>
      </w:r>
    </w:p>
    <w:p w:rsidR="00336948" w:rsidRPr="00F10580" w:rsidRDefault="00394F06" w:rsidP="00336948">
      <w:pPr>
        <w:ind w:left="720"/>
        <w:rPr>
          <w:rFonts w:cs="Arial"/>
        </w:rPr>
      </w:pPr>
      <w:r w:rsidRPr="00F10580">
        <w:rPr>
          <w:rFonts w:cs="Arial"/>
        </w:rPr>
        <w:t>OR</w:t>
      </w:r>
    </w:p>
    <w:p w:rsidR="00336948" w:rsidRPr="00F10580" w:rsidRDefault="00394F06" w:rsidP="00336948">
      <w:pPr>
        <w:ind w:left="720"/>
      </w:pPr>
      <w:r w:rsidRPr="00F10580">
        <w:rPr>
          <w:rFonts w:cs="Arial"/>
        </w:rPr>
        <w:lastRenderedPageBreak/>
        <w:t xml:space="preserve">CstmDrvMde_No_Confg1 = 0x5 (Steering modes are </w:t>
      </w:r>
      <w:proofErr w:type="gramStart"/>
      <w:r w:rsidRPr="00F10580">
        <w:rPr>
          <w:rFonts w:cs="Arial"/>
        </w:rPr>
        <w:t>disabled,</w:t>
      </w:r>
      <w:proofErr w:type="gramEnd"/>
      <w:r w:rsidRPr="00F10580">
        <w:rPr>
          <w:rFonts w:cs="Arial"/>
        </w:rPr>
        <w:t xml:space="preserve"> suspension modes are enabled)</w:t>
      </w:r>
      <w:r w:rsidRPr="00F10580">
        <w:t xml:space="preserve">  </w:t>
      </w:r>
    </w:p>
    <w:p w:rsidR="00336948" w:rsidRPr="00F10580" w:rsidRDefault="00394F06" w:rsidP="00336948">
      <w:pPr>
        <w:ind w:left="720"/>
        <w:rPr>
          <w:rFonts w:cs="Arial"/>
        </w:rPr>
      </w:pPr>
      <w:r w:rsidRPr="00F10580">
        <w:rPr>
          <w:rFonts w:cs="Arial"/>
        </w:rPr>
        <w:t>Cstm</w:t>
      </w:r>
      <w:r w:rsidRPr="00F10580">
        <w:rPr>
          <w:rFonts w:cs="Arial"/>
        </w:rPr>
        <w:t>DrvMde_No_Confg2 = 0xF (no mode enabled on the second slot)</w:t>
      </w:r>
    </w:p>
    <w:p w:rsidR="00406F39" w:rsidRDefault="00394F06" w:rsidP="00B9479B">
      <w:pPr>
        <w:pStyle w:val="Heading4"/>
      </w:pPr>
      <w:r w:rsidRPr="00B9479B">
        <w:t>FS-REQ-407620/A-Function Safety Classification (EMC)</w:t>
      </w:r>
    </w:p>
    <w:p w:rsidR="00336948" w:rsidRPr="009F32D4" w:rsidRDefault="00394F06">
      <w:pPr>
        <w:ind w:left="360" w:firstLine="576"/>
        <w:rPr>
          <w:rFonts w:cs="Arial"/>
        </w:rPr>
      </w:pPr>
    </w:p>
    <w:p w:rsidR="00336948" w:rsidRPr="009F32D4" w:rsidRDefault="00394F06" w:rsidP="00336948">
      <w:pPr>
        <w:ind w:left="720"/>
      </w:pPr>
      <w:r w:rsidRPr="009F32D4">
        <w:t>Class B</w:t>
      </w:r>
    </w:p>
    <w:p w:rsidR="00336948" w:rsidRPr="009F32D4" w:rsidRDefault="00394F06" w:rsidP="00336948">
      <w:pPr>
        <w:spacing w:after="200" w:line="276" w:lineRule="auto"/>
      </w:pPr>
    </w:p>
    <w:p w:rsidR="00406F39" w:rsidRDefault="00394F06" w:rsidP="00B9479B">
      <w:pPr>
        <w:pStyle w:val="Heading4"/>
      </w:pPr>
      <w:r>
        <w:t>Memory Storage</w:t>
      </w:r>
    </w:p>
    <w:p w:rsidR="00406F39" w:rsidRDefault="00394F06" w:rsidP="00B9479B">
      <w:pPr>
        <w:pStyle w:val="Heading5"/>
      </w:pPr>
      <w:r w:rsidRPr="00B9479B">
        <w:t>NVM-REQ-407621/A-Functional Parameters Memory Storage</w:t>
      </w:r>
    </w:p>
    <w:p w:rsidR="00336948" w:rsidRPr="00AE06BC" w:rsidRDefault="00394F06" w:rsidP="00336948"/>
    <w:tbl>
      <w:tblPr>
        <w:tblW w:w="1102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217"/>
        <w:gridCol w:w="3631"/>
        <w:gridCol w:w="1976"/>
        <w:gridCol w:w="2200"/>
      </w:tblGrid>
      <w:tr w:rsidR="00336948" w:rsidTr="00336948">
        <w:trPr>
          <w:trHeight w:val="576"/>
          <w:tblHeader/>
          <w:jc w:val="center"/>
        </w:trPr>
        <w:tc>
          <w:tcPr>
            <w:tcW w:w="3217" w:type="dxa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vAlign w:val="center"/>
            <w:hideMark/>
          </w:tcPr>
          <w:p w:rsidR="00336948" w:rsidRDefault="00394F06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3631" w:type="dxa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vAlign w:val="center"/>
            <w:hideMark/>
          </w:tcPr>
          <w:p w:rsidR="00336948" w:rsidRDefault="00394F06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976" w:type="dxa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vAlign w:val="center"/>
            <w:hideMark/>
          </w:tcPr>
          <w:p w:rsidR="00336948" w:rsidRDefault="00394F06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336948" w:rsidRDefault="00394F06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Battery Connect</w:t>
            </w:r>
          </w:p>
        </w:tc>
        <w:tc>
          <w:tcPr>
            <w:tcW w:w="2200" w:type="dxa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vAlign w:val="center"/>
            <w:hideMark/>
          </w:tcPr>
          <w:p w:rsidR="00336948" w:rsidRDefault="00394F06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336948" w:rsidRDefault="00394F06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336948" w:rsidTr="00336948">
        <w:trPr>
          <w:trHeight w:val="540"/>
          <w:jc w:val="center"/>
        </w:trPr>
        <w:tc>
          <w:tcPr>
            <w:tcW w:w="321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Operational_Mode</w:t>
            </w:r>
            <w:proofErr w:type="spellEnd"/>
          </w:p>
        </w:tc>
        <w:tc>
          <w:tcPr>
            <w:tcW w:w="3631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4 state </w:t>
            </w:r>
            <w:proofErr w:type="gramStart"/>
            <w:r>
              <w:rPr>
                <w:rFonts w:cs="Arial"/>
              </w:rPr>
              <w:t>indicator</w:t>
            </w:r>
            <w:proofErr w:type="gramEnd"/>
            <w:r>
              <w:rPr>
                <w:rFonts w:cs="Arial"/>
              </w:rPr>
              <w:t xml:space="preserve"> for cluster operational mode.</w:t>
            </w:r>
          </w:p>
        </w:tc>
        <w:tc>
          <w:tcPr>
            <w:tcW w:w="1976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220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Limited, Normal or Crank</w:t>
            </w:r>
          </w:p>
        </w:tc>
      </w:tr>
      <w:tr w:rsidR="00336948" w:rsidTr="00336948">
        <w:trPr>
          <w:trHeight w:val="576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IndvMdeSte_No_Stat</w:t>
            </w:r>
            <w:proofErr w:type="spellEnd"/>
            <w:r w:rsidRPr="00F10580">
              <w:rPr>
                <w:rFonts w:cs="Arial"/>
              </w:rPr>
              <w:t xml:space="preserve"> Signal</w:t>
            </w:r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 xml:space="preserve">CAN signal sent from ABS indicating current steering mode. 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Not</w:t>
            </w:r>
            <w:r w:rsidRPr="00F10580">
              <w:rPr>
                <w:rFonts w:cs="Arial"/>
              </w:rPr>
              <w:t>_</w:t>
            </w:r>
            <w:r w:rsidRPr="00F10580">
              <w:rPr>
                <w:rFonts w:cs="Arial"/>
              </w:rPr>
              <w:t>Configured</w:t>
            </w:r>
            <w:proofErr w:type="spellEnd"/>
            <w:r w:rsidRPr="00F10580">
              <w:rPr>
                <w:rFonts w:cs="Arial"/>
              </w:rPr>
              <w:t xml:space="preserve"> (0xF)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Do Not Init</w:t>
            </w:r>
          </w:p>
        </w:tc>
      </w:tr>
      <w:tr w:rsidR="00336948" w:rsidTr="00336948">
        <w:trPr>
          <w:trHeight w:val="576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IndvMdeSusp_No_Stat</w:t>
            </w:r>
            <w:proofErr w:type="spellEnd"/>
            <w:r w:rsidRPr="00F10580">
              <w:rPr>
                <w:rFonts w:cs="Arial"/>
              </w:rPr>
              <w:t xml:space="preserve"> Signal</w:t>
            </w:r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 xml:space="preserve">CAN signal sent from ABS indicating current suspension mode. 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Not_Configured</w:t>
            </w:r>
            <w:proofErr w:type="spellEnd"/>
            <w:r w:rsidRPr="00F10580">
              <w:rPr>
                <w:rFonts w:cs="Arial"/>
              </w:rPr>
              <w:t xml:space="preserve"> (0xF)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Do Not Init</w:t>
            </w:r>
          </w:p>
        </w:tc>
      </w:tr>
      <w:tr w:rsidR="00336948" w:rsidTr="00336948">
        <w:trPr>
          <w:trHeight w:val="576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IndvMdeMsgTxt_D_Rq</w:t>
            </w:r>
            <w:proofErr w:type="spellEnd"/>
            <w:r w:rsidRPr="00F10580">
              <w:rPr>
                <w:rFonts w:cs="Arial"/>
              </w:rPr>
              <w:t xml:space="preserve"> Signal</w:t>
            </w:r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 xml:space="preserve">CAN signal from ABS for steering and suspension related warnings and selection screen. 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No_Message</w:t>
            </w:r>
            <w:proofErr w:type="spellEnd"/>
            <w:r w:rsidRPr="00F10580">
              <w:rPr>
                <w:rFonts w:cs="Arial"/>
              </w:rPr>
              <w:t xml:space="preserve"> (0x0)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No_Message</w:t>
            </w:r>
            <w:proofErr w:type="spellEnd"/>
            <w:r w:rsidRPr="00F10580">
              <w:rPr>
                <w:rFonts w:cs="Arial"/>
              </w:rPr>
              <w:t xml:space="preserve"> </w:t>
            </w:r>
          </w:p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(0x0)</w:t>
            </w:r>
          </w:p>
        </w:tc>
      </w:tr>
      <w:tr w:rsidR="00336948" w:rsidTr="00336948">
        <w:trPr>
          <w:trHeight w:val="576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IndvMdeSel_No_Rq</w:t>
            </w:r>
            <w:proofErr w:type="spellEnd"/>
            <w:r w:rsidRPr="00F10580">
              <w:rPr>
                <w:rFonts w:cs="Arial"/>
              </w:rPr>
              <w:t xml:space="preserve"> Signal</w:t>
            </w:r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CAN signal from ABS requesting steering or suspension mode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Not_Configured</w:t>
            </w:r>
            <w:proofErr w:type="spellEnd"/>
            <w:r w:rsidRPr="00F10580">
              <w:rPr>
                <w:rFonts w:cs="Arial"/>
              </w:rPr>
              <w:t xml:space="preserve"> (0xF)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Do Not Init</w:t>
            </w:r>
          </w:p>
        </w:tc>
      </w:tr>
      <w:tr w:rsidR="00336948" w:rsidTr="00336948">
        <w:trPr>
          <w:trHeight w:val="576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IndvMdeSel_D_Stat</w:t>
            </w:r>
            <w:proofErr w:type="spellEnd"/>
            <w:r w:rsidRPr="00F10580">
              <w:rPr>
                <w:rFonts w:cs="Arial"/>
              </w:rPr>
              <w:t xml:space="preserve"> Signal</w:t>
            </w:r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CAN signal from ABS requesting status of mode request.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0x0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0x0</w:t>
            </w:r>
          </w:p>
        </w:tc>
      </w:tr>
      <w:tr w:rsidR="00336948" w:rsidTr="00336948">
        <w:trPr>
          <w:trHeight w:val="576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IndvMdeX_B_Avail</w:t>
            </w:r>
            <w:proofErr w:type="spellEnd"/>
            <w:r w:rsidRPr="00F10580">
              <w:rPr>
                <w:rFonts w:cs="Arial"/>
              </w:rPr>
              <w:t xml:space="preserve"> </w:t>
            </w:r>
          </w:p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(5 signals)</w:t>
            </w:r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 xml:space="preserve">CAN signal from </w:t>
            </w:r>
            <w:r w:rsidRPr="00F10580">
              <w:rPr>
                <w:rFonts w:cs="Arial"/>
              </w:rPr>
              <w:t>ABS providing status if given mode is available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Not_Available</w:t>
            </w:r>
            <w:proofErr w:type="spellEnd"/>
            <w:r w:rsidRPr="00F10580">
              <w:rPr>
                <w:rFonts w:cs="Arial"/>
              </w:rPr>
              <w:t xml:space="preserve"> (0x0)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Do Not Init</w:t>
            </w:r>
          </w:p>
        </w:tc>
      </w:tr>
      <w:tr w:rsidR="00336948" w:rsidTr="00336948">
        <w:trPr>
          <w:trHeight w:val="576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CstmDrvMde_No_ConfgX</w:t>
            </w:r>
            <w:proofErr w:type="spellEnd"/>
            <w:r w:rsidRPr="00F10580">
              <w:rPr>
                <w:rFonts w:cs="Arial"/>
              </w:rPr>
              <w:t xml:space="preserve"> </w:t>
            </w:r>
          </w:p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(2 signals)</w:t>
            </w:r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Informs which custom function is mapped to corresponding display position.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Not_Configured</w:t>
            </w:r>
            <w:proofErr w:type="spellEnd"/>
            <w:r w:rsidRPr="00F10580">
              <w:rPr>
                <w:rFonts w:cs="Arial"/>
              </w:rPr>
              <w:t xml:space="preserve"> (0x3E)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Do Not Init</w:t>
            </w:r>
          </w:p>
        </w:tc>
      </w:tr>
      <w:tr w:rsidR="00336948" w:rsidTr="00336948">
        <w:trPr>
          <w:trHeight w:val="576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CstmDrvMdeX_No_Confg1 (5 signal</w:t>
            </w:r>
            <w:r w:rsidRPr="00F10580">
              <w:rPr>
                <w:rFonts w:cs="Arial"/>
              </w:rPr>
              <w:t>s)</w:t>
            </w:r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CAN signal from ABS informing which modes are configured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Not_Configured</w:t>
            </w:r>
            <w:proofErr w:type="spellEnd"/>
            <w:r w:rsidRPr="00F10580">
              <w:rPr>
                <w:rFonts w:cs="Arial"/>
              </w:rPr>
              <w:t xml:space="preserve"> (0xF)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Do Not Init</w:t>
            </w:r>
          </w:p>
        </w:tc>
      </w:tr>
      <w:tr w:rsidR="00336948" w:rsidTr="00336948">
        <w:trPr>
          <w:trHeight w:val="576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CstmDrvMdeX_No_Confg2 (5 signals)</w:t>
            </w:r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CAN signal from ABS informing which modes are configured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Not_Configured</w:t>
            </w:r>
            <w:proofErr w:type="spellEnd"/>
            <w:r w:rsidRPr="00F10580">
              <w:rPr>
                <w:rFonts w:cs="Arial"/>
              </w:rPr>
              <w:t xml:space="preserve"> (0xF)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Do Not Init</w:t>
            </w:r>
          </w:p>
        </w:tc>
      </w:tr>
      <w:tr w:rsidR="00336948" w:rsidTr="00336948">
        <w:trPr>
          <w:trHeight w:val="557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 w:rsidP="00F10580">
            <w:pPr>
              <w:rPr>
                <w:rFonts w:cs="Arial"/>
                <w:snapToGrid w:val="0"/>
              </w:rPr>
            </w:pPr>
            <w:proofErr w:type="spellStart"/>
            <w:r>
              <w:rPr>
                <w:rFonts w:cs="Arial"/>
                <w:snapToGrid w:val="0"/>
              </w:rPr>
              <w:t>Drive_Mode_Unavailable</w:t>
            </w:r>
            <w:proofErr w:type="spellEnd"/>
            <w:r>
              <w:rPr>
                <w:rFonts w:cs="Arial"/>
                <w:snapToGrid w:val="0"/>
              </w:rPr>
              <w:t>_</w:t>
            </w:r>
          </w:p>
          <w:p w:rsidR="00336948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>
              <w:rPr>
                <w:rFonts w:cs="Arial"/>
                <w:snapToGrid w:val="0"/>
              </w:rPr>
              <w:t>MC_Warn_Status_Flag</w:t>
            </w:r>
            <w:proofErr w:type="spellEnd"/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Output warning flag from the cluster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336948" w:rsidTr="00336948">
        <w:trPr>
          <w:trHeight w:val="720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Steering_Mode_Selection_MC</w:t>
            </w:r>
            <w:proofErr w:type="spellEnd"/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Output displaying steering mode selection pop up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Inactive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IndvMdeSte_No</w:t>
            </w:r>
            <w:proofErr w:type="spellEnd"/>
            <w:r w:rsidRPr="00F10580">
              <w:rPr>
                <w:rFonts w:cs="Arial"/>
              </w:rPr>
              <w:t>_</w:t>
            </w:r>
          </w:p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Stat</w:t>
            </w:r>
          </w:p>
        </w:tc>
      </w:tr>
      <w:tr w:rsidR="00336948" w:rsidTr="00336948">
        <w:trPr>
          <w:trHeight w:val="720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Steering_Mode_Unavailable</w:t>
            </w:r>
            <w:proofErr w:type="spellEnd"/>
            <w:r w:rsidRPr="00F10580">
              <w:rPr>
                <w:rFonts w:cs="Arial"/>
              </w:rPr>
              <w:t xml:space="preserve">_ </w:t>
            </w:r>
            <w:proofErr w:type="spellStart"/>
            <w:r w:rsidRPr="00F10580">
              <w:rPr>
                <w:rFonts w:cs="Arial"/>
              </w:rPr>
              <w:t>MC_Warn_Status_Flag</w:t>
            </w:r>
            <w:proofErr w:type="spellEnd"/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Output warning flag from the cluster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Inactive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Inactive</w:t>
            </w:r>
          </w:p>
        </w:tc>
      </w:tr>
      <w:tr w:rsidR="00336948" w:rsidTr="00336948">
        <w:trPr>
          <w:trHeight w:val="720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Steering_Mode_Icon_MC</w:t>
            </w:r>
            <w:proofErr w:type="spellEnd"/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Display indication of confirmed steering mode to the user (RTT or TT or text)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Inactive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IndvMdeSte_No</w:t>
            </w:r>
            <w:proofErr w:type="spellEnd"/>
            <w:r w:rsidRPr="00F10580">
              <w:rPr>
                <w:rFonts w:cs="Arial"/>
              </w:rPr>
              <w:t>_</w:t>
            </w:r>
          </w:p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Stat</w:t>
            </w:r>
          </w:p>
        </w:tc>
      </w:tr>
      <w:tr w:rsidR="00336948" w:rsidTr="00336948">
        <w:trPr>
          <w:trHeight w:val="720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Suspension_Mode_Selection</w:t>
            </w:r>
            <w:proofErr w:type="spellEnd"/>
            <w:r w:rsidRPr="00F10580">
              <w:rPr>
                <w:rFonts w:cs="Arial"/>
              </w:rPr>
              <w:t>_</w:t>
            </w:r>
          </w:p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MC</w:t>
            </w:r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 xml:space="preserve">Output </w:t>
            </w:r>
            <w:r w:rsidRPr="00F10580">
              <w:rPr>
                <w:rFonts w:cs="Arial"/>
              </w:rPr>
              <w:t>displaying suspension mode selection pop up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Inactive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0580" w:rsidRDefault="00394F06" w:rsidP="00336948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IndvMdeSusp_No</w:t>
            </w:r>
            <w:proofErr w:type="spellEnd"/>
            <w:r w:rsidRPr="00F10580">
              <w:rPr>
                <w:rFonts w:cs="Arial"/>
              </w:rPr>
              <w:t>_</w:t>
            </w:r>
          </w:p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Stat</w:t>
            </w:r>
          </w:p>
        </w:tc>
      </w:tr>
      <w:tr w:rsidR="00336948" w:rsidTr="00336948">
        <w:trPr>
          <w:trHeight w:val="720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lastRenderedPageBreak/>
              <w:t>Suspension_Mode</w:t>
            </w:r>
            <w:proofErr w:type="spellEnd"/>
            <w:r w:rsidRPr="00F10580">
              <w:rPr>
                <w:rFonts w:cs="Arial"/>
              </w:rPr>
              <w:t>_</w:t>
            </w:r>
          </w:p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 xml:space="preserve">Unavailable_ </w:t>
            </w:r>
            <w:proofErr w:type="spellStart"/>
            <w:r w:rsidRPr="00F10580">
              <w:rPr>
                <w:rFonts w:cs="Arial"/>
              </w:rPr>
              <w:t>MC_Warn</w:t>
            </w:r>
            <w:proofErr w:type="spellEnd"/>
            <w:r w:rsidRPr="00F10580">
              <w:rPr>
                <w:rFonts w:cs="Arial"/>
              </w:rPr>
              <w:t>_</w:t>
            </w:r>
          </w:p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Status_Flag</w:t>
            </w:r>
            <w:proofErr w:type="spellEnd"/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Output warning flag from the cluster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Inactive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Inactive</w:t>
            </w:r>
          </w:p>
        </w:tc>
      </w:tr>
      <w:tr w:rsidR="00336948" w:rsidTr="00336948">
        <w:trPr>
          <w:trHeight w:val="720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Suspension_Mode_Icon_MC</w:t>
            </w:r>
            <w:proofErr w:type="spellEnd"/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 xml:space="preserve">Display indication of confirmed </w:t>
            </w:r>
            <w:r w:rsidRPr="00F10580">
              <w:rPr>
                <w:rFonts w:cs="Arial"/>
              </w:rPr>
              <w:t>suspension mode to the user (RTT or TT or text)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Inactive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IndvMdeSusp_No</w:t>
            </w:r>
            <w:proofErr w:type="spellEnd"/>
            <w:r w:rsidRPr="00F10580">
              <w:rPr>
                <w:rFonts w:cs="Arial"/>
              </w:rPr>
              <w:t>_</w:t>
            </w:r>
          </w:p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Stat</w:t>
            </w:r>
          </w:p>
        </w:tc>
      </w:tr>
      <w:tr w:rsidR="00336948" w:rsidTr="00336948">
        <w:trPr>
          <w:trHeight w:val="720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EPAS_Btn_Cfg</w:t>
            </w:r>
            <w:proofErr w:type="spellEnd"/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>Internal flag used to indicate if SDM feature is present in the vehicle.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Use Stored Value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Use Stored Value</w:t>
            </w:r>
          </w:p>
        </w:tc>
      </w:tr>
      <w:tr w:rsidR="00336948" w:rsidTr="00336948">
        <w:trPr>
          <w:trHeight w:val="720"/>
          <w:jc w:val="center"/>
        </w:trPr>
        <w:tc>
          <w:tcPr>
            <w:tcW w:w="3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F10580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F10580">
              <w:rPr>
                <w:rFonts w:cs="Arial"/>
              </w:rPr>
              <w:t>Select_Dampers_Cfg</w:t>
            </w:r>
            <w:proofErr w:type="spellEnd"/>
          </w:p>
        </w:tc>
        <w:tc>
          <w:tcPr>
            <w:tcW w:w="36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tabs>
                <w:tab w:val="left" w:pos="720"/>
              </w:tabs>
              <w:rPr>
                <w:rFonts w:cs="Arial"/>
              </w:rPr>
            </w:pPr>
            <w:r w:rsidRPr="00F10580">
              <w:rPr>
                <w:rFonts w:cs="Arial"/>
              </w:rPr>
              <w:t xml:space="preserve">Internal flag used to </w:t>
            </w:r>
            <w:r w:rsidRPr="00F10580">
              <w:rPr>
                <w:rFonts w:cs="Arial"/>
              </w:rPr>
              <w:t>indicate if SDM feature is present in the vehicle.</w:t>
            </w:r>
          </w:p>
        </w:tc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Use Stored Value</w:t>
            </w:r>
          </w:p>
        </w:tc>
        <w:tc>
          <w:tcPr>
            <w:tcW w:w="2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</w:rPr>
            </w:pPr>
            <w:r w:rsidRPr="00F10580">
              <w:rPr>
                <w:rFonts w:cs="Arial"/>
              </w:rPr>
              <w:t>Use Stored Value</w:t>
            </w:r>
          </w:p>
        </w:tc>
      </w:tr>
    </w:tbl>
    <w:p w:rsidR="00336948" w:rsidRDefault="00394F06" w:rsidP="00336948">
      <w:pPr>
        <w:jc w:val="center"/>
      </w:pPr>
    </w:p>
    <w:p w:rsidR="00406F39" w:rsidRDefault="00394F06" w:rsidP="00B9479B">
      <w:pPr>
        <w:pStyle w:val="Heading4"/>
      </w:pPr>
      <w:r>
        <w:t>Reconfigurable Telltale</w:t>
      </w:r>
    </w:p>
    <w:p w:rsidR="00336948" w:rsidRPr="009F32D4" w:rsidRDefault="00394F06">
      <w:pPr>
        <w:ind w:left="360" w:firstLine="576"/>
        <w:rPr>
          <w:rFonts w:cs="Arial"/>
        </w:rPr>
      </w:pPr>
    </w:p>
    <w:p w:rsidR="00336948" w:rsidRDefault="00394F06" w:rsidP="00336948">
      <w:pPr>
        <w:ind w:left="720"/>
        <w:rPr>
          <w:rFonts w:cs="Arial"/>
        </w:rPr>
      </w:pPr>
      <w:r>
        <w:rPr>
          <w:rFonts w:cs="Arial"/>
        </w:rPr>
        <w:t xml:space="preserve">Dependent on HMI theme, please refer to program specific </w:t>
      </w:r>
      <w:r>
        <w:rPr>
          <w:rFonts w:cs="Arial"/>
        </w:rPr>
        <w:t>wallpaper and graphics on how confirmed steering and suspension mode information is indicated to the user.</w:t>
      </w:r>
    </w:p>
    <w:p w:rsidR="00336948" w:rsidRPr="009F32D4" w:rsidRDefault="00394F06">
      <w:pPr>
        <w:ind w:left="360" w:firstLine="576"/>
        <w:rPr>
          <w:rFonts w:cs="Arial"/>
        </w:rPr>
      </w:pPr>
    </w:p>
    <w:p w:rsidR="00406F39" w:rsidRDefault="00394F06" w:rsidP="00B9479B">
      <w:pPr>
        <w:pStyle w:val="Heading4"/>
      </w:pPr>
      <w:r>
        <w:t>Prove Out</w:t>
      </w:r>
    </w:p>
    <w:p w:rsidR="00336948" w:rsidRPr="009F32D4" w:rsidRDefault="00394F06">
      <w:pPr>
        <w:ind w:left="360" w:firstLine="576"/>
        <w:rPr>
          <w:rFonts w:cs="Arial"/>
        </w:rPr>
      </w:pPr>
    </w:p>
    <w:p w:rsidR="00336948" w:rsidRPr="009F32D4" w:rsidRDefault="00394F06" w:rsidP="00336948">
      <w:pPr>
        <w:ind w:left="720"/>
      </w:pPr>
      <w:r w:rsidRPr="009F32D4">
        <w:t xml:space="preserve">Not </w:t>
      </w:r>
      <w:r w:rsidRPr="001F4DED">
        <w:rPr>
          <w:rFonts w:cs="Arial"/>
        </w:rPr>
        <w:t>applicable</w:t>
      </w:r>
      <w:r w:rsidRPr="009F32D4">
        <w:t>.</w:t>
      </w:r>
    </w:p>
    <w:p w:rsidR="00336948" w:rsidRPr="009F32D4" w:rsidRDefault="00394F06">
      <w:pPr>
        <w:ind w:left="360" w:firstLine="576"/>
        <w:rPr>
          <w:rFonts w:cs="Arial"/>
        </w:rPr>
      </w:pPr>
    </w:p>
    <w:p w:rsidR="00406F39" w:rsidRDefault="00394F06" w:rsidP="00B9479B">
      <w:pPr>
        <w:pStyle w:val="Heading4"/>
      </w:pPr>
      <w:r>
        <w:t>M</w:t>
      </w:r>
      <w:r>
        <w:t>essage Center Msg</w:t>
      </w:r>
    </w:p>
    <w:p w:rsidR="00336948" w:rsidRPr="009F32D4" w:rsidRDefault="00394F06">
      <w:pPr>
        <w:rPr>
          <w:rFonts w:cs="Arial"/>
        </w:rPr>
      </w:pPr>
    </w:p>
    <w:p w:rsidR="00336948" w:rsidRPr="00F443A4" w:rsidRDefault="00394F06" w:rsidP="00336948">
      <w:pPr>
        <w:ind w:left="1440"/>
        <w:rPr>
          <w:rFonts w:cs="Arial"/>
        </w:rPr>
      </w:pPr>
      <w:r w:rsidRPr="00F443A4">
        <w:rPr>
          <w:rFonts w:cs="Arial"/>
        </w:rPr>
        <w:t>As per F-REQ-407606</w:t>
      </w:r>
    </w:p>
    <w:p w:rsidR="00406F39" w:rsidRDefault="00394F06" w:rsidP="00B9479B">
      <w:pPr>
        <w:pStyle w:val="Heading2"/>
      </w:pPr>
      <w:r>
        <w:t>Error Handling</w:t>
      </w:r>
    </w:p>
    <w:p w:rsidR="00406F39" w:rsidRDefault="00394F06" w:rsidP="00B9479B">
      <w:pPr>
        <w:pStyle w:val="Heading3"/>
      </w:pPr>
      <w:r>
        <w:t>Missing Message Strategy</w:t>
      </w:r>
    </w:p>
    <w:p w:rsidR="00406F39" w:rsidRDefault="00394F06" w:rsidP="00B9479B">
      <w:pPr>
        <w:pStyle w:val="Heading4"/>
      </w:pPr>
      <w:r>
        <w:t>Reference</w:t>
      </w:r>
    </w:p>
    <w:p w:rsidR="00336948" w:rsidRDefault="00394F06" w:rsidP="00336948">
      <w:pPr>
        <w:ind w:left="720"/>
      </w:pPr>
    </w:p>
    <w:p w:rsidR="00336948" w:rsidRDefault="00394F06" w:rsidP="00336948">
      <w:pPr>
        <w:ind w:left="720"/>
      </w:pPr>
      <w:r>
        <w:t>The signals will be declared missing as per the Diagnostics section of this STSS.</w:t>
      </w:r>
      <w:r>
        <w:br/>
        <w:t xml:space="preserve">DTCs states and history will be </w:t>
      </w:r>
      <w:r>
        <w:t>determined as per the Diagnostics section of this STSS.</w:t>
      </w:r>
    </w:p>
    <w:p w:rsidR="00336948" w:rsidRDefault="00394F06" w:rsidP="00336948"/>
    <w:p w:rsidR="00406F39" w:rsidRDefault="00394F06" w:rsidP="00B9479B">
      <w:pPr>
        <w:pStyle w:val="Heading4"/>
      </w:pPr>
      <w:r w:rsidRPr="00B9479B">
        <w:t>F-REQ-407622/A-Feature Configuration Dependency</w:t>
      </w:r>
    </w:p>
    <w:p w:rsidR="00336948" w:rsidRDefault="00394F06" w:rsidP="00336948">
      <w:pPr>
        <w:ind w:left="720"/>
      </w:pPr>
    </w:p>
    <w:p w:rsidR="00336948" w:rsidRPr="00F10580" w:rsidRDefault="00394F06" w:rsidP="00336948">
      <w:pPr>
        <w:ind w:left="720"/>
      </w:pPr>
      <w:r w:rsidRPr="00F10580">
        <w:t xml:space="preserve">If </w:t>
      </w:r>
      <w:proofErr w:type="spellStart"/>
      <w:r w:rsidRPr="00F10580">
        <w:t>EPAS_Btn_Cfg</w:t>
      </w:r>
      <w:proofErr w:type="spellEnd"/>
      <w:r w:rsidRPr="00F10580">
        <w:t xml:space="preserve"> = Disabled and </w:t>
      </w:r>
      <w:proofErr w:type="spellStart"/>
      <w:r w:rsidRPr="00F10580">
        <w:t>Select_Dampers_Cfg</w:t>
      </w:r>
      <w:proofErr w:type="spellEnd"/>
      <w:r w:rsidRPr="00F10580">
        <w:t xml:space="preserve"> = Disabled, the cluster shall never log a missing message DTC for the following signals:</w:t>
      </w:r>
    </w:p>
    <w:p w:rsidR="00336948" w:rsidRDefault="00394F06" w:rsidP="00336948">
      <w:pPr>
        <w:ind w:left="720"/>
      </w:pPr>
      <w:proofErr w:type="spellStart"/>
      <w:r w:rsidRPr="00F10580">
        <w:t>IndvMde</w:t>
      </w:r>
      <w:r w:rsidRPr="00F10580">
        <w:t>Ste_No_Stat</w:t>
      </w:r>
      <w:proofErr w:type="spellEnd"/>
      <w:r w:rsidRPr="00F10580">
        <w:t xml:space="preserve">, </w:t>
      </w:r>
      <w:proofErr w:type="spellStart"/>
      <w:r w:rsidRPr="00F10580">
        <w:t>IndvMdeSusp_No_Stat</w:t>
      </w:r>
      <w:proofErr w:type="spellEnd"/>
      <w:r w:rsidRPr="00F10580">
        <w:t xml:space="preserve">, </w:t>
      </w:r>
      <w:proofErr w:type="spellStart"/>
      <w:r w:rsidRPr="00F10580">
        <w:t>IndvMdeSel_No_Rq</w:t>
      </w:r>
      <w:proofErr w:type="spellEnd"/>
      <w:r w:rsidRPr="00F10580">
        <w:t xml:space="preserve">, </w:t>
      </w:r>
      <w:proofErr w:type="spellStart"/>
      <w:r w:rsidRPr="00F10580">
        <w:t>IndvMdeSel_D_Stat</w:t>
      </w:r>
      <w:proofErr w:type="spellEnd"/>
      <w:r w:rsidRPr="00F10580">
        <w:t xml:space="preserve">, </w:t>
      </w:r>
      <w:proofErr w:type="spellStart"/>
      <w:r w:rsidRPr="00F10580">
        <w:t>IndvMdeMsgTxt_D_Rq</w:t>
      </w:r>
      <w:proofErr w:type="spellEnd"/>
    </w:p>
    <w:p w:rsidR="00336948" w:rsidRDefault="00394F06" w:rsidP="00336948"/>
    <w:p w:rsidR="00406F39" w:rsidRDefault="00394F06" w:rsidP="00B9479B">
      <w:pPr>
        <w:pStyle w:val="Heading3"/>
      </w:pPr>
      <w:r>
        <w:t>Invalid Data Strategy</w:t>
      </w:r>
    </w:p>
    <w:p w:rsidR="00336948" w:rsidRDefault="00394F06" w:rsidP="00336948">
      <w:pPr>
        <w:ind w:left="1440"/>
      </w:pPr>
    </w:p>
    <w:p w:rsidR="00336948" w:rsidRDefault="00394F06" w:rsidP="00336948">
      <w:pPr>
        <w:ind w:left="720"/>
      </w:pPr>
      <w:r>
        <w:t>Any invalid signal data called out in the flowcharts shall log</w:t>
      </w:r>
      <w:r>
        <w:t xml:space="preserve"> a DTC per the diagnostic section of this STSS. </w:t>
      </w:r>
    </w:p>
    <w:p w:rsidR="00336948" w:rsidRDefault="00394F06" w:rsidP="00336948"/>
    <w:p w:rsidR="00406F39" w:rsidRDefault="00394F06" w:rsidP="00B9479B">
      <w:pPr>
        <w:pStyle w:val="Heading2"/>
      </w:pPr>
      <w:r>
        <w:lastRenderedPageBreak/>
        <w:t>Diagnostics</w:t>
      </w:r>
    </w:p>
    <w:p w:rsidR="00406F39" w:rsidRDefault="00394F06" w:rsidP="00B9479B">
      <w:pPr>
        <w:pStyle w:val="Heading3"/>
      </w:pPr>
      <w:proofErr w:type="spellStart"/>
      <w:r>
        <w:t>Self Test</w:t>
      </w:r>
      <w:proofErr w:type="spellEnd"/>
    </w:p>
    <w:p w:rsidR="00336948" w:rsidRPr="009F32D4" w:rsidRDefault="00394F06" w:rsidP="00336948">
      <w:pPr>
        <w:ind w:left="1440"/>
        <w:rPr>
          <w:rFonts w:cs="Arial"/>
          <w:sz w:val="16"/>
        </w:rPr>
      </w:pPr>
    </w:p>
    <w:p w:rsidR="00336948" w:rsidRPr="009F32D4" w:rsidRDefault="00394F06" w:rsidP="00336948">
      <w:pPr>
        <w:ind w:left="720"/>
      </w:pPr>
      <w:r w:rsidRPr="001F4DED">
        <w:rPr>
          <w:rFonts w:cs="Arial"/>
        </w:rPr>
        <w:t>None</w:t>
      </w:r>
      <w:r>
        <w:t>.</w:t>
      </w:r>
    </w:p>
    <w:p w:rsidR="00336948" w:rsidRPr="009F32D4" w:rsidRDefault="00394F06">
      <w:pPr>
        <w:ind w:left="360"/>
        <w:rPr>
          <w:rFonts w:cs="Arial"/>
          <w:sz w:val="16"/>
        </w:rPr>
      </w:pPr>
    </w:p>
    <w:p w:rsidR="00406F39" w:rsidRDefault="00394F06" w:rsidP="00B9479B">
      <w:pPr>
        <w:pStyle w:val="Heading3"/>
      </w:pPr>
      <w:r>
        <w:t>Engineering Test Mode</w:t>
      </w:r>
    </w:p>
    <w:p w:rsidR="00336948" w:rsidRPr="009F32D4" w:rsidRDefault="00394F06">
      <w:pPr>
        <w:ind w:left="360"/>
        <w:rPr>
          <w:rFonts w:cs="Arial"/>
          <w:sz w:val="16"/>
        </w:rPr>
      </w:pPr>
    </w:p>
    <w:p w:rsidR="00336948" w:rsidRPr="009F32D4" w:rsidRDefault="00394F06" w:rsidP="00336948">
      <w:pPr>
        <w:ind w:left="720"/>
      </w:pPr>
      <w:r w:rsidRPr="001F4DED">
        <w:rPr>
          <w:rFonts w:cs="Arial"/>
        </w:rPr>
        <w:t>Reference</w:t>
      </w:r>
      <w:r w:rsidRPr="009F32D4">
        <w:t xml:space="preserve"> section “</w:t>
      </w:r>
      <w:bookmarkStart w:id="1" w:name="_Toc33162517"/>
      <w:r w:rsidRPr="009F32D4">
        <w:t xml:space="preserve">Dealer / </w:t>
      </w:r>
      <w:r w:rsidRPr="009F32D4">
        <w:rPr>
          <w:color w:val="000000"/>
        </w:rPr>
        <w:t>Engineering</w:t>
      </w:r>
      <w:r w:rsidRPr="009F32D4">
        <w:t xml:space="preserve"> Test Mode (ETM)</w:t>
      </w:r>
      <w:bookmarkEnd w:id="1"/>
      <w:r w:rsidRPr="009F32D4">
        <w:t>”</w:t>
      </w:r>
    </w:p>
    <w:p w:rsidR="00336948" w:rsidRPr="009F32D4" w:rsidRDefault="00394F06" w:rsidP="00336948">
      <w:pPr>
        <w:spacing w:after="200" w:line="276" w:lineRule="auto"/>
      </w:pPr>
    </w:p>
    <w:p w:rsidR="00406F39" w:rsidRDefault="00394F06" w:rsidP="00B9479B">
      <w:pPr>
        <w:pStyle w:val="Heading3"/>
      </w:pPr>
      <w:r>
        <w:t>Part II Performance</w:t>
      </w:r>
    </w:p>
    <w:p w:rsidR="00406F39" w:rsidRDefault="00394F06" w:rsidP="00B9479B">
      <w:pPr>
        <w:pStyle w:val="Heading4"/>
      </w:pPr>
      <w:r w:rsidRPr="00B9479B">
        <w:t>DCR-REQ-407623/A-DID $DEXX:</w:t>
      </w:r>
    </w:p>
    <w:p w:rsidR="00336948" w:rsidRPr="00AE06BC" w:rsidRDefault="00394F06" w:rsidP="00336948"/>
    <w:tbl>
      <w:tblPr>
        <w:tblW w:w="101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499"/>
        <w:gridCol w:w="2250"/>
        <w:gridCol w:w="900"/>
        <w:gridCol w:w="810"/>
        <w:gridCol w:w="990"/>
        <w:gridCol w:w="1440"/>
      </w:tblGrid>
      <w:tr w:rsidR="00336948" w:rsidTr="0033694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336948" w:rsidRDefault="00394F0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4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</w:t>
            </w:r>
          </w:p>
        </w:tc>
      </w:tr>
      <w:tr w:rsidR="00336948" w:rsidTr="00336948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4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</w:tr>
      <w:tr w:rsidR="00336948" w:rsidTr="00336948">
        <w:trPr>
          <w:trHeight w:val="1178"/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$05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4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EPAS Button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36948" w:rsidRPr="00F10580" w:rsidRDefault="00394F06" w:rsidP="00336948">
            <w:pPr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Disabled means the vehicle is not equipped with Independent selectable steering modes</w:t>
            </w:r>
          </w:p>
        </w:tc>
      </w:tr>
      <w:tr w:rsidR="00336948" w:rsidTr="0033694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$05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4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Selectable Dampers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Pr="00F10580" w:rsidRDefault="00394F06" w:rsidP="00336948">
            <w:pPr>
              <w:jc w:val="center"/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36948" w:rsidRPr="00F10580" w:rsidRDefault="00394F06" w:rsidP="00336948">
            <w:pPr>
              <w:rPr>
                <w:rFonts w:cs="Arial"/>
                <w:sz w:val="16"/>
                <w:szCs w:val="16"/>
              </w:rPr>
            </w:pPr>
            <w:r w:rsidRPr="00F10580">
              <w:rPr>
                <w:rFonts w:cs="Arial"/>
                <w:sz w:val="16"/>
                <w:szCs w:val="16"/>
              </w:rPr>
              <w:t>Disabled means vehicle is not equipped with independent selectable suspension modes</w:t>
            </w:r>
          </w:p>
        </w:tc>
      </w:tr>
      <w:tr w:rsidR="00336948" w:rsidTr="00336948">
        <w:trPr>
          <w:trHeight w:val="422"/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36948" w:rsidRDefault="00394F06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05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36948" w:rsidRDefault="00394F06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336948" w:rsidRDefault="00394F06" w:rsidP="00336948"/>
    <w:p w:rsidR="00406F39" w:rsidRDefault="00394F06" w:rsidP="00B9479B">
      <w:pPr>
        <w:pStyle w:val="Heading4"/>
      </w:pPr>
      <w:r w:rsidRPr="00B9479B">
        <w:t>DTC-REQ-407624/A-Supported Diagnostic Trouble Codes (DTCs)</w:t>
      </w:r>
    </w:p>
    <w:p w:rsidR="00336948" w:rsidRDefault="00394F06" w:rsidP="00336948">
      <w:pPr>
        <w:ind w:left="720"/>
      </w:pPr>
      <w:r>
        <w:t>DTCs shall be logged</w:t>
      </w:r>
      <w:r>
        <w:t xml:space="preserve"> as per the diagnostics section of this </w:t>
      </w:r>
      <w:proofErr w:type="gramStart"/>
      <w:r>
        <w:t>SPSS.*</w:t>
      </w:r>
      <w:proofErr w:type="gramEnd"/>
      <w:r>
        <w:t xml:space="preserve"> </w:t>
      </w:r>
    </w:p>
    <w:tbl>
      <w:tblPr>
        <w:tblW w:w="932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4A0" w:firstRow="1" w:lastRow="0" w:firstColumn="1" w:lastColumn="0" w:noHBand="0" w:noVBand="1"/>
      </w:tblPr>
      <w:tblGrid>
        <w:gridCol w:w="1119"/>
        <w:gridCol w:w="8208"/>
      </w:tblGrid>
      <w:tr w:rsidR="00336948" w:rsidTr="00336948">
        <w:trPr>
          <w:jc w:val="center"/>
        </w:trPr>
        <w:tc>
          <w:tcPr>
            <w:tcW w:w="111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2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36948" w:rsidRDefault="00394F06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336948" w:rsidTr="00336948">
        <w:trPr>
          <w:trHeight w:val="432"/>
          <w:jc w:val="center"/>
        </w:trPr>
        <w:tc>
          <w:tcPr>
            <w:tcW w:w="111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C12100</w:t>
            </w:r>
          </w:p>
        </w:tc>
        <w:tc>
          <w:tcPr>
            <w:tcW w:w="82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36948" w:rsidRDefault="00394F06">
            <w:pPr>
              <w:rPr>
                <w:rFonts w:cs="Arial"/>
              </w:rPr>
            </w:pPr>
            <w:r>
              <w:rPr>
                <w:rFonts w:cs="Arial"/>
              </w:rPr>
              <w:t xml:space="preserve">Lost Communication </w:t>
            </w:r>
            <w:proofErr w:type="gramStart"/>
            <w:r>
              <w:rPr>
                <w:rFonts w:cs="Arial"/>
              </w:rPr>
              <w:t>With</w:t>
            </w:r>
            <w:proofErr w:type="gramEnd"/>
            <w:r>
              <w:rPr>
                <w:rFonts w:cs="Arial"/>
              </w:rPr>
              <w:t xml:space="preserve"> Anti-Lock Brake System (ABS) Control Module</w:t>
            </w:r>
          </w:p>
        </w:tc>
      </w:tr>
      <w:tr w:rsidR="00336948" w:rsidTr="00336948">
        <w:trPr>
          <w:trHeight w:val="432"/>
          <w:jc w:val="center"/>
        </w:trPr>
        <w:tc>
          <w:tcPr>
            <w:tcW w:w="111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C41582</w:t>
            </w:r>
          </w:p>
        </w:tc>
        <w:tc>
          <w:tcPr>
            <w:tcW w:w="82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36948" w:rsidRDefault="00394F06">
            <w:pPr>
              <w:rPr>
                <w:rFonts w:cs="Arial"/>
              </w:rPr>
            </w:pPr>
            <w:r>
              <w:rPr>
                <w:rFonts w:cs="Arial"/>
              </w:rPr>
              <w:t xml:space="preserve">Invalid Data without update bit </w:t>
            </w:r>
            <w:proofErr w:type="gramStart"/>
            <w:r>
              <w:rPr>
                <w:rFonts w:cs="Arial"/>
              </w:rPr>
              <w:t>From  Anti</w:t>
            </w:r>
            <w:proofErr w:type="gramEnd"/>
            <w:r>
              <w:rPr>
                <w:rFonts w:cs="Arial"/>
              </w:rPr>
              <w:t>-Lock Brake System (ABS) Control Module</w:t>
            </w:r>
          </w:p>
        </w:tc>
      </w:tr>
      <w:tr w:rsidR="00336948" w:rsidTr="00336948">
        <w:trPr>
          <w:trHeight w:val="432"/>
          <w:jc w:val="center"/>
        </w:trPr>
        <w:tc>
          <w:tcPr>
            <w:tcW w:w="111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C41500</w:t>
            </w:r>
          </w:p>
        </w:tc>
        <w:tc>
          <w:tcPr>
            <w:tcW w:w="82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336948" w:rsidRDefault="00394F06">
            <w:pPr>
              <w:rPr>
                <w:rFonts w:cs="Arial"/>
              </w:rPr>
            </w:pPr>
            <w:r>
              <w:rPr>
                <w:rFonts w:cs="Arial"/>
              </w:rPr>
              <w:t xml:space="preserve">Invalid Data Received </w:t>
            </w:r>
            <w:proofErr w:type="gramStart"/>
            <w:r>
              <w:rPr>
                <w:rFonts w:cs="Arial"/>
              </w:rPr>
              <w:t>From  Anti</w:t>
            </w:r>
            <w:proofErr w:type="gramEnd"/>
            <w:r>
              <w:rPr>
                <w:rFonts w:cs="Arial"/>
              </w:rPr>
              <w:t>-Lock Brake System (ABS) Control Module</w:t>
            </w:r>
          </w:p>
        </w:tc>
      </w:tr>
    </w:tbl>
    <w:p w:rsidR="00336948" w:rsidRDefault="00394F06" w:rsidP="00336948">
      <w:pPr>
        <w:ind w:left="994"/>
        <w:rPr>
          <w:b/>
          <w:bCs/>
        </w:rPr>
      </w:pPr>
    </w:p>
    <w:p w:rsidR="00336948" w:rsidRDefault="00394F06" w:rsidP="00336948">
      <w:pPr>
        <w:ind w:left="1440"/>
      </w:pPr>
      <w:r>
        <w:t>* If the missing signal has a related update bit, _UB, signal, then the “Invalid Data” DTC is to be logged. Otherwise, the “Lost Communication” DTC is logged.</w:t>
      </w:r>
    </w:p>
    <w:p w:rsidR="00336948" w:rsidRDefault="00394F06" w:rsidP="00336948"/>
    <w:p w:rsidR="006B73BD" w:rsidRDefault="00394F06" w:rsidP="00336948"/>
    <w:p w:rsidR="006B73BD" w:rsidRDefault="00394F06" w:rsidP="00336948"/>
    <w:p w:rsidR="006B73BD" w:rsidRDefault="00394F06" w:rsidP="00336948"/>
    <w:p w:rsidR="006B73BD" w:rsidRDefault="00394F06" w:rsidP="00336948"/>
    <w:p w:rsidR="006B73BD" w:rsidRDefault="00394F06" w:rsidP="00336948"/>
    <w:p w:rsidR="006B73BD" w:rsidRDefault="00394F06" w:rsidP="00336948"/>
    <w:p w:rsidR="006B73BD" w:rsidRDefault="00394F06" w:rsidP="00336948"/>
    <w:p w:rsidR="006B73BD" w:rsidRDefault="00394F06" w:rsidP="00336948"/>
    <w:p w:rsidR="006B73BD" w:rsidRDefault="00394F06" w:rsidP="00336948"/>
    <w:p w:rsidR="006B73BD" w:rsidRDefault="00394F06" w:rsidP="00336948"/>
    <w:p w:rsidR="006B73BD" w:rsidRDefault="00394F06" w:rsidP="00336948"/>
    <w:p w:rsidR="00406F39" w:rsidRDefault="00394F06" w:rsidP="00B9479B">
      <w:pPr>
        <w:pStyle w:val="Heading2"/>
      </w:pPr>
      <w:r>
        <w:lastRenderedPageBreak/>
        <w:t>Reference Specifications</w:t>
      </w:r>
    </w:p>
    <w:p w:rsidR="00336948" w:rsidRPr="009F32D4" w:rsidRDefault="00394F06">
      <w:pPr>
        <w:rPr>
          <w:rFonts w:cs="Arial"/>
        </w:rPr>
      </w:pP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IS-0324</w:t>
      </w:r>
      <w:r>
        <w:rPr>
          <w:rFonts w:cs="Arial"/>
        </w:rPr>
        <w:t xml:space="preserve">    WINDSHIELD &amp; OTHER REFLECTIONS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 xml:space="preserve"> NORTH AMERICAN WARNINGS AND INDICATORS STRATEGY</w:t>
      </w:r>
    </w:p>
    <w:p w:rsidR="00336948" w:rsidRDefault="00394F06" w:rsidP="00336948">
      <w:pPr>
        <w:ind w:left="576"/>
        <w:rPr>
          <w:rFonts w:cs="Arial"/>
        </w:rPr>
      </w:pP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 xml:space="preserve">IL-0023 </w:t>
      </w:r>
      <w:r>
        <w:rPr>
          <w:rFonts w:cs="Arial"/>
        </w:rPr>
        <w:t xml:space="preserve">   CLARITY/LEGIBILITY/READABILITY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IL-0027    VISUAL CONTRAST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IL-0043    OPERATIONAL ENVIRONMENT FUNCTIONALITY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IL-0045    COLOR</w:t>
      </w:r>
    </w:p>
    <w:p w:rsidR="00336948" w:rsidRDefault="00394F06" w:rsidP="00336948">
      <w:pPr>
        <w:ind w:left="576"/>
        <w:rPr>
          <w:rFonts w:cs="Arial"/>
        </w:rPr>
      </w:pPr>
      <w:r>
        <w:rPr>
          <w:rFonts w:cs="Arial"/>
        </w:rPr>
        <w:t>IL-0048    ILLUMINATION ACCEPTABILITY</w:t>
      </w:r>
    </w:p>
    <w:p w:rsidR="00336948" w:rsidRDefault="00394F06" w:rsidP="00336948">
      <w:pPr>
        <w:ind w:left="576"/>
        <w:rPr>
          <w:rFonts w:cs="Arial"/>
        </w:rPr>
      </w:pP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0661  PLACEMENT</w:t>
      </w:r>
      <w:proofErr w:type="gramEnd"/>
      <w:r>
        <w:rPr>
          <w:rFonts w:cs="Arial"/>
        </w:rPr>
        <w:t>: CONTROL AND DISPLAY LOCATIO</w:t>
      </w:r>
      <w:r>
        <w:rPr>
          <w:rFonts w:cs="Arial"/>
        </w:rPr>
        <w:t>NS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0662  PLACEMENT</w:t>
      </w:r>
      <w:proofErr w:type="gramEnd"/>
      <w:r>
        <w:rPr>
          <w:rFonts w:cs="Arial"/>
        </w:rPr>
        <w:t>: LOGICAL GROUPING FUNCTION AND USAGE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0664  PLACEMENT</w:t>
      </w:r>
      <w:proofErr w:type="gramEnd"/>
      <w:r>
        <w:rPr>
          <w:rFonts w:cs="Arial"/>
        </w:rPr>
        <w:t>: DOWN VISION TO COMPONENTS WITH HIGH VISUAL DEMAND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0665  PLACEMENT</w:t>
      </w:r>
      <w:proofErr w:type="gramEnd"/>
      <w:r>
        <w:rPr>
          <w:rFonts w:cs="Arial"/>
        </w:rPr>
        <w:t>: EXPECTED LOCATIONS OF CONTROLS AND DISPLAYS VDS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0670  INTERIOR</w:t>
      </w:r>
      <w:proofErr w:type="gramEnd"/>
      <w:r>
        <w:rPr>
          <w:rFonts w:cs="Arial"/>
        </w:rPr>
        <w:t xml:space="preserve"> VISIBILITY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0671  INTERIOR</w:t>
      </w:r>
      <w:proofErr w:type="gramEnd"/>
      <w:r>
        <w:rPr>
          <w:rFonts w:cs="Arial"/>
        </w:rPr>
        <w:t xml:space="preserve"> VISIBILITY: REFLECTIONS FROM COMPONENTS &amp; SURFACES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0672  INTERIOR</w:t>
      </w:r>
      <w:proofErr w:type="gramEnd"/>
      <w:r>
        <w:rPr>
          <w:rFonts w:cs="Arial"/>
        </w:rPr>
        <w:t xml:space="preserve"> VISIBILITY: REFLECTIONS IN DISPLAYS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0673  INTERIOR</w:t>
      </w:r>
      <w:proofErr w:type="gramEnd"/>
      <w:r>
        <w:rPr>
          <w:rFonts w:cs="Arial"/>
        </w:rPr>
        <w:t xml:space="preserve"> VISIBILITY: VISUAL OBSCURATIONS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0674  INTERIOR</w:t>
      </w:r>
      <w:proofErr w:type="gramEnd"/>
      <w:r>
        <w:rPr>
          <w:rFonts w:cs="Arial"/>
        </w:rPr>
        <w:t xml:space="preserve"> VISIBILITY: ILLUMINATION CONTROLS / DISPLAYS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0675  INTERIOR</w:t>
      </w:r>
      <w:proofErr w:type="gramEnd"/>
      <w:r>
        <w:rPr>
          <w:rFonts w:cs="Arial"/>
        </w:rPr>
        <w:t xml:space="preserve"> VISIBILITY: VEILING</w:t>
      </w:r>
      <w:r>
        <w:rPr>
          <w:rFonts w:cs="Arial"/>
        </w:rPr>
        <w:t xml:space="preserve"> GLARE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0677  INTERIOR</w:t>
      </w:r>
      <w:proofErr w:type="gramEnd"/>
      <w:r>
        <w:rPr>
          <w:rFonts w:cs="Arial"/>
        </w:rPr>
        <w:t xml:space="preserve"> VISIBILITY: SUNLIGHT WASHOUT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0681  IDENTIFICATION</w:t>
      </w:r>
      <w:proofErr w:type="gramEnd"/>
      <w:r>
        <w:rPr>
          <w:rFonts w:cs="Arial"/>
        </w:rPr>
        <w:t>: CHARACTER AND SYMBOL SIZE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0682  IDENTIFICATION</w:t>
      </w:r>
      <w:proofErr w:type="gramEnd"/>
      <w:r>
        <w:rPr>
          <w:rFonts w:cs="Arial"/>
        </w:rPr>
        <w:t xml:space="preserve">: LEGIBILITY 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0685  IDENTIFICATION</w:t>
      </w:r>
      <w:proofErr w:type="gramEnd"/>
      <w:r>
        <w:rPr>
          <w:rFonts w:cs="Arial"/>
        </w:rPr>
        <w:t>: SYMBOLS,  ABBREV FOR CONTROL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0721  LOGIC</w:t>
      </w:r>
      <w:proofErr w:type="gramEnd"/>
      <w:r>
        <w:rPr>
          <w:rFonts w:cs="Arial"/>
        </w:rPr>
        <w:t xml:space="preserve"> OF OPERATION: OPERATIONAL STEREOTYPES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0722</w:t>
      </w:r>
      <w:r>
        <w:rPr>
          <w:rFonts w:cs="Arial"/>
        </w:rPr>
        <w:t>  LOGIC</w:t>
      </w:r>
      <w:proofErr w:type="gramEnd"/>
      <w:r>
        <w:rPr>
          <w:rFonts w:cs="Arial"/>
        </w:rPr>
        <w:t xml:space="preserve"> OF OPERATION: INTERPRETATION</w:t>
      </w:r>
    </w:p>
    <w:p w:rsidR="00336948" w:rsidRDefault="00394F06" w:rsidP="00336948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0723  LOGIC</w:t>
      </w:r>
      <w:proofErr w:type="gramEnd"/>
      <w:r>
        <w:rPr>
          <w:rFonts w:cs="Arial"/>
        </w:rPr>
        <w:t xml:space="preserve"> OF OPERATION: USE OF SYSTEMS WITH VISUAL DISPLAYS</w:t>
      </w:r>
    </w:p>
    <w:p w:rsidR="00336948" w:rsidRPr="009F32D4" w:rsidRDefault="00394F06" w:rsidP="00336948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394F06" w:rsidP="00B9479B">
      <w:pPr>
        <w:pStyle w:val="Heading2"/>
      </w:pPr>
      <w:r>
        <w:lastRenderedPageBreak/>
        <w:t>Revision History</w:t>
      </w:r>
    </w:p>
    <w:p w:rsidR="00336948" w:rsidRPr="009F32D4" w:rsidRDefault="00394F06" w:rsidP="00336948">
      <w:pPr>
        <w:jc w:val="center"/>
        <w:rPr>
          <w:rFonts w:cs="Arial"/>
          <w:b/>
          <w:bCs/>
          <w:sz w:val="28"/>
          <w:szCs w:val="28"/>
        </w:rPr>
      </w:pPr>
      <w:r w:rsidRPr="009F32D4">
        <w:rPr>
          <w:rFonts w:cs="Arial"/>
          <w:b/>
          <w:bCs/>
          <w:sz w:val="28"/>
          <w:szCs w:val="28"/>
        </w:rPr>
        <w:t>STSS Module Revision History</w:t>
      </w:r>
    </w:p>
    <w:tbl>
      <w:tblPr>
        <w:tblW w:w="1075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65"/>
        <w:gridCol w:w="1206"/>
        <w:gridCol w:w="6930"/>
        <w:gridCol w:w="1350"/>
      </w:tblGrid>
      <w:tr w:rsidR="00336948" w:rsidTr="00336948">
        <w:trPr>
          <w:tblHeader/>
          <w:jc w:val="center"/>
        </w:trPr>
        <w:tc>
          <w:tcPr>
            <w:tcW w:w="1265" w:type="dxa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206" w:type="dxa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6930" w:type="dxa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350" w:type="dxa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336948" w:rsidTr="00336948">
        <w:trPr>
          <w:trHeight w:val="585"/>
          <w:jc w:val="center"/>
        </w:trPr>
        <w:tc>
          <w:tcPr>
            <w:tcW w:w="1265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06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3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36948" w:rsidRDefault="00394F06">
            <w:pPr>
              <w:rPr>
                <w:rFonts w:cs="Arial"/>
              </w:rPr>
            </w:pPr>
            <w:r>
              <w:rPr>
                <w:rFonts w:cs="Arial"/>
              </w:rPr>
              <w:t>Initial release of Selectable Steering and Suspension modes display feature cluster specification.</w:t>
            </w:r>
          </w:p>
          <w:p w:rsidR="00C4413A" w:rsidRDefault="00394F06">
            <w:pPr>
              <w:rPr>
                <w:rFonts w:cs="Arial"/>
              </w:rPr>
            </w:pPr>
            <w:r>
              <w:rPr>
                <w:rFonts w:cs="Arial"/>
              </w:rPr>
              <w:t xml:space="preserve">To keep base SDM independent, the Steering and Suspension mode display requirements have been removed from the “Selectable Drive Mode Control Function – CGEA1.3” STSS and now is its own document. </w:t>
            </w:r>
          </w:p>
        </w:tc>
        <w:tc>
          <w:tcPr>
            <w:tcW w:w="135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1/27/2021</w:t>
            </w:r>
          </w:p>
          <w:p w:rsidR="00336948" w:rsidRDefault="00394F06">
            <w:pPr>
              <w:jc w:val="center"/>
              <w:rPr>
                <w:rFonts w:cs="Arial"/>
              </w:rPr>
            </w:pPr>
          </w:p>
        </w:tc>
      </w:tr>
      <w:tr w:rsidR="00336948" w:rsidTr="00C4413A">
        <w:trPr>
          <w:trHeight w:val="289"/>
          <w:jc w:val="center"/>
        </w:trPr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 w:rsidP="00C4413A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adds two new </w:t>
            </w:r>
            <w:r>
              <w:rPr>
                <w:rFonts w:cs="Arial"/>
              </w:rPr>
              <w:t>suspension modes: Track and Drag</w:t>
            </w:r>
          </w:p>
          <w:p w:rsidR="00FA64F8" w:rsidRDefault="00394F06" w:rsidP="00C4413A">
            <w:pPr>
              <w:rPr>
                <w:rFonts w:cs="Arial"/>
              </w:rPr>
            </w:pPr>
          </w:p>
          <w:p w:rsidR="00FA64F8" w:rsidRDefault="00394F06" w:rsidP="00C4413A">
            <w:pPr>
              <w:rPr>
                <w:rFonts w:cs="Arial"/>
              </w:rPr>
            </w:pPr>
            <w:r>
              <w:rPr>
                <w:rFonts w:cs="Arial"/>
              </w:rPr>
              <w:t>DI CC approval: 2/18/2021</w:t>
            </w:r>
          </w:p>
          <w:p w:rsidR="00FA64F8" w:rsidRDefault="00394F06" w:rsidP="00C4413A">
            <w:pPr>
              <w:rPr>
                <w:rFonts w:cs="Arial"/>
              </w:rPr>
            </w:pPr>
            <w:r>
              <w:rPr>
                <w:rFonts w:cs="Arial"/>
              </w:rPr>
              <w:t>Change Requester: Dambros, Matheus</w:t>
            </w:r>
          </w:p>
          <w:p w:rsidR="00FA64F8" w:rsidRDefault="00394F06" w:rsidP="00C4413A">
            <w:pPr>
              <w:rPr>
                <w:rFonts w:cs="Arial"/>
              </w:rPr>
            </w:pPr>
            <w:r>
              <w:rPr>
                <w:rFonts w:cs="Arial"/>
              </w:rPr>
              <w:t>DI Spec Tracker: 681</w:t>
            </w:r>
          </w:p>
          <w:p w:rsidR="00FA64F8" w:rsidRDefault="00394F06" w:rsidP="00C4413A">
            <w:pPr>
              <w:rPr>
                <w:rFonts w:cs="Arial"/>
              </w:rPr>
            </w:pPr>
          </w:p>
          <w:p w:rsidR="00FA64F8" w:rsidRDefault="00394F06" w:rsidP="00C4413A">
            <w:pPr>
              <w:rPr>
                <w:rFonts w:cs="Arial"/>
              </w:rPr>
            </w:pPr>
            <w:r>
              <w:rPr>
                <w:rFonts w:cs="Arial"/>
              </w:rPr>
              <w:t xml:space="preserve">F-REQ-407600: Assign Track to state 0x3 and Drag to state 0x4 in the column for Suspension modes (shown in </w:t>
            </w:r>
            <w:r w:rsidRPr="00FA64F8">
              <w:rPr>
                <w:rFonts w:cs="Arial"/>
                <w:color w:val="0070C0"/>
              </w:rPr>
              <w:t>blue</w:t>
            </w:r>
            <w:r>
              <w:rPr>
                <w:rFonts w:cs="Arial"/>
              </w:rPr>
              <w:t xml:space="preserve">). </w:t>
            </w:r>
          </w:p>
          <w:p w:rsidR="00FA64F8" w:rsidRDefault="00394F06" w:rsidP="00C4413A">
            <w:pPr>
              <w:rPr>
                <w:rFonts w:cs="Arial"/>
              </w:rPr>
            </w:pPr>
            <w:r>
              <w:rPr>
                <w:rFonts w:cs="Arial"/>
              </w:rPr>
              <w:t>Section 1.3.3.1: Provide</w:t>
            </w:r>
            <w:r>
              <w:rPr>
                <w:rFonts w:cs="Arial"/>
              </w:rPr>
              <w:t xml:space="preserve"> example graphics of steering and suspension RTTs displayed in the cluster. 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2/18/2021</w:t>
            </w:r>
          </w:p>
        </w:tc>
      </w:tr>
      <w:tr w:rsidR="00336948" w:rsidTr="00C4413A">
        <w:trPr>
          <w:trHeight w:val="288"/>
          <w:jc w:val="center"/>
        </w:trPr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 w:rsidP="00C4413A">
            <w:pPr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bCs/>
              </w:rPr>
            </w:pPr>
          </w:p>
        </w:tc>
      </w:tr>
      <w:tr w:rsidR="00336948" w:rsidTr="00C4413A">
        <w:trPr>
          <w:trHeight w:val="288"/>
          <w:jc w:val="center"/>
        </w:trPr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bCs/>
              </w:rPr>
            </w:pPr>
          </w:p>
        </w:tc>
      </w:tr>
      <w:tr w:rsidR="00336948" w:rsidTr="00C4413A">
        <w:trPr>
          <w:trHeight w:val="288"/>
          <w:jc w:val="center"/>
        </w:trPr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bCs/>
              </w:rPr>
            </w:pPr>
          </w:p>
        </w:tc>
      </w:tr>
      <w:tr w:rsidR="00336948" w:rsidTr="00C4413A">
        <w:trPr>
          <w:trHeight w:val="288"/>
          <w:jc w:val="center"/>
        </w:trPr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6948" w:rsidRDefault="00394F06">
            <w:pPr>
              <w:jc w:val="center"/>
              <w:rPr>
                <w:rFonts w:cs="Arial"/>
                <w:bCs/>
              </w:rPr>
            </w:pPr>
          </w:p>
        </w:tc>
      </w:tr>
    </w:tbl>
    <w:p w:rsidR="00336948" w:rsidRPr="000A13A5" w:rsidRDefault="00394F06" w:rsidP="00336948">
      <w:pPr>
        <w:rPr>
          <w:rFonts w:cs="Arial"/>
        </w:rPr>
      </w:pPr>
    </w:p>
    <w:p w:rsidR="00336948" w:rsidRPr="00AE06BC" w:rsidRDefault="00394F06" w:rsidP="00336948"/>
    <w:p w:rsidR="00AB1E94" w:rsidRPr="00AE06BC" w:rsidRDefault="00394F06" w:rsidP="00406F39"/>
    <w:sectPr w:rsidR="00AB1E94" w:rsidRPr="00AE06BC" w:rsidSect="002954BD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94F06" w:rsidRDefault="00394F06" w:rsidP="0085312A">
      <w:r>
        <w:separator/>
      </w:r>
    </w:p>
  </w:endnote>
  <w:endnote w:type="continuationSeparator" w:id="0">
    <w:p w:rsidR="00394F06" w:rsidRDefault="00394F06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954BD" w:rsidRDefault="002954B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2954BD">
            <w:rPr>
              <w:b/>
              <w:smallCaps/>
              <w:noProof/>
              <w:sz w:val="16"/>
            </w:rPr>
            <w:t>856133_A_002_SELECTABLE STEERING AND SUSPENSION MODES DISPLAY FUNCTION - CGEA1.3_V1.1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954BD" w:rsidRDefault="002954B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94F06" w:rsidRDefault="00394F06" w:rsidP="0085312A">
      <w:r>
        <w:separator/>
      </w:r>
    </w:p>
  </w:footnote>
  <w:footnote w:type="continuationSeparator" w:id="0">
    <w:p w:rsidR="00394F06" w:rsidRDefault="00394F06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954BD" w:rsidRDefault="002954B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954BD" w:rsidRDefault="002954B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60156007"/>
    <w:multiLevelType w:val="hybridMultilevel"/>
    <w:tmpl w:val="2E7EF912"/>
    <w:lvl w:ilvl="0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840"/>
        </w:tabs>
        <w:ind w:left="68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8280"/>
        </w:tabs>
        <w:ind w:left="8280" w:hanging="360"/>
      </w:pPr>
      <w:rPr>
        <w:rFonts w:ascii="Wingdings" w:hAnsi="Wingdings" w:cs="Times New Roman" w:hint="default"/>
      </w:rPr>
    </w:lvl>
  </w:abstractNum>
  <w:abstractNum w:abstractNumId="6" w15:restartNumberingAfterBreak="0">
    <w:nsid w:val="60916048"/>
    <w:multiLevelType w:val="hybridMultilevel"/>
    <w:tmpl w:val="AD844B64"/>
    <w:lvl w:ilvl="0" w:tplc="04090001">
      <w:start w:val="1"/>
      <w:numFmt w:val="bullet"/>
      <w:lvlText w:val=""/>
      <w:lvlJc w:val="left"/>
      <w:pPr>
        <w:ind w:left="172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448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3168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888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4608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5328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6048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768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7488" w:hanging="360"/>
      </w:pPr>
      <w:rPr>
        <w:rFonts w:ascii="Wingdings" w:hAnsi="Wingdings" w:hint="default"/>
      </w:rPr>
    </w:lvl>
  </w:abstractNum>
  <w:abstractNum w:abstractNumId="7" w15:restartNumberingAfterBreak="0">
    <w:nsid w:val="61946065"/>
    <w:multiLevelType w:val="hybridMultilevel"/>
    <w:tmpl w:val="844A7D2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" w15:restartNumberingAfterBreak="0">
    <w:nsid w:val="62046066"/>
    <w:multiLevelType w:val="hybridMultilevel"/>
    <w:tmpl w:val="C42EC7BA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9" w15:restartNumberingAfterBreak="0">
    <w:nsid w:val="62186067"/>
    <w:multiLevelType w:val="singleLevel"/>
    <w:tmpl w:val="EB300D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0" w15:restartNumberingAfterBreak="0">
    <w:nsid w:val="62236068"/>
    <w:multiLevelType w:val="singleLevel"/>
    <w:tmpl w:val="EB300D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1" w15:restartNumberingAfterBreak="0">
    <w:nsid w:val="62296069"/>
    <w:multiLevelType w:val="singleLevel"/>
    <w:tmpl w:val="EB300D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2" w15:restartNumberingAfterBreak="0">
    <w:nsid w:val="62356070"/>
    <w:multiLevelType w:val="singleLevel"/>
    <w:tmpl w:val="EB300D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3" w15:restartNumberingAfterBreak="0">
    <w:nsid w:val="62396071"/>
    <w:multiLevelType w:val="hybridMultilevel"/>
    <w:tmpl w:val="DD5E18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456072"/>
    <w:multiLevelType w:val="hybridMultilevel"/>
    <w:tmpl w:val="EADC8A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496073"/>
    <w:multiLevelType w:val="hybridMultilevel"/>
    <w:tmpl w:val="D020F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2566074"/>
    <w:multiLevelType w:val="hybridMultilevel"/>
    <w:tmpl w:val="B5ECC37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 w15:restartNumberingAfterBreak="0">
    <w:nsid w:val="62586075"/>
    <w:multiLevelType w:val="hybridMultilevel"/>
    <w:tmpl w:val="6AFE1B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2626076"/>
    <w:multiLevelType w:val="hybridMultilevel"/>
    <w:tmpl w:val="162E6A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2686077"/>
    <w:multiLevelType w:val="hybridMultilevel"/>
    <w:tmpl w:val="80FCCAB2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0" w15:restartNumberingAfterBreak="0">
    <w:nsid w:val="62716078"/>
    <w:multiLevelType w:val="hybridMultilevel"/>
    <w:tmpl w:val="A5EE07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2766079"/>
    <w:multiLevelType w:val="hybridMultilevel"/>
    <w:tmpl w:val="20DCFD4C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9"/>
  </w:num>
  <w:num w:numId="12">
    <w:abstractNumId w:val="10"/>
  </w:num>
  <w:num w:numId="13">
    <w:abstractNumId w:val="11"/>
  </w:num>
  <w:num w:numId="14">
    <w:abstractNumId w:val="12"/>
  </w:num>
  <w:num w:numId="15">
    <w:abstractNumId w:val="13"/>
  </w:num>
  <w:num w:numId="16">
    <w:abstractNumId w:val="14"/>
  </w:num>
  <w:num w:numId="17">
    <w:abstractNumId w:val="15"/>
  </w:num>
  <w:num w:numId="18">
    <w:abstractNumId w:val="16"/>
  </w:num>
  <w:num w:numId="19">
    <w:abstractNumId w:val="17"/>
  </w:num>
  <w:num w:numId="20">
    <w:abstractNumId w:val="18"/>
  </w:num>
  <w:num w:numId="21">
    <w:abstractNumId w:val="19"/>
  </w:num>
  <w:num w:numId="22">
    <w:abstractNumId w:val="20"/>
  </w:num>
  <w:num w:numId="23">
    <w:abstractNumId w:val="21"/>
  </w:num>
  <w:numIdMacAtCleanup w:val="2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954BD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94F06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3496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5D36840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image" Target="media/image5.emf"/><Relationship Id="rId26" Type="http://schemas.openxmlformats.org/officeDocument/2006/relationships/image" Target="media/image9.emf"/><Relationship Id="rId3" Type="http://schemas.openxmlformats.org/officeDocument/2006/relationships/styles" Target="styles.xml"/><Relationship Id="rId21" Type="http://schemas.openxmlformats.org/officeDocument/2006/relationships/oleObject" Target="embeddings/Microsoft_Visio_2003-2010_Drawing1.vsd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5" Type="http://schemas.openxmlformats.org/officeDocument/2006/relationships/oleObject" Target="embeddings/Microsoft_Visio_2003-2010_Drawing3.vsd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image" Target="media/image6.emf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24" Type="http://schemas.openxmlformats.org/officeDocument/2006/relationships/image" Target="media/image8.emf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23" Type="http://schemas.openxmlformats.org/officeDocument/2006/relationships/oleObject" Target="embeddings/Microsoft_Visio_2003-2010_Drawing2.vsd"/><Relationship Id="rId28" Type="http://schemas.openxmlformats.org/officeDocument/2006/relationships/fontTable" Target="fontTable.xml"/><Relationship Id="rId10" Type="http://schemas.openxmlformats.org/officeDocument/2006/relationships/image" Target="media/image2.jpeg"/><Relationship Id="rId19" Type="http://schemas.openxmlformats.org/officeDocument/2006/relationships/oleObject" Target="embeddings/Microsoft_Visio_2003-2010_Drawing.vsd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footer" Target="footer1.xml"/><Relationship Id="rId22" Type="http://schemas.openxmlformats.org/officeDocument/2006/relationships/image" Target="media/image7.emf"/><Relationship Id="rId27" Type="http://schemas.openxmlformats.org/officeDocument/2006/relationships/oleObject" Target="embeddings/Microsoft_Visio_2003-2010_Drawing4.vsd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19</Pages>
  <Words>3588</Words>
  <Characters>20457</Characters>
  <Application>Microsoft Office Word</Application>
  <DocSecurity>0</DocSecurity>
  <Lines>170</Lines>
  <Paragraphs>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23998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2021-02-18T17:33:00Z</dcterms:created>
  <dcterms:modified xsi:type="dcterms:W3CDTF">2021-02-18T17:33:00Z</dcterms:modified>
</cp:coreProperties>
</file>