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BC5B7D" w:rsidP="00B9479B">
      <w:pPr>
        <w:pStyle w:val="Heading1"/>
      </w:pPr>
      <w:r>
        <w:lastRenderedPageBreak/>
        <w:t>Warning – Service Steering – CGEA1.3</w:t>
      </w:r>
    </w:p>
    <w:p w:rsidR="00406F39" w:rsidRDefault="00BC5B7D" w:rsidP="00B9479B">
      <w:pPr>
        <w:pStyle w:val="Heading2"/>
      </w:pPr>
      <w:r>
        <w:t>Functional Description</w:t>
      </w:r>
    </w:p>
    <w:p w:rsidR="00922F6B" w:rsidRDefault="00BC5B7D" w:rsidP="00922F6B">
      <w:pPr>
        <w:ind w:left="720"/>
        <w:rPr>
          <w:rFonts w:cs="Arial"/>
        </w:rPr>
      </w:pPr>
      <w:r>
        <w:t xml:space="preserve">The purpose of the EPAS Warnings are to inform the operator of certain malfunctions in their </w:t>
      </w:r>
      <w:smartTag w:uri="urn:schemas-microsoft-com:office:smarttags" w:element="Street">
        <w:r>
          <w:t>Electric Power Assist St</w:t>
        </w:r>
      </w:smartTag>
      <w:r>
        <w:t xml:space="preserve">eering (EPAS) which require service. </w:t>
      </w:r>
    </w:p>
    <w:p w:rsidR="00922F6B" w:rsidRDefault="00EF6080" w:rsidP="00922F6B">
      <w:pPr>
        <w:ind w:left="720"/>
        <w:rPr>
          <w:rFonts w:cs="Arial"/>
        </w:rPr>
      </w:pPr>
    </w:p>
    <w:p w:rsidR="00811ABA" w:rsidRDefault="00BC5B7D" w:rsidP="00922F6B">
      <w:pPr>
        <w:ind w:left="720"/>
        <w:rPr>
          <w:rFonts w:cs="Arial"/>
        </w:rPr>
      </w:pPr>
      <w:r>
        <w:rPr>
          <w:rFonts w:cs="Arial"/>
        </w:rPr>
        <w:t>The Service Steering</w:t>
      </w:r>
      <w:r>
        <w:t xml:space="preserve"> Warning </w:t>
      </w:r>
      <w:r>
        <w:rPr>
          <w:rFonts w:cs="Arial"/>
        </w:rPr>
        <w:t xml:space="preserve">correlates the </w:t>
      </w:r>
      <w:r w:rsidRPr="00C815B8">
        <w:rPr>
          <w:rFonts w:cs="Arial"/>
        </w:rPr>
        <w:t>EPAS_</w:t>
      </w:r>
      <w:r>
        <w:rPr>
          <w:rFonts w:cs="Arial"/>
        </w:rPr>
        <w:t>Failure</w:t>
      </w:r>
      <w:r w:rsidRPr="00C815B8" w:rsidDel="00C815B8">
        <w:rPr>
          <w:rFonts w:cs="Arial"/>
        </w:rPr>
        <w:t xml:space="preserve"> </w:t>
      </w:r>
      <w:r>
        <w:rPr>
          <w:rFonts w:cs="Arial"/>
        </w:rPr>
        <w:t>signal and the Operational_Mode to determine when to display the appropriate warning.</w:t>
      </w:r>
    </w:p>
    <w:p w:rsidR="00406F39" w:rsidRDefault="00BC5B7D" w:rsidP="00B9479B">
      <w:pPr>
        <w:pStyle w:val="Heading2"/>
      </w:pPr>
      <w:r>
        <w:t>Interfaces</w:t>
      </w:r>
    </w:p>
    <w:p w:rsidR="00406F39" w:rsidRDefault="00BC5B7D" w:rsidP="00B9479B">
      <w:pPr>
        <w:pStyle w:val="Heading3"/>
      </w:pPr>
      <w:r>
        <w:t>Interface Context Diagram (I/O Block Diagram)</w:t>
      </w:r>
    </w:p>
    <w:p w:rsidR="00811ABA" w:rsidRPr="00706CE4" w:rsidRDefault="00BC5B7D" w:rsidP="00854C5E">
      <w:pPr>
        <w:shd w:val="clear" w:color="auto" w:fill="FFC000"/>
        <w:jc w:val="center"/>
        <w:rPr>
          <w:rFonts w:cs="Arial"/>
          <w:noProof/>
        </w:rPr>
      </w:pPr>
      <w:r w:rsidRPr="00854C5E">
        <w:rPr>
          <w:rFonts w:cs="Arial"/>
          <w:b/>
        </w:rPr>
        <w:t>Warning – Service Steering</w:t>
      </w:r>
      <w:r w:rsidRPr="00854C5E">
        <w:rPr>
          <w:rFonts w:cs="Arial"/>
          <w:b/>
          <w:noProof/>
        </w:rPr>
        <w:t xml:space="preserve"> Context Diagram</w:t>
      </w:r>
    </w:p>
    <w:p w:rsidR="00811ABA" w:rsidRDefault="00EF6080">
      <w:pPr>
        <w:jc w:val="center"/>
        <w:rPr>
          <w:rFonts w:cs="Arial"/>
        </w:rPr>
      </w:pPr>
    </w:p>
    <w:p w:rsidR="00443BE7" w:rsidRDefault="00963B43" w:rsidP="00963B43">
      <w:pPr>
        <w:shd w:val="clear" w:color="auto" w:fill="92D050"/>
        <w:ind w:right="-720"/>
        <w:jc w:val="center"/>
      </w:pPr>
      <w:r>
        <w:object w:dxaOrig="11581" w:dyaOrig="51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2.4pt;height:243pt" o:ole="">
            <v:imagedata r:id="rId8" o:title=""/>
          </v:shape>
          <o:OLEObject Type="Embed" ProgID="Visio.Drawing.15" ShapeID="_x0000_i1025" DrawAspect="Content" ObjectID="_1601460411" r:id="rId9"/>
        </w:object>
      </w:r>
    </w:p>
    <w:p w:rsidR="00406F39" w:rsidRDefault="00BC5B7D" w:rsidP="00B9479B">
      <w:pPr>
        <w:pStyle w:val="Heading3"/>
      </w:pPr>
      <w:r>
        <w:t>Inputs</w:t>
      </w:r>
    </w:p>
    <w:p w:rsidR="00D35CCF" w:rsidRPr="00D35CCF" w:rsidRDefault="00D35CCF" w:rsidP="00B9479B">
      <w:pPr>
        <w:pStyle w:val="Heading4"/>
        <w:rPr>
          <w:b w:val="0"/>
          <w:u w:val="single"/>
        </w:rPr>
      </w:pPr>
      <w:r w:rsidRPr="00D35CCF">
        <w:rPr>
          <w:b w:val="0"/>
          <w:u w:val="single"/>
        </w:rPr>
        <w:t>IR-REQ-302768/B-INTERNAL</w:t>
      </w:r>
    </w:p>
    <w:p w:rsidR="00AF45F9" w:rsidRPr="00F51BC7" w:rsidRDefault="00BC5B7D" w:rsidP="00BC5B7D">
      <w:pPr>
        <w:numPr>
          <w:ilvl w:val="0"/>
          <w:numId w:val="7"/>
        </w:numPr>
        <w:rPr>
          <w:rFonts w:cs="Arial"/>
        </w:rPr>
      </w:pPr>
      <w:r w:rsidRPr="00F51BC7">
        <w:rPr>
          <w:rFonts w:cs="Arial"/>
        </w:rPr>
        <w:t>Operational_Mode</w:t>
      </w:r>
    </w:p>
    <w:p w:rsidR="00AF45F9" w:rsidRPr="00F51BC7" w:rsidRDefault="00BC5B7D" w:rsidP="00BC5B7D">
      <w:pPr>
        <w:numPr>
          <w:ilvl w:val="0"/>
          <w:numId w:val="7"/>
        </w:numPr>
        <w:shd w:val="clear" w:color="auto" w:fill="FFC000"/>
        <w:rPr>
          <w:rFonts w:cs="Arial"/>
        </w:rPr>
      </w:pPr>
      <w:r w:rsidRPr="00F51BC7">
        <w:rPr>
          <w:rFonts w:cs="Arial"/>
        </w:rPr>
        <w:t>Considerate_Prompt_Cfg</w:t>
      </w:r>
    </w:p>
    <w:p w:rsidR="00811ABA" w:rsidRPr="00F51BC7" w:rsidRDefault="00BC5B7D" w:rsidP="00BC5B7D">
      <w:pPr>
        <w:numPr>
          <w:ilvl w:val="0"/>
          <w:numId w:val="7"/>
        </w:numPr>
        <w:shd w:val="clear" w:color="auto" w:fill="92D050"/>
        <w:rPr>
          <w:rFonts w:cs="Arial"/>
        </w:rPr>
      </w:pPr>
      <w:r w:rsidRPr="00F51BC7">
        <w:rPr>
          <w:rFonts w:cs="Arial"/>
        </w:rPr>
        <w:t>RA_Considerate_Prompt_Available_Flag</w:t>
      </w:r>
    </w:p>
    <w:p w:rsidR="00406F39" w:rsidRDefault="00BC5B7D" w:rsidP="00B9479B">
      <w:pPr>
        <w:pStyle w:val="Heading4"/>
      </w:pPr>
      <w:r>
        <w:t>MUX message on the CAN Bus from PSCM_Base</w:t>
      </w:r>
    </w:p>
    <w:p w:rsidR="00406F39" w:rsidRDefault="00BC5B7D" w:rsidP="00B9479B">
      <w:pPr>
        <w:pStyle w:val="Heading5"/>
      </w:pPr>
      <w:r w:rsidRPr="00B9479B">
        <w:t>SIG-REQ-302765/A-EPAS_Failure Signal</w:t>
      </w:r>
    </w:p>
    <w:p w:rsidR="00AE06BC" w:rsidRPr="00AE06BC" w:rsidRDefault="00EF6080"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58"/>
        <w:gridCol w:w="721"/>
        <w:gridCol w:w="578"/>
        <w:gridCol w:w="2019"/>
        <w:gridCol w:w="722"/>
        <w:gridCol w:w="722"/>
        <w:gridCol w:w="812"/>
        <w:gridCol w:w="978"/>
        <w:gridCol w:w="928"/>
        <w:gridCol w:w="858"/>
      </w:tblGrid>
      <w:tr w:rsidR="00E31D5F" w:rsidRPr="003469A4" w:rsidTr="0037685C">
        <w:trPr>
          <w:jc w:val="center"/>
        </w:trPr>
        <w:tc>
          <w:tcPr>
            <w:tcW w:w="830" w:type="pct"/>
          </w:tcPr>
          <w:p w:rsidR="00E31D5F" w:rsidRPr="003469A4" w:rsidRDefault="00BC5B7D" w:rsidP="001C2E28">
            <w:pPr>
              <w:jc w:val="center"/>
              <w:rPr>
                <w:rFonts w:cs="Arial"/>
                <w:b/>
                <w:bCs/>
                <w:sz w:val="16"/>
                <w:szCs w:val="16"/>
              </w:rPr>
            </w:pPr>
            <w:r w:rsidRPr="003469A4">
              <w:rPr>
                <w:rFonts w:cs="Arial"/>
                <w:b/>
                <w:bCs/>
                <w:sz w:val="16"/>
                <w:szCs w:val="16"/>
              </w:rPr>
              <w:t>Signal Name</w:t>
            </w:r>
          </w:p>
        </w:tc>
        <w:tc>
          <w:tcPr>
            <w:tcW w:w="361" w:type="pct"/>
          </w:tcPr>
          <w:p w:rsidR="00E31D5F" w:rsidRPr="003469A4" w:rsidRDefault="00BC5B7D" w:rsidP="001C2E28">
            <w:pPr>
              <w:jc w:val="center"/>
              <w:rPr>
                <w:rFonts w:cs="Arial"/>
                <w:b/>
                <w:bCs/>
                <w:sz w:val="16"/>
                <w:szCs w:val="16"/>
              </w:rPr>
            </w:pPr>
            <w:r w:rsidRPr="003469A4">
              <w:rPr>
                <w:rFonts w:cs="Arial"/>
                <w:b/>
                <w:bCs/>
                <w:sz w:val="16"/>
                <w:szCs w:val="16"/>
              </w:rPr>
              <w:t>Size</w:t>
            </w:r>
          </w:p>
          <w:p w:rsidR="00E31D5F" w:rsidRPr="003469A4" w:rsidRDefault="00BC5B7D" w:rsidP="001C2E28">
            <w:pPr>
              <w:jc w:val="center"/>
              <w:rPr>
                <w:rFonts w:cs="Arial"/>
                <w:b/>
                <w:bCs/>
                <w:sz w:val="16"/>
                <w:szCs w:val="16"/>
              </w:rPr>
            </w:pPr>
            <w:r w:rsidRPr="003469A4">
              <w:rPr>
                <w:rFonts w:cs="Arial"/>
                <w:b/>
                <w:bCs/>
                <w:sz w:val="16"/>
                <w:szCs w:val="16"/>
              </w:rPr>
              <w:t>(bits)</w:t>
            </w:r>
          </w:p>
        </w:tc>
        <w:tc>
          <w:tcPr>
            <w:tcW w:w="289" w:type="pct"/>
          </w:tcPr>
          <w:p w:rsidR="00E31D5F" w:rsidRPr="003469A4" w:rsidRDefault="00BC5B7D" w:rsidP="001C2E28">
            <w:pPr>
              <w:jc w:val="center"/>
              <w:rPr>
                <w:rFonts w:cs="Arial"/>
                <w:b/>
                <w:bCs/>
                <w:sz w:val="16"/>
                <w:szCs w:val="16"/>
              </w:rPr>
            </w:pPr>
            <w:r w:rsidRPr="003469A4">
              <w:rPr>
                <w:rFonts w:cs="Arial"/>
                <w:b/>
                <w:bCs/>
                <w:sz w:val="16"/>
                <w:szCs w:val="16"/>
              </w:rPr>
              <w:t>Pos.</w:t>
            </w:r>
          </w:p>
          <w:p w:rsidR="00E31D5F" w:rsidRPr="003469A4" w:rsidRDefault="00BC5B7D" w:rsidP="001C2E28">
            <w:pPr>
              <w:jc w:val="center"/>
              <w:rPr>
                <w:rFonts w:cs="Arial"/>
                <w:b/>
                <w:bCs/>
                <w:sz w:val="16"/>
                <w:szCs w:val="16"/>
              </w:rPr>
            </w:pPr>
            <w:r w:rsidRPr="003469A4">
              <w:rPr>
                <w:rFonts w:cs="Arial"/>
                <w:b/>
                <w:bCs/>
                <w:sz w:val="16"/>
                <w:szCs w:val="16"/>
              </w:rPr>
              <w:t>(bit)</w:t>
            </w:r>
          </w:p>
        </w:tc>
        <w:tc>
          <w:tcPr>
            <w:tcW w:w="1010" w:type="pct"/>
          </w:tcPr>
          <w:p w:rsidR="00E31D5F" w:rsidRPr="003469A4" w:rsidRDefault="00BC5B7D" w:rsidP="001C2E28">
            <w:pPr>
              <w:jc w:val="center"/>
              <w:rPr>
                <w:rFonts w:cs="Arial"/>
                <w:b/>
                <w:bCs/>
                <w:sz w:val="16"/>
                <w:szCs w:val="16"/>
              </w:rPr>
            </w:pPr>
            <w:r w:rsidRPr="003469A4">
              <w:rPr>
                <w:rFonts w:cs="Arial"/>
                <w:b/>
                <w:bCs/>
                <w:sz w:val="16"/>
                <w:szCs w:val="16"/>
              </w:rPr>
              <w:t>Detail</w:t>
            </w:r>
          </w:p>
        </w:tc>
        <w:tc>
          <w:tcPr>
            <w:tcW w:w="361" w:type="pct"/>
          </w:tcPr>
          <w:p w:rsidR="00E31D5F" w:rsidRPr="003469A4" w:rsidRDefault="00BC5B7D" w:rsidP="001C2E28">
            <w:pPr>
              <w:jc w:val="center"/>
              <w:rPr>
                <w:rFonts w:cs="Arial"/>
                <w:b/>
                <w:bCs/>
                <w:sz w:val="16"/>
                <w:szCs w:val="16"/>
              </w:rPr>
            </w:pPr>
            <w:r w:rsidRPr="003469A4">
              <w:rPr>
                <w:rFonts w:cs="Arial"/>
                <w:b/>
                <w:bCs/>
                <w:sz w:val="16"/>
                <w:szCs w:val="16"/>
              </w:rPr>
              <w:t>Units</w:t>
            </w:r>
          </w:p>
        </w:tc>
        <w:tc>
          <w:tcPr>
            <w:tcW w:w="361" w:type="pct"/>
          </w:tcPr>
          <w:p w:rsidR="00E31D5F" w:rsidRPr="003469A4" w:rsidRDefault="00BC5B7D" w:rsidP="001C2E28">
            <w:pPr>
              <w:jc w:val="center"/>
              <w:rPr>
                <w:rFonts w:cs="Arial"/>
                <w:b/>
                <w:bCs/>
                <w:sz w:val="16"/>
                <w:szCs w:val="16"/>
              </w:rPr>
            </w:pPr>
            <w:r w:rsidRPr="003469A4">
              <w:rPr>
                <w:rFonts w:cs="Arial"/>
                <w:b/>
                <w:bCs/>
                <w:sz w:val="16"/>
                <w:szCs w:val="16"/>
              </w:rPr>
              <w:t>Res.</w:t>
            </w:r>
          </w:p>
        </w:tc>
        <w:tc>
          <w:tcPr>
            <w:tcW w:w="406" w:type="pct"/>
          </w:tcPr>
          <w:p w:rsidR="00E31D5F" w:rsidRPr="003469A4" w:rsidRDefault="00BC5B7D" w:rsidP="001C2E28">
            <w:pPr>
              <w:jc w:val="center"/>
              <w:rPr>
                <w:rFonts w:cs="Arial"/>
                <w:b/>
                <w:bCs/>
                <w:sz w:val="16"/>
                <w:szCs w:val="16"/>
              </w:rPr>
            </w:pPr>
            <w:r w:rsidRPr="003469A4">
              <w:rPr>
                <w:rFonts w:cs="Arial"/>
                <w:b/>
                <w:bCs/>
                <w:sz w:val="16"/>
                <w:szCs w:val="16"/>
              </w:rPr>
              <w:t>Offset</w:t>
            </w:r>
          </w:p>
        </w:tc>
        <w:tc>
          <w:tcPr>
            <w:tcW w:w="489" w:type="pct"/>
          </w:tcPr>
          <w:p w:rsidR="00E31D5F" w:rsidRPr="003469A4" w:rsidRDefault="00BC5B7D" w:rsidP="001C2E28">
            <w:pPr>
              <w:jc w:val="center"/>
              <w:rPr>
                <w:rFonts w:cs="Arial"/>
                <w:b/>
                <w:bCs/>
                <w:sz w:val="16"/>
                <w:szCs w:val="16"/>
              </w:rPr>
            </w:pPr>
            <w:r w:rsidRPr="003469A4">
              <w:rPr>
                <w:rFonts w:cs="Arial"/>
                <w:b/>
                <w:bCs/>
                <w:sz w:val="16"/>
                <w:szCs w:val="16"/>
              </w:rPr>
              <w:t>State Encoded</w:t>
            </w:r>
          </w:p>
        </w:tc>
        <w:tc>
          <w:tcPr>
            <w:tcW w:w="464" w:type="pct"/>
          </w:tcPr>
          <w:p w:rsidR="00E31D5F" w:rsidRPr="003469A4" w:rsidRDefault="00BC5B7D" w:rsidP="001C2E28">
            <w:pPr>
              <w:jc w:val="center"/>
              <w:rPr>
                <w:rFonts w:cs="Arial"/>
                <w:b/>
                <w:bCs/>
                <w:sz w:val="16"/>
                <w:szCs w:val="16"/>
              </w:rPr>
            </w:pPr>
            <w:r w:rsidRPr="003469A4">
              <w:rPr>
                <w:rFonts w:cs="Arial"/>
                <w:b/>
                <w:bCs/>
                <w:sz w:val="16"/>
                <w:szCs w:val="16"/>
              </w:rPr>
              <w:t>Min.</w:t>
            </w:r>
          </w:p>
        </w:tc>
        <w:tc>
          <w:tcPr>
            <w:tcW w:w="429" w:type="pct"/>
          </w:tcPr>
          <w:p w:rsidR="00E31D5F" w:rsidRPr="003469A4" w:rsidRDefault="00BC5B7D" w:rsidP="001C2E28">
            <w:pPr>
              <w:jc w:val="center"/>
              <w:rPr>
                <w:rFonts w:cs="Arial"/>
                <w:b/>
                <w:bCs/>
                <w:sz w:val="16"/>
                <w:szCs w:val="16"/>
              </w:rPr>
            </w:pPr>
            <w:r w:rsidRPr="003469A4">
              <w:rPr>
                <w:rFonts w:cs="Arial"/>
                <w:b/>
                <w:bCs/>
                <w:sz w:val="16"/>
                <w:szCs w:val="16"/>
              </w:rPr>
              <w:t>Max.</w:t>
            </w:r>
          </w:p>
        </w:tc>
      </w:tr>
      <w:tr w:rsidR="00E31D5F" w:rsidRPr="003469A4" w:rsidTr="0037685C">
        <w:trPr>
          <w:jc w:val="center"/>
        </w:trPr>
        <w:tc>
          <w:tcPr>
            <w:tcW w:w="830" w:type="pct"/>
            <w:vAlign w:val="center"/>
          </w:tcPr>
          <w:p w:rsidR="00E31D5F" w:rsidRPr="003469A4" w:rsidRDefault="00BC5B7D" w:rsidP="001C2E28">
            <w:pPr>
              <w:jc w:val="center"/>
              <w:rPr>
                <w:rFonts w:cs="Arial"/>
                <w:sz w:val="16"/>
                <w:szCs w:val="16"/>
              </w:rPr>
            </w:pPr>
            <w:r>
              <w:rPr>
                <w:rFonts w:cs="Arial"/>
                <w:sz w:val="16"/>
                <w:szCs w:val="16"/>
              </w:rPr>
              <w:t>EPAS_Failure</w:t>
            </w:r>
          </w:p>
        </w:tc>
        <w:tc>
          <w:tcPr>
            <w:tcW w:w="361" w:type="pct"/>
            <w:vAlign w:val="center"/>
          </w:tcPr>
          <w:p w:rsidR="00E31D5F" w:rsidRPr="003469A4" w:rsidRDefault="00BC5B7D" w:rsidP="001C2E28">
            <w:pPr>
              <w:jc w:val="center"/>
              <w:rPr>
                <w:rFonts w:cs="Arial"/>
                <w:sz w:val="16"/>
                <w:szCs w:val="16"/>
              </w:rPr>
            </w:pPr>
            <w:r>
              <w:rPr>
                <w:rFonts w:cs="Arial"/>
                <w:sz w:val="16"/>
                <w:szCs w:val="16"/>
              </w:rPr>
              <w:t>2</w:t>
            </w:r>
          </w:p>
        </w:tc>
        <w:tc>
          <w:tcPr>
            <w:tcW w:w="289" w:type="pct"/>
            <w:vAlign w:val="center"/>
          </w:tcPr>
          <w:p w:rsidR="00E31D5F" w:rsidRPr="003469A4" w:rsidRDefault="00BC5B7D" w:rsidP="001C2E28">
            <w:pPr>
              <w:jc w:val="center"/>
              <w:rPr>
                <w:rFonts w:cs="Arial"/>
                <w:sz w:val="16"/>
                <w:szCs w:val="16"/>
              </w:rPr>
            </w:pPr>
            <w:r>
              <w:rPr>
                <w:rFonts w:cs="Arial"/>
                <w:sz w:val="16"/>
                <w:szCs w:val="16"/>
              </w:rPr>
              <w:t>14</w:t>
            </w:r>
          </w:p>
        </w:tc>
        <w:tc>
          <w:tcPr>
            <w:tcW w:w="1010"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BC5B7D" w:rsidP="001C2E28">
            <w:pPr>
              <w:jc w:val="center"/>
              <w:rPr>
                <w:rFonts w:cs="Arial"/>
                <w:sz w:val="16"/>
                <w:szCs w:val="16"/>
              </w:rPr>
            </w:pPr>
            <w:r w:rsidRPr="003469A4">
              <w:rPr>
                <w:rFonts w:cs="Arial"/>
                <w:sz w:val="16"/>
                <w:szCs w:val="16"/>
              </w:rPr>
              <w:t>SED</w:t>
            </w:r>
          </w:p>
        </w:tc>
        <w:tc>
          <w:tcPr>
            <w:tcW w:w="361" w:type="pct"/>
            <w:vAlign w:val="center"/>
          </w:tcPr>
          <w:p w:rsidR="00E31D5F" w:rsidRPr="003469A4" w:rsidRDefault="00BC5B7D" w:rsidP="001C2E28">
            <w:pPr>
              <w:jc w:val="center"/>
              <w:rPr>
                <w:rFonts w:cs="Arial"/>
                <w:sz w:val="16"/>
                <w:szCs w:val="16"/>
              </w:rPr>
            </w:pPr>
            <w:r w:rsidRPr="003469A4">
              <w:rPr>
                <w:rFonts w:cs="Arial"/>
                <w:sz w:val="16"/>
                <w:szCs w:val="16"/>
              </w:rPr>
              <w:t>1</w:t>
            </w:r>
          </w:p>
        </w:tc>
        <w:tc>
          <w:tcPr>
            <w:tcW w:w="406" w:type="pct"/>
            <w:vAlign w:val="center"/>
          </w:tcPr>
          <w:p w:rsidR="00E31D5F" w:rsidRPr="003469A4" w:rsidRDefault="00BC5B7D" w:rsidP="001C2E28">
            <w:pPr>
              <w:jc w:val="center"/>
              <w:rPr>
                <w:rFonts w:cs="Arial"/>
                <w:sz w:val="16"/>
                <w:szCs w:val="16"/>
              </w:rPr>
            </w:pPr>
            <w:r w:rsidRPr="003469A4">
              <w:rPr>
                <w:rFonts w:cs="Arial"/>
                <w:sz w:val="16"/>
                <w:szCs w:val="16"/>
              </w:rPr>
              <w:t>0</w:t>
            </w:r>
          </w:p>
        </w:tc>
        <w:tc>
          <w:tcPr>
            <w:tcW w:w="489" w:type="pct"/>
            <w:vAlign w:val="center"/>
          </w:tcPr>
          <w:p w:rsidR="00E31D5F" w:rsidRPr="003469A4" w:rsidRDefault="00EF6080" w:rsidP="001C2E28">
            <w:pPr>
              <w:jc w:val="center"/>
              <w:rPr>
                <w:rFonts w:cs="Arial"/>
                <w:sz w:val="16"/>
                <w:szCs w:val="16"/>
              </w:rPr>
            </w:pPr>
          </w:p>
        </w:tc>
        <w:tc>
          <w:tcPr>
            <w:tcW w:w="464" w:type="pct"/>
            <w:vAlign w:val="center"/>
          </w:tcPr>
          <w:p w:rsidR="00E31D5F" w:rsidRPr="003469A4" w:rsidRDefault="00BC5B7D" w:rsidP="001C2E28">
            <w:pPr>
              <w:jc w:val="center"/>
              <w:rPr>
                <w:rFonts w:cs="Arial"/>
                <w:sz w:val="16"/>
                <w:szCs w:val="16"/>
              </w:rPr>
            </w:pPr>
            <w:r w:rsidRPr="003469A4">
              <w:rPr>
                <w:rFonts w:cs="Arial"/>
                <w:sz w:val="16"/>
                <w:szCs w:val="16"/>
              </w:rPr>
              <w:t>0</w:t>
            </w:r>
            <w:r>
              <w:rPr>
                <w:rFonts w:cs="Arial"/>
                <w:sz w:val="16"/>
                <w:szCs w:val="16"/>
              </w:rPr>
              <w:t xml:space="preserve"> </w:t>
            </w:r>
            <w:r w:rsidRPr="003469A4">
              <w:rPr>
                <w:rFonts w:cs="Arial"/>
                <w:sz w:val="16"/>
                <w:szCs w:val="16"/>
              </w:rPr>
              <w:t>(0x0)</w:t>
            </w:r>
          </w:p>
        </w:tc>
        <w:tc>
          <w:tcPr>
            <w:tcW w:w="429" w:type="pct"/>
            <w:vAlign w:val="center"/>
          </w:tcPr>
          <w:p w:rsidR="00E31D5F" w:rsidRPr="003469A4" w:rsidRDefault="00BC5B7D" w:rsidP="001C2E28">
            <w:pPr>
              <w:jc w:val="center"/>
              <w:rPr>
                <w:rFonts w:cs="Arial"/>
                <w:sz w:val="16"/>
                <w:szCs w:val="16"/>
              </w:rPr>
            </w:pPr>
            <w:r>
              <w:rPr>
                <w:rFonts w:cs="Arial"/>
                <w:sz w:val="16"/>
                <w:szCs w:val="16"/>
              </w:rPr>
              <w:t>3</w:t>
            </w:r>
            <w:r w:rsidRPr="003469A4">
              <w:rPr>
                <w:rFonts w:cs="Arial"/>
                <w:sz w:val="16"/>
                <w:szCs w:val="16"/>
              </w:rPr>
              <w:t xml:space="preserve"> (0x</w:t>
            </w:r>
            <w:r>
              <w:rPr>
                <w:rFonts w:cs="Arial"/>
                <w:sz w:val="16"/>
                <w:szCs w:val="16"/>
              </w:rPr>
              <w:t>3</w:t>
            </w:r>
            <w:r w:rsidRPr="003469A4">
              <w:rPr>
                <w:rFonts w:cs="Arial"/>
                <w:sz w:val="16"/>
                <w:szCs w:val="16"/>
              </w:rPr>
              <w:t>)</w:t>
            </w:r>
          </w:p>
        </w:tc>
      </w:tr>
      <w:tr w:rsidR="00E31D5F" w:rsidRPr="003469A4" w:rsidTr="0037685C">
        <w:trPr>
          <w:jc w:val="center"/>
        </w:trPr>
        <w:tc>
          <w:tcPr>
            <w:tcW w:w="830"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EF6080" w:rsidP="001C2E28">
            <w:pPr>
              <w:jc w:val="center"/>
              <w:rPr>
                <w:rFonts w:cs="Arial"/>
                <w:sz w:val="16"/>
                <w:szCs w:val="16"/>
              </w:rPr>
            </w:pPr>
          </w:p>
        </w:tc>
        <w:tc>
          <w:tcPr>
            <w:tcW w:w="289" w:type="pct"/>
            <w:vAlign w:val="center"/>
          </w:tcPr>
          <w:p w:rsidR="00E31D5F" w:rsidRPr="003469A4" w:rsidRDefault="00EF6080" w:rsidP="001C2E28">
            <w:pPr>
              <w:jc w:val="center"/>
              <w:rPr>
                <w:rFonts w:cs="Arial"/>
                <w:sz w:val="16"/>
                <w:szCs w:val="16"/>
              </w:rPr>
            </w:pPr>
          </w:p>
        </w:tc>
        <w:tc>
          <w:tcPr>
            <w:tcW w:w="1010" w:type="pct"/>
            <w:vAlign w:val="bottom"/>
          </w:tcPr>
          <w:p w:rsidR="00E31D5F" w:rsidRDefault="00BC5B7D" w:rsidP="001C2E28">
            <w:pPr>
              <w:jc w:val="center"/>
              <w:rPr>
                <w:rFonts w:cs="Arial"/>
                <w:sz w:val="16"/>
                <w:szCs w:val="16"/>
              </w:rPr>
            </w:pPr>
            <w:r w:rsidRPr="00734CF9">
              <w:rPr>
                <w:rFonts w:cs="Arial"/>
                <w:sz w:val="16"/>
                <w:szCs w:val="16"/>
              </w:rPr>
              <w:t>EPAS_OK</w:t>
            </w:r>
          </w:p>
          <w:p w:rsidR="00E31D5F" w:rsidRPr="00734CF9" w:rsidRDefault="00BC5B7D" w:rsidP="001C2E28">
            <w:pPr>
              <w:jc w:val="center"/>
              <w:rPr>
                <w:rFonts w:cs="Arial"/>
                <w:sz w:val="16"/>
                <w:szCs w:val="16"/>
              </w:rPr>
            </w:pPr>
            <w:r w:rsidRPr="00734CF9">
              <w:rPr>
                <w:rFonts w:cs="Arial"/>
                <w:sz w:val="16"/>
                <w:szCs w:val="16"/>
              </w:rPr>
              <w:t>_NO_MESSAGE</w:t>
            </w:r>
          </w:p>
        </w:tc>
        <w:tc>
          <w:tcPr>
            <w:tcW w:w="361"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EF6080" w:rsidP="001C2E28">
            <w:pPr>
              <w:jc w:val="center"/>
              <w:rPr>
                <w:rFonts w:cs="Arial"/>
                <w:sz w:val="16"/>
                <w:szCs w:val="16"/>
              </w:rPr>
            </w:pPr>
          </w:p>
        </w:tc>
        <w:tc>
          <w:tcPr>
            <w:tcW w:w="406" w:type="pct"/>
            <w:vAlign w:val="center"/>
          </w:tcPr>
          <w:p w:rsidR="00E31D5F" w:rsidRPr="003469A4" w:rsidRDefault="00EF6080" w:rsidP="001C2E28">
            <w:pPr>
              <w:jc w:val="center"/>
              <w:rPr>
                <w:rFonts w:cs="Arial"/>
                <w:sz w:val="16"/>
                <w:szCs w:val="16"/>
              </w:rPr>
            </w:pPr>
          </w:p>
        </w:tc>
        <w:tc>
          <w:tcPr>
            <w:tcW w:w="489" w:type="pct"/>
            <w:vAlign w:val="center"/>
          </w:tcPr>
          <w:p w:rsidR="00E31D5F" w:rsidRPr="003469A4" w:rsidRDefault="00BC5B7D" w:rsidP="001C2E28">
            <w:pPr>
              <w:jc w:val="center"/>
              <w:rPr>
                <w:rFonts w:cs="Arial"/>
                <w:sz w:val="16"/>
                <w:szCs w:val="16"/>
              </w:rPr>
            </w:pPr>
            <w:r w:rsidRPr="003469A4">
              <w:rPr>
                <w:rFonts w:cs="Arial"/>
                <w:sz w:val="16"/>
                <w:szCs w:val="16"/>
              </w:rPr>
              <w:t>0x0</w:t>
            </w:r>
          </w:p>
        </w:tc>
        <w:tc>
          <w:tcPr>
            <w:tcW w:w="464" w:type="pct"/>
            <w:vAlign w:val="center"/>
          </w:tcPr>
          <w:p w:rsidR="00E31D5F" w:rsidRPr="003469A4" w:rsidRDefault="00EF6080" w:rsidP="001C2E28">
            <w:pPr>
              <w:jc w:val="center"/>
              <w:rPr>
                <w:rFonts w:cs="Arial"/>
                <w:sz w:val="16"/>
                <w:szCs w:val="16"/>
              </w:rPr>
            </w:pPr>
          </w:p>
        </w:tc>
        <w:tc>
          <w:tcPr>
            <w:tcW w:w="429" w:type="pct"/>
            <w:vAlign w:val="center"/>
          </w:tcPr>
          <w:p w:rsidR="00E31D5F" w:rsidRPr="003469A4" w:rsidRDefault="00EF6080" w:rsidP="001C2E28">
            <w:pPr>
              <w:jc w:val="center"/>
              <w:rPr>
                <w:rFonts w:cs="Arial"/>
                <w:sz w:val="16"/>
                <w:szCs w:val="16"/>
              </w:rPr>
            </w:pPr>
          </w:p>
        </w:tc>
      </w:tr>
      <w:tr w:rsidR="00E31D5F" w:rsidRPr="003469A4" w:rsidTr="0037685C">
        <w:trPr>
          <w:jc w:val="center"/>
        </w:trPr>
        <w:tc>
          <w:tcPr>
            <w:tcW w:w="830"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EF6080" w:rsidP="001C2E28">
            <w:pPr>
              <w:jc w:val="center"/>
              <w:rPr>
                <w:rFonts w:cs="Arial"/>
                <w:sz w:val="16"/>
                <w:szCs w:val="16"/>
              </w:rPr>
            </w:pPr>
          </w:p>
        </w:tc>
        <w:tc>
          <w:tcPr>
            <w:tcW w:w="289" w:type="pct"/>
            <w:vAlign w:val="center"/>
          </w:tcPr>
          <w:p w:rsidR="00E31D5F" w:rsidRPr="003469A4" w:rsidRDefault="00EF6080" w:rsidP="001C2E28">
            <w:pPr>
              <w:jc w:val="center"/>
              <w:rPr>
                <w:rFonts w:cs="Arial"/>
                <w:sz w:val="16"/>
                <w:szCs w:val="16"/>
              </w:rPr>
            </w:pPr>
          </w:p>
        </w:tc>
        <w:tc>
          <w:tcPr>
            <w:tcW w:w="1010" w:type="pct"/>
            <w:vAlign w:val="bottom"/>
          </w:tcPr>
          <w:p w:rsidR="00E31D5F" w:rsidRDefault="00BC5B7D" w:rsidP="001C2E28">
            <w:pPr>
              <w:jc w:val="center"/>
              <w:rPr>
                <w:rFonts w:cs="Arial"/>
                <w:sz w:val="16"/>
                <w:szCs w:val="16"/>
              </w:rPr>
            </w:pPr>
            <w:r w:rsidRPr="00734CF9">
              <w:rPr>
                <w:rFonts w:cs="Arial"/>
                <w:sz w:val="16"/>
                <w:szCs w:val="16"/>
              </w:rPr>
              <w:t>POWER_STRG</w:t>
            </w:r>
          </w:p>
          <w:p w:rsidR="00E31D5F" w:rsidRPr="00734CF9" w:rsidRDefault="00BC5B7D" w:rsidP="001C2E28">
            <w:pPr>
              <w:jc w:val="center"/>
              <w:rPr>
                <w:rFonts w:cs="Arial"/>
                <w:sz w:val="16"/>
                <w:szCs w:val="16"/>
              </w:rPr>
            </w:pPr>
            <w:r w:rsidRPr="00734CF9">
              <w:rPr>
                <w:rFonts w:cs="Arial"/>
                <w:sz w:val="16"/>
                <w:szCs w:val="16"/>
              </w:rPr>
              <w:t>_ASSIST_FAULT</w:t>
            </w:r>
          </w:p>
        </w:tc>
        <w:tc>
          <w:tcPr>
            <w:tcW w:w="361"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EF6080" w:rsidP="001C2E28">
            <w:pPr>
              <w:jc w:val="center"/>
              <w:rPr>
                <w:rFonts w:cs="Arial"/>
                <w:sz w:val="16"/>
                <w:szCs w:val="16"/>
              </w:rPr>
            </w:pPr>
          </w:p>
        </w:tc>
        <w:tc>
          <w:tcPr>
            <w:tcW w:w="406" w:type="pct"/>
            <w:vAlign w:val="center"/>
          </w:tcPr>
          <w:p w:rsidR="00E31D5F" w:rsidRPr="003469A4" w:rsidRDefault="00EF6080" w:rsidP="001C2E28">
            <w:pPr>
              <w:jc w:val="center"/>
              <w:rPr>
                <w:rFonts w:cs="Arial"/>
                <w:sz w:val="16"/>
                <w:szCs w:val="16"/>
              </w:rPr>
            </w:pPr>
          </w:p>
        </w:tc>
        <w:tc>
          <w:tcPr>
            <w:tcW w:w="489" w:type="pct"/>
            <w:vAlign w:val="center"/>
          </w:tcPr>
          <w:p w:rsidR="00E31D5F" w:rsidRPr="003469A4" w:rsidRDefault="00BC5B7D" w:rsidP="001C2E28">
            <w:pPr>
              <w:jc w:val="center"/>
              <w:rPr>
                <w:rFonts w:cs="Arial"/>
                <w:sz w:val="16"/>
                <w:szCs w:val="16"/>
              </w:rPr>
            </w:pPr>
            <w:r w:rsidRPr="003469A4">
              <w:rPr>
                <w:rFonts w:cs="Arial"/>
                <w:sz w:val="16"/>
                <w:szCs w:val="16"/>
              </w:rPr>
              <w:t>0x1</w:t>
            </w:r>
          </w:p>
        </w:tc>
        <w:tc>
          <w:tcPr>
            <w:tcW w:w="464" w:type="pct"/>
            <w:vAlign w:val="center"/>
          </w:tcPr>
          <w:p w:rsidR="00E31D5F" w:rsidRPr="003469A4" w:rsidRDefault="00EF6080" w:rsidP="001C2E28">
            <w:pPr>
              <w:jc w:val="center"/>
              <w:rPr>
                <w:rFonts w:cs="Arial"/>
                <w:sz w:val="16"/>
                <w:szCs w:val="16"/>
              </w:rPr>
            </w:pPr>
          </w:p>
        </w:tc>
        <w:tc>
          <w:tcPr>
            <w:tcW w:w="429" w:type="pct"/>
            <w:vAlign w:val="center"/>
          </w:tcPr>
          <w:p w:rsidR="00E31D5F" w:rsidRPr="003469A4" w:rsidRDefault="00EF6080" w:rsidP="001C2E28">
            <w:pPr>
              <w:jc w:val="center"/>
              <w:rPr>
                <w:rFonts w:cs="Arial"/>
                <w:sz w:val="16"/>
                <w:szCs w:val="16"/>
              </w:rPr>
            </w:pPr>
          </w:p>
        </w:tc>
      </w:tr>
      <w:tr w:rsidR="00E31D5F" w:rsidRPr="003469A4" w:rsidTr="0037685C">
        <w:trPr>
          <w:jc w:val="center"/>
        </w:trPr>
        <w:tc>
          <w:tcPr>
            <w:tcW w:w="830"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EF6080" w:rsidP="001C2E28">
            <w:pPr>
              <w:jc w:val="center"/>
              <w:rPr>
                <w:rFonts w:cs="Arial"/>
                <w:sz w:val="16"/>
                <w:szCs w:val="16"/>
              </w:rPr>
            </w:pPr>
          </w:p>
        </w:tc>
        <w:tc>
          <w:tcPr>
            <w:tcW w:w="289" w:type="pct"/>
            <w:vAlign w:val="center"/>
          </w:tcPr>
          <w:p w:rsidR="00E31D5F" w:rsidRPr="003469A4" w:rsidRDefault="00EF6080" w:rsidP="001C2E28">
            <w:pPr>
              <w:jc w:val="center"/>
              <w:rPr>
                <w:rFonts w:cs="Arial"/>
                <w:sz w:val="16"/>
                <w:szCs w:val="16"/>
              </w:rPr>
            </w:pPr>
          </w:p>
        </w:tc>
        <w:tc>
          <w:tcPr>
            <w:tcW w:w="1010" w:type="pct"/>
            <w:vAlign w:val="bottom"/>
          </w:tcPr>
          <w:p w:rsidR="00E31D5F" w:rsidRDefault="00BC5B7D" w:rsidP="001C2E28">
            <w:pPr>
              <w:jc w:val="center"/>
              <w:rPr>
                <w:rFonts w:cs="Arial"/>
                <w:sz w:val="16"/>
                <w:szCs w:val="16"/>
              </w:rPr>
            </w:pPr>
            <w:r w:rsidRPr="00734CF9">
              <w:rPr>
                <w:rFonts w:cs="Arial"/>
                <w:sz w:val="16"/>
                <w:szCs w:val="16"/>
              </w:rPr>
              <w:t>SERVICE_POWER</w:t>
            </w:r>
          </w:p>
          <w:p w:rsidR="00E31D5F" w:rsidRPr="00734CF9" w:rsidRDefault="00BC5B7D" w:rsidP="001C2E28">
            <w:pPr>
              <w:jc w:val="center"/>
              <w:rPr>
                <w:rFonts w:cs="Arial"/>
                <w:sz w:val="16"/>
                <w:szCs w:val="16"/>
              </w:rPr>
            </w:pPr>
            <w:r w:rsidRPr="00734CF9">
              <w:rPr>
                <w:rFonts w:cs="Arial"/>
                <w:sz w:val="16"/>
                <w:szCs w:val="16"/>
              </w:rPr>
              <w:t>_STEERING</w:t>
            </w:r>
          </w:p>
        </w:tc>
        <w:tc>
          <w:tcPr>
            <w:tcW w:w="361"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EF6080" w:rsidP="001C2E28">
            <w:pPr>
              <w:jc w:val="center"/>
              <w:rPr>
                <w:rFonts w:cs="Arial"/>
                <w:sz w:val="16"/>
                <w:szCs w:val="16"/>
              </w:rPr>
            </w:pPr>
          </w:p>
        </w:tc>
        <w:tc>
          <w:tcPr>
            <w:tcW w:w="406" w:type="pct"/>
            <w:vAlign w:val="center"/>
          </w:tcPr>
          <w:p w:rsidR="00E31D5F" w:rsidRPr="003469A4" w:rsidRDefault="00EF6080" w:rsidP="001C2E28">
            <w:pPr>
              <w:jc w:val="center"/>
              <w:rPr>
                <w:rFonts w:cs="Arial"/>
                <w:sz w:val="16"/>
                <w:szCs w:val="16"/>
              </w:rPr>
            </w:pPr>
          </w:p>
        </w:tc>
        <w:tc>
          <w:tcPr>
            <w:tcW w:w="489" w:type="pct"/>
            <w:vAlign w:val="center"/>
          </w:tcPr>
          <w:p w:rsidR="00E31D5F" w:rsidRPr="003469A4" w:rsidRDefault="00BC5B7D" w:rsidP="001C2E28">
            <w:pPr>
              <w:jc w:val="center"/>
              <w:rPr>
                <w:rFonts w:cs="Arial"/>
                <w:sz w:val="16"/>
                <w:szCs w:val="16"/>
              </w:rPr>
            </w:pPr>
            <w:r>
              <w:rPr>
                <w:rFonts w:cs="Arial"/>
                <w:sz w:val="16"/>
                <w:szCs w:val="16"/>
              </w:rPr>
              <w:t>0X2</w:t>
            </w:r>
          </w:p>
        </w:tc>
        <w:tc>
          <w:tcPr>
            <w:tcW w:w="464" w:type="pct"/>
            <w:vAlign w:val="center"/>
          </w:tcPr>
          <w:p w:rsidR="00E31D5F" w:rsidRPr="003469A4" w:rsidRDefault="00EF6080" w:rsidP="001C2E28">
            <w:pPr>
              <w:jc w:val="center"/>
              <w:rPr>
                <w:rFonts w:cs="Arial"/>
                <w:sz w:val="16"/>
                <w:szCs w:val="16"/>
              </w:rPr>
            </w:pPr>
          </w:p>
        </w:tc>
        <w:tc>
          <w:tcPr>
            <w:tcW w:w="429" w:type="pct"/>
            <w:vAlign w:val="center"/>
          </w:tcPr>
          <w:p w:rsidR="00E31D5F" w:rsidRPr="003469A4" w:rsidRDefault="00EF6080" w:rsidP="001C2E28">
            <w:pPr>
              <w:jc w:val="center"/>
              <w:rPr>
                <w:rFonts w:cs="Arial"/>
                <w:sz w:val="16"/>
                <w:szCs w:val="16"/>
              </w:rPr>
            </w:pPr>
          </w:p>
        </w:tc>
      </w:tr>
      <w:tr w:rsidR="00E31D5F" w:rsidRPr="003469A4" w:rsidTr="0037685C">
        <w:trPr>
          <w:jc w:val="center"/>
        </w:trPr>
        <w:tc>
          <w:tcPr>
            <w:tcW w:w="830"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EF6080" w:rsidP="001C2E28">
            <w:pPr>
              <w:jc w:val="center"/>
              <w:rPr>
                <w:rFonts w:cs="Arial"/>
                <w:sz w:val="16"/>
                <w:szCs w:val="16"/>
              </w:rPr>
            </w:pPr>
          </w:p>
        </w:tc>
        <w:tc>
          <w:tcPr>
            <w:tcW w:w="289" w:type="pct"/>
            <w:vAlign w:val="center"/>
          </w:tcPr>
          <w:p w:rsidR="00E31D5F" w:rsidRPr="003469A4" w:rsidRDefault="00EF6080" w:rsidP="001C2E28">
            <w:pPr>
              <w:jc w:val="center"/>
              <w:rPr>
                <w:rFonts w:cs="Arial"/>
                <w:sz w:val="16"/>
                <w:szCs w:val="16"/>
              </w:rPr>
            </w:pPr>
          </w:p>
        </w:tc>
        <w:tc>
          <w:tcPr>
            <w:tcW w:w="1010" w:type="pct"/>
            <w:vAlign w:val="bottom"/>
          </w:tcPr>
          <w:p w:rsidR="00E31D5F" w:rsidRDefault="00BC5B7D" w:rsidP="001C2E28">
            <w:pPr>
              <w:jc w:val="center"/>
              <w:rPr>
                <w:rFonts w:cs="Arial"/>
                <w:sz w:val="16"/>
                <w:szCs w:val="16"/>
              </w:rPr>
            </w:pPr>
            <w:r w:rsidRPr="00734CF9">
              <w:rPr>
                <w:rFonts w:cs="Arial"/>
                <w:sz w:val="16"/>
                <w:szCs w:val="16"/>
              </w:rPr>
              <w:t>SERVICE_POWER</w:t>
            </w:r>
          </w:p>
          <w:p w:rsidR="00E31D5F" w:rsidRPr="00734CF9" w:rsidRDefault="00BC5B7D" w:rsidP="001C2E28">
            <w:pPr>
              <w:jc w:val="center"/>
              <w:rPr>
                <w:rFonts w:cs="Arial"/>
                <w:sz w:val="16"/>
                <w:szCs w:val="16"/>
              </w:rPr>
            </w:pPr>
            <w:r w:rsidRPr="00734CF9">
              <w:rPr>
                <w:rFonts w:cs="Arial"/>
                <w:sz w:val="16"/>
                <w:szCs w:val="16"/>
              </w:rPr>
              <w:t>_STEERING_NOW</w:t>
            </w:r>
          </w:p>
        </w:tc>
        <w:tc>
          <w:tcPr>
            <w:tcW w:w="361" w:type="pct"/>
            <w:vAlign w:val="center"/>
          </w:tcPr>
          <w:p w:rsidR="00E31D5F" w:rsidRPr="003469A4" w:rsidRDefault="00EF6080" w:rsidP="001C2E28">
            <w:pPr>
              <w:jc w:val="center"/>
              <w:rPr>
                <w:rFonts w:cs="Arial"/>
                <w:sz w:val="16"/>
                <w:szCs w:val="16"/>
              </w:rPr>
            </w:pPr>
          </w:p>
        </w:tc>
        <w:tc>
          <w:tcPr>
            <w:tcW w:w="361" w:type="pct"/>
            <w:vAlign w:val="center"/>
          </w:tcPr>
          <w:p w:rsidR="00E31D5F" w:rsidRPr="003469A4" w:rsidRDefault="00EF6080" w:rsidP="001C2E28">
            <w:pPr>
              <w:jc w:val="center"/>
              <w:rPr>
                <w:rFonts w:cs="Arial"/>
                <w:sz w:val="16"/>
                <w:szCs w:val="16"/>
              </w:rPr>
            </w:pPr>
          </w:p>
        </w:tc>
        <w:tc>
          <w:tcPr>
            <w:tcW w:w="406" w:type="pct"/>
            <w:vAlign w:val="center"/>
          </w:tcPr>
          <w:p w:rsidR="00E31D5F" w:rsidRPr="003469A4" w:rsidRDefault="00EF6080" w:rsidP="001C2E28">
            <w:pPr>
              <w:jc w:val="center"/>
              <w:rPr>
                <w:rFonts w:cs="Arial"/>
                <w:sz w:val="16"/>
                <w:szCs w:val="16"/>
              </w:rPr>
            </w:pPr>
          </w:p>
        </w:tc>
        <w:tc>
          <w:tcPr>
            <w:tcW w:w="489" w:type="pct"/>
            <w:vAlign w:val="center"/>
          </w:tcPr>
          <w:p w:rsidR="00E31D5F" w:rsidRPr="003469A4" w:rsidRDefault="00BC5B7D" w:rsidP="001C2E28">
            <w:pPr>
              <w:jc w:val="center"/>
              <w:rPr>
                <w:rFonts w:cs="Arial"/>
                <w:sz w:val="16"/>
                <w:szCs w:val="16"/>
              </w:rPr>
            </w:pPr>
            <w:r>
              <w:rPr>
                <w:rFonts w:cs="Arial"/>
                <w:sz w:val="16"/>
                <w:szCs w:val="16"/>
              </w:rPr>
              <w:t>0X3</w:t>
            </w:r>
          </w:p>
        </w:tc>
        <w:tc>
          <w:tcPr>
            <w:tcW w:w="464" w:type="pct"/>
            <w:vAlign w:val="center"/>
          </w:tcPr>
          <w:p w:rsidR="00E31D5F" w:rsidRPr="003469A4" w:rsidRDefault="00EF6080" w:rsidP="001C2E28">
            <w:pPr>
              <w:jc w:val="center"/>
              <w:rPr>
                <w:rFonts w:cs="Arial"/>
                <w:sz w:val="16"/>
                <w:szCs w:val="16"/>
              </w:rPr>
            </w:pPr>
          </w:p>
        </w:tc>
        <w:tc>
          <w:tcPr>
            <w:tcW w:w="429" w:type="pct"/>
            <w:vAlign w:val="center"/>
          </w:tcPr>
          <w:p w:rsidR="00E31D5F" w:rsidRPr="003469A4" w:rsidRDefault="00EF6080" w:rsidP="001C2E28">
            <w:pPr>
              <w:jc w:val="center"/>
              <w:rPr>
                <w:rFonts w:cs="Arial"/>
                <w:sz w:val="16"/>
                <w:szCs w:val="16"/>
              </w:rPr>
            </w:pPr>
          </w:p>
        </w:tc>
      </w:tr>
    </w:tbl>
    <w:p w:rsidR="005114B4" w:rsidRPr="00706CE4" w:rsidRDefault="00EF6080" w:rsidP="005114B4"/>
    <w:p w:rsidR="00406F39" w:rsidRDefault="00BC5B7D" w:rsidP="00B9479B">
      <w:pPr>
        <w:pStyle w:val="Heading5"/>
      </w:pPr>
      <w:r w:rsidRPr="00B9479B">
        <w:t>SIG-REQ-332821/A-RoadsideAsstAvail_D_St</w:t>
      </w:r>
    </w:p>
    <w:p w:rsidR="00AE06BC" w:rsidRPr="00AE06BC" w:rsidRDefault="00EF6080"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236E8A" w:rsidTr="00236E8A">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Size (bits)</w:t>
            </w:r>
          </w:p>
        </w:tc>
        <w:tc>
          <w:tcPr>
            <w:tcW w:w="257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Detail</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Units</w:t>
            </w:r>
          </w:p>
        </w:tc>
        <w:tc>
          <w:tcPr>
            <w:tcW w:w="54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Res.</w:t>
            </w:r>
          </w:p>
        </w:tc>
        <w:tc>
          <w:tcPr>
            <w:tcW w:w="72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Offset</w:t>
            </w:r>
          </w:p>
        </w:tc>
        <w:tc>
          <w:tcPr>
            <w:tcW w:w="101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State</w:t>
            </w:r>
          </w:p>
          <w:p w:rsidR="00236E8A" w:rsidRDefault="00BC5B7D">
            <w:pPr>
              <w:spacing w:line="276" w:lineRule="auto"/>
              <w:jc w:val="center"/>
              <w:rPr>
                <w:b/>
                <w:snapToGrid w:val="0"/>
              </w:rPr>
            </w:pPr>
            <w:r>
              <w:rPr>
                <w:b/>
                <w:snapToGrid w:val="0"/>
              </w:rPr>
              <w:t>Encoded</w:t>
            </w:r>
          </w:p>
        </w:tc>
        <w:tc>
          <w:tcPr>
            <w:tcW w:w="792"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Min</w:t>
            </w:r>
          </w:p>
        </w:tc>
        <w:tc>
          <w:tcPr>
            <w:tcW w:w="792"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b/>
                <w:snapToGrid w:val="0"/>
              </w:rPr>
            </w:pPr>
            <w:r>
              <w:rPr>
                <w:b/>
                <w:snapToGrid w:val="0"/>
              </w:rPr>
              <w:t>Max</w:t>
            </w:r>
          </w:p>
        </w:tc>
      </w:tr>
      <w:tr w:rsidR="00236E8A" w:rsidTr="00236E8A">
        <w:trPr>
          <w:trHeight w:val="255"/>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rPr>
                <w:szCs w:val="20"/>
              </w:rPr>
            </w:pPr>
            <w:r>
              <w:rPr>
                <w:szCs w:val="20"/>
              </w:rPr>
              <w:t>RoadsideAsstAvail_D_St</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rPr>
                <w:snapToGrid w:val="0"/>
              </w:rPr>
            </w:pPr>
            <w:r>
              <w:rPr>
                <w:snapToGrid w:val="0"/>
              </w:rPr>
              <w:t>2</w:t>
            </w:r>
          </w:p>
        </w:tc>
        <w:tc>
          <w:tcPr>
            <w:tcW w:w="257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236E8A" w:rsidRDefault="00EF6080">
            <w:pPr>
              <w:spacing w:line="276" w:lineRule="auto"/>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pPr>
            <w:r>
              <w:t>SED</w:t>
            </w:r>
          </w:p>
        </w:tc>
        <w:tc>
          <w:tcPr>
            <w:tcW w:w="54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pPr>
            <w:r>
              <w:t>1</w:t>
            </w:r>
          </w:p>
        </w:tc>
        <w:tc>
          <w:tcPr>
            <w:tcW w:w="72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pPr>
            <w:r>
              <w:t>0</w:t>
            </w:r>
          </w:p>
        </w:tc>
        <w:tc>
          <w:tcPr>
            <w:tcW w:w="101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236E8A" w:rsidRDefault="00EF6080">
            <w:pPr>
              <w:spacing w:line="276" w:lineRule="auto"/>
              <w:jc w:val="center"/>
              <w:rPr>
                <w:snapToGrid w:val="0"/>
              </w:rPr>
            </w:pPr>
          </w:p>
        </w:tc>
        <w:tc>
          <w:tcPr>
            <w:tcW w:w="792"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pPr>
            <w:r>
              <w:t>0 (0x0)</w:t>
            </w:r>
          </w:p>
        </w:tc>
        <w:tc>
          <w:tcPr>
            <w:tcW w:w="792"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pPr>
            <w:r>
              <w:t>3 (0x3)</w:t>
            </w:r>
          </w:p>
        </w:tc>
      </w:tr>
      <w:tr w:rsidR="00236E8A" w:rsidTr="00236E8A">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rPr>
                <w:snapToGrid w:val="0"/>
              </w:rPr>
            </w:pPr>
          </w:p>
        </w:tc>
        <w:tc>
          <w:tcPr>
            <w:tcW w:w="2578" w:type="dxa"/>
            <w:tcBorders>
              <w:top w:val="single" w:sz="6" w:space="0" w:color="000000"/>
              <w:left w:val="single" w:sz="6" w:space="0" w:color="000000"/>
              <w:bottom w:val="single" w:sz="6" w:space="0" w:color="000000"/>
              <w:right w:val="single" w:sz="6" w:space="0" w:color="000000"/>
            </w:tcBorders>
            <w:shd w:val="clear" w:color="auto" w:fill="92D050"/>
            <w:hideMark/>
          </w:tcPr>
          <w:p w:rsidR="00236E8A" w:rsidRDefault="00BC5B7D">
            <w:pPr>
              <w:spacing w:line="276" w:lineRule="auto"/>
              <w:rPr>
                <w:rFonts w:cs="Arial"/>
              </w:rPr>
            </w:pPr>
            <w:r>
              <w:rPr>
                <w:rFonts w:cs="Arial"/>
              </w:rPr>
              <w:t>Null</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54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0x0</w:t>
            </w:r>
          </w:p>
        </w:tc>
        <w:tc>
          <w:tcPr>
            <w:tcW w:w="792"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pPr>
          </w:p>
        </w:tc>
        <w:tc>
          <w:tcPr>
            <w:tcW w:w="792"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pPr>
          </w:p>
        </w:tc>
      </w:tr>
      <w:tr w:rsidR="00236E8A" w:rsidTr="00236E8A">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rPr>
                <w:snapToGrid w:val="0"/>
              </w:rPr>
            </w:pPr>
          </w:p>
        </w:tc>
        <w:tc>
          <w:tcPr>
            <w:tcW w:w="2578" w:type="dxa"/>
            <w:tcBorders>
              <w:top w:val="single" w:sz="6" w:space="0" w:color="000000"/>
              <w:left w:val="single" w:sz="6" w:space="0" w:color="000000"/>
              <w:bottom w:val="single" w:sz="6" w:space="0" w:color="000000"/>
              <w:right w:val="single" w:sz="6" w:space="0" w:color="000000"/>
            </w:tcBorders>
            <w:shd w:val="clear" w:color="auto" w:fill="92D050"/>
            <w:hideMark/>
          </w:tcPr>
          <w:p w:rsidR="00236E8A" w:rsidRDefault="00BC5B7D">
            <w:pPr>
              <w:spacing w:line="276" w:lineRule="auto"/>
              <w:rPr>
                <w:rFonts w:cs="Arial"/>
              </w:rPr>
            </w:pPr>
            <w:r>
              <w:rPr>
                <w:rFonts w:cs="Arial"/>
              </w:rPr>
              <w:t>NotAvailable</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54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0x1</w:t>
            </w:r>
          </w:p>
        </w:tc>
        <w:tc>
          <w:tcPr>
            <w:tcW w:w="792"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pPr>
          </w:p>
        </w:tc>
        <w:tc>
          <w:tcPr>
            <w:tcW w:w="792"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pPr>
          </w:p>
        </w:tc>
      </w:tr>
      <w:tr w:rsidR="00236E8A" w:rsidTr="00236E8A">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rPr>
                <w:snapToGrid w:val="0"/>
              </w:rPr>
            </w:pPr>
          </w:p>
        </w:tc>
        <w:tc>
          <w:tcPr>
            <w:tcW w:w="2578" w:type="dxa"/>
            <w:tcBorders>
              <w:top w:val="single" w:sz="6" w:space="0" w:color="000000"/>
              <w:left w:val="single" w:sz="6" w:space="0" w:color="000000"/>
              <w:bottom w:val="single" w:sz="6" w:space="0" w:color="000000"/>
              <w:right w:val="single" w:sz="6" w:space="0" w:color="000000"/>
            </w:tcBorders>
            <w:shd w:val="clear" w:color="auto" w:fill="92D050"/>
            <w:hideMark/>
          </w:tcPr>
          <w:p w:rsidR="00236E8A" w:rsidRDefault="00BC5B7D">
            <w:pPr>
              <w:spacing w:line="276" w:lineRule="auto"/>
              <w:rPr>
                <w:rFonts w:cs="Arial"/>
              </w:rPr>
            </w:pPr>
            <w:r>
              <w:rPr>
                <w:rFonts w:cs="Arial"/>
              </w:rPr>
              <w:t>LincolnAvailable</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54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0x2</w:t>
            </w:r>
          </w:p>
        </w:tc>
        <w:tc>
          <w:tcPr>
            <w:tcW w:w="792"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pPr>
          </w:p>
        </w:tc>
        <w:tc>
          <w:tcPr>
            <w:tcW w:w="792"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pPr>
          </w:p>
        </w:tc>
      </w:tr>
      <w:tr w:rsidR="00236E8A" w:rsidTr="00236E8A">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rPr>
                <w:snapToGrid w:val="0"/>
              </w:rPr>
            </w:pPr>
          </w:p>
        </w:tc>
        <w:tc>
          <w:tcPr>
            <w:tcW w:w="2578" w:type="dxa"/>
            <w:tcBorders>
              <w:top w:val="single" w:sz="6" w:space="0" w:color="000000"/>
              <w:left w:val="single" w:sz="6" w:space="0" w:color="000000"/>
              <w:bottom w:val="single" w:sz="6" w:space="0" w:color="000000"/>
              <w:right w:val="single" w:sz="6" w:space="0" w:color="000000"/>
            </w:tcBorders>
            <w:shd w:val="clear" w:color="auto" w:fill="92D050"/>
            <w:hideMark/>
          </w:tcPr>
          <w:p w:rsidR="00236E8A" w:rsidRDefault="00BC5B7D">
            <w:pPr>
              <w:spacing w:line="276" w:lineRule="auto"/>
              <w:rPr>
                <w:rFonts w:cs="Arial"/>
              </w:rPr>
            </w:pPr>
            <w:r>
              <w:rPr>
                <w:rFonts w:cs="Arial"/>
              </w:rPr>
              <w:t>FordAvailable</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54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236E8A" w:rsidRDefault="00BC5B7D">
            <w:pPr>
              <w:spacing w:line="276" w:lineRule="auto"/>
              <w:jc w:val="center"/>
              <w:outlineLvl w:val="1"/>
              <w:rPr>
                <w:rFonts w:cs="Arial"/>
              </w:rPr>
            </w:pPr>
            <w:r>
              <w:rPr>
                <w:rFonts w:cs="Arial"/>
              </w:rPr>
              <w:t>0x3</w:t>
            </w:r>
          </w:p>
        </w:tc>
        <w:tc>
          <w:tcPr>
            <w:tcW w:w="792"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pPr>
          </w:p>
        </w:tc>
        <w:tc>
          <w:tcPr>
            <w:tcW w:w="792" w:type="dxa"/>
            <w:tcBorders>
              <w:top w:val="single" w:sz="6" w:space="0" w:color="000000"/>
              <w:left w:val="single" w:sz="6" w:space="0" w:color="000000"/>
              <w:bottom w:val="single" w:sz="6" w:space="0" w:color="000000"/>
              <w:right w:val="single" w:sz="6" w:space="0" w:color="000000"/>
            </w:tcBorders>
            <w:shd w:val="clear" w:color="auto" w:fill="92D050"/>
          </w:tcPr>
          <w:p w:rsidR="00236E8A" w:rsidRDefault="00EF6080">
            <w:pPr>
              <w:spacing w:line="276" w:lineRule="auto"/>
              <w:jc w:val="center"/>
            </w:pPr>
          </w:p>
        </w:tc>
      </w:tr>
    </w:tbl>
    <w:p w:rsidR="00500605" w:rsidRDefault="00EF6080" w:rsidP="00500605"/>
    <w:p w:rsidR="00406F39" w:rsidRDefault="00BC5B7D" w:rsidP="00B9479B">
      <w:pPr>
        <w:pStyle w:val="Heading3"/>
      </w:pPr>
      <w:r>
        <w:t>Output</w:t>
      </w:r>
    </w:p>
    <w:p w:rsidR="00D35CCF" w:rsidRPr="00D35CCF" w:rsidRDefault="00D35CCF" w:rsidP="00B9479B">
      <w:pPr>
        <w:pStyle w:val="Heading4"/>
        <w:rPr>
          <w:b w:val="0"/>
          <w:u w:val="single"/>
        </w:rPr>
      </w:pPr>
      <w:r w:rsidRPr="00D35CCF">
        <w:rPr>
          <w:b w:val="0"/>
          <w:u w:val="single"/>
        </w:rPr>
        <w:t>IR-REQ-302764/A-INTERNAL</w:t>
      </w:r>
    </w:p>
    <w:p w:rsidR="00881DE4" w:rsidRDefault="00BC5B7D" w:rsidP="00BC5B7D">
      <w:pPr>
        <w:numPr>
          <w:ilvl w:val="0"/>
          <w:numId w:val="8"/>
        </w:numPr>
        <w:rPr>
          <w:rFonts w:cs="Arial"/>
        </w:rPr>
      </w:pPr>
      <w:r>
        <w:rPr>
          <w:rFonts w:cs="Arial"/>
        </w:rPr>
        <w:t>Steering_Assist_Fault_MC_Status_Flag, which is used to control the state of the Power Steering Assist Fault Message.</w:t>
      </w:r>
    </w:p>
    <w:p w:rsidR="00881DE4" w:rsidRDefault="00BC5B7D" w:rsidP="00BC5B7D">
      <w:pPr>
        <w:numPr>
          <w:ilvl w:val="0"/>
          <w:numId w:val="8"/>
        </w:numPr>
        <w:rPr>
          <w:rFonts w:cs="Arial"/>
        </w:rPr>
      </w:pPr>
      <w:r>
        <w:rPr>
          <w:rFonts w:cs="Arial"/>
        </w:rPr>
        <w:t>Service_Steering_MC_Status_Flag, which is used to control the state of the Service Steering Message.</w:t>
      </w:r>
    </w:p>
    <w:p w:rsidR="00881DE4" w:rsidRDefault="00BC5B7D" w:rsidP="00BC5B7D">
      <w:pPr>
        <w:numPr>
          <w:ilvl w:val="0"/>
          <w:numId w:val="8"/>
        </w:numPr>
        <w:rPr>
          <w:rFonts w:cs="Arial"/>
        </w:rPr>
      </w:pPr>
      <w:r>
        <w:rPr>
          <w:rFonts w:cs="Arial"/>
        </w:rPr>
        <w:t>Service_Steering_Now_MC_Status_Flag, which is used to control the state of the Service Steering Now Message.</w:t>
      </w:r>
    </w:p>
    <w:p w:rsidR="00881DE4" w:rsidRDefault="00BC5B7D" w:rsidP="00BC5B7D">
      <w:pPr>
        <w:numPr>
          <w:ilvl w:val="0"/>
          <w:numId w:val="8"/>
        </w:numPr>
        <w:rPr>
          <w:rFonts w:cs="Arial"/>
          <w:highlight w:val="cyan"/>
        </w:rPr>
      </w:pPr>
      <w:r>
        <w:rPr>
          <w:rFonts w:cs="Arial"/>
          <w:highlight w:val="cyan"/>
        </w:rPr>
        <w:t>Message_Center_Hard_Warning_Chime_Status_Flag</w:t>
      </w:r>
    </w:p>
    <w:p w:rsidR="00881DE4" w:rsidRDefault="00BC5B7D" w:rsidP="00BC5B7D">
      <w:pPr>
        <w:numPr>
          <w:ilvl w:val="0"/>
          <w:numId w:val="8"/>
        </w:numPr>
        <w:rPr>
          <w:rFonts w:cs="Arial"/>
          <w:highlight w:val="cyan"/>
        </w:rPr>
      </w:pPr>
      <w:r>
        <w:rPr>
          <w:rFonts w:cs="Arial"/>
          <w:highlight w:val="cyan"/>
        </w:rPr>
        <w:t>Message_Center_Soft_Warning_Chime_Status_Flag</w:t>
      </w:r>
    </w:p>
    <w:p w:rsidR="00881DE4" w:rsidRDefault="00BC5B7D" w:rsidP="00BC5B7D">
      <w:pPr>
        <w:numPr>
          <w:ilvl w:val="0"/>
          <w:numId w:val="8"/>
        </w:numPr>
        <w:shd w:val="clear" w:color="auto" w:fill="FFC000"/>
        <w:rPr>
          <w:rFonts w:cs="Arial"/>
        </w:rPr>
      </w:pPr>
      <w:r>
        <w:rPr>
          <w:rFonts w:cs="Arial"/>
        </w:rPr>
        <w:t>Steering_Assist_Fault_Warning_Classification_Flag</w:t>
      </w:r>
    </w:p>
    <w:p w:rsidR="00881DE4" w:rsidRDefault="00BC5B7D" w:rsidP="00BC5B7D">
      <w:pPr>
        <w:numPr>
          <w:ilvl w:val="0"/>
          <w:numId w:val="8"/>
        </w:numPr>
        <w:shd w:val="clear" w:color="auto" w:fill="FFC000"/>
        <w:rPr>
          <w:rFonts w:cs="Arial"/>
        </w:rPr>
      </w:pPr>
      <w:r>
        <w:rPr>
          <w:rFonts w:cs="Arial"/>
        </w:rPr>
        <w:t>Service_Steering_Warning_Classification_Flag</w:t>
      </w:r>
    </w:p>
    <w:p w:rsidR="00500605" w:rsidRPr="00881DE4" w:rsidRDefault="00BC5B7D" w:rsidP="00BC5B7D">
      <w:pPr>
        <w:numPr>
          <w:ilvl w:val="0"/>
          <w:numId w:val="8"/>
        </w:numPr>
        <w:shd w:val="clear" w:color="auto" w:fill="FFC000"/>
        <w:rPr>
          <w:rFonts w:cs="Arial"/>
        </w:rPr>
      </w:pPr>
      <w:r w:rsidRPr="008731E9">
        <w:rPr>
          <w:rFonts w:cs="Arial"/>
        </w:rPr>
        <w:t>Service_Steering_Now_Warning_Classification_Flag</w:t>
      </w:r>
    </w:p>
    <w:p w:rsidR="00406F39" w:rsidRDefault="00BC5B7D" w:rsidP="00B9479B">
      <w:pPr>
        <w:pStyle w:val="Heading2"/>
      </w:pPr>
      <w:r>
        <w:t>Function/Performance</w:t>
      </w:r>
    </w:p>
    <w:p w:rsidR="00406F39" w:rsidRDefault="00BC5B7D" w:rsidP="00B9479B">
      <w:pPr>
        <w:pStyle w:val="Heading3"/>
      </w:pPr>
      <w:r w:rsidRPr="00B9479B">
        <w:t>F-REQ-302780/A-Operational Modes</w:t>
      </w:r>
    </w:p>
    <w:p w:rsidR="00AE06BC" w:rsidRPr="00AE06BC" w:rsidRDefault="00EF6080"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49"/>
        <w:gridCol w:w="7947"/>
      </w:tblGrid>
      <w:tr w:rsidR="00811ABA" w:rsidTr="003E17BB">
        <w:trPr>
          <w:jc w:val="center"/>
        </w:trPr>
        <w:tc>
          <w:tcPr>
            <w:tcW w:w="1025" w:type="pct"/>
          </w:tcPr>
          <w:p w:rsidR="00811ABA" w:rsidRDefault="00BC5B7D">
            <w:pPr>
              <w:rPr>
                <w:rFonts w:cs="Arial"/>
                <w:b/>
                <w:bCs/>
              </w:rPr>
            </w:pPr>
            <w:r>
              <w:rPr>
                <w:rFonts w:cs="Arial"/>
                <w:b/>
                <w:bCs/>
              </w:rPr>
              <w:t>Mode</w:t>
            </w:r>
          </w:p>
        </w:tc>
        <w:tc>
          <w:tcPr>
            <w:tcW w:w="3975" w:type="pct"/>
          </w:tcPr>
          <w:p w:rsidR="00811ABA" w:rsidRDefault="00BC5B7D">
            <w:pPr>
              <w:rPr>
                <w:rFonts w:cs="Arial"/>
                <w:b/>
                <w:bCs/>
              </w:rPr>
            </w:pPr>
            <w:r>
              <w:rPr>
                <w:rFonts w:cs="Arial"/>
                <w:b/>
                <w:bCs/>
              </w:rPr>
              <w:t>Differentiating Vehicle Conditions</w:t>
            </w:r>
          </w:p>
        </w:tc>
      </w:tr>
      <w:tr w:rsidR="006B23D9" w:rsidTr="003E17BB">
        <w:trPr>
          <w:jc w:val="center"/>
        </w:trPr>
        <w:tc>
          <w:tcPr>
            <w:tcW w:w="1025" w:type="pct"/>
          </w:tcPr>
          <w:p w:rsidR="006B23D9" w:rsidRDefault="00BC5B7D">
            <w:pPr>
              <w:rPr>
                <w:rFonts w:cs="Arial"/>
              </w:rPr>
            </w:pPr>
            <w:r>
              <w:rPr>
                <w:rFonts w:cs="Arial"/>
              </w:rPr>
              <w:t>Sleep Mode</w:t>
            </w:r>
          </w:p>
        </w:tc>
        <w:tc>
          <w:tcPr>
            <w:tcW w:w="3975" w:type="pct"/>
          </w:tcPr>
          <w:p w:rsidR="006B23D9" w:rsidRDefault="00BC5B7D">
            <w:pPr>
              <w:rPr>
                <w:rFonts w:cs="Arial"/>
              </w:rPr>
            </w:pPr>
            <w:bookmarkStart w:id="1" w:name="_Ref43785223"/>
            <w:r w:rsidRPr="00A162EF">
              <w:rPr>
                <w:rFonts w:cs="Arial"/>
              </w:rPr>
              <w:t>MC</w:t>
            </w:r>
            <w:r>
              <w:rPr>
                <w:rFonts w:cs="Arial"/>
              </w:rPr>
              <w:t>_Status_Flag</w:t>
            </w:r>
            <w:r w:rsidDel="00303E32">
              <w:rPr>
                <w:rFonts w:cs="Arial"/>
              </w:rPr>
              <w:t xml:space="preserve"> </w:t>
            </w:r>
            <w:bookmarkEnd w:id="1"/>
            <w:r>
              <w:rPr>
                <w:rFonts w:cs="Arial"/>
              </w:rPr>
              <w:t>= Inactive</w:t>
            </w:r>
          </w:p>
        </w:tc>
      </w:tr>
      <w:tr w:rsidR="006B23D9" w:rsidTr="003E17BB">
        <w:trPr>
          <w:jc w:val="center"/>
        </w:trPr>
        <w:tc>
          <w:tcPr>
            <w:tcW w:w="1025" w:type="pct"/>
          </w:tcPr>
          <w:p w:rsidR="006B23D9" w:rsidRDefault="00BC5B7D">
            <w:pPr>
              <w:rPr>
                <w:rFonts w:cs="Arial"/>
              </w:rPr>
            </w:pPr>
            <w:r>
              <w:rPr>
                <w:rFonts w:cs="Arial"/>
              </w:rPr>
              <w:t>Limited Mode</w:t>
            </w:r>
          </w:p>
        </w:tc>
        <w:tc>
          <w:tcPr>
            <w:tcW w:w="3975" w:type="pct"/>
          </w:tcPr>
          <w:p w:rsidR="006B23D9" w:rsidRDefault="00BC5B7D">
            <w:pPr>
              <w:rPr>
                <w:rFonts w:cs="Arial"/>
              </w:rPr>
            </w:pPr>
            <w:r w:rsidRPr="00A162EF">
              <w:rPr>
                <w:rFonts w:cs="Arial"/>
              </w:rPr>
              <w:t>MC</w:t>
            </w:r>
            <w:r>
              <w:rPr>
                <w:rFonts w:cs="Arial"/>
              </w:rPr>
              <w:t>_Status_Flag</w:t>
            </w:r>
            <w:r w:rsidDel="00303E32">
              <w:rPr>
                <w:rFonts w:cs="Arial"/>
              </w:rPr>
              <w:t xml:space="preserve"> </w:t>
            </w:r>
            <w:r>
              <w:rPr>
                <w:rFonts w:cs="Arial"/>
              </w:rPr>
              <w:t>= Inactive</w:t>
            </w:r>
            <w:r w:rsidDel="00347CB0">
              <w:rPr>
                <w:rFonts w:cs="Arial"/>
              </w:rPr>
              <w:t xml:space="preserve"> </w:t>
            </w:r>
          </w:p>
        </w:tc>
      </w:tr>
      <w:tr w:rsidR="006B23D9" w:rsidTr="003E17BB">
        <w:trPr>
          <w:jc w:val="center"/>
        </w:trPr>
        <w:tc>
          <w:tcPr>
            <w:tcW w:w="1025" w:type="pct"/>
          </w:tcPr>
          <w:p w:rsidR="006B23D9" w:rsidRDefault="00BC5B7D">
            <w:pPr>
              <w:rPr>
                <w:rFonts w:cs="Arial"/>
              </w:rPr>
            </w:pPr>
            <w:r>
              <w:rPr>
                <w:rFonts w:cs="Arial"/>
              </w:rPr>
              <w:t>Normal Mode</w:t>
            </w:r>
          </w:p>
        </w:tc>
        <w:tc>
          <w:tcPr>
            <w:tcW w:w="3975" w:type="pct"/>
          </w:tcPr>
          <w:p w:rsidR="006B23D9" w:rsidRDefault="00BC5B7D">
            <w:pPr>
              <w:rPr>
                <w:rFonts w:cs="Arial"/>
              </w:rPr>
            </w:pPr>
            <w:r w:rsidRPr="00A162EF">
              <w:rPr>
                <w:rFonts w:cs="Arial"/>
              </w:rPr>
              <w:t>MC</w:t>
            </w:r>
            <w:r>
              <w:rPr>
                <w:rFonts w:cs="Arial"/>
              </w:rPr>
              <w:t>_Status_Flag</w:t>
            </w:r>
            <w:r w:rsidDel="00303E32">
              <w:rPr>
                <w:rFonts w:cs="Arial"/>
              </w:rPr>
              <w:t xml:space="preserve"> </w:t>
            </w:r>
            <w:r>
              <w:rPr>
                <w:rFonts w:cs="Arial"/>
              </w:rPr>
              <w:t>= Inactive/Active</w:t>
            </w:r>
          </w:p>
        </w:tc>
      </w:tr>
      <w:tr w:rsidR="006B23D9" w:rsidTr="003E17BB">
        <w:trPr>
          <w:jc w:val="center"/>
        </w:trPr>
        <w:tc>
          <w:tcPr>
            <w:tcW w:w="1025" w:type="pct"/>
          </w:tcPr>
          <w:p w:rsidR="006B23D9" w:rsidRDefault="00BC5B7D">
            <w:pPr>
              <w:rPr>
                <w:rFonts w:cs="Arial"/>
              </w:rPr>
            </w:pPr>
            <w:r>
              <w:rPr>
                <w:rFonts w:cs="Arial"/>
              </w:rPr>
              <w:t>Crank Mode</w:t>
            </w:r>
          </w:p>
        </w:tc>
        <w:tc>
          <w:tcPr>
            <w:tcW w:w="3975" w:type="pct"/>
          </w:tcPr>
          <w:p w:rsidR="006B23D9" w:rsidRDefault="00BC5B7D">
            <w:pPr>
              <w:rPr>
                <w:rFonts w:cs="Arial"/>
              </w:rPr>
            </w:pPr>
            <w:r w:rsidRPr="00A162EF">
              <w:rPr>
                <w:rFonts w:cs="Arial"/>
              </w:rPr>
              <w:t>MC</w:t>
            </w:r>
            <w:r>
              <w:rPr>
                <w:rFonts w:cs="Arial"/>
              </w:rPr>
              <w:t>_Status_Flag</w:t>
            </w:r>
            <w:r w:rsidDel="00303E32">
              <w:rPr>
                <w:rFonts w:cs="Arial"/>
              </w:rPr>
              <w:t xml:space="preserve"> </w:t>
            </w:r>
            <w:r>
              <w:rPr>
                <w:rFonts w:cs="Arial"/>
              </w:rPr>
              <w:t>= Inactive/Active</w:t>
            </w:r>
          </w:p>
        </w:tc>
      </w:tr>
    </w:tbl>
    <w:p w:rsidR="006B23D9" w:rsidRPr="002F3F3A" w:rsidRDefault="00EF6080" w:rsidP="006B23D9">
      <w:pPr>
        <w:ind w:left="1440" w:hanging="720"/>
        <w:rPr>
          <w:sz w:val="16"/>
          <w:szCs w:val="16"/>
        </w:rPr>
      </w:pPr>
    </w:p>
    <w:p w:rsidR="006B23D9" w:rsidRDefault="00BC5B7D" w:rsidP="003E17BB">
      <w:pPr>
        <w:ind w:left="720"/>
      </w:pPr>
      <w:r>
        <w:t xml:space="preserve">The above table references the setting of the Warning flag as per this section. However, the actual warning display operational modes are displayed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6B23D9" w:rsidRDefault="00EF6080" w:rsidP="0058079D">
      <w:pPr>
        <w:rPr>
          <w:rFonts w:cs="Arial"/>
          <w:sz w:val="16"/>
          <w:szCs w:val="16"/>
        </w:rPr>
      </w:pPr>
    </w:p>
    <w:p w:rsidR="00406F39" w:rsidRDefault="00BC5B7D" w:rsidP="00B9479B">
      <w:pPr>
        <w:pStyle w:val="Heading3"/>
      </w:pPr>
      <w:r>
        <w:t>Voltage Levels</w:t>
      </w:r>
    </w:p>
    <w:p w:rsidR="00811ABA" w:rsidRPr="002271E8" w:rsidRDefault="00BC5B7D" w:rsidP="002271E8">
      <w:pPr>
        <w:ind w:left="720"/>
        <w:rPr>
          <w:rFonts w:cs="Arial"/>
        </w:rPr>
      </w:pPr>
      <w:r>
        <w:rPr>
          <w:rFonts w:cs="Arial"/>
        </w:rPr>
        <w:t>Refer to the Cluster Features Table located in the Operational Modes and Voltage Range Strategies Section of this SPSS.</w:t>
      </w:r>
    </w:p>
    <w:p w:rsidR="00406F39" w:rsidRDefault="00BC5B7D" w:rsidP="00B9479B">
      <w:pPr>
        <w:pStyle w:val="Heading3"/>
      </w:pPr>
      <w:r>
        <w:t>Human-Machine Interface</w:t>
      </w:r>
    </w:p>
    <w:p w:rsidR="00406F39" w:rsidRDefault="00BC5B7D" w:rsidP="00B9479B">
      <w:pPr>
        <w:pStyle w:val="Heading4"/>
      </w:pPr>
      <w:r>
        <w:t>Visual</w:t>
      </w:r>
    </w:p>
    <w:p w:rsidR="00406F39" w:rsidRDefault="00BC5B7D" w:rsidP="00B9479B">
      <w:pPr>
        <w:pStyle w:val="Heading5"/>
      </w:pPr>
      <w:r>
        <w:t>Indicator Graphics / Display Format</w:t>
      </w:r>
    </w:p>
    <w:p w:rsidR="00811ABA" w:rsidRPr="00F86AA8" w:rsidRDefault="00BC5B7D" w:rsidP="00F86AA8">
      <w:pPr>
        <w:ind w:left="720"/>
        <w:rPr>
          <w:rFonts w:cs="Arial"/>
        </w:rPr>
      </w:pPr>
      <w:r w:rsidRPr="008556D4">
        <w:rPr>
          <w:rFonts w:cs="Arial"/>
        </w:rPr>
        <w:t>Message Center Text Warning Message as defined in section 1.3.5.</w:t>
      </w:r>
      <w:r>
        <w:rPr>
          <w:rFonts w:cs="Arial"/>
        </w:rPr>
        <w:t>6</w:t>
      </w:r>
      <w:r w:rsidRPr="008556D4">
        <w:rPr>
          <w:rFonts w:cs="Arial"/>
        </w:rPr>
        <w:t xml:space="preserve"> of this document.</w:t>
      </w:r>
    </w:p>
    <w:p w:rsidR="00406F39" w:rsidRDefault="00BC5B7D" w:rsidP="00B9479B">
      <w:pPr>
        <w:pStyle w:val="Heading5"/>
      </w:pPr>
      <w:r>
        <w:t>Indicator Color Coordinates</w:t>
      </w:r>
    </w:p>
    <w:p w:rsidR="00811ABA" w:rsidRPr="00CD670A" w:rsidRDefault="00BC5B7D" w:rsidP="00CD670A">
      <w:pPr>
        <w:ind w:left="720"/>
        <w:rPr>
          <w:rFonts w:cs="Arial"/>
        </w:rPr>
      </w:pPr>
      <w:r w:rsidRPr="008556D4">
        <w:rPr>
          <w:rFonts w:cs="Arial"/>
        </w:rPr>
        <w:t>Reference section COLOR &amp; ILLUMINATION REQUIREMENTS (GRAPHICS).</w:t>
      </w:r>
    </w:p>
    <w:p w:rsidR="00D35CCF" w:rsidRPr="00D35CCF" w:rsidRDefault="00D35CCF" w:rsidP="00B9479B">
      <w:pPr>
        <w:pStyle w:val="Heading4"/>
        <w:rPr>
          <w:b w:val="0"/>
          <w:u w:val="single"/>
        </w:rPr>
      </w:pPr>
      <w:r w:rsidRPr="00D35CCF">
        <w:rPr>
          <w:b w:val="0"/>
          <w:u w:val="single"/>
        </w:rPr>
        <w:lastRenderedPageBreak/>
        <w:t>HMI-REQ-302777/A-Audio</w:t>
      </w:r>
    </w:p>
    <w:p w:rsidR="00F30E6F" w:rsidRPr="006F5D11" w:rsidRDefault="00BC5B7D" w:rsidP="006F5D11">
      <w:pPr>
        <w:ind w:left="720"/>
        <w:rPr>
          <w:rFonts w:cs="Arial"/>
          <w:highlight w:val="cyan"/>
        </w:rPr>
      </w:pPr>
      <w:r w:rsidRPr="00F30E6F">
        <w:rPr>
          <w:rFonts w:cs="Arial"/>
          <w:highlight w:val="cyan"/>
        </w:rPr>
        <w:t>Message_Center</w:t>
      </w:r>
      <w:r>
        <w:rPr>
          <w:rFonts w:cs="Arial"/>
          <w:highlight w:val="cyan"/>
        </w:rPr>
        <w:t xml:space="preserve">_Hard_Warning_Chime_Status_Flag and </w:t>
      </w:r>
      <w:r w:rsidRPr="00CF7291">
        <w:rPr>
          <w:rFonts w:cs="Arial"/>
          <w:highlight w:val="cyan"/>
        </w:rPr>
        <w:t>Message_Center_Soft_Warning_Chime_Status_Flag</w:t>
      </w:r>
      <w:r>
        <w:rPr>
          <w:rFonts w:cs="Arial"/>
          <w:highlight w:val="cyan"/>
        </w:rPr>
        <w:t xml:space="preserve"> are associated with this warning. </w:t>
      </w:r>
      <w:r w:rsidRPr="009F0F4F">
        <w:rPr>
          <w:rFonts w:cs="Arial"/>
          <w:highlight w:val="cyan"/>
        </w:rPr>
        <w:t xml:space="preserve">See Table </w:t>
      </w:r>
      <w:r w:rsidRPr="009453B1">
        <w:rPr>
          <w:rFonts w:cs="Arial"/>
          <w:highlight w:val="cyan"/>
        </w:rPr>
        <w:t>F-REQ-302771.</w:t>
      </w:r>
    </w:p>
    <w:p w:rsidR="00406F39" w:rsidRDefault="00BC5B7D" w:rsidP="00B9479B">
      <w:pPr>
        <w:pStyle w:val="Heading4"/>
      </w:pPr>
      <w:r>
        <w:t>Switch Control Logic</w:t>
      </w:r>
    </w:p>
    <w:p w:rsidR="00811ABA" w:rsidRPr="00621D4E" w:rsidRDefault="00BC5B7D" w:rsidP="00621D4E">
      <w:pPr>
        <w:ind w:left="720"/>
        <w:rPr>
          <w:rFonts w:cs="Arial"/>
        </w:rPr>
      </w:pPr>
      <w:r>
        <w:rPr>
          <w:rFonts w:cs="Arial"/>
        </w:rPr>
        <w:t>None.</w:t>
      </w:r>
    </w:p>
    <w:p w:rsidR="00D35CCF" w:rsidRPr="00D35CCF" w:rsidRDefault="00D35CCF" w:rsidP="00B9479B">
      <w:pPr>
        <w:pStyle w:val="Heading3"/>
        <w:rPr>
          <w:b w:val="0"/>
          <w:u w:val="single"/>
        </w:rPr>
      </w:pPr>
      <w:r w:rsidRPr="00D35CCF">
        <w:rPr>
          <w:b w:val="0"/>
          <w:u w:val="single"/>
        </w:rPr>
        <w:t>PFM-REQ-302781/A-System Accuracy</w:t>
      </w:r>
    </w:p>
    <w:p w:rsidR="008D000C" w:rsidRDefault="00BC5B7D" w:rsidP="006420CA">
      <w:pPr>
        <w:ind w:left="720"/>
      </w:pPr>
      <w:r>
        <w:t>Within 100 msec of receiving a message that results in a change of state the cluster will update the output flag to the proper state.</w:t>
      </w:r>
    </w:p>
    <w:p w:rsidR="00406F39" w:rsidRDefault="00BC5B7D" w:rsidP="00B9479B">
      <w:pPr>
        <w:pStyle w:val="Heading3"/>
      </w:pPr>
      <w:r>
        <w:t>Operation: Performance and Functional</w:t>
      </w:r>
    </w:p>
    <w:p w:rsidR="00406F39" w:rsidRDefault="00BC5B7D" w:rsidP="00B9479B">
      <w:pPr>
        <w:pStyle w:val="Heading4"/>
      </w:pPr>
      <w:r>
        <w:t>Initialization / Configuration / Diagnostics</w:t>
      </w:r>
    </w:p>
    <w:p w:rsidR="00406F39" w:rsidRDefault="00BC5B7D" w:rsidP="00B9479B">
      <w:pPr>
        <w:pStyle w:val="Heading5"/>
      </w:pPr>
      <w:r w:rsidRPr="00B9479B">
        <w:t>F-REQ-302766/A-Service Steering Diagnostic Routine Diagram</w:t>
      </w:r>
    </w:p>
    <w:p w:rsidR="00811ABA" w:rsidRDefault="00DE1C6E" w:rsidP="00963B43">
      <w:pPr>
        <w:ind w:left="360"/>
        <w:jc w:val="center"/>
      </w:pPr>
      <w:r>
        <w:rPr>
          <w:noProof/>
        </w:rPr>
        <w:drawing>
          <wp:inline distT="0" distB="0" distL="0" distR="0">
            <wp:extent cx="1874520" cy="4754880"/>
            <wp:effectExtent l="0" t="0" r="0" b="7620"/>
            <wp:docPr id="2" name="5bca0e5b0000af27000044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a0e5b0000af270000443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4754880"/>
                    </a:xfrm>
                    <a:prstGeom prst="rect">
                      <a:avLst/>
                    </a:prstGeom>
                    <a:noFill/>
                    <a:ln>
                      <a:noFill/>
                    </a:ln>
                  </pic:spPr>
                </pic:pic>
              </a:graphicData>
            </a:graphic>
          </wp:inline>
        </w:drawing>
      </w:r>
    </w:p>
    <w:p w:rsidR="00406F39" w:rsidRDefault="00BC5B7D" w:rsidP="00B9479B">
      <w:pPr>
        <w:pStyle w:val="Heading5"/>
      </w:pPr>
      <w:r w:rsidRPr="00B9479B">
        <w:t>F-REQ-302769/A-State Matrix for Service Steering Warnings</w:t>
      </w:r>
    </w:p>
    <w:p w:rsidR="00AE06BC" w:rsidRPr="00AE06BC" w:rsidRDefault="00EF6080"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23"/>
        <w:gridCol w:w="900"/>
        <w:gridCol w:w="2621"/>
        <w:gridCol w:w="1668"/>
        <w:gridCol w:w="1630"/>
        <w:gridCol w:w="2859"/>
      </w:tblGrid>
      <w:tr w:rsidR="00FC77F4" w:rsidRPr="00C11968" w:rsidTr="003A46D6">
        <w:trPr>
          <w:jc w:val="center"/>
        </w:trPr>
        <w:tc>
          <w:tcPr>
            <w:tcW w:w="544" w:type="pct"/>
            <w:tcBorders>
              <w:top w:val="single" w:sz="6" w:space="0" w:color="auto"/>
              <w:left w:val="single" w:sz="6" w:space="0" w:color="auto"/>
              <w:bottom w:val="single" w:sz="6" w:space="0" w:color="auto"/>
              <w:right w:val="single" w:sz="4" w:space="0" w:color="auto"/>
            </w:tcBorders>
            <w:vAlign w:val="center"/>
          </w:tcPr>
          <w:p w:rsidR="00FC77F4" w:rsidRPr="00C11968" w:rsidRDefault="00BC5B7D" w:rsidP="00C11968">
            <w:pPr>
              <w:pStyle w:val="CommentText"/>
              <w:jc w:val="center"/>
              <w:rPr>
                <w:rFonts w:cs="Arial"/>
                <w:sz w:val="16"/>
                <w:szCs w:val="16"/>
              </w:rPr>
            </w:pPr>
            <w:r w:rsidRPr="00C11968">
              <w:rPr>
                <w:rFonts w:cs="Arial"/>
                <w:b/>
                <w:snapToGrid w:val="0"/>
                <w:color w:val="000000"/>
                <w:sz w:val="16"/>
                <w:szCs w:val="16"/>
              </w:rPr>
              <w:t>Operational_Mode</w:t>
            </w:r>
          </w:p>
        </w:tc>
        <w:tc>
          <w:tcPr>
            <w:tcW w:w="446" w:type="pct"/>
            <w:tcBorders>
              <w:top w:val="single" w:sz="6" w:space="0" w:color="auto"/>
              <w:left w:val="single" w:sz="4" w:space="0" w:color="auto"/>
              <w:bottom w:val="single" w:sz="6" w:space="0" w:color="auto"/>
              <w:right w:val="single" w:sz="4" w:space="0" w:color="auto"/>
            </w:tcBorders>
          </w:tcPr>
          <w:p w:rsidR="00FC77F4" w:rsidRPr="00C11968" w:rsidRDefault="00BC5B7D" w:rsidP="00C11968">
            <w:pPr>
              <w:pStyle w:val="CommentText"/>
              <w:jc w:val="center"/>
              <w:rPr>
                <w:rFonts w:cs="Arial"/>
                <w:b/>
                <w:sz w:val="16"/>
                <w:szCs w:val="16"/>
              </w:rPr>
            </w:pPr>
            <w:r w:rsidRPr="00C11968">
              <w:rPr>
                <w:rFonts w:cs="Arial"/>
                <w:b/>
                <w:sz w:val="16"/>
                <w:szCs w:val="16"/>
              </w:rPr>
              <w:t>EPAS_Cfg</w:t>
            </w:r>
          </w:p>
        </w:tc>
        <w:tc>
          <w:tcPr>
            <w:tcW w:w="1401" w:type="pct"/>
            <w:tcBorders>
              <w:top w:val="single" w:sz="6" w:space="0" w:color="auto"/>
              <w:left w:val="single" w:sz="4" w:space="0" w:color="auto"/>
              <w:bottom w:val="single" w:sz="6" w:space="0" w:color="auto"/>
              <w:right w:val="double" w:sz="4" w:space="0" w:color="auto"/>
            </w:tcBorders>
            <w:vAlign w:val="center"/>
          </w:tcPr>
          <w:p w:rsidR="00FC77F4" w:rsidRPr="00C11968" w:rsidRDefault="00BC5B7D" w:rsidP="00C11968">
            <w:pPr>
              <w:pStyle w:val="CommentText"/>
              <w:jc w:val="center"/>
              <w:rPr>
                <w:rFonts w:cs="Arial"/>
                <w:b/>
                <w:sz w:val="16"/>
                <w:szCs w:val="16"/>
              </w:rPr>
            </w:pPr>
            <w:r w:rsidRPr="00C11968">
              <w:rPr>
                <w:rFonts w:cs="Arial"/>
                <w:b/>
                <w:sz w:val="16"/>
                <w:szCs w:val="16"/>
              </w:rPr>
              <w:t>EPAS_Failure Signal</w:t>
            </w:r>
          </w:p>
        </w:tc>
        <w:tc>
          <w:tcPr>
            <w:tcW w:w="842" w:type="pct"/>
            <w:tcBorders>
              <w:top w:val="single" w:sz="6" w:space="0" w:color="auto"/>
              <w:left w:val="single" w:sz="4" w:space="0" w:color="auto"/>
              <w:bottom w:val="single" w:sz="6" w:space="0" w:color="auto"/>
              <w:right w:val="single" w:sz="6" w:space="0" w:color="auto"/>
            </w:tcBorders>
            <w:vAlign w:val="center"/>
          </w:tcPr>
          <w:p w:rsidR="00FC77F4" w:rsidRPr="00C11968" w:rsidRDefault="00BC5B7D" w:rsidP="00C11968">
            <w:pPr>
              <w:jc w:val="center"/>
              <w:rPr>
                <w:rFonts w:cs="Arial"/>
                <w:b/>
                <w:sz w:val="16"/>
                <w:szCs w:val="16"/>
              </w:rPr>
            </w:pPr>
            <w:r w:rsidRPr="00C11968">
              <w:rPr>
                <w:rFonts w:cs="Arial"/>
                <w:b/>
                <w:sz w:val="16"/>
                <w:szCs w:val="16"/>
              </w:rPr>
              <w:t>Steering_Assist_Fault</w:t>
            </w:r>
          </w:p>
          <w:p w:rsidR="00FC77F4" w:rsidRPr="00C11968" w:rsidRDefault="00BC5B7D" w:rsidP="00C11968">
            <w:pPr>
              <w:jc w:val="center"/>
              <w:rPr>
                <w:rFonts w:cs="Arial"/>
                <w:b/>
                <w:sz w:val="16"/>
                <w:szCs w:val="16"/>
              </w:rPr>
            </w:pPr>
            <w:r w:rsidRPr="00C11968">
              <w:rPr>
                <w:rFonts w:cs="Arial"/>
                <w:b/>
                <w:sz w:val="16"/>
                <w:szCs w:val="16"/>
              </w:rPr>
              <w:t>_MC_Status_Flag</w:t>
            </w:r>
          </w:p>
        </w:tc>
        <w:tc>
          <w:tcPr>
            <w:tcW w:w="877" w:type="pct"/>
            <w:tcBorders>
              <w:top w:val="single" w:sz="6" w:space="0" w:color="auto"/>
              <w:left w:val="single" w:sz="4" w:space="0" w:color="auto"/>
              <w:bottom w:val="single" w:sz="6" w:space="0" w:color="auto"/>
              <w:right w:val="single" w:sz="6" w:space="0" w:color="auto"/>
            </w:tcBorders>
            <w:vAlign w:val="center"/>
          </w:tcPr>
          <w:p w:rsidR="00FC77F4" w:rsidRPr="00C11968" w:rsidRDefault="00BC5B7D" w:rsidP="00C11968">
            <w:pPr>
              <w:jc w:val="center"/>
              <w:rPr>
                <w:rFonts w:cs="Arial"/>
                <w:b/>
                <w:sz w:val="16"/>
                <w:szCs w:val="16"/>
              </w:rPr>
            </w:pPr>
            <w:r w:rsidRPr="00C11968">
              <w:rPr>
                <w:rFonts w:cs="Arial"/>
                <w:b/>
                <w:sz w:val="16"/>
                <w:szCs w:val="16"/>
              </w:rPr>
              <w:t>Service_Steering_MC</w:t>
            </w:r>
          </w:p>
          <w:p w:rsidR="00FC77F4" w:rsidRPr="00C11968" w:rsidRDefault="00BC5B7D" w:rsidP="00C11968">
            <w:pPr>
              <w:jc w:val="center"/>
              <w:rPr>
                <w:rFonts w:cs="Arial"/>
                <w:b/>
                <w:sz w:val="16"/>
                <w:szCs w:val="16"/>
              </w:rPr>
            </w:pPr>
            <w:r w:rsidRPr="00C11968">
              <w:rPr>
                <w:rFonts w:cs="Arial"/>
                <w:b/>
                <w:sz w:val="16"/>
                <w:szCs w:val="16"/>
              </w:rPr>
              <w:t>_Status_Flag</w:t>
            </w:r>
          </w:p>
        </w:tc>
        <w:tc>
          <w:tcPr>
            <w:tcW w:w="891" w:type="pct"/>
            <w:tcBorders>
              <w:top w:val="single" w:sz="6" w:space="0" w:color="auto"/>
              <w:left w:val="single" w:sz="4" w:space="0" w:color="auto"/>
              <w:bottom w:val="single" w:sz="6" w:space="0" w:color="auto"/>
              <w:right w:val="single" w:sz="6" w:space="0" w:color="auto"/>
            </w:tcBorders>
          </w:tcPr>
          <w:p w:rsidR="00FC77F4" w:rsidRPr="00C11968" w:rsidRDefault="00BC5B7D" w:rsidP="00C11968">
            <w:pPr>
              <w:jc w:val="center"/>
              <w:rPr>
                <w:rFonts w:cs="Arial"/>
                <w:b/>
                <w:sz w:val="16"/>
                <w:szCs w:val="16"/>
              </w:rPr>
            </w:pPr>
            <w:r w:rsidRPr="00C11968">
              <w:rPr>
                <w:rFonts w:cs="Arial"/>
                <w:b/>
                <w:sz w:val="16"/>
                <w:szCs w:val="16"/>
              </w:rPr>
              <w:t>Service_Steering_Now_MC_Status_Flag</w:t>
            </w:r>
          </w:p>
        </w:tc>
      </w:tr>
      <w:tr w:rsidR="0076487B" w:rsidRPr="00C11968" w:rsidTr="003A46D6">
        <w:trPr>
          <w:trHeight w:val="267"/>
          <w:jc w:val="center"/>
        </w:trPr>
        <w:tc>
          <w:tcPr>
            <w:tcW w:w="544" w:type="pct"/>
            <w:vMerge w:val="restart"/>
            <w:tcBorders>
              <w:top w:val="single" w:sz="6" w:space="0" w:color="auto"/>
              <w:right w:val="single" w:sz="4" w:space="0" w:color="auto"/>
            </w:tcBorders>
            <w:shd w:val="clear" w:color="auto" w:fill="auto"/>
            <w:vAlign w:val="center"/>
          </w:tcPr>
          <w:p w:rsidR="0076487B" w:rsidRPr="00C11968" w:rsidRDefault="00BC5B7D" w:rsidP="00C11968">
            <w:pPr>
              <w:pStyle w:val="CommentText"/>
              <w:jc w:val="center"/>
              <w:rPr>
                <w:rFonts w:cs="Arial"/>
                <w:sz w:val="16"/>
                <w:szCs w:val="16"/>
              </w:rPr>
            </w:pPr>
            <w:smartTag w:uri="urn:schemas-microsoft-com:office:smarttags" w:element="place">
              <w:smartTag w:uri="urn:schemas-microsoft-com:office:smarttags" w:element="City">
                <w:r w:rsidRPr="00C11968">
                  <w:rPr>
                    <w:rFonts w:cs="Arial"/>
                    <w:sz w:val="16"/>
                    <w:szCs w:val="16"/>
                  </w:rPr>
                  <w:t>Normal</w:t>
                </w:r>
              </w:smartTag>
            </w:smartTag>
            <w:r w:rsidRPr="00C11968">
              <w:rPr>
                <w:rFonts w:cs="Arial"/>
                <w:sz w:val="16"/>
                <w:szCs w:val="16"/>
              </w:rPr>
              <w:t xml:space="preserve"> or Crank</w:t>
            </w:r>
          </w:p>
        </w:tc>
        <w:tc>
          <w:tcPr>
            <w:tcW w:w="446" w:type="pct"/>
            <w:tcBorders>
              <w:top w:val="single" w:sz="6" w:space="0" w:color="auto"/>
            </w:tcBorders>
            <w:vAlign w:val="center"/>
          </w:tcPr>
          <w:p w:rsidR="0076487B" w:rsidRPr="00C11968" w:rsidRDefault="00BC5B7D" w:rsidP="00C11968">
            <w:pPr>
              <w:jc w:val="center"/>
              <w:rPr>
                <w:rFonts w:cs="Arial"/>
                <w:sz w:val="16"/>
                <w:szCs w:val="16"/>
              </w:rPr>
            </w:pPr>
            <w:r w:rsidRPr="00C11968">
              <w:rPr>
                <w:rFonts w:cs="Arial"/>
                <w:sz w:val="16"/>
                <w:szCs w:val="16"/>
              </w:rPr>
              <w:t>Enabled</w:t>
            </w:r>
          </w:p>
        </w:tc>
        <w:tc>
          <w:tcPr>
            <w:tcW w:w="1401" w:type="pct"/>
            <w:tcBorders>
              <w:top w:val="single" w:sz="6" w:space="0" w:color="auto"/>
              <w:bottom w:val="single" w:sz="4" w:space="0" w:color="auto"/>
              <w:right w:val="double" w:sz="4" w:space="0" w:color="auto"/>
            </w:tcBorders>
            <w:vAlign w:val="center"/>
          </w:tcPr>
          <w:p w:rsidR="0076487B" w:rsidRPr="00C11968" w:rsidRDefault="00BC5B7D" w:rsidP="00C11968">
            <w:pPr>
              <w:jc w:val="center"/>
              <w:rPr>
                <w:rFonts w:cs="Arial"/>
                <w:sz w:val="16"/>
                <w:szCs w:val="16"/>
              </w:rPr>
            </w:pPr>
            <w:r w:rsidRPr="00C11968">
              <w:rPr>
                <w:rFonts w:cs="Arial"/>
                <w:sz w:val="16"/>
                <w:szCs w:val="16"/>
              </w:rPr>
              <w:t>POWER_STRG_ASSIST_FAULT</w:t>
            </w:r>
          </w:p>
          <w:p w:rsidR="0076487B" w:rsidRPr="00C11968" w:rsidDel="0069702D" w:rsidRDefault="00BC5B7D" w:rsidP="00C11968">
            <w:pPr>
              <w:jc w:val="center"/>
              <w:rPr>
                <w:rFonts w:cs="Arial"/>
                <w:snapToGrid w:val="0"/>
                <w:sz w:val="16"/>
                <w:szCs w:val="16"/>
              </w:rPr>
            </w:pPr>
            <w:r w:rsidRPr="00C11968">
              <w:rPr>
                <w:rFonts w:cs="Arial"/>
                <w:snapToGrid w:val="0"/>
                <w:sz w:val="16"/>
                <w:szCs w:val="16"/>
              </w:rPr>
              <w:t>(0x1)</w:t>
            </w:r>
          </w:p>
        </w:tc>
        <w:tc>
          <w:tcPr>
            <w:tcW w:w="842" w:type="pct"/>
            <w:tcBorders>
              <w:top w:val="single" w:sz="6" w:space="0" w:color="auto"/>
              <w:left w:val="single" w:sz="4" w:space="0" w:color="auto"/>
              <w:bottom w:val="single" w:sz="4" w:space="0" w:color="auto"/>
            </w:tcBorders>
            <w:vAlign w:val="center"/>
          </w:tcPr>
          <w:p w:rsidR="0076487B" w:rsidRPr="00C11968" w:rsidRDefault="00BC5B7D" w:rsidP="00C11968">
            <w:pPr>
              <w:jc w:val="center"/>
              <w:rPr>
                <w:rFonts w:cs="Arial"/>
                <w:b/>
                <w:snapToGrid w:val="0"/>
                <w:color w:val="000000"/>
                <w:sz w:val="16"/>
                <w:szCs w:val="16"/>
              </w:rPr>
            </w:pPr>
            <w:r w:rsidRPr="00C11968">
              <w:rPr>
                <w:rFonts w:cs="Arial"/>
                <w:b/>
                <w:snapToGrid w:val="0"/>
                <w:color w:val="000000"/>
                <w:sz w:val="16"/>
                <w:szCs w:val="16"/>
              </w:rPr>
              <w:t>Active</w:t>
            </w:r>
          </w:p>
        </w:tc>
        <w:tc>
          <w:tcPr>
            <w:tcW w:w="877" w:type="pct"/>
            <w:tcBorders>
              <w:top w:val="single" w:sz="6" w:space="0" w:color="auto"/>
              <w:left w:val="single" w:sz="4" w:space="0" w:color="auto"/>
              <w:bottom w:val="single" w:sz="4" w:space="0" w:color="auto"/>
            </w:tcBorders>
            <w:vAlign w:val="center"/>
          </w:tcPr>
          <w:p w:rsidR="0076487B"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c>
          <w:tcPr>
            <w:tcW w:w="891" w:type="pct"/>
            <w:tcBorders>
              <w:top w:val="single" w:sz="6" w:space="0" w:color="auto"/>
              <w:left w:val="single" w:sz="4" w:space="0" w:color="auto"/>
              <w:bottom w:val="single" w:sz="4" w:space="0" w:color="auto"/>
            </w:tcBorders>
            <w:vAlign w:val="center"/>
          </w:tcPr>
          <w:p w:rsidR="0076487B"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r>
      <w:tr w:rsidR="0076487B" w:rsidRPr="00C11968" w:rsidTr="003A46D6">
        <w:trPr>
          <w:trHeight w:val="267"/>
          <w:jc w:val="center"/>
        </w:trPr>
        <w:tc>
          <w:tcPr>
            <w:tcW w:w="544" w:type="pct"/>
            <w:vMerge/>
            <w:tcBorders>
              <w:right w:val="single" w:sz="4" w:space="0" w:color="auto"/>
            </w:tcBorders>
            <w:shd w:val="clear" w:color="auto" w:fill="auto"/>
            <w:vAlign w:val="center"/>
          </w:tcPr>
          <w:p w:rsidR="0076487B" w:rsidRPr="00C11968" w:rsidRDefault="00EF6080" w:rsidP="00C11968">
            <w:pPr>
              <w:pStyle w:val="CommentText"/>
              <w:jc w:val="center"/>
              <w:rPr>
                <w:rFonts w:cs="Arial"/>
                <w:sz w:val="16"/>
                <w:szCs w:val="16"/>
              </w:rPr>
            </w:pPr>
          </w:p>
        </w:tc>
        <w:tc>
          <w:tcPr>
            <w:tcW w:w="446" w:type="pct"/>
            <w:vAlign w:val="center"/>
          </w:tcPr>
          <w:p w:rsidR="0076487B" w:rsidRPr="00C11968" w:rsidRDefault="00BC5B7D" w:rsidP="00C11968">
            <w:pPr>
              <w:jc w:val="center"/>
              <w:rPr>
                <w:rFonts w:cs="Arial"/>
                <w:sz w:val="16"/>
                <w:szCs w:val="16"/>
              </w:rPr>
            </w:pPr>
            <w:r w:rsidRPr="00C11968">
              <w:rPr>
                <w:rFonts w:cs="Arial"/>
                <w:sz w:val="16"/>
                <w:szCs w:val="16"/>
              </w:rPr>
              <w:t>Enabled</w:t>
            </w:r>
          </w:p>
        </w:tc>
        <w:tc>
          <w:tcPr>
            <w:tcW w:w="1401" w:type="pct"/>
            <w:tcBorders>
              <w:top w:val="single" w:sz="6" w:space="0" w:color="auto"/>
              <w:bottom w:val="single" w:sz="4" w:space="0" w:color="auto"/>
              <w:right w:val="double" w:sz="4" w:space="0" w:color="auto"/>
            </w:tcBorders>
            <w:vAlign w:val="center"/>
          </w:tcPr>
          <w:p w:rsidR="0076487B" w:rsidRPr="00C11968" w:rsidRDefault="00BC5B7D" w:rsidP="00C11968">
            <w:pPr>
              <w:jc w:val="center"/>
              <w:rPr>
                <w:rFonts w:cs="Arial"/>
                <w:sz w:val="16"/>
                <w:szCs w:val="16"/>
              </w:rPr>
            </w:pPr>
            <w:r w:rsidRPr="00C11968">
              <w:rPr>
                <w:rFonts w:cs="Arial"/>
                <w:sz w:val="16"/>
                <w:szCs w:val="16"/>
              </w:rPr>
              <w:t>SERVICE_POWER_STEERING</w:t>
            </w:r>
          </w:p>
          <w:p w:rsidR="0076487B" w:rsidRPr="00C11968" w:rsidRDefault="00BC5B7D" w:rsidP="00C11968">
            <w:pPr>
              <w:jc w:val="center"/>
              <w:rPr>
                <w:rFonts w:cs="Arial"/>
                <w:snapToGrid w:val="0"/>
                <w:sz w:val="16"/>
                <w:szCs w:val="16"/>
              </w:rPr>
            </w:pPr>
            <w:r w:rsidRPr="00C11968" w:rsidDel="00B57A62">
              <w:rPr>
                <w:rFonts w:cs="Arial"/>
                <w:snapToGrid w:val="0"/>
                <w:sz w:val="16"/>
                <w:szCs w:val="16"/>
              </w:rPr>
              <w:t xml:space="preserve"> </w:t>
            </w:r>
            <w:r w:rsidRPr="00C11968">
              <w:rPr>
                <w:rFonts w:cs="Arial"/>
                <w:snapToGrid w:val="0"/>
                <w:sz w:val="16"/>
                <w:szCs w:val="16"/>
              </w:rPr>
              <w:t>(0x2)</w:t>
            </w:r>
          </w:p>
        </w:tc>
        <w:tc>
          <w:tcPr>
            <w:tcW w:w="842" w:type="pct"/>
            <w:tcBorders>
              <w:top w:val="single" w:sz="6" w:space="0" w:color="auto"/>
              <w:left w:val="single" w:sz="4" w:space="0" w:color="auto"/>
              <w:bottom w:val="single" w:sz="4" w:space="0" w:color="auto"/>
            </w:tcBorders>
            <w:vAlign w:val="center"/>
          </w:tcPr>
          <w:p w:rsidR="0076487B"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c>
          <w:tcPr>
            <w:tcW w:w="877" w:type="pct"/>
            <w:tcBorders>
              <w:top w:val="single" w:sz="6" w:space="0" w:color="auto"/>
              <w:left w:val="single" w:sz="4" w:space="0" w:color="auto"/>
              <w:bottom w:val="single" w:sz="4" w:space="0" w:color="auto"/>
            </w:tcBorders>
            <w:vAlign w:val="center"/>
          </w:tcPr>
          <w:p w:rsidR="0076487B" w:rsidRPr="00C11968" w:rsidRDefault="00BC5B7D" w:rsidP="00C11968">
            <w:pPr>
              <w:jc w:val="center"/>
              <w:rPr>
                <w:rFonts w:cs="Arial"/>
                <w:b/>
                <w:snapToGrid w:val="0"/>
                <w:color w:val="000000"/>
                <w:sz w:val="16"/>
                <w:szCs w:val="16"/>
              </w:rPr>
            </w:pPr>
            <w:r w:rsidRPr="00C11968">
              <w:rPr>
                <w:rFonts w:cs="Arial"/>
                <w:b/>
                <w:snapToGrid w:val="0"/>
                <w:color w:val="000000"/>
                <w:sz w:val="16"/>
                <w:szCs w:val="16"/>
              </w:rPr>
              <w:t>Active</w:t>
            </w:r>
          </w:p>
        </w:tc>
        <w:tc>
          <w:tcPr>
            <w:tcW w:w="891" w:type="pct"/>
            <w:tcBorders>
              <w:top w:val="single" w:sz="6" w:space="0" w:color="auto"/>
              <w:left w:val="single" w:sz="4" w:space="0" w:color="auto"/>
              <w:bottom w:val="single" w:sz="4" w:space="0" w:color="auto"/>
            </w:tcBorders>
            <w:vAlign w:val="center"/>
          </w:tcPr>
          <w:p w:rsidR="0076487B"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r>
      <w:tr w:rsidR="0076487B" w:rsidRPr="00C11968" w:rsidTr="003A46D6">
        <w:trPr>
          <w:trHeight w:val="267"/>
          <w:jc w:val="center"/>
        </w:trPr>
        <w:tc>
          <w:tcPr>
            <w:tcW w:w="544" w:type="pct"/>
            <w:vMerge/>
            <w:tcBorders>
              <w:right w:val="single" w:sz="4" w:space="0" w:color="auto"/>
            </w:tcBorders>
            <w:shd w:val="clear" w:color="auto" w:fill="auto"/>
            <w:vAlign w:val="center"/>
          </w:tcPr>
          <w:p w:rsidR="0076487B" w:rsidRPr="00C11968" w:rsidRDefault="00EF6080" w:rsidP="00C11968">
            <w:pPr>
              <w:pStyle w:val="CommentText"/>
              <w:jc w:val="center"/>
              <w:rPr>
                <w:rFonts w:cs="Arial"/>
                <w:sz w:val="16"/>
                <w:szCs w:val="16"/>
              </w:rPr>
            </w:pPr>
          </w:p>
        </w:tc>
        <w:tc>
          <w:tcPr>
            <w:tcW w:w="446" w:type="pct"/>
            <w:vAlign w:val="center"/>
          </w:tcPr>
          <w:p w:rsidR="0076487B" w:rsidRPr="00C11968" w:rsidRDefault="00BC5B7D" w:rsidP="00C11968">
            <w:pPr>
              <w:jc w:val="center"/>
              <w:rPr>
                <w:rFonts w:cs="Arial"/>
                <w:sz w:val="16"/>
                <w:szCs w:val="16"/>
              </w:rPr>
            </w:pPr>
            <w:r w:rsidRPr="00C11968">
              <w:rPr>
                <w:rFonts w:cs="Arial"/>
                <w:sz w:val="16"/>
                <w:szCs w:val="16"/>
              </w:rPr>
              <w:t>Enabled</w:t>
            </w:r>
          </w:p>
        </w:tc>
        <w:tc>
          <w:tcPr>
            <w:tcW w:w="1401" w:type="pct"/>
            <w:tcBorders>
              <w:top w:val="single" w:sz="6" w:space="0" w:color="auto"/>
              <w:bottom w:val="single" w:sz="6" w:space="0" w:color="auto"/>
              <w:right w:val="double" w:sz="4" w:space="0" w:color="auto"/>
            </w:tcBorders>
            <w:vAlign w:val="center"/>
          </w:tcPr>
          <w:p w:rsidR="0076487B" w:rsidRPr="00C11968" w:rsidRDefault="00BC5B7D" w:rsidP="00C11968">
            <w:pPr>
              <w:jc w:val="center"/>
              <w:rPr>
                <w:rFonts w:cs="Arial"/>
                <w:sz w:val="16"/>
                <w:szCs w:val="16"/>
              </w:rPr>
            </w:pPr>
            <w:r w:rsidRPr="00C11968">
              <w:rPr>
                <w:rFonts w:cs="Arial"/>
                <w:sz w:val="16"/>
                <w:szCs w:val="16"/>
              </w:rPr>
              <w:t>SERVICE_POWER_STEERING_NOW</w:t>
            </w:r>
            <w:r w:rsidRPr="00C11968" w:rsidDel="00B57A62">
              <w:rPr>
                <w:rFonts w:cs="Arial"/>
                <w:snapToGrid w:val="0"/>
                <w:sz w:val="16"/>
                <w:szCs w:val="16"/>
              </w:rPr>
              <w:t xml:space="preserve"> </w:t>
            </w:r>
            <w:r w:rsidRPr="00C11968">
              <w:rPr>
                <w:rFonts w:cs="Arial"/>
                <w:snapToGrid w:val="0"/>
                <w:sz w:val="16"/>
                <w:szCs w:val="16"/>
              </w:rPr>
              <w:t xml:space="preserve"> (0x3)</w:t>
            </w:r>
          </w:p>
        </w:tc>
        <w:tc>
          <w:tcPr>
            <w:tcW w:w="842" w:type="pct"/>
            <w:tcBorders>
              <w:top w:val="single" w:sz="6" w:space="0" w:color="auto"/>
              <w:left w:val="single" w:sz="4" w:space="0" w:color="auto"/>
              <w:bottom w:val="single" w:sz="6" w:space="0" w:color="auto"/>
            </w:tcBorders>
            <w:vAlign w:val="center"/>
          </w:tcPr>
          <w:p w:rsidR="0076487B"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c>
          <w:tcPr>
            <w:tcW w:w="877" w:type="pct"/>
            <w:tcBorders>
              <w:top w:val="single" w:sz="6" w:space="0" w:color="auto"/>
              <w:left w:val="single" w:sz="4" w:space="0" w:color="auto"/>
              <w:bottom w:val="single" w:sz="6" w:space="0" w:color="auto"/>
            </w:tcBorders>
            <w:vAlign w:val="center"/>
          </w:tcPr>
          <w:p w:rsidR="0076487B"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c>
          <w:tcPr>
            <w:tcW w:w="891" w:type="pct"/>
            <w:tcBorders>
              <w:top w:val="single" w:sz="6" w:space="0" w:color="auto"/>
              <w:left w:val="single" w:sz="4" w:space="0" w:color="auto"/>
              <w:bottom w:val="single" w:sz="6" w:space="0" w:color="auto"/>
            </w:tcBorders>
            <w:vAlign w:val="center"/>
          </w:tcPr>
          <w:p w:rsidR="0076487B" w:rsidRPr="00C11968" w:rsidRDefault="00BC5B7D" w:rsidP="00C11968">
            <w:pPr>
              <w:jc w:val="center"/>
              <w:rPr>
                <w:rFonts w:cs="Arial"/>
                <w:b/>
                <w:snapToGrid w:val="0"/>
                <w:color w:val="000000"/>
                <w:sz w:val="16"/>
                <w:szCs w:val="16"/>
              </w:rPr>
            </w:pPr>
            <w:r w:rsidRPr="00C11968">
              <w:rPr>
                <w:rFonts w:cs="Arial"/>
                <w:b/>
                <w:snapToGrid w:val="0"/>
                <w:color w:val="000000"/>
                <w:sz w:val="16"/>
                <w:szCs w:val="16"/>
              </w:rPr>
              <w:t>Active</w:t>
            </w:r>
          </w:p>
        </w:tc>
      </w:tr>
      <w:tr w:rsidR="000557F6" w:rsidRPr="00C11968" w:rsidTr="003A46D6">
        <w:trPr>
          <w:trHeight w:val="267"/>
          <w:jc w:val="center"/>
        </w:trPr>
        <w:tc>
          <w:tcPr>
            <w:tcW w:w="544" w:type="pct"/>
            <w:tcBorders>
              <w:right w:val="single" w:sz="4" w:space="0" w:color="auto"/>
            </w:tcBorders>
            <w:shd w:val="clear" w:color="auto" w:fill="auto"/>
            <w:vAlign w:val="center"/>
          </w:tcPr>
          <w:p w:rsidR="000557F6" w:rsidRPr="00C11968" w:rsidRDefault="00BC5B7D" w:rsidP="00C11968">
            <w:pPr>
              <w:pStyle w:val="CommentText"/>
              <w:jc w:val="center"/>
              <w:rPr>
                <w:rFonts w:cs="Arial"/>
                <w:sz w:val="16"/>
                <w:szCs w:val="16"/>
              </w:rPr>
            </w:pPr>
            <w:smartTag w:uri="urn:schemas-microsoft-com:office:smarttags" w:element="place">
              <w:smartTag w:uri="urn:schemas-microsoft-com:office:smarttags" w:element="City">
                <w:r w:rsidRPr="00C11968">
                  <w:rPr>
                    <w:rFonts w:cs="Arial"/>
                    <w:sz w:val="16"/>
                    <w:szCs w:val="16"/>
                  </w:rPr>
                  <w:t>Normal</w:t>
                </w:r>
              </w:smartTag>
            </w:smartTag>
          </w:p>
        </w:tc>
        <w:tc>
          <w:tcPr>
            <w:tcW w:w="446" w:type="pct"/>
            <w:vAlign w:val="center"/>
          </w:tcPr>
          <w:p w:rsidR="000557F6" w:rsidRPr="00C11968" w:rsidRDefault="00BC5B7D" w:rsidP="00C11968">
            <w:pPr>
              <w:jc w:val="center"/>
              <w:rPr>
                <w:rFonts w:cs="Arial"/>
                <w:sz w:val="16"/>
                <w:szCs w:val="16"/>
              </w:rPr>
            </w:pPr>
            <w:r w:rsidRPr="00C11968">
              <w:rPr>
                <w:rFonts w:cs="Arial"/>
                <w:sz w:val="16"/>
                <w:szCs w:val="16"/>
              </w:rPr>
              <w:t>Enabled</w:t>
            </w:r>
          </w:p>
        </w:tc>
        <w:tc>
          <w:tcPr>
            <w:tcW w:w="1401" w:type="pct"/>
            <w:tcBorders>
              <w:top w:val="single" w:sz="6" w:space="0" w:color="auto"/>
              <w:bottom w:val="single" w:sz="6" w:space="0" w:color="auto"/>
              <w:right w:val="double" w:sz="4" w:space="0" w:color="auto"/>
            </w:tcBorders>
            <w:vAlign w:val="center"/>
          </w:tcPr>
          <w:p w:rsidR="000557F6" w:rsidRPr="00C11968" w:rsidRDefault="00BC5B7D" w:rsidP="00C11968">
            <w:pPr>
              <w:jc w:val="center"/>
              <w:rPr>
                <w:rFonts w:cs="Arial"/>
                <w:sz w:val="16"/>
                <w:szCs w:val="16"/>
              </w:rPr>
            </w:pPr>
            <w:r w:rsidRPr="00C11968">
              <w:rPr>
                <w:rFonts w:cs="Arial"/>
                <w:sz w:val="16"/>
                <w:szCs w:val="16"/>
              </w:rPr>
              <w:t>Missing as per 1.4.1</w:t>
            </w:r>
          </w:p>
        </w:tc>
        <w:tc>
          <w:tcPr>
            <w:tcW w:w="842" w:type="pct"/>
            <w:tcBorders>
              <w:top w:val="single" w:sz="6" w:space="0" w:color="auto"/>
              <w:left w:val="single" w:sz="4" w:space="0" w:color="auto"/>
              <w:bottom w:val="single" w:sz="6" w:space="0" w:color="auto"/>
            </w:tcBorders>
            <w:vAlign w:val="center"/>
          </w:tcPr>
          <w:p w:rsidR="000557F6" w:rsidRPr="00C11968" w:rsidRDefault="00BC5B7D" w:rsidP="00C11968">
            <w:pPr>
              <w:jc w:val="center"/>
              <w:rPr>
                <w:rFonts w:cs="Arial"/>
                <w:b/>
                <w:snapToGrid w:val="0"/>
                <w:color w:val="000000"/>
                <w:sz w:val="16"/>
                <w:szCs w:val="16"/>
              </w:rPr>
            </w:pPr>
            <w:r w:rsidRPr="00C11968">
              <w:rPr>
                <w:rFonts w:cs="Arial"/>
                <w:b/>
                <w:snapToGrid w:val="0"/>
                <w:color w:val="000000"/>
                <w:sz w:val="16"/>
                <w:szCs w:val="16"/>
              </w:rPr>
              <w:t>Active</w:t>
            </w:r>
          </w:p>
        </w:tc>
        <w:tc>
          <w:tcPr>
            <w:tcW w:w="877" w:type="pct"/>
            <w:tcBorders>
              <w:top w:val="single" w:sz="6" w:space="0" w:color="auto"/>
              <w:left w:val="single" w:sz="4" w:space="0" w:color="auto"/>
              <w:bottom w:val="single" w:sz="6" w:space="0" w:color="auto"/>
            </w:tcBorders>
            <w:vAlign w:val="center"/>
          </w:tcPr>
          <w:p w:rsidR="000557F6"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c>
          <w:tcPr>
            <w:tcW w:w="891" w:type="pct"/>
            <w:tcBorders>
              <w:top w:val="single" w:sz="6" w:space="0" w:color="auto"/>
              <w:left w:val="single" w:sz="4" w:space="0" w:color="auto"/>
              <w:bottom w:val="single" w:sz="6" w:space="0" w:color="auto"/>
            </w:tcBorders>
            <w:vAlign w:val="center"/>
          </w:tcPr>
          <w:p w:rsidR="000557F6"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r>
      <w:tr w:rsidR="000557F6" w:rsidRPr="00C11968" w:rsidTr="003A46D6">
        <w:trPr>
          <w:trHeight w:val="267"/>
          <w:jc w:val="center"/>
        </w:trPr>
        <w:tc>
          <w:tcPr>
            <w:tcW w:w="2390" w:type="pct"/>
            <w:gridSpan w:val="3"/>
            <w:tcBorders>
              <w:right w:val="double" w:sz="4" w:space="0" w:color="auto"/>
            </w:tcBorders>
            <w:vAlign w:val="center"/>
          </w:tcPr>
          <w:p w:rsidR="000557F6" w:rsidRPr="00C11968" w:rsidRDefault="00BC5B7D" w:rsidP="00C11968">
            <w:pPr>
              <w:jc w:val="center"/>
              <w:rPr>
                <w:rFonts w:cs="Arial"/>
                <w:sz w:val="16"/>
                <w:szCs w:val="16"/>
              </w:rPr>
            </w:pPr>
            <w:r w:rsidRPr="00C11968">
              <w:rPr>
                <w:rFonts w:cs="Arial"/>
                <w:sz w:val="16"/>
                <w:szCs w:val="16"/>
              </w:rPr>
              <w:t>All Other Cases</w:t>
            </w:r>
          </w:p>
        </w:tc>
        <w:tc>
          <w:tcPr>
            <w:tcW w:w="2610" w:type="pct"/>
            <w:gridSpan w:val="3"/>
            <w:tcBorders>
              <w:top w:val="single" w:sz="6" w:space="0" w:color="auto"/>
              <w:left w:val="single" w:sz="4" w:space="0" w:color="auto"/>
              <w:bottom w:val="single" w:sz="4" w:space="0" w:color="auto"/>
            </w:tcBorders>
            <w:vAlign w:val="center"/>
          </w:tcPr>
          <w:p w:rsidR="000557F6" w:rsidRPr="00C11968" w:rsidRDefault="00BC5B7D" w:rsidP="00C11968">
            <w:pPr>
              <w:jc w:val="center"/>
              <w:rPr>
                <w:rFonts w:cs="Arial"/>
                <w:snapToGrid w:val="0"/>
                <w:color w:val="000000"/>
                <w:sz w:val="16"/>
                <w:szCs w:val="16"/>
              </w:rPr>
            </w:pPr>
            <w:r w:rsidRPr="00C11968">
              <w:rPr>
                <w:rFonts w:cs="Arial"/>
                <w:snapToGrid w:val="0"/>
                <w:color w:val="000000"/>
                <w:sz w:val="16"/>
                <w:szCs w:val="16"/>
              </w:rPr>
              <w:t>Inactive</w:t>
            </w:r>
          </w:p>
        </w:tc>
      </w:tr>
    </w:tbl>
    <w:p w:rsidR="0070392E" w:rsidRDefault="00EF6080" w:rsidP="003A46D6"/>
    <w:p w:rsidR="0070392E" w:rsidRDefault="00BC5B7D">
      <w:pPr>
        <w:spacing w:after="200" w:line="276" w:lineRule="auto"/>
      </w:pPr>
      <w:r>
        <w:br w:type="page"/>
      </w:r>
    </w:p>
    <w:p w:rsidR="00B25DAA" w:rsidRPr="0056584A" w:rsidRDefault="00EF6080" w:rsidP="003A46D6"/>
    <w:p w:rsidR="00406F39" w:rsidRDefault="00BC5B7D" w:rsidP="00B9479B">
      <w:pPr>
        <w:pStyle w:val="Heading5"/>
      </w:pPr>
      <w:r w:rsidRPr="00B9479B">
        <w:t>F-REQ-302770/A-Service Steering MC Status Flag to MC Warning Message ID</w:t>
      </w:r>
    </w:p>
    <w:p w:rsidR="00AE06BC" w:rsidRPr="00AE06BC" w:rsidRDefault="00EF6080"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79"/>
        <w:gridCol w:w="2142"/>
        <w:gridCol w:w="2013"/>
        <w:gridCol w:w="1222"/>
        <w:gridCol w:w="2340"/>
      </w:tblGrid>
      <w:tr w:rsidR="00813B10" w:rsidRPr="00C11968" w:rsidTr="000B79D8">
        <w:trPr>
          <w:jc w:val="center"/>
        </w:trPr>
        <w:tc>
          <w:tcPr>
            <w:tcW w:w="2324" w:type="dxa"/>
            <w:tcBorders>
              <w:top w:val="single" w:sz="4" w:space="0" w:color="auto"/>
              <w:left w:val="single" w:sz="4" w:space="0" w:color="auto"/>
              <w:bottom w:val="single" w:sz="4" w:space="0" w:color="auto"/>
              <w:right w:val="single" w:sz="4" w:space="0" w:color="auto"/>
            </w:tcBorders>
            <w:vAlign w:val="center"/>
          </w:tcPr>
          <w:p w:rsidR="00813B10" w:rsidRPr="00C11968" w:rsidRDefault="00BC5B7D" w:rsidP="00C11968">
            <w:pPr>
              <w:pStyle w:val="CommentText"/>
              <w:jc w:val="center"/>
              <w:rPr>
                <w:rFonts w:cs="Arial"/>
                <w:b/>
                <w:sz w:val="16"/>
                <w:szCs w:val="16"/>
              </w:rPr>
            </w:pPr>
            <w:r w:rsidRPr="00C11968">
              <w:rPr>
                <w:rFonts w:cs="Arial"/>
                <w:b/>
                <w:sz w:val="16"/>
                <w:szCs w:val="16"/>
              </w:rPr>
              <w:t>Steering_Assist_Fault_MC</w:t>
            </w:r>
          </w:p>
          <w:p w:rsidR="00813B10" w:rsidRPr="00C11968" w:rsidRDefault="00BC5B7D" w:rsidP="00C11968">
            <w:pPr>
              <w:pStyle w:val="CommentText"/>
              <w:jc w:val="center"/>
              <w:rPr>
                <w:rFonts w:cs="Arial"/>
                <w:b/>
              </w:rPr>
            </w:pPr>
            <w:r w:rsidRPr="00C11968">
              <w:rPr>
                <w:rFonts w:cs="Arial"/>
                <w:b/>
                <w:sz w:val="16"/>
                <w:szCs w:val="16"/>
              </w:rPr>
              <w:t>_Status_Flag</w:t>
            </w:r>
          </w:p>
        </w:tc>
        <w:tc>
          <w:tcPr>
            <w:tcW w:w="2430" w:type="dxa"/>
            <w:tcBorders>
              <w:top w:val="single" w:sz="4" w:space="0" w:color="auto"/>
              <w:left w:val="single" w:sz="4" w:space="0" w:color="auto"/>
              <w:bottom w:val="single" w:sz="4" w:space="0" w:color="auto"/>
              <w:right w:val="single" w:sz="4" w:space="0" w:color="auto"/>
            </w:tcBorders>
          </w:tcPr>
          <w:p w:rsidR="00813B10" w:rsidRPr="00C11968" w:rsidRDefault="00BC5B7D" w:rsidP="00C11968">
            <w:pPr>
              <w:jc w:val="center"/>
              <w:rPr>
                <w:rFonts w:cs="Arial"/>
                <w:b/>
                <w:sz w:val="16"/>
                <w:szCs w:val="16"/>
              </w:rPr>
            </w:pPr>
            <w:r w:rsidRPr="00C11968">
              <w:rPr>
                <w:rFonts w:cs="Arial"/>
                <w:b/>
                <w:sz w:val="16"/>
                <w:szCs w:val="16"/>
              </w:rPr>
              <w:t>Service_Steering_MC</w:t>
            </w:r>
          </w:p>
          <w:p w:rsidR="00813B10" w:rsidRPr="00C11968" w:rsidDel="00774A21" w:rsidRDefault="00BC5B7D" w:rsidP="00C11968">
            <w:pPr>
              <w:pStyle w:val="CommentText"/>
              <w:jc w:val="center"/>
              <w:rPr>
                <w:rFonts w:cs="Arial"/>
                <w:b/>
                <w:sz w:val="16"/>
                <w:szCs w:val="16"/>
              </w:rPr>
            </w:pPr>
            <w:r w:rsidRPr="00C11968">
              <w:rPr>
                <w:rFonts w:cs="Arial"/>
                <w:b/>
                <w:sz w:val="16"/>
                <w:szCs w:val="16"/>
              </w:rPr>
              <w:t>_Status_Flag</w:t>
            </w:r>
          </w:p>
        </w:tc>
        <w:tc>
          <w:tcPr>
            <w:tcW w:w="2083" w:type="dxa"/>
            <w:tcBorders>
              <w:top w:val="single" w:sz="4" w:space="0" w:color="auto"/>
              <w:left w:val="single" w:sz="4" w:space="0" w:color="auto"/>
              <w:bottom w:val="single" w:sz="4" w:space="0" w:color="auto"/>
              <w:right w:val="double" w:sz="4" w:space="0" w:color="auto"/>
            </w:tcBorders>
          </w:tcPr>
          <w:p w:rsidR="00813B10" w:rsidRPr="00C11968" w:rsidRDefault="00BC5B7D" w:rsidP="00C11968">
            <w:pPr>
              <w:pStyle w:val="CommentText"/>
              <w:jc w:val="center"/>
              <w:rPr>
                <w:rFonts w:cs="Arial"/>
                <w:b/>
                <w:sz w:val="16"/>
                <w:szCs w:val="16"/>
              </w:rPr>
            </w:pPr>
            <w:r w:rsidRPr="00C11968">
              <w:rPr>
                <w:rFonts w:cs="Arial"/>
                <w:b/>
                <w:sz w:val="16"/>
                <w:szCs w:val="16"/>
              </w:rPr>
              <w:t>Service_Steering_Now</w:t>
            </w:r>
          </w:p>
          <w:p w:rsidR="00813B10" w:rsidRPr="00C11968" w:rsidDel="00774A21" w:rsidRDefault="00BC5B7D" w:rsidP="00C11968">
            <w:pPr>
              <w:pStyle w:val="CommentText"/>
              <w:jc w:val="center"/>
              <w:rPr>
                <w:rFonts w:cs="Arial"/>
                <w:b/>
                <w:sz w:val="16"/>
                <w:szCs w:val="16"/>
              </w:rPr>
            </w:pPr>
            <w:r w:rsidRPr="00C11968">
              <w:rPr>
                <w:rFonts w:cs="Arial"/>
                <w:b/>
                <w:sz w:val="16"/>
                <w:szCs w:val="16"/>
              </w:rPr>
              <w:t>_MC_Status_Flag</w:t>
            </w:r>
          </w:p>
        </w:tc>
        <w:tc>
          <w:tcPr>
            <w:tcW w:w="1488" w:type="dxa"/>
            <w:tcBorders>
              <w:top w:val="single" w:sz="4" w:space="0" w:color="auto"/>
              <w:left w:val="double" w:sz="4" w:space="0" w:color="auto"/>
              <w:bottom w:val="single" w:sz="4" w:space="0" w:color="auto"/>
              <w:right w:val="single" w:sz="4" w:space="0" w:color="auto"/>
            </w:tcBorders>
          </w:tcPr>
          <w:p w:rsidR="00813B10" w:rsidRPr="00C11968" w:rsidRDefault="00BC5B7D" w:rsidP="00C11968">
            <w:pPr>
              <w:pStyle w:val="CommentText"/>
              <w:jc w:val="center"/>
              <w:rPr>
                <w:rFonts w:cs="Arial"/>
                <w:b/>
                <w:snapToGrid w:val="0"/>
                <w:color w:val="000000"/>
                <w:sz w:val="16"/>
                <w:szCs w:val="16"/>
              </w:rPr>
            </w:pPr>
            <w:r w:rsidRPr="00C11968">
              <w:rPr>
                <w:rFonts w:cs="Arial"/>
                <w:b/>
                <w:sz w:val="16"/>
                <w:szCs w:val="16"/>
              </w:rPr>
              <w:t>MC Message ID</w:t>
            </w:r>
          </w:p>
        </w:tc>
        <w:tc>
          <w:tcPr>
            <w:tcW w:w="2373" w:type="dxa"/>
            <w:tcBorders>
              <w:top w:val="single" w:sz="4" w:space="0" w:color="auto"/>
              <w:left w:val="single" w:sz="4" w:space="0" w:color="auto"/>
              <w:bottom w:val="single" w:sz="4" w:space="0" w:color="auto"/>
              <w:right w:val="single" w:sz="4" w:space="0" w:color="auto"/>
            </w:tcBorders>
          </w:tcPr>
          <w:p w:rsidR="00813B10" w:rsidRPr="00CF2087" w:rsidRDefault="00BC5B7D" w:rsidP="00C11968">
            <w:pPr>
              <w:pStyle w:val="CommentText"/>
              <w:jc w:val="center"/>
              <w:rPr>
                <w:rFonts w:cs="Arial"/>
                <w:b/>
                <w:color w:val="000000"/>
                <w:sz w:val="16"/>
                <w:szCs w:val="16"/>
                <w:highlight w:val="cyan"/>
              </w:rPr>
            </w:pPr>
            <w:r w:rsidRPr="00CF2087">
              <w:rPr>
                <w:rFonts w:cs="Arial"/>
                <w:b/>
                <w:color w:val="000000"/>
                <w:sz w:val="16"/>
                <w:szCs w:val="16"/>
                <w:highlight w:val="cyan"/>
              </w:rPr>
              <w:t>Active Chime Status Flag</w:t>
            </w:r>
          </w:p>
        </w:tc>
      </w:tr>
      <w:tr w:rsidR="00813B10" w:rsidRPr="00C11968" w:rsidTr="000B79D8">
        <w:trPr>
          <w:jc w:val="center"/>
        </w:trPr>
        <w:tc>
          <w:tcPr>
            <w:tcW w:w="2324" w:type="dxa"/>
            <w:tcBorders>
              <w:top w:val="single" w:sz="4" w:space="0" w:color="auto"/>
              <w:left w:val="single" w:sz="4" w:space="0" w:color="auto"/>
              <w:bottom w:val="single" w:sz="4" w:space="0" w:color="auto"/>
              <w:right w:val="single" w:sz="4" w:space="0" w:color="auto"/>
            </w:tcBorders>
          </w:tcPr>
          <w:p w:rsidR="00813B10" w:rsidRPr="00C11968" w:rsidRDefault="00BC5B7D" w:rsidP="00A308B4">
            <w:pPr>
              <w:pStyle w:val="CommentText"/>
              <w:jc w:val="center"/>
              <w:rPr>
                <w:rFonts w:cs="Arial"/>
                <w:snapToGrid w:val="0"/>
                <w:color w:val="000000"/>
                <w:sz w:val="16"/>
                <w:szCs w:val="16"/>
              </w:rPr>
            </w:pPr>
            <w:r w:rsidRPr="00C11968">
              <w:rPr>
                <w:rFonts w:cs="Arial"/>
                <w:snapToGrid w:val="0"/>
                <w:color w:val="000000"/>
                <w:sz w:val="16"/>
                <w:szCs w:val="16"/>
              </w:rPr>
              <w:t>Inactive</w:t>
            </w:r>
          </w:p>
        </w:tc>
        <w:tc>
          <w:tcPr>
            <w:tcW w:w="2430" w:type="dxa"/>
            <w:tcBorders>
              <w:top w:val="single" w:sz="4" w:space="0" w:color="auto"/>
              <w:left w:val="single" w:sz="4" w:space="0" w:color="auto"/>
              <w:bottom w:val="single" w:sz="4" w:space="0" w:color="auto"/>
              <w:right w:val="single" w:sz="4" w:space="0" w:color="auto"/>
            </w:tcBorders>
          </w:tcPr>
          <w:p w:rsidR="00813B10" w:rsidRPr="00C11968" w:rsidRDefault="00BC5B7D" w:rsidP="00A308B4">
            <w:pPr>
              <w:pStyle w:val="CommentText"/>
              <w:jc w:val="center"/>
              <w:rPr>
                <w:rFonts w:cs="Arial"/>
                <w:sz w:val="16"/>
                <w:szCs w:val="16"/>
              </w:rPr>
            </w:pPr>
            <w:r w:rsidRPr="00C11968">
              <w:rPr>
                <w:rFonts w:cs="Arial"/>
                <w:snapToGrid w:val="0"/>
                <w:color w:val="000000"/>
                <w:sz w:val="16"/>
                <w:szCs w:val="16"/>
              </w:rPr>
              <w:t>Inactive</w:t>
            </w:r>
          </w:p>
        </w:tc>
        <w:tc>
          <w:tcPr>
            <w:tcW w:w="2083" w:type="dxa"/>
            <w:tcBorders>
              <w:top w:val="single" w:sz="4" w:space="0" w:color="auto"/>
              <w:left w:val="single" w:sz="4" w:space="0" w:color="auto"/>
              <w:bottom w:val="single" w:sz="4" w:space="0" w:color="auto"/>
              <w:right w:val="double" w:sz="4" w:space="0" w:color="auto"/>
            </w:tcBorders>
          </w:tcPr>
          <w:p w:rsidR="00813B10" w:rsidRPr="00C11968" w:rsidRDefault="00BC5B7D" w:rsidP="00A308B4">
            <w:pPr>
              <w:pStyle w:val="CommentText"/>
              <w:jc w:val="center"/>
              <w:rPr>
                <w:rFonts w:cs="Arial"/>
                <w:sz w:val="16"/>
                <w:szCs w:val="16"/>
              </w:rPr>
            </w:pPr>
            <w:r w:rsidRPr="00C11968">
              <w:rPr>
                <w:rFonts w:cs="Arial"/>
                <w:snapToGrid w:val="0"/>
                <w:color w:val="000000"/>
                <w:sz w:val="16"/>
                <w:szCs w:val="16"/>
              </w:rPr>
              <w:t>Inactive</w:t>
            </w:r>
          </w:p>
        </w:tc>
        <w:tc>
          <w:tcPr>
            <w:tcW w:w="1488" w:type="dxa"/>
            <w:tcBorders>
              <w:top w:val="single" w:sz="4" w:space="0" w:color="auto"/>
              <w:left w:val="double" w:sz="4" w:space="0" w:color="auto"/>
              <w:bottom w:val="single" w:sz="4" w:space="0" w:color="auto"/>
              <w:right w:val="single" w:sz="4" w:space="0" w:color="auto"/>
            </w:tcBorders>
          </w:tcPr>
          <w:p w:rsidR="00813B10" w:rsidRPr="00C11968" w:rsidRDefault="00BC5B7D" w:rsidP="00A308B4">
            <w:pPr>
              <w:pStyle w:val="CommentText"/>
              <w:jc w:val="center"/>
              <w:rPr>
                <w:rFonts w:cs="Arial"/>
                <w:sz w:val="16"/>
                <w:szCs w:val="16"/>
              </w:rPr>
            </w:pPr>
            <w:r w:rsidRPr="00C11968">
              <w:rPr>
                <w:rFonts w:cs="Arial"/>
                <w:sz w:val="16"/>
                <w:szCs w:val="16"/>
              </w:rPr>
              <w:t>None</w:t>
            </w:r>
          </w:p>
        </w:tc>
        <w:tc>
          <w:tcPr>
            <w:tcW w:w="2373" w:type="dxa"/>
            <w:tcBorders>
              <w:top w:val="single" w:sz="4" w:space="0" w:color="auto"/>
              <w:left w:val="single" w:sz="4" w:space="0" w:color="auto"/>
              <w:bottom w:val="single" w:sz="4" w:space="0" w:color="auto"/>
              <w:right w:val="single" w:sz="4" w:space="0" w:color="auto"/>
            </w:tcBorders>
          </w:tcPr>
          <w:p w:rsidR="00813B10" w:rsidRPr="00CF2087" w:rsidRDefault="00BC5B7D" w:rsidP="00A308B4">
            <w:pPr>
              <w:pStyle w:val="CommentText"/>
              <w:jc w:val="center"/>
              <w:rPr>
                <w:rFonts w:cs="Arial"/>
                <w:color w:val="000000"/>
                <w:sz w:val="16"/>
                <w:szCs w:val="16"/>
                <w:highlight w:val="cyan"/>
              </w:rPr>
            </w:pPr>
            <w:r w:rsidRPr="00CF2087">
              <w:rPr>
                <w:rFonts w:cs="Arial"/>
                <w:color w:val="000000"/>
                <w:sz w:val="16"/>
                <w:szCs w:val="16"/>
                <w:highlight w:val="cyan"/>
              </w:rPr>
              <w:t>None</w:t>
            </w:r>
          </w:p>
        </w:tc>
      </w:tr>
      <w:tr w:rsidR="00813B10" w:rsidRPr="00C11968" w:rsidTr="000B79D8">
        <w:trPr>
          <w:jc w:val="center"/>
        </w:trPr>
        <w:tc>
          <w:tcPr>
            <w:tcW w:w="2324" w:type="dxa"/>
            <w:tcBorders>
              <w:top w:val="single" w:sz="4" w:space="0" w:color="auto"/>
              <w:left w:val="single" w:sz="4" w:space="0" w:color="auto"/>
              <w:bottom w:val="single" w:sz="4" w:space="0" w:color="auto"/>
              <w:right w:val="single" w:sz="4" w:space="0" w:color="auto"/>
            </w:tcBorders>
          </w:tcPr>
          <w:p w:rsidR="00813B10" w:rsidRPr="00C11968" w:rsidRDefault="00BC5B7D" w:rsidP="00A308B4">
            <w:pPr>
              <w:pStyle w:val="CommentText"/>
              <w:jc w:val="center"/>
              <w:rPr>
                <w:rFonts w:cs="Arial"/>
                <w:b/>
                <w:sz w:val="16"/>
                <w:szCs w:val="16"/>
              </w:rPr>
            </w:pPr>
            <w:r w:rsidRPr="00C11968">
              <w:rPr>
                <w:rFonts w:cs="Arial"/>
                <w:b/>
                <w:snapToGrid w:val="0"/>
                <w:color w:val="000000"/>
                <w:sz w:val="16"/>
                <w:szCs w:val="16"/>
              </w:rPr>
              <w:t>Active</w:t>
            </w:r>
          </w:p>
        </w:tc>
        <w:tc>
          <w:tcPr>
            <w:tcW w:w="2430" w:type="dxa"/>
            <w:tcBorders>
              <w:top w:val="single" w:sz="4" w:space="0" w:color="auto"/>
              <w:left w:val="single" w:sz="4" w:space="0" w:color="auto"/>
              <w:bottom w:val="single" w:sz="4" w:space="0" w:color="auto"/>
              <w:right w:val="single" w:sz="4" w:space="0" w:color="auto"/>
            </w:tcBorders>
          </w:tcPr>
          <w:p w:rsidR="00813B10" w:rsidRPr="00C11968" w:rsidRDefault="00BC5B7D" w:rsidP="00A308B4">
            <w:pPr>
              <w:pStyle w:val="CommentText"/>
              <w:jc w:val="center"/>
              <w:rPr>
                <w:rFonts w:cs="Arial"/>
                <w:sz w:val="16"/>
                <w:szCs w:val="16"/>
              </w:rPr>
            </w:pPr>
            <w:r w:rsidRPr="00C11968">
              <w:rPr>
                <w:rFonts w:cs="Arial"/>
                <w:snapToGrid w:val="0"/>
                <w:color w:val="000000"/>
                <w:sz w:val="16"/>
                <w:szCs w:val="16"/>
              </w:rPr>
              <w:t>Inactive</w:t>
            </w:r>
          </w:p>
        </w:tc>
        <w:tc>
          <w:tcPr>
            <w:tcW w:w="2083" w:type="dxa"/>
            <w:tcBorders>
              <w:top w:val="single" w:sz="4" w:space="0" w:color="auto"/>
              <w:left w:val="single" w:sz="4" w:space="0" w:color="auto"/>
              <w:bottom w:val="single" w:sz="4" w:space="0" w:color="auto"/>
              <w:right w:val="double" w:sz="4" w:space="0" w:color="auto"/>
            </w:tcBorders>
          </w:tcPr>
          <w:p w:rsidR="00813B10" w:rsidRPr="00C11968" w:rsidRDefault="00BC5B7D" w:rsidP="00A308B4">
            <w:pPr>
              <w:pStyle w:val="CommentText"/>
              <w:jc w:val="center"/>
              <w:rPr>
                <w:rFonts w:cs="Arial"/>
                <w:sz w:val="16"/>
                <w:szCs w:val="16"/>
              </w:rPr>
            </w:pPr>
            <w:r w:rsidRPr="00C11968">
              <w:rPr>
                <w:rFonts w:cs="Arial"/>
                <w:snapToGrid w:val="0"/>
                <w:color w:val="000000"/>
                <w:sz w:val="16"/>
                <w:szCs w:val="16"/>
              </w:rPr>
              <w:t>Inactive</w:t>
            </w:r>
          </w:p>
        </w:tc>
        <w:tc>
          <w:tcPr>
            <w:tcW w:w="1488" w:type="dxa"/>
            <w:tcBorders>
              <w:top w:val="single" w:sz="4" w:space="0" w:color="auto"/>
              <w:left w:val="double" w:sz="4" w:space="0" w:color="auto"/>
              <w:bottom w:val="single" w:sz="4" w:space="0" w:color="auto"/>
              <w:right w:val="single" w:sz="4" w:space="0" w:color="auto"/>
            </w:tcBorders>
            <w:shd w:val="clear" w:color="auto" w:fill="FFC000"/>
          </w:tcPr>
          <w:p w:rsidR="00813B10" w:rsidRDefault="00BC5B7D" w:rsidP="00A308B4">
            <w:pPr>
              <w:pStyle w:val="CommentText"/>
              <w:jc w:val="center"/>
              <w:rPr>
                <w:rFonts w:cs="Arial"/>
                <w:sz w:val="16"/>
                <w:szCs w:val="16"/>
              </w:rPr>
            </w:pPr>
            <w:r>
              <w:rPr>
                <w:rFonts w:cs="Arial"/>
                <w:sz w:val="16"/>
                <w:szCs w:val="16"/>
              </w:rPr>
              <w:t>Reference</w:t>
            </w:r>
          </w:p>
          <w:p w:rsidR="00773D69" w:rsidRPr="00C11968" w:rsidRDefault="00BC5B7D" w:rsidP="00773D69">
            <w:pPr>
              <w:pStyle w:val="CommentText"/>
              <w:jc w:val="center"/>
              <w:rPr>
                <w:rFonts w:cs="Arial"/>
                <w:sz w:val="16"/>
                <w:szCs w:val="16"/>
              </w:rPr>
            </w:pPr>
            <w:r w:rsidRPr="003E71E6">
              <w:rPr>
                <w:sz w:val="18"/>
              </w:rPr>
              <w:t>F-REQ-302772</w:t>
            </w:r>
          </w:p>
        </w:tc>
        <w:tc>
          <w:tcPr>
            <w:tcW w:w="2373" w:type="dxa"/>
            <w:tcBorders>
              <w:top w:val="single" w:sz="4" w:space="0" w:color="auto"/>
              <w:left w:val="single" w:sz="4" w:space="0" w:color="auto"/>
              <w:bottom w:val="single" w:sz="4" w:space="0" w:color="auto"/>
              <w:right w:val="single" w:sz="4" w:space="0" w:color="auto"/>
            </w:tcBorders>
          </w:tcPr>
          <w:p w:rsidR="00383CB0" w:rsidRPr="00CF2087" w:rsidRDefault="00BC5B7D" w:rsidP="00CF2087">
            <w:pPr>
              <w:pStyle w:val="CommentText"/>
              <w:rPr>
                <w:rFonts w:cs="Arial"/>
                <w:color w:val="000000"/>
                <w:sz w:val="16"/>
                <w:szCs w:val="16"/>
                <w:highlight w:val="cyan"/>
              </w:rPr>
            </w:pPr>
            <w:r w:rsidRPr="00CF2087">
              <w:rPr>
                <w:rFonts w:cs="Arial"/>
                <w:color w:val="000000"/>
                <w:sz w:val="16"/>
                <w:szCs w:val="16"/>
                <w:highlight w:val="cyan"/>
              </w:rPr>
              <w:t>Message_Center_Soft_</w:t>
            </w:r>
          </w:p>
          <w:p w:rsidR="00813B10" w:rsidRPr="00CF2087" w:rsidRDefault="00BC5B7D" w:rsidP="00CF2087">
            <w:pPr>
              <w:pStyle w:val="CommentText"/>
              <w:rPr>
                <w:rFonts w:cs="Arial"/>
                <w:color w:val="000000"/>
                <w:sz w:val="16"/>
                <w:szCs w:val="16"/>
                <w:highlight w:val="cyan"/>
              </w:rPr>
            </w:pPr>
            <w:r w:rsidRPr="00CF2087">
              <w:rPr>
                <w:rFonts w:cs="Arial"/>
                <w:color w:val="000000"/>
                <w:sz w:val="16"/>
                <w:szCs w:val="16"/>
                <w:highlight w:val="cyan"/>
              </w:rPr>
              <w:t>Warning_Chime_Status_Flag</w:t>
            </w:r>
          </w:p>
        </w:tc>
      </w:tr>
      <w:tr w:rsidR="00813B10" w:rsidRPr="00C11968" w:rsidTr="000B79D8">
        <w:trPr>
          <w:jc w:val="center"/>
        </w:trPr>
        <w:tc>
          <w:tcPr>
            <w:tcW w:w="2324" w:type="dxa"/>
            <w:tcBorders>
              <w:top w:val="single" w:sz="4" w:space="0" w:color="auto"/>
              <w:left w:val="single" w:sz="4" w:space="0" w:color="auto"/>
              <w:bottom w:val="single" w:sz="4" w:space="0" w:color="auto"/>
              <w:right w:val="single" w:sz="4" w:space="0" w:color="auto"/>
            </w:tcBorders>
          </w:tcPr>
          <w:p w:rsidR="00813B10" w:rsidRPr="00C11968" w:rsidRDefault="00BC5B7D" w:rsidP="00A308B4">
            <w:pPr>
              <w:pStyle w:val="CommentText"/>
              <w:jc w:val="center"/>
              <w:rPr>
                <w:rFonts w:cs="Arial"/>
                <w:snapToGrid w:val="0"/>
                <w:color w:val="000000"/>
                <w:sz w:val="16"/>
                <w:szCs w:val="16"/>
              </w:rPr>
            </w:pPr>
            <w:r w:rsidRPr="00C11968">
              <w:rPr>
                <w:rFonts w:cs="Arial"/>
                <w:snapToGrid w:val="0"/>
                <w:color w:val="000000"/>
                <w:sz w:val="16"/>
                <w:szCs w:val="16"/>
              </w:rPr>
              <w:t>Inactive</w:t>
            </w:r>
          </w:p>
        </w:tc>
        <w:tc>
          <w:tcPr>
            <w:tcW w:w="2430" w:type="dxa"/>
            <w:tcBorders>
              <w:top w:val="single" w:sz="4" w:space="0" w:color="auto"/>
              <w:left w:val="single" w:sz="4" w:space="0" w:color="auto"/>
              <w:bottom w:val="single" w:sz="4" w:space="0" w:color="auto"/>
              <w:right w:val="single" w:sz="4" w:space="0" w:color="auto"/>
            </w:tcBorders>
          </w:tcPr>
          <w:p w:rsidR="00813B10" w:rsidRPr="00C11968" w:rsidRDefault="00BC5B7D" w:rsidP="00A308B4">
            <w:pPr>
              <w:pStyle w:val="CommentText"/>
              <w:jc w:val="center"/>
              <w:rPr>
                <w:rFonts w:cs="Arial"/>
                <w:b/>
                <w:sz w:val="16"/>
                <w:szCs w:val="16"/>
              </w:rPr>
            </w:pPr>
            <w:r w:rsidRPr="00C11968">
              <w:rPr>
                <w:rFonts w:cs="Arial"/>
                <w:b/>
                <w:snapToGrid w:val="0"/>
                <w:color w:val="000000"/>
                <w:sz w:val="16"/>
                <w:szCs w:val="16"/>
              </w:rPr>
              <w:t>Active</w:t>
            </w:r>
          </w:p>
        </w:tc>
        <w:tc>
          <w:tcPr>
            <w:tcW w:w="2083" w:type="dxa"/>
            <w:tcBorders>
              <w:top w:val="single" w:sz="4" w:space="0" w:color="auto"/>
              <w:left w:val="single" w:sz="4" w:space="0" w:color="auto"/>
              <w:bottom w:val="single" w:sz="4" w:space="0" w:color="auto"/>
              <w:right w:val="double" w:sz="4" w:space="0" w:color="auto"/>
            </w:tcBorders>
          </w:tcPr>
          <w:p w:rsidR="00813B10" w:rsidRPr="00C11968" w:rsidRDefault="00BC5B7D" w:rsidP="00A308B4">
            <w:pPr>
              <w:pStyle w:val="CommentText"/>
              <w:jc w:val="center"/>
              <w:rPr>
                <w:rFonts w:cs="Arial"/>
                <w:sz w:val="16"/>
                <w:szCs w:val="16"/>
              </w:rPr>
            </w:pPr>
            <w:r w:rsidRPr="00C11968">
              <w:rPr>
                <w:rFonts w:cs="Arial"/>
                <w:snapToGrid w:val="0"/>
                <w:color w:val="000000"/>
                <w:sz w:val="16"/>
                <w:szCs w:val="16"/>
              </w:rPr>
              <w:t>Inactive</w:t>
            </w:r>
          </w:p>
        </w:tc>
        <w:tc>
          <w:tcPr>
            <w:tcW w:w="1488" w:type="dxa"/>
            <w:tcBorders>
              <w:top w:val="single" w:sz="4" w:space="0" w:color="auto"/>
              <w:left w:val="double" w:sz="4" w:space="0" w:color="auto"/>
              <w:bottom w:val="single" w:sz="4" w:space="0" w:color="auto"/>
              <w:right w:val="single" w:sz="4" w:space="0" w:color="auto"/>
            </w:tcBorders>
            <w:shd w:val="clear" w:color="auto" w:fill="FFC000"/>
          </w:tcPr>
          <w:p w:rsidR="001800CF" w:rsidRPr="003E71E6" w:rsidRDefault="00BC5B7D" w:rsidP="00A308B4">
            <w:pPr>
              <w:pStyle w:val="CommentText"/>
              <w:jc w:val="center"/>
              <w:rPr>
                <w:rFonts w:cs="Arial"/>
                <w:sz w:val="14"/>
                <w:szCs w:val="16"/>
              </w:rPr>
            </w:pPr>
            <w:r>
              <w:rPr>
                <w:rFonts w:cs="Arial"/>
                <w:sz w:val="16"/>
                <w:szCs w:val="16"/>
              </w:rPr>
              <w:t>Reference</w:t>
            </w:r>
          </w:p>
          <w:p w:rsidR="00813B10" w:rsidRPr="00C11968" w:rsidRDefault="00BC5B7D" w:rsidP="003E71E6">
            <w:pPr>
              <w:pStyle w:val="CommentText"/>
              <w:jc w:val="center"/>
              <w:rPr>
                <w:rFonts w:cs="Arial"/>
                <w:sz w:val="16"/>
                <w:szCs w:val="16"/>
              </w:rPr>
            </w:pPr>
            <w:r w:rsidRPr="003E71E6">
              <w:rPr>
                <w:sz w:val="18"/>
              </w:rPr>
              <w:t>F-REQ-302774</w:t>
            </w:r>
          </w:p>
        </w:tc>
        <w:tc>
          <w:tcPr>
            <w:tcW w:w="2373" w:type="dxa"/>
            <w:tcBorders>
              <w:top w:val="single" w:sz="4" w:space="0" w:color="auto"/>
              <w:left w:val="single" w:sz="4" w:space="0" w:color="auto"/>
              <w:bottom w:val="single" w:sz="4" w:space="0" w:color="auto"/>
              <w:right w:val="single" w:sz="4" w:space="0" w:color="auto"/>
            </w:tcBorders>
          </w:tcPr>
          <w:p w:rsidR="00383CB0" w:rsidRPr="00CF2087" w:rsidRDefault="00BC5B7D" w:rsidP="00CF2087">
            <w:pPr>
              <w:pStyle w:val="CommentText"/>
              <w:rPr>
                <w:rFonts w:cs="Arial"/>
                <w:color w:val="000000"/>
                <w:sz w:val="16"/>
                <w:szCs w:val="16"/>
                <w:highlight w:val="cyan"/>
              </w:rPr>
            </w:pPr>
            <w:r w:rsidRPr="00CF2087">
              <w:rPr>
                <w:rFonts w:cs="Arial"/>
                <w:color w:val="000000"/>
                <w:sz w:val="16"/>
                <w:szCs w:val="16"/>
                <w:highlight w:val="cyan"/>
              </w:rPr>
              <w:t>Message_Center_Hard_</w:t>
            </w:r>
          </w:p>
          <w:p w:rsidR="00813B10" w:rsidRPr="00CF2087" w:rsidRDefault="00BC5B7D" w:rsidP="00CF2087">
            <w:pPr>
              <w:pStyle w:val="CommentText"/>
              <w:rPr>
                <w:rFonts w:cs="Arial"/>
                <w:color w:val="000000"/>
                <w:sz w:val="16"/>
                <w:szCs w:val="16"/>
                <w:highlight w:val="cyan"/>
              </w:rPr>
            </w:pPr>
            <w:r w:rsidRPr="00CF2087">
              <w:rPr>
                <w:rFonts w:cs="Arial"/>
                <w:color w:val="000000"/>
                <w:sz w:val="16"/>
                <w:szCs w:val="16"/>
                <w:highlight w:val="cyan"/>
              </w:rPr>
              <w:t>Warning_Chime_Status_Flag</w:t>
            </w:r>
          </w:p>
        </w:tc>
      </w:tr>
      <w:tr w:rsidR="001800CF" w:rsidRPr="00C11968" w:rsidTr="000B79D8">
        <w:trPr>
          <w:jc w:val="center"/>
        </w:trPr>
        <w:tc>
          <w:tcPr>
            <w:tcW w:w="2324" w:type="dxa"/>
            <w:tcBorders>
              <w:top w:val="single" w:sz="4" w:space="0" w:color="auto"/>
              <w:left w:val="single" w:sz="4" w:space="0" w:color="auto"/>
              <w:bottom w:val="single" w:sz="4" w:space="0" w:color="auto"/>
              <w:right w:val="single" w:sz="4" w:space="0" w:color="auto"/>
            </w:tcBorders>
          </w:tcPr>
          <w:p w:rsidR="001800CF" w:rsidRPr="00C11968" w:rsidRDefault="00BC5B7D" w:rsidP="00A308B4">
            <w:pPr>
              <w:pStyle w:val="CommentText"/>
              <w:jc w:val="center"/>
              <w:rPr>
                <w:rFonts w:cs="Arial"/>
                <w:snapToGrid w:val="0"/>
                <w:color w:val="000000"/>
                <w:sz w:val="16"/>
                <w:szCs w:val="16"/>
              </w:rPr>
            </w:pPr>
            <w:r w:rsidRPr="00C11968">
              <w:rPr>
                <w:rFonts w:cs="Arial"/>
                <w:snapToGrid w:val="0"/>
                <w:color w:val="000000"/>
                <w:sz w:val="16"/>
                <w:szCs w:val="16"/>
              </w:rPr>
              <w:t>Inactive</w:t>
            </w:r>
          </w:p>
        </w:tc>
        <w:tc>
          <w:tcPr>
            <w:tcW w:w="2430" w:type="dxa"/>
            <w:tcBorders>
              <w:top w:val="single" w:sz="4" w:space="0" w:color="auto"/>
              <w:left w:val="single" w:sz="4" w:space="0" w:color="auto"/>
              <w:bottom w:val="single" w:sz="4" w:space="0" w:color="auto"/>
              <w:right w:val="single" w:sz="4" w:space="0" w:color="auto"/>
            </w:tcBorders>
          </w:tcPr>
          <w:p w:rsidR="001800CF" w:rsidRPr="00C11968" w:rsidRDefault="00BC5B7D" w:rsidP="00A308B4">
            <w:pPr>
              <w:pStyle w:val="CommentText"/>
              <w:jc w:val="center"/>
              <w:rPr>
                <w:rFonts w:cs="Arial"/>
                <w:sz w:val="16"/>
                <w:szCs w:val="16"/>
              </w:rPr>
            </w:pPr>
            <w:r w:rsidRPr="00C11968">
              <w:rPr>
                <w:rFonts w:cs="Arial"/>
                <w:snapToGrid w:val="0"/>
                <w:color w:val="000000"/>
                <w:sz w:val="16"/>
                <w:szCs w:val="16"/>
              </w:rPr>
              <w:t>Inactive</w:t>
            </w:r>
          </w:p>
        </w:tc>
        <w:tc>
          <w:tcPr>
            <w:tcW w:w="2083" w:type="dxa"/>
            <w:tcBorders>
              <w:top w:val="single" w:sz="4" w:space="0" w:color="auto"/>
              <w:left w:val="single" w:sz="4" w:space="0" w:color="auto"/>
              <w:bottom w:val="single" w:sz="4" w:space="0" w:color="auto"/>
              <w:right w:val="double" w:sz="4" w:space="0" w:color="auto"/>
            </w:tcBorders>
          </w:tcPr>
          <w:p w:rsidR="001800CF" w:rsidRPr="00C11968" w:rsidRDefault="00BC5B7D" w:rsidP="00A308B4">
            <w:pPr>
              <w:pStyle w:val="CommentText"/>
              <w:jc w:val="center"/>
              <w:rPr>
                <w:rFonts w:cs="Arial"/>
                <w:b/>
                <w:sz w:val="16"/>
                <w:szCs w:val="16"/>
              </w:rPr>
            </w:pPr>
            <w:r w:rsidRPr="00C11968">
              <w:rPr>
                <w:rFonts w:cs="Arial"/>
                <w:b/>
                <w:snapToGrid w:val="0"/>
                <w:color w:val="000000"/>
                <w:sz w:val="16"/>
                <w:szCs w:val="16"/>
              </w:rPr>
              <w:t>Active</w:t>
            </w:r>
          </w:p>
        </w:tc>
        <w:tc>
          <w:tcPr>
            <w:tcW w:w="1488" w:type="dxa"/>
            <w:tcBorders>
              <w:top w:val="single" w:sz="4" w:space="0" w:color="auto"/>
              <w:left w:val="double" w:sz="4" w:space="0" w:color="auto"/>
              <w:bottom w:val="single" w:sz="4" w:space="0" w:color="auto"/>
              <w:right w:val="single" w:sz="4" w:space="0" w:color="auto"/>
            </w:tcBorders>
            <w:shd w:val="clear" w:color="auto" w:fill="FFC000"/>
          </w:tcPr>
          <w:p w:rsidR="001800CF" w:rsidRPr="00C11968" w:rsidRDefault="00BC5B7D" w:rsidP="003E71E6">
            <w:pPr>
              <w:pStyle w:val="CommentText"/>
              <w:jc w:val="center"/>
              <w:rPr>
                <w:rFonts w:cs="Arial"/>
                <w:sz w:val="16"/>
                <w:szCs w:val="16"/>
              </w:rPr>
            </w:pPr>
            <w:r>
              <w:rPr>
                <w:rFonts w:cs="Arial"/>
                <w:sz w:val="16"/>
                <w:szCs w:val="16"/>
              </w:rPr>
              <w:t xml:space="preserve">Reference </w:t>
            </w:r>
            <w:r w:rsidRPr="003E71E6">
              <w:rPr>
                <w:sz w:val="18"/>
              </w:rPr>
              <w:t>F-REQ-302776</w:t>
            </w:r>
          </w:p>
        </w:tc>
        <w:tc>
          <w:tcPr>
            <w:tcW w:w="2373" w:type="dxa"/>
            <w:tcBorders>
              <w:top w:val="single" w:sz="4" w:space="0" w:color="auto"/>
              <w:left w:val="single" w:sz="4" w:space="0" w:color="auto"/>
              <w:bottom w:val="single" w:sz="4" w:space="0" w:color="auto"/>
              <w:right w:val="single" w:sz="4" w:space="0" w:color="auto"/>
            </w:tcBorders>
          </w:tcPr>
          <w:p w:rsidR="001800CF" w:rsidRPr="00CF2087" w:rsidRDefault="00BC5B7D" w:rsidP="00CF2087">
            <w:pPr>
              <w:pStyle w:val="CommentText"/>
              <w:rPr>
                <w:rFonts w:cs="Arial"/>
                <w:color w:val="000000"/>
                <w:sz w:val="16"/>
                <w:szCs w:val="16"/>
                <w:highlight w:val="cyan"/>
              </w:rPr>
            </w:pPr>
            <w:r w:rsidRPr="00CF2087">
              <w:rPr>
                <w:rFonts w:cs="Arial"/>
                <w:color w:val="000000"/>
                <w:sz w:val="16"/>
                <w:szCs w:val="16"/>
                <w:highlight w:val="cyan"/>
              </w:rPr>
              <w:t>Message_Center_Hard_</w:t>
            </w:r>
          </w:p>
          <w:p w:rsidR="001800CF" w:rsidRPr="00CF2087" w:rsidRDefault="00BC5B7D" w:rsidP="00CF2087">
            <w:pPr>
              <w:pStyle w:val="CommentText"/>
              <w:rPr>
                <w:rFonts w:cs="Arial"/>
                <w:color w:val="000000"/>
                <w:sz w:val="16"/>
                <w:szCs w:val="16"/>
                <w:highlight w:val="cyan"/>
              </w:rPr>
            </w:pPr>
            <w:r w:rsidRPr="00CF2087">
              <w:rPr>
                <w:rFonts w:cs="Arial"/>
                <w:color w:val="000000"/>
                <w:sz w:val="16"/>
                <w:szCs w:val="16"/>
                <w:highlight w:val="cyan"/>
              </w:rPr>
              <w:t>Warning_Chime_Status_Flag</w:t>
            </w:r>
          </w:p>
        </w:tc>
      </w:tr>
    </w:tbl>
    <w:p w:rsidR="00B25DAA" w:rsidRPr="0056584A" w:rsidRDefault="00EF6080" w:rsidP="000B79D8"/>
    <w:p w:rsidR="00406F39" w:rsidRDefault="00BC5B7D" w:rsidP="00B9479B">
      <w:pPr>
        <w:pStyle w:val="Heading5"/>
      </w:pPr>
      <w:r w:rsidRPr="00B9479B">
        <w:t>F-REQ-302771/B-Steering Assist Fault Warning Classification Flag</w:t>
      </w:r>
    </w:p>
    <w:p w:rsidR="00AE06BC" w:rsidRPr="00AE06BC" w:rsidRDefault="00EF6080" w:rsidP="00AE06BC"/>
    <w:tbl>
      <w:tblPr>
        <w:tblW w:w="496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428"/>
        <w:gridCol w:w="2428"/>
        <w:gridCol w:w="3550"/>
      </w:tblGrid>
      <w:tr w:rsidR="00D35CCF" w:rsidRPr="00231D7E" w:rsidTr="00D35CCF">
        <w:trPr>
          <w:jc w:val="center"/>
        </w:trPr>
        <w:tc>
          <w:tcPr>
            <w:tcW w:w="1168"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b/>
              </w:rPr>
            </w:pPr>
            <w:r w:rsidRPr="00231D7E">
              <w:rPr>
                <w:rFonts w:cs="Arial"/>
                <w:b/>
              </w:rPr>
              <w:t>Considerate_Prompt_Cfg</w:t>
            </w:r>
          </w:p>
        </w:tc>
        <w:tc>
          <w:tcPr>
            <w:tcW w:w="1082"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231D7E" w:rsidRPr="00231D7E" w:rsidRDefault="00BC5B7D">
            <w:pPr>
              <w:spacing w:line="256" w:lineRule="auto"/>
              <w:jc w:val="center"/>
              <w:rPr>
                <w:rFonts w:cs="Arial"/>
                <w:b/>
              </w:rPr>
            </w:pPr>
            <w:r w:rsidRPr="00231D7E">
              <w:rPr>
                <w:rFonts w:cs="Arial"/>
                <w:b/>
              </w:rPr>
              <w:t>RA_Considerate_</w:t>
            </w:r>
          </w:p>
          <w:p w:rsidR="00231D7E" w:rsidRPr="00231D7E" w:rsidRDefault="00BC5B7D">
            <w:pPr>
              <w:spacing w:line="256" w:lineRule="auto"/>
              <w:jc w:val="center"/>
              <w:rPr>
                <w:rFonts w:cs="Arial"/>
                <w:b/>
              </w:rPr>
            </w:pPr>
            <w:r w:rsidRPr="00231D7E">
              <w:rPr>
                <w:rFonts w:cs="Arial"/>
                <w:b/>
              </w:rPr>
              <w:t>Prompt_Available_Flag</w:t>
            </w:r>
          </w:p>
        </w:tc>
        <w:tc>
          <w:tcPr>
            <w:tcW w:w="1087" w:type="pct"/>
            <w:tcBorders>
              <w:top w:val="single" w:sz="4" w:space="0" w:color="auto"/>
              <w:left w:val="single" w:sz="4" w:space="0" w:color="auto"/>
              <w:bottom w:val="single" w:sz="4" w:space="0" w:color="auto"/>
              <w:right w:val="double" w:sz="4" w:space="0" w:color="auto"/>
            </w:tcBorders>
            <w:vAlign w:val="center"/>
            <w:hideMark/>
          </w:tcPr>
          <w:p w:rsidR="00231D7E" w:rsidRPr="00231D7E" w:rsidRDefault="00BC5B7D">
            <w:pPr>
              <w:spacing w:line="256" w:lineRule="auto"/>
              <w:jc w:val="center"/>
              <w:rPr>
                <w:rFonts w:cs="Arial"/>
                <w:b/>
              </w:rPr>
            </w:pPr>
            <w:r w:rsidRPr="00231D7E">
              <w:rPr>
                <w:rFonts w:cs="Arial"/>
                <w:b/>
              </w:rPr>
              <w:t>Steering_Assist_Fault_</w:t>
            </w:r>
          </w:p>
          <w:p w:rsidR="00231D7E" w:rsidRPr="00231D7E" w:rsidRDefault="00BC5B7D">
            <w:pPr>
              <w:spacing w:line="256" w:lineRule="auto"/>
              <w:jc w:val="center"/>
              <w:rPr>
                <w:rFonts w:cs="Arial"/>
                <w:b/>
              </w:rPr>
            </w:pPr>
            <w:r w:rsidRPr="00231D7E">
              <w:rPr>
                <w:rFonts w:cs="Arial"/>
                <w:b/>
              </w:rPr>
              <w:t>MC_Status_Flag</w:t>
            </w:r>
          </w:p>
        </w:tc>
        <w:tc>
          <w:tcPr>
            <w:tcW w:w="1663" w:type="pct"/>
            <w:tcBorders>
              <w:top w:val="single" w:sz="4" w:space="0" w:color="auto"/>
              <w:left w:val="doub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b/>
              </w:rPr>
            </w:pPr>
            <w:r w:rsidRPr="00231D7E">
              <w:rPr>
                <w:rFonts w:cs="Arial"/>
                <w:b/>
              </w:rPr>
              <w:t>Steering_Assist_Fault_</w:t>
            </w:r>
          </w:p>
          <w:p w:rsidR="00231D7E" w:rsidRPr="00231D7E" w:rsidRDefault="00BC5B7D">
            <w:pPr>
              <w:spacing w:line="256" w:lineRule="auto"/>
              <w:jc w:val="center"/>
              <w:rPr>
                <w:rFonts w:cs="Arial"/>
                <w:b/>
              </w:rPr>
            </w:pPr>
            <w:r w:rsidRPr="00231D7E">
              <w:rPr>
                <w:rFonts w:cs="Arial"/>
                <w:b/>
              </w:rPr>
              <w:t>Warning_Classification_Flag</w:t>
            </w:r>
          </w:p>
        </w:tc>
      </w:tr>
      <w:tr w:rsidR="00D35CCF" w:rsidRPr="00231D7E" w:rsidTr="00D35CCF">
        <w:trPr>
          <w:jc w:val="center"/>
        </w:trPr>
        <w:tc>
          <w:tcPr>
            <w:tcW w:w="1168"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0x1 (Enabled)</w:t>
            </w:r>
          </w:p>
        </w:tc>
        <w:tc>
          <w:tcPr>
            <w:tcW w:w="1082"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0x0 (Inactive)</w:t>
            </w:r>
          </w:p>
        </w:tc>
        <w:tc>
          <w:tcPr>
            <w:tcW w:w="1087" w:type="pct"/>
            <w:tcBorders>
              <w:top w:val="single" w:sz="4" w:space="0" w:color="auto"/>
              <w:left w:val="single" w:sz="4" w:space="0" w:color="auto"/>
              <w:bottom w:val="single" w:sz="4" w:space="0" w:color="auto"/>
              <w:right w:val="double" w:sz="4" w:space="0" w:color="auto"/>
            </w:tcBorders>
            <w:vAlign w:val="center"/>
            <w:hideMark/>
          </w:tcPr>
          <w:p w:rsidR="00231D7E" w:rsidRPr="00231D7E" w:rsidRDefault="00BC5B7D">
            <w:pPr>
              <w:spacing w:line="256" w:lineRule="auto"/>
              <w:jc w:val="center"/>
              <w:rPr>
                <w:rFonts w:cs="Arial"/>
              </w:rPr>
            </w:pPr>
            <w:r w:rsidRPr="00231D7E">
              <w:rPr>
                <w:rFonts w:cs="Arial"/>
              </w:rPr>
              <w:t>Active</w:t>
            </w:r>
          </w:p>
        </w:tc>
        <w:tc>
          <w:tcPr>
            <w:tcW w:w="1663" w:type="pct"/>
            <w:tcBorders>
              <w:top w:val="single" w:sz="4" w:space="0" w:color="auto"/>
              <w:left w:val="doub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0x0 (Non Considerate Prompt Warning)</w:t>
            </w:r>
          </w:p>
        </w:tc>
      </w:tr>
      <w:tr w:rsidR="00D35CCF" w:rsidRPr="00231D7E" w:rsidTr="00D35CCF">
        <w:trPr>
          <w:jc w:val="center"/>
        </w:trPr>
        <w:tc>
          <w:tcPr>
            <w:tcW w:w="1168"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0x1 (Enabled)</w:t>
            </w:r>
          </w:p>
        </w:tc>
        <w:tc>
          <w:tcPr>
            <w:tcW w:w="1082"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0x1 (Active)</w:t>
            </w:r>
          </w:p>
        </w:tc>
        <w:tc>
          <w:tcPr>
            <w:tcW w:w="1087" w:type="pct"/>
            <w:tcBorders>
              <w:top w:val="single" w:sz="4" w:space="0" w:color="auto"/>
              <w:left w:val="single" w:sz="4" w:space="0" w:color="auto"/>
              <w:bottom w:val="single" w:sz="4" w:space="0" w:color="auto"/>
              <w:right w:val="double" w:sz="4" w:space="0" w:color="auto"/>
            </w:tcBorders>
            <w:vAlign w:val="center"/>
            <w:hideMark/>
          </w:tcPr>
          <w:p w:rsidR="00231D7E" w:rsidRPr="00231D7E" w:rsidRDefault="00BC5B7D">
            <w:pPr>
              <w:spacing w:line="256" w:lineRule="auto"/>
              <w:jc w:val="center"/>
              <w:rPr>
                <w:rFonts w:cs="Arial"/>
              </w:rPr>
            </w:pPr>
            <w:r w:rsidRPr="00231D7E">
              <w:rPr>
                <w:rFonts w:cs="Arial"/>
              </w:rPr>
              <w:t>Active</w:t>
            </w:r>
          </w:p>
        </w:tc>
        <w:tc>
          <w:tcPr>
            <w:tcW w:w="1663" w:type="pct"/>
            <w:tcBorders>
              <w:top w:val="single" w:sz="4" w:space="0" w:color="auto"/>
              <w:left w:val="doub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No State Change</w:t>
            </w:r>
          </w:p>
        </w:tc>
      </w:tr>
      <w:tr w:rsidR="00D35CCF" w:rsidRPr="00231D7E" w:rsidTr="00D35CCF">
        <w:trPr>
          <w:jc w:val="center"/>
        </w:trPr>
        <w:tc>
          <w:tcPr>
            <w:tcW w:w="1168"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0x1 (Enabled)</w:t>
            </w:r>
          </w:p>
        </w:tc>
        <w:tc>
          <w:tcPr>
            <w:tcW w:w="1082"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X</w:t>
            </w:r>
          </w:p>
        </w:tc>
        <w:tc>
          <w:tcPr>
            <w:tcW w:w="1087" w:type="pct"/>
            <w:tcBorders>
              <w:top w:val="single" w:sz="4" w:space="0" w:color="auto"/>
              <w:left w:val="single" w:sz="4" w:space="0" w:color="auto"/>
              <w:bottom w:val="single" w:sz="4" w:space="0" w:color="auto"/>
              <w:right w:val="double" w:sz="4" w:space="0" w:color="auto"/>
            </w:tcBorders>
            <w:vAlign w:val="center"/>
            <w:hideMark/>
          </w:tcPr>
          <w:p w:rsidR="00231D7E" w:rsidRPr="00231D7E" w:rsidRDefault="00BC5B7D">
            <w:pPr>
              <w:spacing w:line="256" w:lineRule="auto"/>
              <w:jc w:val="center"/>
              <w:rPr>
                <w:rFonts w:cs="Arial"/>
              </w:rPr>
            </w:pPr>
            <w:r w:rsidRPr="00231D7E">
              <w:rPr>
                <w:rFonts w:cs="Arial"/>
              </w:rPr>
              <w:t>Inactive</w:t>
            </w:r>
          </w:p>
        </w:tc>
        <w:tc>
          <w:tcPr>
            <w:tcW w:w="1663" w:type="pct"/>
            <w:tcBorders>
              <w:top w:val="single" w:sz="4" w:space="0" w:color="auto"/>
              <w:left w:val="doub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0x1 (Considerate Prompt Warning)</w:t>
            </w:r>
          </w:p>
        </w:tc>
      </w:tr>
      <w:tr w:rsidR="00D35CCF" w:rsidRPr="00231D7E" w:rsidTr="00D35CCF">
        <w:trPr>
          <w:jc w:val="center"/>
        </w:trPr>
        <w:tc>
          <w:tcPr>
            <w:tcW w:w="1168"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0x0 (Disabled)</w:t>
            </w:r>
          </w:p>
        </w:tc>
        <w:tc>
          <w:tcPr>
            <w:tcW w:w="1082" w:type="pct"/>
            <w:tcBorders>
              <w:top w:val="single" w:sz="4" w:space="0" w:color="auto"/>
              <w:left w:val="sing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X</w:t>
            </w:r>
          </w:p>
        </w:tc>
        <w:tc>
          <w:tcPr>
            <w:tcW w:w="1087" w:type="pct"/>
            <w:tcBorders>
              <w:top w:val="single" w:sz="4" w:space="0" w:color="auto"/>
              <w:left w:val="single" w:sz="4" w:space="0" w:color="auto"/>
              <w:bottom w:val="single" w:sz="4" w:space="0" w:color="auto"/>
              <w:right w:val="double" w:sz="4" w:space="0" w:color="auto"/>
            </w:tcBorders>
            <w:vAlign w:val="center"/>
            <w:hideMark/>
          </w:tcPr>
          <w:p w:rsidR="00231D7E" w:rsidRPr="00231D7E" w:rsidRDefault="00BC5B7D">
            <w:pPr>
              <w:spacing w:line="256" w:lineRule="auto"/>
              <w:jc w:val="center"/>
              <w:rPr>
                <w:rFonts w:cs="Arial"/>
              </w:rPr>
            </w:pPr>
            <w:r w:rsidRPr="00231D7E">
              <w:rPr>
                <w:rFonts w:cs="Arial"/>
              </w:rPr>
              <w:t>X</w:t>
            </w:r>
          </w:p>
        </w:tc>
        <w:tc>
          <w:tcPr>
            <w:tcW w:w="1663" w:type="pct"/>
            <w:tcBorders>
              <w:top w:val="single" w:sz="4" w:space="0" w:color="auto"/>
              <w:left w:val="double" w:sz="4" w:space="0" w:color="auto"/>
              <w:bottom w:val="single" w:sz="4" w:space="0" w:color="auto"/>
              <w:right w:val="single" w:sz="4" w:space="0" w:color="auto"/>
            </w:tcBorders>
            <w:vAlign w:val="center"/>
            <w:hideMark/>
          </w:tcPr>
          <w:p w:rsidR="00231D7E" w:rsidRPr="00231D7E" w:rsidRDefault="00BC5B7D">
            <w:pPr>
              <w:spacing w:line="256" w:lineRule="auto"/>
              <w:jc w:val="center"/>
              <w:rPr>
                <w:rFonts w:cs="Arial"/>
              </w:rPr>
            </w:pPr>
            <w:r w:rsidRPr="00231D7E">
              <w:rPr>
                <w:rFonts w:cs="Arial"/>
              </w:rPr>
              <w:t>0x0 (Non Considerate Prompt Warning)</w:t>
            </w:r>
          </w:p>
        </w:tc>
      </w:tr>
    </w:tbl>
    <w:p w:rsidR="00773D69" w:rsidRDefault="00EF6080" w:rsidP="00231D7E"/>
    <w:p w:rsidR="00406F39" w:rsidRDefault="00BC5B7D" w:rsidP="00B9479B">
      <w:pPr>
        <w:pStyle w:val="Heading5"/>
      </w:pPr>
      <w:r w:rsidRPr="00B9479B">
        <w:t>F-REQ-302772/B-Steering Assist Fault MC Status Flag MC Warning Message ID</w:t>
      </w:r>
    </w:p>
    <w:p w:rsidR="00AE06BC" w:rsidRPr="00AE06BC" w:rsidRDefault="00EF6080" w:rsidP="00AE06BC"/>
    <w:tbl>
      <w:tblPr>
        <w:tblW w:w="48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95"/>
        <w:gridCol w:w="2428"/>
        <w:gridCol w:w="3833"/>
        <w:gridCol w:w="1807"/>
      </w:tblGrid>
      <w:tr w:rsidR="00390E15" w:rsidRPr="00390E15" w:rsidTr="00D35CCF">
        <w:trPr>
          <w:jc w:val="center"/>
        </w:trPr>
        <w:tc>
          <w:tcPr>
            <w:tcW w:w="1193"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390E15" w:rsidRPr="00390E15" w:rsidRDefault="00BC5B7D">
            <w:pPr>
              <w:spacing w:line="256" w:lineRule="auto"/>
              <w:jc w:val="center"/>
              <w:rPr>
                <w:rFonts w:cs="Arial"/>
                <w:b/>
              </w:rPr>
            </w:pPr>
            <w:r w:rsidRPr="00390E15">
              <w:rPr>
                <w:rFonts w:cs="Arial"/>
                <w:b/>
              </w:rPr>
              <w:t>RoadsideAsstAvail_D_St</w:t>
            </w:r>
          </w:p>
        </w:tc>
        <w:tc>
          <w:tcPr>
            <w:tcW w:w="1125" w:type="pct"/>
            <w:tcBorders>
              <w:top w:val="single" w:sz="4" w:space="0" w:color="auto"/>
              <w:left w:val="single" w:sz="4" w:space="0" w:color="auto"/>
              <w:bottom w:val="single" w:sz="4" w:space="0" w:color="auto"/>
              <w:right w:val="single" w:sz="4" w:space="0" w:color="auto"/>
            </w:tcBorders>
            <w:vAlign w:val="center"/>
            <w:hideMark/>
          </w:tcPr>
          <w:p w:rsidR="00390E15" w:rsidRPr="00390E15" w:rsidRDefault="00BC5B7D">
            <w:pPr>
              <w:spacing w:line="256" w:lineRule="auto"/>
              <w:jc w:val="center"/>
              <w:rPr>
                <w:rFonts w:cs="Arial"/>
                <w:b/>
              </w:rPr>
            </w:pPr>
            <w:r w:rsidRPr="00390E15">
              <w:rPr>
                <w:rFonts w:cs="Arial"/>
                <w:b/>
              </w:rPr>
              <w:t>Steering_Assist_Fault_</w:t>
            </w:r>
          </w:p>
          <w:p w:rsidR="00390E15" w:rsidRPr="00390E15" w:rsidRDefault="00BC5B7D">
            <w:pPr>
              <w:spacing w:line="256" w:lineRule="auto"/>
              <w:jc w:val="center"/>
              <w:rPr>
                <w:rFonts w:cs="Arial"/>
                <w:b/>
              </w:rPr>
            </w:pPr>
            <w:r w:rsidRPr="00390E15">
              <w:rPr>
                <w:rFonts w:cs="Arial"/>
                <w:b/>
              </w:rPr>
              <w:t>MC_Status_Flag</w:t>
            </w:r>
          </w:p>
        </w:tc>
        <w:tc>
          <w:tcPr>
            <w:tcW w:w="1816" w:type="pct"/>
            <w:tcBorders>
              <w:top w:val="single" w:sz="4" w:space="0" w:color="auto"/>
              <w:left w:val="single" w:sz="4" w:space="0" w:color="auto"/>
              <w:bottom w:val="single" w:sz="4" w:space="0" w:color="auto"/>
              <w:right w:val="double" w:sz="4" w:space="0" w:color="auto"/>
            </w:tcBorders>
            <w:vAlign w:val="center"/>
            <w:hideMark/>
          </w:tcPr>
          <w:p w:rsidR="00390E15" w:rsidRPr="00390E15" w:rsidRDefault="00BC5B7D">
            <w:pPr>
              <w:spacing w:line="256" w:lineRule="auto"/>
              <w:jc w:val="center"/>
              <w:rPr>
                <w:rFonts w:cs="Arial"/>
                <w:b/>
              </w:rPr>
            </w:pPr>
            <w:r w:rsidRPr="00390E15">
              <w:rPr>
                <w:rFonts w:cs="Arial"/>
                <w:b/>
              </w:rPr>
              <w:t>Steering_Assist_Fault_</w:t>
            </w:r>
          </w:p>
          <w:p w:rsidR="00390E15" w:rsidRPr="00390E15" w:rsidRDefault="00BC5B7D">
            <w:pPr>
              <w:spacing w:line="256" w:lineRule="auto"/>
              <w:jc w:val="center"/>
              <w:rPr>
                <w:rFonts w:cs="Arial"/>
                <w:b/>
              </w:rPr>
            </w:pPr>
            <w:r w:rsidRPr="00390E15">
              <w:rPr>
                <w:rFonts w:cs="Arial"/>
                <w:b/>
              </w:rPr>
              <w:t>Warning_Classification_Flag</w:t>
            </w:r>
          </w:p>
        </w:tc>
        <w:tc>
          <w:tcPr>
            <w:tcW w:w="866" w:type="pct"/>
            <w:tcBorders>
              <w:top w:val="single" w:sz="4" w:space="0" w:color="auto"/>
              <w:left w:val="double" w:sz="4" w:space="0" w:color="auto"/>
              <w:bottom w:val="single" w:sz="4" w:space="0" w:color="auto"/>
              <w:right w:val="single" w:sz="4" w:space="0" w:color="auto"/>
            </w:tcBorders>
            <w:vAlign w:val="center"/>
            <w:hideMark/>
          </w:tcPr>
          <w:p w:rsidR="00390E15" w:rsidRPr="00390E15" w:rsidRDefault="00BC5B7D">
            <w:pPr>
              <w:spacing w:line="256" w:lineRule="auto"/>
              <w:jc w:val="center"/>
              <w:rPr>
                <w:rFonts w:cs="Arial"/>
                <w:b/>
              </w:rPr>
            </w:pPr>
            <w:r w:rsidRPr="00390E15">
              <w:rPr>
                <w:rFonts w:cs="Arial"/>
                <w:b/>
              </w:rPr>
              <w:t>Warning Displayed</w:t>
            </w:r>
          </w:p>
        </w:tc>
      </w:tr>
      <w:tr w:rsidR="00390E15" w:rsidRPr="00390E15" w:rsidTr="00D35CCF">
        <w:trPr>
          <w:jc w:val="center"/>
        </w:trPr>
        <w:tc>
          <w:tcPr>
            <w:tcW w:w="1193"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390E15" w:rsidRPr="00390E15" w:rsidRDefault="00BC5B7D">
            <w:pPr>
              <w:spacing w:line="256" w:lineRule="auto"/>
              <w:jc w:val="center"/>
              <w:rPr>
                <w:rFonts w:cs="Arial"/>
              </w:rPr>
            </w:pPr>
            <w:r w:rsidRPr="00390E15">
              <w:rPr>
                <w:rFonts w:cs="Arial"/>
              </w:rPr>
              <w:t>X</w:t>
            </w:r>
          </w:p>
        </w:tc>
        <w:tc>
          <w:tcPr>
            <w:tcW w:w="1125" w:type="pct"/>
            <w:tcBorders>
              <w:top w:val="single" w:sz="4" w:space="0" w:color="auto"/>
              <w:left w:val="single" w:sz="4" w:space="0" w:color="auto"/>
              <w:bottom w:val="single" w:sz="4" w:space="0" w:color="auto"/>
              <w:right w:val="single" w:sz="4" w:space="0" w:color="auto"/>
            </w:tcBorders>
            <w:vAlign w:val="center"/>
            <w:hideMark/>
          </w:tcPr>
          <w:p w:rsidR="00390E15" w:rsidRPr="00390E15" w:rsidRDefault="00BC5B7D">
            <w:pPr>
              <w:spacing w:line="256" w:lineRule="auto"/>
              <w:jc w:val="center"/>
              <w:rPr>
                <w:rFonts w:cs="Arial"/>
              </w:rPr>
            </w:pPr>
            <w:r w:rsidRPr="00390E15">
              <w:rPr>
                <w:rFonts w:cs="Arial"/>
              </w:rPr>
              <w:t>Active</w:t>
            </w:r>
          </w:p>
        </w:tc>
        <w:tc>
          <w:tcPr>
            <w:tcW w:w="1816" w:type="pct"/>
            <w:tcBorders>
              <w:top w:val="single" w:sz="4" w:space="0" w:color="auto"/>
              <w:left w:val="single" w:sz="4" w:space="0" w:color="auto"/>
              <w:bottom w:val="single" w:sz="4" w:space="0" w:color="auto"/>
              <w:right w:val="double" w:sz="4" w:space="0" w:color="auto"/>
            </w:tcBorders>
            <w:vAlign w:val="center"/>
            <w:hideMark/>
          </w:tcPr>
          <w:p w:rsidR="00390E15" w:rsidRPr="00390E15" w:rsidRDefault="00BC5B7D">
            <w:pPr>
              <w:spacing w:line="256" w:lineRule="auto"/>
              <w:jc w:val="center"/>
              <w:rPr>
                <w:rFonts w:cs="Arial"/>
              </w:rPr>
            </w:pPr>
            <w:r w:rsidRPr="00390E15">
              <w:rPr>
                <w:rFonts w:cs="Arial"/>
              </w:rPr>
              <w:t>0x0 (Non Considerate Prompt Warning)</w:t>
            </w:r>
          </w:p>
        </w:tc>
        <w:tc>
          <w:tcPr>
            <w:tcW w:w="866" w:type="pct"/>
            <w:tcBorders>
              <w:top w:val="single" w:sz="4" w:space="0" w:color="auto"/>
              <w:left w:val="double" w:sz="4" w:space="0" w:color="auto"/>
              <w:bottom w:val="single" w:sz="4" w:space="0" w:color="auto"/>
              <w:right w:val="single" w:sz="4" w:space="0" w:color="auto"/>
            </w:tcBorders>
            <w:vAlign w:val="center"/>
            <w:hideMark/>
          </w:tcPr>
          <w:p w:rsidR="00390E15" w:rsidRPr="00390E15" w:rsidRDefault="00BC5B7D">
            <w:pPr>
              <w:spacing w:line="256" w:lineRule="auto"/>
              <w:jc w:val="center"/>
              <w:rPr>
                <w:rFonts w:cs="Arial"/>
              </w:rPr>
            </w:pPr>
            <w:r w:rsidRPr="00390E15">
              <w:rPr>
                <w:rFonts w:cs="Arial"/>
              </w:rPr>
              <w:t>W142</w:t>
            </w:r>
          </w:p>
        </w:tc>
      </w:tr>
      <w:tr w:rsidR="00390E15" w:rsidRPr="00390E15" w:rsidTr="00D35CCF">
        <w:trPr>
          <w:jc w:val="center"/>
        </w:trPr>
        <w:tc>
          <w:tcPr>
            <w:tcW w:w="1193"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390E15" w:rsidRPr="00390E15" w:rsidRDefault="00BC5B7D">
            <w:pPr>
              <w:spacing w:line="256" w:lineRule="auto"/>
              <w:jc w:val="center"/>
              <w:rPr>
                <w:rFonts w:cs="Arial"/>
              </w:rPr>
            </w:pPr>
            <w:r w:rsidRPr="00390E15">
              <w:rPr>
                <w:rFonts w:cs="Arial"/>
              </w:rPr>
              <w:t>0x2 (LincolnAvailable)</w:t>
            </w:r>
          </w:p>
        </w:tc>
        <w:tc>
          <w:tcPr>
            <w:tcW w:w="1125" w:type="pct"/>
            <w:tcBorders>
              <w:top w:val="single" w:sz="4" w:space="0" w:color="auto"/>
              <w:left w:val="single" w:sz="4" w:space="0" w:color="auto"/>
              <w:bottom w:val="single" w:sz="4" w:space="0" w:color="auto"/>
              <w:right w:val="single" w:sz="4" w:space="0" w:color="auto"/>
            </w:tcBorders>
            <w:vAlign w:val="center"/>
            <w:hideMark/>
          </w:tcPr>
          <w:p w:rsidR="00390E15" w:rsidRPr="00390E15" w:rsidRDefault="00BC5B7D">
            <w:pPr>
              <w:spacing w:line="256" w:lineRule="auto"/>
              <w:jc w:val="center"/>
              <w:rPr>
                <w:rFonts w:cs="Arial"/>
              </w:rPr>
            </w:pPr>
            <w:r w:rsidRPr="00390E15">
              <w:rPr>
                <w:rFonts w:cs="Arial"/>
              </w:rPr>
              <w:t>Active</w:t>
            </w:r>
          </w:p>
        </w:tc>
        <w:tc>
          <w:tcPr>
            <w:tcW w:w="1816" w:type="pct"/>
            <w:tcBorders>
              <w:top w:val="single" w:sz="4" w:space="0" w:color="auto"/>
              <w:left w:val="single" w:sz="4" w:space="0" w:color="auto"/>
              <w:bottom w:val="single" w:sz="4" w:space="0" w:color="auto"/>
              <w:right w:val="double" w:sz="4" w:space="0" w:color="auto"/>
            </w:tcBorders>
            <w:vAlign w:val="center"/>
            <w:hideMark/>
          </w:tcPr>
          <w:p w:rsidR="00390E15" w:rsidRPr="00390E15" w:rsidRDefault="00BC5B7D">
            <w:pPr>
              <w:spacing w:line="256" w:lineRule="auto"/>
              <w:jc w:val="center"/>
              <w:rPr>
                <w:rFonts w:cs="Arial"/>
              </w:rPr>
            </w:pPr>
            <w:r w:rsidRPr="00390E15">
              <w:rPr>
                <w:rFonts w:cs="Arial"/>
              </w:rPr>
              <w:t>0x1 (Considerate Prompt Warning)</w:t>
            </w:r>
          </w:p>
        </w:tc>
        <w:tc>
          <w:tcPr>
            <w:tcW w:w="866" w:type="pct"/>
            <w:tcBorders>
              <w:top w:val="single" w:sz="4" w:space="0" w:color="auto"/>
              <w:left w:val="double" w:sz="4" w:space="0" w:color="auto"/>
              <w:bottom w:val="single" w:sz="4" w:space="0" w:color="auto"/>
              <w:right w:val="single" w:sz="4" w:space="0" w:color="auto"/>
            </w:tcBorders>
            <w:vAlign w:val="center"/>
            <w:hideMark/>
          </w:tcPr>
          <w:p w:rsidR="00390E15" w:rsidRPr="00390E15" w:rsidRDefault="00BC5B7D">
            <w:pPr>
              <w:spacing w:line="256" w:lineRule="auto"/>
              <w:jc w:val="center"/>
              <w:rPr>
                <w:rFonts w:cs="Arial"/>
              </w:rPr>
            </w:pPr>
            <w:r w:rsidRPr="00390E15">
              <w:rPr>
                <w:rFonts w:cs="Arial"/>
              </w:rPr>
              <w:t>W4014</w:t>
            </w:r>
          </w:p>
        </w:tc>
      </w:tr>
      <w:tr w:rsidR="00390E15" w:rsidRPr="00390E15" w:rsidTr="00D35CCF">
        <w:trPr>
          <w:jc w:val="center"/>
        </w:trPr>
        <w:tc>
          <w:tcPr>
            <w:tcW w:w="1193"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390E15" w:rsidRPr="00390E15" w:rsidRDefault="00BC5B7D">
            <w:pPr>
              <w:spacing w:line="256" w:lineRule="auto"/>
              <w:jc w:val="center"/>
              <w:rPr>
                <w:rFonts w:cs="Arial"/>
              </w:rPr>
            </w:pPr>
            <w:r w:rsidRPr="00390E15">
              <w:rPr>
                <w:rFonts w:cs="Arial"/>
              </w:rPr>
              <w:t>0x3 (FordAvailable)</w:t>
            </w:r>
          </w:p>
        </w:tc>
        <w:tc>
          <w:tcPr>
            <w:tcW w:w="1125"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390E15" w:rsidRPr="00390E15" w:rsidRDefault="00BC5B7D">
            <w:pPr>
              <w:spacing w:line="256" w:lineRule="auto"/>
              <w:jc w:val="center"/>
              <w:rPr>
                <w:rFonts w:cs="Arial"/>
              </w:rPr>
            </w:pPr>
            <w:r w:rsidRPr="00390E15">
              <w:rPr>
                <w:rFonts w:cs="Arial"/>
              </w:rPr>
              <w:t>Active</w:t>
            </w:r>
          </w:p>
        </w:tc>
        <w:tc>
          <w:tcPr>
            <w:tcW w:w="1816" w:type="pct"/>
            <w:tcBorders>
              <w:top w:val="single" w:sz="4" w:space="0" w:color="auto"/>
              <w:left w:val="single" w:sz="4" w:space="0" w:color="auto"/>
              <w:bottom w:val="single" w:sz="4" w:space="0" w:color="auto"/>
              <w:right w:val="double" w:sz="4" w:space="0" w:color="auto"/>
            </w:tcBorders>
            <w:shd w:val="clear" w:color="auto" w:fill="92D050"/>
            <w:vAlign w:val="center"/>
            <w:hideMark/>
          </w:tcPr>
          <w:p w:rsidR="00390E15" w:rsidRPr="00390E15" w:rsidRDefault="00BC5B7D">
            <w:pPr>
              <w:spacing w:line="256" w:lineRule="auto"/>
              <w:jc w:val="center"/>
              <w:rPr>
                <w:rFonts w:cs="Arial"/>
              </w:rPr>
            </w:pPr>
            <w:r w:rsidRPr="00390E15">
              <w:rPr>
                <w:rFonts w:cs="Arial"/>
              </w:rPr>
              <w:t>0x1 (Considerate Prompt Warning)</w:t>
            </w:r>
          </w:p>
        </w:tc>
        <w:tc>
          <w:tcPr>
            <w:tcW w:w="866" w:type="pct"/>
            <w:tcBorders>
              <w:top w:val="single" w:sz="4" w:space="0" w:color="auto"/>
              <w:left w:val="double" w:sz="4" w:space="0" w:color="auto"/>
              <w:bottom w:val="single" w:sz="4" w:space="0" w:color="auto"/>
              <w:right w:val="single" w:sz="4" w:space="0" w:color="auto"/>
            </w:tcBorders>
            <w:shd w:val="clear" w:color="auto" w:fill="92D050"/>
            <w:vAlign w:val="center"/>
            <w:hideMark/>
          </w:tcPr>
          <w:p w:rsidR="00390E15" w:rsidRPr="00390E15" w:rsidRDefault="00BC5B7D">
            <w:pPr>
              <w:spacing w:line="256" w:lineRule="auto"/>
              <w:jc w:val="center"/>
              <w:rPr>
                <w:rFonts w:cs="Arial"/>
              </w:rPr>
            </w:pPr>
            <w:r w:rsidRPr="00390E15">
              <w:rPr>
                <w:rFonts w:cs="Arial"/>
              </w:rPr>
              <w:t>W4222</w:t>
            </w:r>
          </w:p>
        </w:tc>
      </w:tr>
    </w:tbl>
    <w:p w:rsidR="00773D69" w:rsidRPr="0056584A" w:rsidRDefault="00EF6080" w:rsidP="00390E15"/>
    <w:p w:rsidR="00406F39" w:rsidRDefault="00BC5B7D" w:rsidP="00B9479B">
      <w:pPr>
        <w:pStyle w:val="Heading5"/>
      </w:pPr>
      <w:r w:rsidRPr="00B9479B">
        <w:t>F-REQ-302773/B-Service Steering Warning Classification Flag</w:t>
      </w:r>
    </w:p>
    <w:p w:rsidR="00AE06BC" w:rsidRPr="00AE06BC" w:rsidRDefault="00EF608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428"/>
        <w:gridCol w:w="1951"/>
        <w:gridCol w:w="3729"/>
      </w:tblGrid>
      <w:tr w:rsidR="00FB245E" w:rsidRPr="00FB245E" w:rsidTr="00354E94">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b/>
              </w:rPr>
            </w:pPr>
            <w:r w:rsidRPr="00FB245E">
              <w:rPr>
                <w:rFonts w:cs="Arial"/>
                <w:b/>
              </w:rPr>
              <w:t>Considerate_Prompt_Cfg</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FB245E" w:rsidRPr="00FB245E" w:rsidRDefault="00BC5B7D">
            <w:pPr>
              <w:spacing w:line="256" w:lineRule="auto"/>
              <w:jc w:val="center"/>
              <w:rPr>
                <w:rFonts w:cs="Arial"/>
                <w:b/>
              </w:rPr>
            </w:pPr>
            <w:r w:rsidRPr="00FB245E">
              <w:rPr>
                <w:rFonts w:cs="Arial"/>
                <w:b/>
              </w:rPr>
              <w:t>RA_Considerate_</w:t>
            </w:r>
          </w:p>
          <w:p w:rsidR="00FB245E" w:rsidRPr="00FB245E" w:rsidRDefault="00BC5B7D">
            <w:pPr>
              <w:spacing w:line="256" w:lineRule="auto"/>
              <w:jc w:val="center"/>
              <w:rPr>
                <w:rFonts w:cs="Arial"/>
                <w:b/>
              </w:rPr>
            </w:pPr>
            <w:r w:rsidRPr="00FB245E">
              <w:rPr>
                <w:rFonts w:cs="Arial"/>
                <w:b/>
              </w:rPr>
              <w:t>Prompt_Available_Flag</w:t>
            </w:r>
          </w:p>
        </w:tc>
        <w:tc>
          <w:tcPr>
            <w:tcW w:w="0" w:type="auto"/>
            <w:tcBorders>
              <w:top w:val="single" w:sz="4" w:space="0" w:color="auto"/>
              <w:left w:val="single" w:sz="4" w:space="0" w:color="auto"/>
              <w:bottom w:val="single" w:sz="4" w:space="0" w:color="auto"/>
              <w:right w:val="double" w:sz="4" w:space="0" w:color="auto"/>
            </w:tcBorders>
            <w:vAlign w:val="center"/>
            <w:hideMark/>
          </w:tcPr>
          <w:p w:rsidR="00FB245E" w:rsidRPr="00FB245E" w:rsidRDefault="00BC5B7D">
            <w:pPr>
              <w:spacing w:line="256" w:lineRule="auto"/>
              <w:jc w:val="center"/>
              <w:rPr>
                <w:rFonts w:cs="Arial"/>
                <w:b/>
              </w:rPr>
            </w:pPr>
            <w:r w:rsidRPr="00FB245E">
              <w:rPr>
                <w:rFonts w:cs="Arial"/>
                <w:b/>
              </w:rPr>
              <w:t>Service_Steering_</w:t>
            </w:r>
          </w:p>
          <w:p w:rsidR="00FB245E" w:rsidRPr="00FB245E" w:rsidRDefault="00BC5B7D">
            <w:pPr>
              <w:spacing w:line="256" w:lineRule="auto"/>
              <w:jc w:val="center"/>
              <w:rPr>
                <w:rFonts w:cs="Arial"/>
                <w:b/>
              </w:rPr>
            </w:pPr>
            <w:r w:rsidRPr="00FB245E">
              <w:rPr>
                <w:rFonts w:cs="Arial"/>
                <w:b/>
              </w:rPr>
              <w:t>MC_Status_Flag</w:t>
            </w:r>
          </w:p>
        </w:tc>
        <w:tc>
          <w:tcPr>
            <w:tcW w:w="0" w:type="auto"/>
            <w:tcBorders>
              <w:top w:val="single" w:sz="4" w:space="0" w:color="auto"/>
              <w:left w:val="doub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b/>
              </w:rPr>
            </w:pPr>
            <w:r w:rsidRPr="00FB245E">
              <w:rPr>
                <w:rFonts w:cs="Arial"/>
                <w:b/>
              </w:rPr>
              <w:t>Service_Steering_</w:t>
            </w:r>
          </w:p>
          <w:p w:rsidR="00FB245E" w:rsidRPr="00FB245E" w:rsidRDefault="00BC5B7D">
            <w:pPr>
              <w:spacing w:line="256" w:lineRule="auto"/>
              <w:jc w:val="center"/>
              <w:rPr>
                <w:rFonts w:cs="Arial"/>
                <w:b/>
              </w:rPr>
            </w:pPr>
            <w:r w:rsidRPr="00FB245E">
              <w:rPr>
                <w:rFonts w:cs="Arial"/>
                <w:b/>
              </w:rPr>
              <w:t>Warning_Classification_Flag</w:t>
            </w:r>
          </w:p>
        </w:tc>
      </w:tr>
      <w:tr w:rsidR="00FB245E" w:rsidRPr="00FB245E" w:rsidTr="00354E94">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0x1 (Enabled)</w:t>
            </w:r>
          </w:p>
        </w:tc>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0x0 (Inactive)</w:t>
            </w:r>
          </w:p>
        </w:tc>
        <w:tc>
          <w:tcPr>
            <w:tcW w:w="0" w:type="auto"/>
            <w:tcBorders>
              <w:top w:val="single" w:sz="4" w:space="0" w:color="auto"/>
              <w:left w:val="single" w:sz="4" w:space="0" w:color="auto"/>
              <w:bottom w:val="single" w:sz="4" w:space="0" w:color="auto"/>
              <w:right w:val="double" w:sz="4" w:space="0" w:color="auto"/>
            </w:tcBorders>
            <w:vAlign w:val="center"/>
            <w:hideMark/>
          </w:tcPr>
          <w:p w:rsidR="00FB245E" w:rsidRPr="00FB245E" w:rsidRDefault="00BC5B7D">
            <w:pPr>
              <w:spacing w:line="256" w:lineRule="auto"/>
              <w:jc w:val="center"/>
              <w:rPr>
                <w:rFonts w:cs="Arial"/>
              </w:rPr>
            </w:pPr>
            <w:r w:rsidRPr="00FB245E">
              <w:rPr>
                <w:rFonts w:cs="Arial"/>
              </w:rPr>
              <w:t>Active</w:t>
            </w:r>
          </w:p>
        </w:tc>
        <w:tc>
          <w:tcPr>
            <w:tcW w:w="0" w:type="auto"/>
            <w:tcBorders>
              <w:top w:val="single" w:sz="4" w:space="0" w:color="auto"/>
              <w:left w:val="doub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0x0 (Non Considerate Prompt Warning)</w:t>
            </w:r>
          </w:p>
        </w:tc>
      </w:tr>
      <w:tr w:rsidR="00FB245E" w:rsidRPr="00FB245E" w:rsidTr="00354E94">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0x1 (Enabled)</w:t>
            </w:r>
          </w:p>
        </w:tc>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0x1 (Active)</w:t>
            </w:r>
          </w:p>
        </w:tc>
        <w:tc>
          <w:tcPr>
            <w:tcW w:w="0" w:type="auto"/>
            <w:tcBorders>
              <w:top w:val="single" w:sz="4" w:space="0" w:color="auto"/>
              <w:left w:val="single" w:sz="4" w:space="0" w:color="auto"/>
              <w:bottom w:val="single" w:sz="4" w:space="0" w:color="auto"/>
              <w:right w:val="double" w:sz="4" w:space="0" w:color="auto"/>
            </w:tcBorders>
            <w:vAlign w:val="center"/>
            <w:hideMark/>
          </w:tcPr>
          <w:p w:rsidR="00FB245E" w:rsidRPr="00FB245E" w:rsidRDefault="00BC5B7D">
            <w:pPr>
              <w:spacing w:line="256" w:lineRule="auto"/>
              <w:jc w:val="center"/>
              <w:rPr>
                <w:rFonts w:cs="Arial"/>
              </w:rPr>
            </w:pPr>
            <w:r w:rsidRPr="00FB245E">
              <w:rPr>
                <w:rFonts w:cs="Arial"/>
              </w:rPr>
              <w:t>Active</w:t>
            </w:r>
          </w:p>
        </w:tc>
        <w:tc>
          <w:tcPr>
            <w:tcW w:w="0" w:type="auto"/>
            <w:tcBorders>
              <w:top w:val="single" w:sz="4" w:space="0" w:color="auto"/>
              <w:left w:val="doub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No State Change</w:t>
            </w:r>
          </w:p>
        </w:tc>
      </w:tr>
      <w:tr w:rsidR="00FB245E" w:rsidRPr="00FB245E" w:rsidTr="00354E94">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0x1 (Enabled)</w:t>
            </w:r>
          </w:p>
        </w:tc>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X</w:t>
            </w:r>
          </w:p>
        </w:tc>
        <w:tc>
          <w:tcPr>
            <w:tcW w:w="0" w:type="auto"/>
            <w:tcBorders>
              <w:top w:val="single" w:sz="4" w:space="0" w:color="auto"/>
              <w:left w:val="single" w:sz="4" w:space="0" w:color="auto"/>
              <w:bottom w:val="single" w:sz="4" w:space="0" w:color="auto"/>
              <w:right w:val="double" w:sz="4" w:space="0" w:color="auto"/>
            </w:tcBorders>
            <w:vAlign w:val="center"/>
            <w:hideMark/>
          </w:tcPr>
          <w:p w:rsidR="00FB245E" w:rsidRPr="00FB245E" w:rsidRDefault="00BC5B7D">
            <w:pPr>
              <w:spacing w:line="256" w:lineRule="auto"/>
              <w:jc w:val="center"/>
              <w:rPr>
                <w:rFonts w:cs="Arial"/>
              </w:rPr>
            </w:pPr>
            <w:r w:rsidRPr="00FB245E">
              <w:rPr>
                <w:rFonts w:cs="Arial"/>
              </w:rPr>
              <w:t>Inactive</w:t>
            </w:r>
          </w:p>
        </w:tc>
        <w:tc>
          <w:tcPr>
            <w:tcW w:w="0" w:type="auto"/>
            <w:tcBorders>
              <w:top w:val="single" w:sz="4" w:space="0" w:color="auto"/>
              <w:left w:val="doub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0x1 (Considerate Prompt Warning)</w:t>
            </w:r>
          </w:p>
        </w:tc>
      </w:tr>
      <w:tr w:rsidR="00FB245E" w:rsidRPr="00FB245E" w:rsidTr="00354E94">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0x0 (Disabled)</w:t>
            </w:r>
          </w:p>
        </w:tc>
        <w:tc>
          <w:tcPr>
            <w:tcW w:w="0" w:type="auto"/>
            <w:tcBorders>
              <w:top w:val="single" w:sz="4" w:space="0" w:color="auto"/>
              <w:left w:val="sing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X</w:t>
            </w:r>
          </w:p>
        </w:tc>
        <w:tc>
          <w:tcPr>
            <w:tcW w:w="0" w:type="auto"/>
            <w:tcBorders>
              <w:top w:val="single" w:sz="4" w:space="0" w:color="auto"/>
              <w:left w:val="single" w:sz="4" w:space="0" w:color="auto"/>
              <w:bottom w:val="single" w:sz="4" w:space="0" w:color="auto"/>
              <w:right w:val="double" w:sz="4" w:space="0" w:color="auto"/>
            </w:tcBorders>
            <w:vAlign w:val="center"/>
            <w:hideMark/>
          </w:tcPr>
          <w:p w:rsidR="00FB245E" w:rsidRPr="00FB245E" w:rsidRDefault="00BC5B7D">
            <w:pPr>
              <w:spacing w:line="256" w:lineRule="auto"/>
              <w:jc w:val="center"/>
              <w:rPr>
                <w:rFonts w:cs="Arial"/>
              </w:rPr>
            </w:pPr>
            <w:r w:rsidRPr="00FB245E">
              <w:rPr>
                <w:rFonts w:cs="Arial"/>
              </w:rPr>
              <w:t>X</w:t>
            </w:r>
          </w:p>
        </w:tc>
        <w:tc>
          <w:tcPr>
            <w:tcW w:w="0" w:type="auto"/>
            <w:tcBorders>
              <w:top w:val="single" w:sz="4" w:space="0" w:color="auto"/>
              <w:left w:val="double" w:sz="4" w:space="0" w:color="auto"/>
              <w:bottom w:val="single" w:sz="4" w:space="0" w:color="auto"/>
              <w:right w:val="single" w:sz="4" w:space="0" w:color="auto"/>
            </w:tcBorders>
            <w:vAlign w:val="center"/>
            <w:hideMark/>
          </w:tcPr>
          <w:p w:rsidR="00FB245E" w:rsidRPr="00FB245E" w:rsidRDefault="00BC5B7D">
            <w:pPr>
              <w:spacing w:line="256" w:lineRule="auto"/>
              <w:jc w:val="center"/>
              <w:rPr>
                <w:rFonts w:cs="Arial"/>
              </w:rPr>
            </w:pPr>
            <w:r w:rsidRPr="00FB245E">
              <w:rPr>
                <w:rFonts w:cs="Arial"/>
              </w:rPr>
              <w:t>0x0 (Non Considerate Prompt Warning)</w:t>
            </w:r>
          </w:p>
        </w:tc>
      </w:tr>
    </w:tbl>
    <w:p w:rsidR="000663C0" w:rsidRDefault="00EF6080" w:rsidP="00FB245E">
      <w:pPr>
        <w:sectPr w:rsidR="000663C0" w:rsidSect="00963B43">
          <w:headerReference w:type="even" r:id="rId11"/>
          <w:headerReference w:type="default" r:id="rId12"/>
          <w:footerReference w:type="even" r:id="rId13"/>
          <w:footerReference w:type="default" r:id="rId14"/>
          <w:headerReference w:type="first" r:id="rId15"/>
          <w:footerReference w:type="firs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800CF" w:rsidRDefault="00EF6080" w:rsidP="005B18F7"/>
    <w:p w:rsidR="00406F39" w:rsidRDefault="00BC5B7D" w:rsidP="00B9479B">
      <w:pPr>
        <w:pStyle w:val="Heading5"/>
      </w:pPr>
      <w:r w:rsidRPr="00B9479B">
        <w:t>F-REQ-302774/B-Service Steering MC Status Flag to MC Warning Message ID</w:t>
      </w:r>
    </w:p>
    <w:p w:rsidR="00AE06BC" w:rsidRPr="00AE06BC" w:rsidRDefault="00EF6080" w:rsidP="00AE06BC"/>
    <w:tbl>
      <w:tblPr>
        <w:tblW w:w="492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97"/>
        <w:gridCol w:w="2435"/>
        <w:gridCol w:w="3805"/>
        <w:gridCol w:w="2092"/>
      </w:tblGrid>
      <w:tr w:rsidR="00DA48A2" w:rsidRPr="00DA48A2" w:rsidTr="00DA48A2">
        <w:trPr>
          <w:jc w:val="center"/>
        </w:trPr>
        <w:tc>
          <w:tcPr>
            <w:tcW w:w="1188"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DA48A2" w:rsidRPr="00DA48A2" w:rsidRDefault="00BC5B7D">
            <w:pPr>
              <w:spacing w:line="256" w:lineRule="auto"/>
              <w:jc w:val="center"/>
              <w:rPr>
                <w:rFonts w:cs="Arial"/>
                <w:b/>
              </w:rPr>
            </w:pPr>
            <w:r w:rsidRPr="00DA48A2">
              <w:rPr>
                <w:rFonts w:cs="Arial"/>
                <w:b/>
              </w:rPr>
              <w:t>RoadsideAsstAvail_D_St</w:t>
            </w:r>
          </w:p>
        </w:tc>
        <w:tc>
          <w:tcPr>
            <w:tcW w:w="1114" w:type="pct"/>
            <w:tcBorders>
              <w:top w:val="single" w:sz="4" w:space="0" w:color="auto"/>
              <w:left w:val="single" w:sz="4" w:space="0" w:color="auto"/>
              <w:bottom w:val="single" w:sz="4" w:space="0" w:color="auto"/>
              <w:right w:val="single" w:sz="4" w:space="0" w:color="auto"/>
            </w:tcBorders>
            <w:vAlign w:val="center"/>
            <w:hideMark/>
          </w:tcPr>
          <w:p w:rsidR="00DA48A2" w:rsidRPr="00DA48A2" w:rsidRDefault="00BC5B7D">
            <w:pPr>
              <w:spacing w:line="256" w:lineRule="auto"/>
              <w:jc w:val="center"/>
              <w:rPr>
                <w:rFonts w:cs="Arial"/>
                <w:b/>
              </w:rPr>
            </w:pPr>
            <w:r w:rsidRPr="00DA48A2">
              <w:rPr>
                <w:rFonts w:cs="Arial"/>
                <w:b/>
              </w:rPr>
              <w:t>Service_Steering_</w:t>
            </w:r>
          </w:p>
          <w:p w:rsidR="00DA48A2" w:rsidRPr="00DA48A2" w:rsidRDefault="00BC5B7D">
            <w:pPr>
              <w:spacing w:line="256" w:lineRule="auto"/>
              <w:jc w:val="center"/>
              <w:rPr>
                <w:rFonts w:cs="Arial"/>
                <w:b/>
              </w:rPr>
            </w:pPr>
            <w:r w:rsidRPr="00DA48A2">
              <w:rPr>
                <w:rFonts w:cs="Arial"/>
                <w:b/>
              </w:rPr>
              <w:t>MC_Status_Flag</w:t>
            </w:r>
          </w:p>
        </w:tc>
        <w:tc>
          <w:tcPr>
            <w:tcW w:w="1741" w:type="pct"/>
            <w:tcBorders>
              <w:top w:val="single" w:sz="4" w:space="0" w:color="auto"/>
              <w:left w:val="single" w:sz="4" w:space="0" w:color="auto"/>
              <w:bottom w:val="single" w:sz="4" w:space="0" w:color="auto"/>
              <w:right w:val="double" w:sz="4" w:space="0" w:color="auto"/>
            </w:tcBorders>
            <w:vAlign w:val="center"/>
            <w:hideMark/>
          </w:tcPr>
          <w:p w:rsidR="00DA48A2" w:rsidRPr="00DA48A2" w:rsidRDefault="00BC5B7D">
            <w:pPr>
              <w:spacing w:line="256" w:lineRule="auto"/>
              <w:jc w:val="center"/>
              <w:rPr>
                <w:rFonts w:cs="Arial"/>
                <w:b/>
              </w:rPr>
            </w:pPr>
            <w:r w:rsidRPr="00DA48A2">
              <w:rPr>
                <w:rFonts w:cs="Arial"/>
                <w:b/>
              </w:rPr>
              <w:t>Service_Steering_</w:t>
            </w:r>
          </w:p>
          <w:p w:rsidR="00DA48A2" w:rsidRPr="00DA48A2" w:rsidRDefault="00BC5B7D">
            <w:pPr>
              <w:spacing w:line="256" w:lineRule="auto"/>
              <w:jc w:val="center"/>
              <w:rPr>
                <w:rFonts w:cs="Arial"/>
                <w:b/>
              </w:rPr>
            </w:pPr>
            <w:r w:rsidRPr="00DA48A2">
              <w:rPr>
                <w:rFonts w:cs="Arial"/>
                <w:b/>
              </w:rPr>
              <w:t>Warning_Classification_Flag</w:t>
            </w:r>
          </w:p>
        </w:tc>
        <w:tc>
          <w:tcPr>
            <w:tcW w:w="958" w:type="pct"/>
            <w:tcBorders>
              <w:top w:val="single" w:sz="4" w:space="0" w:color="auto"/>
              <w:left w:val="double" w:sz="4" w:space="0" w:color="auto"/>
              <w:bottom w:val="single" w:sz="4" w:space="0" w:color="auto"/>
              <w:right w:val="single" w:sz="4" w:space="0" w:color="auto"/>
            </w:tcBorders>
            <w:vAlign w:val="center"/>
            <w:hideMark/>
          </w:tcPr>
          <w:p w:rsidR="00DA48A2" w:rsidRPr="00DA48A2" w:rsidRDefault="00BC5B7D">
            <w:pPr>
              <w:spacing w:line="256" w:lineRule="auto"/>
              <w:jc w:val="center"/>
              <w:rPr>
                <w:rFonts w:cs="Arial"/>
                <w:b/>
              </w:rPr>
            </w:pPr>
            <w:r w:rsidRPr="00DA48A2">
              <w:rPr>
                <w:rFonts w:cs="Arial"/>
                <w:b/>
              </w:rPr>
              <w:t>Warning Displayed</w:t>
            </w:r>
          </w:p>
        </w:tc>
      </w:tr>
      <w:tr w:rsidR="00DA48A2" w:rsidRPr="00DA48A2" w:rsidTr="00DA48A2">
        <w:trPr>
          <w:jc w:val="center"/>
        </w:trPr>
        <w:tc>
          <w:tcPr>
            <w:tcW w:w="1188"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DA48A2" w:rsidRPr="00DA48A2" w:rsidRDefault="00BC5B7D">
            <w:pPr>
              <w:spacing w:line="256" w:lineRule="auto"/>
              <w:jc w:val="center"/>
              <w:rPr>
                <w:rFonts w:cs="Arial"/>
              </w:rPr>
            </w:pPr>
            <w:r w:rsidRPr="00DA48A2">
              <w:rPr>
                <w:rFonts w:cs="Arial"/>
              </w:rPr>
              <w:t>X</w:t>
            </w:r>
          </w:p>
        </w:tc>
        <w:tc>
          <w:tcPr>
            <w:tcW w:w="1114" w:type="pct"/>
            <w:tcBorders>
              <w:top w:val="single" w:sz="4" w:space="0" w:color="auto"/>
              <w:left w:val="single" w:sz="4" w:space="0" w:color="auto"/>
              <w:bottom w:val="single" w:sz="4" w:space="0" w:color="auto"/>
              <w:right w:val="single" w:sz="4" w:space="0" w:color="auto"/>
            </w:tcBorders>
            <w:vAlign w:val="center"/>
            <w:hideMark/>
          </w:tcPr>
          <w:p w:rsidR="00DA48A2" w:rsidRPr="00DA48A2" w:rsidRDefault="00BC5B7D">
            <w:pPr>
              <w:spacing w:line="256" w:lineRule="auto"/>
              <w:jc w:val="center"/>
              <w:rPr>
                <w:rFonts w:cs="Arial"/>
              </w:rPr>
            </w:pPr>
            <w:r w:rsidRPr="00DA48A2">
              <w:rPr>
                <w:rFonts w:cs="Arial"/>
              </w:rPr>
              <w:t>Active</w:t>
            </w:r>
          </w:p>
        </w:tc>
        <w:tc>
          <w:tcPr>
            <w:tcW w:w="1741" w:type="pct"/>
            <w:tcBorders>
              <w:top w:val="single" w:sz="4" w:space="0" w:color="auto"/>
              <w:left w:val="single" w:sz="4" w:space="0" w:color="auto"/>
              <w:bottom w:val="single" w:sz="4" w:space="0" w:color="auto"/>
              <w:right w:val="double" w:sz="4" w:space="0" w:color="auto"/>
            </w:tcBorders>
            <w:vAlign w:val="center"/>
            <w:hideMark/>
          </w:tcPr>
          <w:p w:rsidR="00DA48A2" w:rsidRPr="00DA48A2" w:rsidRDefault="00BC5B7D">
            <w:pPr>
              <w:spacing w:line="256" w:lineRule="auto"/>
              <w:jc w:val="center"/>
              <w:rPr>
                <w:rFonts w:cs="Arial"/>
              </w:rPr>
            </w:pPr>
            <w:r w:rsidRPr="00DA48A2">
              <w:rPr>
                <w:rFonts w:cs="Arial"/>
              </w:rPr>
              <w:t>0x0 (Non Considerate Prompt Warning)</w:t>
            </w:r>
          </w:p>
        </w:tc>
        <w:tc>
          <w:tcPr>
            <w:tcW w:w="958" w:type="pct"/>
            <w:tcBorders>
              <w:top w:val="single" w:sz="4" w:space="0" w:color="auto"/>
              <w:left w:val="double" w:sz="4" w:space="0" w:color="auto"/>
              <w:bottom w:val="single" w:sz="4" w:space="0" w:color="auto"/>
              <w:right w:val="single" w:sz="4" w:space="0" w:color="auto"/>
            </w:tcBorders>
            <w:vAlign w:val="center"/>
            <w:hideMark/>
          </w:tcPr>
          <w:p w:rsidR="00DA48A2" w:rsidRPr="00DA48A2" w:rsidRDefault="00BC5B7D">
            <w:pPr>
              <w:spacing w:line="256" w:lineRule="auto"/>
              <w:jc w:val="center"/>
              <w:rPr>
                <w:rFonts w:cs="Arial"/>
              </w:rPr>
            </w:pPr>
            <w:r w:rsidRPr="00DA48A2">
              <w:rPr>
                <w:rFonts w:cs="Arial"/>
              </w:rPr>
              <w:t>W140</w:t>
            </w:r>
          </w:p>
        </w:tc>
      </w:tr>
      <w:tr w:rsidR="00DA48A2" w:rsidRPr="00DA48A2" w:rsidTr="00DA48A2">
        <w:trPr>
          <w:jc w:val="center"/>
        </w:trPr>
        <w:tc>
          <w:tcPr>
            <w:tcW w:w="1188"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DA48A2" w:rsidRPr="00DA48A2" w:rsidRDefault="00BC5B7D">
            <w:pPr>
              <w:spacing w:line="256" w:lineRule="auto"/>
              <w:jc w:val="center"/>
              <w:rPr>
                <w:rFonts w:cs="Arial"/>
              </w:rPr>
            </w:pPr>
            <w:r w:rsidRPr="00DA48A2">
              <w:rPr>
                <w:rFonts w:cs="Arial"/>
              </w:rPr>
              <w:t>0x2 (LincolnAvailable)</w:t>
            </w:r>
          </w:p>
        </w:tc>
        <w:tc>
          <w:tcPr>
            <w:tcW w:w="1114" w:type="pct"/>
            <w:tcBorders>
              <w:top w:val="single" w:sz="4" w:space="0" w:color="auto"/>
              <w:left w:val="single" w:sz="4" w:space="0" w:color="auto"/>
              <w:bottom w:val="single" w:sz="4" w:space="0" w:color="auto"/>
              <w:right w:val="single" w:sz="4" w:space="0" w:color="auto"/>
            </w:tcBorders>
            <w:vAlign w:val="center"/>
            <w:hideMark/>
          </w:tcPr>
          <w:p w:rsidR="00DA48A2" w:rsidRPr="00DA48A2" w:rsidRDefault="00BC5B7D">
            <w:pPr>
              <w:spacing w:line="256" w:lineRule="auto"/>
              <w:jc w:val="center"/>
              <w:rPr>
                <w:rFonts w:cs="Arial"/>
              </w:rPr>
            </w:pPr>
            <w:r w:rsidRPr="00DA48A2">
              <w:rPr>
                <w:rFonts w:cs="Arial"/>
              </w:rPr>
              <w:t>Active</w:t>
            </w:r>
          </w:p>
        </w:tc>
        <w:tc>
          <w:tcPr>
            <w:tcW w:w="1741" w:type="pct"/>
            <w:tcBorders>
              <w:top w:val="single" w:sz="4" w:space="0" w:color="auto"/>
              <w:left w:val="single" w:sz="4" w:space="0" w:color="auto"/>
              <w:bottom w:val="single" w:sz="4" w:space="0" w:color="auto"/>
              <w:right w:val="double" w:sz="4" w:space="0" w:color="auto"/>
            </w:tcBorders>
            <w:vAlign w:val="center"/>
            <w:hideMark/>
          </w:tcPr>
          <w:p w:rsidR="00DA48A2" w:rsidRPr="00DA48A2" w:rsidRDefault="00BC5B7D">
            <w:pPr>
              <w:spacing w:line="256" w:lineRule="auto"/>
              <w:jc w:val="center"/>
              <w:rPr>
                <w:rFonts w:cs="Arial"/>
              </w:rPr>
            </w:pPr>
            <w:r w:rsidRPr="00DA48A2">
              <w:rPr>
                <w:rFonts w:cs="Arial"/>
              </w:rPr>
              <w:t>0x1 (Considerate Prompt Warning)</w:t>
            </w:r>
          </w:p>
        </w:tc>
        <w:tc>
          <w:tcPr>
            <w:tcW w:w="958" w:type="pct"/>
            <w:tcBorders>
              <w:top w:val="single" w:sz="4" w:space="0" w:color="auto"/>
              <w:left w:val="double" w:sz="4" w:space="0" w:color="auto"/>
              <w:bottom w:val="single" w:sz="4" w:space="0" w:color="auto"/>
              <w:right w:val="single" w:sz="4" w:space="0" w:color="auto"/>
            </w:tcBorders>
            <w:vAlign w:val="center"/>
            <w:hideMark/>
          </w:tcPr>
          <w:p w:rsidR="00DA48A2" w:rsidRPr="00DA48A2" w:rsidRDefault="00BC5B7D">
            <w:pPr>
              <w:spacing w:line="256" w:lineRule="auto"/>
              <w:jc w:val="center"/>
              <w:rPr>
                <w:rFonts w:cs="Arial"/>
              </w:rPr>
            </w:pPr>
            <w:r w:rsidRPr="00DA48A2">
              <w:rPr>
                <w:rFonts w:cs="Arial"/>
              </w:rPr>
              <w:t>W4012</w:t>
            </w:r>
          </w:p>
        </w:tc>
      </w:tr>
      <w:tr w:rsidR="00DA48A2" w:rsidRPr="00DA48A2" w:rsidTr="00DA48A2">
        <w:trPr>
          <w:jc w:val="center"/>
        </w:trPr>
        <w:tc>
          <w:tcPr>
            <w:tcW w:w="1188"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DA48A2" w:rsidRPr="00DA48A2" w:rsidRDefault="00BC5B7D">
            <w:pPr>
              <w:spacing w:line="256" w:lineRule="auto"/>
              <w:jc w:val="center"/>
              <w:rPr>
                <w:rFonts w:cs="Arial"/>
              </w:rPr>
            </w:pPr>
            <w:r w:rsidRPr="00DA48A2">
              <w:rPr>
                <w:rFonts w:cs="Arial"/>
              </w:rPr>
              <w:t>0x3 (FordAvailable)</w:t>
            </w:r>
          </w:p>
        </w:tc>
        <w:tc>
          <w:tcPr>
            <w:tcW w:w="1114"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DA48A2" w:rsidRPr="00DA48A2" w:rsidRDefault="00BC5B7D">
            <w:pPr>
              <w:spacing w:line="256" w:lineRule="auto"/>
              <w:jc w:val="center"/>
              <w:rPr>
                <w:rFonts w:cs="Arial"/>
              </w:rPr>
            </w:pPr>
            <w:r w:rsidRPr="00DA48A2">
              <w:rPr>
                <w:rFonts w:cs="Arial"/>
              </w:rPr>
              <w:t>Active</w:t>
            </w:r>
          </w:p>
        </w:tc>
        <w:tc>
          <w:tcPr>
            <w:tcW w:w="1741" w:type="pct"/>
            <w:tcBorders>
              <w:top w:val="single" w:sz="4" w:space="0" w:color="auto"/>
              <w:left w:val="single" w:sz="4" w:space="0" w:color="auto"/>
              <w:bottom w:val="single" w:sz="4" w:space="0" w:color="auto"/>
              <w:right w:val="double" w:sz="4" w:space="0" w:color="auto"/>
            </w:tcBorders>
            <w:shd w:val="clear" w:color="auto" w:fill="92D050"/>
            <w:vAlign w:val="center"/>
            <w:hideMark/>
          </w:tcPr>
          <w:p w:rsidR="00DA48A2" w:rsidRPr="00DA48A2" w:rsidRDefault="00BC5B7D">
            <w:pPr>
              <w:spacing w:line="256" w:lineRule="auto"/>
              <w:jc w:val="center"/>
              <w:rPr>
                <w:rFonts w:cs="Arial"/>
              </w:rPr>
            </w:pPr>
            <w:r w:rsidRPr="00DA48A2">
              <w:rPr>
                <w:rFonts w:cs="Arial"/>
              </w:rPr>
              <w:t>0x1 (Considerate Prompt Warning)</w:t>
            </w:r>
          </w:p>
        </w:tc>
        <w:tc>
          <w:tcPr>
            <w:tcW w:w="958" w:type="pct"/>
            <w:tcBorders>
              <w:top w:val="single" w:sz="4" w:space="0" w:color="auto"/>
              <w:left w:val="double" w:sz="4" w:space="0" w:color="auto"/>
              <w:bottom w:val="single" w:sz="4" w:space="0" w:color="auto"/>
              <w:right w:val="single" w:sz="4" w:space="0" w:color="auto"/>
            </w:tcBorders>
            <w:shd w:val="clear" w:color="auto" w:fill="92D050"/>
            <w:vAlign w:val="center"/>
            <w:hideMark/>
          </w:tcPr>
          <w:p w:rsidR="00DA48A2" w:rsidRPr="00DA48A2" w:rsidRDefault="00BC5B7D">
            <w:pPr>
              <w:spacing w:line="256" w:lineRule="auto"/>
              <w:jc w:val="center"/>
              <w:rPr>
                <w:rFonts w:cs="Arial"/>
              </w:rPr>
            </w:pPr>
            <w:r w:rsidRPr="00DA48A2">
              <w:rPr>
                <w:rFonts w:cs="Arial"/>
              </w:rPr>
              <w:t>W4220</w:t>
            </w:r>
          </w:p>
        </w:tc>
      </w:tr>
    </w:tbl>
    <w:p w:rsidR="001800CF" w:rsidRPr="00DA48A2" w:rsidRDefault="00EF6080" w:rsidP="00DA48A2">
      <w:pPr>
        <w:rPr>
          <w:rFonts w:cs="Arial"/>
        </w:rPr>
      </w:pPr>
    </w:p>
    <w:p w:rsidR="00406F39" w:rsidRDefault="00BC5B7D" w:rsidP="00B9479B">
      <w:pPr>
        <w:pStyle w:val="Heading5"/>
      </w:pPr>
      <w:r w:rsidRPr="00B9479B">
        <w:t>F-REQ-302775/B-Service Steering Now Warning Classification Flag</w:t>
      </w:r>
    </w:p>
    <w:p w:rsidR="00AE06BC" w:rsidRPr="00AE06BC" w:rsidRDefault="00EF6080" w:rsidP="00AE06BC"/>
    <w:tbl>
      <w:tblPr>
        <w:tblW w:w="4978"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428"/>
        <w:gridCol w:w="2484"/>
        <w:gridCol w:w="3518"/>
      </w:tblGrid>
      <w:tr w:rsidR="00D35CCF" w:rsidRPr="00727494" w:rsidTr="00D35CCF">
        <w:trPr>
          <w:jc w:val="center"/>
        </w:trPr>
        <w:tc>
          <w:tcPr>
            <w:tcW w:w="1164"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b/>
              </w:rPr>
            </w:pPr>
            <w:r w:rsidRPr="00727494">
              <w:rPr>
                <w:rFonts w:cs="Arial"/>
                <w:b/>
              </w:rPr>
              <w:t>Considerate_Prompt_Cfg</w:t>
            </w:r>
          </w:p>
        </w:tc>
        <w:tc>
          <w:tcPr>
            <w:tcW w:w="1076"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727494" w:rsidRPr="00727494" w:rsidRDefault="00BC5B7D">
            <w:pPr>
              <w:spacing w:line="256" w:lineRule="auto"/>
              <w:jc w:val="center"/>
              <w:rPr>
                <w:rFonts w:cs="Arial"/>
                <w:b/>
              </w:rPr>
            </w:pPr>
            <w:r w:rsidRPr="00727494">
              <w:rPr>
                <w:rFonts w:cs="Arial"/>
                <w:b/>
              </w:rPr>
              <w:t>RA_Considerate_</w:t>
            </w:r>
          </w:p>
          <w:p w:rsidR="00727494" w:rsidRPr="00727494" w:rsidRDefault="00BC5B7D">
            <w:pPr>
              <w:spacing w:line="256" w:lineRule="auto"/>
              <w:jc w:val="center"/>
              <w:rPr>
                <w:rFonts w:cs="Arial"/>
                <w:b/>
              </w:rPr>
            </w:pPr>
            <w:r w:rsidRPr="00727494">
              <w:rPr>
                <w:rFonts w:cs="Arial"/>
                <w:b/>
              </w:rPr>
              <w:t>Prompt_Available_Flag</w:t>
            </w:r>
          </w:p>
        </w:tc>
        <w:tc>
          <w:tcPr>
            <w:tcW w:w="1101" w:type="pct"/>
            <w:tcBorders>
              <w:top w:val="single" w:sz="4" w:space="0" w:color="auto"/>
              <w:left w:val="single" w:sz="4" w:space="0" w:color="auto"/>
              <w:bottom w:val="single" w:sz="4" w:space="0" w:color="auto"/>
              <w:right w:val="double" w:sz="4" w:space="0" w:color="auto"/>
            </w:tcBorders>
            <w:vAlign w:val="center"/>
            <w:hideMark/>
          </w:tcPr>
          <w:p w:rsidR="00727494" w:rsidRPr="00727494" w:rsidRDefault="00BC5B7D">
            <w:pPr>
              <w:spacing w:line="256" w:lineRule="auto"/>
              <w:jc w:val="center"/>
              <w:rPr>
                <w:rFonts w:cs="Arial"/>
                <w:b/>
              </w:rPr>
            </w:pPr>
            <w:r w:rsidRPr="00727494">
              <w:rPr>
                <w:rFonts w:cs="Arial"/>
                <w:b/>
              </w:rPr>
              <w:t>Service_Steering_Now_</w:t>
            </w:r>
          </w:p>
          <w:p w:rsidR="00727494" w:rsidRPr="00727494" w:rsidRDefault="00BC5B7D">
            <w:pPr>
              <w:spacing w:line="256" w:lineRule="auto"/>
              <w:jc w:val="center"/>
              <w:rPr>
                <w:rFonts w:cs="Arial"/>
                <w:b/>
              </w:rPr>
            </w:pPr>
            <w:r w:rsidRPr="00727494">
              <w:rPr>
                <w:rFonts w:cs="Arial"/>
                <w:b/>
              </w:rPr>
              <w:t>MC_Status_Flag</w:t>
            </w:r>
          </w:p>
        </w:tc>
        <w:tc>
          <w:tcPr>
            <w:tcW w:w="1659" w:type="pct"/>
            <w:tcBorders>
              <w:top w:val="single" w:sz="4" w:space="0" w:color="auto"/>
              <w:left w:val="doub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b/>
              </w:rPr>
            </w:pPr>
            <w:r w:rsidRPr="00727494">
              <w:rPr>
                <w:rFonts w:cs="Arial"/>
                <w:b/>
              </w:rPr>
              <w:t>Service_Steering_Now_</w:t>
            </w:r>
          </w:p>
          <w:p w:rsidR="00727494" w:rsidRPr="00727494" w:rsidRDefault="00BC5B7D">
            <w:pPr>
              <w:spacing w:line="256" w:lineRule="auto"/>
              <w:jc w:val="center"/>
              <w:rPr>
                <w:rFonts w:cs="Arial"/>
                <w:b/>
              </w:rPr>
            </w:pPr>
            <w:r w:rsidRPr="00727494">
              <w:rPr>
                <w:rFonts w:cs="Arial"/>
                <w:b/>
              </w:rPr>
              <w:t>Warning_Classification_Flag</w:t>
            </w:r>
          </w:p>
        </w:tc>
      </w:tr>
      <w:tr w:rsidR="00D35CCF" w:rsidRPr="00727494" w:rsidTr="00D35CCF">
        <w:trPr>
          <w:jc w:val="center"/>
        </w:trPr>
        <w:tc>
          <w:tcPr>
            <w:tcW w:w="1164"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0x1 (Enabled)</w:t>
            </w:r>
          </w:p>
        </w:tc>
        <w:tc>
          <w:tcPr>
            <w:tcW w:w="1076"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0x0 (Inactive)</w:t>
            </w:r>
          </w:p>
        </w:tc>
        <w:tc>
          <w:tcPr>
            <w:tcW w:w="1101" w:type="pct"/>
            <w:tcBorders>
              <w:top w:val="single" w:sz="4" w:space="0" w:color="auto"/>
              <w:left w:val="single" w:sz="4" w:space="0" w:color="auto"/>
              <w:bottom w:val="single" w:sz="4" w:space="0" w:color="auto"/>
              <w:right w:val="double" w:sz="4" w:space="0" w:color="auto"/>
            </w:tcBorders>
            <w:vAlign w:val="center"/>
            <w:hideMark/>
          </w:tcPr>
          <w:p w:rsidR="00727494" w:rsidRPr="00727494" w:rsidRDefault="00BC5B7D">
            <w:pPr>
              <w:spacing w:line="256" w:lineRule="auto"/>
              <w:jc w:val="center"/>
              <w:rPr>
                <w:rFonts w:cs="Arial"/>
              </w:rPr>
            </w:pPr>
            <w:r w:rsidRPr="00727494">
              <w:rPr>
                <w:rFonts w:cs="Arial"/>
              </w:rPr>
              <w:t>Active</w:t>
            </w:r>
          </w:p>
        </w:tc>
        <w:tc>
          <w:tcPr>
            <w:tcW w:w="1659" w:type="pct"/>
            <w:tcBorders>
              <w:top w:val="single" w:sz="4" w:space="0" w:color="auto"/>
              <w:left w:val="doub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0x0 (Non Considerate Prompt Warning)</w:t>
            </w:r>
          </w:p>
        </w:tc>
      </w:tr>
      <w:tr w:rsidR="00D35CCF" w:rsidRPr="00727494" w:rsidTr="00D35CCF">
        <w:trPr>
          <w:jc w:val="center"/>
        </w:trPr>
        <w:tc>
          <w:tcPr>
            <w:tcW w:w="1164"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0x1 (Enabled)</w:t>
            </w:r>
          </w:p>
        </w:tc>
        <w:tc>
          <w:tcPr>
            <w:tcW w:w="1076"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0x1 (Active)</w:t>
            </w:r>
          </w:p>
        </w:tc>
        <w:tc>
          <w:tcPr>
            <w:tcW w:w="1101" w:type="pct"/>
            <w:tcBorders>
              <w:top w:val="single" w:sz="4" w:space="0" w:color="auto"/>
              <w:left w:val="single" w:sz="4" w:space="0" w:color="auto"/>
              <w:bottom w:val="single" w:sz="4" w:space="0" w:color="auto"/>
              <w:right w:val="double" w:sz="4" w:space="0" w:color="auto"/>
            </w:tcBorders>
            <w:vAlign w:val="center"/>
            <w:hideMark/>
          </w:tcPr>
          <w:p w:rsidR="00727494" w:rsidRPr="00727494" w:rsidRDefault="00BC5B7D">
            <w:pPr>
              <w:spacing w:line="256" w:lineRule="auto"/>
              <w:jc w:val="center"/>
              <w:rPr>
                <w:rFonts w:cs="Arial"/>
              </w:rPr>
            </w:pPr>
            <w:r w:rsidRPr="00727494">
              <w:rPr>
                <w:rFonts w:cs="Arial"/>
              </w:rPr>
              <w:t>Active</w:t>
            </w:r>
          </w:p>
        </w:tc>
        <w:tc>
          <w:tcPr>
            <w:tcW w:w="1659" w:type="pct"/>
            <w:tcBorders>
              <w:top w:val="single" w:sz="4" w:space="0" w:color="auto"/>
              <w:left w:val="doub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No State Change</w:t>
            </w:r>
          </w:p>
        </w:tc>
      </w:tr>
      <w:tr w:rsidR="00D35CCF" w:rsidRPr="00727494" w:rsidTr="00D35CCF">
        <w:trPr>
          <w:jc w:val="center"/>
        </w:trPr>
        <w:tc>
          <w:tcPr>
            <w:tcW w:w="1164"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0x1 (Enabled)</w:t>
            </w:r>
          </w:p>
        </w:tc>
        <w:tc>
          <w:tcPr>
            <w:tcW w:w="1076"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X</w:t>
            </w:r>
          </w:p>
        </w:tc>
        <w:tc>
          <w:tcPr>
            <w:tcW w:w="1101" w:type="pct"/>
            <w:tcBorders>
              <w:top w:val="single" w:sz="4" w:space="0" w:color="auto"/>
              <w:left w:val="single" w:sz="4" w:space="0" w:color="auto"/>
              <w:bottom w:val="single" w:sz="4" w:space="0" w:color="auto"/>
              <w:right w:val="double" w:sz="4" w:space="0" w:color="auto"/>
            </w:tcBorders>
            <w:vAlign w:val="center"/>
            <w:hideMark/>
          </w:tcPr>
          <w:p w:rsidR="00727494" w:rsidRPr="00727494" w:rsidRDefault="00BC5B7D">
            <w:pPr>
              <w:spacing w:line="256" w:lineRule="auto"/>
              <w:jc w:val="center"/>
              <w:rPr>
                <w:rFonts w:cs="Arial"/>
              </w:rPr>
            </w:pPr>
            <w:r w:rsidRPr="00727494">
              <w:rPr>
                <w:rFonts w:cs="Arial"/>
              </w:rPr>
              <w:t>Inactive</w:t>
            </w:r>
          </w:p>
        </w:tc>
        <w:tc>
          <w:tcPr>
            <w:tcW w:w="1659" w:type="pct"/>
            <w:tcBorders>
              <w:top w:val="single" w:sz="4" w:space="0" w:color="auto"/>
              <w:left w:val="doub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0x1 (Considerate Prompt Warning)</w:t>
            </w:r>
          </w:p>
        </w:tc>
      </w:tr>
      <w:tr w:rsidR="00D35CCF" w:rsidRPr="00727494" w:rsidTr="00D35CCF">
        <w:trPr>
          <w:jc w:val="center"/>
        </w:trPr>
        <w:tc>
          <w:tcPr>
            <w:tcW w:w="1164"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0x0 (Disabled)</w:t>
            </w:r>
          </w:p>
        </w:tc>
        <w:tc>
          <w:tcPr>
            <w:tcW w:w="1076" w:type="pct"/>
            <w:tcBorders>
              <w:top w:val="single" w:sz="4" w:space="0" w:color="auto"/>
              <w:left w:val="sing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X</w:t>
            </w:r>
          </w:p>
        </w:tc>
        <w:tc>
          <w:tcPr>
            <w:tcW w:w="1101" w:type="pct"/>
            <w:tcBorders>
              <w:top w:val="single" w:sz="4" w:space="0" w:color="auto"/>
              <w:left w:val="single" w:sz="4" w:space="0" w:color="auto"/>
              <w:bottom w:val="single" w:sz="4" w:space="0" w:color="auto"/>
              <w:right w:val="double" w:sz="4" w:space="0" w:color="auto"/>
            </w:tcBorders>
            <w:vAlign w:val="center"/>
            <w:hideMark/>
          </w:tcPr>
          <w:p w:rsidR="00727494" w:rsidRPr="00727494" w:rsidRDefault="00BC5B7D">
            <w:pPr>
              <w:spacing w:line="256" w:lineRule="auto"/>
              <w:jc w:val="center"/>
              <w:rPr>
                <w:rFonts w:cs="Arial"/>
              </w:rPr>
            </w:pPr>
            <w:r w:rsidRPr="00727494">
              <w:rPr>
                <w:rFonts w:cs="Arial"/>
              </w:rPr>
              <w:t>X</w:t>
            </w:r>
          </w:p>
        </w:tc>
        <w:tc>
          <w:tcPr>
            <w:tcW w:w="1659" w:type="pct"/>
            <w:tcBorders>
              <w:top w:val="single" w:sz="4" w:space="0" w:color="auto"/>
              <w:left w:val="double" w:sz="4" w:space="0" w:color="auto"/>
              <w:bottom w:val="single" w:sz="4" w:space="0" w:color="auto"/>
              <w:right w:val="single" w:sz="4" w:space="0" w:color="auto"/>
            </w:tcBorders>
            <w:vAlign w:val="center"/>
            <w:hideMark/>
          </w:tcPr>
          <w:p w:rsidR="00727494" w:rsidRPr="00727494" w:rsidRDefault="00BC5B7D">
            <w:pPr>
              <w:spacing w:line="256" w:lineRule="auto"/>
              <w:jc w:val="center"/>
              <w:rPr>
                <w:rFonts w:cs="Arial"/>
              </w:rPr>
            </w:pPr>
            <w:r w:rsidRPr="00727494">
              <w:rPr>
                <w:rFonts w:cs="Arial"/>
              </w:rPr>
              <w:t>0x0 (Non Considerate Prompt Warning)</w:t>
            </w:r>
          </w:p>
        </w:tc>
      </w:tr>
    </w:tbl>
    <w:p w:rsidR="001800CF" w:rsidRDefault="00EF6080" w:rsidP="00727494"/>
    <w:p w:rsidR="00406F39" w:rsidRDefault="00BC5B7D" w:rsidP="00B9479B">
      <w:pPr>
        <w:pStyle w:val="Heading5"/>
      </w:pPr>
      <w:r w:rsidRPr="00B9479B">
        <w:t>F-REQ-302776/B-Service Steering Now MC Status Flag MC Warning Message ID</w:t>
      </w:r>
    </w:p>
    <w:p w:rsidR="00AE06BC" w:rsidRPr="00AE06BC" w:rsidRDefault="00EF6080" w:rsidP="00AE06BC"/>
    <w:tbl>
      <w:tblPr>
        <w:tblW w:w="492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82"/>
        <w:gridCol w:w="2578"/>
        <w:gridCol w:w="3764"/>
        <w:gridCol w:w="1919"/>
      </w:tblGrid>
      <w:tr w:rsidR="005C40CC" w:rsidRPr="005C40CC" w:rsidTr="00D35CCF">
        <w:trPr>
          <w:jc w:val="center"/>
        </w:trPr>
        <w:tc>
          <w:tcPr>
            <w:tcW w:w="1225"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5C40CC" w:rsidRPr="005C40CC" w:rsidRDefault="00BC5B7D">
            <w:pPr>
              <w:spacing w:line="256" w:lineRule="auto"/>
              <w:jc w:val="center"/>
              <w:rPr>
                <w:rFonts w:cs="Arial"/>
                <w:b/>
              </w:rPr>
            </w:pPr>
            <w:r w:rsidRPr="005C40CC">
              <w:rPr>
                <w:rFonts w:cs="Arial"/>
                <w:b/>
              </w:rPr>
              <w:t>RoadsideAsstAvail_D_St</w:t>
            </w:r>
          </w:p>
        </w:tc>
        <w:tc>
          <w:tcPr>
            <w:tcW w:w="1178" w:type="pct"/>
            <w:tcBorders>
              <w:top w:val="single" w:sz="4" w:space="0" w:color="auto"/>
              <w:left w:val="single" w:sz="4" w:space="0" w:color="auto"/>
              <w:bottom w:val="single" w:sz="4" w:space="0" w:color="auto"/>
              <w:right w:val="single" w:sz="4" w:space="0" w:color="auto"/>
            </w:tcBorders>
            <w:vAlign w:val="center"/>
            <w:hideMark/>
          </w:tcPr>
          <w:p w:rsidR="005C40CC" w:rsidRPr="005C40CC" w:rsidRDefault="00BC5B7D">
            <w:pPr>
              <w:spacing w:line="256" w:lineRule="auto"/>
              <w:jc w:val="center"/>
              <w:rPr>
                <w:rFonts w:cs="Arial"/>
                <w:b/>
              </w:rPr>
            </w:pPr>
            <w:r w:rsidRPr="005C40CC">
              <w:rPr>
                <w:rFonts w:cs="Arial"/>
                <w:b/>
              </w:rPr>
              <w:t>Service_Steering_Now_</w:t>
            </w:r>
          </w:p>
          <w:p w:rsidR="005C40CC" w:rsidRPr="005C40CC" w:rsidRDefault="00BC5B7D">
            <w:pPr>
              <w:spacing w:line="256" w:lineRule="auto"/>
              <w:jc w:val="center"/>
              <w:rPr>
                <w:rFonts w:cs="Arial"/>
                <w:b/>
              </w:rPr>
            </w:pPr>
            <w:r w:rsidRPr="005C40CC">
              <w:rPr>
                <w:rFonts w:cs="Arial"/>
                <w:b/>
              </w:rPr>
              <w:t>MC_Status_Flag</w:t>
            </w:r>
          </w:p>
        </w:tc>
        <w:tc>
          <w:tcPr>
            <w:tcW w:w="1720" w:type="pct"/>
            <w:tcBorders>
              <w:top w:val="single" w:sz="4" w:space="0" w:color="auto"/>
              <w:left w:val="single" w:sz="4" w:space="0" w:color="auto"/>
              <w:bottom w:val="single" w:sz="4" w:space="0" w:color="auto"/>
              <w:right w:val="double" w:sz="4" w:space="0" w:color="auto"/>
            </w:tcBorders>
            <w:vAlign w:val="center"/>
            <w:hideMark/>
          </w:tcPr>
          <w:p w:rsidR="005C40CC" w:rsidRPr="005C40CC" w:rsidRDefault="00BC5B7D">
            <w:pPr>
              <w:spacing w:line="256" w:lineRule="auto"/>
              <w:jc w:val="center"/>
              <w:rPr>
                <w:rFonts w:cs="Arial"/>
                <w:b/>
              </w:rPr>
            </w:pPr>
            <w:r w:rsidRPr="005C40CC">
              <w:rPr>
                <w:rFonts w:cs="Arial"/>
                <w:b/>
              </w:rPr>
              <w:t>Service_Steering_Now_</w:t>
            </w:r>
          </w:p>
          <w:p w:rsidR="005C40CC" w:rsidRPr="005C40CC" w:rsidRDefault="00BC5B7D">
            <w:pPr>
              <w:spacing w:line="256" w:lineRule="auto"/>
              <w:jc w:val="center"/>
              <w:rPr>
                <w:rFonts w:cs="Arial"/>
                <w:b/>
              </w:rPr>
            </w:pPr>
            <w:r w:rsidRPr="005C40CC">
              <w:rPr>
                <w:rFonts w:cs="Arial"/>
                <w:b/>
              </w:rPr>
              <w:t>Warning_Classification_Flag</w:t>
            </w:r>
          </w:p>
        </w:tc>
        <w:tc>
          <w:tcPr>
            <w:tcW w:w="877" w:type="pct"/>
            <w:tcBorders>
              <w:top w:val="single" w:sz="4" w:space="0" w:color="auto"/>
              <w:left w:val="double" w:sz="4" w:space="0" w:color="auto"/>
              <w:bottom w:val="single" w:sz="4" w:space="0" w:color="auto"/>
              <w:right w:val="single" w:sz="4" w:space="0" w:color="auto"/>
            </w:tcBorders>
            <w:vAlign w:val="center"/>
            <w:hideMark/>
          </w:tcPr>
          <w:p w:rsidR="005C40CC" w:rsidRPr="005C40CC" w:rsidRDefault="00BC5B7D">
            <w:pPr>
              <w:spacing w:line="256" w:lineRule="auto"/>
              <w:jc w:val="center"/>
              <w:rPr>
                <w:rFonts w:cs="Arial"/>
                <w:b/>
              </w:rPr>
            </w:pPr>
            <w:r w:rsidRPr="005C40CC">
              <w:rPr>
                <w:rFonts w:cs="Arial"/>
                <w:b/>
              </w:rPr>
              <w:t>Warning Displayed</w:t>
            </w:r>
          </w:p>
        </w:tc>
      </w:tr>
      <w:tr w:rsidR="005C40CC" w:rsidRPr="005C40CC" w:rsidTr="00D35CCF">
        <w:trPr>
          <w:jc w:val="center"/>
        </w:trPr>
        <w:tc>
          <w:tcPr>
            <w:tcW w:w="1225"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5C40CC" w:rsidRPr="005C40CC" w:rsidRDefault="00BC5B7D">
            <w:pPr>
              <w:spacing w:line="256" w:lineRule="auto"/>
              <w:jc w:val="center"/>
              <w:rPr>
                <w:rFonts w:cs="Arial"/>
              </w:rPr>
            </w:pPr>
            <w:r w:rsidRPr="005C40CC">
              <w:rPr>
                <w:rFonts w:cs="Arial"/>
              </w:rPr>
              <w:t>X</w:t>
            </w:r>
          </w:p>
        </w:tc>
        <w:tc>
          <w:tcPr>
            <w:tcW w:w="1178" w:type="pct"/>
            <w:tcBorders>
              <w:top w:val="single" w:sz="4" w:space="0" w:color="auto"/>
              <w:left w:val="single" w:sz="4" w:space="0" w:color="auto"/>
              <w:bottom w:val="single" w:sz="4" w:space="0" w:color="auto"/>
              <w:right w:val="single" w:sz="4" w:space="0" w:color="auto"/>
            </w:tcBorders>
            <w:vAlign w:val="center"/>
            <w:hideMark/>
          </w:tcPr>
          <w:p w:rsidR="005C40CC" w:rsidRPr="005C40CC" w:rsidRDefault="00BC5B7D">
            <w:pPr>
              <w:spacing w:line="256" w:lineRule="auto"/>
              <w:jc w:val="center"/>
              <w:rPr>
                <w:rFonts w:cs="Arial"/>
              </w:rPr>
            </w:pPr>
            <w:r w:rsidRPr="005C40CC">
              <w:rPr>
                <w:rFonts w:cs="Arial"/>
              </w:rPr>
              <w:t>Active</w:t>
            </w:r>
          </w:p>
        </w:tc>
        <w:tc>
          <w:tcPr>
            <w:tcW w:w="1720" w:type="pct"/>
            <w:tcBorders>
              <w:top w:val="single" w:sz="4" w:space="0" w:color="auto"/>
              <w:left w:val="single" w:sz="4" w:space="0" w:color="auto"/>
              <w:bottom w:val="single" w:sz="4" w:space="0" w:color="auto"/>
              <w:right w:val="double" w:sz="4" w:space="0" w:color="auto"/>
            </w:tcBorders>
            <w:vAlign w:val="center"/>
            <w:hideMark/>
          </w:tcPr>
          <w:p w:rsidR="005C40CC" w:rsidRPr="005C40CC" w:rsidRDefault="00BC5B7D">
            <w:pPr>
              <w:spacing w:line="256" w:lineRule="auto"/>
              <w:jc w:val="center"/>
              <w:rPr>
                <w:rFonts w:cs="Arial"/>
              </w:rPr>
            </w:pPr>
            <w:r w:rsidRPr="005C40CC">
              <w:rPr>
                <w:rFonts w:cs="Arial"/>
              </w:rPr>
              <w:t>0x0 (Non Considerate Prompt Warning)</w:t>
            </w:r>
          </w:p>
        </w:tc>
        <w:tc>
          <w:tcPr>
            <w:tcW w:w="877" w:type="pct"/>
            <w:tcBorders>
              <w:top w:val="single" w:sz="4" w:space="0" w:color="auto"/>
              <w:left w:val="double" w:sz="4" w:space="0" w:color="auto"/>
              <w:bottom w:val="single" w:sz="4" w:space="0" w:color="auto"/>
              <w:right w:val="single" w:sz="4" w:space="0" w:color="auto"/>
            </w:tcBorders>
            <w:vAlign w:val="center"/>
            <w:hideMark/>
          </w:tcPr>
          <w:p w:rsidR="005C40CC" w:rsidRPr="005C40CC" w:rsidRDefault="00BC5B7D">
            <w:pPr>
              <w:spacing w:line="256" w:lineRule="auto"/>
              <w:jc w:val="center"/>
              <w:rPr>
                <w:rFonts w:cs="Arial"/>
              </w:rPr>
            </w:pPr>
            <w:r w:rsidRPr="005C40CC">
              <w:rPr>
                <w:rFonts w:cs="Arial"/>
              </w:rPr>
              <w:t>W141</w:t>
            </w:r>
          </w:p>
        </w:tc>
      </w:tr>
      <w:tr w:rsidR="005C40CC" w:rsidRPr="005C40CC" w:rsidTr="00D35CCF">
        <w:trPr>
          <w:jc w:val="center"/>
        </w:trPr>
        <w:tc>
          <w:tcPr>
            <w:tcW w:w="1225"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5C40CC" w:rsidRPr="005C40CC" w:rsidRDefault="00BC5B7D">
            <w:pPr>
              <w:spacing w:line="256" w:lineRule="auto"/>
              <w:jc w:val="center"/>
              <w:rPr>
                <w:rFonts w:cs="Arial"/>
              </w:rPr>
            </w:pPr>
            <w:r w:rsidRPr="005C40CC">
              <w:rPr>
                <w:rFonts w:cs="Arial"/>
              </w:rPr>
              <w:t>0x2 (LincolnAvailable)</w:t>
            </w:r>
          </w:p>
        </w:tc>
        <w:tc>
          <w:tcPr>
            <w:tcW w:w="1178" w:type="pct"/>
            <w:tcBorders>
              <w:top w:val="single" w:sz="4" w:space="0" w:color="auto"/>
              <w:left w:val="single" w:sz="4" w:space="0" w:color="auto"/>
              <w:bottom w:val="single" w:sz="4" w:space="0" w:color="auto"/>
              <w:right w:val="single" w:sz="4" w:space="0" w:color="auto"/>
            </w:tcBorders>
            <w:vAlign w:val="center"/>
            <w:hideMark/>
          </w:tcPr>
          <w:p w:rsidR="005C40CC" w:rsidRPr="005C40CC" w:rsidRDefault="00BC5B7D">
            <w:pPr>
              <w:spacing w:line="256" w:lineRule="auto"/>
              <w:jc w:val="center"/>
              <w:rPr>
                <w:rFonts w:cs="Arial"/>
              </w:rPr>
            </w:pPr>
            <w:r w:rsidRPr="005C40CC">
              <w:rPr>
                <w:rFonts w:cs="Arial"/>
              </w:rPr>
              <w:t>Active</w:t>
            </w:r>
          </w:p>
        </w:tc>
        <w:tc>
          <w:tcPr>
            <w:tcW w:w="1720" w:type="pct"/>
            <w:tcBorders>
              <w:top w:val="single" w:sz="4" w:space="0" w:color="auto"/>
              <w:left w:val="single" w:sz="4" w:space="0" w:color="auto"/>
              <w:bottom w:val="single" w:sz="4" w:space="0" w:color="auto"/>
              <w:right w:val="double" w:sz="4" w:space="0" w:color="auto"/>
            </w:tcBorders>
            <w:vAlign w:val="center"/>
            <w:hideMark/>
          </w:tcPr>
          <w:p w:rsidR="005C40CC" w:rsidRPr="005C40CC" w:rsidRDefault="00BC5B7D">
            <w:pPr>
              <w:spacing w:line="256" w:lineRule="auto"/>
              <w:jc w:val="center"/>
              <w:rPr>
                <w:rFonts w:cs="Arial"/>
              </w:rPr>
            </w:pPr>
            <w:r w:rsidRPr="005C40CC">
              <w:rPr>
                <w:rFonts w:cs="Arial"/>
              </w:rPr>
              <w:t>0x1 (Considerate Prompt Warning)</w:t>
            </w:r>
          </w:p>
        </w:tc>
        <w:tc>
          <w:tcPr>
            <w:tcW w:w="877" w:type="pct"/>
            <w:tcBorders>
              <w:top w:val="single" w:sz="4" w:space="0" w:color="auto"/>
              <w:left w:val="double" w:sz="4" w:space="0" w:color="auto"/>
              <w:bottom w:val="single" w:sz="4" w:space="0" w:color="auto"/>
              <w:right w:val="single" w:sz="4" w:space="0" w:color="auto"/>
            </w:tcBorders>
            <w:vAlign w:val="center"/>
            <w:hideMark/>
          </w:tcPr>
          <w:p w:rsidR="005C40CC" w:rsidRPr="005C40CC" w:rsidRDefault="00BC5B7D">
            <w:pPr>
              <w:spacing w:line="256" w:lineRule="auto"/>
              <w:jc w:val="center"/>
              <w:rPr>
                <w:rFonts w:cs="Arial"/>
              </w:rPr>
            </w:pPr>
            <w:r w:rsidRPr="005C40CC">
              <w:rPr>
                <w:rFonts w:cs="Arial"/>
              </w:rPr>
              <w:t>W4013</w:t>
            </w:r>
          </w:p>
        </w:tc>
      </w:tr>
      <w:tr w:rsidR="005C40CC" w:rsidRPr="005C40CC" w:rsidTr="00D35CCF">
        <w:trPr>
          <w:jc w:val="center"/>
        </w:trPr>
        <w:tc>
          <w:tcPr>
            <w:tcW w:w="1225"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5C40CC" w:rsidRPr="005C40CC" w:rsidRDefault="00BC5B7D">
            <w:pPr>
              <w:spacing w:line="256" w:lineRule="auto"/>
              <w:jc w:val="center"/>
              <w:rPr>
                <w:rFonts w:cs="Arial"/>
              </w:rPr>
            </w:pPr>
            <w:r w:rsidRPr="005C40CC">
              <w:rPr>
                <w:rFonts w:cs="Arial"/>
              </w:rPr>
              <w:t>0x3 (FordAvailable)</w:t>
            </w:r>
          </w:p>
        </w:tc>
        <w:tc>
          <w:tcPr>
            <w:tcW w:w="1178" w:type="pct"/>
            <w:tcBorders>
              <w:top w:val="single" w:sz="4" w:space="0" w:color="auto"/>
              <w:left w:val="single" w:sz="4" w:space="0" w:color="auto"/>
              <w:bottom w:val="single" w:sz="4" w:space="0" w:color="auto"/>
              <w:right w:val="single" w:sz="4" w:space="0" w:color="auto"/>
            </w:tcBorders>
            <w:shd w:val="clear" w:color="auto" w:fill="92D050"/>
            <w:vAlign w:val="center"/>
            <w:hideMark/>
          </w:tcPr>
          <w:p w:rsidR="005C40CC" w:rsidRPr="005C40CC" w:rsidRDefault="00BC5B7D">
            <w:pPr>
              <w:spacing w:line="256" w:lineRule="auto"/>
              <w:jc w:val="center"/>
              <w:rPr>
                <w:rFonts w:cs="Arial"/>
              </w:rPr>
            </w:pPr>
            <w:r w:rsidRPr="005C40CC">
              <w:rPr>
                <w:rFonts w:cs="Arial"/>
              </w:rPr>
              <w:t>Active</w:t>
            </w:r>
          </w:p>
        </w:tc>
        <w:tc>
          <w:tcPr>
            <w:tcW w:w="1720" w:type="pct"/>
            <w:tcBorders>
              <w:top w:val="single" w:sz="4" w:space="0" w:color="auto"/>
              <w:left w:val="single" w:sz="4" w:space="0" w:color="auto"/>
              <w:bottom w:val="single" w:sz="4" w:space="0" w:color="auto"/>
              <w:right w:val="double" w:sz="4" w:space="0" w:color="auto"/>
            </w:tcBorders>
            <w:shd w:val="clear" w:color="auto" w:fill="92D050"/>
            <w:vAlign w:val="center"/>
            <w:hideMark/>
          </w:tcPr>
          <w:p w:rsidR="005C40CC" w:rsidRPr="005C40CC" w:rsidRDefault="00BC5B7D">
            <w:pPr>
              <w:spacing w:line="256" w:lineRule="auto"/>
              <w:jc w:val="center"/>
              <w:rPr>
                <w:rFonts w:cs="Arial"/>
              </w:rPr>
            </w:pPr>
            <w:r w:rsidRPr="005C40CC">
              <w:rPr>
                <w:rFonts w:cs="Arial"/>
              </w:rPr>
              <w:t>0x1 (Considerate Prompt Warning)</w:t>
            </w:r>
          </w:p>
        </w:tc>
        <w:tc>
          <w:tcPr>
            <w:tcW w:w="877" w:type="pct"/>
            <w:tcBorders>
              <w:top w:val="single" w:sz="4" w:space="0" w:color="auto"/>
              <w:left w:val="double" w:sz="4" w:space="0" w:color="auto"/>
              <w:bottom w:val="single" w:sz="4" w:space="0" w:color="auto"/>
              <w:right w:val="single" w:sz="4" w:space="0" w:color="auto"/>
            </w:tcBorders>
            <w:shd w:val="clear" w:color="auto" w:fill="92D050"/>
            <w:vAlign w:val="center"/>
            <w:hideMark/>
          </w:tcPr>
          <w:p w:rsidR="005C40CC" w:rsidRPr="005C40CC" w:rsidRDefault="00BC5B7D">
            <w:pPr>
              <w:spacing w:line="256" w:lineRule="auto"/>
              <w:jc w:val="center"/>
              <w:rPr>
                <w:rFonts w:cs="Arial"/>
              </w:rPr>
            </w:pPr>
            <w:r w:rsidRPr="005C40CC">
              <w:rPr>
                <w:rFonts w:cs="Arial"/>
              </w:rPr>
              <w:t>W4221</w:t>
            </w:r>
          </w:p>
        </w:tc>
      </w:tr>
    </w:tbl>
    <w:p w:rsidR="00411404" w:rsidRDefault="00EF6080" w:rsidP="005C40CC"/>
    <w:p w:rsidR="00406F39" w:rsidRDefault="00BC5B7D" w:rsidP="00B9479B">
      <w:pPr>
        <w:pStyle w:val="Heading4"/>
      </w:pPr>
      <w:r>
        <w:t>Operation Description (supports algorithm flowchart /state diagram)</w:t>
      </w:r>
    </w:p>
    <w:p w:rsidR="00406F39" w:rsidRDefault="00BC5B7D" w:rsidP="00B9479B">
      <w:pPr>
        <w:pStyle w:val="Heading5"/>
      </w:pPr>
      <w:r>
        <w:t>MC Active Warnings Arbitration Reference</w:t>
      </w:r>
    </w:p>
    <w:p w:rsidR="00811ABA" w:rsidRDefault="00BC5B7D" w:rsidP="00EF4D37">
      <w:pPr>
        <w:tabs>
          <w:tab w:val="num" w:pos="2160"/>
        </w:tabs>
        <w:ind w:left="720"/>
        <w:rPr>
          <w:rFonts w:cs="Arial"/>
        </w:rPr>
      </w:pPr>
      <w:r>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 this document).</w:t>
      </w:r>
    </w:p>
    <w:p w:rsidR="00406F39" w:rsidRDefault="00BC5B7D" w:rsidP="00B9479B">
      <w:pPr>
        <w:pStyle w:val="Heading5"/>
      </w:pPr>
      <w:r w:rsidRPr="00B9479B">
        <w:t>F-REQ-302767/A-Warning Message Status on System Check</w:t>
      </w:r>
    </w:p>
    <w:p w:rsidR="00811ABA" w:rsidRPr="006B3399" w:rsidRDefault="00BC5B7D" w:rsidP="006B3399">
      <w:pPr>
        <w:tabs>
          <w:tab w:val="num" w:pos="2160"/>
        </w:tabs>
        <w:ind w:left="720"/>
        <w:rPr>
          <w:rFonts w:cs="Arial"/>
        </w:rPr>
      </w:pPr>
      <w:r>
        <w:rPr>
          <w:rFonts w:cs="Arial"/>
        </w:rPr>
        <w:t>None of the warnings in this STSS are listed or intended to be listed in the Message Center STSS System Check Hierarchy Table. Upon completion of system check, however, any active MC_Status_Flag in this STSS will result in its warning message being set equal to new and as such will be re-displayed upon completion of system check if previously reset by vehicle occupant.</w:t>
      </w:r>
    </w:p>
    <w:p w:rsidR="00406F39" w:rsidRDefault="00BC5B7D" w:rsidP="00B9479B">
      <w:pPr>
        <w:pStyle w:val="Heading4"/>
      </w:pPr>
      <w:r w:rsidRPr="00B9479B">
        <w:t>FS-REQ-302802/A;1- Function Safety Classification (EMC)</w:t>
      </w:r>
    </w:p>
    <w:p w:rsidR="00CC74D9" w:rsidRDefault="00BC5B7D" w:rsidP="007209D2">
      <w:pPr>
        <w:ind w:left="720"/>
        <w:rPr>
          <w:rFonts w:cs="Arial"/>
        </w:rPr>
        <w:sectPr w:rsidR="00CC74D9" w:rsidSect="00963B43">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947AB1">
        <w:rPr>
          <w:rFonts w:cs="Arial"/>
        </w:rPr>
        <w:t>Class B</w:t>
      </w:r>
    </w:p>
    <w:p w:rsidR="008E4D04" w:rsidRDefault="00EF6080" w:rsidP="007209D2">
      <w:pPr>
        <w:ind w:left="720"/>
        <w:rPr>
          <w:rFonts w:cs="Arial"/>
        </w:rPr>
      </w:pPr>
    </w:p>
    <w:p w:rsidR="00406F39" w:rsidRDefault="00BC5B7D" w:rsidP="00B9479B">
      <w:pPr>
        <w:pStyle w:val="Heading4"/>
      </w:pPr>
      <w:r w:rsidRPr="00B9479B">
        <w:t>NVM-REQ-302778/B- Memory Storage</w:t>
      </w:r>
    </w:p>
    <w:p w:rsidR="00AE06BC" w:rsidRPr="00AE06BC" w:rsidRDefault="00EF6080" w:rsidP="00AE06B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518"/>
        <w:gridCol w:w="3543"/>
        <w:gridCol w:w="1573"/>
        <w:gridCol w:w="1473"/>
      </w:tblGrid>
      <w:tr w:rsidR="009375A9" w:rsidRPr="009E2B5C" w:rsidTr="0038463A">
        <w:trPr>
          <w:trHeight w:val="522"/>
          <w:jc w:val="center"/>
        </w:trPr>
        <w:tc>
          <w:tcPr>
            <w:tcW w:w="2034" w:type="pct"/>
            <w:tcBorders>
              <w:top w:val="single" w:sz="4" w:space="0" w:color="auto"/>
              <w:left w:val="single" w:sz="4" w:space="0" w:color="auto"/>
              <w:bottom w:val="single" w:sz="4" w:space="0" w:color="auto"/>
              <w:right w:val="single" w:sz="4" w:space="0" w:color="auto"/>
            </w:tcBorders>
            <w:vAlign w:val="center"/>
          </w:tcPr>
          <w:p w:rsidR="009375A9" w:rsidRPr="009E2B5C" w:rsidRDefault="00BC5B7D" w:rsidP="004C546B">
            <w:pPr>
              <w:jc w:val="center"/>
              <w:rPr>
                <w:rFonts w:cs="Arial"/>
                <w:b/>
                <w:sz w:val="16"/>
                <w:szCs w:val="16"/>
              </w:rPr>
            </w:pPr>
            <w:r w:rsidRPr="009E2B5C">
              <w:rPr>
                <w:rFonts w:cs="Arial"/>
                <w:b/>
                <w:sz w:val="16"/>
                <w:szCs w:val="16"/>
              </w:rPr>
              <w:t>Parameter Name</w:t>
            </w:r>
          </w:p>
        </w:tc>
        <w:tc>
          <w:tcPr>
            <w:tcW w:w="1595" w:type="pct"/>
            <w:tcBorders>
              <w:top w:val="single" w:sz="4" w:space="0" w:color="auto"/>
              <w:left w:val="single" w:sz="4" w:space="0" w:color="auto"/>
              <w:bottom w:val="single" w:sz="4" w:space="0" w:color="auto"/>
              <w:right w:val="single" w:sz="4" w:space="0" w:color="auto"/>
            </w:tcBorders>
            <w:vAlign w:val="center"/>
          </w:tcPr>
          <w:p w:rsidR="009375A9" w:rsidRPr="009E2B5C" w:rsidRDefault="00BC5B7D" w:rsidP="004C546B">
            <w:pPr>
              <w:jc w:val="center"/>
              <w:rPr>
                <w:rFonts w:cs="Arial"/>
                <w:b/>
                <w:sz w:val="16"/>
                <w:szCs w:val="16"/>
              </w:rPr>
            </w:pPr>
            <w:r w:rsidRPr="009E2B5C">
              <w:rPr>
                <w:rFonts w:cs="Arial"/>
                <w:b/>
                <w:sz w:val="16"/>
                <w:szCs w:val="16"/>
              </w:rPr>
              <w:t>Description</w:t>
            </w:r>
          </w:p>
        </w:tc>
        <w:tc>
          <w:tcPr>
            <w:tcW w:w="708" w:type="pct"/>
            <w:tcBorders>
              <w:top w:val="single" w:sz="4" w:space="0" w:color="auto"/>
              <w:left w:val="single" w:sz="4" w:space="0" w:color="auto"/>
              <w:bottom w:val="single" w:sz="4" w:space="0" w:color="auto"/>
              <w:right w:val="single" w:sz="4" w:space="0" w:color="auto"/>
            </w:tcBorders>
            <w:vAlign w:val="center"/>
          </w:tcPr>
          <w:p w:rsidR="009375A9" w:rsidRPr="009E2B5C" w:rsidRDefault="00BC5B7D" w:rsidP="004C546B">
            <w:pPr>
              <w:jc w:val="center"/>
              <w:rPr>
                <w:rFonts w:cs="Arial"/>
                <w:b/>
                <w:sz w:val="16"/>
                <w:szCs w:val="16"/>
              </w:rPr>
            </w:pPr>
            <w:r w:rsidRPr="009E2B5C">
              <w:rPr>
                <w:rFonts w:cs="Arial"/>
                <w:b/>
                <w:sz w:val="16"/>
                <w:szCs w:val="16"/>
              </w:rPr>
              <w:t xml:space="preserve">Value at </w:t>
            </w:r>
          </w:p>
          <w:p w:rsidR="009375A9" w:rsidRPr="009E2B5C" w:rsidRDefault="00BC5B7D" w:rsidP="004C546B">
            <w:pPr>
              <w:jc w:val="center"/>
              <w:rPr>
                <w:rFonts w:cs="Arial"/>
                <w:b/>
                <w:sz w:val="16"/>
                <w:szCs w:val="16"/>
              </w:rPr>
            </w:pPr>
            <w:smartTag w:uri="urn:schemas-microsoft-com:office:smarttags" w:element="place">
              <w:r w:rsidRPr="009E2B5C">
                <w:rPr>
                  <w:rFonts w:cs="Arial"/>
                  <w:b/>
                  <w:sz w:val="16"/>
                  <w:szCs w:val="16"/>
                </w:rPr>
                <w:t>Battery</w:t>
              </w:r>
            </w:smartTag>
            <w:r w:rsidRPr="009E2B5C">
              <w:rPr>
                <w:rFonts w:cs="Arial"/>
                <w:b/>
                <w:sz w:val="16"/>
                <w:szCs w:val="16"/>
              </w:rPr>
              <w:t xml:space="preserve"> Connect</w:t>
            </w:r>
          </w:p>
        </w:tc>
        <w:tc>
          <w:tcPr>
            <w:tcW w:w="663" w:type="pct"/>
            <w:tcBorders>
              <w:top w:val="single" w:sz="4" w:space="0" w:color="auto"/>
              <w:left w:val="single" w:sz="4" w:space="0" w:color="auto"/>
              <w:bottom w:val="single" w:sz="4" w:space="0" w:color="auto"/>
              <w:right w:val="single" w:sz="4" w:space="0" w:color="auto"/>
            </w:tcBorders>
            <w:vAlign w:val="center"/>
          </w:tcPr>
          <w:p w:rsidR="009375A9" w:rsidRPr="009E2B5C" w:rsidRDefault="00BC5B7D" w:rsidP="004C546B">
            <w:pPr>
              <w:jc w:val="center"/>
              <w:rPr>
                <w:rFonts w:cs="Arial"/>
                <w:b/>
                <w:sz w:val="16"/>
                <w:szCs w:val="16"/>
              </w:rPr>
            </w:pPr>
            <w:r w:rsidRPr="009E2B5C">
              <w:rPr>
                <w:rFonts w:cs="Arial"/>
                <w:b/>
                <w:sz w:val="16"/>
                <w:szCs w:val="16"/>
              </w:rPr>
              <w:t xml:space="preserve">Value at </w:t>
            </w:r>
          </w:p>
          <w:p w:rsidR="009375A9" w:rsidRPr="009E2B5C" w:rsidRDefault="00BC5B7D" w:rsidP="004C546B">
            <w:pPr>
              <w:jc w:val="center"/>
              <w:rPr>
                <w:rFonts w:cs="Arial"/>
                <w:b/>
                <w:sz w:val="16"/>
                <w:szCs w:val="16"/>
              </w:rPr>
            </w:pPr>
            <w:r w:rsidRPr="009E2B5C">
              <w:rPr>
                <w:rFonts w:cs="Arial"/>
                <w:b/>
                <w:sz w:val="16"/>
                <w:szCs w:val="16"/>
              </w:rPr>
              <w:t>Module Wake-up</w:t>
            </w:r>
          </w:p>
        </w:tc>
      </w:tr>
      <w:tr w:rsidR="00971371" w:rsidRPr="009E2B5C" w:rsidTr="0038463A">
        <w:trPr>
          <w:jc w:val="center"/>
        </w:trPr>
        <w:tc>
          <w:tcPr>
            <w:tcW w:w="2034" w:type="pct"/>
            <w:tcBorders>
              <w:top w:val="single" w:sz="4" w:space="0" w:color="auto"/>
              <w:bottom w:val="single" w:sz="4" w:space="0" w:color="auto"/>
            </w:tcBorders>
            <w:vAlign w:val="center"/>
          </w:tcPr>
          <w:p w:rsidR="00971371" w:rsidRPr="00527EE8" w:rsidRDefault="00BC5B7D" w:rsidP="00125AEB">
            <w:pPr>
              <w:rPr>
                <w:rFonts w:cs="Arial"/>
                <w:sz w:val="16"/>
                <w:szCs w:val="16"/>
              </w:rPr>
            </w:pPr>
            <w:r>
              <w:rPr>
                <w:rFonts w:cs="Arial"/>
                <w:sz w:val="16"/>
                <w:szCs w:val="16"/>
              </w:rPr>
              <w:t>EPAS_</w:t>
            </w:r>
            <w:r w:rsidRPr="00527EE8" w:rsidDel="00527EE8">
              <w:rPr>
                <w:rFonts w:cs="Arial"/>
                <w:sz w:val="16"/>
                <w:szCs w:val="16"/>
              </w:rPr>
              <w:t xml:space="preserve"> </w:t>
            </w:r>
            <w:r w:rsidRPr="00527EE8">
              <w:rPr>
                <w:rFonts w:cs="Arial"/>
                <w:sz w:val="16"/>
                <w:szCs w:val="16"/>
              </w:rPr>
              <w:t>Signal</w:t>
            </w:r>
          </w:p>
        </w:tc>
        <w:tc>
          <w:tcPr>
            <w:tcW w:w="1595" w:type="pct"/>
            <w:tcBorders>
              <w:top w:val="single" w:sz="4" w:space="0" w:color="auto"/>
              <w:bottom w:val="single" w:sz="4" w:space="0" w:color="auto"/>
            </w:tcBorders>
            <w:vAlign w:val="center"/>
          </w:tcPr>
          <w:p w:rsidR="00971371" w:rsidRPr="009E2B5C" w:rsidRDefault="00BC5B7D" w:rsidP="00125AEB">
            <w:pPr>
              <w:rPr>
                <w:rFonts w:cs="Arial"/>
                <w:sz w:val="16"/>
                <w:szCs w:val="16"/>
              </w:rPr>
            </w:pPr>
            <w:r w:rsidRPr="009E2B5C">
              <w:rPr>
                <w:rFonts w:cs="Arial"/>
                <w:sz w:val="16"/>
                <w:szCs w:val="16"/>
              </w:rPr>
              <w:t xml:space="preserve">CAN Signal sent from the </w:t>
            </w:r>
            <w:r w:rsidRPr="00FC6B82">
              <w:rPr>
                <w:rFonts w:cs="Arial"/>
                <w:sz w:val="16"/>
                <w:szCs w:val="16"/>
              </w:rPr>
              <w:t>PSCM_Base</w:t>
            </w:r>
          </w:p>
        </w:tc>
        <w:tc>
          <w:tcPr>
            <w:tcW w:w="708" w:type="pct"/>
            <w:tcBorders>
              <w:top w:val="single" w:sz="4" w:space="0" w:color="auto"/>
              <w:bottom w:val="single" w:sz="4" w:space="0" w:color="auto"/>
            </w:tcBorders>
            <w:vAlign w:val="center"/>
          </w:tcPr>
          <w:p w:rsidR="00971371" w:rsidRPr="009E2B5C" w:rsidRDefault="00BC5B7D" w:rsidP="00125AEB">
            <w:pPr>
              <w:rPr>
                <w:rFonts w:cs="Arial"/>
                <w:sz w:val="16"/>
                <w:szCs w:val="16"/>
              </w:rPr>
            </w:pPr>
            <w:r w:rsidRPr="00734CF9">
              <w:rPr>
                <w:rFonts w:cs="Arial"/>
                <w:sz w:val="16"/>
                <w:szCs w:val="16"/>
              </w:rPr>
              <w:t>EPAS_OK_NO_</w:t>
            </w:r>
            <w:r>
              <w:rPr>
                <w:rFonts w:cs="Arial"/>
                <w:sz w:val="16"/>
                <w:szCs w:val="16"/>
              </w:rPr>
              <w:t xml:space="preserve"> </w:t>
            </w:r>
            <w:r w:rsidRPr="00734CF9">
              <w:rPr>
                <w:rFonts w:cs="Arial"/>
                <w:sz w:val="16"/>
                <w:szCs w:val="16"/>
              </w:rPr>
              <w:t>MESSAGE</w:t>
            </w:r>
            <w:r>
              <w:rPr>
                <w:rFonts w:cs="Arial"/>
                <w:sz w:val="16"/>
                <w:szCs w:val="16"/>
              </w:rPr>
              <w:t xml:space="preserve"> (0x0)</w:t>
            </w:r>
          </w:p>
        </w:tc>
        <w:tc>
          <w:tcPr>
            <w:tcW w:w="663" w:type="pct"/>
            <w:tcBorders>
              <w:top w:val="single" w:sz="4" w:space="0" w:color="auto"/>
              <w:bottom w:val="single" w:sz="4" w:space="0" w:color="auto"/>
            </w:tcBorders>
            <w:vAlign w:val="center"/>
          </w:tcPr>
          <w:p w:rsidR="00125AEB" w:rsidRDefault="00BC5B7D" w:rsidP="00125AEB">
            <w:pPr>
              <w:rPr>
                <w:rFonts w:cs="Arial"/>
                <w:sz w:val="16"/>
                <w:szCs w:val="16"/>
              </w:rPr>
            </w:pPr>
            <w:r w:rsidRPr="00734CF9">
              <w:rPr>
                <w:rFonts w:cs="Arial"/>
                <w:sz w:val="16"/>
                <w:szCs w:val="16"/>
              </w:rPr>
              <w:t>EPAS_OK_NO</w:t>
            </w:r>
          </w:p>
          <w:p w:rsidR="00971371" w:rsidRPr="009E2B5C" w:rsidRDefault="00BC5B7D" w:rsidP="00125AEB">
            <w:pPr>
              <w:rPr>
                <w:rFonts w:cs="Arial"/>
                <w:sz w:val="16"/>
                <w:szCs w:val="16"/>
              </w:rPr>
            </w:pPr>
            <w:r w:rsidRPr="00734CF9">
              <w:rPr>
                <w:rFonts w:cs="Arial"/>
                <w:sz w:val="16"/>
                <w:szCs w:val="16"/>
              </w:rPr>
              <w:t>_MESSAGE</w:t>
            </w:r>
            <w:r>
              <w:rPr>
                <w:rFonts w:cs="Arial"/>
                <w:sz w:val="16"/>
                <w:szCs w:val="16"/>
              </w:rPr>
              <w:t xml:space="preserve"> (0x0)</w:t>
            </w:r>
          </w:p>
        </w:tc>
      </w:tr>
      <w:tr w:rsidR="00891F30" w:rsidRPr="009E2B5C" w:rsidTr="0038463A">
        <w:trPr>
          <w:jc w:val="center"/>
        </w:trPr>
        <w:tc>
          <w:tcPr>
            <w:tcW w:w="2034" w:type="pct"/>
            <w:vAlign w:val="center"/>
          </w:tcPr>
          <w:p w:rsidR="00891F30" w:rsidRPr="005968D0" w:rsidRDefault="00BC5B7D" w:rsidP="00767BA4">
            <w:pPr>
              <w:rPr>
                <w:rFonts w:cs="Arial"/>
                <w:sz w:val="16"/>
                <w:szCs w:val="16"/>
              </w:rPr>
            </w:pPr>
            <w:r w:rsidRPr="00767BA4">
              <w:rPr>
                <w:rFonts w:cs="Arial"/>
                <w:sz w:val="16"/>
                <w:szCs w:val="16"/>
              </w:rPr>
              <w:t>Steering_Assist_Fault_MC_Status_Flag</w:t>
            </w:r>
          </w:p>
        </w:tc>
        <w:tc>
          <w:tcPr>
            <w:tcW w:w="1595" w:type="pct"/>
            <w:vAlign w:val="center"/>
          </w:tcPr>
          <w:p w:rsidR="00891F30" w:rsidRPr="009E2B5C" w:rsidRDefault="00BC5B7D" w:rsidP="00125AEB">
            <w:pPr>
              <w:rPr>
                <w:sz w:val="16"/>
                <w:szCs w:val="16"/>
              </w:rPr>
            </w:pPr>
            <w:r w:rsidRPr="009E2B5C">
              <w:rPr>
                <w:sz w:val="16"/>
                <w:szCs w:val="16"/>
              </w:rPr>
              <w:t>State variable used by M/C Warning Arbitrator</w:t>
            </w:r>
          </w:p>
        </w:tc>
        <w:tc>
          <w:tcPr>
            <w:tcW w:w="708" w:type="pct"/>
            <w:vAlign w:val="center"/>
          </w:tcPr>
          <w:p w:rsidR="00891F30" w:rsidRPr="009E2B5C" w:rsidRDefault="00BC5B7D" w:rsidP="00125AEB">
            <w:pPr>
              <w:rPr>
                <w:sz w:val="16"/>
                <w:szCs w:val="16"/>
              </w:rPr>
            </w:pPr>
            <w:r w:rsidRPr="009E2B5C">
              <w:rPr>
                <w:sz w:val="16"/>
                <w:szCs w:val="16"/>
              </w:rPr>
              <w:t>INACTIVE</w:t>
            </w:r>
          </w:p>
        </w:tc>
        <w:tc>
          <w:tcPr>
            <w:tcW w:w="663" w:type="pct"/>
            <w:vAlign w:val="center"/>
          </w:tcPr>
          <w:p w:rsidR="00891F30" w:rsidRPr="009E2B5C" w:rsidRDefault="00BC5B7D" w:rsidP="00125AEB">
            <w:pPr>
              <w:rPr>
                <w:sz w:val="16"/>
                <w:szCs w:val="16"/>
              </w:rPr>
            </w:pPr>
            <w:r w:rsidRPr="009E2B5C">
              <w:rPr>
                <w:sz w:val="16"/>
                <w:szCs w:val="16"/>
              </w:rPr>
              <w:t>INACTIVE</w:t>
            </w:r>
          </w:p>
        </w:tc>
      </w:tr>
      <w:tr w:rsidR="005968D0" w:rsidRPr="009E2B5C" w:rsidTr="0038463A">
        <w:trPr>
          <w:jc w:val="center"/>
        </w:trPr>
        <w:tc>
          <w:tcPr>
            <w:tcW w:w="2034" w:type="pct"/>
            <w:vAlign w:val="center"/>
          </w:tcPr>
          <w:p w:rsidR="005968D0" w:rsidRDefault="00BC5B7D" w:rsidP="00125AEB">
            <w:pPr>
              <w:rPr>
                <w:rFonts w:cs="Arial"/>
                <w:sz w:val="16"/>
                <w:szCs w:val="16"/>
              </w:rPr>
            </w:pPr>
            <w:r>
              <w:rPr>
                <w:rFonts w:cs="Arial"/>
                <w:sz w:val="16"/>
                <w:szCs w:val="16"/>
              </w:rPr>
              <w:t>Service_Steering_</w:t>
            </w:r>
            <w:r w:rsidRPr="009E2B5C">
              <w:rPr>
                <w:rFonts w:cs="Arial"/>
                <w:sz w:val="16"/>
                <w:szCs w:val="16"/>
              </w:rPr>
              <w:t>MC_Status_Flag</w:t>
            </w:r>
          </w:p>
        </w:tc>
        <w:tc>
          <w:tcPr>
            <w:tcW w:w="1595" w:type="pct"/>
            <w:vAlign w:val="center"/>
          </w:tcPr>
          <w:p w:rsidR="005968D0" w:rsidRPr="009E2B5C" w:rsidRDefault="00BC5B7D" w:rsidP="00125AEB">
            <w:pPr>
              <w:rPr>
                <w:sz w:val="16"/>
                <w:szCs w:val="16"/>
              </w:rPr>
            </w:pPr>
            <w:r w:rsidRPr="009E2B5C">
              <w:rPr>
                <w:sz w:val="16"/>
                <w:szCs w:val="16"/>
              </w:rPr>
              <w:t>State variable used by M/C Warning Arbitrator</w:t>
            </w:r>
          </w:p>
        </w:tc>
        <w:tc>
          <w:tcPr>
            <w:tcW w:w="708" w:type="pct"/>
            <w:vAlign w:val="center"/>
          </w:tcPr>
          <w:p w:rsidR="005968D0" w:rsidRPr="009E2B5C" w:rsidRDefault="00BC5B7D" w:rsidP="00125AEB">
            <w:pPr>
              <w:rPr>
                <w:sz w:val="16"/>
                <w:szCs w:val="16"/>
              </w:rPr>
            </w:pPr>
            <w:r w:rsidRPr="009E2B5C">
              <w:rPr>
                <w:sz w:val="16"/>
                <w:szCs w:val="16"/>
              </w:rPr>
              <w:t>INACTIVE</w:t>
            </w:r>
          </w:p>
        </w:tc>
        <w:tc>
          <w:tcPr>
            <w:tcW w:w="663" w:type="pct"/>
            <w:vAlign w:val="center"/>
          </w:tcPr>
          <w:p w:rsidR="005968D0" w:rsidRPr="009E2B5C" w:rsidRDefault="00BC5B7D" w:rsidP="00125AEB">
            <w:pPr>
              <w:rPr>
                <w:sz w:val="16"/>
                <w:szCs w:val="16"/>
              </w:rPr>
            </w:pPr>
            <w:r w:rsidRPr="009E2B5C">
              <w:rPr>
                <w:sz w:val="16"/>
                <w:szCs w:val="16"/>
              </w:rPr>
              <w:t>INACTIVE</w:t>
            </w:r>
          </w:p>
        </w:tc>
      </w:tr>
      <w:tr w:rsidR="005968D0" w:rsidRPr="009E2B5C" w:rsidTr="0038463A">
        <w:trPr>
          <w:jc w:val="center"/>
        </w:trPr>
        <w:tc>
          <w:tcPr>
            <w:tcW w:w="2034" w:type="pct"/>
            <w:vAlign w:val="center"/>
          </w:tcPr>
          <w:p w:rsidR="005968D0" w:rsidRPr="005968D0" w:rsidRDefault="00BC5B7D" w:rsidP="00125AEB">
            <w:pPr>
              <w:rPr>
                <w:rFonts w:cs="Arial"/>
                <w:sz w:val="16"/>
                <w:szCs w:val="16"/>
              </w:rPr>
            </w:pPr>
            <w:r w:rsidRPr="005968D0">
              <w:rPr>
                <w:rFonts w:cs="Arial"/>
                <w:sz w:val="16"/>
                <w:szCs w:val="16"/>
              </w:rPr>
              <w:t>Service_Steering_Now_MC_Status_Flag</w:t>
            </w:r>
          </w:p>
        </w:tc>
        <w:tc>
          <w:tcPr>
            <w:tcW w:w="1595" w:type="pct"/>
            <w:vAlign w:val="center"/>
          </w:tcPr>
          <w:p w:rsidR="005968D0" w:rsidRPr="009E2B5C" w:rsidRDefault="00BC5B7D" w:rsidP="00125AEB">
            <w:pPr>
              <w:rPr>
                <w:sz w:val="16"/>
                <w:szCs w:val="16"/>
              </w:rPr>
            </w:pPr>
            <w:r w:rsidRPr="009E2B5C">
              <w:rPr>
                <w:sz w:val="16"/>
                <w:szCs w:val="16"/>
              </w:rPr>
              <w:t>State variable used by M/C Warning Arbitrator</w:t>
            </w:r>
          </w:p>
        </w:tc>
        <w:tc>
          <w:tcPr>
            <w:tcW w:w="708" w:type="pct"/>
            <w:vAlign w:val="center"/>
          </w:tcPr>
          <w:p w:rsidR="005968D0" w:rsidRPr="009E2B5C" w:rsidRDefault="00BC5B7D" w:rsidP="00125AEB">
            <w:pPr>
              <w:rPr>
                <w:sz w:val="16"/>
                <w:szCs w:val="16"/>
              </w:rPr>
            </w:pPr>
            <w:r w:rsidRPr="009E2B5C">
              <w:rPr>
                <w:sz w:val="16"/>
                <w:szCs w:val="16"/>
              </w:rPr>
              <w:t>INACTIVE</w:t>
            </w:r>
          </w:p>
        </w:tc>
        <w:tc>
          <w:tcPr>
            <w:tcW w:w="663" w:type="pct"/>
            <w:vAlign w:val="center"/>
          </w:tcPr>
          <w:p w:rsidR="005968D0" w:rsidRPr="009E2B5C" w:rsidRDefault="00BC5B7D" w:rsidP="00125AEB">
            <w:pPr>
              <w:rPr>
                <w:sz w:val="16"/>
                <w:szCs w:val="16"/>
              </w:rPr>
            </w:pPr>
            <w:r w:rsidRPr="009E2B5C">
              <w:rPr>
                <w:sz w:val="16"/>
                <w:szCs w:val="16"/>
              </w:rPr>
              <w:t>INACTIVE</w:t>
            </w:r>
          </w:p>
        </w:tc>
      </w:tr>
      <w:tr w:rsidR="00C9313B" w:rsidRPr="009E2B5C" w:rsidTr="0038463A">
        <w:trPr>
          <w:jc w:val="center"/>
        </w:trPr>
        <w:tc>
          <w:tcPr>
            <w:tcW w:w="2034" w:type="pct"/>
            <w:vAlign w:val="center"/>
          </w:tcPr>
          <w:p w:rsidR="00C9313B" w:rsidRPr="009E2B5C" w:rsidRDefault="00BC5B7D" w:rsidP="00125AEB">
            <w:pPr>
              <w:rPr>
                <w:rFonts w:cs="Arial"/>
                <w:sz w:val="16"/>
                <w:szCs w:val="16"/>
              </w:rPr>
            </w:pPr>
            <w:r w:rsidRPr="009E2B5C">
              <w:rPr>
                <w:rFonts w:cs="Arial"/>
                <w:sz w:val="16"/>
                <w:szCs w:val="16"/>
              </w:rPr>
              <w:t>Operational_Mode</w:t>
            </w:r>
          </w:p>
        </w:tc>
        <w:tc>
          <w:tcPr>
            <w:tcW w:w="1595" w:type="pct"/>
            <w:vAlign w:val="center"/>
          </w:tcPr>
          <w:p w:rsidR="00C9313B" w:rsidRPr="009E2B5C" w:rsidRDefault="00BC5B7D" w:rsidP="00125AEB">
            <w:pPr>
              <w:rPr>
                <w:rFonts w:cs="Arial"/>
                <w:sz w:val="16"/>
                <w:szCs w:val="16"/>
              </w:rPr>
            </w:pPr>
            <w:r w:rsidRPr="009E2B5C">
              <w:rPr>
                <w:rFonts w:cs="Arial"/>
                <w:sz w:val="16"/>
                <w:szCs w:val="16"/>
              </w:rPr>
              <w:t>4 state indicator for cluster operational mode</w:t>
            </w:r>
          </w:p>
        </w:tc>
        <w:tc>
          <w:tcPr>
            <w:tcW w:w="708" w:type="pct"/>
            <w:vAlign w:val="center"/>
          </w:tcPr>
          <w:p w:rsidR="00C9313B" w:rsidRPr="009E2B5C" w:rsidRDefault="00BC5B7D" w:rsidP="00125AEB">
            <w:pPr>
              <w:rPr>
                <w:rFonts w:cs="Arial"/>
                <w:sz w:val="16"/>
                <w:szCs w:val="16"/>
              </w:rPr>
            </w:pPr>
            <w:r w:rsidRPr="009E2B5C">
              <w:rPr>
                <w:rFonts w:cs="Arial"/>
                <w:sz w:val="16"/>
                <w:szCs w:val="16"/>
              </w:rPr>
              <w:t xml:space="preserve">Limited </w:t>
            </w:r>
          </w:p>
        </w:tc>
        <w:tc>
          <w:tcPr>
            <w:tcW w:w="663" w:type="pct"/>
            <w:vAlign w:val="center"/>
          </w:tcPr>
          <w:p w:rsidR="00C9313B" w:rsidRPr="009E2B5C" w:rsidRDefault="00BC5B7D" w:rsidP="00125AEB">
            <w:pPr>
              <w:rPr>
                <w:rFonts w:cs="Arial"/>
                <w:sz w:val="16"/>
                <w:szCs w:val="16"/>
              </w:rPr>
            </w:pPr>
            <w:r w:rsidRPr="009E2B5C">
              <w:rPr>
                <w:rFonts w:cs="Arial"/>
                <w:sz w:val="16"/>
                <w:szCs w:val="16"/>
              </w:rPr>
              <w:t>Limited or Normal or Crank</w:t>
            </w:r>
          </w:p>
        </w:tc>
      </w:tr>
      <w:tr w:rsidR="00CB6178" w:rsidRPr="009E2B5C" w:rsidTr="0038463A">
        <w:trPr>
          <w:jc w:val="center"/>
        </w:trPr>
        <w:tc>
          <w:tcPr>
            <w:tcW w:w="2034" w:type="pct"/>
            <w:vAlign w:val="center"/>
          </w:tcPr>
          <w:p w:rsidR="00CB6178" w:rsidRPr="009E2B5C" w:rsidRDefault="00BC5B7D" w:rsidP="00125AEB">
            <w:pPr>
              <w:rPr>
                <w:rFonts w:cs="Arial"/>
                <w:sz w:val="16"/>
                <w:szCs w:val="16"/>
              </w:rPr>
            </w:pPr>
            <w:r>
              <w:rPr>
                <w:rFonts w:cs="Arial"/>
                <w:sz w:val="16"/>
                <w:szCs w:val="16"/>
              </w:rPr>
              <w:t xml:space="preserve">EPAS_Cfg </w:t>
            </w:r>
          </w:p>
        </w:tc>
        <w:tc>
          <w:tcPr>
            <w:tcW w:w="1595" w:type="pct"/>
            <w:vAlign w:val="center"/>
          </w:tcPr>
          <w:p w:rsidR="00CB6178" w:rsidRPr="009E2B5C" w:rsidRDefault="00BC5B7D" w:rsidP="00125AEB">
            <w:pPr>
              <w:rPr>
                <w:rFonts w:cs="Arial"/>
                <w:sz w:val="16"/>
                <w:szCs w:val="16"/>
              </w:rPr>
            </w:pPr>
            <w:r>
              <w:rPr>
                <w:rFonts w:cs="Arial"/>
                <w:sz w:val="16"/>
                <w:szCs w:val="16"/>
              </w:rPr>
              <w:t>Configures cluster to enable or disable EPAS warnings</w:t>
            </w:r>
          </w:p>
        </w:tc>
        <w:tc>
          <w:tcPr>
            <w:tcW w:w="708" w:type="pct"/>
            <w:vAlign w:val="center"/>
          </w:tcPr>
          <w:p w:rsidR="00CB6178" w:rsidRPr="009E2B5C" w:rsidRDefault="00BC5B7D" w:rsidP="00125AEB">
            <w:pPr>
              <w:rPr>
                <w:rFonts w:cs="Arial"/>
                <w:sz w:val="16"/>
                <w:szCs w:val="16"/>
              </w:rPr>
            </w:pPr>
            <w:r>
              <w:rPr>
                <w:rFonts w:cs="Arial"/>
                <w:sz w:val="16"/>
                <w:szCs w:val="16"/>
              </w:rPr>
              <w:t>Do Not Init</w:t>
            </w:r>
          </w:p>
        </w:tc>
        <w:tc>
          <w:tcPr>
            <w:tcW w:w="663" w:type="pct"/>
            <w:vAlign w:val="center"/>
          </w:tcPr>
          <w:p w:rsidR="00CB6178" w:rsidRPr="009E2B5C" w:rsidRDefault="00BC5B7D" w:rsidP="00125AEB">
            <w:pPr>
              <w:rPr>
                <w:rFonts w:cs="Arial"/>
                <w:sz w:val="16"/>
                <w:szCs w:val="16"/>
              </w:rPr>
            </w:pPr>
            <w:r>
              <w:rPr>
                <w:rFonts w:cs="Arial"/>
                <w:sz w:val="16"/>
                <w:szCs w:val="16"/>
              </w:rPr>
              <w:t>Do Not Init</w:t>
            </w:r>
          </w:p>
        </w:tc>
      </w:tr>
      <w:tr w:rsidR="00C04108" w:rsidRPr="009E2B5C" w:rsidTr="0038463A">
        <w:trPr>
          <w:jc w:val="center"/>
        </w:trPr>
        <w:tc>
          <w:tcPr>
            <w:tcW w:w="2034" w:type="pct"/>
            <w:vAlign w:val="center"/>
          </w:tcPr>
          <w:p w:rsidR="00C04108" w:rsidRPr="00C04108" w:rsidRDefault="00BC5B7D" w:rsidP="00125AEB">
            <w:pPr>
              <w:rPr>
                <w:rFonts w:cs="Arial"/>
                <w:sz w:val="16"/>
                <w:szCs w:val="16"/>
                <w:highlight w:val="cyan"/>
              </w:rPr>
            </w:pPr>
            <w:r w:rsidRPr="00C04108">
              <w:rPr>
                <w:rFonts w:cs="Arial"/>
                <w:sz w:val="16"/>
                <w:szCs w:val="16"/>
                <w:highlight w:val="cyan"/>
              </w:rPr>
              <w:t>Message_Center_Hard_Warning_</w:t>
            </w:r>
          </w:p>
          <w:p w:rsidR="00C04108" w:rsidRPr="00C04108" w:rsidRDefault="00BC5B7D" w:rsidP="00125AEB">
            <w:pPr>
              <w:rPr>
                <w:rFonts w:cs="Arial"/>
                <w:sz w:val="16"/>
                <w:szCs w:val="16"/>
                <w:highlight w:val="cyan"/>
              </w:rPr>
            </w:pPr>
            <w:r w:rsidRPr="00C04108">
              <w:rPr>
                <w:rFonts w:cs="Arial"/>
                <w:sz w:val="16"/>
                <w:szCs w:val="16"/>
                <w:highlight w:val="cyan"/>
              </w:rPr>
              <w:t>Chime_Status_Flag</w:t>
            </w:r>
            <w:r w:rsidRPr="00C04108">
              <w:rPr>
                <w:rFonts w:cs="Arial"/>
                <w:sz w:val="16"/>
                <w:szCs w:val="16"/>
                <w:highlight w:val="cyan"/>
              </w:rPr>
              <w:tab/>
            </w:r>
          </w:p>
        </w:tc>
        <w:tc>
          <w:tcPr>
            <w:tcW w:w="1595" w:type="pct"/>
            <w:vAlign w:val="center"/>
          </w:tcPr>
          <w:p w:rsidR="00C04108" w:rsidRPr="00C04108" w:rsidRDefault="00BC5B7D" w:rsidP="00125AEB">
            <w:pPr>
              <w:rPr>
                <w:rFonts w:cs="Arial"/>
                <w:sz w:val="16"/>
                <w:szCs w:val="16"/>
                <w:highlight w:val="cyan"/>
              </w:rPr>
            </w:pPr>
            <w:r w:rsidRPr="00C04108">
              <w:rPr>
                <w:rFonts w:cs="Arial"/>
                <w:sz w:val="16"/>
                <w:szCs w:val="16"/>
                <w:highlight w:val="cyan"/>
              </w:rPr>
              <w:t>Used to control the state of the chime to the Chime Arbitrator</w:t>
            </w:r>
          </w:p>
        </w:tc>
        <w:tc>
          <w:tcPr>
            <w:tcW w:w="708" w:type="pct"/>
            <w:vAlign w:val="center"/>
          </w:tcPr>
          <w:p w:rsidR="00C04108" w:rsidRPr="00C04108" w:rsidRDefault="00BC5B7D" w:rsidP="00125AEB">
            <w:pPr>
              <w:rPr>
                <w:rFonts w:cs="Arial"/>
                <w:sz w:val="16"/>
                <w:szCs w:val="16"/>
                <w:highlight w:val="cyan"/>
              </w:rPr>
            </w:pPr>
            <w:r w:rsidRPr="00C04108">
              <w:rPr>
                <w:rFonts w:cs="Arial"/>
                <w:sz w:val="16"/>
                <w:szCs w:val="16"/>
                <w:highlight w:val="cyan"/>
              </w:rPr>
              <w:t>Inactive</w:t>
            </w:r>
          </w:p>
        </w:tc>
        <w:tc>
          <w:tcPr>
            <w:tcW w:w="663" w:type="pct"/>
            <w:vAlign w:val="center"/>
          </w:tcPr>
          <w:p w:rsidR="00C04108" w:rsidRPr="00C04108" w:rsidRDefault="00BC5B7D" w:rsidP="00125AEB">
            <w:pPr>
              <w:rPr>
                <w:rFonts w:cs="Arial"/>
                <w:sz w:val="16"/>
                <w:szCs w:val="16"/>
                <w:highlight w:val="cyan"/>
              </w:rPr>
            </w:pPr>
            <w:r w:rsidRPr="00C04108">
              <w:rPr>
                <w:rFonts w:cs="Arial"/>
                <w:sz w:val="16"/>
                <w:szCs w:val="16"/>
                <w:highlight w:val="cyan"/>
              </w:rPr>
              <w:t>Inactive</w:t>
            </w:r>
          </w:p>
        </w:tc>
      </w:tr>
      <w:tr w:rsidR="00C04108" w:rsidRPr="009E2B5C" w:rsidTr="0038463A">
        <w:trPr>
          <w:jc w:val="center"/>
        </w:trPr>
        <w:tc>
          <w:tcPr>
            <w:tcW w:w="2034" w:type="pct"/>
            <w:vAlign w:val="center"/>
          </w:tcPr>
          <w:p w:rsidR="00C04108" w:rsidRPr="00C04108" w:rsidRDefault="00BC5B7D" w:rsidP="00125AEB">
            <w:pPr>
              <w:rPr>
                <w:rFonts w:cs="Arial"/>
                <w:sz w:val="16"/>
                <w:szCs w:val="16"/>
                <w:highlight w:val="cyan"/>
              </w:rPr>
            </w:pPr>
            <w:r w:rsidRPr="00C04108">
              <w:rPr>
                <w:rFonts w:cs="Arial"/>
                <w:sz w:val="16"/>
                <w:szCs w:val="16"/>
                <w:highlight w:val="cyan"/>
              </w:rPr>
              <w:t>Message_Center_Soft_Warning_Chime_Status_Flag</w:t>
            </w:r>
          </w:p>
        </w:tc>
        <w:tc>
          <w:tcPr>
            <w:tcW w:w="1595" w:type="pct"/>
            <w:vAlign w:val="center"/>
          </w:tcPr>
          <w:p w:rsidR="00C04108" w:rsidRPr="00C04108" w:rsidRDefault="00BC5B7D" w:rsidP="00125AEB">
            <w:pPr>
              <w:rPr>
                <w:rFonts w:cs="Arial"/>
                <w:sz w:val="16"/>
                <w:szCs w:val="16"/>
                <w:highlight w:val="cyan"/>
              </w:rPr>
            </w:pPr>
            <w:r w:rsidRPr="00C04108">
              <w:rPr>
                <w:rFonts w:cs="Arial"/>
                <w:sz w:val="16"/>
                <w:szCs w:val="16"/>
                <w:highlight w:val="cyan"/>
              </w:rPr>
              <w:t>Used to control the state of the chime to the Chime Arbitrator</w:t>
            </w:r>
          </w:p>
        </w:tc>
        <w:tc>
          <w:tcPr>
            <w:tcW w:w="708" w:type="pct"/>
            <w:vAlign w:val="center"/>
          </w:tcPr>
          <w:p w:rsidR="00C04108" w:rsidRPr="00C04108" w:rsidRDefault="00BC5B7D" w:rsidP="00125AEB">
            <w:pPr>
              <w:rPr>
                <w:rFonts w:cs="Arial"/>
                <w:sz w:val="16"/>
                <w:szCs w:val="16"/>
                <w:highlight w:val="cyan"/>
              </w:rPr>
            </w:pPr>
            <w:r w:rsidRPr="00C04108">
              <w:rPr>
                <w:rFonts w:cs="Arial"/>
                <w:sz w:val="16"/>
                <w:szCs w:val="16"/>
                <w:highlight w:val="cyan"/>
              </w:rPr>
              <w:t>Inactive</w:t>
            </w:r>
          </w:p>
        </w:tc>
        <w:tc>
          <w:tcPr>
            <w:tcW w:w="663" w:type="pct"/>
            <w:vAlign w:val="center"/>
          </w:tcPr>
          <w:p w:rsidR="00C04108" w:rsidRPr="00C04108" w:rsidRDefault="00BC5B7D" w:rsidP="00125AEB">
            <w:pPr>
              <w:rPr>
                <w:rFonts w:cs="Arial"/>
                <w:sz w:val="16"/>
                <w:szCs w:val="16"/>
                <w:highlight w:val="cyan"/>
              </w:rPr>
            </w:pPr>
            <w:r w:rsidRPr="00C04108">
              <w:rPr>
                <w:rFonts w:cs="Arial"/>
                <w:sz w:val="16"/>
                <w:szCs w:val="16"/>
                <w:highlight w:val="cyan"/>
              </w:rPr>
              <w:t>Inactive</w:t>
            </w:r>
          </w:p>
        </w:tc>
      </w:tr>
      <w:tr w:rsidR="00854C5E" w:rsidRPr="00854C5E" w:rsidTr="0038463A">
        <w:trPr>
          <w:jc w:val="center"/>
        </w:trPr>
        <w:tc>
          <w:tcPr>
            <w:tcW w:w="2034" w:type="pct"/>
            <w:shd w:val="clear" w:color="auto" w:fill="FFC000"/>
            <w:vAlign w:val="center"/>
          </w:tcPr>
          <w:p w:rsidR="00854C5E" w:rsidRPr="00854C5E" w:rsidRDefault="00BC5B7D" w:rsidP="00125AEB">
            <w:pPr>
              <w:rPr>
                <w:rFonts w:cs="Arial"/>
                <w:sz w:val="16"/>
                <w:szCs w:val="16"/>
                <w:highlight w:val="cyan"/>
              </w:rPr>
            </w:pPr>
            <w:r w:rsidRPr="00854C5E">
              <w:rPr>
                <w:rFonts w:cs="Arial"/>
                <w:sz w:val="16"/>
                <w:szCs w:val="16"/>
              </w:rPr>
              <w:t>Considerate_Prompt_Cfg</w:t>
            </w:r>
          </w:p>
        </w:tc>
        <w:tc>
          <w:tcPr>
            <w:tcW w:w="1595" w:type="pct"/>
            <w:shd w:val="clear" w:color="auto" w:fill="FFC000"/>
            <w:vAlign w:val="center"/>
          </w:tcPr>
          <w:p w:rsidR="00854C5E" w:rsidRPr="00854C5E" w:rsidRDefault="00BC5B7D" w:rsidP="00125AEB">
            <w:pPr>
              <w:rPr>
                <w:rFonts w:cs="Arial"/>
                <w:sz w:val="16"/>
                <w:szCs w:val="16"/>
                <w:highlight w:val="cyan"/>
              </w:rPr>
            </w:pPr>
            <w:r w:rsidRPr="00854C5E">
              <w:rPr>
                <w:rFonts w:cs="Arial"/>
                <w:sz w:val="16"/>
                <w:szCs w:val="16"/>
              </w:rPr>
              <w:t>State indicator for feature presence controlled via CAN at EOL at VO plant.  Set to disabled at Cluster Supplier Manufacturing Plant</w:t>
            </w:r>
          </w:p>
        </w:tc>
        <w:tc>
          <w:tcPr>
            <w:tcW w:w="708" w:type="pct"/>
            <w:shd w:val="clear" w:color="auto" w:fill="FFC000"/>
            <w:vAlign w:val="center"/>
          </w:tcPr>
          <w:p w:rsidR="00854C5E" w:rsidRPr="00854C5E" w:rsidRDefault="00BC5B7D" w:rsidP="00125AEB">
            <w:pPr>
              <w:rPr>
                <w:rFonts w:cs="Arial"/>
                <w:sz w:val="16"/>
                <w:szCs w:val="16"/>
                <w:highlight w:val="cyan"/>
              </w:rPr>
            </w:pPr>
            <w:r w:rsidRPr="00854C5E">
              <w:rPr>
                <w:rFonts w:cs="Arial"/>
                <w:sz w:val="16"/>
                <w:szCs w:val="16"/>
              </w:rPr>
              <w:t>Use Stored Value</w:t>
            </w:r>
          </w:p>
        </w:tc>
        <w:tc>
          <w:tcPr>
            <w:tcW w:w="663" w:type="pct"/>
            <w:shd w:val="clear" w:color="auto" w:fill="FFC000"/>
            <w:vAlign w:val="center"/>
          </w:tcPr>
          <w:p w:rsidR="00854C5E" w:rsidRPr="00854C5E" w:rsidRDefault="00BC5B7D" w:rsidP="00125AEB">
            <w:pPr>
              <w:rPr>
                <w:rFonts w:cs="Arial"/>
                <w:sz w:val="16"/>
                <w:szCs w:val="16"/>
                <w:highlight w:val="cyan"/>
              </w:rPr>
            </w:pPr>
            <w:r w:rsidRPr="00854C5E">
              <w:rPr>
                <w:rFonts w:cs="Arial"/>
                <w:sz w:val="16"/>
                <w:szCs w:val="16"/>
              </w:rPr>
              <w:t>Use Stored Value</w:t>
            </w:r>
          </w:p>
        </w:tc>
      </w:tr>
      <w:tr w:rsidR="00854C5E" w:rsidRPr="00854C5E" w:rsidTr="0038463A">
        <w:trPr>
          <w:jc w:val="center"/>
        </w:trPr>
        <w:tc>
          <w:tcPr>
            <w:tcW w:w="2034" w:type="pct"/>
            <w:shd w:val="clear" w:color="auto" w:fill="92D050"/>
            <w:vAlign w:val="center"/>
          </w:tcPr>
          <w:p w:rsidR="00854C5E" w:rsidRPr="00854C5E" w:rsidRDefault="00BC5B7D" w:rsidP="00125AEB">
            <w:pPr>
              <w:rPr>
                <w:rFonts w:cs="Arial"/>
                <w:sz w:val="16"/>
                <w:szCs w:val="16"/>
                <w:highlight w:val="cyan"/>
              </w:rPr>
            </w:pPr>
            <w:r w:rsidRPr="00854C5E">
              <w:rPr>
                <w:rFonts w:cs="Arial"/>
                <w:bCs/>
                <w:sz w:val="16"/>
                <w:szCs w:val="16"/>
              </w:rPr>
              <w:t>RA_Considerate_Prompt_Available_Flag</w:t>
            </w:r>
          </w:p>
        </w:tc>
        <w:tc>
          <w:tcPr>
            <w:tcW w:w="1595" w:type="pct"/>
            <w:shd w:val="clear" w:color="auto" w:fill="FFC000"/>
            <w:vAlign w:val="center"/>
          </w:tcPr>
          <w:p w:rsidR="00854C5E" w:rsidRPr="00854C5E" w:rsidRDefault="00BC5B7D" w:rsidP="00125AEB">
            <w:pPr>
              <w:rPr>
                <w:rFonts w:cs="Arial"/>
                <w:sz w:val="16"/>
                <w:szCs w:val="16"/>
                <w:highlight w:val="cyan"/>
              </w:rPr>
            </w:pPr>
            <w:r w:rsidRPr="00854C5E">
              <w:rPr>
                <w:rFonts w:cs="Arial"/>
                <w:sz w:val="16"/>
                <w:szCs w:val="16"/>
              </w:rPr>
              <w:t>Internal variable indicating when Roadside Assistance Considerate Prompts are available.</w:t>
            </w:r>
          </w:p>
        </w:tc>
        <w:tc>
          <w:tcPr>
            <w:tcW w:w="708" w:type="pct"/>
            <w:shd w:val="clear" w:color="auto" w:fill="FFC000"/>
            <w:vAlign w:val="center"/>
          </w:tcPr>
          <w:p w:rsidR="00854C5E" w:rsidRPr="00854C5E" w:rsidRDefault="00BC5B7D" w:rsidP="00125AEB">
            <w:pPr>
              <w:rPr>
                <w:rFonts w:cs="Arial"/>
                <w:sz w:val="16"/>
                <w:szCs w:val="16"/>
                <w:highlight w:val="cyan"/>
              </w:rPr>
            </w:pPr>
            <w:r w:rsidRPr="00854C5E">
              <w:rPr>
                <w:rFonts w:cs="Arial"/>
                <w:bCs/>
                <w:sz w:val="16"/>
                <w:szCs w:val="16"/>
              </w:rPr>
              <w:t>0x0 (Inactive)</w:t>
            </w:r>
          </w:p>
        </w:tc>
        <w:tc>
          <w:tcPr>
            <w:tcW w:w="663" w:type="pct"/>
            <w:shd w:val="clear" w:color="auto" w:fill="FFC000"/>
            <w:vAlign w:val="center"/>
          </w:tcPr>
          <w:p w:rsidR="00854C5E" w:rsidRPr="00854C5E" w:rsidRDefault="00BC5B7D" w:rsidP="00125AEB">
            <w:pPr>
              <w:rPr>
                <w:rFonts w:cs="Arial"/>
                <w:sz w:val="16"/>
                <w:szCs w:val="16"/>
                <w:highlight w:val="cyan"/>
              </w:rPr>
            </w:pPr>
            <w:r w:rsidRPr="00854C5E">
              <w:rPr>
                <w:rFonts w:cs="Arial"/>
                <w:bCs/>
                <w:sz w:val="16"/>
                <w:szCs w:val="16"/>
              </w:rPr>
              <w:t>0x0 (Inactive)</w:t>
            </w:r>
          </w:p>
        </w:tc>
      </w:tr>
      <w:tr w:rsidR="00773D69" w:rsidRPr="00854C5E" w:rsidTr="0038463A">
        <w:trPr>
          <w:jc w:val="center"/>
        </w:trPr>
        <w:tc>
          <w:tcPr>
            <w:tcW w:w="2034" w:type="pct"/>
            <w:shd w:val="clear" w:color="auto" w:fill="FFC000"/>
            <w:vAlign w:val="center"/>
          </w:tcPr>
          <w:p w:rsidR="00773D69" w:rsidRDefault="00BC5B7D" w:rsidP="00122471">
            <w:pPr>
              <w:rPr>
                <w:rFonts w:cs="Arial"/>
                <w:color w:val="000000"/>
                <w:sz w:val="16"/>
                <w:szCs w:val="16"/>
              </w:rPr>
            </w:pPr>
            <w:r w:rsidRPr="00C053E0">
              <w:rPr>
                <w:rFonts w:cs="Arial"/>
                <w:color w:val="000000"/>
                <w:sz w:val="16"/>
                <w:szCs w:val="16"/>
              </w:rPr>
              <w:t>Steering_Assist_Fault_</w:t>
            </w:r>
          </w:p>
          <w:p w:rsidR="00773D69" w:rsidRPr="00854C5E" w:rsidRDefault="00BC5B7D" w:rsidP="00122471">
            <w:pPr>
              <w:rPr>
                <w:rFonts w:cs="Arial"/>
                <w:sz w:val="16"/>
                <w:szCs w:val="16"/>
                <w:highlight w:val="cyan"/>
              </w:rPr>
            </w:pPr>
            <w:r w:rsidRPr="00854C5E">
              <w:rPr>
                <w:rFonts w:cs="Arial"/>
                <w:sz w:val="16"/>
                <w:szCs w:val="16"/>
              </w:rPr>
              <w:t>Warning_Classification_Flag</w:t>
            </w:r>
          </w:p>
        </w:tc>
        <w:tc>
          <w:tcPr>
            <w:tcW w:w="1595" w:type="pct"/>
            <w:shd w:val="clear" w:color="auto" w:fill="FFC000"/>
            <w:vAlign w:val="center"/>
          </w:tcPr>
          <w:p w:rsidR="00773D69" w:rsidRDefault="00BC5B7D" w:rsidP="00122471">
            <w:pPr>
              <w:rPr>
                <w:rFonts w:cs="Arial"/>
                <w:color w:val="000000"/>
                <w:sz w:val="16"/>
                <w:szCs w:val="16"/>
              </w:rPr>
            </w:pPr>
            <w:r w:rsidRPr="00854C5E">
              <w:rPr>
                <w:rFonts w:cs="Arial"/>
                <w:sz w:val="16"/>
                <w:szCs w:val="16"/>
              </w:rPr>
              <w:t xml:space="preserve">Internal variable indicating if the warning associated with </w:t>
            </w:r>
            <w:r w:rsidRPr="00C053E0">
              <w:rPr>
                <w:rFonts w:cs="Arial"/>
                <w:color w:val="000000"/>
                <w:sz w:val="16"/>
                <w:szCs w:val="16"/>
              </w:rPr>
              <w:t>Steering_Assist_Fault_</w:t>
            </w:r>
          </w:p>
          <w:p w:rsidR="00773D69" w:rsidRPr="00854C5E" w:rsidRDefault="00BC5B7D" w:rsidP="00122471">
            <w:pPr>
              <w:rPr>
                <w:rFonts w:cs="Arial"/>
                <w:sz w:val="16"/>
                <w:szCs w:val="16"/>
                <w:highlight w:val="cyan"/>
              </w:rPr>
            </w:pPr>
            <w:r w:rsidRPr="00854C5E">
              <w:rPr>
                <w:rFonts w:cs="Arial"/>
                <w:sz w:val="16"/>
                <w:szCs w:val="16"/>
              </w:rPr>
              <w:t>MC_Status_Flag is a Non-Considerate Prompt (0x0) or a Considerate Prompt (0x1).</w:t>
            </w:r>
          </w:p>
        </w:tc>
        <w:tc>
          <w:tcPr>
            <w:tcW w:w="708" w:type="pct"/>
            <w:shd w:val="clear" w:color="auto" w:fill="FFC000"/>
            <w:vAlign w:val="center"/>
          </w:tcPr>
          <w:p w:rsidR="00773D69" w:rsidRPr="00854C5E" w:rsidRDefault="00BC5B7D" w:rsidP="00122471">
            <w:pPr>
              <w:rPr>
                <w:rFonts w:cs="Arial"/>
                <w:sz w:val="16"/>
                <w:szCs w:val="16"/>
                <w:highlight w:val="cyan"/>
              </w:rPr>
            </w:pPr>
            <w:r w:rsidRPr="00854C5E">
              <w:rPr>
                <w:rFonts w:cs="Arial"/>
                <w:bCs/>
                <w:sz w:val="16"/>
                <w:szCs w:val="16"/>
              </w:rPr>
              <w:t>0x0 (Non-Considerate Prompt)</w:t>
            </w:r>
          </w:p>
        </w:tc>
        <w:tc>
          <w:tcPr>
            <w:tcW w:w="663" w:type="pct"/>
            <w:shd w:val="clear" w:color="auto" w:fill="FFC000"/>
            <w:vAlign w:val="center"/>
          </w:tcPr>
          <w:p w:rsidR="00773D69" w:rsidRPr="00854C5E" w:rsidRDefault="00BC5B7D" w:rsidP="00122471">
            <w:pPr>
              <w:rPr>
                <w:rFonts w:cs="Arial"/>
                <w:sz w:val="16"/>
                <w:szCs w:val="16"/>
                <w:highlight w:val="cyan"/>
              </w:rPr>
            </w:pPr>
            <w:r w:rsidRPr="00854C5E">
              <w:rPr>
                <w:rFonts w:cs="Arial"/>
                <w:bCs/>
                <w:sz w:val="16"/>
                <w:szCs w:val="16"/>
              </w:rPr>
              <w:t>0x0 (Non-Considerate Prompt)</w:t>
            </w:r>
          </w:p>
        </w:tc>
      </w:tr>
      <w:tr w:rsidR="00854C5E" w:rsidRPr="00854C5E" w:rsidTr="0038463A">
        <w:trPr>
          <w:jc w:val="center"/>
        </w:trPr>
        <w:tc>
          <w:tcPr>
            <w:tcW w:w="2034" w:type="pct"/>
            <w:shd w:val="clear" w:color="auto" w:fill="FFC000"/>
            <w:vAlign w:val="center"/>
          </w:tcPr>
          <w:p w:rsidR="00854C5E" w:rsidRPr="00854C5E" w:rsidRDefault="00BC5B7D" w:rsidP="00F615DB">
            <w:pPr>
              <w:rPr>
                <w:rFonts w:cs="Arial"/>
                <w:sz w:val="16"/>
                <w:szCs w:val="16"/>
              </w:rPr>
            </w:pPr>
            <w:r w:rsidRPr="00854C5E">
              <w:rPr>
                <w:rFonts w:cs="Arial"/>
                <w:sz w:val="16"/>
                <w:szCs w:val="16"/>
              </w:rPr>
              <w:t>Service_Steering_</w:t>
            </w:r>
          </w:p>
          <w:p w:rsidR="00854C5E" w:rsidRPr="00854C5E" w:rsidRDefault="00BC5B7D" w:rsidP="00125AEB">
            <w:pPr>
              <w:rPr>
                <w:rFonts w:cs="Arial"/>
                <w:sz w:val="16"/>
                <w:szCs w:val="16"/>
                <w:highlight w:val="cyan"/>
              </w:rPr>
            </w:pPr>
            <w:r w:rsidRPr="00854C5E">
              <w:rPr>
                <w:rFonts w:cs="Arial"/>
                <w:sz w:val="16"/>
                <w:szCs w:val="16"/>
              </w:rPr>
              <w:t>Warning_Classification_Flag</w:t>
            </w:r>
          </w:p>
        </w:tc>
        <w:tc>
          <w:tcPr>
            <w:tcW w:w="1595" w:type="pct"/>
            <w:shd w:val="clear" w:color="auto" w:fill="FFC000"/>
            <w:vAlign w:val="center"/>
          </w:tcPr>
          <w:p w:rsidR="00854C5E" w:rsidRPr="00854C5E" w:rsidRDefault="00BC5B7D" w:rsidP="00125AEB">
            <w:pPr>
              <w:rPr>
                <w:rFonts w:cs="Arial"/>
                <w:sz w:val="16"/>
                <w:szCs w:val="16"/>
                <w:highlight w:val="cyan"/>
              </w:rPr>
            </w:pPr>
            <w:r w:rsidRPr="00854C5E">
              <w:rPr>
                <w:rFonts w:cs="Arial"/>
                <w:sz w:val="16"/>
                <w:szCs w:val="16"/>
              </w:rPr>
              <w:t>Internal variable indicating if the warning associated with Service_Steering_MC_Status_Flag is a Non-Considerate Prompt (0x0) or a Considerate Prompt (0x1).</w:t>
            </w:r>
          </w:p>
        </w:tc>
        <w:tc>
          <w:tcPr>
            <w:tcW w:w="708" w:type="pct"/>
            <w:shd w:val="clear" w:color="auto" w:fill="FFC000"/>
            <w:vAlign w:val="center"/>
          </w:tcPr>
          <w:p w:rsidR="00854C5E" w:rsidRPr="00854C5E" w:rsidRDefault="00BC5B7D" w:rsidP="00125AEB">
            <w:pPr>
              <w:rPr>
                <w:rFonts w:cs="Arial"/>
                <w:sz w:val="16"/>
                <w:szCs w:val="16"/>
                <w:highlight w:val="cyan"/>
              </w:rPr>
            </w:pPr>
            <w:r w:rsidRPr="00854C5E">
              <w:rPr>
                <w:rFonts w:cs="Arial"/>
                <w:bCs/>
                <w:sz w:val="16"/>
                <w:szCs w:val="16"/>
              </w:rPr>
              <w:t>0x0 (Non-Considerate Prompt)</w:t>
            </w:r>
          </w:p>
        </w:tc>
        <w:tc>
          <w:tcPr>
            <w:tcW w:w="663" w:type="pct"/>
            <w:shd w:val="clear" w:color="auto" w:fill="FFC000"/>
            <w:vAlign w:val="center"/>
          </w:tcPr>
          <w:p w:rsidR="00854C5E" w:rsidRPr="00854C5E" w:rsidRDefault="00BC5B7D" w:rsidP="00125AEB">
            <w:pPr>
              <w:rPr>
                <w:rFonts w:cs="Arial"/>
                <w:sz w:val="16"/>
                <w:szCs w:val="16"/>
                <w:highlight w:val="cyan"/>
              </w:rPr>
            </w:pPr>
            <w:r w:rsidRPr="00854C5E">
              <w:rPr>
                <w:rFonts w:cs="Arial"/>
                <w:bCs/>
                <w:sz w:val="16"/>
                <w:szCs w:val="16"/>
              </w:rPr>
              <w:t>0x0 (Non-Considerate Prompt)</w:t>
            </w:r>
          </w:p>
        </w:tc>
      </w:tr>
      <w:tr w:rsidR="00854C5E" w:rsidRPr="00854C5E" w:rsidTr="0038463A">
        <w:trPr>
          <w:jc w:val="center"/>
        </w:trPr>
        <w:tc>
          <w:tcPr>
            <w:tcW w:w="2034" w:type="pct"/>
            <w:shd w:val="clear" w:color="auto" w:fill="FFC000"/>
            <w:vAlign w:val="center"/>
          </w:tcPr>
          <w:p w:rsidR="00854C5E" w:rsidRPr="00854C5E" w:rsidRDefault="00BC5B7D" w:rsidP="00F615DB">
            <w:pPr>
              <w:rPr>
                <w:rFonts w:cs="Arial"/>
                <w:sz w:val="16"/>
                <w:szCs w:val="16"/>
              </w:rPr>
            </w:pPr>
            <w:r w:rsidRPr="00854C5E">
              <w:rPr>
                <w:rFonts w:cs="Arial"/>
                <w:sz w:val="16"/>
                <w:szCs w:val="16"/>
              </w:rPr>
              <w:t>Service_Steering_Now_</w:t>
            </w:r>
          </w:p>
          <w:p w:rsidR="00854C5E" w:rsidRPr="00854C5E" w:rsidRDefault="00BC5B7D" w:rsidP="00125AEB">
            <w:pPr>
              <w:rPr>
                <w:rFonts w:cs="Arial"/>
                <w:sz w:val="16"/>
                <w:szCs w:val="16"/>
                <w:highlight w:val="cyan"/>
              </w:rPr>
            </w:pPr>
            <w:r w:rsidRPr="00854C5E">
              <w:rPr>
                <w:rFonts w:cs="Arial"/>
                <w:sz w:val="16"/>
                <w:szCs w:val="16"/>
              </w:rPr>
              <w:t>Warning_Classification_Flag</w:t>
            </w:r>
          </w:p>
        </w:tc>
        <w:tc>
          <w:tcPr>
            <w:tcW w:w="1595" w:type="pct"/>
            <w:shd w:val="clear" w:color="auto" w:fill="FFC000"/>
            <w:vAlign w:val="center"/>
          </w:tcPr>
          <w:p w:rsidR="00854C5E" w:rsidRPr="00854C5E" w:rsidRDefault="00BC5B7D" w:rsidP="00125AEB">
            <w:pPr>
              <w:rPr>
                <w:rFonts w:cs="Arial"/>
                <w:sz w:val="16"/>
                <w:szCs w:val="16"/>
                <w:highlight w:val="cyan"/>
              </w:rPr>
            </w:pPr>
            <w:r w:rsidRPr="00854C5E">
              <w:rPr>
                <w:rFonts w:cs="Arial"/>
                <w:sz w:val="16"/>
                <w:szCs w:val="16"/>
              </w:rPr>
              <w:t>Internal variable indicating if the warning associated with Service_Steering_Now_MC_Status_Flag is a Non-Considerate Prompt (0x0) or a Considerate Prompt (0x1).</w:t>
            </w:r>
          </w:p>
        </w:tc>
        <w:tc>
          <w:tcPr>
            <w:tcW w:w="708" w:type="pct"/>
            <w:shd w:val="clear" w:color="auto" w:fill="FFC000"/>
            <w:vAlign w:val="center"/>
          </w:tcPr>
          <w:p w:rsidR="00854C5E" w:rsidRPr="00854C5E" w:rsidRDefault="00BC5B7D" w:rsidP="00125AEB">
            <w:pPr>
              <w:rPr>
                <w:rFonts w:cs="Arial"/>
                <w:sz w:val="16"/>
                <w:szCs w:val="16"/>
                <w:highlight w:val="cyan"/>
              </w:rPr>
            </w:pPr>
            <w:r w:rsidRPr="00854C5E">
              <w:rPr>
                <w:rFonts w:cs="Arial"/>
                <w:bCs/>
                <w:sz w:val="16"/>
                <w:szCs w:val="16"/>
              </w:rPr>
              <w:t>0x0 (Non-Considerate Prompt)</w:t>
            </w:r>
          </w:p>
        </w:tc>
        <w:tc>
          <w:tcPr>
            <w:tcW w:w="663" w:type="pct"/>
            <w:shd w:val="clear" w:color="auto" w:fill="FFC000"/>
            <w:vAlign w:val="center"/>
          </w:tcPr>
          <w:p w:rsidR="00854C5E" w:rsidRPr="00854C5E" w:rsidRDefault="00BC5B7D" w:rsidP="00125AEB">
            <w:pPr>
              <w:rPr>
                <w:rFonts w:cs="Arial"/>
                <w:sz w:val="16"/>
                <w:szCs w:val="16"/>
                <w:highlight w:val="cyan"/>
              </w:rPr>
            </w:pPr>
            <w:r w:rsidRPr="00854C5E">
              <w:rPr>
                <w:rFonts w:cs="Arial"/>
                <w:bCs/>
                <w:sz w:val="16"/>
                <w:szCs w:val="16"/>
              </w:rPr>
              <w:t>0x0 (Non-Considerate Prompt)</w:t>
            </w:r>
          </w:p>
        </w:tc>
      </w:tr>
      <w:tr w:rsidR="0038463A" w:rsidRPr="00854C5E" w:rsidTr="0038463A">
        <w:trPr>
          <w:jc w:val="center"/>
        </w:trPr>
        <w:tc>
          <w:tcPr>
            <w:tcW w:w="2034" w:type="pct"/>
            <w:shd w:val="clear" w:color="auto" w:fill="92D050"/>
            <w:vAlign w:val="center"/>
          </w:tcPr>
          <w:p w:rsidR="0038463A" w:rsidRDefault="00BC5B7D" w:rsidP="0038463A">
            <w:pPr>
              <w:spacing w:line="256" w:lineRule="auto"/>
              <w:rPr>
                <w:rFonts w:cs="Arial"/>
                <w:bCs/>
                <w:sz w:val="16"/>
                <w:szCs w:val="16"/>
              </w:rPr>
            </w:pPr>
            <w:r>
              <w:rPr>
                <w:rFonts w:cs="Arial"/>
                <w:bCs/>
                <w:sz w:val="16"/>
                <w:szCs w:val="16"/>
              </w:rPr>
              <w:t>RoadsideAsstAvail_D_St CAN Signal</w:t>
            </w:r>
          </w:p>
        </w:tc>
        <w:tc>
          <w:tcPr>
            <w:tcW w:w="1595" w:type="pct"/>
            <w:shd w:val="clear" w:color="auto" w:fill="92D050"/>
            <w:vAlign w:val="center"/>
          </w:tcPr>
          <w:p w:rsidR="0038463A" w:rsidRDefault="00BC5B7D" w:rsidP="0038463A">
            <w:pPr>
              <w:spacing w:line="256" w:lineRule="auto"/>
              <w:rPr>
                <w:rFonts w:cs="Arial"/>
                <w:sz w:val="16"/>
                <w:szCs w:val="16"/>
              </w:rPr>
            </w:pPr>
            <w:r>
              <w:rPr>
                <w:rFonts w:cs="Arial"/>
                <w:sz w:val="16"/>
                <w:szCs w:val="16"/>
              </w:rPr>
              <w:t>CAN signal – Indicates whether roadside assist calling is available.</w:t>
            </w:r>
          </w:p>
        </w:tc>
        <w:tc>
          <w:tcPr>
            <w:tcW w:w="708" w:type="pct"/>
            <w:shd w:val="clear" w:color="auto" w:fill="92D050"/>
            <w:vAlign w:val="center"/>
          </w:tcPr>
          <w:p w:rsidR="0038463A" w:rsidRDefault="00BC5B7D" w:rsidP="0038463A">
            <w:pPr>
              <w:spacing w:line="256" w:lineRule="auto"/>
              <w:jc w:val="center"/>
              <w:rPr>
                <w:rFonts w:cs="Arial"/>
                <w:bCs/>
                <w:sz w:val="16"/>
                <w:szCs w:val="16"/>
              </w:rPr>
            </w:pPr>
            <w:r>
              <w:rPr>
                <w:rFonts w:cs="Arial"/>
                <w:bCs/>
                <w:sz w:val="16"/>
                <w:szCs w:val="16"/>
              </w:rPr>
              <w:t>0x0 (Null)</w:t>
            </w:r>
          </w:p>
        </w:tc>
        <w:tc>
          <w:tcPr>
            <w:tcW w:w="663" w:type="pct"/>
            <w:shd w:val="clear" w:color="auto" w:fill="92D050"/>
            <w:vAlign w:val="center"/>
          </w:tcPr>
          <w:p w:rsidR="0038463A" w:rsidRDefault="00BC5B7D" w:rsidP="0038463A">
            <w:pPr>
              <w:spacing w:line="256" w:lineRule="auto"/>
              <w:jc w:val="center"/>
              <w:rPr>
                <w:rFonts w:cs="Arial"/>
                <w:bCs/>
                <w:sz w:val="16"/>
                <w:szCs w:val="16"/>
              </w:rPr>
            </w:pPr>
            <w:r>
              <w:rPr>
                <w:rFonts w:cs="Arial"/>
                <w:bCs/>
                <w:sz w:val="16"/>
                <w:szCs w:val="16"/>
              </w:rPr>
              <w:t>0x0 (Null)</w:t>
            </w:r>
          </w:p>
        </w:tc>
      </w:tr>
    </w:tbl>
    <w:p w:rsidR="00811ABA" w:rsidRDefault="00EF6080" w:rsidP="003B2CEC">
      <w:pPr>
        <w:rPr>
          <w:sz w:val="16"/>
        </w:rPr>
      </w:pPr>
    </w:p>
    <w:p w:rsidR="00406F39" w:rsidRDefault="00BC5B7D" w:rsidP="00B9479B">
      <w:pPr>
        <w:pStyle w:val="Heading4"/>
      </w:pPr>
      <w:r>
        <w:t>Prove Out</w:t>
      </w:r>
    </w:p>
    <w:p w:rsidR="00811ABA" w:rsidRPr="00710108" w:rsidRDefault="00BC5B7D" w:rsidP="00710108">
      <w:pPr>
        <w:ind w:left="720"/>
        <w:rPr>
          <w:rFonts w:cs="Arial"/>
        </w:rPr>
      </w:pPr>
      <w:r>
        <w:rPr>
          <w:rFonts w:cs="Arial"/>
        </w:rPr>
        <w:t>No.</w:t>
      </w:r>
    </w:p>
    <w:p w:rsidR="00406F39" w:rsidRDefault="00BC5B7D" w:rsidP="00B9479B">
      <w:pPr>
        <w:pStyle w:val="Heading4"/>
      </w:pPr>
      <w:r>
        <w:t>Reconfigurable Telltale</w:t>
      </w:r>
    </w:p>
    <w:p w:rsidR="00811ABA" w:rsidRPr="004C6AD0" w:rsidRDefault="00BC5B7D" w:rsidP="004C6AD0">
      <w:pPr>
        <w:ind w:left="720"/>
      </w:pPr>
      <w:r>
        <w:t>No.</w:t>
      </w:r>
    </w:p>
    <w:p w:rsidR="00406F39" w:rsidRDefault="00BC5B7D" w:rsidP="00B9479B">
      <w:pPr>
        <w:pStyle w:val="Heading4"/>
      </w:pPr>
      <w:r>
        <w:t>Message Center Msg</w:t>
      </w:r>
    </w:p>
    <w:p w:rsidR="00811ABA" w:rsidRPr="009A3821" w:rsidRDefault="00BC5B7D" w:rsidP="009A3821">
      <w:pPr>
        <w:ind w:left="720"/>
      </w:pPr>
      <w:r>
        <w:t xml:space="preserve">See Tables </w:t>
      </w:r>
      <w:r>
        <w:rPr>
          <w:color w:val="1F497D"/>
        </w:rPr>
        <w:t>F-REQ-302772, F-REQ-302774, and F-REQ-302776</w:t>
      </w:r>
      <w:r>
        <w:t>.</w:t>
      </w:r>
    </w:p>
    <w:p w:rsidR="00406F39" w:rsidRDefault="00BC5B7D" w:rsidP="00B9479B">
      <w:pPr>
        <w:pStyle w:val="Heading2"/>
      </w:pPr>
      <w:r>
        <w:t>Error Handling</w:t>
      </w:r>
    </w:p>
    <w:p w:rsidR="00406F39" w:rsidRDefault="00BC5B7D" w:rsidP="00B9479B">
      <w:pPr>
        <w:pStyle w:val="Heading3"/>
      </w:pPr>
      <w:r>
        <w:t>Missing Message Strategy</w:t>
      </w:r>
    </w:p>
    <w:p w:rsidR="00E31D5F" w:rsidRDefault="00BC5B7D" w:rsidP="0059252B">
      <w:pPr>
        <w:ind w:left="720"/>
      </w:pPr>
      <w:r>
        <w:t>The signals will be declared missing as per the Diagnostics section of this SPSS.</w:t>
      </w:r>
    </w:p>
    <w:p w:rsidR="00E31D5F" w:rsidRDefault="00EF6080" w:rsidP="0059252B">
      <w:pPr>
        <w:ind w:left="1728"/>
      </w:pPr>
    </w:p>
    <w:p w:rsidR="00221FC6" w:rsidRDefault="00BC5B7D" w:rsidP="0059252B">
      <w:pPr>
        <w:ind w:left="720"/>
        <w:rPr>
          <w:rFonts w:cs="Arial"/>
        </w:rPr>
      </w:pPr>
      <w:r w:rsidRPr="00A173C9">
        <w:rPr>
          <w:rFonts w:cs="Arial"/>
        </w:rPr>
        <w:t>DTCs states and history will be determined as per the Diagnostics section of this SPSS.</w:t>
      </w:r>
    </w:p>
    <w:p w:rsidR="00D35CCF" w:rsidRPr="00D35CCF" w:rsidRDefault="00D35CCF" w:rsidP="00B9479B">
      <w:pPr>
        <w:pStyle w:val="Heading4"/>
        <w:rPr>
          <w:b w:val="0"/>
          <w:u w:val="single"/>
        </w:rPr>
      </w:pPr>
      <w:r w:rsidRPr="00D35CCF">
        <w:rPr>
          <w:b w:val="0"/>
          <w:u w:val="single"/>
        </w:rPr>
        <w:t>SR-REQ-302779/A-Missing Message DTC Logging Configuration</w:t>
      </w:r>
    </w:p>
    <w:p w:rsidR="00102FF6" w:rsidRPr="00B01CEC" w:rsidRDefault="00BC5B7D" w:rsidP="00B01CEC">
      <w:pPr>
        <w:ind w:left="720"/>
        <w:rPr>
          <w:rFonts w:cs="Arial"/>
        </w:rPr>
      </w:pPr>
      <w:r w:rsidRPr="002E0E28">
        <w:rPr>
          <w:rFonts w:cs="Arial"/>
        </w:rPr>
        <w:t xml:space="preserve">If </w:t>
      </w:r>
      <w:r>
        <w:rPr>
          <w:rFonts w:cs="Arial"/>
        </w:rPr>
        <w:t>EPAS_Cfg</w:t>
      </w:r>
      <w:r w:rsidRPr="002E0E28">
        <w:rPr>
          <w:rFonts w:cs="Arial"/>
        </w:rPr>
        <w:t xml:space="preserve"> is set to </w:t>
      </w:r>
      <w:r>
        <w:rPr>
          <w:rFonts w:cs="Arial"/>
        </w:rPr>
        <w:t>Disabled, the cluster shall never log a missing message DTC due to this feature.</w:t>
      </w:r>
    </w:p>
    <w:p w:rsidR="00406F39" w:rsidRDefault="00BC5B7D" w:rsidP="00B9479B">
      <w:pPr>
        <w:pStyle w:val="Heading2"/>
      </w:pPr>
      <w:r>
        <w:lastRenderedPageBreak/>
        <w:t>Diagnostics</w:t>
      </w:r>
    </w:p>
    <w:p w:rsidR="00406F39" w:rsidRDefault="00BC5B7D" w:rsidP="00B9479B">
      <w:pPr>
        <w:pStyle w:val="Heading3"/>
      </w:pPr>
      <w:r>
        <w:t>Self Test</w:t>
      </w:r>
    </w:p>
    <w:p w:rsidR="00102FF6" w:rsidRDefault="00BC5B7D" w:rsidP="00D15E9E">
      <w:pPr>
        <w:ind w:left="720"/>
      </w:pPr>
      <w:r>
        <w:t>None</w:t>
      </w:r>
    </w:p>
    <w:p w:rsidR="00406F39" w:rsidRDefault="00BC5B7D" w:rsidP="00B9479B">
      <w:pPr>
        <w:pStyle w:val="Heading3"/>
      </w:pPr>
      <w:r>
        <w:t>Engineering Test Mode</w:t>
      </w:r>
    </w:p>
    <w:p w:rsidR="003E1028" w:rsidRDefault="00BC5B7D" w:rsidP="000F4B73">
      <w:pPr>
        <w:ind w:left="720"/>
        <w:rPr>
          <w:rFonts w:cs="Arial"/>
        </w:rPr>
      </w:pPr>
      <w:r>
        <w:rPr>
          <w:rFonts w:cs="Arial"/>
        </w:rPr>
        <w:t>Not Applicable</w:t>
      </w:r>
    </w:p>
    <w:p w:rsidR="00406F39" w:rsidRDefault="00BC5B7D" w:rsidP="00B9479B">
      <w:pPr>
        <w:pStyle w:val="Heading3"/>
      </w:pPr>
      <w:r>
        <w:t>Part II Performance</w:t>
      </w:r>
    </w:p>
    <w:p w:rsidR="00406F39" w:rsidRDefault="00BC5B7D" w:rsidP="00B9479B">
      <w:pPr>
        <w:pStyle w:val="Heading4"/>
      </w:pPr>
      <w:r w:rsidRPr="00B9479B">
        <w:t>DTC-REQ-302782/A-Supported Diagnostic Trouble Codes (DTCs)</w:t>
      </w:r>
    </w:p>
    <w:p w:rsidR="00AE06BC" w:rsidRPr="00AE06BC" w:rsidRDefault="00EF6080"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47"/>
        <w:gridCol w:w="8544"/>
      </w:tblGrid>
      <w:tr w:rsidR="002F5D50" w:rsidTr="00973740">
        <w:trPr>
          <w:trHeight w:val="318"/>
          <w:jc w:val="center"/>
        </w:trPr>
        <w:tc>
          <w:tcPr>
            <w:tcW w:w="724" w:type="pct"/>
            <w:tcBorders>
              <w:top w:val="single" w:sz="6" w:space="0" w:color="auto"/>
              <w:left w:val="single" w:sz="6" w:space="0" w:color="auto"/>
              <w:bottom w:val="single" w:sz="6" w:space="0" w:color="auto"/>
              <w:right w:val="single" w:sz="6" w:space="0" w:color="auto"/>
            </w:tcBorders>
            <w:hideMark/>
          </w:tcPr>
          <w:p w:rsidR="002F5D50" w:rsidRDefault="00BC5B7D">
            <w:pPr>
              <w:spacing w:line="276" w:lineRule="auto"/>
              <w:rPr>
                <w:rFonts w:cs="Arial"/>
                <w:b/>
                <w:bCs/>
              </w:rPr>
            </w:pPr>
            <w:r>
              <w:rPr>
                <w:rFonts w:cs="Arial"/>
                <w:b/>
                <w:bCs/>
              </w:rPr>
              <w:t>DTC</w:t>
            </w:r>
          </w:p>
        </w:tc>
        <w:tc>
          <w:tcPr>
            <w:tcW w:w="4276" w:type="pct"/>
            <w:tcBorders>
              <w:top w:val="single" w:sz="6" w:space="0" w:color="auto"/>
              <w:left w:val="single" w:sz="6" w:space="0" w:color="auto"/>
              <w:bottom w:val="single" w:sz="6" w:space="0" w:color="auto"/>
              <w:right w:val="single" w:sz="6" w:space="0" w:color="auto"/>
            </w:tcBorders>
            <w:hideMark/>
          </w:tcPr>
          <w:p w:rsidR="002F5D50" w:rsidRDefault="00BC5B7D">
            <w:pPr>
              <w:spacing w:line="276" w:lineRule="auto"/>
              <w:ind w:left="422" w:hanging="422"/>
              <w:rPr>
                <w:rFonts w:cs="Arial"/>
                <w:b/>
                <w:bCs/>
              </w:rPr>
            </w:pPr>
            <w:r>
              <w:rPr>
                <w:rFonts w:cs="Arial"/>
                <w:b/>
                <w:bCs/>
              </w:rPr>
              <w:t>Description</w:t>
            </w:r>
            <w:r>
              <w:rPr>
                <w:rFonts w:cs="Arial"/>
                <w:b/>
                <w:bCs/>
              </w:rPr>
              <w:tab/>
            </w:r>
          </w:p>
        </w:tc>
      </w:tr>
      <w:tr w:rsidR="002F5D50" w:rsidTr="00973740">
        <w:trPr>
          <w:jc w:val="center"/>
        </w:trPr>
        <w:tc>
          <w:tcPr>
            <w:tcW w:w="724" w:type="pct"/>
            <w:tcBorders>
              <w:top w:val="single" w:sz="6" w:space="0" w:color="auto"/>
              <w:left w:val="single" w:sz="6" w:space="0" w:color="auto"/>
              <w:bottom w:val="single" w:sz="6" w:space="0" w:color="auto"/>
              <w:right w:val="single" w:sz="6" w:space="0" w:color="auto"/>
            </w:tcBorders>
            <w:hideMark/>
          </w:tcPr>
          <w:p w:rsidR="002F5D50" w:rsidRDefault="00BC5B7D">
            <w:pPr>
              <w:spacing w:line="276" w:lineRule="auto"/>
              <w:rPr>
                <w:rFonts w:cs="Arial"/>
              </w:rPr>
            </w:pPr>
            <w:r>
              <w:rPr>
                <w:rFonts w:cs="Arial"/>
              </w:rPr>
              <w:t>C13100</w:t>
            </w:r>
          </w:p>
        </w:tc>
        <w:tc>
          <w:tcPr>
            <w:tcW w:w="4276" w:type="pct"/>
            <w:tcBorders>
              <w:top w:val="single" w:sz="6" w:space="0" w:color="auto"/>
              <w:left w:val="single" w:sz="6" w:space="0" w:color="auto"/>
              <w:bottom w:val="single" w:sz="6" w:space="0" w:color="auto"/>
              <w:right w:val="single" w:sz="6" w:space="0" w:color="auto"/>
            </w:tcBorders>
            <w:hideMark/>
          </w:tcPr>
          <w:p w:rsidR="002F5D50" w:rsidRDefault="00BC5B7D">
            <w:pPr>
              <w:spacing w:line="276" w:lineRule="auto"/>
              <w:rPr>
                <w:rFonts w:cs="Arial"/>
              </w:rPr>
            </w:pPr>
            <w:r>
              <w:rPr>
                <w:rFonts w:cs="Arial"/>
              </w:rPr>
              <w:t>Lost communication with HS_PSCM_Base</w:t>
            </w:r>
          </w:p>
        </w:tc>
      </w:tr>
    </w:tbl>
    <w:p w:rsidR="00500605" w:rsidRDefault="00EF6080" w:rsidP="00973740"/>
    <w:p w:rsidR="00406F39" w:rsidRDefault="00BC5B7D" w:rsidP="00B9479B">
      <w:pPr>
        <w:pStyle w:val="Heading4"/>
      </w:pPr>
      <w:r w:rsidRPr="00B9479B">
        <w:t>DCR-REQ-302783/A-DID DExx</w:t>
      </w:r>
    </w:p>
    <w:p w:rsidR="00AE06BC" w:rsidRPr="00AE06BC" w:rsidRDefault="00EF6080"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59"/>
        <w:gridCol w:w="1279"/>
        <w:gridCol w:w="886"/>
        <w:gridCol w:w="606"/>
        <w:gridCol w:w="1279"/>
        <w:gridCol w:w="978"/>
        <w:gridCol w:w="938"/>
        <w:gridCol w:w="978"/>
        <w:gridCol w:w="2293"/>
      </w:tblGrid>
      <w:tr w:rsidR="00BD37B5" w:rsidTr="007877C4">
        <w:trPr>
          <w:jc w:val="center"/>
        </w:trPr>
        <w:tc>
          <w:tcPr>
            <w:tcW w:w="380"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Block</w:t>
            </w:r>
          </w:p>
          <w:p w:rsidR="00BD37B5" w:rsidRDefault="00BC5B7D">
            <w:pPr>
              <w:spacing w:line="276" w:lineRule="auto"/>
              <w:jc w:val="center"/>
              <w:rPr>
                <w:rFonts w:cs="Arial"/>
                <w:b/>
                <w:sz w:val="16"/>
                <w:szCs w:val="16"/>
              </w:rPr>
            </w:pPr>
            <w:r>
              <w:rPr>
                <w:rFonts w:cs="Arial"/>
                <w:b/>
                <w:sz w:val="16"/>
                <w:szCs w:val="16"/>
              </w:rPr>
              <w:t>Num</w:t>
            </w:r>
          </w:p>
        </w:tc>
        <w:tc>
          <w:tcPr>
            <w:tcW w:w="640"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Block Description</w:t>
            </w:r>
          </w:p>
        </w:tc>
        <w:tc>
          <w:tcPr>
            <w:tcW w:w="443"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Byte(s)</w:t>
            </w:r>
          </w:p>
        </w:tc>
        <w:tc>
          <w:tcPr>
            <w:tcW w:w="303"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Bits</w:t>
            </w:r>
          </w:p>
        </w:tc>
        <w:tc>
          <w:tcPr>
            <w:tcW w:w="640"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State: Description</w:t>
            </w:r>
          </w:p>
        </w:tc>
        <w:tc>
          <w:tcPr>
            <w:tcW w:w="489"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"0"</w:t>
            </w:r>
          </w:p>
        </w:tc>
        <w:tc>
          <w:tcPr>
            <w:tcW w:w="469"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"1"</w:t>
            </w:r>
          </w:p>
        </w:tc>
        <w:tc>
          <w:tcPr>
            <w:tcW w:w="489"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Default</w:t>
            </w:r>
          </w:p>
        </w:tc>
        <w:tc>
          <w:tcPr>
            <w:tcW w:w="1148"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b/>
                <w:sz w:val="16"/>
                <w:szCs w:val="16"/>
              </w:rPr>
            </w:pPr>
            <w:r>
              <w:rPr>
                <w:rFonts w:cs="Arial"/>
                <w:b/>
                <w:sz w:val="16"/>
                <w:szCs w:val="16"/>
              </w:rPr>
              <w:t>Comments/Information</w:t>
            </w:r>
          </w:p>
        </w:tc>
      </w:tr>
      <w:tr w:rsidR="00BD37B5" w:rsidTr="007877C4">
        <w:trPr>
          <w:jc w:val="center"/>
        </w:trPr>
        <w:tc>
          <w:tcPr>
            <w:tcW w:w="1020" w:type="pct"/>
            <w:gridSpan w:val="2"/>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PACKETED BLOCKS</w:t>
            </w:r>
          </w:p>
        </w:tc>
        <w:tc>
          <w:tcPr>
            <w:tcW w:w="443"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303"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64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8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6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8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1148"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r>
      <w:tr w:rsidR="00BD37B5" w:rsidTr="007877C4">
        <w:trPr>
          <w:jc w:val="center"/>
        </w:trPr>
        <w:tc>
          <w:tcPr>
            <w:tcW w:w="38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64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43"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303"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64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8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6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8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1148"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r>
      <w:tr w:rsidR="00BD37B5" w:rsidTr="007877C4">
        <w:trPr>
          <w:jc w:val="center"/>
        </w:trPr>
        <w:tc>
          <w:tcPr>
            <w:tcW w:w="380"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$00</w:t>
            </w:r>
          </w:p>
        </w:tc>
        <w:tc>
          <w:tcPr>
            <w:tcW w:w="640"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Option Content (B&amp;A)</w:t>
            </w:r>
          </w:p>
        </w:tc>
        <w:tc>
          <w:tcPr>
            <w:tcW w:w="443"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w:t>
            </w:r>
          </w:p>
        </w:tc>
        <w:tc>
          <w:tcPr>
            <w:tcW w:w="303"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w:t>
            </w:r>
          </w:p>
        </w:tc>
        <w:tc>
          <w:tcPr>
            <w:tcW w:w="640" w:type="pct"/>
            <w:tcBorders>
              <w:top w:val="single" w:sz="4" w:space="0" w:color="auto"/>
              <w:left w:val="single" w:sz="4" w:space="0" w:color="auto"/>
              <w:bottom w:val="single" w:sz="4" w:space="0" w:color="auto"/>
              <w:right w:val="single" w:sz="4" w:space="0" w:color="auto"/>
            </w:tcBorders>
            <w:hideMark/>
          </w:tcPr>
          <w:p w:rsidR="00BD37B5" w:rsidRDefault="00BC5B7D">
            <w:pPr>
              <w:spacing w:line="276" w:lineRule="auto"/>
              <w:rPr>
                <w:rFonts w:cs="Arial"/>
                <w:sz w:val="16"/>
                <w:szCs w:val="16"/>
              </w:rPr>
            </w:pPr>
            <w:r>
              <w:rPr>
                <w:rFonts w:cs="Arial"/>
                <w:sz w:val="16"/>
                <w:szCs w:val="16"/>
              </w:rPr>
              <w:t>Electric Power Assist Steering (EPAS)</w:t>
            </w:r>
          </w:p>
        </w:tc>
        <w:tc>
          <w:tcPr>
            <w:tcW w:w="489"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Disabled</w:t>
            </w:r>
          </w:p>
        </w:tc>
        <w:tc>
          <w:tcPr>
            <w:tcW w:w="469"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Enabled</w:t>
            </w:r>
          </w:p>
        </w:tc>
        <w:tc>
          <w:tcPr>
            <w:tcW w:w="489" w:type="pct"/>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Enabled</w:t>
            </w:r>
          </w:p>
        </w:tc>
        <w:tc>
          <w:tcPr>
            <w:tcW w:w="1148" w:type="pct"/>
            <w:tcBorders>
              <w:top w:val="single" w:sz="4" w:space="0" w:color="auto"/>
              <w:left w:val="single" w:sz="4" w:space="0" w:color="auto"/>
              <w:bottom w:val="single" w:sz="4" w:space="0" w:color="auto"/>
              <w:right w:val="single" w:sz="4" w:space="0" w:color="auto"/>
            </w:tcBorders>
            <w:hideMark/>
          </w:tcPr>
          <w:p w:rsidR="00BD37B5" w:rsidRDefault="00BC5B7D">
            <w:pPr>
              <w:spacing w:line="276" w:lineRule="auto"/>
              <w:rPr>
                <w:rFonts w:cs="Arial"/>
                <w:sz w:val="16"/>
                <w:szCs w:val="16"/>
              </w:rPr>
            </w:pPr>
            <w:r>
              <w:rPr>
                <w:rFonts w:cs="Arial"/>
                <w:sz w:val="16"/>
                <w:szCs w:val="16"/>
              </w:rPr>
              <w:t>Disabled means the feature is not present in the vehicle</w:t>
            </w:r>
          </w:p>
        </w:tc>
      </w:tr>
      <w:tr w:rsidR="00BD37B5" w:rsidTr="007877C4">
        <w:trPr>
          <w:jc w:val="center"/>
        </w:trPr>
        <w:tc>
          <w:tcPr>
            <w:tcW w:w="38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64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43"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303"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640" w:type="pct"/>
            <w:tcBorders>
              <w:top w:val="single" w:sz="4" w:space="0" w:color="auto"/>
              <w:left w:val="single" w:sz="4" w:space="0" w:color="auto"/>
              <w:bottom w:val="single" w:sz="4" w:space="0" w:color="auto"/>
              <w:right w:val="single" w:sz="4" w:space="0" w:color="auto"/>
            </w:tcBorders>
          </w:tcPr>
          <w:p w:rsidR="00BD37B5" w:rsidRDefault="00EF6080">
            <w:pPr>
              <w:spacing w:line="276" w:lineRule="auto"/>
              <w:rPr>
                <w:rFonts w:cs="Arial"/>
                <w:sz w:val="16"/>
                <w:szCs w:val="16"/>
              </w:rPr>
            </w:pPr>
          </w:p>
        </w:tc>
        <w:tc>
          <w:tcPr>
            <w:tcW w:w="48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6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8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1148" w:type="pct"/>
            <w:tcBorders>
              <w:top w:val="single" w:sz="4" w:space="0" w:color="auto"/>
              <w:left w:val="single" w:sz="4" w:space="0" w:color="auto"/>
              <w:bottom w:val="single" w:sz="4" w:space="0" w:color="auto"/>
              <w:right w:val="single" w:sz="4" w:space="0" w:color="auto"/>
            </w:tcBorders>
          </w:tcPr>
          <w:p w:rsidR="00BD37B5" w:rsidRDefault="00EF6080">
            <w:pPr>
              <w:spacing w:line="276" w:lineRule="auto"/>
              <w:rPr>
                <w:rFonts w:cs="Arial"/>
                <w:sz w:val="16"/>
                <w:szCs w:val="16"/>
              </w:rPr>
            </w:pPr>
          </w:p>
        </w:tc>
      </w:tr>
      <w:tr w:rsidR="00BD37B5" w:rsidTr="007877C4">
        <w:trPr>
          <w:jc w:val="center"/>
        </w:trPr>
        <w:tc>
          <w:tcPr>
            <w:tcW w:w="380"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jc w:val="center"/>
              <w:rPr>
                <w:rFonts w:cs="Arial"/>
                <w:sz w:val="16"/>
                <w:szCs w:val="16"/>
              </w:rPr>
            </w:pPr>
            <w:r>
              <w:rPr>
                <w:rFonts w:cs="Arial"/>
                <w:sz w:val="16"/>
                <w:szCs w:val="16"/>
              </w:rPr>
              <w:t>$09</w:t>
            </w:r>
          </w:p>
        </w:tc>
        <w:tc>
          <w:tcPr>
            <w:tcW w:w="640"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jc w:val="center"/>
              <w:rPr>
                <w:rFonts w:cs="Arial"/>
                <w:sz w:val="16"/>
                <w:szCs w:val="16"/>
              </w:rPr>
            </w:pPr>
            <w:r>
              <w:rPr>
                <w:rFonts w:cs="Arial"/>
                <w:sz w:val="16"/>
                <w:szCs w:val="16"/>
              </w:rPr>
              <w:t>Option Content (B&amp;A)</w:t>
            </w:r>
          </w:p>
        </w:tc>
        <w:tc>
          <w:tcPr>
            <w:tcW w:w="443"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jc w:val="center"/>
              <w:rPr>
                <w:rFonts w:cs="Arial"/>
                <w:sz w:val="16"/>
                <w:szCs w:val="16"/>
              </w:rPr>
            </w:pPr>
            <w:r>
              <w:rPr>
                <w:rFonts w:cs="Arial"/>
                <w:sz w:val="16"/>
                <w:szCs w:val="16"/>
              </w:rPr>
              <w:t>*</w:t>
            </w:r>
          </w:p>
        </w:tc>
        <w:tc>
          <w:tcPr>
            <w:tcW w:w="303"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jc w:val="center"/>
              <w:rPr>
                <w:rFonts w:cs="Arial"/>
                <w:sz w:val="16"/>
                <w:szCs w:val="16"/>
              </w:rPr>
            </w:pPr>
            <w:r>
              <w:rPr>
                <w:rFonts w:cs="Arial"/>
                <w:sz w:val="16"/>
                <w:szCs w:val="16"/>
              </w:rPr>
              <w:t>*</w:t>
            </w:r>
          </w:p>
        </w:tc>
        <w:tc>
          <w:tcPr>
            <w:tcW w:w="640"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jc w:val="center"/>
              <w:rPr>
                <w:rFonts w:cs="Arial"/>
                <w:sz w:val="16"/>
                <w:szCs w:val="16"/>
              </w:rPr>
            </w:pPr>
            <w:r>
              <w:rPr>
                <w:rFonts w:cs="Arial"/>
                <w:sz w:val="16"/>
                <w:szCs w:val="16"/>
              </w:rPr>
              <w:t>Considerate Prompts</w:t>
            </w:r>
          </w:p>
        </w:tc>
        <w:tc>
          <w:tcPr>
            <w:tcW w:w="489"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jc w:val="center"/>
              <w:rPr>
                <w:rFonts w:cs="Arial"/>
                <w:sz w:val="16"/>
                <w:szCs w:val="16"/>
              </w:rPr>
            </w:pPr>
            <w:r>
              <w:rPr>
                <w:rFonts w:cs="Arial"/>
                <w:sz w:val="16"/>
                <w:szCs w:val="16"/>
              </w:rPr>
              <w:t>Disabled</w:t>
            </w:r>
          </w:p>
        </w:tc>
        <w:tc>
          <w:tcPr>
            <w:tcW w:w="469"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jc w:val="center"/>
              <w:rPr>
                <w:rFonts w:cs="Arial"/>
                <w:sz w:val="16"/>
                <w:szCs w:val="16"/>
              </w:rPr>
            </w:pPr>
            <w:r>
              <w:rPr>
                <w:rFonts w:cs="Arial"/>
                <w:sz w:val="16"/>
                <w:szCs w:val="16"/>
              </w:rPr>
              <w:t>Enabled</w:t>
            </w:r>
          </w:p>
        </w:tc>
        <w:tc>
          <w:tcPr>
            <w:tcW w:w="489"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jc w:val="center"/>
              <w:rPr>
                <w:rFonts w:cs="Arial"/>
                <w:sz w:val="16"/>
                <w:szCs w:val="16"/>
              </w:rPr>
            </w:pPr>
            <w:r>
              <w:rPr>
                <w:rFonts w:cs="Arial"/>
                <w:sz w:val="16"/>
                <w:szCs w:val="16"/>
              </w:rPr>
              <w:t>Disabled</w:t>
            </w:r>
          </w:p>
        </w:tc>
        <w:tc>
          <w:tcPr>
            <w:tcW w:w="1148" w:type="pct"/>
            <w:tcBorders>
              <w:top w:val="single" w:sz="4" w:space="0" w:color="auto"/>
              <w:left w:val="single" w:sz="4" w:space="0" w:color="auto"/>
              <w:bottom w:val="single" w:sz="4" w:space="0" w:color="auto"/>
              <w:right w:val="single" w:sz="4" w:space="0" w:color="auto"/>
            </w:tcBorders>
            <w:shd w:val="clear" w:color="auto" w:fill="FFC000"/>
            <w:hideMark/>
          </w:tcPr>
          <w:p w:rsidR="00BD37B5" w:rsidRDefault="00BC5B7D">
            <w:pPr>
              <w:spacing w:line="276" w:lineRule="auto"/>
              <w:rPr>
                <w:rFonts w:cs="Arial"/>
                <w:sz w:val="16"/>
                <w:szCs w:val="16"/>
              </w:rPr>
            </w:pPr>
            <w:r>
              <w:rPr>
                <w:rFonts w:cs="Arial"/>
                <w:sz w:val="16"/>
                <w:szCs w:val="16"/>
              </w:rPr>
              <w:t>Disabled means the Considerate Prompt feature (menu, warnings, and chimes) is not present in the vehicle.  Enabled means Considerate Prompt warnings and menus may be displayed and chimes sounded when conditions are met.</w:t>
            </w:r>
          </w:p>
        </w:tc>
      </w:tr>
      <w:tr w:rsidR="00BD37B5" w:rsidTr="007877C4">
        <w:trPr>
          <w:jc w:val="center"/>
        </w:trPr>
        <w:tc>
          <w:tcPr>
            <w:tcW w:w="38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64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43"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303"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640"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8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6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489"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c>
          <w:tcPr>
            <w:tcW w:w="1148" w:type="pct"/>
            <w:tcBorders>
              <w:top w:val="single" w:sz="4" w:space="0" w:color="auto"/>
              <w:left w:val="single" w:sz="4" w:space="0" w:color="auto"/>
              <w:bottom w:val="single" w:sz="4" w:space="0" w:color="auto"/>
              <w:right w:val="single" w:sz="4" w:space="0" w:color="auto"/>
            </w:tcBorders>
            <w:vAlign w:val="center"/>
          </w:tcPr>
          <w:p w:rsidR="00BD37B5" w:rsidRDefault="00EF6080">
            <w:pPr>
              <w:spacing w:line="276" w:lineRule="auto"/>
              <w:jc w:val="center"/>
              <w:rPr>
                <w:rFonts w:cs="Arial"/>
                <w:sz w:val="16"/>
                <w:szCs w:val="16"/>
              </w:rPr>
            </w:pPr>
          </w:p>
        </w:tc>
      </w:tr>
      <w:tr w:rsidR="00BD37B5" w:rsidTr="007877C4">
        <w:trPr>
          <w:jc w:val="center"/>
        </w:trPr>
        <w:tc>
          <w:tcPr>
            <w:tcW w:w="5000" w:type="pct"/>
            <w:gridSpan w:val="9"/>
            <w:tcBorders>
              <w:top w:val="single" w:sz="4" w:space="0" w:color="auto"/>
              <w:left w:val="single" w:sz="4" w:space="0" w:color="auto"/>
              <w:bottom w:val="single" w:sz="4" w:space="0" w:color="auto"/>
              <w:right w:val="single" w:sz="4" w:space="0" w:color="auto"/>
            </w:tcBorders>
            <w:vAlign w:val="center"/>
            <w:hideMark/>
          </w:tcPr>
          <w:p w:rsidR="00BD37B5" w:rsidRDefault="00BC5B7D">
            <w:pPr>
              <w:spacing w:line="276" w:lineRule="auto"/>
              <w:jc w:val="center"/>
              <w:rPr>
                <w:rFonts w:cs="Arial"/>
                <w:sz w:val="16"/>
                <w:szCs w:val="16"/>
              </w:rPr>
            </w:pPr>
            <w:r>
              <w:rPr>
                <w:rFonts w:cs="Arial"/>
                <w:sz w:val="16"/>
                <w:szCs w:val="16"/>
              </w:rPr>
              <w:t>* Byte and bit location to be identified in Part II Specification for this cluster</w:t>
            </w:r>
          </w:p>
        </w:tc>
      </w:tr>
    </w:tbl>
    <w:p w:rsidR="00F37D02" w:rsidRDefault="00EF6080" w:rsidP="007877C4">
      <w:pPr>
        <w:sectPr w:rsidR="00F37D02" w:rsidSect="00963B43">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EF6080" w:rsidP="007877C4"/>
    <w:p w:rsidR="00406F39" w:rsidRDefault="00BC5B7D" w:rsidP="00B9479B">
      <w:pPr>
        <w:pStyle w:val="Heading2"/>
      </w:pPr>
      <w:r>
        <w:t>Reference Specification</w:t>
      </w:r>
    </w:p>
    <w:p w:rsidR="00811ABA" w:rsidRDefault="00BC5B7D">
      <w:pPr>
        <w:rPr>
          <w:rFonts w:cs="Arial"/>
        </w:rPr>
      </w:pPr>
      <w:r>
        <w:rPr>
          <w:rFonts w:cs="Arial"/>
        </w:rPr>
        <w:t xml:space="preserve">         IS-0001    WARNINGS/INDICATORS/DISPLAYS PROVEOUT</w:t>
      </w:r>
    </w:p>
    <w:p w:rsidR="00811ABA" w:rsidRDefault="00BC5B7D">
      <w:pPr>
        <w:ind w:left="576"/>
        <w:rPr>
          <w:rFonts w:cs="Arial"/>
        </w:rPr>
      </w:pPr>
      <w:r>
        <w:rPr>
          <w:rFonts w:cs="Arial"/>
        </w:rPr>
        <w:t>IS-0052    OPERATING VOLTAGES - FUNCTIONAL/PERFORMANCE</w:t>
      </w:r>
    </w:p>
    <w:p w:rsidR="00811ABA" w:rsidRDefault="00BC5B7D">
      <w:pPr>
        <w:ind w:left="576"/>
        <w:rPr>
          <w:rFonts w:cs="Arial"/>
        </w:rPr>
      </w:pPr>
      <w:r>
        <w:rPr>
          <w:rFonts w:cs="Arial"/>
        </w:rPr>
        <w:t>IS-0069    FUNCTIONAL IMPORTANCE CLASS</w:t>
      </w:r>
    </w:p>
    <w:p w:rsidR="00811ABA" w:rsidRDefault="00BC5B7D">
      <w:pPr>
        <w:ind w:left="576"/>
        <w:rPr>
          <w:rFonts w:cs="Arial"/>
        </w:rPr>
      </w:pPr>
      <w:r>
        <w:rPr>
          <w:rFonts w:cs="Arial"/>
        </w:rPr>
        <w:t>IS-0324    WINDSHIELD &amp; OTHER REFLECTIONS</w:t>
      </w:r>
    </w:p>
    <w:p w:rsidR="00811ABA" w:rsidRDefault="00BC5B7D">
      <w:pPr>
        <w:ind w:left="576"/>
        <w:rPr>
          <w:rFonts w:cs="Arial"/>
        </w:rPr>
      </w:pPr>
      <w:r>
        <w:rPr>
          <w:rFonts w:cs="Arial"/>
        </w:rPr>
        <w:t>IS-0327    WARNING INDICATOR EVALUATION</w:t>
      </w:r>
    </w:p>
    <w:p w:rsidR="00811ABA" w:rsidRDefault="00BC5B7D">
      <w:pPr>
        <w:ind w:left="576"/>
        <w:rPr>
          <w:rFonts w:cs="Arial"/>
        </w:rPr>
      </w:pPr>
      <w:r>
        <w:rPr>
          <w:rFonts w:cs="Arial"/>
        </w:rPr>
        <w:t>IS-0379</w:t>
      </w:r>
      <w:r>
        <w:rPr>
          <w:rFonts w:cs="Arial"/>
        </w:rPr>
        <w:tab/>
        <w:t>NORTH AMERICAN WARNINGS AND INDICATORS STRATEGY</w:t>
      </w:r>
    </w:p>
    <w:p w:rsidR="00811ABA" w:rsidRDefault="00EF6080">
      <w:pPr>
        <w:ind w:left="576"/>
        <w:rPr>
          <w:rFonts w:cs="Arial"/>
          <w:sz w:val="16"/>
        </w:rPr>
      </w:pPr>
    </w:p>
    <w:p w:rsidR="00811ABA" w:rsidRDefault="00BC5B7D">
      <w:pPr>
        <w:ind w:left="576"/>
        <w:rPr>
          <w:rFonts w:cs="Arial"/>
        </w:rPr>
      </w:pPr>
      <w:r>
        <w:rPr>
          <w:rFonts w:cs="Arial"/>
        </w:rPr>
        <w:t>IL-0017    TELLTALE AND INTERIOR ILLUMINATION – COLOR AND INTENSITY</w:t>
      </w:r>
    </w:p>
    <w:p w:rsidR="00811ABA" w:rsidRDefault="00BC5B7D">
      <w:pPr>
        <w:ind w:left="576"/>
        <w:rPr>
          <w:rFonts w:cs="Arial"/>
        </w:rPr>
      </w:pPr>
      <w:r>
        <w:rPr>
          <w:rFonts w:cs="Arial"/>
        </w:rPr>
        <w:t>IL-0019    GENERAL ILLUMINATION DIMMING</w:t>
      </w:r>
    </w:p>
    <w:p w:rsidR="00811ABA" w:rsidRDefault="00BC5B7D">
      <w:pPr>
        <w:ind w:left="576"/>
        <w:rPr>
          <w:rFonts w:cs="Arial"/>
        </w:rPr>
      </w:pPr>
      <w:r>
        <w:rPr>
          <w:rFonts w:cs="Arial"/>
        </w:rPr>
        <w:t>IL-0021    CRAFTSMANSHIP – DISPLAYS</w:t>
      </w:r>
    </w:p>
    <w:p w:rsidR="00811ABA" w:rsidRDefault="00BC5B7D">
      <w:pPr>
        <w:ind w:left="576"/>
        <w:rPr>
          <w:rFonts w:cs="Arial"/>
        </w:rPr>
      </w:pPr>
      <w:r>
        <w:rPr>
          <w:rFonts w:cs="Arial"/>
        </w:rPr>
        <w:t>IL-0022    GENERAL ILLUMINTATION COLOR</w:t>
      </w:r>
    </w:p>
    <w:p w:rsidR="00811ABA" w:rsidRDefault="00BC5B7D">
      <w:pPr>
        <w:ind w:left="576"/>
        <w:rPr>
          <w:rFonts w:cs="Arial"/>
        </w:rPr>
      </w:pPr>
      <w:r>
        <w:rPr>
          <w:rFonts w:cs="Arial"/>
        </w:rPr>
        <w:t>IL-0023    CLARITY/LEGIBILITY/READABILITY/VISUAL CONTRAST</w:t>
      </w:r>
    </w:p>
    <w:p w:rsidR="00811ABA" w:rsidRDefault="00BC5B7D">
      <w:pPr>
        <w:ind w:left="576"/>
        <w:rPr>
          <w:rFonts w:cs="Arial"/>
        </w:rPr>
      </w:pPr>
      <w:r>
        <w:rPr>
          <w:rFonts w:cs="Arial"/>
        </w:rPr>
        <w:t>IL -0043   OPERATIONAL ENVIRONMENT FUNCTIONALITY</w:t>
      </w:r>
    </w:p>
    <w:p w:rsidR="00811ABA" w:rsidRDefault="00BC5B7D">
      <w:pPr>
        <w:ind w:left="576"/>
        <w:rPr>
          <w:rFonts w:cs="Arial"/>
        </w:rPr>
      </w:pPr>
      <w:r>
        <w:rPr>
          <w:rFonts w:cs="Arial"/>
        </w:rPr>
        <w:t>IL -0045   COLOR</w:t>
      </w:r>
    </w:p>
    <w:p w:rsidR="00811ABA" w:rsidRDefault="00BC5B7D">
      <w:pPr>
        <w:ind w:left="576"/>
        <w:rPr>
          <w:rFonts w:cs="Arial"/>
        </w:rPr>
      </w:pPr>
      <w:r>
        <w:rPr>
          <w:rFonts w:cs="Arial"/>
        </w:rPr>
        <w:t>IL -0047   TELLTALE, INDICATOR AND DISPLAY LIGHT INTENSITY</w:t>
      </w:r>
    </w:p>
    <w:p w:rsidR="00811ABA" w:rsidRDefault="00BC5B7D">
      <w:pPr>
        <w:ind w:left="576"/>
        <w:rPr>
          <w:rFonts w:cs="Arial"/>
        </w:rPr>
      </w:pPr>
      <w:r>
        <w:rPr>
          <w:rFonts w:cs="Arial"/>
        </w:rPr>
        <w:t>IL -0048   ILLUMINATION ACCEPTABILITY</w:t>
      </w:r>
    </w:p>
    <w:p w:rsidR="00811ABA" w:rsidRDefault="00EF6080">
      <w:pPr>
        <w:ind w:left="576"/>
        <w:rPr>
          <w:rFonts w:cs="Arial"/>
          <w:sz w:val="16"/>
        </w:rPr>
      </w:pPr>
    </w:p>
    <w:p w:rsidR="00811ABA" w:rsidRDefault="00BC5B7D">
      <w:pPr>
        <w:ind w:firstLine="576"/>
        <w:rPr>
          <w:rFonts w:cs="Arial"/>
        </w:rPr>
      </w:pPr>
      <w:r>
        <w:rPr>
          <w:rFonts w:cs="Arial"/>
        </w:rPr>
        <w:t>03-0661  PLACEMENT: CONTROL AND DISPLAY LOCATIONS</w:t>
      </w:r>
    </w:p>
    <w:p w:rsidR="00811ABA" w:rsidRDefault="00BC5B7D">
      <w:pPr>
        <w:ind w:firstLine="576"/>
        <w:rPr>
          <w:rFonts w:cs="Arial"/>
        </w:rPr>
      </w:pPr>
      <w:r>
        <w:rPr>
          <w:rFonts w:cs="Arial"/>
        </w:rPr>
        <w:t>03-0662  PLACEMENT: LOGICAL GROUPING FUNCTION AND USAGE</w:t>
      </w:r>
    </w:p>
    <w:p w:rsidR="00811ABA" w:rsidRDefault="00BC5B7D">
      <w:pPr>
        <w:ind w:firstLine="576"/>
        <w:rPr>
          <w:rFonts w:cs="Arial"/>
        </w:rPr>
      </w:pPr>
      <w:r>
        <w:rPr>
          <w:rFonts w:cs="Arial"/>
        </w:rPr>
        <w:t>03-0664  PLACEMENT: DOWN VISION TO COMPONENTS WITH HIGH VISUAL DEMAND</w:t>
      </w:r>
    </w:p>
    <w:p w:rsidR="00811ABA" w:rsidRDefault="00BC5B7D">
      <w:pPr>
        <w:ind w:firstLine="576"/>
        <w:rPr>
          <w:rFonts w:cs="Arial"/>
        </w:rPr>
      </w:pPr>
      <w:r>
        <w:rPr>
          <w:rFonts w:cs="Arial"/>
        </w:rPr>
        <w:t>03-0665  PLACEMENT: EXPECTED LOCATIONS OF CONTROLS AND DISPLAYS VDS</w:t>
      </w:r>
    </w:p>
    <w:p w:rsidR="00811ABA" w:rsidRDefault="00BC5B7D">
      <w:pPr>
        <w:ind w:firstLine="576"/>
        <w:rPr>
          <w:rFonts w:cs="Arial"/>
        </w:rPr>
      </w:pPr>
      <w:r>
        <w:rPr>
          <w:rFonts w:cs="Arial"/>
        </w:rPr>
        <w:t>03-0670  INTERIOR VISIBILITY</w:t>
      </w:r>
    </w:p>
    <w:p w:rsidR="00811ABA" w:rsidRDefault="00BC5B7D">
      <w:pPr>
        <w:ind w:firstLine="576"/>
        <w:rPr>
          <w:rFonts w:cs="Arial"/>
        </w:rPr>
      </w:pPr>
      <w:r>
        <w:rPr>
          <w:rFonts w:cs="Arial"/>
        </w:rPr>
        <w:t>03-0671  INTERIOR VISIBILITY: REFLECTIONS FROM COMPONENTS &amp; SURFACES</w:t>
      </w:r>
    </w:p>
    <w:p w:rsidR="00811ABA" w:rsidRDefault="00BC5B7D">
      <w:pPr>
        <w:ind w:firstLine="576"/>
        <w:rPr>
          <w:rFonts w:cs="Arial"/>
        </w:rPr>
      </w:pPr>
      <w:r>
        <w:rPr>
          <w:rFonts w:cs="Arial"/>
        </w:rPr>
        <w:t>03-0672  INTERIOR VISIBILITY: REFLECTIONS IN DISPLAYS</w:t>
      </w:r>
    </w:p>
    <w:p w:rsidR="00811ABA" w:rsidRDefault="00BC5B7D">
      <w:pPr>
        <w:ind w:firstLine="576"/>
        <w:rPr>
          <w:rFonts w:cs="Arial"/>
        </w:rPr>
      </w:pPr>
      <w:r>
        <w:rPr>
          <w:rFonts w:cs="Arial"/>
        </w:rPr>
        <w:t>03-0673  INTERIOR VISIBILITY: VISUAL OBSCURATIONS</w:t>
      </w:r>
    </w:p>
    <w:p w:rsidR="00811ABA" w:rsidRDefault="00BC5B7D">
      <w:pPr>
        <w:ind w:firstLine="576"/>
        <w:rPr>
          <w:rFonts w:cs="Arial"/>
        </w:rPr>
      </w:pPr>
      <w:r>
        <w:rPr>
          <w:rFonts w:cs="Arial"/>
        </w:rPr>
        <w:t>03-0674  INTERIOR VISIBILITY: ILLUMINATION CONTROLS / DISPLAYS</w:t>
      </w:r>
    </w:p>
    <w:p w:rsidR="00811ABA" w:rsidRDefault="00BC5B7D">
      <w:pPr>
        <w:ind w:firstLine="576"/>
        <w:rPr>
          <w:rFonts w:cs="Arial"/>
        </w:rPr>
      </w:pPr>
      <w:r>
        <w:rPr>
          <w:rFonts w:cs="Arial"/>
        </w:rPr>
        <w:t>03-0675  INTERIOR VISIBILITY: VEILING GLARE</w:t>
      </w:r>
    </w:p>
    <w:p w:rsidR="00811ABA" w:rsidRDefault="00BC5B7D">
      <w:pPr>
        <w:ind w:firstLine="576"/>
        <w:rPr>
          <w:rFonts w:cs="Arial"/>
        </w:rPr>
      </w:pPr>
      <w:r>
        <w:rPr>
          <w:rFonts w:cs="Arial"/>
        </w:rPr>
        <w:t>03-0677  INTERIOR VISIBILITY: SUNLIGHT WASHOUT</w:t>
      </w:r>
    </w:p>
    <w:p w:rsidR="00811ABA" w:rsidRDefault="00BC5B7D">
      <w:pPr>
        <w:ind w:firstLine="576"/>
        <w:rPr>
          <w:rFonts w:cs="Arial"/>
        </w:rPr>
      </w:pPr>
      <w:r>
        <w:rPr>
          <w:rFonts w:cs="Arial"/>
        </w:rPr>
        <w:t>03-0681  IDENTIFICATION: CHARACTER AND SYMBOL SIZE</w:t>
      </w:r>
    </w:p>
    <w:p w:rsidR="00811ABA" w:rsidRDefault="00BC5B7D">
      <w:pPr>
        <w:ind w:firstLine="576"/>
        <w:rPr>
          <w:rFonts w:cs="Arial"/>
        </w:rPr>
      </w:pPr>
      <w:r>
        <w:rPr>
          <w:rFonts w:cs="Arial"/>
        </w:rPr>
        <w:t xml:space="preserve">03-0682  IDENTIFICATION: LEGIBILITY </w:t>
      </w:r>
    </w:p>
    <w:p w:rsidR="00811ABA" w:rsidRDefault="00BC5B7D">
      <w:pPr>
        <w:ind w:firstLine="576"/>
        <w:rPr>
          <w:rFonts w:cs="Arial"/>
        </w:rPr>
      </w:pPr>
      <w:r>
        <w:rPr>
          <w:rFonts w:cs="Arial"/>
        </w:rPr>
        <w:t>03-0685  IDENTIFICATION: SYMBOLS,  ABBREV FOR CONTROL</w:t>
      </w:r>
    </w:p>
    <w:p w:rsidR="00811ABA" w:rsidRDefault="00BC5B7D">
      <w:pPr>
        <w:ind w:firstLine="576"/>
        <w:rPr>
          <w:rFonts w:cs="Arial"/>
        </w:rPr>
      </w:pPr>
      <w:r>
        <w:rPr>
          <w:rFonts w:cs="Arial"/>
        </w:rPr>
        <w:t>03-0721  LOGIC OF OPERATION: OPERATIONAL STEREOTYPES</w:t>
      </w:r>
    </w:p>
    <w:p w:rsidR="00811ABA" w:rsidRDefault="00BC5B7D">
      <w:pPr>
        <w:ind w:firstLine="576"/>
        <w:rPr>
          <w:rFonts w:cs="Arial"/>
        </w:rPr>
      </w:pPr>
      <w:r>
        <w:rPr>
          <w:rFonts w:cs="Arial"/>
        </w:rPr>
        <w:t>03-0722  LOGIC OF OPERATION: INTERPRETATION</w:t>
      </w:r>
    </w:p>
    <w:p w:rsidR="00811ABA" w:rsidRDefault="00BC5B7D">
      <w:pPr>
        <w:ind w:firstLine="576"/>
        <w:rPr>
          <w:rFonts w:cs="Arial"/>
        </w:rPr>
      </w:pPr>
      <w:r>
        <w:rPr>
          <w:rFonts w:cs="Arial"/>
        </w:rPr>
        <w:t>03-0723  LOGIC OF OPERATION: USE OF SYSTEMS WITH VISUAL DISPLAYS</w:t>
      </w:r>
    </w:p>
    <w:p w:rsidR="008C2101" w:rsidRDefault="00EF6080">
      <w:pPr>
        <w:ind w:firstLine="576"/>
        <w:rPr>
          <w:rFonts w:cs="Arial"/>
        </w:rPr>
        <w:sectPr w:rsidR="008C2101" w:rsidSect="00963B43">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11BBB" w:rsidRDefault="00EF6080">
      <w:pPr>
        <w:ind w:firstLine="576"/>
        <w:rPr>
          <w:rFonts w:cs="Arial"/>
        </w:rPr>
      </w:pPr>
    </w:p>
    <w:p w:rsidR="00406F39" w:rsidRDefault="00BC5B7D" w:rsidP="00B9479B">
      <w:pPr>
        <w:pStyle w:val="Heading2"/>
      </w:pPr>
      <w:r>
        <w:t>Revision History</w:t>
      </w:r>
    </w:p>
    <w:p w:rsidR="00811ABA" w:rsidRDefault="00BC5B7D" w:rsidP="00B51897">
      <w:pPr>
        <w:jc w:val="center"/>
        <w:rPr>
          <w:rFonts w:cs="Arial"/>
          <w:b/>
          <w:sz w:val="28"/>
        </w:rPr>
      </w:pPr>
      <w:r w:rsidRPr="00B51897">
        <w:rPr>
          <w:rFonts w:cs="Arial"/>
          <w:b/>
          <w:sz w:val="28"/>
        </w:rPr>
        <w:t>SPSS Module Revision History</w:t>
      </w:r>
    </w:p>
    <w:p w:rsidR="004644A9" w:rsidRDefault="00EF6080" w:rsidP="00B51897">
      <w:pPr>
        <w:jc w:val="center"/>
        <w:rPr>
          <w:rFonts w:cs="Arial"/>
        </w:rPr>
      </w:pPr>
    </w:p>
    <w:tbl>
      <w:tblPr>
        <w:tblW w:w="4872"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48"/>
        <w:gridCol w:w="1551"/>
        <w:gridCol w:w="6199"/>
        <w:gridCol w:w="1705"/>
      </w:tblGrid>
      <w:tr w:rsidR="00DE1C6E" w:rsidTr="00DE1C6E">
        <w:trPr>
          <w:jc w:val="center"/>
        </w:trPr>
        <w:tc>
          <w:tcPr>
            <w:tcW w:w="624" w:type="pct"/>
            <w:tcBorders>
              <w:top w:val="single" w:sz="12" w:space="0" w:color="auto"/>
              <w:left w:val="single" w:sz="12" w:space="0" w:color="auto"/>
              <w:bottom w:val="single" w:sz="12" w:space="0" w:color="auto"/>
              <w:right w:val="single" w:sz="12" w:space="0" w:color="auto"/>
            </w:tcBorders>
          </w:tcPr>
          <w:p w:rsidR="00811ABA" w:rsidRPr="00347785" w:rsidRDefault="00BC5B7D" w:rsidP="00347785">
            <w:pPr>
              <w:jc w:val="center"/>
              <w:rPr>
                <w:rFonts w:cs="Arial"/>
                <w:b/>
              </w:rPr>
            </w:pPr>
            <w:r w:rsidRPr="00347785">
              <w:rPr>
                <w:rFonts w:cs="Arial"/>
                <w:b/>
              </w:rPr>
              <w:t>Revision Level</w:t>
            </w:r>
          </w:p>
        </w:tc>
        <w:tc>
          <w:tcPr>
            <w:tcW w:w="718" w:type="pct"/>
            <w:tcBorders>
              <w:top w:val="single" w:sz="12" w:space="0" w:color="auto"/>
              <w:left w:val="single" w:sz="12" w:space="0" w:color="auto"/>
              <w:bottom w:val="single" w:sz="12" w:space="0" w:color="auto"/>
              <w:right w:val="single" w:sz="12" w:space="0" w:color="auto"/>
            </w:tcBorders>
          </w:tcPr>
          <w:p w:rsidR="00811ABA" w:rsidRPr="00347785" w:rsidRDefault="00BC5B7D" w:rsidP="00347785">
            <w:pPr>
              <w:jc w:val="center"/>
              <w:rPr>
                <w:rFonts w:cs="Arial"/>
                <w:b/>
              </w:rPr>
            </w:pPr>
            <w:r w:rsidRPr="00347785">
              <w:rPr>
                <w:rFonts w:cs="Arial"/>
                <w:b/>
              </w:rPr>
              <w:t>Name</w:t>
            </w:r>
          </w:p>
        </w:tc>
        <w:tc>
          <w:tcPr>
            <w:tcW w:w="2869" w:type="pct"/>
            <w:tcBorders>
              <w:top w:val="single" w:sz="12" w:space="0" w:color="auto"/>
              <w:left w:val="single" w:sz="12" w:space="0" w:color="auto"/>
              <w:bottom w:val="single" w:sz="12" w:space="0" w:color="auto"/>
              <w:right w:val="single" w:sz="12" w:space="0" w:color="auto"/>
            </w:tcBorders>
          </w:tcPr>
          <w:p w:rsidR="00811ABA" w:rsidRPr="00347785" w:rsidRDefault="00BC5B7D" w:rsidP="00347785">
            <w:pPr>
              <w:jc w:val="center"/>
              <w:rPr>
                <w:rFonts w:cs="Arial"/>
                <w:b/>
              </w:rPr>
            </w:pPr>
            <w:r w:rsidRPr="00347785">
              <w:rPr>
                <w:rFonts w:cs="Arial"/>
                <w:b/>
              </w:rPr>
              <w:t>Change Description</w:t>
            </w:r>
          </w:p>
        </w:tc>
        <w:tc>
          <w:tcPr>
            <w:tcW w:w="789" w:type="pct"/>
            <w:tcBorders>
              <w:top w:val="single" w:sz="12" w:space="0" w:color="auto"/>
              <w:left w:val="single" w:sz="12" w:space="0" w:color="auto"/>
              <w:bottom w:val="single" w:sz="12" w:space="0" w:color="auto"/>
              <w:right w:val="single" w:sz="12" w:space="0" w:color="auto"/>
            </w:tcBorders>
          </w:tcPr>
          <w:p w:rsidR="00811ABA" w:rsidRPr="00347785" w:rsidRDefault="00BC5B7D" w:rsidP="00347785">
            <w:pPr>
              <w:jc w:val="center"/>
              <w:rPr>
                <w:rFonts w:cs="Arial"/>
                <w:b/>
              </w:rPr>
            </w:pPr>
            <w:r w:rsidRPr="00347785">
              <w:rPr>
                <w:rFonts w:cs="Arial"/>
                <w:b/>
              </w:rPr>
              <w:t>Date</w:t>
            </w:r>
          </w:p>
        </w:tc>
      </w:tr>
      <w:tr w:rsidR="00DE1C6E" w:rsidTr="00DE1C6E">
        <w:trPr>
          <w:jc w:val="center"/>
        </w:trPr>
        <w:tc>
          <w:tcPr>
            <w:tcW w:w="624" w:type="pct"/>
          </w:tcPr>
          <w:p w:rsidR="00E31D5F" w:rsidRDefault="00BC5B7D" w:rsidP="00347785">
            <w:r w:rsidRPr="00C93294">
              <w:t>1.</w:t>
            </w:r>
            <w:r>
              <w:t>0</w:t>
            </w:r>
          </w:p>
        </w:tc>
        <w:tc>
          <w:tcPr>
            <w:tcW w:w="718" w:type="pct"/>
          </w:tcPr>
          <w:p w:rsidR="00E31D5F" w:rsidRPr="00781CA9" w:rsidRDefault="00BC5B7D" w:rsidP="00347785">
            <w:r w:rsidRPr="00C93294">
              <w:t>V. Patel</w:t>
            </w:r>
          </w:p>
        </w:tc>
        <w:tc>
          <w:tcPr>
            <w:tcW w:w="2869" w:type="pct"/>
          </w:tcPr>
          <w:p w:rsidR="00E31D5F" w:rsidRPr="00C93294" w:rsidRDefault="00BC5B7D" w:rsidP="00347785">
            <w:r w:rsidRPr="00C93294">
              <w:t>Updated for CGEA 1.3</w:t>
            </w:r>
            <w:r>
              <w:t xml:space="preserve"> based on CGEA STSS v1.0</w:t>
            </w:r>
          </w:p>
          <w:p w:rsidR="00E31D5F" w:rsidRDefault="00BC5B7D" w:rsidP="00347785">
            <w:r w:rsidRPr="00C93294">
              <w:t>Section 1.2.2 – Removed table referencing the HS-CAN message that contains the input signal</w:t>
            </w:r>
            <w:r>
              <w:t>s</w:t>
            </w:r>
            <w:r w:rsidRPr="00C93294">
              <w:t xml:space="preserve">. </w:t>
            </w:r>
          </w:p>
          <w:p w:rsidR="00E31D5F" w:rsidRPr="00C93294" w:rsidRDefault="00BC5B7D" w:rsidP="00347785">
            <w:r w:rsidRPr="00C93294">
              <w:t xml:space="preserve">Section 1.4 – Rewritten. </w:t>
            </w:r>
            <w:r>
              <w:t>Deleted references of specific missing message flags and timer.</w:t>
            </w:r>
          </w:p>
          <w:p w:rsidR="00E31D5F" w:rsidRPr="00C93294" w:rsidRDefault="00BC5B7D" w:rsidP="00347785">
            <w:r w:rsidRPr="00C93294">
              <w:t xml:space="preserve">Section 1.5.3 – </w:t>
            </w:r>
            <w:r>
              <w:t>Deleted DTC logging criteria from the table.</w:t>
            </w:r>
          </w:p>
          <w:p w:rsidR="00E31D5F" w:rsidRDefault="00EF6080" w:rsidP="00347785"/>
        </w:tc>
        <w:tc>
          <w:tcPr>
            <w:tcW w:w="789" w:type="pct"/>
          </w:tcPr>
          <w:p w:rsidR="00E31D5F" w:rsidRPr="00C93294" w:rsidRDefault="00BC5B7D" w:rsidP="00347785">
            <w:r>
              <w:t>4/14</w:t>
            </w:r>
            <w:r w:rsidRPr="00C93294">
              <w:t>/2010</w:t>
            </w:r>
          </w:p>
          <w:p w:rsidR="00E31D5F" w:rsidRDefault="00EF6080" w:rsidP="00347785"/>
        </w:tc>
      </w:tr>
      <w:tr w:rsidR="00DE1C6E" w:rsidTr="00DE1C6E">
        <w:trPr>
          <w:jc w:val="center"/>
        </w:trPr>
        <w:tc>
          <w:tcPr>
            <w:tcW w:w="624" w:type="pct"/>
          </w:tcPr>
          <w:p w:rsidR="00781CA9" w:rsidDel="00781CA9" w:rsidRDefault="00BC5B7D" w:rsidP="00347785">
            <w:r>
              <w:t>2.0</w:t>
            </w:r>
          </w:p>
        </w:tc>
        <w:tc>
          <w:tcPr>
            <w:tcW w:w="718" w:type="pct"/>
          </w:tcPr>
          <w:p w:rsidR="00781CA9" w:rsidRPr="00793370" w:rsidRDefault="00BC5B7D" w:rsidP="00347785">
            <w:r w:rsidRPr="00793370">
              <w:t>Jblatchf</w:t>
            </w:r>
          </w:p>
        </w:tc>
        <w:tc>
          <w:tcPr>
            <w:tcW w:w="2869" w:type="pct"/>
          </w:tcPr>
          <w:p w:rsidR="002C072F" w:rsidRDefault="00BC5B7D" w:rsidP="00347785">
            <w:r>
              <w:t xml:space="preserve">Intent of this change is to display the warning message associated with EPAS_ signal value (0x1) if the associated mux message is declared missing. </w:t>
            </w:r>
          </w:p>
          <w:p w:rsidR="00CA74E6" w:rsidRDefault="00BC5B7D" w:rsidP="00347785">
            <w:r>
              <w:t xml:space="preserve">Table 1.1: Added Row. </w:t>
            </w:r>
          </w:p>
          <w:p w:rsidR="00793370" w:rsidRPr="00072F7A" w:rsidRDefault="00BC5B7D" w:rsidP="00347785">
            <w:r>
              <w:t xml:space="preserve">Changed EPAS_FAILURE with EPAS_Failure throughout document to match GMDB. </w:t>
            </w:r>
          </w:p>
        </w:tc>
        <w:tc>
          <w:tcPr>
            <w:tcW w:w="789" w:type="pct"/>
          </w:tcPr>
          <w:p w:rsidR="00781CA9" w:rsidRDefault="00BC5B7D" w:rsidP="00347785">
            <w:r>
              <w:t>5/6/2011</w:t>
            </w:r>
          </w:p>
        </w:tc>
      </w:tr>
      <w:tr w:rsidR="00DE1C6E" w:rsidTr="00DE1C6E">
        <w:trPr>
          <w:jc w:val="center"/>
        </w:trPr>
        <w:tc>
          <w:tcPr>
            <w:tcW w:w="624" w:type="pct"/>
          </w:tcPr>
          <w:p w:rsidR="00781CA9" w:rsidDel="00781CA9" w:rsidRDefault="00BC5B7D" w:rsidP="00347785">
            <w:r>
              <w:t>2.1</w:t>
            </w:r>
          </w:p>
        </w:tc>
        <w:tc>
          <w:tcPr>
            <w:tcW w:w="718" w:type="pct"/>
          </w:tcPr>
          <w:p w:rsidR="00781CA9" w:rsidRPr="00E8367A" w:rsidRDefault="00BC5B7D" w:rsidP="00347785">
            <w:r>
              <w:t>Ilopezla</w:t>
            </w:r>
          </w:p>
        </w:tc>
        <w:tc>
          <w:tcPr>
            <w:tcW w:w="2869" w:type="pct"/>
          </w:tcPr>
          <w:p w:rsidR="00774C95" w:rsidRDefault="00BC5B7D" w:rsidP="00347785">
            <w:r w:rsidRPr="00B368CC">
              <w:rPr>
                <w:highlight w:val="cyan"/>
              </w:rPr>
              <w:t>This Update is to inform which Chime Status Flag are associated with this warning  as per Global_Msg_List_ver32_Released_6_24_2015 (all changes are highlighted in light blue)</w:t>
            </w:r>
          </w:p>
          <w:p w:rsidR="00774C95" w:rsidRDefault="00BC5B7D" w:rsidP="00347785">
            <w:r w:rsidRPr="00774C95">
              <w:t>Section 1.2.1</w:t>
            </w:r>
            <w:r>
              <w:t xml:space="preserve"> Figure 1, Added XX_Chime_Status_Flag</w:t>
            </w:r>
          </w:p>
          <w:p w:rsidR="00774C95" w:rsidRDefault="00BC5B7D" w:rsidP="00347785">
            <w:r w:rsidRPr="00774C95">
              <w:t>Section 1.2.3</w:t>
            </w:r>
            <w:r>
              <w:t xml:space="preserve"> Added </w:t>
            </w:r>
            <w:r w:rsidRPr="00774C95">
              <w:t>Message_Center_Hard_Warning_Chime_Status_</w:t>
            </w:r>
            <w:r>
              <w:t>Flag</w:t>
            </w:r>
          </w:p>
          <w:p w:rsidR="00774C95" w:rsidRDefault="00BC5B7D" w:rsidP="00347785">
            <w:r>
              <w:t xml:space="preserve">And </w:t>
            </w:r>
            <w:r w:rsidRPr="00774C95">
              <w:t>Message_Center</w:t>
            </w:r>
            <w:r>
              <w:t>_Soft</w:t>
            </w:r>
            <w:r w:rsidRPr="00774C95">
              <w:t>_Warning_Chime_Status_</w:t>
            </w:r>
            <w:r>
              <w:t>Soft</w:t>
            </w:r>
          </w:p>
          <w:p w:rsidR="00F12823" w:rsidRDefault="00BC5B7D" w:rsidP="00347785">
            <w:r w:rsidRPr="00774C95">
              <w:t>Section 1.3.3.2</w:t>
            </w:r>
            <w:r>
              <w:t xml:space="preserve">  </w:t>
            </w:r>
          </w:p>
          <w:p w:rsidR="00F12823" w:rsidRDefault="00BC5B7D" w:rsidP="00347785">
            <w:r>
              <w:t>Deleted “</w:t>
            </w:r>
            <w:r w:rsidRPr="00F12823">
              <w:t>1 second Message_Center_Warning is associated with all wa</w:t>
            </w:r>
            <w:r>
              <w:t>rning messages within this STSS</w:t>
            </w:r>
            <w:r w:rsidRPr="00F12823">
              <w:t>”</w:t>
            </w:r>
          </w:p>
          <w:p w:rsidR="00774C95" w:rsidRDefault="00BC5B7D" w:rsidP="00347785">
            <w:r>
              <w:t xml:space="preserve">Added </w:t>
            </w:r>
            <w:r w:rsidRPr="00774C95">
              <w:t>Message_Center_Hard_Warning_Chime_Status_</w:t>
            </w:r>
            <w:r>
              <w:t>Flag</w:t>
            </w:r>
          </w:p>
          <w:p w:rsidR="00774C95" w:rsidRDefault="00BC5B7D" w:rsidP="00347785">
            <w:r>
              <w:t xml:space="preserve">And </w:t>
            </w:r>
            <w:r w:rsidRPr="00774C95">
              <w:t>Message_Center</w:t>
            </w:r>
            <w:r>
              <w:t>_Soft</w:t>
            </w:r>
            <w:r w:rsidRPr="00774C95">
              <w:t>_Warning_Chime_Status_</w:t>
            </w:r>
            <w:r>
              <w:t>Soft</w:t>
            </w:r>
          </w:p>
          <w:p w:rsidR="00774C95" w:rsidRDefault="00BC5B7D" w:rsidP="00347785">
            <w:r w:rsidRPr="00774C95">
              <w:t>Section 1.3.5</w:t>
            </w:r>
            <w:r>
              <w:t xml:space="preserve"> Updated Table 1.3 </w:t>
            </w:r>
          </w:p>
          <w:p w:rsidR="00774C95" w:rsidRDefault="00BC5B7D" w:rsidP="00347785">
            <w:r>
              <w:t>Added “Active Chime_Status_Flag” column with the corresponding chime status flags</w:t>
            </w:r>
          </w:p>
          <w:p w:rsidR="00774C95" w:rsidRDefault="00BC5B7D" w:rsidP="00347785">
            <w:r w:rsidRPr="00774C95">
              <w:t>Section 1.3.5.4</w:t>
            </w:r>
            <w:r>
              <w:t xml:space="preserve"> Added </w:t>
            </w:r>
            <w:r w:rsidRPr="00774C95">
              <w:t>Message_Center_Hard_Warning_Chime_Status_</w:t>
            </w:r>
            <w:r>
              <w:t>Flag</w:t>
            </w:r>
          </w:p>
          <w:p w:rsidR="00774C95" w:rsidRPr="002957F2" w:rsidRDefault="00BC5B7D" w:rsidP="00347785">
            <w:r>
              <w:t xml:space="preserve">And </w:t>
            </w:r>
            <w:r w:rsidRPr="00774C95">
              <w:t>Message_Center</w:t>
            </w:r>
            <w:r>
              <w:t>_Soft</w:t>
            </w:r>
            <w:r w:rsidRPr="00774C95">
              <w:t>_Warning_Chime_Status_</w:t>
            </w:r>
            <w:r>
              <w:t>Soft  rows to Memory  Storage table</w:t>
            </w:r>
          </w:p>
        </w:tc>
        <w:tc>
          <w:tcPr>
            <w:tcW w:w="789" w:type="pct"/>
          </w:tcPr>
          <w:p w:rsidR="00781CA9" w:rsidRDefault="00BC5B7D" w:rsidP="00347785">
            <w:r>
              <w:t>1/4/2016</w:t>
            </w:r>
          </w:p>
        </w:tc>
      </w:tr>
      <w:tr w:rsidR="00DE1C6E" w:rsidTr="00DE1C6E">
        <w:trPr>
          <w:jc w:val="center"/>
        </w:trPr>
        <w:tc>
          <w:tcPr>
            <w:tcW w:w="624" w:type="pct"/>
          </w:tcPr>
          <w:p w:rsidR="00A97459" w:rsidRDefault="00BC5B7D" w:rsidP="00347785">
            <w:r>
              <w:t>3.0</w:t>
            </w:r>
          </w:p>
        </w:tc>
        <w:tc>
          <w:tcPr>
            <w:tcW w:w="718" w:type="pct"/>
          </w:tcPr>
          <w:p w:rsidR="00A97459" w:rsidRDefault="00BC5B7D" w:rsidP="00347785">
            <w:r>
              <w:t>J. Gregoire</w:t>
            </w:r>
          </w:p>
        </w:tc>
        <w:tc>
          <w:tcPr>
            <w:tcW w:w="2869" w:type="pct"/>
          </w:tcPr>
          <w:p w:rsidR="00A97459" w:rsidRDefault="00BC5B7D" w:rsidP="00347785">
            <w:r>
              <w:t xml:space="preserve">Changes highlighted in </w:t>
            </w:r>
            <w:r w:rsidRPr="006A4C40">
              <w:rPr>
                <w:shd w:val="clear" w:color="auto" w:fill="FFC000"/>
              </w:rPr>
              <w:t>Orange</w:t>
            </w:r>
          </w:p>
          <w:p w:rsidR="00A97459" w:rsidRDefault="00EF6080" w:rsidP="00347785"/>
          <w:p w:rsidR="00A97459" w:rsidRDefault="00BC5B7D" w:rsidP="00347785">
            <w:r>
              <w:t>DI Change Control – 4/20/2017</w:t>
            </w:r>
          </w:p>
          <w:p w:rsidR="00A97459" w:rsidRPr="00A97459" w:rsidRDefault="00BC5B7D" w:rsidP="00347785">
            <w:r>
              <w:t xml:space="preserve">Add Considerate </w:t>
            </w:r>
            <w:r w:rsidRPr="00A97459">
              <w:t>Prompt for W140.</w:t>
            </w:r>
          </w:p>
          <w:p w:rsidR="00A97459" w:rsidRDefault="00BC5B7D" w:rsidP="00347785">
            <w:pPr>
              <w:rPr>
                <w:bCs/>
              </w:rPr>
            </w:pPr>
            <w:r>
              <w:t xml:space="preserve">Page 1 </w:t>
            </w:r>
            <w:r w:rsidRPr="00D62B32">
              <w:t>Figure 1</w:t>
            </w:r>
            <w:r>
              <w:t xml:space="preserve"> – Add Considerate_Prompt_Cfg, </w:t>
            </w:r>
            <w:r w:rsidRPr="006A4C40">
              <w:rPr>
                <w:bCs/>
              </w:rPr>
              <w:t>LRA_Considerate_Prompt_Available_Flag</w:t>
            </w:r>
            <w:r>
              <w:rPr>
                <w:bCs/>
              </w:rPr>
              <w:t xml:space="preserve">, </w:t>
            </w:r>
            <w:r w:rsidRPr="00773D69">
              <w:rPr>
                <w:bCs/>
              </w:rPr>
              <w:t>Steering_Assist_Fault_Warning_Classification_Flag</w:t>
            </w:r>
            <w:r>
              <w:rPr>
                <w:bCs/>
              </w:rPr>
              <w:t xml:space="preserve">, </w:t>
            </w:r>
            <w:r>
              <w:t>Service_Steering_</w:t>
            </w:r>
            <w:r w:rsidRPr="006A4C40">
              <w:t>Warning</w:t>
            </w:r>
            <w:r>
              <w:t>_Classification_Flag</w:t>
            </w:r>
            <w:r>
              <w:rPr>
                <w:bCs/>
              </w:rPr>
              <w:t xml:space="preserve">, and </w:t>
            </w:r>
            <w:r>
              <w:t>Service_Steering_Now_</w:t>
            </w:r>
            <w:r w:rsidRPr="006A4C40">
              <w:t>Warning</w:t>
            </w:r>
            <w:r>
              <w:t>_Classification_Flag.</w:t>
            </w:r>
          </w:p>
          <w:p w:rsidR="00A97459" w:rsidRDefault="00BC5B7D" w:rsidP="00347785">
            <w:pPr>
              <w:rPr>
                <w:bCs/>
              </w:rPr>
            </w:pPr>
            <w:r>
              <w:t xml:space="preserve">Page 1 </w:t>
            </w:r>
            <w:r w:rsidRPr="00D62B32">
              <w:t>Section 1.2.2</w:t>
            </w:r>
            <w:r>
              <w:t xml:space="preserve"> – Add Considerate_Prompt_Cfg and </w:t>
            </w:r>
            <w:r w:rsidRPr="006A4C40">
              <w:rPr>
                <w:bCs/>
              </w:rPr>
              <w:t>LRA_Considerate_Prompt_Available_Flag</w:t>
            </w:r>
            <w:r>
              <w:rPr>
                <w:bCs/>
              </w:rPr>
              <w:t>.</w:t>
            </w:r>
          </w:p>
          <w:p w:rsidR="00A97459" w:rsidRDefault="00BC5B7D" w:rsidP="00347785">
            <w:pPr>
              <w:rPr>
                <w:bCs/>
              </w:rPr>
            </w:pPr>
            <w:r>
              <w:t xml:space="preserve">Page 2 </w:t>
            </w:r>
            <w:r w:rsidRPr="00D62B32">
              <w:t>Section 1.2.3</w:t>
            </w:r>
            <w:r>
              <w:t xml:space="preserve"> – Add</w:t>
            </w:r>
            <w:r>
              <w:rPr>
                <w:bCs/>
              </w:rPr>
              <w:t xml:space="preserve"> </w:t>
            </w:r>
            <w:r w:rsidRPr="00773D69">
              <w:rPr>
                <w:bCs/>
              </w:rPr>
              <w:t>Steering_Assist_Fault_Warning_Classification_Flag</w:t>
            </w:r>
            <w:r>
              <w:rPr>
                <w:bCs/>
              </w:rPr>
              <w:t xml:space="preserve">, </w:t>
            </w:r>
            <w:r>
              <w:t>Service_Steering_</w:t>
            </w:r>
            <w:r w:rsidRPr="006A4C40">
              <w:t>Warning</w:t>
            </w:r>
            <w:r>
              <w:t xml:space="preserve">_Classification_Flag, </w:t>
            </w:r>
            <w:r>
              <w:rPr>
                <w:bCs/>
              </w:rPr>
              <w:t xml:space="preserve">and </w:t>
            </w:r>
            <w:r>
              <w:t>Service_Steering_Now_</w:t>
            </w:r>
            <w:r w:rsidRPr="006A4C40">
              <w:t>Warning</w:t>
            </w:r>
            <w:r>
              <w:t>_Classification_Flag.</w:t>
            </w:r>
          </w:p>
          <w:p w:rsidR="00A97459" w:rsidRDefault="00BC5B7D" w:rsidP="00347785">
            <w:r>
              <w:t xml:space="preserve">Page 3 </w:t>
            </w:r>
            <w:r w:rsidRPr="00D62B32">
              <w:t>Figure 2</w:t>
            </w:r>
            <w:r>
              <w:t xml:space="preserve"> – Add Considerate_Prompt_Cfg.</w:t>
            </w:r>
          </w:p>
          <w:p w:rsidR="00411404" w:rsidRPr="00B47FC0" w:rsidRDefault="00BC5B7D" w:rsidP="00347785">
            <w:r w:rsidRPr="00B47FC0">
              <w:lastRenderedPageBreak/>
              <w:t xml:space="preserve">Page </w:t>
            </w:r>
            <w:r>
              <w:t>3</w:t>
            </w:r>
            <w:r w:rsidRPr="00B47FC0">
              <w:t xml:space="preserve"> Table 1.</w:t>
            </w:r>
            <w:r>
              <w:t xml:space="preserve">2 </w:t>
            </w:r>
            <w:r w:rsidRPr="00B47FC0">
              <w:t>– Update W14</w:t>
            </w:r>
            <w:r>
              <w:t>2</w:t>
            </w:r>
            <w:r w:rsidRPr="00B47FC0">
              <w:t xml:space="preserve"> to reference Table 1.</w:t>
            </w:r>
            <w:r>
              <w:t xml:space="preserve">4, </w:t>
            </w:r>
            <w:r w:rsidRPr="00B47FC0">
              <w:t>W140 to reference Table 1.</w:t>
            </w:r>
            <w:r>
              <w:t>6, and W141 to reference Table 1.8</w:t>
            </w:r>
          </w:p>
          <w:p w:rsidR="00597ACA" w:rsidRDefault="00BC5B7D" w:rsidP="00347785">
            <w:pPr>
              <w:rPr>
                <w:bCs/>
              </w:rPr>
            </w:pPr>
            <w:r>
              <w:t xml:space="preserve">Page 4 </w:t>
            </w:r>
            <w:r w:rsidRPr="00D62B32">
              <w:t>Table 1.</w:t>
            </w:r>
            <w:r>
              <w:t xml:space="preserve">4 – New table for </w:t>
            </w:r>
            <w:r w:rsidRPr="00597ACA">
              <w:t>Steering_Assist_Fault_</w:t>
            </w:r>
            <w:r w:rsidRPr="006A4C40">
              <w:t>Warning</w:t>
            </w:r>
            <w:r>
              <w:t>_Classification_Flag</w:t>
            </w:r>
            <w:r>
              <w:rPr>
                <w:bCs/>
              </w:rPr>
              <w:t>.</w:t>
            </w:r>
          </w:p>
          <w:p w:rsidR="00597ACA" w:rsidRDefault="00BC5B7D" w:rsidP="00347785">
            <w:r w:rsidRPr="00A853F6">
              <w:t xml:space="preserve">Page </w:t>
            </w:r>
            <w:r>
              <w:t xml:space="preserve">4 </w:t>
            </w:r>
            <w:r w:rsidRPr="00D62B32">
              <w:t>Table 1.</w:t>
            </w:r>
            <w:r>
              <w:t>5 – New table for Steering Assist Fault MC Status Flag Considerate Prompt warnings.</w:t>
            </w:r>
          </w:p>
          <w:p w:rsidR="00AF45F9" w:rsidRDefault="00BC5B7D" w:rsidP="00347785">
            <w:pPr>
              <w:rPr>
                <w:bCs/>
              </w:rPr>
            </w:pPr>
            <w:r>
              <w:t xml:space="preserve">Page 4 </w:t>
            </w:r>
            <w:r w:rsidRPr="00D62B32">
              <w:t>Table 1.</w:t>
            </w:r>
            <w:r>
              <w:t>5 – New table for Service_Steering_</w:t>
            </w:r>
            <w:r w:rsidRPr="006A4C40">
              <w:t>Warning</w:t>
            </w:r>
            <w:r>
              <w:t>_Classification_Flag</w:t>
            </w:r>
            <w:r>
              <w:rPr>
                <w:bCs/>
              </w:rPr>
              <w:t>.</w:t>
            </w:r>
          </w:p>
          <w:p w:rsidR="00B25DAA" w:rsidRDefault="00BC5B7D" w:rsidP="00347785">
            <w:r w:rsidRPr="00A853F6">
              <w:t xml:space="preserve">Page </w:t>
            </w:r>
            <w:r>
              <w:t xml:space="preserve">4 </w:t>
            </w:r>
            <w:r w:rsidRPr="00D62B32">
              <w:t>Table 1.</w:t>
            </w:r>
            <w:r>
              <w:t>6 – New table for Service Steering MC Status Flag Considerate Prompt warnings.</w:t>
            </w:r>
          </w:p>
          <w:p w:rsidR="00AF45F9" w:rsidRDefault="00BC5B7D" w:rsidP="00347785">
            <w:pPr>
              <w:rPr>
                <w:bCs/>
              </w:rPr>
            </w:pPr>
            <w:r>
              <w:t xml:space="preserve">Page 4 </w:t>
            </w:r>
            <w:r w:rsidRPr="00D62B32">
              <w:t>Table 1.</w:t>
            </w:r>
            <w:r>
              <w:t>7 – New table for Service_Steering_Now_</w:t>
            </w:r>
            <w:r w:rsidRPr="006A4C40">
              <w:t>Warning</w:t>
            </w:r>
            <w:r>
              <w:t>_Classification_Flag</w:t>
            </w:r>
            <w:r>
              <w:rPr>
                <w:bCs/>
              </w:rPr>
              <w:t>.</w:t>
            </w:r>
          </w:p>
          <w:p w:rsidR="00AF45F9" w:rsidRDefault="00BC5B7D" w:rsidP="00347785">
            <w:r>
              <w:t xml:space="preserve">Page 4 </w:t>
            </w:r>
            <w:r w:rsidRPr="00D62B32">
              <w:t>Table 1.</w:t>
            </w:r>
            <w:r>
              <w:t>8 – New table for Service Steering Now MC Status Flag Considerate Prompt warnings.</w:t>
            </w:r>
          </w:p>
          <w:p w:rsidR="00AF45F9" w:rsidRDefault="00BC5B7D" w:rsidP="00347785">
            <w:r>
              <w:t xml:space="preserve">Page 5 </w:t>
            </w:r>
            <w:r w:rsidRPr="00D62B32">
              <w:t>Section 1.3.5.4</w:t>
            </w:r>
            <w:r>
              <w:t xml:space="preserve"> – Add Considerate_Prompt_Cfg, </w:t>
            </w:r>
            <w:r w:rsidRPr="006A4C40">
              <w:rPr>
                <w:bCs/>
              </w:rPr>
              <w:t>LRA_Considerate_Prompt_Available_Flag</w:t>
            </w:r>
            <w:r>
              <w:rPr>
                <w:bCs/>
              </w:rPr>
              <w:t xml:space="preserve">, </w:t>
            </w:r>
            <w:r w:rsidRPr="00773D69">
              <w:rPr>
                <w:bCs/>
              </w:rPr>
              <w:t>Steering_Assist_Fault_Warning_Classification_Flag</w:t>
            </w:r>
            <w:r>
              <w:rPr>
                <w:bCs/>
              </w:rPr>
              <w:t xml:space="preserve">, </w:t>
            </w:r>
            <w:r>
              <w:t>Service_Steering_</w:t>
            </w:r>
            <w:r w:rsidRPr="006A4C40">
              <w:t>Warning</w:t>
            </w:r>
            <w:r>
              <w:t>_Classification_Flag</w:t>
            </w:r>
            <w:r>
              <w:rPr>
                <w:bCs/>
              </w:rPr>
              <w:t xml:space="preserve">, and </w:t>
            </w:r>
            <w:r>
              <w:t>Service_Steering_Now_</w:t>
            </w:r>
            <w:r w:rsidRPr="006A4C40">
              <w:t>Warning</w:t>
            </w:r>
            <w:r>
              <w:t>_Classification_Flag.</w:t>
            </w:r>
          </w:p>
          <w:p w:rsidR="00A97459" w:rsidRDefault="00BC5B7D" w:rsidP="00347785">
            <w:r>
              <w:t xml:space="preserve">Page 6 </w:t>
            </w:r>
            <w:r w:rsidRPr="00D62B32">
              <w:t>Section 1.5.3</w:t>
            </w:r>
            <w:r>
              <w:t xml:space="preserve"> – Add Considerate_Prompt_Cfg.</w:t>
            </w:r>
          </w:p>
        </w:tc>
        <w:tc>
          <w:tcPr>
            <w:tcW w:w="789" w:type="pct"/>
          </w:tcPr>
          <w:p w:rsidR="00A97459" w:rsidRDefault="00BC5B7D" w:rsidP="00347785">
            <w:r>
              <w:lastRenderedPageBreak/>
              <w:t>6/14/2017</w:t>
            </w:r>
          </w:p>
        </w:tc>
      </w:tr>
      <w:tr w:rsidR="00DE1C6E" w:rsidTr="00DE1C6E">
        <w:trPr>
          <w:jc w:val="center"/>
        </w:trPr>
        <w:tc>
          <w:tcPr>
            <w:tcW w:w="624" w:type="pct"/>
          </w:tcPr>
          <w:p w:rsidR="00781CA9" w:rsidDel="00781CA9" w:rsidRDefault="00BC5B7D" w:rsidP="00347785">
            <w:r>
              <w:t>3.1</w:t>
            </w:r>
          </w:p>
        </w:tc>
        <w:tc>
          <w:tcPr>
            <w:tcW w:w="718" w:type="pct"/>
          </w:tcPr>
          <w:p w:rsidR="00781CA9" w:rsidRPr="00CE70B2" w:rsidRDefault="00BC5B7D" w:rsidP="00347785">
            <w:r>
              <w:t>A. Mishra</w:t>
            </w:r>
          </w:p>
        </w:tc>
        <w:tc>
          <w:tcPr>
            <w:tcW w:w="2869" w:type="pct"/>
          </w:tcPr>
          <w:p w:rsidR="00781CA9" w:rsidRPr="00CE70B2" w:rsidRDefault="00BC5B7D" w:rsidP="00FC1AE4">
            <w:r>
              <w:t>Initial VSEM RM Release</w:t>
            </w:r>
          </w:p>
        </w:tc>
        <w:tc>
          <w:tcPr>
            <w:tcW w:w="789" w:type="pct"/>
          </w:tcPr>
          <w:p w:rsidR="00781CA9" w:rsidRDefault="00BC5B7D" w:rsidP="00347785">
            <w:r>
              <w:t>03/23/18</w:t>
            </w:r>
          </w:p>
        </w:tc>
      </w:tr>
      <w:tr w:rsidR="00DE1C6E" w:rsidTr="00DE1C6E">
        <w:trPr>
          <w:jc w:val="center"/>
        </w:trPr>
        <w:tc>
          <w:tcPr>
            <w:tcW w:w="624" w:type="pct"/>
          </w:tcPr>
          <w:p w:rsidR="006F092E" w:rsidRDefault="00BC5B7D" w:rsidP="006F092E">
            <w:pPr>
              <w:spacing w:line="256" w:lineRule="auto"/>
            </w:pPr>
            <w:r>
              <w:t>3.2</w:t>
            </w:r>
          </w:p>
        </w:tc>
        <w:tc>
          <w:tcPr>
            <w:tcW w:w="718" w:type="pct"/>
          </w:tcPr>
          <w:p w:rsidR="006F092E" w:rsidRDefault="00BC5B7D" w:rsidP="006F092E">
            <w:pPr>
              <w:spacing w:line="256" w:lineRule="auto"/>
              <w:rPr>
                <w:rFonts w:cs="Arial"/>
              </w:rPr>
            </w:pPr>
            <w:r>
              <w:rPr>
                <w:rFonts w:cs="Arial"/>
              </w:rPr>
              <w:t>J. Gregoire</w:t>
            </w:r>
          </w:p>
        </w:tc>
        <w:tc>
          <w:tcPr>
            <w:tcW w:w="2869" w:type="pct"/>
          </w:tcPr>
          <w:p w:rsidR="006F092E" w:rsidRDefault="00BC5B7D" w:rsidP="006F092E">
            <w:pPr>
              <w:spacing w:line="256" w:lineRule="auto"/>
              <w:rPr>
                <w:rFonts w:cs="Arial"/>
              </w:rPr>
            </w:pPr>
            <w:r>
              <w:rPr>
                <w:rFonts w:cs="Arial"/>
              </w:rPr>
              <w:t xml:space="preserve">Changes highlighted in </w:t>
            </w:r>
            <w:r>
              <w:rPr>
                <w:rFonts w:cs="Arial"/>
                <w:shd w:val="clear" w:color="auto" w:fill="92D050"/>
              </w:rPr>
              <w:t>Green</w:t>
            </w:r>
          </w:p>
          <w:p w:rsidR="006F092E" w:rsidRDefault="00EF6080" w:rsidP="006F092E">
            <w:pPr>
              <w:spacing w:line="256" w:lineRule="auto"/>
              <w:rPr>
                <w:rFonts w:cs="Arial"/>
              </w:rPr>
            </w:pPr>
          </w:p>
          <w:p w:rsidR="006F092E" w:rsidRDefault="00BC5B7D" w:rsidP="006F092E">
            <w:pPr>
              <w:spacing w:line="256" w:lineRule="auto"/>
              <w:rPr>
                <w:rFonts w:cs="Arial"/>
              </w:rPr>
            </w:pPr>
            <w:r>
              <w:rPr>
                <w:rFonts w:cs="Arial"/>
              </w:rPr>
              <w:t>DI CC Offline Approval: 10/17/2018</w:t>
            </w:r>
          </w:p>
          <w:p w:rsidR="006F092E" w:rsidRDefault="00BC5B7D" w:rsidP="006F092E">
            <w:pPr>
              <w:spacing w:line="256" w:lineRule="auto"/>
              <w:rPr>
                <w:rFonts w:cs="Arial"/>
              </w:rPr>
            </w:pPr>
            <w:r>
              <w:rPr>
                <w:rFonts w:cs="Arial"/>
              </w:rPr>
              <w:t>Add Considerate Prompts support for Ford Roadside Assistance.</w:t>
            </w:r>
          </w:p>
          <w:p w:rsidR="006F092E" w:rsidRDefault="00BC5B7D" w:rsidP="006F092E">
            <w:pPr>
              <w:spacing w:line="256" w:lineRule="auto"/>
              <w:rPr>
                <w:rFonts w:cs="Arial"/>
              </w:rPr>
            </w:pPr>
            <w:r>
              <w:rPr>
                <w:rFonts w:cs="Arial"/>
                <w:b/>
              </w:rPr>
              <w:t>Section 1.2.1 Context Diagram</w:t>
            </w:r>
            <w:r>
              <w:rPr>
                <w:rFonts w:cs="Arial"/>
              </w:rPr>
              <w:t xml:space="preserve"> – Add RoadsideAsstAvail_D_St CAN signal as an input.  Update LRA_Considerate_Prompt_Available_Flag to RA_Considerate_Prompt_Available_Flag.</w:t>
            </w:r>
          </w:p>
          <w:p w:rsidR="006F092E" w:rsidRDefault="00BC5B7D" w:rsidP="006F092E">
            <w:pPr>
              <w:spacing w:line="256" w:lineRule="auto"/>
              <w:rPr>
                <w:rFonts w:cs="Arial"/>
              </w:rPr>
            </w:pPr>
            <w:r>
              <w:rPr>
                <w:rFonts w:cs="Arial"/>
                <w:b/>
              </w:rPr>
              <w:t>Section 1.2.2.1</w:t>
            </w:r>
            <w:r>
              <w:rPr>
                <w:rFonts w:cs="Arial"/>
              </w:rPr>
              <w:t xml:space="preserve"> – Update LRA_Considerate_Prompt_Available_Flag to RA_Considerate_Prompt_Available_Flag.</w:t>
            </w:r>
          </w:p>
          <w:p w:rsidR="006F092E" w:rsidRDefault="00BC5B7D" w:rsidP="006F092E">
            <w:pPr>
              <w:spacing w:line="256" w:lineRule="auto"/>
              <w:rPr>
                <w:rFonts w:cs="Arial"/>
              </w:rPr>
            </w:pPr>
            <w:r>
              <w:rPr>
                <w:rFonts w:cs="Arial"/>
                <w:b/>
              </w:rPr>
              <w:t>Section 1.2.2.2.2</w:t>
            </w:r>
            <w:r>
              <w:rPr>
                <w:rFonts w:cs="Arial"/>
              </w:rPr>
              <w:t xml:space="preserve"> – New section to add RoadsideAsstAvail_D_St CAN signal.</w:t>
            </w:r>
          </w:p>
          <w:p w:rsidR="006F092E" w:rsidRDefault="00BC5B7D" w:rsidP="006F092E">
            <w:pPr>
              <w:spacing w:line="256" w:lineRule="auto"/>
              <w:rPr>
                <w:rFonts w:cs="Arial"/>
              </w:rPr>
            </w:pPr>
            <w:r>
              <w:rPr>
                <w:rFonts w:cs="Arial"/>
                <w:b/>
              </w:rPr>
              <w:t>Section 1.3.5.1.4</w:t>
            </w:r>
            <w:r>
              <w:rPr>
                <w:rFonts w:cs="Arial"/>
              </w:rPr>
              <w:t xml:space="preserve"> – Update LRA_Considerate_Prompt_Available_Flag to RA_Considerate_Prompt_Available_Flag.</w:t>
            </w:r>
          </w:p>
          <w:p w:rsidR="006F092E" w:rsidRDefault="00BC5B7D" w:rsidP="006F092E">
            <w:pPr>
              <w:spacing w:line="256" w:lineRule="auto"/>
              <w:rPr>
                <w:rFonts w:cs="Arial"/>
              </w:rPr>
            </w:pPr>
            <w:r>
              <w:rPr>
                <w:rFonts w:cs="Arial"/>
                <w:b/>
              </w:rPr>
              <w:t>Section 1.3.5.1.5</w:t>
            </w:r>
            <w:r>
              <w:rPr>
                <w:rFonts w:cs="Arial"/>
              </w:rPr>
              <w:t xml:space="preserve"> – Add RoadsideAsstAvail_D_St CAN signal as an input.  Add warning W4222.</w:t>
            </w:r>
          </w:p>
          <w:p w:rsidR="006F092E" w:rsidRDefault="00BC5B7D" w:rsidP="006F092E">
            <w:pPr>
              <w:spacing w:line="256" w:lineRule="auto"/>
              <w:rPr>
                <w:rFonts w:cs="Arial"/>
              </w:rPr>
            </w:pPr>
            <w:r>
              <w:rPr>
                <w:rFonts w:cs="Arial"/>
                <w:b/>
              </w:rPr>
              <w:t>Section 1.3.5.1.6</w:t>
            </w:r>
            <w:r>
              <w:rPr>
                <w:rFonts w:cs="Arial"/>
              </w:rPr>
              <w:t xml:space="preserve"> – Update LRA_Considerate_Prompt_Available_Flag to RA_Considerate_Prompt_Available_Flag.</w:t>
            </w:r>
          </w:p>
          <w:p w:rsidR="006F092E" w:rsidRDefault="00BC5B7D" w:rsidP="006F092E">
            <w:pPr>
              <w:spacing w:line="256" w:lineRule="auto"/>
              <w:rPr>
                <w:rFonts w:cs="Arial"/>
              </w:rPr>
            </w:pPr>
            <w:r>
              <w:rPr>
                <w:rFonts w:cs="Arial"/>
                <w:b/>
              </w:rPr>
              <w:t>Section 1.3.5.1.7</w:t>
            </w:r>
            <w:r>
              <w:rPr>
                <w:rFonts w:cs="Arial"/>
              </w:rPr>
              <w:t xml:space="preserve"> – Add RoadsideAsstAvail_D_St CAN signal as an input.  Add warning W4220.</w:t>
            </w:r>
          </w:p>
          <w:p w:rsidR="006F092E" w:rsidRDefault="00BC5B7D" w:rsidP="006F092E">
            <w:pPr>
              <w:spacing w:line="256" w:lineRule="auto"/>
              <w:rPr>
                <w:rFonts w:cs="Arial"/>
              </w:rPr>
            </w:pPr>
            <w:r>
              <w:rPr>
                <w:rFonts w:cs="Arial"/>
                <w:b/>
              </w:rPr>
              <w:t>Section 1.3.5.1.8</w:t>
            </w:r>
            <w:r>
              <w:rPr>
                <w:rFonts w:cs="Arial"/>
              </w:rPr>
              <w:t xml:space="preserve"> – Update LRA_Considerate_Prompt_Available_Flag to RA_Considerate_Prompt_Available_Flag.</w:t>
            </w:r>
          </w:p>
          <w:p w:rsidR="006F092E" w:rsidRDefault="00BC5B7D" w:rsidP="006F092E">
            <w:pPr>
              <w:spacing w:line="256" w:lineRule="auto"/>
              <w:rPr>
                <w:rFonts w:cs="Arial"/>
              </w:rPr>
            </w:pPr>
            <w:r>
              <w:rPr>
                <w:rFonts w:cs="Arial"/>
                <w:b/>
              </w:rPr>
              <w:t>Section 1.3.5.1.9</w:t>
            </w:r>
            <w:r>
              <w:rPr>
                <w:rFonts w:cs="Arial"/>
              </w:rPr>
              <w:t xml:space="preserve"> – Add RoadsideAsstAvail_D_St CAN signal as an input.  Add warning W4221.</w:t>
            </w:r>
          </w:p>
          <w:p w:rsidR="006F092E" w:rsidRDefault="00BC5B7D" w:rsidP="006F092E">
            <w:pPr>
              <w:spacing w:line="256" w:lineRule="auto"/>
              <w:rPr>
                <w:rFonts w:cs="Arial"/>
              </w:rPr>
            </w:pPr>
            <w:r>
              <w:rPr>
                <w:rFonts w:cs="Arial"/>
                <w:b/>
              </w:rPr>
              <w:t>Section 1.3.5.4</w:t>
            </w:r>
            <w:r>
              <w:rPr>
                <w:rFonts w:cs="Arial"/>
              </w:rPr>
              <w:t xml:space="preserve"> – Update LRA_Considerate_Prompt_Available_Flag to RA_Considerate_Prompt_Available_Flag.  Add RoadsideAsstAvail_D_St CAN signal.</w:t>
            </w:r>
          </w:p>
          <w:p w:rsidR="006F092E" w:rsidRDefault="00EF6080" w:rsidP="006F092E">
            <w:pPr>
              <w:spacing w:line="256" w:lineRule="auto"/>
              <w:rPr>
                <w:rFonts w:cs="Arial"/>
              </w:rPr>
            </w:pPr>
          </w:p>
        </w:tc>
        <w:tc>
          <w:tcPr>
            <w:tcW w:w="789" w:type="pct"/>
          </w:tcPr>
          <w:p w:rsidR="006F092E" w:rsidRDefault="00BC5B7D" w:rsidP="006F092E">
            <w:pPr>
              <w:spacing w:line="256" w:lineRule="auto"/>
              <w:jc w:val="center"/>
              <w:rPr>
                <w:rFonts w:cs="Arial"/>
              </w:rPr>
            </w:pPr>
            <w:r>
              <w:rPr>
                <w:rFonts w:cs="Arial"/>
              </w:rPr>
              <w:t>10/19/2018</w:t>
            </w:r>
          </w:p>
        </w:tc>
      </w:tr>
      <w:tr w:rsidR="00DE1C6E" w:rsidTr="00DE1C6E">
        <w:trPr>
          <w:jc w:val="center"/>
        </w:trPr>
        <w:tc>
          <w:tcPr>
            <w:tcW w:w="624" w:type="pct"/>
          </w:tcPr>
          <w:p w:rsidR="00781CA9" w:rsidDel="00781CA9" w:rsidRDefault="00EF6080" w:rsidP="00347785"/>
        </w:tc>
        <w:tc>
          <w:tcPr>
            <w:tcW w:w="718" w:type="pct"/>
          </w:tcPr>
          <w:p w:rsidR="00781CA9" w:rsidRDefault="00EF6080" w:rsidP="00347785">
            <w:pPr>
              <w:rPr>
                <w:sz w:val="16"/>
                <w:szCs w:val="16"/>
              </w:rPr>
            </w:pPr>
          </w:p>
        </w:tc>
        <w:tc>
          <w:tcPr>
            <w:tcW w:w="2869" w:type="pct"/>
          </w:tcPr>
          <w:p w:rsidR="00781CA9" w:rsidRDefault="00EF6080" w:rsidP="00347785"/>
        </w:tc>
        <w:tc>
          <w:tcPr>
            <w:tcW w:w="789" w:type="pct"/>
          </w:tcPr>
          <w:p w:rsidR="00781CA9" w:rsidRDefault="00EF6080" w:rsidP="00347785"/>
        </w:tc>
      </w:tr>
    </w:tbl>
    <w:p w:rsidR="00BA7FA9" w:rsidRDefault="00EF6080" w:rsidP="00E8367A"/>
    <w:p w:rsidR="00AB1E94" w:rsidRPr="00AE06BC" w:rsidRDefault="00EF6080" w:rsidP="00406F39"/>
    <w:sectPr w:rsidR="00AB1E94" w:rsidRPr="00AE06BC" w:rsidSect="00963B43">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F6080" w:rsidRDefault="00EF6080" w:rsidP="0085312A">
      <w:r>
        <w:separator/>
      </w:r>
    </w:p>
  </w:endnote>
  <w:endnote w:type="continuationSeparator" w:id="0">
    <w:p w:rsidR="00EF6080" w:rsidRDefault="00EF608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63B43" w:rsidRDefault="00963B4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63B43">
            <w:rPr>
              <w:b/>
              <w:smallCaps/>
              <w:noProof/>
              <w:sz w:val="16"/>
            </w:rPr>
            <w:t>WARNING - SERVICE STEERING_CGEA1.3_V3.2.DOCM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963B4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963B43">
            <w:rPr>
              <w:noProof/>
              <w:szCs w:val="20"/>
            </w:rPr>
            <w:t>13</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63B43" w:rsidRDefault="00963B4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F6080" w:rsidRDefault="00EF6080" w:rsidP="0085312A">
      <w:r>
        <w:separator/>
      </w:r>
    </w:p>
  </w:footnote>
  <w:footnote w:type="continuationSeparator" w:id="0">
    <w:p w:rsidR="00EF6080" w:rsidRDefault="00EF608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63B43" w:rsidRDefault="00963B4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63B43" w:rsidRDefault="00963B4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5AA6024"/>
    <w:multiLevelType w:val="hybridMultilevel"/>
    <w:tmpl w:val="2EC252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51196040"/>
    <w:multiLevelType w:val="hybridMultilevel"/>
    <w:tmpl w:val="D6CE58EC"/>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63B43"/>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C5B7D"/>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35CCF"/>
    <w:rsid w:val="00D51125"/>
    <w:rsid w:val="00D54CD4"/>
    <w:rsid w:val="00D82BB9"/>
    <w:rsid w:val="00D8727D"/>
    <w:rsid w:val="00D920D7"/>
    <w:rsid w:val="00D93F85"/>
    <w:rsid w:val="00DB14CC"/>
    <w:rsid w:val="00DC71A1"/>
    <w:rsid w:val="00DD1F70"/>
    <w:rsid w:val="00DE1C6E"/>
    <w:rsid w:val="00E1021E"/>
    <w:rsid w:val="00E254FE"/>
    <w:rsid w:val="00E25E3E"/>
    <w:rsid w:val="00E36342"/>
    <w:rsid w:val="00E41B85"/>
    <w:rsid w:val="00E42180"/>
    <w:rsid w:val="00E4479E"/>
    <w:rsid w:val="00E53C9F"/>
    <w:rsid w:val="00E77764"/>
    <w:rsid w:val="00E8091D"/>
    <w:rsid w:val="00E93D1E"/>
    <w:rsid w:val="00EA4278"/>
    <w:rsid w:val="00EA6CBA"/>
    <w:rsid w:val="00EB0FC2"/>
    <w:rsid w:val="00EB7B64"/>
    <w:rsid w:val="00EF6080"/>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B7EA7"/>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martTagType w:namespaceuri="urn:schemas-microsoft-com:office:smarttags" w:name="Street"/>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TotalTime>
  <Pages>13</Pages>
  <Words>2592</Words>
  <Characters>14781</Characters>
  <Application>Microsoft Office Word</Application>
  <DocSecurity>0</DocSecurity>
  <Lines>123</Lines>
  <Paragraphs>34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17339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Gregoire, Jim (J.E.)</cp:lastModifiedBy>
  <cp:revision>4</cp:revision>
  <dcterms:created xsi:type="dcterms:W3CDTF">2018-10-19T17:11:00Z</dcterms:created>
  <dcterms:modified xsi:type="dcterms:W3CDTF">2018-10-19T17:20:00Z</dcterms:modified>
</cp:coreProperties>
</file>