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p w:rsidR="00406F39" w:rsidRDefault="006B1CB2" w:rsidP="00B9479B">
      <w:pPr>
        <w:pStyle w:val="Heading1"/>
      </w:pPr>
      <w:r>
        <w:lastRenderedPageBreak/>
        <w:t>Power Distribution Gauge – BEV - CGEA 1.3</w:t>
      </w:r>
    </w:p>
    <w:p w:rsidR="00406F39" w:rsidRDefault="006B1CB2" w:rsidP="00B9479B">
      <w:pPr>
        <w:pStyle w:val="Heading2"/>
      </w:pPr>
      <w:r>
        <w:t>Functional Description</w:t>
      </w:r>
    </w:p>
    <w:p w:rsidR="00DC00E2" w:rsidRDefault="006B1CB2">
      <w:pPr>
        <w:rPr>
          <w:rFonts w:cs="Arial"/>
        </w:rPr>
      </w:pPr>
      <w:r>
        <w:rPr>
          <w:rFonts w:cs="Arial"/>
        </w:rPr>
        <w:t xml:space="preserve">   </w:t>
      </w:r>
    </w:p>
    <w:p w:rsidR="00DC00E2" w:rsidRDefault="006B1CB2">
      <w:pPr>
        <w:ind w:left="720"/>
      </w:pPr>
      <w:r w:rsidRPr="001B55C4">
        <w:t xml:space="preserve">The </w:t>
      </w:r>
      <w:r>
        <w:fldChar w:fldCharType="begin"/>
      </w:r>
      <w:r>
        <w:instrText xml:space="preserve"> TITLE   \* MERGEFORMAT </w:instrText>
      </w:r>
      <w:r>
        <w:fldChar w:fldCharType="separate"/>
      </w:r>
      <w:r w:rsidRPr="001B55C4">
        <w:t>Power Distribution</w:t>
      </w:r>
      <w:r>
        <w:fldChar w:fldCharType="end"/>
      </w:r>
      <w:r w:rsidRPr="001B55C4">
        <w:t xml:space="preserve"> </w:t>
      </w:r>
      <w:r w:rsidRPr="001B55C4">
        <w:t xml:space="preserve">Gauge information screen is used to educate the driver about </w:t>
      </w:r>
      <w:r w:rsidRPr="001B55C4">
        <w:t>the advantages of having an active</w:t>
      </w:r>
      <w:r w:rsidRPr="001B55C4">
        <w:t xml:space="preserve"> </w:t>
      </w:r>
      <w:r>
        <w:fldChar w:fldCharType="begin"/>
      </w:r>
      <w:r>
        <w:instrText xml:space="preserve"> TITLE   \* MERGEFORMAT </w:instrText>
      </w:r>
      <w:r>
        <w:fldChar w:fldCharType="separate"/>
      </w:r>
      <w:r w:rsidRPr="001B55C4">
        <w:t>Power Distribution</w:t>
      </w:r>
      <w:r>
        <w:fldChar w:fldCharType="end"/>
      </w:r>
      <w:r w:rsidRPr="001B55C4">
        <w:t xml:space="preserve"> system.  </w:t>
      </w:r>
    </w:p>
    <w:p w:rsidR="007E6B10" w:rsidRDefault="006B1CB2">
      <w:pPr>
        <w:ind w:left="720"/>
      </w:pPr>
    </w:p>
    <w:p w:rsidR="007E6B10" w:rsidRPr="007E6B10" w:rsidRDefault="006B1CB2" w:rsidP="00BC48BA">
      <w:pPr>
        <w:ind w:left="720"/>
        <w:jc w:val="both"/>
        <w:rPr>
          <w:rFonts w:cs="Arial"/>
        </w:rPr>
      </w:pPr>
      <w:r w:rsidRPr="007E6B10">
        <w:rPr>
          <w:rFonts w:cs="Arial"/>
        </w:rPr>
        <w:t xml:space="preserve">The power distribution shall show the amount of propulsion power and amount of regenerative braking power from the front motor vs the rear motor on an AWD equipped vehicle. The power distribution shall also show when the front/rear motor are disabled. </w:t>
      </w:r>
    </w:p>
    <w:p w:rsidR="001C60F4" w:rsidRDefault="006B1CB2">
      <w:pPr>
        <w:ind w:left="720"/>
      </w:pPr>
    </w:p>
    <w:p w:rsidR="00406F39" w:rsidRDefault="006B1CB2" w:rsidP="00B9479B">
      <w:pPr>
        <w:pStyle w:val="Heading2"/>
      </w:pPr>
      <w:r>
        <w:t>Interfaces</w:t>
      </w:r>
    </w:p>
    <w:p w:rsidR="00406F39" w:rsidRDefault="006B1CB2" w:rsidP="00B9479B">
      <w:pPr>
        <w:pStyle w:val="Heading3"/>
      </w:pPr>
      <w:r>
        <w:t>Interface Context Diagram (I/O Block Diagram)</w:t>
      </w:r>
    </w:p>
    <w:p w:rsidR="00DC00E2" w:rsidRDefault="006B1CB2">
      <w:pPr>
        <w:pStyle w:val="Caption"/>
        <w:keepNext/>
        <w:jc w:val="center"/>
        <w:rPr>
          <w:rFonts w:cs="Arial"/>
        </w:rPr>
      </w:pPr>
      <w:r>
        <w:rPr>
          <w:rFonts w:cs="Arial"/>
        </w:rPr>
        <w:t xml:space="preserve">Figure </w:t>
      </w:r>
      <w:r>
        <w:rPr>
          <w:rFonts w:cs="Arial"/>
        </w:rPr>
        <w:fldChar w:fldCharType="begin"/>
      </w:r>
      <w:r>
        <w:rPr>
          <w:rFonts w:cs="Arial"/>
        </w:rPr>
        <w:instrText xml:space="preserve"> SEQ Figure \* ARABIC </w:instrText>
      </w:r>
      <w:r>
        <w:rPr>
          <w:rFonts w:cs="Arial"/>
        </w:rPr>
        <w:fldChar w:fldCharType="separate"/>
      </w:r>
      <w:r>
        <w:rPr>
          <w:rFonts w:cs="Arial"/>
          <w:noProof/>
        </w:rPr>
        <w:t>1</w:t>
      </w:r>
      <w:r>
        <w:rPr>
          <w:rFonts w:cs="Arial"/>
        </w:rPr>
        <w:fldChar w:fldCharType="end"/>
      </w:r>
      <w:r>
        <w:rPr>
          <w:rFonts w:cs="Arial"/>
        </w:rPr>
        <w:t xml:space="preserve"> </w:t>
      </w:r>
      <w:r>
        <w:rPr>
          <w:rFonts w:cs="Arial"/>
        </w:rPr>
        <w:fldChar w:fldCharType="begin"/>
      </w:r>
      <w:r>
        <w:rPr>
          <w:rFonts w:cs="Arial"/>
        </w:rPr>
        <w:instrText xml:space="preserve"> TITLE   \* MERGEFORMAT </w:instrText>
      </w:r>
      <w:r>
        <w:rPr>
          <w:rFonts w:cs="Arial"/>
        </w:rPr>
        <w:fldChar w:fldCharType="separate"/>
      </w:r>
      <w:r>
        <w:rPr>
          <w:rFonts w:cs="Arial"/>
        </w:rPr>
        <w:t>Power Distribution</w:t>
      </w:r>
      <w:r>
        <w:rPr>
          <w:rFonts w:cs="Arial"/>
        </w:rPr>
        <w:fldChar w:fldCharType="end"/>
      </w:r>
      <w:r>
        <w:rPr>
          <w:rFonts w:cs="Arial"/>
        </w:rPr>
        <w:t xml:space="preserve"> </w:t>
      </w:r>
      <w:r>
        <w:rPr>
          <w:rFonts w:cs="Arial"/>
        </w:rPr>
        <w:t>Gauge</w:t>
      </w:r>
      <w:r>
        <w:rPr>
          <w:rFonts w:cs="Arial"/>
        </w:rPr>
        <w:t xml:space="preserve"> Context Diagram</w:t>
      </w:r>
    </w:p>
    <w:bookmarkStart w:id="0" w:name="_MON_1414326213"/>
    <w:bookmarkEnd w:id="0"/>
    <w:p w:rsidR="005B55CF" w:rsidRPr="005B55CF" w:rsidRDefault="006C4758" w:rsidP="00345641">
      <w:pPr>
        <w:jc w:val="center"/>
      </w:pPr>
      <w:r>
        <w:object w:dxaOrig="8161" w:dyaOrig="430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74" type="#_x0000_t75" style="width:407.4pt;height:215.4pt" o:ole="">
            <v:imagedata r:id="rId8" o:title=""/>
          </v:shape>
          <o:OLEObject Type="Embed" ProgID="Visio.Drawing.11" ShapeID="_x0000_i1074" DrawAspect="Content" ObjectID="_1651479611" r:id="rId9"/>
        </w:object>
      </w:r>
    </w:p>
    <w:p w:rsidR="00DC00E2" w:rsidRPr="00220158" w:rsidRDefault="006B1CB2">
      <w:pPr>
        <w:keepNext/>
        <w:jc w:val="center"/>
        <w:rPr>
          <w:rFonts w:cs="Arial"/>
          <w:color w:val="000000"/>
        </w:rPr>
      </w:pPr>
    </w:p>
    <w:p w:rsidR="00406F39" w:rsidRDefault="006B1CB2" w:rsidP="00B9479B">
      <w:pPr>
        <w:pStyle w:val="Heading3"/>
      </w:pPr>
      <w:r>
        <w:t>Inputs</w:t>
      </w:r>
    </w:p>
    <w:p w:rsidR="00345641" w:rsidRPr="00345641" w:rsidRDefault="00345641" w:rsidP="00B9479B">
      <w:pPr>
        <w:pStyle w:val="Heading4"/>
        <w:rPr>
          <w:b w:val="0"/>
          <w:u w:val="single"/>
        </w:rPr>
      </w:pPr>
      <w:r w:rsidRPr="00345641">
        <w:rPr>
          <w:b w:val="0"/>
          <w:u w:val="single"/>
        </w:rPr>
        <w:t>IR-REQ-389116/A-INTERNAL</w:t>
      </w:r>
    </w:p>
    <w:p w:rsidR="00B736BA" w:rsidRDefault="006B1CB2" w:rsidP="00B736BA">
      <w:pPr>
        <w:ind w:left="864"/>
      </w:pPr>
    </w:p>
    <w:p w:rsidR="001572A0" w:rsidRDefault="006B1CB2" w:rsidP="00B736BA">
      <w:pPr>
        <w:rPr>
          <w:rFonts w:cs="Arial"/>
          <w:color w:val="000000"/>
        </w:rPr>
      </w:pPr>
      <w:r>
        <w:t xml:space="preserve">                     </w:t>
      </w:r>
      <w:r>
        <w:rPr>
          <w:rFonts w:cs="Arial"/>
          <w:color w:val="000000"/>
        </w:rPr>
        <w:t xml:space="preserve">Operational_Mode </w:t>
      </w:r>
    </w:p>
    <w:p w:rsidR="00187598" w:rsidRDefault="006B1CB2" w:rsidP="00B736BA">
      <w:pPr>
        <w:rPr>
          <w:rFonts w:cs="Arial"/>
          <w:color w:val="000000"/>
        </w:rPr>
      </w:pPr>
      <w:r>
        <w:rPr>
          <w:rFonts w:cs="Arial"/>
          <w:color w:val="000000"/>
        </w:rPr>
        <w:t xml:space="preserve">                     PT_Hyb_Cfg2</w:t>
      </w:r>
    </w:p>
    <w:p w:rsidR="00187598" w:rsidRDefault="006B1CB2" w:rsidP="00B736BA">
      <w:pPr>
        <w:rPr>
          <w:rFonts w:cs="Arial"/>
          <w:color w:val="000000"/>
        </w:rPr>
      </w:pPr>
      <w:r>
        <w:rPr>
          <w:rFonts w:cs="Arial"/>
          <w:color w:val="000000"/>
        </w:rPr>
        <w:t xml:space="preserve">                     PWR_D_Gauge_Feature_Cfg    </w:t>
      </w:r>
    </w:p>
    <w:p w:rsidR="00406F39" w:rsidRDefault="006B1CB2" w:rsidP="00B9479B">
      <w:pPr>
        <w:pStyle w:val="Heading4"/>
      </w:pPr>
      <w:r>
        <w:t>MUX messages on the CAN Bus</w:t>
      </w:r>
    </w:p>
    <w:p w:rsidR="00DC00E2" w:rsidRDefault="006B1CB2" w:rsidP="00345641">
      <w:pPr>
        <w:ind w:left="864"/>
        <w:rPr>
          <w:rFonts w:cs="Arial"/>
        </w:rPr>
      </w:pPr>
    </w:p>
    <w:p w:rsidR="00345641" w:rsidRDefault="00345641" w:rsidP="00631BC0">
      <w:pPr>
        <w:rPr>
          <w:rFonts w:cs="Arial"/>
        </w:rPr>
      </w:pPr>
    </w:p>
    <w:p w:rsidR="00345641" w:rsidRDefault="00345641" w:rsidP="00631BC0">
      <w:pPr>
        <w:rPr>
          <w:rFonts w:cs="Arial"/>
        </w:rPr>
      </w:pPr>
    </w:p>
    <w:p w:rsidR="00345641" w:rsidRDefault="00345641" w:rsidP="00631BC0">
      <w:pPr>
        <w:rPr>
          <w:rFonts w:cs="Arial"/>
        </w:rPr>
      </w:pPr>
    </w:p>
    <w:p w:rsidR="00345641" w:rsidRDefault="00345641" w:rsidP="00631BC0">
      <w:pPr>
        <w:rPr>
          <w:rFonts w:cs="Arial"/>
        </w:rPr>
      </w:pPr>
    </w:p>
    <w:p w:rsidR="00345641" w:rsidRDefault="00345641" w:rsidP="00631BC0">
      <w:pPr>
        <w:rPr>
          <w:rFonts w:cs="Arial"/>
        </w:rPr>
      </w:pPr>
    </w:p>
    <w:p w:rsidR="00345641" w:rsidRDefault="00345641" w:rsidP="00631BC0">
      <w:pPr>
        <w:rPr>
          <w:rFonts w:cs="Arial"/>
        </w:rPr>
      </w:pPr>
    </w:p>
    <w:p w:rsidR="00406F39" w:rsidRDefault="006B1CB2" w:rsidP="00B9479B">
      <w:pPr>
        <w:pStyle w:val="Heading5"/>
      </w:pPr>
      <w:r w:rsidRPr="00B9479B">
        <w:lastRenderedPageBreak/>
        <w:t>SIG-REQ-389111/A-WhlPwFront_Pc_Dsply Signal</w:t>
      </w:r>
    </w:p>
    <w:p w:rsidR="00B36E26" w:rsidRPr="00B36E26" w:rsidRDefault="006B1CB2" w:rsidP="00B36E26"/>
    <w:tbl>
      <w:tblPr>
        <w:tblW w:w="9956"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332"/>
        <w:gridCol w:w="810"/>
        <w:gridCol w:w="1278"/>
        <w:gridCol w:w="916"/>
        <w:gridCol w:w="720"/>
        <w:gridCol w:w="974"/>
        <w:gridCol w:w="990"/>
        <w:gridCol w:w="990"/>
        <w:gridCol w:w="946"/>
      </w:tblGrid>
      <w:tr w:rsidR="005B55CF" w:rsidTr="00641566">
        <w:trPr>
          <w:jc w:val="center"/>
        </w:trPr>
        <w:tc>
          <w:tcPr>
            <w:tcW w:w="2332" w:type="dxa"/>
            <w:tcBorders>
              <w:top w:val="single" w:sz="6" w:space="0" w:color="000000"/>
              <w:left w:val="single" w:sz="6" w:space="0" w:color="000000"/>
              <w:bottom w:val="single" w:sz="6" w:space="0" w:color="000000"/>
              <w:right w:val="single" w:sz="6" w:space="0" w:color="000000"/>
            </w:tcBorders>
            <w:vAlign w:val="center"/>
            <w:hideMark/>
          </w:tcPr>
          <w:p w:rsidR="005B55CF" w:rsidRDefault="006B1CB2">
            <w:pPr>
              <w:jc w:val="center"/>
              <w:rPr>
                <w:rFonts w:cs="Arial"/>
                <w:b/>
                <w:bCs/>
                <w:sz w:val="18"/>
                <w:szCs w:val="18"/>
              </w:rPr>
            </w:pPr>
            <w:bookmarkStart w:id="1" w:name="OLE_LINK1"/>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5B55CF" w:rsidRDefault="006B1CB2">
            <w:pPr>
              <w:jc w:val="center"/>
              <w:rPr>
                <w:rFonts w:cs="Arial"/>
                <w:b/>
                <w:bCs/>
                <w:sz w:val="18"/>
                <w:szCs w:val="18"/>
              </w:rPr>
            </w:pPr>
            <w:r>
              <w:rPr>
                <w:rFonts w:cs="Arial"/>
                <w:b/>
                <w:bCs/>
                <w:snapToGrid w:val="0"/>
                <w:sz w:val="18"/>
                <w:szCs w:val="18"/>
              </w:rPr>
              <w:t>Size (bits)</w:t>
            </w:r>
          </w:p>
        </w:tc>
        <w:tc>
          <w:tcPr>
            <w:tcW w:w="1278" w:type="dxa"/>
            <w:tcBorders>
              <w:top w:val="single" w:sz="6" w:space="0" w:color="000000"/>
              <w:left w:val="single" w:sz="6" w:space="0" w:color="000000"/>
              <w:bottom w:val="single" w:sz="6" w:space="0" w:color="000000"/>
              <w:right w:val="single" w:sz="6" w:space="0" w:color="000000"/>
            </w:tcBorders>
            <w:vAlign w:val="center"/>
            <w:hideMark/>
          </w:tcPr>
          <w:p w:rsidR="005B55CF" w:rsidRDefault="006B1CB2">
            <w:pPr>
              <w:jc w:val="center"/>
              <w:rPr>
                <w:rFonts w:cs="Arial"/>
                <w:b/>
                <w:bCs/>
                <w:sz w:val="18"/>
                <w:szCs w:val="18"/>
              </w:rPr>
            </w:pPr>
            <w:r>
              <w:rPr>
                <w:rFonts w:cs="Arial"/>
                <w:b/>
                <w:bCs/>
                <w:snapToGrid w:val="0"/>
                <w:sz w:val="18"/>
                <w:szCs w:val="18"/>
              </w:rPr>
              <w:t>Detail</w:t>
            </w:r>
          </w:p>
        </w:tc>
        <w:tc>
          <w:tcPr>
            <w:tcW w:w="916" w:type="dxa"/>
            <w:tcBorders>
              <w:top w:val="single" w:sz="6" w:space="0" w:color="000000"/>
              <w:left w:val="single" w:sz="6" w:space="0" w:color="000000"/>
              <w:bottom w:val="single" w:sz="6" w:space="0" w:color="000000"/>
              <w:right w:val="single" w:sz="6" w:space="0" w:color="000000"/>
            </w:tcBorders>
            <w:vAlign w:val="center"/>
            <w:hideMark/>
          </w:tcPr>
          <w:p w:rsidR="005B55CF" w:rsidRDefault="006B1CB2">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5B55CF" w:rsidRDefault="006B1CB2">
            <w:pPr>
              <w:jc w:val="center"/>
              <w:rPr>
                <w:rFonts w:cs="Arial"/>
                <w:b/>
                <w:bCs/>
                <w:sz w:val="18"/>
                <w:szCs w:val="18"/>
              </w:rPr>
            </w:pPr>
            <w:r>
              <w:rPr>
                <w:rFonts w:cs="Arial"/>
                <w:b/>
                <w:bCs/>
                <w:snapToGrid w:val="0"/>
                <w:sz w:val="18"/>
                <w:szCs w:val="18"/>
              </w:rPr>
              <w:t>Res.</w:t>
            </w:r>
          </w:p>
        </w:tc>
        <w:tc>
          <w:tcPr>
            <w:tcW w:w="974" w:type="dxa"/>
            <w:tcBorders>
              <w:top w:val="single" w:sz="6" w:space="0" w:color="000000"/>
              <w:left w:val="single" w:sz="6" w:space="0" w:color="000000"/>
              <w:bottom w:val="single" w:sz="6" w:space="0" w:color="000000"/>
              <w:right w:val="single" w:sz="6" w:space="0" w:color="000000"/>
            </w:tcBorders>
            <w:vAlign w:val="center"/>
            <w:hideMark/>
          </w:tcPr>
          <w:p w:rsidR="005B55CF" w:rsidRDefault="006B1CB2">
            <w:pPr>
              <w:jc w:val="center"/>
              <w:rPr>
                <w:rFonts w:cs="Arial"/>
                <w:b/>
                <w:bCs/>
                <w:sz w:val="18"/>
                <w:szCs w:val="18"/>
              </w:rPr>
            </w:pPr>
            <w:r>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5B55CF" w:rsidRDefault="006B1CB2">
            <w:pPr>
              <w:jc w:val="center"/>
              <w:rPr>
                <w:rFonts w:cs="Arial"/>
                <w:b/>
                <w:bCs/>
                <w:snapToGrid w:val="0"/>
                <w:sz w:val="18"/>
                <w:szCs w:val="18"/>
              </w:rPr>
            </w:pPr>
            <w:r>
              <w:rPr>
                <w:rFonts w:cs="Arial"/>
                <w:b/>
                <w:bCs/>
                <w:snapToGrid w:val="0"/>
                <w:sz w:val="18"/>
                <w:szCs w:val="18"/>
              </w:rPr>
              <w:t>State</w:t>
            </w:r>
          </w:p>
          <w:p w:rsidR="005B55CF" w:rsidRDefault="006B1CB2">
            <w:pPr>
              <w:jc w:val="center"/>
              <w:rPr>
                <w:rFonts w:cs="Arial"/>
                <w:b/>
                <w:bCs/>
                <w:sz w:val="18"/>
                <w:szCs w:val="18"/>
              </w:rPr>
            </w:pPr>
            <w:r>
              <w:rPr>
                <w:rFonts w:cs="Arial"/>
                <w:b/>
                <w:bCs/>
                <w:snapToGrid w:val="0"/>
                <w:sz w:val="18"/>
                <w:szCs w:val="18"/>
              </w:rPr>
              <w:t>Encoded</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5B55CF" w:rsidRDefault="006B1CB2">
            <w:pPr>
              <w:jc w:val="center"/>
              <w:rPr>
                <w:rFonts w:cs="Arial"/>
                <w:b/>
                <w:bCs/>
                <w:sz w:val="18"/>
                <w:szCs w:val="18"/>
              </w:rPr>
            </w:pPr>
            <w:r>
              <w:rPr>
                <w:rFonts w:cs="Arial"/>
                <w:b/>
                <w:bCs/>
                <w:snapToGrid w:val="0"/>
                <w:sz w:val="18"/>
                <w:szCs w:val="18"/>
              </w:rPr>
              <w:t>Min</w:t>
            </w:r>
          </w:p>
        </w:tc>
        <w:tc>
          <w:tcPr>
            <w:tcW w:w="946" w:type="dxa"/>
            <w:tcBorders>
              <w:top w:val="single" w:sz="6" w:space="0" w:color="000000"/>
              <w:left w:val="single" w:sz="6" w:space="0" w:color="000000"/>
              <w:bottom w:val="single" w:sz="6" w:space="0" w:color="000000"/>
              <w:right w:val="single" w:sz="6" w:space="0" w:color="000000"/>
            </w:tcBorders>
            <w:vAlign w:val="center"/>
            <w:hideMark/>
          </w:tcPr>
          <w:p w:rsidR="005B55CF" w:rsidRDefault="006B1CB2">
            <w:pPr>
              <w:jc w:val="center"/>
              <w:rPr>
                <w:rFonts w:cs="Arial"/>
                <w:b/>
                <w:bCs/>
                <w:sz w:val="18"/>
                <w:szCs w:val="18"/>
              </w:rPr>
            </w:pPr>
            <w:r>
              <w:rPr>
                <w:rFonts w:cs="Arial"/>
                <w:b/>
                <w:bCs/>
                <w:snapToGrid w:val="0"/>
                <w:sz w:val="18"/>
                <w:szCs w:val="18"/>
              </w:rPr>
              <w:t>Max</w:t>
            </w:r>
          </w:p>
        </w:tc>
      </w:tr>
      <w:tr w:rsidR="00956F79" w:rsidTr="00641566">
        <w:trPr>
          <w:jc w:val="center"/>
        </w:trPr>
        <w:tc>
          <w:tcPr>
            <w:tcW w:w="2332" w:type="dxa"/>
            <w:tcBorders>
              <w:top w:val="single" w:sz="6" w:space="0" w:color="000000"/>
              <w:left w:val="single" w:sz="6" w:space="0" w:color="000000"/>
              <w:bottom w:val="single" w:sz="6" w:space="0" w:color="000000"/>
              <w:right w:val="single" w:sz="6" w:space="0" w:color="000000"/>
            </w:tcBorders>
            <w:vAlign w:val="center"/>
            <w:hideMark/>
          </w:tcPr>
          <w:p w:rsidR="00956F79" w:rsidRPr="005B55CF" w:rsidRDefault="006B1CB2" w:rsidP="001260C8">
            <w:pPr>
              <w:jc w:val="center"/>
              <w:rPr>
                <w:rFonts w:cs="Arial"/>
              </w:rPr>
            </w:pPr>
            <w:r w:rsidRPr="00EE57FF">
              <w:rPr>
                <w:rFonts w:cs="Arial"/>
              </w:rPr>
              <w:t>Whl</w:t>
            </w:r>
            <w:r>
              <w:rPr>
                <w:rFonts w:cs="Arial"/>
              </w:rPr>
              <w:t>Pw</w:t>
            </w:r>
            <w:r w:rsidRPr="00EE57FF">
              <w:rPr>
                <w:rFonts w:cs="Arial"/>
              </w:rPr>
              <w:t>Front_Pc_Dsply</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956F79" w:rsidRDefault="006B1CB2" w:rsidP="00956F79">
            <w:pPr>
              <w:keepNext/>
              <w:jc w:val="center"/>
              <w:rPr>
                <w:rFonts w:cs="Arial"/>
                <w:snapToGrid w:val="0"/>
                <w:color w:val="000000"/>
              </w:rPr>
            </w:pPr>
            <w:r>
              <w:rPr>
                <w:rFonts w:cs="Arial"/>
                <w:snapToGrid w:val="0"/>
                <w:color w:val="000000"/>
              </w:rPr>
              <w:t>10</w:t>
            </w:r>
          </w:p>
        </w:tc>
        <w:tc>
          <w:tcPr>
            <w:tcW w:w="1278" w:type="dxa"/>
            <w:tcBorders>
              <w:top w:val="single" w:sz="6" w:space="0" w:color="000000"/>
              <w:left w:val="single" w:sz="6" w:space="0" w:color="000000"/>
              <w:bottom w:val="single" w:sz="6" w:space="0" w:color="000000"/>
              <w:right w:val="single" w:sz="6" w:space="0" w:color="000000"/>
            </w:tcBorders>
            <w:vAlign w:val="center"/>
            <w:hideMark/>
          </w:tcPr>
          <w:p w:rsidR="00956F79" w:rsidRDefault="006B1CB2" w:rsidP="00956F79">
            <w:pPr>
              <w:keepNext/>
              <w:jc w:val="center"/>
              <w:rPr>
                <w:rFonts w:cs="Arial"/>
                <w:snapToGrid w:val="0"/>
                <w:color w:val="000000"/>
                <w:lang w:val="fr-FR"/>
              </w:rPr>
            </w:pPr>
            <w:r>
              <w:rPr>
                <w:rFonts w:cs="Arial"/>
              </w:rPr>
              <w:t>E</w:t>
            </w:r>
            <w:r w:rsidRPr="00E058A9">
              <w:rPr>
                <w:rFonts w:cs="Arial"/>
              </w:rPr>
              <w:t xml:space="preserve">lectrical power to </w:t>
            </w:r>
            <w:r>
              <w:rPr>
                <w:rFonts w:cs="Arial"/>
              </w:rPr>
              <w:t xml:space="preserve">front </w:t>
            </w:r>
            <w:r w:rsidRPr="00E058A9">
              <w:rPr>
                <w:rFonts w:cs="Arial"/>
              </w:rPr>
              <w:t>wheels</w:t>
            </w:r>
          </w:p>
        </w:tc>
        <w:tc>
          <w:tcPr>
            <w:tcW w:w="916" w:type="dxa"/>
            <w:tcBorders>
              <w:top w:val="single" w:sz="6" w:space="0" w:color="000000"/>
              <w:left w:val="single" w:sz="6" w:space="0" w:color="000000"/>
              <w:bottom w:val="single" w:sz="6" w:space="0" w:color="000000"/>
              <w:right w:val="single" w:sz="6" w:space="0" w:color="000000"/>
            </w:tcBorders>
            <w:vAlign w:val="center"/>
            <w:hideMark/>
          </w:tcPr>
          <w:p w:rsidR="00956F79" w:rsidRPr="00C84424" w:rsidRDefault="006B1CB2" w:rsidP="00956F79">
            <w:pPr>
              <w:keepNext/>
              <w:jc w:val="center"/>
              <w:rPr>
                <w:rFonts w:cs="Arial"/>
                <w:snapToGrid w:val="0"/>
                <w:color w:val="000000"/>
                <w:lang w:val="fr-FR"/>
              </w:rPr>
            </w:pPr>
            <w:r>
              <w:rPr>
                <w:rFonts w:cs="Arial"/>
                <w:snapToGrid w:val="0"/>
                <w:color w:val="000000"/>
                <w:lang w:val="fr-FR"/>
              </w:rPr>
              <w:t>%</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956F79" w:rsidRDefault="006B1CB2" w:rsidP="00956F79">
            <w:pPr>
              <w:keepNext/>
              <w:jc w:val="center"/>
              <w:rPr>
                <w:rFonts w:cs="Arial"/>
                <w:snapToGrid w:val="0"/>
                <w:color w:val="000000"/>
                <w:lang w:val="fr-FR"/>
              </w:rPr>
            </w:pPr>
            <w:r>
              <w:rPr>
                <w:rFonts w:cs="Arial"/>
                <w:snapToGrid w:val="0"/>
                <w:color w:val="000000"/>
                <w:lang w:val="fr-FR"/>
              </w:rPr>
              <w:t>0.2</w:t>
            </w:r>
          </w:p>
        </w:tc>
        <w:tc>
          <w:tcPr>
            <w:tcW w:w="974" w:type="dxa"/>
            <w:tcBorders>
              <w:top w:val="single" w:sz="6" w:space="0" w:color="000000"/>
              <w:left w:val="single" w:sz="6" w:space="0" w:color="000000"/>
              <w:bottom w:val="single" w:sz="6" w:space="0" w:color="000000"/>
              <w:right w:val="single" w:sz="6" w:space="0" w:color="000000"/>
            </w:tcBorders>
            <w:vAlign w:val="center"/>
            <w:hideMark/>
          </w:tcPr>
          <w:p w:rsidR="00956F79" w:rsidRDefault="006B1CB2" w:rsidP="00956F79">
            <w:pPr>
              <w:keepNext/>
              <w:jc w:val="center"/>
              <w:rPr>
                <w:rFonts w:cs="Arial"/>
                <w:snapToGrid w:val="0"/>
                <w:color w:val="000000"/>
                <w:lang w:val="fr-FR"/>
              </w:rPr>
            </w:pPr>
            <w:r>
              <w:rPr>
                <w:rFonts w:cs="Arial"/>
                <w:snapToGrid w:val="0"/>
                <w:color w:val="000000"/>
                <w:lang w:val="fr-FR"/>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956F79" w:rsidRDefault="006B1CB2" w:rsidP="00956F79">
            <w:pPr>
              <w:keepNext/>
              <w:jc w:val="center"/>
              <w:rPr>
                <w:rFonts w:cs="Arial"/>
                <w:snapToGrid w:val="0"/>
                <w:color w:val="000000"/>
              </w:rPr>
            </w:pP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956F79" w:rsidRDefault="006B1CB2" w:rsidP="00956F79">
            <w:pPr>
              <w:keepNext/>
              <w:jc w:val="center"/>
              <w:rPr>
                <w:rFonts w:cs="Arial"/>
                <w:snapToGrid w:val="0"/>
                <w:color w:val="000000"/>
              </w:rPr>
            </w:pPr>
            <w:r>
              <w:rPr>
                <w:rFonts w:cs="Arial"/>
                <w:snapToGrid w:val="0"/>
                <w:color w:val="000000"/>
              </w:rPr>
              <w:t>-102.2</w:t>
            </w:r>
          </w:p>
          <w:p w:rsidR="00956F79" w:rsidRDefault="006B1CB2" w:rsidP="00956F79">
            <w:pPr>
              <w:keepNext/>
              <w:jc w:val="center"/>
              <w:rPr>
                <w:rFonts w:cs="Arial"/>
                <w:snapToGrid w:val="0"/>
                <w:color w:val="000000"/>
              </w:rPr>
            </w:pPr>
            <w:r>
              <w:rPr>
                <w:rFonts w:cs="Arial"/>
                <w:snapToGrid w:val="0"/>
                <w:color w:val="000000"/>
              </w:rPr>
              <w:t xml:space="preserve"> (0x0)</w:t>
            </w:r>
          </w:p>
        </w:tc>
        <w:tc>
          <w:tcPr>
            <w:tcW w:w="946" w:type="dxa"/>
            <w:tcBorders>
              <w:top w:val="single" w:sz="6" w:space="0" w:color="000000"/>
              <w:left w:val="single" w:sz="6" w:space="0" w:color="000000"/>
              <w:bottom w:val="single" w:sz="6" w:space="0" w:color="000000"/>
              <w:right w:val="single" w:sz="6" w:space="0" w:color="000000"/>
            </w:tcBorders>
            <w:vAlign w:val="center"/>
            <w:hideMark/>
          </w:tcPr>
          <w:p w:rsidR="00956F79" w:rsidRPr="00C84424" w:rsidRDefault="006B1CB2" w:rsidP="00956F79">
            <w:pPr>
              <w:keepNext/>
              <w:jc w:val="center"/>
              <w:rPr>
                <w:rFonts w:cs="Arial"/>
                <w:snapToGrid w:val="0"/>
                <w:color w:val="000000"/>
              </w:rPr>
            </w:pPr>
            <w:r>
              <w:rPr>
                <w:rFonts w:cs="Arial"/>
                <w:snapToGrid w:val="0"/>
                <w:color w:val="000000"/>
              </w:rPr>
              <w:t xml:space="preserve">102.4 </w:t>
            </w:r>
            <w:r w:rsidRPr="00C84424">
              <w:rPr>
                <w:rFonts w:cs="Arial"/>
                <w:snapToGrid w:val="0"/>
                <w:color w:val="000000"/>
              </w:rPr>
              <w:t>(0x</w:t>
            </w:r>
            <w:r>
              <w:rPr>
                <w:rFonts w:cs="Arial"/>
                <w:snapToGrid w:val="0"/>
                <w:color w:val="000000"/>
              </w:rPr>
              <w:t>3FF</w:t>
            </w:r>
            <w:r w:rsidRPr="00C84424">
              <w:rPr>
                <w:rFonts w:cs="Arial"/>
                <w:snapToGrid w:val="0"/>
                <w:color w:val="000000"/>
              </w:rPr>
              <w:t>)</w:t>
            </w:r>
          </w:p>
        </w:tc>
      </w:tr>
      <w:bookmarkEnd w:id="1"/>
    </w:tbl>
    <w:p w:rsidR="005B55CF" w:rsidRDefault="006B1CB2" w:rsidP="001F0997"/>
    <w:p w:rsidR="00406F39" w:rsidRDefault="006B1CB2" w:rsidP="00B9479B">
      <w:pPr>
        <w:pStyle w:val="Heading5"/>
      </w:pPr>
      <w:r w:rsidRPr="00B9479B">
        <w:t>SIG-REQ-389112/A-WhlPwRear_Pc_Dsply Signal</w:t>
      </w:r>
    </w:p>
    <w:p w:rsidR="00B36E26" w:rsidRPr="00B36E26" w:rsidRDefault="006B1CB2" w:rsidP="00B36E26"/>
    <w:tbl>
      <w:tblPr>
        <w:tblW w:w="9956"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332"/>
        <w:gridCol w:w="810"/>
        <w:gridCol w:w="1278"/>
        <w:gridCol w:w="916"/>
        <w:gridCol w:w="720"/>
        <w:gridCol w:w="974"/>
        <w:gridCol w:w="990"/>
        <w:gridCol w:w="990"/>
        <w:gridCol w:w="946"/>
      </w:tblGrid>
      <w:tr w:rsidR="00E96A38" w:rsidTr="00641566">
        <w:trPr>
          <w:jc w:val="center"/>
        </w:trPr>
        <w:tc>
          <w:tcPr>
            <w:tcW w:w="2332" w:type="dxa"/>
            <w:tcBorders>
              <w:top w:val="single" w:sz="6" w:space="0" w:color="000000"/>
              <w:left w:val="single" w:sz="6" w:space="0" w:color="000000"/>
              <w:bottom w:val="single" w:sz="6" w:space="0" w:color="000000"/>
              <w:right w:val="single" w:sz="6" w:space="0" w:color="000000"/>
            </w:tcBorders>
            <w:vAlign w:val="center"/>
            <w:hideMark/>
          </w:tcPr>
          <w:p w:rsidR="00E96A38" w:rsidRDefault="006B1CB2" w:rsidP="00D24E77">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E96A38" w:rsidRDefault="006B1CB2" w:rsidP="00D24E77">
            <w:pPr>
              <w:jc w:val="center"/>
              <w:rPr>
                <w:rFonts w:cs="Arial"/>
                <w:b/>
                <w:bCs/>
                <w:sz w:val="18"/>
                <w:szCs w:val="18"/>
              </w:rPr>
            </w:pPr>
            <w:r>
              <w:rPr>
                <w:rFonts w:cs="Arial"/>
                <w:b/>
                <w:bCs/>
                <w:snapToGrid w:val="0"/>
                <w:sz w:val="18"/>
                <w:szCs w:val="18"/>
              </w:rPr>
              <w:t>Size (bits)</w:t>
            </w:r>
          </w:p>
        </w:tc>
        <w:tc>
          <w:tcPr>
            <w:tcW w:w="1278" w:type="dxa"/>
            <w:tcBorders>
              <w:top w:val="single" w:sz="6" w:space="0" w:color="000000"/>
              <w:left w:val="single" w:sz="6" w:space="0" w:color="000000"/>
              <w:bottom w:val="single" w:sz="6" w:space="0" w:color="000000"/>
              <w:right w:val="single" w:sz="6" w:space="0" w:color="000000"/>
            </w:tcBorders>
            <w:vAlign w:val="center"/>
            <w:hideMark/>
          </w:tcPr>
          <w:p w:rsidR="00E96A38" w:rsidRDefault="006B1CB2" w:rsidP="00D24E77">
            <w:pPr>
              <w:jc w:val="center"/>
              <w:rPr>
                <w:rFonts w:cs="Arial"/>
                <w:b/>
                <w:bCs/>
                <w:sz w:val="18"/>
                <w:szCs w:val="18"/>
              </w:rPr>
            </w:pPr>
            <w:r>
              <w:rPr>
                <w:rFonts w:cs="Arial"/>
                <w:b/>
                <w:bCs/>
                <w:snapToGrid w:val="0"/>
                <w:sz w:val="18"/>
                <w:szCs w:val="18"/>
              </w:rPr>
              <w:t>Detail</w:t>
            </w:r>
          </w:p>
        </w:tc>
        <w:tc>
          <w:tcPr>
            <w:tcW w:w="916" w:type="dxa"/>
            <w:tcBorders>
              <w:top w:val="single" w:sz="6" w:space="0" w:color="000000"/>
              <w:left w:val="single" w:sz="6" w:space="0" w:color="000000"/>
              <w:bottom w:val="single" w:sz="6" w:space="0" w:color="000000"/>
              <w:right w:val="single" w:sz="6" w:space="0" w:color="000000"/>
            </w:tcBorders>
            <w:vAlign w:val="center"/>
            <w:hideMark/>
          </w:tcPr>
          <w:p w:rsidR="00E96A38" w:rsidRDefault="006B1CB2" w:rsidP="00D24E77">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E96A38" w:rsidRDefault="006B1CB2" w:rsidP="00D24E77">
            <w:pPr>
              <w:jc w:val="center"/>
              <w:rPr>
                <w:rFonts w:cs="Arial"/>
                <w:b/>
                <w:bCs/>
                <w:sz w:val="18"/>
                <w:szCs w:val="18"/>
              </w:rPr>
            </w:pPr>
            <w:r>
              <w:rPr>
                <w:rFonts w:cs="Arial"/>
                <w:b/>
                <w:bCs/>
                <w:snapToGrid w:val="0"/>
                <w:sz w:val="18"/>
                <w:szCs w:val="18"/>
              </w:rPr>
              <w:t>Res.</w:t>
            </w:r>
          </w:p>
        </w:tc>
        <w:tc>
          <w:tcPr>
            <w:tcW w:w="974" w:type="dxa"/>
            <w:tcBorders>
              <w:top w:val="single" w:sz="6" w:space="0" w:color="000000"/>
              <w:left w:val="single" w:sz="6" w:space="0" w:color="000000"/>
              <w:bottom w:val="single" w:sz="6" w:space="0" w:color="000000"/>
              <w:right w:val="single" w:sz="6" w:space="0" w:color="000000"/>
            </w:tcBorders>
            <w:vAlign w:val="center"/>
            <w:hideMark/>
          </w:tcPr>
          <w:p w:rsidR="00E96A38" w:rsidRDefault="006B1CB2" w:rsidP="00D24E77">
            <w:pPr>
              <w:jc w:val="center"/>
              <w:rPr>
                <w:rFonts w:cs="Arial"/>
                <w:b/>
                <w:bCs/>
                <w:sz w:val="18"/>
                <w:szCs w:val="18"/>
              </w:rPr>
            </w:pPr>
            <w:r>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E96A38" w:rsidRDefault="006B1CB2" w:rsidP="00D24E77">
            <w:pPr>
              <w:jc w:val="center"/>
              <w:rPr>
                <w:rFonts w:cs="Arial"/>
                <w:b/>
                <w:bCs/>
                <w:snapToGrid w:val="0"/>
                <w:sz w:val="18"/>
                <w:szCs w:val="18"/>
              </w:rPr>
            </w:pPr>
            <w:r>
              <w:rPr>
                <w:rFonts w:cs="Arial"/>
                <w:b/>
                <w:bCs/>
                <w:snapToGrid w:val="0"/>
                <w:sz w:val="18"/>
                <w:szCs w:val="18"/>
              </w:rPr>
              <w:t>State</w:t>
            </w:r>
          </w:p>
          <w:p w:rsidR="00E96A38" w:rsidRDefault="006B1CB2" w:rsidP="00D24E77">
            <w:pPr>
              <w:jc w:val="center"/>
              <w:rPr>
                <w:rFonts w:cs="Arial"/>
                <w:b/>
                <w:bCs/>
                <w:sz w:val="18"/>
                <w:szCs w:val="18"/>
              </w:rPr>
            </w:pPr>
            <w:r>
              <w:rPr>
                <w:rFonts w:cs="Arial"/>
                <w:b/>
                <w:bCs/>
                <w:snapToGrid w:val="0"/>
                <w:sz w:val="18"/>
                <w:szCs w:val="18"/>
              </w:rPr>
              <w:t>Encoded</w:t>
            </w: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E96A38" w:rsidRDefault="006B1CB2" w:rsidP="00D24E77">
            <w:pPr>
              <w:jc w:val="center"/>
              <w:rPr>
                <w:rFonts w:cs="Arial"/>
                <w:b/>
                <w:bCs/>
                <w:sz w:val="18"/>
                <w:szCs w:val="18"/>
              </w:rPr>
            </w:pPr>
            <w:r>
              <w:rPr>
                <w:rFonts w:cs="Arial"/>
                <w:b/>
                <w:bCs/>
                <w:snapToGrid w:val="0"/>
                <w:sz w:val="18"/>
                <w:szCs w:val="18"/>
              </w:rPr>
              <w:t>Min</w:t>
            </w:r>
          </w:p>
        </w:tc>
        <w:tc>
          <w:tcPr>
            <w:tcW w:w="946" w:type="dxa"/>
            <w:tcBorders>
              <w:top w:val="single" w:sz="6" w:space="0" w:color="000000"/>
              <w:left w:val="single" w:sz="6" w:space="0" w:color="000000"/>
              <w:bottom w:val="single" w:sz="6" w:space="0" w:color="000000"/>
              <w:right w:val="single" w:sz="6" w:space="0" w:color="000000"/>
            </w:tcBorders>
            <w:vAlign w:val="center"/>
            <w:hideMark/>
          </w:tcPr>
          <w:p w:rsidR="00E96A38" w:rsidRDefault="006B1CB2" w:rsidP="00D24E77">
            <w:pPr>
              <w:jc w:val="center"/>
              <w:rPr>
                <w:rFonts w:cs="Arial"/>
                <w:b/>
                <w:bCs/>
                <w:sz w:val="18"/>
                <w:szCs w:val="18"/>
              </w:rPr>
            </w:pPr>
            <w:r>
              <w:rPr>
                <w:rFonts w:cs="Arial"/>
                <w:b/>
                <w:bCs/>
                <w:snapToGrid w:val="0"/>
                <w:sz w:val="18"/>
                <w:szCs w:val="18"/>
              </w:rPr>
              <w:t>Max</w:t>
            </w:r>
          </w:p>
        </w:tc>
      </w:tr>
      <w:tr w:rsidR="00956F79" w:rsidTr="00641566">
        <w:trPr>
          <w:jc w:val="center"/>
        </w:trPr>
        <w:tc>
          <w:tcPr>
            <w:tcW w:w="2332" w:type="dxa"/>
            <w:tcBorders>
              <w:top w:val="single" w:sz="6" w:space="0" w:color="000000"/>
              <w:left w:val="single" w:sz="6" w:space="0" w:color="000000"/>
              <w:bottom w:val="single" w:sz="6" w:space="0" w:color="000000"/>
              <w:right w:val="single" w:sz="6" w:space="0" w:color="000000"/>
            </w:tcBorders>
            <w:vAlign w:val="center"/>
            <w:hideMark/>
          </w:tcPr>
          <w:p w:rsidR="00956F79" w:rsidRPr="005B55CF" w:rsidRDefault="006B1CB2" w:rsidP="001260C8">
            <w:pPr>
              <w:rPr>
                <w:rFonts w:cs="Arial"/>
              </w:rPr>
            </w:pPr>
            <w:r w:rsidRPr="00EE57FF">
              <w:rPr>
                <w:rFonts w:cs="Arial"/>
              </w:rPr>
              <w:t>Whl</w:t>
            </w:r>
            <w:r>
              <w:rPr>
                <w:rFonts w:cs="Arial"/>
              </w:rPr>
              <w:t>Pw</w:t>
            </w:r>
            <w:r w:rsidRPr="00EE57FF">
              <w:rPr>
                <w:rFonts w:cs="Arial"/>
              </w:rPr>
              <w:t>Rear_Pc_Dsply</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956F79" w:rsidRDefault="006B1CB2" w:rsidP="00956F79">
            <w:pPr>
              <w:keepNext/>
              <w:jc w:val="center"/>
              <w:rPr>
                <w:rFonts w:cs="Arial"/>
                <w:snapToGrid w:val="0"/>
                <w:color w:val="000000"/>
              </w:rPr>
            </w:pPr>
            <w:r>
              <w:rPr>
                <w:rFonts w:cs="Arial"/>
                <w:snapToGrid w:val="0"/>
                <w:color w:val="000000"/>
              </w:rPr>
              <w:t>10</w:t>
            </w:r>
          </w:p>
        </w:tc>
        <w:tc>
          <w:tcPr>
            <w:tcW w:w="1278" w:type="dxa"/>
            <w:tcBorders>
              <w:top w:val="single" w:sz="6" w:space="0" w:color="000000"/>
              <w:left w:val="single" w:sz="6" w:space="0" w:color="000000"/>
              <w:bottom w:val="single" w:sz="6" w:space="0" w:color="000000"/>
              <w:right w:val="single" w:sz="6" w:space="0" w:color="000000"/>
            </w:tcBorders>
            <w:vAlign w:val="center"/>
            <w:hideMark/>
          </w:tcPr>
          <w:p w:rsidR="00956F79" w:rsidRDefault="006B1CB2" w:rsidP="00956F79">
            <w:pPr>
              <w:keepNext/>
              <w:jc w:val="center"/>
              <w:rPr>
                <w:rFonts w:cs="Arial"/>
                <w:snapToGrid w:val="0"/>
                <w:color w:val="000000"/>
                <w:lang w:val="fr-FR"/>
              </w:rPr>
            </w:pPr>
            <w:r>
              <w:rPr>
                <w:rFonts w:cs="Arial"/>
              </w:rPr>
              <w:t>E</w:t>
            </w:r>
            <w:r w:rsidRPr="00E058A9">
              <w:rPr>
                <w:rFonts w:cs="Arial"/>
              </w:rPr>
              <w:t xml:space="preserve">lectrical power to </w:t>
            </w:r>
            <w:r>
              <w:rPr>
                <w:rFonts w:cs="Arial"/>
              </w:rPr>
              <w:t xml:space="preserve">rear </w:t>
            </w:r>
            <w:r w:rsidRPr="00E058A9">
              <w:rPr>
                <w:rFonts w:cs="Arial"/>
              </w:rPr>
              <w:t>wheels</w:t>
            </w:r>
          </w:p>
        </w:tc>
        <w:tc>
          <w:tcPr>
            <w:tcW w:w="916" w:type="dxa"/>
            <w:tcBorders>
              <w:top w:val="single" w:sz="6" w:space="0" w:color="000000"/>
              <w:left w:val="single" w:sz="6" w:space="0" w:color="000000"/>
              <w:bottom w:val="single" w:sz="6" w:space="0" w:color="000000"/>
              <w:right w:val="single" w:sz="6" w:space="0" w:color="000000"/>
            </w:tcBorders>
            <w:vAlign w:val="center"/>
            <w:hideMark/>
          </w:tcPr>
          <w:p w:rsidR="00956F79" w:rsidRPr="00C84424" w:rsidRDefault="006B1CB2" w:rsidP="00956F79">
            <w:pPr>
              <w:keepNext/>
              <w:jc w:val="center"/>
              <w:rPr>
                <w:rFonts w:cs="Arial"/>
                <w:snapToGrid w:val="0"/>
                <w:color w:val="000000"/>
                <w:lang w:val="fr-FR"/>
              </w:rPr>
            </w:pPr>
            <w:r>
              <w:rPr>
                <w:rFonts w:cs="Arial"/>
                <w:snapToGrid w:val="0"/>
                <w:color w:val="000000"/>
                <w:lang w:val="fr-FR"/>
              </w:rPr>
              <w:t>%</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956F79" w:rsidRDefault="006B1CB2" w:rsidP="00956F79">
            <w:pPr>
              <w:keepNext/>
              <w:jc w:val="center"/>
              <w:rPr>
                <w:rFonts w:cs="Arial"/>
                <w:snapToGrid w:val="0"/>
                <w:color w:val="000000"/>
                <w:lang w:val="fr-FR"/>
              </w:rPr>
            </w:pPr>
            <w:r>
              <w:rPr>
                <w:rFonts w:cs="Arial"/>
                <w:snapToGrid w:val="0"/>
                <w:color w:val="000000"/>
                <w:lang w:val="fr-FR"/>
              </w:rPr>
              <w:t>0.2</w:t>
            </w:r>
          </w:p>
        </w:tc>
        <w:tc>
          <w:tcPr>
            <w:tcW w:w="974" w:type="dxa"/>
            <w:tcBorders>
              <w:top w:val="single" w:sz="6" w:space="0" w:color="000000"/>
              <w:left w:val="single" w:sz="6" w:space="0" w:color="000000"/>
              <w:bottom w:val="single" w:sz="6" w:space="0" w:color="000000"/>
              <w:right w:val="single" w:sz="6" w:space="0" w:color="000000"/>
            </w:tcBorders>
            <w:vAlign w:val="center"/>
            <w:hideMark/>
          </w:tcPr>
          <w:p w:rsidR="00956F79" w:rsidRDefault="006B1CB2" w:rsidP="00956F79">
            <w:pPr>
              <w:keepNext/>
              <w:jc w:val="center"/>
              <w:rPr>
                <w:rFonts w:cs="Arial"/>
                <w:snapToGrid w:val="0"/>
                <w:color w:val="000000"/>
                <w:lang w:val="fr-FR"/>
              </w:rPr>
            </w:pPr>
            <w:r>
              <w:rPr>
                <w:rFonts w:cs="Arial"/>
                <w:snapToGrid w:val="0"/>
                <w:color w:val="000000"/>
                <w:lang w:val="fr-FR"/>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956F79" w:rsidRDefault="006B1CB2" w:rsidP="00956F79">
            <w:pPr>
              <w:keepNext/>
              <w:jc w:val="center"/>
              <w:rPr>
                <w:rFonts w:cs="Arial"/>
                <w:snapToGrid w:val="0"/>
                <w:color w:val="000000"/>
              </w:rPr>
            </w:pP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956F79" w:rsidRDefault="006B1CB2" w:rsidP="00956F79">
            <w:pPr>
              <w:keepNext/>
              <w:jc w:val="center"/>
              <w:rPr>
                <w:rFonts w:cs="Arial"/>
                <w:snapToGrid w:val="0"/>
                <w:color w:val="000000"/>
              </w:rPr>
            </w:pPr>
            <w:r>
              <w:rPr>
                <w:rFonts w:cs="Arial"/>
                <w:snapToGrid w:val="0"/>
                <w:color w:val="000000"/>
              </w:rPr>
              <w:t>-102.2</w:t>
            </w:r>
          </w:p>
          <w:p w:rsidR="00956F79" w:rsidRDefault="006B1CB2" w:rsidP="00956F79">
            <w:pPr>
              <w:keepNext/>
              <w:jc w:val="center"/>
              <w:rPr>
                <w:rFonts w:cs="Arial"/>
                <w:snapToGrid w:val="0"/>
                <w:color w:val="000000"/>
              </w:rPr>
            </w:pPr>
            <w:r>
              <w:rPr>
                <w:rFonts w:cs="Arial"/>
                <w:snapToGrid w:val="0"/>
                <w:color w:val="000000"/>
              </w:rPr>
              <w:t xml:space="preserve"> (0x0)</w:t>
            </w:r>
          </w:p>
        </w:tc>
        <w:tc>
          <w:tcPr>
            <w:tcW w:w="946" w:type="dxa"/>
            <w:tcBorders>
              <w:top w:val="single" w:sz="6" w:space="0" w:color="000000"/>
              <w:left w:val="single" w:sz="6" w:space="0" w:color="000000"/>
              <w:bottom w:val="single" w:sz="6" w:space="0" w:color="000000"/>
              <w:right w:val="single" w:sz="6" w:space="0" w:color="000000"/>
            </w:tcBorders>
            <w:vAlign w:val="center"/>
            <w:hideMark/>
          </w:tcPr>
          <w:p w:rsidR="00956F79" w:rsidRPr="00C84424" w:rsidRDefault="006B1CB2" w:rsidP="00956F79">
            <w:pPr>
              <w:keepNext/>
              <w:jc w:val="center"/>
              <w:rPr>
                <w:rFonts w:cs="Arial"/>
                <w:snapToGrid w:val="0"/>
                <w:color w:val="000000"/>
              </w:rPr>
            </w:pPr>
            <w:r>
              <w:rPr>
                <w:rFonts w:cs="Arial"/>
                <w:snapToGrid w:val="0"/>
                <w:color w:val="000000"/>
              </w:rPr>
              <w:t xml:space="preserve">102.4 </w:t>
            </w:r>
            <w:r w:rsidRPr="00C84424">
              <w:rPr>
                <w:rFonts w:cs="Arial"/>
                <w:snapToGrid w:val="0"/>
                <w:color w:val="000000"/>
              </w:rPr>
              <w:t>(0x</w:t>
            </w:r>
            <w:r>
              <w:rPr>
                <w:rFonts w:cs="Arial"/>
                <w:snapToGrid w:val="0"/>
                <w:color w:val="000000"/>
              </w:rPr>
              <w:t>3FF</w:t>
            </w:r>
            <w:r w:rsidRPr="00C84424">
              <w:rPr>
                <w:rFonts w:cs="Arial"/>
                <w:snapToGrid w:val="0"/>
                <w:color w:val="000000"/>
              </w:rPr>
              <w:t>)</w:t>
            </w:r>
          </w:p>
        </w:tc>
      </w:tr>
    </w:tbl>
    <w:p w:rsidR="00345641" w:rsidRPr="00345641" w:rsidRDefault="00345641" w:rsidP="00B9479B">
      <w:pPr>
        <w:pStyle w:val="Heading3"/>
        <w:rPr>
          <w:b w:val="0"/>
          <w:u w:val="single"/>
        </w:rPr>
      </w:pPr>
      <w:r w:rsidRPr="00345641">
        <w:rPr>
          <w:b w:val="0"/>
          <w:u w:val="single"/>
        </w:rPr>
        <w:t>IR-REQ-389118/A-Outputs</w:t>
      </w:r>
    </w:p>
    <w:p w:rsidR="00267039" w:rsidRDefault="006B1CB2" w:rsidP="00267039">
      <w:pPr>
        <w:ind w:left="1368"/>
        <w:rPr>
          <w:rFonts w:cs="Arial"/>
          <w:color w:val="000000"/>
        </w:rPr>
      </w:pPr>
      <w:r>
        <w:rPr>
          <w:rFonts w:cs="Arial"/>
          <w:color w:val="000000"/>
        </w:rPr>
        <w:t>PWR_D_Front_Fill_Indicator</w:t>
      </w:r>
    </w:p>
    <w:p w:rsidR="00703BD7" w:rsidRDefault="006B1CB2" w:rsidP="00703BD7">
      <w:pPr>
        <w:ind w:left="1368"/>
        <w:rPr>
          <w:rFonts w:cs="Arial"/>
          <w:color w:val="000000"/>
        </w:rPr>
      </w:pPr>
      <w:r>
        <w:rPr>
          <w:rFonts w:cs="Arial"/>
          <w:color w:val="000000"/>
        </w:rPr>
        <w:t>PWR_D_Rear_Fill_Indicator</w:t>
      </w:r>
    </w:p>
    <w:p w:rsidR="00DC00E2" w:rsidRDefault="006B1CB2">
      <w:pPr>
        <w:numPr>
          <w:ilvl w:val="12"/>
          <w:numId w:val="0"/>
        </w:numPr>
        <w:ind w:left="1008"/>
        <w:rPr>
          <w:rFonts w:cs="Arial"/>
          <w:color w:val="000000"/>
        </w:rPr>
      </w:pPr>
    </w:p>
    <w:p w:rsidR="00406F39" w:rsidRDefault="006B1CB2" w:rsidP="00B9479B">
      <w:pPr>
        <w:pStyle w:val="Heading2"/>
      </w:pPr>
      <w:r>
        <w:t>Function/Performance</w:t>
      </w:r>
    </w:p>
    <w:p w:rsidR="00406F39" w:rsidRDefault="006B1CB2" w:rsidP="00B9479B">
      <w:pPr>
        <w:pStyle w:val="Heading3"/>
      </w:pPr>
      <w:r w:rsidRPr="00B9479B">
        <w:t>F-REQ-389119/A-Operational Modes</w:t>
      </w:r>
    </w:p>
    <w:p w:rsidR="00DC00E2" w:rsidRDefault="006B1CB2">
      <w:pPr>
        <w:ind w:left="720"/>
        <w:rPr>
          <w:rFonts w:cs="Arial"/>
          <w:color w:val="000000"/>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298"/>
        <w:gridCol w:w="5417"/>
      </w:tblGrid>
      <w:tr w:rsidR="00DC00E2">
        <w:trPr>
          <w:jc w:val="center"/>
        </w:trPr>
        <w:tc>
          <w:tcPr>
            <w:tcW w:w="2298" w:type="dxa"/>
            <w:tcBorders>
              <w:top w:val="single" w:sz="4" w:space="0" w:color="auto"/>
              <w:left w:val="single" w:sz="4" w:space="0" w:color="auto"/>
              <w:bottom w:val="single" w:sz="4" w:space="0" w:color="auto"/>
              <w:right w:val="single" w:sz="4" w:space="0" w:color="auto"/>
            </w:tcBorders>
          </w:tcPr>
          <w:p w:rsidR="00DC00E2" w:rsidRDefault="006B1CB2">
            <w:pPr>
              <w:jc w:val="center"/>
              <w:rPr>
                <w:b/>
                <w:bCs/>
                <w:color w:val="000000"/>
              </w:rPr>
            </w:pPr>
            <w:r>
              <w:rPr>
                <w:b/>
                <w:bCs/>
                <w:color w:val="000000"/>
              </w:rPr>
              <w:t>Mode</w:t>
            </w:r>
          </w:p>
        </w:tc>
        <w:tc>
          <w:tcPr>
            <w:tcW w:w="5417" w:type="dxa"/>
            <w:tcBorders>
              <w:top w:val="single" w:sz="4" w:space="0" w:color="auto"/>
              <w:left w:val="single" w:sz="4" w:space="0" w:color="auto"/>
              <w:bottom w:val="single" w:sz="4" w:space="0" w:color="auto"/>
              <w:right w:val="single" w:sz="4" w:space="0" w:color="auto"/>
            </w:tcBorders>
          </w:tcPr>
          <w:p w:rsidR="00DC00E2" w:rsidRDefault="006B1CB2">
            <w:pPr>
              <w:jc w:val="center"/>
              <w:rPr>
                <w:b/>
                <w:bCs/>
                <w:color w:val="000000"/>
              </w:rPr>
            </w:pPr>
            <w:r>
              <w:rPr>
                <w:b/>
                <w:bCs/>
                <w:color w:val="000000"/>
              </w:rPr>
              <w:t>Differentiating Vehicle Conditions</w:t>
            </w:r>
          </w:p>
        </w:tc>
      </w:tr>
      <w:tr w:rsidR="00DC00E2">
        <w:trPr>
          <w:jc w:val="center"/>
        </w:trPr>
        <w:tc>
          <w:tcPr>
            <w:tcW w:w="2298" w:type="dxa"/>
            <w:tcBorders>
              <w:top w:val="single" w:sz="4" w:space="0" w:color="auto"/>
              <w:left w:val="single" w:sz="4" w:space="0" w:color="auto"/>
              <w:bottom w:val="single" w:sz="4" w:space="0" w:color="auto"/>
              <w:right w:val="single" w:sz="4" w:space="0" w:color="auto"/>
            </w:tcBorders>
          </w:tcPr>
          <w:p w:rsidR="00DC00E2" w:rsidRDefault="006B1CB2">
            <w:pPr>
              <w:rPr>
                <w:color w:val="000000"/>
              </w:rPr>
            </w:pPr>
            <w:r>
              <w:rPr>
                <w:color w:val="000000"/>
              </w:rPr>
              <w:t>Sleep Mode</w:t>
            </w:r>
          </w:p>
        </w:tc>
        <w:tc>
          <w:tcPr>
            <w:tcW w:w="5417" w:type="dxa"/>
            <w:tcBorders>
              <w:top w:val="single" w:sz="4" w:space="0" w:color="auto"/>
              <w:left w:val="single" w:sz="4" w:space="0" w:color="auto"/>
              <w:bottom w:val="single" w:sz="4" w:space="0" w:color="auto"/>
              <w:right w:val="single" w:sz="4" w:space="0" w:color="auto"/>
            </w:tcBorders>
            <w:vAlign w:val="center"/>
          </w:tcPr>
          <w:p w:rsidR="00DC00E2" w:rsidRDefault="006B1CB2">
            <w:bookmarkStart w:id="2" w:name="OLE_LINK3"/>
            <w:bookmarkStart w:id="3" w:name="OLE_LINK4"/>
            <w:r>
              <w:t>PWR_D</w:t>
            </w:r>
            <w:r>
              <w:t xml:space="preserve"> Gauge</w:t>
            </w:r>
            <w:r>
              <w:t xml:space="preserve"> Function </w:t>
            </w:r>
            <w:r>
              <w:t>Off</w:t>
            </w:r>
            <w:bookmarkEnd w:id="2"/>
            <w:bookmarkEnd w:id="3"/>
          </w:p>
        </w:tc>
      </w:tr>
      <w:tr w:rsidR="00DC00E2">
        <w:trPr>
          <w:jc w:val="center"/>
        </w:trPr>
        <w:tc>
          <w:tcPr>
            <w:tcW w:w="2298" w:type="dxa"/>
            <w:tcBorders>
              <w:top w:val="single" w:sz="4" w:space="0" w:color="auto"/>
              <w:left w:val="single" w:sz="4" w:space="0" w:color="auto"/>
              <w:bottom w:val="single" w:sz="4" w:space="0" w:color="auto"/>
              <w:right w:val="single" w:sz="4" w:space="0" w:color="auto"/>
            </w:tcBorders>
          </w:tcPr>
          <w:p w:rsidR="00DC00E2" w:rsidRDefault="006B1CB2">
            <w:pPr>
              <w:rPr>
                <w:color w:val="000000"/>
              </w:rPr>
            </w:pPr>
            <w:r>
              <w:rPr>
                <w:color w:val="000000"/>
              </w:rPr>
              <w:t>Limited Mode</w:t>
            </w:r>
          </w:p>
        </w:tc>
        <w:tc>
          <w:tcPr>
            <w:tcW w:w="5417" w:type="dxa"/>
            <w:tcBorders>
              <w:top w:val="single" w:sz="4" w:space="0" w:color="auto"/>
              <w:left w:val="single" w:sz="4" w:space="0" w:color="auto"/>
              <w:bottom w:val="single" w:sz="4" w:space="0" w:color="auto"/>
              <w:right w:val="single" w:sz="4" w:space="0" w:color="auto"/>
            </w:tcBorders>
            <w:vAlign w:val="center"/>
          </w:tcPr>
          <w:p w:rsidR="00DC00E2" w:rsidRDefault="006B1CB2">
            <w:r>
              <w:t xml:space="preserve">PWR_D </w:t>
            </w:r>
            <w:r>
              <w:t xml:space="preserve">Gauge </w:t>
            </w:r>
            <w:r>
              <w:t>Function Off</w:t>
            </w:r>
          </w:p>
        </w:tc>
      </w:tr>
      <w:tr w:rsidR="00DC00E2">
        <w:trPr>
          <w:jc w:val="center"/>
        </w:trPr>
        <w:tc>
          <w:tcPr>
            <w:tcW w:w="2298" w:type="dxa"/>
            <w:tcBorders>
              <w:top w:val="single" w:sz="4" w:space="0" w:color="auto"/>
              <w:left w:val="single" w:sz="4" w:space="0" w:color="auto"/>
              <w:bottom w:val="single" w:sz="4" w:space="0" w:color="auto"/>
              <w:right w:val="single" w:sz="4" w:space="0" w:color="auto"/>
            </w:tcBorders>
          </w:tcPr>
          <w:p w:rsidR="00DC00E2" w:rsidRDefault="006B1CB2">
            <w:pPr>
              <w:rPr>
                <w:color w:val="000000"/>
              </w:rPr>
            </w:pPr>
            <w:r>
              <w:rPr>
                <w:color w:val="000000"/>
              </w:rPr>
              <w:t>Normal Mode</w:t>
            </w:r>
          </w:p>
        </w:tc>
        <w:tc>
          <w:tcPr>
            <w:tcW w:w="5417" w:type="dxa"/>
            <w:tcBorders>
              <w:top w:val="single" w:sz="4" w:space="0" w:color="auto"/>
              <w:left w:val="single" w:sz="4" w:space="0" w:color="auto"/>
              <w:bottom w:val="single" w:sz="4" w:space="0" w:color="auto"/>
              <w:right w:val="single" w:sz="4" w:space="0" w:color="auto"/>
            </w:tcBorders>
            <w:vAlign w:val="center"/>
          </w:tcPr>
          <w:p w:rsidR="00DC00E2" w:rsidRDefault="006B1CB2">
            <w:r>
              <w:t xml:space="preserve">PWR_D </w:t>
            </w:r>
            <w:r>
              <w:t xml:space="preserve">Gauge </w:t>
            </w:r>
            <w:r>
              <w:t>Function Functioning</w:t>
            </w:r>
          </w:p>
        </w:tc>
      </w:tr>
      <w:tr w:rsidR="00DC00E2">
        <w:trPr>
          <w:jc w:val="center"/>
        </w:trPr>
        <w:tc>
          <w:tcPr>
            <w:tcW w:w="2298" w:type="dxa"/>
            <w:tcBorders>
              <w:top w:val="single" w:sz="4" w:space="0" w:color="auto"/>
              <w:left w:val="single" w:sz="4" w:space="0" w:color="auto"/>
              <w:bottom w:val="single" w:sz="4" w:space="0" w:color="auto"/>
              <w:right w:val="single" w:sz="4" w:space="0" w:color="auto"/>
            </w:tcBorders>
          </w:tcPr>
          <w:p w:rsidR="00DC00E2" w:rsidRDefault="006B1CB2">
            <w:pPr>
              <w:rPr>
                <w:color w:val="000000"/>
              </w:rPr>
            </w:pPr>
            <w:r>
              <w:rPr>
                <w:color w:val="000000"/>
              </w:rPr>
              <w:t>Crank Mode</w:t>
            </w:r>
          </w:p>
        </w:tc>
        <w:tc>
          <w:tcPr>
            <w:tcW w:w="5417" w:type="dxa"/>
            <w:tcBorders>
              <w:top w:val="single" w:sz="4" w:space="0" w:color="auto"/>
              <w:left w:val="single" w:sz="4" w:space="0" w:color="auto"/>
              <w:bottom w:val="single" w:sz="4" w:space="0" w:color="auto"/>
              <w:right w:val="single" w:sz="4" w:space="0" w:color="auto"/>
            </w:tcBorders>
            <w:vAlign w:val="center"/>
          </w:tcPr>
          <w:p w:rsidR="00DC00E2" w:rsidRDefault="006B1CB2">
            <w:r>
              <w:t xml:space="preserve">PWR_D </w:t>
            </w:r>
            <w:r>
              <w:t xml:space="preserve">Gauge </w:t>
            </w:r>
            <w:r>
              <w:t>Function Functioning</w:t>
            </w:r>
          </w:p>
        </w:tc>
      </w:tr>
    </w:tbl>
    <w:p w:rsidR="00DC00E2" w:rsidRDefault="006B1CB2">
      <w:pPr>
        <w:ind w:left="720"/>
        <w:rPr>
          <w:rFonts w:cs="Arial"/>
          <w:color w:val="000000"/>
        </w:rPr>
      </w:pPr>
    </w:p>
    <w:p w:rsidR="00406F39" w:rsidRDefault="006B1CB2" w:rsidP="00B9479B">
      <w:pPr>
        <w:pStyle w:val="Heading3"/>
      </w:pPr>
      <w:r>
        <w:t>Voltage Levels</w:t>
      </w:r>
    </w:p>
    <w:p w:rsidR="00DC00E2" w:rsidRDefault="006B1CB2">
      <w:pPr>
        <w:ind w:left="720"/>
        <w:rPr>
          <w:rFonts w:cs="Arial"/>
          <w:color w:val="000000"/>
        </w:rPr>
      </w:pPr>
    </w:p>
    <w:p w:rsidR="00DC00E2" w:rsidRDefault="006B1CB2">
      <w:pPr>
        <w:ind w:left="1008"/>
        <w:rPr>
          <w:color w:val="000000"/>
        </w:rPr>
      </w:pPr>
      <w:r>
        <w:rPr>
          <w:color w:val="000000"/>
        </w:rPr>
        <w:t xml:space="preserve">Refer to Cluster Features table located in Operational Modes and </w:t>
      </w:r>
      <w:r>
        <w:rPr>
          <w:color w:val="000000"/>
        </w:rPr>
        <w:t>Voltage Range Strategies Section in this SPSS.</w:t>
      </w:r>
    </w:p>
    <w:p w:rsidR="00DC00E2" w:rsidRDefault="006B1CB2">
      <w:pPr>
        <w:rPr>
          <w:rFonts w:cs="Arial"/>
          <w:color w:val="000000"/>
        </w:rPr>
      </w:pPr>
    </w:p>
    <w:p w:rsidR="00406F39" w:rsidRDefault="006B1CB2" w:rsidP="00B9479B">
      <w:pPr>
        <w:pStyle w:val="Heading3"/>
      </w:pPr>
      <w:r>
        <w:t>Human-Machine Interface</w:t>
      </w:r>
    </w:p>
    <w:p w:rsidR="00406F39" w:rsidRDefault="006B1CB2" w:rsidP="00B9479B">
      <w:pPr>
        <w:pStyle w:val="Heading4"/>
      </w:pPr>
      <w:r>
        <w:t>Visual</w:t>
      </w:r>
    </w:p>
    <w:p w:rsidR="00406F39" w:rsidRDefault="006B1CB2" w:rsidP="00B9479B">
      <w:pPr>
        <w:pStyle w:val="Heading4"/>
      </w:pPr>
      <w:r>
        <w:t xml:space="preserve">Indicator Graphics / Display </w:t>
      </w:r>
      <w:proofErr w:type="gramStart"/>
      <w:r>
        <w:t>Format(</w:t>
      </w:r>
      <w:proofErr w:type="gramEnd"/>
      <w:r>
        <w:t>Graphics shown are typical examples, use correct images from Studio model)</w:t>
      </w:r>
    </w:p>
    <w:p w:rsidR="00352046" w:rsidRDefault="006B1CB2" w:rsidP="00352046"/>
    <w:p w:rsidR="00352046" w:rsidRPr="00352046" w:rsidRDefault="006B1CB2" w:rsidP="00352046">
      <w:r w:rsidRPr="00352046">
        <w:rPr>
          <w:rFonts w:cs="Arial"/>
          <w:b/>
        </w:rPr>
        <w:t xml:space="preserve">                                                                                </w:t>
      </w:r>
      <w:r w:rsidRPr="004E6D9B">
        <w:rPr>
          <w:rFonts w:cs="Arial"/>
          <w:b/>
          <w:u w:val="single"/>
        </w:rPr>
        <w:t xml:space="preserve">Power </w:t>
      </w:r>
      <w:r>
        <w:rPr>
          <w:rFonts w:cs="Arial"/>
          <w:b/>
          <w:u w:val="single"/>
        </w:rPr>
        <w:t>D</w:t>
      </w:r>
      <w:r w:rsidRPr="004E6D9B">
        <w:rPr>
          <w:rFonts w:cs="Arial"/>
          <w:b/>
          <w:u w:val="single"/>
        </w:rPr>
        <w:t xml:space="preserve">istribution </w:t>
      </w:r>
    </w:p>
    <w:p w:rsidR="00BA0532" w:rsidRDefault="006B1CB2" w:rsidP="00F225BB">
      <w:pPr>
        <w:rPr>
          <w:rFonts w:cs="Arial"/>
          <w:b/>
          <w:u w:val="single"/>
        </w:rPr>
      </w:pPr>
    </w:p>
    <w:p w:rsidR="00BC48BA" w:rsidRDefault="006B1CB2" w:rsidP="00013285">
      <w:pPr>
        <w:rPr>
          <w:rFonts w:cs="Arial"/>
          <w:b/>
          <w:u w:val="single"/>
        </w:rPr>
      </w:pPr>
    </w:p>
    <w:p w:rsidR="005E4067" w:rsidRDefault="00C03D16" w:rsidP="00345641">
      <w:pPr>
        <w:rPr>
          <w:rFonts w:cs="Arial"/>
          <w:b/>
        </w:rPr>
      </w:pPr>
      <w:r>
        <w:rPr>
          <w:noProof/>
        </w:rPr>
        <w:lastRenderedPageBreak/>
        <mc:AlternateContent>
          <mc:Choice Requires="wps">
            <w:drawing>
              <wp:anchor distT="0" distB="0" distL="114300" distR="114300" simplePos="0" relativeHeight="251721728" behindDoc="0" locked="0" layoutInCell="1" allowOverlap="1" wp14:anchorId="1FED4C6E" wp14:editId="6D99D7A6">
                <wp:simplePos x="0" y="0"/>
                <wp:positionH relativeFrom="margin">
                  <wp:posOffset>3419112</wp:posOffset>
                </wp:positionH>
                <wp:positionV relativeFrom="paragraph">
                  <wp:posOffset>1502954</wp:posOffset>
                </wp:positionV>
                <wp:extent cx="3154680" cy="559164"/>
                <wp:effectExtent l="0" t="0" r="7620" b="0"/>
                <wp:wrapNone/>
                <wp:docPr id="160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154680" cy="559164"/>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352046" w:rsidRPr="00501006" w:rsidRDefault="006B1CB2" w:rsidP="006B1CB2">
                            <w:pPr>
                              <w:numPr>
                                <w:ilvl w:val="0"/>
                                <w:numId w:val="7"/>
                              </w:numPr>
                              <w:overflowPunct w:val="0"/>
                              <w:autoSpaceDE w:val="0"/>
                              <w:autoSpaceDN w:val="0"/>
                              <w:adjustRightInd w:val="0"/>
                              <w:jc w:val="center"/>
                              <w:textAlignment w:val="baseline"/>
                            </w:pPr>
                            <w:r>
                              <w:t>0-100% Gauge Fill</w:t>
                            </w:r>
                          </w:p>
                          <w:p w:rsidR="00352046" w:rsidRDefault="006B1CB2" w:rsidP="006B1CB2">
                            <w:pPr>
                              <w:numPr>
                                <w:ilvl w:val="0"/>
                                <w:numId w:val="7"/>
                              </w:numPr>
                              <w:overflowPunct w:val="0"/>
                              <w:autoSpaceDE w:val="0"/>
                              <w:autoSpaceDN w:val="0"/>
                              <w:adjustRightInd w:val="0"/>
                              <w:jc w:val="center"/>
                              <w:textAlignment w:val="baseline"/>
                            </w:pPr>
                            <w:r w:rsidRPr="00501006">
                              <w:t xml:space="preserve">Represents the magnitude of </w:t>
                            </w:r>
                            <w:r>
                              <w:t xml:space="preserve">Propulsion power </w:t>
                            </w:r>
                            <w:r w:rsidR="00136DC1">
                              <w:t>for rear motor</w:t>
                            </w: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type w14:anchorId="1FED4C6E" id="_x0000_t202" coordsize="21600,21600" o:spt="202" path="m,l,21600r21600,l21600,xe">
                <v:stroke joinstyle="miter"/>
                <v:path gradientshapeok="t" o:connecttype="rect"/>
              </v:shapetype>
              <v:shape id="Text Box 2" o:spid="_x0000_s1026" type="#_x0000_t202" style="position:absolute;margin-left:269.2pt;margin-top:118.35pt;width:248.4pt;height:44.05pt;z-index:25172172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beP+gwIAABIFAAAOAAAAZHJzL2Uyb0RvYy54bWysVNuO2yAQfa/Uf0C8Z32pnY2tdVZ7aapK&#10;24u02w8ggGNUDBRI7G3Vf++Ak2y2F6mq6gcMzHA4M3OGi8uxl2jHrRNaNTg7SzHiimom1KbBnx5W&#10;swVGzhPFiNSKN/iRO3y5fPniYjA1z3WnJeMWAYhy9WAa3Hlv6iRxtOM9cWfacAXGVtueeFjaTcIs&#10;GQC9l0mepvNk0JYZqyl3DnZvJyNeRvy25dR/aFvHPZINBm4+jjaO6zAmywtSbywxnaB7GuQfWPRE&#10;KLj0CHVLPEFbK36B6gW12unWn1HdJ7ptBeUxBogmS3+K5r4jhsdYIDnOHNPk/h8sfb/7aJFgULt5&#10;CglSpIcqPfDRo2s9ojwkaDCuBr97A55+hG1wjsE6c6fpZ4eUvumI2vAra/XQccKAYBZOJidHJxwX&#10;QNbDO83gGrL1OgKNre1D9iAfCNCBx+OxOIEKhc1XWVnMF2CiYCvLKpsX8QpSH04b6/wbrnsUJg22&#10;UPyITnZ3zgc2pD64hMucloKthJRxYTfrG2nRjoBQVvHboz9zkyo4Kx2OTYjTDpCEO4It0I2F/1Zl&#10;eZFe59VsNV+cz4pVUc6q83QxS7PqupqnRVXcrr4HgllRd4Ixru6E4gcRZsXfFXnfDpN8ogzR0OCq&#10;zMupRH8MMo3f74LshYeelKJv8OLoROpQ2NeKQdik9kTIaZ48px+zDDk4/GNWogxC5ScN+HE9AkrQ&#10;xlqzRxCE1VAvKC08JDDptP2K0QBN2WD3ZUssx0i+VSCqKisKcPNxUZTnOSzsqWV9aiGKAlSDPUbT&#10;9MZPnb81Vmw6uGmSsdJXIMRWRI08sdrLFxovBrN/JEJnn66j19NTtvwBAAD//wMAUEsDBBQABgAI&#10;AAAAIQCmN9B+3wAAAAwBAAAPAAAAZHJzL2Rvd25yZXYueG1sTI/LTsMwEEX3SPyDNUhsEHXIm5BJ&#10;BUggti39ACeZJhHxOIrdJv173BUsR/fo3jPldtWjONNsB8MIT5sABHFj2oE7hMP3x2MOwjrFrRoN&#10;E8KFLGyr25tSFa1ZeEfnveuEL2FbKITeuamQ0jY9aWU3ZiL22dHMWjl/zp1sZ7X4cj3KMAhSqdXA&#10;fqFXE7331PzsTxrh+LU8JM9L/ekO2S5O39SQ1eaCeH+3vr6AcLS6Pxiu+l4dKu9UmxO3VowISZTH&#10;HkUIozQDcSWCKAlB1AhRGOcgq1L+f6L6BQAA//8DAFBLAQItABQABgAIAAAAIQC2gziS/gAAAOEB&#10;AAATAAAAAAAAAAAAAAAAAAAAAABbQ29udGVudF9UeXBlc10ueG1sUEsBAi0AFAAGAAgAAAAhADj9&#10;If/WAAAAlAEAAAsAAAAAAAAAAAAAAAAALwEAAF9yZWxzLy5yZWxzUEsBAi0AFAAGAAgAAAAhAMBt&#10;4/6DAgAAEgUAAA4AAAAAAAAAAAAAAAAALgIAAGRycy9lMm9Eb2MueG1sUEsBAi0AFAAGAAgAAAAh&#10;AKY30H7fAAAADAEAAA8AAAAAAAAAAAAAAAAA3QQAAGRycy9kb3ducmV2LnhtbFBLBQYAAAAABAAE&#10;APMAAADpBQAAAAA=&#10;" stroked="f">
                <v:textbox>
                  <w:txbxContent>
                    <w:p w:rsidR="00352046" w:rsidRPr="00501006" w:rsidRDefault="006B1CB2" w:rsidP="006B1CB2">
                      <w:pPr>
                        <w:numPr>
                          <w:ilvl w:val="0"/>
                          <w:numId w:val="7"/>
                        </w:numPr>
                        <w:overflowPunct w:val="0"/>
                        <w:autoSpaceDE w:val="0"/>
                        <w:autoSpaceDN w:val="0"/>
                        <w:adjustRightInd w:val="0"/>
                        <w:jc w:val="center"/>
                        <w:textAlignment w:val="baseline"/>
                      </w:pPr>
                      <w:r>
                        <w:t>0-100% Gauge Fill</w:t>
                      </w:r>
                    </w:p>
                    <w:p w:rsidR="00352046" w:rsidRDefault="006B1CB2" w:rsidP="006B1CB2">
                      <w:pPr>
                        <w:numPr>
                          <w:ilvl w:val="0"/>
                          <w:numId w:val="7"/>
                        </w:numPr>
                        <w:overflowPunct w:val="0"/>
                        <w:autoSpaceDE w:val="0"/>
                        <w:autoSpaceDN w:val="0"/>
                        <w:adjustRightInd w:val="0"/>
                        <w:jc w:val="center"/>
                        <w:textAlignment w:val="baseline"/>
                      </w:pPr>
                      <w:r w:rsidRPr="00501006">
                        <w:t xml:space="preserve">Represents the magnitude of </w:t>
                      </w:r>
                      <w:r>
                        <w:t xml:space="preserve">Propulsion power </w:t>
                      </w:r>
                      <w:r w:rsidR="00136DC1">
                        <w:t>for rear motor</w:t>
                      </w:r>
                    </w:p>
                  </w:txbxContent>
                </v:textbox>
                <w10:wrap anchorx="margin"/>
              </v:shape>
            </w:pict>
          </mc:Fallback>
        </mc:AlternateContent>
      </w:r>
      <w:r>
        <w:rPr>
          <w:noProof/>
        </w:rPr>
        <mc:AlternateContent>
          <mc:Choice Requires="wps">
            <w:drawing>
              <wp:anchor distT="0" distB="0" distL="114300" distR="114300" simplePos="0" relativeHeight="251712512" behindDoc="0" locked="0" layoutInCell="1" allowOverlap="1" wp14:anchorId="73D23059" wp14:editId="6195B466">
                <wp:simplePos x="0" y="0"/>
                <wp:positionH relativeFrom="margin">
                  <wp:posOffset>3435441</wp:posOffset>
                </wp:positionH>
                <wp:positionV relativeFrom="paragraph">
                  <wp:posOffset>321854</wp:posOffset>
                </wp:positionV>
                <wp:extent cx="3114040" cy="734786"/>
                <wp:effectExtent l="0" t="0" r="0" b="8255"/>
                <wp:wrapNone/>
                <wp:docPr id="160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114040" cy="734786"/>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EE6BD5" w:rsidRPr="00501006" w:rsidRDefault="006B1CB2" w:rsidP="006B1CB2">
                            <w:pPr>
                              <w:numPr>
                                <w:ilvl w:val="0"/>
                                <w:numId w:val="7"/>
                              </w:numPr>
                              <w:overflowPunct w:val="0"/>
                              <w:autoSpaceDE w:val="0"/>
                              <w:autoSpaceDN w:val="0"/>
                              <w:adjustRightInd w:val="0"/>
                              <w:jc w:val="center"/>
                              <w:textAlignment w:val="baseline"/>
                            </w:pPr>
                            <w:r>
                              <w:t xml:space="preserve">0-100% </w:t>
                            </w:r>
                            <w:r>
                              <w:t>Gauge Fill</w:t>
                            </w:r>
                          </w:p>
                          <w:p w:rsidR="00EE6BD5" w:rsidRDefault="006B1CB2" w:rsidP="006B1CB2">
                            <w:pPr>
                              <w:numPr>
                                <w:ilvl w:val="0"/>
                                <w:numId w:val="7"/>
                              </w:numPr>
                              <w:overflowPunct w:val="0"/>
                              <w:autoSpaceDE w:val="0"/>
                              <w:autoSpaceDN w:val="0"/>
                              <w:adjustRightInd w:val="0"/>
                              <w:jc w:val="center"/>
                              <w:textAlignment w:val="baseline"/>
                            </w:pPr>
                            <w:r w:rsidRPr="00501006">
                              <w:t>Represen</w:t>
                            </w:r>
                            <w:r w:rsidRPr="00501006">
                              <w:t xml:space="preserve">ts the magnitude of </w:t>
                            </w:r>
                            <w:r>
                              <w:t xml:space="preserve">Propulsion power </w:t>
                            </w:r>
                            <w:r w:rsidR="00F859B6">
                              <w:t>for front motor</w:t>
                            </w: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73D23059" id="_x0000_s1027" type="#_x0000_t202" style="position:absolute;margin-left:270.5pt;margin-top:25.35pt;width:245.2pt;height:57.85pt;z-index:25171251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WTKhhQIAABkFAAAOAAAAZHJzL2Uyb0RvYy54bWysVNmO2yAUfa/Uf0C8Z7yMs9gaZzRLU1Wa&#10;LtJMP4AAjlExUCCxp6P+ey84yWS6SFVVP2DgXs5dzoGLy6GTaMetE1rVODtLMeKKaibUpsafH1aT&#10;BUbOE8WI1IrX+JE7fLl8/eqiNxXPdasl4xYBiHJVb2rcem+qJHG05R1xZ9pwBcZG2454WNpNwizp&#10;Ab2TSZ6ms6TXlhmrKXcOdm9HI15G/Kbh1H9sGsc9kjWG3HwcbRzXYUyWF6TaWGJaQfdpkH/IoiNC&#10;QdAj1C3xBG2t+AWqE9Rqpxt/RnWX6KYRlMcaoJos/ama+5YYHmuB5jhzbJP7f7D0w+6TRYIBd7M0&#10;w0iRDlh64INH13pAeWhQb1wFfvcGPP0A2+Aci3XmTtMvDil90xK14VfW6r7lhEGCWTiZnBwdcVwA&#10;WffvNYMwZOt1BBoa24XuQT8QoANRj0dyQioUNs+zrEgLMFGwzc+L+WIWQ5DqcNpY599y3aEwqbEF&#10;8iM62d05H7Ih1cElBHNaCrYSUsaF3axvpEU7AkJZxW+P/sJNquCsdDg2Io47kCTECLaQbiT+qczy&#10;Ir3Oy8lqtphPilUxnZTzdDFJs/K6nKVFWdyuvocEs6JqBWNc3QnFDyLMir8jeX8dRvlEGaK+xuU0&#10;n44U/bHINH6/K7ITHu6kFF2NF0cnUgVi3ygGZZPKEyHHefIy/dhl6MHhH7sSZRCYHzXgh/UwSi5E&#10;DxJZa/YIurAaaAOG4T2BSavtN4x6uJs1dl+3xHKM5DsF2iqzIgjBx0UxneewsKeW9amFKApQNfYY&#10;jdMbPz4AW2PFpoVIo5qVvgI9NiJK5TmrvYrh/sWa9m9FuOCn6+j1/KItfwAAAP//AwBQSwMEFAAG&#10;AAgAAAAhAC7nKazeAAAACwEAAA8AAABkcnMvZG93bnJldi54bWxMj8FOwzAQRO9I/IO1SFwQtQNp&#10;AiFOBUggri39gE28TSJiO4rdJv17tie4zWhHs2/KzWIHcaIp9N5pSFYKBLnGm961GvbfH/dPIEJE&#10;Z3DwjjScKcCmur4qsTB+dls67WIruMSFAjV0MY6FlKHpyGJY+ZEc3w5+shjZTq00E85cbgf5oFQm&#10;LfaOP3Q40ntHzc/uaDUcvua79fNcf8Z9vk2zN+zz2p+1vr1ZXl9ARFriXxgu+IwOFTPV/uhMEIOG&#10;dZrwlshC5SAuAfWYpCBqVlmWgqxK+X9D9QsAAP//AwBQSwECLQAUAAYACAAAACEAtoM4kv4AAADh&#10;AQAAEwAAAAAAAAAAAAAAAAAAAAAAW0NvbnRlbnRfVHlwZXNdLnhtbFBLAQItABQABgAIAAAAIQA4&#10;/SH/1gAAAJQBAAALAAAAAAAAAAAAAAAAAC8BAABfcmVscy8ucmVsc1BLAQItABQABgAIAAAAIQB3&#10;WTKhhQIAABkFAAAOAAAAAAAAAAAAAAAAAC4CAABkcnMvZTJvRG9jLnhtbFBLAQItABQABgAIAAAA&#10;IQAu5yms3gAAAAsBAAAPAAAAAAAAAAAAAAAAAN8EAABkcnMvZG93bnJldi54bWxQSwUGAAAAAAQA&#10;BADzAAAA6gUAAAAA&#10;" stroked="f">
                <v:textbox>
                  <w:txbxContent>
                    <w:p w:rsidR="00EE6BD5" w:rsidRPr="00501006" w:rsidRDefault="006B1CB2" w:rsidP="006B1CB2">
                      <w:pPr>
                        <w:numPr>
                          <w:ilvl w:val="0"/>
                          <w:numId w:val="7"/>
                        </w:numPr>
                        <w:overflowPunct w:val="0"/>
                        <w:autoSpaceDE w:val="0"/>
                        <w:autoSpaceDN w:val="0"/>
                        <w:adjustRightInd w:val="0"/>
                        <w:jc w:val="center"/>
                        <w:textAlignment w:val="baseline"/>
                      </w:pPr>
                      <w:r>
                        <w:t xml:space="preserve">0-100% </w:t>
                      </w:r>
                      <w:r>
                        <w:t>Gauge Fill</w:t>
                      </w:r>
                    </w:p>
                    <w:p w:rsidR="00EE6BD5" w:rsidRDefault="006B1CB2" w:rsidP="006B1CB2">
                      <w:pPr>
                        <w:numPr>
                          <w:ilvl w:val="0"/>
                          <w:numId w:val="7"/>
                        </w:numPr>
                        <w:overflowPunct w:val="0"/>
                        <w:autoSpaceDE w:val="0"/>
                        <w:autoSpaceDN w:val="0"/>
                        <w:adjustRightInd w:val="0"/>
                        <w:jc w:val="center"/>
                        <w:textAlignment w:val="baseline"/>
                      </w:pPr>
                      <w:r w:rsidRPr="00501006">
                        <w:t>Represen</w:t>
                      </w:r>
                      <w:r w:rsidRPr="00501006">
                        <w:t xml:space="preserve">ts the magnitude of </w:t>
                      </w:r>
                      <w:r>
                        <w:t xml:space="preserve">Propulsion power </w:t>
                      </w:r>
                      <w:r w:rsidR="00F859B6">
                        <w:t>for front motor</w:t>
                      </w:r>
                    </w:p>
                  </w:txbxContent>
                </v:textbox>
                <w10:wrap anchorx="margin"/>
              </v:shape>
            </w:pict>
          </mc:Fallback>
        </mc:AlternateContent>
      </w:r>
      <w:r w:rsidR="006B1CB2" w:rsidRPr="00CF78B7">
        <w:rPr>
          <w:rFonts w:cs="Arial"/>
          <w:b/>
          <w:noProof/>
        </w:rPr>
        <mc:AlternateContent>
          <mc:Choice Requires="wps">
            <w:drawing>
              <wp:anchor distT="0" distB="0" distL="114300" distR="114300" simplePos="0" relativeHeight="251596800" behindDoc="0" locked="0" layoutInCell="1" allowOverlap="1" wp14:anchorId="2210E4C7" wp14:editId="7D2569A6">
                <wp:simplePos x="0" y="0"/>
                <wp:positionH relativeFrom="column">
                  <wp:posOffset>2230120</wp:posOffset>
                </wp:positionH>
                <wp:positionV relativeFrom="paragraph">
                  <wp:posOffset>209550</wp:posOffset>
                </wp:positionV>
                <wp:extent cx="1193800" cy="650240"/>
                <wp:effectExtent l="0" t="0" r="25400" b="16510"/>
                <wp:wrapNone/>
                <wp:docPr id="1602" name="AutoShape 18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rot="10800000">
                          <a:off x="0" y="0"/>
                          <a:ext cx="1193800" cy="650240"/>
                        </a:xfrm>
                        <a:prstGeom prst="leftBrace">
                          <a:avLst>
                            <a:gd name="adj1" fmla="val 20569"/>
                            <a:gd name="adj2" fmla="val 50000"/>
                          </a:avLst>
                        </a:prstGeom>
                        <a:noFill/>
                        <a:ln w="19050">
                          <a:solidFill>
                            <a:srgbClr val="4F81BD"/>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4981D56" id="_x0000_t87" coordsize="21600,21600" o:spt="87" adj="1800,10800" path="m21600,qx10800@0l10800@2qy0@11,10800@3l10800@1qy21600,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21600,0;0,10800;21600,21600" textboxrect="13963,@4,21600,@5"/>
                <v:handles>
                  <v:h position="center,#0" yrange="0,@8"/>
                  <v:h position="topLeft,#1" yrange="@9,@10"/>
                </v:handles>
              </v:shapetype>
              <v:shape id="AutoShape 183" o:spid="_x0000_s1026" type="#_x0000_t87" style="position:absolute;margin-left:175.6pt;margin-top:16.5pt;width:94pt;height:51.2pt;rotation:180;z-index:251596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oqxRlgIAAEIFAAAOAAAAZHJzL2Uyb0RvYy54bWysVF1v2yAUfZ+0/4B4T/wRJ02sOlUbJ9Ok&#10;bqvU7QcQwDEbBg9InG7af98Fu2myvkzT/ICBe3W459wD1zfHRqIDN1ZoVeBkHGPEFdVMqF2Bv3ze&#10;jOYYWUcUI1IrXuAnbvHN8u2b667NeaprLRk3CECUzbu2wLVzbR5Flta8IXasW64gWGnTEAdLs4uY&#10;IR2gNzJK43gWddqw1mjKrYXdsg/iZcCvKk7dp6qy3CFZYKjNhdGEcevHaHlN8p0hbS3oUAb5hyoa&#10;IhQceoIqiSNob8QrqEZQo62u3JjqJtJVJSgPHIBNEv/B5rEmLQ9cQBzbnmSy/w+Wfjw8GCQY9G4W&#10;pxgp0kCXbvdOh8NRMp94jbrW5pD62D4Yz9K295p+sxCILiJ+YSEHbbsPmgEQAaCgy7EyDTIa9E/i&#10;eey/sA0CoGPoxtOpG/zoEIXNJFlMIBUjCrHZNE6z0K6I5B7Ml9Ea695x3SA/KbDklbszhHrJSE4O&#10;99aFlrCBFWFfE4yqRkKHD0SiNJ7OFoMDznJAhZecaSjVEz0hwuz5YA+v9EZIGXwkFeqg7kU87dlZ&#10;LQXzUZ9nzW67kgbByQXONvPkrvRnA9pFmtF7xQJazQlbD3NHhOznkC+VxwOZBoJesOC1n4t4sZ6v&#10;59koS2frURaX5eh2s8pGs01yNS0n5WpVJr+8OkmW14Ixrnx1z75Psr/z1XADe8eenH/B4oLsJnyv&#10;yUaXZQQtgMvzP7AL/vKW6j241ewJ7BWMBM6Ahwf6XmvzA6MOLnGB7fc9MRwj+V7BLVkkGZgGubDI&#10;plcpLMx5ZHseIYoCVIEdRv105fqXYt8asau9d4OzlPb3oxLOt89bvq9qWMBFDQyGR8W/BOfrkPXy&#10;9C1/AwAA//8DAFBLAwQUAAYACAAAACEAGg7q/eAAAAAKAQAADwAAAGRycy9kb3ducmV2LnhtbEyP&#10;QU/DMAyF70j8h8hI3Fi6ZQVWmk6oEkJIu1CmiaPXeG1Fk1RNtnX/Hu8EN9vv0/N7+XqyvTjRGDrv&#10;NMxnCQhytTedazRsv94enkGEiM5g7x1puFCAdXF7k2Nm/Nl90qmKjWATFzLU0MY4ZFKGuiWLYeYH&#10;cqwd/Ggx8jo20ox4ZnPby0WSPEqLneMPLQ5UtlT/VEerYRd2m+13VV+alT+8P3ksP9Sy1Pr+bnp9&#10;ARFpin8wXONzdCg4094fnQmi16DS+YJRHhR3YiBVKz7smVTpEmSRy/8Vil8AAAD//wMAUEsBAi0A&#10;FAAGAAgAAAAhALaDOJL+AAAA4QEAABMAAAAAAAAAAAAAAAAAAAAAAFtDb250ZW50X1R5cGVzXS54&#10;bWxQSwECLQAUAAYACAAAACEAOP0h/9YAAACUAQAACwAAAAAAAAAAAAAAAAAvAQAAX3JlbHMvLnJl&#10;bHNQSwECLQAUAAYACAAAACEA+qKsUZYCAABCBQAADgAAAAAAAAAAAAAAAAAuAgAAZHJzL2Uyb0Rv&#10;Yy54bWxQSwECLQAUAAYACAAAACEAGg7q/eAAAAAKAQAADwAAAAAAAAAAAAAAAADwBAAAZHJzL2Rv&#10;d25yZXYueG1sUEsFBgAAAAAEAAQA8wAAAP0FAAAAAA==&#10;" adj="4443" strokecolor="#4f81bd" strokeweight="1.5pt"/>
            </w:pict>
          </mc:Fallback>
        </mc:AlternateContent>
      </w:r>
      <w:r w:rsidR="006B1CB2" w:rsidRPr="00CF78B7">
        <w:rPr>
          <w:rFonts w:cs="Arial"/>
          <w:b/>
          <w:noProof/>
        </w:rPr>
        <mc:AlternateContent>
          <mc:Choice Requires="wps">
            <w:drawing>
              <wp:anchor distT="0" distB="0" distL="114300" distR="114300" simplePos="0" relativeHeight="251602944" behindDoc="0" locked="0" layoutInCell="1" allowOverlap="1" wp14:anchorId="1B9C24B7" wp14:editId="50395021">
                <wp:simplePos x="0" y="0"/>
                <wp:positionH relativeFrom="column">
                  <wp:posOffset>2245360</wp:posOffset>
                </wp:positionH>
                <wp:positionV relativeFrom="paragraph">
                  <wp:posOffset>1433830</wp:posOffset>
                </wp:positionV>
                <wp:extent cx="1168400" cy="629920"/>
                <wp:effectExtent l="0" t="0" r="12700" b="17780"/>
                <wp:wrapNone/>
                <wp:docPr id="1603" name="AutoShape 18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rot="10800000">
                          <a:off x="0" y="0"/>
                          <a:ext cx="1168400" cy="629920"/>
                        </a:xfrm>
                        <a:prstGeom prst="leftBrace">
                          <a:avLst>
                            <a:gd name="adj1" fmla="val 20569"/>
                            <a:gd name="adj2" fmla="val 50000"/>
                          </a:avLst>
                        </a:prstGeom>
                        <a:noFill/>
                        <a:ln w="19050">
                          <a:solidFill>
                            <a:srgbClr val="4F81BD"/>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BE2911F" id="AutoShape 183" o:spid="_x0000_s1026" type="#_x0000_t87" style="position:absolute;margin-left:176.8pt;margin-top:112.9pt;width:92pt;height:49.6pt;rotation:180;z-index:251602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amlHlgIAAEIFAAAOAAAAZHJzL2Uyb0RvYy54bWysVG1v0zAQ/o7Ef7D8vcvL0iyJlk5b0yKk&#10;AZMGP8CNncbg2MF2m26I/87ZyUrLviBEPji27/T4nrvn7vrm0Am0Z9pwJUscXYQYMVkryuW2xF8+&#10;r2cZRsYSSYlQkpX4iRl8s3j75nroCxarVgnKNAIQaYqhL3FrbV8Egalb1hFzoXomwdgo3RELR70N&#10;qCYDoHciiMMwDQalaa9VzYyB22o04oXHbxpW209NY5hFosQQm/Wr9uvGrcHimhRbTfqW11MY5B+i&#10;6AiX8OgRqiKWoJ3mr6A6XmtlVGMvatUFqml4zTwHYBOFf7B5bEnPPBdIjumPaTL/D7b+uH/QiFOo&#10;XRpeYiRJB1W63VnlH0dRdulyNPSmANfH/kE7lqa/V/U3A4bgzOIOBnzQZvigKAARAPJ5OTS6Q1pB&#10;/qMwC93nryEB6OCr8XSsBjtYVMNlFKVZAn6oBlsa53nsyxWQwoG5MHpt7DumOuQ2JRassXea1C5l&#10;pCD7e2N9SejEitCvEUZNJ6DCeyJQHM7TfFLAiU986jP3oTqiR0TYvTzs4KVacyG8joREA8Sdh/OR&#10;nVGCU2d1fkZvN0uhEbxc4mSdRXeVexvQzty02knq0VpG6GraW8LFuAd/IR0epGki6BLmtfYjD/NV&#10;tsqSWRKnq1kSVtXsdr1MZuk6uppXl9VyWUU/XXaipGg5pUy66F50HyV/p6upA0fFHpV/xuKM7Np/&#10;r8kG52H4XACXl79n5/XlJDVqcKPoE8jLCwmUAYMH6t4q/YzRAE1cYvN9RzTDSLyX0CV5lCSu6/0h&#10;mV+BgpA+tWxOLUTWAFVii9G4XdpxUux6zbet065XllSuPxpuXfmc5MeopgM0qmcwDRU3CU7P3uv3&#10;6Fv8AgAA//8DAFBLAwQUAAYACAAAACEAHNOp/eAAAAALAQAADwAAAGRycy9kb3ducmV2LnhtbEyP&#10;QU+DQBCF7yb+h82YeLOLIK0iS2NIjDHxIjaNxylMgcjOEnbb0n/veLLHee/Lm/fy9WwHdaTJ944N&#10;3C8iUMS1a3puDWy+Xu8eQfmA3ODgmAycycO6uL7KMWvciT/pWIVWSQj7DA10IYyZ1r7uyKJfuJFY&#10;vL2bLAY5p1Y3E54k3A46jqKlttizfOhwpLKj+qc6WANbv/3YfFf1uX1y+7eVw/I9eSiNub2ZX55B&#10;BZrDPwx/9aU6FNJp5w7ceDUYSNJkKaiBOE5lgxBpshJlJ1acRqCLXF9uKH4BAAD//wMAUEsBAi0A&#10;FAAGAAgAAAAhALaDOJL+AAAA4QEAABMAAAAAAAAAAAAAAAAAAAAAAFtDb250ZW50X1R5cGVzXS54&#10;bWxQSwECLQAUAAYACAAAACEAOP0h/9YAAACUAQAACwAAAAAAAAAAAAAAAAAvAQAAX3JlbHMvLnJl&#10;bHNQSwECLQAUAAYACAAAACEA7GppR5YCAABCBQAADgAAAAAAAAAAAAAAAAAuAgAAZHJzL2Uyb0Rv&#10;Yy54bWxQSwECLQAUAAYACAAAACEAHNOp/eAAAAALAQAADwAAAAAAAAAAAAAAAADwBAAAZHJzL2Rv&#10;d25yZXYueG1sUEsFBgAAAAAEAAQA8wAAAP0FAAAAAA==&#10;" adj="4443" strokecolor="#4f81bd" strokeweight="1.5pt"/>
            </w:pict>
          </mc:Fallback>
        </mc:AlternateContent>
      </w:r>
      <w:r w:rsidR="00345641">
        <w:rPr>
          <w:rFonts w:cs="Arial"/>
          <w:b/>
        </w:rPr>
        <w:t xml:space="preserve">                </w:t>
      </w:r>
      <w:r w:rsidR="006B1CB2" w:rsidRPr="00CF78B7">
        <w:rPr>
          <w:rFonts w:cs="Arial"/>
          <w:b/>
        </w:rPr>
        <w:t xml:space="preserve">  </w:t>
      </w:r>
      <w:r w:rsidR="006B1CB2" w:rsidRPr="00CF78B7">
        <w:rPr>
          <w:rFonts w:cs="Arial"/>
          <w:b/>
          <w:noProof/>
        </w:rPr>
        <w:drawing>
          <wp:inline distT="0" distB="0" distL="0" distR="0" wp14:anchorId="1B5D7923" wp14:editId="5F947C1A">
            <wp:extent cx="2651823" cy="2661718"/>
            <wp:effectExtent l="0" t="0" r="0" b="5715"/>
            <wp:docPr id="1604"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2672195" cy="2682166"/>
                    </a:xfrm>
                    <a:prstGeom prst="rect">
                      <a:avLst/>
                    </a:prstGeom>
                  </pic:spPr>
                </pic:pic>
              </a:graphicData>
            </a:graphic>
          </wp:inline>
        </w:drawing>
      </w:r>
      <w:r w:rsidR="006B1CB2" w:rsidRPr="00CF78B7">
        <w:rPr>
          <w:rFonts w:cs="Arial"/>
          <w:b/>
        </w:rPr>
        <w:t xml:space="preserve"> </w:t>
      </w:r>
      <w:r w:rsidR="006B1CB2" w:rsidRPr="00CF78B7">
        <w:rPr>
          <w:rFonts w:cs="Arial"/>
          <w:b/>
        </w:rPr>
        <w:t xml:space="preserve"> </w:t>
      </w:r>
      <w:r w:rsidR="006B1CB2" w:rsidRPr="00CF78B7">
        <w:rPr>
          <w:rFonts w:cs="Arial"/>
          <w:b/>
        </w:rPr>
        <w:t xml:space="preserve"> </w:t>
      </w:r>
      <w:r w:rsidR="006B1CB2" w:rsidRPr="00CF78B7">
        <w:rPr>
          <w:rFonts w:cs="Arial"/>
          <w:b/>
        </w:rPr>
        <w:t xml:space="preserve"> </w:t>
      </w:r>
      <w:r w:rsidR="006B1CB2" w:rsidRPr="00CF78B7">
        <w:rPr>
          <w:rFonts w:cs="Arial"/>
          <w:b/>
        </w:rPr>
        <w:t xml:space="preserve"> </w:t>
      </w:r>
      <w:r w:rsidR="006B1CB2" w:rsidRPr="00CF78B7">
        <w:rPr>
          <w:rFonts w:cs="Arial"/>
          <w:b/>
        </w:rPr>
        <w:t xml:space="preserve"> </w:t>
      </w:r>
      <w:r w:rsidR="006B1CB2" w:rsidRPr="00CF78B7">
        <w:rPr>
          <w:rFonts w:cs="Arial"/>
          <w:b/>
        </w:rPr>
        <w:t xml:space="preserve"> </w:t>
      </w:r>
      <w:r w:rsidR="006B1CB2" w:rsidRPr="00CF78B7">
        <w:rPr>
          <w:rFonts w:cs="Arial"/>
          <w:b/>
        </w:rPr>
        <w:t xml:space="preserve"> </w:t>
      </w:r>
      <w:r w:rsidR="006B1CB2" w:rsidRPr="00CF78B7">
        <w:rPr>
          <w:rFonts w:cs="Arial"/>
          <w:b/>
        </w:rPr>
        <w:t xml:space="preserve"> </w:t>
      </w:r>
    </w:p>
    <w:p w:rsidR="00013285" w:rsidRDefault="006B1CB2" w:rsidP="00345641">
      <w:pPr>
        <w:rPr>
          <w:rFonts w:cs="Arial"/>
          <w:b/>
          <w:u w:val="single"/>
        </w:rPr>
      </w:pPr>
      <w:r>
        <w:rPr>
          <w:noProof/>
        </w:rPr>
        <mc:AlternateContent>
          <mc:Choice Requires="wps">
            <w:drawing>
              <wp:anchor distT="0" distB="0" distL="114300" distR="114300" simplePos="0" relativeHeight="251734016" behindDoc="0" locked="0" layoutInCell="1" allowOverlap="1" wp14:anchorId="6C82292F" wp14:editId="5872F2AC">
                <wp:simplePos x="0" y="0"/>
                <wp:positionH relativeFrom="margin">
                  <wp:posOffset>3566160</wp:posOffset>
                </wp:positionH>
                <wp:positionV relativeFrom="paragraph">
                  <wp:posOffset>2001520</wp:posOffset>
                </wp:positionV>
                <wp:extent cx="3114040" cy="533400"/>
                <wp:effectExtent l="0" t="0" r="0" b="0"/>
                <wp:wrapNone/>
                <wp:docPr id="160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114040" cy="5334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D35AA6" w:rsidRPr="00501006" w:rsidRDefault="006B1CB2" w:rsidP="006B1CB2">
                            <w:pPr>
                              <w:numPr>
                                <w:ilvl w:val="0"/>
                                <w:numId w:val="7"/>
                              </w:numPr>
                              <w:overflowPunct w:val="0"/>
                              <w:autoSpaceDE w:val="0"/>
                              <w:autoSpaceDN w:val="0"/>
                              <w:adjustRightInd w:val="0"/>
                              <w:jc w:val="center"/>
                              <w:textAlignment w:val="baseline"/>
                            </w:pPr>
                            <w:r>
                              <w:t>0 to -100% Gauge Fill</w:t>
                            </w:r>
                          </w:p>
                          <w:p w:rsidR="00D35AA6" w:rsidRPr="00501006" w:rsidRDefault="006B1CB2" w:rsidP="006B1CB2">
                            <w:pPr>
                              <w:numPr>
                                <w:ilvl w:val="0"/>
                                <w:numId w:val="7"/>
                              </w:numPr>
                              <w:overflowPunct w:val="0"/>
                              <w:autoSpaceDE w:val="0"/>
                              <w:autoSpaceDN w:val="0"/>
                              <w:adjustRightInd w:val="0"/>
                              <w:jc w:val="center"/>
                              <w:textAlignment w:val="baseline"/>
                            </w:pPr>
                            <w:r w:rsidRPr="00501006">
                              <w:t xml:space="preserve">Represents the magnitude of </w:t>
                            </w:r>
                            <w:r w:rsidRPr="00D35AA6">
                              <w:rPr>
                                <w:rFonts w:cs="Arial"/>
                              </w:rPr>
                              <w:t>regenerative braking power</w:t>
                            </w:r>
                            <w:r>
                              <w:rPr>
                                <w:rFonts w:cs="Arial"/>
                              </w:rPr>
                              <w:t xml:space="preserve"> </w:t>
                            </w:r>
                            <w:r>
                              <w:t>for Rear motor</w:t>
                            </w:r>
                          </w:p>
                          <w:p w:rsidR="00D35AA6" w:rsidRDefault="006B1CB2" w:rsidP="00345641">
                            <w:pPr>
                              <w:jc w:val="center"/>
                            </w:pP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6C82292F" id="_x0000_s1028" type="#_x0000_t202" style="position:absolute;margin-left:280.8pt;margin-top:157.6pt;width:245.2pt;height:42pt;z-index:25173401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Zo8lhwIAABkFAAAOAAAAZHJzL2Uyb0RvYy54bWysVG1v2yAQ/j5p/wHxPfVLnTS26lRNukyT&#10;uhep3Q8ggGM0DAxI7G7af9+BkyzrNmma5g8YuOPh7p7nuL4ZOon23DqhVY2zixQjrqhmQm1r/PFx&#10;PZlj5DxRjEiteI2fuMM3i5cvrntT8Vy3WjJuEYAoV/Wmxq33pkoSR1veEXehDVdgbLTtiIel3SbM&#10;kh7QO5nkaTpLem2ZsZpy52D3bjTiRcRvGk79+6Zx3CNZY4jNx9HGcRPGZHFNqq0lphX0EAb5hyg6&#10;IhRceoK6I56gnRW/QHWCWu104y+o7hLdNILymANkk6XPsnloieExFyiOM6cyuf8HS9/tP1gkGHA3&#10;S6cYKdIBS4988GipB5SHAvXGVeD3YMDTD7ANzjFZZ+41/eSQ0quWqC2/tVb3LScMAszCyeTs6Ijj&#10;Asimf6sZXEN2XkegobFdqB7UAwE6EPV0IieEQmHzMsuKtAATBdv08rJII3sJqY6njXX+NdcdCpMa&#10;WyA/opP9vfMhGlIdXcJlTkvB1kLKuLDbzUpatCcglHX8YgLP3KQKzkqHYyPiuANBwh3BFsKNxH8t&#10;s7xIl3k5Wc/mV5NiXUwn5VU6n6RZuSxnaVEWd+tvIcCsqFrBGFf3QvGjCLPi70g+tMMonyhD1Ne4&#10;nObTkaI/JpnG73dJdsJDT0rR1Xh+ciJVIPaVYpA2qTwRcpwnP4cfqww1OP5jVaIMAvOjBvywGaLk&#10;TuraaPYEurAaaAOG4T2BSavtF4x66M0au887YjlG8o0CbZVZEYTg46KYXuWwsOeWzbmFKApQNfYY&#10;jdOVHx+AnbFi28JNo5qVvgU9NiJKJQh3jOqgYui/mNPhrQgNfr6OXj9etMV3AAAA//8DAFBLAwQU&#10;AAYACAAAACEASrVt/d8AAAAMAQAADwAAAGRycy9kb3ducmV2LnhtbEyPwU6DQBCG7ya+w2ZMvBi7&#10;gEIFWRo10Xht7QMM7BSI7C5ht4W+vdOTPc7Ml3++v9wsZhAnmnzvrIJ4FYEg2zjd21bB/ufz8QWE&#10;D2g1Ds6SgjN52FS3NyUW2s12S6ddaAWHWF+ggi6EsZDSNx0Z9Cs3kuXbwU0GA49TK/WEM4ebQSZR&#10;lEmDveUPHY700VHzuzsaBYfv+SHN5/or7Nfb5+wd+3Xtzkrd3y1vryACLeEfhos+q0PFTrU7Wu3F&#10;oCDN4oxRBU9xmoC4EFGacL2aV3megKxKeV2i+gMAAP//AwBQSwECLQAUAAYACAAAACEAtoM4kv4A&#10;AADhAQAAEwAAAAAAAAAAAAAAAAAAAAAAW0NvbnRlbnRfVHlwZXNdLnhtbFBLAQItABQABgAIAAAA&#10;IQA4/SH/1gAAAJQBAAALAAAAAAAAAAAAAAAAAC8BAABfcmVscy8ucmVsc1BLAQItABQABgAIAAAA&#10;IQC1Zo8lhwIAABkFAAAOAAAAAAAAAAAAAAAAAC4CAABkcnMvZTJvRG9jLnhtbFBLAQItABQABgAI&#10;AAAAIQBKtW393wAAAAwBAAAPAAAAAAAAAAAAAAAAAOEEAABkcnMvZG93bnJldi54bWxQSwUGAAAA&#10;AAQABADzAAAA7QUAAAAA&#10;" stroked="f">
                <v:textbox>
                  <w:txbxContent>
                    <w:p w:rsidR="00D35AA6" w:rsidRPr="00501006" w:rsidRDefault="006B1CB2" w:rsidP="006B1CB2">
                      <w:pPr>
                        <w:numPr>
                          <w:ilvl w:val="0"/>
                          <w:numId w:val="7"/>
                        </w:numPr>
                        <w:overflowPunct w:val="0"/>
                        <w:autoSpaceDE w:val="0"/>
                        <w:autoSpaceDN w:val="0"/>
                        <w:adjustRightInd w:val="0"/>
                        <w:jc w:val="center"/>
                        <w:textAlignment w:val="baseline"/>
                      </w:pPr>
                      <w:r>
                        <w:t>0 to -100% Gauge Fill</w:t>
                      </w:r>
                    </w:p>
                    <w:p w:rsidR="00D35AA6" w:rsidRPr="00501006" w:rsidRDefault="006B1CB2" w:rsidP="006B1CB2">
                      <w:pPr>
                        <w:numPr>
                          <w:ilvl w:val="0"/>
                          <w:numId w:val="7"/>
                        </w:numPr>
                        <w:overflowPunct w:val="0"/>
                        <w:autoSpaceDE w:val="0"/>
                        <w:autoSpaceDN w:val="0"/>
                        <w:adjustRightInd w:val="0"/>
                        <w:jc w:val="center"/>
                        <w:textAlignment w:val="baseline"/>
                      </w:pPr>
                      <w:r w:rsidRPr="00501006">
                        <w:t xml:space="preserve">Represents the magnitude of </w:t>
                      </w:r>
                      <w:r w:rsidRPr="00D35AA6">
                        <w:rPr>
                          <w:rFonts w:cs="Arial"/>
                        </w:rPr>
                        <w:t>regenerative braking power</w:t>
                      </w:r>
                      <w:r>
                        <w:rPr>
                          <w:rFonts w:cs="Arial"/>
                        </w:rPr>
                        <w:t xml:space="preserve"> </w:t>
                      </w:r>
                      <w:r>
                        <w:t>for Rear motor</w:t>
                      </w:r>
                    </w:p>
                    <w:p w:rsidR="00D35AA6" w:rsidRDefault="006B1CB2" w:rsidP="00345641">
                      <w:pPr>
                        <w:jc w:val="center"/>
                      </w:pPr>
                    </w:p>
                  </w:txbxContent>
                </v:textbox>
                <w10:wrap anchorx="margin"/>
              </v:shape>
            </w:pict>
          </mc:Fallback>
        </mc:AlternateContent>
      </w:r>
      <w:r>
        <w:rPr>
          <w:noProof/>
        </w:rPr>
        <mc:AlternateContent>
          <mc:Choice Requires="wps">
            <w:drawing>
              <wp:anchor distT="0" distB="0" distL="114300" distR="114300" simplePos="0" relativeHeight="251727872" behindDoc="0" locked="0" layoutInCell="1" allowOverlap="1" wp14:anchorId="3832F04D" wp14:editId="15397FCF">
                <wp:simplePos x="0" y="0"/>
                <wp:positionH relativeFrom="margin">
                  <wp:posOffset>3581400</wp:posOffset>
                </wp:positionH>
                <wp:positionV relativeFrom="paragraph">
                  <wp:posOffset>751840</wp:posOffset>
                </wp:positionV>
                <wp:extent cx="3114040" cy="533400"/>
                <wp:effectExtent l="0" t="0" r="0" b="0"/>
                <wp:wrapNone/>
                <wp:docPr id="160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114040" cy="5334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D35AA6" w:rsidRPr="00501006" w:rsidRDefault="006B1CB2" w:rsidP="006B1CB2">
                            <w:pPr>
                              <w:numPr>
                                <w:ilvl w:val="0"/>
                                <w:numId w:val="7"/>
                              </w:numPr>
                              <w:overflowPunct w:val="0"/>
                              <w:autoSpaceDE w:val="0"/>
                              <w:autoSpaceDN w:val="0"/>
                              <w:adjustRightInd w:val="0"/>
                              <w:jc w:val="center"/>
                              <w:textAlignment w:val="baseline"/>
                            </w:pPr>
                            <w:r>
                              <w:t>0 to -100% Gauge Fill</w:t>
                            </w:r>
                          </w:p>
                          <w:p w:rsidR="00D35AA6" w:rsidRPr="00501006" w:rsidRDefault="006B1CB2" w:rsidP="006B1CB2">
                            <w:pPr>
                              <w:numPr>
                                <w:ilvl w:val="0"/>
                                <w:numId w:val="7"/>
                              </w:numPr>
                              <w:overflowPunct w:val="0"/>
                              <w:autoSpaceDE w:val="0"/>
                              <w:autoSpaceDN w:val="0"/>
                              <w:adjustRightInd w:val="0"/>
                              <w:jc w:val="center"/>
                              <w:textAlignment w:val="baseline"/>
                            </w:pPr>
                            <w:r w:rsidRPr="00501006">
                              <w:t xml:space="preserve">Represents the magnitude of </w:t>
                            </w:r>
                            <w:r w:rsidRPr="00D35AA6">
                              <w:rPr>
                                <w:rFonts w:cs="Arial"/>
                              </w:rPr>
                              <w:t>regenerative braking power</w:t>
                            </w:r>
                            <w:r>
                              <w:rPr>
                                <w:rFonts w:cs="Arial"/>
                              </w:rPr>
                              <w:t xml:space="preserve"> </w:t>
                            </w:r>
                            <w:r>
                              <w:t>for Front motor</w:t>
                            </w:r>
                          </w:p>
                          <w:p w:rsidR="00D35AA6" w:rsidRDefault="006B1CB2" w:rsidP="00345641">
                            <w:pPr>
                              <w:jc w:val="center"/>
                            </w:pP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3832F04D" id="_x0000_s1029" type="#_x0000_t202" style="position:absolute;margin-left:282pt;margin-top:59.2pt;width:245.2pt;height:42pt;z-index:25172787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KOE6hwIAABkFAAAOAAAAZHJzL2Uyb0RvYy54bWysVNuO2yAQfa/Uf0C8Z32Jk42tOKu9NFWl&#10;7UXa7QcQwDEqBgok9rbqv3fASZpuW6mq6gcMzHCYmXOG5dXQSbTn1gmtapxdpBhxRTUTalvjj4/r&#10;yQIj54liRGrFa/zEHb5avXyx7E3Fc91qybhFAKJc1Zsat96bKkkcbXlH3IU2XIGx0bYjHpZ2mzBL&#10;ekDvZJKn6TzptWXGasqdg9270YhXEb9pOPXvm8Zxj2SNITYfRxvHTRiT1ZJUW0tMK+ghDPIPUXRE&#10;KLj0BHVHPEE7K36B6gS12unGX1DdJbppBOUxB8gmS59l89ASw2MuUBxnTmVy/w+Wvtt/sEgw4G6e&#10;zjFSpAOWHvng0Y0eUB4K1BtXgd+DAU8/wDY4x2Sdudf0k0NK37ZEbfm1tbpvOWEQYBZOJmdHRxwX&#10;QDb9W83gGrLzOgINje1C9aAeCNCBqKcTOSEUCpvTLCvSAkwUbLPptEgjewmpjqeNdf411x0Kkxpb&#10;ID+ik/298yEaUh1dwmVOS8HWQsq4sNvNrbRoT0Ao6/jFBJ65SRWclQ7HRsRxB4KEO4IthBuJ/1pm&#10;eZHe5OVkPV9cTop1MZuUl+likmblTTlPi7K4W38LAWZF1QrGuLoXih9FmBV/R/KhHUb5RBmivsbl&#10;LJ+NFP0xyTR+v0uyEx56UoquxouTE6kCsa8Ug7RJ5YmQ4zz5OfxYZajB8R+rEmUQmB814IfNECU3&#10;Papro9kT6MJqoA0YhvcEJq22XzDqoTdr7D7viOUYyTcKtFVmRRCCj4tidpnDwp5bNucWoihA1dhj&#10;NE5v/fgA7IwV2xZuGtWs9DXosRFRKkG4Y1QHFUP/xZwOb0Vo8PN19Prxoq2+AwAA//8DAFBLAwQU&#10;AAYACAAAACEAXd7tKeAAAAAMAQAADwAAAGRycy9kb3ducmV2LnhtbEyPzU7DMBCE70i8g7VIXBC1&#10;GzlpSeNUgATi2p8HcGI3iRqvo9ht0rdne4LbjmY0+02xnV3PrnYMnUcFy4UAZrH2psNGwfHw9boG&#10;FqJGo3uPVsHNBtiWjw+Fzo2fcGev+9gwKsGQawVtjEPOeahb63RY+MEieSc/Oh1Jjg03o56o3PU8&#10;ESLjTndIH1o92M/W1uf9xSk4/Uwv6dtUfcfjaiezD92tKn9T6vlpft8Ai3aOf2G44xM6lMRU+Qua&#10;wHoFaSZpSyRjuZbA7gmRSroqBYlIJPCy4P9HlL8AAAD//wMAUEsBAi0AFAAGAAgAAAAhALaDOJL+&#10;AAAA4QEAABMAAAAAAAAAAAAAAAAAAAAAAFtDb250ZW50X1R5cGVzXS54bWxQSwECLQAUAAYACAAA&#10;ACEAOP0h/9YAAACUAQAACwAAAAAAAAAAAAAAAAAvAQAAX3JlbHMvLnJlbHNQSwECLQAUAAYACAAA&#10;ACEAxSjhOocCAAAZBQAADgAAAAAAAAAAAAAAAAAuAgAAZHJzL2Uyb0RvYy54bWxQSwECLQAUAAYA&#10;CAAAACEAXd7tKeAAAAAMAQAADwAAAAAAAAAAAAAAAADhBAAAZHJzL2Rvd25yZXYueG1sUEsFBgAA&#10;AAAEAAQA8wAAAO4FAAAAAA==&#10;" stroked="f">
                <v:textbox>
                  <w:txbxContent>
                    <w:p w:rsidR="00D35AA6" w:rsidRPr="00501006" w:rsidRDefault="006B1CB2" w:rsidP="006B1CB2">
                      <w:pPr>
                        <w:numPr>
                          <w:ilvl w:val="0"/>
                          <w:numId w:val="7"/>
                        </w:numPr>
                        <w:overflowPunct w:val="0"/>
                        <w:autoSpaceDE w:val="0"/>
                        <w:autoSpaceDN w:val="0"/>
                        <w:adjustRightInd w:val="0"/>
                        <w:jc w:val="center"/>
                        <w:textAlignment w:val="baseline"/>
                      </w:pPr>
                      <w:r>
                        <w:t>0 to -100% Gauge Fill</w:t>
                      </w:r>
                    </w:p>
                    <w:p w:rsidR="00D35AA6" w:rsidRPr="00501006" w:rsidRDefault="006B1CB2" w:rsidP="006B1CB2">
                      <w:pPr>
                        <w:numPr>
                          <w:ilvl w:val="0"/>
                          <w:numId w:val="7"/>
                        </w:numPr>
                        <w:overflowPunct w:val="0"/>
                        <w:autoSpaceDE w:val="0"/>
                        <w:autoSpaceDN w:val="0"/>
                        <w:adjustRightInd w:val="0"/>
                        <w:jc w:val="center"/>
                        <w:textAlignment w:val="baseline"/>
                      </w:pPr>
                      <w:r w:rsidRPr="00501006">
                        <w:t xml:space="preserve">Represents the magnitude of </w:t>
                      </w:r>
                      <w:r w:rsidRPr="00D35AA6">
                        <w:rPr>
                          <w:rFonts w:cs="Arial"/>
                        </w:rPr>
                        <w:t>regenerative braking power</w:t>
                      </w:r>
                      <w:r>
                        <w:rPr>
                          <w:rFonts w:cs="Arial"/>
                        </w:rPr>
                        <w:t xml:space="preserve"> </w:t>
                      </w:r>
                      <w:r>
                        <w:t>for Front motor</w:t>
                      </w:r>
                    </w:p>
                    <w:p w:rsidR="00D35AA6" w:rsidRDefault="006B1CB2" w:rsidP="00345641">
                      <w:pPr>
                        <w:jc w:val="center"/>
                      </w:pPr>
                    </w:p>
                  </w:txbxContent>
                </v:textbox>
                <w10:wrap anchorx="margin"/>
              </v:shape>
            </w:pict>
          </mc:Fallback>
        </mc:AlternateContent>
      </w:r>
      <w:r w:rsidRPr="00CF78B7">
        <w:rPr>
          <w:rFonts w:cs="Arial"/>
          <w:b/>
          <w:noProof/>
        </w:rPr>
        <mc:AlternateContent>
          <mc:Choice Requires="wps">
            <w:drawing>
              <wp:anchor distT="0" distB="0" distL="114300" distR="114300" simplePos="0" relativeHeight="251615232" behindDoc="0" locked="0" layoutInCell="1" allowOverlap="1" wp14:anchorId="64921A79" wp14:editId="540E72BE">
                <wp:simplePos x="0" y="0"/>
                <wp:positionH relativeFrom="column">
                  <wp:posOffset>2280920</wp:posOffset>
                </wp:positionH>
                <wp:positionV relativeFrom="paragraph">
                  <wp:posOffset>2127250</wp:posOffset>
                </wp:positionV>
                <wp:extent cx="1239520" cy="299720"/>
                <wp:effectExtent l="0" t="0" r="17780" b="24130"/>
                <wp:wrapNone/>
                <wp:docPr id="1607" name="AutoShape 18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rot="10800000">
                          <a:off x="0" y="0"/>
                          <a:ext cx="1239520" cy="299720"/>
                        </a:xfrm>
                        <a:prstGeom prst="leftBrace">
                          <a:avLst>
                            <a:gd name="adj1" fmla="val 20569"/>
                            <a:gd name="adj2" fmla="val 50000"/>
                          </a:avLst>
                        </a:prstGeom>
                        <a:noFill/>
                        <a:ln w="19050">
                          <a:solidFill>
                            <a:srgbClr val="4F81BD"/>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0BFC41E" id="AutoShape 183" o:spid="_x0000_s1026" type="#_x0000_t87" style="position:absolute;margin-left:179.6pt;margin-top:167.5pt;width:97.6pt;height:23.6pt;rotation:180;z-index:251615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WfjslgIAAEIFAAAOAAAAZHJzL2Uyb0RvYy54bWysVG1v0zAQ/o7Ef7D8vcvL0q6Jlk5b0yKk&#10;AZMGP8C1ncbg2MF2m26I/87ZyUrLviBEPji27/TcPXfP+frm0Eq058YKrUqcXMQYcUU1E2pb4i+f&#10;15M5RtYRxYjUipf4iVt8s3j75rrvCp7qRkvGDQIQZYu+K3HjXFdEkaUNb4m90B1XYKy1aYmDo9lG&#10;zJAe0FsZpXE8i3ptWGc05dbCbTUY8SLg1zWn7lNdW+6QLDHk5sJqwrrxa7S4JsXWkK4RdEyD/EMW&#10;LREKgh6hKuII2hnxCqoV1Gira3dBdRvpuhaUBw7AJon/YPPYkI4HLlAc2x3LZP8fLP24fzBIMOjd&#10;LL7CSJEWunS7czoER8n80teo72wBro/dg/EsbXev6TcLhujM4g8WfNCm/6AZABEACnU51KZFRkP9&#10;k3ge+y9cQwHQIXTj6dgNfnCIwmWSXubTFJpGwZbm+RXsfURSeDCfRmese8d1i/ymxJLX7s4Q6ktG&#10;CrK/ty60hI2sCPuaYFS3Ejq8JxKl8XSWjwo48UlPfaYh1SHsiAgJvAT28EqvhZTgQQqpUA955/F0&#10;YGe1FMxbvdGa7WYpDYLIJc7W8+SuGumcuRm9UyygNZyw1bh3RMhhD9Gl8nhQppGgL1jQ2o88zlfz&#10;1TybZOlsNcniqprcrpfZZLZOrqbVZbVcVslPX50kKxrBGFc+uxfdJ9nf6WqcwEGxR+WfsTgjuw7f&#10;a7LReRqhtcDl5R/YBX15SQ0a3Gj2BPIKQgJlwMMDfW+0ecaohyEusf2+I4ZjJN8rmJI8yTI/9eGQ&#10;Tb2CkDm1bE4tRFGAKrHDaNgu3fBS7Dojto3XblCW0n4+auG8LLzkh6zGAwxqYDA+Kv4lOD0Hr99P&#10;3+IXAAAA//8DAFBLAwQUAAYACAAAACEA7r2qsOEAAAALAQAADwAAAGRycy9kb3ducmV2LnhtbEyP&#10;T0vDQBDF74LfYRnBm92YP9rGbIoERIRejKV4nGanSTC7G7LbNv32Tk96m5n3ePN7xXo2gzjR5Htn&#10;FTwuIhBkG6d72yrYfr09LEH4gFbj4CwpuJCHdXl7U2Cu3dl+0qkOreAQ63NU0IUw5lL6piODfuFG&#10;sqwd3GQw8Dq1Uk945nAzyDiKnqTB3vKHDkeqOmp+6qNRsPO7zfa7bi7tyh3enx1WH0laKXV/N7++&#10;gAg0hz8zXPEZHUpm2ruj1V4MCpJsFbOVhyTjUuzIsjQFsefLMo5BloX836H8BQAA//8DAFBLAQIt&#10;ABQABgAIAAAAIQC2gziS/gAAAOEBAAATAAAAAAAAAAAAAAAAAAAAAABbQ29udGVudF9UeXBlc10u&#10;eG1sUEsBAi0AFAAGAAgAAAAhADj9If/WAAAAlAEAAAsAAAAAAAAAAAAAAAAALwEAAF9yZWxzLy5y&#10;ZWxzUEsBAi0AFAAGAAgAAAAhAB1Z+OyWAgAAQgUAAA4AAAAAAAAAAAAAAAAALgIAAGRycy9lMm9E&#10;b2MueG1sUEsBAi0AFAAGAAgAAAAhAO69qrDhAAAACwEAAA8AAAAAAAAAAAAAAAAA8AQAAGRycy9k&#10;b3ducmV2LnhtbFBLBQYAAAAABAAEAPMAAAD+BQAAAAA=&#10;" adj="4443" strokecolor="#4f81bd" strokeweight="1.5pt"/>
            </w:pict>
          </mc:Fallback>
        </mc:AlternateContent>
      </w:r>
      <w:r w:rsidRPr="00CF78B7">
        <w:rPr>
          <w:rFonts w:cs="Arial"/>
          <w:b/>
          <w:noProof/>
        </w:rPr>
        <mc:AlternateContent>
          <mc:Choice Requires="wps">
            <w:drawing>
              <wp:anchor distT="0" distB="0" distL="114300" distR="114300" simplePos="0" relativeHeight="251609088" behindDoc="0" locked="0" layoutInCell="1" allowOverlap="1" wp14:anchorId="36A6DE53" wp14:editId="3AABD89D">
                <wp:simplePos x="0" y="0"/>
                <wp:positionH relativeFrom="column">
                  <wp:posOffset>2260599</wp:posOffset>
                </wp:positionH>
                <wp:positionV relativeFrom="paragraph">
                  <wp:posOffset>892810</wp:posOffset>
                </wp:positionV>
                <wp:extent cx="1295400" cy="294640"/>
                <wp:effectExtent l="0" t="0" r="19050" b="10160"/>
                <wp:wrapNone/>
                <wp:docPr id="1608" name="AutoShape 18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rot="10800000">
                          <a:off x="0" y="0"/>
                          <a:ext cx="1295400" cy="294640"/>
                        </a:xfrm>
                        <a:prstGeom prst="leftBrace">
                          <a:avLst>
                            <a:gd name="adj1" fmla="val 20569"/>
                            <a:gd name="adj2" fmla="val 53077"/>
                          </a:avLst>
                        </a:prstGeom>
                        <a:noFill/>
                        <a:ln w="19050">
                          <a:solidFill>
                            <a:srgbClr val="4F81BD"/>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1DE45AB" id="AutoShape 183" o:spid="_x0000_s1026" type="#_x0000_t87" style="position:absolute;margin-left:178pt;margin-top:70.3pt;width:102pt;height:23.2pt;rotation:180;z-index:251609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o3flgIAAEIFAAAOAAAAZHJzL2Uyb0RvYy54bWysVNtu2zAMfR+wfxD0nvpS52bUKdo4GQZ0&#10;W4FuH6BIcqxNljxJidMO+/dRspMl68swzA+yJBKHPOShbm4PjUR7bqzQqsDJVYwRV1QzobYF/vJ5&#10;PZphZB1RjEiteIGfucW3i7dvbro256mutWTcIABRNu/aAtfOtXkUWVrzhtgr3XIFxkqbhjg4mm3E&#10;DOkAvZFRGseTqNOGtUZTbi3clr0RLwJ+VXHqPlWV5Q7JAkNuLqwmrBu/Rosbkm8NaWtBhzTIP2TR&#10;EKEg6AmqJI6gnRGvoBpBjba6cldUN5GuKkF54ABskvgPNk81aXngAsWx7alM9v/B0o/7R4MEg95N&#10;YuiVIg106W7ndAiOktm1r1HX2hxcn9pH41na9kHTbxYM0YXFHyz4oE33QTMAIgAU6nKoTIOMhvon&#10;8Sz2X7iGAqBD6MbzqRv84BCFyySdjzPwQxRs6TybZKFdEck9mE+jNda947pBflNgySt3bwj1JSM5&#10;2T9YF1rCBlaEfU0wqhoJHd4TidJ4PJkPCjjzSc99xtfxdOp9IOyACLtjYA+v9FpIGXQkFeog73k8&#10;7tlZLQXzVu9nzXazlAZB5AJn61lyXw64F25G7xQLaDUnbDXsHRGy30N0qTwelGkg6AsWtPZjHs9X&#10;s9UsG2XpZDXK4rIc3a2X2WiyTqbj8rpcLsvkp69OkuW1YIwrn91R90n2d7oaJrBX7En5FywuyK7D&#10;95psdJlGqDFwOf4Du6AvL6legxvNnkFeQUigDHh4oO+1Ni8YdTDEBbbfd8RwjOR7BVMyTzIQDXLh&#10;kI2nKRzMuWVzbiGKAlSBHUb9dun6l2LXGrGtvXaDspT281EJd9R/n9UwDDCogcHwqPiX4PwcvH4/&#10;fYtfAAAA//8DAFBLAwQUAAYACAAAACEAhX5vlNwAAAALAQAADwAAAGRycy9kb3ducmV2LnhtbEyP&#10;wU7DMBBE70j8g7VIXBC1KSWt0jgVQoI7bSU4uvE2iYjXUbxJw9+znOC4M6PZN8VuDp2acEhtJAsP&#10;CwMKqYq+pdrC8fB6vwGV2JF3XSS08I0JduX1VeFyHy/0jtOeayUllHJnoWHuc61T1WBwaRF7JPHO&#10;cQiO5Rxq7Qd3kfLQ6aUxmQ6uJfnQuB5fGqy+9mOwECp9PLcfPQdy7ee0ykZ+W95Ze3szP29BMc78&#10;F4ZffEGHUphOcSSfVGfh8SmTLSzGymSgJCGCKCdRNmsDuiz0/w3lDwAAAP//AwBQSwECLQAUAAYA&#10;CAAAACEAtoM4kv4AAADhAQAAEwAAAAAAAAAAAAAAAAAAAAAAW0NvbnRlbnRfVHlwZXNdLnhtbFBL&#10;AQItABQABgAIAAAAIQA4/SH/1gAAAJQBAAALAAAAAAAAAAAAAAAAAC8BAABfcmVscy8ucmVsc1BL&#10;AQItABQABgAIAAAAIQDB+o3flgIAAEIFAAAOAAAAAAAAAAAAAAAAAC4CAABkcnMvZTJvRG9jLnht&#10;bFBLAQItABQABgAIAAAAIQCFfm+U3AAAAAsBAAAPAAAAAAAAAAAAAAAAAPAEAABkcnMvZG93bnJl&#10;di54bWxQSwUGAAAAAAQABADzAAAA+QUAAAAA&#10;" adj="4443,11465" strokecolor="#4f81bd" strokeweight="1.5pt"/>
            </w:pict>
          </mc:Fallback>
        </mc:AlternateContent>
      </w:r>
      <w:r w:rsidR="00345641">
        <w:rPr>
          <w:rFonts w:cs="Arial"/>
          <w:b/>
        </w:rPr>
        <w:t xml:space="preserve">                </w:t>
      </w:r>
      <w:r w:rsidRPr="00CF78B7">
        <w:rPr>
          <w:rFonts w:cs="Arial"/>
          <w:b/>
        </w:rPr>
        <w:t xml:space="preserve">  </w:t>
      </w:r>
      <w:r w:rsidRPr="00CF78B7">
        <w:rPr>
          <w:rFonts w:cs="Arial"/>
          <w:b/>
          <w:noProof/>
        </w:rPr>
        <w:drawing>
          <wp:inline distT="0" distB="0" distL="0" distR="0" wp14:anchorId="7C63653E" wp14:editId="2979BBE1">
            <wp:extent cx="2661920" cy="2661268"/>
            <wp:effectExtent l="0" t="0" r="5080" b="6350"/>
            <wp:docPr id="1609"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2690537" cy="2689878"/>
                    </a:xfrm>
                    <a:prstGeom prst="rect">
                      <a:avLst/>
                    </a:prstGeom>
                  </pic:spPr>
                </pic:pic>
              </a:graphicData>
            </a:graphic>
          </wp:inline>
        </w:drawing>
      </w:r>
    </w:p>
    <w:p w:rsidR="00FF4D20" w:rsidRDefault="006B1CB2" w:rsidP="00FF4D20">
      <w:pPr>
        <w:rPr>
          <w:b/>
          <w:u w:val="single"/>
        </w:rPr>
      </w:pPr>
    </w:p>
    <w:p w:rsidR="00FF4D20" w:rsidRDefault="006B1CB2" w:rsidP="00FF4D20">
      <w:pPr>
        <w:jc w:val="center"/>
        <w:rPr>
          <w:rFonts w:cs="Arial"/>
          <w:b/>
          <w:u w:val="single"/>
        </w:rPr>
      </w:pPr>
      <w:r>
        <w:rPr>
          <w:rFonts w:cs="Arial"/>
          <w:b/>
          <w:u w:val="single"/>
        </w:rPr>
        <w:t>Power level definitio</w:t>
      </w:r>
      <w:r>
        <w:rPr>
          <w:rFonts w:cs="Arial"/>
          <w:b/>
          <w:u w:val="single"/>
        </w:rPr>
        <w:t>n</w:t>
      </w:r>
    </w:p>
    <w:p w:rsidR="00CF78B7" w:rsidRDefault="006B1CB2" w:rsidP="00D124D5">
      <w:r>
        <w:rPr>
          <w:noProof/>
        </w:rPr>
        <mc:AlternateContent>
          <mc:Choice Requires="wps">
            <w:drawing>
              <wp:anchor distT="0" distB="0" distL="114300" distR="114300" simplePos="0" relativeHeight="251652096" behindDoc="0" locked="0" layoutInCell="1" allowOverlap="1" wp14:anchorId="64DE4592" wp14:editId="3E1FE98D">
                <wp:simplePos x="0" y="0"/>
                <wp:positionH relativeFrom="column">
                  <wp:posOffset>4109720</wp:posOffset>
                </wp:positionH>
                <wp:positionV relativeFrom="paragraph">
                  <wp:posOffset>1855470</wp:posOffset>
                </wp:positionV>
                <wp:extent cx="1487170" cy="365125"/>
                <wp:effectExtent l="0" t="0" r="0" b="0"/>
                <wp:wrapNone/>
                <wp:docPr id="1610" name="Text Box 18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87170" cy="36512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F51639" w:rsidRPr="00AF03BD" w:rsidRDefault="006B1CB2" w:rsidP="00345641">
                            <w:pPr>
                              <w:jc w:val="center"/>
                              <w:rPr>
                                <w:rFonts w:cs="Arial"/>
                              </w:rPr>
                            </w:pPr>
                            <w:r>
                              <w:rPr>
                                <w:rFonts w:cs="Arial"/>
                              </w:rPr>
                              <w:t>Rear</w:t>
                            </w:r>
                            <w:r w:rsidRPr="00AF03BD">
                              <w:rPr>
                                <w:rFonts w:cs="Arial"/>
                              </w:rPr>
                              <w:t xml:space="preserve"> </w:t>
                            </w:r>
                            <w:r>
                              <w:rPr>
                                <w:rFonts w:cs="Arial"/>
                              </w:rPr>
                              <w:t xml:space="preserve">Motor Propulsion </w:t>
                            </w:r>
                            <w:r w:rsidRPr="00AF03BD">
                              <w:rPr>
                                <w:rFonts w:cs="Arial"/>
                              </w:rPr>
                              <w:t xml:space="preserve">power </w:t>
                            </w:r>
                            <w:r>
                              <w:rPr>
                                <w:rFonts w:cs="Arial"/>
                              </w:rPr>
                              <w:t>level 0</w:t>
                            </w:r>
                            <w:r w:rsidRPr="00AF03BD">
                              <w:rPr>
                                <w:rFonts w:cs="Arial"/>
                              </w:rPr>
                              <w:t>%</w:t>
                            </w:r>
                          </w:p>
                          <w:p w:rsidR="00F51639" w:rsidRPr="00DE7F50" w:rsidRDefault="006B1CB2" w:rsidP="00345641">
                            <w:pPr>
                              <w:jc w:val="cente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4DE4592" id="Text Box 187" o:spid="_x0000_s1030" type="#_x0000_t202" style="position:absolute;margin-left:323.6pt;margin-top:146.1pt;width:117.1pt;height:28.75pt;z-index:251652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nkp1iAIAABsFAAAOAAAAZHJzL2Uyb0RvYy54bWysVNuO2yAQfa/Uf0C8Z22nzsVWnNUm21SV&#10;thdptx9AAMeoGCiQ2Nuq/94BJ9lsL1JV1Q8YmOHMmZkDi+u+lejArRNaVTi7SjHiimom1K7Cnx42&#10;ozlGzhPFiNSKV/iRO3y9fPli0ZmSj3WjJeMWAYhyZWcq3HhvyiRxtOEtcVfacAXGWtuWeFjaXcIs&#10;6QC9lck4TadJpy0zVlPuHOzeDka8jPh1zan/UNeOeyQrDNx8HG0ct2FMlgtS7iwxjaBHGuQfWLRE&#10;KAh6hrolnqC9Fb9AtYJa7XTtr6huE13XgvKYA2STpT9lc98Qw2MuUBxnzmVy/w+Wvj98tEgw6N00&#10;gwIp0kKXHnjv0Ur3KJvPQok640rwvDfg63swgHtM15k7TT87pPS6IWrHb6zVXcMJA4pZOJlcHB1w&#10;XADZdu80g0Bk73UE6mvbhvpBRRCgA5PHc3sCGRpC5vNZNgMTBdur6SQbT2IIUp5OG+v8G65bFCYV&#10;ttD+iE4Od84HNqQ8uYRgTkvBNkLKuLC77VpadCAglU38jujP3KQKzkqHYwPisAMkIUawBbqx9d+K&#10;bJynq3Ex2kzns1G+ySejYpbOR2lWrIppmhf57eZ7IJjlZSMY4+pOKH6SYZb/XZuPF2IQUBQi6ipc&#10;TKA6Ma8/JpnG73dJtsLDrZSirfD87ETK0NjXikHapPREyGGePKcfqww1OP1jVaIMQucHDfh+20fR&#10;5SF6kMhWs0fQhdXQNugwvCgwabT9ilEHt7PC7sueWI6RfKtAW0WW5+Dm4yKfzMawsJeW7aWFKApQ&#10;FfYYDdO1H56AvbFi10CkQc1K34AeaxGl8sTqqGK4gTGn42sRrvjlOno9vWnLHwAAAP//AwBQSwME&#10;FAAGAAgAAAAhAGG3pNvgAAAACwEAAA8AAABkcnMvZG93bnJldi54bWxMj91Og0AQRu9NfIfNNPHG&#10;2KWI/MnQqImmt619gAG2QMruEnZb6Ns7XundTObkm/MV20UP4qom11uDsFkHIJSpbdObFuH4/fmU&#10;gnCeTEODNQrhphxsy/u7gvLGzmavrgffCg4xLieEzvsxl9LVndLk1nZUhm8nO2nyvE6tbCaaOVwP&#10;MgyCWGrqDX/oaFQfnarPh4tGOO3mx5dsrr78MdlH8Tv1SWVviA+r5e0VhFeL/4PhV5/VoWSnyl5M&#10;48SAEEdJyChCmIU8MJGmmwhEhfAcZQnIspD/O5Q/AAAA//8DAFBLAQItABQABgAIAAAAIQC2gziS&#10;/gAAAOEBAAATAAAAAAAAAAAAAAAAAAAAAABbQ29udGVudF9UeXBlc10ueG1sUEsBAi0AFAAGAAgA&#10;AAAhADj9If/WAAAAlAEAAAsAAAAAAAAAAAAAAAAALwEAAF9yZWxzLy5yZWxzUEsBAi0AFAAGAAgA&#10;AAAhAFWeSnWIAgAAGwUAAA4AAAAAAAAAAAAAAAAALgIAAGRycy9lMm9Eb2MueG1sUEsBAi0AFAAG&#10;AAgAAAAhAGG3pNvgAAAACwEAAA8AAAAAAAAAAAAAAAAA4gQAAGRycy9kb3ducmV2LnhtbFBLBQYA&#10;AAAABAAEAPMAAADvBQAAAAA=&#10;" stroked="f">
                <v:textbox>
                  <w:txbxContent>
                    <w:p w:rsidR="00F51639" w:rsidRPr="00AF03BD" w:rsidRDefault="006B1CB2" w:rsidP="00345641">
                      <w:pPr>
                        <w:jc w:val="center"/>
                        <w:rPr>
                          <w:rFonts w:cs="Arial"/>
                        </w:rPr>
                      </w:pPr>
                      <w:r>
                        <w:rPr>
                          <w:rFonts w:cs="Arial"/>
                        </w:rPr>
                        <w:t>Rear</w:t>
                      </w:r>
                      <w:r w:rsidRPr="00AF03BD">
                        <w:rPr>
                          <w:rFonts w:cs="Arial"/>
                        </w:rPr>
                        <w:t xml:space="preserve"> </w:t>
                      </w:r>
                      <w:r>
                        <w:rPr>
                          <w:rFonts w:cs="Arial"/>
                        </w:rPr>
                        <w:t xml:space="preserve">Motor Propulsion </w:t>
                      </w:r>
                      <w:r w:rsidRPr="00AF03BD">
                        <w:rPr>
                          <w:rFonts w:cs="Arial"/>
                        </w:rPr>
                        <w:t xml:space="preserve">power </w:t>
                      </w:r>
                      <w:r>
                        <w:rPr>
                          <w:rFonts w:cs="Arial"/>
                        </w:rPr>
                        <w:t>level 0</w:t>
                      </w:r>
                      <w:r w:rsidRPr="00AF03BD">
                        <w:rPr>
                          <w:rFonts w:cs="Arial"/>
                        </w:rPr>
                        <w:t>%</w:t>
                      </w:r>
                    </w:p>
                    <w:p w:rsidR="00F51639" w:rsidRPr="00DE7F50" w:rsidRDefault="006B1CB2" w:rsidP="00345641">
                      <w:pPr>
                        <w:jc w:val="center"/>
                      </w:pPr>
                    </w:p>
                  </w:txbxContent>
                </v:textbox>
              </v:shape>
            </w:pict>
          </mc:Fallback>
        </mc:AlternateContent>
      </w:r>
      <w:r>
        <w:rPr>
          <w:noProof/>
        </w:rPr>
        <mc:AlternateContent>
          <mc:Choice Requires="wps">
            <w:drawing>
              <wp:anchor distT="0" distB="0" distL="114300" distR="114300" simplePos="0" relativeHeight="251645952" behindDoc="0" locked="0" layoutInCell="1" allowOverlap="1" wp14:anchorId="2250247B" wp14:editId="77944DFC">
                <wp:simplePos x="0" y="0"/>
                <wp:positionH relativeFrom="column">
                  <wp:posOffset>4155440</wp:posOffset>
                </wp:positionH>
                <wp:positionV relativeFrom="paragraph">
                  <wp:posOffset>1230630</wp:posOffset>
                </wp:positionV>
                <wp:extent cx="1463040" cy="365125"/>
                <wp:effectExtent l="0" t="0" r="3810" b="0"/>
                <wp:wrapNone/>
                <wp:docPr id="1611" name="Text Box 18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63040" cy="36512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F51639" w:rsidRPr="00AF03BD" w:rsidRDefault="006B1CB2" w:rsidP="00345641">
                            <w:pPr>
                              <w:jc w:val="center"/>
                              <w:rPr>
                                <w:rFonts w:cs="Arial"/>
                              </w:rPr>
                            </w:pPr>
                            <w:r>
                              <w:rPr>
                                <w:rFonts w:cs="Arial"/>
                              </w:rPr>
                              <w:t>Rear</w:t>
                            </w:r>
                            <w:r w:rsidRPr="00AF03BD">
                              <w:rPr>
                                <w:rFonts w:cs="Arial"/>
                              </w:rPr>
                              <w:t xml:space="preserve"> </w:t>
                            </w:r>
                            <w:r>
                              <w:rPr>
                                <w:rFonts w:cs="Arial"/>
                              </w:rPr>
                              <w:t xml:space="preserve">Motor Propulsion </w:t>
                            </w:r>
                            <w:r w:rsidRPr="00AF03BD">
                              <w:rPr>
                                <w:rFonts w:cs="Arial"/>
                              </w:rPr>
                              <w:t xml:space="preserve">power </w:t>
                            </w:r>
                            <w:r>
                              <w:rPr>
                                <w:rFonts w:cs="Arial"/>
                              </w:rPr>
                              <w:t>level 100</w:t>
                            </w:r>
                            <w:r w:rsidRPr="00AF03BD">
                              <w:rPr>
                                <w:rFonts w:cs="Arial"/>
                              </w:rPr>
                              <w:t>%</w:t>
                            </w:r>
                          </w:p>
                          <w:p w:rsidR="00F51639" w:rsidRPr="00DE7F50" w:rsidRDefault="006B1CB2" w:rsidP="00345641">
                            <w:pPr>
                              <w:jc w:val="cente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250247B" id="_x0000_s1031" type="#_x0000_t202" style="position:absolute;margin-left:327.2pt;margin-top:96.9pt;width:115.2pt;height:28.75pt;z-index:251645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EAMfhwIAABsFAAAOAAAAZHJzL2Uyb0RvYy54bWysVFtv2yAUfp+0/4B4T22nzsVWnKppl2lS&#10;d5Ha/QACOEbDwIDE7qr99x1wkqa7SNM0P2DgHL5z+T5YXPWtRHtundCqwtlFihFXVDOhthX+/LAe&#10;zTFynihGpFa8wo/c4avl61eLzpR8rBstGbcIQJQrO1PhxntTJomjDW+Ju9CGKzDW2rbEw9JuE2ZJ&#10;B+itTMZpOk06bZmxmnLnYPd2MOJlxK9rTv3HunbcI1lhyM3H0cZxE8ZkuSDl1hLTCHpIg/xDFi0R&#10;CoKeoG6JJ2hnxS9QraBWO137C6rbRNe1oDzWANVk6U/V3DfE8FgLNMeZU5vc/4OlH/afLBIMuJtm&#10;GUaKtMDSA+89WukeZfNZaFFnXAme9wZ8fQ8GcI/lOnOn6ReHlL5piNrya2t113DCIMUsnEzOjg44&#10;LoBsuveaQSCy8zoC9bVtQ/+gIwjQgarHEz0hGRpC5tPLNAcTBdvldJKNJzEEKY+njXX+LdctCpMK&#10;W6A/opP9nfMhG1IeXUIwp6VgayFlXNjt5kZatCcglXX8Dugv3KQKzkqHYwPisANJQoxgC+lG6p+K&#10;bJynq3ExWk/ns1G+ziejYpbOR2lWrIppmhf57fp7SDDLy0YwxtWdUPwowyz/O5oPF2IQUBQi6ipc&#10;TKA7sa4/FpnG73dFtsLDrZSirfD85ETKQOwbxaBsUnoi5DBPXqYfuww9OP5jV6IMAvODBny/6aPo&#10;IoFBIhvNHkEXVgNtwDC8KDBptP2GUQe3s8Lu645YjpF8p0BbRZYHIfi4yCezMSzsuWVzbiGKAlSF&#10;PUbD9MYPT8DOWLFtINKgZqWvQY+1iFJ5zuqgYriBsabDaxGu+Pk6ej2/acsfAAAA//8DAFBLAwQU&#10;AAYACAAAACEANUoJ5OAAAAALAQAADwAAAGRycy9kb3ducmV2LnhtbEyPwU7DMBBE70j8g7VIXBB1&#10;2iZpGuJUgATi2tIP2MTbJCK2o9ht0r9nOdHbjuZpdqbYzaYXFxp956yC5SICQbZ2urONguP3x3MG&#10;wge0GntnScGVPOzK+7sCc+0mu6fLITSCQ6zPUUEbwpBL6euWDPqFG8iyd3KjwcBybKQeceJw08tV&#10;FKXSYGf5Q4sDvbdU/xzORsHpa3pKtlP1GY6bfZy+Ybep3FWpx4f59QVEoDn8w/BXn6tDyZ0qd7ba&#10;i15BmsQxo2xs17yBiSyL+agUrJLlGmRZyNsN5S8AAAD//wMAUEsBAi0AFAAGAAgAAAAhALaDOJL+&#10;AAAA4QEAABMAAAAAAAAAAAAAAAAAAAAAAFtDb250ZW50X1R5cGVzXS54bWxQSwECLQAUAAYACAAA&#10;ACEAOP0h/9YAAACUAQAACwAAAAAAAAAAAAAAAAAvAQAAX3JlbHMvLnJlbHNQSwECLQAUAAYACAAA&#10;ACEADhADH4cCAAAbBQAADgAAAAAAAAAAAAAAAAAuAgAAZHJzL2Uyb0RvYy54bWxQSwECLQAUAAYA&#10;CAAAACEANUoJ5OAAAAALAQAADwAAAAAAAAAAAAAAAADhBAAAZHJzL2Rvd25yZXYueG1sUEsFBgAA&#10;AAAEAAQA8wAAAO4FAAAAAA==&#10;" stroked="f">
                <v:textbox>
                  <w:txbxContent>
                    <w:p w:rsidR="00F51639" w:rsidRPr="00AF03BD" w:rsidRDefault="006B1CB2" w:rsidP="00345641">
                      <w:pPr>
                        <w:jc w:val="center"/>
                        <w:rPr>
                          <w:rFonts w:cs="Arial"/>
                        </w:rPr>
                      </w:pPr>
                      <w:r>
                        <w:rPr>
                          <w:rFonts w:cs="Arial"/>
                        </w:rPr>
                        <w:t>Rear</w:t>
                      </w:r>
                      <w:r w:rsidRPr="00AF03BD">
                        <w:rPr>
                          <w:rFonts w:cs="Arial"/>
                        </w:rPr>
                        <w:t xml:space="preserve"> </w:t>
                      </w:r>
                      <w:r>
                        <w:rPr>
                          <w:rFonts w:cs="Arial"/>
                        </w:rPr>
                        <w:t xml:space="preserve">Motor Propulsion </w:t>
                      </w:r>
                      <w:r w:rsidRPr="00AF03BD">
                        <w:rPr>
                          <w:rFonts w:cs="Arial"/>
                        </w:rPr>
                        <w:t xml:space="preserve">power </w:t>
                      </w:r>
                      <w:r>
                        <w:rPr>
                          <w:rFonts w:cs="Arial"/>
                        </w:rPr>
                        <w:t>level 100</w:t>
                      </w:r>
                      <w:r w:rsidRPr="00AF03BD">
                        <w:rPr>
                          <w:rFonts w:cs="Arial"/>
                        </w:rPr>
                        <w:t>%</w:t>
                      </w:r>
                    </w:p>
                    <w:p w:rsidR="00F51639" w:rsidRPr="00DE7F50" w:rsidRDefault="006B1CB2" w:rsidP="00345641">
                      <w:pPr>
                        <w:jc w:val="center"/>
                      </w:pPr>
                    </w:p>
                  </w:txbxContent>
                </v:textbox>
              </v:shape>
            </w:pict>
          </mc:Fallback>
        </mc:AlternateContent>
      </w:r>
      <w:r>
        <w:rPr>
          <w:noProof/>
        </w:rPr>
        <mc:AlternateContent>
          <mc:Choice Requires="wps">
            <w:drawing>
              <wp:anchor distT="0" distB="0" distL="114300" distR="114300" simplePos="0" relativeHeight="251639808" behindDoc="0" locked="0" layoutInCell="1" allowOverlap="1" wp14:anchorId="5F95819B" wp14:editId="059A0E86">
                <wp:simplePos x="0" y="0"/>
                <wp:positionH relativeFrom="column">
                  <wp:posOffset>4135120</wp:posOffset>
                </wp:positionH>
                <wp:positionV relativeFrom="paragraph">
                  <wp:posOffset>676910</wp:posOffset>
                </wp:positionV>
                <wp:extent cx="1524000" cy="365125"/>
                <wp:effectExtent l="0" t="0" r="0" b="0"/>
                <wp:wrapNone/>
                <wp:docPr id="1612" name="Text Box 18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524000" cy="36512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F51639" w:rsidRPr="00AF03BD" w:rsidRDefault="006B1CB2" w:rsidP="00345641">
                            <w:pPr>
                              <w:jc w:val="center"/>
                              <w:rPr>
                                <w:rFonts w:cs="Arial"/>
                              </w:rPr>
                            </w:pPr>
                            <w:r>
                              <w:rPr>
                                <w:rFonts w:cs="Arial"/>
                              </w:rPr>
                              <w:t>Front Motor Propulsion Power level 0</w:t>
                            </w:r>
                            <w:r w:rsidRPr="00AF03BD">
                              <w:rPr>
                                <w:rFonts w:cs="Arial"/>
                              </w:rPr>
                              <w:t>%</w:t>
                            </w:r>
                          </w:p>
                          <w:p w:rsidR="00F51639" w:rsidRPr="00DE7F50" w:rsidRDefault="006B1CB2" w:rsidP="00345641">
                            <w:pPr>
                              <w:jc w:val="cente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F95819B" id="_x0000_s1032" type="#_x0000_t202" style="position:absolute;margin-left:325.6pt;margin-top:53.3pt;width:120pt;height:28.75pt;z-index:251639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iDNiwIAABsFAAAOAAAAZHJzL2Uyb0RvYy54bWysVNuO2yAQfa/Uf0C8Z32pc7G1zmovTVVp&#10;e5F2+wEEcIyKgQKJvV313zvgJJu0qlRVzQMBz3DmzMwZLq+GTqIdt05oVePsIsWIK6qZUJsaf3lc&#10;TRYYOU8UI1IrXuMn7vDV8vWry95UPNetloxbBCDKVb2pceu9qZLE0ZZ3xF1owxUYG2074uFoNwmz&#10;pAf0TiZ5ms6SXltmrKbcOfh6NxrxMuI3Daf+U9M47pGsMXDzcbVxXYc1WV6SamOJaQXd0yD/wKIj&#10;QkHQI9Qd8QRtrfgNqhPUaqcbf0F1l+imEZTHHCCbLP0lm4eWGB5zgeI4cyyT+3+w9OPus0WCQe9m&#10;WY6RIh106ZEPHt3oAWWLeShRb1wFng8GfP0ABnCP6Tpzr+lXh5S+bYna8Gtrdd9ywoBiFm4mJ1dH&#10;HBdA1v0HzSAQ2XodgYbGdqF+UBEE6NCqp2N7AhkaQk7zIk3BRMH2ZjbN8mkMQarDbWOdf8d1h8Km&#10;xhbaH9HJ7t75wIZUB5cQzGkp2EpIGQ92s76VFu0ISGUVf3v0MzepgrPS4dqIOH4BkhAj2ALd2Prn&#10;MgPCN3k5Wc0W80mxKqaTcp4uJmlW3pSztCiLu9WPQDArqlYwxtW9UPwgw6z4uzbvB2IUUBQi6mtc&#10;TqE6Ma8/Jgm1DOUcszhLshMeplKKrsaLoxOpQmPfKgYXSOWJkOM+Oacfqww1OPzHqkQZhM6PGvDD&#10;eoiim4XoQSJrzZ5AF1ZD26DD8KLAptX2O0Y9TGeN3bctsRwj+V6BtsqsKMI4x0MxnedwsKeW9amF&#10;KApQNfYYjdtbPz4BW2PFpoVIo5qVvgY9NiJK5YXVXsUwgTGn/WsRRvz0HL1e3rTlTwAAAP//AwBQ&#10;SwMEFAAGAAgAAAAhAPkJutreAAAACwEAAA8AAABkcnMvZG93bnJldi54bWxMj8FuwjAQRO+V+g/W&#10;VuqlKk4QGAhxUFupVa9QPmATL0lEbEexIeHvu5za4848zc7ku8l24kpDaL3TkM4SEOQqb1pXazj+&#10;fL6uQYSIzmDnHWm4UYBd8fiQY2b86PZ0PcRacIgLGWpoYuwzKUPVkMUw8z059k5+sBj5HGppBhw5&#10;3HZyniRKWmwdf2iwp4+GqvPhYjWcvseX5WYsv+JxtV+od2xXpb9p/fw0vW1BRJriHwz3+lwdCu5U&#10;+oszQXQa1DKdM8pGohQIJtabu1KyohYpyCKX/zcUvwAAAP//AwBQSwECLQAUAAYACAAAACEAtoM4&#10;kv4AAADhAQAAEwAAAAAAAAAAAAAAAAAAAAAAW0NvbnRlbnRfVHlwZXNdLnhtbFBLAQItABQABgAI&#10;AAAAIQA4/SH/1gAAAJQBAAALAAAAAAAAAAAAAAAAAC8BAABfcmVscy8ucmVsc1BLAQItABQABgAI&#10;AAAAIQAI/iDNiwIAABsFAAAOAAAAAAAAAAAAAAAAAC4CAABkcnMvZTJvRG9jLnhtbFBLAQItABQA&#10;BgAIAAAAIQD5Cbra3gAAAAsBAAAPAAAAAAAAAAAAAAAAAOUEAABkcnMvZG93bnJldi54bWxQSwUG&#10;AAAAAAQABADzAAAA8AUAAAAA&#10;" stroked="f">
                <v:textbox>
                  <w:txbxContent>
                    <w:p w:rsidR="00F51639" w:rsidRPr="00AF03BD" w:rsidRDefault="006B1CB2" w:rsidP="00345641">
                      <w:pPr>
                        <w:jc w:val="center"/>
                        <w:rPr>
                          <w:rFonts w:cs="Arial"/>
                        </w:rPr>
                      </w:pPr>
                      <w:r>
                        <w:rPr>
                          <w:rFonts w:cs="Arial"/>
                        </w:rPr>
                        <w:t>Front Motor Propulsion Power level 0</w:t>
                      </w:r>
                      <w:r w:rsidRPr="00AF03BD">
                        <w:rPr>
                          <w:rFonts w:cs="Arial"/>
                        </w:rPr>
                        <w:t>%</w:t>
                      </w:r>
                    </w:p>
                    <w:p w:rsidR="00F51639" w:rsidRPr="00DE7F50" w:rsidRDefault="006B1CB2" w:rsidP="00345641">
                      <w:pPr>
                        <w:jc w:val="center"/>
                      </w:pPr>
                    </w:p>
                  </w:txbxContent>
                </v:textbox>
              </v:shape>
            </w:pict>
          </mc:Fallback>
        </mc:AlternateContent>
      </w:r>
      <w:r>
        <w:rPr>
          <w:noProof/>
        </w:rPr>
        <mc:AlternateContent>
          <mc:Choice Requires="wps">
            <w:drawing>
              <wp:anchor distT="0" distB="0" distL="114300" distR="114300" simplePos="0" relativeHeight="251584512" behindDoc="0" locked="0" layoutInCell="1" allowOverlap="1">
                <wp:simplePos x="0" y="0"/>
                <wp:positionH relativeFrom="column">
                  <wp:posOffset>4119880</wp:posOffset>
                </wp:positionH>
                <wp:positionV relativeFrom="paragraph">
                  <wp:posOffset>21590</wp:posOffset>
                </wp:positionV>
                <wp:extent cx="1559560" cy="365760"/>
                <wp:effectExtent l="0" t="0" r="2540" b="0"/>
                <wp:wrapNone/>
                <wp:docPr id="1613" name="Text Box 18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559560" cy="36576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F51639" w:rsidRPr="00AF03BD" w:rsidRDefault="006B1CB2" w:rsidP="00345641">
                            <w:pPr>
                              <w:jc w:val="center"/>
                              <w:rPr>
                                <w:rFonts w:cs="Arial"/>
                              </w:rPr>
                            </w:pPr>
                            <w:r>
                              <w:rPr>
                                <w:rFonts w:cs="Arial"/>
                              </w:rPr>
                              <w:t xml:space="preserve">Front Motor Propulsion </w:t>
                            </w:r>
                            <w:r w:rsidRPr="00AF03BD">
                              <w:rPr>
                                <w:rFonts w:cs="Arial"/>
                              </w:rPr>
                              <w:t xml:space="preserve">power </w:t>
                            </w:r>
                            <w:r>
                              <w:rPr>
                                <w:rFonts w:cs="Arial"/>
                              </w:rPr>
                              <w:t>level 100</w:t>
                            </w:r>
                            <w:r w:rsidRPr="00AF03BD">
                              <w:rPr>
                                <w:rFonts w:cs="Arial"/>
                              </w:rPr>
                              <w:t>%</w:t>
                            </w:r>
                          </w:p>
                          <w:p w:rsidR="00F51639" w:rsidRPr="00DE7F50" w:rsidRDefault="006B1CB2" w:rsidP="00345641">
                            <w:pPr>
                              <w:jc w:val="cente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_x0000_s1033" type="#_x0000_t202" style="position:absolute;margin-left:324.4pt;margin-top:1.7pt;width:122.8pt;height:28.8pt;z-index:251584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A1RKhgIAABsFAAAOAAAAZHJzL2Uyb0RvYy54bWysVNuO2yAQfa/Uf0C8Z21n7SS24qz20lSV&#10;thdptx9ADI5RMVAgsbdV/70DJGm2F6mq6gcbPMOZyznD8mrsBdozY7mSNc4uUoyYbBTlclvjj4/r&#10;yQIj64ikRCjJavzELL5avXyxHHTFpqpTgjKDAETaatA17pzTVZLYpmM9sRdKMwnGVpmeONiabUIN&#10;GQC9F8k0TWfJoAzVRjXMWvh7F414FfDbljXufdta5pCoMeTmwtuE98a/k9WSVFtDdMebQxrkH7Lo&#10;CZcQ9AR1RxxBO8N/gep5Y5RVrbtoVJ+otuUNCzVANVn6UzUPHdEs1ALNsfrUJvv/YJt3+w8GcQrc&#10;zbJLjCTpgaVHNjp0o0aULea+RYO2FXg+aPB1IxjAPZRr9b1qPlkk1W1H5JZdG6OGjhEKKWb+ZHJ2&#10;NOJYD7IZ3ioKgcjOqQA0tqb3/YOOIEAHqp5O9PhkGh+yKMpiBqYGbJezYg5rH4JUx9PaWPeaqR75&#10;RY0N0B/Qyf7euuh6dPHBrBKcrrkQYWO2m1th0J6AVNbhOaA/cxPSO0vlj0XE+AeShBje5tMN1H8t&#10;s2me3kzLyXq2mE/ydV5Mynm6mKRZeVPO0rzM79bffIJZXnWcUibvuWRHGWb539F8GIgooCBENNS4&#10;LKZFpOiPRabh+V2RPXcwlYL3NV6cnEjliX0lKZRNKke4iOvkefqBEOjB8Ru6EmTgmY8acONmDKI7&#10;qWuj6BPowiigDRiGGwUWnTJfMBpgOmtsP++IYRiJNxK0VWZ57sc5bPJiPoWNObdszi1ENgBVY4dR&#10;XN66eAXstOHbDiJFNUt1DXpseZCKF27M6qBimMBQ0+G28CN+vg9eP+601XcAAAD//wMAUEsDBBQA&#10;BgAIAAAAIQDJ77Bi3AAAAAgBAAAPAAAAZHJzL2Rvd25yZXYueG1sTI/BToNAEIbvJr7DZky8GLtU&#10;kVLK0qiJxmtrH2CAKZCys4TdFvr2jie9zeT78883+Xa2vbrQ6DvHBpaLCBRx5eqOGwOH74/HFJQP&#10;yDX2jsnAlTxsi9ubHLPaTbyjyz40SkrYZ2igDWHItPZVSxb9wg3Ewo5utBhkHRtdjzhJue31UxQl&#10;2mLHcqHFgd5bqk77szVw/JoeXtZT+RkOq12cvGG3Kt3VmPu7+XUDKtAc/sLwqy/qUIhT6c5ce9Ub&#10;SOJU1IOB5xiU8HQdy1AKWEagi1z/f6D4AQAA//8DAFBLAQItABQABgAIAAAAIQC2gziS/gAAAOEB&#10;AAATAAAAAAAAAAAAAAAAAAAAAABbQ29udGVudF9UeXBlc10ueG1sUEsBAi0AFAAGAAgAAAAhADj9&#10;If/WAAAAlAEAAAsAAAAAAAAAAAAAAAAALwEAAF9yZWxzLy5yZWxzUEsBAi0AFAAGAAgAAAAhAB0D&#10;VEqGAgAAGwUAAA4AAAAAAAAAAAAAAAAALgIAAGRycy9lMm9Eb2MueG1sUEsBAi0AFAAGAAgAAAAh&#10;AMnvsGLcAAAACAEAAA8AAAAAAAAAAAAAAAAA4AQAAGRycy9kb3ducmV2LnhtbFBLBQYAAAAABAAE&#10;APMAAADpBQAAAAA=&#10;" stroked="f">
                <v:textbox>
                  <w:txbxContent>
                    <w:p w:rsidR="00F51639" w:rsidRPr="00AF03BD" w:rsidRDefault="006B1CB2" w:rsidP="00345641">
                      <w:pPr>
                        <w:jc w:val="center"/>
                        <w:rPr>
                          <w:rFonts w:cs="Arial"/>
                        </w:rPr>
                      </w:pPr>
                      <w:r>
                        <w:rPr>
                          <w:rFonts w:cs="Arial"/>
                        </w:rPr>
                        <w:t xml:space="preserve">Front Motor Propulsion </w:t>
                      </w:r>
                      <w:r w:rsidRPr="00AF03BD">
                        <w:rPr>
                          <w:rFonts w:cs="Arial"/>
                        </w:rPr>
                        <w:t xml:space="preserve">power </w:t>
                      </w:r>
                      <w:r>
                        <w:rPr>
                          <w:rFonts w:cs="Arial"/>
                        </w:rPr>
                        <w:t>level 100</w:t>
                      </w:r>
                      <w:r w:rsidRPr="00AF03BD">
                        <w:rPr>
                          <w:rFonts w:cs="Arial"/>
                        </w:rPr>
                        <w:t>%</w:t>
                      </w:r>
                    </w:p>
                    <w:p w:rsidR="00F51639" w:rsidRPr="00DE7F50" w:rsidRDefault="006B1CB2" w:rsidP="00345641">
                      <w:pPr>
                        <w:jc w:val="center"/>
                      </w:pPr>
                    </w:p>
                  </w:txbxContent>
                </v:textbox>
              </v:shape>
            </w:pict>
          </mc:Fallback>
        </mc:AlternateContent>
      </w:r>
      <w:r>
        <w:rPr>
          <w:noProof/>
        </w:rPr>
        <mc:AlternateContent>
          <mc:Choice Requires="wps">
            <w:drawing>
              <wp:anchor distT="0" distB="0" distL="114300" distR="114300" simplePos="0" relativeHeight="251633664" behindDoc="0" locked="0" layoutInCell="1" allowOverlap="1" wp14:anchorId="0B01347E" wp14:editId="48478084">
                <wp:simplePos x="0" y="0"/>
                <wp:positionH relativeFrom="column">
                  <wp:posOffset>2865422</wp:posOffset>
                </wp:positionH>
                <wp:positionV relativeFrom="paragraph">
                  <wp:posOffset>1417056</wp:posOffset>
                </wp:positionV>
                <wp:extent cx="1238439" cy="6614"/>
                <wp:effectExtent l="38100" t="95250" r="0" b="107950"/>
                <wp:wrapNone/>
                <wp:docPr id="1614" name="Line 1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1238439" cy="6614"/>
                        </a:xfrm>
                        <a:prstGeom prst="line">
                          <a:avLst/>
                        </a:prstGeom>
                        <a:noFill/>
                        <a:ln w="38100">
                          <a:solidFill>
                            <a:srgbClr val="C0C0C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66D5F286" id="Line 189" o:spid="_x0000_s1026" style="position:absolute;flip:x;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225.6pt,111.6pt" to="323.1pt,112.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6loENwIAAF0EAAAOAAAAZHJzL2Uyb0RvYy54bWysVM2O0zAQviPxDpbv3SRtKG206QolLRwW&#10;qLTLA7i201g4tmV7m1aId2fG7RYWLgihSu7YM/PNN3+5vTsOmhykD8qamhY3OSXScCuU2df0y+Nm&#10;sqAkRGYE09bImp5koHer169uR1fJqe2tFtITADGhGl1N+xhdlWWB93Jg4cY6aUDZWT+wCFe/z4Rn&#10;I6APOpvm+TwbrRfOWy5DgNf2rKSrhN91ksfPXRdkJLqmwC2m06dzh2e2umXV3jPXK36hwf6BxcCU&#10;gaBXqJZFRp68+gNqUNzbYLt4w+2Q2a5TXKYcIJsi/y2bh545mXKB4gR3LVP4f7D802HriRLQu3lR&#10;UmLYAF26V0aSYrHE8owuVGDVmK3HBPnRPLh7y78GYmzTM7OXiebjyYFjgR7ZCxe8BAdBduNHK8CG&#10;PUWbanXs/EA6rdwHdERwqAc5puacrs2Rx0g4PBbT2aKcLSnhoJsjWQzFKkRBX+dDfC/tQFCoqYYU&#10;EiY73Id4Nn02QXNjN0preGeVNmSs6WxR5HnyCFYrgVpUBr/fNdqTA4MJanL8XQK/MPP2yYiE1ksm&#10;1hc5MqVBJjEVJ3oF5dKSYrhBCkq0hKVB6cxPG4wICQPji3Qeom/LfLlerBflpJzO15Myb9vJu01T&#10;Tuab4u2bdtY2TVt8R/JFWfVKCGmQ//NAF+XfDcxltc6jeB3pa6Wyl+ip+kD2+T+RTr3Hdp8HZ2fF&#10;aesxOxwDmOFkfNk3XJJf78nq51dh9QMAAP//AwBQSwMEFAAGAAgAAAAhAGJOoZzfAAAACwEAAA8A&#10;AABkcnMvZG93bnJldi54bWxMj0FPwzAMhe9I/IfISNxYulCqqTSdNiQkQFw2Js5ZY5pC45Qm28q/&#10;xzvB7dnv6flztZx8L444xi6QhvksA4HUBNtRq2H39nizABGTIWv6QKjhByMs68uLypQ2nGiDx21q&#10;BZdQLI0Gl9JQShkbh97EWRiQ2PsIozeJx7GVdjQnLve9VFlWSG864gvODPjgsPnaHryGb7XKX4vd&#10;+8viOXzGNa3dU75xWl9fTat7EAmn9BeGMz6jQ81M+3AgG0WvIb+bK45qUOqWBSeKvGCxP29yBbKu&#10;5P8f6l8AAAD//wMAUEsBAi0AFAAGAAgAAAAhALaDOJL+AAAA4QEAABMAAAAAAAAAAAAAAAAAAAAA&#10;AFtDb250ZW50X1R5cGVzXS54bWxQSwECLQAUAAYACAAAACEAOP0h/9YAAACUAQAACwAAAAAAAAAA&#10;AAAAAAAvAQAAX3JlbHMvLnJlbHNQSwECLQAUAAYACAAAACEArepaBDcCAABdBAAADgAAAAAAAAAA&#10;AAAAAAAuAgAAZHJzL2Uyb0RvYy54bWxQSwECLQAUAAYACAAAACEAYk6hnN8AAAALAQAADwAAAAAA&#10;AAAAAAAAAACRBAAAZHJzL2Rvd25yZXYueG1sUEsFBgAAAAAEAAQA8wAAAJ0FAAAAAA==&#10;" strokecolor="silver" strokeweight="3pt">
                <v:stroke endarrow="block"/>
              </v:line>
            </w:pict>
          </mc:Fallback>
        </mc:AlternateContent>
      </w:r>
      <w:r>
        <w:rPr>
          <w:noProof/>
        </w:rPr>
        <mc:AlternateContent>
          <mc:Choice Requires="wps">
            <w:drawing>
              <wp:anchor distT="0" distB="0" distL="114300" distR="114300" simplePos="0" relativeHeight="251627520" behindDoc="0" locked="0" layoutInCell="1" allowOverlap="1" wp14:anchorId="0B01347E" wp14:editId="48478084">
                <wp:simplePos x="0" y="0"/>
                <wp:positionH relativeFrom="column">
                  <wp:posOffset>2862813</wp:posOffset>
                </wp:positionH>
                <wp:positionV relativeFrom="paragraph">
                  <wp:posOffset>2062084</wp:posOffset>
                </wp:positionV>
                <wp:extent cx="1238439" cy="6614"/>
                <wp:effectExtent l="38100" t="95250" r="0" b="107950"/>
                <wp:wrapNone/>
                <wp:docPr id="1615" name="Line 1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1238439" cy="6614"/>
                        </a:xfrm>
                        <a:prstGeom prst="line">
                          <a:avLst/>
                        </a:prstGeom>
                        <a:noFill/>
                        <a:ln w="38100">
                          <a:solidFill>
                            <a:srgbClr val="C0C0C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4D70F903" id="Line 189" o:spid="_x0000_s1026" style="position:absolute;flip:x;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225.4pt,162.35pt" to="322.9pt,162.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ZV6aOAIAAF0EAAAOAAAAZHJzL2Uyb0RvYy54bWysVMGO2jAQvVfqP1i+QxLI0hARVlUC7YG2&#10;SLv9AGM7xKpjW7YhoKr/3rFh2dJeqqqK5IzjmTdvZp6zeDz1Eh25dUKrCmfjFCOuqGZC7Sv89Xk9&#10;KjBynihGpFa8wmfu8OPy7ZvFYEo+0Z2WjFsEIMqVg6lw570pk8TRjvfEjbXhCg5bbXviYWv3CbNk&#10;APReJpM0nSWDtsxYTblz8LW5HOJlxG9bTv2XtnXcI1lh4ObjauO6C2uyXJByb4npBL3SIP/AoidC&#10;QdIbVEM8QQcr/oDqBbXa6daPqe4T3baC8lgDVJOlv1Xz1BHDYy3QHGdubXL/D5Z+Pm4tEgxmN8se&#10;MFKkhylthOIoK+ahPYNxJXjVamtDgfSknsxG028OKV13RO15pPl8NhCYhYjkLiRsnIEku+GTZuBD&#10;Dl7HXp1a26NWCvMxBAZw6Ac6xeGcb8PhJ48ofMwm0yKfzjGicDabZXlMRcqAEmKNdf4D1z0KRoUl&#10;lBAxyXHjfGD16hLclV4LKeP4pUJDhadFlqYxwmkpWDgNfs7ud7W06EhAQXUanmviOzerD4pFtI4T&#10;trranggJNvKxOd4KaJfkOKTrOcNIcrg0wbrwkypkhIKB8dW6iOj7PJ2vilWRj/LJbDXK06YZvV/X&#10;+Wi2zt49NNOmrpvsRyCf5WUnGOMq8H8RdJb/nWCuV+sixZukb51K7tFjS4HsyzuSjrMP474IZ6fZ&#10;eWtDdUEGoOHofL1v4ZL8uo9er3+F5U8AAAD//wMAUEsDBBQABgAIAAAAIQByJ1Py3wAAAAsBAAAP&#10;AAAAZHJzL2Rvd25yZXYueG1sTI/LTsMwEEX3SPyDNUjsqENI0irEqVokJEBsWirWbjzEgXgcYrcN&#10;f890Bcv70J0z1XJyvTjiGDpPCm5nCQikxpuOWgW7t8ebBYgQNRnde0IFPxhgWV9eVLo0/kQbPG5j&#10;K3iEQqkV2BiHUsrQWHQ6zPyAxNmHH52OLMdWmlGfeNz1Mk2SQjrdEV+wesAHi83X9uAUfKer7LXY&#10;vb8snv1nWNPaPmUbq9T11bS6BxFxin9lOOMzOtTMtPcHMkH0CrI8YfSo4C7N5iC4UWQ5O/uzk89B&#10;1pX8/0P9CwAA//8DAFBLAQItABQABgAIAAAAIQC2gziS/gAAAOEBAAATAAAAAAAAAAAAAAAAAAAA&#10;AABbQ29udGVudF9UeXBlc10ueG1sUEsBAi0AFAAGAAgAAAAhADj9If/WAAAAlAEAAAsAAAAAAAAA&#10;AAAAAAAALwEAAF9yZWxzLy5yZWxzUEsBAi0AFAAGAAgAAAAhAHdlXpo4AgAAXQQAAA4AAAAAAAAA&#10;AAAAAAAALgIAAGRycy9lMm9Eb2MueG1sUEsBAi0AFAAGAAgAAAAhAHInU/LfAAAACwEAAA8AAAAA&#10;AAAAAAAAAAAAkgQAAGRycy9kb3ducmV2LnhtbFBLBQYAAAAABAAEAPMAAACeBQAAAAA=&#10;" strokecolor="silver" strokeweight="3pt">
                <v:stroke endarrow="block"/>
              </v:line>
            </w:pict>
          </mc:Fallback>
        </mc:AlternateContent>
      </w:r>
      <w:r>
        <w:rPr>
          <w:noProof/>
        </w:rPr>
        <mc:AlternateContent>
          <mc:Choice Requires="wps">
            <w:drawing>
              <wp:anchor distT="0" distB="0" distL="114300" distR="114300" simplePos="0" relativeHeight="251621376" behindDoc="0" locked="0" layoutInCell="1" allowOverlap="1" wp14:anchorId="4A5D2699" wp14:editId="729E854F">
                <wp:simplePos x="0" y="0"/>
                <wp:positionH relativeFrom="column">
                  <wp:posOffset>2862813</wp:posOffset>
                </wp:positionH>
                <wp:positionV relativeFrom="paragraph">
                  <wp:posOffset>201597</wp:posOffset>
                </wp:positionV>
                <wp:extent cx="1238439" cy="6614"/>
                <wp:effectExtent l="38100" t="95250" r="0" b="107950"/>
                <wp:wrapNone/>
                <wp:docPr id="1616" name="Line 1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1238439" cy="6614"/>
                        </a:xfrm>
                        <a:prstGeom prst="line">
                          <a:avLst/>
                        </a:prstGeom>
                        <a:noFill/>
                        <a:ln w="38100">
                          <a:solidFill>
                            <a:srgbClr val="C0C0C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17A9E651" id="Line 189" o:spid="_x0000_s1026" style="position:absolute;flip:x;z-index:251621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225.4pt,15.85pt" to="322.9pt,16.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8yLjNwIAAF0EAAAOAAAAZHJzL2Uyb0RvYy54bWysVMGO2jAQvVfqP1i+QxJIU4gIqyqB9kC3&#10;SLv9AGM7xKpjW7YhoKr/3rFh2dJeqqqK5IzjmTdvZp6zeDj1Eh25dUKrCmfjFCOuqGZC7Sv89Xk9&#10;mmHkPFGMSK14hc/c4Yfl2zeLwZR8ojstGbcIQJQrB1PhzntTJomjHe+JG2vDFRy22vbEw9buE2bJ&#10;AOi9TCZpWiSDtsxYTblz8LW5HOJlxG9bTv2XtnXcI1lh4ObjauO6C2uyXJByb4npBL3SIP/AoidC&#10;QdIbVEM8QQcr/oDqBbXa6daPqe4T3baC8lgDVJOlv1Xz1BHDYy3QHGdubXL/D5Y+HrcWCQazK7IC&#10;I0V6mNJGKI6y2Ty0ZzCuBK9abW0okJ7Uk9lo+s0hpeuOqD2PNJ/PBgKzEJHchYSNM5BkN3zWDHzI&#10;wevYq1Nre9RKYT6FwAAO/UCnOJzzbTj85BGFj9lkOsunc4wonBVFlsdUpAwoIdZY5z9y3aNgVFhC&#10;CRGTHDfOB1avLsFd6bWQMo5fKjRUeDrL0jRGOC0FC6fBz9n9rpYWHQkoqE7Dc01852b1QbGI1nHC&#10;VlfbEyHBRj42x1sB7ZIch3Q9ZxhJDpcmWBd+UoWMUDAwvloXEX2fp/PVbDXLR/mkWI3ytGlGH9Z1&#10;PirW2ft3zbSp6yb7EchnedkJxrgK/F8EneV/J5jr1bpI8SbpW6eSe/TYUiD78o6k4+zDuC/C2Wl2&#10;3tpQXZABaDg6X+9buCS/7qPX619h+RMAAP//AwBQSwMEFAAGAAgAAAAhAFv/62veAAAACQEAAA8A&#10;AABkcnMvZG93bnJldi54bWxMj01PwkAQhu8m/ofNmHiTLbUUUrslYGKixgtIPC/dsVvtztbuAuXf&#10;O5z0+H7knWfK5eg6ccQhtJ4UTCcJCKTam5YaBbv3p7sFiBA1Gd15QgVnDLCsrq9KXRh/og0et7ER&#10;PEKh0ApsjH0hZagtOh0mvkfi7NMPTkeWQyPNoE887jqZJkkunW6JL1jd46PF+nt7cAp+0lX2lu8+&#10;Xhcv/iusaW2fs41V6vZmXD2AiDjGvzJc8BkdKmba+wOZIDoF2Sxh9KjgfjoHwYU8m7GxZyOdg6xK&#10;+f+D6hcAAP//AwBQSwECLQAUAAYACAAAACEAtoM4kv4AAADhAQAAEwAAAAAAAAAAAAAAAAAAAAAA&#10;W0NvbnRlbnRfVHlwZXNdLnhtbFBLAQItABQABgAIAAAAIQA4/SH/1gAAAJQBAAALAAAAAAAAAAAA&#10;AAAAAC8BAABfcmVscy8ucmVsc1BLAQItABQABgAIAAAAIQBY8yLjNwIAAF0EAAAOAAAAAAAAAAAA&#10;AAAAAC4CAABkcnMvZTJvRG9jLnhtbFBLAQItABQABgAIAAAAIQBb/+tr3gAAAAkBAAAPAAAAAAAA&#10;AAAAAAAAAJEEAABkcnMvZG93bnJldi54bWxQSwUGAAAAAAQABADzAAAAnAUAAAAA&#10;" strokecolor="silver" strokeweight="3pt">
                <v:stroke endarrow="block"/>
              </v:line>
            </w:pict>
          </mc:Fallback>
        </mc:AlternateContent>
      </w:r>
      <w:r>
        <w:rPr>
          <w:noProof/>
        </w:rPr>
        <mc:AlternateContent>
          <mc:Choice Requires="wps">
            <w:drawing>
              <wp:anchor distT="0" distB="0" distL="114300" distR="114300" simplePos="0" relativeHeight="251590656" behindDoc="0" locked="0" layoutInCell="1" allowOverlap="1">
                <wp:simplePos x="0" y="0"/>
                <wp:positionH relativeFrom="column">
                  <wp:posOffset>2873645</wp:posOffset>
                </wp:positionH>
                <wp:positionV relativeFrom="paragraph">
                  <wp:posOffset>841388</wp:posOffset>
                </wp:positionV>
                <wp:extent cx="1238439" cy="6614"/>
                <wp:effectExtent l="38100" t="95250" r="0" b="107950"/>
                <wp:wrapNone/>
                <wp:docPr id="1617" name="Line 1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1238439" cy="6614"/>
                        </a:xfrm>
                        <a:prstGeom prst="line">
                          <a:avLst/>
                        </a:prstGeom>
                        <a:noFill/>
                        <a:ln w="38100">
                          <a:solidFill>
                            <a:srgbClr val="C0C0C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1F21ACAD" id="Line 189" o:spid="_x0000_s1026" style="position:absolute;flip:x;z-index:251590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226.25pt,66.25pt" to="323.75pt,66.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fCZ9OAIAAF0EAAAOAAAAZHJzL2Uyb0RvYy54bWysVMGO2jAQvVfqP1i+QxJI2RARVlUC7YG2&#10;SLv9AGM7xKpjW7YhoKr/3rFh2dJeqqqK5IzjmTdvZp6zeDz1Eh25dUKrCmfjFCOuqGZC7Sv89Xk9&#10;KjBynihGpFa8wmfu8OPy7ZvFYEo+0Z2WjFsEIMqVg6lw570pk8TRjvfEjbXhCg5bbXviYWv3CbNk&#10;APReJpM0nSWDtsxYTblz8LW5HOJlxG9bTv2XtnXcI1lh4ObjauO6C2uyXJByb4npBL3SIP/AoidC&#10;QdIbVEM8QQcr/oDqBbXa6daPqe4T3baC8lgDVJOlv1Xz1BHDYy3QHGdubXL/D5Z+Pm4tEgxmN8se&#10;MFKkhylthOIoK+ahPYNxJXjVamtDgfSknsxG028OKV13RO15pPl8NhCYhYjkLiRsnIEku+GTZuBD&#10;Dl7HXp1a26NWCvMxBAZw6Ac6xeGcb8PhJ48ofMwm0yKfzjGicDabZXlMRcqAEmKNdf4D1z0KRoUl&#10;lBAxyXHjfGD16hLclV4LKeP4pUJDhadFlqYxwmkpWDgNfs7ud7W06EhAQXUanmviOzerD4pFtI4T&#10;trranggJNvKxOd4KaJfkOKTrOcNIcrg0wbrwkypkhIKB8dW6iOj7PJ2vilWRj/LJbDXK06YZvV/X&#10;+Wi2zh7eNdOmrpvsRyCf5WUnGOMq8H8RdJb/nWCuV+sixZukb51K7tFjS4HsyzuSjrMP474IZ6fZ&#10;eWtDdUEGoOHofL1v4ZL8uo9er3+F5U8AAAD//wMAUEsDBBQABgAIAAAAIQAYkX403wAAAAsBAAAP&#10;AAAAZHJzL2Rvd25yZXYueG1sTI9BT8MwDIXvSPyHyEjcWErXlqlrOm1ISIC4bEycs9ZrCo1Tmmwr&#10;/x73BLdnv6fnz8VqtJ044+BbRwruZxEIpMrVLTUK9u9PdwsQPmiqdecIFfygh1V5fVXovHYX2uJ5&#10;FxrBJeRzrcCE0OdS+sqg1X7meiT2jm6wOvA4NLIe9IXLbSfjKMqk1S3xBaN7fDRYfe1OVsF3vE7e&#10;sv3H6+LFffoNbcxzsjVK3d6M6yWIgGP4C8OEz+hQMtPBnaj2olOQpHHKUTbmk+BEljywOEybeQqy&#10;LOT/H8pfAAAA//8DAFBLAQItABQABgAIAAAAIQC2gziS/gAAAOEBAAATAAAAAAAAAAAAAAAAAAAA&#10;AABbQ29udGVudF9UeXBlc10ueG1sUEsBAi0AFAAGAAgAAAAhADj9If/WAAAAlAEAAAsAAAAAAAAA&#10;AAAAAAAALwEAAF9yZWxzLy5yZWxzUEsBAi0AFAAGAAgAAAAhAIJ8Jn04AgAAXQQAAA4AAAAAAAAA&#10;AAAAAAAALgIAAGRycy9lMm9Eb2MueG1sUEsBAi0AFAAGAAgAAAAhABiRfjTfAAAACwEAAA8AAAAA&#10;AAAAAAAAAAAAkgQAAGRycy9kb3ducmV2LnhtbFBLBQYAAAAABAAEAPMAAACeBQAAAAA=&#10;" strokecolor="silver" strokeweight="3pt">
                <v:stroke endarrow="block"/>
              </v:line>
            </w:pict>
          </mc:Fallback>
        </mc:AlternateContent>
      </w:r>
      <w:r w:rsidR="00596A64">
        <w:t xml:space="preserve">                             </w:t>
      </w:r>
      <w:r>
        <w:t xml:space="preserve">    </w:t>
      </w:r>
      <w:r>
        <w:t xml:space="preserve">  </w:t>
      </w:r>
      <w:r w:rsidRPr="00CF78B7">
        <w:rPr>
          <w:rFonts w:cs="Arial"/>
          <w:b/>
          <w:noProof/>
        </w:rPr>
        <w:drawing>
          <wp:inline distT="0" distB="0" distL="0" distR="0" wp14:anchorId="73092EE1" wp14:editId="42585B49">
            <wp:extent cx="2651823" cy="2661718"/>
            <wp:effectExtent l="0" t="0" r="0" b="5715"/>
            <wp:docPr id="1618"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2672195" cy="2682166"/>
                    </a:xfrm>
                    <a:prstGeom prst="rect">
                      <a:avLst/>
                    </a:prstGeom>
                  </pic:spPr>
                </pic:pic>
              </a:graphicData>
            </a:graphic>
          </wp:inline>
        </w:drawing>
      </w:r>
    </w:p>
    <w:p w:rsidR="00CF78B7" w:rsidRDefault="006B1CB2" w:rsidP="00FF4D20"/>
    <w:p w:rsidR="001211A2" w:rsidRDefault="006B1CB2" w:rsidP="00596A64">
      <w:r>
        <w:rPr>
          <w:noProof/>
        </w:rPr>
        <w:lastRenderedPageBreak/>
        <mc:AlternateContent>
          <mc:Choice Requires="wps">
            <w:drawing>
              <wp:anchor distT="0" distB="0" distL="114300" distR="114300" simplePos="0" relativeHeight="251701248" behindDoc="0" locked="0" layoutInCell="1" allowOverlap="1" wp14:anchorId="4A45C7C3" wp14:editId="720D5668">
                <wp:simplePos x="0" y="0"/>
                <wp:positionH relativeFrom="column">
                  <wp:posOffset>4069080</wp:posOffset>
                </wp:positionH>
                <wp:positionV relativeFrom="paragraph">
                  <wp:posOffset>2117725</wp:posOffset>
                </wp:positionV>
                <wp:extent cx="2534920" cy="365760"/>
                <wp:effectExtent l="0" t="0" r="0" b="0"/>
                <wp:wrapNone/>
                <wp:docPr id="1619" name="Text Box 18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534920" cy="36576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1A69" w:rsidRDefault="006B1CB2" w:rsidP="00345641">
                            <w:pPr>
                              <w:jc w:val="center"/>
                              <w:rPr>
                                <w:rFonts w:cs="Arial"/>
                              </w:rPr>
                            </w:pPr>
                            <w:r>
                              <w:rPr>
                                <w:rFonts w:cs="Arial"/>
                              </w:rPr>
                              <w:t xml:space="preserve">Rear Motor </w:t>
                            </w:r>
                            <w:r w:rsidRPr="007E6B10">
                              <w:rPr>
                                <w:rFonts w:cs="Arial"/>
                              </w:rPr>
                              <w:t xml:space="preserve">regenerative braking </w:t>
                            </w:r>
                          </w:p>
                          <w:p w:rsidR="00681A69" w:rsidRPr="00AF03BD" w:rsidRDefault="006B1CB2" w:rsidP="00345641">
                            <w:pPr>
                              <w:jc w:val="center"/>
                              <w:rPr>
                                <w:rFonts w:cs="Arial"/>
                              </w:rPr>
                            </w:pPr>
                            <w:r w:rsidRPr="007E6B10">
                              <w:rPr>
                                <w:rFonts w:cs="Arial"/>
                              </w:rPr>
                              <w:t>Power</w:t>
                            </w:r>
                            <w:r>
                              <w:rPr>
                                <w:rFonts w:cs="Arial"/>
                              </w:rPr>
                              <w:t xml:space="preserve"> level 0</w:t>
                            </w:r>
                            <w:r w:rsidRPr="00AF03BD">
                              <w:rPr>
                                <w:rFonts w:cs="Arial"/>
                              </w:rPr>
                              <w:t>%</w:t>
                            </w:r>
                          </w:p>
                          <w:p w:rsidR="00681A69" w:rsidRPr="00DE7F50" w:rsidRDefault="006B1CB2" w:rsidP="00345641">
                            <w:pPr>
                              <w:jc w:val="cente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A45C7C3" id="_x0000_s1034" type="#_x0000_t202" style="position:absolute;margin-left:320.4pt;margin-top:166.75pt;width:199.6pt;height:28.8pt;z-index:251701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HUphiQIAABsFAAAOAAAAZHJzL2Uyb0RvYy54bWysVNuO2yAQfa/Uf0C8Z31Z52IrzmovTVVp&#10;e5F2+wEEcIyKgQKJva367x1wkqbbVqqq+gEDMxxm5pxheTV0Eu25dUKrGmcXKUZcUc2E2tb44+N6&#10;ssDIeaIYkVrxGj9xh69WL18se1PxXLdaMm4RgChX9abGrfemShJHW94Rd6ENV2BstO2Ih6XdJsyS&#10;HtA7meRpOkt6bZmxmnLnYPduNOJVxG8aTv37pnHcI1ljiM3H0cZxE8ZktSTV1hLTCnoIg/xDFB0R&#10;Ci49Qd0RT9DOil+gOkGtdrrxF1R3iW4aQXnMAbLJ0mfZPLTE8JgLFMeZU5nc/4Ol7/YfLBIMuJtl&#10;JUaKdMDSIx88utEDyhbzUKLeuAo8Hwz4+gEM4B7TdeZe008OKX3bErXl19bqvuWEQYhZOJmcHR1x&#10;XADZ9G81g4vIzusINDS2C/WDiiBAB6qeTvSEYChs5tPLoszBRMF2OZvOZ5G/hFTH08Y6/5rrDoVJ&#10;jS3QH9HJ/t75EA2pji7hMqelYGshZVzY7eZWWrQnIJV1/GICz9ykCs5Kh2Mj4rgDQcIdwRbCjdR/&#10;LbO8SG/ycrKeLeaTYl1MJ+U8XUzSrLwpZ2lRFnfrbyHArKhawRhX90Lxowyz4u9oPjTEKKAoRNTX&#10;uJzm05GiPyaZxu93SXbCQ1dK0dV4cXIiVSD2lWKQNqk8EXKcJz+HH6sMNTj+Y1WiDALzowb8sBmi&#10;6BZHdW00ewJdWA20AcPwosCk1fYLRj10Z43d5x2xHCP5RoG2yqwoQjvHRTGdB1XYc8vm3EIUBaga&#10;e4zG6a0fn4CdsWLbwk2jmpW+Bj02IkolCHeM6qBi6MCY0+G1CC1+vo5eP9601XcAAAD//wMAUEsD&#10;BBQABgAIAAAAIQAZpnco4AAAAAwBAAAPAAAAZHJzL2Rvd25yZXYueG1sTI/BTsMwEETvSPyDtUhc&#10;ELVD0rRN41SABOLa0g9wkm0SEa+j2G3Sv2d7guPsjGbf5LvZ9uKCo+8caYgWCgRS5eqOGg3H74/n&#10;NQgfDNWmd4QaruhhV9zf5Sar3UR7vBxCI7iEfGY0tCEMmZS+atEav3ADEnsnN1oTWI6NrEczcbnt&#10;5YtSqbSmI/7QmgHfW6x+Dmer4fQ1PS03U/kZjqt9kr6ZblW6q9aPD/PrFkTAOfyF4YbP6FAwU+nO&#10;VHvRa0gTxehBQxzHSxC3hEoUzyv5tIkikEUu/48ofgEAAP//AwBQSwECLQAUAAYACAAAACEAtoM4&#10;kv4AAADhAQAAEwAAAAAAAAAAAAAAAAAAAAAAW0NvbnRlbnRfVHlwZXNdLnhtbFBLAQItABQABgAI&#10;AAAAIQA4/SH/1gAAAJQBAAALAAAAAAAAAAAAAAAAAC8BAABfcmVscy8ucmVsc1BLAQItABQABgAI&#10;AAAAIQBYHUphiQIAABsFAAAOAAAAAAAAAAAAAAAAAC4CAABkcnMvZTJvRG9jLnhtbFBLAQItABQA&#10;BgAIAAAAIQAZpnco4AAAAAwBAAAPAAAAAAAAAAAAAAAAAOMEAABkcnMvZG93bnJldi54bWxQSwUG&#10;AAAAAAQABADzAAAA8AUAAAAA&#10;" stroked="f">
                <v:textbox>
                  <w:txbxContent>
                    <w:p w:rsidR="00681A69" w:rsidRDefault="006B1CB2" w:rsidP="00345641">
                      <w:pPr>
                        <w:jc w:val="center"/>
                        <w:rPr>
                          <w:rFonts w:cs="Arial"/>
                        </w:rPr>
                      </w:pPr>
                      <w:r>
                        <w:rPr>
                          <w:rFonts w:cs="Arial"/>
                        </w:rPr>
                        <w:t xml:space="preserve">Rear Motor </w:t>
                      </w:r>
                      <w:r w:rsidRPr="007E6B10">
                        <w:rPr>
                          <w:rFonts w:cs="Arial"/>
                        </w:rPr>
                        <w:t xml:space="preserve">regenerative braking </w:t>
                      </w:r>
                    </w:p>
                    <w:p w:rsidR="00681A69" w:rsidRPr="00AF03BD" w:rsidRDefault="006B1CB2" w:rsidP="00345641">
                      <w:pPr>
                        <w:jc w:val="center"/>
                        <w:rPr>
                          <w:rFonts w:cs="Arial"/>
                        </w:rPr>
                      </w:pPr>
                      <w:r w:rsidRPr="007E6B10">
                        <w:rPr>
                          <w:rFonts w:cs="Arial"/>
                        </w:rPr>
                        <w:t>Power</w:t>
                      </w:r>
                      <w:r>
                        <w:rPr>
                          <w:rFonts w:cs="Arial"/>
                        </w:rPr>
                        <w:t xml:space="preserve"> level 0</w:t>
                      </w:r>
                      <w:r w:rsidRPr="00AF03BD">
                        <w:rPr>
                          <w:rFonts w:cs="Arial"/>
                        </w:rPr>
                        <w:t>%</w:t>
                      </w:r>
                    </w:p>
                    <w:p w:rsidR="00681A69" w:rsidRPr="00DE7F50" w:rsidRDefault="006B1CB2" w:rsidP="00345641">
                      <w:pPr>
                        <w:jc w:val="center"/>
                      </w:pPr>
                    </w:p>
                  </w:txbxContent>
                </v:textbox>
              </v:shape>
            </w:pict>
          </mc:Fallback>
        </mc:AlternateContent>
      </w:r>
      <w:r>
        <w:rPr>
          <w:noProof/>
        </w:rPr>
        <mc:AlternateContent>
          <mc:Choice Requires="wps">
            <w:drawing>
              <wp:anchor distT="0" distB="0" distL="114300" distR="114300" simplePos="0" relativeHeight="251695104" behindDoc="0" locked="0" layoutInCell="1" allowOverlap="1" wp14:anchorId="636B4B36" wp14:editId="263147D6">
                <wp:simplePos x="0" y="0"/>
                <wp:positionH relativeFrom="column">
                  <wp:posOffset>4074160</wp:posOffset>
                </wp:positionH>
                <wp:positionV relativeFrom="paragraph">
                  <wp:posOffset>1802765</wp:posOffset>
                </wp:positionV>
                <wp:extent cx="2534920" cy="365760"/>
                <wp:effectExtent l="0" t="0" r="0" b="0"/>
                <wp:wrapNone/>
                <wp:docPr id="1620" name="Text Box 18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534920" cy="36576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81A69" w:rsidRDefault="006B1CB2" w:rsidP="00345641">
                            <w:pPr>
                              <w:jc w:val="center"/>
                              <w:rPr>
                                <w:rFonts w:cs="Arial"/>
                              </w:rPr>
                            </w:pPr>
                            <w:r>
                              <w:rPr>
                                <w:rFonts w:cs="Arial"/>
                              </w:rPr>
                              <w:t xml:space="preserve">Rear Motor </w:t>
                            </w:r>
                            <w:r w:rsidRPr="007E6B10">
                              <w:rPr>
                                <w:rFonts w:cs="Arial"/>
                              </w:rPr>
                              <w:t xml:space="preserve">regenerative braking </w:t>
                            </w:r>
                          </w:p>
                          <w:p w:rsidR="00681A69" w:rsidRPr="00AF03BD" w:rsidRDefault="006B1CB2" w:rsidP="00345641">
                            <w:pPr>
                              <w:jc w:val="center"/>
                              <w:rPr>
                                <w:rFonts w:cs="Arial"/>
                              </w:rPr>
                            </w:pPr>
                            <w:r w:rsidRPr="007E6B10">
                              <w:rPr>
                                <w:rFonts w:cs="Arial"/>
                              </w:rPr>
                              <w:t>Power</w:t>
                            </w:r>
                            <w:r>
                              <w:rPr>
                                <w:rFonts w:cs="Arial"/>
                              </w:rPr>
                              <w:t xml:space="preserve"> level 100</w:t>
                            </w:r>
                            <w:r w:rsidRPr="00AF03BD">
                              <w:rPr>
                                <w:rFonts w:cs="Arial"/>
                              </w:rPr>
                              <w:t>%</w:t>
                            </w:r>
                          </w:p>
                          <w:p w:rsidR="00681A69" w:rsidRPr="00DE7F50" w:rsidRDefault="006B1CB2" w:rsidP="00345641">
                            <w:pPr>
                              <w:jc w:val="cente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36B4B36" id="_x0000_s1035" type="#_x0000_t202" style="position:absolute;margin-left:320.8pt;margin-top:141.95pt;width:199.6pt;height:28.8pt;z-index:251695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oaFWiAIAABsFAAAOAAAAZHJzL2Uyb0RvYy54bWysVNuO2yAQfa/Uf0C8Z31Z52IrzmovTVVp&#10;e5F2+wEEcIyKgQKJva367x1wkqbbVqqq+sEGz3A4M+fA8mroJNpz64RWNc4uUoy4opoJta3xx8f1&#10;ZIGR80QxIrXiNX7iDl+tXr5Y9qbiuW61ZNwiAFGu6k2NW+9NlSSOtrwj7kIbriDYaNsRD1O7TZgl&#10;PaB3MsnTdJb02jJjNeXOwd+7MYhXEb9pOPXvm8Zxj2SNgZuPbxvfm/BOVktSbS0xraAHGuQfWHRE&#10;KNj0BHVHPEE7K36B6gS12unGX1DdJbppBOWxBqgmS59V89ASw2Mt0BxnTm1y/w+Wvtt/sEgw0G6W&#10;Q4MU6UClRz54dKMHlC3moUW9cRVkPhjI9QMEID2W68y9pp8cUvq2JWrLr63VfcsJA4pZWJmcLR1x&#10;XADZ9G81g43IzusINDS2C/2DjiBAByZPJ3kCGQo/8+llUQaSFGKXs+l8FvVLSHVcbazzr7nuUBjU&#10;2IL8EZ3s750PbEh1TAmbOS0FWwsp48RuN7fSoj0Bq6zjEwt4liZVSFY6LBsRxz9AEvYIsUA3Sv+1&#10;zPIivcnLyXq2mE+KdTGdlPN0MUmz8qacpUVZ3K2/BYJZUbWCMa7uheJHG2bF38l8OBCjgaIRUV/j&#10;cppPR4n+WGQan98V2QkPp1KKrsaLUxKpgrCvFIOySeWJkOM4+Zl+7DL04PiNXYk2CMqPHvDDZoim&#10;K4/u2mj2BL6wGmQDheFGgUGr7ReMejidNXafd8RyjOQbBd4qs6KANB8nxXQeXGHPI5vzCFEUoGrs&#10;MRqHt368AnbGim0LO41uVvoa/NiIaJVg3JHVwcVwAmNNh9siHPHzecz6caetvgMAAP//AwBQSwME&#10;FAAGAAgAAAAhACLtlFzgAAAADAEAAA8AAABkcnMvZG93bnJldi54bWxMj0FuwjAQRfeVegdrKnVT&#10;FScQAoRMUFupVbdQDjCJTRIRj6PYkHD7mlW7HM3T/+/nu8l04qoH11pGiGcRCM2VVS3XCMefz9c1&#10;COeJFXWWNcJNO9gVjw85ZcqOvNfXg69FCGGXEULjfZ9J6apGG3Iz22sOv5MdDPlwDrVUA40h3HRy&#10;HkWpNNRyaGio1x+Nrs6Hi0E4fY8vy81Yfvnjap+k79SuSntDfH6a3rYgvJ78Hwx3/aAORXAq7YWV&#10;Ex1CmsRpQBHm68UGxJ2IkiisKREWSbwEWeTy/4jiFwAA//8DAFBLAQItABQABgAIAAAAIQC2gziS&#10;/gAAAOEBAAATAAAAAAAAAAAAAAAAAAAAAABbQ29udGVudF9UeXBlc10ueG1sUEsBAi0AFAAGAAgA&#10;AAAhADj9If/WAAAAlAEAAAsAAAAAAAAAAAAAAAAALwEAAF9yZWxzLy5yZWxzUEsBAi0AFAAGAAgA&#10;AAAhAOmhoVaIAgAAGwUAAA4AAAAAAAAAAAAAAAAALgIAAGRycy9lMm9Eb2MueG1sUEsBAi0AFAAG&#10;AAgAAAAhACLtlFzgAAAADAEAAA8AAAAAAAAAAAAAAAAA4gQAAGRycy9kb3ducmV2LnhtbFBLBQYA&#10;AAAABAAEAPMAAADvBQAAAAA=&#10;" stroked="f">
                <v:textbox>
                  <w:txbxContent>
                    <w:p w:rsidR="00681A69" w:rsidRDefault="006B1CB2" w:rsidP="00345641">
                      <w:pPr>
                        <w:jc w:val="center"/>
                        <w:rPr>
                          <w:rFonts w:cs="Arial"/>
                        </w:rPr>
                      </w:pPr>
                      <w:r>
                        <w:rPr>
                          <w:rFonts w:cs="Arial"/>
                        </w:rPr>
                        <w:t xml:space="preserve">Rear Motor </w:t>
                      </w:r>
                      <w:r w:rsidRPr="007E6B10">
                        <w:rPr>
                          <w:rFonts w:cs="Arial"/>
                        </w:rPr>
                        <w:t xml:space="preserve">regenerative braking </w:t>
                      </w:r>
                    </w:p>
                    <w:p w:rsidR="00681A69" w:rsidRPr="00AF03BD" w:rsidRDefault="006B1CB2" w:rsidP="00345641">
                      <w:pPr>
                        <w:jc w:val="center"/>
                        <w:rPr>
                          <w:rFonts w:cs="Arial"/>
                        </w:rPr>
                      </w:pPr>
                      <w:r w:rsidRPr="007E6B10">
                        <w:rPr>
                          <w:rFonts w:cs="Arial"/>
                        </w:rPr>
                        <w:t>Power</w:t>
                      </w:r>
                      <w:r>
                        <w:rPr>
                          <w:rFonts w:cs="Arial"/>
                        </w:rPr>
                        <w:t xml:space="preserve"> level 100</w:t>
                      </w:r>
                      <w:r w:rsidRPr="00AF03BD">
                        <w:rPr>
                          <w:rFonts w:cs="Arial"/>
                        </w:rPr>
                        <w:t>%</w:t>
                      </w:r>
                    </w:p>
                    <w:p w:rsidR="00681A69" w:rsidRPr="00DE7F50" w:rsidRDefault="006B1CB2" w:rsidP="00345641">
                      <w:pPr>
                        <w:jc w:val="center"/>
                      </w:pPr>
                    </w:p>
                  </w:txbxContent>
                </v:textbox>
              </v:shape>
            </w:pict>
          </mc:Fallback>
        </mc:AlternateContent>
      </w:r>
      <w:r>
        <w:rPr>
          <w:noProof/>
        </w:rPr>
        <mc:AlternateContent>
          <mc:Choice Requires="wps">
            <w:drawing>
              <wp:anchor distT="0" distB="0" distL="114300" distR="114300" simplePos="0" relativeHeight="251688960" behindDoc="0" locked="0" layoutInCell="1" allowOverlap="1" wp14:anchorId="3D541CC1" wp14:editId="5EDFED74">
                <wp:simplePos x="0" y="0"/>
                <wp:positionH relativeFrom="column">
                  <wp:posOffset>4038600</wp:posOffset>
                </wp:positionH>
                <wp:positionV relativeFrom="paragraph">
                  <wp:posOffset>969645</wp:posOffset>
                </wp:positionV>
                <wp:extent cx="2534920" cy="365760"/>
                <wp:effectExtent l="0" t="0" r="0" b="0"/>
                <wp:wrapNone/>
                <wp:docPr id="1621" name="Text Box 18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534920" cy="36576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F51639" w:rsidRDefault="006B1CB2" w:rsidP="00345641">
                            <w:pPr>
                              <w:jc w:val="center"/>
                              <w:rPr>
                                <w:rFonts w:cs="Arial"/>
                              </w:rPr>
                            </w:pPr>
                            <w:r>
                              <w:rPr>
                                <w:rFonts w:cs="Arial"/>
                              </w:rPr>
                              <w:t xml:space="preserve">Front Motor </w:t>
                            </w:r>
                            <w:r w:rsidRPr="007E6B10">
                              <w:rPr>
                                <w:rFonts w:cs="Arial"/>
                              </w:rPr>
                              <w:t xml:space="preserve">regenerative braking </w:t>
                            </w:r>
                          </w:p>
                          <w:p w:rsidR="00F51639" w:rsidRPr="00AF03BD" w:rsidRDefault="006B1CB2" w:rsidP="00345641">
                            <w:pPr>
                              <w:jc w:val="center"/>
                              <w:rPr>
                                <w:rFonts w:cs="Arial"/>
                              </w:rPr>
                            </w:pPr>
                            <w:r w:rsidRPr="007E6B10">
                              <w:rPr>
                                <w:rFonts w:cs="Arial"/>
                              </w:rPr>
                              <w:t>Power</w:t>
                            </w:r>
                            <w:r>
                              <w:rPr>
                                <w:rFonts w:cs="Arial"/>
                              </w:rPr>
                              <w:t xml:space="preserve"> level 0</w:t>
                            </w:r>
                            <w:r w:rsidRPr="00AF03BD">
                              <w:rPr>
                                <w:rFonts w:cs="Arial"/>
                              </w:rPr>
                              <w:t>%</w:t>
                            </w:r>
                          </w:p>
                          <w:p w:rsidR="00F51639" w:rsidRPr="00DE7F50" w:rsidRDefault="006B1CB2" w:rsidP="00345641">
                            <w:pPr>
                              <w:jc w:val="cente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D541CC1" id="_x0000_s1036" type="#_x0000_t202" style="position:absolute;margin-left:318pt;margin-top:76.35pt;width:199.6pt;height:28.8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MVnPiAIAABwFAAAOAAAAZHJzL2Uyb0RvYy54bWysVNuO2yAQfa/Uf0C8Z31Z52JrndVemqrS&#10;9iLt9gMI4BgVAwUSe7vqv3fASTbdtlJV1Q8YmOEwM+cMF5dDJ9GOWye0qnF2lmLEFdVMqE2NPz+s&#10;JguMnCeKEakVr/Ejd/hy+frVRW8qnutWS8YtAhDlqt7UuPXeVEniaMs74s604QqMjbYd8bC0m4RZ&#10;0gN6J5M8TWdJry0zVlPuHOzejka8jPhNw6n/2DSOeyRrDLH5ONo4rsOYLC9ItbHEtILuwyD/EEVH&#10;hIJLj1C3xBO0teIXqE5Qq51u/BnVXaKbRlAec4BssvRFNvctMTzmAsVx5lgm9/9g6YfdJ4sEA+5m&#10;eYaRIh2w9MAHj671gLLFPJSoN64Cz3sDvn4AA7jHdJ250/SLQ0rftERt+JW1um85YRBiFk4mJ0dH&#10;HBdA1v17zeAisvU6Ag2N7UL9oCII0IGqxyM9IRgKm/n0vChzMFGwnc+m81nkLyHV4bSxzr/lukNh&#10;UmML9Ed0srtzPkRDqoNLuMxpKdhKSBkXdrO+kRbtCEhlFb+YwAs3qYKz0uHYiDjuQJBwR7CFcCP1&#10;T2WWF+l1Xk5Ws8V8UqyK6aScp4tJmpXX5SwtyuJ29T0EmBVVKxjj6k4ofpBhVvwdzfuGGAUUhYj6&#10;GpfTfDpS9Mck0/j9LslOeOhKKboaL45OpArEvlEM0iaVJ0KO8+Tn8GOVoQaHf6xKlEFgftSAH9bD&#10;KLrIYNDIWrNHEIbVwBtQDE8KTFptv2HUQ3vW2H3dEssxku8UiKvMiiL0c1wU03mQhT21rE8tRFGA&#10;qrHHaJze+PEN2BorNi3cNMpZ6SsQZCOiVp6j2ssYWjAmtX8uQo+frqPX86O2/AEAAP//AwBQSwME&#10;FAAGAAgAAAAhAElSdDPfAAAADAEAAA8AAABkcnMvZG93bnJldi54bWxMj0FPg0AQhe8m/ofNmHgx&#10;dpEKKLI0aqLx2tofMMAUiOwsYbeF/nunJ73Ny3t5871is9hBnWjyvWMDD6sIFHHtmp5bA/vvj/sn&#10;UD4gNzg4JgNn8rApr68KzBs385ZOu9AqKWGfo4EuhDHX2tcdWfQrNxKLd3CTxSByanUz4SzldtBx&#10;FKXaYs/yocOR3juqf3ZHa+DwNd8lz3P1GfbZ9jF9wz6r3NmY25vl9QVUoCX8heGCL+hQClPljtx4&#10;NRhI16lsCWIkcQbqkojWSQyqMhDLCbos9P8R5S8AAAD//wMAUEsBAi0AFAAGAAgAAAAhALaDOJL+&#10;AAAA4QEAABMAAAAAAAAAAAAAAAAAAAAAAFtDb250ZW50X1R5cGVzXS54bWxQSwECLQAUAAYACAAA&#10;ACEAOP0h/9YAAACUAQAACwAAAAAAAAAAAAAAAAAvAQAAX3JlbHMvLnJlbHNQSwECLQAUAAYACAAA&#10;ACEAQDFZz4gCAAAcBQAADgAAAAAAAAAAAAAAAAAuAgAAZHJzL2Uyb0RvYy54bWxQSwECLQAUAAYA&#10;CAAAACEASVJ0M98AAAAMAQAADwAAAAAAAAAAAAAAAADiBAAAZHJzL2Rvd25yZXYueG1sUEsFBgAA&#10;AAAEAAQA8wAAAO4FAAAAAA==&#10;" stroked="f">
                <v:textbox>
                  <w:txbxContent>
                    <w:p w:rsidR="00F51639" w:rsidRDefault="006B1CB2" w:rsidP="00345641">
                      <w:pPr>
                        <w:jc w:val="center"/>
                        <w:rPr>
                          <w:rFonts w:cs="Arial"/>
                        </w:rPr>
                      </w:pPr>
                      <w:r>
                        <w:rPr>
                          <w:rFonts w:cs="Arial"/>
                        </w:rPr>
                        <w:t xml:space="preserve">Front Motor </w:t>
                      </w:r>
                      <w:r w:rsidRPr="007E6B10">
                        <w:rPr>
                          <w:rFonts w:cs="Arial"/>
                        </w:rPr>
                        <w:t xml:space="preserve">regenerative braking </w:t>
                      </w:r>
                    </w:p>
                    <w:p w:rsidR="00F51639" w:rsidRPr="00AF03BD" w:rsidRDefault="006B1CB2" w:rsidP="00345641">
                      <w:pPr>
                        <w:jc w:val="center"/>
                        <w:rPr>
                          <w:rFonts w:cs="Arial"/>
                        </w:rPr>
                      </w:pPr>
                      <w:r w:rsidRPr="007E6B10">
                        <w:rPr>
                          <w:rFonts w:cs="Arial"/>
                        </w:rPr>
                        <w:t>Power</w:t>
                      </w:r>
                      <w:r>
                        <w:rPr>
                          <w:rFonts w:cs="Arial"/>
                        </w:rPr>
                        <w:t xml:space="preserve"> level 0</w:t>
                      </w:r>
                      <w:r w:rsidRPr="00AF03BD">
                        <w:rPr>
                          <w:rFonts w:cs="Arial"/>
                        </w:rPr>
                        <w:t>%</w:t>
                      </w:r>
                    </w:p>
                    <w:p w:rsidR="00F51639" w:rsidRPr="00DE7F50" w:rsidRDefault="006B1CB2" w:rsidP="00345641">
                      <w:pPr>
                        <w:jc w:val="center"/>
                      </w:pPr>
                    </w:p>
                  </w:txbxContent>
                </v:textbox>
              </v:shape>
            </w:pict>
          </mc:Fallback>
        </mc:AlternateContent>
      </w:r>
      <w:r>
        <w:rPr>
          <w:noProof/>
        </w:rPr>
        <mc:AlternateContent>
          <mc:Choice Requires="wps">
            <w:drawing>
              <wp:anchor distT="0" distB="0" distL="114300" distR="114300" simplePos="0" relativeHeight="251682816" behindDoc="0" locked="0" layoutInCell="1" allowOverlap="1" wp14:anchorId="5EFE47D4" wp14:editId="5C168BF2">
                <wp:simplePos x="0" y="0"/>
                <wp:positionH relativeFrom="column">
                  <wp:posOffset>4023360</wp:posOffset>
                </wp:positionH>
                <wp:positionV relativeFrom="paragraph">
                  <wp:posOffset>634365</wp:posOffset>
                </wp:positionV>
                <wp:extent cx="2534920" cy="365760"/>
                <wp:effectExtent l="0" t="0" r="0" b="0"/>
                <wp:wrapNone/>
                <wp:docPr id="1622" name="Text Box 18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534920" cy="36576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F51639" w:rsidRDefault="006B1CB2" w:rsidP="00345641">
                            <w:pPr>
                              <w:jc w:val="center"/>
                              <w:rPr>
                                <w:rFonts w:cs="Arial"/>
                              </w:rPr>
                            </w:pPr>
                            <w:r>
                              <w:rPr>
                                <w:rFonts w:cs="Arial"/>
                              </w:rPr>
                              <w:t xml:space="preserve">Front Motor </w:t>
                            </w:r>
                            <w:r w:rsidRPr="007E6B10">
                              <w:rPr>
                                <w:rFonts w:cs="Arial"/>
                              </w:rPr>
                              <w:t xml:space="preserve">regenerative braking </w:t>
                            </w:r>
                          </w:p>
                          <w:p w:rsidR="00F51639" w:rsidRPr="00AF03BD" w:rsidRDefault="006B1CB2" w:rsidP="00345641">
                            <w:pPr>
                              <w:jc w:val="center"/>
                              <w:rPr>
                                <w:rFonts w:cs="Arial"/>
                              </w:rPr>
                            </w:pPr>
                            <w:r w:rsidRPr="007E6B10">
                              <w:rPr>
                                <w:rFonts w:cs="Arial"/>
                              </w:rPr>
                              <w:t>Power</w:t>
                            </w:r>
                            <w:r>
                              <w:rPr>
                                <w:rFonts w:cs="Arial"/>
                              </w:rPr>
                              <w:t xml:space="preserve"> level 100</w:t>
                            </w:r>
                            <w:r w:rsidRPr="00AF03BD">
                              <w:rPr>
                                <w:rFonts w:cs="Arial"/>
                              </w:rPr>
                              <w:t>%</w:t>
                            </w:r>
                          </w:p>
                          <w:p w:rsidR="00F51639" w:rsidRPr="00DE7F50" w:rsidRDefault="006B1CB2" w:rsidP="00345641">
                            <w:pPr>
                              <w:jc w:val="cente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EFE47D4" id="_x0000_s1037" type="#_x0000_t202" style="position:absolute;margin-left:316.8pt;margin-top:49.95pt;width:199.6pt;height:28.8pt;z-index:251682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APjJiAIAABwFAAAOAAAAZHJzL2Uyb0RvYy54bWysVNuO2yAQfa/Uf0C8Z31Z52JrndVemqrS&#10;9iLt9gMI4BgVAwUSe7vqv3fASTbdtlJV1Q8YmOEwM+cMF5dDJ9GOWye0qnF2lmLEFdVMqE2NPz+s&#10;JguMnCeKEakVr/Ejd/hy+frVRW8qnutWS8YtAhDlqt7UuPXeVEniaMs74s604QqMjbYd8bC0m4RZ&#10;0gN6J5M8TWdJry0zVlPuHOzejka8jPhNw6n/2DSOeyRrDLH5ONo4rsOYLC9ItbHEtILuwyD/EEVH&#10;hIJLj1C3xBO0teIXqE5Qq51u/BnVXaKbRlAec4BssvRFNvctMTzmAsVx5lgm9/9g6YfdJ4sEA+5m&#10;eY6RIh2w9MAHj671gLLFPJSoN64Cz3sDvn4AA7jHdJ250/SLQ0rftERt+JW1um85YRBiFk4mJ0dH&#10;HBdA1v17zeAisvU6Ag2N7UL9oCII0IGqxyM9IRgKm/n0vChzMFGwnc+m81nkLyHV4bSxzr/lukNh&#10;UmML9Ed0srtzPkRDqoNLuMxpKdhKSBkXdrO+kRbtCEhlFb+YwAs3qYKz0uHYiDjuQJBwR7CFcCP1&#10;T2WWF+l1Xk5Ws8V8UqyK6aScp4tJmpXX5SwtyuJ29T0EmBVVKxjj6k4ofpBhVvwdzfuGGAUUhYj6&#10;GpfTfDpS9Mck0/j9LslOeOhKKboaL45OpArEvlEM0iaVJ0KO8+Tn8GOVoQaHf6xKlEFgftSAH9bD&#10;KLookqCRtWaPIAyrgTegGJ4UmLTafsOoh/assfu6JZZjJN8pEFeZFUXo57gopvMgC3tqWZ9aiKIA&#10;VWOP0Ti98eMbsDVWbFq4aZSz0lcgyEZErTxHtZcxtGBMav9chB4/XUev50dt+QMAAP//AwBQSwME&#10;FAAGAAgAAAAhAPh1aenfAAAACwEAAA8AAABkcnMvZG93bnJldi54bWxMj8FOg0AQhu8mvsNmTLwY&#10;u1gEBFkaNdF4be0DDOwUiOwsYbeFvr3bk73NZL788/3lZjGDONHkessKnlYRCOLG6p5bBfufz8cX&#10;EM4jaxwsk4IzOdhUtzclFtrOvKXTzrcihLArUEHn/VhI6ZqODLqVHYnD7WAngz6sUyv1hHMIN4Nc&#10;R1EqDfYcPnQ40kdHze/uaBQcvueHJJ/rL7/Pts/pO/ZZbc9K3d8tb68gPC3+H4aLflCHKjjV9sja&#10;iUFBGsdpQBXkeQ7iAkTxOpSpw5RkCciqlNcdqj8AAAD//wMAUEsBAi0AFAAGAAgAAAAhALaDOJL+&#10;AAAA4QEAABMAAAAAAAAAAAAAAAAAAAAAAFtDb250ZW50X1R5cGVzXS54bWxQSwECLQAUAAYACAAA&#10;ACEAOP0h/9YAAACUAQAACwAAAAAAAAAAAAAAAAAvAQAAX3JlbHMvLnJlbHNQSwECLQAUAAYACAAA&#10;ACEA7wD4yYgCAAAcBQAADgAAAAAAAAAAAAAAAAAuAgAAZHJzL2Uyb0RvYy54bWxQSwECLQAUAAYA&#10;CAAAACEA+HVp6d8AAAALAQAADwAAAAAAAAAAAAAAAADiBAAAZHJzL2Rvd25yZXYueG1sUEsFBgAA&#10;AAAEAAQA8wAAAO4FAAAAAA==&#10;" stroked="f">
                <v:textbox>
                  <w:txbxContent>
                    <w:p w:rsidR="00F51639" w:rsidRDefault="006B1CB2" w:rsidP="00345641">
                      <w:pPr>
                        <w:jc w:val="center"/>
                        <w:rPr>
                          <w:rFonts w:cs="Arial"/>
                        </w:rPr>
                      </w:pPr>
                      <w:r>
                        <w:rPr>
                          <w:rFonts w:cs="Arial"/>
                        </w:rPr>
                        <w:t xml:space="preserve">Front Motor </w:t>
                      </w:r>
                      <w:r w:rsidRPr="007E6B10">
                        <w:rPr>
                          <w:rFonts w:cs="Arial"/>
                        </w:rPr>
                        <w:t xml:space="preserve">regenerative braking </w:t>
                      </w:r>
                    </w:p>
                    <w:p w:rsidR="00F51639" w:rsidRPr="00AF03BD" w:rsidRDefault="006B1CB2" w:rsidP="00345641">
                      <w:pPr>
                        <w:jc w:val="center"/>
                        <w:rPr>
                          <w:rFonts w:cs="Arial"/>
                        </w:rPr>
                      </w:pPr>
                      <w:r w:rsidRPr="007E6B10">
                        <w:rPr>
                          <w:rFonts w:cs="Arial"/>
                        </w:rPr>
                        <w:t>Power</w:t>
                      </w:r>
                      <w:r>
                        <w:rPr>
                          <w:rFonts w:cs="Arial"/>
                        </w:rPr>
                        <w:t xml:space="preserve"> level 100</w:t>
                      </w:r>
                      <w:r w:rsidRPr="00AF03BD">
                        <w:rPr>
                          <w:rFonts w:cs="Arial"/>
                        </w:rPr>
                        <w:t>%</w:t>
                      </w:r>
                    </w:p>
                    <w:p w:rsidR="00F51639" w:rsidRPr="00DE7F50" w:rsidRDefault="006B1CB2" w:rsidP="00345641">
                      <w:pPr>
                        <w:jc w:val="center"/>
                      </w:pPr>
                    </w:p>
                  </w:txbxContent>
                </v:textbox>
              </v:shape>
            </w:pict>
          </mc:Fallback>
        </mc:AlternateContent>
      </w:r>
      <w:r>
        <w:rPr>
          <w:noProof/>
        </w:rPr>
        <mc:AlternateContent>
          <mc:Choice Requires="wps">
            <w:drawing>
              <wp:anchor distT="0" distB="0" distL="114300" distR="114300" simplePos="0" relativeHeight="251676672" behindDoc="0" locked="0" layoutInCell="1" allowOverlap="1" wp14:anchorId="7AAD42A2" wp14:editId="63E22EC5">
                <wp:simplePos x="0" y="0"/>
                <wp:positionH relativeFrom="column">
                  <wp:posOffset>2814320</wp:posOffset>
                </wp:positionH>
                <wp:positionV relativeFrom="paragraph">
                  <wp:posOffset>2299970</wp:posOffset>
                </wp:positionV>
                <wp:extent cx="1238250" cy="6350"/>
                <wp:effectExtent l="38100" t="95250" r="0" b="107950"/>
                <wp:wrapNone/>
                <wp:docPr id="1623" name="Line 1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1238250" cy="6350"/>
                        </a:xfrm>
                        <a:prstGeom prst="line">
                          <a:avLst/>
                        </a:prstGeom>
                        <a:noFill/>
                        <a:ln w="38100">
                          <a:solidFill>
                            <a:srgbClr val="C0C0C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716FE4DC" id="Line 189" o:spid="_x0000_s1026" style="position:absolute;flip:x;z-index:251676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221.6pt,181.1pt" to="319.1pt,181.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RNJ4OAIAAF0EAAAOAAAAZHJzL2Uyb0RvYy54bWysVM2O2jAQvlfqO1i+QxJgaYgIqyqB9rDd&#10;Iu32AYztEKuObdmGgKq+e8cO0NJeqqpCMmPPzDff/GX5eOokOnLrhFYlzsYpRlxRzYTal/jL62aU&#10;Y+Q8UYxIrXiJz9zhx9XbN8veFHyiWy0ZtwhAlCt6U+LWe1MkiaMt74gba8MVKBttO+LhavcJs6QH&#10;9E4mkzSdJ722zFhNuXPwWg9KvIr4TcOp/9w0jnskSwzcfDxtPHfhTFZLUuwtMa2gFxrkH1h0RCgI&#10;eoOqiSfoYMUfUJ2gVjvd+DHVXaKbRlAec4BssvS3bF5aYnjMBYrjzK1M7v/B0ufj1iLBoHfzyRQj&#10;RTro0pNQHGX5IpSnN64Aq0ptbUiQntSLedL0q0NKVy1Rex5pvp4NOGbBI7lzCRdnIMiu/6QZ2JCD&#10;17FWp8Z2qJHCfAyOARzqgU6xOedbc/jJIwqP2WSaTx6ghxR08ylIIRQpAkrwNdb5D1x3KAgllpBC&#10;xCTHJ+cH06tJMFd6I6SEd1JIhfoST/MsTaOH01KwoA1KZ/e7Slp0JDBBVRp+l8B3ZlYfFItoLSds&#10;fZE9ERJk5GNxvBVQLslxCNdxhpHksDRBGvhJFSJCwsD4Ig1D9G2RLtb5Op+NZpP5ejRL63r0flPN&#10;RvNN9u6hntZVVWffA/lsVrSCMa4C/+tAZ7O/G5jLag2jeBvpW6WSe/RYfSB7/Y+kY+9Du4fB2Wl2&#10;3tqQXRgDmOFofNm3sCS/3qPVz6/C6gcAAAD//wMAUEsDBBQABgAIAAAAIQDfiXHe3gAAAAsBAAAP&#10;AAAAZHJzL2Rvd25yZXYueG1sTI9BT8MwDIXvSPyHyEjcWEpbVVVpOm1ISIC4bEycs8Y0hcYpTbaV&#10;f493Yrdnv6fnz/VydoM44hR6TwruFwkIpNabnjoFu/enuxJEiJqMHjyhgl8MsGyur2pdGX+iDR63&#10;sRNcQqHSCmyMYyVlaC06HRZ+RGLv009ORx6nTppJn7jcDTJNkkI63RNfsHrER4vt9/bgFPykq/yt&#10;2H28li/+K6xpbZ/zjVXq9mZePYCIOMf/MJzxGR0aZtr7A5kgBgV5nqUcVZAVKQtOFFnJYn/esCWb&#10;Wl7+0PwBAAD//wMAUEsBAi0AFAAGAAgAAAAhALaDOJL+AAAA4QEAABMAAAAAAAAAAAAAAAAAAAAA&#10;AFtDb250ZW50X1R5cGVzXS54bWxQSwECLQAUAAYACAAAACEAOP0h/9YAAACUAQAACwAAAAAAAAAA&#10;AAAAAAAvAQAAX3JlbHMvLnJlbHNQSwECLQAUAAYACAAAACEAmUTSeDgCAABdBAAADgAAAAAAAAAA&#10;AAAAAAAuAgAAZHJzL2Uyb0RvYy54bWxQSwECLQAUAAYACAAAACEA34lx3t4AAAALAQAADwAAAAAA&#10;AAAAAAAAAACSBAAAZHJzL2Rvd25yZXYueG1sUEsFBgAAAAAEAAQA8wAAAJ0FAAAAAA==&#10;" strokecolor="silver" strokeweight="3pt">
                <v:stroke endarrow="block"/>
              </v:line>
            </w:pict>
          </mc:Fallback>
        </mc:AlternateContent>
      </w:r>
      <w:r>
        <w:rPr>
          <w:noProof/>
        </w:rPr>
        <mc:AlternateContent>
          <mc:Choice Requires="wps">
            <w:drawing>
              <wp:anchor distT="0" distB="0" distL="114300" distR="114300" simplePos="0" relativeHeight="251670528" behindDoc="0" locked="0" layoutInCell="1" allowOverlap="1" wp14:anchorId="7AAD42A2" wp14:editId="63E22EC5">
                <wp:simplePos x="0" y="0"/>
                <wp:positionH relativeFrom="column">
                  <wp:posOffset>2811780</wp:posOffset>
                </wp:positionH>
                <wp:positionV relativeFrom="paragraph">
                  <wp:posOffset>2004695</wp:posOffset>
                </wp:positionV>
                <wp:extent cx="1238250" cy="6350"/>
                <wp:effectExtent l="38100" t="95250" r="0" b="107950"/>
                <wp:wrapNone/>
                <wp:docPr id="1624" name="Line 1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1238250" cy="6350"/>
                        </a:xfrm>
                        <a:prstGeom prst="line">
                          <a:avLst/>
                        </a:prstGeom>
                        <a:noFill/>
                        <a:ln w="38100">
                          <a:solidFill>
                            <a:srgbClr val="C0C0C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1F37B821" id="Line 189" o:spid="_x0000_s1026" style="position:absolute;flip:x;z-index:251670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221.4pt,157.85pt" to="318.9pt,158.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5y8UOAIAAF0EAAAOAAAAZHJzL2Uyb0RvYy54bWysVNuO2jAQfa/Uf7D8DkkgS0NEWFUJtA/b&#10;LdJuP8DYDrHq2JZtCKjqv3dsLi3tS1VVSGbsmTlz5pbF47GX6MCtE1pVOBunGHFFNRNqV+Evr+tR&#10;gZHzRDEiteIVPnGHH5dv3ywGU/KJ7rRk3CIAUa4cTIU7702ZJI52vCdurA1XoGy17YmHq90lzJIB&#10;0HuZTNJ0lgzaMmM15c7Ba3NW4mXEb1tO/ee2ddwjWWHg5uNp47kNZ7JckHJniekEvdAg/8CiJ0JB&#10;0BtUQzxBeyv+gOoFtdrp1o+p7hPdtoLymANkk6W/ZfPSEcNjLlAcZ25lcv8Plj4fNhYJBr2bTXKM&#10;FOmhS09CcZQV81CewbgSrGq1sSFBelQv5knTrw4pXXdE7Xik+Xoy4JgFj+TOJVycgSDb4ZNmYEP2&#10;XsdaHVvbo1YK8zE4BnCoBzrG5pxuzeFHjyg8ZpNpMXmAHlLQzaYghVCkDCjB11jnP3DdoyBUWEIK&#10;EZMcnpw/m15NgrnSayElvJNSKjRUeFpkaRo9nJaCBW1QOrvb1tKiA4EJqtPwuwS+M7N6r1hE6zhh&#10;q4vsiZAgIx+L462AckmOQ7ieM4wkh6UJ0pmfVCEiJAyML9J5iL7N0/mqWBX5KJ/MVqM8bZrR+3Wd&#10;j2br7N1DM23qusm+B/JZXnaCMa4C/+tAZ/nfDcxltc6jeBvpW6WSe/RYfSB7/Y+kY+9Du8+Ds9Xs&#10;tLEhuzAGMMPR+LJvYUl+vUern1+F5Q8AAAD//wMAUEsDBBQABgAIAAAAIQAk6Jnk4AAAAAsBAAAP&#10;AAAAZHJzL2Rvd25yZXYueG1sTI9NT8JAEIbvJv6HzZh4ky2ltqR0S8DERA0XkHhe2qFb7c7W7gL1&#10;3zuc9Ph+5J1niuVoO3HGwbeOFEwnEQikytUtNQr2788PcxA+aKp15wgV/KCHZXl7U+i8dhfa4nkX&#10;GsEj5HOtwITQ51L6yqDVfuJ6JM6ObrA6sBwaWQ/6wuO2k3EUpdLqlviC0T0+Gay+dier4DteJZt0&#10;//E2f3Wffk1r85JsjVL3d+NqASLgGP7KcMVndCiZ6eBOVHvRKUiSmNGDgtn0MQPBjXSWsXO4OmkG&#10;sizk/x/KXwAAAP//AwBQSwECLQAUAAYACAAAACEAtoM4kv4AAADhAQAAEwAAAAAAAAAAAAAAAAAA&#10;AAAAW0NvbnRlbnRfVHlwZXNdLnhtbFBLAQItABQABgAIAAAAIQA4/SH/1gAAAJQBAAALAAAAAAAA&#10;AAAAAAAAAC8BAABfcmVscy8ucmVsc1BLAQItABQABgAIAAAAIQAd5y8UOAIAAF0EAAAOAAAAAAAA&#10;AAAAAAAAAC4CAABkcnMvZTJvRG9jLnhtbFBLAQItABQABgAIAAAAIQAk6Jnk4AAAAAsBAAAPAAAA&#10;AAAAAAAAAAAAAJIEAABkcnMvZG93bnJldi54bWxQSwUGAAAAAAQABADzAAAAnwUAAAAA&#10;" strokecolor="silver" strokeweight="3pt">
                <v:stroke endarrow="block"/>
              </v:line>
            </w:pict>
          </mc:Fallback>
        </mc:AlternateContent>
      </w:r>
      <w:r>
        <w:rPr>
          <w:noProof/>
        </w:rPr>
        <mc:AlternateContent>
          <mc:Choice Requires="wps">
            <w:drawing>
              <wp:anchor distT="0" distB="0" distL="114300" distR="114300" simplePos="0" relativeHeight="251658240" behindDoc="0" locked="0" layoutInCell="1" allowOverlap="1" wp14:anchorId="781FDB7B" wp14:editId="7933E53B">
                <wp:simplePos x="0" y="0"/>
                <wp:positionH relativeFrom="column">
                  <wp:posOffset>2814320</wp:posOffset>
                </wp:positionH>
                <wp:positionV relativeFrom="paragraph">
                  <wp:posOffset>838200</wp:posOffset>
                </wp:positionV>
                <wp:extent cx="1238250" cy="6350"/>
                <wp:effectExtent l="38100" t="95250" r="0" b="107950"/>
                <wp:wrapNone/>
                <wp:docPr id="1625" name="Line 1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1238250" cy="6350"/>
                        </a:xfrm>
                        <a:prstGeom prst="line">
                          <a:avLst/>
                        </a:prstGeom>
                        <a:noFill/>
                        <a:ln w="38100">
                          <a:solidFill>
                            <a:srgbClr val="C0C0C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7F7FC3CE" id="Line 189" o:spid="_x0000_s1026" style="position:absolute;flip:x;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221.6pt,66pt" to="319.1pt,6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aCuKNwIAAF0EAAAOAAAAZHJzL2Uyb0RvYy54bWysVMuu0zAQ3SPxD5b3bZK+SKOmVyhpYVEu&#10;le7lA1zbaSwc27LdphXi3xm7DyhsEEKV3LFn5syZVxZPp06iI7dOaFXibJhixBXVTKh9ib+8rgc5&#10;Rs4TxYjUipf4zB1+Wr59s+hNwUe61ZJxiwBEuaI3JW69N0WSONryjrihNlyBstG2Ix6udp8wS3pA&#10;72QyStNZ0mvLjNWUOwev9UWJlxG/aTj1n5vGcY9kiYGbj6eN5y6cyXJBir0lphX0SoP8A4uOCAVB&#10;71A18QQdrPgDqhPUaqcbP6S6S3TTCMpjDpBNlv6WzUtLDI+5QHGcuZfJ/T9Y+nzcWiQY9G42mmKk&#10;SAdd2gjFUZbPQ3l64wqwqtTWhgTpSb2YjaZfHVK6aona80jz9WzAMQseyYNLuDgDQXb9J83Ahhy8&#10;jrU6NbZDjRTmY3AM4FAPdIrNOd+bw08eUXjMRuN8NIUeUtDNxiCFUKQIKMHXWOc/cN2hIJRYQgoR&#10;kxw3zl9MbybBXOm1kBLeSSEV6ks8zrM0jR5OS8GCNiid3e8qadGRwARVafhdAz+YWX1QLKK1nLDV&#10;VfZESJCRj8XxVkC5JMchXMcZRpLD0gTpwk+qEBESBsZX6TJE3+bpfJWv8slgMpqtBpO0rgfv19Vk&#10;MFtn76b1uK6qOvseyGeTohWMcRX43wY6m/zdwFxX6zKK95G+Vyp5RI/VB7K3/0g69j60+zI4O83O&#10;WxuyC2MAMxyNr/sWluTXe7T6+VVY/gAAAP//AwBQSwMEFAAGAAgAAAAhAHfoA/neAAAACwEAAA8A&#10;AABkcnMvZG93bnJldi54bWxMj8FOwzAQRO9I/IO1SNyoQxJFUYhTtUhIgLi0VJzdeIkD8TrEbhv+&#10;nu2JHnfmaXamXs5uEEecQu9Jwf0iAYHUetNTp2D3/nRXgghRk9GDJ1TwiwGWzfVVrSvjT7TB4zZ2&#10;gkMoVFqBjXGspAytRafDwo9I7H36yenI59RJM+kTh7tBpklSSKd74g9Wj/hosf3eHpyCn3SVvxW7&#10;j9fyxX+FNa3tc76xSt3ezKsHEBHn+A/DuT5Xh4Y77f2BTBCDgjzPUkbZyFIexUSRlazsz0qWgGxq&#10;ebmh+QMAAP//AwBQSwECLQAUAAYACAAAACEAtoM4kv4AAADhAQAAEwAAAAAAAAAAAAAAAAAAAAAA&#10;W0NvbnRlbnRfVHlwZXNdLnhtbFBLAQItABQABgAIAAAAIQA4/SH/1gAAAJQBAAALAAAAAAAAAAAA&#10;AAAAAC8BAABfcmVscy8ucmVsc1BLAQItABQABgAIAAAAIQDHaCuKNwIAAF0EAAAOAAAAAAAAAAAA&#10;AAAAAC4CAABkcnMvZTJvRG9jLnhtbFBLAQItABQABgAIAAAAIQB36AP53gAAAAsBAAAPAAAAAAAA&#10;AAAAAAAAAJEEAABkcnMvZG93bnJldi54bWxQSwUGAAAAAAQABADzAAAAnAUAAAAA&#10;" strokecolor="silver" strokeweight="3pt">
                <v:stroke endarrow="block"/>
              </v:line>
            </w:pict>
          </mc:Fallback>
        </mc:AlternateContent>
      </w:r>
      <w:r>
        <w:rPr>
          <w:noProof/>
        </w:rPr>
        <mc:AlternateContent>
          <mc:Choice Requires="wps">
            <w:drawing>
              <wp:anchor distT="0" distB="0" distL="114300" distR="114300" simplePos="0" relativeHeight="251664384" behindDoc="0" locked="0" layoutInCell="1" allowOverlap="1" wp14:anchorId="7AAD42A2" wp14:editId="63E22EC5">
                <wp:simplePos x="0" y="0"/>
                <wp:positionH relativeFrom="column">
                  <wp:posOffset>2801620</wp:posOffset>
                </wp:positionH>
                <wp:positionV relativeFrom="paragraph">
                  <wp:posOffset>1151255</wp:posOffset>
                </wp:positionV>
                <wp:extent cx="1238250" cy="6350"/>
                <wp:effectExtent l="38100" t="95250" r="0" b="107950"/>
                <wp:wrapNone/>
                <wp:docPr id="1626" name="Line 1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1238250" cy="6350"/>
                        </a:xfrm>
                        <a:prstGeom prst="line">
                          <a:avLst/>
                        </a:prstGeom>
                        <a:noFill/>
                        <a:ln w="38100">
                          <a:solidFill>
                            <a:srgbClr val="C0C0C0"/>
                          </a:solidFill>
                          <a:round/>
                          <a:headEnd/>
                          <a:tailEnd type="triangl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DA06876" id="Line 189" o:spid="_x0000_s1026" style="position:absolute;flip:x;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220.6pt,90.65pt" to="318.1pt,91.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lfzOAIAAF0EAAAOAAAAZHJzL2Uyb0RvYy54bWysVM2O2jAQvlfqO1i+QxLIUogIqyqB9rDd&#10;Iu32AYztEKuObdmGgKq+e8cm0NJeqqpCMmPPzDff/GX5eOokOnLrhFYlzsYpRlxRzYTal/jL62Y0&#10;x8h5ohiRWvESn7nDj6u3b5a9KfhEt1oybhGAKFf0psSt96ZIEkdb3hE31oYrUDbadsTD1e4TZkkP&#10;6J1MJmk6S3ptmbGacufgtb4o8SriNw2n/nPTOO6RLDFw8/G08dyFM1ktSbG3xLSCDjTIP7DoiFAQ&#10;9AZVE0/QwYo/oDpBrXa68WOqu0Q3jaA85gDZZOlv2by0xPCYCxTHmVuZ3P+Dpc/HrUWCQe9mkxlG&#10;inTQpSehOMrmi1Ce3rgCrCq1tSFBelIv5knTrw4pXbVE7Xmk+Xo24JgFj+TOJVycgSC7/pNmYEMO&#10;XsdanRrboUYK8zE4BnCoBzrF5pxvzeEnjyg8ZpPpfPIAPaSgm01BCqFIEVCCr7HOf+C6Q0EosYQU&#10;IiY5Pjl/Mb2aBHOlN0JKeCeFVKgv8XSepWn0cFoKFrRB6ex+V0mLjgQmqErDbwh8Z2b1QbGI1nLC&#10;1oPsiZAgIx+L462AckmOQ7iOM4wkh6UJ0oWfVCEiJAyMB+kyRN8W6WI9X8/zUT6ZrUd5Wtej95sq&#10;H8022buHelpXVZ19D+SzvGgFY1wF/teBzvK/G5hhtS6jeBvpW6WSe/RYfSB7/Y+kY+9Duy+Ds9Ps&#10;vLUhuzAGMMPReNi3sCS/3qPVz6/C6gcAAAD//wMAUEsDBBQABgAIAAAAIQCLqVhR3wAAAAsBAAAP&#10;AAAAZHJzL2Rvd25yZXYueG1sTI/NTsMwEITvSLyDtUjcqPOnKApxqhYJCVAvLRVnN1niQLwOsduG&#10;t2d7Ksed+TQ7Uy1nO4gTTr53pCBeRCCQGtf21CnYvz8/FCB80NTqwREq+EUPy/r2ptJl6860xdMu&#10;dIJDyJdagQlhLKX0jUGr/cKNSOx9usnqwOfUyXbSZw63g0yiKJdW98QfjB7xyWDzvTtaBT/JKtvk&#10;+4+34tV9+TWtzUu2NUrd382rRxAB53CF4VKfq0PNnQ7uSK0Xg4IsixNG2SjiFAQTeZqzcrgoSQqy&#10;ruT/DfUfAAAA//8DAFBLAQItABQABgAIAAAAIQC2gziS/gAAAOEBAAATAAAAAAAAAAAAAAAAAAAA&#10;AABbQ29udGVudF9UeXBlc10ueG1sUEsBAi0AFAAGAAgAAAAhADj9If/WAAAAlAEAAAsAAAAAAAAA&#10;AAAAAAAALwEAAF9yZWxzLy5yZWxzUEsBAi0AFAAGAAgAAAAhAOj+V/M4AgAAXQQAAA4AAAAAAAAA&#10;AAAAAAAALgIAAGRycy9lMm9Eb2MueG1sUEsBAi0AFAAGAAgAAAAhAIupWFHfAAAACwEAAA8AAAAA&#10;AAAAAAAAAAAAkgQAAGRycy9kb3ducmV2LnhtbFBLBQYAAAAABAAEAPMAAACeBQAAAAA=&#10;" strokecolor="silver" strokeweight="3pt">
                <v:stroke endarrow="block"/>
              </v:line>
            </w:pict>
          </mc:Fallback>
        </mc:AlternateContent>
      </w:r>
      <w:r w:rsidR="00596A64">
        <w:t xml:space="preserve">                               </w:t>
      </w:r>
      <w:r>
        <w:t xml:space="preserve">   </w:t>
      </w:r>
      <w:r w:rsidRPr="00CF78B7">
        <w:rPr>
          <w:rFonts w:cs="Arial"/>
          <w:b/>
          <w:noProof/>
        </w:rPr>
        <w:drawing>
          <wp:inline distT="0" distB="0" distL="0" distR="0" wp14:anchorId="3908E45E" wp14:editId="252DBA06">
            <wp:extent cx="2656840" cy="2519868"/>
            <wp:effectExtent l="0" t="0" r="0" b="0"/>
            <wp:docPr id="1627"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2742471" cy="2601084"/>
                    </a:xfrm>
                    <a:prstGeom prst="rect">
                      <a:avLst/>
                    </a:prstGeom>
                  </pic:spPr>
                </pic:pic>
              </a:graphicData>
            </a:graphic>
          </wp:inline>
        </w:drawing>
      </w:r>
    </w:p>
    <w:p w:rsidR="00F51639" w:rsidRDefault="006B1CB2" w:rsidP="00FF4D20">
      <w:r>
        <w:rPr>
          <w:rFonts w:cs="Arial"/>
        </w:rPr>
        <w:t xml:space="preserve">                                                       </w:t>
      </w:r>
    </w:p>
    <w:p w:rsidR="00FF4D20" w:rsidRDefault="006B1CB2" w:rsidP="00FF4D20"/>
    <w:p w:rsidR="00FF4D20" w:rsidRDefault="006B1CB2" w:rsidP="00FF4D20">
      <w:pPr>
        <w:ind w:firstLine="720"/>
      </w:pPr>
    </w:p>
    <w:p w:rsidR="0080264E" w:rsidRPr="009F143D" w:rsidRDefault="006B1CB2" w:rsidP="009F143D"/>
    <w:p w:rsidR="00406F39" w:rsidRDefault="006B1CB2" w:rsidP="00B9479B">
      <w:pPr>
        <w:pStyle w:val="Heading5"/>
      </w:pPr>
      <w:r>
        <w:t>Indicator Color Coordinates</w:t>
      </w:r>
    </w:p>
    <w:p w:rsidR="00DC00E2" w:rsidRDefault="006B1CB2">
      <w:pPr>
        <w:ind w:left="1440"/>
        <w:rPr>
          <w:rFonts w:cs="Arial"/>
        </w:rPr>
      </w:pPr>
    </w:p>
    <w:p w:rsidR="002819A1" w:rsidRPr="009F143D" w:rsidRDefault="006B1CB2" w:rsidP="009F143D">
      <w:pPr>
        <w:ind w:left="288" w:firstLine="720"/>
        <w:rPr>
          <w:rFonts w:cs="Arial"/>
          <w:color w:val="000000"/>
        </w:rPr>
      </w:pPr>
      <w:r w:rsidRPr="009F143D">
        <w:rPr>
          <w:rFonts w:cs="Arial"/>
          <w:color w:val="000000"/>
        </w:rPr>
        <w:t>As per Ford Studio Drawing</w:t>
      </w:r>
    </w:p>
    <w:p w:rsidR="00DC00E2" w:rsidRDefault="006B1CB2">
      <w:pPr>
        <w:ind w:left="3240"/>
        <w:rPr>
          <w:rFonts w:cs="Arial"/>
        </w:rPr>
      </w:pPr>
      <w:r>
        <w:rPr>
          <w:rFonts w:cs="Arial"/>
        </w:rPr>
        <w:tab/>
      </w:r>
    </w:p>
    <w:p w:rsidR="00406F39" w:rsidRDefault="006B1CB2" w:rsidP="00B9479B">
      <w:pPr>
        <w:pStyle w:val="Heading5"/>
      </w:pPr>
      <w:r>
        <w:t>Indicator Characteristics</w:t>
      </w:r>
    </w:p>
    <w:p w:rsidR="00DC00E2" w:rsidRDefault="006B1CB2">
      <w:pPr>
        <w:ind w:left="720"/>
        <w:rPr>
          <w:rFonts w:cs="Arial"/>
        </w:rPr>
      </w:pPr>
    </w:p>
    <w:p w:rsidR="00370B3E" w:rsidRPr="009F143D" w:rsidRDefault="006B1CB2" w:rsidP="009F143D">
      <w:pPr>
        <w:ind w:left="288" w:firstLine="720"/>
        <w:rPr>
          <w:rFonts w:cs="Arial"/>
          <w:color w:val="000000"/>
        </w:rPr>
      </w:pPr>
      <w:r w:rsidRPr="009F143D">
        <w:rPr>
          <w:rFonts w:cs="Arial"/>
          <w:color w:val="000000"/>
        </w:rPr>
        <w:t>As per Ford Studio Drawin</w:t>
      </w:r>
      <w:r w:rsidRPr="009F143D">
        <w:rPr>
          <w:rFonts w:cs="Arial"/>
          <w:color w:val="000000"/>
        </w:rPr>
        <w:t>g</w:t>
      </w:r>
    </w:p>
    <w:p w:rsidR="00DC00E2" w:rsidRDefault="006B1CB2"/>
    <w:p w:rsidR="00406F39" w:rsidRDefault="006B1CB2" w:rsidP="00B9479B">
      <w:pPr>
        <w:pStyle w:val="Heading4"/>
      </w:pPr>
      <w:r>
        <w:t>Audio</w:t>
      </w:r>
    </w:p>
    <w:p w:rsidR="00DC00E2" w:rsidRDefault="006B1CB2">
      <w:pPr>
        <w:rPr>
          <w:rFonts w:cs="Arial"/>
          <w:color w:val="000000"/>
        </w:rPr>
      </w:pPr>
    </w:p>
    <w:p w:rsidR="00DC00E2" w:rsidRDefault="006B1CB2">
      <w:pPr>
        <w:ind w:firstLine="720"/>
        <w:rPr>
          <w:color w:val="000000"/>
        </w:rPr>
      </w:pPr>
      <w:r>
        <w:rPr>
          <w:color w:val="000000"/>
        </w:rPr>
        <w:t xml:space="preserve">       None</w:t>
      </w:r>
    </w:p>
    <w:p w:rsidR="00DC00E2" w:rsidRDefault="006B1CB2">
      <w:pPr>
        <w:rPr>
          <w:rFonts w:cs="Arial"/>
          <w:color w:val="000000"/>
        </w:rPr>
      </w:pPr>
    </w:p>
    <w:p w:rsidR="00406F39" w:rsidRDefault="006B1CB2" w:rsidP="00B9479B">
      <w:pPr>
        <w:pStyle w:val="Heading4"/>
      </w:pPr>
      <w:r>
        <w:t>Switch Control Logic</w:t>
      </w:r>
    </w:p>
    <w:p w:rsidR="00DC00E2" w:rsidRDefault="006B1CB2">
      <w:pPr>
        <w:rPr>
          <w:rFonts w:cs="Arial"/>
          <w:color w:val="000000"/>
        </w:rPr>
      </w:pPr>
    </w:p>
    <w:p w:rsidR="00DC00E2" w:rsidRDefault="006B1CB2">
      <w:pPr>
        <w:ind w:left="1152"/>
        <w:rPr>
          <w:rFonts w:cs="Arial"/>
          <w:color w:val="000000"/>
        </w:rPr>
      </w:pPr>
      <w:r>
        <w:rPr>
          <w:rFonts w:cs="Arial"/>
          <w:color w:val="000000"/>
        </w:rPr>
        <w:t xml:space="preserve">Consumer access to the </w:t>
      </w:r>
      <w:r>
        <w:rPr>
          <w:rFonts w:cs="Arial"/>
          <w:color w:val="000000"/>
        </w:rPr>
        <w:t>PWR_D</w:t>
      </w:r>
      <w:r>
        <w:rPr>
          <w:rFonts w:cs="Arial"/>
          <w:color w:val="000000"/>
        </w:rPr>
        <w:t xml:space="preserve"> Gauge</w:t>
      </w:r>
      <w:r>
        <w:rPr>
          <w:rFonts w:cs="Arial"/>
          <w:color w:val="000000"/>
        </w:rPr>
        <w:t xml:space="preserve"> </w:t>
      </w:r>
      <w:r>
        <w:rPr>
          <w:rFonts w:cs="Arial"/>
          <w:color w:val="000000"/>
        </w:rPr>
        <w:t>F</w:t>
      </w:r>
      <w:r>
        <w:rPr>
          <w:rFonts w:cs="Arial"/>
          <w:color w:val="000000"/>
        </w:rPr>
        <w:t>unction</w:t>
      </w:r>
      <w:r>
        <w:rPr>
          <w:rFonts w:cs="Arial"/>
          <w:color w:val="000000"/>
        </w:rPr>
        <w:t>’s</w:t>
      </w:r>
      <w:r>
        <w:rPr>
          <w:rFonts w:cs="Arial"/>
          <w:color w:val="000000"/>
        </w:rPr>
        <w:t xml:space="preserve"> </w:t>
      </w:r>
      <w:r>
        <w:rPr>
          <w:rFonts w:cs="Arial"/>
          <w:color w:val="000000"/>
        </w:rPr>
        <w:t xml:space="preserve">display </w:t>
      </w:r>
      <w:r>
        <w:rPr>
          <w:rFonts w:cs="Arial"/>
          <w:color w:val="000000"/>
        </w:rPr>
        <w:t xml:space="preserve">shall be as specified in the </w:t>
      </w:r>
      <w:r>
        <w:rPr>
          <w:rFonts w:cs="Arial"/>
          <w:color w:val="000000"/>
        </w:rPr>
        <w:t xml:space="preserve">Menu Structure Section </w:t>
      </w:r>
      <w:r>
        <w:rPr>
          <w:rFonts w:cs="Arial"/>
          <w:color w:val="000000"/>
        </w:rPr>
        <w:t>(</w:t>
      </w:r>
      <w:r>
        <w:rPr>
          <w:rFonts w:cs="Arial"/>
          <w:color w:val="000000"/>
        </w:rPr>
        <w:t>STSS</w:t>
      </w:r>
      <w:r>
        <w:rPr>
          <w:rFonts w:cs="Arial"/>
          <w:color w:val="000000"/>
        </w:rPr>
        <w:t>)</w:t>
      </w:r>
      <w:r>
        <w:rPr>
          <w:rFonts w:cs="Arial"/>
          <w:color w:val="000000"/>
        </w:rPr>
        <w:t xml:space="preserve">.  </w:t>
      </w:r>
    </w:p>
    <w:p w:rsidR="00DC00E2" w:rsidRDefault="006B1CB2">
      <w:pPr>
        <w:ind w:left="1440"/>
        <w:rPr>
          <w:color w:val="000000"/>
        </w:rPr>
      </w:pPr>
    </w:p>
    <w:p w:rsidR="00345641" w:rsidRPr="00345641" w:rsidRDefault="00345641" w:rsidP="00B9479B">
      <w:pPr>
        <w:pStyle w:val="Heading3"/>
        <w:rPr>
          <w:b w:val="0"/>
          <w:u w:val="single"/>
        </w:rPr>
      </w:pPr>
      <w:r w:rsidRPr="00345641">
        <w:rPr>
          <w:b w:val="0"/>
          <w:u w:val="single"/>
        </w:rPr>
        <w:t>PFM-REQ-389120/A-System Accuracy</w:t>
      </w:r>
    </w:p>
    <w:p w:rsidR="00DC00E2" w:rsidRDefault="006B1CB2">
      <w:pPr>
        <w:rPr>
          <w:rFonts w:cs="Arial"/>
          <w:color w:val="000000"/>
        </w:rPr>
      </w:pPr>
    </w:p>
    <w:p w:rsidR="00A60C24" w:rsidRDefault="006B1CB2" w:rsidP="00A60C24">
      <w:pPr>
        <w:ind w:left="720"/>
      </w:pPr>
      <w:r>
        <w:t>Within a 100msec of receiving a message that results in a change of state the cluster will update the display to the proper status.</w:t>
      </w:r>
    </w:p>
    <w:p w:rsidR="00BF0558" w:rsidRDefault="006B1CB2" w:rsidP="00A60C24">
      <w:pPr>
        <w:ind w:left="1152"/>
        <w:rPr>
          <w:rFonts w:cs="Arial"/>
          <w:snapToGrid w:val="0"/>
          <w:color w:val="000000"/>
        </w:rPr>
      </w:pPr>
    </w:p>
    <w:p w:rsidR="007F569C" w:rsidRDefault="007F569C" w:rsidP="00A60C24">
      <w:pPr>
        <w:ind w:left="1152"/>
        <w:rPr>
          <w:rFonts w:cs="Arial"/>
          <w:snapToGrid w:val="0"/>
          <w:color w:val="000000"/>
        </w:rPr>
      </w:pPr>
    </w:p>
    <w:p w:rsidR="007F569C" w:rsidRDefault="007F569C" w:rsidP="00A60C24">
      <w:pPr>
        <w:ind w:left="1152"/>
        <w:rPr>
          <w:rFonts w:cs="Arial"/>
          <w:snapToGrid w:val="0"/>
          <w:color w:val="000000"/>
        </w:rPr>
      </w:pPr>
    </w:p>
    <w:p w:rsidR="007F569C" w:rsidRPr="00175F5C" w:rsidRDefault="007F569C" w:rsidP="00A60C24">
      <w:pPr>
        <w:ind w:left="1152"/>
        <w:rPr>
          <w:rFonts w:cs="Arial"/>
          <w:snapToGrid w:val="0"/>
          <w:color w:val="000000"/>
        </w:rPr>
      </w:pPr>
    </w:p>
    <w:p w:rsidR="00406F39" w:rsidRDefault="006B1CB2" w:rsidP="00B9479B">
      <w:pPr>
        <w:pStyle w:val="Heading3"/>
      </w:pPr>
      <w:r>
        <w:lastRenderedPageBreak/>
        <w:t>Operation: Performance and Functional</w:t>
      </w:r>
    </w:p>
    <w:p w:rsidR="00406F39" w:rsidRDefault="006B1CB2" w:rsidP="00B9479B">
      <w:pPr>
        <w:pStyle w:val="Heading4"/>
      </w:pPr>
      <w:r>
        <w:t>Subsystem Algorithm Flowchart / State Diagram</w:t>
      </w:r>
    </w:p>
    <w:p w:rsidR="00406F39" w:rsidRDefault="006B1CB2" w:rsidP="00B9479B">
      <w:pPr>
        <w:pStyle w:val="Heading5"/>
      </w:pPr>
      <w:r w:rsidRPr="00B9479B">
        <w:t>F-REQ-389113/A-CAN Diagnostic Routine</w:t>
      </w:r>
    </w:p>
    <w:p w:rsidR="00F62A73" w:rsidRDefault="006B1CB2" w:rsidP="00F62A73"/>
    <w:p w:rsidR="00F62A73" w:rsidRDefault="006B1CB2" w:rsidP="00F62A73"/>
    <w:p w:rsidR="00F62A73" w:rsidRPr="00F62A73" w:rsidRDefault="006B1CB2" w:rsidP="00F62A73"/>
    <w:p w:rsidR="00DC00E2" w:rsidRDefault="006B1CB2" w:rsidP="00345641">
      <w:pPr>
        <w:jc w:val="center"/>
      </w:pPr>
      <w:r>
        <w:t xml:space="preserve">                              </w:t>
      </w:r>
      <w:r w:rsidR="00345641">
        <w:object w:dxaOrig="4705" w:dyaOrig="6937">
          <v:shape id="5ec19241000035b133756312" o:spid="_x0000_i1026" type="#_x0000_t75" style="width:208.2pt;height:306pt" o:ole="">
            <v:imagedata r:id="rId12" o:title=""/>
          </v:shape>
          <o:OLEObject Type="Embed" ProgID="Visio.Drawing.11" ShapeID="5ec19241000035b133756312" DrawAspect="Content" ObjectID="_1651479612" r:id="rId13"/>
        </w:object>
      </w:r>
    </w:p>
    <w:p w:rsidR="00DC00E2" w:rsidRDefault="006B1CB2"/>
    <w:p w:rsidR="00893548" w:rsidRDefault="006B1CB2"/>
    <w:p w:rsidR="00893548" w:rsidRDefault="006B1CB2"/>
    <w:p w:rsidR="00406F39" w:rsidRDefault="006B1CB2" w:rsidP="00B9479B">
      <w:pPr>
        <w:pStyle w:val="Heading5"/>
      </w:pPr>
      <w:r w:rsidRPr="00B9479B">
        <w:lastRenderedPageBreak/>
        <w:t>F-REQ-3</w:t>
      </w:r>
      <w:r w:rsidRPr="00B9479B">
        <w:t>89114/A-Front Motor Power Distribution Gauge Flowchart</w:t>
      </w:r>
    </w:p>
    <w:bookmarkStart w:id="4" w:name="_Hlk40625874"/>
    <w:p w:rsidR="00BB4C98" w:rsidRDefault="007F7707" w:rsidP="00345641">
      <w:pPr>
        <w:jc w:val="center"/>
      </w:pPr>
      <w:r>
        <w:object w:dxaOrig="11185" w:dyaOrig="17040">
          <v:shape id="_x0000_i1060" type="#_x0000_t75" style="width:433.2pt;height:661.2pt" o:ole="">
            <v:imagedata r:id="rId14" o:title=""/>
          </v:shape>
          <o:OLEObject Type="Embed" ProgID="Visio.Drawing.15" ShapeID="_x0000_i1060" DrawAspect="Content" ObjectID="_1651479613" r:id="rId15"/>
        </w:object>
      </w:r>
      <w:bookmarkEnd w:id="4"/>
    </w:p>
    <w:p w:rsidR="00406F39" w:rsidRDefault="006B1CB2" w:rsidP="00B9479B">
      <w:pPr>
        <w:pStyle w:val="Heading5"/>
      </w:pPr>
      <w:r w:rsidRPr="00B9479B">
        <w:lastRenderedPageBreak/>
        <w:t>F-REQ-389115/A-Rear Motor Power Distribution Gauge Flowchart</w:t>
      </w:r>
    </w:p>
    <w:p w:rsidR="003D6C6B" w:rsidRDefault="006B1CB2" w:rsidP="003D6C6B"/>
    <w:p w:rsidR="003D6C6B" w:rsidRPr="003D6C6B" w:rsidRDefault="006B1CB2" w:rsidP="00345641">
      <w:pPr>
        <w:jc w:val="center"/>
      </w:pPr>
      <w:r>
        <w:t xml:space="preserve">      </w:t>
      </w:r>
      <w:bookmarkStart w:id="5" w:name="_Hlk40626789"/>
      <w:r w:rsidR="002669B4">
        <w:object w:dxaOrig="10585" w:dyaOrig="18205">
          <v:shape id="_x0000_i1070" type="#_x0000_t75" style="width:375pt;height:644.4pt" o:ole="">
            <v:imagedata r:id="rId16" o:title=""/>
          </v:shape>
          <o:OLEObject Type="Embed" ProgID="Visio.Drawing.15" ShapeID="_x0000_i1070" DrawAspect="Content" ObjectID="_1651479614" r:id="rId17"/>
        </w:object>
      </w:r>
      <w:bookmarkEnd w:id="5"/>
    </w:p>
    <w:p w:rsidR="00DC00E2" w:rsidRPr="005D01C3" w:rsidRDefault="006B1CB2" w:rsidP="00C8346E">
      <w:pPr>
        <w:rPr>
          <w:color w:val="000000"/>
          <w:sz w:val="16"/>
          <w:szCs w:val="16"/>
        </w:rPr>
      </w:pPr>
    </w:p>
    <w:p w:rsidR="00406F39" w:rsidRDefault="006B1CB2" w:rsidP="00B9479B">
      <w:pPr>
        <w:pStyle w:val="Heading4"/>
      </w:pPr>
      <w:r w:rsidRPr="00B9479B">
        <w:lastRenderedPageBreak/>
        <w:t>F-REQ-389121/A-Operation Description (supports algorithm flowchart /state diagram)</w:t>
      </w:r>
    </w:p>
    <w:p w:rsidR="00CD4302" w:rsidRDefault="006B1CB2" w:rsidP="006B1CB2">
      <w:pPr>
        <w:numPr>
          <w:ilvl w:val="0"/>
          <w:numId w:val="8"/>
        </w:numPr>
        <w:rPr>
          <w:rFonts w:cs="Arial"/>
          <w:color w:val="000000"/>
        </w:rPr>
      </w:pPr>
      <w:r w:rsidRPr="00435C46">
        <w:rPr>
          <w:rFonts w:cs="Arial"/>
          <w:color w:val="000000"/>
        </w:rPr>
        <w:t>The disp</w:t>
      </w:r>
      <w:r>
        <w:rPr>
          <w:rFonts w:cs="Arial"/>
          <w:color w:val="000000"/>
        </w:rPr>
        <w:t xml:space="preserve">layed </w:t>
      </w:r>
      <w:r>
        <w:rPr>
          <w:rFonts w:cs="Arial"/>
          <w:color w:val="000000"/>
        </w:rPr>
        <w:t>PWR_D</w:t>
      </w:r>
      <w:r>
        <w:rPr>
          <w:rFonts w:cs="Arial"/>
          <w:color w:val="000000"/>
        </w:rPr>
        <w:t xml:space="preserve"> Gauge</w:t>
      </w:r>
      <w:r w:rsidRPr="00435C46">
        <w:rPr>
          <w:rFonts w:cs="Arial"/>
          <w:color w:val="000000"/>
        </w:rPr>
        <w:t xml:space="preserve"> update rate shall be ever</w:t>
      </w:r>
      <w:r>
        <w:rPr>
          <w:rFonts w:cs="Arial"/>
          <w:color w:val="000000"/>
        </w:rPr>
        <w:t>y 100ms</w:t>
      </w:r>
      <w:r>
        <w:rPr>
          <w:rFonts w:cs="Arial"/>
          <w:color w:val="000000"/>
        </w:rPr>
        <w:t xml:space="preserve"> </w:t>
      </w:r>
      <w:r>
        <w:rPr>
          <w:rFonts w:cs="Arial"/>
          <w:color w:val="000000"/>
        </w:rPr>
        <w:t>or faster with Ford Core Driver Information approval.</w:t>
      </w:r>
      <w:r>
        <w:rPr>
          <w:rFonts w:cs="Arial"/>
          <w:color w:val="000000"/>
        </w:rPr>
        <w:t xml:space="preserve">  </w:t>
      </w:r>
    </w:p>
    <w:p w:rsidR="00880059" w:rsidRDefault="006B1CB2" w:rsidP="006B1CB2">
      <w:pPr>
        <w:numPr>
          <w:ilvl w:val="0"/>
          <w:numId w:val="8"/>
        </w:numPr>
        <w:rPr>
          <w:rFonts w:cs="Arial"/>
          <w:color w:val="000000"/>
        </w:rPr>
      </w:pPr>
      <w:r>
        <w:rPr>
          <w:rFonts w:cs="Arial"/>
          <w:color w:val="000000"/>
        </w:rPr>
        <w:t xml:space="preserve">The gauge shall not be displayed when </w:t>
      </w:r>
      <w:r>
        <w:rPr>
          <w:rFonts w:cs="Arial"/>
          <w:color w:val="000000"/>
        </w:rPr>
        <w:t>PWR_D</w:t>
      </w:r>
      <w:r>
        <w:rPr>
          <w:rFonts w:cs="Arial"/>
          <w:color w:val="000000"/>
        </w:rPr>
        <w:t>_Gauge_Feature_Cfg = Disabled</w:t>
      </w:r>
    </w:p>
    <w:p w:rsidR="00785D8E" w:rsidRDefault="006B1CB2" w:rsidP="006B1CB2">
      <w:pPr>
        <w:numPr>
          <w:ilvl w:val="0"/>
          <w:numId w:val="8"/>
        </w:numPr>
        <w:rPr>
          <w:rFonts w:cs="Arial"/>
          <w:color w:val="000000"/>
        </w:rPr>
      </w:pPr>
      <w:r>
        <w:rPr>
          <w:rFonts w:cs="Arial"/>
          <w:color w:val="000000"/>
        </w:rPr>
        <w:t xml:space="preserve">Front </w:t>
      </w:r>
      <w:r>
        <w:rPr>
          <w:rFonts w:cs="Arial"/>
          <w:color w:val="000000"/>
        </w:rPr>
        <w:t xml:space="preserve">Motor Icon </w:t>
      </w:r>
      <w:r>
        <w:rPr>
          <w:rFonts w:cs="Arial"/>
          <w:color w:val="000000"/>
        </w:rPr>
        <w:t xml:space="preserve">will change color in sync with Gauge Fill and will turn Gray when </w:t>
      </w:r>
      <w:r w:rsidRPr="00EE57FF">
        <w:rPr>
          <w:rFonts w:cs="Arial"/>
        </w:rPr>
        <w:t>Whl</w:t>
      </w:r>
      <w:r>
        <w:rPr>
          <w:rFonts w:cs="Arial"/>
        </w:rPr>
        <w:t>Pw</w:t>
      </w:r>
      <w:r w:rsidRPr="00EE57FF">
        <w:rPr>
          <w:rFonts w:cs="Arial"/>
        </w:rPr>
        <w:t>Front_Pc_Dsply</w:t>
      </w:r>
      <w:r>
        <w:rPr>
          <w:rFonts w:cs="Arial"/>
          <w:color w:val="000000"/>
        </w:rPr>
        <w:t xml:space="preserve"> signal is </w:t>
      </w:r>
      <w:r>
        <w:rPr>
          <w:rFonts w:cs="Arial"/>
          <w:color w:val="000000"/>
        </w:rPr>
        <w:t>&gt; 102.</w:t>
      </w:r>
    </w:p>
    <w:p w:rsidR="00D743D9" w:rsidRDefault="006B1CB2" w:rsidP="006B1CB2">
      <w:pPr>
        <w:numPr>
          <w:ilvl w:val="0"/>
          <w:numId w:val="8"/>
        </w:numPr>
        <w:rPr>
          <w:rFonts w:cs="Arial"/>
          <w:color w:val="000000"/>
        </w:rPr>
      </w:pPr>
      <w:r>
        <w:rPr>
          <w:rFonts w:cs="Arial"/>
          <w:color w:val="000000"/>
        </w:rPr>
        <w:t>Rear Motor Icon will change color in sync wi</w:t>
      </w:r>
      <w:r>
        <w:rPr>
          <w:rFonts w:cs="Arial"/>
          <w:color w:val="000000"/>
        </w:rPr>
        <w:t xml:space="preserve">th Gauge Fill and will turn Gray when </w:t>
      </w:r>
      <w:r w:rsidRPr="00EE57FF">
        <w:rPr>
          <w:rFonts w:cs="Arial"/>
        </w:rPr>
        <w:t>Whl</w:t>
      </w:r>
      <w:r>
        <w:rPr>
          <w:rFonts w:cs="Arial"/>
        </w:rPr>
        <w:t>PwRear</w:t>
      </w:r>
      <w:r w:rsidRPr="00EE57FF">
        <w:rPr>
          <w:rFonts w:cs="Arial"/>
        </w:rPr>
        <w:t>_Pc_Dsply</w:t>
      </w:r>
      <w:r>
        <w:rPr>
          <w:rFonts w:cs="Arial"/>
          <w:color w:val="000000"/>
        </w:rPr>
        <w:t xml:space="preserve"> signal is </w:t>
      </w:r>
      <w:r>
        <w:rPr>
          <w:rFonts w:cs="Arial"/>
          <w:color w:val="000000"/>
        </w:rPr>
        <w:t>&gt; 102.</w:t>
      </w:r>
    </w:p>
    <w:p w:rsidR="00D743D9" w:rsidRDefault="006B1CB2" w:rsidP="00D743D9">
      <w:pPr>
        <w:ind w:left="1440"/>
        <w:rPr>
          <w:rFonts w:cs="Arial"/>
          <w:color w:val="000000"/>
        </w:rPr>
      </w:pPr>
    </w:p>
    <w:p w:rsidR="00406F39" w:rsidRDefault="006B1CB2" w:rsidP="00B9479B">
      <w:pPr>
        <w:pStyle w:val="Heading4"/>
      </w:pPr>
      <w:r w:rsidRPr="00B9479B">
        <w:t xml:space="preserve">FS-REQ-389123/A-Function Safety Classification </w:t>
      </w:r>
      <w:r w:rsidRPr="00B9479B">
        <w:t>(EMC)</w:t>
      </w:r>
    </w:p>
    <w:p w:rsidR="00DC00E2" w:rsidRDefault="006B1CB2">
      <w:pPr>
        <w:rPr>
          <w:color w:val="000000"/>
        </w:rPr>
      </w:pPr>
    </w:p>
    <w:p w:rsidR="00DC00E2" w:rsidRDefault="006B1CB2">
      <w:pPr>
        <w:ind w:left="1440"/>
        <w:rPr>
          <w:color w:val="000000"/>
        </w:rPr>
      </w:pPr>
      <w:r>
        <w:rPr>
          <w:color w:val="000000"/>
        </w:rPr>
        <w:t>Class B</w:t>
      </w:r>
    </w:p>
    <w:p w:rsidR="00F62A73" w:rsidRDefault="006B1CB2">
      <w:pPr>
        <w:ind w:left="1440"/>
        <w:rPr>
          <w:color w:val="000000"/>
        </w:rPr>
      </w:pPr>
    </w:p>
    <w:p w:rsidR="00406F39" w:rsidRDefault="006B1CB2" w:rsidP="00B9479B">
      <w:pPr>
        <w:pStyle w:val="Heading4"/>
      </w:pPr>
      <w:r w:rsidRPr="00B9479B">
        <w:t>NVM-REQ-389122/A-Memory Storage</w:t>
      </w:r>
    </w:p>
    <w:p w:rsidR="00DC00E2" w:rsidRDefault="006B1CB2">
      <w:pPr>
        <w:ind w:left="1152"/>
        <w:rPr>
          <w:rFonts w:cs="Arial"/>
          <w:color w:val="000000"/>
        </w:rPr>
      </w:pPr>
    </w:p>
    <w:tbl>
      <w:tblPr>
        <w:tblW w:w="1071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027"/>
        <w:gridCol w:w="3903"/>
        <w:gridCol w:w="1890"/>
        <w:gridCol w:w="1890"/>
      </w:tblGrid>
      <w:tr w:rsidR="00DC00E2" w:rsidTr="00345641">
        <w:trPr>
          <w:cantSplit/>
          <w:trHeight w:val="591"/>
          <w:tblHeader/>
          <w:jc w:val="center"/>
        </w:trPr>
        <w:tc>
          <w:tcPr>
            <w:tcW w:w="3027" w:type="dxa"/>
            <w:tcBorders>
              <w:top w:val="single" w:sz="12" w:space="0" w:color="auto"/>
              <w:left w:val="single" w:sz="12" w:space="0" w:color="auto"/>
              <w:bottom w:val="single" w:sz="12" w:space="0" w:color="auto"/>
              <w:right w:val="single" w:sz="12" w:space="0" w:color="auto"/>
            </w:tcBorders>
            <w:vAlign w:val="center"/>
          </w:tcPr>
          <w:p w:rsidR="00DC00E2" w:rsidRDefault="006B1CB2" w:rsidP="001D7BFD">
            <w:pPr>
              <w:pStyle w:val="Header"/>
              <w:tabs>
                <w:tab w:val="clear" w:pos="4320"/>
                <w:tab w:val="clear" w:pos="8640"/>
              </w:tabs>
              <w:rPr>
                <w:rFonts w:cs="Arial"/>
                <w:b/>
                <w:bCs/>
                <w:color w:val="000000"/>
              </w:rPr>
            </w:pPr>
            <w:r>
              <w:rPr>
                <w:rFonts w:cs="Arial"/>
                <w:b/>
                <w:bCs/>
                <w:color w:val="000000"/>
              </w:rPr>
              <w:t>Parameter Name</w:t>
            </w:r>
          </w:p>
        </w:tc>
        <w:tc>
          <w:tcPr>
            <w:tcW w:w="3903" w:type="dxa"/>
            <w:tcBorders>
              <w:top w:val="single" w:sz="12" w:space="0" w:color="auto"/>
              <w:left w:val="single" w:sz="12" w:space="0" w:color="auto"/>
              <w:bottom w:val="single" w:sz="12" w:space="0" w:color="auto"/>
              <w:right w:val="single" w:sz="12" w:space="0" w:color="auto"/>
            </w:tcBorders>
            <w:vAlign w:val="center"/>
          </w:tcPr>
          <w:p w:rsidR="00DC00E2" w:rsidRDefault="006B1CB2" w:rsidP="001D7BFD">
            <w:pPr>
              <w:pStyle w:val="Header"/>
              <w:tabs>
                <w:tab w:val="clear" w:pos="4320"/>
                <w:tab w:val="clear" w:pos="8640"/>
              </w:tabs>
              <w:rPr>
                <w:rFonts w:cs="Arial"/>
                <w:b/>
                <w:bCs/>
                <w:color w:val="000000"/>
              </w:rPr>
            </w:pPr>
            <w:r>
              <w:rPr>
                <w:rFonts w:cs="Arial"/>
                <w:b/>
                <w:bCs/>
                <w:color w:val="000000"/>
              </w:rPr>
              <w:t>Description</w:t>
            </w:r>
          </w:p>
        </w:tc>
        <w:tc>
          <w:tcPr>
            <w:tcW w:w="1890" w:type="dxa"/>
            <w:tcBorders>
              <w:top w:val="single" w:sz="12" w:space="0" w:color="auto"/>
              <w:left w:val="single" w:sz="12" w:space="0" w:color="auto"/>
              <w:bottom w:val="single" w:sz="12" w:space="0" w:color="auto"/>
              <w:right w:val="single" w:sz="12" w:space="0" w:color="auto"/>
            </w:tcBorders>
            <w:vAlign w:val="center"/>
          </w:tcPr>
          <w:p w:rsidR="00DC00E2" w:rsidRDefault="006B1CB2" w:rsidP="001D7BFD">
            <w:pPr>
              <w:pStyle w:val="Header"/>
              <w:tabs>
                <w:tab w:val="clear" w:pos="4320"/>
                <w:tab w:val="clear" w:pos="8640"/>
              </w:tabs>
              <w:jc w:val="center"/>
              <w:rPr>
                <w:rFonts w:cs="Arial"/>
                <w:b/>
                <w:bCs/>
                <w:color w:val="000000"/>
              </w:rPr>
            </w:pPr>
            <w:r>
              <w:rPr>
                <w:rFonts w:cs="Arial"/>
                <w:b/>
                <w:bCs/>
                <w:color w:val="000000"/>
              </w:rPr>
              <w:t>Value at Battery connect</w:t>
            </w:r>
          </w:p>
        </w:tc>
        <w:tc>
          <w:tcPr>
            <w:tcW w:w="1890" w:type="dxa"/>
            <w:tcBorders>
              <w:top w:val="single" w:sz="12" w:space="0" w:color="auto"/>
              <w:left w:val="single" w:sz="12" w:space="0" w:color="auto"/>
              <w:bottom w:val="single" w:sz="12" w:space="0" w:color="auto"/>
              <w:right w:val="single" w:sz="12" w:space="0" w:color="auto"/>
            </w:tcBorders>
            <w:vAlign w:val="center"/>
          </w:tcPr>
          <w:p w:rsidR="00DC00E2" w:rsidRDefault="006B1CB2" w:rsidP="001D7BFD">
            <w:pPr>
              <w:pStyle w:val="Header"/>
              <w:tabs>
                <w:tab w:val="clear" w:pos="4320"/>
                <w:tab w:val="clear" w:pos="8640"/>
              </w:tabs>
              <w:jc w:val="center"/>
              <w:rPr>
                <w:rFonts w:cs="Arial"/>
                <w:b/>
                <w:bCs/>
                <w:color w:val="000000"/>
              </w:rPr>
            </w:pPr>
            <w:r>
              <w:rPr>
                <w:rFonts w:cs="Arial"/>
                <w:b/>
                <w:bCs/>
                <w:color w:val="000000"/>
              </w:rPr>
              <w:t>Value at</w:t>
            </w:r>
          </w:p>
          <w:p w:rsidR="00DC00E2" w:rsidRDefault="006B1CB2" w:rsidP="001D7BFD">
            <w:pPr>
              <w:pStyle w:val="Header"/>
              <w:tabs>
                <w:tab w:val="clear" w:pos="4320"/>
                <w:tab w:val="clear" w:pos="8640"/>
              </w:tabs>
              <w:jc w:val="center"/>
              <w:rPr>
                <w:rFonts w:cs="Arial"/>
                <w:b/>
                <w:bCs/>
                <w:color w:val="000000"/>
              </w:rPr>
            </w:pPr>
            <w:r>
              <w:rPr>
                <w:rFonts w:cs="Arial"/>
                <w:b/>
                <w:bCs/>
                <w:color w:val="000000"/>
              </w:rPr>
              <w:t>Module Wake-up</w:t>
            </w:r>
          </w:p>
        </w:tc>
      </w:tr>
      <w:tr w:rsidR="00E507DC" w:rsidTr="00345641">
        <w:trPr>
          <w:cantSplit/>
          <w:trHeight w:val="50"/>
          <w:jc w:val="center"/>
        </w:trPr>
        <w:tc>
          <w:tcPr>
            <w:tcW w:w="3027" w:type="dxa"/>
            <w:tcBorders>
              <w:top w:val="single" w:sz="4" w:space="0" w:color="auto"/>
              <w:left w:val="single" w:sz="4" w:space="0" w:color="auto"/>
              <w:bottom w:val="single" w:sz="4" w:space="0" w:color="auto"/>
              <w:right w:val="single" w:sz="4" w:space="0" w:color="auto"/>
            </w:tcBorders>
            <w:vAlign w:val="center"/>
          </w:tcPr>
          <w:p w:rsidR="00E507DC" w:rsidRPr="00E2171B" w:rsidRDefault="006B1CB2" w:rsidP="00E507DC">
            <w:pPr>
              <w:rPr>
                <w:rFonts w:cs="Arial"/>
              </w:rPr>
            </w:pPr>
            <w:r w:rsidRPr="00EE57FF">
              <w:rPr>
                <w:rFonts w:cs="Arial"/>
              </w:rPr>
              <w:t>Whl</w:t>
            </w:r>
            <w:r>
              <w:rPr>
                <w:rFonts w:cs="Arial"/>
              </w:rPr>
              <w:t>Pw</w:t>
            </w:r>
            <w:r w:rsidRPr="00EE57FF">
              <w:rPr>
                <w:rFonts w:cs="Arial"/>
              </w:rPr>
              <w:t>Front_Pc_Dsply</w:t>
            </w:r>
          </w:p>
        </w:tc>
        <w:tc>
          <w:tcPr>
            <w:tcW w:w="3903" w:type="dxa"/>
            <w:tcBorders>
              <w:top w:val="single" w:sz="4" w:space="0" w:color="auto"/>
              <w:left w:val="single" w:sz="4" w:space="0" w:color="auto"/>
              <w:bottom w:val="single" w:sz="4" w:space="0" w:color="auto"/>
              <w:right w:val="single" w:sz="4" w:space="0" w:color="auto"/>
            </w:tcBorders>
            <w:vAlign w:val="center"/>
          </w:tcPr>
          <w:p w:rsidR="00E507DC" w:rsidRDefault="006B1CB2" w:rsidP="00E507DC">
            <w:pPr>
              <w:pStyle w:val="Header"/>
              <w:tabs>
                <w:tab w:val="clear" w:pos="4320"/>
                <w:tab w:val="clear" w:pos="8640"/>
              </w:tabs>
              <w:rPr>
                <w:rFonts w:cs="Arial"/>
              </w:rPr>
            </w:pPr>
            <w:r>
              <w:rPr>
                <w:rFonts w:cs="Arial"/>
              </w:rPr>
              <w:t>Power delivered by Front Motor</w:t>
            </w:r>
          </w:p>
        </w:tc>
        <w:tc>
          <w:tcPr>
            <w:tcW w:w="1890" w:type="dxa"/>
            <w:tcBorders>
              <w:top w:val="single" w:sz="4" w:space="0" w:color="auto"/>
              <w:left w:val="single" w:sz="4" w:space="0" w:color="auto"/>
              <w:bottom w:val="single" w:sz="4" w:space="0" w:color="auto"/>
              <w:right w:val="single" w:sz="4" w:space="0" w:color="auto"/>
            </w:tcBorders>
            <w:vAlign w:val="center"/>
          </w:tcPr>
          <w:p w:rsidR="00E507DC" w:rsidRDefault="006B1CB2" w:rsidP="00E507DC">
            <w:pPr>
              <w:pStyle w:val="Header"/>
              <w:tabs>
                <w:tab w:val="clear" w:pos="4320"/>
                <w:tab w:val="clear" w:pos="8640"/>
              </w:tabs>
              <w:jc w:val="center"/>
              <w:rPr>
                <w:rFonts w:cs="Arial"/>
                <w:color w:val="000000"/>
              </w:rPr>
            </w:pPr>
            <w:r>
              <w:rPr>
                <w:rFonts w:cs="Arial"/>
                <w:color w:val="000000"/>
              </w:rPr>
              <w:t>0</w:t>
            </w:r>
          </w:p>
        </w:tc>
        <w:tc>
          <w:tcPr>
            <w:tcW w:w="1890" w:type="dxa"/>
            <w:tcBorders>
              <w:top w:val="single" w:sz="4" w:space="0" w:color="auto"/>
              <w:left w:val="single" w:sz="4" w:space="0" w:color="auto"/>
              <w:bottom w:val="single" w:sz="4" w:space="0" w:color="auto"/>
              <w:right w:val="single" w:sz="4" w:space="0" w:color="auto"/>
            </w:tcBorders>
            <w:vAlign w:val="center"/>
          </w:tcPr>
          <w:p w:rsidR="00E507DC" w:rsidRDefault="006B1CB2" w:rsidP="00E507DC">
            <w:pPr>
              <w:pStyle w:val="Header"/>
              <w:tabs>
                <w:tab w:val="clear" w:pos="4320"/>
                <w:tab w:val="clear" w:pos="8640"/>
              </w:tabs>
              <w:jc w:val="center"/>
              <w:rPr>
                <w:rFonts w:cs="Arial"/>
                <w:color w:val="000000"/>
              </w:rPr>
            </w:pPr>
            <w:r>
              <w:rPr>
                <w:rFonts w:cs="Arial"/>
                <w:color w:val="000000"/>
              </w:rPr>
              <w:t>0</w:t>
            </w:r>
          </w:p>
        </w:tc>
      </w:tr>
      <w:tr w:rsidR="00E507DC" w:rsidTr="00345641">
        <w:trPr>
          <w:cantSplit/>
          <w:trHeight w:val="50"/>
          <w:jc w:val="center"/>
        </w:trPr>
        <w:tc>
          <w:tcPr>
            <w:tcW w:w="3027" w:type="dxa"/>
            <w:tcBorders>
              <w:top w:val="single" w:sz="4" w:space="0" w:color="auto"/>
              <w:left w:val="single" w:sz="4" w:space="0" w:color="auto"/>
              <w:bottom w:val="single" w:sz="4" w:space="0" w:color="auto"/>
              <w:right w:val="single" w:sz="4" w:space="0" w:color="auto"/>
            </w:tcBorders>
            <w:vAlign w:val="center"/>
          </w:tcPr>
          <w:p w:rsidR="00E507DC" w:rsidRPr="005B55CF" w:rsidRDefault="006B1CB2" w:rsidP="00E507DC">
            <w:pPr>
              <w:rPr>
                <w:rFonts w:cs="Arial"/>
              </w:rPr>
            </w:pPr>
            <w:r w:rsidRPr="00EE57FF">
              <w:rPr>
                <w:rFonts w:cs="Arial"/>
              </w:rPr>
              <w:t>Whl</w:t>
            </w:r>
            <w:r>
              <w:rPr>
                <w:rFonts w:cs="Arial"/>
              </w:rPr>
              <w:t>PwRear</w:t>
            </w:r>
            <w:r w:rsidRPr="00EE57FF">
              <w:rPr>
                <w:rFonts w:cs="Arial"/>
              </w:rPr>
              <w:t>_Pc_Dsply</w:t>
            </w:r>
          </w:p>
        </w:tc>
        <w:tc>
          <w:tcPr>
            <w:tcW w:w="3903" w:type="dxa"/>
            <w:tcBorders>
              <w:top w:val="single" w:sz="4" w:space="0" w:color="auto"/>
              <w:left w:val="single" w:sz="4" w:space="0" w:color="auto"/>
              <w:bottom w:val="single" w:sz="4" w:space="0" w:color="auto"/>
              <w:right w:val="single" w:sz="4" w:space="0" w:color="auto"/>
            </w:tcBorders>
            <w:vAlign w:val="center"/>
          </w:tcPr>
          <w:p w:rsidR="00E507DC" w:rsidRDefault="006B1CB2" w:rsidP="00E507DC">
            <w:pPr>
              <w:pStyle w:val="Header"/>
              <w:tabs>
                <w:tab w:val="clear" w:pos="4320"/>
                <w:tab w:val="clear" w:pos="8640"/>
              </w:tabs>
              <w:rPr>
                <w:rFonts w:cs="Arial"/>
              </w:rPr>
            </w:pPr>
            <w:r>
              <w:rPr>
                <w:rFonts w:cs="Arial"/>
              </w:rPr>
              <w:t>Power delivered by Rear Motor</w:t>
            </w:r>
          </w:p>
        </w:tc>
        <w:tc>
          <w:tcPr>
            <w:tcW w:w="1890" w:type="dxa"/>
            <w:tcBorders>
              <w:top w:val="single" w:sz="4" w:space="0" w:color="auto"/>
              <w:left w:val="single" w:sz="4" w:space="0" w:color="auto"/>
              <w:bottom w:val="single" w:sz="4" w:space="0" w:color="auto"/>
              <w:right w:val="single" w:sz="4" w:space="0" w:color="auto"/>
            </w:tcBorders>
            <w:vAlign w:val="center"/>
          </w:tcPr>
          <w:p w:rsidR="00E507DC" w:rsidRDefault="006B1CB2" w:rsidP="00E507DC">
            <w:pPr>
              <w:pStyle w:val="Header"/>
              <w:tabs>
                <w:tab w:val="clear" w:pos="4320"/>
                <w:tab w:val="clear" w:pos="8640"/>
              </w:tabs>
              <w:jc w:val="center"/>
              <w:rPr>
                <w:rFonts w:cs="Arial"/>
                <w:color w:val="000000"/>
              </w:rPr>
            </w:pPr>
            <w:r>
              <w:rPr>
                <w:rFonts w:cs="Arial"/>
                <w:color w:val="000000"/>
              </w:rPr>
              <w:t>0</w:t>
            </w:r>
          </w:p>
        </w:tc>
        <w:tc>
          <w:tcPr>
            <w:tcW w:w="1890" w:type="dxa"/>
            <w:tcBorders>
              <w:top w:val="single" w:sz="4" w:space="0" w:color="auto"/>
              <w:left w:val="single" w:sz="4" w:space="0" w:color="auto"/>
              <w:bottom w:val="single" w:sz="4" w:space="0" w:color="auto"/>
              <w:right w:val="single" w:sz="4" w:space="0" w:color="auto"/>
            </w:tcBorders>
            <w:vAlign w:val="center"/>
          </w:tcPr>
          <w:p w:rsidR="00E507DC" w:rsidRDefault="006B1CB2" w:rsidP="00E507DC">
            <w:pPr>
              <w:pStyle w:val="Header"/>
              <w:tabs>
                <w:tab w:val="clear" w:pos="4320"/>
                <w:tab w:val="clear" w:pos="8640"/>
              </w:tabs>
              <w:jc w:val="center"/>
              <w:rPr>
                <w:rFonts w:cs="Arial"/>
                <w:color w:val="000000"/>
              </w:rPr>
            </w:pPr>
            <w:r>
              <w:rPr>
                <w:rFonts w:cs="Arial"/>
                <w:color w:val="000000"/>
              </w:rPr>
              <w:t>0</w:t>
            </w:r>
          </w:p>
        </w:tc>
      </w:tr>
      <w:tr w:rsidR="00467967" w:rsidTr="00345641">
        <w:trPr>
          <w:cantSplit/>
          <w:trHeight w:val="50"/>
          <w:jc w:val="center"/>
        </w:trPr>
        <w:tc>
          <w:tcPr>
            <w:tcW w:w="3027" w:type="dxa"/>
            <w:tcBorders>
              <w:top w:val="single" w:sz="4" w:space="0" w:color="auto"/>
              <w:left w:val="single" w:sz="4" w:space="0" w:color="auto"/>
              <w:bottom w:val="single" w:sz="4" w:space="0" w:color="auto"/>
              <w:right w:val="single" w:sz="4" w:space="0" w:color="auto"/>
            </w:tcBorders>
            <w:vAlign w:val="center"/>
          </w:tcPr>
          <w:p w:rsidR="00467967" w:rsidRPr="00E2171B" w:rsidRDefault="006B1CB2" w:rsidP="001D7BFD">
            <w:pPr>
              <w:rPr>
                <w:rFonts w:cs="Arial"/>
              </w:rPr>
            </w:pPr>
            <w:r w:rsidRPr="00AC4D05">
              <w:rPr>
                <w:rFonts w:cs="Arial"/>
              </w:rPr>
              <w:t>PWR_D_Front_Fill</w:t>
            </w:r>
            <w:r>
              <w:rPr>
                <w:rFonts w:cs="Arial"/>
              </w:rPr>
              <w:t>_Indicator</w:t>
            </w:r>
          </w:p>
        </w:tc>
        <w:tc>
          <w:tcPr>
            <w:tcW w:w="3903" w:type="dxa"/>
            <w:tcBorders>
              <w:top w:val="single" w:sz="4" w:space="0" w:color="auto"/>
              <w:left w:val="single" w:sz="4" w:space="0" w:color="auto"/>
              <w:bottom w:val="single" w:sz="4" w:space="0" w:color="auto"/>
              <w:right w:val="single" w:sz="4" w:space="0" w:color="auto"/>
            </w:tcBorders>
            <w:vAlign w:val="center"/>
          </w:tcPr>
          <w:p w:rsidR="00467967" w:rsidRDefault="006B1CB2" w:rsidP="001D7BFD">
            <w:pPr>
              <w:pStyle w:val="Header"/>
              <w:tabs>
                <w:tab w:val="clear" w:pos="4320"/>
                <w:tab w:val="clear" w:pos="8640"/>
              </w:tabs>
              <w:rPr>
                <w:rFonts w:cs="Arial"/>
              </w:rPr>
            </w:pPr>
            <w:r>
              <w:rPr>
                <w:rFonts w:cs="Arial"/>
              </w:rPr>
              <w:t>F</w:t>
            </w:r>
            <w:r>
              <w:rPr>
                <w:rFonts w:cs="Arial"/>
              </w:rPr>
              <w:t>ront Motor Power Indicator</w:t>
            </w:r>
          </w:p>
        </w:tc>
        <w:tc>
          <w:tcPr>
            <w:tcW w:w="1890" w:type="dxa"/>
            <w:tcBorders>
              <w:top w:val="single" w:sz="4" w:space="0" w:color="auto"/>
              <w:left w:val="single" w:sz="4" w:space="0" w:color="auto"/>
              <w:bottom w:val="single" w:sz="4" w:space="0" w:color="auto"/>
              <w:right w:val="single" w:sz="4" w:space="0" w:color="auto"/>
            </w:tcBorders>
            <w:vAlign w:val="center"/>
          </w:tcPr>
          <w:p w:rsidR="00467967" w:rsidRDefault="006B1CB2" w:rsidP="001D7BFD">
            <w:pPr>
              <w:pStyle w:val="Header"/>
              <w:tabs>
                <w:tab w:val="clear" w:pos="4320"/>
                <w:tab w:val="clear" w:pos="8640"/>
              </w:tabs>
              <w:jc w:val="center"/>
              <w:rPr>
                <w:rFonts w:cs="Arial"/>
                <w:color w:val="000000"/>
              </w:rPr>
            </w:pPr>
            <w:r>
              <w:rPr>
                <w:rFonts w:cs="Arial"/>
                <w:color w:val="000000"/>
              </w:rPr>
              <w:t>0</w:t>
            </w:r>
          </w:p>
        </w:tc>
        <w:tc>
          <w:tcPr>
            <w:tcW w:w="1890" w:type="dxa"/>
            <w:tcBorders>
              <w:top w:val="single" w:sz="4" w:space="0" w:color="auto"/>
              <w:left w:val="single" w:sz="4" w:space="0" w:color="auto"/>
              <w:bottom w:val="single" w:sz="4" w:space="0" w:color="auto"/>
              <w:right w:val="single" w:sz="4" w:space="0" w:color="auto"/>
            </w:tcBorders>
            <w:vAlign w:val="center"/>
          </w:tcPr>
          <w:p w:rsidR="00467967" w:rsidRDefault="006B1CB2" w:rsidP="001D7BFD">
            <w:pPr>
              <w:pStyle w:val="Header"/>
              <w:tabs>
                <w:tab w:val="clear" w:pos="4320"/>
                <w:tab w:val="clear" w:pos="8640"/>
              </w:tabs>
              <w:jc w:val="center"/>
              <w:rPr>
                <w:rFonts w:cs="Arial"/>
                <w:color w:val="000000"/>
              </w:rPr>
            </w:pPr>
            <w:r>
              <w:rPr>
                <w:rFonts w:cs="Arial"/>
                <w:color w:val="000000"/>
              </w:rPr>
              <w:t>0</w:t>
            </w:r>
          </w:p>
        </w:tc>
      </w:tr>
      <w:tr w:rsidR="00467967" w:rsidTr="00345641">
        <w:trPr>
          <w:cantSplit/>
          <w:trHeight w:val="50"/>
          <w:jc w:val="center"/>
        </w:trPr>
        <w:tc>
          <w:tcPr>
            <w:tcW w:w="3027" w:type="dxa"/>
            <w:tcBorders>
              <w:top w:val="single" w:sz="4" w:space="0" w:color="auto"/>
              <w:left w:val="single" w:sz="4" w:space="0" w:color="auto"/>
              <w:bottom w:val="single" w:sz="4" w:space="0" w:color="auto"/>
              <w:right w:val="single" w:sz="4" w:space="0" w:color="auto"/>
            </w:tcBorders>
            <w:vAlign w:val="center"/>
          </w:tcPr>
          <w:p w:rsidR="00467967" w:rsidRPr="00E2171B" w:rsidRDefault="006B1CB2" w:rsidP="001D7BFD">
            <w:pPr>
              <w:rPr>
                <w:rFonts w:cs="Arial"/>
              </w:rPr>
            </w:pPr>
            <w:r>
              <w:rPr>
                <w:rFonts w:cs="Arial"/>
                <w:color w:val="000000"/>
              </w:rPr>
              <w:t>PWR_D_Rear</w:t>
            </w:r>
            <w:r>
              <w:rPr>
                <w:rFonts w:cs="Arial"/>
                <w:color w:val="000000"/>
              </w:rPr>
              <w:t>_</w:t>
            </w:r>
            <w:r>
              <w:rPr>
                <w:rFonts w:cs="Arial"/>
                <w:color w:val="000000"/>
              </w:rPr>
              <w:t>Fill</w:t>
            </w:r>
            <w:r>
              <w:rPr>
                <w:rFonts w:cs="Arial"/>
                <w:color w:val="000000"/>
              </w:rPr>
              <w:t>_Indicator</w:t>
            </w:r>
          </w:p>
        </w:tc>
        <w:tc>
          <w:tcPr>
            <w:tcW w:w="3903" w:type="dxa"/>
            <w:tcBorders>
              <w:top w:val="single" w:sz="4" w:space="0" w:color="auto"/>
              <w:left w:val="single" w:sz="4" w:space="0" w:color="auto"/>
              <w:bottom w:val="single" w:sz="4" w:space="0" w:color="auto"/>
              <w:right w:val="single" w:sz="4" w:space="0" w:color="auto"/>
            </w:tcBorders>
            <w:vAlign w:val="center"/>
          </w:tcPr>
          <w:p w:rsidR="00467967" w:rsidRDefault="006B1CB2" w:rsidP="001D7BFD">
            <w:pPr>
              <w:pStyle w:val="Header"/>
              <w:tabs>
                <w:tab w:val="clear" w:pos="4320"/>
                <w:tab w:val="clear" w:pos="8640"/>
              </w:tabs>
              <w:rPr>
                <w:rFonts w:cs="Arial"/>
              </w:rPr>
            </w:pPr>
            <w:r>
              <w:rPr>
                <w:rFonts w:cs="Arial"/>
              </w:rPr>
              <w:t>Rear Motor Power Indicator</w:t>
            </w:r>
          </w:p>
        </w:tc>
        <w:tc>
          <w:tcPr>
            <w:tcW w:w="1890" w:type="dxa"/>
            <w:tcBorders>
              <w:top w:val="single" w:sz="4" w:space="0" w:color="auto"/>
              <w:left w:val="single" w:sz="4" w:space="0" w:color="auto"/>
              <w:bottom w:val="single" w:sz="4" w:space="0" w:color="auto"/>
              <w:right w:val="single" w:sz="4" w:space="0" w:color="auto"/>
            </w:tcBorders>
            <w:vAlign w:val="center"/>
          </w:tcPr>
          <w:p w:rsidR="00467967" w:rsidRDefault="006B1CB2" w:rsidP="001D7BFD">
            <w:pPr>
              <w:pStyle w:val="Header"/>
              <w:tabs>
                <w:tab w:val="clear" w:pos="4320"/>
                <w:tab w:val="clear" w:pos="8640"/>
              </w:tabs>
              <w:jc w:val="center"/>
              <w:rPr>
                <w:rFonts w:cs="Arial"/>
                <w:color w:val="000000"/>
              </w:rPr>
            </w:pPr>
            <w:r>
              <w:rPr>
                <w:rFonts w:cs="Arial"/>
                <w:color w:val="000000"/>
              </w:rPr>
              <w:t>0</w:t>
            </w:r>
          </w:p>
        </w:tc>
        <w:tc>
          <w:tcPr>
            <w:tcW w:w="1890" w:type="dxa"/>
            <w:tcBorders>
              <w:top w:val="single" w:sz="4" w:space="0" w:color="auto"/>
              <w:left w:val="single" w:sz="4" w:space="0" w:color="auto"/>
              <w:bottom w:val="single" w:sz="4" w:space="0" w:color="auto"/>
              <w:right w:val="single" w:sz="4" w:space="0" w:color="auto"/>
            </w:tcBorders>
            <w:vAlign w:val="center"/>
          </w:tcPr>
          <w:p w:rsidR="00467967" w:rsidRDefault="006B1CB2" w:rsidP="001D7BFD">
            <w:pPr>
              <w:pStyle w:val="Header"/>
              <w:tabs>
                <w:tab w:val="clear" w:pos="4320"/>
                <w:tab w:val="clear" w:pos="8640"/>
              </w:tabs>
              <w:jc w:val="center"/>
              <w:rPr>
                <w:rFonts w:cs="Arial"/>
                <w:color w:val="000000"/>
              </w:rPr>
            </w:pPr>
            <w:r>
              <w:rPr>
                <w:rFonts w:cs="Arial"/>
                <w:color w:val="000000"/>
              </w:rPr>
              <w:t>0</w:t>
            </w:r>
          </w:p>
        </w:tc>
      </w:tr>
      <w:tr w:rsidR="00467967" w:rsidTr="00345641">
        <w:trPr>
          <w:cantSplit/>
          <w:trHeight w:val="212"/>
          <w:jc w:val="center"/>
        </w:trPr>
        <w:tc>
          <w:tcPr>
            <w:tcW w:w="3027" w:type="dxa"/>
            <w:tcBorders>
              <w:top w:val="single" w:sz="4" w:space="0" w:color="auto"/>
              <w:left w:val="single" w:sz="4" w:space="0" w:color="auto"/>
              <w:bottom w:val="single" w:sz="4" w:space="0" w:color="auto"/>
              <w:right w:val="single" w:sz="4" w:space="0" w:color="auto"/>
            </w:tcBorders>
            <w:vAlign w:val="center"/>
          </w:tcPr>
          <w:p w:rsidR="00467967" w:rsidRDefault="006B1CB2" w:rsidP="001D7BFD">
            <w:pPr>
              <w:rPr>
                <w:rFonts w:cs="Arial"/>
                <w:snapToGrid w:val="0"/>
                <w:color w:val="000000"/>
              </w:rPr>
            </w:pPr>
            <w:r>
              <w:rPr>
                <w:rFonts w:cs="Arial"/>
                <w:snapToGrid w:val="0"/>
                <w:color w:val="000000"/>
              </w:rPr>
              <w:t>Operational_Mode</w:t>
            </w:r>
          </w:p>
        </w:tc>
        <w:tc>
          <w:tcPr>
            <w:tcW w:w="3903" w:type="dxa"/>
            <w:tcBorders>
              <w:top w:val="single" w:sz="4" w:space="0" w:color="auto"/>
              <w:left w:val="single" w:sz="4" w:space="0" w:color="auto"/>
              <w:bottom w:val="single" w:sz="4" w:space="0" w:color="auto"/>
              <w:right w:val="single" w:sz="4" w:space="0" w:color="auto"/>
            </w:tcBorders>
            <w:vAlign w:val="center"/>
          </w:tcPr>
          <w:p w:rsidR="00467967" w:rsidRDefault="006B1CB2" w:rsidP="001D7BFD">
            <w:pPr>
              <w:pStyle w:val="Header"/>
              <w:tabs>
                <w:tab w:val="clear" w:pos="4320"/>
                <w:tab w:val="clear" w:pos="8640"/>
              </w:tabs>
              <w:rPr>
                <w:rFonts w:cs="Arial"/>
                <w:color w:val="000000"/>
              </w:rPr>
            </w:pPr>
            <w:r>
              <w:rPr>
                <w:rFonts w:cs="Arial"/>
                <w:color w:val="000000"/>
              </w:rPr>
              <w:t>Input to this routine that is a 4 State indicator for cluster operational mode</w:t>
            </w:r>
          </w:p>
        </w:tc>
        <w:tc>
          <w:tcPr>
            <w:tcW w:w="1890" w:type="dxa"/>
            <w:tcBorders>
              <w:top w:val="single" w:sz="4" w:space="0" w:color="auto"/>
              <w:left w:val="single" w:sz="4" w:space="0" w:color="auto"/>
              <w:bottom w:val="single" w:sz="4" w:space="0" w:color="auto"/>
              <w:right w:val="single" w:sz="4" w:space="0" w:color="auto"/>
            </w:tcBorders>
            <w:vAlign w:val="center"/>
          </w:tcPr>
          <w:p w:rsidR="00467967" w:rsidRDefault="006B1CB2" w:rsidP="001D7BFD">
            <w:pPr>
              <w:pStyle w:val="Header"/>
              <w:tabs>
                <w:tab w:val="clear" w:pos="4320"/>
                <w:tab w:val="clear" w:pos="8640"/>
              </w:tabs>
              <w:jc w:val="center"/>
              <w:rPr>
                <w:rFonts w:cs="Arial"/>
                <w:color w:val="000000"/>
              </w:rPr>
            </w:pPr>
            <w:r>
              <w:rPr>
                <w:rFonts w:cs="Arial"/>
                <w:color w:val="000000"/>
              </w:rPr>
              <w:t>As per Operational Modes and Voltage Range Strategies Section (STSS)</w:t>
            </w:r>
          </w:p>
        </w:tc>
        <w:tc>
          <w:tcPr>
            <w:tcW w:w="1890" w:type="dxa"/>
            <w:tcBorders>
              <w:top w:val="single" w:sz="4" w:space="0" w:color="auto"/>
              <w:left w:val="single" w:sz="4" w:space="0" w:color="auto"/>
              <w:bottom w:val="single" w:sz="4" w:space="0" w:color="auto"/>
              <w:right w:val="single" w:sz="4" w:space="0" w:color="auto"/>
            </w:tcBorders>
            <w:vAlign w:val="center"/>
          </w:tcPr>
          <w:p w:rsidR="00467967" w:rsidRDefault="006B1CB2" w:rsidP="001D7BFD">
            <w:pPr>
              <w:pStyle w:val="Header"/>
              <w:tabs>
                <w:tab w:val="clear" w:pos="4320"/>
                <w:tab w:val="clear" w:pos="8640"/>
              </w:tabs>
              <w:jc w:val="center"/>
              <w:rPr>
                <w:rFonts w:cs="Arial"/>
                <w:color w:val="000000"/>
              </w:rPr>
            </w:pPr>
            <w:r>
              <w:rPr>
                <w:rFonts w:cs="Arial"/>
                <w:color w:val="000000"/>
              </w:rPr>
              <w:t xml:space="preserve">As per Operational Modes and </w:t>
            </w:r>
            <w:r>
              <w:rPr>
                <w:rFonts w:cs="Arial"/>
                <w:color w:val="000000"/>
              </w:rPr>
              <w:t>Voltage Range Strategies Section (STSS)</w:t>
            </w:r>
          </w:p>
        </w:tc>
      </w:tr>
    </w:tbl>
    <w:p w:rsidR="00DC00E2" w:rsidRDefault="006B1CB2">
      <w:pPr>
        <w:ind w:left="3165" w:hanging="2805"/>
      </w:pPr>
    </w:p>
    <w:p w:rsidR="00DC00E2" w:rsidRDefault="006B1CB2" w:rsidP="00B474E5"/>
    <w:p w:rsidR="00406F39" w:rsidRDefault="006B1CB2" w:rsidP="00B9479B">
      <w:pPr>
        <w:pStyle w:val="Heading4"/>
      </w:pPr>
      <w:r>
        <w:t>Prove Out</w:t>
      </w:r>
    </w:p>
    <w:p w:rsidR="00DC00E2" w:rsidRDefault="006B1CB2">
      <w:pPr>
        <w:rPr>
          <w:rFonts w:cs="Arial"/>
          <w:color w:val="000000"/>
        </w:rPr>
      </w:pPr>
    </w:p>
    <w:p w:rsidR="00DC00E2" w:rsidRDefault="006B1CB2">
      <w:pPr>
        <w:ind w:left="1152"/>
        <w:rPr>
          <w:color w:val="000000"/>
        </w:rPr>
      </w:pPr>
      <w:r>
        <w:rPr>
          <w:color w:val="000000"/>
        </w:rPr>
        <w:t>No</w:t>
      </w:r>
    </w:p>
    <w:p w:rsidR="00595DED" w:rsidRDefault="006B1CB2">
      <w:pPr>
        <w:ind w:left="1152"/>
        <w:rPr>
          <w:color w:val="000000"/>
        </w:rPr>
      </w:pPr>
    </w:p>
    <w:p w:rsidR="00406F39" w:rsidRDefault="006B1CB2" w:rsidP="00B9479B">
      <w:pPr>
        <w:pStyle w:val="Heading4"/>
      </w:pPr>
      <w:r>
        <w:t>Reconfigurable Telltale</w:t>
      </w:r>
    </w:p>
    <w:p w:rsidR="00DC00E2" w:rsidRDefault="006B1CB2">
      <w:pPr>
        <w:rPr>
          <w:rFonts w:cs="Arial"/>
          <w:color w:val="000000"/>
        </w:rPr>
      </w:pPr>
    </w:p>
    <w:p w:rsidR="00DC00E2" w:rsidRDefault="006B1CB2">
      <w:pPr>
        <w:ind w:left="1152"/>
        <w:rPr>
          <w:color w:val="000000"/>
        </w:rPr>
      </w:pPr>
      <w:r>
        <w:rPr>
          <w:color w:val="000000"/>
        </w:rPr>
        <w:t>No</w:t>
      </w:r>
    </w:p>
    <w:p w:rsidR="00DC00E2" w:rsidRDefault="006B1CB2">
      <w:pPr>
        <w:rPr>
          <w:rFonts w:cs="Arial"/>
          <w:color w:val="000000"/>
        </w:rPr>
      </w:pPr>
    </w:p>
    <w:p w:rsidR="00406F39" w:rsidRDefault="006B1CB2" w:rsidP="00B9479B">
      <w:pPr>
        <w:pStyle w:val="Heading4"/>
      </w:pPr>
      <w:r>
        <w:t>Message Center Msg</w:t>
      </w:r>
    </w:p>
    <w:p w:rsidR="00DC00E2" w:rsidRDefault="006B1CB2">
      <w:pPr>
        <w:pStyle w:val="CommentText"/>
        <w:rPr>
          <w:rFonts w:cs="Arial"/>
          <w:color w:val="000000"/>
        </w:rPr>
      </w:pPr>
    </w:p>
    <w:p w:rsidR="00DC00E2" w:rsidRDefault="006B1CB2">
      <w:pPr>
        <w:ind w:left="1152"/>
        <w:rPr>
          <w:rFonts w:cs="Arial"/>
          <w:color w:val="000000"/>
        </w:rPr>
      </w:pPr>
      <w:r>
        <w:rPr>
          <w:rFonts w:cs="Arial"/>
          <w:color w:val="000000"/>
        </w:rPr>
        <w:t>Refer to Ford Studio Drawing</w:t>
      </w:r>
    </w:p>
    <w:p w:rsidR="00DC00E2" w:rsidRDefault="006B1CB2">
      <w:pPr>
        <w:rPr>
          <w:rFonts w:cs="Arial"/>
          <w:color w:val="000000"/>
        </w:rPr>
      </w:pPr>
    </w:p>
    <w:p w:rsidR="00406F39" w:rsidRDefault="006B1CB2" w:rsidP="00B9479B">
      <w:pPr>
        <w:pStyle w:val="Heading2"/>
      </w:pPr>
      <w:r>
        <w:t>Error Handling</w:t>
      </w:r>
    </w:p>
    <w:p w:rsidR="00406F39" w:rsidRDefault="006B1CB2" w:rsidP="00B9479B">
      <w:pPr>
        <w:pStyle w:val="Heading3"/>
      </w:pPr>
      <w:r>
        <w:t>Missing Message Strategy</w:t>
      </w:r>
    </w:p>
    <w:p w:rsidR="00DC00E2" w:rsidRDefault="006B1CB2">
      <w:pPr>
        <w:rPr>
          <w:color w:val="000000"/>
        </w:rPr>
      </w:pPr>
    </w:p>
    <w:p w:rsidR="00042A8C" w:rsidRDefault="006B1CB2" w:rsidP="00042A8C">
      <w:pPr>
        <w:ind w:left="1008"/>
      </w:pPr>
      <w:r>
        <w:t>The signals will be declared missing as per the Diagnostics section of this SPSS.</w:t>
      </w:r>
    </w:p>
    <w:p w:rsidR="00042A8C" w:rsidRDefault="006B1CB2" w:rsidP="00042A8C">
      <w:pPr>
        <w:ind w:left="1008"/>
      </w:pPr>
    </w:p>
    <w:p w:rsidR="00042A8C" w:rsidRDefault="006B1CB2" w:rsidP="00042A8C">
      <w:pPr>
        <w:ind w:left="1008" w:right="306"/>
      </w:pPr>
      <w:r>
        <w:t xml:space="preserve">DTCs states and </w:t>
      </w:r>
      <w:r>
        <w:t>history will be determined as per the Diagnostics section of this SPSS.</w:t>
      </w:r>
    </w:p>
    <w:p w:rsidR="00042A8C" w:rsidRDefault="006B1CB2" w:rsidP="00042A8C">
      <w:pPr>
        <w:ind w:left="1008" w:right="306"/>
      </w:pPr>
    </w:p>
    <w:p w:rsidR="00FC7BAC" w:rsidRPr="00042A8C" w:rsidRDefault="006B1CB2" w:rsidP="00042A8C">
      <w:pPr>
        <w:ind w:left="990" w:firstLine="18"/>
        <w:rPr>
          <w:rFonts w:cs="Arial"/>
          <w:snapToGrid w:val="0"/>
        </w:rPr>
      </w:pPr>
      <w:r>
        <w:rPr>
          <w:rFonts w:cs="Arial"/>
        </w:rPr>
        <w:lastRenderedPageBreak/>
        <w:t>If PWR_D</w:t>
      </w:r>
      <w:r>
        <w:rPr>
          <w:rFonts w:cs="Arial"/>
        </w:rPr>
        <w:t xml:space="preserve">_Gauge_Feature_Cfg = Disabled (0x0), the cluster shall never log a missing message DTC due to this feature. </w:t>
      </w:r>
    </w:p>
    <w:p w:rsidR="00DC00E2" w:rsidRDefault="006B1CB2">
      <w:pPr>
        <w:ind w:left="1008"/>
      </w:pPr>
    </w:p>
    <w:p w:rsidR="00406F39" w:rsidRDefault="006B1CB2" w:rsidP="00B9479B">
      <w:pPr>
        <w:pStyle w:val="Heading3"/>
      </w:pPr>
      <w:r>
        <w:t>Invalid Data Strategy</w:t>
      </w:r>
    </w:p>
    <w:p w:rsidR="009D2A42" w:rsidRDefault="006B1CB2">
      <w:pPr>
        <w:ind w:left="1008"/>
      </w:pPr>
    </w:p>
    <w:p w:rsidR="00042A8C" w:rsidRPr="00430405" w:rsidRDefault="006B1CB2" w:rsidP="00042A8C">
      <w:pPr>
        <w:ind w:left="990" w:firstLine="18"/>
        <w:rPr>
          <w:rFonts w:cs="Arial"/>
          <w:snapToGrid w:val="0"/>
        </w:rPr>
      </w:pPr>
      <w:r w:rsidRPr="00430405">
        <w:rPr>
          <w:rFonts w:cs="Arial"/>
          <w:snapToGrid w:val="0"/>
        </w:rPr>
        <w:t xml:space="preserve">See </w:t>
      </w:r>
      <w:r>
        <w:rPr>
          <w:rFonts w:cs="Arial"/>
          <w:snapToGrid w:val="0"/>
        </w:rPr>
        <w:t xml:space="preserve">section </w:t>
      </w:r>
      <w:r w:rsidRPr="00430405">
        <w:rPr>
          <w:rFonts w:cs="Arial"/>
          <w:snapToGrid w:val="0"/>
        </w:rPr>
        <w:t>1.3.</w:t>
      </w:r>
      <w:r>
        <w:rPr>
          <w:rFonts w:cs="Arial"/>
          <w:snapToGrid w:val="0"/>
        </w:rPr>
        <w:t>5.1</w:t>
      </w:r>
    </w:p>
    <w:p w:rsidR="00DC00E2" w:rsidRDefault="006B1CB2">
      <w:pPr>
        <w:ind w:left="1008"/>
        <w:rPr>
          <w:color w:val="000000"/>
        </w:rPr>
      </w:pPr>
      <w:r>
        <w:rPr>
          <w:color w:val="000000"/>
        </w:rPr>
        <w:t> </w:t>
      </w:r>
    </w:p>
    <w:p w:rsidR="00406F39" w:rsidRDefault="006B1CB2" w:rsidP="00B9479B">
      <w:pPr>
        <w:pStyle w:val="Heading2"/>
      </w:pPr>
      <w:r>
        <w:t>Diagnostics</w:t>
      </w:r>
    </w:p>
    <w:p w:rsidR="00406F39" w:rsidRDefault="006B1CB2" w:rsidP="00B9479B">
      <w:pPr>
        <w:pStyle w:val="Heading3"/>
      </w:pPr>
      <w:proofErr w:type="spellStart"/>
      <w:r>
        <w:t>Self T</w:t>
      </w:r>
      <w:r>
        <w:t>est</w:t>
      </w:r>
      <w:proofErr w:type="spellEnd"/>
    </w:p>
    <w:p w:rsidR="00DC00E2" w:rsidRDefault="006B1CB2">
      <w:pPr>
        <w:rPr>
          <w:rFonts w:cs="Arial"/>
          <w:color w:val="000000"/>
        </w:rPr>
      </w:pPr>
    </w:p>
    <w:p w:rsidR="00DC00E2" w:rsidRDefault="006B1CB2">
      <w:pPr>
        <w:ind w:left="1008"/>
        <w:rPr>
          <w:color w:val="000000"/>
        </w:rPr>
      </w:pPr>
      <w:r>
        <w:rPr>
          <w:color w:val="000000"/>
        </w:rPr>
        <w:t>None</w:t>
      </w:r>
    </w:p>
    <w:p w:rsidR="00DC00E2" w:rsidRDefault="006B1CB2">
      <w:pPr>
        <w:rPr>
          <w:rFonts w:cs="Arial"/>
          <w:color w:val="000000"/>
        </w:rPr>
      </w:pPr>
    </w:p>
    <w:p w:rsidR="00406F39" w:rsidRDefault="006B1CB2" w:rsidP="00B9479B">
      <w:pPr>
        <w:pStyle w:val="Heading3"/>
      </w:pPr>
      <w:r>
        <w:t>Engineering Test Mode</w:t>
      </w:r>
    </w:p>
    <w:p w:rsidR="00DC00E2" w:rsidRDefault="006B1CB2">
      <w:pPr>
        <w:ind w:left="1008"/>
        <w:rPr>
          <w:color w:val="000000"/>
        </w:rPr>
      </w:pPr>
    </w:p>
    <w:p w:rsidR="0098584B" w:rsidRDefault="006B1CB2">
      <w:pPr>
        <w:ind w:left="1008"/>
        <w:rPr>
          <w:color w:val="000000"/>
        </w:rPr>
      </w:pPr>
      <w:r>
        <w:rPr>
          <w:color w:val="000000"/>
        </w:rPr>
        <w:t>Reference section “Dealer / Engineering Test Mode (ETM)”</w:t>
      </w:r>
    </w:p>
    <w:p w:rsidR="0098584B" w:rsidRDefault="006B1CB2">
      <w:pPr>
        <w:ind w:left="1008"/>
        <w:rPr>
          <w:color w:val="000000"/>
        </w:rPr>
      </w:pPr>
    </w:p>
    <w:p w:rsidR="00406F39" w:rsidRDefault="006B1CB2" w:rsidP="00B9479B">
      <w:pPr>
        <w:pStyle w:val="Heading3"/>
      </w:pPr>
      <w:r>
        <w:t>Part II Performance</w:t>
      </w:r>
    </w:p>
    <w:p w:rsidR="00406F39" w:rsidRDefault="006B1CB2" w:rsidP="00B9479B">
      <w:pPr>
        <w:pStyle w:val="Heading4"/>
      </w:pPr>
      <w:r>
        <w:t xml:space="preserve">Supported Diagnostic </w:t>
      </w:r>
      <w:proofErr w:type="gramStart"/>
      <w:r>
        <w:t>DIDs  (</w:t>
      </w:r>
      <w:proofErr w:type="gramEnd"/>
      <w:r>
        <w:t>Service $22 and $2E)</w:t>
      </w:r>
    </w:p>
    <w:p w:rsidR="00406F39" w:rsidRDefault="006B1CB2" w:rsidP="00B9479B">
      <w:pPr>
        <w:pStyle w:val="Heading4"/>
      </w:pPr>
      <w:r>
        <w:t>Supported Diagnostic Trouble Codes (DTCs)</w:t>
      </w:r>
    </w:p>
    <w:p w:rsidR="00081E4F" w:rsidRPr="00081E4F" w:rsidRDefault="006B1CB2" w:rsidP="00081E4F"/>
    <w:tbl>
      <w:tblPr>
        <w:tblW w:w="846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417"/>
        <w:gridCol w:w="7043"/>
      </w:tblGrid>
      <w:tr w:rsidR="00042A8C" w:rsidTr="00345641">
        <w:trPr>
          <w:jc w:val="center"/>
        </w:trPr>
        <w:tc>
          <w:tcPr>
            <w:tcW w:w="1417" w:type="dxa"/>
            <w:tcBorders>
              <w:top w:val="single" w:sz="6" w:space="0" w:color="auto"/>
              <w:left w:val="single" w:sz="6" w:space="0" w:color="auto"/>
              <w:bottom w:val="single" w:sz="6" w:space="0" w:color="auto"/>
              <w:right w:val="single" w:sz="6" w:space="0" w:color="auto"/>
            </w:tcBorders>
          </w:tcPr>
          <w:p w:rsidR="00042A8C" w:rsidRDefault="006B1CB2" w:rsidP="00491EEC">
            <w:pPr>
              <w:rPr>
                <w:rFonts w:cs="Arial"/>
                <w:b/>
                <w:bCs/>
                <w:color w:val="000000"/>
              </w:rPr>
            </w:pPr>
            <w:r>
              <w:rPr>
                <w:rFonts w:cs="Arial"/>
                <w:b/>
                <w:bCs/>
                <w:color w:val="000000"/>
              </w:rPr>
              <w:t>DTC</w:t>
            </w:r>
          </w:p>
        </w:tc>
        <w:tc>
          <w:tcPr>
            <w:tcW w:w="7043" w:type="dxa"/>
            <w:tcBorders>
              <w:top w:val="single" w:sz="6" w:space="0" w:color="auto"/>
              <w:left w:val="single" w:sz="6" w:space="0" w:color="auto"/>
              <w:bottom w:val="single" w:sz="6" w:space="0" w:color="auto"/>
              <w:right w:val="single" w:sz="6" w:space="0" w:color="auto"/>
            </w:tcBorders>
          </w:tcPr>
          <w:p w:rsidR="00042A8C" w:rsidRDefault="006B1CB2" w:rsidP="00491EEC">
            <w:pPr>
              <w:rPr>
                <w:rFonts w:cs="Arial"/>
                <w:b/>
                <w:bCs/>
                <w:color w:val="000000"/>
              </w:rPr>
            </w:pPr>
            <w:r>
              <w:rPr>
                <w:rFonts w:cs="Arial"/>
                <w:b/>
                <w:bCs/>
                <w:color w:val="000000"/>
              </w:rPr>
              <w:t>Description</w:t>
            </w:r>
          </w:p>
        </w:tc>
      </w:tr>
    </w:tbl>
    <w:p w:rsidR="00DC00E2" w:rsidRDefault="006B1CB2">
      <w:pPr>
        <w:rPr>
          <w:rFonts w:cs="Arial"/>
          <w:color w:val="000000"/>
        </w:rPr>
      </w:pPr>
    </w:p>
    <w:p w:rsidR="00406F39" w:rsidRDefault="006B1CB2" w:rsidP="00B9479B">
      <w:pPr>
        <w:pStyle w:val="Heading4"/>
      </w:pPr>
      <w:r w:rsidRPr="00B9479B">
        <w:t>DCR-REQ-389117/A-DID DE00</w:t>
      </w:r>
    </w:p>
    <w:p w:rsidR="00AE06BC" w:rsidRPr="00AE06BC" w:rsidRDefault="006B1CB2" w:rsidP="00AE06BC"/>
    <w:tbl>
      <w:tblPr>
        <w:tblW w:w="1006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0"/>
        <w:gridCol w:w="747"/>
        <w:gridCol w:w="540"/>
        <w:gridCol w:w="2070"/>
        <w:gridCol w:w="954"/>
        <w:gridCol w:w="966"/>
        <w:gridCol w:w="873"/>
        <w:gridCol w:w="1391"/>
      </w:tblGrid>
      <w:tr w:rsidR="008C1DED" w:rsidTr="0074354A">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8C1DED" w:rsidRDefault="006B1CB2">
            <w:pPr>
              <w:rPr>
                <w:rFonts w:cs="Arial"/>
                <w:b/>
                <w:sz w:val="14"/>
                <w:szCs w:val="14"/>
              </w:rPr>
            </w:pPr>
            <w:r>
              <w:rPr>
                <w:rFonts w:cs="Arial"/>
                <w:b/>
                <w:sz w:val="14"/>
                <w:szCs w:val="14"/>
              </w:rPr>
              <w:t>Block</w:t>
            </w:r>
          </w:p>
          <w:p w:rsidR="008C1DED" w:rsidRDefault="006B1CB2">
            <w:pPr>
              <w:rPr>
                <w:rFonts w:cs="Arial"/>
                <w:b/>
                <w:sz w:val="14"/>
                <w:szCs w:val="14"/>
              </w:rPr>
            </w:pPr>
            <w:r>
              <w:rPr>
                <w:rFonts w:cs="Arial"/>
                <w:b/>
                <w:sz w:val="14"/>
                <w:szCs w:val="14"/>
              </w:rPr>
              <w:t xml:space="preserve"> Num</w:t>
            </w:r>
          </w:p>
        </w:tc>
        <w:tc>
          <w:tcPr>
            <w:tcW w:w="1800" w:type="dxa"/>
            <w:tcBorders>
              <w:top w:val="single" w:sz="4" w:space="0" w:color="auto"/>
              <w:left w:val="single" w:sz="4" w:space="0" w:color="auto"/>
              <w:bottom w:val="single" w:sz="4" w:space="0" w:color="auto"/>
              <w:right w:val="single" w:sz="4" w:space="0" w:color="auto"/>
            </w:tcBorders>
            <w:vAlign w:val="bottom"/>
          </w:tcPr>
          <w:p w:rsidR="008C1DED" w:rsidRDefault="006B1CB2">
            <w:pPr>
              <w:rPr>
                <w:rFonts w:cs="Arial"/>
                <w:b/>
                <w:sz w:val="14"/>
                <w:szCs w:val="14"/>
              </w:rPr>
            </w:pPr>
            <w:r>
              <w:rPr>
                <w:rFonts w:cs="Arial"/>
                <w:b/>
                <w:sz w:val="14"/>
                <w:szCs w:val="14"/>
              </w:rPr>
              <w:t>Block Description</w:t>
            </w:r>
          </w:p>
        </w:tc>
        <w:tc>
          <w:tcPr>
            <w:tcW w:w="747" w:type="dxa"/>
            <w:tcBorders>
              <w:top w:val="single" w:sz="4" w:space="0" w:color="auto"/>
              <w:left w:val="single" w:sz="4" w:space="0" w:color="auto"/>
              <w:bottom w:val="single" w:sz="4" w:space="0" w:color="auto"/>
              <w:right w:val="single" w:sz="4" w:space="0" w:color="auto"/>
            </w:tcBorders>
            <w:vAlign w:val="bottom"/>
          </w:tcPr>
          <w:p w:rsidR="008C1DED" w:rsidRDefault="006B1CB2">
            <w:pPr>
              <w:jc w:val="center"/>
              <w:rPr>
                <w:rFonts w:cs="Arial"/>
                <w:b/>
                <w:sz w:val="14"/>
                <w:szCs w:val="14"/>
              </w:rPr>
            </w:pPr>
            <w:r>
              <w:rPr>
                <w:rFonts w:cs="Arial"/>
                <w:b/>
                <w:sz w:val="14"/>
                <w:szCs w:val="14"/>
              </w:rPr>
              <w:t>Byte(s)</w:t>
            </w:r>
          </w:p>
        </w:tc>
        <w:tc>
          <w:tcPr>
            <w:tcW w:w="540" w:type="dxa"/>
            <w:tcBorders>
              <w:top w:val="single" w:sz="4" w:space="0" w:color="auto"/>
              <w:left w:val="single" w:sz="4" w:space="0" w:color="auto"/>
              <w:bottom w:val="single" w:sz="4" w:space="0" w:color="auto"/>
              <w:right w:val="single" w:sz="4" w:space="0" w:color="auto"/>
            </w:tcBorders>
            <w:vAlign w:val="bottom"/>
          </w:tcPr>
          <w:p w:rsidR="008C1DED" w:rsidRDefault="006B1CB2">
            <w:pPr>
              <w:jc w:val="center"/>
              <w:rPr>
                <w:rFonts w:cs="Arial"/>
                <w:b/>
                <w:sz w:val="14"/>
                <w:szCs w:val="14"/>
              </w:rPr>
            </w:pPr>
            <w:r>
              <w:rPr>
                <w:rFonts w:cs="Arial"/>
                <w:b/>
                <w:sz w:val="14"/>
                <w:szCs w:val="14"/>
              </w:rPr>
              <w:t>Bits</w:t>
            </w:r>
          </w:p>
        </w:tc>
        <w:tc>
          <w:tcPr>
            <w:tcW w:w="2070" w:type="dxa"/>
            <w:tcBorders>
              <w:top w:val="single" w:sz="4" w:space="0" w:color="auto"/>
              <w:left w:val="single" w:sz="4" w:space="0" w:color="auto"/>
              <w:bottom w:val="single" w:sz="4" w:space="0" w:color="auto"/>
              <w:right w:val="single" w:sz="4" w:space="0" w:color="auto"/>
            </w:tcBorders>
            <w:vAlign w:val="bottom"/>
          </w:tcPr>
          <w:p w:rsidR="008C1DED" w:rsidRDefault="006B1CB2">
            <w:pPr>
              <w:jc w:val="center"/>
              <w:rPr>
                <w:rFonts w:cs="Arial"/>
                <w:b/>
                <w:sz w:val="14"/>
                <w:szCs w:val="14"/>
              </w:rPr>
            </w:pPr>
            <w:r>
              <w:rPr>
                <w:rFonts w:cs="Arial"/>
                <w:b/>
                <w:sz w:val="14"/>
                <w:szCs w:val="14"/>
              </w:rPr>
              <w:t>State: Description</w:t>
            </w:r>
          </w:p>
        </w:tc>
        <w:tc>
          <w:tcPr>
            <w:tcW w:w="954" w:type="dxa"/>
            <w:tcBorders>
              <w:top w:val="single" w:sz="4" w:space="0" w:color="auto"/>
              <w:left w:val="single" w:sz="4" w:space="0" w:color="auto"/>
              <w:bottom w:val="single" w:sz="4" w:space="0" w:color="auto"/>
              <w:right w:val="single" w:sz="4" w:space="0" w:color="auto"/>
            </w:tcBorders>
            <w:vAlign w:val="bottom"/>
          </w:tcPr>
          <w:p w:rsidR="008C1DED" w:rsidRDefault="006B1CB2">
            <w:pPr>
              <w:jc w:val="center"/>
              <w:rPr>
                <w:rFonts w:cs="Arial"/>
                <w:b/>
                <w:sz w:val="14"/>
                <w:szCs w:val="14"/>
              </w:rPr>
            </w:pPr>
            <w:r>
              <w:rPr>
                <w:rFonts w:cs="Arial"/>
                <w:b/>
                <w:sz w:val="14"/>
                <w:szCs w:val="14"/>
              </w:rPr>
              <w:t>"0"</w:t>
            </w:r>
          </w:p>
        </w:tc>
        <w:tc>
          <w:tcPr>
            <w:tcW w:w="966" w:type="dxa"/>
            <w:tcBorders>
              <w:top w:val="single" w:sz="4" w:space="0" w:color="auto"/>
              <w:left w:val="single" w:sz="4" w:space="0" w:color="auto"/>
              <w:bottom w:val="single" w:sz="4" w:space="0" w:color="auto"/>
              <w:right w:val="single" w:sz="4" w:space="0" w:color="auto"/>
            </w:tcBorders>
            <w:vAlign w:val="bottom"/>
          </w:tcPr>
          <w:p w:rsidR="008C1DED" w:rsidRDefault="006B1CB2">
            <w:pPr>
              <w:jc w:val="center"/>
              <w:rPr>
                <w:rFonts w:cs="Arial"/>
                <w:b/>
                <w:sz w:val="14"/>
                <w:szCs w:val="14"/>
              </w:rPr>
            </w:pPr>
            <w:r>
              <w:rPr>
                <w:rFonts w:cs="Arial"/>
                <w:b/>
                <w:sz w:val="14"/>
                <w:szCs w:val="14"/>
              </w:rPr>
              <w:t>"1"</w:t>
            </w:r>
          </w:p>
        </w:tc>
        <w:tc>
          <w:tcPr>
            <w:tcW w:w="873" w:type="dxa"/>
            <w:tcBorders>
              <w:top w:val="single" w:sz="4" w:space="0" w:color="auto"/>
              <w:left w:val="single" w:sz="4" w:space="0" w:color="auto"/>
              <w:bottom w:val="single" w:sz="4" w:space="0" w:color="auto"/>
              <w:right w:val="single" w:sz="4" w:space="0" w:color="auto"/>
            </w:tcBorders>
            <w:vAlign w:val="bottom"/>
          </w:tcPr>
          <w:p w:rsidR="008C1DED" w:rsidRDefault="006B1CB2">
            <w:pPr>
              <w:jc w:val="center"/>
              <w:rPr>
                <w:rFonts w:cs="Arial"/>
                <w:b/>
                <w:sz w:val="14"/>
                <w:szCs w:val="14"/>
              </w:rPr>
            </w:pPr>
            <w:r>
              <w:rPr>
                <w:rFonts w:cs="Arial"/>
                <w:b/>
                <w:sz w:val="14"/>
                <w:szCs w:val="14"/>
              </w:rPr>
              <w:t>Default</w:t>
            </w:r>
          </w:p>
        </w:tc>
        <w:tc>
          <w:tcPr>
            <w:tcW w:w="1391" w:type="dxa"/>
            <w:tcBorders>
              <w:top w:val="single" w:sz="4" w:space="0" w:color="auto"/>
              <w:left w:val="single" w:sz="4" w:space="0" w:color="auto"/>
              <w:bottom w:val="single" w:sz="4" w:space="0" w:color="auto"/>
              <w:right w:val="single" w:sz="4" w:space="0" w:color="auto"/>
            </w:tcBorders>
            <w:vAlign w:val="bottom"/>
          </w:tcPr>
          <w:p w:rsidR="008C1DED" w:rsidRDefault="006B1CB2">
            <w:pPr>
              <w:jc w:val="center"/>
              <w:rPr>
                <w:rFonts w:cs="Arial"/>
                <w:b/>
                <w:sz w:val="14"/>
                <w:szCs w:val="14"/>
              </w:rPr>
            </w:pPr>
            <w:r>
              <w:rPr>
                <w:rFonts w:cs="Arial"/>
                <w:b/>
                <w:sz w:val="14"/>
                <w:szCs w:val="14"/>
              </w:rPr>
              <w:t>Comments/</w:t>
            </w:r>
          </w:p>
          <w:p w:rsidR="008C1DED" w:rsidRDefault="006B1CB2">
            <w:pPr>
              <w:jc w:val="center"/>
              <w:rPr>
                <w:rFonts w:cs="Arial"/>
                <w:b/>
                <w:sz w:val="14"/>
                <w:szCs w:val="14"/>
              </w:rPr>
            </w:pPr>
            <w:r>
              <w:rPr>
                <w:rFonts w:cs="Arial"/>
                <w:b/>
                <w:sz w:val="14"/>
                <w:szCs w:val="14"/>
              </w:rPr>
              <w:t>Information</w:t>
            </w:r>
          </w:p>
        </w:tc>
      </w:tr>
      <w:tr w:rsidR="008C1DED" w:rsidTr="0074354A">
        <w:trPr>
          <w:jc w:val="center"/>
        </w:trPr>
        <w:tc>
          <w:tcPr>
            <w:tcW w:w="2520" w:type="dxa"/>
            <w:gridSpan w:val="2"/>
            <w:tcBorders>
              <w:top w:val="single" w:sz="4" w:space="0" w:color="auto"/>
              <w:left w:val="single" w:sz="4" w:space="0" w:color="auto"/>
              <w:bottom w:val="single" w:sz="4" w:space="0" w:color="auto"/>
              <w:right w:val="single" w:sz="4" w:space="0" w:color="auto"/>
            </w:tcBorders>
          </w:tcPr>
          <w:p w:rsidR="008C1DED" w:rsidRDefault="006B1CB2">
            <w:pPr>
              <w:rPr>
                <w:rFonts w:cs="Arial"/>
                <w:sz w:val="18"/>
                <w:szCs w:val="18"/>
              </w:rPr>
            </w:pPr>
            <w:r>
              <w:rPr>
                <w:rFonts w:cs="Arial"/>
                <w:sz w:val="18"/>
                <w:szCs w:val="18"/>
              </w:rPr>
              <w:t>PACKETED BLOCKS</w:t>
            </w:r>
          </w:p>
        </w:tc>
        <w:tc>
          <w:tcPr>
            <w:tcW w:w="747" w:type="dxa"/>
            <w:tcBorders>
              <w:top w:val="single" w:sz="4" w:space="0" w:color="auto"/>
              <w:left w:val="single" w:sz="4" w:space="0" w:color="auto"/>
              <w:bottom w:val="single" w:sz="4" w:space="0" w:color="auto"/>
              <w:right w:val="single" w:sz="4" w:space="0" w:color="auto"/>
            </w:tcBorders>
          </w:tcPr>
          <w:p w:rsidR="008C1DED" w:rsidRDefault="006B1CB2">
            <w:pPr>
              <w:rPr>
                <w:rFonts w:cs="Arial"/>
              </w:rPr>
            </w:pPr>
          </w:p>
        </w:tc>
        <w:tc>
          <w:tcPr>
            <w:tcW w:w="540" w:type="dxa"/>
            <w:tcBorders>
              <w:top w:val="single" w:sz="4" w:space="0" w:color="auto"/>
              <w:left w:val="single" w:sz="4" w:space="0" w:color="auto"/>
              <w:bottom w:val="single" w:sz="4" w:space="0" w:color="auto"/>
              <w:right w:val="single" w:sz="4" w:space="0" w:color="auto"/>
            </w:tcBorders>
          </w:tcPr>
          <w:p w:rsidR="008C1DED" w:rsidRDefault="006B1CB2">
            <w:pPr>
              <w:rPr>
                <w:rFonts w:cs="Arial"/>
              </w:rPr>
            </w:pPr>
          </w:p>
        </w:tc>
        <w:tc>
          <w:tcPr>
            <w:tcW w:w="2070" w:type="dxa"/>
            <w:tcBorders>
              <w:top w:val="single" w:sz="4" w:space="0" w:color="auto"/>
              <w:left w:val="single" w:sz="4" w:space="0" w:color="auto"/>
              <w:bottom w:val="single" w:sz="4" w:space="0" w:color="auto"/>
              <w:right w:val="single" w:sz="4" w:space="0" w:color="auto"/>
            </w:tcBorders>
          </w:tcPr>
          <w:p w:rsidR="008C1DED" w:rsidRDefault="006B1CB2">
            <w:pPr>
              <w:rPr>
                <w:rFonts w:cs="Arial"/>
              </w:rPr>
            </w:pPr>
          </w:p>
        </w:tc>
        <w:tc>
          <w:tcPr>
            <w:tcW w:w="954" w:type="dxa"/>
            <w:tcBorders>
              <w:top w:val="single" w:sz="4" w:space="0" w:color="auto"/>
              <w:left w:val="single" w:sz="4" w:space="0" w:color="auto"/>
              <w:bottom w:val="single" w:sz="4" w:space="0" w:color="auto"/>
              <w:right w:val="single" w:sz="4" w:space="0" w:color="auto"/>
            </w:tcBorders>
          </w:tcPr>
          <w:p w:rsidR="008C1DED" w:rsidRDefault="006B1CB2">
            <w:pPr>
              <w:rPr>
                <w:rFonts w:cs="Arial"/>
              </w:rPr>
            </w:pPr>
          </w:p>
        </w:tc>
        <w:tc>
          <w:tcPr>
            <w:tcW w:w="966" w:type="dxa"/>
            <w:tcBorders>
              <w:top w:val="single" w:sz="4" w:space="0" w:color="auto"/>
              <w:left w:val="single" w:sz="4" w:space="0" w:color="auto"/>
              <w:bottom w:val="single" w:sz="4" w:space="0" w:color="auto"/>
              <w:right w:val="single" w:sz="4" w:space="0" w:color="auto"/>
            </w:tcBorders>
          </w:tcPr>
          <w:p w:rsidR="008C1DED" w:rsidRDefault="006B1CB2">
            <w:pPr>
              <w:rPr>
                <w:rFonts w:cs="Arial"/>
              </w:rPr>
            </w:pPr>
          </w:p>
        </w:tc>
        <w:tc>
          <w:tcPr>
            <w:tcW w:w="873" w:type="dxa"/>
            <w:tcBorders>
              <w:top w:val="single" w:sz="4" w:space="0" w:color="auto"/>
              <w:left w:val="single" w:sz="4" w:space="0" w:color="auto"/>
              <w:bottom w:val="single" w:sz="4" w:space="0" w:color="auto"/>
              <w:right w:val="single" w:sz="4" w:space="0" w:color="auto"/>
            </w:tcBorders>
          </w:tcPr>
          <w:p w:rsidR="008C1DED" w:rsidRDefault="006B1CB2">
            <w:pPr>
              <w:rPr>
                <w:rFonts w:cs="Arial"/>
              </w:rPr>
            </w:pPr>
          </w:p>
        </w:tc>
        <w:tc>
          <w:tcPr>
            <w:tcW w:w="1391" w:type="dxa"/>
            <w:tcBorders>
              <w:top w:val="single" w:sz="4" w:space="0" w:color="auto"/>
              <w:left w:val="single" w:sz="4" w:space="0" w:color="auto"/>
              <w:bottom w:val="single" w:sz="4" w:space="0" w:color="auto"/>
              <w:right w:val="single" w:sz="4" w:space="0" w:color="auto"/>
            </w:tcBorders>
          </w:tcPr>
          <w:p w:rsidR="008C1DED" w:rsidRDefault="006B1CB2">
            <w:pPr>
              <w:rPr>
                <w:rFonts w:cs="Arial"/>
              </w:rPr>
            </w:pPr>
          </w:p>
        </w:tc>
      </w:tr>
      <w:tr w:rsidR="008C1DED" w:rsidTr="0074354A">
        <w:trPr>
          <w:jc w:val="center"/>
        </w:trPr>
        <w:tc>
          <w:tcPr>
            <w:tcW w:w="720" w:type="dxa"/>
            <w:tcBorders>
              <w:top w:val="single" w:sz="4" w:space="0" w:color="auto"/>
              <w:left w:val="single" w:sz="4" w:space="0" w:color="auto"/>
              <w:bottom w:val="single" w:sz="4" w:space="0" w:color="auto"/>
              <w:right w:val="single" w:sz="4" w:space="0" w:color="auto"/>
            </w:tcBorders>
          </w:tcPr>
          <w:p w:rsidR="008C1DED" w:rsidRDefault="006B1CB2">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8C1DED" w:rsidRDefault="006B1CB2">
            <w:pPr>
              <w:rPr>
                <w:rFonts w:cs="Arial"/>
                <w:sz w:val="16"/>
                <w:szCs w:val="16"/>
              </w:rPr>
            </w:pPr>
          </w:p>
        </w:tc>
        <w:tc>
          <w:tcPr>
            <w:tcW w:w="747" w:type="dxa"/>
            <w:tcBorders>
              <w:top w:val="single" w:sz="4" w:space="0" w:color="auto"/>
              <w:left w:val="single" w:sz="4" w:space="0" w:color="auto"/>
              <w:bottom w:val="single" w:sz="4" w:space="0" w:color="auto"/>
              <w:right w:val="single" w:sz="4" w:space="0" w:color="auto"/>
            </w:tcBorders>
          </w:tcPr>
          <w:p w:rsidR="008C1DED" w:rsidRDefault="006B1CB2">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8C1DED" w:rsidRDefault="006B1CB2">
            <w:pPr>
              <w:rPr>
                <w:rFonts w:cs="Arial"/>
                <w:sz w:val="16"/>
                <w:szCs w:val="16"/>
              </w:rPr>
            </w:pPr>
          </w:p>
        </w:tc>
        <w:tc>
          <w:tcPr>
            <w:tcW w:w="2070" w:type="dxa"/>
            <w:tcBorders>
              <w:top w:val="single" w:sz="4" w:space="0" w:color="auto"/>
              <w:left w:val="single" w:sz="4" w:space="0" w:color="auto"/>
              <w:bottom w:val="single" w:sz="4" w:space="0" w:color="auto"/>
              <w:right w:val="single" w:sz="4" w:space="0" w:color="auto"/>
            </w:tcBorders>
          </w:tcPr>
          <w:p w:rsidR="008C1DED" w:rsidRDefault="006B1CB2">
            <w:pPr>
              <w:rPr>
                <w:rFonts w:cs="Arial"/>
                <w:sz w:val="16"/>
                <w:szCs w:val="16"/>
              </w:rPr>
            </w:pPr>
          </w:p>
        </w:tc>
        <w:tc>
          <w:tcPr>
            <w:tcW w:w="954" w:type="dxa"/>
            <w:tcBorders>
              <w:top w:val="single" w:sz="4" w:space="0" w:color="auto"/>
              <w:left w:val="single" w:sz="4" w:space="0" w:color="auto"/>
              <w:bottom w:val="single" w:sz="4" w:space="0" w:color="auto"/>
              <w:right w:val="single" w:sz="4" w:space="0" w:color="auto"/>
            </w:tcBorders>
          </w:tcPr>
          <w:p w:rsidR="008C1DED" w:rsidRDefault="006B1CB2">
            <w:pPr>
              <w:rPr>
                <w:rFonts w:cs="Arial"/>
                <w:sz w:val="16"/>
                <w:szCs w:val="16"/>
              </w:rPr>
            </w:pPr>
          </w:p>
        </w:tc>
        <w:tc>
          <w:tcPr>
            <w:tcW w:w="966" w:type="dxa"/>
            <w:tcBorders>
              <w:top w:val="single" w:sz="4" w:space="0" w:color="auto"/>
              <w:left w:val="single" w:sz="4" w:space="0" w:color="auto"/>
              <w:bottom w:val="single" w:sz="4" w:space="0" w:color="auto"/>
              <w:right w:val="single" w:sz="4" w:space="0" w:color="auto"/>
            </w:tcBorders>
          </w:tcPr>
          <w:p w:rsidR="008C1DED" w:rsidRDefault="006B1CB2">
            <w:pPr>
              <w:rPr>
                <w:rFonts w:cs="Arial"/>
                <w:sz w:val="16"/>
                <w:szCs w:val="16"/>
              </w:rPr>
            </w:pPr>
          </w:p>
        </w:tc>
        <w:tc>
          <w:tcPr>
            <w:tcW w:w="873" w:type="dxa"/>
            <w:tcBorders>
              <w:top w:val="single" w:sz="4" w:space="0" w:color="auto"/>
              <w:left w:val="single" w:sz="4" w:space="0" w:color="auto"/>
              <w:bottom w:val="single" w:sz="4" w:space="0" w:color="auto"/>
              <w:right w:val="single" w:sz="4" w:space="0" w:color="auto"/>
            </w:tcBorders>
          </w:tcPr>
          <w:p w:rsidR="008C1DED" w:rsidRDefault="006B1CB2">
            <w:pPr>
              <w:rPr>
                <w:rFonts w:cs="Arial"/>
                <w:sz w:val="16"/>
                <w:szCs w:val="16"/>
              </w:rPr>
            </w:pPr>
          </w:p>
        </w:tc>
        <w:tc>
          <w:tcPr>
            <w:tcW w:w="1391" w:type="dxa"/>
            <w:tcBorders>
              <w:top w:val="single" w:sz="4" w:space="0" w:color="auto"/>
              <w:left w:val="single" w:sz="4" w:space="0" w:color="auto"/>
              <w:bottom w:val="single" w:sz="4" w:space="0" w:color="auto"/>
              <w:right w:val="single" w:sz="4" w:space="0" w:color="auto"/>
            </w:tcBorders>
          </w:tcPr>
          <w:p w:rsidR="008C1DED" w:rsidRDefault="006B1CB2">
            <w:pPr>
              <w:rPr>
                <w:rFonts w:cs="Arial"/>
                <w:sz w:val="16"/>
                <w:szCs w:val="16"/>
              </w:rPr>
            </w:pPr>
          </w:p>
        </w:tc>
      </w:tr>
      <w:tr w:rsidR="008C1DED" w:rsidTr="0074354A">
        <w:trPr>
          <w:jc w:val="center"/>
        </w:trPr>
        <w:tc>
          <w:tcPr>
            <w:tcW w:w="720" w:type="dxa"/>
            <w:tcBorders>
              <w:top w:val="single" w:sz="4" w:space="0" w:color="auto"/>
              <w:left w:val="single" w:sz="4" w:space="0" w:color="auto"/>
              <w:bottom w:val="single" w:sz="4" w:space="0" w:color="auto"/>
              <w:right w:val="single" w:sz="4" w:space="0" w:color="auto"/>
            </w:tcBorders>
          </w:tcPr>
          <w:p w:rsidR="008C1DED" w:rsidRDefault="006B1CB2">
            <w:pPr>
              <w:rPr>
                <w:rFonts w:cs="Arial"/>
                <w:sz w:val="16"/>
                <w:szCs w:val="16"/>
              </w:rPr>
            </w:pPr>
            <w:r>
              <w:rPr>
                <w:rFonts w:cs="Arial"/>
                <w:sz w:val="16"/>
                <w:szCs w:val="16"/>
              </w:rPr>
              <w:t>$0</w:t>
            </w:r>
            <w:r w:rsidR="003C4E11">
              <w:rPr>
                <w:rFonts w:cs="Arial"/>
                <w:sz w:val="16"/>
                <w:szCs w:val="16"/>
              </w:rPr>
              <w:t>6</w:t>
            </w:r>
          </w:p>
        </w:tc>
        <w:tc>
          <w:tcPr>
            <w:tcW w:w="1800" w:type="dxa"/>
            <w:tcBorders>
              <w:top w:val="single" w:sz="4" w:space="0" w:color="auto"/>
              <w:left w:val="single" w:sz="4" w:space="0" w:color="auto"/>
              <w:bottom w:val="single" w:sz="4" w:space="0" w:color="auto"/>
              <w:right w:val="single" w:sz="4" w:space="0" w:color="auto"/>
            </w:tcBorders>
          </w:tcPr>
          <w:p w:rsidR="008C1DED" w:rsidRDefault="006B1CB2">
            <w:pPr>
              <w:rPr>
                <w:rFonts w:cs="Arial"/>
                <w:sz w:val="16"/>
                <w:szCs w:val="16"/>
              </w:rPr>
            </w:pPr>
            <w:r>
              <w:rPr>
                <w:rFonts w:cs="Arial"/>
                <w:sz w:val="16"/>
                <w:szCs w:val="16"/>
              </w:rPr>
              <w:t>Option Content (B&amp;A)</w:t>
            </w:r>
          </w:p>
        </w:tc>
        <w:tc>
          <w:tcPr>
            <w:tcW w:w="747" w:type="dxa"/>
            <w:tcBorders>
              <w:top w:val="single" w:sz="4" w:space="0" w:color="auto"/>
              <w:left w:val="single" w:sz="4" w:space="0" w:color="auto"/>
              <w:bottom w:val="single" w:sz="4" w:space="0" w:color="auto"/>
              <w:right w:val="single" w:sz="4" w:space="0" w:color="auto"/>
            </w:tcBorders>
          </w:tcPr>
          <w:p w:rsidR="008C1DED" w:rsidRDefault="006B1CB2">
            <w:pPr>
              <w:rPr>
                <w:rFonts w:cs="Arial"/>
                <w:sz w:val="16"/>
                <w:szCs w:val="16"/>
              </w:rPr>
            </w:pPr>
            <w:r>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tcPr>
          <w:p w:rsidR="008C1DED" w:rsidRDefault="006B1CB2">
            <w:pPr>
              <w:rPr>
                <w:rFonts w:cs="Arial"/>
                <w:sz w:val="16"/>
                <w:szCs w:val="16"/>
              </w:rPr>
            </w:pPr>
            <w:r>
              <w:rPr>
                <w:rFonts w:cs="Arial"/>
                <w:sz w:val="16"/>
                <w:szCs w:val="16"/>
              </w:rPr>
              <w:t>1</w:t>
            </w:r>
          </w:p>
        </w:tc>
        <w:tc>
          <w:tcPr>
            <w:tcW w:w="2070" w:type="dxa"/>
            <w:tcBorders>
              <w:top w:val="single" w:sz="4" w:space="0" w:color="auto"/>
              <w:left w:val="single" w:sz="4" w:space="0" w:color="auto"/>
              <w:bottom w:val="single" w:sz="4" w:space="0" w:color="auto"/>
              <w:right w:val="single" w:sz="4" w:space="0" w:color="auto"/>
            </w:tcBorders>
          </w:tcPr>
          <w:p w:rsidR="008C1DED" w:rsidRDefault="006B1CB2">
            <w:pPr>
              <w:rPr>
                <w:rFonts w:cs="Arial"/>
                <w:sz w:val="16"/>
                <w:szCs w:val="16"/>
              </w:rPr>
            </w:pPr>
            <w:r>
              <w:rPr>
                <w:rFonts w:cs="Arial"/>
                <w:sz w:val="16"/>
                <w:szCs w:val="16"/>
              </w:rPr>
              <w:t>PWR_D</w:t>
            </w:r>
            <w:r>
              <w:rPr>
                <w:rFonts w:cs="Arial"/>
                <w:sz w:val="16"/>
                <w:szCs w:val="16"/>
              </w:rPr>
              <w:t xml:space="preserve"> Gauge Feature</w:t>
            </w:r>
          </w:p>
        </w:tc>
        <w:tc>
          <w:tcPr>
            <w:tcW w:w="954" w:type="dxa"/>
            <w:tcBorders>
              <w:top w:val="single" w:sz="4" w:space="0" w:color="auto"/>
              <w:left w:val="single" w:sz="4" w:space="0" w:color="auto"/>
              <w:bottom w:val="single" w:sz="4" w:space="0" w:color="auto"/>
              <w:right w:val="single" w:sz="4" w:space="0" w:color="auto"/>
            </w:tcBorders>
          </w:tcPr>
          <w:p w:rsidR="008C1DED" w:rsidRDefault="006B1CB2">
            <w:pPr>
              <w:rPr>
                <w:rFonts w:cs="Arial"/>
                <w:sz w:val="16"/>
                <w:szCs w:val="16"/>
              </w:rPr>
            </w:pPr>
            <w:r>
              <w:rPr>
                <w:rFonts w:cs="Arial"/>
                <w:sz w:val="16"/>
                <w:szCs w:val="16"/>
              </w:rPr>
              <w:t>Disabled</w:t>
            </w:r>
          </w:p>
        </w:tc>
        <w:tc>
          <w:tcPr>
            <w:tcW w:w="966" w:type="dxa"/>
            <w:tcBorders>
              <w:top w:val="single" w:sz="4" w:space="0" w:color="auto"/>
              <w:left w:val="single" w:sz="4" w:space="0" w:color="auto"/>
              <w:bottom w:val="single" w:sz="4" w:space="0" w:color="auto"/>
              <w:right w:val="single" w:sz="4" w:space="0" w:color="auto"/>
            </w:tcBorders>
          </w:tcPr>
          <w:p w:rsidR="008C1DED" w:rsidRDefault="006B1CB2">
            <w:pPr>
              <w:rPr>
                <w:rFonts w:cs="Arial"/>
                <w:sz w:val="16"/>
                <w:szCs w:val="16"/>
              </w:rPr>
            </w:pPr>
            <w:r>
              <w:rPr>
                <w:rFonts w:cs="Arial"/>
                <w:sz w:val="16"/>
                <w:szCs w:val="16"/>
              </w:rPr>
              <w:t>Enabled</w:t>
            </w:r>
          </w:p>
        </w:tc>
        <w:tc>
          <w:tcPr>
            <w:tcW w:w="873" w:type="dxa"/>
            <w:tcBorders>
              <w:top w:val="single" w:sz="4" w:space="0" w:color="auto"/>
              <w:left w:val="single" w:sz="4" w:space="0" w:color="auto"/>
              <w:bottom w:val="single" w:sz="4" w:space="0" w:color="auto"/>
              <w:right w:val="single" w:sz="4" w:space="0" w:color="auto"/>
            </w:tcBorders>
          </w:tcPr>
          <w:p w:rsidR="008C1DED" w:rsidRDefault="006B1CB2">
            <w:pPr>
              <w:rPr>
                <w:rFonts w:cs="Arial"/>
                <w:sz w:val="16"/>
                <w:szCs w:val="16"/>
              </w:rPr>
            </w:pPr>
            <w:r>
              <w:rPr>
                <w:rFonts w:cs="Arial"/>
                <w:sz w:val="16"/>
                <w:szCs w:val="16"/>
              </w:rPr>
              <w:t>Disabled</w:t>
            </w:r>
          </w:p>
        </w:tc>
        <w:tc>
          <w:tcPr>
            <w:tcW w:w="1391" w:type="dxa"/>
            <w:tcBorders>
              <w:top w:val="single" w:sz="4" w:space="0" w:color="auto"/>
              <w:left w:val="single" w:sz="4" w:space="0" w:color="auto"/>
              <w:bottom w:val="single" w:sz="4" w:space="0" w:color="auto"/>
              <w:right w:val="single" w:sz="4" w:space="0" w:color="auto"/>
            </w:tcBorders>
          </w:tcPr>
          <w:p w:rsidR="008C1DED" w:rsidRDefault="006C4758" w:rsidP="006C4758">
            <w:pPr>
              <w:jc w:val="center"/>
              <w:rPr>
                <w:rFonts w:cs="Arial"/>
                <w:sz w:val="16"/>
                <w:szCs w:val="16"/>
              </w:rPr>
            </w:pPr>
            <w:r w:rsidRPr="006C4758">
              <w:rPr>
                <w:rFonts w:cs="Arial"/>
                <w:sz w:val="16"/>
                <w:szCs w:val="16"/>
              </w:rPr>
              <w:t xml:space="preserve">Parameter allows Power Distribution display per … STSS on an ICE engine, and PD </w:t>
            </w:r>
            <w:r w:rsidR="003C4B10" w:rsidRPr="006C4758">
              <w:rPr>
                <w:rFonts w:cs="Arial"/>
                <w:sz w:val="16"/>
                <w:szCs w:val="16"/>
              </w:rPr>
              <w:t>display</w:t>
            </w:r>
            <w:bookmarkStart w:id="6" w:name="_GoBack"/>
            <w:bookmarkEnd w:id="6"/>
            <w:r w:rsidRPr="006C4758">
              <w:rPr>
                <w:rFonts w:cs="Arial"/>
                <w:sz w:val="16"/>
                <w:szCs w:val="16"/>
              </w:rPr>
              <w:t xml:space="preserve"> per …STSS on a BEV.”</w:t>
            </w:r>
          </w:p>
        </w:tc>
      </w:tr>
      <w:tr w:rsidR="00B36E26" w:rsidTr="0074354A">
        <w:trPr>
          <w:jc w:val="center"/>
        </w:trPr>
        <w:tc>
          <w:tcPr>
            <w:tcW w:w="720" w:type="dxa"/>
            <w:tcBorders>
              <w:top w:val="single" w:sz="4" w:space="0" w:color="auto"/>
              <w:left w:val="single" w:sz="4" w:space="0" w:color="auto"/>
              <w:bottom w:val="single" w:sz="4" w:space="0" w:color="auto"/>
              <w:right w:val="single" w:sz="4" w:space="0" w:color="auto"/>
            </w:tcBorders>
          </w:tcPr>
          <w:p w:rsidR="00B36E26" w:rsidRPr="00B36E26" w:rsidRDefault="006B1CB2" w:rsidP="00B36E26">
            <w:pPr>
              <w:rPr>
                <w:rFonts w:cs="Arial"/>
                <w:sz w:val="16"/>
                <w:szCs w:val="16"/>
              </w:rPr>
            </w:pPr>
            <w:r w:rsidRPr="00B36E26">
              <w:rPr>
                <w:rFonts w:cs="Arial"/>
                <w:sz w:val="16"/>
                <w:szCs w:val="16"/>
              </w:rPr>
              <w:t>$09</w:t>
            </w:r>
          </w:p>
        </w:tc>
        <w:tc>
          <w:tcPr>
            <w:tcW w:w="1800" w:type="dxa"/>
            <w:tcBorders>
              <w:top w:val="single" w:sz="4" w:space="0" w:color="auto"/>
              <w:left w:val="single" w:sz="4" w:space="0" w:color="auto"/>
              <w:bottom w:val="single" w:sz="4" w:space="0" w:color="auto"/>
              <w:right w:val="single" w:sz="4" w:space="0" w:color="auto"/>
            </w:tcBorders>
          </w:tcPr>
          <w:p w:rsidR="00B36E26" w:rsidRPr="00B36E26" w:rsidRDefault="006B1CB2" w:rsidP="00B36E26">
            <w:pPr>
              <w:rPr>
                <w:rFonts w:cs="Arial"/>
                <w:sz w:val="16"/>
                <w:szCs w:val="16"/>
              </w:rPr>
            </w:pPr>
            <w:r w:rsidRPr="00B36E26">
              <w:rPr>
                <w:rFonts w:cs="Arial"/>
                <w:sz w:val="16"/>
                <w:szCs w:val="16"/>
              </w:rPr>
              <w:t>Option Content (B&amp;A)</w:t>
            </w:r>
          </w:p>
        </w:tc>
        <w:tc>
          <w:tcPr>
            <w:tcW w:w="747" w:type="dxa"/>
            <w:tcBorders>
              <w:top w:val="single" w:sz="4" w:space="0" w:color="auto"/>
              <w:left w:val="single" w:sz="4" w:space="0" w:color="auto"/>
              <w:bottom w:val="single" w:sz="4" w:space="0" w:color="auto"/>
              <w:right w:val="single" w:sz="4" w:space="0" w:color="auto"/>
            </w:tcBorders>
          </w:tcPr>
          <w:p w:rsidR="00B36E26" w:rsidRPr="00B36E26" w:rsidRDefault="006B1CB2" w:rsidP="00B36E26">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B36E26" w:rsidRPr="00B36E26" w:rsidRDefault="006B1CB2" w:rsidP="00B36E26">
            <w:pPr>
              <w:rPr>
                <w:rFonts w:cs="Arial"/>
                <w:sz w:val="16"/>
                <w:szCs w:val="16"/>
              </w:rPr>
            </w:pPr>
            <w:r w:rsidRPr="00B36E26">
              <w:rPr>
                <w:rFonts w:cs="Arial"/>
                <w:sz w:val="16"/>
                <w:szCs w:val="16"/>
              </w:rPr>
              <w:t>3</w:t>
            </w:r>
          </w:p>
        </w:tc>
        <w:tc>
          <w:tcPr>
            <w:tcW w:w="2070" w:type="dxa"/>
            <w:tcBorders>
              <w:top w:val="single" w:sz="4" w:space="0" w:color="auto"/>
              <w:left w:val="single" w:sz="4" w:space="0" w:color="auto"/>
              <w:bottom w:val="single" w:sz="4" w:space="0" w:color="auto"/>
              <w:right w:val="single" w:sz="4" w:space="0" w:color="auto"/>
            </w:tcBorders>
          </w:tcPr>
          <w:p w:rsidR="00B36E26" w:rsidRPr="00B36E26" w:rsidRDefault="006B1CB2" w:rsidP="00B36E26">
            <w:pPr>
              <w:rPr>
                <w:rFonts w:cs="Arial"/>
                <w:sz w:val="16"/>
                <w:szCs w:val="16"/>
              </w:rPr>
            </w:pPr>
            <w:r w:rsidRPr="00B36E26">
              <w:rPr>
                <w:rFonts w:cs="Arial"/>
                <w:sz w:val="16"/>
                <w:szCs w:val="16"/>
              </w:rPr>
              <w:t>PT Hybrid2(PT_Hyb_Cfg2)</w:t>
            </w:r>
          </w:p>
          <w:p w:rsidR="00B36E26" w:rsidRPr="00B36E26" w:rsidRDefault="006B1CB2" w:rsidP="00B36E26">
            <w:pPr>
              <w:rPr>
                <w:rFonts w:cs="Arial"/>
                <w:sz w:val="16"/>
                <w:szCs w:val="16"/>
              </w:rPr>
            </w:pPr>
            <w:r w:rsidRPr="00B36E26">
              <w:rPr>
                <w:rFonts w:cs="Arial"/>
                <w:sz w:val="16"/>
                <w:szCs w:val="16"/>
              </w:rPr>
              <w:t xml:space="preserve">  0x0 = Non-Hybrid</w:t>
            </w:r>
          </w:p>
          <w:p w:rsidR="00B36E26" w:rsidRPr="00B36E26" w:rsidRDefault="006B1CB2" w:rsidP="00B36E26">
            <w:pPr>
              <w:rPr>
                <w:rFonts w:cs="Arial"/>
                <w:sz w:val="16"/>
                <w:szCs w:val="16"/>
              </w:rPr>
            </w:pPr>
            <w:r w:rsidRPr="00B36E26">
              <w:rPr>
                <w:rFonts w:cs="Arial"/>
                <w:sz w:val="16"/>
                <w:szCs w:val="16"/>
              </w:rPr>
              <w:t xml:space="preserve">  0x1 = BEV</w:t>
            </w:r>
          </w:p>
          <w:p w:rsidR="00B36E26" w:rsidRPr="00B36E26" w:rsidRDefault="006B1CB2" w:rsidP="00B36E26">
            <w:pPr>
              <w:rPr>
                <w:rFonts w:cs="Arial"/>
                <w:sz w:val="16"/>
                <w:szCs w:val="16"/>
              </w:rPr>
            </w:pPr>
            <w:r w:rsidRPr="00B36E26">
              <w:rPr>
                <w:rFonts w:cs="Arial"/>
                <w:sz w:val="16"/>
                <w:szCs w:val="16"/>
              </w:rPr>
              <w:t xml:space="preserve">  0x2 = FHEV</w:t>
            </w:r>
          </w:p>
          <w:p w:rsidR="00B36E26" w:rsidRPr="00B36E26" w:rsidRDefault="006B1CB2" w:rsidP="00B36E26">
            <w:pPr>
              <w:rPr>
                <w:rFonts w:cs="Arial"/>
                <w:sz w:val="16"/>
                <w:szCs w:val="16"/>
              </w:rPr>
            </w:pPr>
            <w:r w:rsidRPr="00B36E26">
              <w:rPr>
                <w:rFonts w:cs="Arial"/>
                <w:sz w:val="16"/>
                <w:szCs w:val="16"/>
              </w:rPr>
              <w:t xml:space="preserve">  0x3 = PHEV</w:t>
            </w:r>
          </w:p>
          <w:p w:rsidR="00B36E26" w:rsidRPr="00B36E26" w:rsidRDefault="006B1CB2" w:rsidP="00B36E26">
            <w:pPr>
              <w:rPr>
                <w:rFonts w:cs="Arial"/>
                <w:sz w:val="16"/>
                <w:szCs w:val="16"/>
              </w:rPr>
            </w:pPr>
            <w:r w:rsidRPr="00B36E26">
              <w:rPr>
                <w:rFonts w:cs="Arial"/>
                <w:sz w:val="16"/>
                <w:szCs w:val="16"/>
              </w:rPr>
              <w:t xml:space="preserve">  0x4 = MHEV</w:t>
            </w:r>
          </w:p>
        </w:tc>
        <w:tc>
          <w:tcPr>
            <w:tcW w:w="954" w:type="dxa"/>
            <w:tcBorders>
              <w:top w:val="single" w:sz="4" w:space="0" w:color="auto"/>
              <w:left w:val="single" w:sz="4" w:space="0" w:color="auto"/>
              <w:bottom w:val="single" w:sz="4" w:space="0" w:color="auto"/>
              <w:right w:val="single" w:sz="4" w:space="0" w:color="auto"/>
            </w:tcBorders>
          </w:tcPr>
          <w:p w:rsidR="00B36E26" w:rsidRPr="00B36E26" w:rsidRDefault="006B1CB2" w:rsidP="00B36E26">
            <w:pPr>
              <w:rPr>
                <w:rFonts w:cs="Arial"/>
                <w:sz w:val="16"/>
                <w:szCs w:val="16"/>
              </w:rPr>
            </w:pPr>
          </w:p>
        </w:tc>
        <w:tc>
          <w:tcPr>
            <w:tcW w:w="966" w:type="dxa"/>
            <w:tcBorders>
              <w:top w:val="single" w:sz="4" w:space="0" w:color="auto"/>
              <w:left w:val="single" w:sz="4" w:space="0" w:color="auto"/>
              <w:bottom w:val="single" w:sz="4" w:space="0" w:color="auto"/>
              <w:right w:val="single" w:sz="4" w:space="0" w:color="auto"/>
            </w:tcBorders>
          </w:tcPr>
          <w:p w:rsidR="00B36E26" w:rsidRPr="00B36E26" w:rsidRDefault="006B1CB2" w:rsidP="00B36E26">
            <w:pPr>
              <w:rPr>
                <w:rFonts w:cs="Arial"/>
                <w:sz w:val="16"/>
                <w:szCs w:val="16"/>
              </w:rPr>
            </w:pPr>
          </w:p>
        </w:tc>
        <w:tc>
          <w:tcPr>
            <w:tcW w:w="873" w:type="dxa"/>
            <w:tcBorders>
              <w:top w:val="single" w:sz="4" w:space="0" w:color="auto"/>
              <w:left w:val="single" w:sz="4" w:space="0" w:color="auto"/>
              <w:bottom w:val="single" w:sz="4" w:space="0" w:color="auto"/>
              <w:right w:val="single" w:sz="4" w:space="0" w:color="auto"/>
            </w:tcBorders>
          </w:tcPr>
          <w:p w:rsidR="00B36E26" w:rsidRPr="00B36E26" w:rsidRDefault="006B1CB2" w:rsidP="00B36E26">
            <w:pPr>
              <w:rPr>
                <w:rFonts w:cs="Arial"/>
                <w:sz w:val="16"/>
                <w:szCs w:val="16"/>
              </w:rPr>
            </w:pPr>
            <w:r w:rsidRPr="00B36E26">
              <w:rPr>
                <w:rFonts w:cs="Arial"/>
                <w:sz w:val="16"/>
                <w:szCs w:val="16"/>
              </w:rPr>
              <w:t>0x0</w:t>
            </w:r>
          </w:p>
        </w:tc>
        <w:tc>
          <w:tcPr>
            <w:tcW w:w="1391" w:type="dxa"/>
            <w:tcBorders>
              <w:top w:val="single" w:sz="4" w:space="0" w:color="auto"/>
              <w:left w:val="single" w:sz="4" w:space="0" w:color="auto"/>
              <w:bottom w:val="single" w:sz="4" w:space="0" w:color="auto"/>
              <w:right w:val="single" w:sz="4" w:space="0" w:color="auto"/>
            </w:tcBorders>
          </w:tcPr>
          <w:p w:rsidR="00B36E26" w:rsidRPr="00B36E26" w:rsidRDefault="006B1CB2" w:rsidP="00B36E26">
            <w:pPr>
              <w:rPr>
                <w:rFonts w:cs="Arial"/>
                <w:sz w:val="16"/>
                <w:szCs w:val="16"/>
              </w:rPr>
            </w:pPr>
            <w:r w:rsidRPr="00B36E26">
              <w:rPr>
                <w:rFonts w:cs="Arial"/>
                <w:sz w:val="16"/>
                <w:szCs w:val="16"/>
              </w:rPr>
              <w:t>Default from cluster plant to be 0x0 if cluster can be used on a Non-Hybrid.</w:t>
            </w:r>
          </w:p>
        </w:tc>
      </w:tr>
    </w:tbl>
    <w:p w:rsidR="00B724DC" w:rsidRPr="00BB6C6A" w:rsidRDefault="006B1CB2" w:rsidP="00BB6C6A"/>
    <w:p w:rsidR="00406F39" w:rsidRDefault="006B1CB2" w:rsidP="00B9479B">
      <w:pPr>
        <w:pStyle w:val="Heading2"/>
      </w:pPr>
      <w:r>
        <w:t>Reference Specification</w:t>
      </w:r>
    </w:p>
    <w:p w:rsidR="00651A45" w:rsidRDefault="00651A45" w:rsidP="00651A45"/>
    <w:p w:rsidR="00651A45" w:rsidRDefault="00651A45" w:rsidP="00651A45"/>
    <w:p w:rsidR="00651A45" w:rsidRDefault="00651A45" w:rsidP="00651A45"/>
    <w:p w:rsidR="00651A45" w:rsidRDefault="00651A45" w:rsidP="00651A45"/>
    <w:p w:rsidR="00651A45" w:rsidRDefault="00651A45" w:rsidP="00651A45"/>
    <w:p w:rsidR="00651A45" w:rsidRDefault="00651A45" w:rsidP="00651A45"/>
    <w:p w:rsidR="00651A45" w:rsidRDefault="00651A45" w:rsidP="00651A45"/>
    <w:p w:rsidR="00651A45" w:rsidRDefault="00651A45" w:rsidP="00651A45"/>
    <w:p w:rsidR="00651A45" w:rsidRPr="00651A45" w:rsidRDefault="00651A45" w:rsidP="00651A45"/>
    <w:p w:rsidR="00406F39" w:rsidRDefault="006B1CB2" w:rsidP="00B9479B">
      <w:pPr>
        <w:pStyle w:val="Heading2"/>
      </w:pPr>
      <w:r>
        <w:t>Revision History</w:t>
      </w:r>
    </w:p>
    <w:p w:rsidR="00F84C1F" w:rsidRDefault="006B1CB2" w:rsidP="00F84C1F">
      <w:pPr>
        <w:rPr>
          <w:color w:val="000000"/>
        </w:rPr>
      </w:pPr>
    </w:p>
    <w:p w:rsidR="00F84C1F" w:rsidRDefault="006B1CB2" w:rsidP="00F84C1F">
      <w:pPr>
        <w:rPr>
          <w:rFonts w:cs="Arial"/>
          <w:b/>
          <w:bCs/>
          <w:color w:val="000000"/>
          <w:sz w:val="28"/>
          <w:szCs w:val="28"/>
        </w:rPr>
      </w:pPr>
      <w:r>
        <w:rPr>
          <w:rFonts w:cs="Arial"/>
          <w:b/>
          <w:bCs/>
          <w:color w:val="000000"/>
          <w:sz w:val="28"/>
          <w:szCs w:val="28"/>
        </w:rPr>
        <w:t>SPSS Module Revision History</w:t>
      </w:r>
    </w:p>
    <w:p w:rsidR="00F84C1F" w:rsidRDefault="006B1CB2" w:rsidP="00F84C1F">
      <w:pPr>
        <w:rPr>
          <w:rFonts w:cs="Arial"/>
          <w:color w:val="000000"/>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2466"/>
        <w:gridCol w:w="5580"/>
        <w:gridCol w:w="1260"/>
      </w:tblGrid>
      <w:tr w:rsidR="00F84C1F" w:rsidTr="00345641">
        <w:trPr>
          <w:cantSplit/>
          <w:tblHeade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F84C1F" w:rsidRDefault="006B1CB2" w:rsidP="00E56BA0">
            <w:pPr>
              <w:jc w:val="center"/>
              <w:rPr>
                <w:rFonts w:cs="Arial"/>
                <w:b/>
                <w:bCs/>
                <w:color w:val="000000"/>
              </w:rPr>
            </w:pPr>
            <w:r>
              <w:rPr>
                <w:rFonts w:cs="Arial"/>
                <w:b/>
                <w:bCs/>
                <w:color w:val="000000"/>
              </w:rPr>
              <w:t>Revision Level</w:t>
            </w:r>
          </w:p>
        </w:tc>
        <w:tc>
          <w:tcPr>
            <w:tcW w:w="2466" w:type="dxa"/>
            <w:tcBorders>
              <w:top w:val="single" w:sz="12" w:space="0" w:color="auto"/>
              <w:left w:val="single" w:sz="12" w:space="0" w:color="auto"/>
              <w:bottom w:val="single" w:sz="12" w:space="0" w:color="auto"/>
              <w:right w:val="single" w:sz="12" w:space="0" w:color="auto"/>
            </w:tcBorders>
            <w:vAlign w:val="center"/>
          </w:tcPr>
          <w:p w:rsidR="00F84C1F" w:rsidRDefault="006B1CB2" w:rsidP="00E56BA0">
            <w:pPr>
              <w:jc w:val="center"/>
              <w:rPr>
                <w:rFonts w:cs="Arial"/>
                <w:b/>
                <w:bCs/>
                <w:color w:val="000000"/>
              </w:rPr>
            </w:pPr>
            <w:r>
              <w:rPr>
                <w:rFonts w:cs="Arial"/>
                <w:b/>
                <w:bCs/>
                <w:color w:val="000000"/>
              </w:rPr>
              <w:t>Name</w:t>
            </w:r>
          </w:p>
        </w:tc>
        <w:tc>
          <w:tcPr>
            <w:tcW w:w="5580" w:type="dxa"/>
            <w:tcBorders>
              <w:top w:val="single" w:sz="12" w:space="0" w:color="auto"/>
              <w:left w:val="single" w:sz="12" w:space="0" w:color="auto"/>
              <w:bottom w:val="single" w:sz="12" w:space="0" w:color="auto"/>
              <w:right w:val="single" w:sz="12" w:space="0" w:color="auto"/>
            </w:tcBorders>
            <w:vAlign w:val="center"/>
          </w:tcPr>
          <w:p w:rsidR="00F84C1F" w:rsidRDefault="006B1CB2" w:rsidP="00E56BA0">
            <w:pPr>
              <w:jc w:val="center"/>
              <w:rPr>
                <w:rFonts w:cs="Arial"/>
                <w:b/>
                <w:bCs/>
                <w:color w:val="000000"/>
              </w:rPr>
            </w:pPr>
            <w:r>
              <w:rPr>
                <w:rFonts w:cs="Arial"/>
                <w:b/>
                <w:bCs/>
                <w:color w:val="000000"/>
              </w:rPr>
              <w:t>Change Description</w:t>
            </w:r>
          </w:p>
        </w:tc>
        <w:tc>
          <w:tcPr>
            <w:tcW w:w="1260" w:type="dxa"/>
            <w:tcBorders>
              <w:top w:val="single" w:sz="12" w:space="0" w:color="auto"/>
              <w:left w:val="single" w:sz="12" w:space="0" w:color="auto"/>
              <w:bottom w:val="single" w:sz="12" w:space="0" w:color="auto"/>
              <w:right w:val="single" w:sz="12" w:space="0" w:color="auto"/>
            </w:tcBorders>
            <w:vAlign w:val="center"/>
          </w:tcPr>
          <w:p w:rsidR="00F84C1F" w:rsidRDefault="006B1CB2" w:rsidP="00E56BA0">
            <w:pPr>
              <w:jc w:val="center"/>
              <w:rPr>
                <w:rFonts w:cs="Arial"/>
                <w:b/>
                <w:bCs/>
                <w:color w:val="000000"/>
              </w:rPr>
            </w:pPr>
            <w:r>
              <w:rPr>
                <w:rFonts w:cs="Arial"/>
                <w:b/>
                <w:bCs/>
                <w:color w:val="000000"/>
              </w:rPr>
              <w:t>Date</w:t>
            </w:r>
          </w:p>
        </w:tc>
      </w:tr>
      <w:tr w:rsidR="00F84C1F" w:rsidTr="00345641">
        <w:trPr>
          <w:cantSplit/>
          <w:jc w:val="center"/>
        </w:trPr>
        <w:tc>
          <w:tcPr>
            <w:tcW w:w="1062" w:type="dxa"/>
            <w:tcBorders>
              <w:top w:val="single" w:sz="12" w:space="0" w:color="auto"/>
              <w:left w:val="single" w:sz="4" w:space="0" w:color="auto"/>
              <w:bottom w:val="single" w:sz="4" w:space="0" w:color="auto"/>
              <w:right w:val="single" w:sz="4" w:space="0" w:color="auto"/>
            </w:tcBorders>
          </w:tcPr>
          <w:p w:rsidR="00F84C1F" w:rsidRDefault="006B1CB2" w:rsidP="00E56BA0">
            <w:pPr>
              <w:jc w:val="center"/>
              <w:rPr>
                <w:rFonts w:cs="Arial"/>
                <w:color w:val="000000"/>
              </w:rPr>
            </w:pPr>
            <w:r>
              <w:rPr>
                <w:rFonts w:cs="Arial"/>
                <w:color w:val="000000"/>
              </w:rPr>
              <w:t>1.0</w:t>
            </w:r>
          </w:p>
        </w:tc>
        <w:tc>
          <w:tcPr>
            <w:tcW w:w="2466" w:type="dxa"/>
            <w:tcBorders>
              <w:top w:val="single" w:sz="12" w:space="0" w:color="auto"/>
              <w:left w:val="single" w:sz="4" w:space="0" w:color="auto"/>
              <w:bottom w:val="single" w:sz="4" w:space="0" w:color="auto"/>
              <w:right w:val="single" w:sz="4" w:space="0" w:color="auto"/>
            </w:tcBorders>
          </w:tcPr>
          <w:p w:rsidR="00B73089" w:rsidRDefault="006B1CB2" w:rsidP="00B73089">
            <w:pPr>
              <w:pStyle w:val="Header"/>
              <w:tabs>
                <w:tab w:val="clear" w:pos="4320"/>
                <w:tab w:val="clear" w:pos="8640"/>
              </w:tabs>
              <w:rPr>
                <w:rFonts w:cs="Arial"/>
                <w:color w:val="000000"/>
              </w:rPr>
            </w:pPr>
            <w:r>
              <w:rPr>
                <w:rFonts w:cs="Arial"/>
                <w:color w:val="000000"/>
              </w:rPr>
              <w:t xml:space="preserve"> </w:t>
            </w:r>
            <w:r>
              <w:rPr>
                <w:rFonts w:cs="Arial"/>
                <w:color w:val="000000"/>
              </w:rPr>
              <w:t>H. Sharma</w:t>
            </w:r>
          </w:p>
        </w:tc>
        <w:tc>
          <w:tcPr>
            <w:tcW w:w="5580" w:type="dxa"/>
            <w:tcBorders>
              <w:top w:val="single" w:sz="12" w:space="0" w:color="auto"/>
              <w:left w:val="single" w:sz="4" w:space="0" w:color="auto"/>
              <w:bottom w:val="single" w:sz="4" w:space="0" w:color="auto"/>
              <w:right w:val="single" w:sz="4" w:space="0" w:color="auto"/>
            </w:tcBorders>
          </w:tcPr>
          <w:p w:rsidR="00293C0F" w:rsidRDefault="006B1CB2" w:rsidP="00E56BA0">
            <w:pPr>
              <w:rPr>
                <w:rFonts w:cs="Arial"/>
                <w:color w:val="000000"/>
              </w:rPr>
            </w:pPr>
            <w:r>
              <w:rPr>
                <w:rFonts w:cs="Arial"/>
                <w:color w:val="000000"/>
              </w:rPr>
              <w:t>Initial Version</w:t>
            </w:r>
            <w:r w:rsidR="00293C0F">
              <w:rPr>
                <w:rFonts w:cs="Arial"/>
                <w:color w:val="000000"/>
              </w:rPr>
              <w:t>.</w:t>
            </w:r>
          </w:p>
          <w:p w:rsidR="00F84C1F" w:rsidRDefault="00293C0F" w:rsidP="00E56BA0">
            <w:pPr>
              <w:rPr>
                <w:rFonts w:cs="Arial"/>
                <w:color w:val="000000"/>
              </w:rPr>
            </w:pPr>
            <w:r>
              <w:rPr>
                <w:rFonts w:cs="Arial"/>
                <w:color w:val="000000"/>
              </w:rPr>
              <w:t xml:space="preserve">This request was brought </w:t>
            </w:r>
            <w:r w:rsidR="00AB0971">
              <w:rPr>
                <w:rFonts w:cs="Arial"/>
                <w:color w:val="000000"/>
              </w:rPr>
              <w:t xml:space="preserve">to DICC on 05/07 by Charbel Bouery and due to high priority approved offline on 05/13 by Scott Watkins. DICC tracking #554  </w:t>
            </w:r>
            <w:r w:rsidR="006B1CB2">
              <w:rPr>
                <w:rFonts w:cs="Arial"/>
                <w:color w:val="000000"/>
              </w:rPr>
              <w:t xml:space="preserve"> </w:t>
            </w:r>
          </w:p>
        </w:tc>
        <w:tc>
          <w:tcPr>
            <w:tcW w:w="1260" w:type="dxa"/>
            <w:tcBorders>
              <w:top w:val="single" w:sz="12" w:space="0" w:color="auto"/>
              <w:left w:val="single" w:sz="4" w:space="0" w:color="auto"/>
              <w:bottom w:val="single" w:sz="4" w:space="0" w:color="auto"/>
              <w:right w:val="single" w:sz="4" w:space="0" w:color="auto"/>
            </w:tcBorders>
          </w:tcPr>
          <w:p w:rsidR="00F84C1F" w:rsidRDefault="00005598" w:rsidP="00E56BA0">
            <w:pPr>
              <w:jc w:val="center"/>
              <w:rPr>
                <w:rFonts w:cs="Arial"/>
                <w:color w:val="000000"/>
              </w:rPr>
            </w:pPr>
            <w:r>
              <w:rPr>
                <w:rFonts w:cs="Arial"/>
                <w:color w:val="000000"/>
              </w:rPr>
              <w:t>05/19/2020</w:t>
            </w:r>
          </w:p>
        </w:tc>
      </w:tr>
    </w:tbl>
    <w:p w:rsidR="00DC00E2" w:rsidRDefault="006B1CB2" w:rsidP="00352254"/>
    <w:p w:rsidR="00AB1E94" w:rsidRPr="00AE06BC" w:rsidRDefault="006B1CB2" w:rsidP="00406F39"/>
    <w:sectPr w:rsidR="00AB1E94" w:rsidRPr="00AE06BC" w:rsidSect="00345641">
      <w:headerReference w:type="even" r:id="rId18"/>
      <w:headerReference w:type="default" r:id="rId19"/>
      <w:footerReference w:type="even" r:id="rId20"/>
      <w:footerReference w:type="default" r:id="rId21"/>
      <w:headerReference w:type="first" r:id="rId22"/>
      <w:footerReference w:type="first" r:id="rId23"/>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6B1CB2" w:rsidRDefault="006B1CB2" w:rsidP="0085312A">
      <w:r>
        <w:separator/>
      </w:r>
    </w:p>
  </w:endnote>
  <w:endnote w:type="continuationSeparator" w:id="0">
    <w:p w:rsidR="006B1CB2" w:rsidRDefault="006B1CB2"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45641" w:rsidRDefault="00345641">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345641">
            <w:rPr>
              <w:b/>
              <w:smallCaps/>
              <w:noProof/>
              <w:sz w:val="16"/>
            </w:rPr>
            <w:t>TC_RM_1589744193246</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45641" w:rsidRDefault="0034564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6B1CB2" w:rsidRDefault="006B1CB2" w:rsidP="0085312A">
      <w:r>
        <w:separator/>
      </w:r>
    </w:p>
  </w:footnote>
  <w:footnote w:type="continuationSeparator" w:id="0">
    <w:p w:rsidR="006B1CB2" w:rsidRDefault="006B1CB2"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45641" w:rsidRDefault="00345641">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45641" w:rsidRDefault="00345641">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EBE6007"/>
    <w:multiLevelType w:val="hybridMultilevel"/>
    <w:tmpl w:val="96E68E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77DC6008"/>
    <w:multiLevelType w:val="hybridMultilevel"/>
    <w:tmpl w:val="2526AB8C"/>
    <w:lvl w:ilvl="0" w:tplc="04090001">
      <w:start w:val="1"/>
      <w:numFmt w:val="bullet"/>
      <w:lvlText w:val=""/>
      <w:lvlJc w:val="left"/>
      <w:pPr>
        <w:tabs>
          <w:tab w:val="num" w:pos="1440"/>
        </w:tabs>
        <w:ind w:left="1440" w:hanging="360"/>
      </w:pPr>
      <w:rPr>
        <w:rFonts w:ascii="Symbol" w:hAnsi="Symbol" w:hint="default"/>
      </w:rPr>
    </w:lvl>
    <w:lvl w:ilvl="1" w:tplc="04090003">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7"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6"/>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D4120"/>
    <w:rsid w:val="00000D82"/>
    <w:rsid w:val="00001899"/>
    <w:rsid w:val="00005598"/>
    <w:rsid w:val="0000741C"/>
    <w:rsid w:val="00012850"/>
    <w:rsid w:val="00030369"/>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36DC1"/>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669B4"/>
    <w:rsid w:val="002724B4"/>
    <w:rsid w:val="00287E49"/>
    <w:rsid w:val="00293C0F"/>
    <w:rsid w:val="002A1081"/>
    <w:rsid w:val="002A6CE2"/>
    <w:rsid w:val="002B075A"/>
    <w:rsid w:val="002C2846"/>
    <w:rsid w:val="002E3631"/>
    <w:rsid w:val="002F1CF2"/>
    <w:rsid w:val="002F5B92"/>
    <w:rsid w:val="00305CED"/>
    <w:rsid w:val="003158E1"/>
    <w:rsid w:val="00333D30"/>
    <w:rsid w:val="00334805"/>
    <w:rsid w:val="0034057F"/>
    <w:rsid w:val="00345641"/>
    <w:rsid w:val="003608D2"/>
    <w:rsid w:val="00365638"/>
    <w:rsid w:val="00365F72"/>
    <w:rsid w:val="003874CD"/>
    <w:rsid w:val="0039184A"/>
    <w:rsid w:val="003B50FC"/>
    <w:rsid w:val="003C0C76"/>
    <w:rsid w:val="003C4B10"/>
    <w:rsid w:val="003C4E11"/>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96A64"/>
    <w:rsid w:val="005A0EAE"/>
    <w:rsid w:val="005B303D"/>
    <w:rsid w:val="005C5317"/>
    <w:rsid w:val="005D1976"/>
    <w:rsid w:val="005E2423"/>
    <w:rsid w:val="005E347A"/>
    <w:rsid w:val="005E7E7B"/>
    <w:rsid w:val="005F0FF4"/>
    <w:rsid w:val="005F3200"/>
    <w:rsid w:val="00600FF1"/>
    <w:rsid w:val="00605610"/>
    <w:rsid w:val="00625C03"/>
    <w:rsid w:val="00626B99"/>
    <w:rsid w:val="00651A45"/>
    <w:rsid w:val="0065745C"/>
    <w:rsid w:val="00667EB3"/>
    <w:rsid w:val="00670310"/>
    <w:rsid w:val="00670A7E"/>
    <w:rsid w:val="00671D6F"/>
    <w:rsid w:val="00681EFD"/>
    <w:rsid w:val="00697EB8"/>
    <w:rsid w:val="006B0670"/>
    <w:rsid w:val="006B1CB2"/>
    <w:rsid w:val="006B4B0D"/>
    <w:rsid w:val="006B7C53"/>
    <w:rsid w:val="006C1EFA"/>
    <w:rsid w:val="006C4758"/>
    <w:rsid w:val="006E001C"/>
    <w:rsid w:val="00704BFF"/>
    <w:rsid w:val="0071307B"/>
    <w:rsid w:val="00715382"/>
    <w:rsid w:val="007229FE"/>
    <w:rsid w:val="00725E79"/>
    <w:rsid w:val="0072656E"/>
    <w:rsid w:val="00731D4C"/>
    <w:rsid w:val="00734134"/>
    <w:rsid w:val="00736244"/>
    <w:rsid w:val="007559D3"/>
    <w:rsid w:val="00771690"/>
    <w:rsid w:val="007743BC"/>
    <w:rsid w:val="0077540C"/>
    <w:rsid w:val="00782DC5"/>
    <w:rsid w:val="007941DE"/>
    <w:rsid w:val="00795A3E"/>
    <w:rsid w:val="007B33BD"/>
    <w:rsid w:val="007B6258"/>
    <w:rsid w:val="007B6EC7"/>
    <w:rsid w:val="007C2C46"/>
    <w:rsid w:val="007E4298"/>
    <w:rsid w:val="007E6833"/>
    <w:rsid w:val="007F569C"/>
    <w:rsid w:val="007F7707"/>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E5730"/>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B0A43"/>
    <w:rsid w:val="009C5F29"/>
    <w:rsid w:val="009C63A8"/>
    <w:rsid w:val="009C78FC"/>
    <w:rsid w:val="009C7FD5"/>
    <w:rsid w:val="009D200D"/>
    <w:rsid w:val="009D2139"/>
    <w:rsid w:val="009D4120"/>
    <w:rsid w:val="009E4721"/>
    <w:rsid w:val="009E757D"/>
    <w:rsid w:val="009F1431"/>
    <w:rsid w:val="00A306EA"/>
    <w:rsid w:val="00A43BD7"/>
    <w:rsid w:val="00A43CEA"/>
    <w:rsid w:val="00A5572B"/>
    <w:rsid w:val="00A804C1"/>
    <w:rsid w:val="00A814BF"/>
    <w:rsid w:val="00A927DD"/>
    <w:rsid w:val="00AA4594"/>
    <w:rsid w:val="00AA7830"/>
    <w:rsid w:val="00AB0971"/>
    <w:rsid w:val="00AB12B6"/>
    <w:rsid w:val="00AB4863"/>
    <w:rsid w:val="00AD4E38"/>
    <w:rsid w:val="00AD76E8"/>
    <w:rsid w:val="00AE366A"/>
    <w:rsid w:val="00AE6C08"/>
    <w:rsid w:val="00B045F3"/>
    <w:rsid w:val="00B1437A"/>
    <w:rsid w:val="00B20141"/>
    <w:rsid w:val="00B36C60"/>
    <w:rsid w:val="00B37BE6"/>
    <w:rsid w:val="00B46348"/>
    <w:rsid w:val="00B4642B"/>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3D16"/>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124D5"/>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2616"/>
    <w:rsid w:val="00F26E64"/>
    <w:rsid w:val="00F36267"/>
    <w:rsid w:val="00F4026E"/>
    <w:rsid w:val="00F43C6E"/>
    <w:rsid w:val="00F46310"/>
    <w:rsid w:val="00F4679C"/>
    <w:rsid w:val="00F51A77"/>
    <w:rsid w:val="00F54E82"/>
    <w:rsid w:val="00F653E9"/>
    <w:rsid w:val="00F82E5D"/>
    <w:rsid w:val="00F859B6"/>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2E0F6A2"/>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oleObject" Target="embeddings/Microsoft_Visio_2003-2010_Drawing1.vsd"/><Relationship Id="rId18" Type="http://schemas.openxmlformats.org/officeDocument/2006/relationships/header" Target="header1.xml"/><Relationship Id="rId3" Type="http://schemas.openxmlformats.org/officeDocument/2006/relationships/styles" Target="styles.xml"/><Relationship Id="rId21" Type="http://schemas.openxmlformats.org/officeDocument/2006/relationships/footer" Target="footer2.xml"/><Relationship Id="rId7" Type="http://schemas.openxmlformats.org/officeDocument/2006/relationships/endnotes" Target="endnotes.xml"/><Relationship Id="rId12" Type="http://schemas.openxmlformats.org/officeDocument/2006/relationships/image" Target="media/image4.emf"/><Relationship Id="rId17" Type="http://schemas.openxmlformats.org/officeDocument/2006/relationships/package" Target="embeddings/Microsoft_Visio_Drawing1.vsdx"/><Relationship Id="rId25"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image" Target="media/image6.emf"/><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png"/><Relationship Id="rId24"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package" Target="embeddings/Microsoft_Visio_Drawing.vsdx"/><Relationship Id="rId23" Type="http://schemas.openxmlformats.org/officeDocument/2006/relationships/footer" Target="footer3.xml"/><Relationship Id="rId10" Type="http://schemas.openxmlformats.org/officeDocument/2006/relationships/image" Target="media/image2.png"/><Relationship Id="rId19" Type="http://schemas.openxmlformats.org/officeDocument/2006/relationships/header" Target="header2.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5.emf"/><Relationship Id="rId22" Type="http://schemas.openxmlformats.org/officeDocument/2006/relationships/header" Target="header3.xml"/></Relationships>
</file>

<file path=word/_rels/header2.xml.rels><?xml version="1.0" encoding="UTF-8" standalone="yes"?>
<Relationships xmlns="http://schemas.openxmlformats.org/package/2006/relationships"><Relationship Id="rId1" Type="http://schemas.openxmlformats.org/officeDocument/2006/relationships/image" Target="media/image7.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3999</TotalTime>
  <Pages>11</Pages>
  <Words>869</Words>
  <Characters>4954</Characters>
  <Application>Microsoft Office Word</Application>
  <DocSecurity>0</DocSecurity>
  <Lines>41</Lines>
  <Paragraphs>11</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5812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Hariom Sharma</cp:lastModifiedBy>
  <cp:revision>16</cp:revision>
  <dcterms:created xsi:type="dcterms:W3CDTF">2020-05-17T20:55:00Z</dcterms:created>
  <dcterms:modified xsi:type="dcterms:W3CDTF">2020-05-20T15:33:00Z</dcterms:modified>
</cp:coreProperties>
</file>