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E8447C" w:rsidP="00B9479B">
      <w:pPr>
        <w:pStyle w:val="Heading1"/>
      </w:pPr>
      <w:r>
        <w:lastRenderedPageBreak/>
        <w:t xml:space="preserve">Off Road </w:t>
      </w:r>
      <w:proofErr w:type="spellStart"/>
      <w:r>
        <w:t>IoD</w:t>
      </w:r>
      <w:proofErr w:type="spellEnd"/>
      <w:r>
        <w:t xml:space="preserve"> Display – CGEA1.3</w:t>
      </w:r>
    </w:p>
    <w:p w:rsidR="00406F39" w:rsidRDefault="00E8447C" w:rsidP="00B9479B">
      <w:pPr>
        <w:pStyle w:val="Heading2"/>
      </w:pPr>
      <w:r>
        <w:t>Functional Description</w:t>
      </w:r>
    </w:p>
    <w:p w:rsidR="00D14E56" w:rsidRPr="00D77ED1" w:rsidRDefault="00E8447C">
      <w:pPr>
        <w:rPr>
          <w:rFonts w:cs="Arial"/>
        </w:rPr>
      </w:pPr>
      <w:r w:rsidRPr="00D77ED1">
        <w:rPr>
          <w:rFonts w:cs="Arial"/>
        </w:rPr>
        <w:t xml:space="preserve">   </w:t>
      </w:r>
    </w:p>
    <w:p w:rsidR="000F48EB" w:rsidRPr="009169EC" w:rsidRDefault="00E8447C" w:rsidP="000F48EB">
      <w:pPr>
        <w:ind w:left="720"/>
        <w:rPr>
          <w:rFonts w:cs="Arial"/>
        </w:rPr>
      </w:pPr>
      <w:r w:rsidRPr="009169EC">
        <w:rPr>
          <w:rFonts w:cs="Arial"/>
        </w:rPr>
        <w:t xml:space="preserve">The Off Road </w:t>
      </w:r>
      <w:proofErr w:type="spellStart"/>
      <w:r w:rsidRPr="009169EC">
        <w:rPr>
          <w:rFonts w:cs="Arial"/>
        </w:rPr>
        <w:t>IoD</w:t>
      </w:r>
      <w:proofErr w:type="spellEnd"/>
      <w:r w:rsidRPr="009169EC">
        <w:rPr>
          <w:rFonts w:cs="Arial"/>
        </w:rPr>
        <w:t xml:space="preserve"> display allows the customer to see an overall status of several vehicle features on a single screen. </w:t>
      </w:r>
    </w:p>
    <w:p w:rsidR="000F48EB" w:rsidRPr="009169EC" w:rsidRDefault="00E8447C" w:rsidP="000F48EB">
      <w:pPr>
        <w:ind w:left="720"/>
        <w:rPr>
          <w:rFonts w:cs="Arial"/>
        </w:rPr>
      </w:pPr>
    </w:p>
    <w:p w:rsidR="000F48EB" w:rsidRPr="009169EC" w:rsidRDefault="00E8447C" w:rsidP="000F48EB">
      <w:pPr>
        <w:ind w:left="720"/>
        <w:rPr>
          <w:rFonts w:cs="Arial"/>
        </w:rPr>
      </w:pPr>
      <w:r w:rsidRPr="009169EC">
        <w:rPr>
          <w:rFonts w:cs="Arial"/>
        </w:rPr>
        <w:t xml:space="preserve">The user can traverse to this screen via the cluster menu. </w:t>
      </w:r>
    </w:p>
    <w:p w:rsidR="000F48EB" w:rsidRPr="009169EC" w:rsidRDefault="00E8447C" w:rsidP="000F48EB">
      <w:pPr>
        <w:ind w:left="720"/>
        <w:rPr>
          <w:rFonts w:cs="Arial"/>
        </w:rPr>
      </w:pPr>
    </w:p>
    <w:p w:rsidR="000F48EB" w:rsidRPr="009169EC" w:rsidRDefault="00E8447C" w:rsidP="000F48EB">
      <w:pPr>
        <w:ind w:left="720"/>
        <w:rPr>
          <w:rFonts w:cs="Arial"/>
        </w:rPr>
      </w:pPr>
      <w:r w:rsidRPr="009169EC">
        <w:rPr>
          <w:rFonts w:cs="Arial"/>
        </w:rPr>
        <w:t>The individual features that c</w:t>
      </w:r>
      <w:r w:rsidRPr="009169EC">
        <w:rPr>
          <w:rFonts w:cs="Arial"/>
        </w:rPr>
        <w:t xml:space="preserve">omprise of this </w:t>
      </w:r>
      <w:proofErr w:type="spellStart"/>
      <w:r w:rsidRPr="009169EC">
        <w:rPr>
          <w:rFonts w:cs="Arial"/>
        </w:rPr>
        <w:t>IoD</w:t>
      </w:r>
      <w:proofErr w:type="spellEnd"/>
      <w:r w:rsidRPr="009169EC">
        <w:rPr>
          <w:rFonts w:cs="Arial"/>
        </w:rPr>
        <w:t xml:space="preserve"> may be configurable/optional and thus the status of only the features enabled at end-of-line will be displayed on this screen. </w:t>
      </w:r>
    </w:p>
    <w:p w:rsidR="000F48EB" w:rsidRDefault="00E8447C" w:rsidP="000F48EB">
      <w:pPr>
        <w:ind w:left="720"/>
        <w:rPr>
          <w:rFonts w:cs="Arial"/>
        </w:rPr>
      </w:pPr>
    </w:p>
    <w:p w:rsidR="00D14E56" w:rsidRDefault="00E8447C" w:rsidP="000F48EB">
      <w:pPr>
        <w:ind w:left="720"/>
      </w:pPr>
      <w:r>
        <w:t xml:space="preserve">The Off Road </w:t>
      </w:r>
      <w:proofErr w:type="spellStart"/>
      <w:r>
        <w:t>IoD</w:t>
      </w:r>
      <w:proofErr w:type="spellEnd"/>
      <w:r>
        <w:t xml:space="preserve"> Screen correlates several outputs from the features that are displayed within and the Operational mode to display the information.</w:t>
      </w:r>
    </w:p>
    <w:p w:rsidR="00D14E56" w:rsidRPr="00D77ED1" w:rsidRDefault="00E8447C" w:rsidP="00BE274F">
      <w:pPr>
        <w:ind w:left="720"/>
      </w:pPr>
    </w:p>
    <w:p w:rsidR="00406F39" w:rsidRDefault="00E8447C" w:rsidP="00B9479B">
      <w:pPr>
        <w:pStyle w:val="Heading2"/>
      </w:pPr>
      <w:r>
        <w:lastRenderedPageBreak/>
        <w:t>Interfaces</w:t>
      </w:r>
    </w:p>
    <w:p w:rsidR="00406F39" w:rsidRDefault="00E8447C" w:rsidP="00B9479B">
      <w:pPr>
        <w:pStyle w:val="Heading3"/>
      </w:pPr>
      <w:r>
        <w:t>Interface Context Diagram (I/O Block Diagram)</w:t>
      </w:r>
    </w:p>
    <w:p w:rsidR="00D14E56" w:rsidRDefault="00E8447C">
      <w:pPr>
        <w:keepNext/>
        <w:jc w:val="center"/>
        <w:rPr>
          <w:rFonts w:cs="Arial"/>
        </w:rPr>
      </w:pPr>
      <w:r>
        <w:rPr>
          <w:rFonts w:cs="Arial"/>
        </w:rPr>
        <w:t xml:space="preserve">Off Road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Display </w:t>
      </w:r>
      <w:r w:rsidRPr="00D77ED1">
        <w:rPr>
          <w:rFonts w:cs="Arial"/>
        </w:rPr>
        <w:t>Context Diagram</w:t>
      </w:r>
    </w:p>
    <w:p w:rsidR="007C2A04" w:rsidRPr="007C2A04" w:rsidRDefault="00DF3B23" w:rsidP="00DF3B23">
      <w:pPr>
        <w:jc w:val="center"/>
      </w:pPr>
      <w:r>
        <w:object w:dxaOrig="10905" w:dyaOrig="1471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4fcbb900004df827b5a344" o:spid="_x0000_i1025" type="#_x0000_t75" style="width:444pt;height:599.25pt" o:ole="">
            <v:imagedata r:id="rId8" o:title=""/>
          </v:shape>
          <o:OLEObject Type="Embed" ProgID="Visio.Drawing.15" ShapeID="5f4fcbb900004df827b5a344" DrawAspect="Content" ObjectID="_1660555985" r:id="rId9"/>
        </w:object>
      </w:r>
    </w:p>
    <w:p w:rsidR="00406F39" w:rsidRDefault="00E8447C" w:rsidP="00B9479B">
      <w:pPr>
        <w:pStyle w:val="Heading3"/>
      </w:pPr>
      <w:r>
        <w:lastRenderedPageBreak/>
        <w:t>Inputs</w:t>
      </w:r>
    </w:p>
    <w:p w:rsidR="00DF3B23" w:rsidRPr="00DF3B23" w:rsidRDefault="00DF3B23" w:rsidP="00B9479B">
      <w:pPr>
        <w:pStyle w:val="Heading4"/>
        <w:rPr>
          <w:b w:val="0"/>
          <w:u w:val="single"/>
        </w:rPr>
      </w:pPr>
      <w:r w:rsidRPr="00DF3B23">
        <w:rPr>
          <w:b w:val="0"/>
          <w:u w:val="single"/>
        </w:rPr>
        <w:t>IR-REQ-376625/D-INTERNAL:</w:t>
      </w:r>
    </w:p>
    <w:p w:rsidR="00D14E56" w:rsidRPr="001460D6" w:rsidRDefault="00E8447C" w:rsidP="00E8447C">
      <w:pPr>
        <w:numPr>
          <w:ilvl w:val="0"/>
          <w:numId w:val="7"/>
        </w:numPr>
        <w:ind w:left="1440"/>
        <w:rPr>
          <w:rFonts w:cs="Arial"/>
          <w:color w:val="000000"/>
        </w:rPr>
      </w:pPr>
      <w:proofErr w:type="spellStart"/>
      <w:r w:rsidRPr="001460D6">
        <w:rPr>
          <w:rFonts w:cs="Arial"/>
          <w:color w:val="000000"/>
        </w:rPr>
        <w:t>Operational_Mode</w:t>
      </w:r>
      <w:proofErr w:type="spellEnd"/>
      <w:r w:rsidRPr="001460D6">
        <w:rPr>
          <w:rFonts w:cs="Arial"/>
          <w:color w:val="000000"/>
        </w:rPr>
        <w:t xml:space="preserve">: Refer to section </w:t>
      </w:r>
      <w:r w:rsidRPr="001460D6">
        <w:rPr>
          <w:rFonts w:cs="Arial"/>
        </w:rPr>
        <w:fldChar w:fldCharType="begin"/>
      </w:r>
      <w:r w:rsidRPr="001460D6">
        <w:rPr>
          <w:rFonts w:cs="Arial"/>
        </w:rPr>
        <w:instrText xml:space="preserve"> REF _Ref83453634 \h  \* MERGEFORMAT </w:instrText>
      </w:r>
      <w:r w:rsidRPr="001460D6">
        <w:rPr>
          <w:rFonts w:cs="Arial"/>
        </w:rPr>
      </w:r>
      <w:r w:rsidRPr="001460D6">
        <w:rPr>
          <w:rFonts w:cs="Arial"/>
        </w:rPr>
        <w:fldChar w:fldCharType="separate"/>
      </w:r>
      <w:r w:rsidRPr="001460D6">
        <w:rPr>
          <w:rFonts w:cs="Arial"/>
          <w:color w:val="000000"/>
        </w:rPr>
        <w:t>Operational Modes</w:t>
      </w:r>
      <w:r w:rsidRPr="001460D6">
        <w:rPr>
          <w:rFonts w:cs="Arial"/>
        </w:rPr>
        <w:fldChar w:fldCharType="end"/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r w:rsidRPr="001460D6">
        <w:rPr>
          <w:rFonts w:cs="Arial"/>
        </w:rPr>
        <w:t xml:space="preserve">4x2_RTT – from </w:t>
      </w:r>
      <w:r>
        <w:rPr>
          <w:rFonts w:cs="Arial"/>
        </w:rPr>
        <w:t>“</w:t>
      </w:r>
      <w:r w:rsidRPr="001460D6">
        <w:rPr>
          <w:rFonts w:cs="Arial"/>
        </w:rPr>
        <w:t>4x2 Fixed Dedicated RTT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r w:rsidRPr="001460D6">
        <w:rPr>
          <w:rFonts w:cs="Arial"/>
        </w:rPr>
        <w:t xml:space="preserve">4x4_Auto_RTT – from </w:t>
      </w:r>
      <w:r>
        <w:rPr>
          <w:rFonts w:cs="Arial"/>
        </w:rPr>
        <w:t>“</w:t>
      </w:r>
      <w:r w:rsidRPr="001460D6">
        <w:rPr>
          <w:rFonts w:cs="Arial"/>
        </w:rPr>
        <w:t xml:space="preserve">4x4 Auto </w:t>
      </w:r>
      <w:proofErr w:type="spellStart"/>
      <w:r w:rsidRPr="001460D6">
        <w:rPr>
          <w:rFonts w:cs="Arial"/>
        </w:rPr>
        <w:t>Fixed_Dedicated</w:t>
      </w:r>
      <w:proofErr w:type="spellEnd"/>
      <w:r w:rsidRPr="001460D6">
        <w:rPr>
          <w:rFonts w:cs="Arial"/>
        </w:rPr>
        <w:t xml:space="preserve"> RTT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r w:rsidRPr="001460D6">
        <w:rPr>
          <w:rFonts w:cs="Arial"/>
        </w:rPr>
        <w:t xml:space="preserve">4x4_High_RTT – from </w:t>
      </w:r>
      <w:r>
        <w:rPr>
          <w:rFonts w:cs="Arial"/>
        </w:rPr>
        <w:t>“</w:t>
      </w:r>
      <w:r w:rsidRPr="001460D6">
        <w:rPr>
          <w:rFonts w:cs="Arial"/>
        </w:rPr>
        <w:t xml:space="preserve">4x4 High </w:t>
      </w:r>
      <w:proofErr w:type="spellStart"/>
      <w:r w:rsidRPr="001460D6">
        <w:rPr>
          <w:rFonts w:cs="Arial"/>
        </w:rPr>
        <w:t>Fixed_Dedicated</w:t>
      </w:r>
      <w:proofErr w:type="spellEnd"/>
      <w:r w:rsidRPr="001460D6">
        <w:rPr>
          <w:rFonts w:cs="Arial"/>
        </w:rPr>
        <w:t xml:space="preserve"> RTT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r w:rsidRPr="001460D6">
        <w:rPr>
          <w:rFonts w:cs="Arial"/>
        </w:rPr>
        <w:t xml:space="preserve">4x4_Low_RTT – from </w:t>
      </w:r>
      <w:r>
        <w:rPr>
          <w:rFonts w:cs="Arial"/>
        </w:rPr>
        <w:t>“</w:t>
      </w:r>
      <w:r w:rsidRPr="001460D6">
        <w:rPr>
          <w:rFonts w:cs="Arial"/>
        </w:rPr>
        <w:t xml:space="preserve">4x4 Low </w:t>
      </w:r>
      <w:proofErr w:type="spellStart"/>
      <w:r w:rsidRPr="001460D6">
        <w:rPr>
          <w:rFonts w:cs="Arial"/>
        </w:rPr>
        <w:t>Fixed_Dedicated</w:t>
      </w:r>
      <w:proofErr w:type="spellEnd"/>
      <w:r w:rsidRPr="001460D6">
        <w:rPr>
          <w:rFonts w:cs="Arial"/>
        </w:rPr>
        <w:t xml:space="preserve"> RTT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r w:rsidRPr="001460D6">
        <w:rPr>
          <w:rFonts w:cs="Arial"/>
        </w:rPr>
        <w:t xml:space="preserve">ORTA_RTT – from </w:t>
      </w:r>
      <w:r>
        <w:rPr>
          <w:rFonts w:cs="Arial"/>
        </w:rPr>
        <w:t>“</w:t>
      </w:r>
      <w:r w:rsidRPr="001460D6">
        <w:rPr>
          <w:rFonts w:cs="Arial"/>
        </w:rPr>
        <w:t>Warning and RTT – Off Road Turn Assist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proofErr w:type="spellStart"/>
      <w:r w:rsidRPr="001460D6">
        <w:rPr>
          <w:rFonts w:cs="Arial"/>
        </w:rPr>
        <w:t>StaBar_IoD</w:t>
      </w:r>
      <w:proofErr w:type="spellEnd"/>
      <w:r w:rsidRPr="001460D6">
        <w:rPr>
          <w:rFonts w:cs="Arial"/>
        </w:rPr>
        <w:t xml:space="preserve"> – from </w:t>
      </w:r>
      <w:r>
        <w:rPr>
          <w:rFonts w:cs="Arial"/>
        </w:rPr>
        <w:t>“</w:t>
      </w:r>
      <w:r w:rsidRPr="001460D6">
        <w:rPr>
          <w:rFonts w:cs="Arial"/>
        </w:rPr>
        <w:t xml:space="preserve">Warning – Stabilizer Bar Status and RTT and </w:t>
      </w:r>
      <w:proofErr w:type="spellStart"/>
      <w:r w:rsidRPr="001460D6">
        <w:rPr>
          <w:rFonts w:cs="Arial"/>
        </w:rPr>
        <w:t>IoD</w:t>
      </w:r>
      <w:proofErr w:type="spellEnd"/>
      <w:r w:rsidRPr="001460D6">
        <w:rPr>
          <w:rFonts w:cs="Arial"/>
        </w:rPr>
        <w:t xml:space="preserve">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r w:rsidRPr="001460D6">
        <w:rPr>
          <w:rFonts w:cs="Arial"/>
        </w:rPr>
        <w:t>Following inputs a</w:t>
      </w:r>
      <w:r w:rsidRPr="001460D6">
        <w:rPr>
          <w:rFonts w:cs="Arial"/>
        </w:rPr>
        <w:t xml:space="preserve">re from </w:t>
      </w:r>
      <w:r>
        <w:rPr>
          <w:rFonts w:cs="Arial"/>
        </w:rPr>
        <w:t>–</w:t>
      </w:r>
      <w:r w:rsidRPr="001460D6">
        <w:rPr>
          <w:rFonts w:cs="Arial"/>
        </w:rPr>
        <w:t xml:space="preserve"> </w:t>
      </w:r>
      <w:r>
        <w:rPr>
          <w:rFonts w:cs="Arial"/>
        </w:rPr>
        <w:t>“</w:t>
      </w:r>
      <w:proofErr w:type="spellStart"/>
      <w:r w:rsidRPr="001460D6">
        <w:rPr>
          <w:rFonts w:cs="Arial"/>
        </w:rPr>
        <w:t>TPMS_with_EUreset_PressureByLocation_PlacardDsply_DRW</w:t>
      </w:r>
      <w:proofErr w:type="spellEnd"/>
      <w:r w:rsidRPr="001460D6">
        <w:rPr>
          <w:rFonts w:cs="Arial"/>
        </w:rPr>
        <w:t xml:space="preserve">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Low_By_Location_Status_Flag</w:t>
      </w:r>
      <w:proofErr w:type="spellEnd"/>
      <w:r w:rsidRPr="001460D6">
        <w:rPr>
          <w:rFonts w:cs="Arial"/>
        </w:rPr>
        <w:t xml:space="preserve"> </w:t>
      </w:r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LR_Tire_Warning</w:t>
      </w:r>
      <w:proofErr w:type="spellEnd"/>
      <w:r w:rsidRPr="001460D6">
        <w:rPr>
          <w:rFonts w:cs="Arial"/>
        </w:rPr>
        <w:t xml:space="preserve"> </w:t>
      </w:r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LF_Tire_Warning</w:t>
      </w:r>
      <w:proofErr w:type="spellEnd"/>
      <w:r w:rsidRPr="001460D6">
        <w:rPr>
          <w:rFonts w:cs="Arial"/>
        </w:rPr>
        <w:t xml:space="preserve"> </w:t>
      </w:r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LR_Tire_Warning</w:t>
      </w:r>
      <w:proofErr w:type="spellEnd"/>
      <w:r w:rsidRPr="001460D6">
        <w:rPr>
          <w:rFonts w:cs="Arial"/>
        </w:rPr>
        <w:t xml:space="preserve"> </w:t>
      </w:r>
    </w:p>
    <w:p w:rsid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RR_Tire_Warning</w:t>
      </w:r>
      <w:proofErr w:type="spellEnd"/>
    </w:p>
    <w:p w:rsidR="00AD15BC" w:rsidRPr="00AD15BC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  <w:color w:val="984806" w:themeColor="accent6" w:themeShade="80"/>
        </w:rPr>
      </w:pPr>
      <w:proofErr w:type="spellStart"/>
      <w:r w:rsidRPr="00AD15BC">
        <w:rPr>
          <w:rFonts w:cs="Arial"/>
          <w:color w:val="984806" w:themeColor="accent6" w:themeShade="80"/>
        </w:rPr>
        <w:t>LR_Inr_Tire_Warning</w:t>
      </w:r>
      <w:proofErr w:type="spellEnd"/>
    </w:p>
    <w:p w:rsidR="00AD15BC" w:rsidRPr="00AD15BC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  <w:color w:val="984806" w:themeColor="accent6" w:themeShade="80"/>
        </w:rPr>
      </w:pPr>
      <w:proofErr w:type="spellStart"/>
      <w:r w:rsidRPr="00AD15BC">
        <w:rPr>
          <w:rFonts w:cs="Arial"/>
          <w:color w:val="984806" w:themeColor="accent6" w:themeShade="80"/>
        </w:rPr>
        <w:t>RR_Inr_Tire_Warning</w:t>
      </w:r>
      <w:proofErr w:type="spellEnd"/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TPMS_Units</w:t>
      </w:r>
      <w:proofErr w:type="spellEnd"/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LF_Num</w:t>
      </w:r>
      <w:proofErr w:type="spellEnd"/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RF_Num</w:t>
      </w:r>
      <w:proofErr w:type="spellEnd"/>
    </w:p>
    <w:p w:rsidR="001460D6" w:rsidRP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LR_Num</w:t>
      </w:r>
      <w:proofErr w:type="spellEnd"/>
    </w:p>
    <w:p w:rsidR="001460D6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</w:rPr>
      </w:pPr>
      <w:proofErr w:type="spellStart"/>
      <w:r w:rsidRPr="001460D6">
        <w:rPr>
          <w:rFonts w:cs="Arial"/>
        </w:rPr>
        <w:t>RR_Num</w:t>
      </w:r>
      <w:proofErr w:type="spellEnd"/>
      <w:r w:rsidRPr="001460D6">
        <w:rPr>
          <w:rFonts w:cs="Arial"/>
        </w:rPr>
        <w:t xml:space="preserve"> </w:t>
      </w:r>
    </w:p>
    <w:p w:rsidR="00AD15BC" w:rsidRPr="00AD15BC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  <w:color w:val="984806" w:themeColor="accent6" w:themeShade="80"/>
        </w:rPr>
      </w:pPr>
      <w:proofErr w:type="spellStart"/>
      <w:r w:rsidRPr="00AD15BC">
        <w:rPr>
          <w:rFonts w:cs="Arial"/>
          <w:color w:val="984806" w:themeColor="accent6" w:themeShade="80"/>
        </w:rPr>
        <w:t>LR_Inr_Num</w:t>
      </w:r>
      <w:proofErr w:type="spellEnd"/>
    </w:p>
    <w:p w:rsidR="00AD15BC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  <w:color w:val="984806" w:themeColor="accent6" w:themeShade="80"/>
        </w:rPr>
      </w:pPr>
      <w:proofErr w:type="spellStart"/>
      <w:r w:rsidRPr="00AD15BC">
        <w:rPr>
          <w:rFonts w:cs="Arial"/>
          <w:color w:val="984806" w:themeColor="accent6" w:themeShade="80"/>
        </w:rPr>
        <w:t>RR_Inr_Num</w:t>
      </w:r>
      <w:proofErr w:type="spellEnd"/>
    </w:p>
    <w:p w:rsidR="00C255EE" w:rsidRPr="00AD15BC" w:rsidRDefault="00E8447C" w:rsidP="00E8447C">
      <w:pPr>
        <w:numPr>
          <w:ilvl w:val="6"/>
          <w:numId w:val="8"/>
        </w:numPr>
        <w:tabs>
          <w:tab w:val="left" w:pos="2160"/>
        </w:tabs>
        <w:ind w:left="1800"/>
        <w:rPr>
          <w:rFonts w:cs="Arial"/>
          <w:color w:val="984806" w:themeColor="accent6" w:themeShade="80"/>
        </w:rPr>
      </w:pPr>
      <w:proofErr w:type="spellStart"/>
      <w:r>
        <w:rPr>
          <w:rFonts w:cs="Arial"/>
          <w:color w:val="984806" w:themeColor="accent6" w:themeShade="80"/>
        </w:rPr>
        <w:t>TPMS_DRW_Cfg</w:t>
      </w:r>
      <w:proofErr w:type="spellEnd"/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proofErr w:type="spellStart"/>
      <w:r w:rsidRPr="001460D6">
        <w:rPr>
          <w:rFonts w:cs="Arial"/>
        </w:rPr>
        <w:t>Rear_eLocker_RTT</w:t>
      </w:r>
      <w:proofErr w:type="spellEnd"/>
      <w:r w:rsidRPr="001460D6">
        <w:rPr>
          <w:rFonts w:cs="Arial"/>
        </w:rPr>
        <w:t xml:space="preserve"> - from </w:t>
      </w:r>
      <w:r>
        <w:rPr>
          <w:rFonts w:cs="Arial"/>
        </w:rPr>
        <w:t>“</w:t>
      </w:r>
      <w:proofErr w:type="spellStart"/>
      <w:r w:rsidRPr="001460D6">
        <w:rPr>
          <w:rFonts w:cs="Arial"/>
        </w:rPr>
        <w:t>Elocker</w:t>
      </w:r>
      <w:proofErr w:type="spellEnd"/>
      <w:r w:rsidRPr="001460D6">
        <w:rPr>
          <w:rFonts w:cs="Arial"/>
        </w:rPr>
        <w:t xml:space="preserve"> RTT</w:t>
      </w:r>
      <w:r>
        <w:rPr>
          <w:rFonts w:cs="Arial"/>
        </w:rPr>
        <w:t xml:space="preserve"> and Warnings</w:t>
      </w:r>
      <w:r w:rsidRPr="001460D6">
        <w:rPr>
          <w:rFonts w:cs="Arial"/>
        </w:rPr>
        <w:t xml:space="preserve">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1460D6" w:rsidRPr="001460D6" w:rsidRDefault="00E8447C" w:rsidP="00E8447C">
      <w:pPr>
        <w:numPr>
          <w:ilvl w:val="6"/>
          <w:numId w:val="7"/>
        </w:numPr>
        <w:tabs>
          <w:tab w:val="left" w:pos="1800"/>
          <w:tab w:val="num" w:pos="1890"/>
        </w:tabs>
        <w:ind w:left="1440"/>
        <w:rPr>
          <w:rFonts w:cs="Arial"/>
        </w:rPr>
      </w:pPr>
      <w:proofErr w:type="spellStart"/>
      <w:r w:rsidRPr="001460D6">
        <w:rPr>
          <w:rFonts w:cs="Arial"/>
        </w:rPr>
        <w:t>Front_eLocker_RTT</w:t>
      </w:r>
      <w:proofErr w:type="spellEnd"/>
      <w:r w:rsidRPr="001460D6">
        <w:rPr>
          <w:rFonts w:cs="Arial"/>
        </w:rPr>
        <w:t xml:space="preserve"> - from </w:t>
      </w:r>
      <w:r>
        <w:rPr>
          <w:rFonts w:cs="Arial"/>
        </w:rPr>
        <w:t>“</w:t>
      </w:r>
      <w:proofErr w:type="spellStart"/>
      <w:r w:rsidRPr="001460D6">
        <w:rPr>
          <w:rFonts w:cs="Arial"/>
        </w:rPr>
        <w:t>Elocker</w:t>
      </w:r>
      <w:proofErr w:type="spellEnd"/>
      <w:r w:rsidRPr="001460D6">
        <w:rPr>
          <w:rFonts w:cs="Arial"/>
        </w:rPr>
        <w:t xml:space="preserve"> RTT</w:t>
      </w:r>
      <w:r>
        <w:rPr>
          <w:rFonts w:cs="Arial"/>
        </w:rPr>
        <w:t xml:space="preserve"> and Warnings</w:t>
      </w:r>
      <w:r w:rsidRPr="001460D6">
        <w:rPr>
          <w:rFonts w:cs="Arial"/>
        </w:rPr>
        <w:t xml:space="preserve"> – CGEA1.3</w:t>
      </w:r>
      <w:r>
        <w:rPr>
          <w:rFonts w:cs="Arial"/>
        </w:rPr>
        <w:t>”</w:t>
      </w:r>
      <w:r w:rsidRPr="001460D6">
        <w:rPr>
          <w:rFonts w:cs="Arial"/>
        </w:rPr>
        <w:t xml:space="preserve"> STSS</w:t>
      </w:r>
    </w:p>
    <w:p w:rsidR="00FC54E8" w:rsidRPr="001460D6" w:rsidRDefault="00E8447C" w:rsidP="00E8447C">
      <w:pPr>
        <w:numPr>
          <w:ilvl w:val="1"/>
          <w:numId w:val="7"/>
        </w:numPr>
        <w:rPr>
          <w:rFonts w:cs="Arial"/>
          <w:color w:val="000000"/>
        </w:rPr>
      </w:pPr>
      <w:r w:rsidRPr="001460D6">
        <w:rPr>
          <w:rFonts w:cs="Arial"/>
        </w:rPr>
        <w:t>2WD_4x4_AWD_Cfg – End-of-Line configuration parameter that determines the drivel</w:t>
      </w:r>
      <w:r w:rsidRPr="001460D6">
        <w:rPr>
          <w:rFonts w:cs="Arial"/>
        </w:rPr>
        <w:t xml:space="preserve">ine equipped on the vehicle. </w:t>
      </w:r>
    </w:p>
    <w:p w:rsidR="001460D6" w:rsidRPr="002A4BB2" w:rsidRDefault="00E8447C" w:rsidP="00E8447C">
      <w:pPr>
        <w:numPr>
          <w:ilvl w:val="1"/>
          <w:numId w:val="7"/>
        </w:numPr>
        <w:rPr>
          <w:rFonts w:cs="Arial"/>
          <w:color w:val="000000"/>
        </w:rPr>
      </w:pPr>
      <w:proofErr w:type="spellStart"/>
      <w:r>
        <w:rPr>
          <w:rFonts w:cs="Arial"/>
        </w:rPr>
        <w:t>Steering_Gear_Ratio_Cfg</w:t>
      </w:r>
      <w:proofErr w:type="spellEnd"/>
      <w:r>
        <w:rPr>
          <w:rFonts w:cs="Arial"/>
        </w:rPr>
        <w:t xml:space="preserve"> – End-of-Line configuration parameter that determines steering wheel gear ratio on a vehicle.</w:t>
      </w:r>
    </w:p>
    <w:p w:rsidR="002A4BB2" w:rsidRPr="00B2076B" w:rsidRDefault="00E8447C" w:rsidP="00E8447C">
      <w:pPr>
        <w:numPr>
          <w:ilvl w:val="1"/>
          <w:numId w:val="7"/>
        </w:numPr>
        <w:rPr>
          <w:rFonts w:cs="Arial"/>
          <w:color w:val="000000"/>
        </w:rPr>
      </w:pPr>
      <w:proofErr w:type="spellStart"/>
      <w:r>
        <w:rPr>
          <w:rFonts w:cs="Arial"/>
        </w:rPr>
        <w:t>Trail_Control_Cfg</w:t>
      </w:r>
      <w:proofErr w:type="spellEnd"/>
      <w:r>
        <w:rPr>
          <w:rFonts w:cs="Arial"/>
        </w:rPr>
        <w:t xml:space="preserve"> – Refer to “Trail Control Warnings and RTT – CGEA1.3” STSS for definition of this configuration parameter.</w:t>
      </w:r>
    </w:p>
    <w:p w:rsidR="00B2076B" w:rsidRDefault="00E8447C" w:rsidP="00E8447C">
      <w:pPr>
        <w:numPr>
          <w:ilvl w:val="1"/>
          <w:numId w:val="7"/>
        </w:numPr>
        <w:rPr>
          <w:rFonts w:cs="Arial"/>
          <w:color w:val="000000"/>
        </w:rPr>
      </w:pPr>
      <w:proofErr w:type="spellStart"/>
      <w:r>
        <w:rPr>
          <w:rFonts w:cs="Arial"/>
        </w:rPr>
        <w:t>StaBar_Cfg</w:t>
      </w:r>
      <w:proofErr w:type="spellEnd"/>
      <w:r>
        <w:rPr>
          <w:rFonts w:cs="Arial"/>
        </w:rPr>
        <w:t xml:space="preserve"> - </w:t>
      </w:r>
      <w:r w:rsidRPr="00B2076B">
        <w:rPr>
          <w:rFonts w:cs="Arial"/>
          <w:color w:val="000000"/>
        </w:rPr>
        <w:t xml:space="preserve">Refer to “Warning – Stabilizer Bar Status and RTT and </w:t>
      </w:r>
      <w:proofErr w:type="spellStart"/>
      <w:r w:rsidRPr="00B2076B">
        <w:rPr>
          <w:rFonts w:cs="Arial"/>
          <w:color w:val="000000"/>
        </w:rPr>
        <w:t>IoD</w:t>
      </w:r>
      <w:proofErr w:type="spellEnd"/>
      <w:r w:rsidRPr="00B2076B">
        <w:rPr>
          <w:rFonts w:cs="Arial"/>
          <w:color w:val="000000"/>
        </w:rPr>
        <w:t xml:space="preserve"> CGEA1.3” STSS for definition of this configuration parameter.</w:t>
      </w:r>
    </w:p>
    <w:p w:rsidR="001C5C3E" w:rsidRDefault="00E8447C" w:rsidP="00E8447C">
      <w:pPr>
        <w:numPr>
          <w:ilvl w:val="1"/>
          <w:numId w:val="7"/>
        </w:numPr>
        <w:rPr>
          <w:rFonts w:cs="Arial"/>
          <w:color w:val="1F497D" w:themeColor="text2"/>
        </w:rPr>
      </w:pPr>
      <w:proofErr w:type="spellStart"/>
      <w:r w:rsidRPr="001C5C3E">
        <w:rPr>
          <w:rFonts w:cs="Arial"/>
          <w:color w:val="1F497D" w:themeColor="text2"/>
        </w:rPr>
        <w:t>Ford_Performance_Cfg</w:t>
      </w:r>
      <w:proofErr w:type="spellEnd"/>
      <w:r w:rsidRPr="001C5C3E">
        <w:rPr>
          <w:rFonts w:cs="Arial"/>
          <w:color w:val="1F497D" w:themeColor="text2"/>
        </w:rPr>
        <w:t xml:space="preserve">, EOL config parameter if a cluster is configured as a Ford Performance variant. </w:t>
      </w:r>
    </w:p>
    <w:p w:rsidR="00DB4DCB" w:rsidRPr="00C57560" w:rsidRDefault="00E8447C" w:rsidP="00E8447C">
      <w:pPr>
        <w:numPr>
          <w:ilvl w:val="1"/>
          <w:numId w:val="7"/>
        </w:numPr>
        <w:rPr>
          <w:rFonts w:cs="Arial"/>
          <w:color w:val="1F497D" w:themeColor="text2"/>
        </w:rPr>
      </w:pPr>
      <w:proofErr w:type="spellStart"/>
      <w:r w:rsidRPr="00DB4DCB">
        <w:rPr>
          <w:rFonts w:cs="Arial"/>
          <w:color w:val="00B050"/>
        </w:rPr>
        <w:t>HDC_RTT_Flag</w:t>
      </w:r>
      <w:proofErr w:type="spellEnd"/>
      <w:r w:rsidRPr="00DB4DCB">
        <w:rPr>
          <w:rFonts w:cs="Arial"/>
          <w:color w:val="00B050"/>
        </w:rPr>
        <w:t xml:space="preserve"> – from “Warnings – Hill Descent Control (HDC) with RTT_TT </w:t>
      </w:r>
      <w:proofErr w:type="spellStart"/>
      <w:r w:rsidRPr="00DB4DCB">
        <w:rPr>
          <w:rFonts w:cs="Arial"/>
          <w:color w:val="00B050"/>
        </w:rPr>
        <w:t>On_Off</w:t>
      </w:r>
      <w:proofErr w:type="spellEnd"/>
      <w:r w:rsidRPr="00DB4DCB">
        <w:rPr>
          <w:rFonts w:cs="Arial"/>
          <w:color w:val="00B050"/>
        </w:rPr>
        <w:t xml:space="preserve"> Indication – </w:t>
      </w:r>
      <w:r w:rsidRPr="00DB4DCB">
        <w:rPr>
          <w:rFonts w:cs="Arial"/>
          <w:color w:val="00B050"/>
        </w:rPr>
        <w:t>CGEA1.3” STSS</w:t>
      </w:r>
    </w:p>
    <w:p w:rsidR="00C57560" w:rsidRDefault="00E8447C" w:rsidP="00C57560">
      <w:pPr>
        <w:rPr>
          <w:rFonts w:cs="Arial"/>
          <w:color w:val="1F497D" w:themeColor="text2"/>
        </w:rPr>
      </w:pPr>
    </w:p>
    <w:p w:rsidR="00C57560" w:rsidRDefault="00E8447C" w:rsidP="00C57560">
      <w:pPr>
        <w:rPr>
          <w:rFonts w:cs="Arial"/>
          <w:color w:val="1F497D" w:themeColor="text2"/>
        </w:rPr>
      </w:pPr>
    </w:p>
    <w:p w:rsidR="00C57560" w:rsidRDefault="00E8447C" w:rsidP="00C57560">
      <w:pPr>
        <w:rPr>
          <w:rFonts w:cs="Arial"/>
          <w:color w:val="1F497D" w:themeColor="text2"/>
        </w:rPr>
      </w:pPr>
    </w:p>
    <w:p w:rsidR="00C57560" w:rsidRPr="00C57560" w:rsidRDefault="00E8447C" w:rsidP="00C57560">
      <w:pPr>
        <w:rPr>
          <w:rFonts w:cs="Arial"/>
          <w:color w:val="1F497D" w:themeColor="text2"/>
        </w:rPr>
      </w:pPr>
    </w:p>
    <w:p w:rsidR="00406F39" w:rsidRDefault="00E8447C" w:rsidP="00B9479B">
      <w:pPr>
        <w:pStyle w:val="Heading4"/>
      </w:pPr>
      <w:r>
        <w:t>MUX message on the HS_CAN Bus</w:t>
      </w:r>
    </w:p>
    <w:p w:rsidR="00406F39" w:rsidRDefault="00E8447C" w:rsidP="00B9479B">
      <w:pPr>
        <w:pStyle w:val="Heading5"/>
      </w:pPr>
      <w:r w:rsidRPr="00B9479B">
        <w:t>SIG-REQ</w:t>
      </w:r>
      <w:r w:rsidRPr="00B9479B">
        <w:t>-376616/A-</w:t>
      </w:r>
      <w:proofErr w:type="spellStart"/>
      <w:r w:rsidRPr="00B9479B">
        <w:t>VehPtch_An_Dsply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103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5"/>
        <w:gridCol w:w="720"/>
        <w:gridCol w:w="1058"/>
        <w:gridCol w:w="1012"/>
        <w:gridCol w:w="720"/>
        <w:gridCol w:w="810"/>
        <w:gridCol w:w="1260"/>
        <w:gridCol w:w="1080"/>
        <w:gridCol w:w="1170"/>
      </w:tblGrid>
      <w:tr w:rsidR="00214795" w:rsidRPr="00214795" w:rsidTr="00214795">
        <w:trPr>
          <w:jc w:val="center"/>
        </w:trPr>
        <w:tc>
          <w:tcPr>
            <w:tcW w:w="2525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Signal Name</w:t>
            </w: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Size</w:t>
            </w:r>
          </w:p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(bits)</w:t>
            </w:r>
          </w:p>
        </w:tc>
        <w:tc>
          <w:tcPr>
            <w:tcW w:w="1058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Detail</w:t>
            </w:r>
          </w:p>
        </w:tc>
        <w:tc>
          <w:tcPr>
            <w:tcW w:w="1012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Units</w:t>
            </w: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Res</w:t>
            </w:r>
          </w:p>
        </w:tc>
        <w:tc>
          <w:tcPr>
            <w:tcW w:w="81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Offset</w:t>
            </w:r>
          </w:p>
        </w:tc>
        <w:tc>
          <w:tcPr>
            <w:tcW w:w="126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State Encoded</w:t>
            </w:r>
          </w:p>
        </w:tc>
        <w:tc>
          <w:tcPr>
            <w:tcW w:w="108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Min.</w:t>
            </w:r>
          </w:p>
        </w:tc>
        <w:tc>
          <w:tcPr>
            <w:tcW w:w="117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Max.</w:t>
            </w:r>
          </w:p>
        </w:tc>
      </w:tr>
      <w:tr w:rsidR="00214795" w:rsidRPr="00214795" w:rsidTr="00214795">
        <w:trPr>
          <w:jc w:val="center"/>
        </w:trPr>
        <w:tc>
          <w:tcPr>
            <w:tcW w:w="2525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  <w:proofErr w:type="spellStart"/>
            <w:r w:rsidRPr="00214795">
              <w:rPr>
                <w:rFonts w:cs="Arial"/>
                <w:szCs w:val="16"/>
              </w:rPr>
              <w:t>VehPtch_An_Dsply</w:t>
            </w:r>
            <w:proofErr w:type="spellEnd"/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  <w:r w:rsidRPr="00214795">
              <w:rPr>
                <w:rFonts w:cs="Arial"/>
                <w:szCs w:val="16"/>
              </w:rPr>
              <w:t>7</w:t>
            </w:r>
          </w:p>
        </w:tc>
        <w:tc>
          <w:tcPr>
            <w:tcW w:w="1058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1012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  <w:r w:rsidRPr="00214795">
              <w:rPr>
                <w:rFonts w:cs="Arial"/>
                <w:snapToGrid w:val="0"/>
                <w:szCs w:val="16"/>
              </w:rPr>
              <w:t>Degrees</w:t>
            </w: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napToGrid w:val="0"/>
                <w:color w:val="000000"/>
                <w:szCs w:val="16"/>
              </w:rPr>
              <w:t>1</w:t>
            </w:r>
          </w:p>
        </w:tc>
        <w:tc>
          <w:tcPr>
            <w:tcW w:w="81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napToGrid w:val="0"/>
                <w:color w:val="000000"/>
                <w:szCs w:val="16"/>
              </w:rPr>
              <w:t>-64</w:t>
            </w:r>
          </w:p>
        </w:tc>
        <w:tc>
          <w:tcPr>
            <w:tcW w:w="126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zCs w:val="16"/>
              </w:rPr>
              <w:t>-64 (0X0)</w:t>
            </w:r>
          </w:p>
        </w:tc>
        <w:tc>
          <w:tcPr>
            <w:tcW w:w="117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zCs w:val="16"/>
              </w:rPr>
              <w:t>63 (0X7D)</w:t>
            </w:r>
          </w:p>
        </w:tc>
      </w:tr>
      <w:tr w:rsidR="00214795" w:rsidRPr="00214795" w:rsidTr="00214795">
        <w:trPr>
          <w:jc w:val="center"/>
        </w:trPr>
        <w:tc>
          <w:tcPr>
            <w:tcW w:w="2525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058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  <w:r w:rsidRPr="00214795">
              <w:rPr>
                <w:rFonts w:cs="Arial"/>
                <w:snapToGrid w:val="0"/>
                <w:szCs w:val="16"/>
              </w:rPr>
              <w:t>Unknown</w:t>
            </w:r>
          </w:p>
        </w:tc>
        <w:tc>
          <w:tcPr>
            <w:tcW w:w="1012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26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zCs w:val="16"/>
              </w:rPr>
              <w:t>7E</w:t>
            </w:r>
          </w:p>
        </w:tc>
        <w:tc>
          <w:tcPr>
            <w:tcW w:w="108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</w:tr>
      <w:tr w:rsidR="00214795" w:rsidRPr="00214795" w:rsidTr="00214795">
        <w:trPr>
          <w:jc w:val="center"/>
        </w:trPr>
        <w:tc>
          <w:tcPr>
            <w:tcW w:w="2525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058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  <w:r w:rsidRPr="00214795">
              <w:rPr>
                <w:rFonts w:cs="Arial"/>
                <w:snapToGrid w:val="0"/>
                <w:szCs w:val="16"/>
              </w:rPr>
              <w:t>Fault</w:t>
            </w:r>
          </w:p>
        </w:tc>
        <w:tc>
          <w:tcPr>
            <w:tcW w:w="1012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26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napToGrid w:val="0"/>
                <w:color w:val="000000"/>
                <w:szCs w:val="16"/>
              </w:rPr>
              <w:t>7F</w:t>
            </w:r>
          </w:p>
        </w:tc>
        <w:tc>
          <w:tcPr>
            <w:tcW w:w="108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214795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</w:tr>
    </w:tbl>
    <w:p w:rsidR="00CA0BC0" w:rsidRDefault="00E8447C" w:rsidP="00CA0BC0"/>
    <w:p w:rsidR="00857EB0" w:rsidRPr="00905EA7" w:rsidRDefault="00E8447C" w:rsidP="00CA0BC0"/>
    <w:p w:rsidR="00406F39" w:rsidRDefault="00E8447C" w:rsidP="00B9479B">
      <w:pPr>
        <w:pStyle w:val="Heading5"/>
      </w:pPr>
      <w:r w:rsidRPr="00B9479B">
        <w:lastRenderedPageBreak/>
        <w:t>SIG-REQ-376617/B-</w:t>
      </w:r>
      <w:proofErr w:type="spellStart"/>
      <w:r w:rsidRPr="00B9479B">
        <w:t>VehRol_An_Dsply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103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5"/>
        <w:gridCol w:w="720"/>
        <w:gridCol w:w="1058"/>
        <w:gridCol w:w="1012"/>
        <w:gridCol w:w="720"/>
        <w:gridCol w:w="810"/>
        <w:gridCol w:w="1260"/>
        <w:gridCol w:w="1080"/>
        <w:gridCol w:w="1170"/>
      </w:tblGrid>
      <w:tr w:rsidR="00857EB0" w:rsidRPr="00214795" w:rsidTr="009255B9">
        <w:trPr>
          <w:jc w:val="center"/>
        </w:trPr>
        <w:tc>
          <w:tcPr>
            <w:tcW w:w="2525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Signal Name</w:t>
            </w: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Size</w:t>
            </w:r>
          </w:p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(bits)</w:t>
            </w:r>
          </w:p>
        </w:tc>
        <w:tc>
          <w:tcPr>
            <w:tcW w:w="1058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Detail</w:t>
            </w:r>
          </w:p>
        </w:tc>
        <w:tc>
          <w:tcPr>
            <w:tcW w:w="1012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Units</w:t>
            </w: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Res</w:t>
            </w:r>
          </w:p>
        </w:tc>
        <w:tc>
          <w:tcPr>
            <w:tcW w:w="81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Offset</w:t>
            </w:r>
          </w:p>
        </w:tc>
        <w:tc>
          <w:tcPr>
            <w:tcW w:w="126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 xml:space="preserve">State </w:t>
            </w:r>
            <w:r w:rsidRPr="00214795">
              <w:rPr>
                <w:rFonts w:cs="Arial"/>
                <w:b/>
                <w:szCs w:val="16"/>
              </w:rPr>
              <w:t>Encoded</w:t>
            </w:r>
          </w:p>
        </w:tc>
        <w:tc>
          <w:tcPr>
            <w:tcW w:w="108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Min.</w:t>
            </w:r>
          </w:p>
        </w:tc>
        <w:tc>
          <w:tcPr>
            <w:tcW w:w="117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b/>
                <w:szCs w:val="16"/>
              </w:rPr>
            </w:pPr>
            <w:r w:rsidRPr="00214795">
              <w:rPr>
                <w:rFonts w:cs="Arial"/>
                <w:b/>
                <w:szCs w:val="16"/>
              </w:rPr>
              <w:t>Max.</w:t>
            </w:r>
          </w:p>
        </w:tc>
      </w:tr>
      <w:tr w:rsidR="00857EB0" w:rsidRPr="00214795" w:rsidTr="009255B9">
        <w:trPr>
          <w:jc w:val="center"/>
        </w:trPr>
        <w:tc>
          <w:tcPr>
            <w:tcW w:w="2525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  <w:proofErr w:type="spellStart"/>
            <w:r w:rsidRPr="00214795">
              <w:rPr>
                <w:rFonts w:cs="Arial"/>
                <w:szCs w:val="16"/>
              </w:rPr>
              <w:t>Veh</w:t>
            </w:r>
            <w:r>
              <w:rPr>
                <w:rFonts w:cs="Arial"/>
                <w:szCs w:val="16"/>
              </w:rPr>
              <w:t>Rol</w:t>
            </w:r>
            <w:r w:rsidRPr="00214795">
              <w:rPr>
                <w:rFonts w:cs="Arial"/>
                <w:szCs w:val="16"/>
              </w:rPr>
              <w:t>_An_Dsply</w:t>
            </w:r>
            <w:proofErr w:type="spellEnd"/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  <w:r w:rsidRPr="00214795">
              <w:rPr>
                <w:rFonts w:cs="Arial"/>
                <w:szCs w:val="16"/>
              </w:rPr>
              <w:t>7</w:t>
            </w:r>
          </w:p>
        </w:tc>
        <w:tc>
          <w:tcPr>
            <w:tcW w:w="1058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1012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  <w:r w:rsidRPr="00214795">
              <w:rPr>
                <w:rFonts w:cs="Arial"/>
                <w:snapToGrid w:val="0"/>
                <w:szCs w:val="16"/>
              </w:rPr>
              <w:t>Degrees</w:t>
            </w: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napToGrid w:val="0"/>
                <w:color w:val="000000"/>
                <w:szCs w:val="16"/>
              </w:rPr>
              <w:t>1</w:t>
            </w:r>
          </w:p>
        </w:tc>
        <w:tc>
          <w:tcPr>
            <w:tcW w:w="81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napToGrid w:val="0"/>
                <w:color w:val="000000"/>
                <w:szCs w:val="16"/>
              </w:rPr>
              <w:t>-64</w:t>
            </w:r>
          </w:p>
        </w:tc>
        <w:tc>
          <w:tcPr>
            <w:tcW w:w="126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zCs w:val="16"/>
              </w:rPr>
              <w:t>-64 (0X0)</w:t>
            </w:r>
          </w:p>
        </w:tc>
        <w:tc>
          <w:tcPr>
            <w:tcW w:w="117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zCs w:val="16"/>
              </w:rPr>
              <w:t>63 (0X7D)</w:t>
            </w:r>
          </w:p>
        </w:tc>
      </w:tr>
      <w:tr w:rsidR="00857EB0" w:rsidRPr="00214795" w:rsidTr="009255B9">
        <w:trPr>
          <w:jc w:val="center"/>
        </w:trPr>
        <w:tc>
          <w:tcPr>
            <w:tcW w:w="2525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058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  <w:r w:rsidRPr="00214795">
              <w:rPr>
                <w:rFonts w:cs="Arial"/>
                <w:snapToGrid w:val="0"/>
                <w:szCs w:val="16"/>
              </w:rPr>
              <w:t>Unknown</w:t>
            </w:r>
          </w:p>
        </w:tc>
        <w:tc>
          <w:tcPr>
            <w:tcW w:w="1012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26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zCs w:val="16"/>
              </w:rPr>
              <w:t>7E</w:t>
            </w:r>
          </w:p>
        </w:tc>
        <w:tc>
          <w:tcPr>
            <w:tcW w:w="108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</w:tr>
      <w:tr w:rsidR="00857EB0" w:rsidRPr="00214795" w:rsidTr="009255B9">
        <w:trPr>
          <w:jc w:val="center"/>
        </w:trPr>
        <w:tc>
          <w:tcPr>
            <w:tcW w:w="2525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058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  <w:r w:rsidRPr="00214795">
              <w:rPr>
                <w:rFonts w:cs="Arial"/>
                <w:snapToGrid w:val="0"/>
                <w:szCs w:val="16"/>
              </w:rPr>
              <w:t>Fault</w:t>
            </w:r>
          </w:p>
        </w:tc>
        <w:tc>
          <w:tcPr>
            <w:tcW w:w="1012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26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214795">
              <w:rPr>
                <w:rFonts w:cs="Arial"/>
                <w:snapToGrid w:val="0"/>
                <w:color w:val="000000"/>
                <w:szCs w:val="16"/>
              </w:rPr>
              <w:t>7F</w:t>
            </w:r>
          </w:p>
        </w:tc>
        <w:tc>
          <w:tcPr>
            <w:tcW w:w="108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857EB0" w:rsidRPr="00214795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</w:tr>
    </w:tbl>
    <w:p w:rsidR="00CA0BC0" w:rsidRDefault="00E8447C" w:rsidP="00D41F53"/>
    <w:p w:rsidR="00406F39" w:rsidRDefault="00E8447C" w:rsidP="00B9479B">
      <w:pPr>
        <w:pStyle w:val="Heading5"/>
      </w:pPr>
      <w:r w:rsidRPr="00B9479B">
        <w:t>SIG-REQ-376606/C-</w:t>
      </w:r>
      <w:proofErr w:type="spellStart"/>
      <w:r w:rsidRPr="00B9479B">
        <w:t>StePinComp_An_Est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101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00"/>
        <w:gridCol w:w="781"/>
        <w:gridCol w:w="772"/>
        <w:gridCol w:w="826"/>
        <w:gridCol w:w="587"/>
        <w:gridCol w:w="905"/>
        <w:gridCol w:w="1247"/>
        <w:gridCol w:w="1044"/>
        <w:gridCol w:w="1208"/>
      </w:tblGrid>
      <w:tr w:rsidR="006C2E7A" w:rsidRPr="00D72D64" w:rsidTr="00857EB0">
        <w:trPr>
          <w:jc w:val="center"/>
        </w:trPr>
        <w:tc>
          <w:tcPr>
            <w:tcW w:w="2800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Signal Name</w:t>
            </w:r>
          </w:p>
        </w:tc>
        <w:tc>
          <w:tcPr>
            <w:tcW w:w="781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Size</w:t>
            </w:r>
          </w:p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(bits)</w:t>
            </w:r>
          </w:p>
        </w:tc>
        <w:tc>
          <w:tcPr>
            <w:tcW w:w="772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Detail</w:t>
            </w:r>
          </w:p>
        </w:tc>
        <w:tc>
          <w:tcPr>
            <w:tcW w:w="826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Units</w:t>
            </w:r>
          </w:p>
        </w:tc>
        <w:tc>
          <w:tcPr>
            <w:tcW w:w="587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Res</w:t>
            </w:r>
          </w:p>
        </w:tc>
        <w:tc>
          <w:tcPr>
            <w:tcW w:w="905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Offset</w:t>
            </w:r>
          </w:p>
        </w:tc>
        <w:tc>
          <w:tcPr>
            <w:tcW w:w="1247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 xml:space="preserve">State </w:t>
            </w:r>
            <w:r w:rsidRPr="00857EB0">
              <w:rPr>
                <w:rFonts w:cs="Arial"/>
                <w:b/>
                <w:szCs w:val="16"/>
              </w:rPr>
              <w:t>Encoded</w:t>
            </w:r>
          </w:p>
        </w:tc>
        <w:tc>
          <w:tcPr>
            <w:tcW w:w="1044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Min.</w:t>
            </w:r>
          </w:p>
        </w:tc>
        <w:tc>
          <w:tcPr>
            <w:tcW w:w="1208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Max.</w:t>
            </w:r>
          </w:p>
        </w:tc>
      </w:tr>
      <w:tr w:rsidR="006C2E7A" w:rsidRPr="00D72D64" w:rsidTr="00857EB0">
        <w:trPr>
          <w:jc w:val="center"/>
        </w:trPr>
        <w:tc>
          <w:tcPr>
            <w:tcW w:w="2800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  <w:highlight w:val="blue"/>
              </w:rPr>
            </w:pPr>
            <w:proofErr w:type="spellStart"/>
            <w:r w:rsidRPr="006C2E7A">
              <w:rPr>
                <w:rFonts w:cs="Arial"/>
                <w:szCs w:val="16"/>
              </w:rPr>
              <w:t>StePinComp_An_Est</w:t>
            </w:r>
            <w:proofErr w:type="spellEnd"/>
          </w:p>
        </w:tc>
        <w:tc>
          <w:tcPr>
            <w:tcW w:w="781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  <w:r w:rsidRPr="006C2E7A">
              <w:rPr>
                <w:rFonts w:cs="Arial"/>
                <w:szCs w:val="16"/>
              </w:rPr>
              <w:t>15</w:t>
            </w:r>
          </w:p>
        </w:tc>
        <w:tc>
          <w:tcPr>
            <w:tcW w:w="772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826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Deg</w:t>
            </w:r>
          </w:p>
        </w:tc>
        <w:tc>
          <w:tcPr>
            <w:tcW w:w="587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0.1</w:t>
            </w:r>
          </w:p>
        </w:tc>
        <w:tc>
          <w:tcPr>
            <w:tcW w:w="905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-1600</w:t>
            </w:r>
          </w:p>
        </w:tc>
        <w:tc>
          <w:tcPr>
            <w:tcW w:w="1247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4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-1600 (0x0)</w:t>
            </w:r>
          </w:p>
        </w:tc>
        <w:tc>
          <w:tcPr>
            <w:tcW w:w="1208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  <w:r w:rsidRPr="006C2E7A">
              <w:rPr>
                <w:rFonts w:cs="Arial"/>
                <w:szCs w:val="16"/>
              </w:rPr>
              <w:t xml:space="preserve">1676.7 </w:t>
            </w:r>
          </w:p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(0x7FFF)</w:t>
            </w:r>
          </w:p>
        </w:tc>
      </w:tr>
    </w:tbl>
    <w:p w:rsidR="006C2E7A" w:rsidRDefault="00E8447C" w:rsidP="004D0F4C"/>
    <w:p w:rsidR="00406F39" w:rsidRDefault="00E8447C" w:rsidP="00B9479B">
      <w:pPr>
        <w:pStyle w:val="Heading5"/>
      </w:pPr>
      <w:r w:rsidRPr="00B9479B">
        <w:t>SIG-REQ-376607/C-</w:t>
      </w:r>
      <w:proofErr w:type="spellStart"/>
      <w:r w:rsidRPr="00B9479B">
        <w:t>StePinCompAnEst_D_QF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1014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864"/>
        <w:gridCol w:w="705"/>
        <w:gridCol w:w="1973"/>
        <w:gridCol w:w="716"/>
        <w:gridCol w:w="583"/>
        <w:gridCol w:w="794"/>
        <w:gridCol w:w="1061"/>
        <w:gridCol w:w="724"/>
        <w:gridCol w:w="724"/>
      </w:tblGrid>
      <w:tr w:rsidR="006C2E7A" w:rsidRPr="00D72D64" w:rsidTr="00857EB0">
        <w:trPr>
          <w:jc w:val="center"/>
        </w:trPr>
        <w:tc>
          <w:tcPr>
            <w:tcW w:w="2864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Signal Name</w:t>
            </w:r>
          </w:p>
        </w:tc>
        <w:tc>
          <w:tcPr>
            <w:tcW w:w="705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Size</w:t>
            </w:r>
          </w:p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(bits)</w:t>
            </w:r>
          </w:p>
        </w:tc>
        <w:tc>
          <w:tcPr>
            <w:tcW w:w="1973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Detail</w:t>
            </w:r>
          </w:p>
        </w:tc>
        <w:tc>
          <w:tcPr>
            <w:tcW w:w="716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Units</w:t>
            </w:r>
          </w:p>
        </w:tc>
        <w:tc>
          <w:tcPr>
            <w:tcW w:w="583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Res</w:t>
            </w:r>
          </w:p>
        </w:tc>
        <w:tc>
          <w:tcPr>
            <w:tcW w:w="794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Offset</w:t>
            </w:r>
          </w:p>
        </w:tc>
        <w:tc>
          <w:tcPr>
            <w:tcW w:w="1061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 xml:space="preserve">State </w:t>
            </w:r>
          </w:p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E</w:t>
            </w:r>
            <w:r w:rsidRPr="00857EB0">
              <w:rPr>
                <w:rFonts w:cs="Arial"/>
                <w:b/>
                <w:szCs w:val="16"/>
              </w:rPr>
              <w:t>ncoded</w:t>
            </w:r>
          </w:p>
        </w:tc>
        <w:tc>
          <w:tcPr>
            <w:tcW w:w="724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Min.</w:t>
            </w:r>
          </w:p>
        </w:tc>
        <w:tc>
          <w:tcPr>
            <w:tcW w:w="724" w:type="dxa"/>
            <w:vAlign w:val="center"/>
          </w:tcPr>
          <w:p w:rsidR="006C2E7A" w:rsidRPr="00857EB0" w:rsidRDefault="00E8447C" w:rsidP="009B6C29">
            <w:pPr>
              <w:jc w:val="center"/>
              <w:rPr>
                <w:rFonts w:cs="Arial"/>
                <w:b/>
                <w:szCs w:val="16"/>
              </w:rPr>
            </w:pPr>
            <w:r w:rsidRPr="00857EB0">
              <w:rPr>
                <w:rFonts w:cs="Arial"/>
                <w:b/>
                <w:szCs w:val="16"/>
              </w:rPr>
              <w:t>Max.</w:t>
            </w:r>
          </w:p>
        </w:tc>
      </w:tr>
      <w:tr w:rsidR="006C2E7A" w:rsidRPr="00D72D64" w:rsidTr="00857EB0">
        <w:trPr>
          <w:jc w:val="center"/>
        </w:trPr>
        <w:tc>
          <w:tcPr>
            <w:tcW w:w="286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  <w:proofErr w:type="spellStart"/>
            <w:r w:rsidRPr="006C2E7A">
              <w:rPr>
                <w:rFonts w:cs="Arial"/>
                <w:szCs w:val="16"/>
              </w:rPr>
              <w:t>StePinCompAnEst_D_Qf</w:t>
            </w:r>
            <w:proofErr w:type="spellEnd"/>
          </w:p>
        </w:tc>
        <w:tc>
          <w:tcPr>
            <w:tcW w:w="705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  <w:r w:rsidRPr="006C2E7A">
              <w:rPr>
                <w:rFonts w:cs="Arial"/>
                <w:szCs w:val="16"/>
              </w:rPr>
              <w:t>2</w:t>
            </w:r>
          </w:p>
        </w:tc>
        <w:tc>
          <w:tcPr>
            <w:tcW w:w="197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716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SED</w:t>
            </w:r>
          </w:p>
        </w:tc>
        <w:tc>
          <w:tcPr>
            <w:tcW w:w="58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1</w:t>
            </w:r>
          </w:p>
        </w:tc>
        <w:tc>
          <w:tcPr>
            <w:tcW w:w="79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</w:t>
            </w:r>
          </w:p>
        </w:tc>
        <w:tc>
          <w:tcPr>
            <w:tcW w:w="1061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0 (0x0)</w:t>
            </w: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zCs w:val="16"/>
              </w:rPr>
              <w:t>3 (0x3)</w:t>
            </w:r>
          </w:p>
        </w:tc>
      </w:tr>
      <w:tr w:rsidR="006C2E7A" w:rsidRPr="00D72D64" w:rsidTr="00857EB0">
        <w:trPr>
          <w:trHeight w:val="233"/>
          <w:jc w:val="center"/>
        </w:trPr>
        <w:tc>
          <w:tcPr>
            <w:tcW w:w="286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05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97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Fault</w:t>
            </w:r>
          </w:p>
        </w:tc>
        <w:tc>
          <w:tcPr>
            <w:tcW w:w="716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8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9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61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0x0</w:t>
            </w: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</w:tr>
      <w:tr w:rsidR="006C2E7A" w:rsidRPr="00D72D64" w:rsidTr="00857EB0">
        <w:trPr>
          <w:jc w:val="center"/>
        </w:trPr>
        <w:tc>
          <w:tcPr>
            <w:tcW w:w="286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05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97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 w:rsidRPr="006C2E7A">
              <w:rPr>
                <w:rFonts w:cs="Arial"/>
                <w:snapToGrid w:val="0"/>
                <w:szCs w:val="16"/>
              </w:rPr>
              <w:t>No_Data</w:t>
            </w:r>
            <w:proofErr w:type="spellEnd"/>
            <w:r w:rsidRPr="006C2E7A">
              <w:rPr>
                <w:rFonts w:cs="Arial"/>
                <w:snapToGrid w:val="0"/>
                <w:szCs w:val="16"/>
              </w:rPr>
              <w:t>_ Exists</w:t>
            </w:r>
          </w:p>
        </w:tc>
        <w:tc>
          <w:tcPr>
            <w:tcW w:w="716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8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9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61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0x1</w:t>
            </w: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</w:tr>
      <w:tr w:rsidR="006C2E7A" w:rsidRPr="00D72D64" w:rsidTr="00857EB0">
        <w:trPr>
          <w:jc w:val="center"/>
        </w:trPr>
        <w:tc>
          <w:tcPr>
            <w:tcW w:w="286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05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97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 w:rsidRPr="006C2E7A">
              <w:rPr>
                <w:rFonts w:cs="Arial"/>
                <w:snapToGrid w:val="0"/>
                <w:szCs w:val="16"/>
              </w:rPr>
              <w:t>Not_Within</w:t>
            </w:r>
            <w:proofErr w:type="spellEnd"/>
            <w:r w:rsidRPr="006C2E7A">
              <w:rPr>
                <w:rFonts w:cs="Arial"/>
                <w:snapToGrid w:val="0"/>
                <w:szCs w:val="16"/>
              </w:rPr>
              <w:t>_ Specification</w:t>
            </w:r>
          </w:p>
        </w:tc>
        <w:tc>
          <w:tcPr>
            <w:tcW w:w="716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8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9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61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0x2</w:t>
            </w: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</w:tr>
      <w:tr w:rsidR="006C2E7A" w:rsidRPr="00D72D64" w:rsidTr="00857EB0">
        <w:trPr>
          <w:jc w:val="center"/>
        </w:trPr>
        <w:tc>
          <w:tcPr>
            <w:tcW w:w="286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05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97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  <w:r w:rsidRPr="006C2E7A">
              <w:rPr>
                <w:rFonts w:cs="Arial"/>
                <w:snapToGrid w:val="0"/>
                <w:szCs w:val="16"/>
              </w:rPr>
              <w:t>OK</w:t>
            </w:r>
          </w:p>
        </w:tc>
        <w:tc>
          <w:tcPr>
            <w:tcW w:w="716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szCs w:val="16"/>
              </w:rPr>
            </w:pPr>
          </w:p>
        </w:tc>
        <w:tc>
          <w:tcPr>
            <w:tcW w:w="583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79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1061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C2E7A">
              <w:rPr>
                <w:rFonts w:cs="Arial"/>
                <w:snapToGrid w:val="0"/>
                <w:color w:val="000000"/>
                <w:szCs w:val="16"/>
              </w:rPr>
              <w:t>0x3</w:t>
            </w: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724" w:type="dxa"/>
            <w:vAlign w:val="center"/>
          </w:tcPr>
          <w:p w:rsidR="006C2E7A" w:rsidRPr="006C2E7A" w:rsidRDefault="00E8447C" w:rsidP="009B6C29">
            <w:pPr>
              <w:jc w:val="center"/>
              <w:rPr>
                <w:rFonts w:cs="Arial"/>
                <w:szCs w:val="16"/>
              </w:rPr>
            </w:pPr>
          </w:p>
        </w:tc>
      </w:tr>
    </w:tbl>
    <w:p w:rsidR="006C2E7A" w:rsidRDefault="00E8447C" w:rsidP="00567657"/>
    <w:p w:rsidR="00406F39" w:rsidRDefault="00E8447C" w:rsidP="00B9479B">
      <w:pPr>
        <w:pStyle w:val="Heading5"/>
      </w:pPr>
      <w:r w:rsidRPr="00B9479B">
        <w:t>SIG-REQ-376608/B-</w:t>
      </w:r>
      <w:proofErr w:type="spellStart"/>
      <w:r w:rsidRPr="00B9479B">
        <w:t>OrtaMsgTxt_D_Rq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5"/>
        <w:gridCol w:w="810"/>
        <w:gridCol w:w="1980"/>
        <w:gridCol w:w="810"/>
        <w:gridCol w:w="810"/>
        <w:gridCol w:w="820"/>
        <w:gridCol w:w="1070"/>
        <w:gridCol w:w="810"/>
        <w:gridCol w:w="720"/>
      </w:tblGrid>
      <w:tr w:rsidR="00910A90" w:rsidRPr="003469A4" w:rsidTr="00857EB0">
        <w:trPr>
          <w:jc w:val="center"/>
        </w:trPr>
        <w:tc>
          <w:tcPr>
            <w:tcW w:w="2425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Signal Name</w:t>
            </w:r>
          </w:p>
        </w:tc>
        <w:tc>
          <w:tcPr>
            <w:tcW w:w="81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Size</w:t>
            </w:r>
          </w:p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(bits)</w:t>
            </w:r>
          </w:p>
        </w:tc>
        <w:tc>
          <w:tcPr>
            <w:tcW w:w="198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Detail</w:t>
            </w:r>
          </w:p>
        </w:tc>
        <w:tc>
          <w:tcPr>
            <w:tcW w:w="81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Units</w:t>
            </w:r>
          </w:p>
        </w:tc>
        <w:tc>
          <w:tcPr>
            <w:tcW w:w="81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Res.</w:t>
            </w:r>
          </w:p>
        </w:tc>
        <w:tc>
          <w:tcPr>
            <w:tcW w:w="82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Offset</w:t>
            </w:r>
          </w:p>
        </w:tc>
        <w:tc>
          <w:tcPr>
            <w:tcW w:w="107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State Encoded</w:t>
            </w:r>
          </w:p>
        </w:tc>
        <w:tc>
          <w:tcPr>
            <w:tcW w:w="81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Min.</w:t>
            </w:r>
          </w:p>
        </w:tc>
        <w:tc>
          <w:tcPr>
            <w:tcW w:w="720" w:type="dxa"/>
          </w:tcPr>
          <w:p w:rsidR="00910A90" w:rsidRPr="00857EB0" w:rsidRDefault="00E8447C" w:rsidP="009B6C29">
            <w:pPr>
              <w:jc w:val="center"/>
              <w:rPr>
                <w:rFonts w:cs="Arial"/>
                <w:b/>
                <w:bCs/>
                <w:szCs w:val="16"/>
              </w:rPr>
            </w:pPr>
            <w:r w:rsidRPr="00857EB0">
              <w:rPr>
                <w:rFonts w:cs="Arial"/>
                <w:b/>
                <w:bCs/>
                <w:szCs w:val="16"/>
              </w:rPr>
              <w:t>Max.</w:t>
            </w: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proofErr w:type="spellStart"/>
            <w:r w:rsidRPr="00910A90">
              <w:rPr>
                <w:rFonts w:cs="Arial"/>
              </w:rPr>
              <w:t>OrtaMsgTxt_D_Rq</w:t>
            </w:r>
            <w:proofErr w:type="spellEnd"/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4</w:t>
            </w: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1</w:t>
            </w: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</w:t>
            </w: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 (0x0)</w:t>
            </w: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15 (0xF)</w:t>
            </w: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proofErr w:type="spellStart"/>
            <w:r w:rsidRPr="00910A90">
              <w:rPr>
                <w:rFonts w:cs="Arial"/>
                <w:color w:val="000000"/>
              </w:rPr>
              <w:t>No_Message</w:t>
            </w:r>
            <w:proofErr w:type="spellEnd"/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0x0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0x1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Message_2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0X2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Message_3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0X3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Message_4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0x4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Message_5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0x5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Message_6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0x6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Message_7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0x7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3469A4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Message_8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</w:rPr>
              <w:t>0x8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Message_9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0x9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Message_10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0xA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Message_11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0xB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Message_12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0xC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Message_13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0xD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Message_14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0xE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Message_14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0xF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  <w:tr w:rsidR="00910A90" w:rsidRPr="00B102E1" w:rsidTr="00857EB0">
        <w:trPr>
          <w:trHeight w:val="288"/>
          <w:jc w:val="center"/>
        </w:trPr>
        <w:tc>
          <w:tcPr>
            <w:tcW w:w="2425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98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  <w:r w:rsidRPr="00910A90">
              <w:rPr>
                <w:rFonts w:cs="Arial"/>
                <w:color w:val="000000"/>
              </w:rPr>
              <w:t>Message_15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107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  <w:color w:val="000000"/>
              </w:rPr>
            </w:pPr>
            <w:r w:rsidRPr="00910A90">
              <w:rPr>
                <w:rFonts w:cs="Arial"/>
                <w:color w:val="000000"/>
              </w:rPr>
              <w:t>0x10</w:t>
            </w:r>
          </w:p>
        </w:tc>
        <w:tc>
          <w:tcPr>
            <w:tcW w:w="81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10A90" w:rsidRPr="00910A90" w:rsidRDefault="00E8447C" w:rsidP="009B6C29">
            <w:pPr>
              <w:jc w:val="center"/>
              <w:rPr>
                <w:rFonts w:cs="Arial"/>
              </w:rPr>
            </w:pPr>
          </w:p>
        </w:tc>
      </w:tr>
    </w:tbl>
    <w:p w:rsidR="00910A90" w:rsidRDefault="00E8447C" w:rsidP="00FF3DE8"/>
    <w:p w:rsidR="00406F39" w:rsidRDefault="00E8447C" w:rsidP="00B9479B">
      <w:pPr>
        <w:pStyle w:val="Heading5"/>
      </w:pPr>
      <w:r w:rsidRPr="00B9479B">
        <w:t>SIG-REQ-376609/A-ActvDrvMde_D2_Stat Signal</w:t>
      </w:r>
    </w:p>
    <w:p w:rsidR="00AE06BC" w:rsidRPr="00AE06BC" w:rsidRDefault="00E8447C" w:rsidP="00AE06BC"/>
    <w:tbl>
      <w:tblPr>
        <w:tblW w:w="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0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BA4791" w:rsidTr="009255B9">
        <w:trPr>
          <w:trHeight w:val="57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Size</w:t>
            </w:r>
          </w:p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State</w:t>
            </w:r>
          </w:p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BA4791">
              <w:rPr>
                <w:rFonts w:cs="Arial"/>
                <w:b/>
                <w:bCs/>
                <w:snapToGrid w:val="0"/>
                <w:szCs w:val="18"/>
              </w:rPr>
              <w:t>Max</w:t>
            </w: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aps/>
              </w:rPr>
            </w:pPr>
            <w:r w:rsidRPr="00BA4791">
              <w:rPr>
                <w:rFonts w:cs="Arial"/>
              </w:rPr>
              <w:t>ActvDrvMde_D2_Stat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4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31 (0x1F)</w:t>
            </w: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SelDrvMde01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SelDrvMde02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SelDrvMde03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SelDrvMde04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SelDrvMde05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SelDrvMde06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SelDrvMde07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SelDrvMde08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SelDrvMde09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SelDrvMde11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SelDrvMde13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SelDrvMde16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SelDrvMde17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SelDrvMde18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SelDrvMde19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SelDrvMde20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SelDrvMde21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SelDrvMde22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SelDrvMde23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SelDrvMde24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SelDrvMde25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SelDrvMde26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SelDrvMde27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SelDrvMde28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SelDrvMde29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BA4791">
              <w:rPr>
                <w:rFonts w:cs="Arial"/>
              </w:rPr>
              <w:t>SelDrvMde30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SelDrvMde31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BA4791" w:rsidRPr="00BA4791" w:rsidTr="009255B9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BA4791">
              <w:rPr>
                <w:rFonts w:cs="Arial"/>
                <w:color w:val="000000"/>
              </w:rPr>
              <w:t>Not used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BA4791">
              <w:rPr>
                <w:rFonts w:cs="Arial"/>
                <w:snapToGrid w:val="0"/>
              </w:rPr>
              <w:t>0x1F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A4791" w:rsidRPr="00BA4791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</w:p>
        </w:tc>
      </w:tr>
    </w:tbl>
    <w:p w:rsidR="00BA4791" w:rsidRPr="00BA4791" w:rsidRDefault="00E8447C" w:rsidP="00FF3DE8">
      <w:pPr>
        <w:rPr>
          <w:rFonts w:cs="Arial"/>
        </w:rPr>
      </w:pPr>
    </w:p>
    <w:p w:rsidR="0042098B" w:rsidRDefault="00E8447C" w:rsidP="00AC4752"/>
    <w:p w:rsidR="00406F39" w:rsidRDefault="00E8447C" w:rsidP="00B9479B">
      <w:pPr>
        <w:pStyle w:val="Heading5"/>
      </w:pPr>
      <w:r w:rsidRPr="00B9479B">
        <w:t>SIG-REQ-383629/A-</w:t>
      </w:r>
      <w:proofErr w:type="spellStart"/>
      <w:r w:rsidRPr="00B9479B">
        <w:t>AwdHiLamp_D_RqDsply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F12FD9" w:rsidTr="00F12FD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F12FD9" w:rsidTr="00F12FD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AwdHiLamp_D_RqDsply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F12FD9" w:rsidTr="00F12FD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F12FD9" w:rsidTr="00F12FD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F12FD9" w:rsidTr="00F12FD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F12FD9" w:rsidTr="00F12FD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12FD9" w:rsidRDefault="00E8447C">
            <w:pPr>
              <w:spacing w:line="25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E8447C" w:rsidP="00500605"/>
    <w:p w:rsidR="00406F39" w:rsidRDefault="00E8447C" w:rsidP="00B9479B">
      <w:pPr>
        <w:pStyle w:val="Heading5"/>
      </w:pPr>
      <w:r w:rsidRPr="00B9479B">
        <w:t>SIG-REQ-383630/A-</w:t>
      </w:r>
      <w:proofErr w:type="spellStart"/>
      <w:r w:rsidRPr="00B9479B">
        <w:t>AwdLoLamp_D_RqDsply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EA6CB2" w:rsidTr="00EA6CB2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EA6CB2" w:rsidTr="00EA6CB2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AwdLoLamp_D_RqDsply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EA6CB2" w:rsidTr="00EA6CB2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A6CB2" w:rsidTr="00EA6CB2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A6CB2" w:rsidTr="00EA6CB2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A6CB2" w:rsidTr="00EA6CB2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6CB2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E8447C" w:rsidP="00500605"/>
    <w:p w:rsidR="00406F39" w:rsidRDefault="00E8447C" w:rsidP="00B9479B">
      <w:pPr>
        <w:pStyle w:val="Heading5"/>
      </w:pPr>
      <w:r w:rsidRPr="00B9479B">
        <w:t>SIG-REQ-383631/A-</w:t>
      </w:r>
      <w:proofErr w:type="spellStart"/>
      <w:r w:rsidRPr="00B9479B">
        <w:t>AwdAutoLamp_D_RqDsply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C629A8" w:rsidTr="00C629A8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C629A8" w:rsidTr="00C629A8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AwdAutoLamp_D_RqDsply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C629A8" w:rsidTr="00C629A8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C629A8" w:rsidTr="00C629A8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C629A8" w:rsidTr="00C629A8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C629A8" w:rsidTr="00C629A8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629A8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E8447C" w:rsidP="00500605"/>
    <w:p w:rsidR="00406F39" w:rsidRDefault="00E8447C" w:rsidP="00B9479B">
      <w:pPr>
        <w:pStyle w:val="Heading5"/>
      </w:pPr>
      <w:r w:rsidRPr="00B9479B">
        <w:t>SIG-REQ-383632/A-Awd2wdLamp_D_RqDsply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E33B1C" w:rsidTr="00E33B1C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E33B1C" w:rsidTr="00E33B1C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Awd2wdLamp_D_RqDsply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E33B1C" w:rsidTr="00E33B1C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33B1C" w:rsidTr="00E33B1C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33B1C" w:rsidTr="00E33B1C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33B1C" w:rsidTr="00E33B1C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3B1C" w:rsidRDefault="00E8447C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E8447C" w:rsidP="00500605"/>
    <w:p w:rsidR="00DF3B23" w:rsidRPr="00DF3B23" w:rsidRDefault="00DF3B23" w:rsidP="00B9479B">
      <w:pPr>
        <w:pStyle w:val="Heading3"/>
        <w:rPr>
          <w:b w:val="0"/>
          <w:u w:val="single"/>
        </w:rPr>
      </w:pPr>
      <w:r w:rsidRPr="00DF3B23">
        <w:rPr>
          <w:b w:val="0"/>
          <w:u w:val="single"/>
        </w:rPr>
        <w:t>IR-REQ-376629/B-Outputs</w:t>
      </w:r>
    </w:p>
    <w:p w:rsidR="00D14E56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Off_Road_IOD_Display_MC</w:t>
      </w:r>
      <w:proofErr w:type="spellEnd"/>
      <w:r>
        <w:rPr>
          <w:rFonts w:cs="Arial"/>
          <w:color w:val="000000"/>
        </w:rPr>
        <w:t xml:space="preserve"> – variable that displays the status of configured contents on the </w:t>
      </w:r>
      <w:proofErr w:type="spellStart"/>
      <w:r>
        <w:rPr>
          <w:rFonts w:cs="Arial"/>
          <w:color w:val="000000"/>
        </w:rPr>
        <w:t>IoD</w:t>
      </w:r>
      <w:proofErr w:type="spellEnd"/>
      <w:r>
        <w:rPr>
          <w:rFonts w:cs="Arial"/>
          <w:color w:val="000000"/>
        </w:rPr>
        <w:t xml:space="preserve"> screen.</w:t>
      </w:r>
    </w:p>
    <w:p w:rsidR="003D0C04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Off_Road_IOD_Driveline_Status</w:t>
      </w:r>
      <w:proofErr w:type="spellEnd"/>
      <w:r>
        <w:rPr>
          <w:rFonts w:cs="Arial"/>
          <w:color w:val="000000"/>
        </w:rPr>
        <w:t xml:space="preserve"> – internal variable that displays the current driveline status</w:t>
      </w:r>
    </w:p>
    <w:p w:rsidR="00C565B8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Off_Road_IOD_eLocker_Status</w:t>
      </w:r>
      <w:proofErr w:type="spellEnd"/>
      <w:r>
        <w:rPr>
          <w:rFonts w:cs="Arial"/>
          <w:color w:val="000000"/>
        </w:rPr>
        <w:t xml:space="preserve"> – internal variable that displays the current front and/or rear </w:t>
      </w:r>
      <w:proofErr w:type="spellStart"/>
      <w:r>
        <w:rPr>
          <w:rFonts w:cs="Arial"/>
          <w:color w:val="000000"/>
        </w:rPr>
        <w:t>eLocker</w:t>
      </w:r>
      <w:proofErr w:type="spellEnd"/>
      <w:r>
        <w:rPr>
          <w:rFonts w:cs="Arial"/>
          <w:color w:val="000000"/>
        </w:rPr>
        <w:t xml:space="preserve"> status</w:t>
      </w:r>
    </w:p>
    <w:p w:rsidR="00010BBC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Off_Road_IOD_StaBar_Status</w:t>
      </w:r>
      <w:proofErr w:type="spellEnd"/>
      <w:r>
        <w:rPr>
          <w:rFonts w:cs="Arial"/>
          <w:color w:val="000000"/>
        </w:rPr>
        <w:t xml:space="preserve"> – internal variable that displays the current </w:t>
      </w:r>
      <w:proofErr w:type="spellStart"/>
      <w:r>
        <w:rPr>
          <w:rFonts w:cs="Arial"/>
          <w:color w:val="000000"/>
        </w:rPr>
        <w:t>StaBar</w:t>
      </w:r>
      <w:proofErr w:type="spellEnd"/>
      <w:r>
        <w:rPr>
          <w:rFonts w:cs="Arial"/>
          <w:color w:val="000000"/>
        </w:rPr>
        <w:t xml:space="preserve"> statu</w:t>
      </w:r>
      <w:r>
        <w:rPr>
          <w:rFonts w:cs="Arial"/>
          <w:color w:val="000000"/>
        </w:rPr>
        <w:t>s</w:t>
      </w:r>
    </w:p>
    <w:p w:rsidR="00C565B8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Vehicle_Off_Road_Turn_Assist_Status</w:t>
      </w:r>
      <w:proofErr w:type="spellEnd"/>
      <w:r>
        <w:rPr>
          <w:rFonts w:cs="Arial"/>
          <w:color w:val="000000"/>
        </w:rPr>
        <w:t xml:space="preserve"> – internal variable that displays the current off-road turn assist status</w:t>
      </w:r>
    </w:p>
    <w:p w:rsidR="00010BBC" w:rsidRPr="00010BBC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 w:rsidRPr="00010BBC">
        <w:rPr>
          <w:rFonts w:cs="Arial"/>
        </w:rPr>
        <w:t>Off_Road_IOD_TPMS_Status</w:t>
      </w:r>
      <w:proofErr w:type="spellEnd"/>
      <w:r w:rsidRPr="00010BBC">
        <w:rPr>
          <w:rFonts w:cs="Arial"/>
        </w:rPr>
        <w:t>, which is used to determine when tire pressure image is displayed.</w:t>
      </w:r>
    </w:p>
    <w:p w:rsidR="001F2B35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Off_Road_IOD_Steering_Angle_Status</w:t>
      </w:r>
      <w:proofErr w:type="spellEnd"/>
      <w:r>
        <w:rPr>
          <w:rFonts w:cs="Arial"/>
          <w:color w:val="000000"/>
        </w:rPr>
        <w:t xml:space="preserve"> – internal variab</w:t>
      </w:r>
      <w:r>
        <w:rPr>
          <w:rFonts w:cs="Arial"/>
          <w:color w:val="000000"/>
        </w:rPr>
        <w:t>le that displays the current vehicle steering angle</w:t>
      </w:r>
    </w:p>
    <w:p w:rsidR="00FC54E8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Off_Road_IOD_Vehicle_Pitch_Status</w:t>
      </w:r>
      <w:proofErr w:type="spellEnd"/>
      <w:r>
        <w:rPr>
          <w:rFonts w:cs="Arial"/>
          <w:color w:val="000000"/>
        </w:rPr>
        <w:t xml:space="preserve"> – internal variable that displays the current vehicle pitch status</w:t>
      </w:r>
    </w:p>
    <w:p w:rsidR="0005555C" w:rsidRDefault="00E8447C" w:rsidP="00E8447C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proofErr w:type="spellStart"/>
      <w:r>
        <w:rPr>
          <w:rFonts w:cs="Arial"/>
          <w:color w:val="000000"/>
        </w:rPr>
        <w:t>Off_Road_IOD_Vehicle_Roll_Status</w:t>
      </w:r>
      <w:proofErr w:type="spellEnd"/>
      <w:r>
        <w:rPr>
          <w:rFonts w:cs="Arial"/>
          <w:color w:val="000000"/>
        </w:rPr>
        <w:t xml:space="preserve"> – internal variable that displays the current vehicle pitch status</w:t>
      </w:r>
    </w:p>
    <w:p w:rsidR="00363328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2902F4" w:rsidRDefault="00E8447C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E8447C" w:rsidP="00B9479B">
      <w:pPr>
        <w:pStyle w:val="Heading2"/>
      </w:pPr>
      <w:r>
        <w:t>Function/Performance</w:t>
      </w:r>
    </w:p>
    <w:p w:rsidR="00406F39" w:rsidRDefault="00E8447C" w:rsidP="00B9479B">
      <w:pPr>
        <w:pStyle w:val="Heading3"/>
      </w:pPr>
      <w:r w:rsidRPr="00B9479B">
        <w:t>F-REQ-376630/A-Operational Modes</w:t>
      </w:r>
    </w:p>
    <w:p w:rsidR="00D14E56" w:rsidRPr="00D77ED1" w:rsidRDefault="00E8447C" w:rsidP="001D5378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93"/>
        <w:gridCol w:w="7396"/>
      </w:tblGrid>
      <w:tr w:rsidR="00D14E56" w:rsidRPr="00D77ED1" w:rsidTr="007E6BD9">
        <w:trPr>
          <w:trHeight w:val="429"/>
          <w:jc w:val="center"/>
        </w:trPr>
        <w:tc>
          <w:tcPr>
            <w:tcW w:w="14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E8447C" w:rsidP="007E6BD9">
            <w:pPr>
              <w:jc w:val="center"/>
              <w:rPr>
                <w:b/>
                <w:bCs/>
                <w:color w:val="000000"/>
              </w:rPr>
            </w:pPr>
            <w:r w:rsidRPr="00D77ED1">
              <w:rPr>
                <w:b/>
                <w:bCs/>
                <w:color w:val="000000"/>
              </w:rPr>
              <w:t>Mode</w:t>
            </w:r>
          </w:p>
        </w:tc>
        <w:tc>
          <w:tcPr>
            <w:tcW w:w="7396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E8447C" w:rsidP="007E6BD9">
            <w:pPr>
              <w:jc w:val="center"/>
              <w:rPr>
                <w:b/>
                <w:bCs/>
                <w:color w:val="000000"/>
              </w:rPr>
            </w:pPr>
            <w:r w:rsidRPr="00D77ED1"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14E56" w:rsidRPr="00D77ED1" w:rsidTr="007E6BD9">
        <w:trPr>
          <w:trHeight w:val="321"/>
          <w:jc w:val="center"/>
        </w:trPr>
        <w:tc>
          <w:tcPr>
            <w:tcW w:w="1493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  <w:jc w:val="center"/>
            </w:pPr>
            <w:r w:rsidRPr="00D77ED1">
              <w:t>Sleep Mode</w:t>
            </w:r>
          </w:p>
        </w:tc>
        <w:tc>
          <w:tcPr>
            <w:tcW w:w="7396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</w:pPr>
            <w:bookmarkStart w:id="1" w:name="OLE_LINK4"/>
            <w:bookmarkStart w:id="2" w:name="OLE_LINK5"/>
            <w:r>
              <w:t>Off Road</w:t>
            </w:r>
            <w:r>
              <w:t xml:space="preserve"> </w:t>
            </w:r>
            <w:proofErr w:type="spellStart"/>
            <w:r>
              <w:t>IoD</w:t>
            </w:r>
            <w:proofErr w:type="spellEnd"/>
            <w:r>
              <w:t xml:space="preserve"> </w:t>
            </w:r>
            <w:bookmarkEnd w:id="1"/>
            <w:bookmarkEnd w:id="2"/>
            <w:r>
              <w:t xml:space="preserve">Display </w:t>
            </w:r>
            <w:r>
              <w:t>Inactive</w:t>
            </w:r>
          </w:p>
        </w:tc>
      </w:tr>
      <w:tr w:rsidR="00D14E56" w:rsidRPr="00D77ED1" w:rsidTr="007E6BD9">
        <w:trPr>
          <w:trHeight w:val="350"/>
          <w:jc w:val="center"/>
        </w:trPr>
        <w:tc>
          <w:tcPr>
            <w:tcW w:w="1493" w:type="dxa"/>
            <w:tcBorders>
              <w:left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  <w:jc w:val="center"/>
            </w:pPr>
            <w:r w:rsidRPr="00D77ED1">
              <w:t>Limiting Mode</w:t>
            </w:r>
          </w:p>
        </w:tc>
        <w:tc>
          <w:tcPr>
            <w:tcW w:w="7396" w:type="dxa"/>
            <w:tcBorders>
              <w:right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</w:pPr>
            <w:r>
              <w:t>Off Road</w:t>
            </w:r>
            <w:r>
              <w:t xml:space="preserve"> </w:t>
            </w:r>
            <w:proofErr w:type="spellStart"/>
            <w:r>
              <w:t>IoD</w:t>
            </w:r>
            <w:proofErr w:type="spellEnd"/>
            <w:r>
              <w:t xml:space="preserve"> Display </w:t>
            </w:r>
            <w:r>
              <w:t>Inactive</w:t>
            </w:r>
          </w:p>
        </w:tc>
      </w:tr>
      <w:tr w:rsidR="00D14E56" w:rsidRPr="00D77ED1" w:rsidTr="007E6BD9">
        <w:trPr>
          <w:trHeight w:val="359"/>
          <w:jc w:val="center"/>
        </w:trPr>
        <w:tc>
          <w:tcPr>
            <w:tcW w:w="1493" w:type="dxa"/>
            <w:tcBorders>
              <w:left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  <w:jc w:val="center"/>
            </w:pPr>
            <w:r w:rsidRPr="00D77ED1">
              <w:t>Normal Mode</w:t>
            </w:r>
          </w:p>
        </w:tc>
        <w:tc>
          <w:tcPr>
            <w:tcW w:w="7396" w:type="dxa"/>
            <w:tcBorders>
              <w:right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</w:pPr>
            <w:r>
              <w:t>Off Road</w:t>
            </w:r>
            <w:r>
              <w:t xml:space="preserve"> </w:t>
            </w:r>
            <w:proofErr w:type="spellStart"/>
            <w:r>
              <w:t>IoD</w:t>
            </w:r>
            <w:proofErr w:type="spellEnd"/>
            <w:r>
              <w:t xml:space="preserve"> Display</w:t>
            </w:r>
            <w:r>
              <w:t xml:space="preserve"> </w:t>
            </w:r>
            <w:r>
              <w:t>Active / Inactive</w:t>
            </w:r>
          </w:p>
        </w:tc>
      </w:tr>
      <w:tr w:rsidR="00D14E56" w:rsidRPr="00D77ED1" w:rsidTr="007E6BD9">
        <w:trPr>
          <w:trHeight w:val="350"/>
          <w:jc w:val="center"/>
        </w:trPr>
        <w:tc>
          <w:tcPr>
            <w:tcW w:w="1493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14E56" w:rsidRPr="00D77ED1" w:rsidRDefault="00E8447C" w:rsidP="007E6BD9">
            <w:pPr>
              <w:keepNext/>
              <w:jc w:val="center"/>
            </w:pPr>
            <w:r w:rsidRPr="00D77ED1">
              <w:t>Crank Mode</w:t>
            </w:r>
          </w:p>
        </w:tc>
        <w:tc>
          <w:tcPr>
            <w:tcW w:w="7396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D14E56" w:rsidRPr="00193EDA" w:rsidRDefault="00E8447C" w:rsidP="007E6BD9">
            <w:pPr>
              <w:keepNext/>
            </w:pPr>
            <w:r>
              <w:t>Off Road</w:t>
            </w:r>
            <w:r>
              <w:t xml:space="preserve"> </w:t>
            </w:r>
            <w:proofErr w:type="spellStart"/>
            <w:r>
              <w:t>IoD</w:t>
            </w:r>
            <w:proofErr w:type="spellEnd"/>
            <w:r>
              <w:t xml:space="preserve"> Display </w:t>
            </w:r>
            <w:r>
              <w:t>Active / Inactive</w:t>
            </w:r>
          </w:p>
        </w:tc>
      </w:tr>
    </w:tbl>
    <w:p w:rsidR="00D14E56" w:rsidRDefault="00E8447C" w:rsidP="001D5378">
      <w:pPr>
        <w:ind w:left="720"/>
        <w:rPr>
          <w:rFonts w:cs="Arial"/>
          <w:color w:val="000000"/>
        </w:rPr>
      </w:pPr>
    </w:p>
    <w:p w:rsidR="00406F39" w:rsidRDefault="00E8447C" w:rsidP="00B9479B">
      <w:pPr>
        <w:pStyle w:val="Heading3"/>
      </w:pPr>
      <w:r>
        <w:t>Voltage Levels</w:t>
      </w:r>
    </w:p>
    <w:p w:rsidR="00D14E56" w:rsidRPr="00D77ED1" w:rsidRDefault="00E8447C">
      <w:pPr>
        <w:ind w:left="720"/>
        <w:rPr>
          <w:rFonts w:cs="Arial"/>
          <w:color w:val="000000"/>
        </w:rPr>
      </w:pPr>
    </w:p>
    <w:p w:rsidR="00D14E56" w:rsidRDefault="00E8447C" w:rsidP="00B76B1E">
      <w:pPr>
        <w:ind w:left="1440"/>
        <w:rPr>
          <w:color w:val="000000"/>
        </w:rPr>
      </w:pPr>
      <w:r w:rsidRPr="00D77ED1">
        <w:rPr>
          <w:color w:val="000000"/>
        </w:rPr>
        <w:t xml:space="preserve">Refer to Cluster Features table located in the </w:t>
      </w:r>
      <w:r>
        <w:rPr>
          <w:color w:val="000000"/>
        </w:rPr>
        <w:t xml:space="preserve">Operational Modes and Voltage Range Strategies </w:t>
      </w:r>
      <w:r w:rsidRPr="00D77ED1">
        <w:rPr>
          <w:color w:val="000000"/>
        </w:rPr>
        <w:t>section in this SPSS.</w:t>
      </w:r>
    </w:p>
    <w:p w:rsidR="00363328" w:rsidRPr="00D77ED1" w:rsidRDefault="00E8447C">
      <w:pPr>
        <w:ind w:left="1008"/>
        <w:rPr>
          <w:color w:val="000000"/>
        </w:rPr>
      </w:pPr>
    </w:p>
    <w:p w:rsidR="00406F39" w:rsidRDefault="00E8447C" w:rsidP="00B9479B">
      <w:pPr>
        <w:pStyle w:val="Heading3"/>
      </w:pPr>
      <w:r>
        <w:t>Human-Machine Interface</w:t>
      </w:r>
    </w:p>
    <w:p w:rsidR="00406F39" w:rsidRDefault="00E8447C" w:rsidP="00B9479B">
      <w:pPr>
        <w:pStyle w:val="Heading4"/>
      </w:pPr>
      <w:r>
        <w:t>Visual</w:t>
      </w:r>
    </w:p>
    <w:p w:rsidR="00406F39" w:rsidRDefault="00E8447C" w:rsidP="00B9479B">
      <w:pPr>
        <w:pStyle w:val="Heading4"/>
      </w:pPr>
      <w:r>
        <w:t>Indicator Graphics / Display Format</w:t>
      </w:r>
    </w:p>
    <w:p w:rsidR="00103479" w:rsidRDefault="00E8447C" w:rsidP="00103479">
      <w:pPr>
        <w:ind w:left="1440"/>
        <w:rPr>
          <w:rFonts w:cs="Arial"/>
        </w:rPr>
      </w:pPr>
      <w:r>
        <w:rPr>
          <w:rFonts w:cs="Arial"/>
        </w:rPr>
        <w:t xml:space="preserve">Example graphic of Off Road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</w:t>
      </w:r>
    </w:p>
    <w:p w:rsidR="003C406E" w:rsidRDefault="00E8447C" w:rsidP="00DF3B23">
      <w:pPr>
        <w:ind w:left="1440"/>
        <w:jc w:val="center"/>
        <w:rPr>
          <w:rFonts w:cs="Arial"/>
        </w:rPr>
      </w:pPr>
      <w:r w:rsidRPr="00E8324E">
        <w:rPr>
          <w:noProof/>
        </w:rPr>
        <w:drawing>
          <wp:inline distT="0" distB="0" distL="0" distR="0" wp14:anchorId="2FF9D3E7" wp14:editId="1E430330">
            <wp:extent cx="3534124" cy="2886075"/>
            <wp:effectExtent l="0" t="0" r="9525" b="0"/>
            <wp:docPr id="24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632859" cy="2966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14E56" w:rsidRDefault="00E8447C" w:rsidP="00DC659A">
      <w:pPr>
        <w:ind w:left="1152"/>
        <w:rPr>
          <w:rFonts w:cs="Arial"/>
          <w:color w:val="000000"/>
        </w:rPr>
      </w:pPr>
      <w:r w:rsidRPr="00D77ED1">
        <w:rPr>
          <w:rFonts w:cs="Arial"/>
          <w:color w:val="000000"/>
        </w:rPr>
        <w:tab/>
      </w:r>
    </w:p>
    <w:p w:rsidR="00103479" w:rsidRDefault="00E8447C" w:rsidP="00297753">
      <w:pPr>
        <w:ind w:left="1440"/>
        <w:rPr>
          <w:rFonts w:cs="Arial"/>
          <w:color w:val="000000"/>
        </w:rPr>
      </w:pPr>
      <w:r>
        <w:rPr>
          <w:rFonts w:cs="Arial"/>
          <w:color w:val="000000"/>
        </w:rPr>
        <w:t xml:space="preserve">All graphics/icons shown in this STSS are for example purposes only. Final graphics and icons to be provided by HMI group. </w:t>
      </w:r>
    </w:p>
    <w:p w:rsidR="00406F39" w:rsidRDefault="00E8447C" w:rsidP="00B9479B">
      <w:pPr>
        <w:pStyle w:val="Heading5"/>
      </w:pPr>
      <w:r>
        <w:t>Indicator Color Coordinates</w:t>
      </w:r>
    </w:p>
    <w:p w:rsidR="00D14E56" w:rsidRPr="00D77ED1" w:rsidRDefault="00E8447C" w:rsidP="00DC659A">
      <w:pPr>
        <w:ind w:left="3240"/>
        <w:rPr>
          <w:rFonts w:cs="Arial"/>
        </w:rPr>
      </w:pPr>
      <w:r w:rsidRPr="00D77ED1">
        <w:rPr>
          <w:rFonts w:cs="Arial"/>
        </w:rPr>
        <w:tab/>
      </w:r>
    </w:p>
    <w:p w:rsidR="00406F39" w:rsidRDefault="00E8447C" w:rsidP="00B9479B">
      <w:pPr>
        <w:pStyle w:val="Heading5"/>
      </w:pPr>
      <w:r>
        <w:t>Indicator Characteristics</w:t>
      </w:r>
    </w:p>
    <w:p w:rsidR="00D14E56" w:rsidRPr="00D77ED1" w:rsidRDefault="00E8447C" w:rsidP="00DC659A">
      <w:pPr>
        <w:pStyle w:val="CommentText"/>
        <w:rPr>
          <w:rFonts w:cs="Arial"/>
        </w:rPr>
      </w:pPr>
    </w:p>
    <w:p w:rsidR="00D14E56" w:rsidRPr="00D77ED1" w:rsidRDefault="00E8447C" w:rsidP="00DC659A">
      <w:pPr>
        <w:rPr>
          <w:rFonts w:cs="Arial"/>
        </w:rPr>
      </w:pPr>
    </w:p>
    <w:p w:rsidR="00406F39" w:rsidRDefault="00E8447C" w:rsidP="00B9479B">
      <w:pPr>
        <w:pStyle w:val="Heading4"/>
      </w:pPr>
      <w:r>
        <w:t>Audio</w:t>
      </w:r>
    </w:p>
    <w:p w:rsidR="00D14E56" w:rsidRPr="00D77ED1" w:rsidRDefault="00E8447C" w:rsidP="009C628A">
      <w:pPr>
        <w:ind w:left="1440"/>
        <w:rPr>
          <w:color w:val="000000"/>
        </w:rPr>
      </w:pPr>
      <w:r w:rsidRPr="00D77ED1">
        <w:rPr>
          <w:color w:val="000000"/>
        </w:rPr>
        <w:t>None</w:t>
      </w:r>
    </w:p>
    <w:p w:rsidR="00406F39" w:rsidRDefault="00E8447C" w:rsidP="00B9479B">
      <w:pPr>
        <w:pStyle w:val="Heading4"/>
      </w:pPr>
      <w:r>
        <w:t>Switch Control Logic</w:t>
      </w:r>
    </w:p>
    <w:p w:rsidR="00D14E56" w:rsidRPr="00D77ED1" w:rsidRDefault="00E8447C" w:rsidP="0095450E">
      <w:pPr>
        <w:ind w:left="1440"/>
        <w:rPr>
          <w:rFonts w:cs="Arial"/>
          <w:color w:val="000000"/>
        </w:rPr>
      </w:pPr>
      <w:r w:rsidRPr="00D77ED1">
        <w:rPr>
          <w:rFonts w:cs="Arial"/>
          <w:color w:val="000000"/>
        </w:rPr>
        <w:t>Not applicable</w:t>
      </w:r>
    </w:p>
    <w:p w:rsidR="00DF3B23" w:rsidRPr="00DF3B23" w:rsidRDefault="00DF3B23" w:rsidP="00B9479B">
      <w:pPr>
        <w:pStyle w:val="Heading3"/>
        <w:rPr>
          <w:b w:val="0"/>
          <w:u w:val="single"/>
        </w:rPr>
      </w:pPr>
      <w:r w:rsidRPr="00DF3B23">
        <w:rPr>
          <w:b w:val="0"/>
          <w:u w:val="single"/>
        </w:rPr>
        <w:t>PFM-REQ-376628/A-System Accuracy</w:t>
      </w:r>
    </w:p>
    <w:p w:rsidR="00D14E56" w:rsidRPr="00D77ED1" w:rsidRDefault="00E8447C">
      <w:pPr>
        <w:rPr>
          <w:rFonts w:cs="Arial"/>
          <w:color w:val="000000"/>
        </w:rPr>
      </w:pPr>
    </w:p>
    <w:p w:rsidR="00D14E56" w:rsidRPr="00193EDA" w:rsidRDefault="00E8447C" w:rsidP="00BD155B">
      <w:pPr>
        <w:ind w:left="1440"/>
        <w:rPr>
          <w:rFonts w:cs="Arial"/>
        </w:rPr>
      </w:pPr>
      <w:r w:rsidRPr="00554BD6">
        <w:rPr>
          <w:rFonts w:cs="Arial"/>
        </w:rPr>
        <w:t>Within a 100msec of receiving a message tha</w:t>
      </w:r>
      <w:r w:rsidRPr="00554BD6">
        <w:rPr>
          <w:rFonts w:cs="Arial"/>
        </w:rPr>
        <w:t>t results in a change of state the cluster will update the display to the proper status.</w:t>
      </w:r>
      <w:r>
        <w:rPr>
          <w:rFonts w:cs="Arial"/>
        </w:rPr>
        <w:t xml:space="preserve"> </w:t>
      </w:r>
      <w:r w:rsidRPr="00193EDA">
        <w:rPr>
          <w:rFonts w:cs="Arial"/>
        </w:rPr>
        <w:t xml:space="preserve">Shall indicate the data contained in </w:t>
      </w:r>
      <w:r>
        <w:rPr>
          <w:rFonts w:cs="Arial"/>
        </w:rPr>
        <w:t>input CAN signals</w:t>
      </w:r>
      <w:r w:rsidRPr="00193EDA">
        <w:rPr>
          <w:rFonts w:cs="Arial"/>
        </w:rPr>
        <w:t xml:space="preserve">. </w:t>
      </w:r>
    </w:p>
    <w:p w:rsidR="00406F39" w:rsidRDefault="00E8447C" w:rsidP="00B9479B">
      <w:pPr>
        <w:pStyle w:val="Heading3"/>
      </w:pPr>
      <w:r>
        <w:t>Operation: Performance and Functional</w:t>
      </w:r>
    </w:p>
    <w:p w:rsidR="00406F39" w:rsidRDefault="00E8447C" w:rsidP="00B9479B">
      <w:pPr>
        <w:pStyle w:val="Heading4"/>
      </w:pPr>
      <w:r>
        <w:t>Subsystem Algorithm Flowchart / State Diagram</w:t>
      </w:r>
    </w:p>
    <w:p w:rsidR="00406F39" w:rsidRDefault="00E8447C" w:rsidP="00B9479B">
      <w:pPr>
        <w:pStyle w:val="Heading5"/>
      </w:pPr>
      <w:r w:rsidRPr="00B9479B">
        <w:t xml:space="preserve">F-REQ-376857/A-Off Road </w:t>
      </w:r>
      <w:proofErr w:type="spellStart"/>
      <w:r w:rsidRPr="00B9479B">
        <w:t>IoD</w:t>
      </w:r>
      <w:proofErr w:type="spellEnd"/>
      <w:r w:rsidRPr="00B9479B">
        <w:t xml:space="preserve"> Display Determination</w:t>
      </w:r>
    </w:p>
    <w:bookmarkStart w:id="3" w:name="_Hlk31631035"/>
    <w:p w:rsidR="00500605" w:rsidRDefault="00DF3B23" w:rsidP="00DF3B23">
      <w:pPr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object w:dxaOrig="9345" w:dyaOrig="7410">
          <v:shape id="5f4fcbb900004df84d13c3bf" o:spid="_x0000_i1026" type="#_x0000_t75" style="width:467.25pt;height:370.5pt" o:ole="">
            <v:imagedata r:id="rId11" o:title=""/>
          </v:shape>
          <o:OLEObject Type="Embed" ProgID="Visio.Drawing.11" ShapeID="5f4fcbb900004df84d13c3bf" DrawAspect="Content" ObjectID="_1660555986" r:id="rId12"/>
        </w:object>
      </w:r>
      <w:bookmarkEnd w:id="3"/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>
      <w:pPr>
        <w:rPr>
          <w:rFonts w:ascii="Times New Roman" w:hAnsi="Times New Roman"/>
        </w:rPr>
      </w:pPr>
    </w:p>
    <w:p w:rsidR="0065051B" w:rsidRDefault="00E8447C" w:rsidP="00500605"/>
    <w:p w:rsidR="00406F39" w:rsidRDefault="00E8447C" w:rsidP="00B9479B">
      <w:pPr>
        <w:pStyle w:val="Heading5"/>
      </w:pPr>
      <w:r w:rsidRPr="00B9479B">
        <w:t xml:space="preserve">F-REQ-376610/A-Off Road </w:t>
      </w:r>
      <w:proofErr w:type="spellStart"/>
      <w:r w:rsidRPr="00B9479B">
        <w:t>IoD</w:t>
      </w:r>
      <w:proofErr w:type="spellEnd"/>
      <w:r w:rsidRPr="00B9479B">
        <w:t xml:space="preserve"> Display Contents</w:t>
      </w:r>
    </w:p>
    <w:p w:rsidR="005C7864" w:rsidRDefault="00E8447C" w:rsidP="005C7864">
      <w:pPr>
        <w:ind w:left="1440"/>
        <w:rPr>
          <w:rFonts w:cs="Arial"/>
        </w:rPr>
      </w:pPr>
    </w:p>
    <w:p w:rsidR="005C7864" w:rsidRPr="005C7864" w:rsidRDefault="00E8447C" w:rsidP="005C7864">
      <w:pPr>
        <w:ind w:left="1440"/>
        <w:rPr>
          <w:rFonts w:cs="Arial"/>
        </w:rPr>
      </w:pPr>
      <w:r w:rsidRPr="005C7864">
        <w:rPr>
          <w:rFonts w:cs="Arial"/>
        </w:rPr>
        <w:t xml:space="preserve">When </w:t>
      </w:r>
      <w:proofErr w:type="spellStart"/>
      <w:r>
        <w:rPr>
          <w:rFonts w:cs="Arial"/>
        </w:rPr>
        <w:t>Off_Road_IOD_Display_MC</w:t>
      </w:r>
      <w:proofErr w:type="spellEnd"/>
      <w:r>
        <w:rPr>
          <w:rFonts w:cs="Arial"/>
        </w:rPr>
        <w:t xml:space="preserve"> is the actively displayed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, it shall </w:t>
      </w:r>
      <w:r w:rsidRPr="005C7864">
        <w:rPr>
          <w:rFonts w:cs="Arial"/>
        </w:rPr>
        <w:t>display the following content, based on individually configured elements.</w:t>
      </w:r>
    </w:p>
    <w:p w:rsidR="005C7864" w:rsidRPr="005C7864" w:rsidRDefault="00E8447C" w:rsidP="005C7864">
      <w:pPr>
        <w:ind w:left="1440"/>
        <w:rPr>
          <w:rFonts w:cs="Arial"/>
        </w:rPr>
      </w:pPr>
    </w:p>
    <w:p w:rsidR="005C7864" w:rsidRPr="005C7864" w:rsidRDefault="00E8447C" w:rsidP="005C7864">
      <w:pPr>
        <w:ind w:left="1440"/>
        <w:rPr>
          <w:rFonts w:cs="Arial"/>
        </w:rPr>
      </w:pPr>
      <w:proofErr w:type="spellStart"/>
      <w:r>
        <w:rPr>
          <w:rFonts w:cs="Arial"/>
        </w:rPr>
        <w:t>Off_Road_IO</w:t>
      </w:r>
      <w:r>
        <w:rPr>
          <w:rFonts w:cs="Arial"/>
        </w:rPr>
        <w:t>D_Display_MC</w:t>
      </w:r>
      <w:proofErr w:type="spellEnd"/>
      <w:r w:rsidRPr="005C7864">
        <w:rPr>
          <w:rFonts w:cs="Arial"/>
        </w:rPr>
        <w:t xml:space="preserve"> = </w:t>
      </w:r>
    </w:p>
    <w:p w:rsidR="005C7864" w:rsidRPr="005C7864" w:rsidRDefault="00E8447C" w:rsidP="005C7864">
      <w:pPr>
        <w:ind w:left="1440"/>
        <w:rPr>
          <w:rFonts w:cs="Arial"/>
        </w:rPr>
      </w:pPr>
      <w:r w:rsidRPr="005C7864">
        <w:rPr>
          <w:rFonts w:cs="Arial"/>
        </w:rPr>
        <w:t>[</w:t>
      </w:r>
    </w:p>
    <w:p w:rsidR="009D3DCB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</w:t>
      </w:r>
      <w:r w:rsidRPr="005C7864">
        <w:rPr>
          <w:rFonts w:cs="Arial"/>
        </w:rPr>
        <w:t>_</w:t>
      </w:r>
      <w:r>
        <w:rPr>
          <w:rFonts w:cs="Arial"/>
        </w:rPr>
        <w:t>IOD_</w:t>
      </w:r>
      <w:r w:rsidRPr="005C7864">
        <w:rPr>
          <w:rFonts w:cs="Arial"/>
        </w:rPr>
        <w:t>Driveline_Status</w:t>
      </w:r>
      <w:proofErr w:type="spellEnd"/>
      <w:r w:rsidRPr="005C7864">
        <w:rPr>
          <w:rFonts w:cs="Arial"/>
        </w:rPr>
        <w:t>,</w:t>
      </w:r>
    </w:p>
    <w:p w:rsidR="005C7864" w:rsidRPr="005C7864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</w:t>
      </w:r>
      <w:r w:rsidRPr="005C7864">
        <w:rPr>
          <w:rFonts w:cs="Arial"/>
        </w:rPr>
        <w:t>_</w:t>
      </w:r>
      <w:r>
        <w:rPr>
          <w:rFonts w:cs="Arial"/>
        </w:rPr>
        <w:t>IOD_</w:t>
      </w:r>
      <w:r w:rsidRPr="005C7864">
        <w:rPr>
          <w:rFonts w:cs="Arial"/>
        </w:rPr>
        <w:t>StaBar_Status</w:t>
      </w:r>
      <w:proofErr w:type="spellEnd"/>
      <w:r w:rsidRPr="005C7864">
        <w:rPr>
          <w:rFonts w:cs="Arial"/>
        </w:rPr>
        <w:t>,</w:t>
      </w:r>
    </w:p>
    <w:p w:rsidR="005C7864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</w:t>
      </w:r>
      <w:r w:rsidRPr="005C7864">
        <w:rPr>
          <w:rFonts w:cs="Arial"/>
        </w:rPr>
        <w:t>_</w:t>
      </w:r>
      <w:r>
        <w:rPr>
          <w:rFonts w:cs="Arial"/>
        </w:rPr>
        <w:t>IOD_</w:t>
      </w:r>
      <w:r w:rsidRPr="005C7864">
        <w:rPr>
          <w:rFonts w:cs="Arial"/>
        </w:rPr>
        <w:t>eLocker_Status</w:t>
      </w:r>
      <w:proofErr w:type="spellEnd"/>
      <w:r w:rsidRPr="005C7864">
        <w:rPr>
          <w:rFonts w:cs="Arial"/>
        </w:rPr>
        <w:t>,</w:t>
      </w:r>
    </w:p>
    <w:p w:rsidR="00297753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Off_Road_IOD_Turn_Assist_Status</w:t>
      </w:r>
      <w:proofErr w:type="spellEnd"/>
      <w:r>
        <w:rPr>
          <w:rFonts w:cs="Arial"/>
        </w:rPr>
        <w:t>,</w:t>
      </w:r>
    </w:p>
    <w:p w:rsidR="009D3DCB" w:rsidRPr="005C7864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Off_Road_IOD_TPMS_Status</w:t>
      </w:r>
      <w:proofErr w:type="spellEnd"/>
      <w:r>
        <w:rPr>
          <w:rFonts w:cs="Arial"/>
        </w:rPr>
        <w:t>,</w:t>
      </w:r>
    </w:p>
    <w:p w:rsidR="005C7864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Off_Road_IOD_Steering_Angle_Status</w:t>
      </w:r>
      <w:proofErr w:type="spellEnd"/>
      <w:r>
        <w:rPr>
          <w:rFonts w:cs="Arial"/>
        </w:rPr>
        <w:t>,</w:t>
      </w:r>
    </w:p>
    <w:p w:rsidR="0005555C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Off_Road_IOD_Vehicle_Pitch_Status</w:t>
      </w:r>
      <w:proofErr w:type="spellEnd"/>
      <w:r>
        <w:rPr>
          <w:rFonts w:cs="Arial"/>
        </w:rPr>
        <w:t>,</w:t>
      </w:r>
    </w:p>
    <w:p w:rsidR="009D3DCB" w:rsidRDefault="00E8447C" w:rsidP="005C7864">
      <w:pPr>
        <w:ind w:left="1620"/>
        <w:rPr>
          <w:rFonts w:cs="Arial"/>
        </w:rPr>
      </w:pPr>
      <w:proofErr w:type="spellStart"/>
      <w:r>
        <w:rPr>
          <w:rFonts w:cs="Arial"/>
        </w:rPr>
        <w:t>Off_Road_IOD_Vehicle_Roll_Status</w:t>
      </w:r>
      <w:proofErr w:type="spellEnd"/>
    </w:p>
    <w:p w:rsidR="005C7864" w:rsidRDefault="00E8447C" w:rsidP="005C7864">
      <w:pPr>
        <w:ind w:left="1440"/>
        <w:rPr>
          <w:rFonts w:cs="Arial"/>
        </w:rPr>
      </w:pPr>
      <w:r w:rsidRPr="005C7864">
        <w:rPr>
          <w:rFonts w:cs="Arial"/>
        </w:rPr>
        <w:t>]</w:t>
      </w:r>
    </w:p>
    <w:p w:rsidR="006D5C41" w:rsidRDefault="00E8447C" w:rsidP="005C7864">
      <w:pPr>
        <w:ind w:left="1440"/>
        <w:rPr>
          <w:rFonts w:cs="Arial"/>
        </w:rPr>
      </w:pPr>
    </w:p>
    <w:p w:rsidR="006D5C41" w:rsidRDefault="00E8447C" w:rsidP="005C7864">
      <w:pPr>
        <w:ind w:left="1440"/>
        <w:rPr>
          <w:rFonts w:cs="Arial"/>
        </w:rPr>
      </w:pPr>
      <w:r>
        <w:rPr>
          <w:rFonts w:cs="Arial"/>
        </w:rPr>
        <w:t xml:space="preserve">The order of contents depends on HMI theme, application and display size. HMI group shall provide application specific wallpaper with order of the vehicle status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content. </w:t>
      </w:r>
    </w:p>
    <w:p w:rsidR="00296154" w:rsidRDefault="00E8447C" w:rsidP="005C7864">
      <w:pPr>
        <w:ind w:left="1440"/>
        <w:rPr>
          <w:rFonts w:cs="Arial"/>
        </w:rPr>
      </w:pPr>
    </w:p>
    <w:p w:rsidR="00406F39" w:rsidRDefault="00E8447C" w:rsidP="00B9479B">
      <w:pPr>
        <w:pStyle w:val="Heading5"/>
      </w:pPr>
      <w:r w:rsidRPr="00B9479B">
        <w:t xml:space="preserve">F-REQ-376611/D- State Matrix for </w:t>
      </w:r>
      <w:proofErr w:type="spellStart"/>
      <w:r w:rsidRPr="00B9479B">
        <w:t>Off_Road_IOD_Driveline_Status</w:t>
      </w:r>
      <w:proofErr w:type="spellEnd"/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345"/>
        <w:gridCol w:w="1980"/>
        <w:gridCol w:w="2798"/>
        <w:gridCol w:w="982"/>
        <w:gridCol w:w="2245"/>
      </w:tblGrid>
      <w:tr w:rsidR="009D3DCB" w:rsidTr="00AE0C6F">
        <w:trPr>
          <w:trHeight w:val="530"/>
          <w:jc w:val="center"/>
        </w:trPr>
        <w:tc>
          <w:tcPr>
            <w:tcW w:w="1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D3DCB" w:rsidRPr="009D3DCB" w:rsidRDefault="00E8447C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9D3DCB">
              <w:rPr>
                <w:rFonts w:cs="Arial"/>
                <w:b/>
                <w:sz w:val="18"/>
                <w:szCs w:val="16"/>
              </w:rPr>
              <w:t>Operational_Mode</w:t>
            </w:r>
            <w:proofErr w:type="spellEnd"/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D3DCB" w:rsidRPr="009D3DCB" w:rsidRDefault="00E8447C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r w:rsidRPr="009D3DCB">
              <w:rPr>
                <w:rFonts w:cs="Arial"/>
                <w:b/>
                <w:sz w:val="18"/>
              </w:rPr>
              <w:t>2WD_4x4_AWD_Cfg</w:t>
            </w:r>
          </w:p>
        </w:tc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D3DCB" w:rsidRPr="009D3DCB" w:rsidRDefault="00E8447C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9D3DCB">
              <w:rPr>
                <w:rFonts w:cs="Arial"/>
                <w:b/>
                <w:sz w:val="18"/>
              </w:rPr>
              <w:t xml:space="preserve">Driveline Mode </w:t>
            </w:r>
            <w:r w:rsidRPr="00AE0C6F">
              <w:rPr>
                <w:rFonts w:cs="Arial"/>
                <w:b/>
                <w:color w:val="C00000"/>
                <w:sz w:val="18"/>
              </w:rPr>
              <w:t>Signal</w:t>
            </w:r>
          </w:p>
        </w:tc>
        <w:tc>
          <w:tcPr>
            <w:tcW w:w="322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D3DCB" w:rsidRPr="009D3DCB" w:rsidRDefault="00E8447C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r w:rsidRPr="009D3DCB">
              <w:rPr>
                <w:rFonts w:cs="Arial"/>
                <w:b/>
                <w:sz w:val="18"/>
                <w:szCs w:val="16"/>
              </w:rPr>
              <w:t>_Driveline_Status</w:t>
            </w:r>
            <w:proofErr w:type="spellEnd"/>
          </w:p>
        </w:tc>
      </w:tr>
      <w:tr w:rsidR="00A832EC" w:rsidTr="00A00AB4">
        <w:trPr>
          <w:trHeight w:val="458"/>
          <w:jc w:val="center"/>
        </w:trPr>
        <w:tc>
          <w:tcPr>
            <w:tcW w:w="134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D3DCB">
              <w:rPr>
                <w:rFonts w:cs="Arial"/>
                <w:szCs w:val="16"/>
              </w:rPr>
              <w:t>Normal or Crank</w:t>
            </w:r>
          </w:p>
        </w:tc>
        <w:tc>
          <w:tcPr>
            <w:tcW w:w="198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szCs w:val="16"/>
              </w:rPr>
              <w:t>4x4 (0x1)</w:t>
            </w:r>
          </w:p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szCs w:val="16"/>
              </w:rPr>
              <w:t>||</w:t>
            </w:r>
          </w:p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szCs w:val="16"/>
              </w:rPr>
              <w:t>AWD (0x2)</w:t>
            </w:r>
          </w:p>
        </w:tc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t>Awd2wdLamp_D_RqDsply = 0x1 (On)</w:t>
            </w:r>
          </w:p>
        </w:tc>
        <w:tc>
          <w:tcPr>
            <w:tcW w:w="98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Active</w:t>
            </w: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Default="00E8447C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>
              <w:rPr>
                <w:rFonts w:cs="Arial"/>
                <w:noProof/>
                <w:sz w:val="18"/>
              </w:rPr>
              <w:t>2H</w:t>
            </w:r>
          </w:p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A832EC" w:rsidTr="00A00AB4">
        <w:trPr>
          <w:trHeight w:val="449"/>
          <w:jc w:val="center"/>
        </w:trPr>
        <w:tc>
          <w:tcPr>
            <w:tcW w:w="134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832EC" w:rsidRPr="00AE0C6F" w:rsidRDefault="00E8447C" w:rsidP="00AE0C6F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AwdAutoLamp_D_RqDsply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= 0x1 (On)  </w:t>
            </w:r>
          </w:p>
        </w:tc>
        <w:tc>
          <w:tcPr>
            <w:tcW w:w="98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Default="00E8447C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>
              <w:rPr>
                <w:rFonts w:cs="Arial"/>
                <w:noProof/>
                <w:sz w:val="18"/>
              </w:rPr>
              <w:t>4A</w:t>
            </w:r>
          </w:p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A832EC" w:rsidTr="00A00AB4">
        <w:trPr>
          <w:trHeight w:val="449"/>
          <w:jc w:val="center"/>
        </w:trPr>
        <w:tc>
          <w:tcPr>
            <w:tcW w:w="134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AwdHiLamp_D_RqDsply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= 0x1 (On)</w:t>
            </w:r>
          </w:p>
        </w:tc>
        <w:tc>
          <w:tcPr>
            <w:tcW w:w="98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Default="00E8447C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>
              <w:rPr>
                <w:rFonts w:cs="Arial"/>
                <w:noProof/>
                <w:sz w:val="18"/>
              </w:rPr>
              <w:t>4H</w:t>
            </w:r>
          </w:p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A832EC" w:rsidTr="00A00AB4">
        <w:trPr>
          <w:trHeight w:val="449"/>
          <w:jc w:val="center"/>
        </w:trPr>
        <w:tc>
          <w:tcPr>
            <w:tcW w:w="134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AwdLoLamp_D_RqDsply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= 0x1 (On)</w:t>
            </w:r>
          </w:p>
        </w:tc>
        <w:tc>
          <w:tcPr>
            <w:tcW w:w="98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Default="00E8447C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>
              <w:rPr>
                <w:rFonts w:cs="Arial"/>
                <w:noProof/>
                <w:sz w:val="18"/>
              </w:rPr>
              <w:t>4L</w:t>
            </w:r>
          </w:p>
          <w:p w:rsidR="00A832EC" w:rsidRPr="009D3DCB" w:rsidRDefault="00E8447C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9D3DCB">
              <w:rPr>
                <w:rFonts w:cs="Arial"/>
                <w:noProof/>
                <w:sz w:val="18"/>
              </w:rPr>
              <w:t>(Graphic and animation per HMI)</w:t>
            </w:r>
          </w:p>
        </w:tc>
      </w:tr>
      <w:tr w:rsidR="00A832EC" w:rsidTr="00A00AB4">
        <w:trPr>
          <w:trHeight w:val="449"/>
          <w:jc w:val="center"/>
        </w:trPr>
        <w:tc>
          <w:tcPr>
            <w:tcW w:w="134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Pr="009D3DCB" w:rsidRDefault="00E8447C">
            <w:pPr>
              <w:spacing w:line="25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Pr="009D3DCB" w:rsidRDefault="00E8447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593A30" w:rsidRDefault="00E8447C">
            <w:pPr>
              <w:spacing w:line="276" w:lineRule="auto"/>
              <w:jc w:val="center"/>
              <w:rPr>
                <w:rFonts w:cs="Arial"/>
                <w:color w:val="0070C0"/>
                <w:sz w:val="18"/>
                <w:szCs w:val="16"/>
              </w:rPr>
            </w:pPr>
            <w:r>
              <w:rPr>
                <w:rFonts w:cs="Arial"/>
                <w:color w:val="0070C0"/>
                <w:sz w:val="18"/>
                <w:szCs w:val="16"/>
              </w:rPr>
              <w:t xml:space="preserve">All </w:t>
            </w:r>
            <w:r>
              <w:rPr>
                <w:rFonts w:cs="Arial"/>
                <w:color w:val="0070C0"/>
                <w:sz w:val="18"/>
                <w:szCs w:val="16"/>
              </w:rPr>
              <w:t xml:space="preserve">above signals &lt;&gt; 0x1 </w:t>
            </w:r>
          </w:p>
          <w:p w:rsidR="00593A30" w:rsidRDefault="00E8447C">
            <w:pPr>
              <w:spacing w:line="276" w:lineRule="auto"/>
              <w:jc w:val="center"/>
              <w:rPr>
                <w:rFonts w:cs="Arial"/>
                <w:color w:val="0070C0"/>
                <w:sz w:val="18"/>
                <w:szCs w:val="16"/>
              </w:rPr>
            </w:pPr>
            <w:r>
              <w:rPr>
                <w:rFonts w:cs="Arial"/>
                <w:color w:val="0070C0"/>
                <w:sz w:val="18"/>
                <w:szCs w:val="16"/>
              </w:rPr>
              <w:t>or</w:t>
            </w:r>
          </w:p>
          <w:p w:rsidR="00A832EC" w:rsidRPr="00A832EC" w:rsidRDefault="00E8447C">
            <w:pPr>
              <w:spacing w:line="276" w:lineRule="auto"/>
              <w:jc w:val="center"/>
              <w:rPr>
                <w:rFonts w:cs="Arial"/>
                <w:color w:val="0070C0"/>
                <w:sz w:val="18"/>
                <w:szCs w:val="16"/>
              </w:rPr>
            </w:pPr>
            <w:r w:rsidRPr="00A832EC">
              <w:rPr>
                <w:rFonts w:cs="Arial"/>
                <w:color w:val="0070C0"/>
                <w:sz w:val="18"/>
                <w:szCs w:val="16"/>
              </w:rPr>
              <w:t>Declared Missing as per 1.4.1</w:t>
            </w:r>
          </w:p>
        </w:tc>
        <w:tc>
          <w:tcPr>
            <w:tcW w:w="98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Pr="00A832EC" w:rsidRDefault="00E8447C">
            <w:pPr>
              <w:spacing w:line="276" w:lineRule="auto"/>
              <w:jc w:val="center"/>
              <w:rPr>
                <w:rFonts w:cs="Arial"/>
                <w:color w:val="0070C0"/>
                <w:szCs w:val="16"/>
              </w:rPr>
            </w:pPr>
            <w:r w:rsidRPr="00A832EC">
              <w:rPr>
                <w:rFonts w:cs="Arial"/>
                <w:color w:val="0070C0"/>
                <w:szCs w:val="16"/>
              </w:rPr>
              <w:t>Inactive</w:t>
            </w: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2EC" w:rsidRPr="00A832EC" w:rsidRDefault="00E8447C">
            <w:pPr>
              <w:spacing w:line="276" w:lineRule="auto"/>
              <w:jc w:val="center"/>
              <w:rPr>
                <w:rFonts w:cs="Arial"/>
                <w:noProof/>
                <w:color w:val="0070C0"/>
                <w:sz w:val="18"/>
              </w:rPr>
            </w:pPr>
            <w:r w:rsidRPr="00A832EC">
              <w:rPr>
                <w:rFonts w:cs="Arial"/>
                <w:noProof/>
                <w:color w:val="0070C0"/>
                <w:sz w:val="18"/>
              </w:rPr>
              <w:t>Driveline Graphic displayed in grey/black</w:t>
            </w:r>
            <w:r>
              <w:rPr>
                <w:rFonts w:cs="Arial"/>
                <w:noProof/>
                <w:color w:val="0070C0"/>
                <w:sz w:val="18"/>
              </w:rPr>
              <w:t>. No animation.</w:t>
            </w:r>
          </w:p>
        </w:tc>
      </w:tr>
      <w:tr w:rsidR="00A22B33" w:rsidTr="0075199A">
        <w:trPr>
          <w:trHeight w:val="440"/>
          <w:jc w:val="center"/>
        </w:trPr>
        <w:tc>
          <w:tcPr>
            <w:tcW w:w="61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9D3DCB" w:rsidRDefault="00E8447C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D3DCB">
              <w:rPr>
                <w:rFonts w:cs="Arial"/>
                <w:szCs w:val="16"/>
              </w:rPr>
              <w:t>All Other cases</w: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9D3DCB" w:rsidRDefault="00E8447C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9D3DCB">
              <w:rPr>
                <w:rFonts w:cs="Arial"/>
                <w:noProof/>
              </w:rPr>
              <w:t xml:space="preserve">Inactive </w:t>
            </w:r>
          </w:p>
        </w:tc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2B33" w:rsidRPr="009D3DCB" w:rsidRDefault="00E8447C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9D3DCB">
              <w:rPr>
                <w:rFonts w:cs="Arial"/>
                <w:noProof/>
              </w:rPr>
              <w:t>(</w:t>
            </w:r>
            <w:r>
              <w:rPr>
                <w:rFonts w:cs="Arial"/>
                <w:noProof/>
              </w:rPr>
              <w:t xml:space="preserve">Graphic and animation </w:t>
            </w:r>
            <w:r w:rsidRPr="009D3DCB">
              <w:rPr>
                <w:rFonts w:cs="Arial"/>
                <w:noProof/>
              </w:rPr>
              <w:t>Not Displayed)</w:t>
            </w:r>
          </w:p>
        </w:tc>
      </w:tr>
    </w:tbl>
    <w:p w:rsidR="00A304E7" w:rsidRDefault="00E8447C" w:rsidP="00B967AC"/>
    <w:p w:rsidR="00866D2D" w:rsidRDefault="00E8447C" w:rsidP="00B967AC"/>
    <w:p w:rsidR="00AF7F22" w:rsidRDefault="00E8447C" w:rsidP="00B967AC"/>
    <w:p w:rsidR="00AF7F22" w:rsidRDefault="00E8447C" w:rsidP="00B967AC"/>
    <w:p w:rsidR="00AF7F22" w:rsidRDefault="00E8447C" w:rsidP="00B967AC"/>
    <w:p w:rsidR="00AF7F22" w:rsidRDefault="00E8447C" w:rsidP="00B967AC"/>
    <w:p w:rsidR="00AF7F22" w:rsidRDefault="00E8447C" w:rsidP="00B967AC"/>
    <w:p w:rsidR="00AF7F22" w:rsidRDefault="00E8447C" w:rsidP="00B967AC"/>
    <w:p w:rsidR="00AF7F22" w:rsidRDefault="00E8447C" w:rsidP="00B967AC"/>
    <w:p w:rsidR="00AF7F22" w:rsidRDefault="00E8447C" w:rsidP="00B967AC"/>
    <w:p w:rsidR="006A6F9D" w:rsidRDefault="00E8447C" w:rsidP="00B967AC"/>
    <w:p w:rsidR="006A6F9D" w:rsidRDefault="00E8447C" w:rsidP="00B967AC"/>
    <w:p w:rsidR="006A6F9D" w:rsidRDefault="00E8447C" w:rsidP="00B967AC"/>
    <w:p w:rsidR="006A6F9D" w:rsidRDefault="00E8447C" w:rsidP="00B967AC"/>
    <w:p w:rsidR="00406F39" w:rsidRDefault="00E8447C" w:rsidP="00B9479B">
      <w:pPr>
        <w:pStyle w:val="Heading5"/>
      </w:pPr>
      <w:r w:rsidRPr="00B9479B">
        <w:t xml:space="preserve">F-REQ-376612/A-State Matrix for </w:t>
      </w:r>
      <w:proofErr w:type="spellStart"/>
      <w:r w:rsidRPr="00B9479B">
        <w:t>Off_Road_IOD_eLocker_Status</w:t>
      </w:r>
      <w:proofErr w:type="spellEnd"/>
      <w:r w:rsidRPr="00B9479B">
        <w:t xml:space="preserve"> based on </w:t>
      </w:r>
      <w:proofErr w:type="spellStart"/>
      <w:r w:rsidRPr="00B9479B">
        <w:t>eLocker</w:t>
      </w:r>
      <w:proofErr w:type="spellEnd"/>
      <w:r w:rsidRPr="00B9479B">
        <w:t xml:space="preserve"> RTTs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615"/>
        <w:gridCol w:w="2070"/>
        <w:gridCol w:w="2070"/>
        <w:gridCol w:w="1530"/>
        <w:gridCol w:w="2065"/>
      </w:tblGrid>
      <w:tr w:rsidR="00A22B33" w:rsidTr="00A22B33">
        <w:trPr>
          <w:trHeight w:val="620"/>
          <w:jc w:val="center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A22B33">
              <w:rPr>
                <w:rFonts w:cs="Arial"/>
                <w:b/>
                <w:sz w:val="18"/>
                <w:szCs w:val="16"/>
              </w:rPr>
              <w:t>Operational_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A22B33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22B33">
              <w:rPr>
                <w:rFonts w:cs="Arial"/>
                <w:b/>
                <w:sz w:val="18"/>
                <w:szCs w:val="16"/>
              </w:rPr>
              <w:t>Front_eLocker</w:t>
            </w:r>
            <w:proofErr w:type="spellEnd"/>
            <w:r w:rsidRPr="00A22B33">
              <w:rPr>
                <w:rFonts w:cs="Arial"/>
                <w:b/>
                <w:sz w:val="18"/>
                <w:szCs w:val="16"/>
              </w:rPr>
              <w:t>_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A22B33"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22B33">
              <w:rPr>
                <w:rFonts w:cs="Arial"/>
                <w:b/>
                <w:sz w:val="18"/>
                <w:szCs w:val="16"/>
              </w:rPr>
              <w:t>Rear_eLocker</w:t>
            </w:r>
            <w:proofErr w:type="spellEnd"/>
            <w:r w:rsidRPr="00A22B33">
              <w:rPr>
                <w:rFonts w:cs="Arial"/>
                <w:b/>
                <w:sz w:val="18"/>
                <w:szCs w:val="16"/>
              </w:rPr>
              <w:t>_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A22B33"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3595" w:type="dxa"/>
            <w:gridSpan w:val="2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r w:rsidRPr="00A22B33">
              <w:rPr>
                <w:rFonts w:cs="Arial"/>
                <w:b/>
                <w:sz w:val="18"/>
                <w:szCs w:val="16"/>
              </w:rPr>
              <w:t>_eLocker_Status</w:t>
            </w:r>
            <w:proofErr w:type="spellEnd"/>
          </w:p>
        </w:tc>
      </w:tr>
      <w:tr w:rsidR="00A22B33" w:rsidTr="009255B9">
        <w:trPr>
          <w:trHeight w:val="1520"/>
          <w:jc w:val="center"/>
        </w:trPr>
        <w:tc>
          <w:tcPr>
            <w:tcW w:w="16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Normal or Crank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X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(Don’t Care)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 xml:space="preserve">Rear </w:t>
            </w:r>
            <w:proofErr w:type="spellStart"/>
            <w:r w:rsidRPr="00A22B33">
              <w:rPr>
                <w:rFonts w:cs="Arial"/>
              </w:rPr>
              <w:t>eLocker</w:t>
            </w:r>
            <w:proofErr w:type="spellEnd"/>
            <w:r w:rsidRPr="00A22B33">
              <w:rPr>
                <w:rFonts w:cs="Arial"/>
              </w:rPr>
              <w:t xml:space="preserve"> 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 xml:space="preserve">Active </w:t>
            </w:r>
            <w:r w:rsidRPr="00A22B33">
              <w:rPr>
                <w:rFonts w:cs="Arial"/>
              </w:rPr>
              <w:t>Gray</w:t>
            </w:r>
          </w:p>
          <w:p w:rsidR="00A22B33" w:rsidRPr="00A22B33" w:rsidRDefault="00E8447C" w:rsidP="00DF3B23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4579934A" wp14:editId="6414497C">
                  <wp:extent cx="314325" cy="361950"/>
                  <wp:effectExtent l="0" t="0" r="9525" b="0"/>
                  <wp:docPr id="3500" name="Picture 26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4325" cy="3619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0" w:type="dxa"/>
            <w:vMerge w:val="restart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highlight w:val="darkYellow"/>
              </w:rPr>
            </w:pPr>
            <w:r w:rsidRPr="00A22B33">
              <w:rPr>
                <w:rFonts w:cs="Arial"/>
              </w:rPr>
              <w:t>Active</w:t>
            </w:r>
          </w:p>
        </w:tc>
        <w:tc>
          <w:tcPr>
            <w:tcW w:w="206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2B33" w:rsidRPr="00A22B33" w:rsidRDefault="00E8447C" w:rsidP="00DF3B23">
            <w:pPr>
              <w:spacing w:line="256" w:lineRule="auto"/>
              <w:jc w:val="center"/>
              <w:rPr>
                <w:rFonts w:cs="Arial"/>
                <w:highlight w:val="darkYellow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7953FE73" wp14:editId="26556AE7">
                  <wp:extent cx="666750" cy="914400"/>
                  <wp:effectExtent l="0" t="0" r="0" b="0"/>
                  <wp:docPr id="3501" name="Picture 269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6750" cy="914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22B33" w:rsidTr="009255B9">
        <w:trPr>
          <w:trHeight w:val="1610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X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(Don’t Care)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 xml:space="preserve">Rear </w:t>
            </w:r>
            <w:proofErr w:type="spellStart"/>
            <w:r w:rsidRPr="00A22B33">
              <w:rPr>
                <w:rFonts w:cs="Arial"/>
              </w:rPr>
              <w:t>eLocker</w:t>
            </w:r>
            <w:proofErr w:type="spellEnd"/>
            <w:r w:rsidRPr="00A22B33">
              <w:rPr>
                <w:rFonts w:cs="Arial"/>
              </w:rPr>
              <w:t xml:space="preserve"> 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Active Amber</w:t>
            </w:r>
          </w:p>
          <w:p w:rsidR="00A22B33" w:rsidRPr="00A22B33" w:rsidRDefault="00E8447C" w:rsidP="00DF3B23">
            <w:pPr>
              <w:spacing w:line="256" w:lineRule="auto"/>
              <w:jc w:val="center"/>
              <w:rPr>
                <w:rFonts w:cs="Arial"/>
                <w:highlight w:val="green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35F2F3C3" wp14:editId="447E637F">
                  <wp:extent cx="333375" cy="390525"/>
                  <wp:effectExtent l="0" t="0" r="9525" b="9525"/>
                  <wp:docPr id="3502" name="Picture 26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3375" cy="390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0" w:type="dxa"/>
            <w:vMerge/>
            <w:tcBorders>
              <w:left w:val="doub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06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2B33" w:rsidRPr="00A22B33" w:rsidRDefault="00E8447C" w:rsidP="00DF3B23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3FBBC8F1" wp14:editId="22189C2C">
                  <wp:extent cx="666750" cy="933450"/>
                  <wp:effectExtent l="0" t="0" r="0" b="0"/>
                  <wp:docPr id="3503" name="Picture 26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6750" cy="933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22B33" w:rsidTr="009255B9">
        <w:trPr>
          <w:trHeight w:val="2060"/>
          <w:jc w:val="center"/>
        </w:trPr>
        <w:tc>
          <w:tcPr>
            <w:tcW w:w="16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 xml:space="preserve">Front </w:t>
            </w:r>
            <w:proofErr w:type="spellStart"/>
            <w:r w:rsidRPr="00A22B33">
              <w:rPr>
                <w:rFonts w:cs="Arial"/>
              </w:rPr>
              <w:t>eLocker</w:t>
            </w:r>
            <w:proofErr w:type="spellEnd"/>
            <w:r w:rsidRPr="00A22B33">
              <w:rPr>
                <w:rFonts w:cs="Arial"/>
              </w:rPr>
              <w:t xml:space="preserve"> 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Active Gray</w:t>
            </w:r>
          </w:p>
          <w:p w:rsidR="00A22B33" w:rsidRPr="00A22B33" w:rsidRDefault="00E8447C" w:rsidP="00DF3B23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252BF690" wp14:editId="229EBD18">
                  <wp:extent cx="390525" cy="390525"/>
                  <wp:effectExtent l="0" t="0" r="9525" b="9525"/>
                  <wp:docPr id="3504" name="Picture 26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90525" cy="390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X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(Don’t Care)</w:t>
            </w:r>
          </w:p>
        </w:tc>
        <w:tc>
          <w:tcPr>
            <w:tcW w:w="1530" w:type="dxa"/>
            <w:vMerge/>
            <w:tcBorders>
              <w:left w:val="doub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noProof/>
              </w:rPr>
            </w:pPr>
          </w:p>
        </w:tc>
        <w:tc>
          <w:tcPr>
            <w:tcW w:w="206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2B33" w:rsidRDefault="00E8447C" w:rsidP="00DF3B23">
            <w:pPr>
              <w:spacing w:line="256" w:lineRule="auto"/>
              <w:jc w:val="center"/>
              <w:rPr>
                <w:rFonts w:cs="Arial"/>
                <w:noProof/>
                <w:sz w:val="18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3EC8FFD6" wp14:editId="400B7E79">
                  <wp:extent cx="666750" cy="942975"/>
                  <wp:effectExtent l="0" t="0" r="0" b="9525"/>
                  <wp:docPr id="3505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6750" cy="942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22B33">
              <w:rPr>
                <w:rFonts w:cs="Arial"/>
                <w:noProof/>
                <w:sz w:val="18"/>
              </w:rPr>
              <w:t xml:space="preserve"> 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noProof/>
              </w:rPr>
            </w:pPr>
            <w:r w:rsidRPr="00A22B33">
              <w:rPr>
                <w:rFonts w:cs="Arial"/>
                <w:noProof/>
                <w:sz w:val="18"/>
              </w:rPr>
              <w:t>(ignore the rear elocker state in the example)</w:t>
            </w:r>
          </w:p>
        </w:tc>
      </w:tr>
      <w:tr w:rsidR="00A22B33" w:rsidTr="009255B9">
        <w:trPr>
          <w:trHeight w:val="2060"/>
          <w:jc w:val="center"/>
        </w:trPr>
        <w:tc>
          <w:tcPr>
            <w:tcW w:w="16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 xml:space="preserve">Front </w:t>
            </w:r>
            <w:proofErr w:type="spellStart"/>
            <w:r w:rsidRPr="00A22B33">
              <w:rPr>
                <w:rFonts w:cs="Arial"/>
              </w:rPr>
              <w:t>eLocker</w:t>
            </w:r>
            <w:proofErr w:type="spellEnd"/>
            <w:r w:rsidRPr="00A22B33">
              <w:rPr>
                <w:rFonts w:cs="Arial"/>
              </w:rPr>
              <w:t xml:space="preserve"> 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Active Amber</w:t>
            </w:r>
          </w:p>
          <w:p w:rsidR="00A22B33" w:rsidRPr="00A22B33" w:rsidRDefault="00E8447C" w:rsidP="00DF3B23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13FFB79C" wp14:editId="5433925E">
                  <wp:extent cx="381000" cy="381000"/>
                  <wp:effectExtent l="0" t="0" r="0" b="0"/>
                  <wp:docPr id="3506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10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X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(Don’t Care)</w:t>
            </w:r>
          </w:p>
        </w:tc>
        <w:tc>
          <w:tcPr>
            <w:tcW w:w="1530" w:type="dxa"/>
            <w:vMerge/>
            <w:tcBorders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noProof/>
              </w:rPr>
            </w:pPr>
          </w:p>
        </w:tc>
        <w:tc>
          <w:tcPr>
            <w:tcW w:w="206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2B33" w:rsidRDefault="00E8447C" w:rsidP="00DF3B23">
            <w:pPr>
              <w:spacing w:line="256" w:lineRule="auto"/>
              <w:jc w:val="center"/>
              <w:rPr>
                <w:rFonts w:cs="Arial"/>
                <w:noProof/>
                <w:sz w:val="18"/>
              </w:rPr>
            </w:pPr>
            <w:r w:rsidRPr="00A22B33">
              <w:rPr>
                <w:rFonts w:cs="Arial"/>
                <w:noProof/>
              </w:rPr>
              <w:drawing>
                <wp:inline distT="0" distB="0" distL="0" distR="0" wp14:anchorId="598310EA" wp14:editId="142CC903">
                  <wp:extent cx="657225" cy="971550"/>
                  <wp:effectExtent l="0" t="0" r="9525" b="0"/>
                  <wp:docPr id="3507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57225" cy="971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22B33">
              <w:rPr>
                <w:rFonts w:cs="Arial"/>
                <w:noProof/>
                <w:sz w:val="18"/>
              </w:rPr>
              <w:t xml:space="preserve"> </w:t>
            </w:r>
          </w:p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noProof/>
              </w:rPr>
            </w:pPr>
            <w:r w:rsidRPr="00A22B33">
              <w:rPr>
                <w:rFonts w:cs="Arial"/>
                <w:noProof/>
                <w:sz w:val="18"/>
              </w:rPr>
              <w:t xml:space="preserve">(ignore the rear elocker state in the </w:t>
            </w:r>
            <w:r w:rsidRPr="00A22B33">
              <w:rPr>
                <w:rFonts w:cs="Arial"/>
                <w:noProof/>
                <w:sz w:val="18"/>
              </w:rPr>
              <w:t>example)</w:t>
            </w:r>
          </w:p>
        </w:tc>
      </w:tr>
      <w:tr w:rsidR="00A22B33" w:rsidTr="00A22B33">
        <w:trPr>
          <w:trHeight w:val="683"/>
          <w:jc w:val="center"/>
        </w:trPr>
        <w:tc>
          <w:tcPr>
            <w:tcW w:w="57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</w:rPr>
            </w:pPr>
            <w:r w:rsidRPr="00A22B33">
              <w:rPr>
                <w:rFonts w:cs="Arial"/>
              </w:rPr>
              <w:t>All Other Cases</w:t>
            </w:r>
          </w:p>
        </w:tc>
        <w:tc>
          <w:tcPr>
            <w:tcW w:w="15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noProof/>
              </w:rPr>
            </w:pPr>
            <w:r>
              <w:rPr>
                <w:rFonts w:cs="Arial"/>
                <w:noProof/>
              </w:rPr>
              <w:t>Inactive</w:t>
            </w:r>
          </w:p>
        </w:tc>
        <w:tc>
          <w:tcPr>
            <w:tcW w:w="206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22B33" w:rsidRPr="00A22B33" w:rsidRDefault="00E8447C">
            <w:pPr>
              <w:spacing w:line="256" w:lineRule="auto"/>
              <w:jc w:val="center"/>
              <w:rPr>
                <w:rFonts w:cs="Arial"/>
                <w:noProof/>
              </w:rPr>
            </w:pPr>
            <w:r w:rsidRPr="00A22B33">
              <w:rPr>
                <w:rFonts w:cs="Arial"/>
                <w:noProof/>
              </w:rPr>
              <w:t>(eLocker graphic not displayed)</w:t>
            </w:r>
          </w:p>
        </w:tc>
      </w:tr>
    </w:tbl>
    <w:p w:rsidR="00154D30" w:rsidRDefault="00E8447C" w:rsidP="00FF0853">
      <w:pPr>
        <w:jc w:val="center"/>
        <w:rPr>
          <w:rFonts w:cs="Arial"/>
          <w:b/>
        </w:rPr>
      </w:pPr>
    </w:p>
    <w:p w:rsidR="00866D2D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A71669" w:rsidRDefault="00E8447C" w:rsidP="00FF0853">
      <w:pPr>
        <w:jc w:val="center"/>
        <w:rPr>
          <w:rFonts w:cs="Arial"/>
          <w:b/>
        </w:rPr>
      </w:pPr>
    </w:p>
    <w:p w:rsidR="002020C3" w:rsidRDefault="00E8447C" w:rsidP="00FF0853">
      <w:pPr>
        <w:jc w:val="center"/>
        <w:rPr>
          <w:rFonts w:cs="Arial"/>
          <w:b/>
        </w:rPr>
      </w:pPr>
    </w:p>
    <w:p w:rsidR="002020C3" w:rsidRDefault="00E8447C" w:rsidP="00FF0853">
      <w:pPr>
        <w:jc w:val="center"/>
        <w:rPr>
          <w:rFonts w:cs="Arial"/>
          <w:b/>
        </w:rPr>
      </w:pPr>
    </w:p>
    <w:p w:rsidR="002020C3" w:rsidRDefault="00E8447C" w:rsidP="00FF0853">
      <w:pPr>
        <w:jc w:val="center"/>
        <w:rPr>
          <w:rFonts w:cs="Arial"/>
          <w:b/>
        </w:rPr>
      </w:pPr>
    </w:p>
    <w:p w:rsidR="002020C3" w:rsidRDefault="00E8447C" w:rsidP="00FF0853">
      <w:pPr>
        <w:jc w:val="center"/>
        <w:rPr>
          <w:rFonts w:cs="Arial"/>
          <w:b/>
        </w:rPr>
      </w:pPr>
    </w:p>
    <w:p w:rsidR="00406F39" w:rsidRDefault="00E8447C" w:rsidP="00B9479B">
      <w:pPr>
        <w:pStyle w:val="Heading5"/>
      </w:pPr>
      <w:r w:rsidRPr="00B9479B">
        <w:t xml:space="preserve">F-REQ-376614/A-State Matrix for </w:t>
      </w:r>
      <w:proofErr w:type="spellStart"/>
      <w:r w:rsidRPr="00B9479B">
        <w:t>Vehicle_Off_Road_Turn_Assist_Status</w:t>
      </w:r>
      <w:proofErr w:type="spellEnd"/>
      <w:r w:rsidRPr="00B9479B">
        <w:t xml:space="preserve"> based on ORTA_RTT</w:t>
      </w:r>
    </w:p>
    <w:p w:rsidR="00AE06BC" w:rsidRPr="00AE06BC" w:rsidRDefault="00E8447C" w:rsidP="00AE06BC"/>
    <w:tbl>
      <w:tblPr>
        <w:tblW w:w="98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252"/>
        <w:gridCol w:w="1440"/>
        <w:gridCol w:w="1800"/>
        <w:gridCol w:w="1710"/>
        <w:gridCol w:w="1350"/>
        <w:gridCol w:w="2303"/>
      </w:tblGrid>
      <w:tr w:rsidR="006576F4" w:rsidTr="008831CE">
        <w:trPr>
          <w:trHeight w:val="750"/>
          <w:jc w:val="center"/>
        </w:trPr>
        <w:tc>
          <w:tcPr>
            <w:tcW w:w="12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E8447C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 w:rsidRPr="006576F4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</w:t>
            </w:r>
          </w:p>
          <w:p w:rsidR="006576F4" w:rsidRPr="006576F4" w:rsidRDefault="00E8447C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6576F4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</w:t>
            </w:r>
            <w:r w:rsidRPr="006576F4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ode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576F4" w:rsidRPr="006576F4" w:rsidRDefault="00E8447C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Trail_Control_Cfg</w:t>
            </w:r>
            <w:proofErr w:type="spellEnd"/>
          </w:p>
        </w:tc>
        <w:tc>
          <w:tcPr>
            <w:tcW w:w="18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576F4" w:rsidRPr="006576F4" w:rsidRDefault="00E8447C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6576F4">
              <w:rPr>
                <w:rFonts w:cs="Arial"/>
                <w:b/>
                <w:sz w:val="18"/>
                <w:szCs w:val="16"/>
              </w:rPr>
              <w:t>OrtaMsgTxt_D_Rq</w:t>
            </w:r>
            <w:proofErr w:type="spellEnd"/>
            <w:r w:rsidRPr="006576F4"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171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6576F4" w:rsidRPr="006576F4" w:rsidRDefault="00E8447C" w:rsidP="003C68AD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6576F4">
              <w:rPr>
                <w:rFonts w:cs="Arial"/>
                <w:b/>
                <w:sz w:val="18"/>
                <w:szCs w:val="16"/>
              </w:rPr>
              <w:t>ORTA_RTT</w:t>
            </w:r>
          </w:p>
        </w:tc>
        <w:tc>
          <w:tcPr>
            <w:tcW w:w="3653" w:type="dxa"/>
            <w:gridSpan w:val="2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E8447C" w:rsidP="00A11C21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Vehicle_Off_Road</w:t>
            </w:r>
            <w:r w:rsidRPr="006576F4">
              <w:rPr>
                <w:rFonts w:cs="Arial"/>
                <w:b/>
                <w:sz w:val="18"/>
                <w:szCs w:val="16"/>
              </w:rPr>
              <w:t>_Turn_Assist_Status</w:t>
            </w:r>
            <w:proofErr w:type="spellEnd"/>
          </w:p>
        </w:tc>
      </w:tr>
      <w:tr w:rsidR="00A11C21" w:rsidTr="00250EA4">
        <w:trPr>
          <w:trHeight w:val="1830"/>
          <w:jc w:val="center"/>
        </w:trPr>
        <w:tc>
          <w:tcPr>
            <w:tcW w:w="1252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Normal or Crank</w:t>
            </w:r>
          </w:p>
        </w:tc>
        <w:tc>
          <w:tcPr>
            <w:tcW w:w="144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11C21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 xml:space="preserve">0x1 </w:t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(Enabled)</w:t>
            </w:r>
          </w:p>
        </w:tc>
        <w:tc>
          <w:tcPr>
            <w:tcW w:w="180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1C21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0x3 </w:t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</w:t>
            </w:r>
            <w:r w:rsidRPr="006576F4">
              <w:rPr>
                <w:rFonts w:cs="Arial"/>
                <w:szCs w:val="16"/>
              </w:rPr>
              <w:t>Message_3</w:t>
            </w:r>
            <w:r>
              <w:rPr>
                <w:rFonts w:cs="Arial"/>
                <w:szCs w:val="16"/>
              </w:rPr>
              <w:t>)</w:t>
            </w:r>
          </w:p>
        </w:tc>
        <w:tc>
          <w:tcPr>
            <w:tcW w:w="171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X</w:t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(Don’t Care)</w:t>
            </w:r>
          </w:p>
        </w:tc>
        <w:tc>
          <w:tcPr>
            <w:tcW w:w="1350" w:type="dxa"/>
            <w:vMerge w:val="restart"/>
            <w:tcBorders>
              <w:top w:val="single" w:sz="6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>
              <w:rPr>
                <w:rFonts w:cs="Arial"/>
                <w:noProof/>
                <w:szCs w:val="16"/>
              </w:rPr>
              <w:t>Active</w:t>
            </w:r>
          </w:p>
        </w:tc>
        <w:tc>
          <w:tcPr>
            <w:tcW w:w="230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14617266" wp14:editId="796E7DE8">
                  <wp:extent cx="742950" cy="994728"/>
                  <wp:effectExtent l="0" t="0" r="0" b="0"/>
                  <wp:docPr id="3600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Picture 26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66092" cy="10257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1C21" w:rsidTr="008831CE">
        <w:trPr>
          <w:trHeight w:val="2568"/>
          <w:jc w:val="center"/>
        </w:trPr>
        <w:tc>
          <w:tcPr>
            <w:tcW w:w="125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44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0x0 (</w:t>
            </w:r>
            <w:proofErr w:type="spellStart"/>
            <w:r w:rsidRPr="006576F4">
              <w:rPr>
                <w:rFonts w:cs="Arial"/>
                <w:szCs w:val="16"/>
              </w:rPr>
              <w:t>No_Message</w:t>
            </w:r>
            <w:proofErr w:type="spellEnd"/>
            <w:r>
              <w:rPr>
                <w:rFonts w:cs="Arial"/>
                <w:szCs w:val="16"/>
              </w:rPr>
              <w:t>)</w:t>
            </w:r>
          </w:p>
        </w:tc>
        <w:tc>
          <w:tcPr>
            <w:tcW w:w="171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  <w:szCs w:val="16"/>
              </w:rPr>
              <w:drawing>
                <wp:inline distT="0" distB="0" distL="0" distR="0" wp14:anchorId="1EE118BB" wp14:editId="3C7E83B1">
                  <wp:extent cx="504825" cy="466725"/>
                  <wp:effectExtent l="0" t="0" r="9525" b="9525"/>
                  <wp:docPr id="3601" name="5c740aa30000c0ce000033aa" descr="standby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33aa" descr="standby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StandbyLeft</w:t>
            </w:r>
            <w:proofErr w:type="spellEnd"/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Or</w:t>
            </w:r>
          </w:p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  <w:szCs w:val="16"/>
              </w:rPr>
              <w:drawing>
                <wp:inline distT="0" distB="0" distL="0" distR="0" wp14:anchorId="5C8EFB42" wp14:editId="744A0AA2">
                  <wp:extent cx="504825" cy="466725"/>
                  <wp:effectExtent l="0" t="0" r="9525" b="9525"/>
                  <wp:docPr id="3602" name="5c740aa30000c0ce000079aa" descr="standby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9aa" descr="standby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StandbyRight</w:t>
            </w:r>
            <w:proofErr w:type="spellEnd"/>
          </w:p>
        </w:tc>
        <w:tc>
          <w:tcPr>
            <w:tcW w:w="1350" w:type="dxa"/>
            <w:vMerge/>
            <w:tcBorders>
              <w:left w:val="double" w:sz="4" w:space="0" w:color="auto"/>
              <w:right w:val="single" w:sz="4" w:space="0" w:color="auto"/>
            </w:tcBorders>
            <w:vAlign w:val="center"/>
            <w:hideMark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30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5786EC20" wp14:editId="6E1D6A74">
                  <wp:extent cx="781050" cy="984284"/>
                  <wp:effectExtent l="0" t="0" r="0" b="6350"/>
                  <wp:docPr id="3603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7499" cy="99241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1C21" w:rsidTr="00250EA4">
        <w:trPr>
          <w:trHeight w:val="1812"/>
          <w:jc w:val="center"/>
        </w:trPr>
        <w:tc>
          <w:tcPr>
            <w:tcW w:w="125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A11C21" w:rsidRPr="006576F4" w:rsidRDefault="00E8447C" w:rsidP="003C68AD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44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71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7989D461" wp14:editId="37A59156">
                  <wp:extent cx="428625" cy="428625"/>
                  <wp:effectExtent l="0" t="0" r="9525" b="9525"/>
                  <wp:docPr id="3604" name="5c740aa30000c0ce000070aa" descr="active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0aa" descr="active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28625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ActiveLeft</w:t>
            </w:r>
            <w:proofErr w:type="spellEnd"/>
          </w:p>
        </w:tc>
        <w:tc>
          <w:tcPr>
            <w:tcW w:w="1350" w:type="dxa"/>
            <w:vMerge/>
            <w:tcBorders>
              <w:left w:val="double" w:sz="4" w:space="0" w:color="auto"/>
              <w:right w:val="single" w:sz="4" w:space="0" w:color="auto"/>
            </w:tcBorders>
            <w:vAlign w:val="center"/>
            <w:hideMark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30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65C57312" wp14:editId="62DC69C8">
                  <wp:extent cx="790575" cy="1018540"/>
                  <wp:effectExtent l="0" t="0" r="9525" b="0"/>
                  <wp:docPr id="36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5833" cy="10381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11C21" w:rsidTr="00250EA4">
        <w:trPr>
          <w:trHeight w:val="1785"/>
          <w:jc w:val="center"/>
        </w:trPr>
        <w:tc>
          <w:tcPr>
            <w:tcW w:w="125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11C21" w:rsidRPr="006576F4" w:rsidRDefault="00E8447C" w:rsidP="003C68AD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44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0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71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noProof/>
                <w:snapToGrid w:val="0"/>
                <w:color w:val="000000"/>
                <w:szCs w:val="16"/>
              </w:rPr>
              <w:drawing>
                <wp:inline distT="0" distB="0" distL="0" distR="0" wp14:anchorId="3CD2FB3E" wp14:editId="04FD4E59">
                  <wp:extent cx="409575" cy="409575"/>
                  <wp:effectExtent l="0" t="0" r="9525" b="9525"/>
                  <wp:docPr id="3606" name="5c740aa30000c0ce0000636c" descr="active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636c" descr="active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575" cy="409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6576F4">
              <w:rPr>
                <w:rFonts w:cs="Arial"/>
                <w:szCs w:val="16"/>
              </w:rPr>
              <w:t>ActiveRight</w:t>
            </w:r>
            <w:proofErr w:type="spellEnd"/>
          </w:p>
        </w:tc>
        <w:tc>
          <w:tcPr>
            <w:tcW w:w="1350" w:type="dxa"/>
            <w:vMerge/>
            <w:tcBorders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11C21" w:rsidRPr="006576F4" w:rsidRDefault="00E8447C" w:rsidP="003C68AD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</w:p>
        </w:tc>
        <w:tc>
          <w:tcPr>
            <w:tcW w:w="2303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1C21" w:rsidRPr="006576F4" w:rsidRDefault="00E8447C" w:rsidP="00DF3B2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6576F4">
              <w:rPr>
                <w:rFonts w:cs="Arial"/>
                <w:noProof/>
              </w:rPr>
              <w:drawing>
                <wp:inline distT="0" distB="0" distL="0" distR="0" wp14:anchorId="04B35120" wp14:editId="6E3BF337">
                  <wp:extent cx="790575" cy="996315"/>
                  <wp:effectExtent l="0" t="0" r="9525" b="0"/>
                  <wp:docPr id="360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8608" cy="100643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576F4" w:rsidTr="008831CE">
        <w:trPr>
          <w:trHeight w:val="525"/>
          <w:jc w:val="center"/>
        </w:trPr>
        <w:tc>
          <w:tcPr>
            <w:tcW w:w="6202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6576F4" w:rsidRPr="006576F4" w:rsidRDefault="00E8447C" w:rsidP="003C68AD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576F4">
              <w:rPr>
                <w:rFonts w:cs="Arial"/>
                <w:szCs w:val="16"/>
              </w:rPr>
              <w:t>All Other Cases</w:t>
            </w:r>
          </w:p>
        </w:tc>
        <w:tc>
          <w:tcPr>
            <w:tcW w:w="3653" w:type="dxa"/>
            <w:gridSpan w:val="2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576F4" w:rsidRPr="006576F4" w:rsidRDefault="00E8447C" w:rsidP="003C68AD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Inactive</w:t>
            </w:r>
          </w:p>
          <w:p w:rsidR="006576F4" w:rsidRPr="006576F4" w:rsidRDefault="00E8447C" w:rsidP="003C68AD">
            <w:pPr>
              <w:spacing w:line="256" w:lineRule="auto"/>
              <w:jc w:val="center"/>
              <w:rPr>
                <w:rFonts w:cs="Arial"/>
              </w:rPr>
            </w:pPr>
            <w:r w:rsidRPr="006576F4">
              <w:rPr>
                <w:rFonts w:cs="Arial"/>
                <w:snapToGrid w:val="0"/>
                <w:color w:val="000000"/>
                <w:szCs w:val="16"/>
              </w:rPr>
              <w:t>(Turn Assist graphic not displayed)</w:t>
            </w:r>
          </w:p>
        </w:tc>
      </w:tr>
    </w:tbl>
    <w:p w:rsidR="00400DA4" w:rsidRDefault="00E8447C" w:rsidP="00400DA4">
      <w:pPr>
        <w:jc w:val="center"/>
        <w:rPr>
          <w:rFonts w:cs="Arial"/>
          <w:b/>
        </w:rPr>
      </w:pPr>
    </w:p>
    <w:p w:rsidR="00866D2D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072E01" w:rsidRDefault="00E8447C" w:rsidP="00400DA4">
      <w:pPr>
        <w:jc w:val="center"/>
        <w:rPr>
          <w:rFonts w:cs="Arial"/>
          <w:b/>
        </w:rPr>
      </w:pPr>
    </w:p>
    <w:p w:rsidR="00406F39" w:rsidRDefault="00E8447C" w:rsidP="00B9479B">
      <w:pPr>
        <w:pStyle w:val="Heading5"/>
      </w:pPr>
      <w:r w:rsidRPr="00B9479B">
        <w:t xml:space="preserve">F-REQ-376613/B-State Matrix for </w:t>
      </w:r>
      <w:proofErr w:type="spellStart"/>
      <w:r w:rsidRPr="00B9479B">
        <w:t>Off_Road_IOD_StaBar_Status</w:t>
      </w:r>
      <w:proofErr w:type="spellEnd"/>
      <w:r w:rsidRPr="00B9479B">
        <w:t xml:space="preserve"> based on </w:t>
      </w:r>
      <w:proofErr w:type="spellStart"/>
      <w:r w:rsidRPr="00B9479B">
        <w:t>StabBarCnnctLamp_D_Rq</w:t>
      </w:r>
      <w:proofErr w:type="spellEnd"/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787"/>
        <w:gridCol w:w="1638"/>
        <w:gridCol w:w="2420"/>
        <w:gridCol w:w="1710"/>
        <w:gridCol w:w="1967"/>
      </w:tblGrid>
      <w:tr w:rsidR="006E64D6" w:rsidTr="00472C5C">
        <w:trPr>
          <w:trHeight w:val="530"/>
          <w:jc w:val="center"/>
        </w:trPr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64D6" w:rsidRPr="000D32DF" w:rsidRDefault="00E8447C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0D32DF">
              <w:rPr>
                <w:rFonts w:cs="Arial"/>
                <w:b/>
                <w:sz w:val="18"/>
                <w:szCs w:val="16"/>
              </w:rPr>
              <w:t>Operat</w:t>
            </w:r>
            <w:r w:rsidRPr="000D32DF">
              <w:rPr>
                <w:rFonts w:cs="Arial"/>
                <w:b/>
                <w:sz w:val="18"/>
                <w:szCs w:val="16"/>
              </w:rPr>
              <w:t>ional</w:t>
            </w:r>
            <w:r>
              <w:rPr>
                <w:rFonts w:cs="Arial"/>
                <w:b/>
                <w:sz w:val="18"/>
                <w:szCs w:val="16"/>
              </w:rPr>
              <w:t>_</w:t>
            </w:r>
            <w:r w:rsidRPr="000D32DF">
              <w:rPr>
                <w:rFonts w:cs="Arial"/>
                <w:b/>
                <w:sz w:val="18"/>
                <w:szCs w:val="16"/>
              </w:rPr>
              <w:t>Mode</w:t>
            </w:r>
            <w:proofErr w:type="spellEnd"/>
          </w:p>
        </w:tc>
        <w:tc>
          <w:tcPr>
            <w:tcW w:w="16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64D6" w:rsidRPr="000D32DF" w:rsidRDefault="00E8447C" w:rsidP="006E64D6">
            <w:pPr>
              <w:spacing w:line="276" w:lineRule="auto"/>
              <w:jc w:val="center"/>
              <w:rPr>
                <w:rFonts w:cs="Arial"/>
                <w:b/>
                <w:sz w:val="18"/>
              </w:rPr>
            </w:pPr>
            <w:proofErr w:type="spellStart"/>
            <w:r>
              <w:rPr>
                <w:rFonts w:cs="Arial"/>
                <w:b/>
                <w:sz w:val="18"/>
              </w:rPr>
              <w:t>StaBar_Cfg</w:t>
            </w:r>
            <w:proofErr w:type="spellEnd"/>
          </w:p>
        </w:tc>
        <w:tc>
          <w:tcPr>
            <w:tcW w:w="2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E64D6" w:rsidRPr="00381C64" w:rsidRDefault="00E8447C" w:rsidP="002023AE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381C64">
              <w:rPr>
                <w:rFonts w:cs="Arial"/>
                <w:b/>
                <w:szCs w:val="16"/>
              </w:rPr>
              <w:t>StaBar_IoD</w:t>
            </w:r>
            <w:proofErr w:type="spellEnd"/>
            <w:r w:rsidRPr="00381C64">
              <w:rPr>
                <w:rFonts w:cs="Arial"/>
                <w:b/>
                <w:szCs w:val="16"/>
              </w:rPr>
              <w:t xml:space="preserve"> State</w:t>
            </w:r>
          </w:p>
        </w:tc>
        <w:tc>
          <w:tcPr>
            <w:tcW w:w="36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64D6" w:rsidRPr="000D32DF" w:rsidRDefault="00E8447C" w:rsidP="00856B4C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r w:rsidRPr="000D32DF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StaBar_Status</w:t>
            </w:r>
            <w:proofErr w:type="spellEnd"/>
          </w:p>
        </w:tc>
      </w:tr>
      <w:tr w:rsidR="00381C64" w:rsidTr="00381C64">
        <w:trPr>
          <w:trHeight w:val="458"/>
          <w:jc w:val="center"/>
        </w:trPr>
        <w:tc>
          <w:tcPr>
            <w:tcW w:w="178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381C64" w:rsidRPr="000D32DF" w:rsidRDefault="00E8447C" w:rsidP="00381C64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0D32DF">
              <w:rPr>
                <w:rFonts w:cs="Arial"/>
                <w:szCs w:val="16"/>
              </w:rPr>
              <w:t>Normal or Crank</w:t>
            </w:r>
          </w:p>
        </w:tc>
        <w:tc>
          <w:tcPr>
            <w:tcW w:w="163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0x1 </w:t>
            </w:r>
          </w:p>
          <w:p w:rsidR="00381C64" w:rsidRPr="000D32DF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(Enabled)</w:t>
            </w:r>
          </w:p>
        </w:tc>
        <w:tc>
          <w:tcPr>
            <w:tcW w:w="2420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81C64" w:rsidRPr="00381C64" w:rsidRDefault="00E8447C" w:rsidP="00381C64">
            <w:pPr>
              <w:jc w:val="center"/>
              <w:rPr>
                <w:rFonts w:cs="Arial"/>
                <w:szCs w:val="16"/>
              </w:rPr>
            </w:pPr>
            <w:r w:rsidRPr="00381C64">
              <w:rPr>
                <w:rFonts w:cs="Arial"/>
                <w:szCs w:val="16"/>
              </w:rPr>
              <w:t>0x1 (Active – Amber)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(Active - Amber)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Pr="00154D30" w:rsidRDefault="00E8447C" w:rsidP="00DF3B2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569C83F1" wp14:editId="4D7E9C8D">
                  <wp:extent cx="638175" cy="828675"/>
                  <wp:effectExtent l="0" t="0" r="9525" b="9525"/>
                  <wp:docPr id="3700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29"/>
                          <pic:cNvPicPr>
                            <a:picLocks noChangeAspect="1"/>
                          </pic:cNvPicPr>
                        </pic:nvPicPr>
                        <pic:blipFill>
                          <a:blip r:embed="rId2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62975" cy="86087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81C64" w:rsidTr="00381C64">
        <w:trPr>
          <w:trHeight w:val="1295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381C64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6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Pr="000D32DF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420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81C64" w:rsidRPr="00381C64" w:rsidRDefault="00E8447C" w:rsidP="00381C64">
            <w:pPr>
              <w:jc w:val="center"/>
              <w:rPr>
                <w:rFonts w:cs="Arial"/>
                <w:szCs w:val="16"/>
              </w:rPr>
            </w:pPr>
            <w:r w:rsidRPr="00381C64">
              <w:rPr>
                <w:rFonts w:cs="Arial"/>
                <w:szCs w:val="16"/>
              </w:rPr>
              <w:t>0x2 (Active - Red)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(Active - Red)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DF3B2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2B8E9CE7" wp14:editId="19260D35">
                  <wp:extent cx="628650" cy="752475"/>
                  <wp:effectExtent l="0" t="0" r="0" b="9525"/>
                  <wp:docPr id="3701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8"/>
                          <pic:cNvPicPr>
                            <a:picLocks noChangeAspect="1"/>
                          </pic:cNvPicPr>
                        </pic:nvPicPr>
                        <pic:blipFill>
                          <a:blip r:embed="rId3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55670" cy="78481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81C64" w:rsidTr="00381C64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381C64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6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Pr="000D32DF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420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81C64" w:rsidRPr="00381C64" w:rsidRDefault="00E8447C" w:rsidP="00381C64">
            <w:pPr>
              <w:jc w:val="center"/>
              <w:rPr>
                <w:rFonts w:cs="Arial"/>
                <w:szCs w:val="16"/>
              </w:rPr>
            </w:pPr>
            <w:r w:rsidRPr="00381C64">
              <w:rPr>
                <w:rFonts w:cs="Arial"/>
                <w:szCs w:val="16"/>
              </w:rPr>
              <w:t>0x3 (Active - Gray)</w:t>
            </w:r>
          </w:p>
          <w:p w:rsidR="00381C64" w:rsidRPr="00381C64" w:rsidRDefault="00E8447C" w:rsidP="00381C64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171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381C64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(Active – Gray)</w:t>
            </w:r>
          </w:p>
        </w:tc>
        <w:tc>
          <w:tcPr>
            <w:tcW w:w="196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DF3B23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178CDCC5" wp14:editId="11FE37B4">
                  <wp:extent cx="632864" cy="800100"/>
                  <wp:effectExtent l="0" t="0" r="0" b="0"/>
                  <wp:docPr id="3702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Picture 23"/>
                          <pic:cNvPicPr>
                            <a:picLocks noChangeAspect="1"/>
                          </pic:cNvPicPr>
                        </pic:nvPicPr>
                        <pic:blipFill>
                          <a:blip r:embed="rId3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52529" cy="8249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81C64" w:rsidTr="00381C64">
        <w:trPr>
          <w:trHeight w:val="449"/>
          <w:jc w:val="center"/>
        </w:trPr>
        <w:tc>
          <w:tcPr>
            <w:tcW w:w="178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2023AE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63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C64" w:rsidRPr="000D32DF" w:rsidRDefault="00E8447C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420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381C64" w:rsidRDefault="00E8447C" w:rsidP="002023AE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Declared Missing as per 1.4.1</w:t>
            </w:r>
          </w:p>
        </w:tc>
        <w:tc>
          <w:tcPr>
            <w:tcW w:w="171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Inactive</w:t>
            </w:r>
          </w:p>
        </w:tc>
        <w:tc>
          <w:tcPr>
            <w:tcW w:w="196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1C64" w:rsidRDefault="00E8447C" w:rsidP="002023AE">
            <w:pPr>
              <w:spacing w:line="27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StaBar</w:t>
            </w:r>
            <w:proofErr w:type="spellEnd"/>
            <w:r>
              <w:rPr>
                <w:rFonts w:cs="Arial"/>
                <w:szCs w:val="16"/>
              </w:rPr>
              <w:t xml:space="preserve"> graphic not displayed</w:t>
            </w:r>
          </w:p>
        </w:tc>
      </w:tr>
      <w:tr w:rsidR="00381C64" w:rsidTr="00381C64">
        <w:trPr>
          <w:trHeight w:val="440"/>
          <w:jc w:val="center"/>
        </w:trPr>
        <w:tc>
          <w:tcPr>
            <w:tcW w:w="584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381C64" w:rsidRPr="000D32DF" w:rsidRDefault="00E8447C" w:rsidP="002023AE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972581">
              <w:rPr>
                <w:rFonts w:cs="Arial"/>
                <w:szCs w:val="16"/>
              </w:rPr>
              <w:t>All Other cases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81C64" w:rsidRPr="000D32DF" w:rsidRDefault="00E8447C" w:rsidP="002023AE">
            <w:pPr>
              <w:spacing w:line="276" w:lineRule="auto"/>
              <w:jc w:val="center"/>
              <w:rPr>
                <w:rFonts w:cs="Arial"/>
                <w:noProof/>
              </w:rPr>
            </w:pPr>
            <w:r w:rsidRPr="000D32DF">
              <w:rPr>
                <w:rFonts w:cs="Arial"/>
                <w:noProof/>
              </w:rPr>
              <w:t>Inactive</w:t>
            </w:r>
            <w:r>
              <w:rPr>
                <w:rFonts w:cs="Arial"/>
                <w:noProof/>
              </w:rPr>
              <w:t xml:space="preserve"> 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C64" w:rsidRPr="000D32DF" w:rsidRDefault="00E8447C" w:rsidP="002023AE">
            <w:pPr>
              <w:spacing w:line="276" w:lineRule="auto"/>
              <w:jc w:val="center"/>
              <w:rPr>
                <w:rFonts w:cs="Arial"/>
                <w:noProof/>
              </w:rPr>
            </w:pPr>
            <w:r>
              <w:rPr>
                <w:rFonts w:cs="Arial"/>
                <w:noProof/>
              </w:rPr>
              <w:t>(Not Displayed)</w:t>
            </w:r>
          </w:p>
        </w:tc>
      </w:tr>
    </w:tbl>
    <w:p w:rsidR="00BC6E33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EE0DCA" w:rsidRDefault="00E8447C" w:rsidP="00FF0853">
      <w:pPr>
        <w:jc w:val="center"/>
        <w:rPr>
          <w:rFonts w:cs="Arial"/>
          <w:b/>
        </w:rPr>
      </w:pPr>
    </w:p>
    <w:p w:rsidR="00EE0DCA" w:rsidRDefault="00E8447C" w:rsidP="00FF0853">
      <w:pPr>
        <w:jc w:val="center"/>
        <w:rPr>
          <w:rFonts w:cs="Arial"/>
          <w:b/>
        </w:rPr>
      </w:pPr>
    </w:p>
    <w:p w:rsidR="00EE0DCA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F918BD" w:rsidRDefault="00E8447C" w:rsidP="00FF0853">
      <w:pPr>
        <w:jc w:val="center"/>
        <w:rPr>
          <w:rFonts w:cs="Arial"/>
          <w:b/>
        </w:rPr>
      </w:pPr>
    </w:p>
    <w:p w:rsidR="000A4F74" w:rsidRDefault="00E8447C" w:rsidP="00FF0853">
      <w:pPr>
        <w:jc w:val="center"/>
        <w:rPr>
          <w:rFonts w:cs="Arial"/>
          <w:b/>
        </w:rPr>
      </w:pPr>
    </w:p>
    <w:p w:rsidR="000A4F74" w:rsidRDefault="00E8447C" w:rsidP="00FF0853">
      <w:pPr>
        <w:jc w:val="center"/>
        <w:rPr>
          <w:rFonts w:cs="Arial"/>
          <w:b/>
        </w:rPr>
      </w:pPr>
    </w:p>
    <w:p w:rsidR="000A4F74" w:rsidRDefault="00E8447C" w:rsidP="00FF0853">
      <w:pPr>
        <w:jc w:val="center"/>
        <w:rPr>
          <w:rFonts w:cs="Arial"/>
          <w:b/>
        </w:rPr>
      </w:pPr>
    </w:p>
    <w:p w:rsidR="000A4F74" w:rsidRDefault="00E8447C" w:rsidP="00FF0853">
      <w:pPr>
        <w:jc w:val="center"/>
        <w:rPr>
          <w:rFonts w:cs="Arial"/>
          <w:b/>
        </w:rPr>
      </w:pPr>
    </w:p>
    <w:p w:rsidR="00406F39" w:rsidRDefault="00E8447C" w:rsidP="00B9479B">
      <w:pPr>
        <w:pStyle w:val="Heading5"/>
      </w:pPr>
      <w:r w:rsidRPr="00B9479B">
        <w:lastRenderedPageBreak/>
        <w:t xml:space="preserve">F-REQ-376615/B-State Matrix for </w:t>
      </w:r>
      <w:proofErr w:type="spellStart"/>
      <w:r w:rsidRPr="00B9479B">
        <w:t>Off_Road_IOD_TPMS_Status</w:t>
      </w:r>
      <w:proofErr w:type="spellEnd"/>
    </w:p>
    <w:p w:rsidR="00AE06BC" w:rsidRPr="00AE06BC" w:rsidRDefault="00E8447C" w:rsidP="00AE06BC"/>
    <w:tbl>
      <w:tblPr>
        <w:tblW w:w="111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260"/>
        <w:gridCol w:w="1350"/>
        <w:gridCol w:w="1243"/>
        <w:gridCol w:w="1907"/>
        <w:gridCol w:w="1080"/>
        <w:gridCol w:w="4320"/>
      </w:tblGrid>
      <w:tr w:rsidR="004A3DB3" w:rsidTr="00B81F1B">
        <w:trPr>
          <w:cantSplit/>
          <w:trHeight w:val="795"/>
          <w:jc w:val="center"/>
        </w:trPr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A3DB3" w:rsidRPr="00F06906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 w:rsidRPr="00F06906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</w:t>
            </w:r>
          </w:p>
          <w:p w:rsidR="004A3DB3" w:rsidRPr="00F06906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F06906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_Mode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4A3DB3" w:rsidRPr="00C417EA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color w:val="984806" w:themeColor="accent6" w:themeShade="80"/>
                <w:sz w:val="18"/>
                <w:szCs w:val="16"/>
              </w:rPr>
            </w:pPr>
            <w:proofErr w:type="spellStart"/>
            <w:r w:rsidRPr="00C417EA">
              <w:rPr>
                <w:rFonts w:cs="Arial"/>
                <w:b/>
                <w:color w:val="984806" w:themeColor="accent6" w:themeShade="80"/>
                <w:sz w:val="18"/>
                <w:szCs w:val="16"/>
              </w:rPr>
              <w:t>TPMS_DRW_Cfg</w:t>
            </w:r>
            <w:proofErr w:type="spellEnd"/>
          </w:p>
        </w:tc>
        <w:tc>
          <w:tcPr>
            <w:tcW w:w="1243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4A3DB3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F06906">
              <w:rPr>
                <w:rFonts w:cs="Arial"/>
                <w:b/>
                <w:sz w:val="18"/>
                <w:szCs w:val="16"/>
              </w:rPr>
              <w:t>Low_By</w:t>
            </w:r>
            <w:proofErr w:type="spellEnd"/>
            <w:r w:rsidRPr="00F06906">
              <w:rPr>
                <w:rFonts w:cs="Arial"/>
                <w:b/>
                <w:sz w:val="18"/>
                <w:szCs w:val="16"/>
              </w:rPr>
              <w:t>_</w:t>
            </w:r>
          </w:p>
          <w:p w:rsidR="00B81F1B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F06906">
              <w:rPr>
                <w:rFonts w:cs="Arial"/>
                <w:b/>
                <w:sz w:val="18"/>
                <w:szCs w:val="16"/>
              </w:rPr>
              <w:t>Location_</w:t>
            </w:r>
          </w:p>
          <w:p w:rsidR="004A3DB3" w:rsidRPr="00F06906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F06906">
              <w:rPr>
                <w:rFonts w:cs="Arial"/>
                <w:b/>
                <w:sz w:val="18"/>
                <w:szCs w:val="16"/>
              </w:rPr>
              <w:t>Status_Flag</w:t>
            </w:r>
            <w:proofErr w:type="spellEnd"/>
          </w:p>
        </w:tc>
        <w:tc>
          <w:tcPr>
            <w:tcW w:w="1907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4A3DB3" w:rsidRPr="00F06906" w:rsidRDefault="00E8447C" w:rsidP="00AB4170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F06906">
              <w:rPr>
                <w:rFonts w:cs="Arial"/>
                <w:b/>
                <w:sz w:val="18"/>
                <w:szCs w:val="16"/>
              </w:rPr>
              <w:t>Tire Pressure Warning</w:t>
            </w:r>
            <w:r>
              <w:rPr>
                <w:rFonts w:cs="Arial"/>
                <w:b/>
                <w:sz w:val="18"/>
                <w:szCs w:val="16"/>
              </w:rPr>
              <w:t xml:space="preserve"> </w:t>
            </w:r>
            <w:r w:rsidRPr="00F06906">
              <w:rPr>
                <w:rFonts w:cs="Arial"/>
                <w:b/>
                <w:sz w:val="18"/>
                <w:szCs w:val="16"/>
              </w:rPr>
              <w:t>= Active</w:t>
            </w:r>
          </w:p>
        </w:tc>
        <w:tc>
          <w:tcPr>
            <w:tcW w:w="5400" w:type="dxa"/>
            <w:gridSpan w:val="2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A3DB3" w:rsidRPr="00F06906" w:rsidRDefault="00E8447C" w:rsidP="009255B9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F06906">
              <w:rPr>
                <w:rFonts w:cs="Arial"/>
                <w:b/>
                <w:sz w:val="18"/>
                <w:szCs w:val="16"/>
              </w:rPr>
              <w:t>Off_Road_IOD_TPMS_Status</w:t>
            </w:r>
            <w:proofErr w:type="spellEnd"/>
          </w:p>
          <w:p w:rsidR="004A3DB3" w:rsidRPr="00F06906" w:rsidRDefault="00E8447C" w:rsidP="009255B9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 w:rsidRPr="00F06906"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A943D6" w:rsidTr="00B81F1B">
        <w:trPr>
          <w:trHeight w:val="3855"/>
          <w:jc w:val="center"/>
        </w:trPr>
        <w:tc>
          <w:tcPr>
            <w:tcW w:w="126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AB4170">
              <w:rPr>
                <w:rFonts w:cs="Arial"/>
                <w:szCs w:val="16"/>
              </w:rPr>
              <w:t>Normal or Crank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C417EA" w:rsidRDefault="00E8447C" w:rsidP="009255B9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0x0</w:t>
            </w:r>
          </w:p>
          <w:p w:rsidR="00A943D6" w:rsidRPr="00C417EA" w:rsidRDefault="00E8447C" w:rsidP="009255B9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(Disabled)</w:t>
            </w:r>
          </w:p>
        </w:tc>
        <w:tc>
          <w:tcPr>
            <w:tcW w:w="1243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AB4170">
              <w:rPr>
                <w:rFonts w:cs="Arial"/>
                <w:szCs w:val="16"/>
              </w:rPr>
              <w:t>Active</w:t>
            </w:r>
          </w:p>
        </w:tc>
        <w:tc>
          <w:tcPr>
            <w:tcW w:w="1907" w:type="dxa"/>
            <w:tcBorders>
              <w:top w:val="single" w:sz="6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AB4170">
              <w:rPr>
                <w:rFonts w:cs="Arial"/>
                <w:szCs w:val="16"/>
              </w:rPr>
              <w:t>LF_Tire_Warning</w:t>
            </w:r>
            <w:proofErr w:type="spellEnd"/>
          </w:p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AB4170">
              <w:rPr>
                <w:rFonts w:cs="Arial"/>
                <w:szCs w:val="16"/>
              </w:rPr>
              <w:t>Or</w:t>
            </w:r>
          </w:p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AB4170">
              <w:rPr>
                <w:rFonts w:cs="Arial"/>
                <w:szCs w:val="16"/>
              </w:rPr>
              <w:t>RF_Tire_Warning</w:t>
            </w:r>
            <w:proofErr w:type="spellEnd"/>
          </w:p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AB4170">
              <w:rPr>
                <w:rFonts w:cs="Arial"/>
                <w:szCs w:val="16"/>
              </w:rPr>
              <w:t>Or</w:t>
            </w:r>
          </w:p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AB4170">
              <w:rPr>
                <w:rFonts w:cs="Arial"/>
                <w:szCs w:val="16"/>
              </w:rPr>
              <w:t>LR_Tire_Warning</w:t>
            </w:r>
            <w:proofErr w:type="spellEnd"/>
          </w:p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AB4170">
              <w:rPr>
                <w:rFonts w:cs="Arial"/>
                <w:szCs w:val="16"/>
              </w:rPr>
              <w:t>Or</w:t>
            </w:r>
          </w:p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AB4170">
              <w:rPr>
                <w:rFonts w:cs="Arial"/>
                <w:szCs w:val="16"/>
              </w:rPr>
              <w:t>RR_Tire_Warning</w:t>
            </w:r>
            <w:proofErr w:type="spellEnd"/>
          </w:p>
        </w:tc>
        <w:tc>
          <w:tcPr>
            <w:tcW w:w="1080" w:type="dxa"/>
            <w:tcBorders>
              <w:top w:val="single" w:sz="6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 w:rsidRPr="00AB4170">
              <w:rPr>
                <w:rFonts w:cs="Arial"/>
                <w:noProof/>
                <w:szCs w:val="16"/>
              </w:rPr>
              <w:t>Active</w:t>
            </w:r>
          </w:p>
        </w:tc>
        <w:tc>
          <w:tcPr>
            <w:tcW w:w="432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F06906" w:rsidRDefault="00DF3B23" w:rsidP="00DF3B23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 w:rsidRPr="00F06906">
              <w:rPr>
                <w:rFonts w:cs="Arial"/>
              </w:rPr>
              <w:object w:dxaOrig="9045" w:dyaOrig="7440">
                <v:shape id="5f4fcbba00004df826d19e1e" o:spid="_x0000_i1027" type="#_x0000_t75" style="width:205.5pt;height:168pt" o:ole="">
                  <v:imagedata r:id="rId32" o:title=""/>
                </v:shape>
                <o:OLEObject Type="Embed" ProgID="Visio.Drawing.15" ShapeID="5f4fcbba00004df826d19e1e" DrawAspect="Content" ObjectID="_1660555987" r:id="rId33"/>
              </w:object>
            </w:r>
          </w:p>
        </w:tc>
      </w:tr>
      <w:tr w:rsidR="00A943D6" w:rsidTr="00B81F1B">
        <w:trPr>
          <w:trHeight w:val="4215"/>
          <w:jc w:val="center"/>
        </w:trPr>
        <w:tc>
          <w:tcPr>
            <w:tcW w:w="126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35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C417EA" w:rsidRDefault="00E8447C" w:rsidP="009255B9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0x1 (Enabled)</w:t>
            </w:r>
          </w:p>
        </w:tc>
        <w:tc>
          <w:tcPr>
            <w:tcW w:w="1243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C417EA" w:rsidRDefault="00E8447C" w:rsidP="009255B9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Active</w:t>
            </w:r>
          </w:p>
        </w:tc>
        <w:tc>
          <w:tcPr>
            <w:tcW w:w="1907" w:type="dxa"/>
            <w:tcBorders>
              <w:top w:val="single" w:sz="6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proofErr w:type="spellStart"/>
            <w:r w:rsidRPr="00C417EA">
              <w:rPr>
                <w:rFonts w:cs="Arial"/>
                <w:color w:val="984806" w:themeColor="accent6" w:themeShade="80"/>
                <w:szCs w:val="16"/>
              </w:rPr>
              <w:t>LF_Tire_Warning</w:t>
            </w:r>
            <w:proofErr w:type="spellEnd"/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Or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proofErr w:type="spellStart"/>
            <w:r w:rsidRPr="00C417EA">
              <w:rPr>
                <w:rFonts w:cs="Arial"/>
                <w:color w:val="984806" w:themeColor="accent6" w:themeShade="80"/>
                <w:szCs w:val="16"/>
              </w:rPr>
              <w:t>RF_Tire_Warning</w:t>
            </w:r>
            <w:proofErr w:type="spellEnd"/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Or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proofErr w:type="spellStart"/>
            <w:r w:rsidRPr="00C417EA">
              <w:rPr>
                <w:rFonts w:cs="Arial"/>
                <w:color w:val="984806" w:themeColor="accent6" w:themeShade="80"/>
                <w:szCs w:val="16"/>
              </w:rPr>
              <w:t>LR_Tire_Warning</w:t>
            </w:r>
            <w:proofErr w:type="spellEnd"/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Or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proofErr w:type="spellStart"/>
            <w:r w:rsidRPr="00C417EA">
              <w:rPr>
                <w:rFonts w:cs="Arial"/>
                <w:color w:val="984806" w:themeColor="accent6" w:themeShade="80"/>
                <w:szCs w:val="16"/>
              </w:rPr>
              <w:t>RR_Tire_Warning</w:t>
            </w:r>
            <w:proofErr w:type="spellEnd"/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Or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proofErr w:type="spellStart"/>
            <w:r w:rsidRPr="00C417EA">
              <w:rPr>
                <w:rFonts w:cs="Arial"/>
                <w:color w:val="984806" w:themeColor="accent6" w:themeShade="80"/>
                <w:szCs w:val="16"/>
              </w:rPr>
              <w:t>LR_Inr_Tire</w:t>
            </w:r>
            <w:proofErr w:type="spellEnd"/>
            <w:r w:rsidRPr="00C417EA">
              <w:rPr>
                <w:rFonts w:cs="Arial"/>
                <w:color w:val="984806" w:themeColor="accent6" w:themeShade="80"/>
                <w:szCs w:val="16"/>
              </w:rPr>
              <w:t>_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Warning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Or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proofErr w:type="spellStart"/>
            <w:r w:rsidRPr="00C417EA">
              <w:rPr>
                <w:rFonts w:cs="Arial"/>
                <w:color w:val="984806" w:themeColor="accent6" w:themeShade="80"/>
                <w:szCs w:val="16"/>
              </w:rPr>
              <w:t>RR_Inr_Tire</w:t>
            </w:r>
            <w:proofErr w:type="spellEnd"/>
            <w:r w:rsidRPr="00C417EA">
              <w:rPr>
                <w:rFonts w:cs="Arial"/>
                <w:color w:val="984806" w:themeColor="accent6" w:themeShade="80"/>
                <w:szCs w:val="16"/>
              </w:rPr>
              <w:t>_</w:t>
            </w:r>
          </w:p>
          <w:p w:rsidR="00A943D6" w:rsidRPr="00C417EA" w:rsidRDefault="00E8447C" w:rsidP="00A943D6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color w:val="984806" w:themeColor="accent6" w:themeShade="80"/>
                <w:szCs w:val="16"/>
              </w:rPr>
              <w:t>Warning</w:t>
            </w:r>
          </w:p>
        </w:tc>
        <w:tc>
          <w:tcPr>
            <w:tcW w:w="1080" w:type="dxa"/>
            <w:tcBorders>
              <w:top w:val="single" w:sz="6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A943D6" w:rsidRPr="00C417EA" w:rsidRDefault="00E8447C" w:rsidP="009255B9">
            <w:pPr>
              <w:spacing w:line="256" w:lineRule="auto"/>
              <w:jc w:val="center"/>
              <w:rPr>
                <w:rFonts w:cs="Arial"/>
                <w:noProof/>
                <w:color w:val="984806" w:themeColor="accent6" w:themeShade="80"/>
                <w:szCs w:val="16"/>
              </w:rPr>
            </w:pPr>
            <w:r w:rsidRPr="00C417EA">
              <w:rPr>
                <w:rFonts w:cs="Arial"/>
                <w:noProof/>
                <w:color w:val="984806" w:themeColor="accent6" w:themeShade="80"/>
                <w:szCs w:val="16"/>
              </w:rPr>
              <w:t>Active</w:t>
            </w:r>
          </w:p>
        </w:tc>
        <w:tc>
          <w:tcPr>
            <w:tcW w:w="432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943D6" w:rsidRPr="00F06906" w:rsidRDefault="00DF3B23" w:rsidP="00DF3B23">
            <w:pPr>
              <w:spacing w:line="256" w:lineRule="auto"/>
              <w:jc w:val="center"/>
              <w:rPr>
                <w:rFonts w:cs="Arial"/>
              </w:rPr>
            </w:pPr>
            <w:r w:rsidRPr="00F06906">
              <w:rPr>
                <w:rFonts w:cs="Arial"/>
              </w:rPr>
              <w:object w:dxaOrig="8896" w:dyaOrig="5656">
                <v:shape id="5f4fcbba00004df87ce11a5d" o:spid="_x0000_i1028" type="#_x0000_t75" style="width:201.75pt;height:127.5pt" o:ole="">
                  <v:imagedata r:id="rId34" o:title=""/>
                </v:shape>
                <o:OLEObject Type="Embed" ProgID="Visio.Drawing.15" ShapeID="5f4fcbba00004df87ce11a5d" DrawAspect="Content" ObjectID="_1660555988" r:id="rId35"/>
              </w:object>
            </w:r>
          </w:p>
        </w:tc>
      </w:tr>
      <w:tr w:rsidR="004A3DB3" w:rsidTr="00B81F1B">
        <w:trPr>
          <w:trHeight w:val="525"/>
          <w:jc w:val="center"/>
        </w:trPr>
        <w:tc>
          <w:tcPr>
            <w:tcW w:w="5760" w:type="dxa"/>
            <w:gridSpan w:val="4"/>
            <w:tcBorders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4A3DB3" w:rsidRPr="00AB4170" w:rsidRDefault="00E8447C" w:rsidP="009255B9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AB4170">
              <w:rPr>
                <w:rFonts w:cs="Arial"/>
                <w:szCs w:val="16"/>
              </w:rPr>
              <w:t>All Other Cases</w:t>
            </w:r>
          </w:p>
        </w:tc>
        <w:tc>
          <w:tcPr>
            <w:tcW w:w="1080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4A3DB3" w:rsidRPr="00AB4170" w:rsidRDefault="00E8447C" w:rsidP="009255B9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 w:rsidRPr="00AB4170">
              <w:rPr>
                <w:rFonts w:cs="Arial"/>
                <w:snapToGrid w:val="0"/>
                <w:color w:val="000000"/>
                <w:szCs w:val="16"/>
              </w:rPr>
              <w:t xml:space="preserve">Inactive </w:t>
            </w:r>
          </w:p>
        </w:tc>
        <w:tc>
          <w:tcPr>
            <w:tcW w:w="43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4A3DB3" w:rsidRPr="00AB4170" w:rsidRDefault="00E8447C" w:rsidP="009255B9">
            <w:pPr>
              <w:spacing w:line="256" w:lineRule="auto"/>
              <w:jc w:val="center"/>
              <w:rPr>
                <w:rFonts w:cs="Arial"/>
              </w:rPr>
            </w:pPr>
            <w:r w:rsidRPr="00AB4170">
              <w:rPr>
                <w:rFonts w:cs="Arial"/>
                <w:snapToGrid w:val="0"/>
                <w:color w:val="000000"/>
                <w:szCs w:val="16"/>
              </w:rPr>
              <w:t>(Tire Pressure and units not displayed next to the tires)</w:t>
            </w:r>
          </w:p>
        </w:tc>
      </w:tr>
    </w:tbl>
    <w:p w:rsidR="00EF65F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872291" w:rsidRDefault="00E8447C" w:rsidP="001333F5">
      <w:pPr>
        <w:jc w:val="center"/>
        <w:rPr>
          <w:rFonts w:cs="Arial"/>
          <w:b/>
        </w:rPr>
      </w:pPr>
    </w:p>
    <w:p w:rsidR="00406F39" w:rsidRDefault="00E8447C" w:rsidP="00B9479B">
      <w:pPr>
        <w:pStyle w:val="Heading5"/>
      </w:pPr>
      <w:r>
        <w:lastRenderedPageBreak/>
        <w:t>Off Road IOD Steering Angle Status</w:t>
      </w:r>
    </w:p>
    <w:p w:rsidR="00406F39" w:rsidRDefault="00E8447C" w:rsidP="00B9479B">
      <w:pPr>
        <w:pStyle w:val="Heading6"/>
      </w:pPr>
      <w:r w:rsidRPr="00B9479B">
        <w:t>F-REQ-376604/B-</w:t>
      </w:r>
      <w:proofErr w:type="spellStart"/>
      <w:r w:rsidRPr="00B9479B">
        <w:t>Steering_Angle_Data_Fault</w:t>
      </w:r>
      <w:proofErr w:type="spellEnd"/>
    </w:p>
    <w:p w:rsidR="00AE06BC" w:rsidRPr="00AE06BC" w:rsidRDefault="00E8447C" w:rsidP="00AE06BC"/>
    <w:tbl>
      <w:tblPr>
        <w:tblW w:w="79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398"/>
        <w:gridCol w:w="3522"/>
      </w:tblGrid>
      <w:tr w:rsidR="00EA53C3" w:rsidTr="003C68AD">
        <w:trPr>
          <w:trHeight w:val="422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EA53C3" w:rsidRDefault="00E8447C" w:rsidP="003C68AD">
            <w:pPr>
              <w:tabs>
                <w:tab w:val="left" w:pos="720"/>
              </w:tabs>
              <w:jc w:val="center"/>
              <w:rPr>
                <w:rFonts w:cs="Arial"/>
                <w:b/>
              </w:rPr>
            </w:pPr>
            <w:proofErr w:type="spellStart"/>
            <w:r w:rsidRPr="00EA53C3">
              <w:rPr>
                <w:rFonts w:cs="Arial"/>
                <w:b/>
                <w:szCs w:val="16"/>
              </w:rPr>
              <w:t>StePinCompAnEst_D_Qf</w:t>
            </w:r>
            <w:proofErr w:type="spellEnd"/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EA53C3" w:rsidRDefault="00E8447C" w:rsidP="003C68AD">
            <w:pPr>
              <w:tabs>
                <w:tab w:val="left" w:pos="720"/>
              </w:tabs>
              <w:jc w:val="center"/>
              <w:rPr>
                <w:rFonts w:cs="Arial"/>
                <w:b/>
                <w:szCs w:val="16"/>
              </w:rPr>
            </w:pPr>
            <w:proofErr w:type="spellStart"/>
            <w:r w:rsidRPr="00EA53C3">
              <w:rPr>
                <w:rFonts w:cs="Arial"/>
                <w:b/>
                <w:szCs w:val="16"/>
              </w:rPr>
              <w:t>Steering_Angle_Data_Fault</w:t>
            </w:r>
            <w:proofErr w:type="spellEnd"/>
          </w:p>
        </w:tc>
      </w:tr>
      <w:tr w:rsidR="00EA53C3" w:rsidTr="00877C68">
        <w:trPr>
          <w:trHeight w:val="818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9E49AC" w:rsidRDefault="00E8447C" w:rsidP="003C68AD">
            <w:pPr>
              <w:jc w:val="center"/>
              <w:rPr>
                <w:rFonts w:cs="Arial"/>
                <w:szCs w:val="16"/>
              </w:rPr>
            </w:pPr>
            <w:proofErr w:type="spellStart"/>
            <w:r w:rsidRPr="009E49AC">
              <w:rPr>
                <w:rFonts w:cs="Arial"/>
                <w:snapToGrid w:val="0"/>
                <w:szCs w:val="16"/>
              </w:rPr>
              <w:t>Not_Within_Specification</w:t>
            </w:r>
            <w:proofErr w:type="spellEnd"/>
            <w:r w:rsidRPr="009E49AC">
              <w:rPr>
                <w:rFonts w:cs="Arial"/>
                <w:snapToGrid w:val="0"/>
                <w:szCs w:val="16"/>
              </w:rPr>
              <w:t xml:space="preserve"> (0x2)</w:t>
            </w:r>
          </w:p>
          <w:p w:rsidR="00EA53C3" w:rsidRPr="009E49AC" w:rsidRDefault="00E8447C" w:rsidP="003C68AD">
            <w:pPr>
              <w:jc w:val="center"/>
              <w:rPr>
                <w:rFonts w:cs="Arial"/>
                <w:szCs w:val="16"/>
              </w:rPr>
            </w:pPr>
            <w:r w:rsidRPr="009E49AC">
              <w:rPr>
                <w:rFonts w:cs="Arial"/>
                <w:szCs w:val="16"/>
              </w:rPr>
              <w:t>or</w:t>
            </w:r>
          </w:p>
          <w:p w:rsidR="00EA53C3" w:rsidRPr="009E49AC" w:rsidRDefault="00E8447C" w:rsidP="003C68AD">
            <w:pPr>
              <w:jc w:val="center"/>
              <w:rPr>
                <w:rFonts w:cs="Arial"/>
              </w:rPr>
            </w:pPr>
            <w:r w:rsidRPr="009E49AC">
              <w:rPr>
                <w:rFonts w:cs="Arial"/>
                <w:szCs w:val="16"/>
              </w:rPr>
              <w:t>OK (0x3)</w:t>
            </w:r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9E49AC" w:rsidRDefault="00E8447C" w:rsidP="003C68AD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9E49AC">
              <w:rPr>
                <w:rFonts w:cs="Arial"/>
                <w:szCs w:val="16"/>
              </w:rPr>
              <w:t>False</w:t>
            </w:r>
          </w:p>
        </w:tc>
      </w:tr>
      <w:tr w:rsidR="00EA53C3" w:rsidTr="003C68AD">
        <w:trPr>
          <w:trHeight w:val="620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9E49AC" w:rsidRDefault="00E8447C" w:rsidP="003C68AD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9E49AC">
              <w:rPr>
                <w:rFonts w:cs="Arial"/>
                <w:szCs w:val="16"/>
              </w:rPr>
              <w:t xml:space="preserve">Fault (0x0) or </w:t>
            </w:r>
            <w:proofErr w:type="spellStart"/>
            <w:r w:rsidRPr="009E49AC">
              <w:rPr>
                <w:rFonts w:cs="Arial"/>
                <w:szCs w:val="16"/>
              </w:rPr>
              <w:t>No_Data_Exists</w:t>
            </w:r>
            <w:proofErr w:type="spellEnd"/>
            <w:r w:rsidRPr="009E49AC">
              <w:rPr>
                <w:rFonts w:cs="Arial"/>
                <w:szCs w:val="16"/>
              </w:rPr>
              <w:t xml:space="preserve"> (0x1) for 5 seconds</w:t>
            </w:r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9E49AC" w:rsidRDefault="00E8447C" w:rsidP="003C68AD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9E49AC">
              <w:rPr>
                <w:rFonts w:cs="Arial"/>
                <w:szCs w:val="16"/>
              </w:rPr>
              <w:t>True</w:t>
            </w:r>
          </w:p>
        </w:tc>
      </w:tr>
      <w:tr w:rsidR="00EA53C3" w:rsidTr="003C68AD">
        <w:trPr>
          <w:trHeight w:val="710"/>
          <w:jc w:val="center"/>
        </w:trPr>
        <w:tc>
          <w:tcPr>
            <w:tcW w:w="43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EA53C3" w:rsidRPr="009E49AC" w:rsidRDefault="00E8447C" w:rsidP="003C68AD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9E49AC">
              <w:rPr>
                <w:rFonts w:cs="Arial"/>
                <w:szCs w:val="16"/>
              </w:rPr>
              <w:t xml:space="preserve">Missing Message Declared per 1.4.1 or Never </w:t>
            </w:r>
            <w:proofErr w:type="spellStart"/>
            <w:r w:rsidRPr="009E49AC">
              <w:rPr>
                <w:rFonts w:cs="Arial"/>
                <w:szCs w:val="16"/>
              </w:rPr>
              <w:t>Recieved</w:t>
            </w:r>
            <w:proofErr w:type="spellEnd"/>
          </w:p>
        </w:tc>
        <w:tc>
          <w:tcPr>
            <w:tcW w:w="3522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A53C3" w:rsidRPr="009E49AC" w:rsidRDefault="00E8447C" w:rsidP="003C68AD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9E49AC">
              <w:rPr>
                <w:rFonts w:cs="Arial"/>
                <w:szCs w:val="16"/>
              </w:rPr>
              <w:t>True</w:t>
            </w:r>
          </w:p>
        </w:tc>
      </w:tr>
    </w:tbl>
    <w:p w:rsidR="00EA53C3" w:rsidRDefault="00E8447C" w:rsidP="00EA53C3"/>
    <w:p w:rsidR="00406F39" w:rsidRDefault="00E8447C" w:rsidP="00B9479B">
      <w:pPr>
        <w:pStyle w:val="Heading6"/>
      </w:pPr>
      <w:r w:rsidRPr="00B9479B">
        <w:t xml:space="preserve">F-REQ-376605/B-State Matrix for </w:t>
      </w:r>
      <w:proofErr w:type="spellStart"/>
      <w:r w:rsidRPr="00B9479B">
        <w:t>Off_Road_IOD_Steering_Angle_Status</w:t>
      </w:r>
      <w:proofErr w:type="spellEnd"/>
      <w:r w:rsidRPr="00B9479B">
        <w:t xml:space="preserve"> based on </w:t>
      </w:r>
      <w:proofErr w:type="spellStart"/>
      <w:r w:rsidRPr="00B9479B">
        <w:t>StePinComp_An_Est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797"/>
        <w:gridCol w:w="657"/>
        <w:gridCol w:w="748"/>
        <w:gridCol w:w="2382"/>
        <w:gridCol w:w="3218"/>
        <w:gridCol w:w="2638"/>
      </w:tblGrid>
      <w:tr w:rsidR="008C41C7" w:rsidRPr="001D4B2D" w:rsidTr="003C68AD">
        <w:trPr>
          <w:cantSplit/>
          <w:trHeight w:val="1110"/>
          <w:jc w:val="center"/>
        </w:trPr>
        <w:tc>
          <w:tcPr>
            <w:tcW w:w="797" w:type="dxa"/>
            <w:vMerge w:val="restart"/>
            <w:shd w:val="clear" w:color="auto" w:fill="auto"/>
            <w:textDirection w:val="btLr"/>
            <w:vAlign w:val="center"/>
          </w:tcPr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 w:rsidRPr="00A73D1F">
              <w:rPr>
                <w:rFonts w:cs="Arial"/>
                <w:b/>
                <w:sz w:val="18"/>
                <w:szCs w:val="16"/>
              </w:rPr>
              <w:t>Operational Mode</w:t>
            </w:r>
          </w:p>
        </w:tc>
        <w:tc>
          <w:tcPr>
            <w:tcW w:w="657" w:type="dxa"/>
            <w:vMerge w:val="restart"/>
            <w:shd w:val="clear" w:color="auto" w:fill="auto"/>
            <w:textDirection w:val="btLr"/>
          </w:tcPr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Steering_Angle</w:t>
            </w:r>
            <w:proofErr w:type="spellEnd"/>
          </w:p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 w:rsidRPr="00A73D1F">
              <w:rPr>
                <w:rFonts w:cs="Arial"/>
                <w:b/>
                <w:sz w:val="18"/>
                <w:szCs w:val="16"/>
              </w:rPr>
              <w:t>_</w:t>
            </w: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Data_Fault</w:t>
            </w:r>
            <w:proofErr w:type="spellEnd"/>
          </w:p>
        </w:tc>
        <w:tc>
          <w:tcPr>
            <w:tcW w:w="752" w:type="dxa"/>
            <w:vMerge w:val="restart"/>
            <w:shd w:val="clear" w:color="auto" w:fill="auto"/>
            <w:textDirection w:val="btLr"/>
            <w:vAlign w:val="center"/>
          </w:tcPr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Steering_Gear_Ratio_Cfg</w:t>
            </w:r>
            <w:proofErr w:type="spellEnd"/>
          </w:p>
        </w:tc>
        <w:tc>
          <w:tcPr>
            <w:tcW w:w="2391" w:type="dxa"/>
            <w:vMerge w:val="restart"/>
            <w:shd w:val="clear" w:color="auto" w:fill="auto"/>
            <w:vAlign w:val="center"/>
          </w:tcPr>
          <w:p w:rsidR="008C41C7" w:rsidRPr="00A73D1F" w:rsidRDefault="00E8447C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73D1F">
              <w:rPr>
                <w:rFonts w:cs="Arial"/>
                <w:b/>
                <w:sz w:val="18"/>
                <w:szCs w:val="16"/>
              </w:rPr>
              <w:t>StePincomp_An_Est</w:t>
            </w:r>
            <w:proofErr w:type="spellEnd"/>
            <w:r w:rsidRPr="00A73D1F"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5843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C41C7" w:rsidRPr="00A73D1F" w:rsidRDefault="00E8447C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Off_Road_IOD_Steering_Angle_Status</w:t>
            </w:r>
            <w:proofErr w:type="spellEnd"/>
          </w:p>
        </w:tc>
      </w:tr>
      <w:tr w:rsidR="008C41C7" w:rsidRPr="001D4B2D" w:rsidTr="008C41C7">
        <w:trPr>
          <w:cantSplit/>
          <w:trHeight w:val="1110"/>
          <w:jc w:val="center"/>
        </w:trPr>
        <w:tc>
          <w:tcPr>
            <w:tcW w:w="797" w:type="dxa"/>
            <w:vMerge/>
            <w:shd w:val="clear" w:color="auto" w:fill="auto"/>
            <w:textDirection w:val="btLr"/>
            <w:vAlign w:val="center"/>
          </w:tcPr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657" w:type="dxa"/>
            <w:vMerge/>
            <w:shd w:val="clear" w:color="auto" w:fill="auto"/>
            <w:textDirection w:val="btLr"/>
          </w:tcPr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752" w:type="dxa"/>
            <w:vMerge/>
            <w:shd w:val="clear" w:color="auto" w:fill="auto"/>
            <w:textDirection w:val="btLr"/>
            <w:vAlign w:val="center"/>
          </w:tcPr>
          <w:p w:rsidR="008C41C7" w:rsidRPr="00A73D1F" w:rsidRDefault="00E8447C" w:rsidP="003C68AD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8C41C7" w:rsidRPr="00A73D1F" w:rsidRDefault="00E8447C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C41C7" w:rsidRDefault="00E8447C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Angle Calculation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8C41C7" w:rsidRDefault="00E8447C" w:rsidP="008C41C7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Display Value and Graphic</w:t>
            </w:r>
          </w:p>
        </w:tc>
      </w:tr>
      <w:tr w:rsidR="00A73D1F" w:rsidRPr="001D4B2D" w:rsidTr="00A73D1F">
        <w:trPr>
          <w:trHeight w:val="1187"/>
          <w:jc w:val="center"/>
        </w:trPr>
        <w:tc>
          <w:tcPr>
            <w:tcW w:w="797" w:type="dxa"/>
            <w:vMerge w:val="restart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Normal or Crank</w:t>
            </w:r>
          </w:p>
        </w:tc>
        <w:tc>
          <w:tcPr>
            <w:tcW w:w="657" w:type="dxa"/>
            <w:vMerge w:val="restart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napToGrid w:val="0"/>
                <w:sz w:val="18"/>
              </w:rPr>
              <w:t>False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2" w:type="dxa"/>
            <w:vMerge w:val="restart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17:1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0x0 – 0x3DD6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Wheel angle as per </w:t>
            </w:r>
            <w:proofErr w:type="spellStart"/>
            <w:r w:rsidRPr="00A73D1F">
              <w:rPr>
                <w:rFonts w:cs="Arial"/>
                <w:sz w:val="18"/>
              </w:rPr>
              <w:t>trunc</w:t>
            </w:r>
            <w:proofErr w:type="spellEnd"/>
            <w:r w:rsidRPr="00A73D1F">
              <w:rPr>
                <w:rFonts w:cs="Arial"/>
                <w:sz w:val="18"/>
              </w:rPr>
              <w:t>[(hex2</w:t>
            </w:r>
            <w:proofErr w:type="gramStart"/>
            <w:r w:rsidRPr="00A73D1F">
              <w:rPr>
                <w:rFonts w:cs="Arial"/>
                <w:sz w:val="18"/>
              </w:rPr>
              <w:t>dec(</w:t>
            </w:r>
            <w:proofErr w:type="spellStart"/>
            <w:proofErr w:type="gramEnd"/>
            <w:r w:rsidRPr="002E50D6">
              <w:rPr>
                <w:rFonts w:cs="Arial"/>
                <w:color w:val="C00000"/>
                <w:sz w:val="18"/>
              </w:rPr>
              <w:t>StePinComp_An_Est</w:t>
            </w:r>
            <w:proofErr w:type="spellEnd"/>
            <w:r w:rsidRPr="00A73D1F">
              <w:rPr>
                <w:rFonts w:cs="Arial"/>
                <w:sz w:val="18"/>
              </w:rPr>
              <w:t>)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*0.1 – 1600) / 17.0]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  <w:p w:rsidR="00A73D1F" w:rsidRPr="00A73D1F" w:rsidRDefault="00E8447C" w:rsidP="00A73D1F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(</w:t>
            </w:r>
            <w:r w:rsidRPr="00A73D1F">
              <w:rPr>
                <w:rFonts w:cs="Arial"/>
                <w:b/>
                <w:sz w:val="18"/>
              </w:rPr>
              <w:t>See Note below</w:t>
            </w:r>
            <w:r w:rsidRPr="00A73D1F">
              <w:rPr>
                <w:rFonts w:cs="Arial"/>
                <w:sz w:val="18"/>
              </w:rPr>
              <w:t>)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(Negative) value indicating 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Steering wheel turning right </w:t>
            </w:r>
          </w:p>
        </w:tc>
      </w:tr>
      <w:tr w:rsidR="00A73D1F" w:rsidRPr="001D4B2D" w:rsidTr="00A73D1F">
        <w:trPr>
          <w:trHeight w:val="422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0x3DD7 – 0x3F29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color w:val="FF0000"/>
                <w:sz w:val="18"/>
              </w:rPr>
            </w:pPr>
            <w:r w:rsidRPr="00A73D1F">
              <w:rPr>
                <w:rFonts w:cs="Arial"/>
                <w:sz w:val="18"/>
              </w:rPr>
              <w:t>(0 deg)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 deg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 deg</w:t>
            </w:r>
          </w:p>
        </w:tc>
      </w:tr>
      <w:tr w:rsidR="00A73D1F" w:rsidRPr="001D4B2D" w:rsidTr="00A73D1F">
        <w:trPr>
          <w:trHeight w:val="890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0x3F2A – 0x7FFF 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Wheel angle as per </w:t>
            </w:r>
            <w:proofErr w:type="spellStart"/>
            <w:r w:rsidRPr="00A73D1F">
              <w:rPr>
                <w:rFonts w:cs="Arial"/>
                <w:sz w:val="18"/>
              </w:rPr>
              <w:t>trunc</w:t>
            </w:r>
            <w:proofErr w:type="spellEnd"/>
            <w:r w:rsidRPr="00A73D1F">
              <w:rPr>
                <w:rFonts w:cs="Arial"/>
                <w:sz w:val="18"/>
              </w:rPr>
              <w:t>[(hex2</w:t>
            </w:r>
            <w:proofErr w:type="gramStart"/>
            <w:r w:rsidRPr="00A73D1F">
              <w:rPr>
                <w:rFonts w:cs="Arial"/>
                <w:sz w:val="18"/>
              </w:rPr>
              <w:t>dec(</w:t>
            </w:r>
            <w:proofErr w:type="spellStart"/>
            <w:proofErr w:type="gramEnd"/>
            <w:r w:rsidRPr="002E50D6">
              <w:rPr>
                <w:rFonts w:cs="Arial"/>
                <w:color w:val="C00000"/>
                <w:sz w:val="18"/>
              </w:rPr>
              <w:t>StePinComp_An_Est</w:t>
            </w:r>
            <w:proofErr w:type="spellEnd"/>
            <w:r w:rsidRPr="00A73D1F">
              <w:rPr>
                <w:rFonts w:cs="Arial"/>
                <w:sz w:val="18"/>
              </w:rPr>
              <w:t>)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*0.1 – 1600) / 17.0]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Positive value indicating steering wheel turning left</w:t>
            </w:r>
          </w:p>
        </w:tc>
      </w:tr>
      <w:tr w:rsidR="00A73D1F" w:rsidRPr="001D4B2D" w:rsidTr="00A73D1F">
        <w:trPr>
          <w:trHeight w:val="737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2" w:type="dxa"/>
            <w:vMerge w:val="restart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20:1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4A2A86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0x0 - 0x3D</w:t>
            </w:r>
            <w:r>
              <w:rPr>
                <w:rFonts w:cs="Arial"/>
                <w:sz w:val="18"/>
              </w:rPr>
              <w:t>D6</w:t>
            </w:r>
            <w:r w:rsidRPr="00A73D1F">
              <w:rPr>
                <w:rFonts w:cs="Arial"/>
                <w:sz w:val="18"/>
              </w:rPr>
              <w:t xml:space="preserve"> 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Wheel angle as per 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proofErr w:type="spellStart"/>
            <w:r w:rsidRPr="00A73D1F">
              <w:rPr>
                <w:rFonts w:cs="Arial"/>
                <w:sz w:val="18"/>
              </w:rPr>
              <w:t>trunc</w:t>
            </w:r>
            <w:proofErr w:type="spellEnd"/>
            <w:r w:rsidRPr="00A73D1F">
              <w:rPr>
                <w:rFonts w:cs="Arial"/>
                <w:sz w:val="18"/>
              </w:rPr>
              <w:t>[(hex2</w:t>
            </w:r>
            <w:proofErr w:type="gramStart"/>
            <w:r w:rsidRPr="00A73D1F">
              <w:rPr>
                <w:rFonts w:cs="Arial"/>
                <w:sz w:val="18"/>
              </w:rPr>
              <w:t>dec(</w:t>
            </w:r>
            <w:proofErr w:type="spellStart"/>
            <w:proofErr w:type="gramEnd"/>
            <w:r w:rsidRPr="002E50D6">
              <w:rPr>
                <w:rFonts w:cs="Arial"/>
                <w:color w:val="C00000"/>
                <w:sz w:val="18"/>
              </w:rPr>
              <w:t>StePinComp_An_Est</w:t>
            </w:r>
            <w:proofErr w:type="spellEnd"/>
            <w:r w:rsidRPr="00A73D1F">
              <w:rPr>
                <w:rFonts w:cs="Arial"/>
                <w:sz w:val="18"/>
              </w:rPr>
              <w:t>)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*0.1 – 1600) / 20.0]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(Negative) value indicating 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Steering wheel turning right</w:t>
            </w:r>
          </w:p>
        </w:tc>
      </w:tr>
      <w:tr w:rsidR="00A73D1F" w:rsidRPr="001D4B2D" w:rsidTr="00A73D1F">
        <w:trPr>
          <w:trHeight w:val="530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0x3DB9 – 0x3F47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(0 deg)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 deg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0 deg</w:t>
            </w:r>
          </w:p>
        </w:tc>
      </w:tr>
      <w:tr w:rsidR="00A73D1F" w:rsidRPr="001D4B2D" w:rsidTr="00A73D1F">
        <w:trPr>
          <w:trHeight w:val="692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vMerge/>
            <w:shd w:val="clear" w:color="auto" w:fill="auto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2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0x3F48 – 0x7FFF 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Wheel angle as per 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proofErr w:type="spellStart"/>
            <w:r w:rsidRPr="00A73D1F">
              <w:rPr>
                <w:rFonts w:cs="Arial"/>
                <w:sz w:val="18"/>
              </w:rPr>
              <w:t>trunc</w:t>
            </w:r>
            <w:proofErr w:type="spellEnd"/>
            <w:r w:rsidRPr="00A73D1F">
              <w:rPr>
                <w:rFonts w:cs="Arial"/>
                <w:sz w:val="18"/>
              </w:rPr>
              <w:t>[(hex2</w:t>
            </w:r>
            <w:proofErr w:type="gramStart"/>
            <w:r w:rsidRPr="00A73D1F">
              <w:rPr>
                <w:rFonts w:cs="Arial"/>
                <w:sz w:val="18"/>
              </w:rPr>
              <w:t>dec(</w:t>
            </w:r>
            <w:proofErr w:type="spellStart"/>
            <w:proofErr w:type="gramEnd"/>
            <w:r w:rsidRPr="002E50D6">
              <w:rPr>
                <w:rFonts w:cs="Arial"/>
                <w:color w:val="C00000"/>
                <w:sz w:val="18"/>
              </w:rPr>
              <w:t>StePinComp_An_Est</w:t>
            </w:r>
            <w:proofErr w:type="spellEnd"/>
            <w:r w:rsidRPr="00A73D1F">
              <w:rPr>
                <w:rFonts w:cs="Arial"/>
                <w:sz w:val="18"/>
              </w:rPr>
              <w:t>)</w:t>
            </w:r>
          </w:p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*0.1 – 1600) / 20.0] 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Positive value indicating steering wheel turning left</w:t>
            </w:r>
          </w:p>
        </w:tc>
      </w:tr>
      <w:tr w:rsidR="00A73D1F" w:rsidRPr="001D4B2D" w:rsidTr="00A73D1F">
        <w:trPr>
          <w:trHeight w:val="422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True</w:t>
            </w:r>
          </w:p>
        </w:tc>
        <w:tc>
          <w:tcPr>
            <w:tcW w:w="752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X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X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Number not displayed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 xml:space="preserve">Wheels at 0 deg, value not </w:t>
            </w:r>
            <w:r w:rsidRPr="00A73D1F">
              <w:rPr>
                <w:rFonts w:cs="Arial"/>
                <w:sz w:val="18"/>
              </w:rPr>
              <w:t>displayed</w:t>
            </w:r>
          </w:p>
        </w:tc>
      </w:tr>
      <w:tr w:rsidR="00A73D1F" w:rsidRPr="001D4B2D" w:rsidTr="00A73D1F">
        <w:trPr>
          <w:trHeight w:val="557"/>
          <w:jc w:val="center"/>
        </w:trPr>
        <w:tc>
          <w:tcPr>
            <w:tcW w:w="797" w:type="dxa"/>
            <w:vMerge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657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X</w:t>
            </w:r>
          </w:p>
        </w:tc>
        <w:tc>
          <w:tcPr>
            <w:tcW w:w="752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X</w:t>
            </w:r>
          </w:p>
        </w:tc>
        <w:tc>
          <w:tcPr>
            <w:tcW w:w="2391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Missing per 1.4.1 or Never Received</w:t>
            </w:r>
          </w:p>
        </w:tc>
        <w:tc>
          <w:tcPr>
            <w:tcW w:w="316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Number not displayed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A73D1F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 w:rsidRPr="00A73D1F">
              <w:rPr>
                <w:rFonts w:cs="Arial"/>
                <w:sz w:val="18"/>
              </w:rPr>
              <w:t>Wheels at 0 deg, value not displayed</w:t>
            </w:r>
          </w:p>
        </w:tc>
      </w:tr>
      <w:tr w:rsidR="00AC753A" w:rsidRPr="001D4B2D" w:rsidTr="003C68AD">
        <w:trPr>
          <w:trHeight w:val="557"/>
          <w:jc w:val="center"/>
        </w:trPr>
        <w:tc>
          <w:tcPr>
            <w:tcW w:w="4597" w:type="dxa"/>
            <w:gridSpan w:val="4"/>
            <w:shd w:val="clear" w:color="auto" w:fill="auto"/>
            <w:vAlign w:val="center"/>
          </w:tcPr>
          <w:p w:rsidR="00AC753A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All Other Cases</w:t>
            </w:r>
          </w:p>
        </w:tc>
        <w:tc>
          <w:tcPr>
            <w:tcW w:w="5843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AC753A" w:rsidRPr="00A73D1F" w:rsidRDefault="00E8447C" w:rsidP="003C68AD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Value and Graphic not displayed</w:t>
            </w:r>
          </w:p>
        </w:tc>
      </w:tr>
    </w:tbl>
    <w:p w:rsidR="00A73D1F" w:rsidRPr="00A73D1F" w:rsidRDefault="00E8447C" w:rsidP="00A73D1F">
      <w:pPr>
        <w:ind w:left="720"/>
        <w:rPr>
          <w:rFonts w:cs="Arial"/>
          <w:sz w:val="18"/>
        </w:rPr>
      </w:pPr>
      <w:r w:rsidRPr="00A73D1F">
        <w:rPr>
          <w:rFonts w:cs="Arial"/>
          <w:sz w:val="18"/>
        </w:rPr>
        <w:t xml:space="preserve">Note: If </w:t>
      </w:r>
      <w:r>
        <w:rPr>
          <w:rFonts w:cs="Arial"/>
          <w:sz w:val="18"/>
        </w:rPr>
        <w:t>an</w:t>
      </w:r>
      <w:r w:rsidRPr="00A73D1F">
        <w:rPr>
          <w:rFonts w:cs="Arial"/>
          <w:sz w:val="18"/>
        </w:rPr>
        <w:t xml:space="preserve"> </w:t>
      </w:r>
      <w:r>
        <w:rPr>
          <w:rFonts w:cs="Arial"/>
          <w:sz w:val="18"/>
        </w:rPr>
        <w:t>application specific</w:t>
      </w:r>
      <w:r w:rsidRPr="00A73D1F">
        <w:rPr>
          <w:rFonts w:cs="Arial"/>
          <w:sz w:val="18"/>
        </w:rPr>
        <w:t xml:space="preserve"> HMI needs to display the number without the sign, use absolute value of the number.</w:t>
      </w:r>
    </w:p>
    <w:p w:rsidR="00406F39" w:rsidRDefault="00E8447C" w:rsidP="00B9479B">
      <w:pPr>
        <w:pStyle w:val="Heading5"/>
      </w:pPr>
      <w:r w:rsidRPr="00B9479B">
        <w:lastRenderedPageBreak/>
        <w:t xml:space="preserve">F-REQ-376618/A-State Matrix for </w:t>
      </w:r>
      <w:proofErr w:type="spellStart"/>
      <w:r w:rsidRPr="00B9479B">
        <w:t>Off_Road_IOD_Vehicle_Pitch_Status</w:t>
      </w:r>
      <w:proofErr w:type="spellEnd"/>
      <w:r w:rsidRPr="00B9479B">
        <w:t xml:space="preserve"> based on </w:t>
      </w:r>
      <w:proofErr w:type="spellStart"/>
      <w:r w:rsidRPr="00B9479B">
        <w:t>VehPtch_An_Dsply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25"/>
        <w:gridCol w:w="2377"/>
        <w:gridCol w:w="2896"/>
        <w:gridCol w:w="2896"/>
      </w:tblGrid>
      <w:tr w:rsidR="003900CF" w:rsidRPr="003900CF" w:rsidTr="003900CF">
        <w:trPr>
          <w:trHeight w:val="530"/>
          <w:jc w:val="center"/>
        </w:trPr>
        <w:tc>
          <w:tcPr>
            <w:tcW w:w="1525" w:type="dxa"/>
            <w:vMerge w:val="restart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3900CF">
              <w:rPr>
                <w:rFonts w:cs="Arial"/>
                <w:b/>
                <w:sz w:val="18"/>
                <w:szCs w:val="16"/>
              </w:rPr>
              <w:t>Operational_</w:t>
            </w:r>
          </w:p>
          <w:p w:rsidR="003900CF" w:rsidRPr="003900CF" w:rsidRDefault="00E8447C" w:rsidP="009255B9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3900CF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2377" w:type="dxa"/>
            <w:vMerge w:val="restart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3900CF">
              <w:rPr>
                <w:rFonts w:cs="Arial"/>
                <w:b/>
                <w:sz w:val="18"/>
                <w:szCs w:val="16"/>
              </w:rPr>
              <w:t>VehPtch_An_Dsply</w:t>
            </w:r>
            <w:proofErr w:type="spellEnd"/>
          </w:p>
        </w:tc>
        <w:tc>
          <w:tcPr>
            <w:tcW w:w="5792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3900CF">
              <w:rPr>
                <w:rFonts w:cs="Arial"/>
                <w:b/>
                <w:sz w:val="18"/>
                <w:szCs w:val="16"/>
              </w:rPr>
              <w:t>Off_Road_IOD_Vehicle_Pitch_Status</w:t>
            </w:r>
            <w:proofErr w:type="spellEnd"/>
            <w:r w:rsidRPr="003900CF">
              <w:rPr>
                <w:rFonts w:cs="Arial"/>
                <w:b/>
                <w:sz w:val="18"/>
                <w:szCs w:val="16"/>
              </w:rPr>
              <w:t xml:space="preserve"> </w:t>
            </w:r>
          </w:p>
        </w:tc>
      </w:tr>
      <w:tr w:rsidR="003900CF" w:rsidRPr="003900CF" w:rsidTr="003900CF">
        <w:trPr>
          <w:trHeight w:val="620"/>
          <w:jc w:val="center"/>
        </w:trPr>
        <w:tc>
          <w:tcPr>
            <w:tcW w:w="1525" w:type="dxa"/>
            <w:vMerge/>
            <w:shd w:val="clear" w:color="auto" w:fill="auto"/>
            <w:vAlign w:val="center"/>
          </w:tcPr>
          <w:p w:rsidR="003900CF" w:rsidRPr="003900CF" w:rsidRDefault="00E8447C" w:rsidP="003900CF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2377" w:type="dxa"/>
            <w:vMerge/>
            <w:shd w:val="clear" w:color="auto" w:fill="auto"/>
            <w:vAlign w:val="center"/>
          </w:tcPr>
          <w:p w:rsidR="003900CF" w:rsidRPr="003900CF" w:rsidRDefault="00E8447C" w:rsidP="003900CF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2896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900CF" w:rsidRDefault="00E8447C" w:rsidP="003900CF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Angle Calculation</w:t>
            </w:r>
          </w:p>
        </w:tc>
        <w:tc>
          <w:tcPr>
            <w:tcW w:w="2896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900CF" w:rsidRDefault="00E8447C" w:rsidP="003900CF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Display Value and Graphic</w:t>
            </w:r>
          </w:p>
        </w:tc>
      </w:tr>
      <w:tr w:rsidR="003900CF" w:rsidRPr="003900CF" w:rsidTr="003900CF">
        <w:trPr>
          <w:trHeight w:val="2348"/>
          <w:jc w:val="center"/>
        </w:trPr>
        <w:tc>
          <w:tcPr>
            <w:tcW w:w="1525" w:type="dxa"/>
            <w:vMerge w:val="restart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Normal or Crank</w:t>
            </w:r>
          </w:p>
        </w:tc>
        <w:tc>
          <w:tcPr>
            <w:tcW w:w="2377" w:type="dxa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Less than 0x40</w:t>
            </w:r>
          </w:p>
        </w:tc>
        <w:tc>
          <w:tcPr>
            <w:tcW w:w="2896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Display as per</w:t>
            </w:r>
          </w:p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Hex2</w:t>
            </w:r>
            <w:proofErr w:type="gramStart"/>
            <w:r w:rsidRPr="003900CF">
              <w:rPr>
                <w:rFonts w:cs="Arial"/>
                <w:szCs w:val="16"/>
              </w:rPr>
              <w:t>Dec(</w:t>
            </w:r>
            <w:proofErr w:type="spellStart"/>
            <w:proofErr w:type="gramEnd"/>
            <w:r w:rsidRPr="003900CF">
              <w:rPr>
                <w:rFonts w:cs="Arial"/>
                <w:szCs w:val="16"/>
              </w:rPr>
              <w:t>VehPtch_An_Dsply</w:t>
            </w:r>
            <w:proofErr w:type="spellEnd"/>
            <w:r w:rsidRPr="003900CF">
              <w:rPr>
                <w:rFonts w:cs="Arial"/>
                <w:szCs w:val="16"/>
              </w:rPr>
              <w:t>) – 64</w:t>
            </w:r>
          </w:p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(</w:t>
            </w:r>
            <w:r w:rsidRPr="003900CF">
              <w:rPr>
                <w:rFonts w:cs="Arial"/>
                <w:b/>
                <w:szCs w:val="16"/>
              </w:rPr>
              <w:t>See note below</w:t>
            </w:r>
            <w:r w:rsidRPr="003900CF">
              <w:rPr>
                <w:rFonts w:cs="Arial"/>
                <w:szCs w:val="16"/>
              </w:rPr>
              <w:t>)</w:t>
            </w:r>
          </w:p>
        </w:tc>
        <w:tc>
          <w:tcPr>
            <w:tcW w:w="2896" w:type="dxa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 xml:space="preserve">Negative value </w:t>
            </w:r>
            <w:r w:rsidRPr="003900CF">
              <w:rPr>
                <w:rFonts w:cs="Arial"/>
                <w:szCs w:val="16"/>
              </w:rPr>
              <w:t>indicates nose down</w:t>
            </w:r>
          </w:p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3900CF" w:rsidRPr="003900CF" w:rsidRDefault="00E8447C" w:rsidP="00DF3B23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noProof/>
              </w:rPr>
              <w:drawing>
                <wp:inline distT="0" distB="0" distL="0" distR="0" wp14:anchorId="448AA0AC" wp14:editId="1542B649">
                  <wp:extent cx="881856" cy="962025"/>
                  <wp:effectExtent l="0" t="0" r="0" b="0"/>
                  <wp:docPr id="4200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3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4482" cy="9648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900CF" w:rsidRPr="003900CF" w:rsidTr="003900CF">
        <w:trPr>
          <w:trHeight w:val="2240"/>
          <w:jc w:val="center"/>
        </w:trPr>
        <w:tc>
          <w:tcPr>
            <w:tcW w:w="1525" w:type="dxa"/>
            <w:vMerge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377" w:type="dxa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0x40 (0 deg)</w:t>
            </w:r>
          </w:p>
        </w:tc>
        <w:tc>
          <w:tcPr>
            <w:tcW w:w="2896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0°</w:t>
            </w:r>
          </w:p>
        </w:tc>
        <w:tc>
          <w:tcPr>
            <w:tcW w:w="2896" w:type="dxa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Vehicle in a stationary/horizontal position based on HMI wallpaper</w:t>
            </w:r>
          </w:p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3900CF" w:rsidRPr="003900CF" w:rsidRDefault="00E8447C" w:rsidP="00DF3B23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noProof/>
              </w:rPr>
              <w:drawing>
                <wp:inline distT="0" distB="0" distL="0" distR="0" wp14:anchorId="3B57D328" wp14:editId="334C67B2">
                  <wp:extent cx="806170" cy="847725"/>
                  <wp:effectExtent l="0" t="0" r="0" b="0"/>
                  <wp:docPr id="4201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3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738" cy="8525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900CF" w:rsidRPr="003900CF" w:rsidTr="003900CF">
        <w:trPr>
          <w:trHeight w:val="1970"/>
          <w:jc w:val="center"/>
        </w:trPr>
        <w:tc>
          <w:tcPr>
            <w:tcW w:w="1525" w:type="dxa"/>
            <w:vMerge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377" w:type="dxa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0x41 – 0x7D</w:t>
            </w:r>
          </w:p>
        </w:tc>
        <w:tc>
          <w:tcPr>
            <w:tcW w:w="2896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Display as per</w:t>
            </w:r>
          </w:p>
          <w:p w:rsidR="003900CF" w:rsidRPr="003900CF" w:rsidDel="00C01301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Hex2</w:t>
            </w:r>
            <w:proofErr w:type="gramStart"/>
            <w:r w:rsidRPr="003900CF">
              <w:rPr>
                <w:rFonts w:cs="Arial"/>
                <w:szCs w:val="16"/>
              </w:rPr>
              <w:t>Dec(</w:t>
            </w:r>
            <w:proofErr w:type="spellStart"/>
            <w:proofErr w:type="gramEnd"/>
            <w:r w:rsidRPr="003900CF">
              <w:rPr>
                <w:rFonts w:cs="Arial"/>
                <w:szCs w:val="16"/>
              </w:rPr>
              <w:t>VehPtch_An_Dsply</w:t>
            </w:r>
            <w:proofErr w:type="spellEnd"/>
            <w:r w:rsidRPr="003900CF">
              <w:rPr>
                <w:rFonts w:cs="Arial"/>
                <w:szCs w:val="16"/>
              </w:rPr>
              <w:t>) – 64</w:t>
            </w:r>
          </w:p>
        </w:tc>
        <w:tc>
          <w:tcPr>
            <w:tcW w:w="2896" w:type="dxa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Positive value indicates nose up</w:t>
            </w:r>
          </w:p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3900CF" w:rsidRPr="003900CF" w:rsidRDefault="00E8447C" w:rsidP="00DF3B23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noProof/>
              </w:rPr>
              <w:drawing>
                <wp:inline distT="0" distB="0" distL="0" distR="0" wp14:anchorId="1532DA0E" wp14:editId="5AE3FC03">
                  <wp:extent cx="895350" cy="885825"/>
                  <wp:effectExtent l="0" t="0" r="0" b="9525"/>
                  <wp:docPr id="420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3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5350" cy="885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900CF" w:rsidRPr="003900CF" w:rsidTr="003900CF">
        <w:trPr>
          <w:trHeight w:val="1592"/>
          <w:jc w:val="center"/>
        </w:trPr>
        <w:tc>
          <w:tcPr>
            <w:tcW w:w="1525" w:type="dxa"/>
            <w:vMerge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377" w:type="dxa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0x7E, 0x7F</w:t>
            </w:r>
          </w:p>
        </w:tc>
        <w:tc>
          <w:tcPr>
            <w:tcW w:w="2896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0 deg w/fault</w:t>
            </w:r>
          </w:p>
        </w:tc>
        <w:tc>
          <w:tcPr>
            <w:tcW w:w="2896" w:type="dxa"/>
            <w:vAlign w:val="center"/>
          </w:tcPr>
          <w:p w:rsidR="003900CF" w:rsidRPr="003900CF" w:rsidRDefault="00E8447C" w:rsidP="00DF3B23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noProof/>
              </w:rPr>
              <w:drawing>
                <wp:inline distT="0" distB="0" distL="0" distR="0" wp14:anchorId="7747F061" wp14:editId="1DDDABA8">
                  <wp:extent cx="895350" cy="885825"/>
                  <wp:effectExtent l="0" t="0" r="0" b="9525"/>
                  <wp:docPr id="4203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3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5350" cy="885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900CF" w:rsidRPr="003900CF" w:rsidTr="003900CF">
        <w:trPr>
          <w:trHeight w:val="1700"/>
          <w:jc w:val="center"/>
        </w:trPr>
        <w:tc>
          <w:tcPr>
            <w:tcW w:w="1525" w:type="dxa"/>
            <w:vMerge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377" w:type="dxa"/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 xml:space="preserve">Missing or </w:t>
            </w:r>
            <w:r w:rsidRPr="003900CF">
              <w:rPr>
                <w:rFonts w:cs="Arial"/>
                <w:szCs w:val="16"/>
              </w:rPr>
              <w:t>never received</w:t>
            </w:r>
          </w:p>
        </w:tc>
        <w:tc>
          <w:tcPr>
            <w:tcW w:w="2896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900CF" w:rsidRPr="003900CF" w:rsidRDefault="00E8447C" w:rsidP="009255B9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szCs w:val="16"/>
              </w:rPr>
              <w:t>0 deg w/fault</w:t>
            </w:r>
          </w:p>
        </w:tc>
        <w:tc>
          <w:tcPr>
            <w:tcW w:w="2896" w:type="dxa"/>
            <w:vAlign w:val="center"/>
          </w:tcPr>
          <w:p w:rsidR="003900CF" w:rsidRPr="003900CF" w:rsidRDefault="00E8447C" w:rsidP="00DF3B23">
            <w:pPr>
              <w:jc w:val="center"/>
              <w:rPr>
                <w:rFonts w:cs="Arial"/>
                <w:szCs w:val="16"/>
              </w:rPr>
            </w:pPr>
            <w:r w:rsidRPr="003900CF">
              <w:rPr>
                <w:rFonts w:cs="Arial"/>
                <w:noProof/>
              </w:rPr>
              <w:drawing>
                <wp:inline distT="0" distB="0" distL="0" distR="0" wp14:anchorId="5C0F0D98" wp14:editId="48895796">
                  <wp:extent cx="895350" cy="885825"/>
                  <wp:effectExtent l="0" t="0" r="0" b="9525"/>
                  <wp:docPr id="4204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3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5350" cy="885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E2E90" w:rsidRPr="006F547C" w:rsidTr="009255B9">
        <w:trPr>
          <w:trHeight w:val="710"/>
          <w:jc w:val="center"/>
        </w:trPr>
        <w:tc>
          <w:tcPr>
            <w:tcW w:w="3902" w:type="dxa"/>
            <w:gridSpan w:val="2"/>
            <w:shd w:val="clear" w:color="auto" w:fill="auto"/>
            <w:vAlign w:val="center"/>
          </w:tcPr>
          <w:p w:rsidR="00DE2E90" w:rsidRPr="006F547C" w:rsidRDefault="00E8447C" w:rsidP="009255B9">
            <w:pPr>
              <w:jc w:val="center"/>
              <w:rPr>
                <w:rFonts w:cs="Arial"/>
                <w:sz w:val="18"/>
                <w:szCs w:val="16"/>
              </w:rPr>
            </w:pPr>
            <w:r w:rsidRPr="006F547C"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5792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6F547C" w:rsidRDefault="00E8447C" w:rsidP="009255B9">
            <w:pPr>
              <w:jc w:val="center"/>
              <w:rPr>
                <w:rFonts w:cs="Arial"/>
                <w:sz w:val="18"/>
                <w:szCs w:val="16"/>
              </w:rPr>
            </w:pPr>
            <w:r w:rsidRPr="006F547C">
              <w:rPr>
                <w:rFonts w:cs="Arial"/>
                <w:sz w:val="18"/>
                <w:szCs w:val="16"/>
              </w:rPr>
              <w:t>Inactive</w:t>
            </w:r>
          </w:p>
          <w:p w:rsidR="00DE2E90" w:rsidRPr="006F547C" w:rsidRDefault="00E8447C" w:rsidP="009255B9">
            <w:pPr>
              <w:jc w:val="center"/>
              <w:rPr>
                <w:rFonts w:cs="Arial"/>
                <w:noProof/>
                <w:sz w:val="18"/>
              </w:rPr>
            </w:pPr>
            <w:r w:rsidRPr="006F547C">
              <w:rPr>
                <w:rFonts w:cs="Arial"/>
                <w:noProof/>
                <w:sz w:val="18"/>
              </w:rPr>
              <w:t xml:space="preserve"> (Angle value and Graphic not displayed)</w:t>
            </w:r>
          </w:p>
        </w:tc>
      </w:tr>
    </w:tbl>
    <w:p w:rsidR="006F547C" w:rsidRPr="006F547C" w:rsidRDefault="00E8447C" w:rsidP="006F547C">
      <w:pPr>
        <w:ind w:left="900"/>
        <w:rPr>
          <w:rFonts w:cs="Arial"/>
          <w:sz w:val="18"/>
        </w:rPr>
      </w:pPr>
      <w:r w:rsidRPr="006F547C">
        <w:rPr>
          <w:rFonts w:cs="Arial"/>
          <w:sz w:val="18"/>
        </w:rPr>
        <w:t xml:space="preserve">Note: If </w:t>
      </w:r>
      <w:r>
        <w:rPr>
          <w:rFonts w:cs="Arial"/>
          <w:sz w:val="18"/>
        </w:rPr>
        <w:t>an application</w:t>
      </w:r>
      <w:r w:rsidRPr="006F547C">
        <w:rPr>
          <w:rFonts w:cs="Arial"/>
          <w:sz w:val="18"/>
        </w:rPr>
        <w:t xml:space="preserve"> HMI needs to display the number without the sign, use absolute value of the number.</w:t>
      </w:r>
    </w:p>
    <w:p w:rsidR="00406F39" w:rsidRDefault="00E8447C" w:rsidP="00B9479B">
      <w:pPr>
        <w:pStyle w:val="Heading5"/>
      </w:pPr>
      <w:r w:rsidRPr="00B9479B">
        <w:lastRenderedPageBreak/>
        <w:t xml:space="preserve">F-REQ-376619/A-State Matrix for </w:t>
      </w:r>
      <w:proofErr w:type="spellStart"/>
      <w:r w:rsidRPr="00B9479B">
        <w:t>Off_Road_IOD_Vehicle_Roll_Sta</w:t>
      </w:r>
      <w:r w:rsidRPr="00B9479B">
        <w:t>tus</w:t>
      </w:r>
      <w:proofErr w:type="spellEnd"/>
      <w:r w:rsidRPr="00B9479B">
        <w:t xml:space="preserve"> based on </w:t>
      </w:r>
      <w:proofErr w:type="spellStart"/>
      <w:r w:rsidRPr="00B9479B">
        <w:t>VehRol_An_Dsply</w:t>
      </w:r>
      <w:proofErr w:type="spellEnd"/>
      <w:r w:rsidRPr="00B9479B">
        <w:t xml:space="preserve"> Signal</w:t>
      </w:r>
    </w:p>
    <w:p w:rsidR="00AE06BC" w:rsidRPr="00AE06BC" w:rsidRDefault="00E8447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615"/>
        <w:gridCol w:w="2430"/>
        <w:gridCol w:w="3330"/>
        <w:gridCol w:w="2675"/>
      </w:tblGrid>
      <w:tr w:rsidR="00DE2E90" w:rsidRPr="001D4B2D" w:rsidTr="004B35B7">
        <w:trPr>
          <w:trHeight w:val="512"/>
          <w:jc w:val="center"/>
        </w:trPr>
        <w:tc>
          <w:tcPr>
            <w:tcW w:w="1615" w:type="dxa"/>
            <w:vMerge w:val="restart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 w:val="18"/>
                <w:szCs w:val="16"/>
              </w:rPr>
            </w:pPr>
            <w:r w:rsidRPr="00DE2E90">
              <w:rPr>
                <w:rFonts w:cs="Arial"/>
                <w:b/>
                <w:sz w:val="18"/>
                <w:szCs w:val="16"/>
              </w:rPr>
              <w:t>Operational Mode</w:t>
            </w:r>
          </w:p>
        </w:tc>
        <w:tc>
          <w:tcPr>
            <w:tcW w:w="2430" w:type="dxa"/>
            <w:vMerge w:val="restart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DE2E90">
              <w:rPr>
                <w:rFonts w:cs="Arial"/>
                <w:b/>
                <w:sz w:val="18"/>
                <w:szCs w:val="16"/>
              </w:rPr>
              <w:t>VehR</w:t>
            </w:r>
            <w:r w:rsidRPr="00DE2E90">
              <w:rPr>
                <w:rFonts w:cs="Arial"/>
                <w:b/>
                <w:sz w:val="18"/>
                <w:szCs w:val="16"/>
              </w:rPr>
              <w:t>ol_An_Dsply</w:t>
            </w:r>
            <w:proofErr w:type="spellEnd"/>
          </w:p>
        </w:tc>
        <w:tc>
          <w:tcPr>
            <w:tcW w:w="6005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Off_Road_IOD_Vehicle_Roll_Status</w:t>
            </w:r>
            <w:proofErr w:type="spellEnd"/>
          </w:p>
        </w:tc>
      </w:tr>
      <w:tr w:rsidR="00DE2E90" w:rsidRPr="001D4B2D" w:rsidTr="004B35B7">
        <w:trPr>
          <w:trHeight w:val="530"/>
          <w:jc w:val="center"/>
        </w:trPr>
        <w:tc>
          <w:tcPr>
            <w:tcW w:w="1615" w:type="dxa"/>
            <w:vMerge/>
            <w:shd w:val="clear" w:color="auto" w:fill="auto"/>
            <w:vAlign w:val="center"/>
          </w:tcPr>
          <w:p w:rsidR="00DE2E90" w:rsidRPr="00DE2E90" w:rsidRDefault="00E8447C" w:rsidP="00DE2E90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2430" w:type="dxa"/>
            <w:vMerge/>
            <w:shd w:val="clear" w:color="auto" w:fill="auto"/>
            <w:vAlign w:val="center"/>
          </w:tcPr>
          <w:p w:rsidR="00DE2E90" w:rsidRPr="00DE2E90" w:rsidRDefault="00E8447C" w:rsidP="00DE2E90">
            <w:pPr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3330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E2E90" w:rsidRDefault="00E8447C" w:rsidP="00DE2E90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Angle Calculation</w:t>
            </w:r>
          </w:p>
        </w:tc>
        <w:tc>
          <w:tcPr>
            <w:tcW w:w="2675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DE2E90" w:rsidRDefault="00E8447C" w:rsidP="00DE2E90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Display Value and Graphic</w:t>
            </w:r>
          </w:p>
        </w:tc>
      </w:tr>
      <w:tr w:rsidR="00DE2E90" w:rsidRPr="001D4B2D" w:rsidTr="004B35B7">
        <w:trPr>
          <w:trHeight w:val="2123"/>
          <w:jc w:val="center"/>
        </w:trPr>
        <w:tc>
          <w:tcPr>
            <w:tcW w:w="1615" w:type="dxa"/>
            <w:vMerge w:val="restart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Normal or Crank</w:t>
            </w:r>
          </w:p>
        </w:tc>
        <w:tc>
          <w:tcPr>
            <w:tcW w:w="2430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Less than 0x40</w:t>
            </w:r>
          </w:p>
        </w:tc>
        <w:tc>
          <w:tcPr>
            <w:tcW w:w="33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Hex2</w:t>
            </w:r>
            <w:proofErr w:type="gramStart"/>
            <w:r w:rsidRPr="00DE2E90">
              <w:rPr>
                <w:rFonts w:cs="Arial"/>
                <w:szCs w:val="16"/>
              </w:rPr>
              <w:t>Dec(</w:t>
            </w:r>
            <w:proofErr w:type="spellStart"/>
            <w:proofErr w:type="gramEnd"/>
            <w:r w:rsidRPr="00DE2E90">
              <w:rPr>
                <w:rFonts w:cs="Arial"/>
                <w:szCs w:val="16"/>
              </w:rPr>
              <w:t>VehRol_An_Dsply</w:t>
            </w:r>
            <w:proofErr w:type="spellEnd"/>
            <w:r w:rsidRPr="00DE2E90">
              <w:rPr>
                <w:rFonts w:cs="Arial"/>
                <w:szCs w:val="16"/>
              </w:rPr>
              <w:t>) – 64</w:t>
            </w:r>
          </w:p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(</w:t>
            </w:r>
            <w:r w:rsidRPr="00DE2E90">
              <w:rPr>
                <w:rFonts w:cs="Arial"/>
                <w:b/>
                <w:szCs w:val="16"/>
              </w:rPr>
              <w:t>See note below</w:t>
            </w:r>
            <w:r w:rsidRPr="00DE2E90">
              <w:rPr>
                <w:rFonts w:cs="Arial"/>
                <w:szCs w:val="16"/>
              </w:rPr>
              <w:t>)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 xml:space="preserve">Negative number indicates vehicle leaning towards </w:t>
            </w:r>
            <w:r w:rsidRPr="00DE2E90">
              <w:rPr>
                <w:rFonts w:cs="Arial"/>
                <w:szCs w:val="16"/>
              </w:rPr>
              <w:t>left/counterclockwise</w:t>
            </w:r>
          </w:p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DE2E90" w:rsidRPr="00DE2E90" w:rsidRDefault="00E8447C" w:rsidP="00DF3B23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noProof/>
              </w:rPr>
              <w:drawing>
                <wp:inline distT="0" distB="0" distL="0" distR="0" wp14:anchorId="2E5D1FEA" wp14:editId="459E2767">
                  <wp:extent cx="771525" cy="847725"/>
                  <wp:effectExtent l="0" t="0" r="9525" b="9525"/>
                  <wp:docPr id="4300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71525" cy="8477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DE2E90">
              <w:rPr>
                <w:rFonts w:cs="Arial"/>
                <w:szCs w:val="16"/>
              </w:rPr>
              <w:t xml:space="preserve"> </w:t>
            </w:r>
          </w:p>
        </w:tc>
      </w:tr>
      <w:tr w:rsidR="00DE2E90" w:rsidRPr="001D4B2D" w:rsidTr="004B35B7">
        <w:trPr>
          <w:trHeight w:val="1952"/>
          <w:jc w:val="center"/>
        </w:trPr>
        <w:tc>
          <w:tcPr>
            <w:tcW w:w="1615" w:type="dxa"/>
            <w:vMerge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430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0x40 (0 deg)</w:t>
            </w:r>
          </w:p>
        </w:tc>
        <w:tc>
          <w:tcPr>
            <w:tcW w:w="33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 deg w/number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0°</w:t>
            </w:r>
          </w:p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DE2E90" w:rsidRPr="00DE2E90" w:rsidRDefault="00E8447C" w:rsidP="00DF3B23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noProof/>
              </w:rPr>
              <w:drawing>
                <wp:inline distT="0" distB="0" distL="0" distR="0" wp14:anchorId="5F5A7AA0" wp14:editId="2D1F2EA8">
                  <wp:extent cx="742950" cy="866775"/>
                  <wp:effectExtent l="0" t="0" r="0" b="9525"/>
                  <wp:docPr id="4301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42950" cy="8667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E2E90" w:rsidRPr="001D4B2D" w:rsidTr="004B35B7">
        <w:trPr>
          <w:trHeight w:val="2060"/>
          <w:jc w:val="center"/>
        </w:trPr>
        <w:tc>
          <w:tcPr>
            <w:tcW w:w="1615" w:type="dxa"/>
            <w:vMerge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430" w:type="dxa"/>
            <w:shd w:val="clear" w:color="auto" w:fill="auto"/>
            <w:vAlign w:val="center"/>
          </w:tcPr>
          <w:p w:rsidR="00DE2E90" w:rsidRPr="00DE2E90" w:rsidDel="00C01301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0x41 – 0x7D</w:t>
            </w:r>
          </w:p>
        </w:tc>
        <w:tc>
          <w:tcPr>
            <w:tcW w:w="33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DE2E90" w:rsidDel="00C01301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Hex2</w:t>
            </w:r>
            <w:proofErr w:type="gramStart"/>
            <w:r w:rsidRPr="00DE2E90">
              <w:rPr>
                <w:rFonts w:cs="Arial"/>
                <w:szCs w:val="16"/>
              </w:rPr>
              <w:t>Dec(</w:t>
            </w:r>
            <w:proofErr w:type="spellStart"/>
            <w:proofErr w:type="gramEnd"/>
            <w:r w:rsidRPr="00DE2E90">
              <w:rPr>
                <w:rFonts w:cs="Arial"/>
                <w:szCs w:val="16"/>
              </w:rPr>
              <w:t>VehRol_An_Dsply</w:t>
            </w:r>
            <w:proofErr w:type="spellEnd"/>
            <w:r w:rsidRPr="00DE2E90">
              <w:rPr>
                <w:rFonts w:cs="Arial"/>
                <w:szCs w:val="16"/>
              </w:rPr>
              <w:t>) – 64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Positive number indicates vehicle leaning towards right/clockwise</w:t>
            </w:r>
          </w:p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  <w:p w:rsidR="00DE2E90" w:rsidRPr="00DE2E90" w:rsidRDefault="00E8447C" w:rsidP="00DF3B23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noProof/>
              </w:rPr>
              <w:drawing>
                <wp:inline distT="0" distB="0" distL="0" distR="0" wp14:anchorId="204DB767" wp14:editId="6081B21F">
                  <wp:extent cx="771525" cy="857250"/>
                  <wp:effectExtent l="0" t="0" r="9525" b="0"/>
                  <wp:docPr id="4302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71525" cy="857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E2E90" w:rsidRPr="001D4B2D" w:rsidTr="004B35B7">
        <w:trPr>
          <w:trHeight w:val="1538"/>
          <w:jc w:val="center"/>
        </w:trPr>
        <w:tc>
          <w:tcPr>
            <w:tcW w:w="1615" w:type="dxa"/>
            <w:vMerge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430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0x7E, 0x7F</w:t>
            </w:r>
          </w:p>
        </w:tc>
        <w:tc>
          <w:tcPr>
            <w:tcW w:w="33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 deg w/fault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DE2E90" w:rsidRPr="00DE2E90" w:rsidRDefault="00E8447C" w:rsidP="00DF3B23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noProof/>
              </w:rPr>
              <w:drawing>
                <wp:inline distT="0" distB="0" distL="0" distR="0" wp14:anchorId="6A9B48F1" wp14:editId="624A4527">
                  <wp:extent cx="809625" cy="819150"/>
                  <wp:effectExtent l="0" t="0" r="9525" b="0"/>
                  <wp:docPr id="4303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9625" cy="819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E2E90" w:rsidRPr="001D4B2D" w:rsidTr="004B35B7">
        <w:trPr>
          <w:trHeight w:val="1520"/>
          <w:jc w:val="center"/>
        </w:trPr>
        <w:tc>
          <w:tcPr>
            <w:tcW w:w="1615" w:type="dxa"/>
            <w:vMerge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</w:p>
        </w:tc>
        <w:tc>
          <w:tcPr>
            <w:tcW w:w="2430" w:type="dxa"/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Missing or never received</w:t>
            </w:r>
          </w:p>
        </w:tc>
        <w:tc>
          <w:tcPr>
            <w:tcW w:w="33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DE2E90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szCs w:val="16"/>
              </w:rPr>
              <w:t>0 deg w/fault</w:t>
            </w:r>
          </w:p>
        </w:tc>
        <w:tc>
          <w:tcPr>
            <w:tcW w:w="2675" w:type="dxa"/>
            <w:shd w:val="clear" w:color="auto" w:fill="auto"/>
            <w:vAlign w:val="center"/>
          </w:tcPr>
          <w:p w:rsidR="00DE2E90" w:rsidRPr="00DE2E90" w:rsidRDefault="00E8447C" w:rsidP="00DF3B23">
            <w:pPr>
              <w:jc w:val="center"/>
              <w:rPr>
                <w:rFonts w:cs="Arial"/>
                <w:szCs w:val="16"/>
              </w:rPr>
            </w:pPr>
            <w:r w:rsidRPr="00DE2E90">
              <w:rPr>
                <w:rFonts w:cs="Arial"/>
                <w:noProof/>
              </w:rPr>
              <w:drawing>
                <wp:inline distT="0" distB="0" distL="0" distR="0" wp14:anchorId="564BCFD2" wp14:editId="35707F49">
                  <wp:extent cx="809625" cy="819150"/>
                  <wp:effectExtent l="0" t="0" r="9525" b="0"/>
                  <wp:docPr id="430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09625" cy="819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B35B7" w:rsidRPr="001D4B2D" w:rsidTr="006F547C">
        <w:trPr>
          <w:trHeight w:val="710"/>
          <w:jc w:val="center"/>
        </w:trPr>
        <w:tc>
          <w:tcPr>
            <w:tcW w:w="4045" w:type="dxa"/>
            <w:gridSpan w:val="2"/>
            <w:shd w:val="clear" w:color="auto" w:fill="auto"/>
            <w:vAlign w:val="center"/>
          </w:tcPr>
          <w:p w:rsidR="004B35B7" w:rsidRPr="00DE2E90" w:rsidRDefault="00E8447C" w:rsidP="009255B9">
            <w:pPr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All </w:t>
            </w:r>
            <w:r>
              <w:rPr>
                <w:rFonts w:cs="Arial"/>
                <w:szCs w:val="16"/>
              </w:rPr>
              <w:t>Other Cases</w:t>
            </w:r>
          </w:p>
        </w:tc>
        <w:tc>
          <w:tcPr>
            <w:tcW w:w="6005" w:type="dxa"/>
            <w:gridSpan w:val="2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4B35B7" w:rsidRPr="003900CF" w:rsidRDefault="00E8447C" w:rsidP="004B35B7">
            <w:pPr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Inactive</w:t>
            </w:r>
          </w:p>
          <w:p w:rsidR="004B35B7" w:rsidRPr="00DE2E90" w:rsidRDefault="00E8447C" w:rsidP="004B35B7">
            <w:pPr>
              <w:jc w:val="center"/>
              <w:rPr>
                <w:rFonts w:cs="Arial"/>
                <w:noProof/>
              </w:rPr>
            </w:pPr>
            <w:r>
              <w:rPr>
                <w:rFonts w:cs="Arial"/>
                <w:noProof/>
              </w:rPr>
              <w:t xml:space="preserve"> (Angle value and Graphic not displayed)</w:t>
            </w:r>
          </w:p>
        </w:tc>
      </w:tr>
    </w:tbl>
    <w:p w:rsidR="00DE2E90" w:rsidRPr="004B35B7" w:rsidRDefault="00E8447C" w:rsidP="004B35B7">
      <w:pPr>
        <w:ind w:left="720"/>
        <w:rPr>
          <w:rFonts w:cs="Arial"/>
          <w:sz w:val="18"/>
        </w:rPr>
      </w:pPr>
      <w:r w:rsidRPr="004B35B7">
        <w:rPr>
          <w:rFonts w:cs="Arial"/>
          <w:sz w:val="18"/>
        </w:rPr>
        <w:t xml:space="preserve">Note: If </w:t>
      </w:r>
      <w:r>
        <w:rPr>
          <w:rFonts w:cs="Arial"/>
          <w:sz w:val="18"/>
        </w:rPr>
        <w:t>an</w:t>
      </w:r>
      <w:r w:rsidRPr="004B35B7">
        <w:rPr>
          <w:rFonts w:cs="Arial"/>
          <w:sz w:val="18"/>
        </w:rPr>
        <w:t xml:space="preserve"> application HMI needs to display the number without the sign, use absolute value of the number.</w:t>
      </w:r>
    </w:p>
    <w:p w:rsidR="00AC753A" w:rsidRDefault="00E8447C" w:rsidP="00AC753A">
      <w:pPr>
        <w:ind w:left="720"/>
        <w:rPr>
          <w:rFonts w:cs="Arial"/>
          <w:sz w:val="18"/>
        </w:rPr>
      </w:pPr>
    </w:p>
    <w:p w:rsidR="00406F39" w:rsidRDefault="00E8447C" w:rsidP="00B9479B">
      <w:pPr>
        <w:pStyle w:val="Heading5"/>
      </w:pPr>
      <w:r w:rsidRPr="00B9479B">
        <w:lastRenderedPageBreak/>
        <w:t>F-REQ-376620/D-Off Road IOD Latching Process</w:t>
      </w:r>
    </w:p>
    <w:p w:rsidR="00862244" w:rsidRDefault="00DF3B23" w:rsidP="00DF3B23">
      <w:pPr>
        <w:jc w:val="center"/>
      </w:pPr>
      <w:r>
        <w:object w:dxaOrig="12571" w:dyaOrig="15646">
          <v:shape id="5f4fcbba00004df8513ac0c4" o:spid="_x0000_i1029" type="#_x0000_t75" style="width:492pt;height:615pt" o:ole="">
            <v:imagedata r:id="rId44" o:title=""/>
          </v:shape>
          <o:OLEObject Type="Embed" ProgID="Visio.Drawing.11" ShapeID="5f4fcbba00004df8513ac0c4" DrawAspect="Content" ObjectID="_1660555989" r:id="rId45"/>
        </w:object>
      </w:r>
    </w:p>
    <w:p w:rsidR="00A520F0" w:rsidRDefault="00E8447C" w:rsidP="00262F01">
      <w:pPr>
        <w:rPr>
          <w:rFonts w:cs="Arial"/>
          <w:sz w:val="18"/>
        </w:rPr>
      </w:pPr>
      <w:r w:rsidRPr="00E41A80">
        <w:rPr>
          <w:color w:val="00B050"/>
        </w:rPr>
        <w:t>Th</w:t>
      </w:r>
      <w:r>
        <w:rPr>
          <w:color w:val="00B050"/>
        </w:rPr>
        <w:t>e above</w:t>
      </w:r>
      <w:r w:rsidRPr="00E41A80">
        <w:rPr>
          <w:color w:val="00B050"/>
        </w:rPr>
        <w:t xml:space="preserve"> flowchart is to be implemented on applications without Hill Descent. Appl</w:t>
      </w:r>
      <w:r w:rsidRPr="00E41A80">
        <w:rPr>
          <w:color w:val="00B050"/>
        </w:rPr>
        <w:t>ications with Hill Descent shall implement F-REQ-395577</w:t>
      </w:r>
      <w:r>
        <w:rPr>
          <w:color w:val="00B050"/>
        </w:rPr>
        <w:t xml:space="preserve"> instead</w:t>
      </w:r>
      <w:r w:rsidRPr="00E41A80">
        <w:rPr>
          <w:color w:val="00B050"/>
        </w:rPr>
        <w:t>.</w:t>
      </w:r>
    </w:p>
    <w:p w:rsidR="00406F39" w:rsidRDefault="00E8447C" w:rsidP="00B9479B">
      <w:pPr>
        <w:pStyle w:val="Heading5"/>
      </w:pPr>
      <w:r w:rsidRPr="00B9479B">
        <w:lastRenderedPageBreak/>
        <w:t>F-REQ-395577/B-Off Road IOD auto-trigger for Hill Descent Process</w:t>
      </w:r>
    </w:p>
    <w:p w:rsidR="007C070D" w:rsidRDefault="00E8447C" w:rsidP="00AE26EF">
      <w:pPr>
        <w:ind w:left="720"/>
      </w:pPr>
      <w:r w:rsidRPr="00603493">
        <w:rPr>
          <w:color w:val="00B050"/>
        </w:rPr>
        <w:t>This</w:t>
      </w:r>
      <w:r w:rsidRPr="00603493">
        <w:rPr>
          <w:color w:val="00B050"/>
        </w:rPr>
        <w:t xml:space="preserve"> flowchart is to be implemented on applications that have Hill Descent feature. Applications without Hill Descent shall implement F-REQ-376620</w:t>
      </w:r>
      <w:r>
        <w:rPr>
          <w:color w:val="00B050"/>
        </w:rPr>
        <w:t xml:space="preserve"> instead</w:t>
      </w:r>
      <w:r w:rsidRPr="00603493">
        <w:rPr>
          <w:color w:val="00B050"/>
        </w:rPr>
        <w:t>.</w:t>
      </w:r>
    </w:p>
    <w:p w:rsidR="007C070D" w:rsidRDefault="00DF3B23" w:rsidP="00DF3B23">
      <w:pPr>
        <w:ind w:left="-630"/>
        <w:jc w:val="center"/>
      </w:pPr>
      <w:r>
        <w:object w:dxaOrig="13666" w:dyaOrig="16320">
          <v:shape id="5f4fcbba00004df823db7056" o:spid="_x0000_i1030" type="#_x0000_t75" style="width:504.75pt;height:603pt" o:ole="">
            <v:imagedata r:id="rId46" o:title=""/>
          </v:shape>
          <o:OLEObject Type="Embed" ProgID="Visio.Drawing.11" ShapeID="5f4fcbba00004df823db7056" DrawAspect="Content" ObjectID="_1660555990" r:id="rId47"/>
        </w:object>
      </w:r>
    </w:p>
    <w:p w:rsidR="00406F39" w:rsidRDefault="00E8447C" w:rsidP="00B9479B">
      <w:pPr>
        <w:pStyle w:val="Heading4"/>
      </w:pPr>
      <w:r>
        <w:lastRenderedPageBreak/>
        <w:t xml:space="preserve">Operation Description </w:t>
      </w:r>
      <w:r>
        <w:t>(supports algorithm flowchart /state diagram)</w:t>
      </w:r>
    </w:p>
    <w:p w:rsidR="00406F39" w:rsidRDefault="00E8447C" w:rsidP="00B9479B">
      <w:pPr>
        <w:pStyle w:val="Heading5"/>
      </w:pPr>
      <w:r w:rsidRPr="00B9479B">
        <w:t xml:space="preserve">F-REQ-376621/A-Off Road </w:t>
      </w:r>
      <w:proofErr w:type="spellStart"/>
      <w:r w:rsidRPr="00B9479B">
        <w:t>IoD</w:t>
      </w:r>
      <w:proofErr w:type="spellEnd"/>
      <w:r w:rsidRPr="00B9479B">
        <w:t xml:space="preserve"> Selection</w:t>
      </w:r>
    </w:p>
    <w:p w:rsidR="002C3E0E" w:rsidRDefault="00E8447C" w:rsidP="00B05600">
      <w:pPr>
        <w:ind w:left="1080"/>
      </w:pPr>
      <w:r>
        <w:t xml:space="preserve">The user can traverse to the Off Road </w:t>
      </w:r>
      <w:proofErr w:type="spellStart"/>
      <w:r>
        <w:t>IoD</w:t>
      </w:r>
      <w:proofErr w:type="spellEnd"/>
      <w:r>
        <w:t xml:space="preserve"> screen via the cluster menu. </w:t>
      </w:r>
    </w:p>
    <w:p w:rsidR="00406F39" w:rsidRDefault="00E8447C" w:rsidP="00B9479B">
      <w:pPr>
        <w:pStyle w:val="Heading5"/>
      </w:pPr>
      <w:r w:rsidRPr="00B9479B">
        <w:t xml:space="preserve">F-REQ-376622/A-Off Road </w:t>
      </w:r>
      <w:proofErr w:type="spellStart"/>
      <w:r w:rsidRPr="00B9479B">
        <w:t>IoD</w:t>
      </w:r>
      <w:proofErr w:type="spellEnd"/>
      <w:r w:rsidRPr="00B9479B">
        <w:t xml:space="preserve"> and RTTs</w:t>
      </w:r>
    </w:p>
    <w:p w:rsidR="00701F3A" w:rsidRDefault="00E8447C" w:rsidP="00B05600">
      <w:pPr>
        <w:ind w:left="1080"/>
      </w:pPr>
      <w:r>
        <w:t>RTTs for the features that make up</w:t>
      </w:r>
      <w:r>
        <w:t xml:space="preserve"> the Off Road </w:t>
      </w:r>
      <w:proofErr w:type="spellStart"/>
      <w:r>
        <w:t>IoD</w:t>
      </w:r>
      <w:proofErr w:type="spellEnd"/>
      <w:r>
        <w:t xml:space="preserve"> screen may be displayed along with the </w:t>
      </w:r>
      <w:proofErr w:type="spellStart"/>
      <w:r>
        <w:t>IoD</w:t>
      </w:r>
      <w:proofErr w:type="spellEnd"/>
      <w:r>
        <w:t xml:space="preserve"> screen, based on HMI strategy. There are no requirements to block the RTTs from being displayed while the Off Road </w:t>
      </w:r>
      <w:proofErr w:type="spellStart"/>
      <w:r>
        <w:t>IoD</w:t>
      </w:r>
      <w:proofErr w:type="spellEnd"/>
      <w:r>
        <w:t xml:space="preserve"> is also actively displayed.  </w:t>
      </w:r>
    </w:p>
    <w:p w:rsidR="00406F39" w:rsidRDefault="00E8447C" w:rsidP="00B9479B">
      <w:pPr>
        <w:pStyle w:val="Heading5"/>
      </w:pPr>
      <w:r w:rsidRPr="00B9479B">
        <w:t xml:space="preserve">F-REQ-376623/A-Off Road </w:t>
      </w:r>
      <w:proofErr w:type="spellStart"/>
      <w:r w:rsidRPr="00B9479B">
        <w:t>eLocker</w:t>
      </w:r>
      <w:proofErr w:type="spellEnd"/>
      <w:r w:rsidRPr="00B9479B">
        <w:t xml:space="preserve"> Status</w:t>
      </w:r>
    </w:p>
    <w:p w:rsidR="002C3E0E" w:rsidRDefault="00E8447C" w:rsidP="00B05600">
      <w:pPr>
        <w:ind w:left="1080"/>
      </w:pPr>
      <w:r>
        <w:t>The front an</w:t>
      </w:r>
      <w:r>
        <w:t xml:space="preserve">d rear </w:t>
      </w:r>
      <w:proofErr w:type="spellStart"/>
      <w:r>
        <w:t>eLocker</w:t>
      </w:r>
      <w:proofErr w:type="spellEnd"/>
      <w:r>
        <w:t xml:space="preserve"> are independent of each other. Hence, there could be several combinations of the </w:t>
      </w:r>
      <w:proofErr w:type="spellStart"/>
      <w:r>
        <w:t>eLocker</w:t>
      </w:r>
      <w:proofErr w:type="spellEnd"/>
      <w:r>
        <w:t xml:space="preserve"> status that can be displayed based on the individual </w:t>
      </w:r>
      <w:proofErr w:type="spellStart"/>
      <w:r>
        <w:t>Front_eLocker_RTT</w:t>
      </w:r>
      <w:proofErr w:type="spellEnd"/>
      <w:r>
        <w:t xml:space="preserve"> and </w:t>
      </w:r>
      <w:proofErr w:type="spellStart"/>
      <w:r>
        <w:t>Rear_eLocker_RTT</w:t>
      </w:r>
      <w:proofErr w:type="spellEnd"/>
      <w:r>
        <w:t xml:space="preserve">. </w:t>
      </w:r>
    </w:p>
    <w:p w:rsidR="00406F39" w:rsidRDefault="00E8447C" w:rsidP="00B9479B">
      <w:pPr>
        <w:pStyle w:val="Heading5"/>
      </w:pPr>
      <w:r w:rsidRPr="00B9479B">
        <w:t>F-REQ-376624/A-Off Road Tire Pressure Status</w:t>
      </w:r>
    </w:p>
    <w:p w:rsidR="00A23DBE" w:rsidRPr="00A23DBE" w:rsidRDefault="00E8447C" w:rsidP="00A23DBE">
      <w:pPr>
        <w:ind w:left="1080"/>
        <w:rPr>
          <w:rFonts w:cs="Arial"/>
        </w:rPr>
      </w:pPr>
      <w:r w:rsidRPr="00A23DBE">
        <w:rPr>
          <w:rFonts w:cs="Arial"/>
        </w:rPr>
        <w:t xml:space="preserve">The tire pressure data (value and units) in the </w:t>
      </w:r>
      <w:proofErr w:type="spellStart"/>
      <w:r w:rsidRPr="00A23DBE">
        <w:rPr>
          <w:rFonts w:cs="Arial"/>
        </w:rPr>
        <w:t>Off_Road_IOD_TPMS_Status</w:t>
      </w:r>
      <w:proofErr w:type="spellEnd"/>
      <w:r w:rsidRPr="00A23DBE">
        <w:rPr>
          <w:rFonts w:cs="Arial"/>
        </w:rPr>
        <w:t xml:space="preserve"> is displayed only if at least one of the low tire pressure warnings is active. The tire(s) graphic with the low pressure is/are displayed in amber as per HMI wallpaper. The tir</w:t>
      </w:r>
      <w:r w:rsidRPr="00A23DBE">
        <w:rPr>
          <w:rFonts w:cs="Arial"/>
        </w:rPr>
        <w:t>e pressure data and units are not displayed if all tires are within the normal pressure range. (Not a single low tire pressure warning active)</w:t>
      </w:r>
    </w:p>
    <w:p w:rsidR="00FC3BF8" w:rsidRDefault="00E8447C" w:rsidP="00B05600">
      <w:pPr>
        <w:ind w:left="1080"/>
      </w:pPr>
      <w:r>
        <w:t xml:space="preserve"> </w:t>
      </w:r>
    </w:p>
    <w:p w:rsidR="00406F39" w:rsidRDefault="00E8447C" w:rsidP="00B9479B">
      <w:pPr>
        <w:pStyle w:val="Heading4"/>
      </w:pPr>
      <w:r w:rsidRPr="00B9479B">
        <w:t>FS-REQ-376632/A-Function Safety Classification (EMC)</w:t>
      </w:r>
    </w:p>
    <w:p w:rsidR="00D14E56" w:rsidRPr="00D77ED1" w:rsidRDefault="00E8447C">
      <w:pPr>
        <w:ind w:left="1440"/>
        <w:rPr>
          <w:color w:val="000000"/>
        </w:rPr>
      </w:pPr>
      <w:r w:rsidRPr="00D77ED1">
        <w:rPr>
          <w:color w:val="000000"/>
        </w:rPr>
        <w:t xml:space="preserve">Class </w:t>
      </w:r>
      <w:r>
        <w:rPr>
          <w:color w:val="000000"/>
        </w:rPr>
        <w:t>B</w:t>
      </w:r>
    </w:p>
    <w:p w:rsidR="00D14E56" w:rsidRDefault="00E8447C">
      <w:pPr>
        <w:ind w:left="1440"/>
        <w:rPr>
          <w:color w:val="000000"/>
        </w:rPr>
      </w:pPr>
    </w:p>
    <w:p w:rsidR="00406F39" w:rsidRDefault="00E8447C" w:rsidP="00B9479B">
      <w:pPr>
        <w:pStyle w:val="Heading4"/>
      </w:pPr>
      <w:r w:rsidRPr="00B9479B">
        <w:t>NVM-REQ-376626/E-Memory Storage</w:t>
      </w:r>
    </w:p>
    <w:p w:rsidR="003209D1" w:rsidRDefault="00E8447C" w:rsidP="003209D1"/>
    <w:tbl>
      <w:tblPr>
        <w:tblW w:w="1054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865"/>
        <w:gridCol w:w="3825"/>
        <w:gridCol w:w="1260"/>
        <w:gridCol w:w="25"/>
        <w:gridCol w:w="1145"/>
        <w:gridCol w:w="140"/>
        <w:gridCol w:w="1285"/>
      </w:tblGrid>
      <w:tr w:rsidR="003209D1" w:rsidRPr="003209D1" w:rsidTr="003C26EC">
        <w:trPr>
          <w:trHeight w:val="447"/>
          <w:tblHeader/>
          <w:jc w:val="center"/>
        </w:trPr>
        <w:tc>
          <w:tcPr>
            <w:tcW w:w="28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Parameter Name</w:t>
            </w:r>
          </w:p>
        </w:tc>
        <w:tc>
          <w:tcPr>
            <w:tcW w:w="38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Value at</w:t>
            </w:r>
          </w:p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Battery Connect</w:t>
            </w:r>
          </w:p>
        </w:tc>
        <w:tc>
          <w:tcPr>
            <w:tcW w:w="11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Value at</w:t>
            </w:r>
          </w:p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Module Wake-up</w:t>
            </w:r>
          </w:p>
        </w:tc>
        <w:tc>
          <w:tcPr>
            <w:tcW w:w="1425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>Value at Transition</w:t>
            </w:r>
          </w:p>
          <w:p w:rsidR="003209D1" w:rsidRPr="003209D1" w:rsidRDefault="00E8447C" w:rsidP="009255B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3209D1">
              <w:rPr>
                <w:rFonts w:cs="Arial"/>
                <w:b/>
                <w:sz w:val="18"/>
                <w:szCs w:val="18"/>
              </w:rPr>
              <w:t xml:space="preserve">to </w:t>
            </w:r>
            <w:proofErr w:type="spellStart"/>
            <w:r w:rsidRPr="003209D1">
              <w:rPr>
                <w:rFonts w:cs="Arial"/>
                <w:b/>
                <w:sz w:val="18"/>
                <w:szCs w:val="18"/>
              </w:rPr>
              <w:t>Run|Crank</w:t>
            </w:r>
            <w:proofErr w:type="spellEnd"/>
          </w:p>
        </w:tc>
      </w:tr>
      <w:tr w:rsidR="000E3054" w:rsidRPr="003209D1" w:rsidTr="003C26EC">
        <w:trPr>
          <w:trHeight w:val="386"/>
          <w:jc w:val="center"/>
        </w:trPr>
        <w:tc>
          <w:tcPr>
            <w:tcW w:w="2865" w:type="dxa"/>
            <w:vAlign w:val="center"/>
          </w:tcPr>
          <w:p w:rsidR="000E3054" w:rsidRPr="003209D1" w:rsidRDefault="00E8447C" w:rsidP="000E3054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Off_Road_IOD_Display_MC</w:t>
            </w:r>
            <w:proofErr w:type="spellEnd"/>
          </w:p>
        </w:tc>
        <w:tc>
          <w:tcPr>
            <w:tcW w:w="3825" w:type="dxa"/>
            <w:vAlign w:val="center"/>
          </w:tcPr>
          <w:p w:rsidR="000E3054" w:rsidRPr="000E3054" w:rsidRDefault="00E8447C" w:rsidP="000E3054">
            <w:pPr>
              <w:rPr>
                <w:rFonts w:cs="Arial"/>
                <w:sz w:val="18"/>
                <w:szCs w:val="18"/>
              </w:rPr>
            </w:pPr>
            <w:r w:rsidRPr="000E3054">
              <w:rPr>
                <w:rFonts w:cs="Arial"/>
                <w:sz w:val="18"/>
                <w:szCs w:val="18"/>
              </w:rPr>
              <w:t xml:space="preserve">Overall IOD that displays off road </w:t>
            </w:r>
            <w:r w:rsidRPr="000E3054">
              <w:rPr>
                <w:rFonts w:cs="Arial"/>
                <w:sz w:val="18"/>
                <w:szCs w:val="18"/>
              </w:rPr>
              <w:t>data</w:t>
            </w:r>
          </w:p>
        </w:tc>
        <w:tc>
          <w:tcPr>
            <w:tcW w:w="1260" w:type="dxa"/>
            <w:vAlign w:val="center"/>
          </w:tcPr>
          <w:p w:rsidR="000E3054" w:rsidRPr="000E3054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 w:rsidRPr="000E3054">
              <w:rPr>
                <w:rFonts w:cs="Arial"/>
                <w:sz w:val="18"/>
                <w:szCs w:val="18"/>
              </w:rPr>
              <w:t>Inactive</w:t>
            </w:r>
          </w:p>
          <w:p w:rsidR="000E3054" w:rsidRPr="000E3054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 w:rsidRPr="000E3054">
              <w:rPr>
                <w:rFonts w:cs="Arial"/>
                <w:sz w:val="18"/>
                <w:szCs w:val="18"/>
              </w:rPr>
              <w:t>(not displayed)</w:t>
            </w:r>
          </w:p>
        </w:tc>
        <w:tc>
          <w:tcPr>
            <w:tcW w:w="1170" w:type="dxa"/>
            <w:gridSpan w:val="2"/>
            <w:vAlign w:val="center"/>
          </w:tcPr>
          <w:p w:rsidR="000E3054" w:rsidRPr="000E3054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 w:rsidRPr="000E3054">
              <w:rPr>
                <w:rFonts w:cs="Arial"/>
                <w:sz w:val="18"/>
                <w:szCs w:val="18"/>
              </w:rPr>
              <w:t>Do Not Init</w:t>
            </w:r>
          </w:p>
        </w:tc>
        <w:tc>
          <w:tcPr>
            <w:tcW w:w="1425" w:type="dxa"/>
            <w:gridSpan w:val="2"/>
            <w:vAlign w:val="center"/>
          </w:tcPr>
          <w:p w:rsidR="000E3054" w:rsidRPr="000E3054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 w:rsidRPr="000E3054">
              <w:rPr>
                <w:rFonts w:cs="Arial"/>
                <w:sz w:val="18"/>
                <w:szCs w:val="18"/>
              </w:rPr>
              <w:t>Do Not Init</w:t>
            </w:r>
          </w:p>
        </w:tc>
      </w:tr>
      <w:tr w:rsidR="000E3054" w:rsidRPr="003209D1" w:rsidTr="003C26EC">
        <w:trPr>
          <w:trHeight w:val="386"/>
          <w:jc w:val="center"/>
        </w:trPr>
        <w:tc>
          <w:tcPr>
            <w:tcW w:w="2865" w:type="dxa"/>
            <w:vAlign w:val="center"/>
          </w:tcPr>
          <w:p w:rsidR="000E3054" w:rsidRPr="003209D1" w:rsidRDefault="00E8447C" w:rsidP="000E3054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Off_Road_IOD_Driveline_Status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</w:t>
            </w:r>
          </w:p>
        </w:tc>
        <w:tc>
          <w:tcPr>
            <w:tcW w:w="3825" w:type="dxa"/>
            <w:vAlign w:val="center"/>
          </w:tcPr>
          <w:p w:rsidR="000E3054" w:rsidRPr="003209D1" w:rsidRDefault="00E8447C" w:rsidP="000E3054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used to determine which driveline image to display</w:t>
            </w:r>
          </w:p>
        </w:tc>
        <w:tc>
          <w:tcPr>
            <w:tcW w:w="1260" w:type="dxa"/>
            <w:vAlign w:val="center"/>
          </w:tcPr>
          <w:p w:rsidR="000E3054" w:rsidRPr="003209D1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0E3054" w:rsidRDefault="00E8447C" w:rsidP="000E3054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0E3054" w:rsidRPr="003209D1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386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Off_Road_IOD_eLocker_Status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</w:t>
            </w:r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used to determine which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eLocker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image to display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368"/>
          <w:jc w:val="center"/>
        </w:trPr>
        <w:tc>
          <w:tcPr>
            <w:tcW w:w="2865" w:type="dxa"/>
            <w:vAlign w:val="center"/>
          </w:tcPr>
          <w:p w:rsidR="003C26EC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Off_Road_IOD_Turn_Assist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>_</w:t>
            </w:r>
          </w:p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Status </w:t>
            </w:r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used to determine which off road turn assist image to display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431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Off_Road_IOD_StaBar_Status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</w:t>
            </w:r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used to determine which stabilizer bar image to </w:t>
            </w:r>
            <w:r w:rsidRPr="003209D1">
              <w:rPr>
                <w:rFonts w:cs="Arial"/>
                <w:sz w:val="18"/>
                <w:szCs w:val="18"/>
              </w:rPr>
              <w:t>display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413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Off_Road_IOD_TPMS_Status</w:t>
            </w:r>
            <w:proofErr w:type="spellEnd"/>
          </w:p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used to determine if and which TPMS image to display</w:t>
            </w:r>
            <w:r w:rsidRPr="003209D1" w:rsidDel="00867C6B">
              <w:rPr>
                <w:rFonts w:cs="Arial"/>
                <w:sz w:val="18"/>
                <w:szCs w:val="18"/>
              </w:rPr>
              <w:t xml:space="preserve"> 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548"/>
          <w:jc w:val="center"/>
        </w:trPr>
        <w:tc>
          <w:tcPr>
            <w:tcW w:w="2865" w:type="dxa"/>
            <w:vAlign w:val="center"/>
          </w:tcPr>
          <w:p w:rsid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Off_Road_IOD_Vehicle</w:t>
            </w:r>
            <w:proofErr w:type="spellEnd"/>
            <w:r>
              <w:rPr>
                <w:rFonts w:cs="Arial"/>
                <w:sz w:val="18"/>
                <w:szCs w:val="18"/>
              </w:rPr>
              <w:t>_</w:t>
            </w:r>
          </w:p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Steering_Angle_Status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Used to determine steering angle status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530"/>
          <w:jc w:val="center"/>
        </w:trPr>
        <w:tc>
          <w:tcPr>
            <w:tcW w:w="2865" w:type="dxa"/>
            <w:vAlign w:val="center"/>
          </w:tcPr>
          <w:p w:rsid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Off_Road_IOD_Vehicle</w:t>
            </w:r>
            <w:proofErr w:type="spellEnd"/>
            <w:r>
              <w:rPr>
                <w:rFonts w:cs="Arial"/>
                <w:sz w:val="18"/>
                <w:szCs w:val="18"/>
              </w:rPr>
              <w:t>_</w:t>
            </w:r>
          </w:p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Pitch_Status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Used to determine vehicle pitch status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530"/>
          <w:jc w:val="center"/>
        </w:trPr>
        <w:tc>
          <w:tcPr>
            <w:tcW w:w="2865" w:type="dxa"/>
            <w:vAlign w:val="center"/>
          </w:tcPr>
          <w:p w:rsid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Off_Road_IOD_Vehicle</w:t>
            </w:r>
            <w:proofErr w:type="spellEnd"/>
            <w:r>
              <w:rPr>
                <w:rFonts w:cs="Arial"/>
                <w:sz w:val="18"/>
                <w:szCs w:val="18"/>
              </w:rPr>
              <w:t>_</w:t>
            </w:r>
          </w:p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Roll_Status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209D1" w:rsidRDefault="00E8447C" w:rsidP="003209D1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Used to determine vehicle roll status</w:t>
            </w:r>
          </w:p>
        </w:tc>
        <w:tc>
          <w:tcPr>
            <w:tcW w:w="1260" w:type="dxa"/>
            <w:vAlign w:val="center"/>
          </w:tcPr>
          <w:p w:rsidR="003209D1" w:rsidRDefault="00E8447C" w:rsidP="003209D1">
            <w:pPr>
              <w:jc w:val="center"/>
            </w:pPr>
            <w:r w:rsidRPr="008433C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Default="00E8447C" w:rsidP="003209D1">
            <w:pPr>
              <w:jc w:val="center"/>
            </w:pPr>
            <w:r w:rsidRPr="0087416A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3209D1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431"/>
          <w:jc w:val="center"/>
        </w:trPr>
        <w:tc>
          <w:tcPr>
            <w:tcW w:w="2865" w:type="dxa"/>
            <w:vAlign w:val="center"/>
          </w:tcPr>
          <w:p w:rsidR="003C26EC" w:rsidRDefault="00E8447C" w:rsidP="009255B9">
            <w:pPr>
              <w:rPr>
                <w:rFonts w:cs="Arial"/>
                <w:color w:val="C00000"/>
                <w:sz w:val="18"/>
                <w:szCs w:val="16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t xml:space="preserve">Awd2wdLamp_D_RqDsply </w:t>
            </w:r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t>Signal</w:t>
            </w:r>
          </w:p>
        </w:tc>
        <w:tc>
          <w:tcPr>
            <w:tcW w:w="382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2WD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  <w:r w:rsidRPr="003209D1" w:rsidDel="00867C6B">
              <w:rPr>
                <w:rFonts w:cs="Arial"/>
                <w:sz w:val="18"/>
                <w:szCs w:val="18"/>
              </w:rPr>
              <w:t xml:space="preserve"> </w:t>
            </w:r>
          </w:p>
        </w:tc>
        <w:tc>
          <w:tcPr>
            <w:tcW w:w="3855" w:type="dxa"/>
            <w:gridSpan w:val="5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As per 4x2 Fixed Dedicated RTT – CGEA1.3 STSS</w:t>
            </w:r>
          </w:p>
        </w:tc>
      </w:tr>
      <w:tr w:rsidR="00AA2E19" w:rsidRPr="003209D1" w:rsidTr="003C26EC">
        <w:trPr>
          <w:trHeight w:val="431"/>
          <w:jc w:val="center"/>
        </w:trPr>
        <w:tc>
          <w:tcPr>
            <w:tcW w:w="2865" w:type="dxa"/>
            <w:vAlign w:val="center"/>
          </w:tcPr>
          <w:p w:rsidR="00AA2E19" w:rsidRDefault="00E8447C" w:rsidP="00AA2E19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AwdAutoLamp_D_RqDsply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3825" w:type="dxa"/>
            <w:vAlign w:val="center"/>
          </w:tcPr>
          <w:p w:rsidR="00AA2E19" w:rsidRPr="003209D1" w:rsidRDefault="00E8447C" w:rsidP="00AA2E19">
            <w:pPr>
              <w:rPr>
                <w:rFonts w:cs="Arial"/>
                <w:sz w:val="18"/>
                <w:szCs w:val="18"/>
                <w:highlight w:val="yellow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4WD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Align w:val="center"/>
          </w:tcPr>
          <w:p w:rsidR="00AA2E19" w:rsidRPr="003209D1" w:rsidRDefault="00E8447C" w:rsidP="00AA2E19">
            <w:pPr>
              <w:rPr>
                <w:rFonts w:cs="Arial"/>
                <w:sz w:val="18"/>
                <w:szCs w:val="18"/>
                <w:highlight w:val="yellow"/>
              </w:rPr>
            </w:pPr>
            <w:r w:rsidRPr="003209D1">
              <w:rPr>
                <w:rFonts w:cs="Arial"/>
                <w:sz w:val="18"/>
                <w:szCs w:val="18"/>
              </w:rPr>
              <w:t>As per 4x4 Auto Fixed Dedicated RTT – CGEA1.3 STSS</w:t>
            </w:r>
          </w:p>
        </w:tc>
      </w:tr>
      <w:tr w:rsidR="00AA2E19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C26EC" w:rsidRDefault="00E8447C" w:rsidP="00AA2E19">
            <w:pPr>
              <w:spacing w:line="256" w:lineRule="auto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AwdHiLamp_D_RqDsply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</w:t>
            </w:r>
          </w:p>
          <w:p w:rsidR="00AA2E19" w:rsidRDefault="00E8447C" w:rsidP="00AA2E19">
            <w:pPr>
              <w:spacing w:line="25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t>Signal</w:t>
            </w:r>
          </w:p>
        </w:tc>
        <w:tc>
          <w:tcPr>
            <w:tcW w:w="3825" w:type="dxa"/>
            <w:vAlign w:val="center"/>
          </w:tcPr>
          <w:p w:rsidR="00AA2E19" w:rsidRPr="003209D1" w:rsidRDefault="00E8447C" w:rsidP="00AA2E19">
            <w:pPr>
              <w:rPr>
                <w:rFonts w:cs="Arial"/>
                <w:sz w:val="18"/>
                <w:szCs w:val="18"/>
                <w:highlight w:val="yellow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4WD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Align w:val="center"/>
          </w:tcPr>
          <w:p w:rsidR="00AA2E19" w:rsidRPr="003209D1" w:rsidRDefault="00E8447C" w:rsidP="00AA2E1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As per 4x4 High Fixed Dedicated RTT – CGEA1.3 STSS</w:t>
            </w:r>
          </w:p>
        </w:tc>
      </w:tr>
      <w:tr w:rsidR="00AA2E19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C26EC" w:rsidRDefault="00E8447C" w:rsidP="00AA2E19">
            <w:pPr>
              <w:spacing w:line="256" w:lineRule="auto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AwdLoLamp_D_RqDsply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</w:t>
            </w:r>
          </w:p>
          <w:p w:rsidR="00AA2E19" w:rsidRDefault="00E8447C" w:rsidP="00AA2E19">
            <w:pPr>
              <w:spacing w:line="25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t>Signal</w:t>
            </w:r>
          </w:p>
        </w:tc>
        <w:tc>
          <w:tcPr>
            <w:tcW w:w="3825" w:type="dxa"/>
            <w:vAlign w:val="center"/>
          </w:tcPr>
          <w:p w:rsidR="00AA2E19" w:rsidRPr="003209D1" w:rsidRDefault="00E8447C" w:rsidP="00AA2E19">
            <w:pPr>
              <w:rPr>
                <w:rFonts w:cs="Arial"/>
                <w:sz w:val="18"/>
                <w:szCs w:val="18"/>
                <w:highlight w:val="yellow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4WD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Align w:val="center"/>
          </w:tcPr>
          <w:p w:rsidR="00AA2E19" w:rsidRPr="003209D1" w:rsidRDefault="00E8447C" w:rsidP="00AA2E1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As per 4x4 Low Fixed Dedicated RTT – CGEA1.3 STSS</w:t>
            </w:r>
          </w:p>
        </w:tc>
      </w:tr>
      <w:tr w:rsidR="003C26EC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C26EC" w:rsidRDefault="00E8447C" w:rsidP="00AA2E19">
            <w:pPr>
              <w:spacing w:line="256" w:lineRule="auto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lastRenderedPageBreak/>
              <w:t>VehPtch_An_Dsplay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3825" w:type="dxa"/>
            <w:vAlign w:val="center"/>
          </w:tcPr>
          <w:p w:rsidR="003C26EC" w:rsidRPr="003C26EC" w:rsidRDefault="00E8447C" w:rsidP="00AA2E19">
            <w:pPr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Input to determine vehicle pitch graphic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 xml:space="preserve">Do not </w:t>
            </w:r>
            <w:proofErr w:type="spellStart"/>
            <w:r w:rsidRPr="003C26EC">
              <w:rPr>
                <w:rFonts w:cs="Arial"/>
                <w:color w:val="C00000"/>
                <w:sz w:val="18"/>
                <w:szCs w:val="18"/>
              </w:rPr>
              <w:t>init</w:t>
            </w:r>
            <w:proofErr w:type="spellEnd"/>
          </w:p>
        </w:tc>
      </w:tr>
      <w:tr w:rsidR="003C26EC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C26EC" w:rsidRDefault="00E8447C" w:rsidP="003C26EC">
            <w:pPr>
              <w:spacing w:line="256" w:lineRule="auto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VehRol_An_Dsplay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3825" w:type="dxa"/>
            <w:vAlign w:val="center"/>
          </w:tcPr>
          <w:p w:rsidR="003C26EC" w:rsidRPr="003C26EC" w:rsidRDefault="00E8447C" w:rsidP="003C26EC">
            <w:pPr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Input to determine vehicle roll graphic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 xml:space="preserve">Do not </w:t>
            </w:r>
            <w:proofErr w:type="spellStart"/>
            <w:r w:rsidRPr="003C26EC">
              <w:rPr>
                <w:rFonts w:cs="Arial"/>
                <w:color w:val="C00000"/>
                <w:sz w:val="18"/>
                <w:szCs w:val="18"/>
              </w:rPr>
              <w:t>init</w:t>
            </w:r>
            <w:proofErr w:type="spellEnd"/>
          </w:p>
        </w:tc>
      </w:tr>
      <w:tr w:rsidR="003C26EC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C26EC" w:rsidRDefault="00E8447C" w:rsidP="003C26EC">
            <w:pPr>
              <w:spacing w:line="256" w:lineRule="auto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StePinComp_An_Est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3825" w:type="dxa"/>
            <w:vAlign w:val="center"/>
          </w:tcPr>
          <w:p w:rsidR="003C26EC" w:rsidRPr="003C26EC" w:rsidRDefault="00E8447C" w:rsidP="003C26EC">
            <w:pPr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Input to determine vehicle steering angle graphic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 xml:space="preserve">Do not </w:t>
            </w:r>
            <w:proofErr w:type="spellStart"/>
            <w:r w:rsidRPr="003C26EC">
              <w:rPr>
                <w:rFonts w:cs="Arial"/>
                <w:color w:val="C00000"/>
                <w:sz w:val="18"/>
                <w:szCs w:val="18"/>
              </w:rPr>
              <w:t>init</w:t>
            </w:r>
            <w:proofErr w:type="spellEnd"/>
          </w:p>
        </w:tc>
      </w:tr>
      <w:tr w:rsidR="003C26EC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C26EC" w:rsidRDefault="00E8447C" w:rsidP="003C26EC">
            <w:pPr>
              <w:spacing w:line="256" w:lineRule="auto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StePinCompAnEst_D_Qf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3825" w:type="dxa"/>
            <w:vAlign w:val="center"/>
          </w:tcPr>
          <w:p w:rsidR="003C26EC" w:rsidRPr="003C26EC" w:rsidRDefault="00E8447C" w:rsidP="003C26EC">
            <w:pPr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Input that determines validity of steering angle data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gridSpan w:val="2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>0x0</w:t>
            </w:r>
          </w:p>
        </w:tc>
        <w:tc>
          <w:tcPr>
            <w:tcW w:w="1285" w:type="dxa"/>
            <w:vAlign w:val="center"/>
          </w:tcPr>
          <w:p w:rsidR="003C26EC" w:rsidRPr="003C26EC" w:rsidRDefault="00E8447C" w:rsidP="003C26EC">
            <w:pPr>
              <w:jc w:val="center"/>
              <w:rPr>
                <w:rFonts w:cs="Arial"/>
                <w:color w:val="C00000"/>
                <w:sz w:val="18"/>
                <w:szCs w:val="18"/>
              </w:rPr>
            </w:pPr>
            <w:r w:rsidRPr="003C26EC">
              <w:rPr>
                <w:rFonts w:cs="Arial"/>
                <w:color w:val="C00000"/>
                <w:sz w:val="18"/>
                <w:szCs w:val="18"/>
              </w:rPr>
              <w:t xml:space="preserve">Do not </w:t>
            </w:r>
            <w:proofErr w:type="spellStart"/>
            <w:r w:rsidRPr="003C26EC">
              <w:rPr>
                <w:rFonts w:cs="Arial"/>
                <w:color w:val="C00000"/>
                <w:sz w:val="18"/>
                <w:szCs w:val="18"/>
              </w:rPr>
              <w:t>init</w:t>
            </w:r>
            <w:proofErr w:type="spellEnd"/>
          </w:p>
        </w:tc>
      </w:tr>
      <w:tr w:rsidR="003209D1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  <w:lang w:val="sv-SE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Front_eLocker_RTT</w:t>
            </w:r>
            <w:proofErr w:type="spellEnd"/>
          </w:p>
        </w:tc>
        <w:tc>
          <w:tcPr>
            <w:tcW w:w="3825" w:type="dxa"/>
            <w:vMerge w:val="restart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eLocker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Merge w:val="restart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As per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Elocker_RTT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– CGEA1.3 STSS</w:t>
            </w:r>
          </w:p>
        </w:tc>
      </w:tr>
      <w:tr w:rsidR="003209D1" w:rsidRPr="003209D1" w:rsidTr="003C26EC">
        <w:trPr>
          <w:trHeight w:val="440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Rear_eLocker_RTT</w:t>
            </w:r>
            <w:proofErr w:type="spellEnd"/>
          </w:p>
        </w:tc>
        <w:tc>
          <w:tcPr>
            <w:tcW w:w="3825" w:type="dxa"/>
            <w:vMerge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3855" w:type="dxa"/>
            <w:gridSpan w:val="5"/>
            <w:vMerge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</w:p>
        </w:tc>
      </w:tr>
      <w:tr w:rsidR="003209D1" w:rsidRPr="003209D1" w:rsidTr="003C26EC">
        <w:trPr>
          <w:trHeight w:val="422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ORTA_RTT</w:t>
            </w:r>
          </w:p>
        </w:tc>
        <w:tc>
          <w:tcPr>
            <w:tcW w:w="3825" w:type="dxa"/>
            <w:vMerge w:val="restart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off road turn assist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Merge w:val="restart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As per Off Road Turn Assist Warnings and RTT – CGEA1.3 STSS</w:t>
            </w:r>
          </w:p>
        </w:tc>
      </w:tr>
      <w:tr w:rsidR="003209D1" w:rsidRPr="003209D1" w:rsidTr="003C26EC">
        <w:trPr>
          <w:trHeight w:val="377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OrtaTxtMsg_D_Rq</w:t>
            </w:r>
            <w:proofErr w:type="spellEnd"/>
          </w:p>
        </w:tc>
        <w:tc>
          <w:tcPr>
            <w:tcW w:w="3825" w:type="dxa"/>
            <w:vMerge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3855" w:type="dxa"/>
            <w:gridSpan w:val="5"/>
            <w:vMerge/>
            <w:vAlign w:val="center"/>
          </w:tcPr>
          <w:p w:rsidR="003209D1" w:rsidRPr="003209D1" w:rsidRDefault="00E8447C" w:rsidP="009255B9">
            <w:pPr>
              <w:rPr>
                <w:rFonts w:cs="Arial"/>
                <w:color w:val="FF0000"/>
                <w:sz w:val="18"/>
                <w:szCs w:val="18"/>
              </w:rPr>
            </w:pPr>
          </w:p>
        </w:tc>
      </w:tr>
      <w:tr w:rsidR="003209D1" w:rsidRPr="003209D1" w:rsidTr="003C26EC">
        <w:trPr>
          <w:trHeight w:val="692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  <w:highlight w:val="lightGray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StaBar_IoD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  <w:highlight w:val="lightGray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Input used to determine Stabilizer bar graphic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  <w:highlight w:val="lightGray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As per Warning – Stabilizer Bar Status and RTT and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 xml:space="preserve"> CGEA1.3 STSS</w:t>
            </w:r>
          </w:p>
        </w:tc>
      </w:tr>
      <w:tr w:rsidR="00AD10BC" w:rsidRPr="00AD10BC" w:rsidTr="003C26EC">
        <w:trPr>
          <w:trHeight w:val="692"/>
          <w:jc w:val="center"/>
        </w:trPr>
        <w:tc>
          <w:tcPr>
            <w:tcW w:w="2865" w:type="dxa"/>
            <w:vAlign w:val="center"/>
          </w:tcPr>
          <w:p w:rsidR="00AD10BC" w:rsidRPr="00AD10BC" w:rsidRDefault="00E8447C" w:rsidP="009255B9">
            <w:pPr>
              <w:rPr>
                <w:rFonts w:cs="Arial"/>
                <w:color w:val="00B050"/>
                <w:sz w:val="18"/>
                <w:szCs w:val="18"/>
              </w:rPr>
            </w:pPr>
            <w:proofErr w:type="spellStart"/>
            <w:r w:rsidRPr="00AD10BC">
              <w:rPr>
                <w:rFonts w:cs="Arial"/>
                <w:color w:val="00B050"/>
                <w:sz w:val="18"/>
                <w:szCs w:val="18"/>
              </w:rPr>
              <w:t>HDC_RTT_Flag</w:t>
            </w:r>
            <w:proofErr w:type="spellEnd"/>
          </w:p>
        </w:tc>
        <w:tc>
          <w:tcPr>
            <w:tcW w:w="3825" w:type="dxa"/>
            <w:vAlign w:val="center"/>
          </w:tcPr>
          <w:p w:rsidR="00AD10BC" w:rsidRPr="00AD10BC" w:rsidRDefault="00E8447C" w:rsidP="009255B9">
            <w:pPr>
              <w:rPr>
                <w:rFonts w:cs="Arial"/>
                <w:color w:val="00B050"/>
                <w:sz w:val="18"/>
                <w:szCs w:val="18"/>
              </w:rPr>
            </w:pPr>
            <w:r w:rsidRPr="00AD10BC">
              <w:rPr>
                <w:rFonts w:cs="Arial"/>
                <w:color w:val="00B050"/>
                <w:sz w:val="18"/>
                <w:szCs w:val="18"/>
              </w:rPr>
              <w:t>Input to determine when Hill Descent is activated.</w:t>
            </w:r>
          </w:p>
        </w:tc>
        <w:tc>
          <w:tcPr>
            <w:tcW w:w="3855" w:type="dxa"/>
            <w:gridSpan w:val="5"/>
            <w:vAlign w:val="center"/>
          </w:tcPr>
          <w:p w:rsidR="00AD10BC" w:rsidRPr="00AD10BC" w:rsidRDefault="00E8447C" w:rsidP="009255B9">
            <w:pPr>
              <w:rPr>
                <w:rFonts w:cs="Arial"/>
                <w:color w:val="00B050"/>
                <w:sz w:val="18"/>
                <w:szCs w:val="18"/>
              </w:rPr>
            </w:pPr>
            <w:r w:rsidRPr="00AD10BC">
              <w:rPr>
                <w:rFonts w:cs="Arial"/>
                <w:color w:val="00B050"/>
                <w:sz w:val="18"/>
                <w:szCs w:val="18"/>
              </w:rPr>
              <w:t xml:space="preserve">As per “Warnings </w:t>
            </w:r>
            <w:r w:rsidRPr="00AD10BC">
              <w:rPr>
                <w:rFonts w:cs="Arial"/>
                <w:color w:val="00B050"/>
                <w:sz w:val="18"/>
                <w:szCs w:val="18"/>
              </w:rPr>
              <w:t xml:space="preserve">– Hill Descent Control (HDC) with RTT_TT </w:t>
            </w:r>
            <w:proofErr w:type="spellStart"/>
            <w:r w:rsidRPr="00AD10BC">
              <w:rPr>
                <w:rFonts w:cs="Arial"/>
                <w:color w:val="00B050"/>
                <w:sz w:val="18"/>
                <w:szCs w:val="18"/>
              </w:rPr>
              <w:t>On_Off</w:t>
            </w:r>
            <w:proofErr w:type="spellEnd"/>
            <w:r w:rsidRPr="00AD10BC">
              <w:rPr>
                <w:rFonts w:cs="Arial"/>
                <w:color w:val="00B050"/>
                <w:sz w:val="18"/>
                <w:szCs w:val="18"/>
              </w:rPr>
              <w:t xml:space="preserve"> Indication – CGEA1.3” STSS</w:t>
            </w:r>
          </w:p>
        </w:tc>
      </w:tr>
      <w:tr w:rsidR="003209D1" w:rsidRPr="003209D1" w:rsidTr="003C26EC">
        <w:trPr>
          <w:trHeight w:val="1970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Low_ByLocation_Status_Flag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LF_Tire_Warning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LR_Tire_Warning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RF_Tire_Warning</w:t>
            </w:r>
            <w:proofErr w:type="spellEnd"/>
          </w:p>
          <w:p w:rsid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RF_Tire_Warning</w:t>
            </w:r>
            <w:proofErr w:type="spellEnd"/>
          </w:p>
          <w:p w:rsidR="00B702DF" w:rsidRPr="00B702DF" w:rsidRDefault="00E8447C" w:rsidP="009255B9">
            <w:pPr>
              <w:rPr>
                <w:rFonts w:cs="Arial"/>
                <w:color w:val="984806" w:themeColor="accent6" w:themeShade="80"/>
                <w:sz w:val="18"/>
                <w:szCs w:val="18"/>
              </w:rPr>
            </w:pPr>
            <w:proofErr w:type="spellStart"/>
            <w:r w:rsidRPr="00B702DF">
              <w:rPr>
                <w:rFonts w:cs="Arial"/>
                <w:color w:val="984806" w:themeColor="accent6" w:themeShade="80"/>
                <w:sz w:val="18"/>
                <w:szCs w:val="18"/>
              </w:rPr>
              <w:t>LR_Inr_Tire_Warning</w:t>
            </w:r>
            <w:proofErr w:type="spellEnd"/>
          </w:p>
          <w:p w:rsidR="00B702DF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B702DF">
              <w:rPr>
                <w:rFonts w:cs="Arial"/>
                <w:color w:val="984806" w:themeColor="accent6" w:themeShade="80"/>
                <w:sz w:val="18"/>
                <w:szCs w:val="18"/>
              </w:rPr>
              <w:t>RR_Inr_Tire_Warning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TPMS_Units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LF_Num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RF_Num</w:t>
            </w:r>
            <w:proofErr w:type="spellEnd"/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LR_Num</w:t>
            </w:r>
            <w:proofErr w:type="spellEnd"/>
          </w:p>
          <w:p w:rsid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RR_Num</w:t>
            </w:r>
            <w:proofErr w:type="spellEnd"/>
          </w:p>
          <w:p w:rsidR="00B702DF" w:rsidRPr="00B702DF" w:rsidRDefault="00E8447C" w:rsidP="009255B9">
            <w:pPr>
              <w:rPr>
                <w:rFonts w:cs="Arial"/>
                <w:color w:val="984806" w:themeColor="accent6" w:themeShade="80"/>
                <w:sz w:val="18"/>
                <w:szCs w:val="18"/>
              </w:rPr>
            </w:pPr>
            <w:proofErr w:type="spellStart"/>
            <w:r w:rsidRPr="00B702DF">
              <w:rPr>
                <w:rFonts w:cs="Arial"/>
                <w:color w:val="984806" w:themeColor="accent6" w:themeShade="80"/>
                <w:sz w:val="18"/>
                <w:szCs w:val="18"/>
              </w:rPr>
              <w:t>LR_Inr_Num</w:t>
            </w:r>
            <w:proofErr w:type="spellEnd"/>
          </w:p>
          <w:p w:rsidR="00B702DF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B702DF">
              <w:rPr>
                <w:rFonts w:cs="Arial"/>
                <w:color w:val="984806" w:themeColor="accent6" w:themeShade="80"/>
                <w:sz w:val="18"/>
                <w:szCs w:val="18"/>
              </w:rPr>
              <w:t>RR_Inr_Num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Used to determine TPMS image in the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IoD</w:t>
            </w:r>
            <w:proofErr w:type="spellEnd"/>
          </w:p>
        </w:tc>
        <w:tc>
          <w:tcPr>
            <w:tcW w:w="3855" w:type="dxa"/>
            <w:gridSpan w:val="5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As per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TPMS_with_EUreset_PressureByLocation_PlacardDsply</w:t>
            </w:r>
            <w:proofErr w:type="spellEnd"/>
            <w:r w:rsidRPr="003209D1">
              <w:rPr>
                <w:rFonts w:cs="Arial"/>
                <w:sz w:val="18"/>
                <w:szCs w:val="18"/>
              </w:rPr>
              <w:t>_</w:t>
            </w:r>
          </w:p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DRW – CGEA1.3 STSS</w:t>
            </w:r>
          </w:p>
        </w:tc>
      </w:tr>
      <w:tr w:rsidR="003209D1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ActvDrvMde_D2_Stat</w:t>
            </w:r>
          </w:p>
        </w:tc>
        <w:tc>
          <w:tcPr>
            <w:tcW w:w="382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Used to determine current drive mode</w:t>
            </w:r>
          </w:p>
        </w:tc>
        <w:tc>
          <w:tcPr>
            <w:tcW w:w="3855" w:type="dxa"/>
            <w:gridSpan w:val="5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 xml:space="preserve">As per “Selectable Drive Mode Control Function – </w:t>
            </w:r>
            <w:r w:rsidRPr="003B562F">
              <w:rPr>
                <w:rFonts w:cs="Arial"/>
                <w:sz w:val="18"/>
                <w:szCs w:val="18"/>
              </w:rPr>
              <w:t>CGEA1.3” STSS</w:t>
            </w:r>
          </w:p>
        </w:tc>
      </w:tr>
      <w:tr w:rsidR="003209D1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B562F">
              <w:rPr>
                <w:rFonts w:cs="Arial"/>
                <w:sz w:val="18"/>
                <w:szCs w:val="18"/>
              </w:rPr>
              <w:t>Actively_Displayed_IOD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Internal variable to determine which (if any) IOD is currently displayed</w:t>
            </w:r>
          </w:p>
        </w:tc>
        <w:tc>
          <w:tcPr>
            <w:tcW w:w="1260" w:type="dxa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Do Not Init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Do Not Init</w:t>
            </w:r>
          </w:p>
        </w:tc>
      </w:tr>
      <w:tr w:rsidR="003209D1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B562F">
              <w:rPr>
                <w:rFonts w:cs="Arial"/>
                <w:sz w:val="18"/>
                <w:szCs w:val="18"/>
              </w:rPr>
              <w:t>Previously_Displayed_IOD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Internal variable that saves displayed IOD</w:t>
            </w:r>
          </w:p>
        </w:tc>
        <w:tc>
          <w:tcPr>
            <w:tcW w:w="1260" w:type="dxa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170" w:type="dxa"/>
            <w:gridSpan w:val="2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Do Not Init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Do Not Init</w:t>
            </w:r>
          </w:p>
        </w:tc>
      </w:tr>
      <w:tr w:rsidR="003209D1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B562F">
              <w:rPr>
                <w:rFonts w:cs="Arial"/>
                <w:sz w:val="18"/>
                <w:szCs w:val="18"/>
              </w:rPr>
              <w:t>SDM_Off_Road_Flag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B562F" w:rsidRDefault="00E8447C" w:rsidP="009255B9">
            <w:pPr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Internal variable to determine if there is a transition from non-</w:t>
            </w:r>
            <w:proofErr w:type="gramStart"/>
            <w:r w:rsidRPr="003B562F">
              <w:rPr>
                <w:rFonts w:cs="Arial"/>
                <w:sz w:val="18"/>
                <w:szCs w:val="18"/>
              </w:rPr>
              <w:t>off road</w:t>
            </w:r>
            <w:proofErr w:type="gramEnd"/>
            <w:r w:rsidRPr="003B562F">
              <w:rPr>
                <w:rFonts w:cs="Arial"/>
                <w:sz w:val="18"/>
                <w:szCs w:val="18"/>
              </w:rPr>
              <w:t xml:space="preserve"> mode to an off road drive mode. </w:t>
            </w:r>
          </w:p>
        </w:tc>
        <w:tc>
          <w:tcPr>
            <w:tcW w:w="1260" w:type="dxa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False</w:t>
            </w:r>
          </w:p>
        </w:tc>
        <w:tc>
          <w:tcPr>
            <w:tcW w:w="1170" w:type="dxa"/>
            <w:gridSpan w:val="2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Do Not Init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B562F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B562F">
              <w:rPr>
                <w:rFonts w:cs="Arial"/>
                <w:sz w:val="18"/>
                <w:szCs w:val="18"/>
              </w:rPr>
              <w:t>Do Not Init</w:t>
            </w:r>
          </w:p>
        </w:tc>
      </w:tr>
      <w:tr w:rsidR="003209D1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2WD_4x4_AWD_Cfg</w:t>
            </w:r>
          </w:p>
        </w:tc>
        <w:tc>
          <w:tcPr>
            <w:tcW w:w="382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State Indicator for feature presence controlled via CAN at EOL at VO plant.</w:t>
            </w:r>
          </w:p>
        </w:tc>
        <w:tc>
          <w:tcPr>
            <w:tcW w:w="1260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Use </w:t>
            </w:r>
            <w:r w:rsidRPr="003209D1">
              <w:rPr>
                <w:rFonts w:cs="Arial"/>
                <w:sz w:val="18"/>
                <w:szCs w:val="18"/>
              </w:rPr>
              <w:t>Stored Value</w:t>
            </w:r>
          </w:p>
        </w:tc>
        <w:tc>
          <w:tcPr>
            <w:tcW w:w="1170" w:type="dxa"/>
            <w:gridSpan w:val="2"/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Use Stored Value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Use Stored Value</w:t>
            </w:r>
          </w:p>
        </w:tc>
      </w:tr>
      <w:tr w:rsidR="000E3054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</w:rPr>
            </w:pPr>
            <w:proofErr w:type="spellStart"/>
            <w:r w:rsidRPr="000E3054">
              <w:rPr>
                <w:rFonts w:cs="Arial"/>
                <w:sz w:val="18"/>
              </w:rPr>
              <w:t>Steering_Gear_Ratio_Cfg</w:t>
            </w:r>
            <w:proofErr w:type="spellEnd"/>
          </w:p>
        </w:tc>
        <w:tc>
          <w:tcPr>
            <w:tcW w:w="3825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</w:rPr>
            </w:pPr>
            <w:r w:rsidRPr="000E3054">
              <w:rPr>
                <w:rFonts w:cs="Arial"/>
                <w:sz w:val="18"/>
              </w:rPr>
              <w:t>State Indicator for feature presence controlled via CAN at EOL at VO plant.</w:t>
            </w:r>
          </w:p>
        </w:tc>
        <w:tc>
          <w:tcPr>
            <w:tcW w:w="1260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  <w:szCs w:val="16"/>
              </w:rPr>
            </w:pPr>
            <w:r w:rsidRPr="000E3054">
              <w:rPr>
                <w:rFonts w:cs="Arial"/>
                <w:sz w:val="18"/>
              </w:rPr>
              <w:t>Use Stored Value</w:t>
            </w:r>
          </w:p>
        </w:tc>
        <w:tc>
          <w:tcPr>
            <w:tcW w:w="1170" w:type="dxa"/>
            <w:gridSpan w:val="2"/>
            <w:vAlign w:val="center"/>
          </w:tcPr>
          <w:p w:rsidR="000E3054" w:rsidRPr="000E3054" w:rsidRDefault="00E8447C" w:rsidP="000E3054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 w:rsidRPr="000E3054">
              <w:rPr>
                <w:rFonts w:cs="Arial"/>
                <w:sz w:val="18"/>
              </w:rPr>
              <w:t>Use Stored Value</w:t>
            </w:r>
          </w:p>
        </w:tc>
        <w:tc>
          <w:tcPr>
            <w:tcW w:w="1425" w:type="dxa"/>
            <w:gridSpan w:val="2"/>
            <w:vAlign w:val="center"/>
          </w:tcPr>
          <w:p w:rsidR="000E3054" w:rsidRPr="003209D1" w:rsidRDefault="00E8447C" w:rsidP="000E3054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Use Stored Value</w:t>
            </w:r>
          </w:p>
        </w:tc>
      </w:tr>
      <w:tr w:rsidR="000E3054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</w:rPr>
            </w:pPr>
            <w:proofErr w:type="spellStart"/>
            <w:r w:rsidRPr="000E3054">
              <w:rPr>
                <w:rFonts w:cs="Arial"/>
                <w:sz w:val="18"/>
              </w:rPr>
              <w:t>Trail_Control_Cfg</w:t>
            </w:r>
            <w:proofErr w:type="spellEnd"/>
          </w:p>
        </w:tc>
        <w:tc>
          <w:tcPr>
            <w:tcW w:w="3825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</w:rPr>
            </w:pPr>
            <w:r w:rsidRPr="000E3054">
              <w:rPr>
                <w:rFonts w:cs="Arial"/>
                <w:sz w:val="18"/>
              </w:rPr>
              <w:t xml:space="preserve">State Indicator for feature </w:t>
            </w:r>
            <w:r w:rsidRPr="000E3054">
              <w:rPr>
                <w:rFonts w:cs="Arial"/>
                <w:sz w:val="18"/>
              </w:rPr>
              <w:t>presence controlled via CAN at EOL at VO plant.</w:t>
            </w:r>
          </w:p>
        </w:tc>
        <w:tc>
          <w:tcPr>
            <w:tcW w:w="1260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  <w:szCs w:val="16"/>
              </w:rPr>
            </w:pPr>
            <w:r w:rsidRPr="000E3054">
              <w:rPr>
                <w:rFonts w:cs="Arial"/>
                <w:sz w:val="18"/>
              </w:rPr>
              <w:t>Use Stored Value</w:t>
            </w:r>
          </w:p>
        </w:tc>
        <w:tc>
          <w:tcPr>
            <w:tcW w:w="1170" w:type="dxa"/>
            <w:gridSpan w:val="2"/>
            <w:vAlign w:val="center"/>
          </w:tcPr>
          <w:p w:rsidR="000E3054" w:rsidRPr="000E3054" w:rsidRDefault="00E8447C" w:rsidP="000E3054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 w:rsidRPr="000E3054">
              <w:rPr>
                <w:rFonts w:cs="Arial"/>
                <w:sz w:val="18"/>
              </w:rPr>
              <w:t>Use Stored Value</w:t>
            </w:r>
          </w:p>
        </w:tc>
        <w:tc>
          <w:tcPr>
            <w:tcW w:w="1425" w:type="dxa"/>
            <w:gridSpan w:val="2"/>
            <w:vAlign w:val="center"/>
          </w:tcPr>
          <w:p w:rsidR="000E3054" w:rsidRDefault="00E8447C" w:rsidP="000E3054">
            <w:pPr>
              <w:jc w:val="center"/>
            </w:pPr>
            <w:r w:rsidRPr="00C57F4C">
              <w:rPr>
                <w:rFonts w:cs="Arial"/>
                <w:sz w:val="18"/>
                <w:szCs w:val="18"/>
              </w:rPr>
              <w:t>Use Stored Value</w:t>
            </w:r>
          </w:p>
        </w:tc>
      </w:tr>
      <w:tr w:rsidR="000E3054" w:rsidRPr="003209D1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</w:rPr>
            </w:pPr>
            <w:proofErr w:type="spellStart"/>
            <w:r w:rsidRPr="000E3054">
              <w:rPr>
                <w:rFonts w:cs="Arial"/>
                <w:sz w:val="18"/>
              </w:rPr>
              <w:t>StaBar_Cfg</w:t>
            </w:r>
            <w:proofErr w:type="spellEnd"/>
          </w:p>
        </w:tc>
        <w:tc>
          <w:tcPr>
            <w:tcW w:w="3825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</w:rPr>
            </w:pPr>
            <w:r w:rsidRPr="000E3054">
              <w:rPr>
                <w:rFonts w:cs="Arial"/>
                <w:sz w:val="18"/>
              </w:rPr>
              <w:t>State Indicator for feature presence controlled via CAN at EOL at VO plant.</w:t>
            </w:r>
          </w:p>
        </w:tc>
        <w:tc>
          <w:tcPr>
            <w:tcW w:w="1260" w:type="dxa"/>
            <w:vAlign w:val="center"/>
          </w:tcPr>
          <w:p w:rsidR="000E3054" w:rsidRPr="000E3054" w:rsidRDefault="00E8447C" w:rsidP="000E3054">
            <w:pPr>
              <w:spacing w:line="256" w:lineRule="auto"/>
              <w:rPr>
                <w:rFonts w:cs="Arial"/>
                <w:sz w:val="18"/>
                <w:szCs w:val="16"/>
              </w:rPr>
            </w:pPr>
            <w:r w:rsidRPr="000E3054">
              <w:rPr>
                <w:rFonts w:cs="Arial"/>
                <w:sz w:val="18"/>
              </w:rPr>
              <w:t>Use Stored Value</w:t>
            </w:r>
          </w:p>
        </w:tc>
        <w:tc>
          <w:tcPr>
            <w:tcW w:w="1170" w:type="dxa"/>
            <w:gridSpan w:val="2"/>
            <w:vAlign w:val="center"/>
          </w:tcPr>
          <w:p w:rsidR="000E3054" w:rsidRPr="000E3054" w:rsidRDefault="00E8447C" w:rsidP="000E3054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 w:rsidRPr="000E3054">
              <w:rPr>
                <w:rFonts w:cs="Arial"/>
                <w:sz w:val="18"/>
              </w:rPr>
              <w:t>Use Stored Value</w:t>
            </w:r>
          </w:p>
        </w:tc>
        <w:tc>
          <w:tcPr>
            <w:tcW w:w="1425" w:type="dxa"/>
            <w:gridSpan w:val="2"/>
            <w:vAlign w:val="center"/>
          </w:tcPr>
          <w:p w:rsidR="000E3054" w:rsidRDefault="00E8447C" w:rsidP="000E3054">
            <w:pPr>
              <w:jc w:val="center"/>
            </w:pPr>
            <w:r w:rsidRPr="00C57F4C">
              <w:rPr>
                <w:rFonts w:cs="Arial"/>
                <w:sz w:val="18"/>
                <w:szCs w:val="18"/>
              </w:rPr>
              <w:t>Use Stored Value</w:t>
            </w:r>
          </w:p>
        </w:tc>
      </w:tr>
      <w:tr w:rsidR="00E01739" w:rsidRPr="00E01739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E01739" w:rsidRPr="00E01739" w:rsidRDefault="00E8447C" w:rsidP="00E01739">
            <w:pPr>
              <w:spacing w:line="256" w:lineRule="auto"/>
              <w:rPr>
                <w:rFonts w:cs="Arial"/>
                <w:color w:val="1F497D" w:themeColor="text2"/>
                <w:sz w:val="18"/>
              </w:rPr>
            </w:pPr>
            <w:proofErr w:type="spellStart"/>
            <w:r w:rsidRPr="00E01739">
              <w:rPr>
                <w:rFonts w:cs="Arial"/>
                <w:color w:val="1F497D" w:themeColor="text2"/>
                <w:sz w:val="18"/>
              </w:rPr>
              <w:t>Ford_Performance_Cfg</w:t>
            </w:r>
            <w:proofErr w:type="spellEnd"/>
          </w:p>
        </w:tc>
        <w:tc>
          <w:tcPr>
            <w:tcW w:w="3825" w:type="dxa"/>
            <w:vAlign w:val="center"/>
          </w:tcPr>
          <w:p w:rsidR="00E01739" w:rsidRPr="00E01739" w:rsidRDefault="00E8447C" w:rsidP="00E01739">
            <w:pPr>
              <w:spacing w:line="256" w:lineRule="auto"/>
              <w:rPr>
                <w:rFonts w:cs="Arial"/>
                <w:color w:val="1F497D" w:themeColor="text2"/>
                <w:sz w:val="18"/>
              </w:rPr>
            </w:pPr>
            <w:r w:rsidRPr="00E01739">
              <w:rPr>
                <w:rFonts w:cs="Arial"/>
                <w:color w:val="1F497D" w:themeColor="text2"/>
                <w:sz w:val="18"/>
              </w:rPr>
              <w:t>State Indicator for feature presence controlled via CAN at EOL at VO plant.</w:t>
            </w:r>
          </w:p>
        </w:tc>
        <w:tc>
          <w:tcPr>
            <w:tcW w:w="1260" w:type="dxa"/>
            <w:vAlign w:val="center"/>
          </w:tcPr>
          <w:p w:rsidR="00E01739" w:rsidRPr="00E01739" w:rsidRDefault="00E8447C" w:rsidP="00E01739">
            <w:pPr>
              <w:spacing w:line="256" w:lineRule="auto"/>
              <w:rPr>
                <w:rFonts w:cs="Arial"/>
                <w:color w:val="1F497D" w:themeColor="text2"/>
                <w:sz w:val="18"/>
                <w:szCs w:val="16"/>
              </w:rPr>
            </w:pPr>
            <w:r w:rsidRPr="00E01739">
              <w:rPr>
                <w:rFonts w:cs="Arial"/>
                <w:color w:val="1F497D" w:themeColor="text2"/>
                <w:sz w:val="18"/>
              </w:rPr>
              <w:t>Use Stored Value</w:t>
            </w:r>
          </w:p>
        </w:tc>
        <w:tc>
          <w:tcPr>
            <w:tcW w:w="1170" w:type="dxa"/>
            <w:gridSpan w:val="2"/>
            <w:vAlign w:val="center"/>
          </w:tcPr>
          <w:p w:rsidR="00E01739" w:rsidRPr="00E01739" w:rsidRDefault="00E8447C" w:rsidP="00E01739">
            <w:pPr>
              <w:spacing w:line="256" w:lineRule="auto"/>
              <w:jc w:val="center"/>
              <w:rPr>
                <w:rFonts w:cs="Arial"/>
                <w:color w:val="1F497D" w:themeColor="text2"/>
                <w:sz w:val="18"/>
                <w:szCs w:val="16"/>
              </w:rPr>
            </w:pPr>
            <w:r w:rsidRPr="00E01739">
              <w:rPr>
                <w:rFonts w:cs="Arial"/>
                <w:color w:val="1F497D" w:themeColor="text2"/>
                <w:sz w:val="18"/>
              </w:rPr>
              <w:t>Use Stored Value</w:t>
            </w:r>
          </w:p>
        </w:tc>
        <w:tc>
          <w:tcPr>
            <w:tcW w:w="1425" w:type="dxa"/>
            <w:gridSpan w:val="2"/>
            <w:vAlign w:val="center"/>
          </w:tcPr>
          <w:p w:rsidR="00E01739" w:rsidRPr="00E01739" w:rsidRDefault="00E8447C" w:rsidP="00E01739">
            <w:pPr>
              <w:jc w:val="center"/>
              <w:rPr>
                <w:color w:val="1F497D" w:themeColor="text2"/>
              </w:rPr>
            </w:pPr>
            <w:r w:rsidRPr="00E01739">
              <w:rPr>
                <w:rFonts w:cs="Arial"/>
                <w:color w:val="1F497D" w:themeColor="text2"/>
                <w:sz w:val="18"/>
                <w:szCs w:val="18"/>
              </w:rPr>
              <w:t>Use Stored Value</w:t>
            </w:r>
          </w:p>
        </w:tc>
      </w:tr>
      <w:tr w:rsidR="00B702DF" w:rsidRPr="00E01739" w:rsidTr="003C26EC">
        <w:trPr>
          <w:trHeight w:val="260"/>
          <w:jc w:val="center"/>
        </w:trPr>
        <w:tc>
          <w:tcPr>
            <w:tcW w:w="2865" w:type="dxa"/>
            <w:vAlign w:val="center"/>
          </w:tcPr>
          <w:p w:rsidR="00B702DF" w:rsidRPr="00B702DF" w:rsidRDefault="00E8447C" w:rsidP="00B702DF">
            <w:pPr>
              <w:spacing w:line="256" w:lineRule="auto"/>
              <w:rPr>
                <w:rFonts w:cs="Arial"/>
                <w:color w:val="984806" w:themeColor="accent6" w:themeShade="80"/>
                <w:sz w:val="18"/>
              </w:rPr>
            </w:pPr>
            <w:proofErr w:type="spellStart"/>
            <w:r w:rsidRPr="00B702DF">
              <w:rPr>
                <w:rFonts w:cs="Arial"/>
                <w:color w:val="984806" w:themeColor="accent6" w:themeShade="80"/>
                <w:sz w:val="18"/>
              </w:rPr>
              <w:t>TPMS_DRW_Cfg</w:t>
            </w:r>
            <w:proofErr w:type="spellEnd"/>
          </w:p>
        </w:tc>
        <w:tc>
          <w:tcPr>
            <w:tcW w:w="3825" w:type="dxa"/>
            <w:vAlign w:val="center"/>
          </w:tcPr>
          <w:p w:rsidR="00B702DF" w:rsidRPr="00B702DF" w:rsidRDefault="00E8447C" w:rsidP="00B702DF">
            <w:pPr>
              <w:spacing w:line="256" w:lineRule="auto"/>
              <w:rPr>
                <w:rFonts w:cs="Arial"/>
                <w:color w:val="984806" w:themeColor="accent6" w:themeShade="80"/>
                <w:sz w:val="18"/>
              </w:rPr>
            </w:pPr>
            <w:r w:rsidRPr="00B702DF">
              <w:rPr>
                <w:rFonts w:cs="Arial"/>
                <w:color w:val="984806" w:themeColor="accent6" w:themeShade="80"/>
                <w:sz w:val="18"/>
              </w:rPr>
              <w:t>State Indicator for feature presence controlled via CAN at EOL at VO plant.</w:t>
            </w:r>
          </w:p>
        </w:tc>
        <w:tc>
          <w:tcPr>
            <w:tcW w:w="1260" w:type="dxa"/>
            <w:vAlign w:val="center"/>
          </w:tcPr>
          <w:p w:rsidR="00B702DF" w:rsidRPr="00B702DF" w:rsidRDefault="00E8447C" w:rsidP="00B702DF">
            <w:pPr>
              <w:spacing w:line="256" w:lineRule="auto"/>
              <w:rPr>
                <w:rFonts w:cs="Arial"/>
                <w:color w:val="984806" w:themeColor="accent6" w:themeShade="80"/>
                <w:sz w:val="18"/>
                <w:szCs w:val="16"/>
              </w:rPr>
            </w:pPr>
            <w:r w:rsidRPr="00B702DF">
              <w:rPr>
                <w:rFonts w:cs="Arial"/>
                <w:color w:val="984806" w:themeColor="accent6" w:themeShade="80"/>
                <w:sz w:val="18"/>
              </w:rPr>
              <w:t xml:space="preserve">Use Stored </w:t>
            </w:r>
            <w:r w:rsidRPr="00B702DF">
              <w:rPr>
                <w:rFonts w:cs="Arial"/>
                <w:color w:val="984806" w:themeColor="accent6" w:themeShade="80"/>
                <w:sz w:val="18"/>
              </w:rPr>
              <w:t>Value</w:t>
            </w:r>
          </w:p>
        </w:tc>
        <w:tc>
          <w:tcPr>
            <w:tcW w:w="1170" w:type="dxa"/>
            <w:gridSpan w:val="2"/>
            <w:vAlign w:val="center"/>
          </w:tcPr>
          <w:p w:rsidR="00B702DF" w:rsidRPr="00B702DF" w:rsidRDefault="00E8447C" w:rsidP="00B702DF">
            <w:pPr>
              <w:spacing w:line="256" w:lineRule="auto"/>
              <w:jc w:val="center"/>
              <w:rPr>
                <w:rFonts w:cs="Arial"/>
                <w:color w:val="984806" w:themeColor="accent6" w:themeShade="80"/>
                <w:sz w:val="18"/>
                <w:szCs w:val="16"/>
              </w:rPr>
            </w:pPr>
            <w:r w:rsidRPr="00B702DF">
              <w:rPr>
                <w:rFonts w:cs="Arial"/>
                <w:color w:val="984806" w:themeColor="accent6" w:themeShade="80"/>
                <w:sz w:val="18"/>
              </w:rPr>
              <w:t>Use Stored Value</w:t>
            </w:r>
          </w:p>
        </w:tc>
        <w:tc>
          <w:tcPr>
            <w:tcW w:w="1425" w:type="dxa"/>
            <w:gridSpan w:val="2"/>
            <w:vAlign w:val="center"/>
          </w:tcPr>
          <w:p w:rsidR="00B702DF" w:rsidRPr="00B702DF" w:rsidRDefault="00E8447C" w:rsidP="00B702DF">
            <w:pPr>
              <w:jc w:val="center"/>
              <w:rPr>
                <w:color w:val="984806" w:themeColor="accent6" w:themeShade="80"/>
              </w:rPr>
            </w:pPr>
            <w:r w:rsidRPr="00B702DF">
              <w:rPr>
                <w:rFonts w:cs="Arial"/>
                <w:color w:val="984806" w:themeColor="accent6" w:themeShade="80"/>
                <w:sz w:val="18"/>
                <w:szCs w:val="18"/>
              </w:rPr>
              <w:t>Use Stored Value</w:t>
            </w:r>
          </w:p>
        </w:tc>
      </w:tr>
      <w:tr w:rsidR="003209D1" w:rsidRPr="003209D1" w:rsidTr="003C26EC">
        <w:trPr>
          <w:trHeight w:val="512"/>
          <w:jc w:val="center"/>
        </w:trPr>
        <w:tc>
          <w:tcPr>
            <w:tcW w:w="286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proofErr w:type="spellStart"/>
            <w:r w:rsidRPr="003209D1">
              <w:rPr>
                <w:rFonts w:cs="Arial"/>
                <w:sz w:val="18"/>
                <w:szCs w:val="18"/>
              </w:rPr>
              <w:t>Operational_Mode</w:t>
            </w:r>
            <w:proofErr w:type="spellEnd"/>
          </w:p>
        </w:tc>
        <w:tc>
          <w:tcPr>
            <w:tcW w:w="3825" w:type="dxa"/>
            <w:vAlign w:val="center"/>
          </w:tcPr>
          <w:p w:rsidR="003209D1" w:rsidRPr="003209D1" w:rsidRDefault="00E8447C" w:rsidP="009255B9">
            <w:pPr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4 state </w:t>
            </w:r>
            <w:proofErr w:type="gramStart"/>
            <w:r w:rsidRPr="003209D1">
              <w:rPr>
                <w:rFonts w:cs="Arial"/>
                <w:sz w:val="18"/>
                <w:szCs w:val="18"/>
              </w:rPr>
              <w:t>indicator</w:t>
            </w:r>
            <w:proofErr w:type="gramEnd"/>
            <w:r w:rsidRPr="003209D1">
              <w:rPr>
                <w:rFonts w:cs="Arial"/>
                <w:sz w:val="18"/>
                <w:szCs w:val="18"/>
              </w:rPr>
              <w:t xml:space="preserve"> for cluster operational mode</w:t>
            </w:r>
          </w:p>
        </w:tc>
        <w:tc>
          <w:tcPr>
            <w:tcW w:w="1260" w:type="dxa"/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Limited</w:t>
            </w:r>
          </w:p>
        </w:tc>
        <w:tc>
          <w:tcPr>
            <w:tcW w:w="1170" w:type="dxa"/>
            <w:gridSpan w:val="2"/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>Limited or Normal or Crank</w:t>
            </w:r>
          </w:p>
        </w:tc>
        <w:tc>
          <w:tcPr>
            <w:tcW w:w="1425" w:type="dxa"/>
            <w:gridSpan w:val="2"/>
            <w:vAlign w:val="center"/>
          </w:tcPr>
          <w:p w:rsidR="003209D1" w:rsidRPr="003209D1" w:rsidRDefault="00E8447C" w:rsidP="009255B9">
            <w:pPr>
              <w:jc w:val="center"/>
              <w:rPr>
                <w:rFonts w:cs="Arial"/>
                <w:sz w:val="18"/>
                <w:szCs w:val="18"/>
              </w:rPr>
            </w:pPr>
            <w:r w:rsidRPr="003209D1">
              <w:rPr>
                <w:rFonts w:cs="Arial"/>
                <w:sz w:val="18"/>
                <w:szCs w:val="18"/>
              </w:rPr>
              <w:t xml:space="preserve">Do not </w:t>
            </w:r>
            <w:proofErr w:type="spellStart"/>
            <w:r w:rsidRPr="003209D1">
              <w:rPr>
                <w:rFonts w:cs="Arial"/>
                <w:sz w:val="18"/>
                <w:szCs w:val="18"/>
              </w:rPr>
              <w:t>init</w:t>
            </w:r>
            <w:proofErr w:type="spellEnd"/>
          </w:p>
        </w:tc>
      </w:tr>
    </w:tbl>
    <w:p w:rsidR="003209D1" w:rsidRPr="003209D1" w:rsidRDefault="00E8447C" w:rsidP="0013241D"/>
    <w:p w:rsidR="00406F39" w:rsidRDefault="00E8447C" w:rsidP="00B9479B">
      <w:pPr>
        <w:pStyle w:val="Heading4"/>
      </w:pPr>
      <w:r>
        <w:t>Prove Out</w:t>
      </w:r>
    </w:p>
    <w:p w:rsidR="00D14E56" w:rsidRDefault="00E8447C" w:rsidP="00E45A4E">
      <w:pPr>
        <w:ind w:left="1440"/>
      </w:pPr>
      <w:r w:rsidRPr="00D77ED1">
        <w:t>No</w:t>
      </w:r>
    </w:p>
    <w:p w:rsidR="00D14E56" w:rsidRDefault="00E8447C" w:rsidP="00202239">
      <w:pPr>
        <w:ind w:left="1152"/>
      </w:pPr>
    </w:p>
    <w:p w:rsidR="00406F39" w:rsidRDefault="00E8447C" w:rsidP="00B9479B">
      <w:pPr>
        <w:pStyle w:val="Heading2"/>
      </w:pPr>
      <w:r>
        <w:t>Error Handling</w:t>
      </w:r>
    </w:p>
    <w:p w:rsidR="00406F39" w:rsidRDefault="00E8447C" w:rsidP="00B9479B">
      <w:pPr>
        <w:pStyle w:val="Heading3"/>
      </w:pPr>
      <w:r>
        <w:t>Missing Message Strategy</w:t>
      </w:r>
    </w:p>
    <w:p w:rsidR="00D14E56" w:rsidRDefault="00E8447C" w:rsidP="0042758C">
      <w:pPr>
        <w:ind w:left="1440"/>
      </w:pPr>
      <w:r>
        <w:t>The signals will be declared missing as per the Diagnostics section of this SPSS.</w:t>
      </w:r>
    </w:p>
    <w:p w:rsidR="00D14E56" w:rsidRPr="00D77ED1" w:rsidRDefault="00E8447C" w:rsidP="00C20914">
      <w:pPr>
        <w:ind w:left="1440"/>
      </w:pPr>
    </w:p>
    <w:p w:rsidR="00406F39" w:rsidRDefault="00E8447C" w:rsidP="00B9479B">
      <w:pPr>
        <w:pStyle w:val="Heading2"/>
      </w:pPr>
      <w:r>
        <w:t>Diagnostics</w:t>
      </w:r>
    </w:p>
    <w:p w:rsidR="00406F39" w:rsidRDefault="00E8447C" w:rsidP="00B9479B">
      <w:pPr>
        <w:pStyle w:val="Heading3"/>
      </w:pPr>
      <w:proofErr w:type="spellStart"/>
      <w:r>
        <w:t>Self Test</w:t>
      </w:r>
      <w:proofErr w:type="spellEnd"/>
    </w:p>
    <w:p w:rsidR="00D14E56" w:rsidRPr="00D77ED1" w:rsidRDefault="00E8447C" w:rsidP="0042758C">
      <w:pPr>
        <w:ind w:left="1440"/>
        <w:rPr>
          <w:color w:val="000000"/>
        </w:rPr>
      </w:pPr>
      <w:r w:rsidRPr="00D77ED1">
        <w:rPr>
          <w:color w:val="000000"/>
        </w:rPr>
        <w:t>None</w:t>
      </w:r>
    </w:p>
    <w:p w:rsidR="00D14E56" w:rsidRPr="00D77ED1" w:rsidRDefault="00E8447C">
      <w:pPr>
        <w:rPr>
          <w:rFonts w:cs="Arial"/>
          <w:color w:val="000000"/>
        </w:rPr>
      </w:pPr>
    </w:p>
    <w:p w:rsidR="00406F39" w:rsidRDefault="00E8447C" w:rsidP="00B9479B">
      <w:pPr>
        <w:pStyle w:val="Heading3"/>
      </w:pPr>
      <w:r>
        <w:t>Engineering Test Mode</w:t>
      </w:r>
    </w:p>
    <w:p w:rsidR="00D14E56" w:rsidRPr="00D77ED1" w:rsidRDefault="00E8447C" w:rsidP="0042758C">
      <w:pPr>
        <w:ind w:left="1440"/>
      </w:pPr>
      <w:r>
        <w:t>None</w:t>
      </w:r>
    </w:p>
    <w:p w:rsidR="00D14E56" w:rsidRPr="00D77ED1" w:rsidRDefault="00E8447C">
      <w:pPr>
        <w:ind w:left="1008"/>
        <w:rPr>
          <w:color w:val="000000"/>
        </w:rPr>
      </w:pPr>
    </w:p>
    <w:p w:rsidR="00406F39" w:rsidRDefault="00E8447C" w:rsidP="00B9479B">
      <w:pPr>
        <w:pStyle w:val="Heading3"/>
      </w:pPr>
      <w:r>
        <w:t>Part II Performance</w:t>
      </w:r>
    </w:p>
    <w:p w:rsidR="00D14E56" w:rsidRPr="00D77ED1" w:rsidRDefault="00E8447C" w:rsidP="0042758C">
      <w:pPr>
        <w:ind w:left="1440"/>
        <w:rPr>
          <w:rFonts w:cs="Arial"/>
          <w:color w:val="000000"/>
        </w:rPr>
      </w:pPr>
      <w:r w:rsidRPr="00D77ED1">
        <w:rPr>
          <w:rFonts w:cs="Arial"/>
          <w:color w:val="000000"/>
        </w:rPr>
        <w:t>Reference Part II Diagnostic Specification</w:t>
      </w:r>
    </w:p>
    <w:p w:rsidR="00D14E56" w:rsidRPr="00D77ED1" w:rsidRDefault="00E8447C" w:rsidP="00C76C81">
      <w:pPr>
        <w:ind w:left="1008"/>
      </w:pPr>
    </w:p>
    <w:p w:rsidR="00406F39" w:rsidRDefault="00E8447C" w:rsidP="00B9479B">
      <w:pPr>
        <w:pStyle w:val="Heading4"/>
      </w:pPr>
      <w:r>
        <w:t>Supported Diagnostic Trouble Codes (DTCs)</w:t>
      </w:r>
    </w:p>
    <w:p w:rsidR="00D14E56" w:rsidRDefault="00E8447C" w:rsidP="00C90B8F">
      <w:pPr>
        <w:ind w:left="1440"/>
        <w:rPr>
          <w:rFonts w:cs="Arial"/>
          <w:color w:val="000000"/>
        </w:rPr>
      </w:pPr>
      <w:r>
        <w:rPr>
          <w:rFonts w:cs="Arial"/>
          <w:color w:val="000000"/>
        </w:rPr>
        <w:t>None</w:t>
      </w:r>
    </w:p>
    <w:p w:rsidR="0042758C" w:rsidRDefault="00E8447C">
      <w:pPr>
        <w:rPr>
          <w:rFonts w:cs="Arial"/>
          <w:color w:val="000000"/>
        </w:rPr>
      </w:pPr>
    </w:p>
    <w:p w:rsidR="00406F39" w:rsidRDefault="00E8447C" w:rsidP="00B9479B">
      <w:pPr>
        <w:pStyle w:val="Heading4"/>
      </w:pPr>
      <w:r w:rsidRPr="00B9479B">
        <w:t xml:space="preserve">DCR-REQ-376627/D-DID </w:t>
      </w:r>
      <w:proofErr w:type="spellStart"/>
      <w:r w:rsidRPr="00B9479B">
        <w:t>DExx</w:t>
      </w:r>
      <w:proofErr w:type="spellEnd"/>
    </w:p>
    <w:p w:rsidR="00D14E56" w:rsidRDefault="00E8447C">
      <w:pPr>
        <w:rPr>
          <w:rFonts w:cs="Arial"/>
          <w:color w:val="000000"/>
        </w:rPr>
      </w:pPr>
    </w:p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255"/>
        <w:gridCol w:w="630"/>
        <w:gridCol w:w="2070"/>
        <w:gridCol w:w="1170"/>
        <w:gridCol w:w="1170"/>
        <w:gridCol w:w="1530"/>
        <w:gridCol w:w="2528"/>
      </w:tblGrid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Block</w:t>
            </w:r>
          </w:p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Num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Size (bits)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State: Description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"0"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"1"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Default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Comments/</w:t>
            </w:r>
          </w:p>
          <w:p w:rsidR="00F529A0" w:rsidRPr="00F529A0" w:rsidRDefault="00E8447C" w:rsidP="0038100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F529A0">
              <w:rPr>
                <w:rFonts w:cs="Arial"/>
                <w:b/>
                <w:sz w:val="16"/>
                <w:szCs w:val="14"/>
              </w:rPr>
              <w:t>Information</w:t>
            </w:r>
          </w:p>
        </w:tc>
      </w:tr>
      <w:tr w:rsidR="00F529A0" w:rsidRPr="00F529A0" w:rsidTr="00F66D9E">
        <w:trPr>
          <w:jc w:val="center"/>
        </w:trPr>
        <w:tc>
          <w:tcPr>
            <w:tcW w:w="19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8"/>
              </w:rPr>
            </w:pPr>
            <w:r w:rsidRPr="00F529A0">
              <w:rPr>
                <w:rFonts w:cs="Arial"/>
                <w:sz w:val="16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</w:rPr>
            </w:pP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$00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D05281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2WD/4x4/AWD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01 - 4x4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00 - 2WD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01 - 4x4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10 - AWD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11 – Not Used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encoded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D05281" w:rsidRPr="00702E45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05281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9734A1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</w:t>
            </w:r>
            <w:r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spacing w:line="256" w:lineRule="auto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spacing w:line="25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Steering Gear Ratio</w:t>
            </w:r>
            <w:r w:rsidRPr="009568E9">
              <w:rPr>
                <w:rFonts w:cs="Arial"/>
                <w:sz w:val="18"/>
                <w:szCs w:val="18"/>
              </w:rPr>
              <w:t xml:space="preserve"> 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17:1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20:1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17:1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34A1" w:rsidRPr="009568E9" w:rsidRDefault="00E8447C" w:rsidP="009734A1">
            <w:pPr>
              <w:rPr>
                <w:rFonts w:cs="Arial"/>
                <w:sz w:val="18"/>
                <w:szCs w:val="18"/>
              </w:rPr>
            </w:pPr>
          </w:p>
        </w:tc>
      </w:tr>
      <w:tr w:rsidR="00F529A0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9A0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BA1C4F" w:rsidRPr="00F529A0" w:rsidTr="00F0058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BA1C4F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$09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AB31A9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BA1C4F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AB31A9" w:rsidRDefault="00E8447C" w:rsidP="00BA1C4F">
            <w:pPr>
              <w:rPr>
                <w:rFonts w:cs="Arial"/>
                <w:sz w:val="18"/>
                <w:szCs w:val="16"/>
              </w:rPr>
            </w:pPr>
            <w:r w:rsidRPr="00AB31A9">
              <w:rPr>
                <w:rFonts w:cs="Arial"/>
                <w:sz w:val="18"/>
                <w:szCs w:val="16"/>
              </w:rPr>
              <w:t xml:space="preserve">Trail </w:t>
            </w:r>
            <w:r w:rsidRPr="00AB31A9">
              <w:rPr>
                <w:rFonts w:cs="Arial"/>
                <w:sz w:val="18"/>
                <w:szCs w:val="16"/>
              </w:rPr>
              <w:t>Control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AB31A9" w:rsidRDefault="00E8447C" w:rsidP="00BA1C4F">
            <w:pPr>
              <w:jc w:val="center"/>
              <w:rPr>
                <w:rFonts w:cs="Arial"/>
                <w:sz w:val="18"/>
                <w:szCs w:val="16"/>
              </w:rPr>
            </w:pPr>
            <w:r w:rsidRPr="00AB31A9">
              <w:rPr>
                <w:rFonts w:cs="Arial"/>
                <w:sz w:val="18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AB31A9" w:rsidRDefault="00E8447C" w:rsidP="00BA1C4F">
            <w:pPr>
              <w:jc w:val="center"/>
              <w:rPr>
                <w:rFonts w:cs="Arial"/>
                <w:sz w:val="18"/>
                <w:szCs w:val="16"/>
              </w:rPr>
            </w:pPr>
            <w:r w:rsidRPr="00AB31A9">
              <w:rPr>
                <w:rFonts w:cs="Arial"/>
                <w:sz w:val="18"/>
                <w:szCs w:val="16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AB31A9" w:rsidRDefault="00E8447C" w:rsidP="00BA1C4F">
            <w:pPr>
              <w:jc w:val="center"/>
              <w:rPr>
                <w:rFonts w:cs="Arial"/>
                <w:sz w:val="18"/>
                <w:szCs w:val="16"/>
              </w:rPr>
            </w:pPr>
            <w:r w:rsidRPr="00AB31A9">
              <w:rPr>
                <w:rFonts w:cs="Arial"/>
                <w:sz w:val="18"/>
                <w:szCs w:val="16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1C4F" w:rsidRPr="00BA1C4F" w:rsidRDefault="00E8447C" w:rsidP="00BA1C4F">
            <w:pPr>
              <w:jc w:val="center"/>
              <w:rPr>
                <w:rFonts w:cs="Arial"/>
                <w:sz w:val="16"/>
                <w:szCs w:val="16"/>
              </w:rPr>
            </w:pPr>
            <w:r w:rsidRPr="00BA1C4F">
              <w:rPr>
                <w:rFonts w:cs="Arial"/>
                <w:sz w:val="18"/>
                <w:szCs w:val="18"/>
              </w:rPr>
              <w:t xml:space="preserve">Parameter allows Trail Control HW input to be broadcast over CAN. Enable if Trail Control feature is present on the vehicle and Trail Control Switch is hardwired to the cluster. </w:t>
            </w:r>
            <w:r w:rsidRPr="00BA1C4F">
              <w:rPr>
                <w:rFonts w:cs="Arial"/>
                <w:b/>
                <w:sz w:val="18"/>
                <w:szCs w:val="18"/>
              </w:rPr>
              <w:t>Also see note below</w:t>
            </w:r>
          </w:p>
        </w:tc>
      </w:tr>
      <w:tr w:rsidR="00BA1C4F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1C4F" w:rsidRPr="009568E9" w:rsidRDefault="00E8447C" w:rsidP="00381003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A66138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$0A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B31A9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Option </w:t>
            </w:r>
            <w:r w:rsidRPr="009568E9">
              <w:rPr>
                <w:rFonts w:cs="Arial"/>
                <w:sz w:val="18"/>
                <w:szCs w:val="18"/>
              </w:rPr>
              <w:lastRenderedPageBreak/>
              <w:t>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lastRenderedPageBreak/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 xml:space="preserve">Stabilizer Bar </w:t>
            </w:r>
            <w:r w:rsidRPr="009568E9">
              <w:rPr>
                <w:rFonts w:cs="Arial"/>
                <w:sz w:val="18"/>
                <w:szCs w:val="18"/>
              </w:rPr>
              <w:lastRenderedPageBreak/>
              <w:t>Disconnect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lastRenderedPageBreak/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6138" w:rsidRPr="009568E9" w:rsidRDefault="00E8447C" w:rsidP="00A66138">
            <w:pPr>
              <w:spacing w:line="256" w:lineRule="auto"/>
              <w:rPr>
                <w:rFonts w:cs="Arial"/>
                <w:sz w:val="18"/>
                <w:szCs w:val="18"/>
              </w:rPr>
            </w:pPr>
            <w:r w:rsidRPr="009568E9">
              <w:rPr>
                <w:rFonts w:cs="Arial"/>
                <w:sz w:val="18"/>
                <w:szCs w:val="18"/>
              </w:rPr>
              <w:t>Enable</w:t>
            </w:r>
            <w:r>
              <w:rPr>
                <w:rFonts w:cs="Arial"/>
                <w:sz w:val="18"/>
                <w:szCs w:val="18"/>
              </w:rPr>
              <w:t>d</w:t>
            </w:r>
            <w:r w:rsidRPr="009568E9">
              <w:rPr>
                <w:rFonts w:cs="Arial"/>
                <w:sz w:val="18"/>
                <w:szCs w:val="18"/>
              </w:rPr>
              <w:t xml:space="preserve"> means the </w:t>
            </w:r>
            <w:r w:rsidRPr="009568E9">
              <w:rPr>
                <w:rFonts w:cs="Arial"/>
                <w:sz w:val="18"/>
                <w:szCs w:val="18"/>
              </w:rPr>
              <w:lastRenderedPageBreak/>
              <w:t xml:space="preserve">Stabilizer Bar Disconnect Warnings, RTT, and </w:t>
            </w:r>
            <w:proofErr w:type="spellStart"/>
            <w:r w:rsidRPr="009568E9">
              <w:rPr>
                <w:rFonts w:cs="Arial"/>
                <w:sz w:val="18"/>
                <w:szCs w:val="18"/>
              </w:rPr>
              <w:t>IoD</w:t>
            </w:r>
            <w:proofErr w:type="spellEnd"/>
            <w:r w:rsidRPr="009568E9">
              <w:rPr>
                <w:rFonts w:cs="Arial"/>
                <w:sz w:val="18"/>
                <w:szCs w:val="18"/>
              </w:rPr>
              <w:t xml:space="preserve"> are present in the vehicle.</w:t>
            </w:r>
          </w:p>
        </w:tc>
      </w:tr>
      <w:tr w:rsidR="001A1A07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1A07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67CB6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6"/>
                <w:szCs w:val="16"/>
              </w:rPr>
            </w:pPr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>$0B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rPr>
                <w:rFonts w:cs="Arial"/>
                <w:color w:val="1F497D" w:themeColor="text2"/>
                <w:sz w:val="18"/>
                <w:szCs w:val="18"/>
              </w:rPr>
            </w:pPr>
            <w:r w:rsidRPr="00744C5C">
              <w:rPr>
                <w:rFonts w:cs="Arial"/>
                <w:color w:val="1F497D" w:themeColor="text2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8"/>
                <w:szCs w:val="18"/>
              </w:rPr>
            </w:pPr>
            <w:r w:rsidRPr="00744C5C">
              <w:rPr>
                <w:rFonts w:cs="Arial"/>
                <w:color w:val="1F497D" w:themeColor="text2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6"/>
                <w:szCs w:val="16"/>
              </w:rPr>
            </w:pPr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>Ford Performance Variant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6"/>
                <w:szCs w:val="16"/>
              </w:rPr>
            </w:pPr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>No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6"/>
                <w:szCs w:val="16"/>
              </w:rPr>
            </w:pPr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>Yes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6"/>
                <w:szCs w:val="16"/>
              </w:rPr>
            </w:pPr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>No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744C5C" w:rsidRDefault="00E8447C" w:rsidP="00A67CB6">
            <w:pPr>
              <w:jc w:val="center"/>
              <w:rPr>
                <w:rFonts w:cs="Arial"/>
                <w:color w:val="1F497D" w:themeColor="text2"/>
                <w:sz w:val="16"/>
                <w:szCs w:val="16"/>
              </w:rPr>
            </w:pPr>
            <w:proofErr w:type="gramStart"/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>Yes</w:t>
            </w:r>
            <w:proofErr w:type="gramEnd"/>
            <w:r w:rsidRPr="00744C5C">
              <w:rPr>
                <w:rFonts w:cs="Arial"/>
                <w:color w:val="1F497D" w:themeColor="text2"/>
                <w:sz w:val="16"/>
                <w:szCs w:val="16"/>
              </w:rPr>
              <w:t xml:space="preserve"> means cluster is configured as a Ford Performance variant. </w:t>
            </w:r>
          </w:p>
        </w:tc>
      </w:tr>
      <w:tr w:rsidR="00A67CB6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67CB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42786" w:rsidRPr="00C42786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jc w:val="center"/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>$06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 xml:space="preserve">Option Content </w:t>
            </w:r>
          </w:p>
          <w:p w:rsidR="00C42786" w:rsidRPr="00C42786" w:rsidRDefault="00E8447C" w:rsidP="00C42786">
            <w:pPr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>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jc w:val="center"/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tabs>
                <w:tab w:val="center" w:pos="5400"/>
                <w:tab w:val="right" w:pos="10800"/>
              </w:tabs>
              <w:spacing w:line="256" w:lineRule="auto"/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 xml:space="preserve">TPMS Dual Rear Wheel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spacing w:line="256" w:lineRule="auto"/>
              <w:rPr>
                <w:color w:val="984806" w:themeColor="accent6" w:themeShade="80"/>
                <w:sz w:val="16"/>
              </w:rPr>
            </w:pPr>
            <w:r w:rsidRPr="00C42786">
              <w:rPr>
                <w:color w:val="984806" w:themeColor="accent6" w:themeShade="80"/>
                <w:sz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spacing w:line="256" w:lineRule="auto"/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>Enabled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tabs>
                <w:tab w:val="center" w:pos="5400"/>
                <w:tab w:val="right" w:pos="10800"/>
              </w:tabs>
              <w:spacing w:line="256" w:lineRule="auto"/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>Disabled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C42786" w:rsidRDefault="00E8447C" w:rsidP="00C42786">
            <w:pPr>
              <w:spacing w:line="256" w:lineRule="auto"/>
              <w:rPr>
                <w:rFonts w:cs="Arial"/>
                <w:color w:val="984806" w:themeColor="accent6" w:themeShade="80"/>
                <w:sz w:val="16"/>
                <w:szCs w:val="16"/>
              </w:rPr>
            </w:pPr>
            <w:r w:rsidRPr="00C42786">
              <w:rPr>
                <w:rFonts w:cs="Arial"/>
                <w:color w:val="984806" w:themeColor="accent6" w:themeShade="80"/>
                <w:sz w:val="16"/>
                <w:szCs w:val="16"/>
              </w:rPr>
              <w:t>Enable for Dual Rear Wheel Applications Only</w:t>
            </w:r>
          </w:p>
        </w:tc>
      </w:tr>
      <w:tr w:rsidR="00C42786" w:rsidRPr="00F529A0" w:rsidTr="00F66D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2786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F529A0" w:rsidRPr="00F529A0" w:rsidTr="00381003">
        <w:trPr>
          <w:cantSplit/>
          <w:jc w:val="center"/>
        </w:trPr>
        <w:tc>
          <w:tcPr>
            <w:tcW w:w="11073" w:type="dxa"/>
            <w:gridSpan w:val="8"/>
          </w:tcPr>
          <w:p w:rsidR="00F529A0" w:rsidRPr="00F529A0" w:rsidRDefault="00E8447C" w:rsidP="00381003">
            <w:pPr>
              <w:jc w:val="center"/>
              <w:rPr>
                <w:rFonts w:cs="Arial"/>
                <w:sz w:val="16"/>
                <w:szCs w:val="16"/>
              </w:rPr>
            </w:pPr>
            <w:r w:rsidRPr="00F529A0">
              <w:rPr>
                <w:rFonts w:cs="Arial"/>
                <w:sz w:val="16"/>
                <w:szCs w:val="16"/>
              </w:rPr>
              <w:t xml:space="preserve">Byte and bit location to be identified in Part II </w:t>
            </w:r>
            <w:r w:rsidRPr="00F529A0">
              <w:rPr>
                <w:rFonts w:cs="Arial"/>
                <w:sz w:val="16"/>
                <w:szCs w:val="16"/>
              </w:rPr>
              <w:t>Specification for this cluster</w:t>
            </w:r>
          </w:p>
        </w:tc>
      </w:tr>
    </w:tbl>
    <w:p w:rsidR="00D14E56" w:rsidRPr="00BA1C4F" w:rsidRDefault="00E8447C">
      <w:pPr>
        <w:rPr>
          <w:rFonts w:cs="Arial"/>
          <w:color w:val="000000"/>
          <w:sz w:val="18"/>
        </w:rPr>
      </w:pPr>
      <w:r w:rsidRPr="00BA1C4F">
        <w:rPr>
          <w:rFonts w:cs="Arial"/>
          <w:b/>
          <w:sz w:val="18"/>
        </w:rPr>
        <w:t>Note:</w:t>
      </w:r>
      <w:r w:rsidRPr="00BA1C4F">
        <w:rPr>
          <w:rFonts w:cs="Arial"/>
          <w:sz w:val="18"/>
        </w:rPr>
        <w:t xml:space="preserve"> The config bit should be set to Disabled (0) on clusters that support Hill Descent as a standalone feature only or if Trail Control is not supported on the cluster.</w:t>
      </w:r>
    </w:p>
    <w:p w:rsidR="00774D97" w:rsidRDefault="00E8447C">
      <w:pPr>
        <w:rPr>
          <w:rFonts w:cs="Arial"/>
          <w:color w:val="000000"/>
        </w:rPr>
      </w:pPr>
    </w:p>
    <w:p w:rsidR="001B20E3" w:rsidRDefault="00E8447C">
      <w:pPr>
        <w:rPr>
          <w:rFonts w:cs="Arial"/>
          <w:color w:val="000000"/>
        </w:rPr>
      </w:pPr>
    </w:p>
    <w:p w:rsidR="00406F39" w:rsidRDefault="00E8447C" w:rsidP="00B9479B">
      <w:pPr>
        <w:pStyle w:val="Heading2"/>
      </w:pPr>
      <w:r>
        <w:t>Reference Specification</w:t>
      </w:r>
    </w:p>
    <w:p w:rsidR="00D14E56" w:rsidRPr="00D77ED1" w:rsidRDefault="00E8447C">
      <w:pPr>
        <w:rPr>
          <w:rFonts w:cs="Arial"/>
          <w:b/>
          <w:bCs/>
          <w:color w:val="000000"/>
        </w:rPr>
      </w:pP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>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 xml:space="preserve">. Voltage </w:t>
      </w: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Harmony:  Graphics / Font / Ill.</w:t>
      </w:r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 xml:space="preserve">Ergo - </w:t>
      </w:r>
      <w:proofErr w:type="spellStart"/>
      <w:r>
        <w:rPr>
          <w:rFonts w:cs="Arial"/>
        </w:rPr>
        <w:t>Operablility</w:t>
      </w:r>
      <w:proofErr w:type="spellEnd"/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Assoc. of Controls with Disp. &amp; elem.</w:t>
      </w:r>
      <w:r>
        <w:rPr>
          <w:rFonts w:cs="Arial"/>
        </w:rPr>
        <w:tab/>
        <w:t>17-0063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Ill.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17-0074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Id.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17-0120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D14E56" w:rsidRDefault="00E8447C" w:rsidP="00E8447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D14E56" w:rsidRDefault="00E8447C">
      <w:pPr>
        <w:ind w:left="144"/>
        <w:rPr>
          <w:rFonts w:cs="Arial"/>
          <w:color w:val="000000"/>
        </w:rPr>
      </w:pPr>
    </w:p>
    <w:p w:rsidR="00D14E56" w:rsidRDefault="00E8447C">
      <w:pPr>
        <w:ind w:left="144"/>
        <w:rPr>
          <w:rFonts w:cs="Arial"/>
          <w:color w:val="000000"/>
        </w:rPr>
      </w:pPr>
    </w:p>
    <w:p w:rsidR="00406F39" w:rsidRDefault="00E8447C" w:rsidP="00B9479B">
      <w:pPr>
        <w:pStyle w:val="Heading2"/>
      </w:pPr>
      <w:r>
        <w:t>Revision History</w:t>
      </w:r>
    </w:p>
    <w:p w:rsidR="00D14E56" w:rsidRPr="00D77ED1" w:rsidRDefault="00E8447C">
      <w:pPr>
        <w:rPr>
          <w:rFonts w:cs="Arial"/>
          <w:color w:val="000000"/>
        </w:rPr>
      </w:pPr>
    </w:p>
    <w:p w:rsidR="00D14E56" w:rsidRPr="00D77ED1" w:rsidRDefault="00E8447C">
      <w:pPr>
        <w:rPr>
          <w:rFonts w:cs="Arial"/>
          <w:b/>
          <w:bCs/>
          <w:color w:val="000000"/>
          <w:sz w:val="28"/>
          <w:szCs w:val="28"/>
        </w:rPr>
      </w:pPr>
      <w:r w:rsidRPr="00D77ED1"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D14E56" w:rsidRPr="00D77ED1" w:rsidRDefault="00E8447C">
      <w:pPr>
        <w:rPr>
          <w:rFonts w:cs="Arial"/>
          <w:color w:val="000000"/>
        </w:rPr>
      </w:pPr>
    </w:p>
    <w:tbl>
      <w:tblPr>
        <w:tblW w:w="106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37"/>
        <w:gridCol w:w="1149"/>
        <w:gridCol w:w="6894"/>
        <w:gridCol w:w="1440"/>
      </w:tblGrid>
      <w:tr w:rsidR="00D14E56" w:rsidRPr="00D77ED1" w:rsidTr="00DF3B23">
        <w:trPr>
          <w:jc w:val="center"/>
        </w:trPr>
        <w:tc>
          <w:tcPr>
            <w:tcW w:w="11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149" w:type="dxa"/>
            <w:tcBorders>
              <w:top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894" w:type="dxa"/>
            <w:tcBorders>
              <w:top w:val="single" w:sz="12" w:space="0" w:color="auto"/>
              <w:bottom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440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D14E56" w:rsidRPr="00D77ED1" w:rsidTr="00DF3B23">
        <w:trPr>
          <w:trHeight w:val="375"/>
          <w:jc w:val="center"/>
        </w:trPr>
        <w:tc>
          <w:tcPr>
            <w:tcW w:w="1137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 w:rsidRPr="00D77ED1">
              <w:rPr>
                <w:rFonts w:cs="Arial"/>
                <w:color w:val="000000"/>
              </w:rPr>
              <w:t>1.</w:t>
            </w: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149" w:type="dxa"/>
            <w:tcBorders>
              <w:top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6894" w:type="dxa"/>
            <w:tcBorders>
              <w:top w:val="single" w:sz="12" w:space="0" w:color="auto"/>
            </w:tcBorders>
            <w:vAlign w:val="center"/>
          </w:tcPr>
          <w:p w:rsidR="00D14E56" w:rsidRDefault="00E8447C" w:rsidP="0042758C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Initial release for Off Road </w:t>
            </w:r>
            <w:proofErr w:type="spellStart"/>
            <w:r>
              <w:rPr>
                <w:rFonts w:cs="Arial"/>
                <w:color w:val="000000"/>
              </w:rPr>
              <w:t>IoD</w:t>
            </w:r>
            <w:proofErr w:type="spellEnd"/>
            <w:r>
              <w:rPr>
                <w:rFonts w:cs="Arial"/>
                <w:color w:val="000000"/>
              </w:rPr>
              <w:t xml:space="preserve"> Display for most truck applications.</w:t>
            </w:r>
          </w:p>
          <w:p w:rsidR="0041666C" w:rsidRDefault="00E8447C" w:rsidP="0042758C">
            <w:pPr>
              <w:rPr>
                <w:rFonts w:cs="Arial"/>
                <w:color w:val="000000"/>
              </w:rPr>
            </w:pPr>
          </w:p>
          <w:p w:rsidR="0042758C" w:rsidRPr="004E21E6" w:rsidRDefault="00E8447C" w:rsidP="00E8447C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4E21E6">
              <w:rPr>
                <w:rFonts w:cs="Arial"/>
                <w:color w:val="000000"/>
              </w:rPr>
              <w:t>DI CC approval: 1/28/2020 (offline approval)</w:t>
            </w:r>
          </w:p>
          <w:p w:rsidR="0042758C" w:rsidRPr="004E21E6" w:rsidRDefault="00E8447C" w:rsidP="00E8447C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4E21E6">
              <w:rPr>
                <w:rFonts w:cs="Arial"/>
                <w:color w:val="000000"/>
              </w:rPr>
              <w:t>Feature Owner: HMI (</w:t>
            </w:r>
            <w:proofErr w:type="spellStart"/>
            <w:r>
              <w:rPr>
                <w:rFonts w:cs="Arial"/>
                <w:color w:val="000000"/>
              </w:rPr>
              <w:t>Alhaider</w:t>
            </w:r>
            <w:proofErr w:type="spellEnd"/>
            <w:r>
              <w:rPr>
                <w:rFonts w:cs="Arial"/>
                <w:color w:val="000000"/>
              </w:rPr>
              <w:t>, Mumina</w:t>
            </w:r>
            <w:r w:rsidRPr="004E21E6">
              <w:rPr>
                <w:rFonts w:cs="Arial"/>
                <w:color w:val="000000"/>
              </w:rPr>
              <w:t>)</w:t>
            </w:r>
          </w:p>
          <w:p w:rsidR="0042758C" w:rsidRPr="004E21E6" w:rsidRDefault="00E8447C" w:rsidP="00E8447C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 w:rsidRPr="004E21E6">
              <w:rPr>
                <w:rFonts w:cs="Arial"/>
                <w:color w:val="000000"/>
              </w:rPr>
              <w:t>Spec tracking ID: 487</w:t>
            </w:r>
          </w:p>
        </w:tc>
        <w:tc>
          <w:tcPr>
            <w:tcW w:w="1440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D14E56" w:rsidRPr="00D77ED1" w:rsidRDefault="00E8447C" w:rsidP="00C26E0B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2/12/2020</w:t>
            </w:r>
          </w:p>
        </w:tc>
      </w:tr>
      <w:tr w:rsidR="00D14E56" w:rsidRPr="00D77ED1" w:rsidTr="00DF3B23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E8447C" w:rsidP="00AA234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149" w:type="dxa"/>
            <w:vAlign w:val="center"/>
          </w:tcPr>
          <w:p w:rsidR="00D14E56" w:rsidRPr="00D77ED1" w:rsidRDefault="00E8447C" w:rsidP="00AA234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6894" w:type="dxa"/>
            <w:vAlign w:val="center"/>
          </w:tcPr>
          <w:p w:rsidR="00B51588" w:rsidRDefault="00E8447C" w:rsidP="00B51588">
            <w:pPr>
              <w:rPr>
                <w:rFonts w:cs="Arial"/>
              </w:rPr>
            </w:pPr>
            <w:r>
              <w:rPr>
                <w:rFonts w:cs="Arial"/>
              </w:rPr>
              <w:t xml:space="preserve">An issue was found where the 2WD driveline status was only being displayed for 4 </w:t>
            </w:r>
            <w:r>
              <w:rPr>
                <w:rFonts w:cs="Arial"/>
              </w:rPr>
              <w:t xml:space="preserve">seconds since the 2WD RTT is a timed RTT. To continue </w:t>
            </w:r>
            <w:r>
              <w:rPr>
                <w:rFonts w:cs="Arial"/>
              </w:rPr>
              <w:lastRenderedPageBreak/>
              <w:t xml:space="preserve">displaying the 2WD driveline until the user changes it, the CAN signal that drives the RTT needs to be used instead of the RTT as an input. </w:t>
            </w:r>
          </w:p>
          <w:p w:rsidR="00B51588" w:rsidRDefault="00E8447C" w:rsidP="00B51588">
            <w:pPr>
              <w:rPr>
                <w:rFonts w:cs="Arial"/>
              </w:rPr>
            </w:pPr>
            <w:r>
              <w:rPr>
                <w:rFonts w:cs="Arial"/>
              </w:rPr>
              <w:t>So, this version replaces the driveline RTTs with CAN signals</w:t>
            </w:r>
            <w:r>
              <w:rPr>
                <w:rFonts w:cs="Arial"/>
              </w:rPr>
              <w:t xml:space="preserve"> to use as inputs to display driveline graphics on the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. </w:t>
            </w:r>
          </w:p>
          <w:p w:rsidR="00B51588" w:rsidRDefault="00E8447C" w:rsidP="00E8447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Awd2wdLamp_D_RqDsply signal replaces 4x2_RTT</w:t>
            </w:r>
          </w:p>
          <w:p w:rsidR="00B51588" w:rsidRDefault="00E8447C" w:rsidP="00E8447C">
            <w:pPr>
              <w:numPr>
                <w:ilvl w:val="0"/>
                <w:numId w:val="12"/>
              </w:num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AwdAutoLamp_D_RqDsply</w:t>
            </w:r>
            <w:proofErr w:type="spellEnd"/>
            <w:r>
              <w:rPr>
                <w:rFonts w:cs="Arial"/>
              </w:rPr>
              <w:t xml:space="preserve"> signal replaces 4x4_Auto_RTT</w:t>
            </w:r>
          </w:p>
          <w:p w:rsidR="00B51588" w:rsidRDefault="00E8447C" w:rsidP="00E8447C">
            <w:pPr>
              <w:numPr>
                <w:ilvl w:val="0"/>
                <w:numId w:val="12"/>
              </w:num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AwdHiLamp_D_RqDsply</w:t>
            </w:r>
            <w:proofErr w:type="spellEnd"/>
            <w:r>
              <w:rPr>
                <w:rFonts w:cs="Arial"/>
              </w:rPr>
              <w:t xml:space="preserve"> signal replaces 4x4_High_RTT</w:t>
            </w:r>
          </w:p>
          <w:p w:rsidR="00B51588" w:rsidRDefault="00E8447C" w:rsidP="00E8447C">
            <w:pPr>
              <w:numPr>
                <w:ilvl w:val="0"/>
                <w:numId w:val="12"/>
              </w:num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AwdLoLamp_D_RqDsply</w:t>
            </w:r>
            <w:proofErr w:type="spellEnd"/>
            <w:r>
              <w:rPr>
                <w:rFonts w:cs="Arial"/>
              </w:rPr>
              <w:t xml:space="preserve"> signal replaces 4x4_Lo_RTT</w:t>
            </w:r>
          </w:p>
          <w:p w:rsidR="00B51588" w:rsidRDefault="00E8447C" w:rsidP="00B51588">
            <w:pPr>
              <w:rPr>
                <w:rFonts w:cs="Arial"/>
              </w:rPr>
            </w:pPr>
          </w:p>
          <w:p w:rsidR="00B51588" w:rsidRDefault="00E8447C" w:rsidP="00B51588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also fixes the CAN signal used to calculate steering wheel angle. The correct signal is </w:t>
            </w:r>
            <w:proofErr w:type="spellStart"/>
            <w:r w:rsidRPr="00B51588">
              <w:rPr>
                <w:rFonts w:cs="Arial"/>
                <w:b/>
              </w:rPr>
              <w:t>StePinComp_An_Est</w:t>
            </w:r>
            <w:proofErr w:type="spellEnd"/>
            <w:r>
              <w:rPr>
                <w:rFonts w:cs="Arial"/>
              </w:rPr>
              <w:t xml:space="preserve"> </w:t>
            </w:r>
          </w:p>
          <w:p w:rsidR="00B51588" w:rsidRDefault="00E8447C" w:rsidP="00B51588">
            <w:pPr>
              <w:rPr>
                <w:rFonts w:cs="Arial"/>
              </w:rPr>
            </w:pPr>
          </w:p>
          <w:p w:rsidR="00B51588" w:rsidRDefault="00E8447C" w:rsidP="00B51588">
            <w:pPr>
              <w:rPr>
                <w:rFonts w:cs="Arial"/>
              </w:rPr>
            </w:pPr>
            <w:r>
              <w:rPr>
                <w:rFonts w:cs="Arial"/>
              </w:rPr>
              <w:t>DI Change Approval: N/A</w:t>
            </w:r>
          </w:p>
          <w:p w:rsidR="00B51588" w:rsidRDefault="00E8447C" w:rsidP="00B51588">
            <w:pPr>
              <w:rPr>
                <w:rFonts w:cs="Arial"/>
              </w:rPr>
            </w:pPr>
            <w:r>
              <w:rPr>
                <w:rFonts w:cs="Arial"/>
              </w:rPr>
              <w:t>DI Spec Tracker: N/A</w:t>
            </w:r>
          </w:p>
          <w:p w:rsidR="00B51588" w:rsidRDefault="00E8447C" w:rsidP="00B51588">
            <w:pPr>
              <w:rPr>
                <w:rFonts w:cs="Arial"/>
              </w:rPr>
            </w:pPr>
          </w:p>
          <w:p w:rsidR="00B51588" w:rsidRDefault="00E8447C" w:rsidP="00B51588">
            <w:pPr>
              <w:rPr>
                <w:rFonts w:cs="Arial"/>
              </w:rPr>
            </w:pPr>
            <w:r>
              <w:rPr>
                <w:rFonts w:cs="Arial"/>
              </w:rPr>
              <w:t xml:space="preserve">All updates are shown in </w:t>
            </w:r>
            <w:r>
              <w:rPr>
                <w:rFonts w:cs="Arial"/>
                <w:color w:val="C00000"/>
              </w:rPr>
              <w:t>dark red</w:t>
            </w:r>
            <w:r>
              <w:rPr>
                <w:rFonts w:cs="Arial"/>
              </w:rPr>
              <w:t xml:space="preserve">. </w:t>
            </w:r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1.2.1: Update con</w:t>
            </w:r>
            <w:r>
              <w:rPr>
                <w:rFonts w:cs="Arial"/>
              </w:rPr>
              <w:t xml:space="preserve">text diagram to replace above mentioned RTTs with respective CAN signals. </w:t>
            </w:r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1.2.2.1: Remove RTTs as internal inputs. </w:t>
            </w:r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SIG-REQ-383629: Add detail for </w:t>
            </w:r>
            <w:proofErr w:type="spellStart"/>
            <w:r>
              <w:rPr>
                <w:rFonts w:cs="Arial"/>
              </w:rPr>
              <w:t>AwdHiLamp_D_RqDsply</w:t>
            </w:r>
            <w:proofErr w:type="spellEnd"/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SIG-REQ-383630: Add detail for </w:t>
            </w:r>
            <w:proofErr w:type="spellStart"/>
            <w:r>
              <w:rPr>
                <w:rFonts w:cs="Arial"/>
              </w:rPr>
              <w:t>AwdLoLamp_D_RqDsply</w:t>
            </w:r>
            <w:proofErr w:type="spellEnd"/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SIG-REQ-383631: Add detail fo</w:t>
            </w:r>
            <w:r>
              <w:rPr>
                <w:rFonts w:cs="Arial"/>
              </w:rPr>
              <w:t xml:space="preserve">r </w:t>
            </w:r>
            <w:proofErr w:type="spellStart"/>
            <w:r>
              <w:rPr>
                <w:rFonts w:cs="Arial"/>
              </w:rPr>
              <w:t>AwdAutoLamp_D_RqDsply</w:t>
            </w:r>
            <w:proofErr w:type="spellEnd"/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SIG-REQ-383632: Add detail for Awd2wdLamp_D_RqDsply</w:t>
            </w:r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F-REQ-376611: Replace RTTs with CAN signals in 3</w:t>
            </w:r>
            <w:r>
              <w:rPr>
                <w:rFonts w:cs="Arial"/>
                <w:vertAlign w:val="superscript"/>
              </w:rPr>
              <w:t>rd</w:t>
            </w:r>
            <w:r>
              <w:rPr>
                <w:rFonts w:cs="Arial"/>
              </w:rPr>
              <w:t xml:space="preserve"> column.</w:t>
            </w:r>
          </w:p>
          <w:p w:rsidR="00B51588" w:rsidRDefault="00E8447C" w:rsidP="00E8447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F-REQ-376605: Replace </w:t>
            </w:r>
            <w:r>
              <w:rPr>
                <w:rFonts w:cs="Arial"/>
                <w:szCs w:val="16"/>
              </w:rPr>
              <w:t>“</w:t>
            </w:r>
            <w:proofErr w:type="spellStart"/>
            <w:r>
              <w:rPr>
                <w:rFonts w:cs="Arial"/>
                <w:szCs w:val="16"/>
              </w:rPr>
              <w:t>SteWhlComp_An_Est</w:t>
            </w:r>
            <w:proofErr w:type="spellEnd"/>
            <w:r>
              <w:rPr>
                <w:rFonts w:cs="Arial"/>
                <w:szCs w:val="16"/>
              </w:rPr>
              <w:t>” with “</w:t>
            </w:r>
            <w:proofErr w:type="spellStart"/>
            <w:r>
              <w:rPr>
                <w:rFonts w:cs="Arial"/>
                <w:szCs w:val="16"/>
              </w:rPr>
              <w:t>StePinComp_An_Est</w:t>
            </w:r>
            <w:proofErr w:type="spellEnd"/>
            <w:r>
              <w:rPr>
                <w:rFonts w:cs="Arial"/>
                <w:szCs w:val="16"/>
              </w:rPr>
              <w:t>” wherever applicable in the state matrix</w:t>
            </w:r>
          </w:p>
          <w:p w:rsidR="00D14E56" w:rsidRPr="00B51588" w:rsidRDefault="00E8447C" w:rsidP="00E8447C">
            <w:pPr>
              <w:numPr>
                <w:ilvl w:val="0"/>
                <w:numId w:val="13"/>
              </w:numPr>
              <w:rPr>
                <w:rFonts w:cs="Arial"/>
                <w:color w:val="000000"/>
              </w:rPr>
            </w:pPr>
            <w:r w:rsidRPr="00B51588">
              <w:rPr>
                <w:rFonts w:cs="Arial"/>
              </w:rPr>
              <w:t>NVM-REQ-3</w:t>
            </w:r>
            <w:r>
              <w:rPr>
                <w:rFonts w:cs="Arial"/>
              </w:rPr>
              <w:t>76626</w:t>
            </w:r>
            <w:r w:rsidRPr="00B51588">
              <w:rPr>
                <w:rFonts w:cs="Arial"/>
              </w:rPr>
              <w:t>: Replace RTTs with CAN signals.</w:t>
            </w:r>
          </w:p>
        </w:tc>
        <w:tc>
          <w:tcPr>
            <w:tcW w:w="1440" w:type="dxa"/>
            <w:tcBorders>
              <w:right w:val="single" w:sz="12" w:space="0" w:color="auto"/>
            </w:tcBorders>
            <w:vAlign w:val="center"/>
          </w:tcPr>
          <w:p w:rsidR="00D14E56" w:rsidRPr="00A511FB" w:rsidRDefault="00E8447C" w:rsidP="00AA234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3/11/2020</w:t>
            </w:r>
          </w:p>
        </w:tc>
      </w:tr>
      <w:tr w:rsidR="00D14E56" w:rsidRPr="00D77ED1" w:rsidTr="00DF3B23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149" w:type="dxa"/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6894" w:type="dxa"/>
            <w:vAlign w:val="center"/>
          </w:tcPr>
          <w:p w:rsidR="001305D3" w:rsidRDefault="00E8447C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This update is for clarification purposes only. </w:t>
            </w:r>
          </w:p>
          <w:p w:rsidR="009240DD" w:rsidRDefault="00E8447C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When Driveline signals are missing, the Off-Road </w:t>
            </w:r>
            <w:proofErr w:type="spellStart"/>
            <w:r>
              <w:rPr>
                <w:rFonts w:cs="Arial"/>
                <w:snapToGrid w:val="0"/>
                <w:color w:val="000000"/>
              </w:rPr>
              <w:t>IoD</w:t>
            </w:r>
            <w:proofErr w:type="spellEnd"/>
            <w:r>
              <w:rPr>
                <w:rFonts w:cs="Arial"/>
                <w:snapToGrid w:val="0"/>
                <w:color w:val="000000"/>
              </w:rPr>
              <w:t xml:space="preserve"> is still active displaying other components. However, the driveline graphic is changed to grey/black and no animation shown. </w:t>
            </w:r>
          </w:p>
          <w:p w:rsidR="009240DD" w:rsidRDefault="00E8447C" w:rsidP="001305D3">
            <w:pPr>
              <w:rPr>
                <w:rFonts w:cs="Arial"/>
                <w:snapToGrid w:val="0"/>
                <w:color w:val="000000"/>
              </w:rPr>
            </w:pPr>
          </w:p>
          <w:p w:rsidR="009240DD" w:rsidRDefault="00E8447C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Change Approval: N/A</w:t>
            </w:r>
          </w:p>
          <w:p w:rsidR="009240DD" w:rsidRDefault="00E8447C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Spec Tracker: N/A</w:t>
            </w:r>
          </w:p>
          <w:p w:rsidR="009240DD" w:rsidRPr="00D77ED1" w:rsidRDefault="00E8447C" w:rsidP="001305D3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F-REQ-376611: Added a row for missing signals and action taken.</w:t>
            </w:r>
          </w:p>
        </w:tc>
        <w:tc>
          <w:tcPr>
            <w:tcW w:w="1440" w:type="dxa"/>
            <w:tcBorders>
              <w:right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3/26/2020</w:t>
            </w:r>
          </w:p>
        </w:tc>
      </w:tr>
      <w:tr w:rsidR="00D14E56" w:rsidRPr="00D77ED1" w:rsidTr="00DF3B23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1.3</w:t>
            </w:r>
          </w:p>
        </w:tc>
        <w:tc>
          <w:tcPr>
            <w:tcW w:w="1149" w:type="dxa"/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</w:t>
            </w:r>
            <w:r>
              <w:rPr>
                <w:rFonts w:cs="Arial"/>
                <w:color w:val="000000"/>
              </w:rPr>
              <w:t>atel</w:t>
            </w:r>
          </w:p>
        </w:tc>
        <w:tc>
          <w:tcPr>
            <w:tcW w:w="6894" w:type="dxa"/>
            <w:vAlign w:val="center"/>
          </w:tcPr>
          <w:p w:rsidR="006756FB" w:rsidRDefault="00E8447C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Ford Performance considers Rock Crawl to be the true “Off Road” drive mode, hence would like the Off Road </w:t>
            </w:r>
            <w:proofErr w:type="spellStart"/>
            <w:r>
              <w:rPr>
                <w:rFonts w:cs="Arial"/>
                <w:color w:val="000000"/>
              </w:rPr>
              <w:t>IoD</w:t>
            </w:r>
            <w:proofErr w:type="spellEnd"/>
            <w:r>
              <w:rPr>
                <w:rFonts w:cs="Arial"/>
                <w:color w:val="000000"/>
              </w:rPr>
              <w:t xml:space="preserve"> to be triggered automatically only when the user selected Rock Crawl. Base variants will continue to use other modes as defined in this STSS. </w:t>
            </w:r>
          </w:p>
          <w:p w:rsidR="0097760C" w:rsidRDefault="00E8447C" w:rsidP="00710B67">
            <w:pPr>
              <w:rPr>
                <w:rFonts w:cs="Arial"/>
                <w:color w:val="000000"/>
              </w:rPr>
            </w:pPr>
          </w:p>
          <w:p w:rsidR="0097760C" w:rsidRDefault="00E8447C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This version incorporates </w:t>
            </w:r>
            <w:proofErr w:type="gramStart"/>
            <w:r>
              <w:rPr>
                <w:rFonts w:cs="Arial"/>
                <w:color w:val="000000"/>
              </w:rPr>
              <w:t>a</w:t>
            </w:r>
            <w:proofErr w:type="gramEnd"/>
            <w:r>
              <w:rPr>
                <w:rFonts w:cs="Arial"/>
                <w:color w:val="000000"/>
              </w:rPr>
              <w:t xml:space="preserve"> EOL parameter to trigger the </w:t>
            </w:r>
            <w:proofErr w:type="spellStart"/>
            <w:r>
              <w:rPr>
                <w:rFonts w:cs="Arial"/>
                <w:color w:val="000000"/>
              </w:rPr>
              <w:t>IoD</w:t>
            </w:r>
            <w:proofErr w:type="spellEnd"/>
            <w:r>
              <w:rPr>
                <w:rFonts w:cs="Arial"/>
                <w:color w:val="000000"/>
              </w:rPr>
              <w:t xml:space="preserve"> only in Rock Crawl for FP variants. </w:t>
            </w:r>
          </w:p>
          <w:p w:rsidR="0097760C" w:rsidRDefault="00E8447C" w:rsidP="00710B67">
            <w:pPr>
              <w:rPr>
                <w:rFonts w:cs="Arial"/>
                <w:color w:val="000000"/>
              </w:rPr>
            </w:pPr>
          </w:p>
          <w:p w:rsidR="0097760C" w:rsidRDefault="00E8447C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 CC Approv</w:t>
            </w:r>
            <w:r>
              <w:rPr>
                <w:rFonts w:cs="Arial"/>
                <w:color w:val="000000"/>
              </w:rPr>
              <w:t>al: 5/18/2020</w:t>
            </w:r>
          </w:p>
          <w:p w:rsidR="0097760C" w:rsidRDefault="00E8447C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Change Requester: Magnuson, Trystan (</w:t>
            </w:r>
            <w:hyperlink r:id="rId48" w:history="1">
              <w:r w:rsidRPr="00910179">
                <w:rPr>
                  <w:rFonts w:cs="Arial"/>
                </w:rPr>
                <w:t>tmagnuso@ford.com</w:t>
              </w:r>
            </w:hyperlink>
            <w:r>
              <w:rPr>
                <w:rFonts w:cs="Arial"/>
                <w:color w:val="000000"/>
              </w:rPr>
              <w:t>)</w:t>
            </w:r>
          </w:p>
          <w:p w:rsidR="0097760C" w:rsidRDefault="00E8447C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 Spec Tracker: 544</w:t>
            </w:r>
          </w:p>
          <w:p w:rsidR="0097760C" w:rsidRDefault="00E8447C" w:rsidP="00710B67">
            <w:pPr>
              <w:rPr>
                <w:rFonts w:cs="Arial"/>
                <w:color w:val="000000"/>
              </w:rPr>
            </w:pPr>
          </w:p>
          <w:p w:rsidR="0097760C" w:rsidRDefault="00E8447C" w:rsidP="00710B6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All update shown in </w:t>
            </w:r>
            <w:r w:rsidRPr="0097760C">
              <w:rPr>
                <w:rFonts w:cs="Arial"/>
                <w:color w:val="4F81BD" w:themeColor="accent1"/>
              </w:rPr>
              <w:t>blue</w:t>
            </w:r>
            <w:r>
              <w:rPr>
                <w:rFonts w:cs="Arial"/>
                <w:color w:val="000000"/>
              </w:rPr>
              <w:t xml:space="preserve">. </w:t>
            </w:r>
          </w:p>
          <w:p w:rsidR="0097760C" w:rsidRPr="0097760C" w:rsidRDefault="00E8447C" w:rsidP="00E8447C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 w:rsidRPr="0097760C">
              <w:rPr>
                <w:rFonts w:cs="Arial"/>
                <w:color w:val="000000"/>
              </w:rPr>
              <w:t xml:space="preserve">Section 1.2.1: Add DID Ford Performance Variant as an EOL parameter. </w:t>
            </w:r>
          </w:p>
          <w:p w:rsidR="0097760C" w:rsidRPr="0097760C" w:rsidRDefault="00E8447C" w:rsidP="00E8447C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 w:rsidRPr="0097760C">
              <w:rPr>
                <w:rFonts w:cs="Arial"/>
                <w:color w:val="000000"/>
              </w:rPr>
              <w:t xml:space="preserve">IR-REQ-376625: Add </w:t>
            </w:r>
            <w:proofErr w:type="spellStart"/>
            <w:r w:rsidRPr="0097760C">
              <w:rPr>
                <w:rFonts w:cs="Arial"/>
                <w:color w:val="000000"/>
              </w:rPr>
              <w:t>Ford_Performance_Cfg</w:t>
            </w:r>
            <w:proofErr w:type="spellEnd"/>
            <w:r w:rsidRPr="0097760C">
              <w:rPr>
                <w:rFonts w:cs="Arial"/>
                <w:color w:val="000000"/>
              </w:rPr>
              <w:t xml:space="preserve"> as an internal input</w:t>
            </w:r>
          </w:p>
          <w:p w:rsidR="0097760C" w:rsidRPr="0097760C" w:rsidRDefault="00E8447C" w:rsidP="00E8447C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 w:rsidRPr="0097760C">
              <w:rPr>
                <w:rFonts w:cs="Arial"/>
                <w:color w:val="000000"/>
              </w:rPr>
              <w:t xml:space="preserve">F-REQ-376620: Differentiate Off Road and Non </w:t>
            </w:r>
            <w:proofErr w:type="gramStart"/>
            <w:r w:rsidRPr="0097760C">
              <w:rPr>
                <w:rFonts w:cs="Arial"/>
                <w:color w:val="000000"/>
              </w:rPr>
              <w:t>Off Road</w:t>
            </w:r>
            <w:proofErr w:type="gramEnd"/>
            <w:r w:rsidRPr="0097760C">
              <w:rPr>
                <w:rFonts w:cs="Arial"/>
                <w:color w:val="000000"/>
              </w:rPr>
              <w:t xml:space="preserve"> modes for FP and Base variants, which is used to trigger the Off Road </w:t>
            </w:r>
            <w:proofErr w:type="spellStart"/>
            <w:r w:rsidRPr="0097760C">
              <w:rPr>
                <w:rFonts w:cs="Arial"/>
                <w:color w:val="000000"/>
              </w:rPr>
              <w:t>I</w:t>
            </w:r>
            <w:r w:rsidRPr="0097760C">
              <w:rPr>
                <w:rFonts w:cs="Arial"/>
                <w:color w:val="000000"/>
              </w:rPr>
              <w:t>oD</w:t>
            </w:r>
            <w:proofErr w:type="spellEnd"/>
            <w:r w:rsidRPr="0097760C">
              <w:rPr>
                <w:rFonts w:cs="Arial"/>
                <w:color w:val="000000"/>
              </w:rPr>
              <w:t xml:space="preserve">. </w:t>
            </w:r>
          </w:p>
          <w:p w:rsidR="0097760C" w:rsidRPr="0097760C" w:rsidRDefault="00E8447C" w:rsidP="00E8447C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 w:rsidRPr="0097760C">
              <w:rPr>
                <w:rFonts w:cs="Arial"/>
                <w:color w:val="000000"/>
              </w:rPr>
              <w:t xml:space="preserve">NVM-REQ-376626: Add </w:t>
            </w:r>
            <w:proofErr w:type="spellStart"/>
            <w:r w:rsidRPr="0097760C">
              <w:rPr>
                <w:rFonts w:cs="Arial"/>
                <w:color w:val="000000"/>
              </w:rPr>
              <w:t>init</w:t>
            </w:r>
            <w:proofErr w:type="spellEnd"/>
            <w:r w:rsidRPr="0097760C">
              <w:rPr>
                <w:rFonts w:cs="Arial"/>
                <w:color w:val="000000"/>
              </w:rPr>
              <w:t xml:space="preserve"> values for </w:t>
            </w:r>
            <w:proofErr w:type="spellStart"/>
            <w:r w:rsidRPr="0097760C">
              <w:rPr>
                <w:rFonts w:cs="Arial"/>
                <w:color w:val="000000"/>
              </w:rPr>
              <w:t>Ford_Performance_Cfg</w:t>
            </w:r>
            <w:proofErr w:type="spellEnd"/>
            <w:r w:rsidRPr="0097760C">
              <w:rPr>
                <w:rFonts w:cs="Arial"/>
                <w:color w:val="000000"/>
              </w:rPr>
              <w:t xml:space="preserve"> variable.</w:t>
            </w:r>
          </w:p>
          <w:p w:rsidR="0097760C" w:rsidRDefault="00E8447C" w:rsidP="00E8447C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 w:rsidRPr="0097760C">
              <w:rPr>
                <w:rFonts w:cs="Arial"/>
                <w:color w:val="000000"/>
              </w:rPr>
              <w:t>DCR-REQ-376627: Add definition for Ford Performance Variant parameter.</w:t>
            </w:r>
          </w:p>
          <w:p w:rsidR="0097760C" w:rsidRPr="0097760C" w:rsidRDefault="00E8447C" w:rsidP="00E8447C">
            <w:pPr>
              <w:numPr>
                <w:ilvl w:val="0"/>
                <w:numId w:val="14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lastRenderedPageBreak/>
              <w:t>F-REQ-376611: Fixed a mistake in the 2</w:t>
            </w:r>
            <w:r w:rsidRPr="0097760C">
              <w:rPr>
                <w:rFonts w:cs="Arial"/>
                <w:color w:val="000000"/>
                <w:vertAlign w:val="superscript"/>
              </w:rPr>
              <w:t>nd</w:t>
            </w:r>
            <w:r>
              <w:rPr>
                <w:rFonts w:cs="Arial"/>
                <w:color w:val="000000"/>
              </w:rPr>
              <w:t xml:space="preserve"> last row, should be &lt;&gt; 0x1, instead of = 0x0. </w:t>
            </w:r>
            <w:r w:rsidRPr="0097760C">
              <w:rPr>
                <w:rFonts w:cs="Arial"/>
                <w:color w:val="000000"/>
              </w:rPr>
              <w:t xml:space="preserve"> </w:t>
            </w:r>
          </w:p>
        </w:tc>
        <w:tc>
          <w:tcPr>
            <w:tcW w:w="1440" w:type="dxa"/>
            <w:tcBorders>
              <w:right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lastRenderedPageBreak/>
              <w:t>5/19/2020</w:t>
            </w:r>
          </w:p>
        </w:tc>
      </w:tr>
      <w:tr w:rsidR="00D14E56" w:rsidRPr="00D77ED1" w:rsidTr="00DF3B23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Pr="00D77ED1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1149" w:type="dxa"/>
            <w:vAlign w:val="center"/>
          </w:tcPr>
          <w:p w:rsidR="00D14E56" w:rsidRPr="00D77ED1" w:rsidRDefault="00E8447C" w:rsidP="008E20B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V. </w:t>
            </w:r>
            <w:r>
              <w:rPr>
                <w:rFonts w:cs="Arial"/>
                <w:color w:val="000000"/>
              </w:rPr>
              <w:t>Patel</w:t>
            </w:r>
          </w:p>
        </w:tc>
        <w:tc>
          <w:tcPr>
            <w:tcW w:w="6894" w:type="dxa"/>
            <w:vAlign w:val="center"/>
          </w:tcPr>
          <w:p w:rsidR="00D14E56" w:rsidRDefault="00E8447C" w:rsidP="001C31C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This update is for applications that are enabled with the Hill Descent control feature. Off-Road IOD is automatically triggered when the user activates Hill Descent and returns to the previous IOD when user deactivates Hill Descent. This is </w:t>
            </w:r>
            <w:proofErr w:type="gramStart"/>
            <w:r>
              <w:rPr>
                <w:rFonts w:cs="Arial"/>
                <w:snapToGrid w:val="0"/>
                <w:color w:val="000000"/>
              </w:rPr>
              <w:t>similar t</w:t>
            </w:r>
            <w:r>
              <w:rPr>
                <w:rFonts w:cs="Arial"/>
                <w:snapToGrid w:val="0"/>
                <w:color w:val="000000"/>
              </w:rPr>
              <w:t>o</w:t>
            </w:r>
            <w:proofErr w:type="gramEnd"/>
            <w:r>
              <w:rPr>
                <w:rFonts w:cs="Arial"/>
                <w:snapToGrid w:val="0"/>
                <w:color w:val="000000"/>
              </w:rPr>
              <w:t xml:space="preserve"> how the Off-Road IOD is automatically triggered with off-road drive modes. </w:t>
            </w: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CC Approval: 7/13/2020 (offline)</w:t>
            </w: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Change Requester: Kendall, Austin (</w:t>
            </w:r>
            <w:hyperlink r:id="rId49" w:history="1">
              <w:r w:rsidRPr="00990265">
                <w:rPr>
                  <w:rFonts w:cs="Arial"/>
                  <w:snapToGrid w:val="0"/>
                </w:rPr>
                <w:t>AKENDA12@ford.com</w:t>
              </w:r>
            </w:hyperlink>
            <w:r>
              <w:rPr>
                <w:rFonts w:cs="Arial"/>
                <w:snapToGrid w:val="0"/>
                <w:color w:val="000000"/>
              </w:rPr>
              <w:t>)</w:t>
            </w: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Spec Tracker: 508</w:t>
            </w: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All updates are shown in </w:t>
            </w:r>
            <w:r w:rsidRPr="00605775">
              <w:rPr>
                <w:rFonts w:cs="Arial"/>
                <w:snapToGrid w:val="0"/>
                <w:color w:val="00B050"/>
              </w:rPr>
              <w:t>green</w:t>
            </w:r>
            <w:r>
              <w:rPr>
                <w:rFonts w:cs="Arial"/>
                <w:snapToGrid w:val="0"/>
                <w:color w:val="000000"/>
              </w:rPr>
              <w:t xml:space="preserve">. </w:t>
            </w:r>
          </w:p>
          <w:p w:rsidR="00274635" w:rsidRDefault="00E8447C" w:rsidP="001C31C4">
            <w:pPr>
              <w:rPr>
                <w:rFonts w:cs="Arial"/>
                <w:snapToGrid w:val="0"/>
                <w:color w:val="000000"/>
              </w:rPr>
            </w:pPr>
          </w:p>
          <w:p w:rsidR="00274635" w:rsidRPr="00B17272" w:rsidRDefault="00E8447C" w:rsidP="00E8447C">
            <w:pPr>
              <w:numPr>
                <w:ilvl w:val="0"/>
                <w:numId w:val="15"/>
              </w:numPr>
              <w:rPr>
                <w:rFonts w:cs="Arial"/>
                <w:snapToGrid w:val="0"/>
                <w:color w:val="000000"/>
              </w:rPr>
            </w:pPr>
            <w:r w:rsidRPr="00B17272">
              <w:rPr>
                <w:rFonts w:cs="Arial"/>
                <w:snapToGrid w:val="0"/>
                <w:color w:val="000000"/>
              </w:rPr>
              <w:t xml:space="preserve">Section 1.2.1: Add </w:t>
            </w:r>
            <w:proofErr w:type="spellStart"/>
            <w:r w:rsidRPr="00B17272">
              <w:rPr>
                <w:rFonts w:cs="Arial"/>
                <w:snapToGrid w:val="0"/>
                <w:color w:val="000000"/>
              </w:rPr>
              <w:t>HDC_RTT_Flag</w:t>
            </w:r>
            <w:proofErr w:type="spellEnd"/>
            <w:r w:rsidRPr="00B17272">
              <w:rPr>
                <w:rFonts w:cs="Arial"/>
                <w:snapToGrid w:val="0"/>
                <w:color w:val="000000"/>
              </w:rPr>
              <w:t xml:space="preserve"> as an internal input to this feature. </w:t>
            </w:r>
          </w:p>
          <w:p w:rsidR="00274635" w:rsidRPr="00B17272" w:rsidRDefault="00E8447C" w:rsidP="00E8447C">
            <w:pPr>
              <w:numPr>
                <w:ilvl w:val="0"/>
                <w:numId w:val="15"/>
              </w:numPr>
              <w:rPr>
                <w:rFonts w:cs="Arial"/>
                <w:snapToGrid w:val="0"/>
                <w:color w:val="000000"/>
              </w:rPr>
            </w:pPr>
            <w:r w:rsidRPr="00B17272">
              <w:rPr>
                <w:rFonts w:cs="Arial"/>
                <w:snapToGrid w:val="0"/>
                <w:color w:val="000000"/>
              </w:rPr>
              <w:t xml:space="preserve">IR-REQ-376625: Add </w:t>
            </w:r>
            <w:proofErr w:type="spellStart"/>
            <w:r w:rsidRPr="00B17272">
              <w:rPr>
                <w:rFonts w:cs="Arial"/>
                <w:snapToGrid w:val="0"/>
                <w:color w:val="000000"/>
              </w:rPr>
              <w:t>HDC_RTT_Flag</w:t>
            </w:r>
            <w:proofErr w:type="spellEnd"/>
            <w:r w:rsidRPr="00B17272">
              <w:rPr>
                <w:rFonts w:cs="Arial"/>
                <w:snapToGrid w:val="0"/>
                <w:color w:val="000000"/>
              </w:rPr>
              <w:t xml:space="preserve"> as an internal input from the Hill Descent warnings and RTT STSS. </w:t>
            </w:r>
          </w:p>
          <w:p w:rsidR="00605775" w:rsidRPr="00B17272" w:rsidRDefault="00E8447C" w:rsidP="00E8447C">
            <w:pPr>
              <w:numPr>
                <w:ilvl w:val="0"/>
                <w:numId w:val="15"/>
              </w:numPr>
              <w:rPr>
                <w:rFonts w:cs="Arial"/>
                <w:snapToGrid w:val="0"/>
                <w:color w:val="000000"/>
              </w:rPr>
            </w:pPr>
            <w:r w:rsidRPr="00B17272">
              <w:rPr>
                <w:rFonts w:cs="Arial"/>
                <w:snapToGrid w:val="0"/>
                <w:color w:val="000000"/>
              </w:rPr>
              <w:t>F-REQ-376620: Add note regarding implementation of the flowchart.</w:t>
            </w:r>
          </w:p>
          <w:p w:rsidR="00605775" w:rsidRPr="00B17272" w:rsidRDefault="00E8447C" w:rsidP="00E8447C">
            <w:pPr>
              <w:numPr>
                <w:ilvl w:val="0"/>
                <w:numId w:val="15"/>
              </w:numPr>
              <w:rPr>
                <w:rFonts w:cs="Arial"/>
                <w:snapToGrid w:val="0"/>
                <w:color w:val="000000"/>
              </w:rPr>
            </w:pPr>
            <w:r w:rsidRPr="00B17272">
              <w:rPr>
                <w:rFonts w:cs="Arial"/>
                <w:snapToGrid w:val="0"/>
                <w:color w:val="000000"/>
              </w:rPr>
              <w:t>F-REQ-395577: Developed a new flowchart to trigger Off-Road IOD based on Hill Descent and SDM activation.</w:t>
            </w:r>
          </w:p>
          <w:p w:rsidR="00605775" w:rsidRPr="00B17272" w:rsidRDefault="00E8447C" w:rsidP="00E8447C">
            <w:pPr>
              <w:numPr>
                <w:ilvl w:val="0"/>
                <w:numId w:val="15"/>
              </w:numPr>
              <w:rPr>
                <w:rFonts w:cs="Arial"/>
                <w:snapToGrid w:val="0"/>
                <w:color w:val="000000"/>
              </w:rPr>
            </w:pPr>
            <w:r w:rsidRPr="00B17272">
              <w:rPr>
                <w:rFonts w:cs="Arial"/>
                <w:snapToGrid w:val="0"/>
                <w:color w:val="000000"/>
              </w:rPr>
              <w:t xml:space="preserve">NVM-REQ-376626: </w:t>
            </w:r>
            <w:r w:rsidRPr="00B17272">
              <w:rPr>
                <w:rFonts w:cs="Arial"/>
                <w:snapToGrid w:val="0"/>
                <w:color w:val="000000"/>
              </w:rPr>
              <w:t xml:space="preserve">Add </w:t>
            </w:r>
            <w:proofErr w:type="spellStart"/>
            <w:r w:rsidRPr="00B17272">
              <w:rPr>
                <w:rFonts w:cs="Arial"/>
                <w:snapToGrid w:val="0"/>
                <w:color w:val="000000"/>
              </w:rPr>
              <w:t>init</w:t>
            </w:r>
            <w:proofErr w:type="spellEnd"/>
            <w:r w:rsidRPr="00B17272">
              <w:rPr>
                <w:rFonts w:cs="Arial"/>
                <w:snapToGrid w:val="0"/>
                <w:color w:val="000000"/>
              </w:rPr>
              <w:t xml:space="preserve"> values for </w:t>
            </w:r>
            <w:proofErr w:type="spellStart"/>
            <w:r w:rsidRPr="00B17272">
              <w:rPr>
                <w:rFonts w:cs="Arial"/>
                <w:snapToGrid w:val="0"/>
                <w:color w:val="000000"/>
              </w:rPr>
              <w:t>HDC_RTT_Flag</w:t>
            </w:r>
            <w:proofErr w:type="spellEnd"/>
            <w:r w:rsidRPr="00B17272">
              <w:rPr>
                <w:rFonts w:cs="Arial"/>
                <w:snapToGrid w:val="0"/>
                <w:color w:val="000000"/>
              </w:rPr>
              <w:t xml:space="preserve"> </w:t>
            </w:r>
          </w:p>
        </w:tc>
        <w:tc>
          <w:tcPr>
            <w:tcW w:w="1440" w:type="dxa"/>
            <w:tcBorders>
              <w:right w:val="single" w:sz="12" w:space="0" w:color="auto"/>
            </w:tcBorders>
            <w:vAlign w:val="center"/>
          </w:tcPr>
          <w:p w:rsidR="00D14E56" w:rsidRPr="00D77ED1" w:rsidRDefault="00E8447C" w:rsidP="007838B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8/18/2020</w:t>
            </w:r>
          </w:p>
        </w:tc>
      </w:tr>
      <w:tr w:rsidR="00D14E56" w:rsidRPr="00D77ED1" w:rsidTr="00DF3B23">
        <w:trPr>
          <w:jc w:val="center"/>
        </w:trPr>
        <w:tc>
          <w:tcPr>
            <w:tcW w:w="1137" w:type="dxa"/>
            <w:tcBorders>
              <w:left w:val="single" w:sz="12" w:space="0" w:color="auto"/>
            </w:tcBorders>
            <w:vAlign w:val="center"/>
          </w:tcPr>
          <w:p w:rsidR="00D14E56" w:rsidRDefault="00E8447C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2.1</w:t>
            </w:r>
          </w:p>
        </w:tc>
        <w:tc>
          <w:tcPr>
            <w:tcW w:w="1149" w:type="dxa"/>
            <w:vAlign w:val="center"/>
          </w:tcPr>
          <w:p w:rsidR="00D14E56" w:rsidRDefault="00E8447C" w:rsidP="008E20B6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6894" w:type="dxa"/>
            <w:vAlign w:val="center"/>
          </w:tcPr>
          <w:p w:rsidR="00AF6142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This update is made to display TPMS information on applications equipped with dual rear wheels. A new </w:t>
            </w:r>
            <w:proofErr w:type="gramStart"/>
            <w:r>
              <w:rPr>
                <w:rFonts w:cs="Arial"/>
                <w:snapToGrid w:val="0"/>
                <w:color w:val="000000"/>
              </w:rPr>
              <w:t>Off Road</w:t>
            </w:r>
            <w:proofErr w:type="gramEnd"/>
            <w:r>
              <w:rPr>
                <w:rFonts w:cs="Arial"/>
                <w:snapToGrid w:val="0"/>
                <w:color w:val="000000"/>
              </w:rPr>
              <w:t xml:space="preserve"> Mode has also been added, which requires the </w:t>
            </w:r>
            <w:proofErr w:type="spellStart"/>
            <w:r>
              <w:rPr>
                <w:rFonts w:cs="Arial"/>
                <w:snapToGrid w:val="0"/>
                <w:color w:val="000000"/>
              </w:rPr>
              <w:t>IoD</w:t>
            </w:r>
            <w:proofErr w:type="spellEnd"/>
            <w:r>
              <w:rPr>
                <w:rFonts w:cs="Arial"/>
                <w:snapToGrid w:val="0"/>
                <w:color w:val="000000"/>
              </w:rPr>
              <w:t xml:space="preserve"> to be triggered automatically. </w:t>
            </w: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CC Approval: 8/24/2020 (offline)</w:t>
            </w: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Change Requester: </w:t>
            </w:r>
            <w:r>
              <w:rPr>
                <w:rFonts w:cs="Arial"/>
                <w:snapToGrid w:val="0"/>
                <w:color w:val="000000"/>
              </w:rPr>
              <w:t>Brown, Andrew for P708(</w:t>
            </w:r>
            <w:hyperlink r:id="rId50" w:history="1">
              <w:r w:rsidRPr="0030182A">
                <w:rPr>
                  <w:rFonts w:cs="Arial"/>
                  <w:snapToGrid w:val="0"/>
                </w:rPr>
                <w:t>abrow513@ford.com</w:t>
              </w:r>
            </w:hyperlink>
            <w:r>
              <w:rPr>
                <w:rFonts w:cs="Arial"/>
                <w:snapToGrid w:val="0"/>
                <w:color w:val="000000"/>
              </w:rPr>
              <w:t>)</w:t>
            </w: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 Spec Tracker: 601</w:t>
            </w: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Updates are shown in </w:t>
            </w:r>
            <w:r w:rsidRPr="00D55A87">
              <w:rPr>
                <w:rFonts w:cs="Arial"/>
                <w:snapToGrid w:val="0"/>
                <w:color w:val="984806" w:themeColor="accent6" w:themeShade="80"/>
              </w:rPr>
              <w:t>orange</w:t>
            </w:r>
            <w:r>
              <w:rPr>
                <w:rFonts w:cs="Arial"/>
                <w:snapToGrid w:val="0"/>
                <w:color w:val="000000"/>
              </w:rPr>
              <w:t>.</w:t>
            </w:r>
          </w:p>
          <w:p w:rsidR="00D55A87" w:rsidRDefault="00E8447C" w:rsidP="00D55A87">
            <w:pPr>
              <w:ind w:left="-59"/>
              <w:rPr>
                <w:rFonts w:cs="Arial"/>
                <w:snapToGrid w:val="0"/>
                <w:color w:val="000000"/>
              </w:rPr>
            </w:pPr>
          </w:p>
          <w:p w:rsidR="00D55A87" w:rsidRPr="001A40DF" w:rsidRDefault="00E8447C" w:rsidP="00E8447C">
            <w:pPr>
              <w:numPr>
                <w:ilvl w:val="0"/>
                <w:numId w:val="16"/>
              </w:numPr>
              <w:rPr>
                <w:rFonts w:cs="Arial"/>
                <w:snapToGrid w:val="0"/>
                <w:color w:val="000000"/>
              </w:rPr>
            </w:pPr>
            <w:r w:rsidRPr="001A40DF">
              <w:rPr>
                <w:rFonts w:cs="Arial"/>
                <w:snapToGrid w:val="0"/>
                <w:color w:val="000000"/>
              </w:rPr>
              <w:t>Section 1.2.1: Added DE06 TPMS Dual Rear Wheel config parameter and internal inputs required to display dual wheel inform</w:t>
            </w:r>
            <w:r w:rsidRPr="001A40DF">
              <w:rPr>
                <w:rFonts w:cs="Arial"/>
                <w:snapToGrid w:val="0"/>
                <w:color w:val="000000"/>
              </w:rPr>
              <w:t>ation to the context diagram.</w:t>
            </w:r>
          </w:p>
          <w:p w:rsidR="00D55A87" w:rsidRPr="001A40DF" w:rsidRDefault="00E8447C" w:rsidP="00E8447C">
            <w:pPr>
              <w:numPr>
                <w:ilvl w:val="0"/>
                <w:numId w:val="16"/>
              </w:numPr>
              <w:rPr>
                <w:rFonts w:cs="Arial"/>
                <w:snapToGrid w:val="0"/>
                <w:color w:val="000000"/>
              </w:rPr>
            </w:pPr>
            <w:r w:rsidRPr="001A40DF">
              <w:rPr>
                <w:rFonts w:cs="Arial"/>
                <w:snapToGrid w:val="0"/>
                <w:color w:val="000000"/>
              </w:rPr>
              <w:t>IR-REQ-376625: Added DE06 TPMS Dual Rear Wheel config parameter and internal inputs required to display dual wheel information to the context diagram.</w:t>
            </w:r>
          </w:p>
          <w:p w:rsidR="00D55A87" w:rsidRPr="001A40DF" w:rsidRDefault="00E8447C" w:rsidP="00E8447C">
            <w:pPr>
              <w:numPr>
                <w:ilvl w:val="0"/>
                <w:numId w:val="16"/>
              </w:numPr>
              <w:rPr>
                <w:rFonts w:cs="Arial"/>
                <w:snapToGrid w:val="0"/>
                <w:color w:val="000000"/>
              </w:rPr>
            </w:pPr>
            <w:r w:rsidRPr="001A40DF">
              <w:rPr>
                <w:rFonts w:cs="Arial"/>
                <w:snapToGrid w:val="0"/>
                <w:color w:val="000000"/>
              </w:rPr>
              <w:t>F-REQ-376615: Added a column and row to display dual rear wheel TPMS inform</w:t>
            </w:r>
            <w:r w:rsidRPr="001A40DF">
              <w:rPr>
                <w:rFonts w:cs="Arial"/>
                <w:snapToGrid w:val="0"/>
                <w:color w:val="000000"/>
              </w:rPr>
              <w:t>ation.</w:t>
            </w:r>
          </w:p>
          <w:p w:rsidR="00D55A87" w:rsidRPr="001A40DF" w:rsidRDefault="00E8447C" w:rsidP="00E8447C">
            <w:pPr>
              <w:numPr>
                <w:ilvl w:val="0"/>
                <w:numId w:val="16"/>
              </w:numPr>
              <w:rPr>
                <w:rFonts w:cs="Arial"/>
                <w:snapToGrid w:val="0"/>
                <w:color w:val="000000"/>
              </w:rPr>
            </w:pPr>
            <w:r w:rsidRPr="001A40DF">
              <w:rPr>
                <w:rFonts w:cs="Arial"/>
                <w:snapToGrid w:val="0"/>
                <w:color w:val="000000"/>
              </w:rPr>
              <w:t xml:space="preserve">F-REQ-376620, 395577: Added “Off Road” as a new mode to the list of drive modes that automatically trigger the Off Road </w:t>
            </w:r>
            <w:proofErr w:type="spellStart"/>
            <w:r w:rsidRPr="001A40DF">
              <w:rPr>
                <w:rFonts w:cs="Arial"/>
                <w:snapToGrid w:val="0"/>
                <w:color w:val="000000"/>
              </w:rPr>
              <w:t>IoD</w:t>
            </w:r>
            <w:proofErr w:type="spellEnd"/>
            <w:r w:rsidRPr="001A40DF">
              <w:rPr>
                <w:rFonts w:cs="Arial"/>
                <w:snapToGrid w:val="0"/>
                <w:color w:val="000000"/>
              </w:rPr>
              <w:t xml:space="preserve">. </w:t>
            </w:r>
          </w:p>
          <w:p w:rsidR="00D55A87" w:rsidRPr="001A40DF" w:rsidRDefault="00E8447C" w:rsidP="00E8447C">
            <w:pPr>
              <w:numPr>
                <w:ilvl w:val="0"/>
                <w:numId w:val="16"/>
              </w:numPr>
              <w:rPr>
                <w:rFonts w:cs="Arial"/>
                <w:snapToGrid w:val="0"/>
                <w:color w:val="000000"/>
              </w:rPr>
            </w:pPr>
            <w:r w:rsidRPr="001A40DF">
              <w:rPr>
                <w:rFonts w:cs="Arial"/>
                <w:snapToGrid w:val="0"/>
                <w:color w:val="000000"/>
              </w:rPr>
              <w:t>NVM-REQ-376626: Add Init values for new inputs required for dual wheel TPMS information.</w:t>
            </w:r>
          </w:p>
          <w:p w:rsidR="00106FA9" w:rsidRPr="001A40DF" w:rsidRDefault="00E8447C" w:rsidP="00E8447C">
            <w:pPr>
              <w:numPr>
                <w:ilvl w:val="0"/>
                <w:numId w:val="16"/>
              </w:numPr>
              <w:rPr>
                <w:rFonts w:cs="Arial"/>
                <w:snapToGrid w:val="0"/>
                <w:color w:val="000000"/>
              </w:rPr>
            </w:pPr>
            <w:r w:rsidRPr="001A40DF">
              <w:rPr>
                <w:rFonts w:cs="Arial"/>
                <w:snapToGrid w:val="0"/>
                <w:color w:val="000000"/>
              </w:rPr>
              <w:t>DCR-REQ-376627: Add TPMS Dual Rear</w:t>
            </w:r>
            <w:r w:rsidRPr="001A40DF">
              <w:rPr>
                <w:rFonts w:cs="Arial"/>
                <w:snapToGrid w:val="0"/>
                <w:color w:val="000000"/>
              </w:rPr>
              <w:t xml:space="preserve"> Wheel parameter  </w:t>
            </w:r>
          </w:p>
        </w:tc>
        <w:tc>
          <w:tcPr>
            <w:tcW w:w="1440" w:type="dxa"/>
            <w:tcBorders>
              <w:right w:val="single" w:sz="12" w:space="0" w:color="auto"/>
            </w:tcBorders>
            <w:vAlign w:val="center"/>
          </w:tcPr>
          <w:p w:rsidR="00D14E56" w:rsidRDefault="00E8447C" w:rsidP="00363328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9/1/2020</w:t>
            </w:r>
          </w:p>
        </w:tc>
      </w:tr>
    </w:tbl>
    <w:p w:rsidR="00D14E56" w:rsidRPr="00D77ED1" w:rsidRDefault="00E8447C">
      <w:pPr>
        <w:rPr>
          <w:rFonts w:cs="Arial"/>
          <w:color w:val="000000"/>
        </w:rPr>
      </w:pPr>
    </w:p>
    <w:p w:rsidR="00AB1E94" w:rsidRPr="00AE06BC" w:rsidRDefault="00E8447C" w:rsidP="00406F39"/>
    <w:sectPr w:rsidR="00AB1E94" w:rsidRPr="00AE06BC" w:rsidSect="00DF3B23">
      <w:headerReference w:type="even" r:id="rId51"/>
      <w:headerReference w:type="default" r:id="rId52"/>
      <w:footerReference w:type="even" r:id="rId53"/>
      <w:footerReference w:type="default" r:id="rId54"/>
      <w:headerReference w:type="first" r:id="rId55"/>
      <w:footerReference w:type="first" r:id="rId5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8447C" w:rsidRDefault="00E8447C" w:rsidP="0085312A">
      <w:r>
        <w:separator/>
      </w:r>
    </w:p>
  </w:endnote>
  <w:endnote w:type="continuationSeparator" w:id="0">
    <w:p w:rsidR="00E8447C" w:rsidRDefault="00E8447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3B23" w:rsidRDefault="00DF3B2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DF3B23">
            <w:rPr>
              <w:b/>
              <w:smallCaps/>
              <w:noProof/>
              <w:sz w:val="16"/>
            </w:rPr>
            <w:t>721720_A_006_OFF ROAD IOD DISPLAY - CGEA1.3_V2.1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3B23" w:rsidRDefault="00DF3B2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8447C" w:rsidRDefault="00E8447C" w:rsidP="0085312A">
      <w:r>
        <w:separator/>
      </w:r>
    </w:p>
  </w:footnote>
  <w:footnote w:type="continuationSeparator" w:id="0">
    <w:p w:rsidR="00E8447C" w:rsidRDefault="00E8447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3B23" w:rsidRDefault="00DF3B2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3B23" w:rsidRDefault="00DF3B2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316145"/>
    <w:multiLevelType w:val="hybridMultilevel"/>
    <w:tmpl w:val="D744EAB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5676143"/>
    <w:multiLevelType w:val="hybridMultilevel"/>
    <w:tmpl w:val="824E92B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17D06144"/>
    <w:multiLevelType w:val="hybridMultilevel"/>
    <w:tmpl w:val="9238DAD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B7F6012"/>
    <w:multiLevelType w:val="hybridMultilevel"/>
    <w:tmpl w:val="26A030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3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3006011"/>
    <w:multiLevelType w:val="hybridMultilevel"/>
    <w:tmpl w:val="A58EEB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9456138"/>
    <w:multiLevelType w:val="hybridMultilevel"/>
    <w:tmpl w:val="2200B8B0"/>
    <w:lvl w:ilvl="0" w:tplc="FFFFFFFF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4D746049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</w:abstractNum>
  <w:abstractNum w:abstractNumId="12" w15:restartNumberingAfterBreak="0">
    <w:nsid w:val="60956147"/>
    <w:multiLevelType w:val="hybridMultilevel"/>
    <w:tmpl w:val="E7F4170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61006142"/>
    <w:multiLevelType w:val="hybridMultilevel"/>
    <w:tmpl w:val="59604B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EA16148"/>
    <w:multiLevelType w:val="hybridMultilevel"/>
    <w:tmpl w:val="8DEE7EE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8"/>
  </w:num>
  <w:num w:numId="9">
    <w:abstractNumId w:val="11"/>
  </w:num>
  <w:num w:numId="10">
    <w:abstractNumId w:val="10"/>
  </w:num>
  <w:num w:numId="11">
    <w:abstractNumId w:val="5"/>
  </w:num>
  <w:num w:numId="12">
    <w:abstractNumId w:val="13"/>
  </w:num>
  <w:num w:numId="13">
    <w:abstractNumId w:val="12"/>
  </w:num>
  <w:num w:numId="14">
    <w:abstractNumId w:val="6"/>
  </w:num>
  <w:num w:numId="15">
    <w:abstractNumId w:val="7"/>
  </w:num>
  <w:num w:numId="16">
    <w:abstractNumId w:val="15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F3B23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8447C"/>
    <w:rsid w:val="00E93D1E"/>
    <w:rsid w:val="00EA6CBA"/>
    <w:rsid w:val="00EA7D57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jpeg"/><Relationship Id="rId26" Type="http://schemas.openxmlformats.org/officeDocument/2006/relationships/image" Target="media/image17.png"/><Relationship Id="rId39" Type="http://schemas.openxmlformats.org/officeDocument/2006/relationships/image" Target="media/image28.png"/><Relationship Id="rId21" Type="http://schemas.openxmlformats.org/officeDocument/2006/relationships/image" Target="media/image12.png"/><Relationship Id="rId34" Type="http://schemas.openxmlformats.org/officeDocument/2006/relationships/image" Target="media/image24.emf"/><Relationship Id="rId42" Type="http://schemas.openxmlformats.org/officeDocument/2006/relationships/image" Target="media/image31.png"/><Relationship Id="rId47" Type="http://schemas.openxmlformats.org/officeDocument/2006/relationships/oleObject" Target="embeddings/Microsoft_Visio_2003-2010_Drawing2.vsd"/><Relationship Id="rId50" Type="http://schemas.openxmlformats.org/officeDocument/2006/relationships/hyperlink" Target="mailto:abrow513@ford.com" TargetMode="External"/><Relationship Id="rId55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.vsd"/><Relationship Id="rId17" Type="http://schemas.openxmlformats.org/officeDocument/2006/relationships/image" Target="media/image8.png"/><Relationship Id="rId25" Type="http://schemas.openxmlformats.org/officeDocument/2006/relationships/image" Target="media/image16.jpeg"/><Relationship Id="rId33" Type="http://schemas.openxmlformats.org/officeDocument/2006/relationships/package" Target="embeddings/Microsoft_Visio_Drawing1.vsdx"/><Relationship Id="rId38" Type="http://schemas.openxmlformats.org/officeDocument/2006/relationships/image" Target="media/image27.png"/><Relationship Id="rId46" Type="http://schemas.openxmlformats.org/officeDocument/2006/relationships/image" Target="media/image34.emf"/><Relationship Id="rId2" Type="http://schemas.openxmlformats.org/officeDocument/2006/relationships/numbering" Target="numbering.xml"/><Relationship Id="rId16" Type="http://schemas.openxmlformats.org/officeDocument/2006/relationships/image" Target="media/image7.jpeg"/><Relationship Id="rId20" Type="http://schemas.openxmlformats.org/officeDocument/2006/relationships/image" Target="media/image11.jpeg"/><Relationship Id="rId29" Type="http://schemas.openxmlformats.org/officeDocument/2006/relationships/image" Target="media/image20.png"/><Relationship Id="rId41" Type="http://schemas.openxmlformats.org/officeDocument/2006/relationships/image" Target="media/image30.png"/><Relationship Id="rId54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image" Target="media/image15.png"/><Relationship Id="rId32" Type="http://schemas.openxmlformats.org/officeDocument/2006/relationships/image" Target="media/image23.emf"/><Relationship Id="rId37" Type="http://schemas.openxmlformats.org/officeDocument/2006/relationships/image" Target="media/image26.png"/><Relationship Id="rId40" Type="http://schemas.openxmlformats.org/officeDocument/2006/relationships/image" Target="media/image29.png"/><Relationship Id="rId45" Type="http://schemas.openxmlformats.org/officeDocument/2006/relationships/oleObject" Target="embeddings/Microsoft_Visio_2003-2010_Drawing1.vsd"/><Relationship Id="rId53" Type="http://schemas.openxmlformats.org/officeDocument/2006/relationships/footer" Target="footer1.xml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jpeg"/><Relationship Id="rId28" Type="http://schemas.openxmlformats.org/officeDocument/2006/relationships/image" Target="media/image19.png"/><Relationship Id="rId36" Type="http://schemas.openxmlformats.org/officeDocument/2006/relationships/image" Target="media/image25.png"/><Relationship Id="rId49" Type="http://schemas.openxmlformats.org/officeDocument/2006/relationships/hyperlink" Target="mailto:AKENDA12@ford.com" TargetMode="External"/><Relationship Id="rId57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4" Type="http://schemas.openxmlformats.org/officeDocument/2006/relationships/image" Target="media/image33.emf"/><Relationship Id="rId52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5.jpeg"/><Relationship Id="rId22" Type="http://schemas.openxmlformats.org/officeDocument/2006/relationships/image" Target="media/image13.jpeg"/><Relationship Id="rId27" Type="http://schemas.openxmlformats.org/officeDocument/2006/relationships/image" Target="media/image18.jpeg"/><Relationship Id="rId30" Type="http://schemas.openxmlformats.org/officeDocument/2006/relationships/image" Target="media/image21.png"/><Relationship Id="rId35" Type="http://schemas.openxmlformats.org/officeDocument/2006/relationships/package" Target="embeddings/Microsoft_Visio_Drawing2.vsdx"/><Relationship Id="rId43" Type="http://schemas.openxmlformats.org/officeDocument/2006/relationships/image" Target="media/image32.png"/><Relationship Id="rId48" Type="http://schemas.openxmlformats.org/officeDocument/2006/relationships/hyperlink" Target="mailto:tmagnuso@ford.com" TargetMode="External"/><Relationship Id="rId56" Type="http://schemas.openxmlformats.org/officeDocument/2006/relationships/footer" Target="footer3.xml"/><Relationship Id="rId8" Type="http://schemas.openxmlformats.org/officeDocument/2006/relationships/image" Target="media/image1.emf"/><Relationship Id="rId51" Type="http://schemas.openxmlformats.org/officeDocument/2006/relationships/header" Target="header1.xml"/><Relationship Id="rId3" Type="http://schemas.openxmlformats.org/officeDocument/2006/relationships/styles" Target="styles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25</Pages>
  <Words>4171</Words>
  <Characters>23780</Characters>
  <Application>Microsoft Office Word</Application>
  <DocSecurity>0</DocSecurity>
  <Lines>198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27896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2020-09-02T16:46:00Z</dcterms:created>
  <dcterms:modified xsi:type="dcterms:W3CDTF">2020-09-02T16:46:00Z</dcterms:modified>
</cp:coreProperties>
</file>