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2C137E" w:rsidP="00B9479B">
      <w:pPr>
        <w:pStyle w:val="Heading1"/>
      </w:pPr>
      <w:r>
        <w:lastRenderedPageBreak/>
        <w:t xml:space="preserve">Trailer Information </w:t>
      </w:r>
      <w:proofErr w:type="spellStart"/>
      <w:r>
        <w:t>IoD</w:t>
      </w:r>
      <w:proofErr w:type="spellEnd"/>
      <w:r>
        <w:t xml:space="preserve"> with </w:t>
      </w:r>
      <w:proofErr w:type="spellStart"/>
      <w:r>
        <w:t>Centerstack</w:t>
      </w:r>
      <w:proofErr w:type="spellEnd"/>
      <w:r>
        <w:t xml:space="preserve"> Setup</w:t>
      </w:r>
    </w:p>
    <w:p w:rsidR="00406F39" w:rsidRDefault="002C137E" w:rsidP="00B9479B">
      <w:pPr>
        <w:pStyle w:val="Heading2"/>
      </w:pPr>
      <w:r>
        <w:t>Functional Description</w:t>
      </w:r>
    </w:p>
    <w:p w:rsidR="00096FEA" w:rsidRDefault="001748E1" w:rsidP="00096FEA">
      <w:pPr>
        <w:ind w:left="630"/>
        <w:rPr>
          <w:rFonts w:cs="Arial"/>
          <w:color w:val="000000"/>
        </w:rPr>
      </w:pPr>
    </w:p>
    <w:p w:rsidR="00096FEA" w:rsidRDefault="002C137E" w:rsidP="00096FEA">
      <w:pPr>
        <w:ind w:left="630"/>
        <w:rPr>
          <w:rFonts w:cs="Arial"/>
          <w:color w:val="000000"/>
        </w:rPr>
      </w:pPr>
      <w:r>
        <w:rPr>
          <w:rFonts w:cs="Arial"/>
          <w:color w:val="000000"/>
        </w:rPr>
        <w:t xml:space="preserve">This STSS intended to be used on vehicle lines with trailer setup via </w:t>
      </w:r>
      <w:proofErr w:type="spellStart"/>
      <w:r>
        <w:rPr>
          <w:rFonts w:cs="Arial"/>
          <w:color w:val="000000"/>
        </w:rPr>
        <w:t>Centerstack</w:t>
      </w:r>
      <w:proofErr w:type="spellEnd"/>
      <w:r>
        <w:rPr>
          <w:rFonts w:cs="Arial"/>
          <w:color w:val="000000"/>
        </w:rPr>
        <w:t xml:space="preserve">. </w:t>
      </w:r>
    </w:p>
    <w:p w:rsidR="00096FEA" w:rsidRDefault="001748E1" w:rsidP="00096FEA">
      <w:pPr>
        <w:ind w:left="630"/>
        <w:rPr>
          <w:rFonts w:cs="Arial"/>
          <w:color w:val="000000"/>
        </w:rPr>
      </w:pPr>
    </w:p>
    <w:p w:rsidR="00096FEA" w:rsidRDefault="002C137E" w:rsidP="00096FEA">
      <w:pPr>
        <w:ind w:left="630"/>
        <w:rPr>
          <w:rFonts w:cs="Arial"/>
          <w:color w:val="000000"/>
        </w:rPr>
      </w:pPr>
      <w:r>
        <w:rPr>
          <w:rFonts w:cs="Arial"/>
          <w:color w:val="000000"/>
        </w:rPr>
        <w:t xml:space="preserve">The Trailer Information </w:t>
      </w:r>
      <w:proofErr w:type="spellStart"/>
      <w:r>
        <w:rPr>
          <w:rFonts w:cs="Arial"/>
          <w:color w:val="000000"/>
        </w:rPr>
        <w:t>IoD</w:t>
      </w:r>
      <w:proofErr w:type="spellEnd"/>
      <w:r>
        <w:rPr>
          <w:rFonts w:cs="Arial"/>
          <w:color w:val="000000"/>
        </w:rPr>
        <w:t xml:space="preserve"> Control Function provides the driver with a trailer information summary in one location.  The </w:t>
      </w:r>
      <w:proofErr w:type="spellStart"/>
      <w:r>
        <w:rPr>
          <w:rFonts w:cs="Arial"/>
          <w:color w:val="000000"/>
        </w:rPr>
        <w:t>IoD</w:t>
      </w:r>
      <w:proofErr w:type="spellEnd"/>
      <w:r>
        <w:rPr>
          <w:rFonts w:cs="Arial"/>
          <w:color w:val="000000"/>
        </w:rPr>
        <w:t xml:space="preserve"> will contain the following for the Active: trailer name, trailer mileage, trailer brake controller gain, average fuel economy, TBA status, TRG status, and BTT status.</w:t>
      </w:r>
    </w:p>
    <w:p w:rsidR="00096FEA" w:rsidRDefault="001748E1" w:rsidP="00096FEA">
      <w:pPr>
        <w:ind w:left="630"/>
        <w:rPr>
          <w:rFonts w:cs="Arial"/>
          <w:color w:val="000000"/>
        </w:rPr>
      </w:pPr>
    </w:p>
    <w:p w:rsidR="00096FEA" w:rsidRDefault="002C137E" w:rsidP="00096FEA">
      <w:pPr>
        <w:ind w:left="630"/>
        <w:rPr>
          <w:rFonts w:cs="Arial"/>
        </w:rPr>
      </w:pPr>
      <w:r>
        <w:rPr>
          <w:rFonts w:cs="Arial"/>
          <w:color w:val="000000"/>
        </w:rPr>
        <w:t xml:space="preserve">The Trailer Information </w:t>
      </w:r>
      <w:proofErr w:type="spellStart"/>
      <w:r>
        <w:rPr>
          <w:rFonts w:cs="Arial"/>
          <w:color w:val="000000"/>
        </w:rPr>
        <w:t>IoD</w:t>
      </w:r>
      <w:proofErr w:type="spellEnd"/>
      <w:r>
        <w:rPr>
          <w:rFonts w:cs="Arial"/>
          <w:color w:val="000000"/>
        </w:rPr>
        <w:t xml:space="preserve"> Control Function will correlate the </w:t>
      </w:r>
      <w:proofErr w:type="spellStart"/>
      <w:r>
        <w:rPr>
          <w:rFonts w:cs="Arial"/>
        </w:rPr>
        <w:t>TBC_Gain_value</w:t>
      </w:r>
      <w:proofErr w:type="spellEnd"/>
      <w:r>
        <w:rPr>
          <w:rFonts w:cs="Arial"/>
        </w:rPr>
        <w:t xml:space="preserve"> </w:t>
      </w:r>
      <w:r>
        <w:rPr>
          <w:rFonts w:cs="Arial"/>
          <w:shd w:val="clear" w:color="auto" w:fill="92D050"/>
        </w:rPr>
        <w:t xml:space="preserve">and </w:t>
      </w:r>
      <w:proofErr w:type="spellStart"/>
      <w:r>
        <w:rPr>
          <w:rFonts w:cs="Arial"/>
          <w:shd w:val="clear" w:color="auto" w:fill="92D050"/>
        </w:rPr>
        <w:t>TBC_Bar_Display</w:t>
      </w:r>
      <w:proofErr w:type="spellEnd"/>
      <w:r>
        <w:rPr>
          <w:rFonts w:cs="Arial"/>
        </w:rPr>
        <w:t xml:space="preserve"> (from Trailer Brake Gain Function-CGEA1.3 STSS), </w:t>
      </w:r>
      <w:proofErr w:type="spellStart"/>
      <w:r>
        <w:rPr>
          <w:rFonts w:cs="Arial"/>
        </w:rPr>
        <w:t>Display_Units_MC</w:t>
      </w:r>
      <w:proofErr w:type="spellEnd"/>
      <w:r>
        <w:rPr>
          <w:rFonts w:cs="Arial"/>
        </w:rPr>
        <w:t xml:space="preserve"> (from Display Unit Selection Control Function - CGEA1.3), the </w:t>
      </w:r>
      <w:proofErr w:type="spellStart"/>
      <w:r>
        <w:rPr>
          <w:rFonts w:cs="Arial"/>
        </w:rPr>
        <w:t>MC_RDISP_WORD_Rx</w:t>
      </w:r>
      <w:proofErr w:type="spellEnd"/>
      <w:r>
        <w:rPr>
          <w:rFonts w:cs="Arial"/>
        </w:rPr>
        <w:t xml:space="preserve"> CAN signal, </w:t>
      </w:r>
      <w:r>
        <w:rPr>
          <w:rFonts w:cs="Arial"/>
          <w:shd w:val="clear" w:color="auto" w:fill="92D050"/>
        </w:rPr>
        <w:t>the</w:t>
      </w:r>
      <w:r>
        <w:rPr>
          <w:shd w:val="clear" w:color="auto" w:fill="92D050"/>
        </w:rPr>
        <w:t xml:space="preserve"> </w:t>
      </w:r>
      <w:proofErr w:type="spellStart"/>
      <w:r>
        <w:rPr>
          <w:rFonts w:cs="Arial"/>
          <w:shd w:val="clear" w:color="auto" w:fill="92D050"/>
        </w:rPr>
        <w:t>VehPtch_An_Dsply</w:t>
      </w:r>
      <w:proofErr w:type="spellEnd"/>
      <w:r>
        <w:rPr>
          <w:rFonts w:cs="Arial"/>
          <w:shd w:val="clear" w:color="auto" w:fill="92D050"/>
        </w:rPr>
        <w:t xml:space="preserve"> signal</w:t>
      </w:r>
      <w:r>
        <w:rPr>
          <w:rFonts w:cs="Arial"/>
        </w:rPr>
        <w:t xml:space="preserve">, and the </w:t>
      </w:r>
      <w:proofErr w:type="spellStart"/>
      <w:r>
        <w:rPr>
          <w:rFonts w:cs="Arial"/>
        </w:rPr>
        <w:t>Operational_Mode</w:t>
      </w:r>
      <w:proofErr w:type="spellEnd"/>
      <w:r>
        <w:rPr>
          <w:rFonts w:cs="Arial"/>
        </w:rPr>
        <w:t xml:space="preserve"> to display trailer information.</w:t>
      </w:r>
    </w:p>
    <w:p w:rsidR="00096FEA" w:rsidRDefault="001748E1" w:rsidP="00096FEA">
      <w:pPr>
        <w:ind w:left="630"/>
        <w:rPr>
          <w:rFonts w:cs="Arial"/>
          <w:color w:val="000000"/>
        </w:rPr>
      </w:pPr>
    </w:p>
    <w:p w:rsidR="00083563" w:rsidRPr="00096FEA" w:rsidRDefault="001748E1" w:rsidP="00096FEA"/>
    <w:p w:rsidR="00406F39" w:rsidRDefault="002C137E" w:rsidP="00B9479B">
      <w:pPr>
        <w:pStyle w:val="Heading2"/>
      </w:pPr>
      <w:r>
        <w:t>Interfaces</w:t>
      </w:r>
    </w:p>
    <w:p w:rsidR="00406F39" w:rsidRDefault="002C137E" w:rsidP="00B9479B">
      <w:pPr>
        <w:pStyle w:val="Heading3"/>
      </w:pPr>
      <w:r>
        <w:t>Interface Context Diagram (I/O Block Diagram)</w:t>
      </w:r>
    </w:p>
    <w:p w:rsidR="007F1E05" w:rsidRDefault="002C137E" w:rsidP="00175C5B">
      <w:pPr>
        <w:shd w:val="clear" w:color="auto" w:fill="FFFF00"/>
        <w:rPr>
          <w:rFonts w:cs="Arial"/>
          <w:b/>
        </w:rPr>
      </w:pPr>
      <w:r w:rsidRPr="00032AC4">
        <w:rPr>
          <w:rFonts w:cs="Arial"/>
          <w:b/>
        </w:rPr>
        <w:t xml:space="preserve">Trailer Information </w:t>
      </w:r>
      <w:proofErr w:type="spellStart"/>
      <w:r w:rsidRPr="00032AC4">
        <w:rPr>
          <w:rFonts w:cs="Arial"/>
          <w:b/>
        </w:rPr>
        <w:t>IoD</w:t>
      </w:r>
      <w:proofErr w:type="spellEnd"/>
      <w:r w:rsidRPr="00032AC4">
        <w:rPr>
          <w:rFonts w:cs="Arial"/>
          <w:b/>
        </w:rPr>
        <w:t xml:space="preserve"> Control Function Context Diagram</w:t>
      </w:r>
    </w:p>
    <w:p w:rsidR="00DA51EA" w:rsidRDefault="00D62DF1" w:rsidP="00D62DF1">
      <w:pPr>
        <w:jc w:val="center"/>
      </w:pPr>
      <w:r>
        <w:object w:dxaOrig="8655" w:dyaOrig="489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428fdc000021385b5aceac" o:spid="_x0000_i1025" type="#_x0000_t75" style="width:432.7pt;height:244.55pt" o:ole="">
            <v:imagedata r:id="rId8" o:title=""/>
          </v:shape>
          <o:OLEObject Type="Embed" ProgID="Visio.Drawing.11" ShapeID="60428fdc000021385b5aceac" DrawAspect="Content" ObjectID="_1676462403" r:id="rId9"/>
        </w:object>
      </w:r>
    </w:p>
    <w:p w:rsidR="00032AC4" w:rsidRPr="00032AC4" w:rsidRDefault="001748E1" w:rsidP="00032AC4">
      <w:pPr>
        <w:rPr>
          <w:rFonts w:cs="Arial"/>
        </w:rPr>
      </w:pPr>
    </w:p>
    <w:p w:rsidR="00406F39" w:rsidRDefault="002C137E" w:rsidP="00B9479B">
      <w:pPr>
        <w:pStyle w:val="Heading3"/>
      </w:pPr>
      <w:r>
        <w:t>Inputs</w:t>
      </w:r>
    </w:p>
    <w:p w:rsidR="00D62DF1" w:rsidRPr="00D62DF1" w:rsidRDefault="00D62DF1" w:rsidP="00B9479B">
      <w:pPr>
        <w:pStyle w:val="Heading4"/>
        <w:rPr>
          <w:b w:val="0"/>
          <w:u w:val="single"/>
        </w:rPr>
      </w:pPr>
      <w:r w:rsidRPr="00D62DF1">
        <w:rPr>
          <w:b w:val="0"/>
          <w:u w:val="single"/>
        </w:rPr>
        <w:t>IR-REQ-326586/D-INTERNAL:</w:t>
      </w:r>
    </w:p>
    <w:p w:rsidR="0003407E" w:rsidRDefault="002C137E" w:rsidP="002C137E">
      <w:pPr>
        <w:numPr>
          <w:ilvl w:val="6"/>
          <w:numId w:val="7"/>
        </w:numPr>
        <w:ind w:left="360"/>
        <w:rPr>
          <w:rFonts w:cs="Arial"/>
        </w:rPr>
      </w:pPr>
      <w:proofErr w:type="spellStart"/>
      <w:r>
        <w:rPr>
          <w:rFonts w:cs="Arial"/>
        </w:rPr>
        <w:t>Operational_Mode</w:t>
      </w:r>
      <w:proofErr w:type="spellEnd"/>
    </w:p>
    <w:p w:rsidR="0003407E" w:rsidRDefault="002C137E" w:rsidP="002C137E">
      <w:pPr>
        <w:numPr>
          <w:ilvl w:val="6"/>
          <w:numId w:val="7"/>
        </w:numPr>
        <w:ind w:left="360"/>
        <w:rPr>
          <w:rFonts w:cs="Arial"/>
        </w:rPr>
      </w:pPr>
      <w:proofErr w:type="spellStart"/>
      <w:r>
        <w:rPr>
          <w:rFonts w:cs="Arial"/>
          <w:color w:val="000000"/>
        </w:rPr>
        <w:t>Trailer_Brake_Cfg</w:t>
      </w:r>
      <w:proofErr w:type="spellEnd"/>
    </w:p>
    <w:p w:rsidR="0003407E" w:rsidRDefault="002C137E" w:rsidP="002C137E">
      <w:pPr>
        <w:numPr>
          <w:ilvl w:val="6"/>
          <w:numId w:val="7"/>
        </w:numPr>
        <w:ind w:left="360"/>
        <w:rPr>
          <w:rFonts w:cs="Arial"/>
        </w:rPr>
      </w:pPr>
      <w:proofErr w:type="spellStart"/>
      <w:r>
        <w:rPr>
          <w:rFonts w:cs="Arial"/>
          <w:color w:val="000000"/>
        </w:rPr>
        <w:t>TBA_Cfg</w:t>
      </w:r>
      <w:proofErr w:type="spellEnd"/>
    </w:p>
    <w:p w:rsidR="0003407E" w:rsidRDefault="002C137E" w:rsidP="002C137E">
      <w:pPr>
        <w:numPr>
          <w:ilvl w:val="6"/>
          <w:numId w:val="7"/>
        </w:numPr>
        <w:ind w:left="360"/>
        <w:rPr>
          <w:rFonts w:cs="Arial"/>
        </w:rPr>
      </w:pPr>
      <w:proofErr w:type="spellStart"/>
      <w:r>
        <w:rPr>
          <w:rFonts w:cs="Arial"/>
        </w:rPr>
        <w:t>Trailer_Reverse_Guidance_Cfg</w:t>
      </w:r>
      <w:proofErr w:type="spellEnd"/>
    </w:p>
    <w:p w:rsidR="0003407E" w:rsidRDefault="002C137E" w:rsidP="002C137E">
      <w:pPr>
        <w:numPr>
          <w:ilvl w:val="6"/>
          <w:numId w:val="7"/>
        </w:numPr>
        <w:ind w:left="360"/>
        <w:rPr>
          <w:rFonts w:cs="Arial"/>
        </w:rPr>
      </w:pPr>
      <w:proofErr w:type="spellStart"/>
      <w:r>
        <w:rPr>
          <w:rFonts w:cs="Arial"/>
        </w:rPr>
        <w:t>BTT_Cfg</w:t>
      </w:r>
      <w:proofErr w:type="spellEnd"/>
    </w:p>
    <w:p w:rsidR="0003407E" w:rsidRDefault="002C137E" w:rsidP="002C137E">
      <w:pPr>
        <w:numPr>
          <w:ilvl w:val="6"/>
          <w:numId w:val="7"/>
        </w:numPr>
        <w:shd w:val="clear" w:color="auto" w:fill="FFC000"/>
        <w:ind w:left="360"/>
        <w:rPr>
          <w:rFonts w:cs="Arial"/>
        </w:rPr>
      </w:pPr>
      <w:r>
        <w:rPr>
          <w:rFonts w:cs="Arial"/>
        </w:rPr>
        <w:t>PT_Hyb_Cfg2</w:t>
      </w:r>
    </w:p>
    <w:p w:rsidR="0003407E" w:rsidRDefault="002C137E" w:rsidP="002C137E">
      <w:pPr>
        <w:numPr>
          <w:ilvl w:val="6"/>
          <w:numId w:val="7"/>
        </w:numPr>
        <w:ind w:left="360"/>
        <w:rPr>
          <w:rFonts w:cs="Arial"/>
        </w:rPr>
      </w:pPr>
      <w:r>
        <w:rPr>
          <w:rFonts w:cs="Arial"/>
        </w:rPr>
        <w:t>From Trailer Brake Gain Function-CGEA1.3 STSS</w:t>
      </w:r>
    </w:p>
    <w:p w:rsidR="0003407E" w:rsidRDefault="002C137E" w:rsidP="002C137E">
      <w:pPr>
        <w:numPr>
          <w:ilvl w:val="1"/>
          <w:numId w:val="7"/>
        </w:numPr>
        <w:rPr>
          <w:rFonts w:cs="Arial"/>
        </w:rPr>
      </w:pPr>
      <w:proofErr w:type="spellStart"/>
      <w:r>
        <w:rPr>
          <w:rFonts w:cs="Arial"/>
        </w:rPr>
        <w:t>TBC_Gain_value</w:t>
      </w:r>
      <w:proofErr w:type="spellEnd"/>
    </w:p>
    <w:p w:rsidR="0003407E" w:rsidRDefault="002C137E" w:rsidP="002C137E">
      <w:pPr>
        <w:numPr>
          <w:ilvl w:val="1"/>
          <w:numId w:val="7"/>
        </w:numPr>
        <w:shd w:val="clear" w:color="auto" w:fill="92D050"/>
        <w:rPr>
          <w:rFonts w:cs="Arial"/>
        </w:rPr>
      </w:pPr>
      <w:proofErr w:type="spellStart"/>
      <w:r>
        <w:rPr>
          <w:rFonts w:cs="Arial"/>
        </w:rPr>
        <w:lastRenderedPageBreak/>
        <w:t>TBC_Bar_Display</w:t>
      </w:r>
      <w:proofErr w:type="spellEnd"/>
    </w:p>
    <w:p w:rsidR="0003407E" w:rsidRDefault="002C137E" w:rsidP="002C137E">
      <w:pPr>
        <w:numPr>
          <w:ilvl w:val="6"/>
          <w:numId w:val="8"/>
        </w:numPr>
        <w:ind w:left="360"/>
        <w:rPr>
          <w:rFonts w:cs="Arial"/>
        </w:rPr>
      </w:pPr>
      <w:r>
        <w:rPr>
          <w:rFonts w:cs="Arial"/>
        </w:rPr>
        <w:t>From Display Unit Selection Control Function - CGEA1.3:</w:t>
      </w:r>
    </w:p>
    <w:p w:rsidR="0003407E" w:rsidRDefault="002C137E" w:rsidP="002C137E">
      <w:pPr>
        <w:numPr>
          <w:ilvl w:val="1"/>
          <w:numId w:val="8"/>
        </w:numPr>
        <w:rPr>
          <w:rFonts w:cs="Arial"/>
        </w:rPr>
      </w:pPr>
      <w:proofErr w:type="spellStart"/>
      <w:r>
        <w:t>Display_Units_MC</w:t>
      </w:r>
      <w:proofErr w:type="spellEnd"/>
    </w:p>
    <w:p w:rsidR="00B15332" w:rsidRPr="00CB23D3" w:rsidRDefault="001748E1" w:rsidP="00CB23D3"/>
    <w:p w:rsidR="00406F39" w:rsidRDefault="002C137E" w:rsidP="00B9479B">
      <w:pPr>
        <w:pStyle w:val="Heading4"/>
      </w:pPr>
      <w:r>
        <w:t>MUX messages on the CAN Bus</w:t>
      </w:r>
    </w:p>
    <w:p w:rsidR="00406F39" w:rsidRDefault="002C137E" w:rsidP="00B9479B">
      <w:pPr>
        <w:pStyle w:val="Heading5"/>
      </w:pPr>
      <w:r w:rsidRPr="00B9479B">
        <w:t>SIG-REQ-326587/C-</w:t>
      </w:r>
      <w:proofErr w:type="spellStart"/>
      <w:r w:rsidRPr="00B9479B">
        <w:t>MC_RDISP_WORD_Rx</w:t>
      </w:r>
      <w:proofErr w:type="spellEnd"/>
      <w:r w:rsidRPr="00B9479B">
        <w:t xml:space="preserve"> Signal</w:t>
      </w:r>
    </w:p>
    <w:p w:rsidR="00AE06BC" w:rsidRPr="00AE06BC" w:rsidRDefault="001748E1" w:rsidP="00AE06BC"/>
    <w:tbl>
      <w:tblPr>
        <w:tblW w:w="107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240"/>
        <w:gridCol w:w="720"/>
        <w:gridCol w:w="1260"/>
        <w:gridCol w:w="800"/>
        <w:gridCol w:w="720"/>
        <w:gridCol w:w="720"/>
        <w:gridCol w:w="1025"/>
        <w:gridCol w:w="720"/>
        <w:gridCol w:w="2518"/>
      </w:tblGrid>
      <w:tr w:rsidR="00FC01A4" w:rsidRPr="00777CBD" w:rsidTr="00C20B85">
        <w:trPr>
          <w:cantSplit/>
          <w:trHeight w:val="288"/>
          <w:tblHeader/>
          <w:jc w:val="center"/>
        </w:trPr>
        <w:tc>
          <w:tcPr>
            <w:tcW w:w="224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ind w:left="-30" w:firstLine="30"/>
              <w:jc w:val="center"/>
              <w:rPr>
                <w:rFonts w:cs="Arial"/>
                <w:b/>
                <w:snapToGrid w:val="0"/>
                <w:color w:val="000000"/>
              </w:rPr>
            </w:pPr>
            <w:r w:rsidRPr="00777CBD">
              <w:rPr>
                <w:rFonts w:cs="Arial"/>
                <w:b/>
                <w:snapToGrid w:val="0"/>
                <w:color w:val="000000"/>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b/>
                <w:snapToGrid w:val="0"/>
                <w:color w:val="000000"/>
              </w:rPr>
            </w:pPr>
            <w:r w:rsidRPr="00777CBD">
              <w:rPr>
                <w:rFonts w:cs="Arial"/>
                <w:b/>
                <w:snapToGrid w:val="0"/>
                <w:color w:val="000000"/>
              </w:rPr>
              <w:t>Size</w:t>
            </w:r>
          </w:p>
          <w:p w:rsidR="00FC01A4" w:rsidRPr="00777CBD" w:rsidRDefault="002C137E" w:rsidP="00663FED">
            <w:pPr>
              <w:jc w:val="center"/>
              <w:rPr>
                <w:rFonts w:cs="Arial"/>
                <w:b/>
                <w:snapToGrid w:val="0"/>
                <w:color w:val="000000"/>
              </w:rPr>
            </w:pPr>
            <w:r w:rsidRPr="00777CBD">
              <w:rPr>
                <w:rFonts w:cs="Arial"/>
                <w:b/>
                <w:snapToGrid w:val="0"/>
                <w:color w:val="000000"/>
              </w:rPr>
              <w:t>(bits)</w:t>
            </w:r>
          </w:p>
        </w:tc>
        <w:tc>
          <w:tcPr>
            <w:tcW w:w="126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ind w:left="-12"/>
              <w:jc w:val="center"/>
              <w:rPr>
                <w:rFonts w:cs="Arial"/>
                <w:b/>
                <w:snapToGrid w:val="0"/>
                <w:color w:val="000000"/>
              </w:rPr>
            </w:pPr>
            <w:r w:rsidRPr="00777CBD">
              <w:rPr>
                <w:rFonts w:cs="Arial"/>
                <w:b/>
                <w:snapToGrid w:val="0"/>
                <w:color w:val="000000"/>
              </w:rPr>
              <w:t>Detail</w:t>
            </w:r>
          </w:p>
        </w:tc>
        <w:tc>
          <w:tcPr>
            <w:tcW w:w="80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b/>
                <w:snapToGrid w:val="0"/>
                <w:color w:val="000000"/>
              </w:rPr>
            </w:pPr>
            <w:r w:rsidRPr="00777CBD">
              <w:rPr>
                <w:rFonts w:cs="Arial"/>
                <w:b/>
                <w:snapToGrid w:val="0"/>
                <w:color w:val="000000"/>
              </w:rPr>
              <w:t>Units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b/>
                <w:snapToGrid w:val="0"/>
                <w:color w:val="000000"/>
              </w:rPr>
            </w:pPr>
            <w:r w:rsidRPr="00777CBD">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b/>
                <w:snapToGrid w:val="0"/>
                <w:color w:val="000000"/>
              </w:rPr>
            </w:pPr>
            <w:r w:rsidRPr="00777CBD">
              <w:rPr>
                <w:rFonts w:cs="Arial"/>
                <w:b/>
                <w:snapToGrid w:val="0"/>
                <w:color w:val="000000"/>
              </w:rPr>
              <w:t>Offset</w:t>
            </w:r>
          </w:p>
        </w:tc>
        <w:tc>
          <w:tcPr>
            <w:tcW w:w="1025" w:type="dxa"/>
            <w:tcBorders>
              <w:top w:val="single" w:sz="4" w:space="0" w:color="auto"/>
              <w:left w:val="single" w:sz="4" w:space="0" w:color="auto"/>
              <w:bottom w:val="single" w:sz="4" w:space="0" w:color="auto"/>
              <w:right w:val="single" w:sz="4" w:space="0" w:color="auto"/>
            </w:tcBorders>
            <w:vAlign w:val="center"/>
            <w:hideMark/>
          </w:tcPr>
          <w:p w:rsidR="00C20B85" w:rsidRDefault="002C137E" w:rsidP="00663FED">
            <w:pPr>
              <w:jc w:val="center"/>
              <w:rPr>
                <w:rFonts w:cs="Arial"/>
                <w:b/>
                <w:snapToGrid w:val="0"/>
                <w:color w:val="000000"/>
              </w:rPr>
            </w:pPr>
            <w:r>
              <w:rPr>
                <w:rFonts w:cs="Arial"/>
                <w:b/>
                <w:snapToGrid w:val="0"/>
                <w:color w:val="000000"/>
              </w:rPr>
              <w:t>State</w:t>
            </w:r>
          </w:p>
          <w:p w:rsidR="00FC01A4" w:rsidRPr="00777CBD" w:rsidRDefault="002C137E" w:rsidP="00663FED">
            <w:pPr>
              <w:jc w:val="center"/>
              <w:rPr>
                <w:rFonts w:cs="Arial"/>
                <w:b/>
                <w:snapToGrid w:val="0"/>
                <w:color w:val="000000"/>
              </w:rPr>
            </w:pPr>
            <w:r w:rsidRPr="00777CBD">
              <w:rPr>
                <w:rFonts w:cs="Arial"/>
                <w:b/>
                <w:snapToGrid w:val="0"/>
                <w:color w:val="000000"/>
              </w:rPr>
              <w:t>Encoded</w:t>
            </w:r>
          </w:p>
        </w:tc>
        <w:tc>
          <w:tcPr>
            <w:tcW w:w="72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b/>
                <w:snapToGrid w:val="0"/>
                <w:color w:val="000000"/>
              </w:rPr>
            </w:pPr>
            <w:r w:rsidRPr="00777CBD">
              <w:rPr>
                <w:rFonts w:cs="Arial"/>
                <w:b/>
                <w:snapToGrid w:val="0"/>
                <w:color w:val="000000"/>
              </w:rPr>
              <w:t>Min</w:t>
            </w:r>
          </w:p>
        </w:tc>
        <w:tc>
          <w:tcPr>
            <w:tcW w:w="2518"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b/>
                <w:snapToGrid w:val="0"/>
                <w:color w:val="000000"/>
              </w:rPr>
            </w:pPr>
            <w:r w:rsidRPr="00777CBD">
              <w:rPr>
                <w:rFonts w:cs="Arial"/>
                <w:b/>
                <w:snapToGrid w:val="0"/>
                <w:color w:val="000000"/>
              </w:rPr>
              <w:t>Max</w:t>
            </w:r>
          </w:p>
        </w:tc>
      </w:tr>
      <w:tr w:rsidR="00FC01A4" w:rsidRPr="00777CBD" w:rsidTr="00C20B85">
        <w:trPr>
          <w:cantSplit/>
          <w:trHeight w:val="288"/>
          <w:jc w:val="center"/>
        </w:trPr>
        <w:tc>
          <w:tcPr>
            <w:tcW w:w="2240" w:type="dxa"/>
            <w:tcBorders>
              <w:top w:val="single" w:sz="4" w:space="0" w:color="auto"/>
              <w:left w:val="single" w:sz="4" w:space="0" w:color="auto"/>
              <w:bottom w:val="single" w:sz="4" w:space="0" w:color="auto"/>
              <w:right w:val="single" w:sz="4" w:space="0" w:color="auto"/>
            </w:tcBorders>
            <w:vAlign w:val="center"/>
            <w:hideMark/>
          </w:tcPr>
          <w:p w:rsidR="00FC01A4" w:rsidRPr="00AE230E" w:rsidRDefault="002C137E" w:rsidP="00663FED">
            <w:pPr>
              <w:rPr>
                <w:rFonts w:cs="Arial"/>
                <w:snapToGrid w:val="0"/>
                <w:color w:val="000000"/>
              </w:rPr>
            </w:pPr>
            <w:proofErr w:type="spellStart"/>
            <w:r w:rsidRPr="00AE230E">
              <w:rPr>
                <w:rFonts w:cs="Arial"/>
              </w:rPr>
              <w:t>MC_RDISP_WORD_Rx</w:t>
            </w:r>
            <w:proofErr w:type="spellEnd"/>
          </w:p>
        </w:tc>
        <w:tc>
          <w:tcPr>
            <w:tcW w:w="72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snapToGrid w:val="0"/>
                <w:color w:val="000000"/>
              </w:rPr>
            </w:pPr>
            <w:r>
              <w:rPr>
                <w:rFonts w:cs="Arial"/>
                <w:snapToGrid w:val="0"/>
                <w:color w:val="000000"/>
              </w:rPr>
              <w:t>64</w:t>
            </w:r>
          </w:p>
        </w:tc>
        <w:tc>
          <w:tcPr>
            <w:tcW w:w="1260"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ind w:left="-12"/>
              <w:jc w:val="center"/>
              <w:rPr>
                <w:rFonts w:cs="Arial"/>
                <w:snapToGrid w:val="0"/>
                <w:color w:val="000000"/>
              </w:rPr>
            </w:pPr>
          </w:p>
        </w:tc>
        <w:tc>
          <w:tcPr>
            <w:tcW w:w="80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snapToGrid w:val="0"/>
                <w:color w:val="000000"/>
              </w:rPr>
            </w:pPr>
            <w:r>
              <w:rPr>
                <w:rFonts w:cs="Arial"/>
                <w:snapToGrid w:val="0"/>
                <w:color w:val="000000"/>
              </w:rPr>
              <w:t>Unitless</w:t>
            </w:r>
          </w:p>
        </w:tc>
        <w:tc>
          <w:tcPr>
            <w:tcW w:w="72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snapToGrid w:val="0"/>
                <w:color w:val="000000"/>
              </w:rPr>
            </w:pPr>
            <w:r w:rsidRPr="00777CBD">
              <w:rPr>
                <w:rFonts w:cs="Arial"/>
                <w:snapToGrid w:val="0"/>
                <w:color w:val="000000"/>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snapToGrid w:val="0"/>
                <w:color w:val="000000"/>
              </w:rPr>
            </w:pPr>
            <w:r w:rsidRPr="00777CBD">
              <w:rPr>
                <w:rFonts w:cs="Arial"/>
                <w:snapToGrid w:val="0"/>
                <w:color w:val="000000"/>
              </w:rPr>
              <w:t>0</w:t>
            </w:r>
          </w:p>
        </w:tc>
        <w:tc>
          <w:tcPr>
            <w:tcW w:w="1025"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FC01A4" w:rsidRPr="00777CBD" w:rsidRDefault="002C137E" w:rsidP="00663FED">
            <w:pPr>
              <w:jc w:val="center"/>
              <w:rPr>
                <w:rFonts w:cs="Arial"/>
                <w:snapToGrid w:val="0"/>
                <w:color w:val="000000"/>
              </w:rPr>
            </w:pPr>
            <w:r w:rsidRPr="00777CBD">
              <w:rPr>
                <w:rFonts w:cs="Arial"/>
                <w:snapToGrid w:val="0"/>
                <w:color w:val="000000"/>
              </w:rPr>
              <w:t>0 (0x0)</w:t>
            </w:r>
          </w:p>
        </w:tc>
        <w:tc>
          <w:tcPr>
            <w:tcW w:w="2518" w:type="dxa"/>
            <w:tcBorders>
              <w:top w:val="single" w:sz="4" w:space="0" w:color="auto"/>
              <w:left w:val="single" w:sz="4" w:space="0" w:color="auto"/>
              <w:bottom w:val="single" w:sz="4" w:space="0" w:color="auto"/>
              <w:right w:val="single" w:sz="4" w:space="0" w:color="auto"/>
            </w:tcBorders>
            <w:vAlign w:val="center"/>
            <w:hideMark/>
          </w:tcPr>
          <w:p w:rsidR="00FC01A4" w:rsidRDefault="002C137E" w:rsidP="00663FED">
            <w:pPr>
              <w:jc w:val="center"/>
              <w:rPr>
                <w:rFonts w:cs="Arial"/>
                <w:snapToGrid w:val="0"/>
                <w:color w:val="000000"/>
              </w:rPr>
            </w:pPr>
            <w:r>
              <w:rPr>
                <w:rFonts w:cs="Arial"/>
                <w:snapToGrid w:val="0"/>
                <w:color w:val="000000"/>
              </w:rPr>
              <w:t>1.84467440737096E19</w:t>
            </w:r>
          </w:p>
          <w:p w:rsidR="00FC01A4" w:rsidRPr="00777CBD" w:rsidRDefault="002C137E" w:rsidP="00663FED">
            <w:pPr>
              <w:jc w:val="center"/>
              <w:rPr>
                <w:rFonts w:cs="Arial"/>
                <w:snapToGrid w:val="0"/>
                <w:color w:val="000000"/>
              </w:rPr>
            </w:pPr>
            <w:r>
              <w:rPr>
                <w:rFonts w:cs="Arial"/>
                <w:snapToGrid w:val="0"/>
                <w:color w:val="000000"/>
              </w:rPr>
              <w:t>(0xFFFFFFFFFFFFFFFF)</w:t>
            </w:r>
          </w:p>
        </w:tc>
      </w:tr>
      <w:tr w:rsidR="00FC01A4" w:rsidRPr="00777CBD" w:rsidTr="00C20B85">
        <w:trPr>
          <w:cantSplit/>
          <w:trHeight w:val="288"/>
          <w:jc w:val="center"/>
        </w:trPr>
        <w:tc>
          <w:tcPr>
            <w:tcW w:w="2240"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ind w:left="-30" w:firstLine="30"/>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jc w:val="center"/>
              <w:rPr>
                <w:rFonts w:cs="Arial"/>
                <w:snapToGrid w:val="0"/>
                <w:color w:val="000000"/>
              </w:rPr>
            </w:pPr>
          </w:p>
        </w:tc>
        <w:tc>
          <w:tcPr>
            <w:tcW w:w="1260" w:type="dxa"/>
            <w:tcBorders>
              <w:top w:val="single" w:sz="4" w:space="0" w:color="auto"/>
              <w:left w:val="single" w:sz="4" w:space="0" w:color="auto"/>
              <w:bottom w:val="single" w:sz="4" w:space="0" w:color="auto"/>
              <w:right w:val="single" w:sz="4" w:space="0" w:color="auto"/>
            </w:tcBorders>
            <w:vAlign w:val="center"/>
          </w:tcPr>
          <w:p w:rsidR="00FC01A4" w:rsidRPr="00777CBD" w:rsidRDefault="002C137E" w:rsidP="00663FED">
            <w:pPr>
              <w:ind w:left="-30" w:firstLine="30"/>
              <w:jc w:val="center"/>
              <w:rPr>
                <w:rFonts w:cs="Arial"/>
                <w:snapToGrid w:val="0"/>
                <w:color w:val="000000"/>
              </w:rPr>
            </w:pPr>
            <w:r>
              <w:rPr>
                <w:rFonts w:cs="Arial"/>
                <w:snapToGrid w:val="0"/>
                <w:color w:val="000000"/>
              </w:rPr>
              <w:t>TP Index 29</w:t>
            </w:r>
          </w:p>
        </w:tc>
        <w:tc>
          <w:tcPr>
            <w:tcW w:w="800"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ind w:left="131" w:hanging="131"/>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jc w:val="center"/>
              <w:rPr>
                <w:rFonts w:cs="Arial"/>
                <w:snapToGrid w:val="0"/>
                <w:color w:val="000000"/>
              </w:rPr>
            </w:pPr>
          </w:p>
        </w:tc>
        <w:tc>
          <w:tcPr>
            <w:tcW w:w="1025"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jc w:val="center"/>
              <w:rPr>
                <w:rFonts w:cs="Arial"/>
                <w:snapToGrid w:val="0"/>
                <w:color w:val="000000"/>
              </w:rPr>
            </w:pPr>
          </w:p>
        </w:tc>
        <w:tc>
          <w:tcPr>
            <w:tcW w:w="2518" w:type="dxa"/>
            <w:tcBorders>
              <w:top w:val="single" w:sz="4" w:space="0" w:color="auto"/>
              <w:left w:val="single" w:sz="4" w:space="0" w:color="auto"/>
              <w:bottom w:val="single" w:sz="4" w:space="0" w:color="auto"/>
              <w:right w:val="single" w:sz="4" w:space="0" w:color="auto"/>
            </w:tcBorders>
            <w:vAlign w:val="center"/>
          </w:tcPr>
          <w:p w:rsidR="00FC01A4" w:rsidRPr="00777CBD" w:rsidRDefault="001748E1" w:rsidP="00663FED">
            <w:pPr>
              <w:jc w:val="center"/>
              <w:rPr>
                <w:rFonts w:cs="Arial"/>
                <w:snapToGrid w:val="0"/>
                <w:color w:val="000000"/>
              </w:rPr>
            </w:pPr>
          </w:p>
        </w:tc>
      </w:tr>
    </w:tbl>
    <w:p w:rsidR="00966284" w:rsidRPr="00F52A8E" w:rsidRDefault="001748E1" w:rsidP="008D33A6">
      <w:pPr>
        <w:rPr>
          <w:rFonts w:cs="Arial"/>
        </w:rPr>
      </w:pPr>
    </w:p>
    <w:p w:rsidR="00F52A8E" w:rsidRPr="00F52A8E" w:rsidRDefault="002C137E" w:rsidP="00F52A8E">
      <w:pPr>
        <w:rPr>
          <w:rFonts w:cs="Arial"/>
        </w:rPr>
      </w:pPr>
      <w:proofErr w:type="spellStart"/>
      <w:r w:rsidRPr="00F52A8E">
        <w:rPr>
          <w:rFonts w:cs="Arial"/>
        </w:rPr>
        <w:t>Trailer_Settings_St</w:t>
      </w:r>
      <w:proofErr w:type="spellEnd"/>
      <w:r w:rsidRPr="00F52A8E">
        <w:rPr>
          <w:rFonts w:cs="Arial"/>
        </w:rPr>
        <w:t xml:space="preserve"> (Reference TP-LOG-TPL-REQ-324830)</w:t>
      </w:r>
    </w:p>
    <w:p w:rsidR="00F52A8E" w:rsidRPr="00F52A8E" w:rsidRDefault="002C137E" w:rsidP="00F52A8E">
      <w:pPr>
        <w:rPr>
          <w:rFonts w:cs="Arial"/>
        </w:rPr>
      </w:pPr>
      <w:r w:rsidRPr="00F52A8E">
        <w:rPr>
          <w:rFonts w:cs="Arial"/>
        </w:rPr>
        <w:t>Data size: up to 73/45 (Coding Table I / Coding Table II) byte</w:t>
      </w:r>
    </w:p>
    <w:p w:rsidR="00F52A8E" w:rsidRPr="00F52A8E" w:rsidRDefault="002C137E" w:rsidP="00F52A8E">
      <w:pPr>
        <w:rPr>
          <w:rFonts w:cs="Arial"/>
        </w:rPr>
      </w:pPr>
      <w:r w:rsidRPr="00F52A8E">
        <w:rPr>
          <w:rFonts w:cs="Arial"/>
        </w:rPr>
        <w:t>Byte 0: Signal identifier</w:t>
      </w:r>
    </w:p>
    <w:p w:rsidR="00F52A8E" w:rsidRPr="00F52A8E" w:rsidRDefault="002C137E" w:rsidP="00F52A8E">
      <w:pPr>
        <w:ind w:left="720"/>
        <w:rPr>
          <w:rFonts w:cs="Arial"/>
        </w:rPr>
      </w:pPr>
      <w:r w:rsidRPr="00F52A8E">
        <w:rPr>
          <w:rFonts w:cs="Arial"/>
        </w:rPr>
        <w:t xml:space="preserve">0xC0: </w:t>
      </w:r>
      <w:proofErr w:type="spellStart"/>
      <w:r w:rsidRPr="00F52A8E">
        <w:rPr>
          <w:rFonts w:cs="Arial"/>
        </w:rPr>
        <w:t>Trailer_Settings_St</w:t>
      </w:r>
      <w:proofErr w:type="spellEnd"/>
    </w:p>
    <w:p w:rsidR="00F52A8E" w:rsidRPr="00F52A8E" w:rsidRDefault="002C137E" w:rsidP="00F52A8E">
      <w:pPr>
        <w:rPr>
          <w:rFonts w:cs="Arial"/>
        </w:rPr>
      </w:pPr>
      <w:r w:rsidRPr="00F52A8E">
        <w:rPr>
          <w:rFonts w:cs="Arial"/>
        </w:rPr>
        <w:t>Byte 1: Utilization</w:t>
      </w:r>
    </w:p>
    <w:p w:rsidR="00F52A8E" w:rsidRPr="00F52A8E" w:rsidRDefault="002C137E" w:rsidP="00F52A8E">
      <w:pPr>
        <w:ind w:left="720"/>
        <w:rPr>
          <w:rFonts w:cs="Arial"/>
        </w:rPr>
      </w:pPr>
      <w:r w:rsidRPr="00F52A8E">
        <w:rPr>
          <w:rFonts w:cs="Arial"/>
        </w:rPr>
        <w:t>0x76 Data_Service6</w:t>
      </w:r>
      <w:r w:rsidRPr="00F52A8E">
        <w:rPr>
          <w:rFonts w:cs="Arial"/>
        </w:rPr>
        <w:tab/>
      </w:r>
      <w:r>
        <w:rPr>
          <w:rFonts w:cs="Arial"/>
        </w:rPr>
        <w:tab/>
      </w:r>
      <w:r w:rsidRPr="00F52A8E">
        <w:rPr>
          <w:rFonts w:cs="Arial"/>
        </w:rPr>
        <w:t>–</w:t>
      </w:r>
      <w:r w:rsidRPr="00F52A8E">
        <w:rPr>
          <w:rFonts w:cs="Arial"/>
        </w:rPr>
        <w:tab/>
        <w:t>Trailer Settings</w:t>
      </w:r>
    </w:p>
    <w:p w:rsidR="00F52A8E" w:rsidRPr="00F52A8E" w:rsidRDefault="002C137E" w:rsidP="00F52A8E">
      <w:pPr>
        <w:rPr>
          <w:rFonts w:cs="Arial"/>
        </w:rPr>
      </w:pPr>
      <w:r w:rsidRPr="00F52A8E">
        <w:rPr>
          <w:rFonts w:cs="Arial"/>
        </w:rPr>
        <w:t>Byte 2: Command Execution Status</w:t>
      </w:r>
    </w:p>
    <w:p w:rsidR="00F52A8E" w:rsidRPr="00F52A8E" w:rsidRDefault="002C137E" w:rsidP="00F52A8E">
      <w:pPr>
        <w:ind w:left="720"/>
        <w:rPr>
          <w:rFonts w:cs="Arial"/>
        </w:rPr>
      </w:pPr>
      <w:r w:rsidRPr="00F52A8E">
        <w:rPr>
          <w:rFonts w:cs="Arial"/>
        </w:rPr>
        <w:t xml:space="preserve">0x0y: </w:t>
      </w:r>
      <w:proofErr w:type="gramStart"/>
      <w:r w:rsidRPr="00F52A8E">
        <w:rPr>
          <w:rFonts w:cs="Arial"/>
        </w:rPr>
        <w:t>Final Result</w:t>
      </w:r>
      <w:proofErr w:type="gramEnd"/>
      <w:r>
        <w:rPr>
          <w:rFonts w:cs="Arial"/>
        </w:rPr>
        <w:tab/>
      </w:r>
      <w:r w:rsidRPr="00F52A8E">
        <w:rPr>
          <w:rFonts w:cs="Arial"/>
        </w:rPr>
        <w:tab/>
        <w:t>–</w:t>
      </w:r>
      <w:r w:rsidRPr="00F52A8E">
        <w:rPr>
          <w:rFonts w:cs="Arial"/>
        </w:rPr>
        <w:tab/>
        <w:t>Success</w:t>
      </w:r>
    </w:p>
    <w:p w:rsidR="00F52A8E" w:rsidRPr="00F52A8E" w:rsidRDefault="002C137E" w:rsidP="00F52A8E">
      <w:pPr>
        <w:ind w:left="720"/>
        <w:rPr>
          <w:rFonts w:cs="Arial"/>
        </w:rPr>
      </w:pPr>
      <w:r w:rsidRPr="00F52A8E">
        <w:rPr>
          <w:rFonts w:cs="Arial"/>
        </w:rPr>
        <w:t xml:space="preserve">0x1y: </w:t>
      </w:r>
      <w:proofErr w:type="gramStart"/>
      <w:r w:rsidRPr="00F52A8E">
        <w:rPr>
          <w:rFonts w:cs="Arial"/>
        </w:rPr>
        <w:t>Final Result</w:t>
      </w:r>
      <w:proofErr w:type="gramEnd"/>
      <w:r w:rsidRPr="00F52A8E">
        <w:rPr>
          <w:rFonts w:cs="Arial"/>
        </w:rPr>
        <w:tab/>
      </w:r>
      <w:r>
        <w:rPr>
          <w:rFonts w:cs="Arial"/>
        </w:rPr>
        <w:tab/>
      </w:r>
      <w:r w:rsidRPr="00F52A8E">
        <w:rPr>
          <w:rFonts w:cs="Arial"/>
        </w:rPr>
        <w:t>–</w:t>
      </w:r>
      <w:r w:rsidRPr="00F52A8E">
        <w:rPr>
          <w:rFonts w:cs="Arial"/>
        </w:rPr>
        <w:tab/>
        <w:t>Fail</w:t>
      </w:r>
    </w:p>
    <w:p w:rsidR="00F52A8E" w:rsidRPr="00F52A8E" w:rsidRDefault="002C137E" w:rsidP="00F52A8E">
      <w:pPr>
        <w:ind w:left="720"/>
        <w:rPr>
          <w:rFonts w:cs="Arial"/>
        </w:rPr>
      </w:pPr>
      <w:r w:rsidRPr="00F52A8E">
        <w:rPr>
          <w:rFonts w:cs="Arial"/>
        </w:rPr>
        <w:t xml:space="preserve">0x2y: </w:t>
      </w:r>
      <w:proofErr w:type="gramStart"/>
      <w:r w:rsidRPr="00F52A8E">
        <w:rPr>
          <w:rFonts w:cs="Arial"/>
        </w:rPr>
        <w:t>Final Result</w:t>
      </w:r>
      <w:proofErr w:type="gramEnd"/>
      <w:r w:rsidRPr="00F52A8E">
        <w:rPr>
          <w:rFonts w:cs="Arial"/>
        </w:rPr>
        <w:tab/>
      </w:r>
      <w:r>
        <w:rPr>
          <w:rFonts w:cs="Arial"/>
        </w:rPr>
        <w:tab/>
      </w:r>
      <w:r w:rsidRPr="00F52A8E">
        <w:rPr>
          <w:rFonts w:cs="Arial"/>
        </w:rPr>
        <w:t>–</w:t>
      </w:r>
      <w:r w:rsidRPr="00F52A8E">
        <w:rPr>
          <w:rFonts w:cs="Arial"/>
        </w:rPr>
        <w:tab/>
        <w:t>Information</w:t>
      </w:r>
    </w:p>
    <w:p w:rsidR="00F52A8E" w:rsidRPr="00F52A8E" w:rsidRDefault="002C137E" w:rsidP="00F52A8E">
      <w:pPr>
        <w:ind w:left="720"/>
        <w:rPr>
          <w:rFonts w:cs="Arial"/>
        </w:rPr>
      </w:pPr>
      <w:r w:rsidRPr="00F52A8E">
        <w:rPr>
          <w:rFonts w:cs="Arial"/>
        </w:rPr>
        <w:t>0x3y: Intermediate Result</w:t>
      </w:r>
      <w:r w:rsidRPr="00F52A8E">
        <w:rPr>
          <w:rFonts w:cs="Arial"/>
        </w:rPr>
        <w:tab/>
        <w:t>–</w:t>
      </w:r>
      <w:r w:rsidRPr="00F52A8E">
        <w:rPr>
          <w:rFonts w:cs="Arial"/>
        </w:rPr>
        <w:tab/>
        <w:t>Wait</w:t>
      </w:r>
    </w:p>
    <w:p w:rsidR="00F52A8E" w:rsidRPr="00F52A8E" w:rsidRDefault="002C137E" w:rsidP="00F52A8E">
      <w:pPr>
        <w:rPr>
          <w:rFonts w:cs="Arial"/>
        </w:rPr>
      </w:pPr>
      <w:r w:rsidRPr="00F52A8E">
        <w:rPr>
          <w:rFonts w:cs="Arial"/>
        </w:rPr>
        <w:t>Byte 3: Character Coding</w:t>
      </w:r>
    </w:p>
    <w:p w:rsidR="00F52A8E" w:rsidRPr="00F52A8E" w:rsidRDefault="002C137E" w:rsidP="00F52A8E">
      <w:pPr>
        <w:ind w:left="720"/>
        <w:rPr>
          <w:rFonts w:cs="Arial"/>
        </w:rPr>
      </w:pPr>
      <w:r w:rsidRPr="00F52A8E">
        <w:rPr>
          <w:rFonts w:cs="Arial"/>
        </w:rPr>
        <w:t>Bit 0-5: Reserved</w:t>
      </w:r>
    </w:p>
    <w:p w:rsidR="00F52A8E" w:rsidRPr="00F52A8E" w:rsidRDefault="002C137E" w:rsidP="00F52A8E">
      <w:pPr>
        <w:ind w:left="720"/>
        <w:rPr>
          <w:rFonts w:cs="Arial"/>
        </w:rPr>
      </w:pPr>
      <w:r w:rsidRPr="00F52A8E">
        <w:rPr>
          <w:rFonts w:cs="Arial"/>
        </w:rPr>
        <w:t>Bit 6-7: Coding</w:t>
      </w:r>
    </w:p>
    <w:p w:rsidR="00F52A8E" w:rsidRPr="00F52A8E" w:rsidRDefault="002C137E" w:rsidP="00F52A8E">
      <w:pPr>
        <w:ind w:left="1440"/>
        <w:rPr>
          <w:rFonts w:cs="Arial"/>
        </w:rPr>
      </w:pPr>
      <w:r w:rsidRPr="00F52A8E">
        <w:rPr>
          <w:rFonts w:cs="Arial"/>
        </w:rPr>
        <w:t>0x0: Coding Table I</w:t>
      </w:r>
    </w:p>
    <w:p w:rsidR="00F52A8E" w:rsidRPr="00F52A8E" w:rsidRDefault="002C137E" w:rsidP="00F52A8E">
      <w:pPr>
        <w:ind w:left="1440"/>
        <w:rPr>
          <w:rFonts w:cs="Arial"/>
        </w:rPr>
      </w:pPr>
      <w:r w:rsidRPr="00F52A8E">
        <w:rPr>
          <w:rFonts w:cs="Arial"/>
        </w:rPr>
        <w:t>0x0000-0xFFFF UNICODE UTF-16 (2 byte</w:t>
      </w:r>
      <w:r>
        <w:rPr>
          <w:rFonts w:cs="Arial"/>
        </w:rPr>
        <w:t>s</w:t>
      </w:r>
      <w:r w:rsidRPr="00F52A8E">
        <w:rPr>
          <w:rFonts w:cs="Arial"/>
        </w:rPr>
        <w:t xml:space="preserve"> per char)</w:t>
      </w:r>
    </w:p>
    <w:p w:rsidR="00F52A8E" w:rsidRPr="00F52A8E" w:rsidRDefault="002C137E" w:rsidP="00F52A8E">
      <w:pPr>
        <w:ind w:left="1440"/>
        <w:rPr>
          <w:rFonts w:cs="Arial"/>
        </w:rPr>
      </w:pPr>
      <w:r w:rsidRPr="00F52A8E">
        <w:rPr>
          <w:rFonts w:cs="Arial"/>
        </w:rPr>
        <w:t>0x1: Coding Table II</w:t>
      </w:r>
    </w:p>
    <w:p w:rsidR="00F52A8E" w:rsidRPr="00F52A8E" w:rsidRDefault="002C137E" w:rsidP="00F52A8E">
      <w:pPr>
        <w:ind w:left="1440"/>
        <w:rPr>
          <w:rFonts w:cs="Arial"/>
        </w:rPr>
      </w:pPr>
      <w:r w:rsidRPr="00F52A8E">
        <w:rPr>
          <w:rFonts w:cs="Arial"/>
        </w:rPr>
        <w:t>0x00-0xFF Latin-9 (1 byte per char)</w:t>
      </w:r>
    </w:p>
    <w:p w:rsidR="00F52A8E" w:rsidRPr="00F52A8E" w:rsidRDefault="002C137E" w:rsidP="00F52A8E">
      <w:pPr>
        <w:rPr>
          <w:rFonts w:cs="Arial"/>
        </w:rPr>
      </w:pPr>
      <w:r w:rsidRPr="00F52A8E">
        <w:rPr>
          <w:rFonts w:cs="Arial"/>
        </w:rPr>
        <w:t>Byte 4: Pro TBA Status</w:t>
      </w:r>
    </w:p>
    <w:p w:rsidR="00F52A8E" w:rsidRPr="00F52A8E" w:rsidRDefault="002C137E" w:rsidP="00F52A8E">
      <w:pPr>
        <w:ind w:left="720"/>
        <w:rPr>
          <w:rFonts w:cs="Arial"/>
        </w:rPr>
      </w:pPr>
      <w:r w:rsidRPr="00F52A8E">
        <w:rPr>
          <w:rFonts w:cs="Arial"/>
        </w:rPr>
        <w:t>0x0 - Null</w:t>
      </w:r>
    </w:p>
    <w:p w:rsidR="00F52A8E" w:rsidRPr="00F52A8E" w:rsidRDefault="002C137E" w:rsidP="00F52A8E">
      <w:pPr>
        <w:ind w:left="720"/>
        <w:rPr>
          <w:rFonts w:cs="Arial"/>
        </w:rPr>
      </w:pPr>
      <w:r w:rsidRPr="00F52A8E">
        <w:rPr>
          <w:rFonts w:cs="Arial"/>
        </w:rPr>
        <w:t>0x1 - Not Setup</w:t>
      </w:r>
    </w:p>
    <w:p w:rsidR="00F52A8E" w:rsidRPr="00F52A8E" w:rsidRDefault="002C137E" w:rsidP="00F52A8E">
      <w:pPr>
        <w:ind w:left="720"/>
        <w:rPr>
          <w:rFonts w:cs="Arial"/>
        </w:rPr>
      </w:pPr>
      <w:r w:rsidRPr="00F52A8E">
        <w:rPr>
          <w:rFonts w:cs="Arial"/>
        </w:rPr>
        <w:t>0x2 - Ready</w:t>
      </w:r>
    </w:p>
    <w:p w:rsidR="00F52A8E" w:rsidRPr="00F52A8E" w:rsidRDefault="002C137E" w:rsidP="00F52A8E">
      <w:pPr>
        <w:rPr>
          <w:rFonts w:cs="Arial"/>
        </w:rPr>
      </w:pPr>
      <w:r w:rsidRPr="00F52A8E">
        <w:rPr>
          <w:rFonts w:cs="Arial"/>
        </w:rPr>
        <w:t>Byte 5: Trailer Reverse Guidance Status</w:t>
      </w:r>
    </w:p>
    <w:p w:rsidR="00F52A8E" w:rsidRPr="00F52A8E" w:rsidRDefault="002C137E" w:rsidP="00F52A8E">
      <w:pPr>
        <w:ind w:left="720"/>
        <w:rPr>
          <w:rFonts w:cs="Arial"/>
        </w:rPr>
      </w:pPr>
      <w:r w:rsidRPr="00F52A8E">
        <w:rPr>
          <w:rFonts w:cs="Arial"/>
        </w:rPr>
        <w:t>0x0 - Null</w:t>
      </w:r>
    </w:p>
    <w:p w:rsidR="00F52A8E" w:rsidRPr="00F52A8E" w:rsidRDefault="002C137E" w:rsidP="00F52A8E">
      <w:pPr>
        <w:ind w:left="720"/>
        <w:rPr>
          <w:rFonts w:cs="Arial"/>
        </w:rPr>
      </w:pPr>
      <w:r w:rsidRPr="00F52A8E">
        <w:rPr>
          <w:rFonts w:cs="Arial"/>
        </w:rPr>
        <w:t>0x1 - Not Setup</w:t>
      </w:r>
    </w:p>
    <w:p w:rsidR="00F52A8E" w:rsidRPr="00F52A8E" w:rsidRDefault="002C137E" w:rsidP="00F52A8E">
      <w:pPr>
        <w:ind w:left="720"/>
        <w:rPr>
          <w:rFonts w:cs="Arial"/>
        </w:rPr>
      </w:pPr>
      <w:r w:rsidRPr="00F52A8E">
        <w:rPr>
          <w:rFonts w:cs="Arial"/>
        </w:rPr>
        <w:t>0x2 - Ready</w:t>
      </w:r>
    </w:p>
    <w:p w:rsidR="00F52A8E" w:rsidRPr="00F52A8E" w:rsidRDefault="002C137E" w:rsidP="00F52A8E">
      <w:pPr>
        <w:rPr>
          <w:rFonts w:cs="Arial"/>
        </w:rPr>
      </w:pPr>
      <w:r w:rsidRPr="00F52A8E">
        <w:rPr>
          <w:rFonts w:cs="Arial"/>
        </w:rPr>
        <w:t>Byte 6: Trailer Blind Spot Status</w:t>
      </w:r>
    </w:p>
    <w:p w:rsidR="00F52A8E" w:rsidRPr="00F52A8E" w:rsidRDefault="002C137E" w:rsidP="00F52A8E">
      <w:pPr>
        <w:ind w:left="720"/>
        <w:rPr>
          <w:rFonts w:cs="Arial"/>
        </w:rPr>
      </w:pPr>
      <w:r w:rsidRPr="00F52A8E">
        <w:rPr>
          <w:rFonts w:cs="Arial"/>
        </w:rPr>
        <w:t>0x0 - Null</w:t>
      </w:r>
    </w:p>
    <w:p w:rsidR="00F52A8E" w:rsidRPr="00F52A8E" w:rsidRDefault="002C137E" w:rsidP="00F52A8E">
      <w:pPr>
        <w:ind w:left="720"/>
        <w:rPr>
          <w:rFonts w:cs="Arial"/>
        </w:rPr>
      </w:pPr>
      <w:r w:rsidRPr="00F52A8E">
        <w:rPr>
          <w:rFonts w:cs="Arial"/>
        </w:rPr>
        <w:t>0x1 - Off</w:t>
      </w:r>
    </w:p>
    <w:p w:rsidR="00F52A8E" w:rsidRPr="00F52A8E" w:rsidRDefault="002C137E" w:rsidP="00F52A8E">
      <w:pPr>
        <w:ind w:left="720"/>
        <w:rPr>
          <w:rFonts w:cs="Arial"/>
        </w:rPr>
      </w:pPr>
      <w:r w:rsidRPr="00F52A8E">
        <w:rPr>
          <w:rFonts w:cs="Arial"/>
        </w:rPr>
        <w:t>0x2 - Not Setup</w:t>
      </w:r>
    </w:p>
    <w:p w:rsidR="00F52A8E" w:rsidRPr="00F52A8E" w:rsidRDefault="002C137E" w:rsidP="00F52A8E">
      <w:pPr>
        <w:ind w:left="720"/>
        <w:rPr>
          <w:rFonts w:cs="Arial"/>
        </w:rPr>
      </w:pPr>
      <w:r w:rsidRPr="00F52A8E">
        <w:rPr>
          <w:rFonts w:cs="Arial"/>
        </w:rPr>
        <w:t>0x3 - Not Available</w:t>
      </w:r>
    </w:p>
    <w:p w:rsidR="00F52A8E" w:rsidRPr="00F52A8E" w:rsidRDefault="002C137E" w:rsidP="00F52A8E">
      <w:pPr>
        <w:ind w:left="720"/>
        <w:rPr>
          <w:rFonts w:cs="Arial"/>
        </w:rPr>
      </w:pPr>
      <w:r w:rsidRPr="00F52A8E">
        <w:rPr>
          <w:rFonts w:cs="Arial"/>
        </w:rPr>
        <w:t>0x4 - Ready</w:t>
      </w:r>
    </w:p>
    <w:p w:rsidR="000F35B7" w:rsidRDefault="002C137E" w:rsidP="000F35B7">
      <w:r>
        <w:t xml:space="preserve">Byte 7 up to </w:t>
      </w:r>
      <w:r>
        <w:rPr>
          <w:shd w:val="clear" w:color="auto" w:fill="FFFF00"/>
        </w:rPr>
        <w:t>88/44</w:t>
      </w:r>
      <w:r>
        <w:t xml:space="preserve"> (Coding Table I / Coding Table II): Trailer Mileage</w:t>
      </w:r>
    </w:p>
    <w:p w:rsidR="00546264" w:rsidRDefault="002C137E" w:rsidP="00546264">
      <w:r>
        <w:tab/>
        <w:t>Mileage: Fixed 7 characters long string.</w:t>
      </w:r>
    </w:p>
    <w:p w:rsidR="00546264" w:rsidRDefault="002C137E" w:rsidP="00546264">
      <w:pPr>
        <w:shd w:val="clear" w:color="auto" w:fill="FFFF00"/>
        <w:ind w:left="720"/>
      </w:pPr>
      <w:r>
        <w:t xml:space="preserve">Trailer Average Fuel Economy: Max 6 characters, 5 for fuel data and 1 end of string character. </w:t>
      </w:r>
    </w:p>
    <w:p w:rsidR="00546264" w:rsidRDefault="002C137E" w:rsidP="00546264">
      <w:pPr>
        <w:ind w:left="720"/>
      </w:pPr>
      <w:r>
        <w:t>Trailer Name: Max 31 characters, 30 characters (for the name) and 1 end of string character.</w:t>
      </w:r>
    </w:p>
    <w:p w:rsidR="00546264" w:rsidRDefault="002C137E" w:rsidP="00546264">
      <w:pPr>
        <w:shd w:val="clear" w:color="auto" w:fill="FFC000"/>
        <w:ind w:left="720"/>
      </w:pPr>
      <w:r>
        <w:t xml:space="preserve">In BEV vehicles (PT_Hyb_Cfg2 = 0x1 (BEV)), the character set designed for Trailer Average Fuel Economy will be used to indicate Trailer Range on Full Charge. </w:t>
      </w:r>
    </w:p>
    <w:p w:rsidR="00F52A8E" w:rsidRDefault="001748E1" w:rsidP="008D33A6"/>
    <w:p w:rsidR="00406F39" w:rsidRDefault="002C137E" w:rsidP="00B9479B">
      <w:pPr>
        <w:pStyle w:val="Heading5"/>
      </w:pPr>
      <w:r w:rsidRPr="00B9479B">
        <w:t>SIG-REQ-410616/A-</w:t>
      </w:r>
      <w:proofErr w:type="spellStart"/>
      <w:r w:rsidRPr="00B9479B">
        <w:t>VehPtch_An_Dsply</w:t>
      </w:r>
      <w:proofErr w:type="spellEnd"/>
      <w:r w:rsidRPr="00B9479B">
        <w:t xml:space="preserve"> Signal</w:t>
      </w:r>
    </w:p>
    <w:p w:rsidR="00AE06BC" w:rsidRPr="00AE06BC" w:rsidRDefault="001748E1" w:rsidP="00AE06BC"/>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92D050"/>
        <w:tblLayout w:type="fixed"/>
        <w:tblLook w:val="04A0" w:firstRow="1" w:lastRow="0" w:firstColumn="1" w:lastColumn="0" w:noHBand="0" w:noVBand="1"/>
      </w:tblPr>
      <w:tblGrid>
        <w:gridCol w:w="2523"/>
        <w:gridCol w:w="720"/>
        <w:gridCol w:w="1058"/>
        <w:gridCol w:w="1012"/>
        <w:gridCol w:w="720"/>
        <w:gridCol w:w="810"/>
        <w:gridCol w:w="1259"/>
        <w:gridCol w:w="1079"/>
        <w:gridCol w:w="1169"/>
      </w:tblGrid>
      <w:tr w:rsidR="007904A9" w:rsidTr="007904A9">
        <w:trPr>
          <w:jc w:val="center"/>
        </w:trPr>
        <w:tc>
          <w:tcPr>
            <w:tcW w:w="2525"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b/>
                <w:szCs w:val="16"/>
              </w:rPr>
            </w:pPr>
            <w:r>
              <w:rPr>
                <w:rFonts w:cs="Arial"/>
                <w:b/>
                <w:szCs w:val="16"/>
              </w:rPr>
              <w:lastRenderedPageBreak/>
              <w:t>Signal Name</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b/>
                <w:szCs w:val="16"/>
              </w:rPr>
            </w:pPr>
            <w:r>
              <w:rPr>
                <w:rFonts w:cs="Arial"/>
                <w:b/>
                <w:szCs w:val="16"/>
              </w:rPr>
              <w:t>Size</w:t>
            </w:r>
          </w:p>
          <w:p w:rsidR="007904A9" w:rsidRDefault="002C137E">
            <w:pPr>
              <w:spacing w:line="254" w:lineRule="auto"/>
              <w:jc w:val="center"/>
              <w:rPr>
                <w:rFonts w:cs="Arial"/>
                <w:b/>
                <w:szCs w:val="16"/>
              </w:rPr>
            </w:pPr>
            <w:r>
              <w:rPr>
                <w:rFonts w:cs="Arial"/>
                <w:b/>
                <w:szCs w:val="16"/>
              </w:rPr>
              <w:t>(bits)</w:t>
            </w:r>
          </w:p>
        </w:tc>
        <w:tc>
          <w:tcPr>
            <w:tcW w:w="105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b/>
                <w:szCs w:val="16"/>
              </w:rPr>
            </w:pPr>
            <w:r>
              <w:rPr>
                <w:rFonts w:cs="Arial"/>
                <w:b/>
                <w:szCs w:val="16"/>
              </w:rPr>
              <w:t>Detail</w:t>
            </w:r>
          </w:p>
        </w:tc>
        <w:tc>
          <w:tcPr>
            <w:tcW w:w="101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b/>
                <w:szCs w:val="16"/>
              </w:rPr>
            </w:pPr>
            <w:r>
              <w:rPr>
                <w:rFonts w:cs="Arial"/>
                <w:b/>
                <w:szCs w:val="16"/>
              </w:rPr>
              <w:t>Units</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b/>
                <w:szCs w:val="16"/>
              </w:rPr>
            </w:pPr>
            <w:r>
              <w:rPr>
                <w:rFonts w:cs="Arial"/>
                <w:b/>
                <w:szCs w:val="16"/>
              </w:rPr>
              <w:t>Res</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b/>
                <w:szCs w:val="16"/>
              </w:rPr>
            </w:pPr>
            <w:r>
              <w:rPr>
                <w:rFonts w:cs="Arial"/>
                <w:b/>
                <w:szCs w:val="16"/>
              </w:rPr>
              <w:t>Offset</w:t>
            </w:r>
          </w:p>
        </w:tc>
        <w:tc>
          <w:tcPr>
            <w:tcW w:w="126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b/>
                <w:szCs w:val="16"/>
              </w:rPr>
            </w:pPr>
            <w:r>
              <w:rPr>
                <w:rFonts w:cs="Arial"/>
                <w:b/>
                <w:szCs w:val="16"/>
              </w:rPr>
              <w:t>State Encoded</w:t>
            </w:r>
          </w:p>
        </w:tc>
        <w:tc>
          <w:tcPr>
            <w:tcW w:w="108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b/>
                <w:szCs w:val="16"/>
              </w:rPr>
            </w:pPr>
            <w:r>
              <w:rPr>
                <w:rFonts w:cs="Arial"/>
                <w:b/>
                <w:szCs w:val="16"/>
              </w:rPr>
              <w:t>Min.</w:t>
            </w:r>
          </w:p>
        </w:tc>
        <w:tc>
          <w:tcPr>
            <w:tcW w:w="117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b/>
                <w:szCs w:val="16"/>
              </w:rPr>
            </w:pPr>
            <w:r>
              <w:rPr>
                <w:rFonts w:cs="Arial"/>
                <w:b/>
                <w:szCs w:val="16"/>
              </w:rPr>
              <w:t>Max.</w:t>
            </w:r>
          </w:p>
        </w:tc>
      </w:tr>
      <w:tr w:rsidR="007904A9" w:rsidTr="007904A9">
        <w:trPr>
          <w:jc w:val="center"/>
        </w:trPr>
        <w:tc>
          <w:tcPr>
            <w:tcW w:w="2525"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zCs w:val="16"/>
              </w:rPr>
            </w:pPr>
            <w:proofErr w:type="spellStart"/>
            <w:r>
              <w:rPr>
                <w:rFonts w:cs="Arial"/>
                <w:szCs w:val="16"/>
              </w:rPr>
              <w:t>VehPtch_An_Dsply</w:t>
            </w:r>
            <w:proofErr w:type="spellEnd"/>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zCs w:val="16"/>
              </w:rPr>
            </w:pPr>
            <w:r>
              <w:rPr>
                <w:rFonts w:cs="Arial"/>
                <w:szCs w:val="16"/>
              </w:rPr>
              <w:t>7</w:t>
            </w:r>
          </w:p>
        </w:tc>
        <w:tc>
          <w:tcPr>
            <w:tcW w:w="1058"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napToGrid w:val="0"/>
                <w:szCs w:val="16"/>
              </w:rPr>
            </w:pPr>
          </w:p>
        </w:tc>
        <w:tc>
          <w:tcPr>
            <w:tcW w:w="101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napToGrid w:val="0"/>
                <w:szCs w:val="16"/>
              </w:rPr>
            </w:pPr>
            <w:r>
              <w:rPr>
                <w:rFonts w:cs="Arial"/>
                <w:snapToGrid w:val="0"/>
                <w:szCs w:val="16"/>
              </w:rPr>
              <w:t>Degrees</w:t>
            </w: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napToGrid w:val="0"/>
                <w:color w:val="000000"/>
                <w:szCs w:val="16"/>
              </w:rPr>
            </w:pPr>
            <w:r>
              <w:rPr>
                <w:rFonts w:cs="Arial"/>
                <w:snapToGrid w:val="0"/>
                <w:color w:val="000000"/>
                <w:szCs w:val="16"/>
              </w:rPr>
              <w:t>1</w:t>
            </w: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napToGrid w:val="0"/>
                <w:color w:val="000000"/>
                <w:szCs w:val="16"/>
              </w:rPr>
            </w:pPr>
            <w:r>
              <w:rPr>
                <w:rFonts w:cs="Arial"/>
                <w:snapToGrid w:val="0"/>
                <w:color w:val="000000"/>
                <w:szCs w:val="16"/>
              </w:rPr>
              <w:t>-64</w:t>
            </w:r>
          </w:p>
        </w:tc>
        <w:tc>
          <w:tcPr>
            <w:tcW w:w="126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napToGrid w:val="0"/>
                <w:color w:val="000000"/>
                <w:szCs w:val="16"/>
              </w:rPr>
            </w:pPr>
          </w:p>
        </w:tc>
        <w:tc>
          <w:tcPr>
            <w:tcW w:w="108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napToGrid w:val="0"/>
                <w:szCs w:val="16"/>
              </w:rPr>
            </w:pPr>
            <w:r>
              <w:rPr>
                <w:rFonts w:cs="Arial"/>
                <w:szCs w:val="16"/>
              </w:rPr>
              <w:t>-64 (0X0)</w:t>
            </w:r>
          </w:p>
        </w:tc>
        <w:tc>
          <w:tcPr>
            <w:tcW w:w="117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napToGrid w:val="0"/>
                <w:szCs w:val="16"/>
              </w:rPr>
            </w:pPr>
            <w:r>
              <w:rPr>
                <w:rFonts w:cs="Arial"/>
                <w:szCs w:val="16"/>
              </w:rPr>
              <w:t>63 (0X7D)</w:t>
            </w:r>
          </w:p>
        </w:tc>
      </w:tr>
      <w:tr w:rsidR="007904A9" w:rsidTr="007904A9">
        <w:trPr>
          <w:jc w:val="center"/>
        </w:trPr>
        <w:tc>
          <w:tcPr>
            <w:tcW w:w="2525"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zCs w:val="16"/>
              </w:rPr>
            </w:pPr>
          </w:p>
        </w:tc>
        <w:tc>
          <w:tcPr>
            <w:tcW w:w="105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napToGrid w:val="0"/>
                <w:szCs w:val="16"/>
              </w:rPr>
            </w:pPr>
            <w:r>
              <w:rPr>
                <w:rFonts w:cs="Arial"/>
                <w:snapToGrid w:val="0"/>
                <w:szCs w:val="16"/>
              </w:rPr>
              <w:t>Unknown</w:t>
            </w:r>
          </w:p>
        </w:tc>
        <w:tc>
          <w:tcPr>
            <w:tcW w:w="1012"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napToGrid w:val="0"/>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napToGrid w:val="0"/>
                <w:color w:val="000000"/>
                <w:szCs w:val="16"/>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napToGrid w:val="0"/>
                <w:color w:val="000000"/>
                <w:szCs w:val="16"/>
              </w:rPr>
            </w:pPr>
          </w:p>
        </w:tc>
        <w:tc>
          <w:tcPr>
            <w:tcW w:w="126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napToGrid w:val="0"/>
                <w:szCs w:val="16"/>
              </w:rPr>
            </w:pPr>
            <w:r>
              <w:rPr>
                <w:rFonts w:cs="Arial"/>
                <w:szCs w:val="16"/>
              </w:rPr>
              <w:t>7E</w:t>
            </w:r>
          </w:p>
        </w:tc>
        <w:tc>
          <w:tcPr>
            <w:tcW w:w="108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zCs w:val="16"/>
              </w:rPr>
            </w:pPr>
          </w:p>
        </w:tc>
        <w:tc>
          <w:tcPr>
            <w:tcW w:w="117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zCs w:val="16"/>
              </w:rPr>
            </w:pPr>
          </w:p>
        </w:tc>
      </w:tr>
      <w:tr w:rsidR="007904A9" w:rsidTr="007904A9">
        <w:trPr>
          <w:jc w:val="center"/>
        </w:trPr>
        <w:tc>
          <w:tcPr>
            <w:tcW w:w="2525"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zCs w:val="16"/>
              </w:rPr>
            </w:pPr>
          </w:p>
        </w:tc>
        <w:tc>
          <w:tcPr>
            <w:tcW w:w="105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napToGrid w:val="0"/>
                <w:szCs w:val="16"/>
              </w:rPr>
            </w:pPr>
            <w:r>
              <w:rPr>
                <w:rFonts w:cs="Arial"/>
                <w:snapToGrid w:val="0"/>
                <w:szCs w:val="16"/>
              </w:rPr>
              <w:t>Fault</w:t>
            </w:r>
          </w:p>
        </w:tc>
        <w:tc>
          <w:tcPr>
            <w:tcW w:w="1012"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napToGrid w:val="0"/>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napToGrid w:val="0"/>
                <w:color w:val="000000"/>
                <w:szCs w:val="16"/>
              </w:rPr>
            </w:pPr>
          </w:p>
        </w:tc>
        <w:tc>
          <w:tcPr>
            <w:tcW w:w="81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napToGrid w:val="0"/>
                <w:color w:val="000000"/>
                <w:szCs w:val="16"/>
              </w:rPr>
            </w:pPr>
          </w:p>
        </w:tc>
        <w:tc>
          <w:tcPr>
            <w:tcW w:w="126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7904A9" w:rsidRDefault="002C137E">
            <w:pPr>
              <w:spacing w:line="254" w:lineRule="auto"/>
              <w:jc w:val="center"/>
              <w:rPr>
                <w:rFonts w:cs="Arial"/>
                <w:snapToGrid w:val="0"/>
                <w:color w:val="000000"/>
                <w:szCs w:val="16"/>
              </w:rPr>
            </w:pPr>
            <w:r>
              <w:rPr>
                <w:rFonts w:cs="Arial"/>
                <w:snapToGrid w:val="0"/>
                <w:color w:val="000000"/>
                <w:szCs w:val="16"/>
              </w:rPr>
              <w:t>7F</w:t>
            </w:r>
          </w:p>
        </w:tc>
        <w:tc>
          <w:tcPr>
            <w:tcW w:w="108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zCs w:val="16"/>
              </w:rPr>
            </w:pPr>
          </w:p>
        </w:tc>
        <w:tc>
          <w:tcPr>
            <w:tcW w:w="1170" w:type="dxa"/>
            <w:tcBorders>
              <w:top w:val="single" w:sz="4" w:space="0" w:color="auto"/>
              <w:left w:val="single" w:sz="4" w:space="0" w:color="auto"/>
              <w:bottom w:val="single" w:sz="4" w:space="0" w:color="auto"/>
              <w:right w:val="single" w:sz="4" w:space="0" w:color="auto"/>
            </w:tcBorders>
            <w:shd w:val="clear" w:color="auto" w:fill="92D050"/>
            <w:vAlign w:val="center"/>
          </w:tcPr>
          <w:p w:rsidR="007904A9" w:rsidRDefault="001748E1">
            <w:pPr>
              <w:spacing w:line="254" w:lineRule="auto"/>
              <w:jc w:val="center"/>
              <w:rPr>
                <w:rFonts w:cs="Arial"/>
                <w:szCs w:val="16"/>
              </w:rPr>
            </w:pPr>
          </w:p>
        </w:tc>
      </w:tr>
    </w:tbl>
    <w:p w:rsidR="00500605" w:rsidRDefault="001748E1" w:rsidP="00500605"/>
    <w:p w:rsidR="00406F39" w:rsidRDefault="002C137E" w:rsidP="00B9479B">
      <w:pPr>
        <w:pStyle w:val="Heading3"/>
      </w:pPr>
      <w:r>
        <w:t>Outputs</w:t>
      </w:r>
    </w:p>
    <w:p w:rsidR="00D62DF1" w:rsidRPr="00D62DF1" w:rsidRDefault="00D62DF1" w:rsidP="00B9479B">
      <w:pPr>
        <w:pStyle w:val="Heading4"/>
        <w:rPr>
          <w:b w:val="0"/>
          <w:u w:val="single"/>
        </w:rPr>
      </w:pPr>
      <w:r w:rsidRPr="00D62DF1">
        <w:rPr>
          <w:b w:val="0"/>
          <w:u w:val="single"/>
        </w:rPr>
        <w:t>IR-REQ-326605/D-Internal</w:t>
      </w:r>
    </w:p>
    <w:p w:rsidR="001054CE" w:rsidRDefault="002C137E" w:rsidP="002C137E">
      <w:pPr>
        <w:numPr>
          <w:ilvl w:val="0"/>
          <w:numId w:val="9"/>
        </w:numPr>
        <w:ind w:left="360"/>
        <w:rPr>
          <w:rFonts w:cs="Arial"/>
        </w:rPr>
      </w:pPr>
      <w:r>
        <w:rPr>
          <w:rFonts w:cs="Arial"/>
        </w:rPr>
        <w:t>Accumulated Miles</w:t>
      </w:r>
    </w:p>
    <w:p w:rsidR="001054CE" w:rsidRDefault="002C137E" w:rsidP="002C137E">
      <w:pPr>
        <w:numPr>
          <w:ilvl w:val="0"/>
          <w:numId w:val="9"/>
        </w:numPr>
        <w:ind w:left="360"/>
        <w:rPr>
          <w:rFonts w:cs="Arial"/>
        </w:rPr>
      </w:pPr>
      <w:proofErr w:type="spellStart"/>
      <w:r>
        <w:rPr>
          <w:rFonts w:cs="Arial"/>
        </w:rPr>
        <w:t>BTT_Status_Text</w:t>
      </w:r>
      <w:proofErr w:type="spellEnd"/>
    </w:p>
    <w:p w:rsidR="001054CE" w:rsidRDefault="002C137E" w:rsidP="002C137E">
      <w:pPr>
        <w:numPr>
          <w:ilvl w:val="0"/>
          <w:numId w:val="9"/>
        </w:numPr>
        <w:ind w:left="360"/>
        <w:rPr>
          <w:rFonts w:cs="Arial"/>
        </w:rPr>
      </w:pPr>
      <w:proofErr w:type="spellStart"/>
      <w:r>
        <w:rPr>
          <w:rFonts w:cs="Arial"/>
        </w:rPr>
        <w:t>Display_Units_MC</w:t>
      </w:r>
      <w:proofErr w:type="spellEnd"/>
    </w:p>
    <w:p w:rsidR="001054CE" w:rsidRDefault="002C137E" w:rsidP="002C137E">
      <w:pPr>
        <w:numPr>
          <w:ilvl w:val="0"/>
          <w:numId w:val="9"/>
        </w:numPr>
        <w:shd w:val="clear" w:color="auto" w:fill="FFC000"/>
        <w:ind w:left="360"/>
        <w:rPr>
          <w:rFonts w:cs="Arial"/>
        </w:rPr>
      </w:pPr>
      <w:r>
        <w:t>Trailer Average Fuel Economy or Trailer Range on Full Charge</w:t>
      </w:r>
    </w:p>
    <w:p w:rsidR="001054CE" w:rsidRDefault="002C137E" w:rsidP="002C137E">
      <w:pPr>
        <w:numPr>
          <w:ilvl w:val="0"/>
          <w:numId w:val="9"/>
        </w:numPr>
        <w:ind w:left="360"/>
        <w:rPr>
          <w:rFonts w:cs="Arial"/>
        </w:rPr>
      </w:pPr>
      <w:proofErr w:type="spellStart"/>
      <w:r>
        <w:rPr>
          <w:rFonts w:cs="Arial"/>
        </w:rPr>
        <w:t>TBA_Status_Text</w:t>
      </w:r>
      <w:proofErr w:type="spellEnd"/>
    </w:p>
    <w:p w:rsidR="001054CE" w:rsidRDefault="002C137E" w:rsidP="002C137E">
      <w:pPr>
        <w:numPr>
          <w:ilvl w:val="0"/>
          <w:numId w:val="9"/>
        </w:numPr>
        <w:ind w:left="360"/>
        <w:rPr>
          <w:rFonts w:cs="Arial"/>
        </w:rPr>
      </w:pPr>
      <w:proofErr w:type="spellStart"/>
      <w:r>
        <w:rPr>
          <w:rFonts w:cs="Arial"/>
        </w:rPr>
        <w:t>TBC_Gain_Value</w:t>
      </w:r>
      <w:proofErr w:type="spellEnd"/>
    </w:p>
    <w:p w:rsidR="001054CE" w:rsidRDefault="002C137E" w:rsidP="002C137E">
      <w:pPr>
        <w:numPr>
          <w:ilvl w:val="0"/>
          <w:numId w:val="9"/>
        </w:numPr>
        <w:shd w:val="clear" w:color="auto" w:fill="92D050"/>
        <w:ind w:left="360"/>
        <w:rPr>
          <w:rFonts w:cs="Arial"/>
        </w:rPr>
      </w:pPr>
      <w:proofErr w:type="spellStart"/>
      <w:r>
        <w:rPr>
          <w:rFonts w:cs="Arial"/>
        </w:rPr>
        <w:t>TBC_Bar_Display</w:t>
      </w:r>
      <w:proofErr w:type="spellEnd"/>
    </w:p>
    <w:p w:rsidR="001054CE" w:rsidRDefault="002C137E" w:rsidP="002C137E">
      <w:pPr>
        <w:numPr>
          <w:ilvl w:val="0"/>
          <w:numId w:val="9"/>
        </w:numPr>
        <w:shd w:val="clear" w:color="auto" w:fill="92D050"/>
        <w:ind w:left="360"/>
        <w:rPr>
          <w:rFonts w:cs="Arial"/>
        </w:rPr>
      </w:pPr>
      <w:proofErr w:type="spellStart"/>
      <w:r>
        <w:rPr>
          <w:rFonts w:cs="Arial"/>
        </w:rPr>
        <w:t>Pitch_MC_Status</w:t>
      </w:r>
      <w:proofErr w:type="spellEnd"/>
      <w:r>
        <w:rPr>
          <w:rFonts w:cs="Arial"/>
        </w:rPr>
        <w:t>.</w:t>
      </w:r>
    </w:p>
    <w:p w:rsidR="001054CE" w:rsidRDefault="002C137E" w:rsidP="002C137E">
      <w:pPr>
        <w:numPr>
          <w:ilvl w:val="0"/>
          <w:numId w:val="9"/>
        </w:numPr>
        <w:ind w:left="360"/>
        <w:rPr>
          <w:rFonts w:cs="Arial"/>
        </w:rPr>
      </w:pPr>
      <w:r>
        <w:rPr>
          <w:rFonts w:cs="Arial"/>
        </w:rPr>
        <w:t>Trailer Name</w:t>
      </w:r>
    </w:p>
    <w:p w:rsidR="001054CE" w:rsidRDefault="002C137E" w:rsidP="002C137E">
      <w:pPr>
        <w:numPr>
          <w:ilvl w:val="0"/>
          <w:numId w:val="9"/>
        </w:numPr>
        <w:ind w:left="360"/>
        <w:rPr>
          <w:rFonts w:cs="Arial"/>
        </w:rPr>
      </w:pPr>
      <w:proofErr w:type="spellStart"/>
      <w:r>
        <w:rPr>
          <w:rFonts w:cs="Arial"/>
        </w:rPr>
        <w:t>TRG_Status_Text</w:t>
      </w:r>
      <w:proofErr w:type="spellEnd"/>
    </w:p>
    <w:p w:rsidR="001625A9" w:rsidRPr="00FD53F1" w:rsidRDefault="001748E1" w:rsidP="001625A9">
      <w:pPr>
        <w:ind w:left="1440"/>
        <w:rPr>
          <w:rFonts w:cs="Arial"/>
        </w:rPr>
      </w:pPr>
    </w:p>
    <w:p w:rsidR="00406F39" w:rsidRDefault="002C137E" w:rsidP="00B9479B">
      <w:pPr>
        <w:pStyle w:val="Heading2"/>
      </w:pPr>
      <w:r>
        <w:t>Function/Performance</w:t>
      </w:r>
    </w:p>
    <w:p w:rsidR="00406F39" w:rsidRDefault="002C137E" w:rsidP="00B9479B">
      <w:pPr>
        <w:pStyle w:val="Heading3"/>
      </w:pPr>
      <w:r w:rsidRPr="00B9479B">
        <w:t>F-REQ-326609/A-Operational Modes</w:t>
      </w:r>
    </w:p>
    <w:p w:rsidR="007F1E05" w:rsidRPr="00935E41" w:rsidRDefault="001748E1">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24"/>
        <w:gridCol w:w="4004"/>
      </w:tblGrid>
      <w:tr w:rsidR="007F1E05" w:rsidRPr="00935E41" w:rsidTr="00032AC4">
        <w:trPr>
          <w:jc w:val="center"/>
        </w:trPr>
        <w:tc>
          <w:tcPr>
            <w:tcW w:w="1524" w:type="dxa"/>
            <w:tcBorders>
              <w:top w:val="single" w:sz="12" w:space="0" w:color="auto"/>
              <w:left w:val="single" w:sz="12" w:space="0" w:color="auto"/>
              <w:bottom w:val="single" w:sz="12" w:space="0" w:color="auto"/>
              <w:right w:val="single" w:sz="12" w:space="0" w:color="auto"/>
            </w:tcBorders>
          </w:tcPr>
          <w:p w:rsidR="007F1E05" w:rsidRPr="00935E41" w:rsidRDefault="002C137E">
            <w:pPr>
              <w:jc w:val="center"/>
              <w:rPr>
                <w:rFonts w:cs="Arial"/>
                <w:b/>
              </w:rPr>
            </w:pPr>
            <w:r w:rsidRPr="00935E41">
              <w:rPr>
                <w:rFonts w:cs="Arial"/>
                <w:b/>
              </w:rPr>
              <w:t>Mode</w:t>
            </w:r>
          </w:p>
        </w:tc>
        <w:tc>
          <w:tcPr>
            <w:tcW w:w="4004" w:type="dxa"/>
            <w:tcBorders>
              <w:top w:val="single" w:sz="12" w:space="0" w:color="auto"/>
              <w:left w:val="single" w:sz="12" w:space="0" w:color="auto"/>
              <w:bottom w:val="single" w:sz="12" w:space="0" w:color="auto"/>
              <w:right w:val="single" w:sz="12" w:space="0" w:color="auto"/>
            </w:tcBorders>
          </w:tcPr>
          <w:p w:rsidR="007F1E05" w:rsidRPr="00935E41" w:rsidRDefault="002C137E">
            <w:pPr>
              <w:jc w:val="center"/>
              <w:rPr>
                <w:rFonts w:cs="Arial"/>
                <w:b/>
              </w:rPr>
            </w:pPr>
            <w:r w:rsidRPr="00935E41">
              <w:rPr>
                <w:rFonts w:cs="Arial"/>
                <w:b/>
              </w:rPr>
              <w:t>Differentiating Vehicle Conditions</w:t>
            </w:r>
          </w:p>
        </w:tc>
      </w:tr>
      <w:tr w:rsidR="007F1E05" w:rsidRPr="00935E41" w:rsidTr="00032AC4">
        <w:trPr>
          <w:jc w:val="center"/>
        </w:trPr>
        <w:tc>
          <w:tcPr>
            <w:tcW w:w="1524" w:type="dxa"/>
            <w:tcBorders>
              <w:top w:val="single" w:sz="12" w:space="0" w:color="auto"/>
            </w:tcBorders>
            <w:vAlign w:val="center"/>
          </w:tcPr>
          <w:p w:rsidR="007F1E05" w:rsidRPr="00935E41" w:rsidRDefault="002C137E">
            <w:pPr>
              <w:rPr>
                <w:rFonts w:cs="Arial"/>
              </w:rPr>
            </w:pPr>
            <w:r w:rsidRPr="00935E41">
              <w:rPr>
                <w:rFonts w:cs="Arial"/>
              </w:rPr>
              <w:t>Sleep Mode</w:t>
            </w:r>
          </w:p>
        </w:tc>
        <w:tc>
          <w:tcPr>
            <w:tcW w:w="4004" w:type="dxa"/>
            <w:tcBorders>
              <w:top w:val="single" w:sz="12" w:space="0" w:color="auto"/>
            </w:tcBorders>
            <w:vAlign w:val="center"/>
          </w:tcPr>
          <w:p w:rsidR="007F1E05" w:rsidRPr="00935E41" w:rsidRDefault="002C137E">
            <w:pPr>
              <w:rPr>
                <w:rFonts w:cs="Arial"/>
              </w:rPr>
            </w:pPr>
            <w:r w:rsidRPr="00935E41">
              <w:rPr>
                <w:rFonts w:cs="Arial"/>
              </w:rPr>
              <w:t xml:space="preserve">Trailer Information </w:t>
            </w:r>
            <w:proofErr w:type="spellStart"/>
            <w:r>
              <w:rPr>
                <w:rFonts w:cs="Arial"/>
              </w:rPr>
              <w:t>IoD</w:t>
            </w:r>
            <w:proofErr w:type="spellEnd"/>
            <w:r>
              <w:rPr>
                <w:rFonts w:cs="Arial"/>
              </w:rPr>
              <w:t xml:space="preserve"> </w:t>
            </w:r>
            <w:r w:rsidRPr="00935E41">
              <w:rPr>
                <w:rFonts w:cs="Arial"/>
              </w:rPr>
              <w:t>Function OFF</w:t>
            </w:r>
          </w:p>
        </w:tc>
      </w:tr>
      <w:tr w:rsidR="00AA3941" w:rsidRPr="00935E41" w:rsidTr="00032AC4">
        <w:trPr>
          <w:jc w:val="center"/>
        </w:trPr>
        <w:tc>
          <w:tcPr>
            <w:tcW w:w="1524" w:type="dxa"/>
            <w:vAlign w:val="center"/>
          </w:tcPr>
          <w:p w:rsidR="00AA3941" w:rsidRPr="00935E41" w:rsidRDefault="002C137E">
            <w:pPr>
              <w:rPr>
                <w:rFonts w:cs="Arial"/>
              </w:rPr>
            </w:pPr>
            <w:r w:rsidRPr="00935E41">
              <w:rPr>
                <w:rFonts w:cs="Arial"/>
              </w:rPr>
              <w:t>Limited</w:t>
            </w:r>
          </w:p>
        </w:tc>
        <w:tc>
          <w:tcPr>
            <w:tcW w:w="4004" w:type="dxa"/>
            <w:vAlign w:val="center"/>
          </w:tcPr>
          <w:p w:rsidR="00AA3941" w:rsidRPr="00935E41" w:rsidRDefault="002C137E" w:rsidP="0027346C">
            <w:pPr>
              <w:rPr>
                <w:rFonts w:cs="Arial"/>
              </w:rPr>
            </w:pPr>
            <w:r w:rsidRPr="00935E41">
              <w:rPr>
                <w:rFonts w:cs="Arial"/>
              </w:rPr>
              <w:t xml:space="preserve">Trailer Information </w:t>
            </w:r>
            <w:proofErr w:type="spellStart"/>
            <w:r>
              <w:rPr>
                <w:rFonts w:cs="Arial"/>
              </w:rPr>
              <w:t>IoD</w:t>
            </w:r>
            <w:proofErr w:type="spellEnd"/>
            <w:r>
              <w:rPr>
                <w:rFonts w:cs="Arial"/>
              </w:rPr>
              <w:t xml:space="preserve"> </w:t>
            </w:r>
            <w:r w:rsidRPr="00935E41">
              <w:rPr>
                <w:rFonts w:cs="Arial"/>
              </w:rPr>
              <w:t>Function OFF</w:t>
            </w:r>
          </w:p>
        </w:tc>
      </w:tr>
      <w:tr w:rsidR="00AA3941" w:rsidRPr="00935E41" w:rsidTr="00032AC4">
        <w:trPr>
          <w:jc w:val="center"/>
        </w:trPr>
        <w:tc>
          <w:tcPr>
            <w:tcW w:w="1524" w:type="dxa"/>
            <w:vAlign w:val="center"/>
          </w:tcPr>
          <w:p w:rsidR="00AA3941" w:rsidRPr="00935E41" w:rsidRDefault="002C137E">
            <w:pPr>
              <w:rPr>
                <w:rFonts w:cs="Arial"/>
              </w:rPr>
            </w:pPr>
            <w:r w:rsidRPr="00935E41">
              <w:rPr>
                <w:rFonts w:cs="Arial"/>
              </w:rPr>
              <w:t>Normal Mode</w:t>
            </w:r>
          </w:p>
        </w:tc>
        <w:tc>
          <w:tcPr>
            <w:tcW w:w="4004" w:type="dxa"/>
            <w:vAlign w:val="center"/>
          </w:tcPr>
          <w:p w:rsidR="00AA3941" w:rsidRPr="00935E41" w:rsidRDefault="002C137E" w:rsidP="0027346C">
            <w:pPr>
              <w:rPr>
                <w:rFonts w:cs="Arial"/>
              </w:rPr>
            </w:pPr>
            <w:r w:rsidRPr="00935E41">
              <w:rPr>
                <w:rFonts w:cs="Arial"/>
              </w:rPr>
              <w:t xml:space="preserve">Trailer Information </w:t>
            </w:r>
            <w:proofErr w:type="spellStart"/>
            <w:r>
              <w:rPr>
                <w:rFonts w:cs="Arial"/>
              </w:rPr>
              <w:t>IoD</w:t>
            </w:r>
            <w:proofErr w:type="spellEnd"/>
            <w:r>
              <w:rPr>
                <w:rFonts w:cs="Arial"/>
              </w:rPr>
              <w:t xml:space="preserve"> </w:t>
            </w:r>
            <w:r w:rsidRPr="00935E41">
              <w:rPr>
                <w:rFonts w:cs="Arial"/>
              </w:rPr>
              <w:t>Function ON</w:t>
            </w:r>
            <w:r>
              <w:rPr>
                <w:rFonts w:cs="Arial"/>
              </w:rPr>
              <w:t>/OFF</w:t>
            </w:r>
          </w:p>
        </w:tc>
      </w:tr>
      <w:tr w:rsidR="00AA3941" w:rsidRPr="00935E41" w:rsidTr="00032AC4">
        <w:trPr>
          <w:trHeight w:val="287"/>
          <w:jc w:val="center"/>
        </w:trPr>
        <w:tc>
          <w:tcPr>
            <w:tcW w:w="1524" w:type="dxa"/>
            <w:vAlign w:val="center"/>
          </w:tcPr>
          <w:p w:rsidR="00AA3941" w:rsidRPr="00935E41" w:rsidRDefault="002C137E">
            <w:pPr>
              <w:rPr>
                <w:rFonts w:cs="Arial"/>
              </w:rPr>
            </w:pPr>
            <w:r w:rsidRPr="00935E41">
              <w:rPr>
                <w:rFonts w:cs="Arial"/>
              </w:rPr>
              <w:t>Crank Mode</w:t>
            </w:r>
          </w:p>
        </w:tc>
        <w:tc>
          <w:tcPr>
            <w:tcW w:w="4004" w:type="dxa"/>
            <w:vAlign w:val="center"/>
          </w:tcPr>
          <w:p w:rsidR="00AA3941" w:rsidRPr="00935E41" w:rsidRDefault="002C137E" w:rsidP="0027346C">
            <w:pPr>
              <w:rPr>
                <w:rFonts w:cs="Arial"/>
              </w:rPr>
            </w:pPr>
            <w:r w:rsidRPr="00935E41">
              <w:rPr>
                <w:rFonts w:cs="Arial"/>
              </w:rPr>
              <w:t>Trailer Information</w:t>
            </w:r>
            <w:r>
              <w:rPr>
                <w:rFonts w:cs="Arial"/>
              </w:rPr>
              <w:t xml:space="preserve"> </w:t>
            </w:r>
            <w:proofErr w:type="spellStart"/>
            <w:r>
              <w:rPr>
                <w:rFonts w:cs="Arial"/>
              </w:rPr>
              <w:t>IoD</w:t>
            </w:r>
            <w:proofErr w:type="spellEnd"/>
            <w:r w:rsidRPr="00935E41">
              <w:rPr>
                <w:rFonts w:cs="Arial"/>
              </w:rPr>
              <w:t xml:space="preserve"> Function ON</w:t>
            </w:r>
            <w:r>
              <w:rPr>
                <w:rFonts w:cs="Arial"/>
              </w:rPr>
              <w:t>/OFF</w:t>
            </w:r>
          </w:p>
        </w:tc>
      </w:tr>
    </w:tbl>
    <w:p w:rsidR="007F1E05" w:rsidRPr="00935E41" w:rsidRDefault="001748E1">
      <w:pPr>
        <w:ind w:left="720"/>
        <w:rPr>
          <w:rFonts w:cs="Arial"/>
        </w:rPr>
      </w:pPr>
    </w:p>
    <w:p w:rsidR="00406F39" w:rsidRDefault="002C137E" w:rsidP="00B9479B">
      <w:pPr>
        <w:pStyle w:val="Heading3"/>
      </w:pPr>
      <w:r>
        <w:t>Voltage Levels</w:t>
      </w:r>
    </w:p>
    <w:p w:rsidR="007F1E05" w:rsidRPr="00935E41" w:rsidRDefault="001748E1">
      <w:pPr>
        <w:ind w:left="720"/>
        <w:rPr>
          <w:rFonts w:cs="Arial"/>
        </w:rPr>
      </w:pPr>
    </w:p>
    <w:p w:rsidR="007F1E05" w:rsidRPr="00935E41" w:rsidRDefault="002C137E">
      <w:pPr>
        <w:ind w:left="1170"/>
        <w:rPr>
          <w:rFonts w:cs="Arial"/>
        </w:rPr>
      </w:pPr>
      <w:r w:rsidRPr="00935E41">
        <w:rPr>
          <w:rFonts w:cs="Arial"/>
        </w:rPr>
        <w:t>Refer to the Cluster Features table located in the Operational Modes and Voltage Range Strategies section in this SPSS</w:t>
      </w:r>
    </w:p>
    <w:p w:rsidR="00AA3941" w:rsidRPr="00935E41" w:rsidRDefault="001748E1">
      <w:pPr>
        <w:rPr>
          <w:rFonts w:cs="Arial"/>
        </w:rPr>
      </w:pPr>
    </w:p>
    <w:p w:rsidR="00406F39" w:rsidRDefault="002C137E" w:rsidP="00B9479B">
      <w:pPr>
        <w:pStyle w:val="Heading3"/>
      </w:pPr>
      <w:r>
        <w:t>Human-Machine Interface</w:t>
      </w:r>
    </w:p>
    <w:p w:rsidR="00406F39" w:rsidRDefault="002C137E" w:rsidP="00B9479B">
      <w:pPr>
        <w:pStyle w:val="Heading4"/>
      </w:pPr>
      <w:r>
        <w:t>Visual</w:t>
      </w:r>
    </w:p>
    <w:p w:rsidR="00406F39" w:rsidRDefault="002C137E" w:rsidP="00B9479B">
      <w:pPr>
        <w:pStyle w:val="Heading4"/>
      </w:pPr>
      <w:r>
        <w:t>Indicator Graphics / Display Format</w:t>
      </w:r>
    </w:p>
    <w:p w:rsidR="007F1E05" w:rsidRPr="00935E41" w:rsidRDefault="001748E1" w:rsidP="008D33A6"/>
    <w:p w:rsidR="007F7087" w:rsidRPr="0002212F" w:rsidRDefault="002C137E" w:rsidP="0002212F">
      <w:pPr>
        <w:ind w:left="2142"/>
        <w:rPr>
          <w:rFonts w:cs="Arial"/>
        </w:rPr>
      </w:pPr>
      <w:r w:rsidRPr="0002212F">
        <w:rPr>
          <w:rFonts w:cs="Arial"/>
        </w:rPr>
        <w:t>Reference the program specific HMI specification</w:t>
      </w:r>
      <w:r>
        <w:rPr>
          <w:rFonts w:cs="Arial"/>
        </w:rPr>
        <w:t xml:space="preserve"> and menu structure.</w:t>
      </w:r>
    </w:p>
    <w:p w:rsidR="00FB2878" w:rsidRDefault="001748E1"/>
    <w:p w:rsidR="00FB2878" w:rsidRPr="0096492B" w:rsidRDefault="002C137E" w:rsidP="00E10221">
      <w:pPr>
        <w:tabs>
          <w:tab w:val="right" w:pos="10800"/>
        </w:tabs>
        <w:ind w:left="2142"/>
        <w:rPr>
          <w:rFonts w:cs="Arial"/>
        </w:rPr>
      </w:pPr>
      <w:r w:rsidRPr="00935E41">
        <w:rPr>
          <w:rFonts w:cs="Arial"/>
        </w:rPr>
        <w:t xml:space="preserve">Example of Trailer </w:t>
      </w:r>
      <w:r>
        <w:rPr>
          <w:rFonts w:cs="Arial"/>
        </w:rPr>
        <w:t xml:space="preserve">Info </w:t>
      </w:r>
      <w:proofErr w:type="spellStart"/>
      <w:r>
        <w:rPr>
          <w:rFonts w:cs="Arial"/>
        </w:rPr>
        <w:t>IoD</w:t>
      </w:r>
      <w:proofErr w:type="spellEnd"/>
      <w:r w:rsidRPr="00935E41">
        <w:rPr>
          <w:rFonts w:cs="Arial"/>
        </w:rPr>
        <w:t xml:space="preserve"> screen</w:t>
      </w:r>
      <w:r>
        <w:t>s</w:t>
      </w:r>
    </w:p>
    <w:p w:rsidR="00FB2878" w:rsidRPr="0096492B" w:rsidRDefault="001748E1" w:rsidP="00E10221">
      <w:pPr>
        <w:tabs>
          <w:tab w:val="right" w:pos="10800"/>
        </w:tabs>
        <w:ind w:left="2142"/>
        <w:rPr>
          <w:rFonts w:cs="Arial"/>
        </w:rPr>
      </w:pPr>
    </w:p>
    <w:p w:rsidR="0096492B" w:rsidRPr="0096492B" w:rsidRDefault="002C137E" w:rsidP="00E10221">
      <w:pPr>
        <w:ind w:left="2142"/>
        <w:rPr>
          <w:rFonts w:cs="Arial"/>
        </w:rPr>
      </w:pPr>
      <w:r w:rsidRPr="0096492B">
        <w:rPr>
          <w:rFonts w:cs="Arial"/>
        </w:rPr>
        <w:t>Page 1 w</w:t>
      </w:r>
      <w:r>
        <w:rPr>
          <w:rFonts w:cs="Arial"/>
        </w:rPr>
        <w:t>ith</w:t>
      </w:r>
      <w:r w:rsidRPr="0096492B">
        <w:rPr>
          <w:rFonts w:cs="Arial"/>
        </w:rPr>
        <w:t xml:space="preserve"> title</w:t>
      </w:r>
    </w:p>
    <w:p w:rsidR="0096492B" w:rsidRPr="0096492B" w:rsidRDefault="002C137E" w:rsidP="00D62DF1">
      <w:pPr>
        <w:ind w:left="2142"/>
        <w:jc w:val="center"/>
        <w:rPr>
          <w:rFonts w:cs="Arial"/>
        </w:rPr>
      </w:pPr>
      <w:r w:rsidRPr="0096492B">
        <w:rPr>
          <w:rFonts w:cs="Arial"/>
          <w:noProof/>
        </w:rPr>
        <w:lastRenderedPageBreak/>
        <w:drawing>
          <wp:inline distT="0" distB="0" distL="0" distR="0" wp14:anchorId="21202597" wp14:editId="694EE1A7">
            <wp:extent cx="2743200" cy="2209800"/>
            <wp:effectExtent l="0" t="0" r="0" b="0"/>
            <wp:docPr id="1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743200" cy="2209800"/>
                    </a:xfrm>
                    <a:prstGeom prst="rect">
                      <a:avLst/>
                    </a:prstGeom>
                    <a:noFill/>
                    <a:ln>
                      <a:noFill/>
                    </a:ln>
                  </pic:spPr>
                </pic:pic>
              </a:graphicData>
            </a:graphic>
          </wp:inline>
        </w:drawing>
      </w:r>
    </w:p>
    <w:p w:rsidR="0096492B" w:rsidRDefault="001748E1" w:rsidP="00E10221">
      <w:pPr>
        <w:ind w:left="2142"/>
        <w:rPr>
          <w:rFonts w:cs="Arial"/>
        </w:rPr>
      </w:pPr>
    </w:p>
    <w:p w:rsidR="0096492B" w:rsidRPr="0096492B" w:rsidRDefault="002C137E" w:rsidP="00E10221">
      <w:pPr>
        <w:ind w:left="2142"/>
        <w:rPr>
          <w:rFonts w:cs="Arial"/>
        </w:rPr>
      </w:pPr>
      <w:r>
        <w:rPr>
          <w:rFonts w:cs="Arial"/>
        </w:rPr>
        <w:br w:type="page"/>
      </w:r>
      <w:r w:rsidRPr="0096492B">
        <w:rPr>
          <w:rFonts w:cs="Arial"/>
        </w:rPr>
        <w:lastRenderedPageBreak/>
        <w:t>Page 1 w</w:t>
      </w:r>
      <w:r>
        <w:rPr>
          <w:rFonts w:cs="Arial"/>
        </w:rPr>
        <w:t>ith</w:t>
      </w:r>
      <w:r w:rsidRPr="0096492B">
        <w:rPr>
          <w:rFonts w:cs="Arial"/>
        </w:rPr>
        <w:t xml:space="preserve"> </w:t>
      </w:r>
      <w:r>
        <w:rPr>
          <w:rFonts w:cs="Arial"/>
        </w:rPr>
        <w:t>T</w:t>
      </w:r>
      <w:r w:rsidRPr="0096492B">
        <w:rPr>
          <w:rFonts w:cs="Arial"/>
        </w:rPr>
        <w:t xml:space="preserve">railer </w:t>
      </w:r>
      <w:r>
        <w:rPr>
          <w:rFonts w:cs="Arial"/>
        </w:rPr>
        <w:t>N</w:t>
      </w:r>
      <w:r w:rsidRPr="0096492B">
        <w:rPr>
          <w:rFonts w:cs="Arial"/>
        </w:rPr>
        <w:t>ame</w:t>
      </w:r>
    </w:p>
    <w:p w:rsidR="0096492B" w:rsidRPr="0096492B" w:rsidRDefault="002C137E" w:rsidP="00D62DF1">
      <w:pPr>
        <w:ind w:left="2142"/>
        <w:jc w:val="center"/>
        <w:rPr>
          <w:rFonts w:cs="Arial"/>
        </w:rPr>
      </w:pPr>
      <w:r w:rsidRPr="0096492B">
        <w:rPr>
          <w:rFonts w:cs="Arial"/>
          <w:noProof/>
        </w:rPr>
        <w:drawing>
          <wp:inline distT="0" distB="0" distL="0" distR="0" wp14:anchorId="1233AEAB" wp14:editId="63C09848">
            <wp:extent cx="2743200" cy="2491740"/>
            <wp:effectExtent l="0" t="0" r="0" b="3810"/>
            <wp:docPr id="17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743200" cy="2491740"/>
                    </a:xfrm>
                    <a:prstGeom prst="rect">
                      <a:avLst/>
                    </a:prstGeom>
                    <a:noFill/>
                    <a:ln>
                      <a:noFill/>
                    </a:ln>
                  </pic:spPr>
                </pic:pic>
              </a:graphicData>
            </a:graphic>
          </wp:inline>
        </w:drawing>
      </w:r>
    </w:p>
    <w:p w:rsidR="0096492B" w:rsidRPr="0096492B" w:rsidRDefault="001748E1" w:rsidP="00E10221">
      <w:pPr>
        <w:ind w:left="2142"/>
        <w:rPr>
          <w:rFonts w:cs="Arial"/>
        </w:rPr>
      </w:pPr>
    </w:p>
    <w:p w:rsidR="00D13E26" w:rsidRDefault="001748E1" w:rsidP="00E10221">
      <w:pPr>
        <w:ind w:left="2142"/>
        <w:rPr>
          <w:rFonts w:cs="Arial"/>
        </w:rPr>
      </w:pPr>
    </w:p>
    <w:p w:rsidR="0096492B" w:rsidRPr="0096492B" w:rsidRDefault="002C137E" w:rsidP="00E10221">
      <w:pPr>
        <w:ind w:left="2142"/>
        <w:rPr>
          <w:rFonts w:cs="Arial"/>
        </w:rPr>
      </w:pPr>
      <w:r w:rsidRPr="0096492B">
        <w:rPr>
          <w:rFonts w:cs="Arial"/>
        </w:rPr>
        <w:t>Page 2 w</w:t>
      </w:r>
      <w:r>
        <w:rPr>
          <w:rFonts w:cs="Arial"/>
        </w:rPr>
        <w:t>ith</w:t>
      </w:r>
      <w:r w:rsidRPr="0096492B">
        <w:rPr>
          <w:rFonts w:cs="Arial"/>
        </w:rPr>
        <w:t xml:space="preserve"> </w:t>
      </w:r>
      <w:r>
        <w:rPr>
          <w:rFonts w:cs="Arial"/>
        </w:rPr>
        <w:t>T</w:t>
      </w:r>
      <w:r w:rsidRPr="0096492B">
        <w:rPr>
          <w:rFonts w:cs="Arial"/>
        </w:rPr>
        <w:t xml:space="preserve">railer </w:t>
      </w:r>
      <w:r>
        <w:rPr>
          <w:rFonts w:cs="Arial"/>
        </w:rPr>
        <w:t>N</w:t>
      </w:r>
      <w:r w:rsidRPr="0096492B">
        <w:rPr>
          <w:rFonts w:cs="Arial"/>
        </w:rPr>
        <w:t>ame</w:t>
      </w:r>
    </w:p>
    <w:p w:rsidR="0096492B" w:rsidRPr="0096492B" w:rsidRDefault="002C137E" w:rsidP="00D62DF1">
      <w:pPr>
        <w:ind w:left="2142"/>
        <w:jc w:val="center"/>
        <w:rPr>
          <w:rFonts w:cs="Arial"/>
        </w:rPr>
      </w:pPr>
      <w:r w:rsidRPr="0096492B">
        <w:rPr>
          <w:rFonts w:cs="Arial"/>
          <w:noProof/>
        </w:rPr>
        <w:drawing>
          <wp:inline distT="0" distB="0" distL="0" distR="0" wp14:anchorId="6E9EEAE7" wp14:editId="61A69D92">
            <wp:extent cx="2743200" cy="2240280"/>
            <wp:effectExtent l="0" t="0" r="0" b="7620"/>
            <wp:docPr id="17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743200" cy="2240280"/>
                    </a:xfrm>
                    <a:prstGeom prst="rect">
                      <a:avLst/>
                    </a:prstGeom>
                    <a:noFill/>
                    <a:ln>
                      <a:noFill/>
                    </a:ln>
                  </pic:spPr>
                </pic:pic>
              </a:graphicData>
            </a:graphic>
          </wp:inline>
        </w:drawing>
      </w:r>
    </w:p>
    <w:p w:rsidR="0096492B" w:rsidRPr="0096492B" w:rsidRDefault="001748E1" w:rsidP="00E10221">
      <w:pPr>
        <w:ind w:left="2142"/>
        <w:rPr>
          <w:rFonts w:cs="Arial"/>
        </w:rPr>
      </w:pPr>
    </w:p>
    <w:p w:rsidR="00FB2878" w:rsidRDefault="001748E1" w:rsidP="00E10221">
      <w:pPr>
        <w:tabs>
          <w:tab w:val="right" w:pos="10800"/>
        </w:tabs>
        <w:ind w:left="2142"/>
        <w:rPr>
          <w:rFonts w:cs="Arial"/>
        </w:rPr>
      </w:pPr>
    </w:p>
    <w:p w:rsidR="00B0507B" w:rsidRDefault="002C137E" w:rsidP="00B0507B">
      <w:pPr>
        <w:shd w:val="clear" w:color="auto" w:fill="92D050"/>
        <w:tabs>
          <w:tab w:val="right" w:pos="10800"/>
        </w:tabs>
        <w:ind w:left="2142"/>
        <w:rPr>
          <w:rFonts w:cs="Arial"/>
        </w:rPr>
      </w:pPr>
      <w:r>
        <w:rPr>
          <w:rFonts w:cs="Arial"/>
        </w:rPr>
        <w:t>Example with Trailer Brake Gain Bar and Pitch.</w:t>
      </w:r>
    </w:p>
    <w:p w:rsidR="00B0507B" w:rsidRPr="0096492B" w:rsidRDefault="002C137E" w:rsidP="00D62DF1">
      <w:pPr>
        <w:tabs>
          <w:tab w:val="right" w:pos="10800"/>
        </w:tabs>
        <w:ind w:left="2142"/>
        <w:jc w:val="center"/>
        <w:rPr>
          <w:rFonts w:cs="Arial"/>
        </w:rPr>
      </w:pPr>
      <w:r>
        <w:rPr>
          <w:rFonts w:cs="Arial"/>
          <w:noProof/>
        </w:rPr>
        <w:drawing>
          <wp:inline distT="0" distB="0" distL="0" distR="0" wp14:anchorId="3F5EA88B" wp14:editId="66E9D492">
            <wp:extent cx="3548380" cy="2200910"/>
            <wp:effectExtent l="0" t="0" r="0" b="8890"/>
            <wp:docPr id="17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48380" cy="2200910"/>
                    </a:xfrm>
                    <a:prstGeom prst="rect">
                      <a:avLst/>
                    </a:prstGeom>
                    <a:noFill/>
                  </pic:spPr>
                </pic:pic>
              </a:graphicData>
            </a:graphic>
          </wp:inline>
        </w:drawing>
      </w:r>
    </w:p>
    <w:p w:rsidR="00406F39" w:rsidRDefault="002C137E" w:rsidP="00B9479B">
      <w:pPr>
        <w:pStyle w:val="Heading5"/>
      </w:pPr>
      <w:r>
        <w:t>Indicator Color Coordinates</w:t>
      </w:r>
    </w:p>
    <w:p w:rsidR="00AE578B" w:rsidRPr="00935E41" w:rsidRDefault="001748E1" w:rsidP="00AE578B">
      <w:pPr>
        <w:ind w:left="1440"/>
        <w:rPr>
          <w:rFonts w:cs="Arial"/>
        </w:rPr>
      </w:pPr>
    </w:p>
    <w:p w:rsidR="00AE578B" w:rsidRPr="00935E41" w:rsidRDefault="002C137E" w:rsidP="00AE578B">
      <w:pPr>
        <w:ind w:left="2880"/>
      </w:pPr>
      <w:r w:rsidRPr="00935E41">
        <w:lastRenderedPageBreak/>
        <w:t xml:space="preserve">    </w:t>
      </w:r>
      <w:r w:rsidRPr="00076F34">
        <w:t>Reference the program specific HMI specification and menu structure.</w:t>
      </w:r>
    </w:p>
    <w:p w:rsidR="00AE578B" w:rsidRPr="00935E41" w:rsidRDefault="002C137E" w:rsidP="00AE578B">
      <w:pPr>
        <w:ind w:left="3240"/>
        <w:rPr>
          <w:rFonts w:cs="Arial"/>
        </w:rPr>
      </w:pPr>
      <w:r w:rsidRPr="00935E41">
        <w:rPr>
          <w:rFonts w:cs="Arial"/>
        </w:rPr>
        <w:tab/>
      </w:r>
    </w:p>
    <w:p w:rsidR="00406F39" w:rsidRDefault="002C137E" w:rsidP="00B9479B">
      <w:pPr>
        <w:pStyle w:val="Heading5"/>
      </w:pPr>
      <w:r>
        <w:t>Indicator Characteristics</w:t>
      </w:r>
    </w:p>
    <w:p w:rsidR="00AE578B" w:rsidRPr="00935E41" w:rsidRDefault="001748E1" w:rsidP="00AE578B">
      <w:pPr>
        <w:ind w:left="720"/>
        <w:rPr>
          <w:rFonts w:cs="Arial"/>
        </w:rPr>
      </w:pPr>
    </w:p>
    <w:p w:rsidR="00AE578B" w:rsidRPr="00935E41" w:rsidRDefault="002C137E" w:rsidP="00AE578B">
      <w:pPr>
        <w:ind w:left="3165"/>
      </w:pPr>
      <w:r w:rsidRPr="00076F34">
        <w:t>Reference the program specific HMI specification and menu structure.</w:t>
      </w:r>
    </w:p>
    <w:p w:rsidR="007F1E05" w:rsidRPr="00935E41" w:rsidRDefault="001748E1">
      <w:pPr>
        <w:ind w:left="2880"/>
        <w:rPr>
          <w:rFonts w:cs="Arial"/>
        </w:rPr>
      </w:pPr>
    </w:p>
    <w:p w:rsidR="00406F39" w:rsidRDefault="002C137E" w:rsidP="00B9479B">
      <w:pPr>
        <w:pStyle w:val="Heading4"/>
      </w:pPr>
      <w:r>
        <w:t>Audio</w:t>
      </w:r>
    </w:p>
    <w:p w:rsidR="007F1E05" w:rsidRPr="00935E41" w:rsidRDefault="001748E1">
      <w:pPr>
        <w:rPr>
          <w:rFonts w:cs="Arial"/>
        </w:rPr>
      </w:pPr>
    </w:p>
    <w:p w:rsidR="00673FB0" w:rsidRPr="00935E41" w:rsidRDefault="002C137E" w:rsidP="00032AC4">
      <w:pPr>
        <w:ind w:left="2160"/>
        <w:rPr>
          <w:rFonts w:cs="Arial"/>
        </w:rPr>
      </w:pPr>
      <w:r>
        <w:rPr>
          <w:rFonts w:cs="Arial"/>
        </w:rPr>
        <w:t>None.</w:t>
      </w:r>
    </w:p>
    <w:p w:rsidR="00A01C14" w:rsidRPr="00935E41" w:rsidRDefault="001748E1" w:rsidP="00440E26">
      <w:pPr>
        <w:ind w:left="1152"/>
        <w:rPr>
          <w:rFonts w:cs="Arial"/>
        </w:rPr>
      </w:pPr>
    </w:p>
    <w:p w:rsidR="00406F39" w:rsidRDefault="002C137E" w:rsidP="00B9479B">
      <w:pPr>
        <w:pStyle w:val="Heading4"/>
      </w:pPr>
      <w:r>
        <w:t>Switch Control Logic</w:t>
      </w:r>
    </w:p>
    <w:p w:rsidR="007F1E05" w:rsidRPr="00935E41" w:rsidRDefault="001748E1">
      <w:pPr>
        <w:rPr>
          <w:rFonts w:cs="Arial"/>
        </w:rPr>
      </w:pPr>
    </w:p>
    <w:p w:rsidR="007F1E05" w:rsidRPr="00935E41" w:rsidRDefault="002C137E">
      <w:pPr>
        <w:ind w:left="1152"/>
        <w:rPr>
          <w:rFonts w:cs="Arial"/>
        </w:rPr>
      </w:pPr>
      <w:r w:rsidRPr="00935E41">
        <w:rPr>
          <w:rFonts w:cs="Arial"/>
        </w:rPr>
        <w:t xml:space="preserve">  </w:t>
      </w:r>
      <w:r w:rsidRPr="00935E41">
        <w:rPr>
          <w:rFonts w:cs="Arial"/>
        </w:rPr>
        <w:tab/>
      </w:r>
      <w:r w:rsidRPr="00935E41">
        <w:rPr>
          <w:rFonts w:cs="Arial"/>
        </w:rPr>
        <w:tab/>
        <w:t>Not applicable.</w:t>
      </w:r>
      <w:r w:rsidRPr="00935E41">
        <w:rPr>
          <w:rFonts w:cs="Arial"/>
        </w:rPr>
        <w:br/>
      </w:r>
    </w:p>
    <w:p w:rsidR="00D62DF1" w:rsidRPr="00D62DF1" w:rsidRDefault="00D62DF1" w:rsidP="00B9479B">
      <w:pPr>
        <w:pStyle w:val="Heading3"/>
        <w:rPr>
          <w:b w:val="0"/>
          <w:u w:val="single"/>
        </w:rPr>
      </w:pPr>
      <w:r w:rsidRPr="00D62DF1">
        <w:rPr>
          <w:b w:val="0"/>
          <w:u w:val="single"/>
        </w:rPr>
        <w:t>PFM-REQ-326611/A-System Accuracy</w:t>
      </w:r>
    </w:p>
    <w:p w:rsidR="007F1E05" w:rsidRPr="00935E41" w:rsidRDefault="001748E1">
      <w:pPr>
        <w:rPr>
          <w:rFonts w:cs="Arial"/>
        </w:rPr>
      </w:pPr>
    </w:p>
    <w:p w:rsidR="007F7087" w:rsidRPr="00935E41" w:rsidRDefault="002C137E" w:rsidP="007F7087">
      <w:pPr>
        <w:ind w:left="1440"/>
      </w:pPr>
      <w:r w:rsidRPr="00935E41">
        <w:t xml:space="preserve">Within a 100 </w:t>
      </w:r>
      <w:proofErr w:type="spellStart"/>
      <w:r w:rsidRPr="00935E41">
        <w:t>msec</w:t>
      </w:r>
      <w:proofErr w:type="spellEnd"/>
      <w:r w:rsidRPr="00935E41">
        <w:t xml:space="preserve"> of receiving a message that results in a change of state the cluster will update the display to the proper status.</w:t>
      </w:r>
    </w:p>
    <w:p w:rsidR="007F7087" w:rsidRPr="00935E41" w:rsidRDefault="001748E1" w:rsidP="007F7087">
      <w:pPr>
        <w:ind w:left="1440"/>
      </w:pPr>
    </w:p>
    <w:p w:rsidR="00406F39" w:rsidRDefault="002C137E" w:rsidP="00B9479B">
      <w:pPr>
        <w:pStyle w:val="Heading3"/>
      </w:pPr>
      <w:r>
        <w:t>Operation: Performance and Functional</w:t>
      </w:r>
    </w:p>
    <w:p w:rsidR="00406F39" w:rsidRDefault="002C137E" w:rsidP="00B9479B">
      <w:pPr>
        <w:pStyle w:val="Heading4"/>
      </w:pPr>
      <w:r>
        <w:t>Subsystem Algorithm Flowchart / State Diagram</w:t>
      </w:r>
    </w:p>
    <w:p w:rsidR="00406F39" w:rsidRDefault="002C137E" w:rsidP="00B9479B">
      <w:pPr>
        <w:pStyle w:val="Heading5"/>
      </w:pPr>
      <w:r w:rsidRPr="00B9479B">
        <w:t xml:space="preserve">F-REQ-326588/D-Trailer Info </w:t>
      </w:r>
      <w:proofErr w:type="spellStart"/>
      <w:r w:rsidRPr="00B9479B">
        <w:t>IoD</w:t>
      </w:r>
      <w:proofErr w:type="spellEnd"/>
      <w:r w:rsidRPr="00B9479B">
        <w:t xml:space="preserve"> Data Source</w:t>
      </w:r>
    </w:p>
    <w:p w:rsidR="00AE06BC" w:rsidRPr="00AE06BC" w:rsidRDefault="001748E1" w:rsidP="00AE06BC"/>
    <w:tbl>
      <w:tblPr>
        <w:tblW w:w="109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61"/>
        <w:gridCol w:w="4046"/>
        <w:gridCol w:w="4312"/>
      </w:tblGrid>
      <w:tr w:rsidR="00B53BEF" w:rsidTr="00B53BEF">
        <w:trPr>
          <w:cantSplit/>
          <w:tblHeader/>
          <w:jc w:val="center"/>
        </w:trPr>
        <w:tc>
          <w:tcPr>
            <w:tcW w:w="2561"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jc w:val="center"/>
              <w:rPr>
                <w:rFonts w:cs="Arial"/>
                <w:b/>
              </w:rPr>
            </w:pPr>
            <w:r>
              <w:rPr>
                <w:rFonts w:cs="Arial"/>
                <w:b/>
              </w:rPr>
              <w:t>Display field</w:t>
            </w:r>
          </w:p>
        </w:tc>
        <w:tc>
          <w:tcPr>
            <w:tcW w:w="4046"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jc w:val="center"/>
              <w:rPr>
                <w:rFonts w:cs="Arial"/>
                <w:b/>
              </w:rPr>
            </w:pPr>
            <w:r>
              <w:rPr>
                <w:rFonts w:cs="Arial"/>
                <w:b/>
              </w:rPr>
              <w:t>Data Source</w:t>
            </w:r>
          </w:p>
        </w:tc>
        <w:tc>
          <w:tcPr>
            <w:tcW w:w="4312"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jc w:val="center"/>
              <w:rPr>
                <w:rFonts w:cs="Arial"/>
                <w:b/>
              </w:rPr>
            </w:pPr>
            <w:r>
              <w:rPr>
                <w:rFonts w:cs="Arial"/>
                <w:b/>
              </w:rPr>
              <w:t>Required condition for text to be displayed</w:t>
            </w: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r>
              <w:rPr>
                <w:rFonts w:cs="Arial"/>
              </w:rPr>
              <w:t>Trailer Name</w:t>
            </w:r>
          </w:p>
        </w:tc>
        <w:tc>
          <w:tcPr>
            <w:tcW w:w="4046"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MC_RDISP_WORD_Rx</w:t>
            </w:r>
            <w:proofErr w:type="spellEnd"/>
            <w:r>
              <w:rPr>
                <w:rFonts w:cs="Arial"/>
              </w:rPr>
              <w:t>, Byte 7</w:t>
            </w:r>
          </w:p>
        </w:tc>
        <w:tc>
          <w:tcPr>
            <w:tcW w:w="4312" w:type="dxa"/>
            <w:tcBorders>
              <w:top w:val="single" w:sz="4" w:space="0" w:color="auto"/>
              <w:left w:val="single" w:sz="4" w:space="0" w:color="auto"/>
              <w:bottom w:val="single" w:sz="4" w:space="0" w:color="auto"/>
              <w:right w:val="single" w:sz="4" w:space="0" w:color="auto"/>
            </w:tcBorders>
          </w:tcPr>
          <w:p w:rsidR="00B53BEF" w:rsidRDefault="001748E1">
            <w:pPr>
              <w:spacing w:line="256" w:lineRule="auto"/>
              <w:rPr>
                <w:rFonts w:cs="Arial"/>
              </w:rPr>
            </w:pP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r>
              <w:rPr>
                <w:rFonts w:cs="Arial"/>
              </w:rPr>
              <w:t>Accumulated Miles</w:t>
            </w:r>
          </w:p>
        </w:tc>
        <w:tc>
          <w:tcPr>
            <w:tcW w:w="4046"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MC_RDISP_WORD_Rx</w:t>
            </w:r>
            <w:proofErr w:type="spellEnd"/>
            <w:r>
              <w:rPr>
                <w:rFonts w:cs="Arial"/>
              </w:rPr>
              <w:t>, Byte 7</w:t>
            </w:r>
          </w:p>
        </w:tc>
        <w:tc>
          <w:tcPr>
            <w:tcW w:w="4312"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Trailer_Name</w:t>
            </w:r>
            <w:proofErr w:type="spellEnd"/>
            <w:r>
              <w:rPr>
                <w:rFonts w:cs="Arial"/>
              </w:rPr>
              <w:t xml:space="preserve"> &lt;&gt; (“No Active Trailer” | “No Trailer Selected”)</w:t>
            </w: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r>
              <w:rPr>
                <w:rFonts w:cs="Arial"/>
              </w:rPr>
              <w:t>Gain</w:t>
            </w:r>
          </w:p>
        </w:tc>
        <w:tc>
          <w:tcPr>
            <w:tcW w:w="4046"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r>
              <w:rPr>
                <w:rFonts w:cs="Arial"/>
              </w:rPr>
              <w:t xml:space="preserve">From Trailer Brake Gain Function - CGEA1.3 STSS: </w:t>
            </w:r>
            <w:proofErr w:type="spellStart"/>
            <w:r>
              <w:rPr>
                <w:rFonts w:cs="Arial"/>
              </w:rPr>
              <w:t>TBC_Gain_value</w:t>
            </w:r>
            <w:proofErr w:type="spellEnd"/>
          </w:p>
        </w:tc>
        <w:tc>
          <w:tcPr>
            <w:tcW w:w="4312"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Trailer_Brake_Cfg</w:t>
            </w:r>
            <w:proofErr w:type="spellEnd"/>
            <w:r>
              <w:rPr>
                <w:rFonts w:cs="Arial"/>
              </w:rPr>
              <w:t xml:space="preserve"> = Enabled &amp;</w:t>
            </w:r>
          </w:p>
          <w:p w:rsidR="00B53BEF" w:rsidRDefault="002C137E">
            <w:pPr>
              <w:spacing w:line="256" w:lineRule="auto"/>
              <w:rPr>
                <w:rFonts w:cs="Arial"/>
              </w:rPr>
            </w:pPr>
            <w:proofErr w:type="spellStart"/>
            <w:r>
              <w:rPr>
                <w:rFonts w:cs="Arial"/>
              </w:rPr>
              <w:t>Trailer_Name</w:t>
            </w:r>
            <w:proofErr w:type="spellEnd"/>
            <w:r>
              <w:rPr>
                <w:rFonts w:cs="Arial"/>
              </w:rPr>
              <w:t xml:space="preserve"> &lt;&gt; (“No Active Trailer” | “No Trailer Selected”)</w:t>
            </w: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shd w:val="clear" w:color="auto" w:fill="92D050"/>
            <w:hideMark/>
          </w:tcPr>
          <w:p w:rsidR="00B53BEF" w:rsidRDefault="002C137E">
            <w:pPr>
              <w:spacing w:line="256" w:lineRule="auto"/>
              <w:rPr>
                <w:rFonts w:cs="Arial"/>
              </w:rPr>
            </w:pPr>
            <w:r>
              <w:rPr>
                <w:rFonts w:cs="Arial"/>
              </w:rPr>
              <w:t>TBC Bar</w:t>
            </w:r>
          </w:p>
        </w:tc>
        <w:tc>
          <w:tcPr>
            <w:tcW w:w="4046" w:type="dxa"/>
            <w:tcBorders>
              <w:top w:val="single" w:sz="4" w:space="0" w:color="auto"/>
              <w:left w:val="single" w:sz="4" w:space="0" w:color="auto"/>
              <w:bottom w:val="single" w:sz="4" w:space="0" w:color="auto"/>
              <w:right w:val="single" w:sz="4" w:space="0" w:color="auto"/>
            </w:tcBorders>
            <w:shd w:val="clear" w:color="auto" w:fill="92D050"/>
            <w:hideMark/>
          </w:tcPr>
          <w:p w:rsidR="00B53BEF" w:rsidRDefault="002C137E">
            <w:pPr>
              <w:spacing w:line="256" w:lineRule="auto"/>
              <w:rPr>
                <w:rFonts w:cs="Arial"/>
              </w:rPr>
            </w:pPr>
            <w:r>
              <w:rPr>
                <w:rFonts w:cs="Arial"/>
              </w:rPr>
              <w:t xml:space="preserve">From Trailer Brake Gain Function - CGEA1.3 STSS: </w:t>
            </w:r>
            <w:proofErr w:type="spellStart"/>
            <w:r>
              <w:rPr>
                <w:rFonts w:cs="Arial"/>
              </w:rPr>
              <w:t>TBC_Gain_value</w:t>
            </w:r>
            <w:proofErr w:type="spellEnd"/>
          </w:p>
        </w:tc>
        <w:tc>
          <w:tcPr>
            <w:tcW w:w="4312" w:type="dxa"/>
            <w:tcBorders>
              <w:top w:val="single" w:sz="4" w:space="0" w:color="auto"/>
              <w:left w:val="single" w:sz="4" w:space="0" w:color="auto"/>
              <w:bottom w:val="single" w:sz="4" w:space="0" w:color="auto"/>
              <w:right w:val="single" w:sz="4" w:space="0" w:color="auto"/>
            </w:tcBorders>
            <w:shd w:val="clear" w:color="auto" w:fill="92D050"/>
            <w:hideMark/>
          </w:tcPr>
          <w:p w:rsidR="00B53BEF" w:rsidRDefault="002C137E">
            <w:pPr>
              <w:spacing w:line="256" w:lineRule="auto"/>
              <w:rPr>
                <w:rFonts w:cs="Arial"/>
              </w:rPr>
            </w:pPr>
            <w:proofErr w:type="spellStart"/>
            <w:r>
              <w:rPr>
                <w:rFonts w:cs="Arial"/>
              </w:rPr>
              <w:t>Trailer_Brake_Cfg</w:t>
            </w:r>
            <w:proofErr w:type="spellEnd"/>
            <w:r>
              <w:rPr>
                <w:rFonts w:cs="Arial"/>
              </w:rPr>
              <w:t xml:space="preserve"> = Enabled &amp;</w:t>
            </w:r>
          </w:p>
          <w:p w:rsidR="00B53BEF" w:rsidRDefault="002C137E">
            <w:pPr>
              <w:spacing w:line="256" w:lineRule="auto"/>
              <w:rPr>
                <w:rFonts w:cs="Arial"/>
              </w:rPr>
            </w:pPr>
            <w:proofErr w:type="spellStart"/>
            <w:r>
              <w:rPr>
                <w:rFonts w:cs="Arial"/>
              </w:rPr>
              <w:t>Trailer_Name</w:t>
            </w:r>
            <w:proofErr w:type="spellEnd"/>
            <w:r>
              <w:rPr>
                <w:rFonts w:cs="Arial"/>
              </w:rPr>
              <w:t xml:space="preserve"> &lt;&gt; (“No Active Trailer” | “No Trailer Selected”)</w:t>
            </w: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shd w:val="clear" w:color="auto" w:fill="92D050"/>
            <w:hideMark/>
          </w:tcPr>
          <w:p w:rsidR="00B53BEF" w:rsidRDefault="002C137E">
            <w:pPr>
              <w:spacing w:line="256" w:lineRule="auto"/>
              <w:rPr>
                <w:rFonts w:cs="Arial"/>
              </w:rPr>
            </w:pPr>
            <w:r>
              <w:rPr>
                <w:rFonts w:cs="Arial"/>
              </w:rPr>
              <w:t>Pitch</w:t>
            </w:r>
          </w:p>
        </w:tc>
        <w:tc>
          <w:tcPr>
            <w:tcW w:w="4046" w:type="dxa"/>
            <w:tcBorders>
              <w:top w:val="single" w:sz="4" w:space="0" w:color="auto"/>
              <w:left w:val="single" w:sz="4" w:space="0" w:color="auto"/>
              <w:bottom w:val="single" w:sz="4" w:space="0" w:color="auto"/>
              <w:right w:val="single" w:sz="4" w:space="0" w:color="auto"/>
            </w:tcBorders>
            <w:shd w:val="clear" w:color="auto" w:fill="92D050"/>
            <w:hideMark/>
          </w:tcPr>
          <w:p w:rsidR="00B53BEF" w:rsidRDefault="002C137E">
            <w:pPr>
              <w:spacing w:line="256" w:lineRule="auto"/>
              <w:rPr>
                <w:rFonts w:cs="Arial"/>
              </w:rPr>
            </w:pPr>
            <w:proofErr w:type="spellStart"/>
            <w:r>
              <w:rPr>
                <w:rFonts w:cs="Arial"/>
              </w:rPr>
              <w:t>Pitch_MC_Status</w:t>
            </w:r>
            <w:proofErr w:type="spellEnd"/>
          </w:p>
        </w:tc>
        <w:tc>
          <w:tcPr>
            <w:tcW w:w="4312" w:type="dxa"/>
            <w:tcBorders>
              <w:top w:val="single" w:sz="4" w:space="0" w:color="auto"/>
              <w:left w:val="single" w:sz="4" w:space="0" w:color="auto"/>
              <w:bottom w:val="single" w:sz="4" w:space="0" w:color="auto"/>
              <w:right w:val="single" w:sz="4" w:space="0" w:color="auto"/>
            </w:tcBorders>
            <w:shd w:val="clear" w:color="auto" w:fill="92D050"/>
            <w:hideMark/>
          </w:tcPr>
          <w:p w:rsidR="00B53BEF" w:rsidRDefault="002C137E">
            <w:pPr>
              <w:spacing w:line="256" w:lineRule="auto"/>
              <w:rPr>
                <w:rFonts w:cs="Arial"/>
              </w:rPr>
            </w:pPr>
            <w:proofErr w:type="spellStart"/>
            <w:r>
              <w:rPr>
                <w:rFonts w:cs="Arial"/>
              </w:rPr>
              <w:t>Trailer_Name</w:t>
            </w:r>
            <w:proofErr w:type="spellEnd"/>
            <w:r>
              <w:rPr>
                <w:rFonts w:cs="Arial"/>
              </w:rPr>
              <w:t xml:space="preserve"> &lt;&gt; (“No Active Trailer” | “No Trailer Selected”)</w:t>
            </w: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shd w:val="clear" w:color="auto" w:fill="FFC000"/>
            <w:hideMark/>
          </w:tcPr>
          <w:p w:rsidR="00B53BEF" w:rsidRDefault="002C137E">
            <w:pPr>
              <w:spacing w:line="254" w:lineRule="auto"/>
              <w:rPr>
                <w:rFonts w:cs="Arial"/>
              </w:rPr>
            </w:pPr>
            <w:r>
              <w:rPr>
                <w:rFonts w:cs="Arial"/>
              </w:rPr>
              <w:t>Fuel Economy or</w:t>
            </w:r>
          </w:p>
          <w:p w:rsidR="00B53BEF" w:rsidRDefault="002C137E">
            <w:pPr>
              <w:spacing w:line="256" w:lineRule="auto"/>
              <w:rPr>
                <w:rFonts w:cs="Arial"/>
              </w:rPr>
            </w:pPr>
            <w:bookmarkStart w:id="1" w:name="_Hlk42508287"/>
            <w:r>
              <w:rPr>
                <w:rFonts w:cs="Arial"/>
              </w:rPr>
              <w:t>Range on Full Charge</w:t>
            </w:r>
            <w:bookmarkEnd w:id="1"/>
          </w:p>
        </w:tc>
        <w:tc>
          <w:tcPr>
            <w:tcW w:w="4046" w:type="dxa"/>
            <w:tcBorders>
              <w:top w:val="single" w:sz="4" w:space="0" w:color="auto"/>
              <w:left w:val="single" w:sz="4" w:space="0" w:color="auto"/>
              <w:bottom w:val="single" w:sz="4" w:space="0" w:color="auto"/>
              <w:right w:val="single" w:sz="4" w:space="0" w:color="auto"/>
            </w:tcBorders>
            <w:shd w:val="clear" w:color="auto" w:fill="FFFF00"/>
            <w:hideMark/>
          </w:tcPr>
          <w:p w:rsidR="00B53BEF" w:rsidRDefault="002C137E">
            <w:pPr>
              <w:spacing w:line="254" w:lineRule="auto"/>
              <w:rPr>
                <w:rFonts w:cs="Arial"/>
              </w:rPr>
            </w:pPr>
            <w:proofErr w:type="spellStart"/>
            <w:r>
              <w:rPr>
                <w:rFonts w:cs="Arial"/>
              </w:rPr>
              <w:t>MC_RDISP_WORD_Rx</w:t>
            </w:r>
            <w:proofErr w:type="spellEnd"/>
            <w:r>
              <w:rPr>
                <w:rFonts w:cs="Arial"/>
              </w:rPr>
              <w:t>, Byte 7</w:t>
            </w:r>
          </w:p>
        </w:tc>
        <w:tc>
          <w:tcPr>
            <w:tcW w:w="4312"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Trailer_Name</w:t>
            </w:r>
            <w:proofErr w:type="spellEnd"/>
            <w:r>
              <w:rPr>
                <w:rFonts w:cs="Arial"/>
              </w:rPr>
              <w:t xml:space="preserve"> &lt;&gt; (“No Active Trailer” | “No Trailer Selected”)</w:t>
            </w: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r>
              <w:rPr>
                <w:rFonts w:cs="Arial"/>
              </w:rPr>
              <w:t>Units</w:t>
            </w:r>
          </w:p>
        </w:tc>
        <w:tc>
          <w:tcPr>
            <w:tcW w:w="4046"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r>
              <w:rPr>
                <w:rFonts w:cs="Arial"/>
              </w:rPr>
              <w:t>From Display Unit Selection Control Function - CGEA1.3:</w:t>
            </w:r>
          </w:p>
          <w:p w:rsidR="00B53BEF" w:rsidRDefault="002C137E">
            <w:pPr>
              <w:spacing w:line="256" w:lineRule="auto"/>
              <w:rPr>
                <w:rFonts w:cs="Arial"/>
              </w:rPr>
            </w:pPr>
            <w:proofErr w:type="spellStart"/>
            <w:r>
              <w:rPr>
                <w:rFonts w:cs="Arial"/>
              </w:rPr>
              <w:t>Display_Units_MC</w:t>
            </w:r>
            <w:proofErr w:type="spellEnd"/>
          </w:p>
        </w:tc>
        <w:tc>
          <w:tcPr>
            <w:tcW w:w="4312"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Trailer_Name</w:t>
            </w:r>
            <w:proofErr w:type="spellEnd"/>
            <w:r>
              <w:rPr>
                <w:rFonts w:cs="Arial"/>
              </w:rPr>
              <w:t xml:space="preserve"> &lt;&gt; (“No Active Trailer” | “No Trailer Selected”)</w:t>
            </w: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r>
              <w:rPr>
                <w:rFonts w:cs="Arial"/>
                <w:color w:val="000000"/>
              </w:rPr>
              <w:t>Backup Assist Status</w:t>
            </w:r>
          </w:p>
        </w:tc>
        <w:tc>
          <w:tcPr>
            <w:tcW w:w="4046"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MC_RDISP_WORD_Rx</w:t>
            </w:r>
            <w:proofErr w:type="spellEnd"/>
            <w:r>
              <w:rPr>
                <w:rFonts w:cs="Arial"/>
              </w:rPr>
              <w:t>, Byte 4</w:t>
            </w:r>
          </w:p>
        </w:tc>
        <w:tc>
          <w:tcPr>
            <w:tcW w:w="4312"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TBA_Cfg</w:t>
            </w:r>
            <w:proofErr w:type="spellEnd"/>
            <w:r>
              <w:rPr>
                <w:rFonts w:cs="Arial"/>
              </w:rPr>
              <w:t xml:space="preserve"> = Enabled &amp;</w:t>
            </w:r>
          </w:p>
          <w:p w:rsidR="00B53BEF" w:rsidRDefault="002C137E">
            <w:pPr>
              <w:spacing w:line="256" w:lineRule="auto"/>
              <w:rPr>
                <w:rFonts w:cs="Arial"/>
              </w:rPr>
            </w:pPr>
            <w:proofErr w:type="spellStart"/>
            <w:r>
              <w:rPr>
                <w:rFonts w:cs="Arial"/>
              </w:rPr>
              <w:t>Trailer_Name</w:t>
            </w:r>
            <w:proofErr w:type="spellEnd"/>
            <w:r>
              <w:rPr>
                <w:rFonts w:cs="Arial"/>
              </w:rPr>
              <w:t xml:space="preserve"> &lt;&gt; (“No Active Trailer” | “No Trailer Selected”)</w:t>
            </w: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r>
              <w:rPr>
                <w:rFonts w:cs="Arial"/>
                <w:color w:val="000000"/>
              </w:rPr>
              <w:t>Reverse Guidance Status</w:t>
            </w:r>
          </w:p>
        </w:tc>
        <w:tc>
          <w:tcPr>
            <w:tcW w:w="4046"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MC_RDISP_WORD_Rx</w:t>
            </w:r>
            <w:proofErr w:type="spellEnd"/>
            <w:r>
              <w:rPr>
                <w:rFonts w:cs="Arial"/>
              </w:rPr>
              <w:t>, Byte 5</w:t>
            </w:r>
          </w:p>
        </w:tc>
        <w:tc>
          <w:tcPr>
            <w:tcW w:w="4312"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Trailer_Reverse_Guidance_Cfg</w:t>
            </w:r>
            <w:proofErr w:type="spellEnd"/>
            <w:r>
              <w:rPr>
                <w:rFonts w:cs="Arial"/>
              </w:rPr>
              <w:t xml:space="preserve"> = Enabled &amp;</w:t>
            </w:r>
          </w:p>
          <w:p w:rsidR="00B53BEF" w:rsidRDefault="002C137E">
            <w:pPr>
              <w:spacing w:line="256" w:lineRule="auto"/>
              <w:rPr>
                <w:rFonts w:cs="Arial"/>
              </w:rPr>
            </w:pPr>
            <w:proofErr w:type="spellStart"/>
            <w:r>
              <w:rPr>
                <w:rFonts w:cs="Arial"/>
              </w:rPr>
              <w:t>Trailer_Name</w:t>
            </w:r>
            <w:proofErr w:type="spellEnd"/>
            <w:r>
              <w:rPr>
                <w:rFonts w:cs="Arial"/>
              </w:rPr>
              <w:t xml:space="preserve"> &lt;&gt; (“No Active Trailer” | “No Trailer Selected”)</w:t>
            </w:r>
          </w:p>
        </w:tc>
      </w:tr>
      <w:tr w:rsidR="00B53BEF" w:rsidTr="00B53BEF">
        <w:trPr>
          <w:cantSplit/>
          <w:jc w:val="center"/>
        </w:trPr>
        <w:tc>
          <w:tcPr>
            <w:tcW w:w="2561"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color w:val="000000"/>
              </w:rPr>
            </w:pPr>
            <w:r>
              <w:rPr>
                <w:rFonts w:cs="Arial"/>
                <w:color w:val="000000"/>
              </w:rPr>
              <w:lastRenderedPageBreak/>
              <w:t>Blind Spot Status</w:t>
            </w:r>
          </w:p>
        </w:tc>
        <w:tc>
          <w:tcPr>
            <w:tcW w:w="4046"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MC_RDISP_WORD_Rx</w:t>
            </w:r>
            <w:proofErr w:type="spellEnd"/>
            <w:r>
              <w:rPr>
                <w:rFonts w:cs="Arial"/>
              </w:rPr>
              <w:t>, Byte 6</w:t>
            </w:r>
          </w:p>
        </w:tc>
        <w:tc>
          <w:tcPr>
            <w:tcW w:w="4312" w:type="dxa"/>
            <w:tcBorders>
              <w:top w:val="single" w:sz="4" w:space="0" w:color="auto"/>
              <w:left w:val="single" w:sz="4" w:space="0" w:color="auto"/>
              <w:bottom w:val="single" w:sz="4" w:space="0" w:color="auto"/>
              <w:right w:val="single" w:sz="4" w:space="0" w:color="auto"/>
            </w:tcBorders>
            <w:hideMark/>
          </w:tcPr>
          <w:p w:rsidR="00B53BEF" w:rsidRDefault="002C137E">
            <w:pPr>
              <w:spacing w:line="256" w:lineRule="auto"/>
              <w:rPr>
                <w:rFonts w:cs="Arial"/>
              </w:rPr>
            </w:pPr>
            <w:proofErr w:type="spellStart"/>
            <w:r>
              <w:rPr>
                <w:rFonts w:cs="Arial"/>
              </w:rPr>
              <w:t>BTT_Cfg</w:t>
            </w:r>
            <w:proofErr w:type="spellEnd"/>
            <w:r>
              <w:rPr>
                <w:rFonts w:cs="Arial"/>
              </w:rPr>
              <w:t xml:space="preserve"> = Enabled &amp;</w:t>
            </w:r>
          </w:p>
          <w:p w:rsidR="00B53BEF" w:rsidRDefault="002C137E">
            <w:pPr>
              <w:spacing w:line="256" w:lineRule="auto"/>
              <w:rPr>
                <w:rFonts w:cs="Arial"/>
              </w:rPr>
            </w:pPr>
            <w:proofErr w:type="spellStart"/>
            <w:r>
              <w:rPr>
                <w:rFonts w:cs="Arial"/>
              </w:rPr>
              <w:t>Trailer_Name</w:t>
            </w:r>
            <w:proofErr w:type="spellEnd"/>
            <w:r>
              <w:rPr>
                <w:rFonts w:cs="Arial"/>
              </w:rPr>
              <w:t xml:space="preserve"> &lt;&gt; (“No Active Trailer” | “No Trailer Selected”)</w:t>
            </w:r>
          </w:p>
        </w:tc>
      </w:tr>
    </w:tbl>
    <w:p w:rsidR="00E10221" w:rsidRDefault="001748E1" w:rsidP="00E10221"/>
    <w:p w:rsidR="00375B97" w:rsidRDefault="001748E1" w:rsidP="00E10221"/>
    <w:p w:rsidR="00406F39" w:rsidRDefault="002C137E" w:rsidP="00B9479B">
      <w:pPr>
        <w:pStyle w:val="Heading5"/>
      </w:pPr>
      <w:r w:rsidRPr="00B9479B">
        <w:t>F-REQ-326589/A-Back Assist Status Text</w:t>
      </w:r>
    </w:p>
    <w:p w:rsidR="00AE06BC" w:rsidRPr="00AE06BC" w:rsidRDefault="001748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1887"/>
      </w:tblGrid>
      <w:tr w:rsidR="002B56D0" w:rsidRPr="00AF29E7" w:rsidTr="00AF29E7">
        <w:trPr>
          <w:cantSplit/>
          <w:tblHeader/>
          <w:jc w:val="center"/>
        </w:trPr>
        <w:tc>
          <w:tcPr>
            <w:tcW w:w="3168" w:type="dxa"/>
            <w:shd w:val="clear" w:color="auto" w:fill="auto"/>
          </w:tcPr>
          <w:p w:rsidR="002B56D0" w:rsidRPr="00AF29E7" w:rsidRDefault="002C137E" w:rsidP="00AF29E7">
            <w:pPr>
              <w:jc w:val="center"/>
              <w:rPr>
                <w:rFonts w:cs="Arial"/>
                <w:b/>
              </w:rPr>
            </w:pPr>
            <w:proofErr w:type="spellStart"/>
            <w:r w:rsidRPr="00AF29E7">
              <w:rPr>
                <w:rFonts w:cs="Arial"/>
                <w:b/>
              </w:rPr>
              <w:t>MC_RDISP_WORD_Rx</w:t>
            </w:r>
            <w:proofErr w:type="spellEnd"/>
            <w:r w:rsidRPr="00AF29E7">
              <w:rPr>
                <w:rFonts w:cs="Arial"/>
                <w:b/>
              </w:rPr>
              <w:t>, Byte 4</w:t>
            </w:r>
          </w:p>
        </w:tc>
        <w:tc>
          <w:tcPr>
            <w:tcW w:w="1887" w:type="dxa"/>
            <w:shd w:val="clear" w:color="auto" w:fill="auto"/>
          </w:tcPr>
          <w:p w:rsidR="002B56D0" w:rsidRPr="00AF29E7" w:rsidRDefault="002C137E" w:rsidP="00AF29E7">
            <w:pPr>
              <w:jc w:val="center"/>
              <w:rPr>
                <w:rFonts w:cs="Arial"/>
                <w:b/>
              </w:rPr>
            </w:pPr>
            <w:proofErr w:type="spellStart"/>
            <w:r w:rsidRPr="00AF29E7">
              <w:rPr>
                <w:rFonts w:cs="Arial"/>
                <w:b/>
              </w:rPr>
              <w:t>TBA_Status_Text</w:t>
            </w:r>
            <w:proofErr w:type="spellEnd"/>
          </w:p>
        </w:tc>
      </w:tr>
      <w:tr w:rsidR="002B56D0" w:rsidRPr="00AF29E7" w:rsidTr="00AF29E7">
        <w:trPr>
          <w:cantSplit/>
          <w:jc w:val="center"/>
        </w:trPr>
        <w:tc>
          <w:tcPr>
            <w:tcW w:w="3168" w:type="dxa"/>
            <w:shd w:val="clear" w:color="auto" w:fill="auto"/>
          </w:tcPr>
          <w:p w:rsidR="002B56D0" w:rsidRPr="00AF29E7" w:rsidRDefault="002C137E" w:rsidP="00AF29E7">
            <w:pPr>
              <w:jc w:val="center"/>
              <w:rPr>
                <w:rFonts w:cs="Arial"/>
              </w:rPr>
            </w:pPr>
            <w:r w:rsidRPr="00AF29E7">
              <w:rPr>
                <w:rFonts w:cs="Arial"/>
              </w:rPr>
              <w:t>0x0</w:t>
            </w:r>
          </w:p>
        </w:tc>
        <w:tc>
          <w:tcPr>
            <w:tcW w:w="1887" w:type="dxa"/>
            <w:shd w:val="clear" w:color="auto" w:fill="auto"/>
          </w:tcPr>
          <w:p w:rsidR="002B56D0" w:rsidRPr="00AF29E7" w:rsidRDefault="002C137E" w:rsidP="00E10221">
            <w:pPr>
              <w:rPr>
                <w:rFonts w:cs="Arial"/>
              </w:rPr>
            </w:pPr>
            <w:r w:rsidRPr="00AF29E7">
              <w:rPr>
                <w:rFonts w:cs="Arial"/>
              </w:rPr>
              <w:t>Blank, i.e. no text</w:t>
            </w:r>
          </w:p>
        </w:tc>
      </w:tr>
      <w:tr w:rsidR="002B56D0" w:rsidRPr="00AF29E7" w:rsidTr="00AF29E7">
        <w:trPr>
          <w:cantSplit/>
          <w:jc w:val="center"/>
        </w:trPr>
        <w:tc>
          <w:tcPr>
            <w:tcW w:w="3168" w:type="dxa"/>
            <w:shd w:val="clear" w:color="auto" w:fill="auto"/>
          </w:tcPr>
          <w:p w:rsidR="002B56D0" w:rsidRPr="00AF29E7" w:rsidRDefault="002C137E" w:rsidP="00AF29E7">
            <w:pPr>
              <w:jc w:val="center"/>
              <w:rPr>
                <w:rFonts w:cs="Arial"/>
              </w:rPr>
            </w:pPr>
            <w:r w:rsidRPr="00AF29E7">
              <w:rPr>
                <w:rFonts w:cs="Arial"/>
              </w:rPr>
              <w:t>0x1</w:t>
            </w:r>
          </w:p>
        </w:tc>
        <w:tc>
          <w:tcPr>
            <w:tcW w:w="1887" w:type="dxa"/>
            <w:shd w:val="clear" w:color="auto" w:fill="auto"/>
          </w:tcPr>
          <w:p w:rsidR="002B56D0" w:rsidRPr="00AF29E7" w:rsidRDefault="002C137E" w:rsidP="00E10221">
            <w:pPr>
              <w:rPr>
                <w:rFonts w:cs="Arial"/>
              </w:rPr>
            </w:pPr>
            <w:r w:rsidRPr="00AF29E7">
              <w:rPr>
                <w:rFonts w:cs="Arial"/>
              </w:rPr>
              <w:t>Not Setup</w:t>
            </w:r>
          </w:p>
        </w:tc>
      </w:tr>
      <w:tr w:rsidR="002B56D0" w:rsidRPr="00AF29E7" w:rsidTr="00AF29E7">
        <w:trPr>
          <w:cantSplit/>
          <w:jc w:val="center"/>
        </w:trPr>
        <w:tc>
          <w:tcPr>
            <w:tcW w:w="3168" w:type="dxa"/>
            <w:shd w:val="clear" w:color="auto" w:fill="auto"/>
          </w:tcPr>
          <w:p w:rsidR="002B56D0" w:rsidRPr="00AF29E7" w:rsidRDefault="002C137E" w:rsidP="00AF29E7">
            <w:pPr>
              <w:jc w:val="center"/>
              <w:rPr>
                <w:rFonts w:cs="Arial"/>
              </w:rPr>
            </w:pPr>
            <w:r w:rsidRPr="00AF29E7">
              <w:rPr>
                <w:rFonts w:cs="Arial"/>
              </w:rPr>
              <w:t>0x2</w:t>
            </w:r>
          </w:p>
        </w:tc>
        <w:tc>
          <w:tcPr>
            <w:tcW w:w="1887" w:type="dxa"/>
            <w:shd w:val="clear" w:color="auto" w:fill="auto"/>
          </w:tcPr>
          <w:p w:rsidR="002B56D0" w:rsidRPr="00AF29E7" w:rsidRDefault="002C137E" w:rsidP="00E10221">
            <w:pPr>
              <w:rPr>
                <w:rFonts w:cs="Arial"/>
              </w:rPr>
            </w:pPr>
            <w:r w:rsidRPr="00AF29E7">
              <w:rPr>
                <w:rFonts w:cs="Arial"/>
              </w:rPr>
              <w:t>Ready</w:t>
            </w:r>
          </w:p>
        </w:tc>
      </w:tr>
    </w:tbl>
    <w:p w:rsidR="002B56D0" w:rsidRDefault="001748E1" w:rsidP="00E10221"/>
    <w:p w:rsidR="00375B97" w:rsidRDefault="001748E1" w:rsidP="00E10221"/>
    <w:p w:rsidR="00406F39" w:rsidRDefault="002C137E" w:rsidP="00B9479B">
      <w:pPr>
        <w:pStyle w:val="Heading5"/>
      </w:pPr>
      <w:r w:rsidRPr="00B9479B">
        <w:t>F-REQ-326590/A-Reverse Guidance Status Text</w:t>
      </w:r>
    </w:p>
    <w:p w:rsidR="00AE06BC" w:rsidRPr="00AE06BC" w:rsidRDefault="001748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1901"/>
      </w:tblGrid>
      <w:tr w:rsidR="002B56D0" w:rsidRPr="00AF29E7" w:rsidTr="007E32BD">
        <w:trPr>
          <w:cantSplit/>
          <w:tblHeader/>
          <w:jc w:val="center"/>
        </w:trPr>
        <w:tc>
          <w:tcPr>
            <w:tcW w:w="3168" w:type="dxa"/>
            <w:shd w:val="clear" w:color="auto" w:fill="auto"/>
          </w:tcPr>
          <w:p w:rsidR="002B56D0" w:rsidRPr="00AF29E7" w:rsidRDefault="002C137E" w:rsidP="00AF29E7">
            <w:pPr>
              <w:jc w:val="center"/>
              <w:rPr>
                <w:rFonts w:cs="Arial"/>
                <w:b/>
              </w:rPr>
            </w:pPr>
            <w:proofErr w:type="spellStart"/>
            <w:r w:rsidRPr="00AF29E7">
              <w:rPr>
                <w:rFonts w:cs="Arial"/>
                <w:b/>
              </w:rPr>
              <w:t>MC_RDISP_WORD_Rx</w:t>
            </w:r>
            <w:proofErr w:type="spellEnd"/>
            <w:r w:rsidRPr="00AF29E7">
              <w:rPr>
                <w:rFonts w:cs="Arial"/>
                <w:b/>
              </w:rPr>
              <w:t>, Byte 5</w:t>
            </w:r>
          </w:p>
        </w:tc>
        <w:tc>
          <w:tcPr>
            <w:tcW w:w="1901" w:type="dxa"/>
            <w:shd w:val="clear" w:color="auto" w:fill="auto"/>
          </w:tcPr>
          <w:p w:rsidR="002B56D0" w:rsidRPr="00AF29E7" w:rsidRDefault="002C137E" w:rsidP="00AF29E7">
            <w:pPr>
              <w:jc w:val="center"/>
              <w:rPr>
                <w:rFonts w:cs="Arial"/>
                <w:b/>
              </w:rPr>
            </w:pPr>
            <w:proofErr w:type="spellStart"/>
            <w:r w:rsidRPr="00AF29E7">
              <w:rPr>
                <w:rFonts w:cs="Arial"/>
                <w:b/>
              </w:rPr>
              <w:t>TRG_Status_Text</w:t>
            </w:r>
            <w:proofErr w:type="spellEnd"/>
          </w:p>
        </w:tc>
      </w:tr>
      <w:tr w:rsidR="002B56D0" w:rsidRPr="00AF29E7" w:rsidTr="007E32BD">
        <w:trPr>
          <w:cantSplit/>
          <w:jc w:val="center"/>
        </w:trPr>
        <w:tc>
          <w:tcPr>
            <w:tcW w:w="3168" w:type="dxa"/>
            <w:shd w:val="clear" w:color="auto" w:fill="auto"/>
          </w:tcPr>
          <w:p w:rsidR="002B56D0" w:rsidRPr="00AF29E7" w:rsidRDefault="002C137E" w:rsidP="00AF29E7">
            <w:pPr>
              <w:jc w:val="center"/>
              <w:rPr>
                <w:rFonts w:cs="Arial"/>
              </w:rPr>
            </w:pPr>
            <w:r w:rsidRPr="00AF29E7">
              <w:rPr>
                <w:rFonts w:cs="Arial"/>
              </w:rPr>
              <w:t>0x0</w:t>
            </w:r>
          </w:p>
        </w:tc>
        <w:tc>
          <w:tcPr>
            <w:tcW w:w="1901" w:type="dxa"/>
            <w:shd w:val="clear" w:color="auto" w:fill="auto"/>
          </w:tcPr>
          <w:p w:rsidR="002B56D0" w:rsidRPr="00AF29E7" w:rsidRDefault="002C137E" w:rsidP="00AF29E7">
            <w:pPr>
              <w:rPr>
                <w:rFonts w:cs="Arial"/>
              </w:rPr>
            </w:pPr>
            <w:r w:rsidRPr="00AF29E7">
              <w:rPr>
                <w:rFonts w:cs="Arial"/>
              </w:rPr>
              <w:t>Blank, i.e. no text</w:t>
            </w:r>
          </w:p>
        </w:tc>
      </w:tr>
      <w:tr w:rsidR="002B56D0" w:rsidRPr="00AF29E7" w:rsidTr="007E32BD">
        <w:trPr>
          <w:cantSplit/>
          <w:jc w:val="center"/>
        </w:trPr>
        <w:tc>
          <w:tcPr>
            <w:tcW w:w="3168" w:type="dxa"/>
            <w:shd w:val="clear" w:color="auto" w:fill="auto"/>
          </w:tcPr>
          <w:p w:rsidR="002B56D0" w:rsidRPr="00AF29E7" w:rsidRDefault="002C137E" w:rsidP="00AF29E7">
            <w:pPr>
              <w:jc w:val="center"/>
              <w:rPr>
                <w:rFonts w:cs="Arial"/>
              </w:rPr>
            </w:pPr>
            <w:r w:rsidRPr="00AF29E7">
              <w:rPr>
                <w:rFonts w:cs="Arial"/>
              </w:rPr>
              <w:t>0x1</w:t>
            </w:r>
          </w:p>
        </w:tc>
        <w:tc>
          <w:tcPr>
            <w:tcW w:w="1901" w:type="dxa"/>
            <w:shd w:val="clear" w:color="auto" w:fill="auto"/>
          </w:tcPr>
          <w:p w:rsidR="002B56D0" w:rsidRPr="00AF29E7" w:rsidRDefault="002C137E" w:rsidP="00AF29E7">
            <w:pPr>
              <w:rPr>
                <w:rFonts w:cs="Arial"/>
              </w:rPr>
            </w:pPr>
            <w:r w:rsidRPr="00AF29E7">
              <w:rPr>
                <w:rFonts w:cs="Arial"/>
              </w:rPr>
              <w:t>Not Setup</w:t>
            </w:r>
          </w:p>
        </w:tc>
      </w:tr>
      <w:tr w:rsidR="002B56D0" w:rsidRPr="00AF29E7" w:rsidTr="007E32BD">
        <w:trPr>
          <w:cantSplit/>
          <w:jc w:val="center"/>
        </w:trPr>
        <w:tc>
          <w:tcPr>
            <w:tcW w:w="3168" w:type="dxa"/>
            <w:shd w:val="clear" w:color="auto" w:fill="auto"/>
          </w:tcPr>
          <w:p w:rsidR="002B56D0" w:rsidRPr="00AF29E7" w:rsidRDefault="002C137E" w:rsidP="00AF29E7">
            <w:pPr>
              <w:jc w:val="center"/>
              <w:rPr>
                <w:rFonts w:cs="Arial"/>
              </w:rPr>
            </w:pPr>
            <w:r w:rsidRPr="00AF29E7">
              <w:rPr>
                <w:rFonts w:cs="Arial"/>
              </w:rPr>
              <w:t>0x2</w:t>
            </w:r>
          </w:p>
        </w:tc>
        <w:tc>
          <w:tcPr>
            <w:tcW w:w="1901" w:type="dxa"/>
            <w:shd w:val="clear" w:color="auto" w:fill="auto"/>
          </w:tcPr>
          <w:p w:rsidR="002B56D0" w:rsidRPr="00AF29E7" w:rsidRDefault="002C137E" w:rsidP="00AF29E7">
            <w:pPr>
              <w:rPr>
                <w:rFonts w:cs="Arial"/>
              </w:rPr>
            </w:pPr>
            <w:r w:rsidRPr="00AF29E7">
              <w:rPr>
                <w:rFonts w:cs="Arial"/>
              </w:rPr>
              <w:t>Ready</w:t>
            </w:r>
          </w:p>
        </w:tc>
      </w:tr>
    </w:tbl>
    <w:p w:rsidR="002B56D0" w:rsidRDefault="001748E1" w:rsidP="00E10221"/>
    <w:p w:rsidR="00375B97" w:rsidRDefault="001748E1" w:rsidP="00E10221"/>
    <w:p w:rsidR="00406F39" w:rsidRDefault="002C137E" w:rsidP="00B9479B">
      <w:pPr>
        <w:pStyle w:val="Heading5"/>
      </w:pPr>
      <w:r w:rsidRPr="00B9479B">
        <w:t>F-REQ-326591/A-Blind Spot Status Text</w:t>
      </w:r>
    </w:p>
    <w:p w:rsidR="00AE06BC" w:rsidRPr="00AE06BC" w:rsidRDefault="001748E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1887"/>
      </w:tblGrid>
      <w:tr w:rsidR="002B56D0" w:rsidRPr="00AF29E7" w:rsidTr="00AF29E7">
        <w:trPr>
          <w:cantSplit/>
          <w:tblHeader/>
          <w:jc w:val="center"/>
        </w:trPr>
        <w:tc>
          <w:tcPr>
            <w:tcW w:w="3168" w:type="dxa"/>
            <w:shd w:val="clear" w:color="auto" w:fill="auto"/>
          </w:tcPr>
          <w:p w:rsidR="002B56D0" w:rsidRPr="00AF29E7" w:rsidRDefault="002C137E" w:rsidP="00AF29E7">
            <w:pPr>
              <w:jc w:val="center"/>
              <w:rPr>
                <w:rFonts w:cs="Arial"/>
                <w:b/>
              </w:rPr>
            </w:pPr>
            <w:proofErr w:type="spellStart"/>
            <w:r w:rsidRPr="00AF29E7">
              <w:rPr>
                <w:rFonts w:cs="Arial"/>
                <w:b/>
              </w:rPr>
              <w:t>MC_RDISP_WORD_Rx</w:t>
            </w:r>
            <w:proofErr w:type="spellEnd"/>
            <w:r w:rsidRPr="00AF29E7">
              <w:rPr>
                <w:rFonts w:cs="Arial"/>
                <w:b/>
              </w:rPr>
              <w:t>, Byte 6</w:t>
            </w:r>
          </w:p>
        </w:tc>
        <w:tc>
          <w:tcPr>
            <w:tcW w:w="1887" w:type="dxa"/>
            <w:shd w:val="clear" w:color="auto" w:fill="auto"/>
          </w:tcPr>
          <w:p w:rsidR="002B56D0" w:rsidRPr="00AF29E7" w:rsidRDefault="002C137E" w:rsidP="00AF29E7">
            <w:pPr>
              <w:jc w:val="center"/>
              <w:rPr>
                <w:rFonts w:cs="Arial"/>
                <w:b/>
              </w:rPr>
            </w:pPr>
            <w:proofErr w:type="spellStart"/>
            <w:r w:rsidRPr="00AF29E7">
              <w:rPr>
                <w:rFonts w:cs="Arial"/>
                <w:b/>
              </w:rPr>
              <w:t>BTT_Status_Text</w:t>
            </w:r>
            <w:proofErr w:type="spellEnd"/>
          </w:p>
        </w:tc>
      </w:tr>
      <w:tr w:rsidR="002B56D0" w:rsidRPr="00AF29E7" w:rsidTr="00AF29E7">
        <w:trPr>
          <w:cantSplit/>
          <w:jc w:val="center"/>
        </w:trPr>
        <w:tc>
          <w:tcPr>
            <w:tcW w:w="3168" w:type="dxa"/>
            <w:shd w:val="clear" w:color="auto" w:fill="auto"/>
          </w:tcPr>
          <w:p w:rsidR="002B56D0" w:rsidRPr="00AF29E7" w:rsidRDefault="002C137E" w:rsidP="00AF29E7">
            <w:pPr>
              <w:jc w:val="center"/>
              <w:rPr>
                <w:rFonts w:cs="Arial"/>
              </w:rPr>
            </w:pPr>
            <w:r w:rsidRPr="00AF29E7">
              <w:rPr>
                <w:rFonts w:cs="Arial"/>
              </w:rPr>
              <w:t>0x0</w:t>
            </w:r>
          </w:p>
        </w:tc>
        <w:tc>
          <w:tcPr>
            <w:tcW w:w="1887" w:type="dxa"/>
            <w:shd w:val="clear" w:color="auto" w:fill="auto"/>
          </w:tcPr>
          <w:p w:rsidR="002B56D0" w:rsidRPr="00AF29E7" w:rsidRDefault="002C137E" w:rsidP="00AF29E7">
            <w:pPr>
              <w:rPr>
                <w:rFonts w:cs="Arial"/>
              </w:rPr>
            </w:pPr>
            <w:r w:rsidRPr="00AF29E7">
              <w:rPr>
                <w:rFonts w:cs="Arial"/>
              </w:rPr>
              <w:t>Blank, i.e. no text</w:t>
            </w:r>
          </w:p>
        </w:tc>
      </w:tr>
      <w:tr w:rsidR="002B56D0" w:rsidRPr="00AF29E7" w:rsidTr="00AF29E7">
        <w:trPr>
          <w:cantSplit/>
          <w:jc w:val="center"/>
        </w:trPr>
        <w:tc>
          <w:tcPr>
            <w:tcW w:w="3168" w:type="dxa"/>
            <w:shd w:val="clear" w:color="auto" w:fill="auto"/>
          </w:tcPr>
          <w:p w:rsidR="002B56D0" w:rsidRPr="00AF29E7" w:rsidRDefault="002C137E" w:rsidP="00AF29E7">
            <w:pPr>
              <w:jc w:val="center"/>
              <w:rPr>
                <w:rFonts w:cs="Arial"/>
              </w:rPr>
            </w:pPr>
            <w:r w:rsidRPr="00AF29E7">
              <w:rPr>
                <w:rFonts w:cs="Arial"/>
              </w:rPr>
              <w:t>0x1</w:t>
            </w:r>
          </w:p>
        </w:tc>
        <w:tc>
          <w:tcPr>
            <w:tcW w:w="1887" w:type="dxa"/>
            <w:shd w:val="clear" w:color="auto" w:fill="auto"/>
          </w:tcPr>
          <w:p w:rsidR="002B56D0" w:rsidRPr="00AF29E7" w:rsidRDefault="002C137E" w:rsidP="00AF29E7">
            <w:pPr>
              <w:rPr>
                <w:rFonts w:cs="Arial"/>
              </w:rPr>
            </w:pPr>
            <w:r w:rsidRPr="00AF29E7">
              <w:rPr>
                <w:rFonts w:cs="Arial"/>
              </w:rPr>
              <w:t>Off</w:t>
            </w:r>
          </w:p>
        </w:tc>
      </w:tr>
      <w:tr w:rsidR="007D1BCD" w:rsidRPr="00AF29E7" w:rsidTr="00AF29E7">
        <w:trPr>
          <w:cantSplit/>
          <w:jc w:val="center"/>
        </w:trPr>
        <w:tc>
          <w:tcPr>
            <w:tcW w:w="3168" w:type="dxa"/>
            <w:shd w:val="clear" w:color="auto" w:fill="auto"/>
          </w:tcPr>
          <w:p w:rsidR="007D1BCD" w:rsidRPr="00AF29E7" w:rsidRDefault="002C137E" w:rsidP="00AF29E7">
            <w:pPr>
              <w:jc w:val="center"/>
              <w:rPr>
                <w:rFonts w:cs="Arial"/>
              </w:rPr>
            </w:pPr>
            <w:r w:rsidRPr="00AF29E7">
              <w:rPr>
                <w:rFonts w:cs="Arial"/>
              </w:rPr>
              <w:t>0x2</w:t>
            </w:r>
          </w:p>
        </w:tc>
        <w:tc>
          <w:tcPr>
            <w:tcW w:w="1887" w:type="dxa"/>
            <w:shd w:val="clear" w:color="auto" w:fill="auto"/>
          </w:tcPr>
          <w:p w:rsidR="007D1BCD" w:rsidRPr="00AF29E7" w:rsidRDefault="002C137E" w:rsidP="007D1BCD">
            <w:pPr>
              <w:rPr>
                <w:rFonts w:cs="Arial"/>
              </w:rPr>
            </w:pPr>
            <w:r w:rsidRPr="00AF29E7">
              <w:rPr>
                <w:rFonts w:cs="Arial"/>
              </w:rPr>
              <w:t>Not Setup</w:t>
            </w:r>
          </w:p>
        </w:tc>
      </w:tr>
      <w:tr w:rsidR="007D1BCD" w:rsidRPr="00AF29E7" w:rsidTr="00AF29E7">
        <w:trPr>
          <w:cantSplit/>
          <w:jc w:val="center"/>
        </w:trPr>
        <w:tc>
          <w:tcPr>
            <w:tcW w:w="3168" w:type="dxa"/>
            <w:shd w:val="clear" w:color="auto" w:fill="auto"/>
          </w:tcPr>
          <w:p w:rsidR="007D1BCD" w:rsidRPr="00AF29E7" w:rsidRDefault="002C137E" w:rsidP="00AF29E7">
            <w:pPr>
              <w:jc w:val="center"/>
              <w:rPr>
                <w:rFonts w:cs="Arial"/>
              </w:rPr>
            </w:pPr>
            <w:r w:rsidRPr="00AF29E7">
              <w:rPr>
                <w:rFonts w:cs="Arial"/>
              </w:rPr>
              <w:t>0x3</w:t>
            </w:r>
          </w:p>
        </w:tc>
        <w:tc>
          <w:tcPr>
            <w:tcW w:w="1887" w:type="dxa"/>
            <w:shd w:val="clear" w:color="auto" w:fill="auto"/>
          </w:tcPr>
          <w:p w:rsidR="007D1BCD" w:rsidRPr="00AF29E7" w:rsidRDefault="002C137E" w:rsidP="007D1BCD">
            <w:pPr>
              <w:rPr>
                <w:rFonts w:cs="Arial"/>
              </w:rPr>
            </w:pPr>
            <w:r w:rsidRPr="00AF29E7">
              <w:rPr>
                <w:rFonts w:cs="Arial"/>
              </w:rPr>
              <w:t>Not Available</w:t>
            </w:r>
          </w:p>
        </w:tc>
      </w:tr>
      <w:tr w:rsidR="007D1BCD" w:rsidRPr="00AF29E7" w:rsidTr="00AF29E7">
        <w:trPr>
          <w:cantSplit/>
          <w:jc w:val="center"/>
        </w:trPr>
        <w:tc>
          <w:tcPr>
            <w:tcW w:w="3168" w:type="dxa"/>
            <w:shd w:val="clear" w:color="auto" w:fill="auto"/>
          </w:tcPr>
          <w:p w:rsidR="007D1BCD" w:rsidRPr="00AF29E7" w:rsidRDefault="002C137E" w:rsidP="00AF29E7">
            <w:pPr>
              <w:jc w:val="center"/>
              <w:rPr>
                <w:rFonts w:cs="Arial"/>
              </w:rPr>
            </w:pPr>
            <w:r w:rsidRPr="00AF29E7">
              <w:rPr>
                <w:rFonts w:cs="Arial"/>
              </w:rPr>
              <w:t>0x4</w:t>
            </w:r>
          </w:p>
        </w:tc>
        <w:tc>
          <w:tcPr>
            <w:tcW w:w="1887" w:type="dxa"/>
            <w:shd w:val="clear" w:color="auto" w:fill="auto"/>
          </w:tcPr>
          <w:p w:rsidR="007D1BCD" w:rsidRPr="00AF29E7" w:rsidRDefault="002C137E" w:rsidP="007D1BCD">
            <w:pPr>
              <w:rPr>
                <w:rFonts w:cs="Arial"/>
              </w:rPr>
            </w:pPr>
            <w:r w:rsidRPr="00AF29E7">
              <w:rPr>
                <w:rFonts w:cs="Arial"/>
              </w:rPr>
              <w:t>Ready</w:t>
            </w:r>
          </w:p>
        </w:tc>
      </w:tr>
    </w:tbl>
    <w:p w:rsidR="002B56D0" w:rsidRDefault="001748E1" w:rsidP="00E10221"/>
    <w:p w:rsidR="00375B97" w:rsidRDefault="001748E1" w:rsidP="00E10221"/>
    <w:p w:rsidR="00406F39" w:rsidRDefault="002C137E" w:rsidP="00B9479B">
      <w:pPr>
        <w:pStyle w:val="Heading5"/>
      </w:pPr>
      <w:r w:rsidRPr="00B9479B">
        <w:t>F-REQ-410617/A-</w:t>
      </w:r>
      <w:proofErr w:type="spellStart"/>
      <w:r w:rsidRPr="00B9479B">
        <w:t>Pitch_MC_Status</w:t>
      </w:r>
      <w:proofErr w:type="spellEnd"/>
      <w:r w:rsidRPr="00B9479B">
        <w:t xml:space="preserve"> based on </w:t>
      </w:r>
      <w:proofErr w:type="spellStart"/>
      <w:r w:rsidRPr="00B9479B">
        <w:t>VehPtch_An_Dsply</w:t>
      </w:r>
      <w:proofErr w:type="spellEnd"/>
      <w:r w:rsidRPr="00B9479B">
        <w:t xml:space="preserve"> Signal</w:t>
      </w:r>
    </w:p>
    <w:p w:rsidR="00AE06BC" w:rsidRPr="00AE06BC" w:rsidRDefault="001748E1" w:rsidP="00AE06BC"/>
    <w:tbl>
      <w:tblPr>
        <w:tblW w:w="76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92D050"/>
        <w:tblLook w:val="00A0" w:firstRow="1" w:lastRow="0" w:firstColumn="1" w:lastColumn="0" w:noHBand="0" w:noVBand="0"/>
      </w:tblPr>
      <w:tblGrid>
        <w:gridCol w:w="1605"/>
        <w:gridCol w:w="2503"/>
        <w:gridCol w:w="3546"/>
      </w:tblGrid>
      <w:tr w:rsidR="005B2DD3" w:rsidTr="005B2DD3">
        <w:trPr>
          <w:trHeight w:val="94"/>
          <w:jc w:val="center"/>
        </w:trPr>
        <w:tc>
          <w:tcPr>
            <w:tcW w:w="1605"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b/>
              </w:rPr>
            </w:pPr>
            <w:r>
              <w:rPr>
                <w:rFonts w:cs="Arial"/>
                <w:b/>
              </w:rPr>
              <w:t>Operational_</w:t>
            </w:r>
          </w:p>
          <w:p w:rsidR="005B2DD3" w:rsidRDefault="002C137E">
            <w:pPr>
              <w:spacing w:line="254" w:lineRule="auto"/>
              <w:jc w:val="center"/>
              <w:rPr>
                <w:rFonts w:cs="Arial"/>
                <w:b/>
              </w:rPr>
            </w:pPr>
            <w:r>
              <w:rPr>
                <w:rFonts w:cs="Arial"/>
                <w:b/>
              </w:rPr>
              <w:t>Mode</w:t>
            </w:r>
          </w:p>
        </w:tc>
        <w:tc>
          <w:tcPr>
            <w:tcW w:w="250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b/>
              </w:rPr>
            </w:pPr>
            <w:proofErr w:type="spellStart"/>
            <w:r>
              <w:rPr>
                <w:rFonts w:cs="Arial"/>
                <w:b/>
              </w:rPr>
              <w:t>VehPtch_An_Dsply</w:t>
            </w:r>
            <w:proofErr w:type="spellEnd"/>
          </w:p>
        </w:tc>
        <w:tc>
          <w:tcPr>
            <w:tcW w:w="3546" w:type="dxa"/>
            <w:tcBorders>
              <w:top w:val="single" w:sz="4" w:space="0" w:color="auto"/>
              <w:left w:val="doub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b/>
              </w:rPr>
            </w:pPr>
            <w:proofErr w:type="spellStart"/>
            <w:r>
              <w:rPr>
                <w:rFonts w:cs="Arial"/>
                <w:b/>
              </w:rPr>
              <w:t>Pitch_MC_Status</w:t>
            </w:r>
            <w:proofErr w:type="spellEnd"/>
          </w:p>
        </w:tc>
      </w:tr>
      <w:tr w:rsidR="005B2DD3" w:rsidTr="005B2DD3">
        <w:trPr>
          <w:trHeight w:val="636"/>
          <w:jc w:val="center"/>
        </w:trPr>
        <w:tc>
          <w:tcPr>
            <w:tcW w:w="1605" w:type="dxa"/>
            <w:vMerge w:val="restart"/>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Normal or Crank</w:t>
            </w:r>
          </w:p>
        </w:tc>
        <w:tc>
          <w:tcPr>
            <w:tcW w:w="250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Less than 0x40</w:t>
            </w:r>
          </w:p>
        </w:tc>
        <w:tc>
          <w:tcPr>
            <w:tcW w:w="3546" w:type="dxa"/>
            <w:tcBorders>
              <w:top w:val="single" w:sz="4" w:space="0" w:color="auto"/>
              <w:left w:val="doub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Hex2Dec(</w:t>
            </w:r>
            <w:proofErr w:type="spellStart"/>
            <w:r>
              <w:rPr>
                <w:rFonts w:cs="Arial"/>
              </w:rPr>
              <w:t>VehPtch_An_Dsply</w:t>
            </w:r>
            <w:proofErr w:type="spellEnd"/>
            <w:r>
              <w:rPr>
                <w:rFonts w:cs="Arial"/>
              </w:rPr>
              <w:t>) - 64</w:t>
            </w:r>
          </w:p>
          <w:p w:rsidR="005B2DD3" w:rsidRDefault="002C137E">
            <w:pPr>
              <w:spacing w:line="254" w:lineRule="auto"/>
              <w:jc w:val="center"/>
              <w:rPr>
                <w:rFonts w:cs="Arial"/>
              </w:rPr>
            </w:pPr>
            <w:r>
              <w:rPr>
                <w:rFonts w:cs="Arial"/>
              </w:rPr>
              <w:t>Negative value indicates nose down</w:t>
            </w:r>
          </w:p>
          <w:p w:rsidR="005B2DD3" w:rsidRDefault="002C137E">
            <w:pPr>
              <w:spacing w:line="254" w:lineRule="auto"/>
              <w:jc w:val="center"/>
              <w:rPr>
                <w:rFonts w:cs="Arial"/>
              </w:rPr>
            </w:pPr>
            <w:r>
              <w:rPr>
                <w:rFonts w:cs="Arial"/>
              </w:rPr>
              <w:t>(</w:t>
            </w:r>
            <w:r>
              <w:rPr>
                <w:rFonts w:cs="Arial"/>
                <w:b/>
              </w:rPr>
              <w:t>See note below</w:t>
            </w:r>
            <w:r>
              <w:rPr>
                <w:rFonts w:cs="Arial"/>
              </w:rPr>
              <w:t>)</w:t>
            </w:r>
          </w:p>
        </w:tc>
      </w:tr>
      <w:tr w:rsidR="005B2DD3" w:rsidTr="005B2DD3">
        <w:trPr>
          <w:trHeight w:val="385"/>
          <w:jc w:val="center"/>
        </w:trPr>
        <w:tc>
          <w:tcPr>
            <w:tcW w:w="0" w:type="auto"/>
            <w:vMerge/>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1748E1">
            <w:pPr>
              <w:spacing w:line="256" w:lineRule="auto"/>
              <w:rPr>
                <w:rFonts w:cs="Arial"/>
              </w:rPr>
            </w:pPr>
          </w:p>
        </w:tc>
        <w:tc>
          <w:tcPr>
            <w:tcW w:w="250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0x40 (0 deg)</w:t>
            </w:r>
          </w:p>
        </w:tc>
        <w:tc>
          <w:tcPr>
            <w:tcW w:w="3546" w:type="dxa"/>
            <w:tcBorders>
              <w:top w:val="single" w:sz="4" w:space="0" w:color="auto"/>
              <w:left w:val="doub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 xml:space="preserve">0° </w:t>
            </w:r>
          </w:p>
          <w:p w:rsidR="005B2DD3" w:rsidRDefault="002C137E">
            <w:pPr>
              <w:spacing w:line="254" w:lineRule="auto"/>
              <w:jc w:val="center"/>
              <w:rPr>
                <w:rFonts w:cs="Arial"/>
              </w:rPr>
            </w:pPr>
            <w:r>
              <w:rPr>
                <w:rFonts w:cs="Arial"/>
              </w:rPr>
              <w:t>Vehicle in a horizontal position</w:t>
            </w:r>
          </w:p>
        </w:tc>
      </w:tr>
      <w:tr w:rsidR="005B2DD3" w:rsidTr="005B2DD3">
        <w:trPr>
          <w:trHeight w:val="416"/>
          <w:jc w:val="center"/>
        </w:trPr>
        <w:tc>
          <w:tcPr>
            <w:tcW w:w="0" w:type="auto"/>
            <w:vMerge/>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1748E1">
            <w:pPr>
              <w:spacing w:line="256" w:lineRule="auto"/>
              <w:rPr>
                <w:rFonts w:cs="Arial"/>
              </w:rPr>
            </w:pPr>
          </w:p>
        </w:tc>
        <w:tc>
          <w:tcPr>
            <w:tcW w:w="250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0x41 – 0x7D</w:t>
            </w:r>
          </w:p>
        </w:tc>
        <w:tc>
          <w:tcPr>
            <w:tcW w:w="3546" w:type="dxa"/>
            <w:tcBorders>
              <w:top w:val="single" w:sz="4" w:space="0" w:color="auto"/>
              <w:left w:val="doub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Hex2Dec(</w:t>
            </w:r>
            <w:proofErr w:type="spellStart"/>
            <w:r>
              <w:rPr>
                <w:rFonts w:cs="Arial"/>
              </w:rPr>
              <w:t>VehPtch_An_Dsply</w:t>
            </w:r>
            <w:proofErr w:type="spellEnd"/>
            <w:r>
              <w:rPr>
                <w:rFonts w:cs="Arial"/>
              </w:rPr>
              <w:t xml:space="preserve">) - 64 </w:t>
            </w:r>
          </w:p>
          <w:p w:rsidR="005B2DD3" w:rsidRDefault="002C137E">
            <w:pPr>
              <w:spacing w:line="254" w:lineRule="auto"/>
              <w:jc w:val="center"/>
              <w:rPr>
                <w:rFonts w:cs="Arial"/>
              </w:rPr>
            </w:pPr>
            <w:r>
              <w:rPr>
                <w:rFonts w:cs="Arial"/>
              </w:rPr>
              <w:t>Positive value indicates nose up</w:t>
            </w:r>
          </w:p>
        </w:tc>
      </w:tr>
      <w:tr w:rsidR="005B2DD3" w:rsidTr="005B2DD3">
        <w:trPr>
          <w:trHeight w:val="65"/>
          <w:jc w:val="center"/>
        </w:trPr>
        <w:tc>
          <w:tcPr>
            <w:tcW w:w="0" w:type="auto"/>
            <w:vMerge/>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1748E1">
            <w:pPr>
              <w:spacing w:line="256" w:lineRule="auto"/>
              <w:rPr>
                <w:rFonts w:cs="Arial"/>
              </w:rPr>
            </w:pPr>
          </w:p>
        </w:tc>
        <w:tc>
          <w:tcPr>
            <w:tcW w:w="250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0x7E, 0x7F</w:t>
            </w:r>
          </w:p>
        </w:tc>
        <w:tc>
          <w:tcPr>
            <w:tcW w:w="3546" w:type="dxa"/>
            <w:tcBorders>
              <w:top w:val="single" w:sz="4" w:space="0" w:color="auto"/>
              <w:left w:val="double" w:sz="4" w:space="0" w:color="auto"/>
              <w:bottom w:val="single" w:sz="4" w:space="0" w:color="auto"/>
              <w:right w:val="single" w:sz="4" w:space="0" w:color="auto"/>
            </w:tcBorders>
            <w:shd w:val="clear" w:color="auto" w:fill="92D050"/>
            <w:hideMark/>
          </w:tcPr>
          <w:p w:rsidR="005B2DD3" w:rsidRDefault="002C137E">
            <w:pPr>
              <w:spacing w:line="256" w:lineRule="auto"/>
              <w:jc w:val="center"/>
            </w:pPr>
            <w:r>
              <w:rPr>
                <w:rFonts w:cs="Arial"/>
              </w:rPr>
              <w:t>Inactive</w:t>
            </w:r>
            <w:r>
              <w:rPr>
                <w:rFonts w:cs="Arial"/>
                <w:noProof/>
              </w:rPr>
              <w:t xml:space="preserve"> (Angle value not displayed)</w:t>
            </w:r>
          </w:p>
        </w:tc>
      </w:tr>
      <w:tr w:rsidR="005B2DD3" w:rsidTr="005B2DD3">
        <w:trPr>
          <w:trHeight w:val="172"/>
          <w:jc w:val="center"/>
        </w:trPr>
        <w:tc>
          <w:tcPr>
            <w:tcW w:w="0" w:type="auto"/>
            <w:vMerge/>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1748E1">
            <w:pPr>
              <w:spacing w:line="256" w:lineRule="auto"/>
              <w:rPr>
                <w:rFonts w:cs="Arial"/>
              </w:rPr>
            </w:pPr>
          </w:p>
        </w:tc>
        <w:tc>
          <w:tcPr>
            <w:tcW w:w="250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Missing or never received</w:t>
            </w:r>
          </w:p>
        </w:tc>
        <w:tc>
          <w:tcPr>
            <w:tcW w:w="3546" w:type="dxa"/>
            <w:tcBorders>
              <w:top w:val="single" w:sz="4" w:space="0" w:color="auto"/>
              <w:left w:val="double" w:sz="4" w:space="0" w:color="auto"/>
              <w:bottom w:val="single" w:sz="4" w:space="0" w:color="auto"/>
              <w:right w:val="single" w:sz="4" w:space="0" w:color="auto"/>
            </w:tcBorders>
            <w:shd w:val="clear" w:color="auto" w:fill="92D050"/>
            <w:hideMark/>
          </w:tcPr>
          <w:p w:rsidR="005B2DD3" w:rsidRDefault="002C137E">
            <w:pPr>
              <w:spacing w:line="256" w:lineRule="auto"/>
              <w:jc w:val="center"/>
            </w:pPr>
            <w:r>
              <w:rPr>
                <w:rFonts w:cs="Arial"/>
              </w:rPr>
              <w:t>Inactive</w:t>
            </w:r>
            <w:r>
              <w:rPr>
                <w:rFonts w:cs="Arial"/>
                <w:noProof/>
              </w:rPr>
              <w:t xml:space="preserve"> (Angle value not displayed)</w:t>
            </w:r>
          </w:p>
        </w:tc>
      </w:tr>
      <w:tr w:rsidR="005B2DD3" w:rsidTr="005B2DD3">
        <w:trPr>
          <w:trHeight w:val="65"/>
          <w:jc w:val="center"/>
        </w:trPr>
        <w:tc>
          <w:tcPr>
            <w:tcW w:w="4108" w:type="dxa"/>
            <w:gridSpan w:val="2"/>
            <w:tcBorders>
              <w:top w:val="single" w:sz="4" w:space="0" w:color="auto"/>
              <w:left w:val="sing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All Other Cases</w:t>
            </w:r>
          </w:p>
        </w:tc>
        <w:tc>
          <w:tcPr>
            <w:tcW w:w="3546" w:type="dxa"/>
            <w:tcBorders>
              <w:top w:val="single" w:sz="4" w:space="0" w:color="auto"/>
              <w:left w:val="double" w:sz="4" w:space="0" w:color="auto"/>
              <w:bottom w:val="single" w:sz="4" w:space="0" w:color="auto"/>
              <w:right w:val="single" w:sz="4" w:space="0" w:color="auto"/>
            </w:tcBorders>
            <w:shd w:val="clear" w:color="auto" w:fill="92D050"/>
            <w:vAlign w:val="center"/>
            <w:hideMark/>
          </w:tcPr>
          <w:p w:rsidR="005B2DD3" w:rsidRDefault="002C137E">
            <w:pPr>
              <w:spacing w:line="254" w:lineRule="auto"/>
              <w:jc w:val="center"/>
              <w:rPr>
                <w:rFonts w:cs="Arial"/>
              </w:rPr>
            </w:pPr>
            <w:r>
              <w:rPr>
                <w:rFonts w:cs="Arial"/>
              </w:rPr>
              <w:t>Inactive</w:t>
            </w:r>
            <w:r>
              <w:rPr>
                <w:rFonts w:cs="Arial"/>
                <w:noProof/>
              </w:rPr>
              <w:t xml:space="preserve"> (Angle value not displayed)</w:t>
            </w:r>
          </w:p>
        </w:tc>
      </w:tr>
    </w:tbl>
    <w:p w:rsidR="005B2DD3" w:rsidRDefault="002C137E" w:rsidP="005B2DD3">
      <w:pPr>
        <w:shd w:val="clear" w:color="auto" w:fill="92D050"/>
        <w:ind w:left="900"/>
        <w:rPr>
          <w:rFonts w:cs="Arial"/>
          <w:sz w:val="18"/>
        </w:rPr>
      </w:pPr>
      <w:r>
        <w:rPr>
          <w:rFonts w:cs="Arial"/>
          <w:sz w:val="18"/>
        </w:rPr>
        <w:t>Note: If an application HMI needs to display the number without the sign, use absolute value of the number.</w:t>
      </w:r>
    </w:p>
    <w:p w:rsidR="00500605" w:rsidRDefault="001748E1" w:rsidP="00500605"/>
    <w:p w:rsidR="00406F39" w:rsidRDefault="002C137E" w:rsidP="00B9479B">
      <w:pPr>
        <w:pStyle w:val="Heading4"/>
      </w:pPr>
      <w:r>
        <w:lastRenderedPageBreak/>
        <w:t>Operation Description (supports algorithm flowchart /state diagram)</w:t>
      </w:r>
    </w:p>
    <w:p w:rsidR="00406F39" w:rsidRDefault="002C137E" w:rsidP="00B9479B">
      <w:pPr>
        <w:pStyle w:val="Heading5"/>
      </w:pPr>
      <w:r w:rsidRPr="00B9479B">
        <w:t>F-REQ-326592/A-Feature Display</w:t>
      </w:r>
    </w:p>
    <w:p w:rsidR="009E15F5" w:rsidRDefault="002C137E" w:rsidP="002C137E">
      <w:pPr>
        <w:numPr>
          <w:ilvl w:val="0"/>
          <w:numId w:val="10"/>
        </w:numPr>
        <w:ind w:left="720"/>
        <w:rPr>
          <w:rFonts w:cs="Arial"/>
        </w:rPr>
      </w:pPr>
      <w:r>
        <w:rPr>
          <w:rFonts w:cs="Arial"/>
        </w:rPr>
        <w:t xml:space="preserve">Status </w:t>
      </w:r>
      <w:r w:rsidRPr="00EB7324">
        <w:rPr>
          <w:rFonts w:cs="Arial"/>
        </w:rPr>
        <w:t xml:space="preserve">screens will only be displayed for features that have their </w:t>
      </w:r>
      <w:proofErr w:type="spellStart"/>
      <w:r w:rsidRPr="00EB7324">
        <w:rPr>
          <w:rFonts w:cs="Arial"/>
        </w:rPr>
        <w:t>cfg</w:t>
      </w:r>
      <w:proofErr w:type="spellEnd"/>
      <w:r w:rsidRPr="00EB7324">
        <w:rPr>
          <w:rFonts w:cs="Arial"/>
        </w:rPr>
        <w:t xml:space="preserve"> bit set to Enabled.</w:t>
      </w:r>
    </w:p>
    <w:p w:rsidR="00406F39" w:rsidRDefault="002C137E" w:rsidP="00B9479B">
      <w:pPr>
        <w:pStyle w:val="Heading5"/>
      </w:pPr>
      <w:r w:rsidRPr="00B9479B">
        <w:t>F-REQ-326593/A-</w:t>
      </w:r>
      <w:proofErr w:type="spellStart"/>
      <w:r w:rsidRPr="00B9479B">
        <w:t>IoD</w:t>
      </w:r>
      <w:proofErr w:type="spellEnd"/>
      <w:r w:rsidRPr="00B9479B">
        <w:t xml:space="preserve"> Page Toggle</w:t>
      </w:r>
    </w:p>
    <w:p w:rsidR="0096492B" w:rsidRDefault="002C137E" w:rsidP="002C137E">
      <w:pPr>
        <w:numPr>
          <w:ilvl w:val="0"/>
          <w:numId w:val="11"/>
        </w:numPr>
        <w:rPr>
          <w:rFonts w:cs="Arial"/>
        </w:rPr>
      </w:pPr>
      <w:r w:rsidRPr="0096492B">
        <w:rPr>
          <w:rFonts w:cs="Arial"/>
        </w:rPr>
        <w:t xml:space="preserve">OK press on </w:t>
      </w:r>
      <w:proofErr w:type="spellStart"/>
      <w:r w:rsidRPr="0096492B">
        <w:rPr>
          <w:rFonts w:cs="Arial"/>
        </w:rPr>
        <w:t>IoD</w:t>
      </w:r>
      <w:proofErr w:type="spellEnd"/>
      <w:r w:rsidRPr="0096492B">
        <w:rPr>
          <w:rFonts w:cs="Arial"/>
        </w:rPr>
        <w:t xml:space="preserve"> screen will toggle between Trailer Info </w:t>
      </w:r>
      <w:proofErr w:type="spellStart"/>
      <w:r w:rsidRPr="0096492B">
        <w:rPr>
          <w:rFonts w:cs="Arial"/>
        </w:rPr>
        <w:t>IoD</w:t>
      </w:r>
      <w:proofErr w:type="spellEnd"/>
      <w:r w:rsidRPr="0096492B">
        <w:rPr>
          <w:rFonts w:cs="Arial"/>
        </w:rPr>
        <w:t xml:space="preserve"> pages</w:t>
      </w:r>
      <w:r w:rsidRPr="00610890">
        <w:rPr>
          <w:rFonts w:cs="Arial"/>
        </w:rPr>
        <w:t xml:space="preserve">.  </w:t>
      </w:r>
      <w:r>
        <w:rPr>
          <w:rFonts w:cs="Arial"/>
        </w:rPr>
        <w:t xml:space="preserve">For vehicles with a </w:t>
      </w:r>
      <w:r w:rsidRPr="00610890">
        <w:rPr>
          <w:rFonts w:cs="Arial"/>
        </w:rPr>
        <w:t>Vision Steering Wheel</w:t>
      </w:r>
      <w:r>
        <w:rPr>
          <w:rFonts w:cs="Arial"/>
        </w:rPr>
        <w:t>, a</w:t>
      </w:r>
      <w:r w:rsidRPr="00610890">
        <w:rPr>
          <w:rFonts w:cs="Arial"/>
        </w:rPr>
        <w:t xml:space="preserve"> Folder button press </w:t>
      </w:r>
      <w:r w:rsidRPr="0096492B">
        <w:rPr>
          <w:rFonts w:cs="Arial"/>
        </w:rPr>
        <w:t xml:space="preserve">on </w:t>
      </w:r>
      <w:proofErr w:type="spellStart"/>
      <w:r w:rsidRPr="0096492B">
        <w:rPr>
          <w:rFonts w:cs="Arial"/>
        </w:rPr>
        <w:t>IoD</w:t>
      </w:r>
      <w:proofErr w:type="spellEnd"/>
      <w:r w:rsidRPr="0096492B">
        <w:rPr>
          <w:rFonts w:cs="Arial"/>
        </w:rPr>
        <w:t xml:space="preserve"> screen will toggle between Trailer Info </w:t>
      </w:r>
      <w:proofErr w:type="spellStart"/>
      <w:r w:rsidRPr="0096492B">
        <w:rPr>
          <w:rFonts w:cs="Arial"/>
        </w:rPr>
        <w:t>IoD</w:t>
      </w:r>
      <w:proofErr w:type="spellEnd"/>
      <w:r w:rsidRPr="0096492B">
        <w:rPr>
          <w:rFonts w:cs="Arial"/>
        </w:rPr>
        <w:t xml:space="preserve"> pages</w:t>
      </w:r>
      <w:r>
        <w:rPr>
          <w:rFonts w:cs="Arial"/>
        </w:rPr>
        <w:t>.</w:t>
      </w:r>
    </w:p>
    <w:p w:rsidR="00406F39" w:rsidRDefault="002C137E" w:rsidP="00B9479B">
      <w:pPr>
        <w:pStyle w:val="Heading5"/>
      </w:pPr>
      <w:r w:rsidRPr="00B9479B">
        <w:t>F-REQ-326594/A-Trailer Info Screen Title</w:t>
      </w:r>
    </w:p>
    <w:p w:rsidR="0096492B" w:rsidRDefault="002C137E" w:rsidP="002C137E">
      <w:pPr>
        <w:numPr>
          <w:ilvl w:val="0"/>
          <w:numId w:val="12"/>
        </w:numPr>
        <w:rPr>
          <w:rFonts w:cs="Arial"/>
        </w:rPr>
      </w:pPr>
      <w:r w:rsidRPr="00610890">
        <w:rPr>
          <w:rFonts w:cs="Arial"/>
        </w:rPr>
        <w:t>“Trailer Info” title will display for 4 seconds before fading to the Trailer</w:t>
      </w:r>
      <w:r>
        <w:rPr>
          <w:rFonts w:cs="Arial"/>
        </w:rPr>
        <w:t xml:space="preserve"> Name.</w:t>
      </w:r>
    </w:p>
    <w:p w:rsidR="00406F39" w:rsidRDefault="002C137E" w:rsidP="00B9479B">
      <w:pPr>
        <w:pStyle w:val="Heading5"/>
      </w:pPr>
      <w:r w:rsidRPr="00B9479B">
        <w:t>F-REQ-326595/C-Fuel Economy or Range on Full Charge</w:t>
      </w:r>
    </w:p>
    <w:p w:rsidR="00D058A3" w:rsidRDefault="002C137E" w:rsidP="002C137E">
      <w:pPr>
        <w:numPr>
          <w:ilvl w:val="0"/>
          <w:numId w:val="13"/>
        </w:numPr>
        <w:shd w:val="clear" w:color="auto" w:fill="FFC000"/>
        <w:rPr>
          <w:rFonts w:cs="Arial"/>
        </w:rPr>
      </w:pPr>
      <w:r>
        <w:rPr>
          <w:rFonts w:cs="Arial"/>
        </w:rPr>
        <w:t xml:space="preserve">Fuel Economy will be Trailer Average Fuel Economy.  This is applicable when </w:t>
      </w:r>
      <w:r>
        <w:t>PT_Hyb_Cfg2 != 0x1 (BEV)</w:t>
      </w:r>
    </w:p>
    <w:p w:rsidR="00D058A3" w:rsidRDefault="002C137E" w:rsidP="002C137E">
      <w:pPr>
        <w:numPr>
          <w:ilvl w:val="0"/>
          <w:numId w:val="13"/>
        </w:numPr>
        <w:shd w:val="clear" w:color="auto" w:fill="FFC000"/>
        <w:rPr>
          <w:rFonts w:cs="Arial"/>
        </w:rPr>
      </w:pPr>
      <w:r>
        <w:rPr>
          <w:rFonts w:cs="Arial"/>
        </w:rPr>
        <w:t xml:space="preserve">Range on Full Charge will be Trailer Range on Full Charge.  This is applicable when </w:t>
      </w:r>
      <w:r>
        <w:t>PT_Hyb_Cfg2 = 0x1 (BEV)</w:t>
      </w:r>
    </w:p>
    <w:p w:rsidR="001B1921" w:rsidRPr="00C565A0" w:rsidRDefault="001748E1" w:rsidP="00C565A0"/>
    <w:p w:rsidR="00406F39" w:rsidRDefault="002C137E" w:rsidP="00B9479B">
      <w:pPr>
        <w:pStyle w:val="Heading5"/>
      </w:pPr>
      <w:r w:rsidRPr="00B9479B">
        <w:t>F-REQ-326596/A-No Trailer Selected</w:t>
      </w:r>
    </w:p>
    <w:p w:rsidR="001B1921" w:rsidRPr="00781957" w:rsidRDefault="002C137E" w:rsidP="002C137E">
      <w:pPr>
        <w:numPr>
          <w:ilvl w:val="0"/>
          <w:numId w:val="14"/>
        </w:numPr>
        <w:rPr>
          <w:rFonts w:cs="Arial"/>
        </w:rPr>
      </w:pPr>
      <w:r w:rsidRPr="00781957">
        <w:rPr>
          <w:rFonts w:cs="Arial"/>
        </w:rPr>
        <w:t xml:space="preserve">If no trailer is selected, “No </w:t>
      </w:r>
      <w:r>
        <w:rPr>
          <w:rFonts w:cs="Arial"/>
        </w:rPr>
        <w:t>Active Trailer</w:t>
      </w:r>
      <w:r w:rsidRPr="00781957">
        <w:rPr>
          <w:rFonts w:cs="Arial"/>
        </w:rPr>
        <w:t>”</w:t>
      </w:r>
      <w:r>
        <w:rPr>
          <w:rFonts w:cs="Arial"/>
        </w:rPr>
        <w:t xml:space="preserve"> or “No Trailer Selected”</w:t>
      </w:r>
      <w:r w:rsidRPr="00781957">
        <w:rPr>
          <w:rFonts w:cs="Arial"/>
        </w:rPr>
        <w:t xml:space="preserve"> message is shown </w:t>
      </w:r>
      <w:r>
        <w:rPr>
          <w:rFonts w:cs="Arial"/>
        </w:rPr>
        <w:t>with no other information.  Exact text will be per the translation table.</w:t>
      </w:r>
    </w:p>
    <w:p w:rsidR="00406F39" w:rsidRDefault="002C137E" w:rsidP="00B9479B">
      <w:pPr>
        <w:pStyle w:val="Heading5"/>
      </w:pPr>
      <w:r w:rsidRPr="00B9479B">
        <w:t>F-REQ-326597/B-Display Units</w:t>
      </w:r>
    </w:p>
    <w:p w:rsidR="004B61B8" w:rsidRDefault="002C137E" w:rsidP="002C137E">
      <w:pPr>
        <w:numPr>
          <w:ilvl w:val="0"/>
          <w:numId w:val="15"/>
        </w:numPr>
        <w:shd w:val="clear" w:color="auto" w:fill="FFC000"/>
        <w:rPr>
          <w:rFonts w:cs="Arial"/>
        </w:rPr>
      </w:pPr>
      <w:r>
        <w:rPr>
          <w:rFonts w:cs="Arial"/>
        </w:rPr>
        <w:t>Display units of accumulated trailer mileage, fuel economy, and range on full charge shall follow the current unit setting.</w:t>
      </w:r>
    </w:p>
    <w:p w:rsidR="00781957" w:rsidRPr="004B61B8" w:rsidRDefault="001748E1" w:rsidP="004B61B8"/>
    <w:p w:rsidR="00406F39" w:rsidRDefault="002C137E" w:rsidP="00B9479B">
      <w:pPr>
        <w:pStyle w:val="Heading5"/>
      </w:pPr>
      <w:r w:rsidRPr="00B9479B">
        <w:t>F-REQ-326598/A-Trailer Name Display</w:t>
      </w:r>
    </w:p>
    <w:p w:rsidR="00D61AEA" w:rsidRDefault="002C137E" w:rsidP="002C137E">
      <w:pPr>
        <w:numPr>
          <w:ilvl w:val="0"/>
          <w:numId w:val="16"/>
        </w:numPr>
        <w:rPr>
          <w:rFonts w:cs="Arial"/>
        </w:rPr>
      </w:pPr>
      <w:r>
        <w:rPr>
          <w:rFonts w:cs="Arial"/>
        </w:rPr>
        <w:t>HMI will provide direction on how to display a trailer name that exceeds the allocated area in the IPC.</w:t>
      </w:r>
    </w:p>
    <w:p w:rsidR="00406F39" w:rsidRDefault="002C137E" w:rsidP="00B9479B">
      <w:pPr>
        <w:pStyle w:val="Heading5"/>
      </w:pPr>
      <w:r w:rsidRPr="00B9479B">
        <w:t>F-REQ-326599/A-Trailer Mileage</w:t>
      </w:r>
    </w:p>
    <w:p w:rsidR="00D61AEA" w:rsidRDefault="002C137E" w:rsidP="002C137E">
      <w:pPr>
        <w:numPr>
          <w:ilvl w:val="0"/>
          <w:numId w:val="17"/>
        </w:numPr>
        <w:rPr>
          <w:rFonts w:cs="Arial"/>
        </w:rPr>
      </w:pPr>
      <w:r>
        <w:rPr>
          <w:rFonts w:cs="Arial"/>
        </w:rPr>
        <w:t>APIM will send trailer mileage as a text string that pads the leading blanks with spaces (i.e. no leading zeros).  The IPC will add units based on the current display units setting.</w:t>
      </w:r>
    </w:p>
    <w:p w:rsidR="00406F39" w:rsidRDefault="002C137E" w:rsidP="00B9479B">
      <w:pPr>
        <w:pStyle w:val="Heading5"/>
      </w:pPr>
      <w:r w:rsidRPr="00B9479B">
        <w:t>F-REQ-326600/A-Odometer Error</w:t>
      </w:r>
    </w:p>
    <w:p w:rsidR="00D61AEA" w:rsidRPr="00B30B68" w:rsidRDefault="002C137E" w:rsidP="002C137E">
      <w:pPr>
        <w:numPr>
          <w:ilvl w:val="0"/>
          <w:numId w:val="18"/>
        </w:numPr>
        <w:rPr>
          <w:rFonts w:cs="Arial"/>
        </w:rPr>
      </w:pPr>
      <w:r>
        <w:rPr>
          <w:rFonts w:cs="Arial"/>
        </w:rPr>
        <w:t>In the event of an odometer error, APIM will send trailer mileage as “------“.  The IPC will display these dashes.</w:t>
      </w:r>
    </w:p>
    <w:p w:rsidR="00406F39" w:rsidRDefault="002C137E" w:rsidP="00B9479B">
      <w:pPr>
        <w:pStyle w:val="Heading5"/>
      </w:pPr>
      <w:r w:rsidRPr="00B9479B">
        <w:t xml:space="preserve">F-REQ-326601/B-Trailer Brake Gain </w:t>
      </w:r>
      <w:proofErr w:type="spellStart"/>
      <w:r w:rsidRPr="00B9479B">
        <w:t>Cfg</w:t>
      </w:r>
      <w:proofErr w:type="spellEnd"/>
    </w:p>
    <w:p w:rsidR="00760D98" w:rsidRDefault="002C137E" w:rsidP="002C137E">
      <w:pPr>
        <w:numPr>
          <w:ilvl w:val="0"/>
          <w:numId w:val="19"/>
        </w:numPr>
        <w:rPr>
          <w:rFonts w:cs="Arial"/>
        </w:rPr>
      </w:pPr>
      <w:r>
        <w:rPr>
          <w:rFonts w:cs="Arial"/>
        </w:rPr>
        <w:t xml:space="preserve">&lt;gain&gt; </w:t>
      </w:r>
      <w:r>
        <w:rPr>
          <w:rFonts w:cs="Arial"/>
          <w:shd w:val="clear" w:color="auto" w:fill="92D050"/>
        </w:rPr>
        <w:t xml:space="preserve">and </w:t>
      </w:r>
      <w:proofErr w:type="spellStart"/>
      <w:r>
        <w:rPr>
          <w:rFonts w:cs="Arial"/>
          <w:shd w:val="clear" w:color="auto" w:fill="92D050"/>
        </w:rPr>
        <w:t>TBC_Bar_Display</w:t>
      </w:r>
      <w:proofErr w:type="spellEnd"/>
      <w:r>
        <w:rPr>
          <w:rFonts w:cs="Arial"/>
        </w:rPr>
        <w:t xml:space="preserve"> are only displayed if </w:t>
      </w:r>
      <w:proofErr w:type="spellStart"/>
      <w:r>
        <w:rPr>
          <w:rFonts w:cs="Arial"/>
        </w:rPr>
        <w:t>Trailer_Brake_Gain_Cfg</w:t>
      </w:r>
      <w:proofErr w:type="spellEnd"/>
      <w:r>
        <w:rPr>
          <w:rFonts w:cs="Arial"/>
        </w:rPr>
        <w:t xml:space="preserve"> = Enabled and </w:t>
      </w:r>
      <w:proofErr w:type="spellStart"/>
      <w:r>
        <w:rPr>
          <w:rFonts w:cs="Arial"/>
        </w:rPr>
        <w:t>Trailer_Name</w:t>
      </w:r>
      <w:proofErr w:type="spellEnd"/>
      <w:r>
        <w:rPr>
          <w:rFonts w:cs="Arial"/>
        </w:rPr>
        <w:t xml:space="preserve"> &lt;&gt; “No Active Trailer”.  The display shall be updated in real time to display the true gain value.</w:t>
      </w:r>
    </w:p>
    <w:p w:rsidR="00781957" w:rsidRPr="00760D98" w:rsidRDefault="001748E1" w:rsidP="00760D98"/>
    <w:p w:rsidR="00406F39" w:rsidRDefault="002C137E" w:rsidP="00B9479B">
      <w:pPr>
        <w:pStyle w:val="Heading5"/>
      </w:pPr>
      <w:r w:rsidRPr="00B9479B">
        <w:t xml:space="preserve">F-REQ-326602/A-Trailer Backup Assist </w:t>
      </w:r>
      <w:proofErr w:type="spellStart"/>
      <w:r w:rsidRPr="00B9479B">
        <w:t>Cfg</w:t>
      </w:r>
      <w:proofErr w:type="spellEnd"/>
    </w:p>
    <w:p w:rsidR="00781957" w:rsidRPr="00B30B68" w:rsidRDefault="002C137E" w:rsidP="002C137E">
      <w:pPr>
        <w:numPr>
          <w:ilvl w:val="0"/>
          <w:numId w:val="20"/>
        </w:numPr>
        <w:rPr>
          <w:rFonts w:cs="Arial"/>
        </w:rPr>
      </w:pPr>
      <w:r w:rsidRPr="00B30B68">
        <w:rPr>
          <w:rFonts w:cs="Arial"/>
        </w:rPr>
        <w:t xml:space="preserve">Backup Assist Status is only displayed if </w:t>
      </w:r>
      <w:proofErr w:type="spellStart"/>
      <w:r w:rsidRPr="00B30B68">
        <w:rPr>
          <w:rFonts w:cs="Arial"/>
        </w:rPr>
        <w:t>TBA_Cfg</w:t>
      </w:r>
      <w:proofErr w:type="spellEnd"/>
      <w:r w:rsidRPr="00B30B68">
        <w:rPr>
          <w:rFonts w:cs="Arial"/>
        </w:rPr>
        <w:t xml:space="preserve"> = Enabled and </w:t>
      </w:r>
      <w:proofErr w:type="spellStart"/>
      <w:r w:rsidRPr="00B30B68">
        <w:rPr>
          <w:rFonts w:cs="Arial"/>
        </w:rPr>
        <w:t>Trailer_Name</w:t>
      </w:r>
      <w:proofErr w:type="spellEnd"/>
      <w:r w:rsidRPr="00B30B68">
        <w:rPr>
          <w:rFonts w:cs="Arial"/>
        </w:rPr>
        <w:t xml:space="preserve"> &lt;&gt; “No </w:t>
      </w:r>
      <w:r>
        <w:rPr>
          <w:rFonts w:cs="Arial"/>
        </w:rPr>
        <w:t>Active Trailer</w:t>
      </w:r>
      <w:r w:rsidRPr="00B30B68">
        <w:rPr>
          <w:rFonts w:cs="Arial"/>
        </w:rPr>
        <w:t>”</w:t>
      </w:r>
      <w:r>
        <w:rPr>
          <w:rFonts w:cs="Arial"/>
        </w:rPr>
        <w:t>.</w:t>
      </w:r>
    </w:p>
    <w:p w:rsidR="00406F39" w:rsidRDefault="002C137E" w:rsidP="00B9479B">
      <w:pPr>
        <w:pStyle w:val="Heading5"/>
      </w:pPr>
      <w:r w:rsidRPr="00B9479B">
        <w:t xml:space="preserve">F-REQ-326603/A-Trailer Reverse Guidance </w:t>
      </w:r>
      <w:proofErr w:type="spellStart"/>
      <w:r w:rsidRPr="00B9479B">
        <w:t>Cfg</w:t>
      </w:r>
      <w:proofErr w:type="spellEnd"/>
    </w:p>
    <w:p w:rsidR="00781957" w:rsidRPr="00B30B68" w:rsidRDefault="002C137E" w:rsidP="002C137E">
      <w:pPr>
        <w:numPr>
          <w:ilvl w:val="0"/>
          <w:numId w:val="21"/>
        </w:numPr>
        <w:rPr>
          <w:rFonts w:cs="Arial"/>
        </w:rPr>
      </w:pPr>
      <w:r w:rsidRPr="00B30B68">
        <w:rPr>
          <w:rFonts w:cs="Arial"/>
        </w:rPr>
        <w:t xml:space="preserve">Reverse Guidance Status is only displayed if </w:t>
      </w:r>
      <w:proofErr w:type="spellStart"/>
      <w:r w:rsidRPr="00B30B68">
        <w:rPr>
          <w:rFonts w:cs="Arial"/>
        </w:rPr>
        <w:t>Trailer_Reverse_Guidance_Cfg</w:t>
      </w:r>
      <w:proofErr w:type="spellEnd"/>
      <w:r w:rsidRPr="00B30B68">
        <w:rPr>
          <w:rFonts w:cs="Arial"/>
        </w:rPr>
        <w:t xml:space="preserve"> = Enabled and </w:t>
      </w:r>
      <w:proofErr w:type="spellStart"/>
      <w:r w:rsidRPr="00B30B68">
        <w:rPr>
          <w:rFonts w:cs="Arial"/>
        </w:rPr>
        <w:t>Trailer_Name</w:t>
      </w:r>
      <w:proofErr w:type="spellEnd"/>
      <w:r w:rsidRPr="00B30B68">
        <w:rPr>
          <w:rFonts w:cs="Arial"/>
        </w:rPr>
        <w:t xml:space="preserve"> &lt;&gt; “No </w:t>
      </w:r>
      <w:r>
        <w:rPr>
          <w:rFonts w:cs="Arial"/>
        </w:rPr>
        <w:t>Active Trailer</w:t>
      </w:r>
      <w:r w:rsidRPr="00B30B68">
        <w:rPr>
          <w:rFonts w:cs="Arial"/>
        </w:rPr>
        <w:t>”</w:t>
      </w:r>
    </w:p>
    <w:p w:rsidR="00406F39" w:rsidRDefault="002C137E" w:rsidP="00B9479B">
      <w:pPr>
        <w:pStyle w:val="Heading5"/>
      </w:pPr>
      <w:r w:rsidRPr="00B9479B">
        <w:t>F-REQ-326604/A-Trailer Blind Spot</w:t>
      </w:r>
    </w:p>
    <w:p w:rsidR="00781957" w:rsidRDefault="002C137E" w:rsidP="002C137E">
      <w:pPr>
        <w:numPr>
          <w:ilvl w:val="0"/>
          <w:numId w:val="22"/>
        </w:numPr>
        <w:rPr>
          <w:rFonts w:cs="Arial"/>
        </w:rPr>
      </w:pPr>
      <w:r w:rsidRPr="00B30B68">
        <w:rPr>
          <w:rFonts w:cs="Arial"/>
        </w:rPr>
        <w:t xml:space="preserve">Blind Spot Status is only displayed if </w:t>
      </w:r>
      <w:proofErr w:type="spellStart"/>
      <w:r w:rsidRPr="00B30B68">
        <w:rPr>
          <w:rFonts w:cs="Arial"/>
        </w:rPr>
        <w:t>BTT_Cfg</w:t>
      </w:r>
      <w:proofErr w:type="spellEnd"/>
      <w:r w:rsidRPr="00B30B68">
        <w:rPr>
          <w:rFonts w:cs="Arial"/>
        </w:rPr>
        <w:t xml:space="preserve"> = Enabled and </w:t>
      </w:r>
      <w:proofErr w:type="spellStart"/>
      <w:r w:rsidRPr="00B30B68">
        <w:rPr>
          <w:rFonts w:cs="Arial"/>
        </w:rPr>
        <w:t>Trailer_Name</w:t>
      </w:r>
      <w:proofErr w:type="spellEnd"/>
      <w:r w:rsidRPr="00B30B68">
        <w:rPr>
          <w:rFonts w:cs="Arial"/>
        </w:rPr>
        <w:t xml:space="preserve"> &lt;&gt; “No </w:t>
      </w:r>
      <w:r>
        <w:rPr>
          <w:rFonts w:cs="Arial"/>
        </w:rPr>
        <w:t>Active Trailer</w:t>
      </w:r>
      <w:r w:rsidRPr="00B30B68">
        <w:rPr>
          <w:rFonts w:cs="Arial"/>
        </w:rPr>
        <w:t>”</w:t>
      </w:r>
    </w:p>
    <w:p w:rsidR="0096492B" w:rsidRPr="00935E41" w:rsidRDefault="001748E1" w:rsidP="00E177C1">
      <w:pPr>
        <w:ind w:left="360"/>
        <w:rPr>
          <w:rFonts w:cs="Arial"/>
        </w:rPr>
      </w:pPr>
    </w:p>
    <w:p w:rsidR="00406F39" w:rsidRDefault="002C137E" w:rsidP="00B9479B">
      <w:pPr>
        <w:pStyle w:val="Heading4"/>
      </w:pPr>
      <w:r w:rsidRPr="00B9479B">
        <w:t>FS-REQ-326612/A-Function Safety Classification (EMC)</w:t>
      </w:r>
    </w:p>
    <w:p w:rsidR="007F1E05" w:rsidRPr="00935E41" w:rsidRDefault="001748E1">
      <w:pPr>
        <w:rPr>
          <w:rFonts w:cs="Arial"/>
        </w:rPr>
      </w:pPr>
    </w:p>
    <w:p w:rsidR="007F1E05" w:rsidRPr="00935E41" w:rsidRDefault="002C137E">
      <w:pPr>
        <w:ind w:left="1872" w:firstLine="288"/>
        <w:rPr>
          <w:rFonts w:cs="Arial"/>
        </w:rPr>
      </w:pPr>
      <w:r w:rsidRPr="00935E41">
        <w:rPr>
          <w:rFonts w:cs="Arial"/>
        </w:rPr>
        <w:lastRenderedPageBreak/>
        <w:t>Class B</w:t>
      </w:r>
    </w:p>
    <w:p w:rsidR="007F1E05" w:rsidRPr="00935E41" w:rsidRDefault="001748E1">
      <w:pPr>
        <w:pStyle w:val="Header"/>
        <w:tabs>
          <w:tab w:val="clear" w:pos="4320"/>
          <w:tab w:val="clear" w:pos="8640"/>
        </w:tabs>
        <w:rPr>
          <w:rFonts w:cs="Arial"/>
        </w:rPr>
      </w:pPr>
    </w:p>
    <w:p w:rsidR="00406F39" w:rsidRDefault="002C137E" w:rsidP="00B9479B">
      <w:pPr>
        <w:pStyle w:val="Heading4"/>
      </w:pPr>
      <w:r w:rsidRPr="00B9479B">
        <w:t>NVM-REQ-326607/C-Memory Storage</w:t>
      </w:r>
    </w:p>
    <w:p w:rsidR="007E6372" w:rsidRPr="00935E41" w:rsidRDefault="001748E1" w:rsidP="007E6372">
      <w:pPr>
        <w:rPr>
          <w:rFonts w:cs="Arial"/>
        </w:rPr>
      </w:pPr>
    </w:p>
    <w:tbl>
      <w:tblPr>
        <w:tblW w:w="1096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901"/>
        <w:gridCol w:w="4912"/>
        <w:gridCol w:w="1595"/>
        <w:gridCol w:w="1557"/>
      </w:tblGrid>
      <w:tr w:rsidR="00572B41" w:rsidTr="00572B41">
        <w:trPr>
          <w:cantSplit/>
          <w:trHeight w:val="461"/>
          <w:tblHeader/>
          <w:jc w:val="center"/>
        </w:trPr>
        <w:tc>
          <w:tcPr>
            <w:tcW w:w="2900"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jc w:val="center"/>
              <w:rPr>
                <w:rFonts w:cs="Arial"/>
                <w:b/>
              </w:rPr>
            </w:pPr>
            <w:r>
              <w:rPr>
                <w:rFonts w:cs="Arial"/>
                <w:b/>
              </w:rPr>
              <w:t>Name</w:t>
            </w:r>
          </w:p>
        </w:tc>
        <w:tc>
          <w:tcPr>
            <w:tcW w:w="4910"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jc w:val="center"/>
              <w:rPr>
                <w:rFonts w:cs="Arial"/>
                <w:b/>
              </w:rPr>
            </w:pPr>
            <w:r>
              <w:rPr>
                <w:rFonts w:cs="Arial"/>
                <w:b/>
              </w:rPr>
              <w:t>Description</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jc w:val="center"/>
              <w:rPr>
                <w:rFonts w:cs="Arial"/>
                <w:b/>
              </w:rPr>
            </w:pPr>
            <w:r>
              <w:rPr>
                <w:rFonts w:cs="Arial"/>
                <w:b/>
              </w:rPr>
              <w:t>Value at</w:t>
            </w:r>
          </w:p>
          <w:p w:rsidR="00572B41" w:rsidRDefault="002C137E">
            <w:pPr>
              <w:spacing w:line="256" w:lineRule="auto"/>
              <w:jc w:val="center"/>
              <w:rPr>
                <w:rFonts w:cs="Arial"/>
                <w:b/>
              </w:rPr>
            </w:pPr>
            <w:r>
              <w:rPr>
                <w:rFonts w:cs="Arial"/>
                <w:b/>
              </w:rPr>
              <w:t>Battery Connect</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jc w:val="center"/>
              <w:rPr>
                <w:rFonts w:cs="Arial"/>
                <w:b/>
              </w:rPr>
            </w:pPr>
            <w:r>
              <w:rPr>
                <w:rFonts w:cs="Arial"/>
                <w:b/>
              </w:rPr>
              <w:t>Value at</w:t>
            </w:r>
          </w:p>
          <w:p w:rsidR="00572B41" w:rsidRDefault="002C137E">
            <w:pPr>
              <w:spacing w:line="256" w:lineRule="auto"/>
              <w:jc w:val="center"/>
              <w:rPr>
                <w:rFonts w:cs="Arial"/>
                <w:b/>
              </w:rPr>
            </w:pPr>
            <w:r>
              <w:rPr>
                <w:rFonts w:cs="Arial"/>
                <w:b/>
              </w:rPr>
              <w:t>Module Wake-up</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6" w:lineRule="auto"/>
              <w:rPr>
                <w:rFonts w:cs="Arial"/>
              </w:rPr>
            </w:pPr>
            <w:r>
              <w:rPr>
                <w:rFonts w:cs="Arial"/>
              </w:rPr>
              <w:t>Accumulated Miles</w:t>
            </w:r>
          </w:p>
        </w:tc>
        <w:tc>
          <w:tcPr>
            <w:tcW w:w="491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6" w:lineRule="auto"/>
              <w:rPr>
                <w:rFonts w:cs="Arial"/>
              </w:rPr>
            </w:pPr>
            <w:proofErr w:type="spellStart"/>
            <w:r>
              <w:rPr>
                <w:rFonts w:cs="Arial"/>
              </w:rPr>
              <w:t>MC_RDISP_WORD_Rx</w:t>
            </w:r>
            <w:proofErr w:type="spellEnd"/>
            <w:r>
              <w:rPr>
                <w:rFonts w:cs="Arial"/>
              </w:rPr>
              <w:t>, Byte 7</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snapToGrid w:val="0"/>
                <w:color w:val="000000"/>
              </w:rPr>
            </w:pPr>
            <w:proofErr w:type="spellStart"/>
            <w:r>
              <w:rPr>
                <w:rFonts w:cs="Arial"/>
                <w:snapToGrid w:val="0"/>
                <w:color w:val="000000"/>
              </w:rPr>
              <w:t>BTT_Status_Text</w:t>
            </w:r>
            <w:proofErr w:type="spellEnd"/>
          </w:p>
        </w:tc>
        <w:tc>
          <w:tcPr>
            <w:tcW w:w="491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color w:val="000000"/>
              </w:rPr>
            </w:pPr>
            <w:r>
              <w:rPr>
                <w:rFonts w:cs="Arial"/>
                <w:color w:val="000000"/>
              </w:rPr>
              <w:t>Text to be displayed in the BTT Status Field</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autoSpaceDE w:val="0"/>
              <w:autoSpaceDN w:val="0"/>
              <w:adjustRightInd w:val="0"/>
              <w:spacing w:line="288" w:lineRule="auto"/>
              <w:rPr>
                <w:rFonts w:cs="Arial"/>
                <w:color w:val="000000"/>
              </w:rPr>
            </w:pPr>
            <w:proofErr w:type="spellStart"/>
            <w:r>
              <w:rPr>
                <w:rFonts w:cs="Arial"/>
                <w:color w:val="000000"/>
              </w:rPr>
              <w:t>Display_Units_MC</w:t>
            </w:r>
            <w:proofErr w:type="spellEnd"/>
          </w:p>
        </w:tc>
        <w:tc>
          <w:tcPr>
            <w:tcW w:w="4910"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rPr>
                <w:rFonts w:cs="Arial"/>
              </w:rPr>
            </w:pPr>
            <w:r>
              <w:rPr>
                <w:rFonts w:cs="Arial"/>
              </w:rPr>
              <w:t>Output that controls display indicating units to the driver (i.e. when English: miles, mpg; when Metric: km, L/100 km, km/L).  Parameter is to be stored in Battery Backed RAM.  Has same definition as Personality Feature 0x901</w:t>
            </w:r>
          </w:p>
          <w:p w:rsidR="00572B41" w:rsidRDefault="002C137E">
            <w:pPr>
              <w:spacing w:line="256" w:lineRule="auto"/>
              <w:rPr>
                <w:rFonts w:cs="Arial"/>
              </w:rPr>
            </w:pPr>
            <w:r>
              <w:rPr>
                <w:rFonts w:cs="Arial"/>
              </w:rPr>
              <w:t>Reference Display Unit Selection Control Function - CGEA1.3 STSS</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rPr>
                <w:rFonts w:cs="Arial"/>
              </w:rPr>
            </w:pPr>
            <w:r>
              <w:rPr>
                <w:rFonts w:cs="Arial"/>
              </w:rPr>
              <w:t>Used Stored Value</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rPr>
                <w:rFonts w:cs="Arial"/>
              </w:rPr>
            </w:pPr>
            <w:r>
              <w:rPr>
                <w:rFonts w:cs="Arial"/>
              </w:rPr>
              <w:t>Do Not Init</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snapToGrid w:val="0"/>
                <w:color w:val="000000"/>
              </w:rPr>
            </w:pPr>
            <w:proofErr w:type="spellStart"/>
            <w:r>
              <w:rPr>
                <w:rFonts w:cs="Arial"/>
              </w:rPr>
              <w:t>MC_RDISP_WORD_Rx</w:t>
            </w:r>
            <w:proofErr w:type="spellEnd"/>
          </w:p>
        </w:tc>
        <w:tc>
          <w:tcPr>
            <w:tcW w:w="491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color w:val="000000"/>
              </w:rPr>
            </w:pPr>
            <w:r>
              <w:rPr>
                <w:rFonts w:cs="Arial"/>
                <w:color w:val="000000"/>
              </w:rPr>
              <w:t>CAN Signal</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0x0</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0x0</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rPr>
                <w:rFonts w:cs="Arial"/>
              </w:rPr>
            </w:pPr>
            <w:proofErr w:type="spellStart"/>
            <w:r>
              <w:rPr>
                <w:rFonts w:cs="Arial"/>
              </w:rPr>
              <w:t>Operational_Mode</w:t>
            </w:r>
            <w:proofErr w:type="spellEnd"/>
          </w:p>
        </w:tc>
        <w:tc>
          <w:tcPr>
            <w:tcW w:w="4910"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rPr>
                <w:rFonts w:cs="Arial"/>
              </w:rPr>
            </w:pPr>
            <w:r>
              <w:rPr>
                <w:rFonts w:cs="Arial"/>
              </w:rPr>
              <w:t xml:space="preserve">4 state </w:t>
            </w:r>
            <w:proofErr w:type="gramStart"/>
            <w:r>
              <w:rPr>
                <w:rFonts w:cs="Arial"/>
              </w:rPr>
              <w:t>indicator</w:t>
            </w:r>
            <w:proofErr w:type="gramEnd"/>
            <w:r>
              <w:rPr>
                <w:rFonts w:cs="Arial"/>
              </w:rPr>
              <w:t xml:space="preserve"> for cluster operational mode</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jc w:val="center"/>
              <w:rPr>
                <w:rFonts w:cs="Arial"/>
              </w:rPr>
            </w:pPr>
            <w:r>
              <w:rPr>
                <w:rFonts w:cs="Arial"/>
              </w:rPr>
              <w:t>Limited</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6" w:lineRule="auto"/>
              <w:jc w:val="center"/>
              <w:rPr>
                <w:rFonts w:cs="Arial"/>
              </w:rPr>
            </w:pPr>
            <w:r>
              <w:rPr>
                <w:rFonts w:cs="Arial"/>
              </w:rPr>
              <w:t>Limited or Normal or Crank</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snapToGrid w:val="0"/>
                <w:color w:val="000000"/>
              </w:rPr>
            </w:pPr>
            <w:proofErr w:type="spellStart"/>
            <w:r>
              <w:rPr>
                <w:rFonts w:cs="Arial"/>
                <w:snapToGrid w:val="0"/>
                <w:color w:val="000000"/>
              </w:rPr>
              <w:t>TBA_Status_Text</w:t>
            </w:r>
            <w:proofErr w:type="spellEnd"/>
          </w:p>
        </w:tc>
        <w:tc>
          <w:tcPr>
            <w:tcW w:w="491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color w:val="000000"/>
              </w:rPr>
            </w:pPr>
            <w:r>
              <w:rPr>
                <w:rFonts w:cs="Arial"/>
                <w:color w:val="000000"/>
              </w:rPr>
              <w:t>Text to be displayed in the TBA Status Field</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snapToGrid w:val="0"/>
                <w:color w:val="000000"/>
              </w:rPr>
            </w:pPr>
            <w:proofErr w:type="spellStart"/>
            <w:r>
              <w:rPr>
                <w:rFonts w:cs="Arial"/>
                <w:snapToGrid w:val="0"/>
                <w:color w:val="000000"/>
              </w:rPr>
              <w:t>TBC_Gain_Value</w:t>
            </w:r>
            <w:proofErr w:type="spellEnd"/>
          </w:p>
        </w:tc>
        <w:tc>
          <w:tcPr>
            <w:tcW w:w="491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color w:val="000000"/>
              </w:rPr>
            </w:pPr>
            <w:r>
              <w:rPr>
                <w:rFonts w:cs="Arial"/>
                <w:color w:val="000000"/>
              </w:rPr>
              <w:t>Value to be used for gain setting “XZ.Z” in the MC messages</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0.0 (0x00)</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0.0 (0x00)</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6" w:lineRule="auto"/>
              <w:rPr>
                <w:rFonts w:cs="Arial"/>
              </w:rPr>
            </w:pPr>
            <w:r>
              <w:rPr>
                <w:rFonts w:cs="Arial"/>
              </w:rPr>
              <w:t>Trailer Name</w:t>
            </w:r>
          </w:p>
        </w:tc>
        <w:tc>
          <w:tcPr>
            <w:tcW w:w="491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6" w:lineRule="auto"/>
              <w:rPr>
                <w:rFonts w:cs="Arial"/>
              </w:rPr>
            </w:pPr>
            <w:proofErr w:type="spellStart"/>
            <w:r>
              <w:rPr>
                <w:rFonts w:cs="Arial"/>
              </w:rPr>
              <w:t>MC_RDISP_WORD_Rx</w:t>
            </w:r>
            <w:proofErr w:type="spellEnd"/>
            <w:r>
              <w:rPr>
                <w:rFonts w:cs="Arial"/>
              </w:rPr>
              <w:t>, Byte 7</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snapToGrid w:val="0"/>
                <w:color w:val="000000"/>
              </w:rPr>
            </w:pPr>
            <w:proofErr w:type="spellStart"/>
            <w:r>
              <w:rPr>
                <w:rFonts w:cs="Arial"/>
                <w:snapToGrid w:val="0"/>
                <w:color w:val="000000"/>
              </w:rPr>
              <w:t>TRG_Status_Text</w:t>
            </w:r>
            <w:proofErr w:type="spellEnd"/>
          </w:p>
        </w:tc>
        <w:tc>
          <w:tcPr>
            <w:tcW w:w="4910" w:type="dxa"/>
            <w:tcBorders>
              <w:top w:val="single" w:sz="6" w:space="0" w:color="000000"/>
              <w:left w:val="single" w:sz="6" w:space="0" w:color="000000"/>
              <w:bottom w:val="single" w:sz="6" w:space="0" w:color="000000"/>
              <w:right w:val="single" w:sz="6" w:space="0" w:color="000000"/>
            </w:tcBorders>
            <w:hideMark/>
          </w:tcPr>
          <w:p w:rsidR="00572B41" w:rsidRDefault="002C137E">
            <w:pPr>
              <w:spacing w:line="254" w:lineRule="auto"/>
              <w:rPr>
                <w:rFonts w:cs="Arial"/>
                <w:color w:val="000000"/>
              </w:rPr>
            </w:pPr>
            <w:r>
              <w:rPr>
                <w:rFonts w:cs="Arial"/>
                <w:color w:val="000000"/>
              </w:rPr>
              <w:t>Text to be displayed in the TRG Status Field</w:t>
            </w:r>
          </w:p>
        </w:tc>
        <w:tc>
          <w:tcPr>
            <w:tcW w:w="1594"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c>
          <w:tcPr>
            <w:tcW w:w="1556" w:type="dxa"/>
            <w:tcBorders>
              <w:top w:val="single" w:sz="6" w:space="0" w:color="000000"/>
              <w:left w:val="single" w:sz="6" w:space="0" w:color="000000"/>
              <w:bottom w:val="single" w:sz="6" w:space="0" w:color="000000"/>
              <w:right w:val="single" w:sz="6" w:space="0" w:color="000000"/>
            </w:tcBorders>
            <w:vAlign w:val="center"/>
            <w:hideMark/>
          </w:tcPr>
          <w:p w:rsidR="00572B41" w:rsidRDefault="002C137E">
            <w:pPr>
              <w:spacing w:line="254" w:lineRule="auto"/>
              <w:jc w:val="center"/>
              <w:rPr>
                <w:rFonts w:cs="Arial"/>
                <w:color w:val="000000"/>
              </w:rPr>
            </w:pPr>
            <w:r>
              <w:rPr>
                <w:rFonts w:cs="Arial"/>
                <w:color w:val="000000"/>
              </w:rPr>
              <w:t>Blank</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572B41" w:rsidRDefault="002C137E">
            <w:pPr>
              <w:spacing w:line="252" w:lineRule="auto"/>
              <w:rPr>
                <w:rFonts w:cs="Arial"/>
              </w:rPr>
            </w:pPr>
            <w:proofErr w:type="spellStart"/>
            <w:r>
              <w:rPr>
                <w:rFonts w:cs="Arial"/>
              </w:rPr>
              <w:t>VehPtch_An_Dsplay</w:t>
            </w:r>
            <w:proofErr w:type="spellEnd"/>
            <w:r>
              <w:rPr>
                <w:rFonts w:cs="Arial"/>
              </w:rPr>
              <w:t xml:space="preserve"> Signal</w:t>
            </w:r>
          </w:p>
        </w:tc>
        <w:tc>
          <w:tcPr>
            <w:tcW w:w="491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572B41" w:rsidRDefault="002C137E">
            <w:pPr>
              <w:spacing w:line="254" w:lineRule="auto"/>
              <w:rPr>
                <w:rFonts w:cs="Arial"/>
              </w:rPr>
            </w:pPr>
            <w:r>
              <w:rPr>
                <w:rFonts w:cs="Arial"/>
              </w:rPr>
              <w:t>Input to determine vehicle pitch graphic</w:t>
            </w:r>
          </w:p>
        </w:tc>
        <w:tc>
          <w:tcPr>
            <w:tcW w:w="159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572B41" w:rsidRDefault="002C137E">
            <w:pPr>
              <w:spacing w:line="254" w:lineRule="auto"/>
              <w:jc w:val="center"/>
              <w:rPr>
                <w:rFonts w:cs="Arial"/>
              </w:rPr>
            </w:pPr>
            <w:r>
              <w:rPr>
                <w:rFonts w:cs="Arial"/>
              </w:rPr>
              <w:t>0x0</w:t>
            </w:r>
          </w:p>
        </w:tc>
        <w:tc>
          <w:tcPr>
            <w:tcW w:w="1556"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572B41" w:rsidRDefault="002C137E">
            <w:pPr>
              <w:spacing w:line="254" w:lineRule="auto"/>
              <w:jc w:val="center"/>
              <w:rPr>
                <w:rFonts w:cs="Arial"/>
              </w:rPr>
            </w:pPr>
            <w:r>
              <w:rPr>
                <w:rFonts w:cs="Arial"/>
              </w:rPr>
              <w:t>0x0</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shd w:val="clear" w:color="auto" w:fill="92D050"/>
            <w:hideMark/>
          </w:tcPr>
          <w:p w:rsidR="00572B41" w:rsidRDefault="002C137E">
            <w:pPr>
              <w:spacing w:line="254" w:lineRule="auto"/>
              <w:rPr>
                <w:rFonts w:cs="Arial"/>
                <w:snapToGrid w:val="0"/>
                <w:color w:val="000000"/>
              </w:rPr>
            </w:pPr>
            <w:proofErr w:type="spellStart"/>
            <w:r>
              <w:rPr>
                <w:rFonts w:cs="Arial"/>
              </w:rPr>
              <w:t>Pitch_MC_Status</w:t>
            </w:r>
            <w:proofErr w:type="spellEnd"/>
          </w:p>
        </w:tc>
        <w:tc>
          <w:tcPr>
            <w:tcW w:w="4910" w:type="dxa"/>
            <w:tcBorders>
              <w:top w:val="single" w:sz="6" w:space="0" w:color="000000"/>
              <w:left w:val="single" w:sz="6" w:space="0" w:color="000000"/>
              <w:bottom w:val="single" w:sz="6" w:space="0" w:color="000000"/>
              <w:right w:val="single" w:sz="6" w:space="0" w:color="000000"/>
            </w:tcBorders>
            <w:shd w:val="clear" w:color="auto" w:fill="92D050"/>
            <w:hideMark/>
          </w:tcPr>
          <w:p w:rsidR="00572B41" w:rsidRDefault="002C137E">
            <w:pPr>
              <w:spacing w:line="254" w:lineRule="auto"/>
              <w:rPr>
                <w:rFonts w:cs="Arial"/>
                <w:color w:val="000000"/>
              </w:rPr>
            </w:pPr>
            <w:r>
              <w:rPr>
                <w:rFonts w:cs="Arial"/>
                <w:color w:val="000000"/>
              </w:rPr>
              <w:t>Displayed value of vehicle pitch</w:t>
            </w:r>
          </w:p>
        </w:tc>
        <w:tc>
          <w:tcPr>
            <w:tcW w:w="1594" w:type="dxa"/>
            <w:tcBorders>
              <w:top w:val="single" w:sz="6" w:space="0" w:color="000000"/>
              <w:left w:val="single" w:sz="6" w:space="0" w:color="000000"/>
              <w:bottom w:val="single" w:sz="6" w:space="0" w:color="000000"/>
              <w:right w:val="single" w:sz="6" w:space="0" w:color="000000"/>
            </w:tcBorders>
            <w:shd w:val="clear" w:color="auto" w:fill="92D050"/>
            <w:hideMark/>
          </w:tcPr>
          <w:p w:rsidR="00572B41" w:rsidRDefault="002C137E">
            <w:pPr>
              <w:spacing w:line="256" w:lineRule="auto"/>
            </w:pPr>
            <w:r>
              <w:rPr>
                <w:rFonts w:cs="Arial"/>
              </w:rPr>
              <w:t>Inactive</w:t>
            </w:r>
            <w:r>
              <w:rPr>
                <w:rFonts w:cs="Arial"/>
                <w:noProof/>
              </w:rPr>
              <w:t xml:space="preserve"> (Angle value not displayed)</w:t>
            </w:r>
          </w:p>
        </w:tc>
        <w:tc>
          <w:tcPr>
            <w:tcW w:w="1556" w:type="dxa"/>
            <w:tcBorders>
              <w:top w:val="single" w:sz="6" w:space="0" w:color="000000"/>
              <w:left w:val="single" w:sz="6" w:space="0" w:color="000000"/>
              <w:bottom w:val="single" w:sz="6" w:space="0" w:color="000000"/>
              <w:right w:val="single" w:sz="6" w:space="0" w:color="000000"/>
            </w:tcBorders>
            <w:shd w:val="clear" w:color="auto" w:fill="92D050"/>
            <w:hideMark/>
          </w:tcPr>
          <w:p w:rsidR="00572B41" w:rsidRDefault="002C137E">
            <w:pPr>
              <w:spacing w:line="256" w:lineRule="auto"/>
            </w:pPr>
            <w:r>
              <w:rPr>
                <w:rFonts w:cs="Arial"/>
              </w:rPr>
              <w:t>Inactive</w:t>
            </w:r>
            <w:r>
              <w:rPr>
                <w:rFonts w:cs="Arial"/>
                <w:noProof/>
              </w:rPr>
              <w:t xml:space="preserve"> (Angle value not displayed)</w:t>
            </w:r>
          </w:p>
        </w:tc>
      </w:tr>
      <w:tr w:rsidR="00572B41" w:rsidTr="00572B41">
        <w:trPr>
          <w:cantSplit/>
          <w:trHeight w:val="65"/>
          <w:jc w:val="center"/>
        </w:trPr>
        <w:tc>
          <w:tcPr>
            <w:tcW w:w="290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572B41" w:rsidRDefault="002C137E">
            <w:pPr>
              <w:spacing w:line="256" w:lineRule="auto"/>
              <w:rPr>
                <w:rFonts w:cs="Arial"/>
              </w:rPr>
            </w:pPr>
            <w:proofErr w:type="spellStart"/>
            <w:r>
              <w:rPr>
                <w:rFonts w:cs="Arial"/>
              </w:rPr>
              <w:t>TBC_Bar_Display</w:t>
            </w:r>
            <w:proofErr w:type="spellEnd"/>
          </w:p>
        </w:tc>
        <w:tc>
          <w:tcPr>
            <w:tcW w:w="491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572B41" w:rsidRDefault="002C137E">
            <w:pPr>
              <w:spacing w:line="256" w:lineRule="auto"/>
              <w:rPr>
                <w:rFonts w:cs="Arial"/>
              </w:rPr>
            </w:pPr>
            <w:r>
              <w:t>Value to be used for the "Bar1" output graph in the MC display</w:t>
            </w:r>
          </w:p>
        </w:tc>
        <w:tc>
          <w:tcPr>
            <w:tcW w:w="1594"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572B41" w:rsidRDefault="002C137E">
            <w:pPr>
              <w:spacing w:line="256" w:lineRule="auto"/>
              <w:jc w:val="center"/>
              <w:rPr>
                <w:rFonts w:cs="Arial"/>
                <w:snapToGrid w:val="0"/>
              </w:rPr>
            </w:pPr>
            <w:r>
              <w:rPr>
                <w:rFonts w:cs="Arial"/>
                <w:snapToGrid w:val="0"/>
              </w:rPr>
              <w:t>0 (0x0)</w:t>
            </w:r>
          </w:p>
        </w:tc>
        <w:tc>
          <w:tcPr>
            <w:tcW w:w="1556"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572B41" w:rsidRDefault="002C137E">
            <w:pPr>
              <w:spacing w:line="256" w:lineRule="auto"/>
              <w:jc w:val="center"/>
              <w:rPr>
                <w:rFonts w:cs="Arial"/>
                <w:snapToGrid w:val="0"/>
              </w:rPr>
            </w:pPr>
            <w:r>
              <w:rPr>
                <w:rFonts w:cs="Arial"/>
                <w:snapToGrid w:val="0"/>
              </w:rPr>
              <w:t>0 (0x0)</w:t>
            </w:r>
          </w:p>
        </w:tc>
      </w:tr>
    </w:tbl>
    <w:p w:rsidR="004E68E7" w:rsidRDefault="001748E1" w:rsidP="004E68E7"/>
    <w:p w:rsidR="00406F39" w:rsidRDefault="002C137E" w:rsidP="00B9479B">
      <w:pPr>
        <w:pStyle w:val="Heading4"/>
      </w:pPr>
      <w:r>
        <w:t>Prove Out</w:t>
      </w:r>
    </w:p>
    <w:p w:rsidR="00853F78" w:rsidRPr="00935E41" w:rsidRDefault="001748E1" w:rsidP="00853F78"/>
    <w:p w:rsidR="007F1E05" w:rsidRPr="00935E41" w:rsidRDefault="002C137E" w:rsidP="001E5E4A">
      <w:pPr>
        <w:ind w:left="2160"/>
        <w:rPr>
          <w:rFonts w:cs="Arial"/>
        </w:rPr>
      </w:pPr>
      <w:r w:rsidRPr="00935E41">
        <w:rPr>
          <w:rFonts w:cs="Arial"/>
        </w:rPr>
        <w:t>None</w:t>
      </w:r>
    </w:p>
    <w:p w:rsidR="001E5E4A" w:rsidRPr="00935E41" w:rsidRDefault="001748E1" w:rsidP="001E5E4A">
      <w:pPr>
        <w:ind w:left="2160"/>
        <w:rPr>
          <w:rFonts w:cs="Arial"/>
        </w:rPr>
      </w:pPr>
    </w:p>
    <w:p w:rsidR="00406F39" w:rsidRDefault="002C137E" w:rsidP="00B9479B">
      <w:pPr>
        <w:pStyle w:val="Heading4"/>
      </w:pPr>
      <w:r>
        <w:t>Reconfigurable Telltale</w:t>
      </w:r>
    </w:p>
    <w:p w:rsidR="007F1E05" w:rsidRPr="00935E41" w:rsidRDefault="001748E1">
      <w:pPr>
        <w:rPr>
          <w:rFonts w:cs="Arial"/>
        </w:rPr>
      </w:pPr>
    </w:p>
    <w:p w:rsidR="007F1E05" w:rsidRPr="00935E41" w:rsidRDefault="002C137E">
      <w:pPr>
        <w:ind w:left="1602" w:firstLine="558"/>
        <w:rPr>
          <w:rFonts w:cs="Arial"/>
        </w:rPr>
      </w:pPr>
      <w:r w:rsidRPr="00935E41">
        <w:rPr>
          <w:rFonts w:cs="Arial"/>
        </w:rPr>
        <w:t>No</w:t>
      </w:r>
    </w:p>
    <w:p w:rsidR="0023319B" w:rsidRPr="00935E41" w:rsidRDefault="001748E1">
      <w:pPr>
        <w:ind w:left="1602" w:firstLine="558"/>
        <w:rPr>
          <w:rFonts w:cs="Arial"/>
        </w:rPr>
      </w:pPr>
    </w:p>
    <w:p w:rsidR="00406F39" w:rsidRDefault="002C137E" w:rsidP="00B9479B">
      <w:pPr>
        <w:pStyle w:val="Heading4"/>
      </w:pPr>
      <w:r>
        <w:t>Message Center Msg</w:t>
      </w:r>
    </w:p>
    <w:p w:rsidR="007F1E05" w:rsidRPr="00935E41" w:rsidRDefault="001748E1">
      <w:pPr>
        <w:rPr>
          <w:rFonts w:cs="Arial"/>
        </w:rPr>
      </w:pPr>
    </w:p>
    <w:p w:rsidR="007F1E05" w:rsidRPr="00935E41" w:rsidRDefault="002C137E">
      <w:pPr>
        <w:ind w:left="2322" w:hanging="162"/>
        <w:rPr>
          <w:rFonts w:cs="Arial"/>
        </w:rPr>
      </w:pPr>
      <w:r w:rsidRPr="00935E41">
        <w:rPr>
          <w:rFonts w:cs="Arial"/>
        </w:rPr>
        <w:t>See Message Center Function</w:t>
      </w:r>
    </w:p>
    <w:p w:rsidR="004E5DA0" w:rsidRDefault="001748E1" w:rsidP="008D33A6"/>
    <w:p w:rsidR="00406F39" w:rsidRDefault="002C137E" w:rsidP="00B9479B">
      <w:pPr>
        <w:pStyle w:val="Heading2"/>
      </w:pPr>
      <w:r>
        <w:t>Error Handling</w:t>
      </w:r>
    </w:p>
    <w:p w:rsidR="00D62DF1" w:rsidRPr="00D62DF1" w:rsidRDefault="00D62DF1" w:rsidP="00B9479B">
      <w:pPr>
        <w:pStyle w:val="Heading3"/>
        <w:rPr>
          <w:b w:val="0"/>
          <w:u w:val="single"/>
        </w:rPr>
      </w:pPr>
      <w:r w:rsidRPr="00D62DF1">
        <w:rPr>
          <w:b w:val="0"/>
          <w:u w:val="single"/>
        </w:rPr>
        <w:t>SR-REQ-326610/A-Missing Message Strategy</w:t>
      </w:r>
    </w:p>
    <w:p w:rsidR="00FE6354" w:rsidRPr="00935E41" w:rsidRDefault="001748E1" w:rsidP="003C49DC">
      <w:pPr>
        <w:ind w:left="720"/>
      </w:pPr>
    </w:p>
    <w:p w:rsidR="001A125C" w:rsidRPr="007815D3" w:rsidRDefault="002C137E" w:rsidP="001A125C">
      <w:pPr>
        <w:ind w:left="1440"/>
        <w:rPr>
          <w:rFonts w:cs="Arial"/>
        </w:rPr>
      </w:pPr>
      <w:r w:rsidRPr="007815D3">
        <w:rPr>
          <w:rFonts w:cs="Arial"/>
        </w:rPr>
        <w:lastRenderedPageBreak/>
        <w:t>The signals will be declared missing as per the Diagnostics section of this SPSS.</w:t>
      </w:r>
    </w:p>
    <w:p w:rsidR="001A125C" w:rsidRPr="007815D3" w:rsidRDefault="001748E1" w:rsidP="001A125C">
      <w:pPr>
        <w:ind w:left="1440"/>
        <w:rPr>
          <w:rFonts w:cs="Arial"/>
        </w:rPr>
      </w:pPr>
    </w:p>
    <w:p w:rsidR="001A125C" w:rsidRPr="007815D3" w:rsidRDefault="002C137E" w:rsidP="001A125C">
      <w:pPr>
        <w:ind w:left="1440"/>
        <w:rPr>
          <w:rFonts w:cs="Arial"/>
        </w:rPr>
      </w:pPr>
      <w:r w:rsidRPr="007815D3">
        <w:rPr>
          <w:rFonts w:cs="Arial"/>
        </w:rPr>
        <w:t xml:space="preserve">DTCs states and history will be determined as per the Diagnostics section of this SPSS.  </w:t>
      </w:r>
    </w:p>
    <w:p w:rsidR="001A125C" w:rsidRPr="007815D3" w:rsidRDefault="001748E1" w:rsidP="001A125C">
      <w:pPr>
        <w:ind w:left="1440"/>
        <w:rPr>
          <w:rFonts w:cs="Arial"/>
        </w:rPr>
      </w:pPr>
    </w:p>
    <w:p w:rsidR="00406F39" w:rsidRDefault="002C137E" w:rsidP="00B9479B">
      <w:pPr>
        <w:pStyle w:val="Heading3"/>
      </w:pPr>
      <w:r>
        <w:t>Invalid Message Strategy</w:t>
      </w:r>
    </w:p>
    <w:p w:rsidR="00A83694" w:rsidRPr="00935E41" w:rsidRDefault="001748E1" w:rsidP="00A83694"/>
    <w:p w:rsidR="003C49DC" w:rsidRPr="00935E41" w:rsidRDefault="002C137E" w:rsidP="001A125C">
      <w:pPr>
        <w:ind w:left="1440"/>
        <w:rPr>
          <w:color w:val="000000"/>
        </w:rPr>
      </w:pPr>
      <w:r>
        <w:rPr>
          <w:color w:val="000000"/>
        </w:rPr>
        <w:t>None.</w:t>
      </w:r>
    </w:p>
    <w:p w:rsidR="00A83694" w:rsidRPr="00935E41" w:rsidRDefault="001748E1">
      <w:pPr>
        <w:rPr>
          <w:rFonts w:cs="Arial"/>
        </w:rPr>
      </w:pPr>
    </w:p>
    <w:p w:rsidR="00406F39" w:rsidRDefault="002C137E" w:rsidP="00B9479B">
      <w:pPr>
        <w:pStyle w:val="Heading2"/>
      </w:pPr>
      <w:r>
        <w:t>Diagnostics</w:t>
      </w:r>
    </w:p>
    <w:p w:rsidR="00406F39" w:rsidRDefault="002C137E" w:rsidP="00B9479B">
      <w:pPr>
        <w:pStyle w:val="Heading3"/>
      </w:pPr>
      <w:proofErr w:type="spellStart"/>
      <w:r>
        <w:t>Self Test</w:t>
      </w:r>
      <w:proofErr w:type="spellEnd"/>
    </w:p>
    <w:p w:rsidR="007F1E05" w:rsidRPr="00935E41" w:rsidRDefault="001748E1">
      <w:pPr>
        <w:tabs>
          <w:tab w:val="num" w:pos="720"/>
        </w:tabs>
        <w:ind w:left="1170"/>
        <w:rPr>
          <w:rFonts w:cs="Arial"/>
        </w:rPr>
      </w:pPr>
    </w:p>
    <w:p w:rsidR="001A125C" w:rsidRPr="00935E41" w:rsidRDefault="002C137E" w:rsidP="001A125C">
      <w:pPr>
        <w:ind w:left="1170"/>
        <w:rPr>
          <w:color w:val="000000"/>
        </w:rPr>
      </w:pPr>
      <w:r>
        <w:rPr>
          <w:color w:val="000000"/>
        </w:rPr>
        <w:t>None.</w:t>
      </w:r>
    </w:p>
    <w:p w:rsidR="007F1E05" w:rsidRPr="00935E41" w:rsidRDefault="001748E1">
      <w:pPr>
        <w:tabs>
          <w:tab w:val="num" w:pos="720"/>
        </w:tabs>
        <w:ind w:left="1170"/>
        <w:rPr>
          <w:rFonts w:cs="Arial"/>
        </w:rPr>
      </w:pPr>
    </w:p>
    <w:p w:rsidR="00406F39" w:rsidRDefault="002C137E" w:rsidP="00B9479B">
      <w:pPr>
        <w:pStyle w:val="Heading3"/>
      </w:pPr>
      <w:r>
        <w:t>Engineering Test Mode</w:t>
      </w:r>
    </w:p>
    <w:p w:rsidR="007F1E05" w:rsidRPr="00935E41" w:rsidRDefault="001748E1">
      <w:pPr>
        <w:tabs>
          <w:tab w:val="num" w:pos="720"/>
        </w:tabs>
        <w:ind w:left="1170"/>
        <w:rPr>
          <w:rFonts w:cs="Arial"/>
        </w:rPr>
      </w:pPr>
    </w:p>
    <w:p w:rsidR="001A125C" w:rsidRPr="00935E41" w:rsidRDefault="002C137E" w:rsidP="001A125C">
      <w:pPr>
        <w:ind w:left="1170"/>
        <w:rPr>
          <w:color w:val="000000"/>
        </w:rPr>
      </w:pPr>
      <w:r>
        <w:rPr>
          <w:color w:val="000000"/>
        </w:rPr>
        <w:t>None.</w:t>
      </w:r>
    </w:p>
    <w:p w:rsidR="007F1E05" w:rsidRPr="00935E41" w:rsidRDefault="001748E1">
      <w:pPr>
        <w:tabs>
          <w:tab w:val="num" w:pos="720"/>
        </w:tabs>
        <w:ind w:left="1170"/>
        <w:rPr>
          <w:rFonts w:cs="Arial"/>
        </w:rPr>
      </w:pPr>
    </w:p>
    <w:p w:rsidR="00406F39" w:rsidRDefault="002C137E" w:rsidP="00B9479B">
      <w:pPr>
        <w:pStyle w:val="Heading3"/>
      </w:pPr>
      <w:r>
        <w:t>Part II Performance</w:t>
      </w:r>
    </w:p>
    <w:p w:rsidR="00406F39" w:rsidRDefault="002C137E" w:rsidP="00B9479B">
      <w:pPr>
        <w:pStyle w:val="Heading4"/>
      </w:pPr>
      <w:r>
        <w:t>Supported Diagnostic Trouble Codes (DTCs)</w:t>
      </w:r>
    </w:p>
    <w:p w:rsidR="00AE06BC" w:rsidRPr="00AE06BC" w:rsidRDefault="001748E1"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3E3DF1" w:rsidRPr="00935E41" w:rsidTr="00D62DF1">
        <w:trPr>
          <w:jc w:val="center"/>
        </w:trPr>
        <w:tc>
          <w:tcPr>
            <w:tcW w:w="1417" w:type="dxa"/>
          </w:tcPr>
          <w:p w:rsidR="003E3DF1" w:rsidRPr="00935E41" w:rsidRDefault="002C137E" w:rsidP="007157E2">
            <w:pPr>
              <w:rPr>
                <w:rFonts w:cs="Arial"/>
                <w:b/>
                <w:bCs/>
              </w:rPr>
            </w:pPr>
            <w:r w:rsidRPr="00935E41">
              <w:rPr>
                <w:rFonts w:cs="Arial"/>
                <w:b/>
                <w:bCs/>
              </w:rPr>
              <w:t>DTC</w:t>
            </w:r>
          </w:p>
        </w:tc>
        <w:tc>
          <w:tcPr>
            <w:tcW w:w="4536" w:type="dxa"/>
          </w:tcPr>
          <w:p w:rsidR="003E3DF1" w:rsidRPr="00935E41" w:rsidRDefault="002C137E" w:rsidP="007157E2">
            <w:pPr>
              <w:rPr>
                <w:rFonts w:cs="Arial"/>
                <w:b/>
                <w:bCs/>
              </w:rPr>
            </w:pPr>
            <w:r w:rsidRPr="00935E41">
              <w:rPr>
                <w:rFonts w:cs="Arial"/>
                <w:b/>
                <w:bCs/>
              </w:rPr>
              <w:t>Description</w:t>
            </w:r>
          </w:p>
        </w:tc>
        <w:tc>
          <w:tcPr>
            <w:tcW w:w="3827" w:type="dxa"/>
          </w:tcPr>
          <w:p w:rsidR="003E3DF1" w:rsidRPr="00935E41" w:rsidRDefault="002C137E" w:rsidP="007157E2">
            <w:pPr>
              <w:ind w:left="422" w:hanging="422"/>
              <w:rPr>
                <w:rFonts w:cs="Arial"/>
                <w:b/>
                <w:bCs/>
              </w:rPr>
            </w:pPr>
            <w:r w:rsidRPr="00935E41">
              <w:rPr>
                <w:rFonts w:cs="Arial"/>
                <w:b/>
                <w:bCs/>
              </w:rPr>
              <w:t>When Logged</w:t>
            </w:r>
          </w:p>
        </w:tc>
      </w:tr>
      <w:tr w:rsidR="003E3DF1" w:rsidRPr="00935E41" w:rsidTr="00D62DF1">
        <w:trPr>
          <w:jc w:val="center"/>
        </w:trPr>
        <w:tc>
          <w:tcPr>
            <w:tcW w:w="1417" w:type="dxa"/>
          </w:tcPr>
          <w:p w:rsidR="003E3DF1" w:rsidRPr="00935E41" w:rsidRDefault="001748E1" w:rsidP="0086212E">
            <w:pPr>
              <w:rPr>
                <w:rFonts w:cs="Arial"/>
              </w:rPr>
            </w:pPr>
          </w:p>
        </w:tc>
        <w:tc>
          <w:tcPr>
            <w:tcW w:w="4536" w:type="dxa"/>
          </w:tcPr>
          <w:p w:rsidR="003E3DF1" w:rsidRPr="00935E41" w:rsidRDefault="001748E1" w:rsidP="007157E2">
            <w:pPr>
              <w:rPr>
                <w:rFonts w:cs="Arial"/>
              </w:rPr>
            </w:pPr>
          </w:p>
        </w:tc>
        <w:tc>
          <w:tcPr>
            <w:tcW w:w="3827" w:type="dxa"/>
          </w:tcPr>
          <w:p w:rsidR="003E3DF1" w:rsidRPr="00935E41" w:rsidRDefault="001748E1" w:rsidP="0086212E">
            <w:pPr>
              <w:rPr>
                <w:rFonts w:cs="Arial"/>
                <w:snapToGrid w:val="0"/>
              </w:rPr>
            </w:pPr>
          </w:p>
        </w:tc>
      </w:tr>
    </w:tbl>
    <w:p w:rsidR="0086212E" w:rsidRDefault="001748E1" w:rsidP="004D5E40">
      <w:pPr>
        <w:ind w:left="720"/>
        <w:rPr>
          <w:b/>
          <w:bCs/>
          <w:color w:val="000000"/>
        </w:rPr>
      </w:pPr>
    </w:p>
    <w:p w:rsidR="00406F39" w:rsidRDefault="002C137E" w:rsidP="00B9479B">
      <w:pPr>
        <w:pStyle w:val="Heading4"/>
      </w:pPr>
      <w:r w:rsidRPr="00B9479B">
        <w:t xml:space="preserve">DCR-REQ-326608/B-DID </w:t>
      </w:r>
      <w:proofErr w:type="spellStart"/>
      <w:r w:rsidRPr="00B9479B">
        <w:t>DExx</w:t>
      </w:r>
      <w:proofErr w:type="spellEnd"/>
    </w:p>
    <w:p w:rsidR="00AE06BC" w:rsidRPr="00AE06BC" w:rsidRDefault="001748E1" w:rsidP="00AE06BC"/>
    <w:tbl>
      <w:tblPr>
        <w:tblW w:w="1065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31"/>
        <w:gridCol w:w="1244"/>
        <w:gridCol w:w="710"/>
        <w:gridCol w:w="481"/>
        <w:gridCol w:w="1850"/>
        <w:gridCol w:w="874"/>
        <w:gridCol w:w="848"/>
        <w:gridCol w:w="874"/>
        <w:gridCol w:w="2427"/>
        <w:gridCol w:w="12"/>
      </w:tblGrid>
      <w:tr w:rsidR="00DB04BD" w:rsidRPr="00935E41" w:rsidTr="000F2F23">
        <w:trPr>
          <w:gridAfter w:val="1"/>
          <w:wAfter w:w="12" w:type="dxa"/>
          <w:cantSplit/>
          <w:tblHeader/>
          <w:jc w:val="center"/>
        </w:trPr>
        <w:tc>
          <w:tcPr>
            <w:tcW w:w="1334" w:type="dxa"/>
            <w:tcBorders>
              <w:top w:val="single" w:sz="4" w:space="0" w:color="auto"/>
              <w:left w:val="single" w:sz="4" w:space="0" w:color="auto"/>
              <w:bottom w:val="single" w:sz="4" w:space="0" w:color="auto"/>
              <w:right w:val="single" w:sz="4" w:space="0" w:color="auto"/>
            </w:tcBorders>
            <w:vAlign w:val="center"/>
          </w:tcPr>
          <w:p w:rsidR="00DB04BD" w:rsidRPr="00935E41" w:rsidRDefault="002C137E" w:rsidP="004D5E40">
            <w:pPr>
              <w:rPr>
                <w:rFonts w:cs="Arial"/>
                <w:b/>
                <w:color w:val="000000"/>
                <w:sz w:val="14"/>
                <w:szCs w:val="14"/>
              </w:rPr>
            </w:pPr>
            <w:r w:rsidRPr="00935E41">
              <w:rPr>
                <w:rFonts w:cs="Arial"/>
                <w:b/>
                <w:color w:val="000000"/>
                <w:sz w:val="14"/>
                <w:szCs w:val="14"/>
              </w:rPr>
              <w:t>Block  Num</w:t>
            </w:r>
          </w:p>
        </w:tc>
        <w:tc>
          <w:tcPr>
            <w:tcW w:w="1247" w:type="dxa"/>
            <w:tcBorders>
              <w:top w:val="single" w:sz="4" w:space="0" w:color="auto"/>
              <w:left w:val="single" w:sz="4" w:space="0" w:color="auto"/>
              <w:bottom w:val="single" w:sz="4" w:space="0" w:color="auto"/>
              <w:right w:val="single" w:sz="4" w:space="0" w:color="auto"/>
            </w:tcBorders>
            <w:vAlign w:val="bottom"/>
          </w:tcPr>
          <w:p w:rsidR="00DB04BD" w:rsidRPr="00935E41" w:rsidRDefault="002C137E" w:rsidP="004D5E40">
            <w:pPr>
              <w:rPr>
                <w:rFonts w:cs="Arial"/>
                <w:b/>
                <w:color w:val="000000"/>
                <w:sz w:val="14"/>
                <w:szCs w:val="14"/>
              </w:rPr>
            </w:pPr>
            <w:r w:rsidRPr="00935E41">
              <w:rPr>
                <w:rFonts w:cs="Arial"/>
                <w:b/>
                <w:color w:val="000000"/>
                <w:sz w:val="14"/>
                <w:szCs w:val="14"/>
              </w:rPr>
              <w:t>Block Description</w:t>
            </w:r>
          </w:p>
        </w:tc>
        <w:tc>
          <w:tcPr>
            <w:tcW w:w="710" w:type="dxa"/>
            <w:tcBorders>
              <w:top w:val="single" w:sz="4" w:space="0" w:color="auto"/>
              <w:left w:val="single" w:sz="4" w:space="0" w:color="auto"/>
              <w:bottom w:val="single" w:sz="4" w:space="0" w:color="auto"/>
              <w:right w:val="single" w:sz="4" w:space="0" w:color="auto"/>
            </w:tcBorders>
            <w:vAlign w:val="bottom"/>
          </w:tcPr>
          <w:p w:rsidR="00DB04BD" w:rsidRPr="00935E41" w:rsidRDefault="002C137E" w:rsidP="004D5E40">
            <w:pPr>
              <w:jc w:val="center"/>
              <w:rPr>
                <w:rFonts w:cs="Arial"/>
                <w:b/>
                <w:color w:val="000000"/>
                <w:sz w:val="14"/>
                <w:szCs w:val="14"/>
              </w:rPr>
            </w:pPr>
            <w:r w:rsidRPr="00935E41">
              <w:rPr>
                <w:rFonts w:cs="Arial"/>
                <w:b/>
                <w:color w:val="000000"/>
                <w:sz w:val="14"/>
                <w:szCs w:val="14"/>
              </w:rPr>
              <w:t>Byte(s)</w:t>
            </w:r>
          </w:p>
        </w:tc>
        <w:tc>
          <w:tcPr>
            <w:tcW w:w="473" w:type="dxa"/>
            <w:tcBorders>
              <w:top w:val="single" w:sz="4" w:space="0" w:color="auto"/>
              <w:left w:val="single" w:sz="4" w:space="0" w:color="auto"/>
              <w:bottom w:val="single" w:sz="4" w:space="0" w:color="auto"/>
              <w:right w:val="single" w:sz="4" w:space="0" w:color="auto"/>
            </w:tcBorders>
            <w:vAlign w:val="bottom"/>
          </w:tcPr>
          <w:p w:rsidR="00DB04BD" w:rsidRPr="00935E41" w:rsidRDefault="002C137E" w:rsidP="004D5E40">
            <w:pPr>
              <w:jc w:val="center"/>
              <w:rPr>
                <w:rFonts w:cs="Arial"/>
                <w:b/>
                <w:color w:val="000000"/>
                <w:sz w:val="14"/>
                <w:szCs w:val="14"/>
              </w:rPr>
            </w:pPr>
            <w:r w:rsidRPr="00935E41">
              <w:rPr>
                <w:rFonts w:cs="Arial"/>
                <w:b/>
                <w:color w:val="000000"/>
                <w:sz w:val="14"/>
                <w:szCs w:val="14"/>
              </w:rPr>
              <w:t>Bits</w:t>
            </w:r>
          </w:p>
        </w:tc>
        <w:tc>
          <w:tcPr>
            <w:tcW w:w="1861" w:type="dxa"/>
            <w:tcBorders>
              <w:top w:val="single" w:sz="4" w:space="0" w:color="auto"/>
              <w:left w:val="single" w:sz="4" w:space="0" w:color="auto"/>
              <w:bottom w:val="single" w:sz="4" w:space="0" w:color="auto"/>
              <w:right w:val="single" w:sz="4" w:space="0" w:color="auto"/>
            </w:tcBorders>
            <w:vAlign w:val="bottom"/>
          </w:tcPr>
          <w:p w:rsidR="00DB04BD" w:rsidRPr="00935E41" w:rsidRDefault="002C137E" w:rsidP="004D5E40">
            <w:pPr>
              <w:jc w:val="center"/>
              <w:rPr>
                <w:rFonts w:cs="Arial"/>
                <w:b/>
                <w:color w:val="000000"/>
                <w:sz w:val="14"/>
                <w:szCs w:val="14"/>
              </w:rPr>
            </w:pPr>
            <w:r w:rsidRPr="00935E41">
              <w:rPr>
                <w:rFonts w:cs="Arial"/>
                <w:b/>
                <w:color w:val="000000"/>
                <w:sz w:val="14"/>
                <w:szCs w:val="14"/>
              </w:rPr>
              <w:t>State: Description</w:t>
            </w:r>
          </w:p>
        </w:tc>
        <w:tc>
          <w:tcPr>
            <w:tcW w:w="874" w:type="dxa"/>
            <w:tcBorders>
              <w:top w:val="single" w:sz="4" w:space="0" w:color="auto"/>
              <w:left w:val="single" w:sz="4" w:space="0" w:color="auto"/>
              <w:bottom w:val="single" w:sz="4" w:space="0" w:color="auto"/>
              <w:right w:val="single" w:sz="4" w:space="0" w:color="auto"/>
            </w:tcBorders>
            <w:vAlign w:val="bottom"/>
          </w:tcPr>
          <w:p w:rsidR="00DB04BD" w:rsidRPr="00935E41" w:rsidRDefault="002C137E" w:rsidP="004D5E40">
            <w:pPr>
              <w:jc w:val="center"/>
              <w:rPr>
                <w:rFonts w:cs="Arial"/>
                <w:b/>
                <w:color w:val="000000"/>
                <w:sz w:val="14"/>
                <w:szCs w:val="14"/>
              </w:rPr>
            </w:pPr>
            <w:r w:rsidRPr="00935E41">
              <w:rPr>
                <w:rFonts w:cs="Arial"/>
                <w:b/>
                <w:color w:val="000000"/>
                <w:sz w:val="14"/>
                <w:szCs w:val="14"/>
              </w:rPr>
              <w:t>"0"</w:t>
            </w:r>
          </w:p>
        </w:tc>
        <w:tc>
          <w:tcPr>
            <w:tcW w:w="830" w:type="dxa"/>
            <w:tcBorders>
              <w:top w:val="single" w:sz="4" w:space="0" w:color="auto"/>
              <w:left w:val="single" w:sz="4" w:space="0" w:color="auto"/>
              <w:bottom w:val="single" w:sz="4" w:space="0" w:color="auto"/>
              <w:right w:val="single" w:sz="4" w:space="0" w:color="auto"/>
            </w:tcBorders>
            <w:vAlign w:val="bottom"/>
          </w:tcPr>
          <w:p w:rsidR="00DB04BD" w:rsidRPr="00935E41" w:rsidRDefault="002C137E" w:rsidP="004D5E40">
            <w:pPr>
              <w:jc w:val="center"/>
              <w:rPr>
                <w:rFonts w:cs="Arial"/>
                <w:b/>
                <w:color w:val="000000"/>
                <w:sz w:val="14"/>
                <w:szCs w:val="14"/>
              </w:rPr>
            </w:pPr>
            <w:r w:rsidRPr="00935E41">
              <w:rPr>
                <w:rFonts w:cs="Arial"/>
                <w:b/>
                <w:color w:val="000000"/>
                <w:sz w:val="14"/>
                <w:szCs w:val="14"/>
              </w:rPr>
              <w:t>"1"</w:t>
            </w:r>
          </w:p>
        </w:tc>
        <w:tc>
          <w:tcPr>
            <w:tcW w:w="874" w:type="dxa"/>
            <w:tcBorders>
              <w:top w:val="single" w:sz="4" w:space="0" w:color="auto"/>
              <w:left w:val="single" w:sz="4" w:space="0" w:color="auto"/>
              <w:bottom w:val="single" w:sz="4" w:space="0" w:color="auto"/>
              <w:right w:val="single" w:sz="4" w:space="0" w:color="auto"/>
            </w:tcBorders>
            <w:vAlign w:val="bottom"/>
          </w:tcPr>
          <w:p w:rsidR="00DB04BD" w:rsidRPr="00935E41" w:rsidRDefault="002C137E" w:rsidP="004D5E40">
            <w:pPr>
              <w:jc w:val="center"/>
              <w:rPr>
                <w:rFonts w:cs="Arial"/>
                <w:b/>
                <w:color w:val="000000"/>
                <w:sz w:val="14"/>
                <w:szCs w:val="14"/>
              </w:rPr>
            </w:pPr>
            <w:r w:rsidRPr="00935E41">
              <w:rPr>
                <w:rFonts w:cs="Arial"/>
                <w:b/>
                <w:color w:val="000000"/>
                <w:sz w:val="14"/>
                <w:szCs w:val="14"/>
              </w:rPr>
              <w:t>Default</w:t>
            </w:r>
          </w:p>
        </w:tc>
        <w:tc>
          <w:tcPr>
            <w:tcW w:w="2436" w:type="dxa"/>
            <w:tcBorders>
              <w:top w:val="single" w:sz="4" w:space="0" w:color="auto"/>
              <w:left w:val="single" w:sz="4" w:space="0" w:color="auto"/>
              <w:bottom w:val="single" w:sz="4" w:space="0" w:color="auto"/>
              <w:right w:val="single" w:sz="4" w:space="0" w:color="auto"/>
            </w:tcBorders>
            <w:vAlign w:val="bottom"/>
          </w:tcPr>
          <w:p w:rsidR="00DB04BD" w:rsidRPr="00935E41" w:rsidRDefault="002C137E" w:rsidP="004D5E40">
            <w:pPr>
              <w:jc w:val="center"/>
              <w:rPr>
                <w:rFonts w:cs="Arial"/>
                <w:b/>
                <w:color w:val="000000"/>
                <w:sz w:val="14"/>
                <w:szCs w:val="14"/>
              </w:rPr>
            </w:pPr>
            <w:r w:rsidRPr="00935E41">
              <w:rPr>
                <w:rFonts w:cs="Arial"/>
                <w:b/>
                <w:color w:val="000000"/>
                <w:sz w:val="14"/>
                <w:szCs w:val="14"/>
              </w:rPr>
              <w:t>Comments/Information</w:t>
            </w:r>
          </w:p>
        </w:tc>
      </w:tr>
      <w:tr w:rsidR="00DB04BD" w:rsidRPr="00935E41" w:rsidTr="000F2F23">
        <w:trPr>
          <w:gridAfter w:val="1"/>
          <w:wAfter w:w="12" w:type="dxa"/>
          <w:cantSplit/>
          <w:jc w:val="center"/>
        </w:trPr>
        <w:tc>
          <w:tcPr>
            <w:tcW w:w="1334" w:type="dxa"/>
            <w:tcBorders>
              <w:top w:val="single" w:sz="4" w:space="0" w:color="auto"/>
              <w:left w:val="single" w:sz="4" w:space="0" w:color="auto"/>
              <w:bottom w:val="single" w:sz="4" w:space="0" w:color="auto"/>
              <w:right w:val="single" w:sz="4" w:space="0" w:color="auto"/>
            </w:tcBorders>
          </w:tcPr>
          <w:p w:rsidR="00DB04BD" w:rsidRPr="00935E41" w:rsidRDefault="002C137E" w:rsidP="004D5E40">
            <w:pPr>
              <w:rPr>
                <w:rFonts w:cs="Arial"/>
                <w:color w:val="000000"/>
                <w:sz w:val="18"/>
                <w:szCs w:val="18"/>
              </w:rPr>
            </w:pPr>
            <w:r w:rsidRPr="00935E41">
              <w:rPr>
                <w:rFonts w:cs="Arial"/>
                <w:color w:val="000000"/>
                <w:sz w:val="18"/>
                <w:szCs w:val="18"/>
              </w:rPr>
              <w:t>PACKETED BLOCKS</w:t>
            </w:r>
          </w:p>
        </w:tc>
        <w:tc>
          <w:tcPr>
            <w:tcW w:w="1247"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8"/>
                <w:szCs w:val="18"/>
              </w:rPr>
            </w:pPr>
          </w:p>
        </w:tc>
        <w:tc>
          <w:tcPr>
            <w:tcW w:w="710"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rPr>
            </w:pPr>
          </w:p>
        </w:tc>
        <w:tc>
          <w:tcPr>
            <w:tcW w:w="473"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rPr>
            </w:pPr>
          </w:p>
        </w:tc>
        <w:tc>
          <w:tcPr>
            <w:tcW w:w="1861"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rPr>
            </w:pPr>
          </w:p>
        </w:tc>
        <w:tc>
          <w:tcPr>
            <w:tcW w:w="874"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rPr>
            </w:pPr>
          </w:p>
        </w:tc>
        <w:tc>
          <w:tcPr>
            <w:tcW w:w="830"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rPr>
            </w:pPr>
          </w:p>
        </w:tc>
        <w:tc>
          <w:tcPr>
            <w:tcW w:w="874"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rPr>
            </w:pPr>
          </w:p>
        </w:tc>
        <w:tc>
          <w:tcPr>
            <w:tcW w:w="2436"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rPr>
            </w:pPr>
          </w:p>
        </w:tc>
      </w:tr>
      <w:tr w:rsidR="00DB04BD" w:rsidRPr="00935E41" w:rsidTr="000F2F23">
        <w:trPr>
          <w:gridAfter w:val="1"/>
          <w:wAfter w:w="12" w:type="dxa"/>
          <w:cantSplit/>
          <w:jc w:val="center"/>
        </w:trPr>
        <w:tc>
          <w:tcPr>
            <w:tcW w:w="1334"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c>
          <w:tcPr>
            <w:tcW w:w="1247"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c>
          <w:tcPr>
            <w:tcW w:w="710"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c>
          <w:tcPr>
            <w:tcW w:w="473"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c>
          <w:tcPr>
            <w:tcW w:w="1861"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c>
          <w:tcPr>
            <w:tcW w:w="874"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c>
          <w:tcPr>
            <w:tcW w:w="830"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c>
          <w:tcPr>
            <w:tcW w:w="874"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c>
          <w:tcPr>
            <w:tcW w:w="2436"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r>
      <w:tr w:rsidR="00DB04BD" w:rsidRPr="00935E41" w:rsidTr="000F2F23">
        <w:trPr>
          <w:gridAfter w:val="1"/>
          <w:wAfter w:w="12" w:type="dxa"/>
          <w:cantSplit/>
          <w:jc w:val="center"/>
        </w:trPr>
        <w:tc>
          <w:tcPr>
            <w:tcW w:w="1334" w:type="dxa"/>
            <w:tcBorders>
              <w:top w:val="single" w:sz="4" w:space="0" w:color="auto"/>
              <w:left w:val="single" w:sz="4" w:space="0" w:color="auto"/>
              <w:bottom w:val="single" w:sz="4" w:space="0" w:color="auto"/>
              <w:right w:val="single" w:sz="4" w:space="0" w:color="auto"/>
            </w:tcBorders>
          </w:tcPr>
          <w:p w:rsidR="00DB04BD" w:rsidRPr="00935E41" w:rsidRDefault="002C137E" w:rsidP="004D5E40">
            <w:pPr>
              <w:rPr>
                <w:rFonts w:cs="Arial"/>
                <w:color w:val="000000"/>
                <w:sz w:val="16"/>
                <w:szCs w:val="16"/>
              </w:rPr>
            </w:pPr>
            <w:r>
              <w:rPr>
                <w:rFonts w:cs="Arial"/>
                <w:color w:val="000000"/>
                <w:sz w:val="16"/>
                <w:szCs w:val="16"/>
              </w:rPr>
              <w:t>$06</w:t>
            </w:r>
          </w:p>
        </w:tc>
        <w:tc>
          <w:tcPr>
            <w:tcW w:w="1247" w:type="dxa"/>
            <w:tcBorders>
              <w:top w:val="single" w:sz="4" w:space="0" w:color="auto"/>
              <w:left w:val="single" w:sz="4" w:space="0" w:color="auto"/>
              <w:bottom w:val="single" w:sz="4" w:space="0" w:color="auto"/>
              <w:right w:val="single" w:sz="4" w:space="0" w:color="auto"/>
            </w:tcBorders>
          </w:tcPr>
          <w:p w:rsidR="00DB04BD" w:rsidRPr="00935E41" w:rsidRDefault="002C137E" w:rsidP="004D5E40">
            <w:pPr>
              <w:rPr>
                <w:rFonts w:cs="Arial"/>
                <w:color w:val="000000"/>
                <w:sz w:val="16"/>
                <w:szCs w:val="16"/>
              </w:rPr>
            </w:pPr>
            <w:r w:rsidRPr="00935E41">
              <w:rPr>
                <w:rFonts w:cs="Arial"/>
                <w:color w:val="000000"/>
                <w:sz w:val="16"/>
                <w:szCs w:val="16"/>
              </w:rPr>
              <w:t>Option Content (B&amp;A)</w:t>
            </w:r>
          </w:p>
        </w:tc>
        <w:tc>
          <w:tcPr>
            <w:tcW w:w="710" w:type="dxa"/>
            <w:tcBorders>
              <w:top w:val="single" w:sz="4" w:space="0" w:color="auto"/>
              <w:left w:val="single" w:sz="4" w:space="0" w:color="auto"/>
              <w:bottom w:val="single" w:sz="4" w:space="0" w:color="auto"/>
              <w:right w:val="single" w:sz="4" w:space="0" w:color="auto"/>
            </w:tcBorders>
          </w:tcPr>
          <w:p w:rsidR="00DB04BD" w:rsidRPr="00935E41" w:rsidRDefault="002C137E" w:rsidP="004D5E40">
            <w:pPr>
              <w:rPr>
                <w:rFonts w:cs="Arial"/>
                <w:color w:val="000000"/>
                <w:sz w:val="16"/>
                <w:szCs w:val="16"/>
              </w:rPr>
            </w:pPr>
            <w:r>
              <w:rPr>
                <w:rFonts w:cs="Arial"/>
                <w:color w:val="000000"/>
                <w:sz w:val="16"/>
                <w:szCs w:val="16"/>
              </w:rPr>
              <w:t>3</w:t>
            </w:r>
          </w:p>
        </w:tc>
        <w:tc>
          <w:tcPr>
            <w:tcW w:w="473" w:type="dxa"/>
            <w:tcBorders>
              <w:top w:val="single" w:sz="4" w:space="0" w:color="auto"/>
              <w:left w:val="single" w:sz="4" w:space="0" w:color="auto"/>
              <w:bottom w:val="single" w:sz="4" w:space="0" w:color="auto"/>
              <w:right w:val="single" w:sz="4" w:space="0" w:color="auto"/>
            </w:tcBorders>
          </w:tcPr>
          <w:p w:rsidR="00DB04BD" w:rsidRPr="00935E41" w:rsidRDefault="002C137E" w:rsidP="004D5E40">
            <w:pPr>
              <w:rPr>
                <w:rFonts w:cs="Arial"/>
                <w:color w:val="000000"/>
                <w:sz w:val="16"/>
                <w:szCs w:val="16"/>
              </w:rPr>
            </w:pPr>
            <w:r>
              <w:rPr>
                <w:rFonts w:cs="Arial"/>
                <w:color w:val="000000"/>
                <w:sz w:val="16"/>
                <w:szCs w:val="16"/>
              </w:rPr>
              <w:t>3</w:t>
            </w:r>
          </w:p>
        </w:tc>
        <w:tc>
          <w:tcPr>
            <w:tcW w:w="1861" w:type="dxa"/>
            <w:tcBorders>
              <w:top w:val="single" w:sz="4" w:space="0" w:color="auto"/>
              <w:left w:val="single" w:sz="4" w:space="0" w:color="auto"/>
              <w:bottom w:val="single" w:sz="4" w:space="0" w:color="auto"/>
              <w:right w:val="single" w:sz="4" w:space="0" w:color="auto"/>
            </w:tcBorders>
          </w:tcPr>
          <w:p w:rsidR="00DB04BD" w:rsidRPr="00935E41" w:rsidRDefault="002C137E" w:rsidP="004D5E40">
            <w:pPr>
              <w:rPr>
                <w:rFonts w:cs="Arial"/>
                <w:color w:val="000000"/>
                <w:sz w:val="16"/>
                <w:szCs w:val="16"/>
              </w:rPr>
            </w:pPr>
            <w:r w:rsidRPr="00935E41">
              <w:rPr>
                <w:rFonts w:cs="Arial"/>
                <w:color w:val="000000"/>
                <w:sz w:val="16"/>
                <w:szCs w:val="16"/>
              </w:rPr>
              <w:t xml:space="preserve">Trailer Brake </w:t>
            </w:r>
          </w:p>
          <w:p w:rsidR="00DB04BD" w:rsidRPr="00935E41" w:rsidRDefault="002C137E" w:rsidP="004D5E40">
            <w:pPr>
              <w:rPr>
                <w:rFonts w:cs="Arial"/>
                <w:color w:val="000000"/>
                <w:sz w:val="16"/>
                <w:szCs w:val="16"/>
              </w:rPr>
            </w:pPr>
            <w:r w:rsidRPr="00935E41">
              <w:rPr>
                <w:rFonts w:cs="Arial"/>
                <w:color w:val="000000"/>
                <w:sz w:val="16"/>
                <w:szCs w:val="16"/>
              </w:rPr>
              <w:t>Controller</w:t>
            </w:r>
          </w:p>
        </w:tc>
        <w:tc>
          <w:tcPr>
            <w:tcW w:w="874" w:type="dxa"/>
            <w:tcBorders>
              <w:top w:val="single" w:sz="4" w:space="0" w:color="auto"/>
              <w:left w:val="single" w:sz="4" w:space="0" w:color="auto"/>
              <w:bottom w:val="single" w:sz="4" w:space="0" w:color="auto"/>
              <w:right w:val="single" w:sz="4" w:space="0" w:color="auto"/>
            </w:tcBorders>
          </w:tcPr>
          <w:p w:rsidR="00DB04BD" w:rsidRPr="00935E41" w:rsidRDefault="002C137E" w:rsidP="004D5E40">
            <w:pPr>
              <w:rPr>
                <w:rFonts w:cs="Arial"/>
                <w:color w:val="000000"/>
                <w:sz w:val="16"/>
                <w:szCs w:val="16"/>
              </w:rPr>
            </w:pPr>
            <w:r w:rsidRPr="00935E41">
              <w:rPr>
                <w:rFonts w:cs="Arial"/>
                <w:color w:val="000000"/>
                <w:sz w:val="16"/>
                <w:szCs w:val="16"/>
              </w:rPr>
              <w:t>Disabled</w:t>
            </w:r>
          </w:p>
        </w:tc>
        <w:tc>
          <w:tcPr>
            <w:tcW w:w="830" w:type="dxa"/>
            <w:tcBorders>
              <w:top w:val="single" w:sz="4" w:space="0" w:color="auto"/>
              <w:left w:val="single" w:sz="4" w:space="0" w:color="auto"/>
              <w:bottom w:val="single" w:sz="4" w:space="0" w:color="auto"/>
              <w:right w:val="single" w:sz="4" w:space="0" w:color="auto"/>
            </w:tcBorders>
          </w:tcPr>
          <w:p w:rsidR="00DB04BD" w:rsidRPr="00935E41" w:rsidRDefault="002C137E" w:rsidP="004D5E40">
            <w:pPr>
              <w:rPr>
                <w:rFonts w:cs="Arial"/>
                <w:color w:val="000000"/>
                <w:sz w:val="16"/>
                <w:szCs w:val="16"/>
              </w:rPr>
            </w:pPr>
            <w:r w:rsidRPr="00935E41">
              <w:rPr>
                <w:rFonts w:cs="Arial"/>
                <w:color w:val="000000"/>
                <w:sz w:val="16"/>
                <w:szCs w:val="16"/>
              </w:rPr>
              <w:t>Enabled</w:t>
            </w:r>
          </w:p>
        </w:tc>
        <w:tc>
          <w:tcPr>
            <w:tcW w:w="874" w:type="dxa"/>
            <w:tcBorders>
              <w:top w:val="single" w:sz="4" w:space="0" w:color="auto"/>
              <w:left w:val="single" w:sz="4" w:space="0" w:color="auto"/>
              <w:bottom w:val="single" w:sz="4" w:space="0" w:color="auto"/>
              <w:right w:val="single" w:sz="4" w:space="0" w:color="auto"/>
            </w:tcBorders>
          </w:tcPr>
          <w:p w:rsidR="00DB04BD" w:rsidRPr="00935E41" w:rsidRDefault="002C137E" w:rsidP="004D5E40">
            <w:pPr>
              <w:rPr>
                <w:rFonts w:cs="Arial"/>
                <w:color w:val="000000"/>
                <w:sz w:val="16"/>
                <w:szCs w:val="16"/>
              </w:rPr>
            </w:pPr>
            <w:r w:rsidRPr="00935E41">
              <w:rPr>
                <w:rFonts w:cs="Arial"/>
                <w:color w:val="000000"/>
                <w:sz w:val="16"/>
                <w:szCs w:val="16"/>
              </w:rPr>
              <w:t>Disabled</w:t>
            </w:r>
          </w:p>
        </w:tc>
        <w:tc>
          <w:tcPr>
            <w:tcW w:w="2436" w:type="dxa"/>
            <w:tcBorders>
              <w:top w:val="single" w:sz="4" w:space="0" w:color="auto"/>
              <w:left w:val="single" w:sz="4" w:space="0" w:color="auto"/>
              <w:bottom w:val="single" w:sz="4" w:space="0" w:color="auto"/>
              <w:right w:val="single" w:sz="4" w:space="0" w:color="auto"/>
            </w:tcBorders>
          </w:tcPr>
          <w:p w:rsidR="00DB04BD" w:rsidRPr="00935E41" w:rsidRDefault="001748E1" w:rsidP="004D5E40">
            <w:pPr>
              <w:rPr>
                <w:rFonts w:cs="Arial"/>
                <w:color w:val="000000"/>
                <w:sz w:val="16"/>
                <w:szCs w:val="16"/>
              </w:rPr>
            </w:pPr>
          </w:p>
        </w:tc>
      </w:tr>
      <w:tr w:rsidR="00DB04BD" w:rsidRPr="00935E41" w:rsidTr="000F2F23">
        <w:trPr>
          <w:gridAfter w:val="1"/>
          <w:wAfter w:w="12" w:type="dxa"/>
          <w:cantSplit/>
          <w:jc w:val="center"/>
        </w:trPr>
        <w:tc>
          <w:tcPr>
            <w:tcW w:w="1334" w:type="dxa"/>
            <w:tcBorders>
              <w:top w:val="single" w:sz="4" w:space="0" w:color="auto"/>
            </w:tcBorders>
          </w:tcPr>
          <w:p w:rsidR="00DB04BD" w:rsidRPr="00935E41" w:rsidRDefault="001748E1" w:rsidP="004D5E40">
            <w:pPr>
              <w:rPr>
                <w:rFonts w:cs="Arial"/>
                <w:color w:val="000000"/>
                <w:sz w:val="16"/>
                <w:szCs w:val="16"/>
              </w:rPr>
            </w:pPr>
          </w:p>
        </w:tc>
        <w:tc>
          <w:tcPr>
            <w:tcW w:w="1247" w:type="dxa"/>
            <w:tcBorders>
              <w:top w:val="single" w:sz="4" w:space="0" w:color="auto"/>
            </w:tcBorders>
          </w:tcPr>
          <w:p w:rsidR="00DB04BD" w:rsidRPr="00935E41" w:rsidRDefault="001748E1" w:rsidP="004D5E40">
            <w:pPr>
              <w:rPr>
                <w:rFonts w:cs="Arial"/>
                <w:color w:val="000000"/>
                <w:sz w:val="16"/>
                <w:szCs w:val="16"/>
              </w:rPr>
            </w:pPr>
          </w:p>
        </w:tc>
        <w:tc>
          <w:tcPr>
            <w:tcW w:w="710" w:type="dxa"/>
            <w:tcBorders>
              <w:top w:val="single" w:sz="4" w:space="0" w:color="auto"/>
            </w:tcBorders>
          </w:tcPr>
          <w:p w:rsidR="00DB04BD" w:rsidRPr="00935E41" w:rsidRDefault="001748E1" w:rsidP="004D5E40">
            <w:pPr>
              <w:rPr>
                <w:rFonts w:cs="Arial"/>
                <w:color w:val="000000"/>
                <w:sz w:val="16"/>
                <w:szCs w:val="16"/>
              </w:rPr>
            </w:pPr>
          </w:p>
        </w:tc>
        <w:tc>
          <w:tcPr>
            <w:tcW w:w="473" w:type="dxa"/>
            <w:tcBorders>
              <w:top w:val="single" w:sz="4" w:space="0" w:color="auto"/>
            </w:tcBorders>
          </w:tcPr>
          <w:p w:rsidR="00DB04BD" w:rsidRPr="00935E41" w:rsidRDefault="001748E1" w:rsidP="004D5E40">
            <w:pPr>
              <w:rPr>
                <w:rFonts w:cs="Arial"/>
                <w:color w:val="000000"/>
                <w:sz w:val="16"/>
                <w:szCs w:val="16"/>
              </w:rPr>
            </w:pPr>
          </w:p>
        </w:tc>
        <w:tc>
          <w:tcPr>
            <w:tcW w:w="1861" w:type="dxa"/>
            <w:tcBorders>
              <w:top w:val="single" w:sz="4" w:space="0" w:color="auto"/>
            </w:tcBorders>
          </w:tcPr>
          <w:p w:rsidR="00DB04BD" w:rsidRPr="00935E41" w:rsidRDefault="001748E1" w:rsidP="004D5E40">
            <w:pPr>
              <w:rPr>
                <w:rFonts w:cs="Arial"/>
                <w:color w:val="000000"/>
                <w:sz w:val="16"/>
                <w:szCs w:val="16"/>
              </w:rPr>
            </w:pPr>
          </w:p>
        </w:tc>
        <w:tc>
          <w:tcPr>
            <w:tcW w:w="874" w:type="dxa"/>
            <w:tcBorders>
              <w:top w:val="single" w:sz="4" w:space="0" w:color="auto"/>
            </w:tcBorders>
          </w:tcPr>
          <w:p w:rsidR="00DB04BD" w:rsidRPr="00935E41" w:rsidRDefault="001748E1" w:rsidP="004D5E40">
            <w:pPr>
              <w:rPr>
                <w:rFonts w:cs="Arial"/>
                <w:color w:val="000000"/>
                <w:sz w:val="16"/>
                <w:szCs w:val="16"/>
              </w:rPr>
            </w:pPr>
          </w:p>
        </w:tc>
        <w:tc>
          <w:tcPr>
            <w:tcW w:w="830" w:type="dxa"/>
            <w:tcBorders>
              <w:top w:val="single" w:sz="4" w:space="0" w:color="auto"/>
            </w:tcBorders>
          </w:tcPr>
          <w:p w:rsidR="00DB04BD" w:rsidRPr="00935E41" w:rsidRDefault="001748E1" w:rsidP="004D5E40">
            <w:pPr>
              <w:rPr>
                <w:rFonts w:cs="Arial"/>
                <w:color w:val="000000"/>
                <w:sz w:val="16"/>
                <w:szCs w:val="16"/>
              </w:rPr>
            </w:pPr>
          </w:p>
        </w:tc>
        <w:tc>
          <w:tcPr>
            <w:tcW w:w="874" w:type="dxa"/>
            <w:tcBorders>
              <w:top w:val="single" w:sz="4" w:space="0" w:color="auto"/>
            </w:tcBorders>
          </w:tcPr>
          <w:p w:rsidR="00DB04BD" w:rsidRPr="00935E41" w:rsidRDefault="001748E1" w:rsidP="004D5E40">
            <w:pPr>
              <w:rPr>
                <w:rFonts w:cs="Arial"/>
                <w:color w:val="000000"/>
                <w:sz w:val="16"/>
                <w:szCs w:val="16"/>
              </w:rPr>
            </w:pPr>
          </w:p>
        </w:tc>
        <w:tc>
          <w:tcPr>
            <w:tcW w:w="2436" w:type="dxa"/>
            <w:tcBorders>
              <w:top w:val="single" w:sz="4" w:space="0" w:color="auto"/>
            </w:tcBorders>
          </w:tcPr>
          <w:p w:rsidR="00DB04BD" w:rsidRPr="00935E41" w:rsidRDefault="001748E1" w:rsidP="004D5E40">
            <w:pPr>
              <w:rPr>
                <w:rFonts w:cs="Arial"/>
                <w:color w:val="000000"/>
                <w:sz w:val="16"/>
                <w:szCs w:val="16"/>
              </w:rPr>
            </w:pPr>
          </w:p>
        </w:tc>
      </w:tr>
      <w:tr w:rsidR="00942E27" w:rsidRPr="00935E41" w:rsidTr="000F2F23">
        <w:trPr>
          <w:gridAfter w:val="1"/>
          <w:wAfter w:w="12" w:type="dxa"/>
          <w:cantSplit/>
          <w:jc w:val="center"/>
        </w:trPr>
        <w:tc>
          <w:tcPr>
            <w:tcW w:w="1334" w:type="dxa"/>
            <w:tcBorders>
              <w:top w:val="single" w:sz="4" w:space="0" w:color="auto"/>
              <w:left w:val="single" w:sz="4" w:space="0" w:color="auto"/>
              <w:bottom w:val="single" w:sz="4" w:space="0" w:color="auto"/>
              <w:right w:val="single" w:sz="4" w:space="0" w:color="auto"/>
            </w:tcBorders>
          </w:tcPr>
          <w:p w:rsidR="00942E27" w:rsidRPr="00935E41" w:rsidRDefault="002C137E" w:rsidP="004D5E40">
            <w:pPr>
              <w:rPr>
                <w:rFonts w:cs="Arial"/>
                <w:color w:val="000000"/>
                <w:sz w:val="16"/>
                <w:szCs w:val="16"/>
              </w:rPr>
            </w:pPr>
            <w:r>
              <w:rPr>
                <w:rFonts w:cs="Arial"/>
                <w:color w:val="000000"/>
                <w:sz w:val="16"/>
                <w:szCs w:val="16"/>
              </w:rPr>
              <w:t>$02</w:t>
            </w:r>
          </w:p>
        </w:tc>
        <w:tc>
          <w:tcPr>
            <w:tcW w:w="1247" w:type="dxa"/>
            <w:tcBorders>
              <w:top w:val="single" w:sz="4" w:space="0" w:color="auto"/>
              <w:left w:val="single" w:sz="4" w:space="0" w:color="auto"/>
              <w:bottom w:val="single" w:sz="4" w:space="0" w:color="auto"/>
              <w:right w:val="single" w:sz="4" w:space="0" w:color="auto"/>
            </w:tcBorders>
          </w:tcPr>
          <w:p w:rsidR="00942E27" w:rsidRPr="00935E41" w:rsidRDefault="002C137E" w:rsidP="004D5E40">
            <w:pPr>
              <w:rPr>
                <w:rFonts w:cs="Arial"/>
                <w:color w:val="000000"/>
                <w:sz w:val="16"/>
                <w:szCs w:val="16"/>
              </w:rPr>
            </w:pPr>
            <w:r w:rsidRPr="00935E41">
              <w:rPr>
                <w:rFonts w:cs="Arial"/>
                <w:color w:val="000000"/>
                <w:sz w:val="16"/>
                <w:szCs w:val="16"/>
              </w:rPr>
              <w:t>Option Content (B&amp;A)</w:t>
            </w:r>
          </w:p>
        </w:tc>
        <w:tc>
          <w:tcPr>
            <w:tcW w:w="710" w:type="dxa"/>
            <w:tcBorders>
              <w:top w:val="single" w:sz="4" w:space="0" w:color="auto"/>
              <w:left w:val="single" w:sz="4" w:space="0" w:color="auto"/>
              <w:bottom w:val="single" w:sz="4" w:space="0" w:color="auto"/>
              <w:right w:val="single" w:sz="4" w:space="0" w:color="auto"/>
            </w:tcBorders>
          </w:tcPr>
          <w:p w:rsidR="00942E27" w:rsidRPr="00935E41" w:rsidRDefault="002C137E" w:rsidP="004D5E40">
            <w:pPr>
              <w:rPr>
                <w:rFonts w:cs="Arial"/>
                <w:color w:val="000000"/>
                <w:sz w:val="16"/>
                <w:szCs w:val="16"/>
              </w:rPr>
            </w:pPr>
            <w:r>
              <w:rPr>
                <w:rFonts w:cs="Arial"/>
                <w:color w:val="000000"/>
                <w:sz w:val="16"/>
                <w:szCs w:val="16"/>
              </w:rPr>
              <w:t>7</w:t>
            </w:r>
          </w:p>
        </w:tc>
        <w:tc>
          <w:tcPr>
            <w:tcW w:w="473" w:type="dxa"/>
            <w:tcBorders>
              <w:top w:val="single" w:sz="4" w:space="0" w:color="auto"/>
              <w:left w:val="single" w:sz="4" w:space="0" w:color="auto"/>
              <w:bottom w:val="single" w:sz="4" w:space="0" w:color="auto"/>
              <w:right w:val="single" w:sz="4" w:space="0" w:color="auto"/>
            </w:tcBorders>
          </w:tcPr>
          <w:p w:rsidR="00942E27" w:rsidRPr="00935E41" w:rsidRDefault="002C137E" w:rsidP="004D5E40">
            <w:pPr>
              <w:rPr>
                <w:rFonts w:cs="Arial"/>
                <w:color w:val="000000"/>
                <w:sz w:val="16"/>
                <w:szCs w:val="16"/>
              </w:rPr>
            </w:pPr>
            <w:r>
              <w:rPr>
                <w:rFonts w:cs="Arial"/>
                <w:color w:val="000000"/>
                <w:sz w:val="16"/>
                <w:szCs w:val="16"/>
              </w:rPr>
              <w:t>0</w:t>
            </w:r>
          </w:p>
        </w:tc>
        <w:tc>
          <w:tcPr>
            <w:tcW w:w="1861" w:type="dxa"/>
            <w:tcBorders>
              <w:top w:val="single" w:sz="4" w:space="0" w:color="auto"/>
              <w:left w:val="single" w:sz="4" w:space="0" w:color="auto"/>
              <w:bottom w:val="single" w:sz="4" w:space="0" w:color="auto"/>
              <w:right w:val="single" w:sz="4" w:space="0" w:color="auto"/>
            </w:tcBorders>
          </w:tcPr>
          <w:p w:rsidR="00942E27" w:rsidRPr="00935E41" w:rsidRDefault="002C137E" w:rsidP="004D5E40">
            <w:pPr>
              <w:rPr>
                <w:rFonts w:cs="Arial"/>
                <w:color w:val="000000"/>
                <w:sz w:val="16"/>
                <w:szCs w:val="16"/>
              </w:rPr>
            </w:pPr>
            <w:r w:rsidRPr="00935E41">
              <w:rPr>
                <w:rFonts w:cs="Arial"/>
                <w:color w:val="000000"/>
                <w:sz w:val="16"/>
                <w:szCs w:val="16"/>
              </w:rPr>
              <w:t>Trailer Backup Assist</w:t>
            </w:r>
          </w:p>
        </w:tc>
        <w:tc>
          <w:tcPr>
            <w:tcW w:w="874" w:type="dxa"/>
            <w:tcBorders>
              <w:top w:val="single" w:sz="4" w:space="0" w:color="auto"/>
              <w:left w:val="single" w:sz="4" w:space="0" w:color="auto"/>
              <w:bottom w:val="single" w:sz="4" w:space="0" w:color="auto"/>
              <w:right w:val="single" w:sz="4" w:space="0" w:color="auto"/>
            </w:tcBorders>
          </w:tcPr>
          <w:p w:rsidR="00942E27" w:rsidRPr="00935E41" w:rsidRDefault="002C137E" w:rsidP="004D5E40">
            <w:pPr>
              <w:rPr>
                <w:rFonts w:cs="Arial"/>
                <w:color w:val="000000"/>
                <w:sz w:val="16"/>
                <w:szCs w:val="16"/>
              </w:rPr>
            </w:pPr>
            <w:r w:rsidRPr="00935E41">
              <w:rPr>
                <w:rFonts w:cs="Arial"/>
                <w:color w:val="000000"/>
                <w:sz w:val="16"/>
                <w:szCs w:val="16"/>
              </w:rPr>
              <w:t>Disabled</w:t>
            </w:r>
          </w:p>
        </w:tc>
        <w:tc>
          <w:tcPr>
            <w:tcW w:w="830" w:type="dxa"/>
            <w:tcBorders>
              <w:top w:val="single" w:sz="4" w:space="0" w:color="auto"/>
              <w:left w:val="single" w:sz="4" w:space="0" w:color="auto"/>
              <w:bottom w:val="single" w:sz="4" w:space="0" w:color="auto"/>
              <w:right w:val="single" w:sz="4" w:space="0" w:color="auto"/>
            </w:tcBorders>
          </w:tcPr>
          <w:p w:rsidR="00942E27" w:rsidRPr="00935E41" w:rsidRDefault="002C137E" w:rsidP="004D5E40">
            <w:pPr>
              <w:rPr>
                <w:rFonts w:cs="Arial"/>
                <w:color w:val="000000"/>
                <w:sz w:val="16"/>
                <w:szCs w:val="16"/>
              </w:rPr>
            </w:pPr>
            <w:r w:rsidRPr="00935E41">
              <w:rPr>
                <w:rFonts w:cs="Arial"/>
                <w:color w:val="000000"/>
                <w:sz w:val="16"/>
                <w:szCs w:val="16"/>
              </w:rPr>
              <w:t>Enabled</w:t>
            </w:r>
          </w:p>
        </w:tc>
        <w:tc>
          <w:tcPr>
            <w:tcW w:w="874" w:type="dxa"/>
            <w:tcBorders>
              <w:top w:val="single" w:sz="4" w:space="0" w:color="auto"/>
              <w:left w:val="single" w:sz="4" w:space="0" w:color="auto"/>
              <w:bottom w:val="single" w:sz="4" w:space="0" w:color="auto"/>
              <w:right w:val="single" w:sz="4" w:space="0" w:color="auto"/>
            </w:tcBorders>
          </w:tcPr>
          <w:p w:rsidR="00942E27" w:rsidRPr="00935E41" w:rsidRDefault="002C137E" w:rsidP="004D5E40">
            <w:pPr>
              <w:rPr>
                <w:rFonts w:cs="Arial"/>
                <w:color w:val="000000"/>
                <w:sz w:val="16"/>
                <w:szCs w:val="16"/>
              </w:rPr>
            </w:pPr>
            <w:r w:rsidRPr="00935E41">
              <w:rPr>
                <w:rFonts w:cs="Arial"/>
                <w:color w:val="000000"/>
                <w:sz w:val="16"/>
                <w:szCs w:val="16"/>
              </w:rPr>
              <w:t>Disabled</w:t>
            </w:r>
          </w:p>
        </w:tc>
        <w:tc>
          <w:tcPr>
            <w:tcW w:w="2436" w:type="dxa"/>
            <w:tcBorders>
              <w:top w:val="single" w:sz="4" w:space="0" w:color="auto"/>
              <w:left w:val="single" w:sz="4" w:space="0" w:color="auto"/>
              <w:bottom w:val="single" w:sz="4" w:space="0" w:color="auto"/>
              <w:right w:val="single" w:sz="4" w:space="0" w:color="auto"/>
            </w:tcBorders>
            <w:shd w:val="clear" w:color="auto" w:fill="auto"/>
          </w:tcPr>
          <w:p w:rsidR="00942E27" w:rsidRDefault="002C137E" w:rsidP="004D5E40">
            <w:pPr>
              <w:rPr>
                <w:rFonts w:cs="Arial"/>
                <w:color w:val="000000"/>
                <w:sz w:val="16"/>
                <w:szCs w:val="16"/>
              </w:rPr>
            </w:pPr>
            <w:r w:rsidRPr="00935E41">
              <w:rPr>
                <w:rFonts w:cs="Arial"/>
                <w:color w:val="000000"/>
                <w:sz w:val="16"/>
                <w:szCs w:val="16"/>
              </w:rPr>
              <w:t>Enable when Pro Trailer Backup Assist feature is present on the vehicle</w:t>
            </w:r>
            <w:r>
              <w:rPr>
                <w:rFonts w:cs="Arial"/>
                <w:color w:val="000000"/>
                <w:sz w:val="16"/>
                <w:szCs w:val="16"/>
              </w:rPr>
              <w:t>.</w:t>
            </w:r>
          </w:p>
          <w:p w:rsidR="009943B2" w:rsidRPr="00935E41" w:rsidRDefault="002C137E" w:rsidP="007719AD">
            <w:pPr>
              <w:rPr>
                <w:rFonts w:cs="Arial"/>
                <w:color w:val="000000"/>
                <w:sz w:val="16"/>
                <w:szCs w:val="16"/>
              </w:rPr>
            </w:pPr>
            <w:r w:rsidRPr="00935E41">
              <w:rPr>
                <w:rFonts w:cs="Arial"/>
                <w:b/>
                <w:color w:val="000000"/>
                <w:sz w:val="16"/>
                <w:szCs w:val="16"/>
              </w:rPr>
              <w:t>Note</w:t>
            </w:r>
            <w:r w:rsidRPr="009943B2">
              <w:rPr>
                <w:rFonts w:cs="Arial"/>
                <w:color w:val="000000"/>
                <w:sz w:val="16"/>
                <w:szCs w:val="16"/>
              </w:rPr>
              <w:t xml:space="preserve">: For the </w:t>
            </w:r>
            <w:proofErr w:type="gramStart"/>
            <w:r>
              <w:rPr>
                <w:rFonts w:cs="Arial"/>
                <w:color w:val="000000"/>
                <w:sz w:val="16"/>
                <w:szCs w:val="16"/>
              </w:rPr>
              <w:t>first generation</w:t>
            </w:r>
            <w:proofErr w:type="gramEnd"/>
            <w:r w:rsidRPr="009943B2">
              <w:rPr>
                <w:rFonts w:cs="Arial"/>
                <w:color w:val="000000"/>
                <w:sz w:val="16"/>
                <w:szCs w:val="16"/>
              </w:rPr>
              <w:t xml:space="preserve"> system, </w:t>
            </w:r>
            <w:r w:rsidRPr="00935E41">
              <w:rPr>
                <w:rFonts w:cs="Arial"/>
                <w:color w:val="000000"/>
                <w:sz w:val="16"/>
                <w:szCs w:val="16"/>
              </w:rPr>
              <w:t xml:space="preserve">Trailer Backup Assist must be Disabled when </w:t>
            </w:r>
            <w:r w:rsidRPr="009943B2">
              <w:rPr>
                <w:rFonts w:cs="Arial"/>
                <w:color w:val="000000"/>
                <w:sz w:val="16"/>
                <w:szCs w:val="16"/>
              </w:rPr>
              <w:t>Trailer</w:t>
            </w:r>
            <w:r w:rsidRPr="00935E41">
              <w:rPr>
                <w:rFonts w:cs="Arial"/>
                <w:color w:val="000000"/>
                <w:sz w:val="16"/>
                <w:szCs w:val="16"/>
              </w:rPr>
              <w:t xml:space="preserve"> Reverse Guidance is Enabled.</w:t>
            </w:r>
            <w:r>
              <w:rPr>
                <w:rFonts w:cs="Arial"/>
                <w:color w:val="000000"/>
                <w:sz w:val="16"/>
                <w:szCs w:val="16"/>
              </w:rPr>
              <w:t xml:space="preserve">  With TBA2/TRG2, both features can be Enabled at the same time.</w:t>
            </w:r>
          </w:p>
        </w:tc>
      </w:tr>
      <w:tr w:rsidR="00942E27" w:rsidRPr="00935E41" w:rsidTr="000F2F23">
        <w:trPr>
          <w:gridAfter w:val="1"/>
          <w:wAfter w:w="12" w:type="dxa"/>
          <w:cantSplit/>
          <w:jc w:val="center"/>
        </w:trPr>
        <w:tc>
          <w:tcPr>
            <w:tcW w:w="1334" w:type="dxa"/>
            <w:tcBorders>
              <w:top w:val="single" w:sz="4" w:space="0" w:color="auto"/>
            </w:tcBorders>
          </w:tcPr>
          <w:p w:rsidR="00942E27" w:rsidRPr="00935E41" w:rsidRDefault="001748E1" w:rsidP="004D5E40">
            <w:pPr>
              <w:rPr>
                <w:rFonts w:cs="Arial"/>
                <w:color w:val="000000"/>
                <w:sz w:val="16"/>
                <w:szCs w:val="16"/>
              </w:rPr>
            </w:pPr>
          </w:p>
        </w:tc>
        <w:tc>
          <w:tcPr>
            <w:tcW w:w="1247" w:type="dxa"/>
            <w:tcBorders>
              <w:top w:val="single" w:sz="4" w:space="0" w:color="auto"/>
            </w:tcBorders>
          </w:tcPr>
          <w:p w:rsidR="00942E27" w:rsidRPr="00935E41" w:rsidRDefault="001748E1" w:rsidP="004D5E40">
            <w:pPr>
              <w:rPr>
                <w:rFonts w:cs="Arial"/>
                <w:color w:val="000000"/>
                <w:sz w:val="16"/>
                <w:szCs w:val="16"/>
              </w:rPr>
            </w:pPr>
          </w:p>
        </w:tc>
        <w:tc>
          <w:tcPr>
            <w:tcW w:w="710" w:type="dxa"/>
            <w:tcBorders>
              <w:top w:val="single" w:sz="4" w:space="0" w:color="auto"/>
            </w:tcBorders>
          </w:tcPr>
          <w:p w:rsidR="00942E27" w:rsidRPr="00935E41" w:rsidRDefault="001748E1" w:rsidP="004D5E40">
            <w:pPr>
              <w:rPr>
                <w:rFonts w:cs="Arial"/>
                <w:color w:val="000000"/>
                <w:sz w:val="16"/>
                <w:szCs w:val="16"/>
              </w:rPr>
            </w:pPr>
          </w:p>
        </w:tc>
        <w:tc>
          <w:tcPr>
            <w:tcW w:w="473" w:type="dxa"/>
            <w:tcBorders>
              <w:top w:val="single" w:sz="4" w:space="0" w:color="auto"/>
            </w:tcBorders>
          </w:tcPr>
          <w:p w:rsidR="00942E27" w:rsidRPr="00935E41" w:rsidRDefault="001748E1" w:rsidP="004D5E40">
            <w:pPr>
              <w:rPr>
                <w:rFonts w:cs="Arial"/>
                <w:color w:val="000000"/>
                <w:sz w:val="16"/>
                <w:szCs w:val="16"/>
              </w:rPr>
            </w:pPr>
          </w:p>
        </w:tc>
        <w:tc>
          <w:tcPr>
            <w:tcW w:w="1861" w:type="dxa"/>
            <w:tcBorders>
              <w:top w:val="single" w:sz="4" w:space="0" w:color="auto"/>
            </w:tcBorders>
          </w:tcPr>
          <w:p w:rsidR="00942E27" w:rsidRPr="00935E41" w:rsidRDefault="001748E1" w:rsidP="004D5E40">
            <w:pPr>
              <w:rPr>
                <w:rFonts w:cs="Arial"/>
                <w:color w:val="000000"/>
                <w:sz w:val="16"/>
                <w:szCs w:val="16"/>
              </w:rPr>
            </w:pPr>
          </w:p>
        </w:tc>
        <w:tc>
          <w:tcPr>
            <w:tcW w:w="874" w:type="dxa"/>
            <w:tcBorders>
              <w:top w:val="single" w:sz="4" w:space="0" w:color="auto"/>
            </w:tcBorders>
          </w:tcPr>
          <w:p w:rsidR="00942E27" w:rsidRPr="00935E41" w:rsidRDefault="001748E1" w:rsidP="004D5E40">
            <w:pPr>
              <w:rPr>
                <w:rFonts w:cs="Arial"/>
                <w:color w:val="000000"/>
                <w:sz w:val="16"/>
                <w:szCs w:val="16"/>
              </w:rPr>
            </w:pPr>
          </w:p>
        </w:tc>
        <w:tc>
          <w:tcPr>
            <w:tcW w:w="830" w:type="dxa"/>
            <w:tcBorders>
              <w:top w:val="single" w:sz="4" w:space="0" w:color="auto"/>
            </w:tcBorders>
          </w:tcPr>
          <w:p w:rsidR="00942E27" w:rsidRPr="00935E41" w:rsidRDefault="001748E1" w:rsidP="004D5E40">
            <w:pPr>
              <w:rPr>
                <w:rFonts w:cs="Arial"/>
                <w:color w:val="000000"/>
                <w:sz w:val="16"/>
                <w:szCs w:val="16"/>
              </w:rPr>
            </w:pPr>
          </w:p>
        </w:tc>
        <w:tc>
          <w:tcPr>
            <w:tcW w:w="874" w:type="dxa"/>
            <w:tcBorders>
              <w:top w:val="single" w:sz="4" w:space="0" w:color="auto"/>
            </w:tcBorders>
          </w:tcPr>
          <w:p w:rsidR="00942E27" w:rsidRPr="00935E41" w:rsidRDefault="001748E1" w:rsidP="004D5E40">
            <w:pPr>
              <w:rPr>
                <w:rFonts w:cs="Arial"/>
                <w:color w:val="000000"/>
                <w:sz w:val="16"/>
                <w:szCs w:val="16"/>
              </w:rPr>
            </w:pPr>
          </w:p>
        </w:tc>
        <w:tc>
          <w:tcPr>
            <w:tcW w:w="2436" w:type="dxa"/>
            <w:tcBorders>
              <w:top w:val="single" w:sz="4" w:space="0" w:color="auto"/>
            </w:tcBorders>
          </w:tcPr>
          <w:p w:rsidR="00942E27" w:rsidRPr="00935E41" w:rsidRDefault="001748E1" w:rsidP="004D5E40">
            <w:pPr>
              <w:rPr>
                <w:rFonts w:cs="Arial"/>
                <w:color w:val="000000"/>
                <w:sz w:val="16"/>
                <w:szCs w:val="16"/>
              </w:rPr>
            </w:pPr>
          </w:p>
        </w:tc>
      </w:tr>
      <w:tr w:rsidR="00274FB2" w:rsidRPr="00935E41" w:rsidTr="000F2F23">
        <w:trPr>
          <w:gridAfter w:val="1"/>
          <w:wAfter w:w="12" w:type="dxa"/>
          <w:cantSplit/>
          <w:jc w:val="center"/>
        </w:trPr>
        <w:tc>
          <w:tcPr>
            <w:tcW w:w="1334" w:type="dxa"/>
            <w:tcBorders>
              <w:top w:val="single" w:sz="4" w:space="0" w:color="auto"/>
              <w:left w:val="single" w:sz="4" w:space="0" w:color="auto"/>
              <w:bottom w:val="single" w:sz="4" w:space="0" w:color="auto"/>
              <w:right w:val="single" w:sz="4" w:space="0" w:color="auto"/>
            </w:tcBorders>
            <w:shd w:val="clear" w:color="auto" w:fill="auto"/>
          </w:tcPr>
          <w:p w:rsidR="00274FB2" w:rsidRPr="00935E41" w:rsidRDefault="002C137E" w:rsidP="00274FB2">
            <w:pPr>
              <w:rPr>
                <w:rFonts w:cs="Arial"/>
                <w:color w:val="000000"/>
                <w:sz w:val="16"/>
                <w:szCs w:val="16"/>
              </w:rPr>
            </w:pPr>
            <w:r w:rsidRPr="00935E41">
              <w:rPr>
                <w:rFonts w:cs="Arial"/>
                <w:color w:val="000000"/>
                <w:sz w:val="16"/>
                <w:szCs w:val="16"/>
              </w:rPr>
              <w:t>$</w:t>
            </w:r>
            <w:r>
              <w:rPr>
                <w:rFonts w:cs="Arial"/>
                <w:color w:val="000000"/>
                <w:sz w:val="16"/>
                <w:szCs w:val="16"/>
              </w:rPr>
              <w:t>08</w:t>
            </w:r>
          </w:p>
        </w:tc>
        <w:tc>
          <w:tcPr>
            <w:tcW w:w="1247" w:type="dxa"/>
            <w:tcBorders>
              <w:top w:val="single" w:sz="4" w:space="0" w:color="auto"/>
              <w:left w:val="single" w:sz="4" w:space="0" w:color="auto"/>
              <w:bottom w:val="single" w:sz="4" w:space="0" w:color="auto"/>
              <w:right w:val="single" w:sz="4" w:space="0" w:color="auto"/>
            </w:tcBorders>
            <w:shd w:val="clear" w:color="auto" w:fill="auto"/>
          </w:tcPr>
          <w:p w:rsidR="00274FB2" w:rsidRPr="00935E41" w:rsidRDefault="002C137E" w:rsidP="00274FB2">
            <w:pPr>
              <w:rPr>
                <w:rFonts w:cs="Arial"/>
                <w:color w:val="000000"/>
                <w:sz w:val="16"/>
                <w:szCs w:val="16"/>
              </w:rPr>
            </w:pPr>
            <w:r w:rsidRPr="00935E41">
              <w:rPr>
                <w:rFonts w:cs="Arial"/>
                <w:color w:val="000000"/>
                <w:sz w:val="16"/>
                <w:szCs w:val="16"/>
              </w:rPr>
              <w:t>Option Content (B&amp;A)</w:t>
            </w:r>
          </w:p>
        </w:tc>
        <w:tc>
          <w:tcPr>
            <w:tcW w:w="710" w:type="dxa"/>
            <w:tcBorders>
              <w:top w:val="single" w:sz="4" w:space="0" w:color="auto"/>
              <w:left w:val="single" w:sz="4" w:space="0" w:color="auto"/>
              <w:bottom w:val="single" w:sz="4" w:space="0" w:color="auto"/>
              <w:right w:val="single" w:sz="4" w:space="0" w:color="auto"/>
            </w:tcBorders>
            <w:shd w:val="clear" w:color="auto" w:fill="auto"/>
          </w:tcPr>
          <w:p w:rsidR="00274FB2" w:rsidRPr="00935E41" w:rsidRDefault="002C137E" w:rsidP="00274FB2">
            <w:pPr>
              <w:rPr>
                <w:rFonts w:cs="Arial"/>
                <w:color w:val="000000"/>
                <w:sz w:val="16"/>
                <w:szCs w:val="16"/>
              </w:rPr>
            </w:pPr>
            <w:r>
              <w:rPr>
                <w:rFonts w:cs="Arial"/>
                <w:color w:val="000000"/>
                <w:sz w:val="16"/>
                <w:szCs w:val="16"/>
              </w:rPr>
              <w:t>1</w:t>
            </w:r>
          </w:p>
        </w:tc>
        <w:tc>
          <w:tcPr>
            <w:tcW w:w="473" w:type="dxa"/>
            <w:tcBorders>
              <w:top w:val="single" w:sz="4" w:space="0" w:color="auto"/>
              <w:left w:val="single" w:sz="4" w:space="0" w:color="auto"/>
              <w:bottom w:val="single" w:sz="4" w:space="0" w:color="auto"/>
              <w:right w:val="single" w:sz="4" w:space="0" w:color="auto"/>
            </w:tcBorders>
            <w:shd w:val="clear" w:color="auto" w:fill="auto"/>
          </w:tcPr>
          <w:p w:rsidR="00274FB2" w:rsidRPr="00935E41" w:rsidRDefault="002C137E" w:rsidP="00274FB2">
            <w:pPr>
              <w:rPr>
                <w:rFonts w:cs="Arial"/>
                <w:color w:val="000000"/>
                <w:sz w:val="16"/>
                <w:szCs w:val="16"/>
              </w:rPr>
            </w:pPr>
            <w:r>
              <w:rPr>
                <w:rFonts w:cs="Arial"/>
                <w:color w:val="000000"/>
                <w:sz w:val="16"/>
                <w:szCs w:val="16"/>
              </w:rPr>
              <w:t>6</w:t>
            </w:r>
          </w:p>
        </w:tc>
        <w:tc>
          <w:tcPr>
            <w:tcW w:w="1861" w:type="dxa"/>
            <w:tcBorders>
              <w:top w:val="single" w:sz="4" w:space="0" w:color="auto"/>
              <w:left w:val="single" w:sz="4" w:space="0" w:color="auto"/>
              <w:bottom w:val="single" w:sz="4" w:space="0" w:color="auto"/>
              <w:right w:val="single" w:sz="4" w:space="0" w:color="auto"/>
            </w:tcBorders>
            <w:shd w:val="clear" w:color="auto" w:fill="auto"/>
          </w:tcPr>
          <w:p w:rsidR="00274FB2" w:rsidRPr="00935E41" w:rsidRDefault="002C137E" w:rsidP="00274FB2">
            <w:pPr>
              <w:rPr>
                <w:rFonts w:cs="Arial"/>
                <w:color w:val="000000"/>
                <w:sz w:val="16"/>
                <w:szCs w:val="16"/>
              </w:rPr>
            </w:pPr>
            <w:r w:rsidRPr="00935E41">
              <w:rPr>
                <w:rFonts w:cs="Arial"/>
                <w:color w:val="000000"/>
                <w:sz w:val="16"/>
                <w:szCs w:val="16"/>
              </w:rPr>
              <w:t>Trailer Reverse Guidance</w:t>
            </w:r>
          </w:p>
        </w:tc>
        <w:tc>
          <w:tcPr>
            <w:tcW w:w="874" w:type="dxa"/>
            <w:tcBorders>
              <w:top w:val="single" w:sz="4" w:space="0" w:color="auto"/>
              <w:left w:val="single" w:sz="4" w:space="0" w:color="auto"/>
              <w:bottom w:val="single" w:sz="4" w:space="0" w:color="auto"/>
              <w:right w:val="single" w:sz="4" w:space="0" w:color="auto"/>
            </w:tcBorders>
            <w:shd w:val="clear" w:color="auto" w:fill="auto"/>
          </w:tcPr>
          <w:p w:rsidR="00274FB2" w:rsidRPr="00935E41" w:rsidRDefault="002C137E" w:rsidP="00274FB2">
            <w:pPr>
              <w:rPr>
                <w:rFonts w:cs="Arial"/>
                <w:color w:val="000000"/>
                <w:sz w:val="16"/>
                <w:szCs w:val="16"/>
              </w:rPr>
            </w:pPr>
            <w:r w:rsidRPr="00935E41">
              <w:rPr>
                <w:rFonts w:cs="Arial"/>
                <w:color w:val="000000"/>
                <w:sz w:val="16"/>
                <w:szCs w:val="16"/>
              </w:rPr>
              <w:t>Disabled</w:t>
            </w:r>
          </w:p>
        </w:tc>
        <w:tc>
          <w:tcPr>
            <w:tcW w:w="830" w:type="dxa"/>
            <w:tcBorders>
              <w:top w:val="single" w:sz="4" w:space="0" w:color="auto"/>
              <w:left w:val="single" w:sz="4" w:space="0" w:color="auto"/>
              <w:bottom w:val="single" w:sz="4" w:space="0" w:color="auto"/>
              <w:right w:val="single" w:sz="4" w:space="0" w:color="auto"/>
            </w:tcBorders>
            <w:shd w:val="clear" w:color="auto" w:fill="auto"/>
          </w:tcPr>
          <w:p w:rsidR="00274FB2" w:rsidRPr="00935E41" w:rsidRDefault="002C137E" w:rsidP="00274FB2">
            <w:pPr>
              <w:rPr>
                <w:rFonts w:cs="Arial"/>
                <w:color w:val="000000"/>
                <w:sz w:val="16"/>
                <w:szCs w:val="16"/>
              </w:rPr>
            </w:pPr>
            <w:r w:rsidRPr="00935E41">
              <w:rPr>
                <w:rFonts w:cs="Arial"/>
                <w:color w:val="000000"/>
                <w:sz w:val="16"/>
                <w:szCs w:val="16"/>
              </w:rPr>
              <w:t>Enabled</w:t>
            </w:r>
          </w:p>
        </w:tc>
        <w:tc>
          <w:tcPr>
            <w:tcW w:w="874" w:type="dxa"/>
            <w:tcBorders>
              <w:top w:val="single" w:sz="4" w:space="0" w:color="auto"/>
              <w:left w:val="single" w:sz="4" w:space="0" w:color="auto"/>
              <w:bottom w:val="single" w:sz="4" w:space="0" w:color="auto"/>
              <w:right w:val="single" w:sz="4" w:space="0" w:color="auto"/>
            </w:tcBorders>
            <w:shd w:val="clear" w:color="auto" w:fill="auto"/>
          </w:tcPr>
          <w:p w:rsidR="00274FB2" w:rsidRPr="00935E41" w:rsidRDefault="002C137E" w:rsidP="00274FB2">
            <w:pPr>
              <w:rPr>
                <w:rFonts w:cs="Arial"/>
                <w:color w:val="000000"/>
                <w:sz w:val="16"/>
                <w:szCs w:val="16"/>
              </w:rPr>
            </w:pPr>
            <w:r w:rsidRPr="00935E41">
              <w:rPr>
                <w:rFonts w:cs="Arial"/>
                <w:color w:val="000000"/>
                <w:sz w:val="16"/>
                <w:szCs w:val="16"/>
              </w:rPr>
              <w:t>Disabled</w:t>
            </w:r>
          </w:p>
        </w:tc>
        <w:tc>
          <w:tcPr>
            <w:tcW w:w="2436" w:type="dxa"/>
            <w:tcBorders>
              <w:top w:val="single" w:sz="4" w:space="0" w:color="auto"/>
              <w:left w:val="single" w:sz="4" w:space="0" w:color="auto"/>
              <w:bottom w:val="single" w:sz="4" w:space="0" w:color="auto"/>
              <w:right w:val="single" w:sz="4" w:space="0" w:color="auto"/>
            </w:tcBorders>
            <w:shd w:val="clear" w:color="auto" w:fill="auto"/>
          </w:tcPr>
          <w:p w:rsidR="00274FB2" w:rsidRDefault="002C137E" w:rsidP="00274FB2">
            <w:pPr>
              <w:rPr>
                <w:rFonts w:cs="Arial"/>
                <w:color w:val="000000"/>
                <w:sz w:val="16"/>
                <w:szCs w:val="16"/>
              </w:rPr>
            </w:pPr>
            <w:r w:rsidRPr="00935E41">
              <w:rPr>
                <w:rFonts w:cs="Arial"/>
                <w:color w:val="000000"/>
                <w:sz w:val="16"/>
                <w:szCs w:val="16"/>
              </w:rPr>
              <w:t>Enable when Trailer Reverse Guidance fea</w:t>
            </w:r>
            <w:r>
              <w:rPr>
                <w:rFonts w:cs="Arial"/>
                <w:color w:val="000000"/>
                <w:sz w:val="16"/>
                <w:szCs w:val="16"/>
              </w:rPr>
              <w:t>ture is present on the vehicle.</w:t>
            </w:r>
          </w:p>
          <w:p w:rsidR="00274FB2" w:rsidRPr="00935E41" w:rsidRDefault="002C137E" w:rsidP="00274FB2">
            <w:pPr>
              <w:rPr>
                <w:rFonts w:cs="Arial"/>
                <w:color w:val="000000"/>
                <w:sz w:val="16"/>
                <w:szCs w:val="16"/>
              </w:rPr>
            </w:pPr>
            <w:r w:rsidRPr="00935E41">
              <w:rPr>
                <w:rFonts w:cs="Arial"/>
                <w:b/>
                <w:color w:val="000000"/>
                <w:sz w:val="16"/>
                <w:szCs w:val="16"/>
              </w:rPr>
              <w:t>Note</w:t>
            </w:r>
            <w:r w:rsidRPr="009943B2">
              <w:rPr>
                <w:rFonts w:cs="Arial"/>
                <w:color w:val="000000"/>
                <w:sz w:val="16"/>
                <w:szCs w:val="16"/>
              </w:rPr>
              <w:t xml:space="preserve">: For the </w:t>
            </w:r>
            <w:r>
              <w:rPr>
                <w:rFonts w:cs="Arial"/>
                <w:color w:val="000000"/>
                <w:sz w:val="16"/>
                <w:szCs w:val="16"/>
              </w:rPr>
              <w:t>generation</w:t>
            </w:r>
            <w:r w:rsidRPr="009943B2">
              <w:rPr>
                <w:rFonts w:cs="Arial"/>
                <w:color w:val="000000"/>
                <w:sz w:val="16"/>
                <w:szCs w:val="16"/>
              </w:rPr>
              <w:t xml:space="preserve"> system, Trailer</w:t>
            </w:r>
            <w:r w:rsidRPr="00935E41">
              <w:rPr>
                <w:rFonts w:cs="Arial"/>
                <w:color w:val="000000"/>
                <w:sz w:val="16"/>
                <w:szCs w:val="16"/>
              </w:rPr>
              <w:t xml:space="preserve"> Reverse Guidance must be Disabled when Trailer Backup Assist is Enabled.</w:t>
            </w:r>
            <w:r>
              <w:rPr>
                <w:rFonts w:cs="Arial"/>
                <w:color w:val="000000"/>
                <w:sz w:val="16"/>
                <w:szCs w:val="16"/>
              </w:rPr>
              <w:t xml:space="preserve">  With TBA2/TRG2, both features can be Enabled at the same time.</w:t>
            </w:r>
          </w:p>
        </w:tc>
      </w:tr>
      <w:tr w:rsidR="00274FB2" w:rsidRPr="00935E41" w:rsidTr="000F2F23">
        <w:trPr>
          <w:gridAfter w:val="1"/>
          <w:wAfter w:w="12" w:type="dxa"/>
          <w:cantSplit/>
          <w:jc w:val="center"/>
        </w:trPr>
        <w:tc>
          <w:tcPr>
            <w:tcW w:w="1334" w:type="dxa"/>
            <w:tcBorders>
              <w:top w:val="single" w:sz="4" w:space="0" w:color="auto"/>
            </w:tcBorders>
            <w:shd w:val="clear" w:color="auto" w:fill="auto"/>
          </w:tcPr>
          <w:p w:rsidR="00274FB2" w:rsidRPr="00935E41" w:rsidRDefault="001748E1" w:rsidP="00274FB2">
            <w:pPr>
              <w:rPr>
                <w:rFonts w:cs="Arial"/>
                <w:color w:val="000000"/>
                <w:sz w:val="16"/>
                <w:szCs w:val="16"/>
              </w:rPr>
            </w:pPr>
          </w:p>
        </w:tc>
        <w:tc>
          <w:tcPr>
            <w:tcW w:w="1247" w:type="dxa"/>
            <w:tcBorders>
              <w:top w:val="single" w:sz="4" w:space="0" w:color="auto"/>
            </w:tcBorders>
            <w:shd w:val="clear" w:color="auto" w:fill="auto"/>
          </w:tcPr>
          <w:p w:rsidR="00274FB2" w:rsidRPr="00935E41" w:rsidRDefault="001748E1" w:rsidP="00274FB2">
            <w:pPr>
              <w:rPr>
                <w:rFonts w:cs="Arial"/>
                <w:color w:val="000000"/>
                <w:sz w:val="16"/>
                <w:szCs w:val="16"/>
              </w:rPr>
            </w:pPr>
          </w:p>
        </w:tc>
        <w:tc>
          <w:tcPr>
            <w:tcW w:w="710" w:type="dxa"/>
            <w:tcBorders>
              <w:top w:val="single" w:sz="4" w:space="0" w:color="auto"/>
            </w:tcBorders>
            <w:shd w:val="clear" w:color="auto" w:fill="auto"/>
          </w:tcPr>
          <w:p w:rsidR="00274FB2" w:rsidRPr="00935E41" w:rsidRDefault="001748E1" w:rsidP="00274FB2">
            <w:pPr>
              <w:rPr>
                <w:rFonts w:cs="Arial"/>
                <w:color w:val="000000"/>
                <w:sz w:val="16"/>
                <w:szCs w:val="16"/>
              </w:rPr>
            </w:pPr>
          </w:p>
        </w:tc>
        <w:tc>
          <w:tcPr>
            <w:tcW w:w="473" w:type="dxa"/>
            <w:tcBorders>
              <w:top w:val="single" w:sz="4" w:space="0" w:color="auto"/>
            </w:tcBorders>
            <w:shd w:val="clear" w:color="auto" w:fill="auto"/>
          </w:tcPr>
          <w:p w:rsidR="00274FB2" w:rsidRPr="00935E41" w:rsidRDefault="001748E1" w:rsidP="00274FB2">
            <w:pPr>
              <w:rPr>
                <w:rFonts w:cs="Arial"/>
                <w:color w:val="000000"/>
                <w:sz w:val="16"/>
                <w:szCs w:val="16"/>
              </w:rPr>
            </w:pPr>
          </w:p>
        </w:tc>
        <w:tc>
          <w:tcPr>
            <w:tcW w:w="1861" w:type="dxa"/>
            <w:tcBorders>
              <w:top w:val="single" w:sz="4" w:space="0" w:color="auto"/>
            </w:tcBorders>
            <w:shd w:val="clear" w:color="auto" w:fill="auto"/>
          </w:tcPr>
          <w:p w:rsidR="00274FB2" w:rsidRPr="00935E41" w:rsidRDefault="001748E1" w:rsidP="00274FB2">
            <w:pPr>
              <w:rPr>
                <w:rFonts w:cs="Arial"/>
                <w:color w:val="000000"/>
                <w:sz w:val="16"/>
                <w:szCs w:val="16"/>
              </w:rPr>
            </w:pPr>
          </w:p>
        </w:tc>
        <w:tc>
          <w:tcPr>
            <w:tcW w:w="874" w:type="dxa"/>
            <w:tcBorders>
              <w:top w:val="single" w:sz="4" w:space="0" w:color="auto"/>
            </w:tcBorders>
            <w:shd w:val="clear" w:color="auto" w:fill="auto"/>
          </w:tcPr>
          <w:p w:rsidR="00274FB2" w:rsidRPr="00935E41" w:rsidRDefault="001748E1" w:rsidP="00274FB2">
            <w:pPr>
              <w:rPr>
                <w:rFonts w:cs="Arial"/>
                <w:color w:val="000000"/>
                <w:sz w:val="16"/>
                <w:szCs w:val="16"/>
              </w:rPr>
            </w:pPr>
          </w:p>
        </w:tc>
        <w:tc>
          <w:tcPr>
            <w:tcW w:w="830" w:type="dxa"/>
            <w:tcBorders>
              <w:top w:val="single" w:sz="4" w:space="0" w:color="auto"/>
            </w:tcBorders>
            <w:shd w:val="clear" w:color="auto" w:fill="auto"/>
          </w:tcPr>
          <w:p w:rsidR="00274FB2" w:rsidRPr="00935E41" w:rsidRDefault="001748E1" w:rsidP="00274FB2">
            <w:pPr>
              <w:rPr>
                <w:rFonts w:cs="Arial"/>
                <w:color w:val="000000"/>
                <w:sz w:val="16"/>
                <w:szCs w:val="16"/>
              </w:rPr>
            </w:pPr>
          </w:p>
        </w:tc>
        <w:tc>
          <w:tcPr>
            <w:tcW w:w="874" w:type="dxa"/>
            <w:tcBorders>
              <w:top w:val="single" w:sz="4" w:space="0" w:color="auto"/>
            </w:tcBorders>
            <w:shd w:val="clear" w:color="auto" w:fill="auto"/>
          </w:tcPr>
          <w:p w:rsidR="00274FB2" w:rsidRPr="00935E41" w:rsidRDefault="001748E1" w:rsidP="00274FB2">
            <w:pPr>
              <w:rPr>
                <w:rFonts w:cs="Arial"/>
                <w:color w:val="000000"/>
                <w:sz w:val="16"/>
                <w:szCs w:val="16"/>
              </w:rPr>
            </w:pPr>
          </w:p>
        </w:tc>
        <w:tc>
          <w:tcPr>
            <w:tcW w:w="2436" w:type="dxa"/>
            <w:tcBorders>
              <w:top w:val="single" w:sz="4" w:space="0" w:color="auto"/>
            </w:tcBorders>
            <w:shd w:val="clear" w:color="auto" w:fill="auto"/>
          </w:tcPr>
          <w:p w:rsidR="00274FB2" w:rsidRPr="00935E41" w:rsidRDefault="001748E1" w:rsidP="00274FB2">
            <w:pPr>
              <w:rPr>
                <w:rFonts w:cs="Arial"/>
                <w:color w:val="000000"/>
                <w:sz w:val="16"/>
                <w:szCs w:val="16"/>
              </w:rPr>
            </w:pPr>
          </w:p>
        </w:tc>
      </w:tr>
      <w:tr w:rsidR="00274FB2" w:rsidRPr="00935E41" w:rsidTr="000F2F23">
        <w:trPr>
          <w:gridAfter w:val="1"/>
          <w:wAfter w:w="12" w:type="dxa"/>
          <w:cantSplit/>
          <w:jc w:val="center"/>
        </w:trPr>
        <w:tc>
          <w:tcPr>
            <w:tcW w:w="1334" w:type="dxa"/>
            <w:tcBorders>
              <w:top w:val="single" w:sz="4" w:space="0" w:color="auto"/>
            </w:tcBorders>
            <w:shd w:val="clear" w:color="auto" w:fill="auto"/>
          </w:tcPr>
          <w:p w:rsidR="00274FB2" w:rsidRPr="00935E41" w:rsidRDefault="002C137E" w:rsidP="00274FB2">
            <w:pPr>
              <w:rPr>
                <w:rFonts w:cs="Arial"/>
                <w:color w:val="000000"/>
                <w:sz w:val="16"/>
                <w:szCs w:val="16"/>
              </w:rPr>
            </w:pPr>
            <w:r w:rsidRPr="00935E41">
              <w:rPr>
                <w:rFonts w:cs="Arial"/>
                <w:color w:val="000000"/>
                <w:sz w:val="16"/>
                <w:szCs w:val="16"/>
              </w:rPr>
              <w:t>$</w:t>
            </w:r>
            <w:r>
              <w:rPr>
                <w:rFonts w:cs="Arial"/>
                <w:color w:val="000000"/>
                <w:sz w:val="16"/>
                <w:szCs w:val="16"/>
              </w:rPr>
              <w:t>08</w:t>
            </w:r>
          </w:p>
        </w:tc>
        <w:tc>
          <w:tcPr>
            <w:tcW w:w="1247" w:type="dxa"/>
            <w:tcBorders>
              <w:top w:val="single" w:sz="4" w:space="0" w:color="auto"/>
            </w:tcBorders>
            <w:shd w:val="clear" w:color="auto" w:fill="auto"/>
          </w:tcPr>
          <w:p w:rsidR="00274FB2" w:rsidRPr="00935E41" w:rsidRDefault="002C137E" w:rsidP="00274FB2">
            <w:pPr>
              <w:rPr>
                <w:rFonts w:cs="Arial"/>
                <w:color w:val="000000"/>
                <w:sz w:val="16"/>
                <w:szCs w:val="16"/>
              </w:rPr>
            </w:pPr>
            <w:r w:rsidRPr="00935E41">
              <w:rPr>
                <w:rFonts w:cs="Arial"/>
                <w:color w:val="000000"/>
                <w:sz w:val="16"/>
                <w:szCs w:val="16"/>
              </w:rPr>
              <w:t>Option Content (B&amp;A)</w:t>
            </w:r>
          </w:p>
        </w:tc>
        <w:tc>
          <w:tcPr>
            <w:tcW w:w="710" w:type="dxa"/>
            <w:tcBorders>
              <w:top w:val="single" w:sz="4" w:space="0" w:color="auto"/>
            </w:tcBorders>
            <w:shd w:val="clear" w:color="auto" w:fill="auto"/>
          </w:tcPr>
          <w:p w:rsidR="00274FB2" w:rsidRPr="00935E41" w:rsidRDefault="002C137E" w:rsidP="00274FB2">
            <w:pPr>
              <w:rPr>
                <w:rFonts w:cs="Arial"/>
                <w:color w:val="000000"/>
                <w:sz w:val="16"/>
                <w:szCs w:val="16"/>
              </w:rPr>
            </w:pPr>
            <w:r>
              <w:rPr>
                <w:rFonts w:cs="Arial"/>
                <w:color w:val="000000"/>
                <w:sz w:val="16"/>
                <w:szCs w:val="16"/>
              </w:rPr>
              <w:t>1</w:t>
            </w:r>
          </w:p>
        </w:tc>
        <w:tc>
          <w:tcPr>
            <w:tcW w:w="473" w:type="dxa"/>
            <w:tcBorders>
              <w:top w:val="single" w:sz="4" w:space="0" w:color="auto"/>
            </w:tcBorders>
            <w:shd w:val="clear" w:color="auto" w:fill="auto"/>
          </w:tcPr>
          <w:p w:rsidR="00274FB2" w:rsidRPr="00935E41" w:rsidRDefault="002C137E" w:rsidP="00274FB2">
            <w:pPr>
              <w:rPr>
                <w:rFonts w:cs="Arial"/>
                <w:color w:val="000000"/>
                <w:sz w:val="16"/>
                <w:szCs w:val="16"/>
              </w:rPr>
            </w:pPr>
            <w:r>
              <w:rPr>
                <w:rFonts w:cs="Arial"/>
                <w:color w:val="000000"/>
                <w:sz w:val="16"/>
                <w:szCs w:val="16"/>
              </w:rPr>
              <w:t>7</w:t>
            </w:r>
          </w:p>
        </w:tc>
        <w:tc>
          <w:tcPr>
            <w:tcW w:w="1861" w:type="dxa"/>
            <w:tcBorders>
              <w:top w:val="single" w:sz="4" w:space="0" w:color="auto"/>
            </w:tcBorders>
            <w:shd w:val="clear" w:color="auto" w:fill="auto"/>
            <w:vAlign w:val="center"/>
          </w:tcPr>
          <w:p w:rsidR="00274FB2" w:rsidRPr="00935E41" w:rsidRDefault="002C137E" w:rsidP="00274FB2">
            <w:pPr>
              <w:rPr>
                <w:sz w:val="16"/>
                <w:szCs w:val="16"/>
              </w:rPr>
            </w:pPr>
            <w:r w:rsidRPr="00935E41">
              <w:rPr>
                <w:sz w:val="16"/>
                <w:szCs w:val="16"/>
              </w:rPr>
              <w:t>Trailer Blind Spot</w:t>
            </w:r>
          </w:p>
        </w:tc>
        <w:tc>
          <w:tcPr>
            <w:tcW w:w="874" w:type="dxa"/>
            <w:tcBorders>
              <w:top w:val="single" w:sz="4" w:space="0" w:color="auto"/>
            </w:tcBorders>
            <w:shd w:val="clear" w:color="auto" w:fill="auto"/>
            <w:vAlign w:val="center"/>
          </w:tcPr>
          <w:p w:rsidR="00274FB2" w:rsidRPr="00935E41" w:rsidRDefault="002C137E" w:rsidP="00274FB2">
            <w:pPr>
              <w:jc w:val="center"/>
              <w:rPr>
                <w:sz w:val="16"/>
                <w:szCs w:val="16"/>
              </w:rPr>
            </w:pPr>
            <w:r w:rsidRPr="00935E41">
              <w:rPr>
                <w:sz w:val="16"/>
                <w:szCs w:val="16"/>
              </w:rPr>
              <w:t>Disabled</w:t>
            </w:r>
          </w:p>
        </w:tc>
        <w:tc>
          <w:tcPr>
            <w:tcW w:w="830" w:type="dxa"/>
            <w:tcBorders>
              <w:top w:val="single" w:sz="4" w:space="0" w:color="auto"/>
            </w:tcBorders>
            <w:shd w:val="clear" w:color="auto" w:fill="auto"/>
            <w:vAlign w:val="center"/>
          </w:tcPr>
          <w:p w:rsidR="00274FB2" w:rsidRPr="00935E41" w:rsidRDefault="002C137E" w:rsidP="00274FB2">
            <w:pPr>
              <w:jc w:val="center"/>
              <w:rPr>
                <w:sz w:val="16"/>
                <w:szCs w:val="16"/>
              </w:rPr>
            </w:pPr>
            <w:r w:rsidRPr="00935E41">
              <w:rPr>
                <w:sz w:val="16"/>
                <w:szCs w:val="16"/>
              </w:rPr>
              <w:t>Enabled</w:t>
            </w:r>
          </w:p>
        </w:tc>
        <w:tc>
          <w:tcPr>
            <w:tcW w:w="874" w:type="dxa"/>
            <w:tcBorders>
              <w:top w:val="single" w:sz="4" w:space="0" w:color="auto"/>
            </w:tcBorders>
            <w:shd w:val="clear" w:color="auto" w:fill="auto"/>
            <w:vAlign w:val="center"/>
          </w:tcPr>
          <w:p w:rsidR="00274FB2" w:rsidRPr="00935E41" w:rsidRDefault="002C137E" w:rsidP="00274FB2">
            <w:pPr>
              <w:jc w:val="center"/>
              <w:rPr>
                <w:sz w:val="16"/>
                <w:szCs w:val="16"/>
              </w:rPr>
            </w:pPr>
            <w:r w:rsidRPr="00935E41">
              <w:rPr>
                <w:sz w:val="16"/>
                <w:szCs w:val="16"/>
              </w:rPr>
              <w:t>Disabled</w:t>
            </w:r>
          </w:p>
        </w:tc>
        <w:tc>
          <w:tcPr>
            <w:tcW w:w="2436" w:type="dxa"/>
            <w:tcBorders>
              <w:top w:val="single" w:sz="4" w:space="0" w:color="auto"/>
            </w:tcBorders>
            <w:shd w:val="clear" w:color="auto" w:fill="auto"/>
            <w:vAlign w:val="center"/>
          </w:tcPr>
          <w:p w:rsidR="00274FB2" w:rsidRPr="00935E41" w:rsidRDefault="002C137E" w:rsidP="00B915CE">
            <w:pPr>
              <w:rPr>
                <w:sz w:val="16"/>
                <w:szCs w:val="16"/>
              </w:rPr>
            </w:pPr>
            <w:r w:rsidRPr="00935E41">
              <w:rPr>
                <w:sz w:val="16"/>
                <w:szCs w:val="16"/>
              </w:rPr>
              <w:t xml:space="preserve">Disabled means the feature is not present in the vehicle.  Side Detect </w:t>
            </w:r>
            <w:r>
              <w:rPr>
                <w:sz w:val="16"/>
                <w:szCs w:val="16"/>
              </w:rPr>
              <w:t>(02:1:6)</w:t>
            </w:r>
            <w:r w:rsidRPr="00935E41">
              <w:rPr>
                <w:sz w:val="16"/>
                <w:szCs w:val="16"/>
              </w:rPr>
              <w:t>must be Enabled for the feature to be Enabled.</w:t>
            </w:r>
          </w:p>
        </w:tc>
      </w:tr>
      <w:tr w:rsidR="00274FB2" w:rsidRPr="00935E41" w:rsidTr="000F2F23">
        <w:trPr>
          <w:gridAfter w:val="1"/>
          <w:wAfter w:w="12" w:type="dxa"/>
          <w:cantSplit/>
          <w:jc w:val="center"/>
        </w:trPr>
        <w:tc>
          <w:tcPr>
            <w:tcW w:w="1334" w:type="dxa"/>
            <w:tcBorders>
              <w:top w:val="single" w:sz="4" w:space="0" w:color="auto"/>
            </w:tcBorders>
          </w:tcPr>
          <w:p w:rsidR="00274FB2" w:rsidRPr="00935E41" w:rsidRDefault="001748E1" w:rsidP="00274FB2">
            <w:pPr>
              <w:rPr>
                <w:rFonts w:cs="Arial"/>
                <w:color w:val="000000"/>
                <w:sz w:val="16"/>
                <w:szCs w:val="16"/>
              </w:rPr>
            </w:pPr>
          </w:p>
        </w:tc>
        <w:tc>
          <w:tcPr>
            <w:tcW w:w="1247" w:type="dxa"/>
            <w:tcBorders>
              <w:top w:val="single" w:sz="4" w:space="0" w:color="auto"/>
            </w:tcBorders>
          </w:tcPr>
          <w:p w:rsidR="00274FB2" w:rsidRPr="00935E41" w:rsidRDefault="001748E1" w:rsidP="00274FB2">
            <w:pPr>
              <w:rPr>
                <w:rFonts w:cs="Arial"/>
                <w:color w:val="000000"/>
                <w:sz w:val="16"/>
                <w:szCs w:val="16"/>
              </w:rPr>
            </w:pPr>
          </w:p>
        </w:tc>
        <w:tc>
          <w:tcPr>
            <w:tcW w:w="710" w:type="dxa"/>
            <w:tcBorders>
              <w:top w:val="single" w:sz="4" w:space="0" w:color="auto"/>
            </w:tcBorders>
          </w:tcPr>
          <w:p w:rsidR="00274FB2" w:rsidRPr="00935E41" w:rsidRDefault="001748E1" w:rsidP="00274FB2">
            <w:pPr>
              <w:rPr>
                <w:rFonts w:cs="Arial"/>
                <w:color w:val="000000"/>
                <w:sz w:val="16"/>
                <w:szCs w:val="16"/>
              </w:rPr>
            </w:pPr>
          </w:p>
        </w:tc>
        <w:tc>
          <w:tcPr>
            <w:tcW w:w="473" w:type="dxa"/>
            <w:tcBorders>
              <w:top w:val="single" w:sz="4" w:space="0" w:color="auto"/>
            </w:tcBorders>
          </w:tcPr>
          <w:p w:rsidR="00274FB2" w:rsidRPr="00935E41" w:rsidRDefault="001748E1" w:rsidP="00274FB2">
            <w:pPr>
              <w:rPr>
                <w:rFonts w:cs="Arial"/>
                <w:color w:val="000000"/>
                <w:sz w:val="16"/>
                <w:szCs w:val="16"/>
              </w:rPr>
            </w:pPr>
          </w:p>
        </w:tc>
        <w:tc>
          <w:tcPr>
            <w:tcW w:w="1861" w:type="dxa"/>
            <w:tcBorders>
              <w:top w:val="single" w:sz="4" w:space="0" w:color="auto"/>
            </w:tcBorders>
          </w:tcPr>
          <w:p w:rsidR="00274FB2" w:rsidRPr="00935E41" w:rsidRDefault="001748E1" w:rsidP="00274FB2">
            <w:pPr>
              <w:rPr>
                <w:rFonts w:cs="Arial"/>
                <w:color w:val="000000"/>
                <w:sz w:val="16"/>
                <w:szCs w:val="16"/>
              </w:rPr>
            </w:pPr>
          </w:p>
        </w:tc>
        <w:tc>
          <w:tcPr>
            <w:tcW w:w="874" w:type="dxa"/>
            <w:tcBorders>
              <w:top w:val="single" w:sz="4" w:space="0" w:color="auto"/>
            </w:tcBorders>
          </w:tcPr>
          <w:p w:rsidR="00274FB2" w:rsidRPr="00935E41" w:rsidRDefault="001748E1" w:rsidP="00274FB2">
            <w:pPr>
              <w:rPr>
                <w:rFonts w:cs="Arial"/>
                <w:color w:val="000000"/>
                <w:sz w:val="16"/>
                <w:szCs w:val="16"/>
              </w:rPr>
            </w:pPr>
          </w:p>
        </w:tc>
        <w:tc>
          <w:tcPr>
            <w:tcW w:w="830" w:type="dxa"/>
            <w:tcBorders>
              <w:top w:val="single" w:sz="4" w:space="0" w:color="auto"/>
            </w:tcBorders>
          </w:tcPr>
          <w:p w:rsidR="00274FB2" w:rsidRPr="00935E41" w:rsidRDefault="001748E1" w:rsidP="00274FB2">
            <w:pPr>
              <w:rPr>
                <w:rFonts w:cs="Arial"/>
                <w:color w:val="000000"/>
                <w:sz w:val="16"/>
                <w:szCs w:val="16"/>
              </w:rPr>
            </w:pPr>
          </w:p>
        </w:tc>
        <w:tc>
          <w:tcPr>
            <w:tcW w:w="874" w:type="dxa"/>
            <w:tcBorders>
              <w:top w:val="single" w:sz="4" w:space="0" w:color="auto"/>
            </w:tcBorders>
          </w:tcPr>
          <w:p w:rsidR="00274FB2" w:rsidRPr="00935E41" w:rsidRDefault="001748E1" w:rsidP="00274FB2">
            <w:pPr>
              <w:rPr>
                <w:rFonts w:cs="Arial"/>
                <w:color w:val="000000"/>
                <w:sz w:val="16"/>
                <w:szCs w:val="16"/>
              </w:rPr>
            </w:pPr>
          </w:p>
        </w:tc>
        <w:tc>
          <w:tcPr>
            <w:tcW w:w="2436" w:type="dxa"/>
            <w:tcBorders>
              <w:top w:val="single" w:sz="4" w:space="0" w:color="auto"/>
            </w:tcBorders>
          </w:tcPr>
          <w:p w:rsidR="00274FB2" w:rsidRPr="00935E41" w:rsidRDefault="001748E1" w:rsidP="00274FB2">
            <w:pPr>
              <w:rPr>
                <w:rFonts w:cs="Arial"/>
                <w:color w:val="000000"/>
                <w:sz w:val="16"/>
                <w:szCs w:val="16"/>
              </w:rPr>
            </w:pPr>
          </w:p>
        </w:tc>
      </w:tr>
      <w:tr w:rsidR="000F2F23" w:rsidRPr="00935E41" w:rsidTr="000F2F23">
        <w:trPr>
          <w:gridAfter w:val="1"/>
          <w:wAfter w:w="12" w:type="dxa"/>
          <w:cantSplit/>
          <w:jc w:val="center"/>
        </w:trPr>
        <w:tc>
          <w:tcPr>
            <w:tcW w:w="1334" w:type="dxa"/>
            <w:tcBorders>
              <w:top w:val="single" w:sz="4" w:space="0" w:color="auto"/>
            </w:tcBorders>
            <w:shd w:val="clear" w:color="auto" w:fill="FFC000"/>
          </w:tcPr>
          <w:p w:rsidR="000F2F23" w:rsidRDefault="002C137E" w:rsidP="000F2F23">
            <w:pPr>
              <w:spacing w:line="256" w:lineRule="auto"/>
              <w:rPr>
                <w:rFonts w:cs="Arial"/>
                <w:color w:val="000000"/>
                <w:sz w:val="16"/>
                <w:szCs w:val="16"/>
              </w:rPr>
            </w:pPr>
            <w:r>
              <w:rPr>
                <w:rFonts w:cs="Arial"/>
                <w:color w:val="000000"/>
                <w:sz w:val="16"/>
                <w:szCs w:val="16"/>
              </w:rPr>
              <w:t>$09</w:t>
            </w:r>
          </w:p>
        </w:tc>
        <w:tc>
          <w:tcPr>
            <w:tcW w:w="1247" w:type="dxa"/>
            <w:tcBorders>
              <w:top w:val="single" w:sz="4" w:space="0" w:color="auto"/>
            </w:tcBorders>
            <w:shd w:val="clear" w:color="auto" w:fill="FFC000"/>
          </w:tcPr>
          <w:p w:rsidR="000F2F23" w:rsidRDefault="002C137E" w:rsidP="000F2F23">
            <w:pPr>
              <w:spacing w:line="256" w:lineRule="auto"/>
              <w:rPr>
                <w:rFonts w:cs="Arial"/>
                <w:color w:val="000000"/>
                <w:sz w:val="16"/>
                <w:szCs w:val="16"/>
              </w:rPr>
            </w:pPr>
            <w:r>
              <w:rPr>
                <w:rFonts w:cs="Arial"/>
                <w:color w:val="000000"/>
                <w:sz w:val="16"/>
                <w:szCs w:val="16"/>
              </w:rPr>
              <w:t>Option Content (B&amp;A)</w:t>
            </w:r>
          </w:p>
        </w:tc>
        <w:tc>
          <w:tcPr>
            <w:tcW w:w="710" w:type="dxa"/>
            <w:tcBorders>
              <w:top w:val="single" w:sz="4" w:space="0" w:color="auto"/>
            </w:tcBorders>
            <w:shd w:val="clear" w:color="auto" w:fill="FFC000"/>
          </w:tcPr>
          <w:p w:rsidR="000F2F23" w:rsidRDefault="002C137E" w:rsidP="000F2F23">
            <w:pPr>
              <w:spacing w:line="256" w:lineRule="auto"/>
              <w:rPr>
                <w:rFonts w:cs="Arial"/>
                <w:color w:val="000000"/>
                <w:sz w:val="16"/>
                <w:szCs w:val="16"/>
              </w:rPr>
            </w:pPr>
            <w:r>
              <w:rPr>
                <w:rFonts w:cs="Arial"/>
                <w:color w:val="000000"/>
                <w:sz w:val="16"/>
                <w:szCs w:val="16"/>
              </w:rPr>
              <w:t>6</w:t>
            </w:r>
          </w:p>
        </w:tc>
        <w:tc>
          <w:tcPr>
            <w:tcW w:w="473" w:type="dxa"/>
            <w:tcBorders>
              <w:top w:val="single" w:sz="4" w:space="0" w:color="auto"/>
            </w:tcBorders>
            <w:shd w:val="clear" w:color="auto" w:fill="FFC000"/>
          </w:tcPr>
          <w:p w:rsidR="000F2F23" w:rsidRDefault="002C137E" w:rsidP="000F2F23">
            <w:pPr>
              <w:spacing w:line="256" w:lineRule="auto"/>
              <w:rPr>
                <w:rFonts w:cs="Arial"/>
                <w:color w:val="000000"/>
                <w:sz w:val="16"/>
                <w:szCs w:val="16"/>
              </w:rPr>
            </w:pPr>
            <w:r>
              <w:rPr>
                <w:rFonts w:cs="Arial"/>
                <w:color w:val="000000"/>
                <w:sz w:val="16"/>
                <w:szCs w:val="16"/>
              </w:rPr>
              <w:t>2-4</w:t>
            </w:r>
          </w:p>
        </w:tc>
        <w:tc>
          <w:tcPr>
            <w:tcW w:w="1861" w:type="dxa"/>
            <w:tcBorders>
              <w:top w:val="single" w:sz="4" w:space="0" w:color="auto"/>
            </w:tcBorders>
            <w:shd w:val="clear" w:color="auto" w:fill="FFC000"/>
          </w:tcPr>
          <w:p w:rsidR="000F2F23" w:rsidRDefault="002C137E" w:rsidP="000F2F23">
            <w:pPr>
              <w:spacing w:line="256" w:lineRule="auto"/>
              <w:rPr>
                <w:rFonts w:cs="Arial"/>
                <w:color w:val="000000"/>
                <w:sz w:val="16"/>
                <w:szCs w:val="16"/>
              </w:rPr>
            </w:pPr>
            <w:r>
              <w:rPr>
                <w:rFonts w:cs="Arial"/>
                <w:color w:val="000000"/>
                <w:sz w:val="16"/>
                <w:szCs w:val="16"/>
              </w:rPr>
              <w:t>PT Hybrid_2</w:t>
            </w:r>
          </w:p>
        </w:tc>
        <w:tc>
          <w:tcPr>
            <w:tcW w:w="874" w:type="dxa"/>
            <w:tcBorders>
              <w:top w:val="single" w:sz="4" w:space="0" w:color="auto"/>
            </w:tcBorders>
            <w:shd w:val="clear" w:color="auto" w:fill="FFC000"/>
          </w:tcPr>
          <w:p w:rsidR="000F2F23" w:rsidRDefault="002C137E" w:rsidP="000F2F23">
            <w:pPr>
              <w:spacing w:line="256" w:lineRule="auto"/>
              <w:rPr>
                <w:rFonts w:cs="Arial"/>
                <w:color w:val="000000"/>
                <w:sz w:val="16"/>
                <w:szCs w:val="16"/>
              </w:rPr>
            </w:pPr>
            <w:r>
              <w:rPr>
                <w:rFonts w:cs="Arial"/>
                <w:color w:val="000000"/>
                <w:sz w:val="16"/>
                <w:szCs w:val="16"/>
              </w:rPr>
              <w:t>Encoded</w:t>
            </w:r>
          </w:p>
        </w:tc>
        <w:tc>
          <w:tcPr>
            <w:tcW w:w="830" w:type="dxa"/>
            <w:tcBorders>
              <w:top w:val="single" w:sz="4" w:space="0" w:color="auto"/>
            </w:tcBorders>
            <w:shd w:val="clear" w:color="auto" w:fill="FFC000"/>
          </w:tcPr>
          <w:p w:rsidR="000F2F23" w:rsidRDefault="002C137E" w:rsidP="000F2F23">
            <w:pPr>
              <w:spacing w:line="256" w:lineRule="auto"/>
              <w:rPr>
                <w:rFonts w:cs="Arial"/>
                <w:color w:val="000000"/>
                <w:sz w:val="16"/>
                <w:szCs w:val="16"/>
              </w:rPr>
            </w:pPr>
            <w:r>
              <w:rPr>
                <w:rFonts w:cs="Arial"/>
                <w:color w:val="000000"/>
                <w:sz w:val="16"/>
                <w:szCs w:val="16"/>
              </w:rPr>
              <w:t>Encoded</w:t>
            </w:r>
          </w:p>
        </w:tc>
        <w:tc>
          <w:tcPr>
            <w:tcW w:w="874" w:type="dxa"/>
            <w:tcBorders>
              <w:top w:val="single" w:sz="4" w:space="0" w:color="auto"/>
            </w:tcBorders>
            <w:shd w:val="clear" w:color="auto" w:fill="FFC000"/>
          </w:tcPr>
          <w:p w:rsidR="000F2F23" w:rsidRDefault="002C137E" w:rsidP="000F2F23">
            <w:pPr>
              <w:spacing w:line="256" w:lineRule="auto"/>
              <w:rPr>
                <w:rFonts w:cs="Arial"/>
                <w:color w:val="000000"/>
                <w:sz w:val="16"/>
                <w:szCs w:val="16"/>
              </w:rPr>
            </w:pPr>
            <w:r>
              <w:rPr>
                <w:rFonts w:cs="Arial"/>
                <w:color w:val="000000"/>
                <w:sz w:val="16"/>
                <w:szCs w:val="16"/>
              </w:rPr>
              <w:t>000</w:t>
            </w:r>
          </w:p>
        </w:tc>
        <w:tc>
          <w:tcPr>
            <w:tcW w:w="2436" w:type="dxa"/>
            <w:tcBorders>
              <w:top w:val="single" w:sz="4" w:space="0" w:color="auto"/>
            </w:tcBorders>
            <w:shd w:val="clear" w:color="auto" w:fill="FFC000"/>
          </w:tcPr>
          <w:p w:rsidR="000F2F23" w:rsidRDefault="002C137E" w:rsidP="000F2F23">
            <w:pPr>
              <w:spacing w:line="256" w:lineRule="auto"/>
              <w:rPr>
                <w:rFonts w:cs="Arial"/>
                <w:color w:val="000000"/>
                <w:sz w:val="16"/>
                <w:szCs w:val="16"/>
              </w:rPr>
            </w:pPr>
            <w:r>
              <w:rPr>
                <w:rFonts w:cs="Arial"/>
                <w:color w:val="000000"/>
                <w:sz w:val="16"/>
                <w:szCs w:val="16"/>
              </w:rPr>
              <w:t>Default from cluster plant to be 0x0 if cluster can be used on a Non-Hybrid.</w:t>
            </w:r>
          </w:p>
          <w:p w:rsidR="000F2F23" w:rsidRDefault="002C137E" w:rsidP="000F2F23">
            <w:pPr>
              <w:spacing w:line="256" w:lineRule="auto"/>
              <w:rPr>
                <w:rFonts w:cs="Arial"/>
                <w:color w:val="000000"/>
                <w:sz w:val="16"/>
                <w:szCs w:val="16"/>
              </w:rPr>
            </w:pPr>
            <w:r>
              <w:rPr>
                <w:rFonts w:cs="Arial"/>
                <w:color w:val="000000"/>
                <w:sz w:val="16"/>
                <w:szCs w:val="16"/>
              </w:rPr>
              <w:t>MHEV = Mild HEV</w:t>
            </w:r>
          </w:p>
          <w:p w:rsidR="000F2F23" w:rsidRDefault="001748E1" w:rsidP="000F2F23">
            <w:pPr>
              <w:spacing w:line="256" w:lineRule="auto"/>
              <w:rPr>
                <w:rFonts w:cs="Arial"/>
                <w:color w:val="000000"/>
                <w:sz w:val="16"/>
                <w:szCs w:val="16"/>
              </w:rPr>
            </w:pPr>
          </w:p>
          <w:p w:rsidR="000F2F23" w:rsidRDefault="002C137E" w:rsidP="000F2F23">
            <w:pPr>
              <w:spacing w:line="256" w:lineRule="auto"/>
              <w:rPr>
                <w:rFonts w:cs="Arial"/>
                <w:color w:val="000000"/>
                <w:sz w:val="16"/>
                <w:szCs w:val="16"/>
              </w:rPr>
            </w:pPr>
            <w:r>
              <w:rPr>
                <w:rFonts w:cs="Arial"/>
                <w:color w:val="000000"/>
                <w:sz w:val="16"/>
                <w:szCs w:val="16"/>
              </w:rPr>
              <w:t xml:space="preserve">  NOTE:   2-bit PT Hybrid config (DE01, Byte 5, Bits 7-6) is being phased out.</w:t>
            </w:r>
          </w:p>
        </w:tc>
      </w:tr>
      <w:tr w:rsidR="000F2F23" w:rsidRPr="00935E41" w:rsidTr="000F2F23">
        <w:trPr>
          <w:gridAfter w:val="1"/>
          <w:wAfter w:w="12" w:type="dxa"/>
          <w:cantSplit/>
          <w:jc w:val="center"/>
        </w:trPr>
        <w:tc>
          <w:tcPr>
            <w:tcW w:w="1334" w:type="dxa"/>
            <w:tcBorders>
              <w:top w:val="single" w:sz="4" w:space="0" w:color="auto"/>
            </w:tcBorders>
            <w:shd w:val="clear" w:color="auto" w:fill="FFC000"/>
          </w:tcPr>
          <w:p w:rsidR="000F2F23" w:rsidRDefault="001748E1" w:rsidP="000F2F23">
            <w:pPr>
              <w:spacing w:line="256" w:lineRule="auto"/>
              <w:rPr>
                <w:rFonts w:cs="Arial"/>
                <w:sz w:val="16"/>
                <w:szCs w:val="16"/>
              </w:rPr>
            </w:pPr>
          </w:p>
        </w:tc>
        <w:tc>
          <w:tcPr>
            <w:tcW w:w="1247" w:type="dxa"/>
            <w:tcBorders>
              <w:top w:val="single" w:sz="4" w:space="0" w:color="auto"/>
            </w:tcBorders>
            <w:shd w:val="clear" w:color="auto" w:fill="FFC000"/>
          </w:tcPr>
          <w:p w:rsidR="000F2F23" w:rsidRDefault="001748E1" w:rsidP="000F2F23">
            <w:pPr>
              <w:spacing w:line="256" w:lineRule="auto"/>
              <w:rPr>
                <w:rFonts w:cs="Arial"/>
                <w:sz w:val="16"/>
                <w:szCs w:val="16"/>
              </w:rPr>
            </w:pPr>
          </w:p>
        </w:tc>
        <w:tc>
          <w:tcPr>
            <w:tcW w:w="710" w:type="dxa"/>
            <w:tcBorders>
              <w:top w:val="single" w:sz="4" w:space="0" w:color="auto"/>
            </w:tcBorders>
            <w:shd w:val="clear" w:color="auto" w:fill="FFC000"/>
          </w:tcPr>
          <w:p w:rsidR="000F2F23" w:rsidRDefault="001748E1" w:rsidP="000F2F23">
            <w:pPr>
              <w:spacing w:line="256" w:lineRule="auto"/>
              <w:rPr>
                <w:rFonts w:cs="Arial"/>
                <w:sz w:val="16"/>
                <w:szCs w:val="16"/>
              </w:rPr>
            </w:pPr>
          </w:p>
        </w:tc>
        <w:tc>
          <w:tcPr>
            <w:tcW w:w="473" w:type="dxa"/>
            <w:tcBorders>
              <w:top w:val="single" w:sz="4" w:space="0" w:color="auto"/>
            </w:tcBorders>
            <w:shd w:val="clear" w:color="auto" w:fill="FFC000"/>
          </w:tcPr>
          <w:p w:rsidR="000F2F23" w:rsidRDefault="001748E1" w:rsidP="000F2F23">
            <w:pPr>
              <w:spacing w:line="256" w:lineRule="auto"/>
              <w:rPr>
                <w:rFonts w:cs="Arial"/>
                <w:sz w:val="16"/>
                <w:szCs w:val="16"/>
              </w:rPr>
            </w:pPr>
          </w:p>
        </w:tc>
        <w:tc>
          <w:tcPr>
            <w:tcW w:w="1861" w:type="dxa"/>
            <w:tcBorders>
              <w:top w:val="single" w:sz="4" w:space="0" w:color="auto"/>
            </w:tcBorders>
            <w:shd w:val="clear" w:color="auto" w:fill="FFC000"/>
          </w:tcPr>
          <w:p w:rsidR="000F2F23" w:rsidRDefault="002C137E" w:rsidP="000F2F23">
            <w:pPr>
              <w:spacing w:line="256" w:lineRule="auto"/>
              <w:rPr>
                <w:rFonts w:cs="Arial"/>
                <w:sz w:val="16"/>
                <w:szCs w:val="16"/>
              </w:rPr>
            </w:pPr>
            <w:r>
              <w:rPr>
                <w:rFonts w:cs="Arial"/>
                <w:sz w:val="16"/>
                <w:szCs w:val="16"/>
              </w:rPr>
              <w:t>0x0 = Non-Hybrid</w:t>
            </w:r>
          </w:p>
          <w:p w:rsidR="000F2F23" w:rsidRDefault="002C137E" w:rsidP="000F2F23">
            <w:pPr>
              <w:spacing w:line="256" w:lineRule="auto"/>
              <w:rPr>
                <w:rFonts w:cs="Arial"/>
                <w:sz w:val="16"/>
                <w:szCs w:val="16"/>
              </w:rPr>
            </w:pPr>
            <w:r>
              <w:rPr>
                <w:rFonts w:cs="Arial"/>
                <w:sz w:val="16"/>
                <w:szCs w:val="16"/>
              </w:rPr>
              <w:t>0x1 = BEV</w:t>
            </w:r>
          </w:p>
          <w:p w:rsidR="000F2F23" w:rsidRDefault="002C137E" w:rsidP="000F2F23">
            <w:pPr>
              <w:spacing w:line="256" w:lineRule="auto"/>
              <w:rPr>
                <w:rFonts w:cs="Arial"/>
                <w:sz w:val="16"/>
                <w:szCs w:val="16"/>
              </w:rPr>
            </w:pPr>
            <w:r>
              <w:rPr>
                <w:rFonts w:cs="Arial"/>
                <w:sz w:val="16"/>
                <w:szCs w:val="16"/>
              </w:rPr>
              <w:t>0x2 = FHEV</w:t>
            </w:r>
          </w:p>
          <w:p w:rsidR="000F2F23" w:rsidRDefault="002C137E" w:rsidP="000F2F23">
            <w:pPr>
              <w:spacing w:line="256" w:lineRule="auto"/>
              <w:rPr>
                <w:rFonts w:cs="Arial"/>
                <w:sz w:val="16"/>
                <w:szCs w:val="16"/>
              </w:rPr>
            </w:pPr>
            <w:r>
              <w:rPr>
                <w:rFonts w:cs="Arial"/>
                <w:sz w:val="16"/>
                <w:szCs w:val="16"/>
              </w:rPr>
              <w:t>0x3 = PHEV</w:t>
            </w:r>
          </w:p>
          <w:p w:rsidR="000F2F23" w:rsidRDefault="002C137E" w:rsidP="000F2F23">
            <w:pPr>
              <w:spacing w:line="256" w:lineRule="auto"/>
              <w:rPr>
                <w:rFonts w:cs="Arial"/>
                <w:sz w:val="16"/>
                <w:szCs w:val="16"/>
              </w:rPr>
            </w:pPr>
            <w:r>
              <w:rPr>
                <w:rFonts w:cs="Arial"/>
                <w:sz w:val="16"/>
                <w:szCs w:val="16"/>
              </w:rPr>
              <w:t>0x4 = MHEV</w:t>
            </w:r>
          </w:p>
        </w:tc>
        <w:tc>
          <w:tcPr>
            <w:tcW w:w="874" w:type="dxa"/>
            <w:tcBorders>
              <w:top w:val="single" w:sz="4" w:space="0" w:color="auto"/>
            </w:tcBorders>
            <w:shd w:val="clear" w:color="auto" w:fill="FFC000"/>
          </w:tcPr>
          <w:p w:rsidR="000F2F23" w:rsidRDefault="001748E1" w:rsidP="000F2F23">
            <w:pPr>
              <w:spacing w:line="256" w:lineRule="auto"/>
              <w:rPr>
                <w:rFonts w:cs="Arial"/>
                <w:sz w:val="16"/>
                <w:szCs w:val="16"/>
              </w:rPr>
            </w:pPr>
          </w:p>
        </w:tc>
        <w:tc>
          <w:tcPr>
            <w:tcW w:w="830" w:type="dxa"/>
            <w:tcBorders>
              <w:top w:val="single" w:sz="4" w:space="0" w:color="auto"/>
            </w:tcBorders>
            <w:shd w:val="clear" w:color="auto" w:fill="FFC000"/>
          </w:tcPr>
          <w:p w:rsidR="000F2F23" w:rsidRDefault="001748E1" w:rsidP="000F2F23">
            <w:pPr>
              <w:spacing w:line="256" w:lineRule="auto"/>
              <w:rPr>
                <w:rFonts w:cs="Arial"/>
                <w:sz w:val="16"/>
                <w:szCs w:val="16"/>
              </w:rPr>
            </w:pPr>
          </w:p>
        </w:tc>
        <w:tc>
          <w:tcPr>
            <w:tcW w:w="874" w:type="dxa"/>
            <w:tcBorders>
              <w:top w:val="single" w:sz="4" w:space="0" w:color="auto"/>
            </w:tcBorders>
            <w:shd w:val="clear" w:color="auto" w:fill="FFC000"/>
          </w:tcPr>
          <w:p w:rsidR="000F2F23" w:rsidRDefault="001748E1" w:rsidP="000F2F23">
            <w:pPr>
              <w:spacing w:line="256" w:lineRule="auto"/>
              <w:rPr>
                <w:rFonts w:cs="Arial"/>
                <w:sz w:val="16"/>
                <w:szCs w:val="16"/>
              </w:rPr>
            </w:pPr>
          </w:p>
        </w:tc>
        <w:tc>
          <w:tcPr>
            <w:tcW w:w="2436" w:type="dxa"/>
            <w:tcBorders>
              <w:top w:val="single" w:sz="4" w:space="0" w:color="auto"/>
            </w:tcBorders>
            <w:shd w:val="clear" w:color="auto" w:fill="FFC000"/>
          </w:tcPr>
          <w:p w:rsidR="000F2F23" w:rsidRDefault="001748E1" w:rsidP="000F2F23">
            <w:pPr>
              <w:spacing w:line="256" w:lineRule="auto"/>
              <w:rPr>
                <w:rFonts w:cs="Arial"/>
                <w:sz w:val="16"/>
                <w:szCs w:val="16"/>
              </w:rPr>
            </w:pPr>
          </w:p>
        </w:tc>
      </w:tr>
      <w:tr w:rsidR="00274FB2" w:rsidRPr="00935E41" w:rsidTr="00090F16">
        <w:trPr>
          <w:cantSplit/>
          <w:jc w:val="center"/>
        </w:trPr>
        <w:tc>
          <w:tcPr>
            <w:tcW w:w="10651" w:type="dxa"/>
            <w:gridSpan w:val="10"/>
            <w:tcBorders>
              <w:top w:val="single" w:sz="4" w:space="0" w:color="auto"/>
            </w:tcBorders>
          </w:tcPr>
          <w:p w:rsidR="00274FB2" w:rsidRPr="00935E41" w:rsidRDefault="002C137E" w:rsidP="00274FB2">
            <w:pPr>
              <w:rPr>
                <w:rFonts w:cs="Arial"/>
                <w:color w:val="000000"/>
                <w:sz w:val="16"/>
                <w:szCs w:val="16"/>
              </w:rPr>
            </w:pPr>
            <w:r w:rsidRPr="00935E41">
              <w:rPr>
                <w:rFonts w:cs="Arial"/>
                <w:color w:val="000000"/>
                <w:sz w:val="16"/>
                <w:szCs w:val="16"/>
              </w:rPr>
              <w:t>*Byte and bit location to be identified in Part II Specification for this cluster</w:t>
            </w:r>
          </w:p>
        </w:tc>
      </w:tr>
    </w:tbl>
    <w:p w:rsidR="00DB04BD" w:rsidRDefault="001748E1">
      <w:pPr>
        <w:ind w:left="360"/>
      </w:pPr>
    </w:p>
    <w:p w:rsidR="00B36331" w:rsidRDefault="001748E1">
      <w:pPr>
        <w:ind w:left="360"/>
      </w:pPr>
    </w:p>
    <w:p w:rsidR="00406F39" w:rsidRDefault="002C137E" w:rsidP="00B9479B">
      <w:pPr>
        <w:pStyle w:val="Heading2"/>
      </w:pPr>
      <w:r>
        <w:t>Reference Specification</w:t>
      </w:r>
    </w:p>
    <w:p w:rsidR="00266A09" w:rsidRPr="00935E41" w:rsidRDefault="001748E1" w:rsidP="00266A09"/>
    <w:p w:rsidR="007F1E05" w:rsidRPr="00E45FE6" w:rsidRDefault="002C137E" w:rsidP="00E45FE6">
      <w:pPr>
        <w:ind w:left="576" w:firstLine="576"/>
        <w:rPr>
          <w:rFonts w:cs="Arial"/>
        </w:rPr>
      </w:pPr>
      <w:r w:rsidRPr="00E45FE6">
        <w:rPr>
          <w:rFonts w:cs="Arial"/>
        </w:rPr>
        <w:t>Instrument Panel Cluster (IPC)</w:t>
      </w:r>
      <w:r>
        <w:rPr>
          <w:rFonts w:cs="Arial"/>
        </w:rPr>
        <w:t xml:space="preserve"> </w:t>
      </w:r>
      <w:r w:rsidRPr="00E45FE6">
        <w:rPr>
          <w:rFonts w:cs="Arial"/>
        </w:rPr>
        <w:t>Infotainment Subsystem Part Specific</w:t>
      </w:r>
      <w:r>
        <w:rPr>
          <w:rFonts w:cs="Arial"/>
        </w:rPr>
        <w:t xml:space="preserve"> </w:t>
      </w:r>
      <w:r w:rsidRPr="00E45FE6">
        <w:rPr>
          <w:rFonts w:cs="Arial"/>
        </w:rPr>
        <w:t>Specification (SPSS)</w:t>
      </w:r>
    </w:p>
    <w:p w:rsidR="00406F39" w:rsidRDefault="002C137E" w:rsidP="00B9479B">
      <w:pPr>
        <w:pStyle w:val="Heading2"/>
      </w:pPr>
      <w:r>
        <w:t>Revision History</w:t>
      </w:r>
    </w:p>
    <w:p w:rsidR="007F1E05" w:rsidRPr="00935E41" w:rsidRDefault="001748E1">
      <w:pPr>
        <w:ind w:left="360"/>
      </w:pPr>
    </w:p>
    <w:p w:rsidR="007F1E05" w:rsidRPr="00EC39C2" w:rsidRDefault="002C137E">
      <w:pPr>
        <w:rPr>
          <w:rFonts w:cs="Arial"/>
          <w:b/>
          <w:sz w:val="28"/>
        </w:rPr>
      </w:pPr>
      <w:r w:rsidRPr="00EC39C2">
        <w:rPr>
          <w:rFonts w:cs="Arial"/>
          <w:b/>
          <w:sz w:val="28"/>
        </w:rPr>
        <w:t>SPSS Module Revision History</w:t>
      </w:r>
    </w:p>
    <w:p w:rsidR="007F1E05" w:rsidRPr="00EC39C2" w:rsidRDefault="001748E1">
      <w:pPr>
        <w:rPr>
          <w:rFonts w:cs="Arial"/>
        </w:rPr>
      </w:pPr>
    </w:p>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2"/>
        <w:gridCol w:w="1026"/>
        <w:gridCol w:w="7098"/>
        <w:gridCol w:w="1434"/>
      </w:tblGrid>
      <w:tr w:rsidR="007F1E05" w:rsidRPr="00EC39C2" w:rsidTr="00D62DF1">
        <w:trPr>
          <w:jc w:val="center"/>
        </w:trPr>
        <w:tc>
          <w:tcPr>
            <w:tcW w:w="1152" w:type="dxa"/>
            <w:tcBorders>
              <w:top w:val="single" w:sz="12" w:space="0" w:color="auto"/>
              <w:left w:val="single" w:sz="12" w:space="0" w:color="auto"/>
              <w:bottom w:val="single" w:sz="12" w:space="0" w:color="auto"/>
              <w:right w:val="single" w:sz="12" w:space="0" w:color="auto"/>
            </w:tcBorders>
            <w:vAlign w:val="center"/>
          </w:tcPr>
          <w:p w:rsidR="007F1E05" w:rsidRPr="00EC39C2" w:rsidRDefault="002C137E">
            <w:pPr>
              <w:jc w:val="center"/>
              <w:rPr>
                <w:rFonts w:cs="Arial"/>
                <w:b/>
              </w:rPr>
            </w:pPr>
            <w:r w:rsidRPr="00EC39C2">
              <w:rPr>
                <w:rFonts w:cs="Arial"/>
                <w:b/>
              </w:rPr>
              <w:t>Revision Level</w:t>
            </w:r>
          </w:p>
        </w:tc>
        <w:tc>
          <w:tcPr>
            <w:tcW w:w="1026" w:type="dxa"/>
            <w:tcBorders>
              <w:top w:val="single" w:sz="12" w:space="0" w:color="auto"/>
              <w:left w:val="single" w:sz="12" w:space="0" w:color="auto"/>
              <w:bottom w:val="single" w:sz="12" w:space="0" w:color="auto"/>
              <w:right w:val="single" w:sz="12" w:space="0" w:color="auto"/>
            </w:tcBorders>
            <w:vAlign w:val="center"/>
          </w:tcPr>
          <w:p w:rsidR="007F1E05" w:rsidRPr="00EC39C2" w:rsidRDefault="002C137E">
            <w:pPr>
              <w:jc w:val="center"/>
              <w:rPr>
                <w:rFonts w:cs="Arial"/>
                <w:b/>
              </w:rPr>
            </w:pPr>
            <w:r w:rsidRPr="00EC39C2">
              <w:rPr>
                <w:rFonts w:cs="Arial"/>
                <w:b/>
              </w:rPr>
              <w:t>Name</w:t>
            </w:r>
          </w:p>
        </w:tc>
        <w:tc>
          <w:tcPr>
            <w:tcW w:w="7098" w:type="dxa"/>
            <w:tcBorders>
              <w:top w:val="single" w:sz="12" w:space="0" w:color="auto"/>
              <w:left w:val="single" w:sz="12" w:space="0" w:color="auto"/>
              <w:bottom w:val="single" w:sz="12" w:space="0" w:color="auto"/>
              <w:right w:val="single" w:sz="12" w:space="0" w:color="auto"/>
            </w:tcBorders>
            <w:vAlign w:val="center"/>
          </w:tcPr>
          <w:p w:rsidR="007F1E05" w:rsidRPr="00EC39C2" w:rsidRDefault="002C137E">
            <w:pPr>
              <w:jc w:val="center"/>
              <w:rPr>
                <w:rFonts w:cs="Arial"/>
                <w:b/>
              </w:rPr>
            </w:pPr>
            <w:r w:rsidRPr="00EC39C2">
              <w:rPr>
                <w:rFonts w:cs="Arial"/>
                <w:b/>
              </w:rPr>
              <w:t>Change Description</w:t>
            </w:r>
          </w:p>
        </w:tc>
        <w:tc>
          <w:tcPr>
            <w:tcW w:w="1434" w:type="dxa"/>
            <w:tcBorders>
              <w:top w:val="single" w:sz="12" w:space="0" w:color="auto"/>
              <w:left w:val="single" w:sz="12" w:space="0" w:color="auto"/>
              <w:bottom w:val="single" w:sz="12" w:space="0" w:color="auto"/>
              <w:right w:val="single" w:sz="12" w:space="0" w:color="auto"/>
            </w:tcBorders>
            <w:vAlign w:val="center"/>
          </w:tcPr>
          <w:p w:rsidR="007F1E05" w:rsidRPr="00EC39C2" w:rsidRDefault="002C137E">
            <w:pPr>
              <w:jc w:val="center"/>
              <w:rPr>
                <w:rFonts w:cs="Arial"/>
                <w:b/>
              </w:rPr>
            </w:pPr>
            <w:r w:rsidRPr="00EC39C2">
              <w:rPr>
                <w:rFonts w:cs="Arial"/>
                <w:b/>
              </w:rPr>
              <w:t>Date</w:t>
            </w:r>
          </w:p>
        </w:tc>
      </w:tr>
      <w:tr w:rsidR="007F1E05" w:rsidRPr="004B6B82" w:rsidTr="00D62DF1">
        <w:trPr>
          <w:jc w:val="center"/>
        </w:trPr>
        <w:tc>
          <w:tcPr>
            <w:tcW w:w="1152" w:type="dxa"/>
            <w:tcBorders>
              <w:top w:val="single" w:sz="12" w:space="0" w:color="auto"/>
            </w:tcBorders>
          </w:tcPr>
          <w:p w:rsidR="007F1E05" w:rsidRPr="004B6B82" w:rsidRDefault="002C137E" w:rsidP="00B612F5">
            <w:pPr>
              <w:jc w:val="center"/>
              <w:rPr>
                <w:rFonts w:cs="Arial"/>
              </w:rPr>
            </w:pPr>
            <w:r w:rsidRPr="004B6B82">
              <w:rPr>
                <w:rFonts w:cs="Arial"/>
              </w:rPr>
              <w:t>1.0</w:t>
            </w:r>
          </w:p>
        </w:tc>
        <w:tc>
          <w:tcPr>
            <w:tcW w:w="1026" w:type="dxa"/>
            <w:tcBorders>
              <w:top w:val="single" w:sz="12" w:space="0" w:color="auto"/>
            </w:tcBorders>
          </w:tcPr>
          <w:p w:rsidR="007F1E05" w:rsidRPr="004B6B82" w:rsidRDefault="002C137E">
            <w:pPr>
              <w:rPr>
                <w:rFonts w:cs="Arial"/>
              </w:rPr>
            </w:pPr>
            <w:proofErr w:type="spellStart"/>
            <w:r w:rsidRPr="004B6B82">
              <w:rPr>
                <w:rFonts w:cs="Arial"/>
              </w:rPr>
              <w:t>jgregoir</w:t>
            </w:r>
            <w:proofErr w:type="spellEnd"/>
          </w:p>
        </w:tc>
        <w:tc>
          <w:tcPr>
            <w:tcW w:w="7098" w:type="dxa"/>
            <w:tcBorders>
              <w:top w:val="single" w:sz="12" w:space="0" w:color="auto"/>
            </w:tcBorders>
          </w:tcPr>
          <w:p w:rsidR="004B6B82" w:rsidRPr="004B6B82" w:rsidRDefault="002C137E" w:rsidP="00BA59BF">
            <w:pPr>
              <w:rPr>
                <w:rFonts w:cs="Arial"/>
              </w:rPr>
            </w:pPr>
            <w:r w:rsidRPr="004B6B82">
              <w:rPr>
                <w:rFonts w:cs="Arial"/>
              </w:rPr>
              <w:t xml:space="preserve">Feature Owner: </w:t>
            </w:r>
            <w:r>
              <w:rPr>
                <w:rFonts w:cs="Arial"/>
              </w:rPr>
              <w:t xml:space="preserve">Tyler </w:t>
            </w:r>
            <w:r w:rsidRPr="00766B23">
              <w:rPr>
                <w:rFonts w:cs="Arial"/>
              </w:rPr>
              <w:t>Daavettila</w:t>
            </w:r>
            <w:r>
              <w:rPr>
                <w:rFonts w:cs="Arial"/>
              </w:rPr>
              <w:t xml:space="preserve"> for TBA2, Natalie Pear for TRG2</w:t>
            </w:r>
          </w:p>
          <w:p w:rsidR="006F3E03" w:rsidRDefault="002C137E" w:rsidP="007C78C2">
            <w:pPr>
              <w:rPr>
                <w:rFonts w:cs="Arial"/>
              </w:rPr>
            </w:pPr>
            <w:proofErr w:type="gramStart"/>
            <w:r w:rsidRPr="004B6B82">
              <w:rPr>
                <w:rFonts w:cs="Arial"/>
              </w:rPr>
              <w:t>Initial release,</w:t>
            </w:r>
            <w:proofErr w:type="gramEnd"/>
            <w:r w:rsidRPr="004B6B82">
              <w:rPr>
                <w:rFonts w:cs="Arial"/>
              </w:rPr>
              <w:t xml:space="preserve"> based heavily on </w:t>
            </w:r>
            <w:r w:rsidRPr="00FF0ED4">
              <w:rPr>
                <w:rFonts w:cs="Arial"/>
              </w:rPr>
              <w:t>Trailer Information Control Function with TBA2 TRG2 - CGEA1.3_v1.1</w:t>
            </w:r>
            <w:r>
              <w:rPr>
                <w:rFonts w:cs="Arial"/>
              </w:rPr>
              <w:t>.</w:t>
            </w:r>
          </w:p>
          <w:p w:rsidR="00FF0ED4" w:rsidRDefault="001748E1" w:rsidP="007C78C2">
            <w:pPr>
              <w:rPr>
                <w:rFonts w:cs="Arial"/>
              </w:rPr>
            </w:pPr>
          </w:p>
          <w:p w:rsidR="00FF0ED4" w:rsidRPr="004B6B82" w:rsidRDefault="001748E1" w:rsidP="007C78C2">
            <w:pPr>
              <w:rPr>
                <w:rFonts w:cs="Arial"/>
              </w:rPr>
            </w:pPr>
          </w:p>
        </w:tc>
        <w:tc>
          <w:tcPr>
            <w:tcW w:w="1434" w:type="dxa"/>
            <w:tcBorders>
              <w:top w:val="single" w:sz="12" w:space="0" w:color="auto"/>
            </w:tcBorders>
          </w:tcPr>
          <w:p w:rsidR="003D2113" w:rsidRPr="004B6B82" w:rsidRDefault="002C137E" w:rsidP="00610890">
            <w:pPr>
              <w:jc w:val="center"/>
              <w:rPr>
                <w:rFonts w:cs="Arial"/>
              </w:rPr>
            </w:pPr>
            <w:r>
              <w:rPr>
                <w:rFonts w:cs="Arial"/>
              </w:rPr>
              <w:t>08/30/2018</w:t>
            </w:r>
          </w:p>
        </w:tc>
      </w:tr>
      <w:tr w:rsidR="006C709A" w:rsidRPr="00935E41" w:rsidTr="00D62DF1">
        <w:trPr>
          <w:trHeight w:val="260"/>
          <w:jc w:val="center"/>
        </w:trPr>
        <w:tc>
          <w:tcPr>
            <w:tcW w:w="1152" w:type="dxa"/>
          </w:tcPr>
          <w:p w:rsidR="006C709A" w:rsidRDefault="002C137E" w:rsidP="006C709A">
            <w:pPr>
              <w:spacing w:line="256" w:lineRule="auto"/>
              <w:jc w:val="center"/>
              <w:rPr>
                <w:rFonts w:cs="Arial"/>
              </w:rPr>
            </w:pPr>
            <w:r>
              <w:rPr>
                <w:rFonts w:cs="Arial"/>
              </w:rPr>
              <w:t>1.1</w:t>
            </w:r>
          </w:p>
        </w:tc>
        <w:tc>
          <w:tcPr>
            <w:tcW w:w="1026" w:type="dxa"/>
          </w:tcPr>
          <w:p w:rsidR="006C709A" w:rsidRDefault="002C137E" w:rsidP="006C709A">
            <w:pPr>
              <w:spacing w:line="256" w:lineRule="auto"/>
              <w:rPr>
                <w:rFonts w:cs="Arial"/>
              </w:rPr>
            </w:pPr>
            <w:proofErr w:type="spellStart"/>
            <w:r>
              <w:rPr>
                <w:rFonts w:cs="Arial"/>
              </w:rPr>
              <w:t>jgregoir</w:t>
            </w:r>
            <w:proofErr w:type="spellEnd"/>
          </w:p>
        </w:tc>
        <w:tc>
          <w:tcPr>
            <w:tcW w:w="7098" w:type="dxa"/>
          </w:tcPr>
          <w:p w:rsidR="006C709A" w:rsidRDefault="002C137E" w:rsidP="006C709A">
            <w:pPr>
              <w:spacing w:line="256" w:lineRule="auto"/>
              <w:rPr>
                <w:rFonts w:cs="Arial"/>
              </w:rPr>
            </w:pPr>
            <w:r>
              <w:rPr>
                <w:rFonts w:cs="Arial"/>
              </w:rPr>
              <w:t>Changes highlighted in Yellow.</w:t>
            </w:r>
          </w:p>
          <w:p w:rsidR="006C709A" w:rsidRDefault="001748E1" w:rsidP="006C709A">
            <w:pPr>
              <w:spacing w:line="256" w:lineRule="auto"/>
              <w:rPr>
                <w:rFonts w:cs="Arial"/>
              </w:rPr>
            </w:pPr>
          </w:p>
          <w:p w:rsidR="006C709A" w:rsidRDefault="002C137E" w:rsidP="006C709A">
            <w:pPr>
              <w:spacing w:line="256" w:lineRule="auto"/>
              <w:rPr>
                <w:rFonts w:cs="Arial"/>
              </w:rPr>
            </w:pPr>
            <w:r>
              <w:rPr>
                <w:rFonts w:cs="Arial"/>
              </w:rPr>
              <w:t>DI CC Item: 100193</w:t>
            </w:r>
          </w:p>
          <w:p w:rsidR="006C709A" w:rsidRDefault="002C137E" w:rsidP="006C709A">
            <w:pPr>
              <w:spacing w:line="256" w:lineRule="auto"/>
              <w:rPr>
                <w:rFonts w:cs="Arial"/>
              </w:rPr>
            </w:pPr>
            <w:r>
              <w:rPr>
                <w:rFonts w:cs="Arial"/>
              </w:rPr>
              <w:t>Change Requester: Sam Tucker</w:t>
            </w:r>
          </w:p>
          <w:p w:rsidR="006C709A" w:rsidRDefault="002C137E" w:rsidP="006C709A">
            <w:pPr>
              <w:spacing w:line="256" w:lineRule="auto"/>
              <w:rPr>
                <w:rFonts w:cs="Arial"/>
              </w:rPr>
            </w:pPr>
            <w:r>
              <w:rPr>
                <w:rFonts w:cs="Arial"/>
              </w:rPr>
              <w:t xml:space="preserve">Change Request: The current Trailer Information </w:t>
            </w:r>
            <w:proofErr w:type="spellStart"/>
            <w:r>
              <w:rPr>
                <w:rFonts w:cs="Arial"/>
              </w:rPr>
              <w:t>IoD</w:t>
            </w:r>
            <w:proofErr w:type="spellEnd"/>
            <w:r>
              <w:rPr>
                <w:rFonts w:cs="Arial"/>
              </w:rPr>
              <w:t xml:space="preserve"> includes a value for “Fuel Economy”.  This value is the vehicle average fuel economy value calculated in the IPC and does not reflect the average fuel economy while towing.  The request is to update this value to reflect Average Fuel Economy for the active trailer.  This value will be calculated in SYNC and sent to the IPC in a similar manner to trailer mileage and trailer name.</w:t>
            </w:r>
          </w:p>
          <w:p w:rsidR="006C709A" w:rsidRDefault="001748E1" w:rsidP="006C709A">
            <w:pPr>
              <w:spacing w:line="256" w:lineRule="auto"/>
              <w:rPr>
                <w:rFonts w:cs="Arial"/>
              </w:rPr>
            </w:pPr>
          </w:p>
          <w:p w:rsidR="006C709A" w:rsidRDefault="002C137E" w:rsidP="006C709A">
            <w:pPr>
              <w:spacing w:line="256" w:lineRule="auto"/>
              <w:rPr>
                <w:rFonts w:cs="Arial"/>
              </w:rPr>
            </w:pPr>
            <w:r>
              <w:rPr>
                <w:rFonts w:cs="Arial"/>
                <w:b/>
              </w:rPr>
              <w:t>Section 1.1</w:t>
            </w:r>
            <w:r>
              <w:rPr>
                <w:rFonts w:cs="Arial"/>
              </w:rPr>
              <w:t xml:space="preserve"> – Delete </w:t>
            </w:r>
            <w:proofErr w:type="spellStart"/>
            <w:r>
              <w:rPr>
                <w:rFonts w:cs="Arial"/>
              </w:rPr>
              <w:t>Fuel_Econ_AFE</w:t>
            </w:r>
            <w:proofErr w:type="spellEnd"/>
          </w:p>
          <w:p w:rsidR="006C709A" w:rsidRDefault="002C137E" w:rsidP="006C709A">
            <w:pPr>
              <w:spacing w:line="256" w:lineRule="auto"/>
              <w:rPr>
                <w:rFonts w:cs="Arial"/>
              </w:rPr>
            </w:pPr>
            <w:r>
              <w:rPr>
                <w:rFonts w:cs="Arial"/>
                <w:b/>
              </w:rPr>
              <w:t xml:space="preserve">Section 1.2.1 Trailer Information </w:t>
            </w:r>
            <w:proofErr w:type="spellStart"/>
            <w:r>
              <w:rPr>
                <w:rFonts w:cs="Arial"/>
                <w:b/>
              </w:rPr>
              <w:t>IoD</w:t>
            </w:r>
            <w:proofErr w:type="spellEnd"/>
            <w:r>
              <w:rPr>
                <w:rFonts w:cs="Arial"/>
                <w:b/>
              </w:rPr>
              <w:t xml:space="preserve"> Control Function Context Diagram</w:t>
            </w:r>
            <w:r>
              <w:rPr>
                <w:rFonts w:cs="Arial"/>
              </w:rPr>
              <w:t xml:space="preserve"> – Delete </w:t>
            </w:r>
            <w:proofErr w:type="spellStart"/>
            <w:r>
              <w:rPr>
                <w:rFonts w:cs="Arial"/>
              </w:rPr>
              <w:t>Fuel_Econ_AFE</w:t>
            </w:r>
            <w:proofErr w:type="spellEnd"/>
            <w:r>
              <w:rPr>
                <w:rFonts w:cs="Arial"/>
              </w:rPr>
              <w:t xml:space="preserve">, add </w:t>
            </w:r>
            <w:r>
              <w:t>Trailer Average Fuel Economy.</w:t>
            </w:r>
          </w:p>
          <w:p w:rsidR="006C709A" w:rsidRDefault="002C137E" w:rsidP="006C709A">
            <w:pPr>
              <w:spacing w:line="256" w:lineRule="auto"/>
              <w:rPr>
                <w:rFonts w:cs="Arial"/>
              </w:rPr>
            </w:pPr>
            <w:r>
              <w:rPr>
                <w:rFonts w:cs="Arial"/>
                <w:b/>
              </w:rPr>
              <w:t>Section 1.2.2.1 IR-REQ-326586/A-INTERNAL</w:t>
            </w:r>
            <w:r>
              <w:rPr>
                <w:rFonts w:cs="Arial"/>
              </w:rPr>
              <w:t xml:space="preserve"> – Delete </w:t>
            </w:r>
            <w:proofErr w:type="spellStart"/>
            <w:r>
              <w:rPr>
                <w:rFonts w:cs="Arial"/>
              </w:rPr>
              <w:t>Fuel_Econ_AFE</w:t>
            </w:r>
            <w:proofErr w:type="spellEnd"/>
          </w:p>
          <w:p w:rsidR="006C709A" w:rsidRDefault="002C137E" w:rsidP="006C709A">
            <w:pPr>
              <w:spacing w:line="256" w:lineRule="auto"/>
              <w:rPr>
                <w:rFonts w:cs="Arial"/>
              </w:rPr>
            </w:pPr>
            <w:r>
              <w:rPr>
                <w:rFonts w:cs="Arial"/>
                <w:b/>
              </w:rPr>
              <w:t>Section 1.2.2.2.1 SIG-REQ-326587/A-</w:t>
            </w:r>
            <w:proofErr w:type="spellStart"/>
            <w:r>
              <w:rPr>
                <w:rFonts w:cs="Arial"/>
                <w:b/>
              </w:rPr>
              <w:t>MC_RDISP_WORD_Rx</w:t>
            </w:r>
            <w:proofErr w:type="spellEnd"/>
            <w:r>
              <w:rPr>
                <w:rFonts w:cs="Arial"/>
                <w:b/>
              </w:rPr>
              <w:t xml:space="preserve"> Signal</w:t>
            </w:r>
            <w:r>
              <w:rPr>
                <w:rFonts w:cs="Arial"/>
              </w:rPr>
              <w:t xml:space="preserve"> – update Byte 7 encoding.</w:t>
            </w:r>
          </w:p>
          <w:p w:rsidR="006C709A" w:rsidRDefault="002C137E" w:rsidP="006C709A">
            <w:pPr>
              <w:spacing w:line="256" w:lineRule="auto"/>
            </w:pPr>
            <w:r>
              <w:rPr>
                <w:rFonts w:cs="Arial"/>
                <w:b/>
              </w:rPr>
              <w:t>Section 1.2.3.1 IR-REQ-326605/A-Internal</w:t>
            </w:r>
            <w:r>
              <w:rPr>
                <w:rFonts w:cs="Arial"/>
              </w:rPr>
              <w:t xml:space="preserve"> – Replace </w:t>
            </w:r>
            <w:proofErr w:type="spellStart"/>
            <w:r>
              <w:rPr>
                <w:rFonts w:cs="Arial"/>
              </w:rPr>
              <w:t>Fuel_Econ_AFE</w:t>
            </w:r>
            <w:proofErr w:type="spellEnd"/>
            <w:r>
              <w:rPr>
                <w:rFonts w:cs="Arial"/>
              </w:rPr>
              <w:t xml:space="preserve"> with </w:t>
            </w:r>
            <w:r>
              <w:lastRenderedPageBreak/>
              <w:t>Trailer Average Fuel Economy.</w:t>
            </w:r>
          </w:p>
          <w:p w:rsidR="006C709A" w:rsidRDefault="002C137E" w:rsidP="006C709A">
            <w:pPr>
              <w:spacing w:line="256" w:lineRule="auto"/>
              <w:rPr>
                <w:rFonts w:cs="Arial"/>
              </w:rPr>
            </w:pPr>
            <w:r>
              <w:rPr>
                <w:rFonts w:cs="Arial"/>
                <w:b/>
              </w:rPr>
              <w:t xml:space="preserve">Section 1.3.5.1.1 F-REQ-326588/A-Trailer Info </w:t>
            </w:r>
            <w:proofErr w:type="spellStart"/>
            <w:r>
              <w:rPr>
                <w:rFonts w:cs="Arial"/>
                <w:b/>
              </w:rPr>
              <w:t>IoD</w:t>
            </w:r>
            <w:proofErr w:type="spellEnd"/>
            <w:r>
              <w:rPr>
                <w:rFonts w:cs="Arial"/>
                <w:b/>
              </w:rPr>
              <w:t xml:space="preserve"> Data Source</w:t>
            </w:r>
            <w:r>
              <w:rPr>
                <w:rFonts w:cs="Arial"/>
              </w:rPr>
              <w:t xml:space="preserve"> – Update Fuel Economy Data Source.</w:t>
            </w:r>
          </w:p>
          <w:p w:rsidR="006C709A" w:rsidRDefault="002C137E" w:rsidP="006C709A">
            <w:pPr>
              <w:spacing w:line="256" w:lineRule="auto"/>
              <w:rPr>
                <w:rFonts w:cs="Arial"/>
              </w:rPr>
            </w:pPr>
            <w:r>
              <w:rPr>
                <w:rFonts w:cs="Arial"/>
                <w:b/>
              </w:rPr>
              <w:t>Section 1.3.5.2.4 F-REQ-326595/A-Fuel Economy</w:t>
            </w:r>
            <w:r>
              <w:rPr>
                <w:rFonts w:cs="Arial"/>
              </w:rPr>
              <w:t xml:space="preserve"> – Update with </w:t>
            </w:r>
            <w:r>
              <w:t>Trailer Average Fuel Economy.</w:t>
            </w:r>
          </w:p>
          <w:p w:rsidR="006C709A" w:rsidRDefault="002C137E" w:rsidP="006C709A">
            <w:pPr>
              <w:spacing w:line="256" w:lineRule="auto"/>
              <w:rPr>
                <w:rFonts w:cs="Arial"/>
              </w:rPr>
            </w:pPr>
            <w:r>
              <w:rPr>
                <w:rFonts w:cs="Arial"/>
                <w:b/>
              </w:rPr>
              <w:t>Section 1.3.5.4 NVM-REQ-326607/A-Memory Storage</w:t>
            </w:r>
            <w:r>
              <w:rPr>
                <w:rFonts w:cs="Arial"/>
              </w:rPr>
              <w:t xml:space="preserve"> – Delete </w:t>
            </w:r>
            <w:proofErr w:type="spellStart"/>
            <w:r>
              <w:rPr>
                <w:rFonts w:cs="Arial"/>
              </w:rPr>
              <w:t>Fuel_Econ_AFE</w:t>
            </w:r>
            <w:proofErr w:type="spellEnd"/>
            <w:r>
              <w:rPr>
                <w:rFonts w:cs="Arial"/>
              </w:rPr>
              <w:t>.</w:t>
            </w:r>
          </w:p>
          <w:p w:rsidR="006C709A" w:rsidRDefault="001748E1" w:rsidP="006C709A">
            <w:pPr>
              <w:spacing w:line="256" w:lineRule="auto"/>
              <w:rPr>
                <w:rFonts w:cs="Arial"/>
              </w:rPr>
            </w:pPr>
          </w:p>
        </w:tc>
        <w:tc>
          <w:tcPr>
            <w:tcW w:w="1434" w:type="dxa"/>
          </w:tcPr>
          <w:p w:rsidR="006C709A" w:rsidRDefault="002C137E" w:rsidP="006C709A">
            <w:pPr>
              <w:spacing w:line="256" w:lineRule="auto"/>
              <w:jc w:val="center"/>
              <w:rPr>
                <w:rFonts w:cs="Arial"/>
              </w:rPr>
            </w:pPr>
            <w:r>
              <w:rPr>
                <w:rFonts w:cs="Arial"/>
              </w:rPr>
              <w:lastRenderedPageBreak/>
              <w:t>12/10/2018</w:t>
            </w:r>
          </w:p>
        </w:tc>
      </w:tr>
      <w:tr w:rsidR="00E839D7" w:rsidRPr="00935E41" w:rsidTr="00D62DF1">
        <w:trPr>
          <w:trHeight w:val="260"/>
          <w:jc w:val="center"/>
        </w:trPr>
        <w:tc>
          <w:tcPr>
            <w:tcW w:w="1152" w:type="dxa"/>
          </w:tcPr>
          <w:p w:rsidR="00E839D7" w:rsidRDefault="002C137E" w:rsidP="00E839D7">
            <w:pPr>
              <w:spacing w:line="256" w:lineRule="auto"/>
              <w:jc w:val="center"/>
              <w:rPr>
                <w:rFonts w:cs="Arial"/>
              </w:rPr>
            </w:pPr>
            <w:r>
              <w:rPr>
                <w:rFonts w:cs="Arial"/>
              </w:rPr>
              <w:t>1.2</w:t>
            </w:r>
          </w:p>
        </w:tc>
        <w:tc>
          <w:tcPr>
            <w:tcW w:w="1026" w:type="dxa"/>
          </w:tcPr>
          <w:p w:rsidR="00E839D7" w:rsidRDefault="002C137E" w:rsidP="00E839D7">
            <w:pPr>
              <w:spacing w:line="256" w:lineRule="auto"/>
              <w:rPr>
                <w:rFonts w:cs="Arial"/>
              </w:rPr>
            </w:pPr>
            <w:proofErr w:type="spellStart"/>
            <w:r>
              <w:rPr>
                <w:rFonts w:cs="Arial"/>
              </w:rPr>
              <w:t>jgregoir</w:t>
            </w:r>
            <w:proofErr w:type="spellEnd"/>
          </w:p>
        </w:tc>
        <w:tc>
          <w:tcPr>
            <w:tcW w:w="7098" w:type="dxa"/>
          </w:tcPr>
          <w:p w:rsidR="00E839D7" w:rsidRDefault="002C137E" w:rsidP="00E839D7">
            <w:pPr>
              <w:spacing w:line="256" w:lineRule="auto"/>
              <w:rPr>
                <w:rFonts w:cs="Arial"/>
              </w:rPr>
            </w:pPr>
            <w:r>
              <w:rPr>
                <w:rFonts w:cs="Arial"/>
              </w:rPr>
              <w:t xml:space="preserve">Changes highlighted in </w:t>
            </w:r>
            <w:r>
              <w:rPr>
                <w:rFonts w:cs="Arial"/>
                <w:shd w:val="clear" w:color="auto" w:fill="FFC000"/>
              </w:rPr>
              <w:t>Orange</w:t>
            </w:r>
            <w:r>
              <w:rPr>
                <w:rFonts w:cs="Arial"/>
              </w:rPr>
              <w:t>.</w:t>
            </w:r>
          </w:p>
          <w:p w:rsidR="00E839D7" w:rsidRDefault="001748E1" w:rsidP="00E839D7">
            <w:pPr>
              <w:spacing w:line="256" w:lineRule="auto"/>
              <w:rPr>
                <w:rFonts w:cs="Arial"/>
              </w:rPr>
            </w:pPr>
          </w:p>
          <w:p w:rsidR="00E839D7" w:rsidRDefault="002C137E" w:rsidP="00E839D7">
            <w:pPr>
              <w:spacing w:line="276" w:lineRule="auto"/>
              <w:rPr>
                <w:rFonts w:cs="Arial"/>
              </w:rPr>
            </w:pPr>
            <w:r>
              <w:rPr>
                <w:rFonts w:cs="Arial"/>
                <w:b/>
              </w:rPr>
              <w:t>Peer Review:</w:t>
            </w:r>
            <w:r>
              <w:rPr>
                <w:rFonts w:cs="Arial"/>
              </w:rPr>
              <w:t xml:space="preserve"> Scott Watkins</w:t>
            </w:r>
          </w:p>
          <w:p w:rsidR="00E839D7" w:rsidRDefault="002C137E" w:rsidP="00E839D7">
            <w:pPr>
              <w:spacing w:line="252" w:lineRule="auto"/>
              <w:rPr>
                <w:rFonts w:cs="Arial"/>
              </w:rPr>
            </w:pPr>
            <w:r>
              <w:rPr>
                <w:rFonts w:cs="Arial"/>
                <w:b/>
              </w:rPr>
              <w:t>DI CC Approval:</w:t>
            </w:r>
            <w:r>
              <w:rPr>
                <w:rFonts w:cs="Arial"/>
              </w:rPr>
              <w:t xml:space="preserve"> 5/28/2020</w:t>
            </w:r>
          </w:p>
          <w:p w:rsidR="00E839D7" w:rsidRDefault="002C137E" w:rsidP="00E839D7">
            <w:pPr>
              <w:spacing w:line="252" w:lineRule="auto"/>
              <w:rPr>
                <w:rFonts w:cs="Arial"/>
              </w:rPr>
            </w:pPr>
            <w:r>
              <w:rPr>
                <w:rFonts w:cs="Arial"/>
                <w:b/>
              </w:rPr>
              <w:t>Lead program:</w:t>
            </w:r>
            <w:r>
              <w:rPr>
                <w:rFonts w:cs="Arial"/>
              </w:rPr>
              <w:t xml:space="preserve"> P702 BEV</w:t>
            </w:r>
          </w:p>
          <w:p w:rsidR="00E839D7" w:rsidRDefault="002C137E" w:rsidP="00E839D7">
            <w:pPr>
              <w:spacing w:line="252" w:lineRule="auto"/>
              <w:rPr>
                <w:rFonts w:cs="Arial"/>
              </w:rPr>
            </w:pPr>
            <w:r>
              <w:rPr>
                <w:rFonts w:cs="Arial"/>
                <w:b/>
              </w:rPr>
              <w:t>Change Requester:</w:t>
            </w:r>
            <w:r>
              <w:rPr>
                <w:rFonts w:cs="Arial"/>
              </w:rPr>
              <w:t xml:space="preserve"> Bouery, Charbel (C.) </w:t>
            </w:r>
            <w:hyperlink r:id="rId14" w:history="1">
              <w:r>
                <w:rPr>
                  <w:rFonts w:cs="Arial"/>
                </w:rPr>
                <w:t>CBOUERY@ford.com</w:t>
              </w:r>
            </w:hyperlink>
          </w:p>
          <w:p w:rsidR="00E839D7" w:rsidRDefault="002C137E" w:rsidP="00E839D7">
            <w:pPr>
              <w:spacing w:line="252" w:lineRule="auto"/>
              <w:rPr>
                <w:rFonts w:cs="Arial"/>
              </w:rPr>
            </w:pPr>
            <w:r>
              <w:rPr>
                <w:rFonts w:cs="Arial"/>
                <w:b/>
              </w:rPr>
              <w:t>Feature Owner:</w:t>
            </w:r>
            <w:r>
              <w:rPr>
                <w:rFonts w:cs="Arial"/>
              </w:rPr>
              <w:t xml:space="preserve"> Bouery, Charbel (C.) </w:t>
            </w:r>
            <w:hyperlink r:id="rId15" w:history="1">
              <w:r>
                <w:rPr>
                  <w:rFonts w:cs="Arial"/>
                </w:rPr>
                <w:t>CBOUERY@ford.com</w:t>
              </w:r>
            </w:hyperlink>
          </w:p>
          <w:p w:rsidR="00E839D7" w:rsidRDefault="002C137E" w:rsidP="00E839D7">
            <w:pPr>
              <w:spacing w:line="252" w:lineRule="auto"/>
              <w:rPr>
                <w:rFonts w:cs="Arial"/>
                <w:b/>
              </w:rPr>
            </w:pPr>
            <w:r>
              <w:rPr>
                <w:rFonts w:cs="Arial"/>
                <w:b/>
              </w:rPr>
              <w:t xml:space="preserve">Signal Change: </w:t>
            </w:r>
            <w:r>
              <w:rPr>
                <w:rFonts w:cs="Arial"/>
              </w:rPr>
              <w:t>No</w:t>
            </w:r>
          </w:p>
          <w:p w:rsidR="00E839D7" w:rsidRDefault="002C137E" w:rsidP="00E839D7">
            <w:pPr>
              <w:spacing w:line="252" w:lineRule="auto"/>
              <w:rPr>
                <w:rFonts w:cs="Arial"/>
              </w:rPr>
            </w:pPr>
            <w:r>
              <w:rPr>
                <w:rFonts w:cs="Arial"/>
                <w:b/>
              </w:rPr>
              <w:t>Change Request ID:</w:t>
            </w:r>
            <w:r>
              <w:rPr>
                <w:rFonts w:cs="Arial"/>
              </w:rPr>
              <w:t xml:space="preserve"> 539</w:t>
            </w:r>
          </w:p>
          <w:p w:rsidR="00E839D7" w:rsidRDefault="002C137E" w:rsidP="00E839D7">
            <w:pPr>
              <w:spacing w:line="252" w:lineRule="auto"/>
              <w:rPr>
                <w:rFonts w:cs="Arial"/>
              </w:rPr>
            </w:pPr>
            <w:r>
              <w:rPr>
                <w:rFonts w:cs="Arial"/>
                <w:b/>
              </w:rPr>
              <w:t>Change Request Description:</w:t>
            </w:r>
            <w:r>
              <w:rPr>
                <w:rFonts w:cs="Arial"/>
              </w:rPr>
              <w:t xml:space="preserve"> BEV vehicles will display “Range on Full Charge” in place of “Fuel Economy” on the Trailer </w:t>
            </w:r>
            <w:proofErr w:type="spellStart"/>
            <w:r>
              <w:rPr>
                <w:rFonts w:cs="Arial"/>
              </w:rPr>
              <w:t>IoD</w:t>
            </w:r>
            <w:proofErr w:type="spellEnd"/>
            <w:r>
              <w:rPr>
                <w:rFonts w:cs="Arial"/>
              </w:rPr>
              <w:t xml:space="preserve"> screen.</w:t>
            </w:r>
          </w:p>
          <w:p w:rsidR="00E839D7" w:rsidRDefault="001748E1" w:rsidP="00E839D7">
            <w:pPr>
              <w:spacing w:line="256" w:lineRule="auto"/>
              <w:rPr>
                <w:rFonts w:cs="Arial"/>
              </w:rPr>
            </w:pPr>
          </w:p>
          <w:p w:rsidR="00E839D7" w:rsidRDefault="002C137E" w:rsidP="00E839D7">
            <w:pPr>
              <w:spacing w:line="256" w:lineRule="auto"/>
              <w:rPr>
                <w:rFonts w:cs="Arial"/>
              </w:rPr>
            </w:pPr>
            <w:r>
              <w:rPr>
                <w:rFonts w:cs="Arial"/>
                <w:b/>
              </w:rPr>
              <w:t>1.2.1 Interface Context Diagram (I/O Block Diagram)</w:t>
            </w:r>
            <w:r>
              <w:rPr>
                <w:rFonts w:cs="Arial"/>
              </w:rPr>
              <w:t xml:space="preserve"> – Add PT_Hyb_Cfg2.</w:t>
            </w:r>
          </w:p>
          <w:p w:rsidR="00E839D7" w:rsidRDefault="002C137E" w:rsidP="00E839D7">
            <w:pPr>
              <w:spacing w:line="256" w:lineRule="auto"/>
              <w:rPr>
                <w:rFonts w:cs="Arial"/>
              </w:rPr>
            </w:pPr>
            <w:r>
              <w:rPr>
                <w:rFonts w:cs="Arial"/>
                <w:b/>
              </w:rPr>
              <w:t>1.2.2.1 IR-REQ-326586/B-INTERNAL</w:t>
            </w:r>
            <w:r>
              <w:rPr>
                <w:rFonts w:cs="Arial"/>
              </w:rPr>
              <w:t xml:space="preserve"> – Add PT_Hyb_Cfg2 and Trailer Range on Full Charge.</w:t>
            </w:r>
          </w:p>
          <w:p w:rsidR="00E839D7" w:rsidRDefault="002C137E" w:rsidP="00E839D7">
            <w:pPr>
              <w:spacing w:line="256" w:lineRule="auto"/>
              <w:rPr>
                <w:rFonts w:cs="Arial"/>
              </w:rPr>
            </w:pPr>
            <w:r>
              <w:rPr>
                <w:rFonts w:cs="Arial"/>
                <w:b/>
              </w:rPr>
              <w:t>1.2.2.2.1 SIG-REQ-326587/B-</w:t>
            </w:r>
            <w:proofErr w:type="spellStart"/>
            <w:r>
              <w:rPr>
                <w:rFonts w:cs="Arial"/>
                <w:b/>
              </w:rPr>
              <w:t>MC_RDISP_WORD_Rx</w:t>
            </w:r>
            <w:proofErr w:type="spellEnd"/>
            <w:r>
              <w:rPr>
                <w:rFonts w:cs="Arial"/>
                <w:b/>
              </w:rPr>
              <w:t xml:space="preserve"> Signal</w:t>
            </w:r>
            <w:r>
              <w:rPr>
                <w:rFonts w:cs="Arial"/>
              </w:rPr>
              <w:t xml:space="preserve"> – Add description for BEV.</w:t>
            </w:r>
          </w:p>
          <w:p w:rsidR="00E839D7" w:rsidRDefault="002C137E" w:rsidP="00E839D7">
            <w:pPr>
              <w:spacing w:line="256" w:lineRule="auto"/>
              <w:rPr>
                <w:rFonts w:cs="Arial"/>
              </w:rPr>
            </w:pPr>
            <w:r>
              <w:rPr>
                <w:rFonts w:cs="Arial"/>
                <w:b/>
              </w:rPr>
              <w:t>1.2.3.1 IR-REQ-326605/B-Internal</w:t>
            </w:r>
            <w:r>
              <w:rPr>
                <w:rFonts w:cs="Arial"/>
              </w:rPr>
              <w:t xml:space="preserve"> – Add Trailer Range on Full Charge.</w:t>
            </w:r>
          </w:p>
          <w:p w:rsidR="00E839D7" w:rsidRDefault="002C137E" w:rsidP="00E839D7">
            <w:pPr>
              <w:spacing w:line="256" w:lineRule="auto"/>
              <w:rPr>
                <w:rFonts w:cs="Arial"/>
              </w:rPr>
            </w:pPr>
            <w:r>
              <w:rPr>
                <w:rFonts w:cs="Arial"/>
                <w:b/>
              </w:rPr>
              <w:t xml:space="preserve">1.3.5.1.1 F-REQ-326588/B-Trailer Info </w:t>
            </w:r>
            <w:proofErr w:type="spellStart"/>
            <w:r>
              <w:rPr>
                <w:rFonts w:cs="Arial"/>
                <w:b/>
              </w:rPr>
              <w:t>IoD</w:t>
            </w:r>
            <w:proofErr w:type="spellEnd"/>
            <w:r>
              <w:rPr>
                <w:rFonts w:cs="Arial"/>
                <w:b/>
              </w:rPr>
              <w:t xml:space="preserve"> Data Source</w:t>
            </w:r>
            <w:r>
              <w:rPr>
                <w:rFonts w:cs="Arial"/>
              </w:rPr>
              <w:t xml:space="preserve"> – Add Range on Full Charge.</w:t>
            </w:r>
          </w:p>
          <w:p w:rsidR="00E839D7" w:rsidRDefault="002C137E" w:rsidP="00E839D7">
            <w:pPr>
              <w:spacing w:line="256" w:lineRule="auto"/>
              <w:rPr>
                <w:rFonts w:cs="Arial"/>
              </w:rPr>
            </w:pPr>
            <w:r>
              <w:rPr>
                <w:rFonts w:cs="Arial"/>
                <w:b/>
              </w:rPr>
              <w:t>1.3.5.2.6 F-REQ-326597/A-Display Units</w:t>
            </w:r>
            <w:r>
              <w:rPr>
                <w:rFonts w:cs="Arial"/>
              </w:rPr>
              <w:t xml:space="preserve"> – Add Range on Full Charge.</w:t>
            </w:r>
          </w:p>
          <w:p w:rsidR="00E839D7" w:rsidRDefault="002C137E" w:rsidP="00E839D7">
            <w:pPr>
              <w:spacing w:line="256" w:lineRule="auto"/>
              <w:rPr>
                <w:rFonts w:cs="Arial"/>
              </w:rPr>
            </w:pPr>
            <w:r>
              <w:rPr>
                <w:rFonts w:cs="Arial"/>
                <w:b/>
              </w:rPr>
              <w:t>1.3.5.2.4 F-REQ-326595/B-Fuel Economy</w:t>
            </w:r>
            <w:r>
              <w:rPr>
                <w:rFonts w:cs="Arial"/>
              </w:rPr>
              <w:t xml:space="preserve"> – Add PT_Hyb_Cfg2.</w:t>
            </w:r>
          </w:p>
          <w:p w:rsidR="00E839D7" w:rsidRDefault="002C137E" w:rsidP="00E839D7">
            <w:pPr>
              <w:spacing w:line="256" w:lineRule="auto"/>
              <w:rPr>
                <w:rFonts w:cs="Arial"/>
              </w:rPr>
            </w:pPr>
            <w:r>
              <w:rPr>
                <w:rFonts w:cs="Arial"/>
                <w:b/>
              </w:rPr>
              <w:t xml:space="preserve">1.5.3.2 DCR-REQ-326608/A-DID </w:t>
            </w:r>
            <w:proofErr w:type="spellStart"/>
            <w:r>
              <w:rPr>
                <w:rFonts w:cs="Arial"/>
                <w:b/>
              </w:rPr>
              <w:t>DExx</w:t>
            </w:r>
            <w:proofErr w:type="spellEnd"/>
            <w:r>
              <w:rPr>
                <w:rFonts w:cs="Arial"/>
              </w:rPr>
              <w:t xml:space="preserve"> – Add PT_Hyb_Cfg2.</w:t>
            </w:r>
          </w:p>
        </w:tc>
        <w:tc>
          <w:tcPr>
            <w:tcW w:w="1434" w:type="dxa"/>
          </w:tcPr>
          <w:p w:rsidR="00E839D7" w:rsidRDefault="002C137E" w:rsidP="00E839D7">
            <w:pPr>
              <w:spacing w:line="256" w:lineRule="auto"/>
              <w:jc w:val="center"/>
              <w:rPr>
                <w:rFonts w:cs="Arial"/>
              </w:rPr>
            </w:pPr>
            <w:r>
              <w:rPr>
                <w:rFonts w:cs="Arial"/>
              </w:rPr>
              <w:t>6/9/2020</w:t>
            </w:r>
          </w:p>
        </w:tc>
      </w:tr>
      <w:tr w:rsidR="00F26B5D" w:rsidRPr="00935E41" w:rsidTr="00D62DF1">
        <w:trPr>
          <w:trHeight w:val="260"/>
          <w:jc w:val="center"/>
        </w:trPr>
        <w:tc>
          <w:tcPr>
            <w:tcW w:w="1152" w:type="dxa"/>
          </w:tcPr>
          <w:p w:rsidR="00F26B5D" w:rsidRDefault="002C137E" w:rsidP="00F26B5D">
            <w:pPr>
              <w:jc w:val="center"/>
              <w:rPr>
                <w:rFonts w:cs="Arial"/>
              </w:rPr>
            </w:pPr>
            <w:r>
              <w:rPr>
                <w:rFonts w:cs="Arial"/>
              </w:rPr>
              <w:t>1.3</w:t>
            </w:r>
          </w:p>
        </w:tc>
        <w:tc>
          <w:tcPr>
            <w:tcW w:w="1026" w:type="dxa"/>
          </w:tcPr>
          <w:p w:rsidR="00F26B5D" w:rsidRDefault="002C137E" w:rsidP="00F26B5D">
            <w:pPr>
              <w:rPr>
                <w:rFonts w:cs="Arial"/>
              </w:rPr>
            </w:pPr>
            <w:proofErr w:type="spellStart"/>
            <w:r>
              <w:rPr>
                <w:rFonts w:cs="Arial"/>
              </w:rPr>
              <w:t>jgregoir</w:t>
            </w:r>
            <w:proofErr w:type="spellEnd"/>
          </w:p>
        </w:tc>
        <w:tc>
          <w:tcPr>
            <w:tcW w:w="7098" w:type="dxa"/>
          </w:tcPr>
          <w:p w:rsidR="00F26B5D" w:rsidRDefault="002C137E" w:rsidP="00F26B5D">
            <w:pPr>
              <w:spacing w:line="256" w:lineRule="auto"/>
              <w:rPr>
                <w:rFonts w:cs="Arial"/>
              </w:rPr>
            </w:pPr>
            <w:r>
              <w:rPr>
                <w:rFonts w:cs="Arial"/>
              </w:rPr>
              <w:t xml:space="preserve">Changes highlighted in </w:t>
            </w:r>
            <w:r>
              <w:rPr>
                <w:rFonts w:cs="Arial"/>
                <w:shd w:val="clear" w:color="auto" w:fill="92D050"/>
              </w:rPr>
              <w:t>Green</w:t>
            </w:r>
          </w:p>
          <w:p w:rsidR="00F26B5D" w:rsidRDefault="001748E1" w:rsidP="00F26B5D">
            <w:pPr>
              <w:spacing w:line="256" w:lineRule="auto"/>
              <w:rPr>
                <w:rFonts w:cs="Arial"/>
              </w:rPr>
            </w:pPr>
          </w:p>
          <w:p w:rsidR="00F26B5D" w:rsidRDefault="002C137E" w:rsidP="00F26B5D">
            <w:pPr>
              <w:spacing w:line="276" w:lineRule="auto"/>
              <w:rPr>
                <w:rFonts w:cs="Arial"/>
              </w:rPr>
            </w:pPr>
            <w:r>
              <w:rPr>
                <w:rFonts w:cs="Arial"/>
                <w:b/>
              </w:rPr>
              <w:t>Peer Review:</w:t>
            </w:r>
            <w:r>
              <w:rPr>
                <w:rFonts w:cs="Arial"/>
              </w:rPr>
              <w:t xml:space="preserve"> Scott Watkins</w:t>
            </w:r>
          </w:p>
          <w:p w:rsidR="00F26B5D" w:rsidRDefault="002C137E" w:rsidP="00F26B5D">
            <w:pPr>
              <w:spacing w:line="252" w:lineRule="auto"/>
              <w:rPr>
                <w:rFonts w:cs="Arial"/>
              </w:rPr>
            </w:pPr>
            <w:r>
              <w:rPr>
                <w:rFonts w:cs="Arial"/>
                <w:b/>
              </w:rPr>
              <w:t>DI CC Approval:</w:t>
            </w:r>
            <w:r>
              <w:rPr>
                <w:rFonts w:cs="Arial"/>
              </w:rPr>
              <w:t xml:space="preserve"> 2/11/2021</w:t>
            </w:r>
          </w:p>
          <w:p w:rsidR="00F26B5D" w:rsidRDefault="002C137E" w:rsidP="00F26B5D">
            <w:pPr>
              <w:spacing w:line="252" w:lineRule="auto"/>
              <w:rPr>
                <w:rFonts w:cs="Arial"/>
              </w:rPr>
            </w:pPr>
            <w:r>
              <w:rPr>
                <w:rFonts w:cs="Arial"/>
                <w:b/>
              </w:rPr>
              <w:t>Lead program:</w:t>
            </w:r>
            <w:r>
              <w:rPr>
                <w:rFonts w:cs="Arial"/>
              </w:rPr>
              <w:t xml:space="preserve"> P708 MY23</w:t>
            </w:r>
          </w:p>
          <w:p w:rsidR="00F26B5D" w:rsidRDefault="002C137E" w:rsidP="00F26B5D">
            <w:pPr>
              <w:spacing w:line="252" w:lineRule="auto"/>
              <w:rPr>
                <w:rFonts w:cs="Arial"/>
              </w:rPr>
            </w:pPr>
            <w:r>
              <w:rPr>
                <w:rFonts w:cs="Arial"/>
                <w:b/>
              </w:rPr>
              <w:t>Change Requester:</w:t>
            </w:r>
            <w:r>
              <w:rPr>
                <w:rFonts w:cs="Arial"/>
              </w:rPr>
              <w:t xml:space="preserve"> DeGennaro, Sean (S.D.) </w:t>
            </w:r>
            <w:hyperlink r:id="rId16" w:history="1">
              <w:r>
                <w:rPr>
                  <w:rStyle w:val="Hyperlink"/>
                  <w:rFonts w:cs="Arial"/>
                </w:rPr>
                <w:t>sdegenn1@ford.com</w:t>
              </w:r>
            </w:hyperlink>
          </w:p>
          <w:p w:rsidR="00F26B5D" w:rsidRDefault="002C137E" w:rsidP="00F26B5D">
            <w:pPr>
              <w:spacing w:line="252" w:lineRule="auto"/>
              <w:rPr>
                <w:rFonts w:cs="Arial"/>
              </w:rPr>
            </w:pPr>
            <w:r>
              <w:rPr>
                <w:rFonts w:cs="Arial"/>
                <w:b/>
              </w:rPr>
              <w:t>Feature Owner:</w:t>
            </w:r>
            <w:r>
              <w:rPr>
                <w:rFonts w:cs="Arial"/>
              </w:rPr>
              <w:t xml:space="preserve"> DeGennaro, Sean (S.D.) </w:t>
            </w:r>
            <w:hyperlink r:id="rId17" w:history="1">
              <w:r>
                <w:rPr>
                  <w:rStyle w:val="Hyperlink"/>
                  <w:rFonts w:cs="Arial"/>
                </w:rPr>
                <w:t>sdegenn1@ford.com</w:t>
              </w:r>
            </w:hyperlink>
          </w:p>
          <w:p w:rsidR="00F26B5D" w:rsidRDefault="002C137E" w:rsidP="00F26B5D">
            <w:pPr>
              <w:spacing w:line="252" w:lineRule="auto"/>
              <w:rPr>
                <w:rFonts w:cs="Arial"/>
                <w:b/>
              </w:rPr>
            </w:pPr>
            <w:r>
              <w:rPr>
                <w:rFonts w:cs="Arial"/>
                <w:b/>
              </w:rPr>
              <w:t xml:space="preserve">Signal Change: </w:t>
            </w:r>
            <w:r>
              <w:rPr>
                <w:rFonts w:cs="Arial"/>
              </w:rPr>
              <w:t>Yes</w:t>
            </w:r>
          </w:p>
          <w:p w:rsidR="00F26B5D" w:rsidRDefault="002C137E" w:rsidP="00F26B5D">
            <w:pPr>
              <w:spacing w:line="252" w:lineRule="auto"/>
              <w:rPr>
                <w:rFonts w:cs="Arial"/>
              </w:rPr>
            </w:pPr>
            <w:r>
              <w:rPr>
                <w:rFonts w:cs="Arial"/>
                <w:b/>
              </w:rPr>
              <w:t>Change Request ID:</w:t>
            </w:r>
            <w:r>
              <w:rPr>
                <w:rFonts w:cs="Arial"/>
              </w:rPr>
              <w:t xml:space="preserve"> 684</w:t>
            </w:r>
          </w:p>
          <w:p w:rsidR="00F26B5D" w:rsidRDefault="002C137E" w:rsidP="00F26B5D">
            <w:pPr>
              <w:spacing w:line="252" w:lineRule="auto"/>
              <w:rPr>
                <w:rFonts w:cs="Arial"/>
              </w:rPr>
            </w:pPr>
            <w:r>
              <w:rPr>
                <w:rFonts w:cs="Arial"/>
                <w:b/>
              </w:rPr>
              <w:t>Change Request Description:</w:t>
            </w:r>
            <w:r>
              <w:rPr>
                <w:rFonts w:cs="Arial"/>
              </w:rPr>
              <w:t xml:space="preserve"> Add trailer brake output bar, add vehicle pitch. Relocate trailer name to top header bar (after 4s time-out of title)</w:t>
            </w:r>
          </w:p>
          <w:p w:rsidR="00F26B5D" w:rsidRDefault="001748E1" w:rsidP="00F26B5D">
            <w:pPr>
              <w:spacing w:line="256" w:lineRule="auto"/>
              <w:rPr>
                <w:rFonts w:cs="Arial"/>
              </w:rPr>
            </w:pPr>
          </w:p>
          <w:p w:rsidR="00F26B5D" w:rsidRDefault="002C137E" w:rsidP="00F26B5D">
            <w:pPr>
              <w:spacing w:line="256" w:lineRule="auto"/>
              <w:rPr>
                <w:rFonts w:cs="Arial"/>
              </w:rPr>
            </w:pPr>
            <w:r>
              <w:rPr>
                <w:rFonts w:cs="Arial"/>
                <w:b/>
                <w:bCs/>
              </w:rPr>
              <w:t>1.1 Functional Description</w:t>
            </w:r>
            <w:r>
              <w:rPr>
                <w:rFonts w:cs="Arial"/>
              </w:rPr>
              <w:t xml:space="preserve"> – Add </w:t>
            </w:r>
            <w:proofErr w:type="spellStart"/>
            <w:r>
              <w:rPr>
                <w:rFonts w:cs="Arial"/>
              </w:rPr>
              <w:t>TBC_Bar_Display</w:t>
            </w:r>
            <w:proofErr w:type="spellEnd"/>
            <w:r>
              <w:rPr>
                <w:rFonts w:cs="Arial"/>
              </w:rPr>
              <w:t xml:space="preserve"> and </w:t>
            </w:r>
            <w:proofErr w:type="spellStart"/>
            <w:r>
              <w:rPr>
                <w:rFonts w:cs="Arial"/>
              </w:rPr>
              <w:t>VehPtch_An_Dsply</w:t>
            </w:r>
            <w:proofErr w:type="spellEnd"/>
            <w:r>
              <w:rPr>
                <w:rFonts w:cs="Arial"/>
              </w:rPr>
              <w:t xml:space="preserve"> signal.</w:t>
            </w:r>
          </w:p>
          <w:p w:rsidR="00F26B5D" w:rsidRDefault="002C137E" w:rsidP="00F26B5D">
            <w:pPr>
              <w:spacing w:line="256" w:lineRule="auto"/>
              <w:rPr>
                <w:rFonts w:cs="Arial"/>
              </w:rPr>
            </w:pPr>
            <w:r>
              <w:rPr>
                <w:rFonts w:cs="Arial"/>
                <w:b/>
                <w:bCs/>
              </w:rPr>
              <w:t>1.2.1 Interface Context Diagram (I/O Block Diagram)</w:t>
            </w:r>
            <w:r>
              <w:rPr>
                <w:rFonts w:cs="Arial"/>
              </w:rPr>
              <w:t xml:space="preserve"> – Add </w:t>
            </w:r>
            <w:proofErr w:type="spellStart"/>
            <w:r>
              <w:rPr>
                <w:rFonts w:cs="Arial"/>
              </w:rPr>
              <w:t>TBC_Bar_Display</w:t>
            </w:r>
            <w:proofErr w:type="spellEnd"/>
            <w:r>
              <w:rPr>
                <w:rFonts w:cs="Arial"/>
              </w:rPr>
              <w:t xml:space="preserve">, </w:t>
            </w:r>
            <w:proofErr w:type="spellStart"/>
            <w:r>
              <w:rPr>
                <w:rFonts w:cs="Arial"/>
              </w:rPr>
              <w:t>VehPtch_An_Dsply</w:t>
            </w:r>
            <w:proofErr w:type="spellEnd"/>
            <w:r>
              <w:rPr>
                <w:rFonts w:cs="Arial"/>
              </w:rPr>
              <w:t xml:space="preserve"> signal, and </w:t>
            </w:r>
            <w:proofErr w:type="spellStart"/>
            <w:r>
              <w:rPr>
                <w:rFonts w:cs="Arial"/>
              </w:rPr>
              <w:t>Pitch_MC_Status</w:t>
            </w:r>
            <w:proofErr w:type="spellEnd"/>
            <w:r>
              <w:rPr>
                <w:rFonts w:cs="Arial"/>
              </w:rPr>
              <w:t>.</w:t>
            </w:r>
          </w:p>
          <w:p w:rsidR="00F26B5D" w:rsidRDefault="002C137E" w:rsidP="00F26B5D">
            <w:pPr>
              <w:spacing w:line="256" w:lineRule="auto"/>
              <w:rPr>
                <w:rFonts w:cs="Arial"/>
              </w:rPr>
            </w:pPr>
            <w:r>
              <w:rPr>
                <w:rFonts w:cs="Arial"/>
                <w:b/>
                <w:bCs/>
              </w:rPr>
              <w:t>1.2.2.1 IR-REQ-326586/C-INTERNAL</w:t>
            </w:r>
            <w:r>
              <w:rPr>
                <w:rFonts w:cs="Arial"/>
              </w:rPr>
              <w:t xml:space="preserve"> – Add </w:t>
            </w:r>
            <w:proofErr w:type="spellStart"/>
            <w:r>
              <w:rPr>
                <w:rFonts w:cs="Arial"/>
              </w:rPr>
              <w:t>TBC_Bar_Display</w:t>
            </w:r>
            <w:proofErr w:type="spellEnd"/>
            <w:r>
              <w:rPr>
                <w:rFonts w:cs="Arial"/>
              </w:rPr>
              <w:t>.</w:t>
            </w:r>
          </w:p>
          <w:p w:rsidR="00F26B5D" w:rsidRDefault="002C137E" w:rsidP="00F26B5D">
            <w:pPr>
              <w:spacing w:line="256" w:lineRule="auto"/>
              <w:rPr>
                <w:rFonts w:cs="Arial"/>
              </w:rPr>
            </w:pPr>
            <w:r>
              <w:rPr>
                <w:rFonts w:cs="Arial"/>
                <w:b/>
                <w:bCs/>
              </w:rPr>
              <w:t>1.2.2.2.2 SIG-REQ-</w:t>
            </w:r>
            <w:r>
              <w:rPr>
                <w:b/>
                <w:bCs/>
              </w:rPr>
              <w:t>410616</w:t>
            </w:r>
            <w:r>
              <w:rPr>
                <w:rFonts w:cs="Arial"/>
                <w:b/>
                <w:bCs/>
              </w:rPr>
              <w:t>/A-</w:t>
            </w:r>
            <w:proofErr w:type="spellStart"/>
            <w:r>
              <w:rPr>
                <w:rFonts w:cs="Arial"/>
                <w:b/>
                <w:bCs/>
              </w:rPr>
              <w:t>VehPtch_An_Dsply</w:t>
            </w:r>
            <w:proofErr w:type="spellEnd"/>
            <w:r>
              <w:rPr>
                <w:rFonts w:cs="Arial"/>
                <w:b/>
                <w:bCs/>
              </w:rPr>
              <w:t xml:space="preserve"> Signal</w:t>
            </w:r>
            <w:r>
              <w:rPr>
                <w:rFonts w:cs="Arial"/>
              </w:rPr>
              <w:t xml:space="preserve"> – Add table for </w:t>
            </w:r>
            <w:proofErr w:type="spellStart"/>
            <w:r>
              <w:rPr>
                <w:rFonts w:cs="Arial"/>
              </w:rPr>
              <w:t>VehPtch_An_Dsply</w:t>
            </w:r>
            <w:proofErr w:type="spellEnd"/>
            <w:r>
              <w:rPr>
                <w:rFonts w:cs="Arial"/>
              </w:rPr>
              <w:t xml:space="preserve"> Signal.</w:t>
            </w:r>
          </w:p>
          <w:p w:rsidR="00F26B5D" w:rsidRDefault="002C137E" w:rsidP="00F26B5D">
            <w:pPr>
              <w:spacing w:line="256" w:lineRule="auto"/>
              <w:rPr>
                <w:rFonts w:cs="Arial"/>
              </w:rPr>
            </w:pPr>
            <w:r>
              <w:rPr>
                <w:rFonts w:cs="Arial"/>
                <w:b/>
                <w:bCs/>
              </w:rPr>
              <w:t xml:space="preserve">1.2.3.1 IR-REQ-326605/C-Internal </w:t>
            </w:r>
            <w:r>
              <w:rPr>
                <w:rFonts w:cs="Arial"/>
              </w:rPr>
              <w:t xml:space="preserve">– Add </w:t>
            </w:r>
            <w:proofErr w:type="spellStart"/>
            <w:r>
              <w:rPr>
                <w:rFonts w:cs="Arial"/>
              </w:rPr>
              <w:t>TBC_Bar_Display</w:t>
            </w:r>
            <w:proofErr w:type="spellEnd"/>
            <w:r>
              <w:rPr>
                <w:rFonts w:cs="Arial"/>
              </w:rPr>
              <w:t xml:space="preserve"> and </w:t>
            </w:r>
            <w:proofErr w:type="spellStart"/>
            <w:r>
              <w:rPr>
                <w:rFonts w:cs="Arial"/>
              </w:rPr>
              <w:t>Pitch_MC_Status</w:t>
            </w:r>
            <w:proofErr w:type="spellEnd"/>
            <w:r>
              <w:rPr>
                <w:rFonts w:cs="Arial"/>
              </w:rPr>
              <w:t>.</w:t>
            </w:r>
          </w:p>
          <w:p w:rsidR="00F26B5D" w:rsidRDefault="002C137E" w:rsidP="00F26B5D">
            <w:pPr>
              <w:spacing w:line="256" w:lineRule="auto"/>
              <w:rPr>
                <w:rFonts w:cs="Arial"/>
              </w:rPr>
            </w:pPr>
            <w:r>
              <w:rPr>
                <w:rFonts w:cs="Arial"/>
                <w:b/>
                <w:bCs/>
              </w:rPr>
              <w:t xml:space="preserve">1.3.3.2 Indicator Graphics / Display Format </w:t>
            </w:r>
            <w:r>
              <w:rPr>
                <w:rFonts w:cs="Arial"/>
              </w:rPr>
              <w:t>– Add example graphic with Trailer Brake Gain Bar and Pitch.</w:t>
            </w:r>
          </w:p>
          <w:p w:rsidR="00F26B5D" w:rsidRDefault="002C137E" w:rsidP="00F26B5D">
            <w:pPr>
              <w:spacing w:line="256" w:lineRule="auto"/>
              <w:rPr>
                <w:rFonts w:cs="Arial"/>
              </w:rPr>
            </w:pPr>
            <w:r>
              <w:rPr>
                <w:rFonts w:cs="Arial"/>
                <w:b/>
                <w:bCs/>
              </w:rPr>
              <w:lastRenderedPageBreak/>
              <w:t xml:space="preserve">1.3.5.1.1 F-REQ-326588/C-Trailer Info </w:t>
            </w:r>
            <w:proofErr w:type="spellStart"/>
            <w:r>
              <w:rPr>
                <w:rFonts w:cs="Arial"/>
                <w:b/>
                <w:bCs/>
              </w:rPr>
              <w:t>IoD</w:t>
            </w:r>
            <w:proofErr w:type="spellEnd"/>
            <w:r>
              <w:rPr>
                <w:rFonts w:cs="Arial"/>
                <w:b/>
                <w:bCs/>
              </w:rPr>
              <w:t xml:space="preserve"> Data Source</w:t>
            </w:r>
            <w:r>
              <w:rPr>
                <w:rFonts w:cs="Arial"/>
              </w:rPr>
              <w:t xml:space="preserve"> – Add TBC Bar and Pitch.</w:t>
            </w:r>
          </w:p>
          <w:p w:rsidR="00F26B5D" w:rsidRDefault="002C137E" w:rsidP="00F26B5D">
            <w:pPr>
              <w:spacing w:line="256" w:lineRule="auto"/>
              <w:rPr>
                <w:rFonts w:cs="Arial"/>
              </w:rPr>
            </w:pPr>
            <w:r>
              <w:rPr>
                <w:rFonts w:cs="Arial"/>
                <w:b/>
                <w:bCs/>
              </w:rPr>
              <w:t>1.3.5.1.5 F-REQ-410617/A-</w:t>
            </w:r>
            <w:proofErr w:type="spellStart"/>
            <w:r>
              <w:rPr>
                <w:rFonts w:cs="Arial"/>
                <w:b/>
                <w:bCs/>
              </w:rPr>
              <w:t>Pitch_MC_Status</w:t>
            </w:r>
            <w:proofErr w:type="spellEnd"/>
            <w:r>
              <w:rPr>
                <w:rFonts w:cs="Arial"/>
                <w:b/>
                <w:bCs/>
              </w:rPr>
              <w:t xml:space="preserve"> based on </w:t>
            </w:r>
            <w:proofErr w:type="spellStart"/>
            <w:r>
              <w:rPr>
                <w:rFonts w:cs="Arial"/>
                <w:b/>
                <w:bCs/>
              </w:rPr>
              <w:t>VehPtch_An_Dsply</w:t>
            </w:r>
            <w:proofErr w:type="spellEnd"/>
            <w:r>
              <w:rPr>
                <w:rFonts w:cs="Arial"/>
                <w:b/>
                <w:bCs/>
              </w:rPr>
              <w:t xml:space="preserve"> Signal</w:t>
            </w:r>
            <w:r>
              <w:rPr>
                <w:rFonts w:cs="Arial"/>
              </w:rPr>
              <w:t xml:space="preserve"> – New table for </w:t>
            </w:r>
            <w:proofErr w:type="spellStart"/>
            <w:r>
              <w:rPr>
                <w:rFonts w:cs="Arial"/>
              </w:rPr>
              <w:t>Pitch_MC_Status</w:t>
            </w:r>
            <w:proofErr w:type="spellEnd"/>
            <w:r>
              <w:rPr>
                <w:rFonts w:cs="Arial"/>
              </w:rPr>
              <w:t xml:space="preserve">. (logic from Off Road </w:t>
            </w:r>
            <w:proofErr w:type="spellStart"/>
            <w:r>
              <w:rPr>
                <w:rFonts w:cs="Arial"/>
              </w:rPr>
              <w:t>IoD</w:t>
            </w:r>
            <w:proofErr w:type="spellEnd"/>
            <w:r>
              <w:rPr>
                <w:rFonts w:cs="Arial"/>
              </w:rPr>
              <w:t xml:space="preserve"> Display - CGEA1.3_v2.1, </w:t>
            </w:r>
            <w:r>
              <w:t>F-REQ-376618 without graphic requirement).</w:t>
            </w:r>
          </w:p>
          <w:p w:rsidR="00F26B5D" w:rsidRDefault="002C137E" w:rsidP="00F26B5D">
            <w:pPr>
              <w:spacing w:line="256" w:lineRule="auto"/>
              <w:rPr>
                <w:rFonts w:cs="Arial"/>
              </w:rPr>
            </w:pPr>
            <w:r>
              <w:rPr>
                <w:rFonts w:cs="Arial"/>
                <w:b/>
                <w:bCs/>
              </w:rPr>
              <w:t xml:space="preserve">1.3.5.2.10 F-REQ-326601/A-Trailer Brake Gain </w:t>
            </w:r>
            <w:proofErr w:type="spellStart"/>
            <w:r>
              <w:rPr>
                <w:rFonts w:cs="Arial"/>
                <w:b/>
                <w:bCs/>
              </w:rPr>
              <w:t>Cfg</w:t>
            </w:r>
            <w:proofErr w:type="spellEnd"/>
            <w:r>
              <w:rPr>
                <w:rFonts w:cs="Arial"/>
              </w:rPr>
              <w:t xml:space="preserve"> – Add </w:t>
            </w:r>
            <w:proofErr w:type="spellStart"/>
            <w:r>
              <w:rPr>
                <w:rFonts w:cs="Arial"/>
              </w:rPr>
              <w:t>TBC_Bar_Display</w:t>
            </w:r>
            <w:proofErr w:type="spellEnd"/>
            <w:r>
              <w:rPr>
                <w:rFonts w:cs="Arial"/>
              </w:rPr>
              <w:t>.</w:t>
            </w:r>
          </w:p>
          <w:p w:rsidR="00F26B5D" w:rsidRDefault="002C137E" w:rsidP="00F26B5D">
            <w:pPr>
              <w:spacing w:line="256" w:lineRule="auto"/>
              <w:rPr>
                <w:rFonts w:cs="Arial"/>
              </w:rPr>
            </w:pPr>
            <w:r>
              <w:rPr>
                <w:rFonts w:cs="Arial"/>
                <w:b/>
                <w:bCs/>
              </w:rPr>
              <w:t xml:space="preserve">1.3.5.4 NVM-REQ-326607/B-Memory Storage </w:t>
            </w:r>
            <w:r>
              <w:rPr>
                <w:rFonts w:cs="Arial"/>
              </w:rPr>
              <w:t xml:space="preserve">– Add </w:t>
            </w:r>
            <w:proofErr w:type="spellStart"/>
            <w:r>
              <w:rPr>
                <w:rFonts w:cs="Arial"/>
              </w:rPr>
              <w:t>TBC_Bar_Display</w:t>
            </w:r>
            <w:proofErr w:type="spellEnd"/>
            <w:r>
              <w:rPr>
                <w:rFonts w:cs="Arial"/>
              </w:rPr>
              <w:t xml:space="preserve">, </w:t>
            </w:r>
            <w:proofErr w:type="spellStart"/>
            <w:r>
              <w:rPr>
                <w:rFonts w:cs="Arial"/>
              </w:rPr>
              <w:t>VehPtch_An_Dsply</w:t>
            </w:r>
            <w:proofErr w:type="spellEnd"/>
            <w:r>
              <w:rPr>
                <w:rFonts w:cs="Arial"/>
              </w:rPr>
              <w:t xml:space="preserve"> signal, and </w:t>
            </w:r>
            <w:proofErr w:type="spellStart"/>
            <w:r>
              <w:rPr>
                <w:rFonts w:cs="Arial"/>
              </w:rPr>
              <w:t>Pitch_MC_Status</w:t>
            </w:r>
            <w:proofErr w:type="spellEnd"/>
            <w:r>
              <w:rPr>
                <w:rFonts w:cs="Arial"/>
              </w:rPr>
              <w:t>.</w:t>
            </w:r>
          </w:p>
          <w:p w:rsidR="00F26B5D" w:rsidRPr="00C12C58" w:rsidRDefault="001748E1" w:rsidP="00F26B5D">
            <w:pPr>
              <w:rPr>
                <w:rFonts w:cs="Arial"/>
              </w:rPr>
            </w:pPr>
          </w:p>
        </w:tc>
        <w:tc>
          <w:tcPr>
            <w:tcW w:w="1434" w:type="dxa"/>
          </w:tcPr>
          <w:p w:rsidR="00F26B5D" w:rsidRDefault="002C137E" w:rsidP="00F26B5D">
            <w:pPr>
              <w:jc w:val="center"/>
              <w:rPr>
                <w:rFonts w:cs="Arial"/>
              </w:rPr>
            </w:pPr>
            <w:r>
              <w:rPr>
                <w:rFonts w:cs="Arial"/>
              </w:rPr>
              <w:lastRenderedPageBreak/>
              <w:t>03/05/2021</w:t>
            </w:r>
          </w:p>
        </w:tc>
      </w:tr>
      <w:tr w:rsidR="00242506" w:rsidRPr="00935E41" w:rsidTr="00D62DF1">
        <w:trPr>
          <w:trHeight w:val="260"/>
          <w:jc w:val="center"/>
        </w:trPr>
        <w:tc>
          <w:tcPr>
            <w:tcW w:w="1152" w:type="dxa"/>
          </w:tcPr>
          <w:p w:rsidR="00242506" w:rsidRDefault="001748E1" w:rsidP="00E513A9">
            <w:pPr>
              <w:jc w:val="center"/>
              <w:rPr>
                <w:rFonts w:cs="Arial"/>
              </w:rPr>
            </w:pPr>
          </w:p>
        </w:tc>
        <w:tc>
          <w:tcPr>
            <w:tcW w:w="1026" w:type="dxa"/>
          </w:tcPr>
          <w:p w:rsidR="00242506" w:rsidRDefault="001748E1" w:rsidP="00E513A9">
            <w:pPr>
              <w:rPr>
                <w:rFonts w:cs="Arial"/>
              </w:rPr>
            </w:pPr>
          </w:p>
        </w:tc>
        <w:tc>
          <w:tcPr>
            <w:tcW w:w="7098" w:type="dxa"/>
          </w:tcPr>
          <w:p w:rsidR="00184CBE" w:rsidRDefault="001748E1" w:rsidP="00184CBE">
            <w:pPr>
              <w:rPr>
                <w:rFonts w:cs="Arial"/>
              </w:rPr>
            </w:pPr>
          </w:p>
        </w:tc>
        <w:tc>
          <w:tcPr>
            <w:tcW w:w="1434" w:type="dxa"/>
          </w:tcPr>
          <w:p w:rsidR="00242506" w:rsidRDefault="001748E1" w:rsidP="00AD4E4F">
            <w:pPr>
              <w:jc w:val="center"/>
              <w:rPr>
                <w:rFonts w:cs="Arial"/>
              </w:rPr>
            </w:pPr>
          </w:p>
        </w:tc>
      </w:tr>
    </w:tbl>
    <w:p w:rsidR="00FD56FF" w:rsidRDefault="001748E1" w:rsidP="00C26B03">
      <w:pPr>
        <w:rPr>
          <w:rFonts w:cs="Arial"/>
        </w:rPr>
      </w:pPr>
    </w:p>
    <w:p w:rsidR="00AB1E94" w:rsidRPr="00AE06BC" w:rsidRDefault="001748E1" w:rsidP="00406F39"/>
    <w:sectPr w:rsidR="00AB1E94" w:rsidRPr="00AE06BC" w:rsidSect="00D62DF1">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C137E" w:rsidRDefault="002C137E" w:rsidP="0085312A">
      <w:r>
        <w:separator/>
      </w:r>
    </w:p>
  </w:endnote>
  <w:endnote w:type="continuationSeparator" w:id="0">
    <w:p w:rsidR="002C137E" w:rsidRDefault="002C137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62DF1" w:rsidRDefault="00D62DF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748E1">
            <w:rPr>
              <w:b/>
              <w:smallCaps/>
              <w:noProof/>
              <w:sz w:val="16"/>
            </w:rPr>
            <w:t>581670_D_001_TRAILER INFORMATION IOD WITH SETUP IN CENTERSTACK - CGEA1.3_V1.3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62DF1" w:rsidRDefault="00D62DF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C137E" w:rsidRDefault="002C137E" w:rsidP="0085312A">
      <w:r>
        <w:separator/>
      </w:r>
    </w:p>
  </w:footnote>
  <w:footnote w:type="continuationSeparator" w:id="0">
    <w:p w:rsidR="002C137E" w:rsidRDefault="002C137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62DF1" w:rsidRDefault="00D62DF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62DF1" w:rsidRDefault="00D62DF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34D6050"/>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334D6051"/>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334D6055"/>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34D6058"/>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34D6059"/>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34D6060"/>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334D6063"/>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334D6064"/>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334D6065"/>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4C5D6049"/>
    <w:multiLevelType w:val="hybridMultilevel"/>
    <w:tmpl w:val="844A87B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15:restartNumberingAfterBreak="0">
    <w:nsid w:val="60156018"/>
    <w:multiLevelType w:val="multilevel"/>
    <w:tmpl w:val="F2068C0A"/>
    <w:lvl w:ilvl="0">
      <w:start w:val="1"/>
      <w:numFmt w:val="decimal"/>
      <w:lvlText w:val="%1."/>
      <w:lvlJc w:val="left"/>
      <w:pPr>
        <w:tabs>
          <w:tab w:val="num" w:pos="360"/>
        </w:tabs>
        <w:ind w:left="360" w:hanging="360"/>
      </w:pPr>
    </w:lvl>
    <w:lvl w:ilvl="1">
      <w:start w:val="1"/>
      <w:numFmt w:val="bullet"/>
      <w:lvlText w:val=""/>
      <w:lvlJc w:val="left"/>
      <w:pPr>
        <w:tabs>
          <w:tab w:val="num" w:pos="792"/>
        </w:tabs>
        <w:ind w:left="792" w:hanging="432"/>
      </w:pPr>
      <w:rPr>
        <w:rFonts w:ascii="Symbol" w:hAnsi="Symbol" w:hint="default"/>
      </w:r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bullet"/>
      <w:lvlText w:val=""/>
      <w:lvlJc w:val="left"/>
      <w:pPr>
        <w:tabs>
          <w:tab w:val="num" w:pos="3744"/>
        </w:tabs>
        <w:ind w:left="3744" w:hanging="1224"/>
      </w:pPr>
      <w:rPr>
        <w:rFonts w:ascii="Symbol" w:hAnsi="Symbol" w:hint="default"/>
      </w:rPr>
    </w:lvl>
    <w:lvl w:ilvl="8">
      <w:start w:val="1"/>
      <w:numFmt w:val="bullet"/>
      <w:lvlText w:val="o"/>
      <w:lvlJc w:val="left"/>
      <w:pPr>
        <w:tabs>
          <w:tab w:val="num" w:pos="4320"/>
        </w:tabs>
        <w:ind w:left="4320" w:hanging="1440"/>
      </w:pPr>
      <w:rPr>
        <w:rFonts w:ascii="Courier New" w:hAnsi="Courier New" w:cs="Courier New" w:hint="default"/>
      </w:rPr>
    </w:lvl>
  </w:abstractNum>
  <w:abstractNum w:abstractNumId="16" w15:restartNumberingAfterBreak="0">
    <w:nsid w:val="60166019"/>
    <w:multiLevelType w:val="multilevel"/>
    <w:tmpl w:val="40D0C3C2"/>
    <w:lvl w:ilvl="0">
      <w:start w:val="1"/>
      <w:numFmt w:val="bullet"/>
      <w:lvlText w:val=""/>
      <w:lvlJc w:val="left"/>
      <w:pPr>
        <w:tabs>
          <w:tab w:val="num" w:pos="360"/>
        </w:tabs>
        <w:ind w:left="360" w:hanging="360"/>
      </w:pPr>
      <w:rPr>
        <w:rFonts w:ascii="Symbol" w:hAnsi="Symbol" w:hint="default"/>
      </w:rPr>
    </w:lvl>
    <w:lvl w:ilvl="1">
      <w:start w:val="1"/>
      <w:numFmt w:val="bullet"/>
      <w:lvlText w:val=""/>
      <w:lvlJc w:val="left"/>
      <w:pPr>
        <w:tabs>
          <w:tab w:val="num" w:pos="792"/>
        </w:tabs>
        <w:ind w:left="792" w:hanging="432"/>
      </w:pPr>
      <w:rPr>
        <w:rFonts w:ascii="Symbol" w:hAnsi="Symbol" w:hint="default"/>
      </w:r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bullet"/>
      <w:lvlText w:val=""/>
      <w:lvlJc w:val="left"/>
      <w:pPr>
        <w:tabs>
          <w:tab w:val="num" w:pos="3744"/>
        </w:tabs>
        <w:ind w:left="3744" w:hanging="1224"/>
      </w:pPr>
      <w:rPr>
        <w:rFonts w:ascii="Symbol" w:hAnsi="Symbol" w:hint="default"/>
      </w:rPr>
    </w:lvl>
    <w:lvl w:ilvl="8">
      <w:start w:val="1"/>
      <w:numFmt w:val="decimal"/>
      <w:lvlText w:val="%1.%2.%3.%4.%5.%6.%7.%8.%9."/>
      <w:lvlJc w:val="left"/>
      <w:pPr>
        <w:tabs>
          <w:tab w:val="num" w:pos="4320"/>
        </w:tabs>
        <w:ind w:left="4320" w:hanging="1440"/>
      </w:pPr>
    </w:lvl>
  </w:abstractNum>
  <w:abstractNum w:abstractNumId="17" w15:restartNumberingAfterBreak="0">
    <w:nsid w:val="60256032"/>
    <w:multiLevelType w:val="hybridMultilevel"/>
    <w:tmpl w:val="844A87B2"/>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8" w15:restartNumberingAfterBreak="0">
    <w:nsid w:val="60356054"/>
    <w:multiLevelType w:val="hybridMultilevel"/>
    <w:tmpl w:val="9BBC2BF0"/>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cs="Courier New"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cs="Courier New"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19" w15:restartNumberingAfterBreak="0">
    <w:nsid w:val="60376057"/>
    <w:multiLevelType w:val="hybridMultilevel"/>
    <w:tmpl w:val="9BBC2BF0"/>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cs="Courier New"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cs="Courier New"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0466062"/>
    <w:multiLevelType w:val="hybridMultilevel"/>
    <w:tmpl w:val="9BBC2BF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6"/>
    <w:lvlOverride w:ilvl="0"/>
    <w:lvlOverride w:ilvl="1"/>
    <w:lvlOverride w:ilvl="2">
      <w:startOverride w:val="1"/>
    </w:lvlOverride>
    <w:lvlOverride w:ilvl="3"/>
    <w:lvlOverride w:ilvl="4"/>
    <w:lvlOverride w:ilvl="5"/>
    <w:lvlOverride w:ilvl="6"/>
    <w:lvlOverride w:ilvl="7"/>
    <w:lvlOverride w:ilvl="8">
      <w:startOverride w:val="1"/>
    </w:lvlOverride>
  </w:num>
  <w:num w:numId="8">
    <w:abstractNumId w:val="15"/>
    <w:lvlOverride w:ilvl="0">
      <w:startOverride w:val="1"/>
    </w:lvlOverride>
    <w:lvlOverride w:ilvl="1"/>
    <w:lvlOverride w:ilvl="2">
      <w:startOverride w:val="1"/>
    </w:lvlOverride>
    <w:lvlOverride w:ilvl="3"/>
    <w:lvlOverride w:ilvl="4"/>
    <w:lvlOverride w:ilvl="5"/>
    <w:lvlOverride w:ilvl="6"/>
    <w:lvlOverride w:ilvl="7"/>
    <w:lvlOverride w:ilvl="8"/>
  </w:num>
  <w:num w:numId="9">
    <w:abstractNumId w:val="17"/>
  </w:num>
  <w:num w:numId="10">
    <w:abstractNumId w:val="14"/>
  </w:num>
  <w:num w:numId="11">
    <w:abstractNumId w:val="5"/>
  </w:num>
  <w:num w:numId="12">
    <w:abstractNumId w:val="6"/>
  </w:num>
  <w:num w:numId="13">
    <w:abstractNumId w:val="18"/>
  </w:num>
  <w:num w:numId="14">
    <w:abstractNumId w:val="7"/>
  </w:num>
  <w:num w:numId="15">
    <w:abstractNumId w:val="19"/>
  </w:num>
  <w:num w:numId="16">
    <w:abstractNumId w:val="8"/>
  </w:num>
  <w:num w:numId="17">
    <w:abstractNumId w:val="9"/>
  </w:num>
  <w:num w:numId="18">
    <w:abstractNumId w:val="10"/>
  </w:num>
  <w:num w:numId="19">
    <w:abstractNumId w:val="20"/>
  </w:num>
  <w:num w:numId="20">
    <w:abstractNumId w:val="11"/>
  </w:num>
  <w:num w:numId="21">
    <w:abstractNumId w:val="12"/>
  </w:num>
  <w:num w:numId="22">
    <w:abstractNumId w:val="13"/>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748E1"/>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137E"/>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62DF1"/>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hyperlink" Target="mailto:sdegenn1@ford.com"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mailto:sdegenn1@ford.com"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mailto:CBOUERY@ford.com" TargetMode="External"/><Relationship Id="rId23"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yperlink" Target="mailto:CBOUERY@ford.com" TargetMode="External"/><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TotalTime>
  <Pages>14</Pages>
  <Words>2505</Words>
  <Characters>14285</Characters>
  <Application>Microsoft Office Word</Application>
  <DocSecurity>4</DocSecurity>
  <Lines>119</Lines>
  <Paragraphs>33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16757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Gregoire, Jim (J.E.)</cp:lastModifiedBy>
  <cp:revision>2</cp:revision>
  <dcterms:created xsi:type="dcterms:W3CDTF">2021-03-05T20:14:00Z</dcterms:created>
  <dcterms:modified xsi:type="dcterms:W3CDTF">2021-03-05T20:14:00Z</dcterms:modified>
</cp:coreProperties>
</file>