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725DF4" w:rsidP="00B9479B">
      <w:pPr>
        <w:pStyle w:val="Heading1"/>
      </w:pPr>
      <w:r>
        <w:lastRenderedPageBreak/>
        <w:t>Forward Collision Warning Control Function – CGEA1.3</w:t>
      </w:r>
    </w:p>
    <w:p w:rsidR="00406F39" w:rsidRDefault="00725DF4" w:rsidP="00B9479B">
      <w:pPr>
        <w:pStyle w:val="Heading2"/>
      </w:pPr>
      <w:r>
        <w:t>Functional Description</w:t>
      </w:r>
    </w:p>
    <w:p w:rsidR="00D442D8" w:rsidRDefault="00D6287D"/>
    <w:p w:rsidR="008E63EF" w:rsidRDefault="00725DF4">
      <w:pPr>
        <w:ind w:left="720"/>
      </w:pPr>
      <w:r>
        <w:t xml:space="preserve">The Forward Collision Warning function uses Personality CAN messages that are output by the IC as a command to the CCM to change or request the current status of the FCW features. </w:t>
      </w:r>
    </w:p>
    <w:p w:rsidR="008E63EF" w:rsidRDefault="00D6287D">
      <w:pPr>
        <w:ind w:left="720"/>
      </w:pPr>
    </w:p>
    <w:p w:rsidR="008E63EF" w:rsidRDefault="00725DF4" w:rsidP="008E63EF">
      <w:pPr>
        <w:ind w:left="720"/>
      </w:pPr>
      <w:r>
        <w:t>The Cluster provides the following functionality for the Forward Collision Warning (FCW) feature:</w:t>
      </w:r>
    </w:p>
    <w:p w:rsidR="008E63EF" w:rsidRDefault="00725DF4" w:rsidP="008E63EF">
      <w:pPr>
        <w:ind w:firstLine="720"/>
      </w:pPr>
      <w:r>
        <w:t>Control of the function via the Message Center Setup Menu:</w:t>
      </w:r>
    </w:p>
    <w:p w:rsidR="008E63EF" w:rsidRDefault="00725DF4" w:rsidP="00725DF4">
      <w:pPr>
        <w:numPr>
          <w:ilvl w:val="0"/>
          <w:numId w:val="7"/>
        </w:numPr>
      </w:pPr>
      <w:r>
        <w:t>Sensitivity/Gap adjustment for the FCW trigger point (feature 0x0802), then if a Standard key is in the ignition (not a MyKey) then the following are also available:</w:t>
      </w:r>
    </w:p>
    <w:p w:rsidR="008E63EF" w:rsidRDefault="00725DF4" w:rsidP="00725DF4">
      <w:pPr>
        <w:numPr>
          <w:ilvl w:val="2"/>
          <w:numId w:val="8"/>
        </w:numPr>
      </w:pPr>
      <w:r>
        <w:t>On/Off control of the entire FCW function  (feature 0x0804)</w:t>
      </w:r>
    </w:p>
    <w:p w:rsidR="00BB4C81" w:rsidRDefault="00725DF4" w:rsidP="00725DF4">
      <w:pPr>
        <w:numPr>
          <w:ilvl w:val="2"/>
          <w:numId w:val="8"/>
        </w:numPr>
      </w:pPr>
      <w:r>
        <w:t>On/Off control of the Front Distance Alert function (feature 0x080F) - [if equipped]</w:t>
      </w:r>
    </w:p>
    <w:p w:rsidR="00E1723A" w:rsidRDefault="00725DF4" w:rsidP="00725DF4">
      <w:pPr>
        <w:numPr>
          <w:ilvl w:val="1"/>
          <w:numId w:val="8"/>
        </w:numPr>
      </w:pPr>
      <w:r w:rsidRPr="0046746F">
        <w:rPr>
          <w:highlight w:val="yellow"/>
        </w:rPr>
        <w:t>Starting with CADS3, any user can also  adjust On/Off control of the Active Braking function (feature 0x0840)</w:t>
      </w:r>
      <w:r>
        <w:rPr>
          <w:highlight w:val="yellow"/>
        </w:rPr>
        <w:t xml:space="preserve"> </w:t>
      </w:r>
    </w:p>
    <w:p w:rsidR="00E1723A" w:rsidRDefault="00725DF4" w:rsidP="00E1723A">
      <w:pPr>
        <w:ind w:left="709"/>
      </w:pPr>
      <w:r w:rsidRPr="00E1723A">
        <w:rPr>
          <w:highlight w:val="green"/>
        </w:rPr>
        <w:t>Starting in MY2019 with U625/U611 the Settings are migrating from the cluster to Center stack.  This STSS supports displaying settings in the cluster or configuring the cluster settings off if they are displayed in the Center stack.</w:t>
      </w:r>
    </w:p>
    <w:p w:rsidR="00E1723A" w:rsidRPr="00BB4C81" w:rsidRDefault="00D6287D" w:rsidP="00E1723A"/>
    <w:p w:rsidR="00D442D8" w:rsidRDefault="00725DF4">
      <w:r>
        <w:t xml:space="preserve">   </w:t>
      </w:r>
    </w:p>
    <w:p w:rsidR="00406F39" w:rsidRDefault="00725DF4" w:rsidP="00B9479B">
      <w:pPr>
        <w:pStyle w:val="Heading2"/>
      </w:pPr>
      <w:r>
        <w:t>Interfaces</w:t>
      </w:r>
    </w:p>
    <w:p w:rsidR="00406F39" w:rsidRDefault="00725DF4" w:rsidP="00B9479B">
      <w:pPr>
        <w:pStyle w:val="Heading3"/>
      </w:pPr>
      <w:r>
        <w:t>Interface Context Diagram (I/O Block Diagram)</w:t>
      </w:r>
    </w:p>
    <w:p w:rsidR="00D442D8" w:rsidRDefault="00725DF4" w:rsidP="00817A4D">
      <w:pPr>
        <w:jc w:val="center"/>
        <w:rPr>
          <w:rFonts w:cs="Arial"/>
        </w:rPr>
      </w:pPr>
      <w:r>
        <w:rPr>
          <w:rFonts w:cs="Arial"/>
        </w:rPr>
        <w:t>FCW</w:t>
      </w:r>
      <w:r w:rsidRPr="00817A4D">
        <w:rPr>
          <w:rFonts w:cs="Arial"/>
        </w:rPr>
        <w:t xml:space="preserve"> Function Context Diagram</w:t>
      </w:r>
    </w:p>
    <w:p w:rsidR="002B7383" w:rsidRPr="002B7383" w:rsidRDefault="00534717" w:rsidP="00534717">
      <w:pPr>
        <w:jc w:val="center"/>
      </w:pPr>
      <w:r>
        <w:object w:dxaOrig="9735" w:dyaOrig="529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395ec30000fdc63299778e" o:spid="_x0000_i1025" type="#_x0000_t75" style="width:485.85pt;height:264.2pt" o:ole="">
            <v:imagedata r:id="rId8" o:title=""/>
          </v:shape>
          <o:OLEObject Type="Embed" ProgID="Visio.Drawing.11" ShapeID="60395ec30000fdc63299778e" DrawAspect="Content" ObjectID="_1675860121" r:id="rId9"/>
        </w:object>
      </w:r>
    </w:p>
    <w:p w:rsidR="00A16F90" w:rsidRDefault="00D6287D">
      <w:pPr>
        <w:jc w:val="center"/>
      </w:pPr>
    </w:p>
    <w:p w:rsidR="00A16F90" w:rsidRDefault="00D6287D">
      <w:pPr>
        <w:jc w:val="center"/>
      </w:pPr>
    </w:p>
    <w:p w:rsidR="008010F0" w:rsidRDefault="00D6287D">
      <w:pPr>
        <w:jc w:val="center"/>
      </w:pPr>
    </w:p>
    <w:p w:rsidR="008010F0" w:rsidRDefault="00D6287D">
      <w:pPr>
        <w:jc w:val="center"/>
      </w:pPr>
    </w:p>
    <w:p w:rsidR="008010F0" w:rsidRDefault="00D6287D">
      <w:pPr>
        <w:jc w:val="center"/>
      </w:pPr>
    </w:p>
    <w:p w:rsidR="00406F39" w:rsidRDefault="00725DF4" w:rsidP="00B9479B">
      <w:pPr>
        <w:pStyle w:val="Heading3"/>
      </w:pPr>
      <w:r>
        <w:lastRenderedPageBreak/>
        <w:t>Inputs</w:t>
      </w:r>
    </w:p>
    <w:p w:rsidR="00534717" w:rsidRPr="00534717" w:rsidRDefault="00534717" w:rsidP="00B9479B">
      <w:pPr>
        <w:pStyle w:val="Heading4"/>
        <w:rPr>
          <w:b w:val="0"/>
          <w:u w:val="single"/>
        </w:rPr>
      </w:pPr>
      <w:r w:rsidRPr="00534717">
        <w:rPr>
          <w:b w:val="0"/>
          <w:u w:val="single"/>
        </w:rPr>
        <w:t>IR-REQ-301624/C-INTERNAL</w:t>
      </w:r>
    </w:p>
    <w:p w:rsidR="006C601F" w:rsidRDefault="00725DF4" w:rsidP="00725DF4">
      <w:pPr>
        <w:numPr>
          <w:ilvl w:val="0"/>
          <w:numId w:val="9"/>
        </w:numPr>
        <w:rPr>
          <w:rFonts w:cs="Arial"/>
        </w:rPr>
      </w:pPr>
      <w:r>
        <w:rPr>
          <w:rFonts w:cs="Arial"/>
        </w:rPr>
        <w:t>Reset / OK Switch Event</w:t>
      </w:r>
    </w:p>
    <w:p w:rsidR="006C601F" w:rsidRDefault="00725DF4" w:rsidP="00725DF4">
      <w:pPr>
        <w:numPr>
          <w:ilvl w:val="0"/>
          <w:numId w:val="9"/>
        </w:numPr>
        <w:rPr>
          <w:rFonts w:cs="Arial"/>
        </w:rPr>
      </w:pPr>
      <w:r>
        <w:rPr>
          <w:rFonts w:cs="Arial"/>
        </w:rPr>
        <w:t>FCW_Cfg</w:t>
      </w:r>
    </w:p>
    <w:p w:rsidR="006C601F" w:rsidRDefault="00725DF4" w:rsidP="00725DF4">
      <w:pPr>
        <w:numPr>
          <w:ilvl w:val="0"/>
          <w:numId w:val="9"/>
        </w:numPr>
        <w:rPr>
          <w:rFonts w:cs="Arial"/>
        </w:rPr>
      </w:pPr>
      <w:r>
        <w:rPr>
          <w:rFonts w:cs="Arial"/>
        </w:rPr>
        <w:t>FCW_ON_MENU_Cfg</w:t>
      </w:r>
    </w:p>
    <w:p w:rsidR="006C601F" w:rsidRDefault="00725DF4" w:rsidP="00725DF4">
      <w:pPr>
        <w:numPr>
          <w:ilvl w:val="0"/>
          <w:numId w:val="9"/>
        </w:numPr>
        <w:rPr>
          <w:rFonts w:cs="Arial"/>
          <w:highlight w:val="green"/>
        </w:rPr>
      </w:pPr>
      <w:r>
        <w:rPr>
          <w:rFonts w:cs="Arial"/>
          <w:highlight w:val="green"/>
        </w:rPr>
        <w:t>Settings_Menu_Cfg</w:t>
      </w:r>
    </w:p>
    <w:p w:rsidR="006C601F" w:rsidRDefault="00725DF4" w:rsidP="00725DF4">
      <w:pPr>
        <w:numPr>
          <w:ilvl w:val="0"/>
          <w:numId w:val="9"/>
        </w:numPr>
        <w:shd w:val="clear" w:color="auto" w:fill="FFC000"/>
        <w:rPr>
          <w:rFonts w:cs="Arial"/>
        </w:rPr>
      </w:pPr>
      <w:r>
        <w:rPr>
          <w:rFonts w:cs="Arial"/>
        </w:rPr>
        <w:t>Fleet_Menu_Lockout_Cfg</w:t>
      </w:r>
    </w:p>
    <w:p w:rsidR="006C601F" w:rsidRDefault="00725DF4" w:rsidP="00725DF4">
      <w:pPr>
        <w:numPr>
          <w:ilvl w:val="0"/>
          <w:numId w:val="9"/>
        </w:numPr>
        <w:rPr>
          <w:rFonts w:cs="Arial"/>
        </w:rPr>
      </w:pPr>
      <w:r>
        <w:rPr>
          <w:rFonts w:cs="Arial"/>
        </w:rPr>
        <w:t>Operational_Mode</w:t>
      </w:r>
    </w:p>
    <w:p w:rsidR="006C601F" w:rsidRDefault="00725DF4" w:rsidP="00725DF4">
      <w:pPr>
        <w:numPr>
          <w:ilvl w:val="0"/>
          <w:numId w:val="9"/>
        </w:numPr>
        <w:rPr>
          <w:rFonts w:cs="Arial"/>
        </w:rPr>
      </w:pPr>
      <w:r>
        <w:rPr>
          <w:rFonts w:cs="Arial"/>
        </w:rPr>
        <w:t>M/C_Display_Status</w:t>
      </w:r>
    </w:p>
    <w:p w:rsidR="006C601F" w:rsidRDefault="00725DF4" w:rsidP="00725DF4">
      <w:pPr>
        <w:numPr>
          <w:ilvl w:val="0"/>
          <w:numId w:val="9"/>
        </w:numPr>
        <w:rPr>
          <w:rFonts w:cs="Arial"/>
          <w:color w:val="FF0000"/>
        </w:rPr>
      </w:pPr>
      <w:r>
        <w:rPr>
          <w:rFonts w:cs="Arial"/>
          <w:color w:val="FF0000"/>
        </w:rPr>
        <w:t>Speed_Locked_Setting_Flag (From Message Center STSS).</w:t>
      </w:r>
    </w:p>
    <w:p w:rsidR="00A16F90" w:rsidRPr="000E1E64" w:rsidRDefault="00D6287D" w:rsidP="000E1E64"/>
    <w:p w:rsidR="00406F39" w:rsidRDefault="00725DF4" w:rsidP="00B9479B">
      <w:pPr>
        <w:pStyle w:val="Heading4"/>
      </w:pPr>
      <w:r>
        <w:t>MUX signals on the CAN Bus from CCM</w:t>
      </w:r>
    </w:p>
    <w:p w:rsidR="00A16F90" w:rsidRDefault="00725DF4" w:rsidP="00A16F90">
      <w:r>
        <w:t xml:space="preserve"> </w:t>
      </w:r>
    </w:p>
    <w:p w:rsidR="00406F39" w:rsidRDefault="00725DF4" w:rsidP="00B9479B">
      <w:pPr>
        <w:pStyle w:val="Heading5"/>
      </w:pPr>
      <w:r w:rsidRPr="00B9479B">
        <w:t>SIG-REQ-301610/A-FeatConfigCcmActl Signal</w:t>
      </w:r>
    </w:p>
    <w:p w:rsidR="00AE06BC" w:rsidRPr="00AE06BC" w:rsidRDefault="00D6287D" w:rsidP="00AE06BC"/>
    <w:tbl>
      <w:tblPr>
        <w:tblW w:w="92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36"/>
        <w:gridCol w:w="759"/>
        <w:gridCol w:w="809"/>
        <w:gridCol w:w="1234"/>
        <w:gridCol w:w="699"/>
        <w:gridCol w:w="838"/>
        <w:gridCol w:w="1080"/>
        <w:gridCol w:w="783"/>
        <w:gridCol w:w="1046"/>
      </w:tblGrid>
      <w:tr w:rsidR="00660F4C" w:rsidTr="00660F4C">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napToGrid w:val="0"/>
                <w:sz w:val="18"/>
                <w:szCs w:val="18"/>
              </w:rPr>
            </w:pPr>
            <w:r>
              <w:rPr>
                <w:rFonts w:cs="Arial"/>
                <w:b/>
                <w:bCs/>
                <w:snapToGrid w:val="0"/>
                <w:sz w:val="18"/>
                <w:szCs w:val="18"/>
              </w:rPr>
              <w:t>Size</w:t>
            </w:r>
          </w:p>
          <w:p w:rsidR="00660F4C" w:rsidRDefault="00725DF4" w:rsidP="00B26F5C">
            <w:pPr>
              <w:jc w:val="center"/>
              <w:rPr>
                <w:rFonts w:cs="Arial"/>
                <w:b/>
                <w:bCs/>
                <w:sz w:val="18"/>
                <w:szCs w:val="18"/>
              </w:rPr>
            </w:pPr>
            <w:r>
              <w:rPr>
                <w:rFonts w:cs="Arial"/>
                <w:b/>
                <w:bCs/>
                <w:snapToGrid w:val="0"/>
                <w:sz w:val="18"/>
                <w:szCs w:val="18"/>
              </w:rPr>
              <w:t>(bits)</w:t>
            </w:r>
          </w:p>
        </w:tc>
        <w:tc>
          <w:tcPr>
            <w:tcW w:w="80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napToGrid w:val="0"/>
                <w:sz w:val="18"/>
                <w:szCs w:val="18"/>
              </w:rPr>
            </w:pPr>
            <w:r>
              <w:rPr>
                <w:rFonts w:cs="Arial"/>
                <w:b/>
                <w:bCs/>
                <w:snapToGrid w:val="0"/>
                <w:sz w:val="18"/>
                <w:szCs w:val="18"/>
              </w:rPr>
              <w:t>State</w:t>
            </w:r>
          </w:p>
          <w:p w:rsidR="00660F4C" w:rsidRDefault="00725DF4" w:rsidP="00B26F5C">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Min</w:t>
            </w:r>
          </w:p>
        </w:tc>
        <w:tc>
          <w:tcPr>
            <w:tcW w:w="104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Max</w:t>
            </w:r>
          </w:p>
        </w:tc>
      </w:tr>
      <w:tr w:rsidR="00660F4C" w:rsidTr="00660F4C">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660F4C" w:rsidRPr="00485DD2" w:rsidRDefault="00725DF4" w:rsidP="00B26F5C">
            <w:pPr>
              <w:jc w:val="center"/>
              <w:rPr>
                <w:rFonts w:cs="Arial"/>
                <w:snapToGrid w:val="0"/>
              </w:rPr>
            </w:pPr>
            <w:r w:rsidRPr="00485DD2">
              <w:rPr>
                <w:rFonts w:cs="Arial"/>
                <w:snapToGrid w:val="0"/>
              </w:rPr>
              <w:t>FeatConfig</w:t>
            </w:r>
            <w:r>
              <w:rPr>
                <w:rFonts w:cs="Arial"/>
                <w:snapToGrid w:val="0"/>
              </w:rPr>
              <w:t>Cc</w:t>
            </w:r>
            <w:r w:rsidRPr="00485DD2">
              <w:rPr>
                <w:rFonts w:cs="Arial"/>
                <w:snapToGrid w:val="0"/>
              </w:rPr>
              <w:t>mActl</w:t>
            </w: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16</w:t>
            </w:r>
          </w:p>
        </w:tc>
        <w:tc>
          <w:tcPr>
            <w:tcW w:w="80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w:t>
            </w:r>
          </w:p>
        </w:tc>
        <w:tc>
          <w:tcPr>
            <w:tcW w:w="1234"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0</w:t>
            </w:r>
          </w:p>
          <w:p w:rsidR="00660F4C" w:rsidRDefault="00725DF4" w:rsidP="00B26F5C">
            <w:pPr>
              <w:jc w:val="center"/>
              <w:rPr>
                <w:rFonts w:cs="Arial"/>
              </w:rPr>
            </w:pPr>
            <w:r>
              <w:rPr>
                <w:rFonts w:cs="Arial"/>
                <w:snapToGrid w:val="0"/>
              </w:rPr>
              <w:t>(0x0)</w:t>
            </w:r>
          </w:p>
        </w:tc>
        <w:tc>
          <w:tcPr>
            <w:tcW w:w="104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65535</w:t>
            </w:r>
          </w:p>
          <w:p w:rsidR="00660F4C" w:rsidRDefault="00725DF4" w:rsidP="00B26F5C">
            <w:pPr>
              <w:jc w:val="center"/>
              <w:rPr>
                <w:rFonts w:cs="Arial"/>
              </w:rPr>
            </w:pPr>
            <w:r>
              <w:rPr>
                <w:rFonts w:cs="Arial"/>
                <w:snapToGrid w:val="0"/>
              </w:rPr>
              <w:t>(</w:t>
            </w:r>
            <w:r w:rsidRPr="00825120">
              <w:rPr>
                <w:rFonts w:cs="Arial"/>
                <w:snapToGrid w:val="0"/>
                <w:sz w:val="18"/>
                <w:szCs w:val="18"/>
              </w:rPr>
              <w:t>0xFFFF)</w:t>
            </w:r>
          </w:p>
        </w:tc>
      </w:tr>
    </w:tbl>
    <w:p w:rsidR="00A16F90" w:rsidRPr="004305E5" w:rsidRDefault="00D6287D" w:rsidP="004305E5"/>
    <w:p w:rsidR="00406F39" w:rsidRDefault="00725DF4" w:rsidP="00B9479B">
      <w:pPr>
        <w:pStyle w:val="Heading5"/>
      </w:pPr>
      <w:r w:rsidRPr="00B9479B">
        <w:t>SIG-REQ-301612/A-FeatNoCcmActl Signal</w:t>
      </w:r>
    </w:p>
    <w:p w:rsidR="00AE06BC" w:rsidRPr="00AE06BC" w:rsidRDefault="00D6287D" w:rsidP="00AE06BC"/>
    <w:tbl>
      <w:tblPr>
        <w:tblW w:w="927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729"/>
        <w:gridCol w:w="720"/>
        <w:gridCol w:w="763"/>
        <w:gridCol w:w="1054"/>
        <w:gridCol w:w="756"/>
        <w:gridCol w:w="1211"/>
      </w:tblGrid>
      <w:tr w:rsidR="00660F4C" w:rsidTr="00660F4C">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Offset</w:t>
            </w:r>
          </w:p>
        </w:tc>
        <w:tc>
          <w:tcPr>
            <w:tcW w:w="1054"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Max</w:t>
            </w:r>
          </w:p>
        </w:tc>
      </w:tr>
      <w:tr w:rsidR="00660F4C" w:rsidTr="00660F4C">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660F4C" w:rsidRPr="005173DD" w:rsidRDefault="00725DF4" w:rsidP="00B26F5C">
            <w:pPr>
              <w:jc w:val="center"/>
              <w:rPr>
                <w:rFonts w:cs="Arial"/>
                <w:caps/>
                <w:snapToGrid w:val="0"/>
              </w:rPr>
            </w:pPr>
            <w:r w:rsidRPr="005173DD">
              <w:rPr>
                <w:rFonts w:cs="Arial"/>
                <w:snapToGrid w:val="0"/>
              </w:rPr>
              <w:t>FeatNo</w:t>
            </w:r>
            <w:r>
              <w:rPr>
                <w:rFonts w:cs="Arial"/>
                <w:snapToGrid w:val="0"/>
              </w:rPr>
              <w:t>Cc</w:t>
            </w:r>
            <w:r w:rsidRPr="005173DD">
              <w:rPr>
                <w:rFonts w:cs="Arial"/>
                <w:snapToGrid w:val="0"/>
              </w:rPr>
              <w:t>mAct</w:t>
            </w:r>
            <w:r>
              <w:rPr>
                <w:rFonts w:cs="Arial"/>
                <w:snapToGrid w:val="0"/>
              </w:rPr>
              <w:t>l</w:t>
            </w:r>
          </w:p>
        </w:tc>
        <w:tc>
          <w:tcPr>
            <w:tcW w:w="733"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w:t>
            </w:r>
          </w:p>
        </w:tc>
        <w:tc>
          <w:tcPr>
            <w:tcW w:w="72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0</w:t>
            </w:r>
          </w:p>
        </w:tc>
        <w:tc>
          <w:tcPr>
            <w:tcW w:w="1054"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0</w:t>
            </w:r>
          </w:p>
          <w:p w:rsidR="00660F4C" w:rsidRDefault="00725DF4" w:rsidP="00B26F5C">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65535</w:t>
            </w:r>
          </w:p>
          <w:p w:rsidR="00660F4C" w:rsidRDefault="00725DF4" w:rsidP="00B26F5C">
            <w:pPr>
              <w:jc w:val="center"/>
              <w:rPr>
                <w:rFonts w:cs="Arial"/>
              </w:rPr>
            </w:pPr>
            <w:r>
              <w:rPr>
                <w:rFonts w:cs="Arial"/>
                <w:snapToGrid w:val="0"/>
              </w:rPr>
              <w:t>(0xFFFF)</w:t>
            </w:r>
          </w:p>
        </w:tc>
      </w:tr>
    </w:tbl>
    <w:p w:rsidR="00A16F90" w:rsidRPr="004305E5" w:rsidRDefault="00D6287D" w:rsidP="004305E5"/>
    <w:p w:rsidR="00406F39" w:rsidRDefault="00725DF4" w:rsidP="00B9479B">
      <w:pPr>
        <w:pStyle w:val="Heading5"/>
      </w:pPr>
      <w:r w:rsidRPr="00B9479B">
        <w:t>SIG-REQ-301614/A-PersIndexCcm_D_Actl Signal</w:t>
      </w:r>
    </w:p>
    <w:p w:rsidR="00AE06BC" w:rsidRPr="00AE06BC" w:rsidRDefault="00D6287D"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660F4C" w:rsidTr="0060724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napToGrid w:val="0"/>
                <w:sz w:val="18"/>
                <w:szCs w:val="18"/>
              </w:rPr>
            </w:pPr>
            <w:r>
              <w:rPr>
                <w:rFonts w:cs="Arial"/>
                <w:b/>
                <w:bCs/>
                <w:snapToGrid w:val="0"/>
                <w:sz w:val="18"/>
                <w:szCs w:val="18"/>
              </w:rPr>
              <w:t>Size</w:t>
            </w:r>
          </w:p>
          <w:p w:rsidR="00660F4C" w:rsidRDefault="00725DF4" w:rsidP="00B26F5C">
            <w:pPr>
              <w:jc w:val="center"/>
              <w:rPr>
                <w:rFonts w:cs="Arial"/>
                <w:b/>
                <w:bCs/>
                <w:sz w:val="18"/>
                <w:szCs w:val="18"/>
              </w:rPr>
            </w:pPr>
            <w:r>
              <w:rPr>
                <w:rFonts w:cs="Arial"/>
                <w:b/>
                <w:bCs/>
                <w:snapToGrid w:val="0"/>
                <w:sz w:val="18"/>
                <w:szCs w:val="18"/>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Max</w:t>
            </w:r>
          </w:p>
        </w:tc>
      </w:tr>
      <w:tr w:rsidR="00660F4C" w:rsidTr="0060724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60F4C" w:rsidRPr="007926A2" w:rsidRDefault="00725DF4" w:rsidP="00B26F5C">
            <w:pPr>
              <w:ind w:left="-22"/>
              <w:jc w:val="center"/>
              <w:rPr>
                <w:rFonts w:cs="Arial"/>
                <w:snapToGrid w:val="0"/>
              </w:rPr>
            </w:pPr>
            <w:r w:rsidRPr="007926A2">
              <w:rPr>
                <w:rFonts w:cs="Arial"/>
                <w:snapToGrid w:val="0"/>
              </w:rPr>
              <w:t>PersIndex</w:t>
            </w:r>
            <w:r>
              <w:rPr>
                <w:rFonts w:cs="Arial"/>
                <w:snapToGrid w:val="0"/>
              </w:rPr>
              <w:t>Cc</w:t>
            </w:r>
            <w:r w:rsidRPr="007926A2">
              <w:rPr>
                <w:rFonts w:cs="Arial"/>
                <w:snapToGrid w:val="0"/>
              </w:rPr>
              <w:t>m_D_Actl</w:t>
            </w: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3</w:t>
            </w:r>
          </w:p>
        </w:tc>
        <w:tc>
          <w:tcPr>
            <w:tcW w:w="117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0</w:t>
            </w:r>
          </w:p>
          <w:p w:rsidR="00660F4C" w:rsidRDefault="00725DF4" w:rsidP="00B26F5C">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1</w:t>
            </w:r>
          </w:p>
          <w:p w:rsidR="00660F4C" w:rsidRDefault="00725DF4" w:rsidP="00B26F5C">
            <w:pPr>
              <w:jc w:val="center"/>
              <w:rPr>
                <w:rFonts w:cs="Arial"/>
              </w:rPr>
            </w:pPr>
            <w:r>
              <w:rPr>
                <w:rFonts w:cs="Arial"/>
                <w:snapToGrid w:val="0"/>
              </w:rPr>
              <w:t>(0x7)</w:t>
            </w:r>
          </w:p>
        </w:tc>
      </w:tr>
      <w:tr w:rsidR="00660F4C" w:rsidTr="0060724F">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0724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0724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0724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0724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0724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0724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0724F">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bl>
    <w:p w:rsidR="00A16F90" w:rsidRPr="004305E5" w:rsidRDefault="00D6287D" w:rsidP="004305E5"/>
    <w:p w:rsidR="00A16F90" w:rsidRDefault="00D6287D" w:rsidP="00A16F90"/>
    <w:p w:rsidR="00406F39" w:rsidRDefault="00725DF4" w:rsidP="00B9479B">
      <w:pPr>
        <w:pStyle w:val="Heading3"/>
      </w:pPr>
      <w:r>
        <w:t>Outputs</w:t>
      </w:r>
    </w:p>
    <w:p w:rsidR="00534717" w:rsidRPr="00534717" w:rsidRDefault="00534717" w:rsidP="00B9479B">
      <w:pPr>
        <w:pStyle w:val="Heading4"/>
        <w:rPr>
          <w:b w:val="0"/>
          <w:u w:val="single"/>
        </w:rPr>
      </w:pPr>
      <w:r w:rsidRPr="00534717">
        <w:rPr>
          <w:b w:val="0"/>
          <w:u w:val="single"/>
        </w:rPr>
        <w:t>IR-REQ-302036/C-MC Output</w:t>
      </w:r>
    </w:p>
    <w:p w:rsidR="007B1158" w:rsidRDefault="00725DF4" w:rsidP="00725DF4">
      <w:pPr>
        <w:numPr>
          <w:ilvl w:val="0"/>
          <w:numId w:val="10"/>
        </w:numPr>
        <w:rPr>
          <w:highlight w:val="magenta"/>
        </w:rPr>
      </w:pPr>
      <w:r>
        <w:rPr>
          <w:highlight w:val="magenta"/>
        </w:rPr>
        <w:t xml:space="preserve">FcwSens_MC </w:t>
      </w:r>
    </w:p>
    <w:p w:rsidR="007B1158" w:rsidRDefault="00725DF4" w:rsidP="00725DF4">
      <w:pPr>
        <w:numPr>
          <w:ilvl w:val="0"/>
          <w:numId w:val="10"/>
        </w:numPr>
        <w:rPr>
          <w:highlight w:val="magenta"/>
        </w:rPr>
      </w:pPr>
      <w:r>
        <w:rPr>
          <w:highlight w:val="magenta"/>
        </w:rPr>
        <w:t xml:space="preserve">FCWStat_MC </w:t>
      </w:r>
    </w:p>
    <w:p w:rsidR="007B1158" w:rsidRDefault="00725DF4" w:rsidP="00725DF4">
      <w:pPr>
        <w:numPr>
          <w:ilvl w:val="0"/>
          <w:numId w:val="10"/>
        </w:numPr>
        <w:rPr>
          <w:highlight w:val="magenta"/>
        </w:rPr>
      </w:pPr>
      <w:r>
        <w:rPr>
          <w:highlight w:val="magenta"/>
        </w:rPr>
        <w:t xml:space="preserve">FdaStat_MC </w:t>
      </w:r>
    </w:p>
    <w:p w:rsidR="007B1158" w:rsidRDefault="00725DF4" w:rsidP="00725DF4">
      <w:pPr>
        <w:numPr>
          <w:ilvl w:val="0"/>
          <w:numId w:val="10"/>
        </w:numPr>
        <w:rPr>
          <w:highlight w:val="magenta"/>
        </w:rPr>
      </w:pPr>
      <w:r>
        <w:rPr>
          <w:highlight w:val="magenta"/>
        </w:rPr>
        <w:lastRenderedPageBreak/>
        <w:t>FcwBrakingStat_MC</w:t>
      </w:r>
    </w:p>
    <w:p w:rsidR="007B1158" w:rsidRDefault="00725DF4" w:rsidP="00725DF4">
      <w:pPr>
        <w:numPr>
          <w:ilvl w:val="0"/>
          <w:numId w:val="10"/>
        </w:numPr>
        <w:shd w:val="clear" w:color="auto" w:fill="FFC000"/>
        <w:rPr>
          <w:rFonts w:cs="Arial"/>
        </w:rPr>
      </w:pPr>
      <w:r>
        <w:rPr>
          <w:rFonts w:cs="Arial"/>
        </w:rPr>
        <w:t>Fleet_FCW_Menu_MC_Status_Flag</w:t>
      </w:r>
    </w:p>
    <w:p w:rsidR="00500605" w:rsidRPr="0019642C" w:rsidRDefault="00D6287D" w:rsidP="0019642C"/>
    <w:p w:rsidR="00406F39" w:rsidRDefault="00725DF4" w:rsidP="00B9479B">
      <w:pPr>
        <w:pStyle w:val="Heading4"/>
      </w:pPr>
      <w:r>
        <w:t>MUX signals on the CAN Bus</w:t>
      </w:r>
    </w:p>
    <w:p w:rsidR="00406F39" w:rsidRDefault="00725DF4" w:rsidP="00B9479B">
      <w:pPr>
        <w:pStyle w:val="Heading5"/>
      </w:pPr>
      <w:r w:rsidRPr="00B9479B">
        <w:t>SIG-REQ-301616/A-MsgCntrDsplyOp_D_Rq Signal</w:t>
      </w:r>
    </w:p>
    <w:p w:rsidR="00AE06BC" w:rsidRPr="00AE06BC" w:rsidRDefault="00D6287D" w:rsidP="00AE06BC"/>
    <w:tbl>
      <w:tblPr>
        <w:tblW w:w="1007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66"/>
        <w:gridCol w:w="720"/>
        <w:gridCol w:w="1716"/>
        <w:gridCol w:w="756"/>
        <w:gridCol w:w="655"/>
        <w:gridCol w:w="792"/>
        <w:gridCol w:w="1040"/>
        <w:gridCol w:w="952"/>
        <w:gridCol w:w="874"/>
      </w:tblGrid>
      <w:tr w:rsidR="00660F4C" w:rsidTr="00670141">
        <w:trPr>
          <w:jc w:val="center"/>
        </w:trPr>
        <w:tc>
          <w:tcPr>
            <w:tcW w:w="256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State Encoded</w:t>
            </w:r>
          </w:p>
        </w:tc>
        <w:tc>
          <w:tcPr>
            <w:tcW w:w="952"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Min</w:t>
            </w:r>
          </w:p>
        </w:tc>
        <w:tc>
          <w:tcPr>
            <w:tcW w:w="874"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Max</w:t>
            </w:r>
          </w:p>
        </w:tc>
      </w:tr>
      <w:tr w:rsidR="00660F4C" w:rsidTr="00670141">
        <w:trPr>
          <w:jc w:val="center"/>
        </w:trPr>
        <w:tc>
          <w:tcPr>
            <w:tcW w:w="2566" w:type="dxa"/>
            <w:tcBorders>
              <w:top w:val="single" w:sz="6" w:space="0" w:color="000000"/>
              <w:left w:val="single" w:sz="6" w:space="0" w:color="000000"/>
              <w:bottom w:val="single" w:sz="6" w:space="0" w:color="000000"/>
              <w:right w:val="single" w:sz="6" w:space="0" w:color="000000"/>
            </w:tcBorders>
            <w:vAlign w:val="center"/>
          </w:tcPr>
          <w:p w:rsidR="00660F4C" w:rsidRPr="001731B3" w:rsidRDefault="00725DF4" w:rsidP="00B26F5C">
            <w:pPr>
              <w:ind w:left="-22"/>
              <w:jc w:val="center"/>
              <w:rPr>
                <w:rFonts w:cs="Arial"/>
                <w:snapToGrid w:val="0"/>
              </w:rPr>
            </w:pPr>
            <w:r w:rsidRPr="001731B3">
              <w:rPr>
                <w:rFonts w:cs="Arial"/>
                <w:snapToGrid w:val="0"/>
              </w:rPr>
              <w:t>MsgCntrDsplyOp_D_Rq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952" w:type="dxa"/>
            <w:tcBorders>
              <w:top w:val="single" w:sz="6" w:space="0" w:color="000000"/>
              <w:left w:val="single" w:sz="6" w:space="0" w:color="000000"/>
              <w:bottom w:val="single" w:sz="6" w:space="0" w:color="000000"/>
              <w:right w:val="single" w:sz="6" w:space="0" w:color="000000"/>
            </w:tcBorders>
            <w:vAlign w:val="center"/>
          </w:tcPr>
          <w:p w:rsidR="00660F4C" w:rsidRPr="00670141" w:rsidRDefault="00725DF4" w:rsidP="00670141">
            <w:pPr>
              <w:jc w:val="center"/>
              <w:rPr>
                <w:rFonts w:cs="Arial"/>
                <w:snapToGrid w:val="0"/>
              </w:rPr>
            </w:pPr>
            <w:r>
              <w:rPr>
                <w:rFonts w:cs="Arial"/>
                <w:snapToGrid w:val="0"/>
              </w:rPr>
              <w:t>0 (0x0)</w:t>
            </w:r>
          </w:p>
        </w:tc>
        <w:tc>
          <w:tcPr>
            <w:tcW w:w="874" w:type="dxa"/>
            <w:tcBorders>
              <w:top w:val="single" w:sz="6" w:space="0" w:color="000000"/>
              <w:left w:val="single" w:sz="6" w:space="0" w:color="000000"/>
              <w:bottom w:val="single" w:sz="6" w:space="0" w:color="000000"/>
              <w:right w:val="single" w:sz="6" w:space="0" w:color="000000"/>
            </w:tcBorders>
            <w:vAlign w:val="center"/>
          </w:tcPr>
          <w:p w:rsidR="00660F4C" w:rsidRPr="00670141" w:rsidRDefault="00725DF4" w:rsidP="00670141">
            <w:pPr>
              <w:jc w:val="center"/>
              <w:rPr>
                <w:rFonts w:cs="Arial"/>
                <w:snapToGrid w:val="0"/>
              </w:rPr>
            </w:pPr>
            <w:r>
              <w:rPr>
                <w:rFonts w:cs="Arial"/>
                <w:snapToGrid w:val="0"/>
              </w:rPr>
              <w:t>1 (0x7)</w:t>
            </w:r>
          </w:p>
        </w:tc>
      </w:tr>
      <w:tr w:rsidR="00660F4C" w:rsidTr="00670141">
        <w:trPr>
          <w:trHeight w:val="188"/>
          <w:jc w:val="center"/>
        </w:trPr>
        <w:tc>
          <w:tcPr>
            <w:tcW w:w="256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0 (0x0)</w:t>
            </w:r>
          </w:p>
        </w:tc>
        <w:tc>
          <w:tcPr>
            <w:tcW w:w="95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74"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56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 (0x1)</w:t>
            </w:r>
          </w:p>
        </w:tc>
        <w:tc>
          <w:tcPr>
            <w:tcW w:w="95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74"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56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2 (0x2)</w:t>
            </w:r>
          </w:p>
        </w:tc>
        <w:tc>
          <w:tcPr>
            <w:tcW w:w="95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74"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56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3 (0x3)</w:t>
            </w:r>
          </w:p>
        </w:tc>
        <w:tc>
          <w:tcPr>
            <w:tcW w:w="95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74"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56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4 (0x4)</w:t>
            </w:r>
          </w:p>
        </w:tc>
        <w:tc>
          <w:tcPr>
            <w:tcW w:w="95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74"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56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5(0x5)</w:t>
            </w:r>
          </w:p>
        </w:tc>
        <w:tc>
          <w:tcPr>
            <w:tcW w:w="95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74"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56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6 (0x6)</w:t>
            </w:r>
          </w:p>
        </w:tc>
        <w:tc>
          <w:tcPr>
            <w:tcW w:w="95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74"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56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7 (0x7)</w:t>
            </w:r>
          </w:p>
        </w:tc>
        <w:tc>
          <w:tcPr>
            <w:tcW w:w="95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74"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bl>
    <w:p w:rsidR="002B7383" w:rsidRDefault="00725DF4" w:rsidP="002B7383">
      <w:pPr>
        <w:numPr>
          <w:ilvl w:val="12"/>
          <w:numId w:val="0"/>
        </w:numPr>
        <w:rPr>
          <w:rFonts w:cs="Arial"/>
          <w:color w:val="000000"/>
        </w:rPr>
      </w:pPr>
      <w:r>
        <w:rPr>
          <w:rFonts w:cs="Arial"/>
          <w:color w:val="000000"/>
        </w:rPr>
        <w:t>.</w:t>
      </w:r>
    </w:p>
    <w:p w:rsidR="00406F39" w:rsidRDefault="00725DF4" w:rsidP="00B9479B">
      <w:pPr>
        <w:pStyle w:val="Heading5"/>
      </w:pPr>
      <w:r w:rsidRPr="00B9479B">
        <w:t>SIG-REQ-301617/A-MsgCntrFeatConfigRq Signal</w:t>
      </w:r>
    </w:p>
    <w:p w:rsidR="00AE06BC" w:rsidRPr="00AE06BC" w:rsidRDefault="00D6287D" w:rsidP="00AE06BC"/>
    <w:tbl>
      <w:tblPr>
        <w:tblW w:w="926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759"/>
        <w:gridCol w:w="809"/>
        <w:gridCol w:w="827"/>
        <w:gridCol w:w="699"/>
        <w:gridCol w:w="838"/>
        <w:gridCol w:w="1080"/>
        <w:gridCol w:w="783"/>
        <w:gridCol w:w="1162"/>
      </w:tblGrid>
      <w:tr w:rsidR="00660F4C" w:rsidTr="00660F4C">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napToGrid w:val="0"/>
                <w:sz w:val="18"/>
                <w:szCs w:val="18"/>
              </w:rPr>
            </w:pPr>
            <w:r>
              <w:rPr>
                <w:rFonts w:cs="Arial"/>
                <w:b/>
                <w:bCs/>
                <w:snapToGrid w:val="0"/>
                <w:sz w:val="18"/>
                <w:szCs w:val="18"/>
              </w:rPr>
              <w:t>Size</w:t>
            </w:r>
          </w:p>
          <w:p w:rsidR="00660F4C" w:rsidRDefault="00725DF4" w:rsidP="00B26F5C">
            <w:pPr>
              <w:jc w:val="center"/>
              <w:rPr>
                <w:rFonts w:cs="Arial"/>
                <w:b/>
                <w:bCs/>
                <w:sz w:val="18"/>
                <w:szCs w:val="18"/>
              </w:rPr>
            </w:pPr>
            <w:r>
              <w:rPr>
                <w:rFonts w:cs="Arial"/>
                <w:b/>
                <w:bCs/>
                <w:snapToGrid w:val="0"/>
                <w:sz w:val="18"/>
                <w:szCs w:val="18"/>
              </w:rPr>
              <w:t>(bits)</w:t>
            </w:r>
          </w:p>
        </w:tc>
        <w:tc>
          <w:tcPr>
            <w:tcW w:w="80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Detail</w:t>
            </w:r>
          </w:p>
        </w:tc>
        <w:tc>
          <w:tcPr>
            <w:tcW w:w="827"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napToGrid w:val="0"/>
                <w:sz w:val="18"/>
                <w:szCs w:val="18"/>
              </w:rPr>
            </w:pPr>
            <w:r>
              <w:rPr>
                <w:rFonts w:cs="Arial"/>
                <w:b/>
                <w:bCs/>
                <w:snapToGrid w:val="0"/>
                <w:sz w:val="18"/>
                <w:szCs w:val="18"/>
              </w:rPr>
              <w:t>State</w:t>
            </w:r>
          </w:p>
          <w:p w:rsidR="00660F4C" w:rsidRDefault="00725DF4" w:rsidP="00B26F5C">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Max</w:t>
            </w:r>
          </w:p>
        </w:tc>
      </w:tr>
      <w:tr w:rsidR="00660F4C" w:rsidTr="00660F4C">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660F4C" w:rsidRPr="00A76223" w:rsidRDefault="00725DF4" w:rsidP="00B26F5C">
            <w:pPr>
              <w:jc w:val="center"/>
              <w:rPr>
                <w:rFonts w:cs="Arial"/>
                <w:snapToGrid w:val="0"/>
              </w:rPr>
            </w:pPr>
            <w:r w:rsidRPr="00A76223">
              <w:rPr>
                <w:rFonts w:cs="Arial"/>
                <w:snapToGrid w:val="0"/>
              </w:rPr>
              <w:t>MsgCntrFeatConfigRq</w:t>
            </w:r>
          </w:p>
        </w:tc>
        <w:tc>
          <w:tcPr>
            <w:tcW w:w="75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16</w:t>
            </w:r>
          </w:p>
        </w:tc>
        <w:tc>
          <w:tcPr>
            <w:tcW w:w="809"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827"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0</w:t>
            </w:r>
          </w:p>
          <w:p w:rsidR="00660F4C" w:rsidRDefault="00725DF4" w:rsidP="00B26F5C">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65535</w:t>
            </w:r>
          </w:p>
          <w:p w:rsidR="00660F4C" w:rsidRDefault="00725DF4" w:rsidP="00B26F5C">
            <w:pPr>
              <w:jc w:val="center"/>
              <w:rPr>
                <w:rFonts w:cs="Arial"/>
              </w:rPr>
            </w:pPr>
            <w:r>
              <w:rPr>
                <w:rFonts w:cs="Arial"/>
                <w:snapToGrid w:val="0"/>
              </w:rPr>
              <w:t>(0xFFFF)</w:t>
            </w:r>
          </w:p>
        </w:tc>
      </w:tr>
    </w:tbl>
    <w:p w:rsidR="002B7383" w:rsidRDefault="00D6287D" w:rsidP="002B7383">
      <w:pPr>
        <w:pStyle w:val="Header"/>
        <w:tabs>
          <w:tab w:val="clear" w:pos="4320"/>
          <w:tab w:val="clear" w:pos="8640"/>
        </w:tabs>
        <w:ind w:left="360"/>
        <w:rPr>
          <w:rFonts w:cs="Arial"/>
        </w:rPr>
      </w:pPr>
    </w:p>
    <w:p w:rsidR="00406F39" w:rsidRDefault="00725DF4" w:rsidP="00B9479B">
      <w:pPr>
        <w:pStyle w:val="Heading5"/>
      </w:pPr>
      <w:r w:rsidRPr="00B9479B">
        <w:t>SIG-REQ-301620/A-MsgCntrFeatNoRq Signal</w:t>
      </w:r>
    </w:p>
    <w:p w:rsidR="00AE06BC" w:rsidRPr="00AE06BC" w:rsidRDefault="00D6287D" w:rsidP="00AE06BC"/>
    <w:tbl>
      <w:tblPr>
        <w:tblW w:w="913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729"/>
        <w:gridCol w:w="720"/>
        <w:gridCol w:w="763"/>
        <w:gridCol w:w="975"/>
        <w:gridCol w:w="756"/>
        <w:gridCol w:w="1211"/>
      </w:tblGrid>
      <w:tr w:rsidR="00660F4C" w:rsidTr="00660F4C">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Offset</w:t>
            </w:r>
          </w:p>
        </w:tc>
        <w:tc>
          <w:tcPr>
            <w:tcW w:w="975"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Max</w:t>
            </w:r>
          </w:p>
        </w:tc>
      </w:tr>
      <w:tr w:rsidR="00660F4C" w:rsidTr="00660F4C">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660F4C" w:rsidRPr="00A76223" w:rsidRDefault="00725DF4" w:rsidP="00B26F5C">
            <w:pPr>
              <w:jc w:val="center"/>
              <w:rPr>
                <w:rFonts w:cs="Arial"/>
                <w:snapToGrid w:val="0"/>
              </w:rPr>
            </w:pPr>
            <w:r w:rsidRPr="00A76223">
              <w:rPr>
                <w:rFonts w:cs="Arial"/>
                <w:snapToGrid w:val="0"/>
              </w:rPr>
              <w:t>MsgCntrFeatNoRq</w:t>
            </w:r>
          </w:p>
        </w:tc>
        <w:tc>
          <w:tcPr>
            <w:tcW w:w="81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9"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0</w:t>
            </w:r>
          </w:p>
        </w:tc>
        <w:tc>
          <w:tcPr>
            <w:tcW w:w="97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0</w:t>
            </w:r>
          </w:p>
          <w:p w:rsidR="00660F4C" w:rsidRDefault="00725DF4" w:rsidP="00B26F5C">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65535</w:t>
            </w:r>
          </w:p>
          <w:p w:rsidR="00660F4C" w:rsidRDefault="00725DF4" w:rsidP="00B26F5C">
            <w:pPr>
              <w:jc w:val="center"/>
              <w:rPr>
                <w:rFonts w:cs="Arial"/>
              </w:rPr>
            </w:pPr>
            <w:r>
              <w:rPr>
                <w:rFonts w:cs="Arial"/>
                <w:snapToGrid w:val="0"/>
              </w:rPr>
              <w:t>(0xFFFF)</w:t>
            </w:r>
          </w:p>
        </w:tc>
      </w:tr>
    </w:tbl>
    <w:p w:rsidR="002B7383" w:rsidRDefault="00D6287D" w:rsidP="002B7383">
      <w:pPr>
        <w:pStyle w:val="Header"/>
        <w:tabs>
          <w:tab w:val="clear" w:pos="4320"/>
          <w:tab w:val="clear" w:pos="8640"/>
        </w:tabs>
        <w:ind w:left="360"/>
        <w:rPr>
          <w:rFonts w:cs="Arial"/>
        </w:rPr>
      </w:pPr>
    </w:p>
    <w:p w:rsidR="00406F39" w:rsidRDefault="00725DF4" w:rsidP="00B9479B">
      <w:pPr>
        <w:pStyle w:val="Heading5"/>
      </w:pPr>
      <w:r w:rsidRPr="00B9479B">
        <w:t>SIG-REQ-301622/A-MsgCntrPersIndex_D_Rq Signal</w:t>
      </w:r>
    </w:p>
    <w:p w:rsidR="00AE06BC" w:rsidRPr="00AE06BC" w:rsidRDefault="00D6287D" w:rsidP="00AE06BC"/>
    <w:tbl>
      <w:tblPr>
        <w:tblW w:w="1015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11"/>
        <w:gridCol w:w="720"/>
        <w:gridCol w:w="1716"/>
        <w:gridCol w:w="756"/>
        <w:gridCol w:w="655"/>
        <w:gridCol w:w="792"/>
        <w:gridCol w:w="1040"/>
        <w:gridCol w:w="900"/>
        <w:gridCol w:w="967"/>
      </w:tblGrid>
      <w:tr w:rsidR="00660F4C" w:rsidTr="00670141">
        <w:trPr>
          <w:jc w:val="center"/>
        </w:trPr>
        <w:tc>
          <w:tcPr>
            <w:tcW w:w="2611"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Min</w:t>
            </w:r>
          </w:p>
        </w:tc>
        <w:tc>
          <w:tcPr>
            <w:tcW w:w="967"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b/>
                <w:bCs/>
                <w:sz w:val="18"/>
                <w:szCs w:val="18"/>
              </w:rPr>
            </w:pPr>
            <w:r>
              <w:rPr>
                <w:rFonts w:cs="Arial"/>
                <w:b/>
                <w:bCs/>
                <w:snapToGrid w:val="0"/>
                <w:sz w:val="18"/>
                <w:szCs w:val="18"/>
              </w:rPr>
              <w:t>Max</w:t>
            </w:r>
          </w:p>
        </w:tc>
      </w:tr>
      <w:tr w:rsidR="00660F4C" w:rsidTr="00670141">
        <w:trPr>
          <w:jc w:val="center"/>
        </w:trPr>
        <w:tc>
          <w:tcPr>
            <w:tcW w:w="2611" w:type="dxa"/>
            <w:tcBorders>
              <w:top w:val="single" w:sz="6" w:space="0" w:color="000000"/>
              <w:left w:val="single" w:sz="6" w:space="0" w:color="000000"/>
              <w:bottom w:val="single" w:sz="6" w:space="0" w:color="000000"/>
              <w:right w:val="single" w:sz="6" w:space="0" w:color="000000"/>
            </w:tcBorders>
            <w:vAlign w:val="center"/>
          </w:tcPr>
          <w:p w:rsidR="00660F4C" w:rsidRPr="00F04FC1" w:rsidRDefault="00725DF4" w:rsidP="00B26F5C">
            <w:pPr>
              <w:ind w:left="-22"/>
              <w:jc w:val="center"/>
              <w:rPr>
                <w:rFonts w:cs="Arial"/>
                <w:snapToGrid w:val="0"/>
              </w:rPr>
            </w:pPr>
            <w:r w:rsidRPr="00F04FC1">
              <w:rPr>
                <w:rFonts w:cs="Arial"/>
                <w:snapToGrid w:val="0"/>
              </w:rPr>
              <w:t>MsgCntrPersIndex_D_Rq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60F4C" w:rsidRPr="00670141" w:rsidRDefault="00725DF4" w:rsidP="00670141">
            <w:pPr>
              <w:jc w:val="center"/>
              <w:rPr>
                <w:rFonts w:cs="Arial"/>
                <w:snapToGrid w:val="0"/>
              </w:rPr>
            </w:pPr>
            <w:r>
              <w:rPr>
                <w:rFonts w:cs="Arial"/>
                <w:snapToGrid w:val="0"/>
              </w:rPr>
              <w:t>0 (0x0)</w:t>
            </w:r>
          </w:p>
        </w:tc>
        <w:tc>
          <w:tcPr>
            <w:tcW w:w="967" w:type="dxa"/>
            <w:tcBorders>
              <w:top w:val="single" w:sz="6" w:space="0" w:color="000000"/>
              <w:left w:val="single" w:sz="6" w:space="0" w:color="000000"/>
              <w:bottom w:val="single" w:sz="6" w:space="0" w:color="000000"/>
              <w:right w:val="single" w:sz="6" w:space="0" w:color="000000"/>
            </w:tcBorders>
            <w:vAlign w:val="center"/>
          </w:tcPr>
          <w:p w:rsidR="00660F4C" w:rsidRPr="00670141" w:rsidRDefault="00725DF4" w:rsidP="00670141">
            <w:pPr>
              <w:jc w:val="center"/>
              <w:rPr>
                <w:rFonts w:cs="Arial"/>
                <w:snapToGrid w:val="0"/>
              </w:rPr>
            </w:pPr>
            <w:r>
              <w:rPr>
                <w:rFonts w:cs="Arial"/>
                <w:snapToGrid w:val="0"/>
              </w:rPr>
              <w:t>1 (0x7)</w:t>
            </w:r>
          </w:p>
        </w:tc>
      </w:tr>
      <w:tr w:rsidR="00660F4C" w:rsidTr="00670141">
        <w:trPr>
          <w:trHeight w:val="188"/>
          <w:jc w:val="center"/>
        </w:trPr>
        <w:tc>
          <w:tcPr>
            <w:tcW w:w="2611"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0 (0x0)</w:t>
            </w:r>
          </w:p>
        </w:tc>
        <w:tc>
          <w:tcPr>
            <w:tcW w:w="90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967"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611"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rPr>
            </w:pPr>
            <w:r>
              <w:rPr>
                <w:rFonts w:cs="Arial"/>
                <w:snapToGrid w:val="0"/>
              </w:rPr>
              <w:t>1 (0x1)</w:t>
            </w:r>
          </w:p>
        </w:tc>
        <w:tc>
          <w:tcPr>
            <w:tcW w:w="90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967"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611"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2 (0x2)</w:t>
            </w:r>
          </w:p>
        </w:tc>
        <w:tc>
          <w:tcPr>
            <w:tcW w:w="90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967"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611"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3 (0x3)</w:t>
            </w:r>
          </w:p>
        </w:tc>
        <w:tc>
          <w:tcPr>
            <w:tcW w:w="90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967"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611"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4 (0x4)</w:t>
            </w:r>
          </w:p>
        </w:tc>
        <w:tc>
          <w:tcPr>
            <w:tcW w:w="90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967"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611"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5(0x5)</w:t>
            </w:r>
          </w:p>
        </w:tc>
        <w:tc>
          <w:tcPr>
            <w:tcW w:w="90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967"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611"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6 (0x6)</w:t>
            </w:r>
          </w:p>
        </w:tc>
        <w:tc>
          <w:tcPr>
            <w:tcW w:w="90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967"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r w:rsidR="00660F4C" w:rsidTr="00670141">
        <w:trPr>
          <w:jc w:val="center"/>
        </w:trPr>
        <w:tc>
          <w:tcPr>
            <w:tcW w:w="2611" w:type="dxa"/>
            <w:tcBorders>
              <w:top w:val="single" w:sz="6" w:space="0" w:color="000000"/>
              <w:left w:val="single" w:sz="6" w:space="0" w:color="000000"/>
              <w:bottom w:val="single" w:sz="6" w:space="0" w:color="000000"/>
              <w:right w:val="single" w:sz="6" w:space="0" w:color="000000"/>
            </w:tcBorders>
            <w:vAlign w:val="center"/>
          </w:tcPr>
          <w:p w:rsidR="00660F4C" w:rsidRDefault="00D6287D" w:rsidP="0060724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60F4C" w:rsidRDefault="00725DF4" w:rsidP="00B26F5C">
            <w:pPr>
              <w:jc w:val="center"/>
              <w:rPr>
                <w:rFonts w:cs="Arial"/>
                <w:snapToGrid w:val="0"/>
              </w:rPr>
            </w:pPr>
            <w:r>
              <w:rPr>
                <w:rFonts w:cs="Arial"/>
                <w:snapToGrid w:val="0"/>
              </w:rPr>
              <w:t>7 (0x7)</w:t>
            </w:r>
          </w:p>
        </w:tc>
        <w:tc>
          <w:tcPr>
            <w:tcW w:w="900"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c>
          <w:tcPr>
            <w:tcW w:w="967" w:type="dxa"/>
            <w:tcBorders>
              <w:top w:val="single" w:sz="6" w:space="0" w:color="000000"/>
              <w:left w:val="single" w:sz="6" w:space="0" w:color="000000"/>
              <w:bottom w:val="single" w:sz="6" w:space="0" w:color="000000"/>
              <w:right w:val="single" w:sz="6" w:space="0" w:color="000000"/>
            </w:tcBorders>
            <w:vAlign w:val="center"/>
          </w:tcPr>
          <w:p w:rsidR="00660F4C" w:rsidRDefault="00D6287D" w:rsidP="00B26F5C">
            <w:pPr>
              <w:jc w:val="center"/>
              <w:rPr>
                <w:rFonts w:cs="Arial"/>
              </w:rPr>
            </w:pPr>
          </w:p>
        </w:tc>
      </w:tr>
    </w:tbl>
    <w:p w:rsidR="002B7383" w:rsidRDefault="00D6287D" w:rsidP="002B7383">
      <w:pPr>
        <w:rPr>
          <w:rFonts w:cs="Arial"/>
        </w:rPr>
      </w:pPr>
    </w:p>
    <w:p w:rsidR="008A2B67" w:rsidRDefault="00D6287D" w:rsidP="002B7383">
      <w:pPr>
        <w:rPr>
          <w:rFonts w:cs="Arial"/>
        </w:rPr>
      </w:pPr>
    </w:p>
    <w:p w:rsidR="008A2B67" w:rsidRDefault="00D6287D" w:rsidP="002B7383">
      <w:pPr>
        <w:rPr>
          <w:rFonts w:cs="Arial"/>
        </w:rPr>
      </w:pPr>
    </w:p>
    <w:p w:rsidR="008A2B67" w:rsidRDefault="00D6287D" w:rsidP="002B7383">
      <w:pPr>
        <w:rPr>
          <w:rFonts w:cs="Arial"/>
        </w:rPr>
      </w:pPr>
    </w:p>
    <w:p w:rsidR="008A2B67" w:rsidRDefault="00D6287D" w:rsidP="002B7383">
      <w:pPr>
        <w:rPr>
          <w:rFonts w:cs="Arial"/>
        </w:rPr>
      </w:pPr>
    </w:p>
    <w:p w:rsidR="00406F39" w:rsidRDefault="00725DF4" w:rsidP="00B9479B">
      <w:pPr>
        <w:pStyle w:val="Heading2"/>
      </w:pPr>
      <w:r>
        <w:lastRenderedPageBreak/>
        <w:t>Function/Performance</w:t>
      </w:r>
    </w:p>
    <w:p w:rsidR="00406F39" w:rsidRDefault="00725DF4" w:rsidP="00B9479B">
      <w:pPr>
        <w:pStyle w:val="Heading3"/>
      </w:pPr>
      <w:r w:rsidRPr="00B9479B">
        <w:t>F-REQ-301646/A-Operational Modes</w:t>
      </w:r>
    </w:p>
    <w:p w:rsidR="00D442D8" w:rsidRDefault="00D6287D">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D442D8">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D442D8" w:rsidRDefault="00725DF4">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D442D8" w:rsidRDefault="00725DF4">
            <w:pPr>
              <w:jc w:val="center"/>
              <w:rPr>
                <w:b/>
                <w:bCs/>
              </w:rPr>
            </w:pPr>
            <w:r>
              <w:rPr>
                <w:b/>
                <w:bCs/>
              </w:rPr>
              <w:t>Differentiating Vehicle Conditions</w:t>
            </w:r>
          </w:p>
        </w:tc>
      </w:tr>
      <w:tr w:rsidR="00D442D8">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D442D8" w:rsidRDefault="00725DF4">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D442D8" w:rsidRDefault="00725DF4">
            <w:r>
              <w:t>FCW Function Text Message Disabled</w:t>
            </w:r>
          </w:p>
        </w:tc>
      </w:tr>
      <w:tr w:rsidR="00D442D8">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D442D8" w:rsidRDefault="00725DF4">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D442D8" w:rsidRDefault="00725DF4">
            <w:bookmarkStart w:id="1" w:name="_Ref44228437"/>
            <w:r>
              <w:t>FCW Function Text Message Disabled</w:t>
            </w:r>
            <w:bookmarkEnd w:id="1"/>
          </w:p>
        </w:tc>
      </w:tr>
      <w:tr w:rsidR="00D442D8">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D442D8" w:rsidRDefault="00725DF4">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D442D8" w:rsidRDefault="00725DF4">
            <w:r>
              <w:t>FCW Function Text Message Enabled / Disabled</w:t>
            </w:r>
          </w:p>
        </w:tc>
      </w:tr>
      <w:tr w:rsidR="00D442D8">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D442D8" w:rsidRDefault="00725DF4">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D442D8" w:rsidRDefault="00725DF4">
            <w:r>
              <w:t xml:space="preserve">FCW Function Text Message </w:t>
            </w:r>
            <w:r w:rsidRPr="008C547A">
              <w:rPr>
                <w:highlight w:val="yellow"/>
              </w:rPr>
              <w:t>Enabled / Disabled</w:t>
            </w:r>
          </w:p>
        </w:tc>
      </w:tr>
    </w:tbl>
    <w:p w:rsidR="00D442D8" w:rsidRDefault="00D6287D">
      <w:pPr>
        <w:ind w:left="1080"/>
        <w:rPr>
          <w:rFonts w:cs="Arial"/>
        </w:rPr>
      </w:pPr>
    </w:p>
    <w:p w:rsidR="00406F39" w:rsidRDefault="00725DF4" w:rsidP="00B9479B">
      <w:pPr>
        <w:pStyle w:val="Heading3"/>
      </w:pPr>
      <w:r>
        <w:t>Voltage Levels</w:t>
      </w:r>
    </w:p>
    <w:p w:rsidR="00D442D8" w:rsidRDefault="00D6287D">
      <w:pPr>
        <w:ind w:left="1080"/>
        <w:rPr>
          <w:rFonts w:cs="Arial"/>
        </w:rPr>
      </w:pPr>
    </w:p>
    <w:p w:rsidR="00D442D8" w:rsidRPr="006667EE" w:rsidRDefault="00725DF4" w:rsidP="00F942EA">
      <w:pPr>
        <w:ind w:left="1368"/>
      </w:pPr>
      <w:r w:rsidRPr="006667EE">
        <w:t>Refer to the Cluster Features table located in the Operational Modes and Voltage Range Strategies section in this SPSS</w:t>
      </w:r>
      <w:r>
        <w:t>.</w:t>
      </w:r>
    </w:p>
    <w:p w:rsidR="00D442D8" w:rsidRDefault="00D6287D" w:rsidP="006667EE">
      <w:pPr>
        <w:rPr>
          <w:rFonts w:cs="Arial"/>
        </w:rPr>
      </w:pPr>
    </w:p>
    <w:p w:rsidR="00406F39" w:rsidRDefault="00725DF4" w:rsidP="00B9479B">
      <w:pPr>
        <w:pStyle w:val="Heading3"/>
      </w:pPr>
      <w:r>
        <w:t>Human-Machine Interface</w:t>
      </w:r>
    </w:p>
    <w:p w:rsidR="00406F39" w:rsidRDefault="00725DF4" w:rsidP="00B9479B">
      <w:pPr>
        <w:pStyle w:val="Heading4"/>
      </w:pPr>
      <w:r>
        <w:t>Visual</w:t>
      </w:r>
    </w:p>
    <w:p w:rsidR="00406F39" w:rsidRDefault="00725DF4" w:rsidP="00B9479B">
      <w:pPr>
        <w:pStyle w:val="Heading4"/>
      </w:pPr>
      <w:r>
        <w:t>Indicator Graphics / Display Format</w:t>
      </w:r>
    </w:p>
    <w:p w:rsidR="002A76FF" w:rsidRPr="002A76FF" w:rsidRDefault="00D6287D" w:rsidP="003A4D3C">
      <w:pPr>
        <w:rPr>
          <w:rFonts w:cs="Arial"/>
        </w:rPr>
      </w:pPr>
    </w:p>
    <w:p w:rsidR="009F5D50" w:rsidRDefault="00D6287D" w:rsidP="009F5D50"/>
    <w:p w:rsidR="00406F39" w:rsidRDefault="00725DF4" w:rsidP="00B9479B">
      <w:pPr>
        <w:pStyle w:val="Heading5"/>
      </w:pPr>
      <w:r>
        <w:t>Standard Menu</w:t>
      </w:r>
    </w:p>
    <w:p w:rsidR="00A35FCB" w:rsidRDefault="00725DF4" w:rsidP="00A35FCB">
      <w:pPr>
        <w:ind w:left="2160"/>
        <w:rPr>
          <w:rFonts w:cs="Arial"/>
        </w:rPr>
      </w:pPr>
      <w:r>
        <w:rPr>
          <w:rFonts w:cs="Arial"/>
        </w:rPr>
        <w:t>For High End Display (SHMI), refer to “&lt;</w:t>
      </w:r>
      <w:r>
        <w:rPr>
          <w:rFonts w:cs="Arial"/>
          <w:i/>
        </w:rPr>
        <w:t>Program</w:t>
      </w:r>
      <w:r>
        <w:rPr>
          <w:rFonts w:cs="Arial"/>
        </w:rPr>
        <w:t>&gt; Cluster Menu Structure.xls” and Program VAPS Model. – Standard Menu</w:t>
      </w:r>
    </w:p>
    <w:p w:rsidR="00A35FCB" w:rsidRDefault="00D6287D" w:rsidP="00A35FCB">
      <w:pPr>
        <w:ind w:left="2160"/>
        <w:rPr>
          <w:rFonts w:cs="Arial"/>
        </w:rPr>
      </w:pPr>
    </w:p>
    <w:tbl>
      <w:tblPr>
        <w:tblW w:w="8813" w:type="dxa"/>
        <w:jc w:val="center"/>
        <w:tblLook w:val="04A0" w:firstRow="1" w:lastRow="0" w:firstColumn="1" w:lastColumn="0" w:noHBand="0" w:noVBand="1"/>
      </w:tblPr>
      <w:tblGrid>
        <w:gridCol w:w="1496"/>
        <w:gridCol w:w="1456"/>
        <w:gridCol w:w="395"/>
        <w:gridCol w:w="2276"/>
        <w:gridCol w:w="3190"/>
      </w:tblGrid>
      <w:tr w:rsidR="00A35FCB" w:rsidTr="00A35FCB">
        <w:trPr>
          <w:trHeight w:val="270"/>
          <w:jc w:val="center"/>
        </w:trPr>
        <w:tc>
          <w:tcPr>
            <w:tcW w:w="1496" w:type="dxa"/>
            <w:tcBorders>
              <w:top w:val="single" w:sz="8" w:space="0" w:color="auto"/>
              <w:left w:val="single" w:sz="8" w:space="0" w:color="auto"/>
              <w:bottom w:val="single" w:sz="8" w:space="0" w:color="auto"/>
              <w:right w:val="single" w:sz="8" w:space="0" w:color="auto"/>
            </w:tcBorders>
            <w:noWrap/>
            <w:hideMark/>
          </w:tcPr>
          <w:p w:rsidR="00A35FCB" w:rsidRDefault="00725DF4" w:rsidP="00534717">
            <w:pPr>
              <w:spacing w:line="276" w:lineRule="auto"/>
              <w:jc w:val="center"/>
              <w:rPr>
                <w:rFonts w:eastAsia="MS Mincho" w:cs="Arial"/>
                <w:b/>
                <w:bCs/>
                <w:lang w:eastAsia="ja-JP"/>
              </w:rPr>
            </w:pPr>
            <w:r>
              <w:rPr>
                <w:noProof/>
              </w:rPr>
              <mc:AlternateContent>
                <mc:Choice Requires="wps">
                  <w:drawing>
                    <wp:anchor distT="0" distB="0" distL="114300" distR="114300" simplePos="0" relativeHeight="251626496" behindDoc="0" locked="0" layoutInCell="1" allowOverlap="1">
                      <wp:simplePos x="0" y="0"/>
                      <wp:positionH relativeFrom="column">
                        <wp:posOffset>-66675</wp:posOffset>
                      </wp:positionH>
                      <wp:positionV relativeFrom="paragraph">
                        <wp:posOffset>171450</wp:posOffset>
                      </wp:positionV>
                      <wp:extent cx="76200" cy="0"/>
                      <wp:effectExtent l="0" t="0" r="19050" b="19050"/>
                      <wp:wrapNone/>
                      <wp:docPr id="2400"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27E93EE" id="Rectangle 12" o:spid="_x0000_s1026" style="position:absolute;margin-left:-5.25pt;margin-top:13.5pt;width:6pt;height:0;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" strokecolor="#333" strokeweight="1pt"/>
                  </w:pict>
                </mc:Fallback>
              </mc:AlternateContent>
            </w:r>
            <w:r>
              <w:rPr>
                <w:rFonts w:eastAsia="MS Mincho" w:cs="Arial"/>
                <w:b/>
                <w:bCs/>
                <w:lang w:eastAsia="ja-JP"/>
              </w:rPr>
              <w:t>Menu level 1</w:t>
            </w:r>
          </w:p>
        </w:tc>
        <w:tc>
          <w:tcPr>
            <w:tcW w:w="1456" w:type="dxa"/>
            <w:tcBorders>
              <w:top w:val="single" w:sz="8" w:space="0" w:color="auto"/>
              <w:left w:val="single" w:sz="8" w:space="0" w:color="auto"/>
              <w:bottom w:val="single" w:sz="8" w:space="0" w:color="auto"/>
              <w:right w:val="single" w:sz="8" w:space="0" w:color="auto"/>
            </w:tcBorders>
            <w:noWrap/>
            <w:hideMark/>
          </w:tcPr>
          <w:p w:rsidR="00A35FCB" w:rsidRDefault="00725DF4">
            <w:pPr>
              <w:spacing w:line="276" w:lineRule="auto"/>
              <w:rPr>
                <w:rFonts w:eastAsia="MS Mincho" w:cs="Arial"/>
                <w:b/>
                <w:bCs/>
                <w:lang w:eastAsia="ja-JP"/>
              </w:rPr>
            </w:pPr>
            <w:r>
              <w:rPr>
                <w:rFonts w:eastAsia="MS Mincho" w:cs="Arial"/>
                <w:b/>
                <w:bCs/>
                <w:lang w:eastAsia="ja-JP"/>
              </w:rPr>
              <w:t>Menu level 1</w:t>
            </w:r>
          </w:p>
        </w:tc>
        <w:tc>
          <w:tcPr>
            <w:tcW w:w="395" w:type="dxa"/>
            <w:tcBorders>
              <w:top w:val="single" w:sz="8" w:space="0" w:color="auto"/>
              <w:left w:val="single" w:sz="8" w:space="0" w:color="auto"/>
              <w:bottom w:val="single" w:sz="8" w:space="0" w:color="auto"/>
              <w:right w:val="nil"/>
            </w:tcBorders>
            <w:noWrap/>
            <w:hideMark/>
          </w:tcPr>
          <w:p w:rsidR="00A35FCB" w:rsidRDefault="00725DF4">
            <w:pPr>
              <w:spacing w:line="276" w:lineRule="auto"/>
              <w:rPr>
                <w:rFonts w:eastAsia="MS Mincho" w:cs="Arial"/>
                <w:lang w:eastAsia="ja-JP"/>
              </w:rPr>
            </w:pPr>
            <w:r>
              <w:rPr>
                <w:rFonts w:eastAsia="MS Mincho" w:cs="Arial"/>
                <w:lang w:eastAsia="ja-JP"/>
              </w:rPr>
              <w:t> </w:t>
            </w:r>
          </w:p>
        </w:tc>
        <w:tc>
          <w:tcPr>
            <w:tcW w:w="2276" w:type="dxa"/>
            <w:tcBorders>
              <w:top w:val="single" w:sz="8" w:space="0" w:color="auto"/>
              <w:left w:val="nil"/>
              <w:bottom w:val="single" w:sz="8" w:space="0" w:color="auto"/>
              <w:right w:val="single" w:sz="8" w:space="0" w:color="auto"/>
            </w:tcBorders>
            <w:noWrap/>
            <w:hideMark/>
          </w:tcPr>
          <w:p w:rsidR="00A35FCB" w:rsidRDefault="00725DF4">
            <w:pPr>
              <w:spacing w:line="276" w:lineRule="auto"/>
              <w:rPr>
                <w:rFonts w:eastAsia="MS Mincho" w:cs="Arial"/>
                <w:b/>
                <w:bCs/>
                <w:lang w:eastAsia="ja-JP"/>
              </w:rPr>
            </w:pPr>
            <w:r>
              <w:rPr>
                <w:rFonts w:eastAsia="MS Mincho" w:cs="Arial"/>
                <w:b/>
                <w:bCs/>
                <w:lang w:eastAsia="ja-JP"/>
              </w:rPr>
              <w:t>Menu level 3</w:t>
            </w:r>
          </w:p>
        </w:tc>
        <w:tc>
          <w:tcPr>
            <w:tcW w:w="3190" w:type="dxa"/>
            <w:tcBorders>
              <w:top w:val="single" w:sz="8" w:space="0" w:color="auto"/>
              <w:left w:val="single" w:sz="8" w:space="0" w:color="auto"/>
              <w:bottom w:val="single" w:sz="8" w:space="0" w:color="auto"/>
              <w:right w:val="single" w:sz="8" w:space="0" w:color="auto"/>
            </w:tcBorders>
            <w:noWrap/>
            <w:hideMark/>
          </w:tcPr>
          <w:p w:rsidR="00A35FCB" w:rsidRDefault="00725DF4">
            <w:pPr>
              <w:spacing w:line="276" w:lineRule="auto"/>
              <w:rPr>
                <w:rFonts w:eastAsia="MS Mincho" w:cs="Arial"/>
                <w:b/>
                <w:bCs/>
                <w:lang w:eastAsia="ja-JP"/>
              </w:rPr>
            </w:pPr>
            <w:r>
              <w:rPr>
                <w:rFonts w:eastAsia="MS Mincho" w:cs="Arial"/>
                <w:b/>
                <w:bCs/>
                <w:lang w:eastAsia="ja-JP"/>
              </w:rPr>
              <w:t>Confirmation Text</w:t>
            </w:r>
          </w:p>
        </w:tc>
      </w:tr>
      <w:tr w:rsidR="00A35FCB" w:rsidTr="00A35FCB">
        <w:trPr>
          <w:trHeight w:val="255"/>
          <w:jc w:val="center"/>
        </w:trPr>
        <w:tc>
          <w:tcPr>
            <w:tcW w:w="1496" w:type="dxa"/>
            <w:vMerge w:val="restart"/>
            <w:tcBorders>
              <w:top w:val="single" w:sz="8" w:space="0" w:color="auto"/>
              <w:left w:val="single" w:sz="8" w:space="0" w:color="auto"/>
              <w:bottom w:val="single" w:sz="4" w:space="0" w:color="auto"/>
              <w:right w:val="single" w:sz="8" w:space="0" w:color="auto"/>
            </w:tcBorders>
            <w:hideMark/>
          </w:tcPr>
          <w:p w:rsidR="00A35FCB" w:rsidRDefault="00725DF4">
            <w:pPr>
              <w:spacing w:line="276" w:lineRule="auto"/>
              <w:rPr>
                <w:rFonts w:eastAsia="MS Mincho" w:cs="Arial"/>
                <w:lang w:eastAsia="ja-JP"/>
              </w:rPr>
            </w:pPr>
            <w:r>
              <w:rPr>
                <w:rFonts w:eastAsia="MS Mincho" w:cs="Arial"/>
                <w:lang w:eastAsia="ja-JP"/>
              </w:rPr>
              <w:t>Collision Warn</w:t>
            </w:r>
            <w:r>
              <w:rPr>
                <w:rFonts w:eastAsia="MS Mincho" w:cs="Arial"/>
                <w:lang w:eastAsia="ja-JP"/>
              </w:rPr>
              <w:br/>
            </w:r>
            <w:r>
              <w:rPr>
                <w:rFonts w:eastAsia="MS Mincho" w:cs="Arial"/>
                <w:highlight w:val="yellow"/>
                <w:lang w:eastAsia="ja-JP"/>
              </w:rPr>
              <w:t>(Can not adjust Warning On/Off or FDA On/Off for MyKey)</w:t>
            </w:r>
          </w:p>
        </w:tc>
        <w:tc>
          <w:tcPr>
            <w:tcW w:w="1456" w:type="dxa"/>
            <w:vMerge w:val="restart"/>
            <w:tcBorders>
              <w:top w:val="single" w:sz="8" w:space="0" w:color="auto"/>
              <w:left w:val="nil"/>
              <w:bottom w:val="single" w:sz="4" w:space="0" w:color="000000"/>
              <w:right w:val="single" w:sz="4" w:space="0" w:color="000000"/>
            </w:tcBorders>
            <w:noWrap/>
            <w:hideMark/>
          </w:tcPr>
          <w:p w:rsidR="00A35FCB" w:rsidRDefault="00725DF4">
            <w:pPr>
              <w:spacing w:line="276" w:lineRule="auto"/>
              <w:rPr>
                <w:rFonts w:eastAsia="MS Mincho" w:cs="Arial"/>
                <w:lang w:eastAsia="ja-JP"/>
              </w:rPr>
            </w:pPr>
            <w:r>
              <w:rPr>
                <w:rFonts w:eastAsia="MS Mincho" w:cs="Arial"/>
                <w:lang w:eastAsia="ja-JP"/>
              </w:rPr>
              <w:t>Sensitivity</w:t>
            </w:r>
          </w:p>
        </w:tc>
        <w:tc>
          <w:tcPr>
            <w:tcW w:w="395" w:type="dxa"/>
            <w:tcBorders>
              <w:top w:val="single" w:sz="8" w:space="0" w:color="auto"/>
              <w:left w:val="single" w:sz="4" w:space="0" w:color="000000"/>
              <w:bottom w:val="single" w:sz="4" w:space="0" w:color="auto"/>
              <w:right w:val="nil"/>
            </w:tcBorders>
            <w:noWrap/>
            <w:hideMark/>
          </w:tcPr>
          <w:p w:rsidR="00A35FCB" w:rsidRDefault="00725DF4">
            <w:pPr>
              <w:spacing w:line="276" w:lineRule="auto"/>
              <w:rPr>
                <w:rFonts w:eastAsia="MS Mincho" w:cs="Arial"/>
                <w:lang w:eastAsia="ja-JP"/>
              </w:rPr>
            </w:pPr>
            <w:r>
              <w:rPr>
                <w:noProof/>
              </w:rPr>
              <mc:AlternateContent>
                <mc:Choice Requires="wps">
                  <w:drawing>
                    <wp:anchor distT="0" distB="0" distL="114300" distR="114300" simplePos="0" relativeHeight="251632640" behindDoc="0" locked="0" layoutInCell="1" allowOverlap="1">
                      <wp:simplePos x="0" y="0"/>
                      <wp:positionH relativeFrom="column">
                        <wp:posOffset>47625</wp:posOffset>
                      </wp:positionH>
                      <wp:positionV relativeFrom="paragraph">
                        <wp:posOffset>47625</wp:posOffset>
                      </wp:positionV>
                      <wp:extent cx="76200" cy="76200"/>
                      <wp:effectExtent l="0" t="0" r="19050" b="19050"/>
                      <wp:wrapNone/>
                      <wp:docPr id="2401"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76200"/>
                              </a:xfrm>
                              <a:prstGeom prst="rect">
                                <a:avLst/>
                              </a:prstGeom>
                              <a:solidFill>
                                <a:srgbClr val="FFFFFF"/>
                              </a:solidFill>
                              <a:ln w="12700">
                                <a:solidFill>
                                  <a:srgbClr val="333333"/>
                                </a:solidFill>
                                <a:miter lim="800000"/>
                                <a:headEnd/>
                                <a:tailEnd/>
                              </a:ln>
                            </wps:spPr>
                            <wps:txbx>
                              <w:txbxContent>
                                <w:p w:rsidR="00A35FCB" w:rsidRDefault="00725DF4" w:rsidP="00534717">
                                  <w:pPr>
                                    <w:jc w:val="center"/>
                                  </w:pPr>
                                  <w:r>
                                    <w:rPr>
                                      <w:rFonts w:cs="Arial"/>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 o:spid="_x0000_s1026" style="position:absolute;margin-left:3.75pt;margin-top:3.75pt;width:6pt;height:6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" strokecolor="#333" strokeweight="1pt">
                      <v:textbox>
                        <w:txbxContent>
                          <w:p w:rsidR="00A35FCB" w:rsidRDefault="00725DF4" w:rsidP="00534717">
                            <w:pPr>
                              <w:jc w:val="center"/>
                            </w:pPr>
                            <w:r>
                              <w:rPr>
                                <w:rFonts w:cs="Arial"/>
                              </w:rPr>
                              <w:t>`</w:t>
                            </w:r>
                          </w:p>
                        </w:txbxContent>
                      </v:textbox>
                    </v:rect>
                  </w:pict>
                </mc:Fallback>
              </mc:AlternateContent>
            </w:r>
          </w:p>
        </w:tc>
        <w:tc>
          <w:tcPr>
            <w:tcW w:w="2276" w:type="dxa"/>
            <w:tcBorders>
              <w:top w:val="single" w:sz="8" w:space="0" w:color="auto"/>
              <w:left w:val="nil"/>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High</w:t>
            </w:r>
          </w:p>
        </w:tc>
        <w:tc>
          <w:tcPr>
            <w:tcW w:w="3190" w:type="dxa"/>
            <w:tcBorders>
              <w:top w:val="single" w:sz="8" w:space="0" w:color="auto"/>
              <w:left w:val="single" w:sz="4" w:space="0" w:color="auto"/>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Warning Sensitivity Set to HIGH</w:t>
            </w:r>
          </w:p>
        </w:tc>
      </w:tr>
      <w:tr w:rsidR="00A35FCB" w:rsidTr="00A35FCB">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A35FCB" w:rsidRDefault="00D6287D">
            <w:pPr>
              <w:rPr>
                <w:rFonts w:eastAsia="MS Mincho" w:cs="Arial"/>
                <w:lang w:eastAsia="ja-JP"/>
              </w:rPr>
            </w:pPr>
          </w:p>
        </w:tc>
        <w:tc>
          <w:tcPr>
            <w:tcW w:w="0" w:type="auto"/>
            <w:vMerge/>
            <w:tcBorders>
              <w:top w:val="single" w:sz="8" w:space="0" w:color="auto"/>
              <w:left w:val="nil"/>
              <w:bottom w:val="single" w:sz="4" w:space="0" w:color="000000"/>
              <w:right w:val="single" w:sz="4" w:space="0" w:color="000000"/>
            </w:tcBorders>
            <w:vAlign w:val="center"/>
            <w:hideMark/>
          </w:tcPr>
          <w:p w:rsidR="00A35FCB" w:rsidRDefault="00D6287D">
            <w:pPr>
              <w:rPr>
                <w:rFonts w:eastAsia="MS Mincho" w:cs="Arial"/>
                <w:lang w:eastAsia="ja-JP"/>
              </w:rPr>
            </w:pPr>
          </w:p>
        </w:tc>
        <w:tc>
          <w:tcPr>
            <w:tcW w:w="395" w:type="dxa"/>
            <w:tcBorders>
              <w:top w:val="nil"/>
              <w:left w:val="single" w:sz="4" w:space="0" w:color="000000"/>
              <w:bottom w:val="nil"/>
              <w:right w:val="nil"/>
            </w:tcBorders>
            <w:noWrap/>
            <w:vAlign w:val="center"/>
            <w:hideMark/>
          </w:tcPr>
          <w:p w:rsidR="00A35FCB" w:rsidRDefault="00725DF4">
            <w:pPr>
              <w:spacing w:line="276" w:lineRule="auto"/>
              <w:jc w:val="center"/>
              <w:rPr>
                <w:rFonts w:ascii="Wingdings" w:eastAsia="MS Mincho" w:hAnsi="Wingdings" w:cs="Arial" w:hint="eastAsia"/>
                <w:lang w:eastAsia="ja-JP"/>
              </w:rPr>
            </w:pPr>
            <w:r>
              <w:rPr>
                <w:rFonts w:ascii="Wingdings" w:eastAsia="MS Mincho" w:hAnsi="Wingdings" w:cs="Arial"/>
                <w:lang w:eastAsia="ja-JP"/>
              </w:rPr>
              <w:t></w:t>
            </w:r>
          </w:p>
        </w:tc>
        <w:tc>
          <w:tcPr>
            <w:tcW w:w="2276" w:type="dxa"/>
            <w:tcBorders>
              <w:top w:val="nil"/>
              <w:left w:val="nil"/>
              <w:bottom w:val="nil"/>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Normal</w:t>
            </w:r>
          </w:p>
        </w:tc>
        <w:tc>
          <w:tcPr>
            <w:tcW w:w="3190" w:type="dxa"/>
            <w:tcBorders>
              <w:top w:val="single" w:sz="4" w:space="0" w:color="auto"/>
              <w:left w:val="single" w:sz="4" w:space="0" w:color="auto"/>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Warning Sensitivity Set to NORMAL</w:t>
            </w:r>
          </w:p>
        </w:tc>
      </w:tr>
      <w:tr w:rsidR="00A35FCB" w:rsidTr="00A35FCB">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A35FCB" w:rsidRDefault="00D6287D">
            <w:pPr>
              <w:rPr>
                <w:rFonts w:eastAsia="MS Mincho" w:cs="Arial"/>
                <w:lang w:eastAsia="ja-JP"/>
              </w:rPr>
            </w:pPr>
          </w:p>
        </w:tc>
        <w:tc>
          <w:tcPr>
            <w:tcW w:w="0" w:type="auto"/>
            <w:vMerge/>
            <w:tcBorders>
              <w:top w:val="single" w:sz="8" w:space="0" w:color="auto"/>
              <w:left w:val="nil"/>
              <w:bottom w:val="single" w:sz="4" w:space="0" w:color="000000"/>
              <w:right w:val="single" w:sz="4" w:space="0" w:color="000000"/>
            </w:tcBorders>
            <w:vAlign w:val="center"/>
            <w:hideMark/>
          </w:tcPr>
          <w:p w:rsidR="00A35FCB" w:rsidRDefault="00D6287D">
            <w:pPr>
              <w:rPr>
                <w:rFonts w:eastAsia="MS Mincho" w:cs="Arial"/>
                <w:lang w:eastAsia="ja-JP"/>
              </w:rPr>
            </w:pPr>
          </w:p>
        </w:tc>
        <w:tc>
          <w:tcPr>
            <w:tcW w:w="395" w:type="dxa"/>
            <w:tcBorders>
              <w:top w:val="single" w:sz="4" w:space="0" w:color="auto"/>
              <w:left w:val="single" w:sz="4" w:space="0" w:color="000000"/>
              <w:bottom w:val="single" w:sz="4" w:space="0" w:color="auto"/>
              <w:right w:val="nil"/>
            </w:tcBorders>
            <w:noWrap/>
            <w:hideMark/>
          </w:tcPr>
          <w:p w:rsidR="00A35FCB" w:rsidRDefault="00725DF4" w:rsidP="00534717">
            <w:pPr>
              <w:spacing w:line="276" w:lineRule="auto"/>
              <w:jc w:val="center"/>
              <w:rPr>
                <w:rFonts w:eastAsia="MS Mincho" w:cs="Arial"/>
                <w:lang w:eastAsia="ja-JP"/>
              </w:rPr>
            </w:pPr>
            <w:r>
              <w:rPr>
                <w:noProof/>
              </w:rPr>
              <mc:AlternateContent>
                <mc:Choice Requires="wps">
                  <w:drawing>
                    <wp:anchor distT="0" distB="0" distL="114300" distR="114300" simplePos="0" relativeHeight="251638784" behindDoc="0" locked="0" layoutInCell="1" allowOverlap="1">
                      <wp:simplePos x="0" y="0"/>
                      <wp:positionH relativeFrom="column">
                        <wp:posOffset>47625</wp:posOffset>
                      </wp:positionH>
                      <wp:positionV relativeFrom="paragraph">
                        <wp:posOffset>38100</wp:posOffset>
                      </wp:positionV>
                      <wp:extent cx="76200" cy="76200"/>
                      <wp:effectExtent l="0" t="0" r="19050" b="19050"/>
                      <wp:wrapNone/>
                      <wp:docPr id="2402" name="Rectangle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7620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81B359E" id="Rectangle 10" o:spid="_x0000_s1026" style="position:absolute;margin-left:3.75pt;margin-top:3pt;width:6pt;height:6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" strokecolor="#333" strokeweight="1pt"/>
                  </w:pict>
                </mc:Fallback>
              </mc:AlternateContent>
            </w:r>
          </w:p>
        </w:tc>
        <w:tc>
          <w:tcPr>
            <w:tcW w:w="2276" w:type="dxa"/>
            <w:tcBorders>
              <w:top w:val="single" w:sz="4" w:space="0" w:color="auto"/>
              <w:left w:val="nil"/>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Low</w:t>
            </w:r>
          </w:p>
        </w:tc>
        <w:tc>
          <w:tcPr>
            <w:tcW w:w="3190" w:type="dxa"/>
            <w:tcBorders>
              <w:top w:val="single" w:sz="4" w:space="0" w:color="auto"/>
              <w:left w:val="single" w:sz="4" w:space="0" w:color="auto"/>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Warning Sensitivity Set to LOW</w:t>
            </w:r>
          </w:p>
        </w:tc>
      </w:tr>
      <w:tr w:rsidR="00A35FCB" w:rsidTr="00A35FCB">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A35FCB" w:rsidRDefault="00D6287D">
            <w:pPr>
              <w:rPr>
                <w:rFonts w:eastAsia="MS Mincho" w:cs="Arial"/>
                <w:lang w:eastAsia="ja-JP"/>
              </w:rPr>
            </w:pPr>
          </w:p>
        </w:tc>
        <w:tc>
          <w:tcPr>
            <w:tcW w:w="1456" w:type="dxa"/>
            <w:tcBorders>
              <w:top w:val="single" w:sz="4" w:space="0" w:color="auto"/>
              <w:left w:val="single" w:sz="4" w:space="0" w:color="auto"/>
              <w:bottom w:val="nil"/>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Warn-&lt;On&gt;</w:t>
            </w:r>
          </w:p>
        </w:tc>
        <w:tc>
          <w:tcPr>
            <w:tcW w:w="395" w:type="dxa"/>
            <w:tcBorders>
              <w:top w:val="nil"/>
              <w:left w:val="single" w:sz="4" w:space="0" w:color="auto"/>
              <w:bottom w:val="single" w:sz="4" w:space="0" w:color="auto"/>
              <w:right w:val="nil"/>
            </w:tcBorders>
            <w:noWrap/>
            <w:vAlign w:val="center"/>
            <w:hideMark/>
          </w:tcPr>
          <w:p w:rsidR="00A35FCB" w:rsidRDefault="00725DF4">
            <w:pPr>
              <w:spacing w:line="276" w:lineRule="auto"/>
              <w:jc w:val="center"/>
              <w:rPr>
                <w:rFonts w:ascii="Wingdings" w:eastAsia="MS Mincho" w:hAnsi="Wingdings" w:cs="Arial" w:hint="eastAsia"/>
                <w:lang w:eastAsia="ja-JP"/>
              </w:rPr>
            </w:pPr>
            <w:r>
              <w:rPr>
                <w:rFonts w:ascii="Wingdings" w:eastAsia="MS Mincho" w:hAnsi="Wingdings" w:cs="Arial"/>
                <w:lang w:eastAsia="ja-JP"/>
              </w:rPr>
              <w:t></w:t>
            </w:r>
          </w:p>
        </w:tc>
        <w:tc>
          <w:tcPr>
            <w:tcW w:w="2276" w:type="dxa"/>
            <w:tcBorders>
              <w:top w:val="nil"/>
              <w:left w:val="nil"/>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On (Default on key cycle)</w:t>
            </w:r>
          </w:p>
        </w:tc>
        <w:tc>
          <w:tcPr>
            <w:tcW w:w="3190" w:type="dxa"/>
            <w:tcBorders>
              <w:top w:val="single" w:sz="4" w:space="0" w:color="auto"/>
              <w:left w:val="single" w:sz="4" w:space="0" w:color="auto"/>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Collision Warning ON</w:t>
            </w:r>
          </w:p>
        </w:tc>
      </w:tr>
      <w:tr w:rsidR="00A35FCB" w:rsidTr="00A35FCB">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A35FCB" w:rsidRDefault="00D6287D">
            <w:pPr>
              <w:rPr>
                <w:rFonts w:eastAsia="MS Mincho" w:cs="Arial"/>
                <w:lang w:eastAsia="ja-JP"/>
              </w:rPr>
            </w:pPr>
          </w:p>
        </w:tc>
        <w:tc>
          <w:tcPr>
            <w:tcW w:w="1456" w:type="dxa"/>
            <w:tcBorders>
              <w:top w:val="nil"/>
              <w:left w:val="nil"/>
              <w:bottom w:val="single" w:sz="4" w:space="0" w:color="auto"/>
              <w:right w:val="single" w:sz="4" w:space="0" w:color="auto"/>
            </w:tcBorders>
            <w:noWrap/>
            <w:vAlign w:val="center"/>
          </w:tcPr>
          <w:p w:rsidR="00A35FCB" w:rsidRDefault="00D6287D">
            <w:pPr>
              <w:spacing w:line="276" w:lineRule="auto"/>
              <w:rPr>
                <w:rFonts w:eastAsia="MS Mincho" w:cs="Arial"/>
                <w:lang w:eastAsia="ja-JP"/>
              </w:rPr>
            </w:pPr>
          </w:p>
        </w:tc>
        <w:tc>
          <w:tcPr>
            <w:tcW w:w="395" w:type="dxa"/>
            <w:tcBorders>
              <w:top w:val="single" w:sz="4" w:space="0" w:color="auto"/>
              <w:left w:val="single" w:sz="4" w:space="0" w:color="auto"/>
              <w:bottom w:val="single" w:sz="4" w:space="0" w:color="auto"/>
              <w:right w:val="nil"/>
            </w:tcBorders>
            <w:noWrap/>
            <w:hideMark/>
          </w:tcPr>
          <w:p w:rsidR="00A35FCB" w:rsidRDefault="00725DF4" w:rsidP="00534717">
            <w:pPr>
              <w:spacing w:line="276" w:lineRule="auto"/>
              <w:jc w:val="center"/>
              <w:rPr>
                <w:rFonts w:eastAsia="MS Mincho" w:cs="Arial"/>
                <w:lang w:eastAsia="ja-JP"/>
              </w:rPr>
            </w:pPr>
            <w:r>
              <w:rPr>
                <w:noProof/>
              </w:rPr>
              <mc:AlternateContent>
                <mc:Choice Requires="wps">
                  <w:drawing>
                    <wp:anchor distT="0" distB="0" distL="114300" distR="114300" simplePos="0" relativeHeight="251644928" behindDoc="0" locked="0" layoutInCell="1" allowOverlap="1">
                      <wp:simplePos x="0" y="0"/>
                      <wp:positionH relativeFrom="column">
                        <wp:posOffset>47625</wp:posOffset>
                      </wp:positionH>
                      <wp:positionV relativeFrom="paragraph">
                        <wp:posOffset>47625</wp:posOffset>
                      </wp:positionV>
                      <wp:extent cx="76200" cy="76200"/>
                      <wp:effectExtent l="0" t="0" r="19050" b="19050"/>
                      <wp:wrapNone/>
                      <wp:docPr id="2403"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7620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0E2277" id="Rectangle 9" o:spid="_x0000_s1026" style="position:absolute;margin-left:3.75pt;margin-top:3.75pt;width:6pt;height:6pt;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" strokecolor="#333" strokeweight="1pt"/>
                  </w:pict>
                </mc:Fallback>
              </mc:AlternateContent>
            </w:r>
          </w:p>
        </w:tc>
        <w:tc>
          <w:tcPr>
            <w:tcW w:w="2276" w:type="dxa"/>
            <w:tcBorders>
              <w:top w:val="nil"/>
              <w:left w:val="nil"/>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Off</w:t>
            </w:r>
          </w:p>
        </w:tc>
        <w:tc>
          <w:tcPr>
            <w:tcW w:w="3190" w:type="dxa"/>
            <w:tcBorders>
              <w:top w:val="single" w:sz="4" w:space="0" w:color="auto"/>
              <w:left w:val="single" w:sz="4" w:space="0" w:color="auto"/>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Collision Warning OFF</w:t>
            </w:r>
          </w:p>
        </w:tc>
      </w:tr>
      <w:tr w:rsidR="00A35FCB" w:rsidTr="00A35FCB">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A35FCB" w:rsidRDefault="00D6287D">
            <w:pPr>
              <w:rPr>
                <w:rFonts w:eastAsia="MS Mincho" w:cs="Arial"/>
                <w:lang w:eastAsia="ja-JP"/>
              </w:rPr>
            </w:pPr>
          </w:p>
        </w:tc>
        <w:tc>
          <w:tcPr>
            <w:tcW w:w="1456" w:type="dxa"/>
            <w:vMerge w:val="restart"/>
            <w:tcBorders>
              <w:top w:val="single" w:sz="4" w:space="0" w:color="auto"/>
              <w:left w:val="nil"/>
              <w:bottom w:val="single" w:sz="4" w:space="0" w:color="000000"/>
              <w:right w:val="single" w:sz="4" w:space="0" w:color="000000"/>
            </w:tcBorders>
            <w:noWrap/>
            <w:hideMark/>
          </w:tcPr>
          <w:p w:rsidR="00A35FCB" w:rsidRDefault="00725DF4">
            <w:pPr>
              <w:spacing w:line="276" w:lineRule="auto"/>
              <w:rPr>
                <w:rFonts w:eastAsia="MS Mincho" w:cs="Arial"/>
                <w:lang w:eastAsia="ja-JP"/>
              </w:rPr>
            </w:pPr>
            <w:r>
              <w:rPr>
                <w:rFonts w:eastAsia="MS Mincho" w:cs="Arial"/>
                <w:lang w:eastAsia="ja-JP"/>
              </w:rPr>
              <w:t>Front Distance Alert**</w:t>
            </w:r>
          </w:p>
        </w:tc>
        <w:tc>
          <w:tcPr>
            <w:tcW w:w="395" w:type="dxa"/>
            <w:tcBorders>
              <w:top w:val="single" w:sz="4" w:space="0" w:color="auto"/>
              <w:left w:val="single" w:sz="4" w:space="0" w:color="000000"/>
              <w:bottom w:val="nil"/>
              <w:right w:val="nil"/>
            </w:tcBorders>
            <w:noWrap/>
            <w:hideMark/>
          </w:tcPr>
          <w:p w:rsidR="00A35FCB" w:rsidRDefault="00725DF4" w:rsidP="00534717">
            <w:pPr>
              <w:spacing w:line="276" w:lineRule="auto"/>
              <w:jc w:val="center"/>
              <w:rPr>
                <w:rFonts w:eastAsia="MS Mincho" w:cs="Arial"/>
                <w:lang w:eastAsia="ja-JP"/>
              </w:rPr>
            </w:pPr>
            <w:r>
              <w:rPr>
                <w:noProof/>
              </w:rPr>
              <mc:AlternateContent>
                <mc:Choice Requires="wps">
                  <w:drawing>
                    <wp:anchor distT="0" distB="0" distL="114300" distR="114300" simplePos="0" relativeHeight="251651072" behindDoc="0" locked="0" layoutInCell="1" allowOverlap="1">
                      <wp:simplePos x="0" y="0"/>
                      <wp:positionH relativeFrom="column">
                        <wp:posOffset>47625</wp:posOffset>
                      </wp:positionH>
                      <wp:positionV relativeFrom="paragraph">
                        <wp:posOffset>47625</wp:posOffset>
                      </wp:positionV>
                      <wp:extent cx="76200" cy="76200"/>
                      <wp:effectExtent l="0" t="0" r="19050" b="19050"/>
                      <wp:wrapNone/>
                      <wp:docPr id="2404"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7620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5B7A783" id="Rectangle 8" o:spid="_x0000_s1026" style="position:absolute;margin-left:3.75pt;margin-top:3.75pt;width:6pt;height:6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" strokecolor="#333" strokeweight="1pt"/>
                  </w:pict>
                </mc:Fallback>
              </mc:AlternateContent>
            </w:r>
          </w:p>
        </w:tc>
        <w:tc>
          <w:tcPr>
            <w:tcW w:w="2276" w:type="dxa"/>
            <w:tcBorders>
              <w:top w:val="nil"/>
              <w:left w:val="nil"/>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 xml:space="preserve">On </w:t>
            </w:r>
          </w:p>
        </w:tc>
        <w:tc>
          <w:tcPr>
            <w:tcW w:w="3190" w:type="dxa"/>
            <w:tcBorders>
              <w:top w:val="single" w:sz="4" w:space="0" w:color="auto"/>
              <w:left w:val="single" w:sz="4" w:space="0" w:color="auto"/>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Front Distance Alert ON</w:t>
            </w:r>
          </w:p>
        </w:tc>
      </w:tr>
      <w:tr w:rsidR="00A35FCB" w:rsidTr="00A35FCB">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A35FCB" w:rsidRDefault="00D6287D">
            <w:pPr>
              <w:rPr>
                <w:rFonts w:eastAsia="MS Mincho" w:cs="Arial"/>
                <w:lang w:eastAsia="ja-JP"/>
              </w:rPr>
            </w:pPr>
          </w:p>
        </w:tc>
        <w:tc>
          <w:tcPr>
            <w:tcW w:w="0" w:type="auto"/>
            <w:vMerge/>
            <w:tcBorders>
              <w:top w:val="single" w:sz="4" w:space="0" w:color="auto"/>
              <w:left w:val="nil"/>
              <w:bottom w:val="single" w:sz="4" w:space="0" w:color="000000"/>
              <w:right w:val="single" w:sz="4" w:space="0" w:color="000000"/>
            </w:tcBorders>
            <w:vAlign w:val="center"/>
            <w:hideMark/>
          </w:tcPr>
          <w:p w:rsidR="00A35FCB" w:rsidRDefault="00D6287D">
            <w:pPr>
              <w:rPr>
                <w:rFonts w:eastAsia="MS Mincho" w:cs="Arial"/>
                <w:lang w:eastAsia="ja-JP"/>
              </w:rPr>
            </w:pPr>
          </w:p>
        </w:tc>
        <w:tc>
          <w:tcPr>
            <w:tcW w:w="395" w:type="dxa"/>
            <w:tcBorders>
              <w:top w:val="single" w:sz="4" w:space="0" w:color="auto"/>
              <w:left w:val="single" w:sz="4" w:space="0" w:color="000000"/>
              <w:bottom w:val="single" w:sz="4" w:space="0" w:color="auto"/>
              <w:right w:val="nil"/>
            </w:tcBorders>
            <w:noWrap/>
            <w:hideMark/>
          </w:tcPr>
          <w:p w:rsidR="00A35FCB" w:rsidRDefault="00725DF4">
            <w:pPr>
              <w:spacing w:line="276" w:lineRule="auto"/>
              <w:jc w:val="center"/>
              <w:rPr>
                <w:rFonts w:eastAsia="MS Mincho" w:cs="Arial"/>
                <w:lang w:eastAsia="ja-JP"/>
              </w:rPr>
            </w:pPr>
            <w:r>
              <w:rPr>
                <w:rFonts w:ascii="Wingdings" w:eastAsia="MS Mincho" w:hAnsi="Wingdings" w:cs="Arial"/>
                <w:lang w:eastAsia="ja-JP"/>
              </w:rPr>
              <w:t></w:t>
            </w:r>
          </w:p>
        </w:tc>
        <w:tc>
          <w:tcPr>
            <w:tcW w:w="2276" w:type="dxa"/>
            <w:tcBorders>
              <w:top w:val="nil"/>
              <w:left w:val="nil"/>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 xml:space="preserve">Off </w:t>
            </w:r>
          </w:p>
        </w:tc>
        <w:tc>
          <w:tcPr>
            <w:tcW w:w="3190" w:type="dxa"/>
            <w:tcBorders>
              <w:top w:val="single" w:sz="4" w:space="0" w:color="auto"/>
              <w:left w:val="single" w:sz="4" w:space="0" w:color="auto"/>
              <w:bottom w:val="single" w:sz="4" w:space="0" w:color="auto"/>
              <w:right w:val="single" w:sz="4" w:space="0" w:color="auto"/>
            </w:tcBorders>
            <w:noWrap/>
            <w:hideMark/>
          </w:tcPr>
          <w:p w:rsidR="00A35FCB" w:rsidRDefault="00725DF4">
            <w:pPr>
              <w:spacing w:line="276" w:lineRule="auto"/>
              <w:rPr>
                <w:rFonts w:eastAsia="MS Mincho" w:cs="Arial"/>
                <w:lang w:eastAsia="ja-JP"/>
              </w:rPr>
            </w:pPr>
            <w:r>
              <w:rPr>
                <w:rFonts w:eastAsia="MS Mincho" w:cs="Arial"/>
                <w:lang w:eastAsia="ja-JP"/>
              </w:rPr>
              <w:t>Front Distance Alert OFF</w:t>
            </w:r>
          </w:p>
        </w:tc>
      </w:tr>
    </w:tbl>
    <w:p w:rsidR="00A35FCB" w:rsidRDefault="00725DF4" w:rsidP="00A35FCB">
      <w:pPr>
        <w:ind w:left="990"/>
        <w:rPr>
          <w:rFonts w:cs="Arial"/>
        </w:rPr>
      </w:pPr>
      <w:r>
        <w:rPr>
          <w:rFonts w:cs="Arial"/>
          <w:highlight w:val="yellow"/>
        </w:rPr>
        <w:t>** “Front Distance Alert” is now called “Dist. Indication”.  Follow specific HMI released for program</w:t>
      </w:r>
      <w:r>
        <w:rPr>
          <w:rFonts w:cs="Arial"/>
        </w:rPr>
        <w:t>.</w:t>
      </w:r>
    </w:p>
    <w:p w:rsidR="00406F39" w:rsidRDefault="00725DF4" w:rsidP="00B9479B">
      <w:pPr>
        <w:pStyle w:val="Heading5"/>
      </w:pPr>
      <w:r>
        <w:t>Simplified Menu</w:t>
      </w:r>
    </w:p>
    <w:p w:rsidR="00336D39" w:rsidRDefault="00725DF4" w:rsidP="00336D39">
      <w:pPr>
        <w:ind w:left="1440"/>
        <w:rPr>
          <w:rFonts w:cs="Arial"/>
        </w:rPr>
      </w:pPr>
      <w:r>
        <w:rPr>
          <w:rFonts w:cs="Arial"/>
        </w:rPr>
        <w:t>For High End Display (SHMI), refer to “&lt;</w:t>
      </w:r>
      <w:r>
        <w:rPr>
          <w:rFonts w:cs="Arial"/>
          <w:i/>
        </w:rPr>
        <w:t>Program</w:t>
      </w:r>
      <w:r>
        <w:rPr>
          <w:rFonts w:cs="Arial"/>
        </w:rPr>
        <w:t>&gt; Cluster Menu Structure.xls” and Program VAPS Model. – Simplified Menu for when FCW_ON_MENU_Cfg = 0x1 (Program Decision-0x1 for mostly Trucks).</w:t>
      </w:r>
    </w:p>
    <w:p w:rsidR="00336D39" w:rsidRDefault="00D6287D" w:rsidP="00336D39">
      <w:pPr>
        <w:ind w:left="2160"/>
        <w:rPr>
          <w:rFonts w:cs="Arial"/>
        </w:rPr>
      </w:pPr>
    </w:p>
    <w:tbl>
      <w:tblPr>
        <w:tblW w:w="8813" w:type="dxa"/>
        <w:jc w:val="center"/>
        <w:tblLook w:val="04A0" w:firstRow="1" w:lastRow="0" w:firstColumn="1" w:lastColumn="0" w:noHBand="0" w:noVBand="1"/>
      </w:tblPr>
      <w:tblGrid>
        <w:gridCol w:w="1496"/>
        <w:gridCol w:w="1456"/>
        <w:gridCol w:w="395"/>
        <w:gridCol w:w="2276"/>
        <w:gridCol w:w="3190"/>
      </w:tblGrid>
      <w:tr w:rsidR="00336D39" w:rsidTr="00336D39">
        <w:trPr>
          <w:trHeight w:val="270"/>
          <w:jc w:val="center"/>
        </w:trPr>
        <w:tc>
          <w:tcPr>
            <w:tcW w:w="1496" w:type="dxa"/>
            <w:tcBorders>
              <w:top w:val="single" w:sz="8" w:space="0" w:color="auto"/>
              <w:left w:val="single" w:sz="8" w:space="0" w:color="auto"/>
              <w:bottom w:val="single" w:sz="8" w:space="0" w:color="auto"/>
              <w:right w:val="single" w:sz="8" w:space="0" w:color="auto"/>
            </w:tcBorders>
            <w:noWrap/>
            <w:hideMark/>
          </w:tcPr>
          <w:p w:rsidR="00336D39" w:rsidRDefault="00725DF4" w:rsidP="00534717">
            <w:pPr>
              <w:spacing w:line="276" w:lineRule="auto"/>
              <w:jc w:val="center"/>
              <w:rPr>
                <w:rFonts w:eastAsia="MS Mincho" w:cs="Arial"/>
                <w:b/>
                <w:bCs/>
                <w:lang w:eastAsia="ja-JP"/>
              </w:rPr>
            </w:pPr>
            <w:r>
              <w:rPr>
                <w:noProof/>
              </w:rPr>
              <mc:AlternateContent>
                <mc:Choice Requires="wps">
                  <w:drawing>
                    <wp:anchor distT="0" distB="0" distL="114300" distR="114300" simplePos="0" relativeHeight="251656192" behindDoc="0" locked="0" layoutInCell="1" allowOverlap="1">
                      <wp:simplePos x="0" y="0"/>
                      <wp:positionH relativeFrom="column">
                        <wp:posOffset>-66675</wp:posOffset>
                      </wp:positionH>
                      <wp:positionV relativeFrom="paragraph">
                        <wp:posOffset>171450</wp:posOffset>
                      </wp:positionV>
                      <wp:extent cx="76200" cy="0"/>
                      <wp:effectExtent l="0" t="0" r="19050" b="19050"/>
                      <wp:wrapNone/>
                      <wp:docPr id="2500"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893AE7D" id="Rectangle 7" o:spid="_x0000_s1026" style="position:absolute;margin-left:-5.25pt;margin-top:13.5pt;width:6pt;height:0;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" strokecolor="#333" strokeweight="1pt"/>
                  </w:pict>
                </mc:Fallback>
              </mc:AlternateContent>
            </w:r>
            <w:r>
              <w:rPr>
                <w:rFonts w:eastAsia="MS Mincho" w:cs="Arial"/>
                <w:b/>
                <w:bCs/>
                <w:lang w:eastAsia="ja-JP"/>
              </w:rPr>
              <w:t>Menu level 1</w:t>
            </w:r>
          </w:p>
        </w:tc>
        <w:tc>
          <w:tcPr>
            <w:tcW w:w="1456" w:type="dxa"/>
            <w:tcBorders>
              <w:top w:val="single" w:sz="8" w:space="0" w:color="auto"/>
              <w:left w:val="single" w:sz="8" w:space="0" w:color="auto"/>
              <w:bottom w:val="single" w:sz="8" w:space="0" w:color="auto"/>
              <w:right w:val="single" w:sz="8" w:space="0" w:color="auto"/>
            </w:tcBorders>
            <w:noWrap/>
            <w:hideMark/>
          </w:tcPr>
          <w:p w:rsidR="00336D39" w:rsidRDefault="00725DF4">
            <w:pPr>
              <w:spacing w:line="276" w:lineRule="auto"/>
              <w:rPr>
                <w:rFonts w:eastAsia="MS Mincho" w:cs="Arial"/>
                <w:b/>
                <w:bCs/>
                <w:lang w:eastAsia="ja-JP"/>
              </w:rPr>
            </w:pPr>
            <w:r>
              <w:rPr>
                <w:rFonts w:eastAsia="MS Mincho" w:cs="Arial"/>
                <w:b/>
                <w:bCs/>
                <w:lang w:eastAsia="ja-JP"/>
              </w:rPr>
              <w:t>Menu level 2</w:t>
            </w:r>
          </w:p>
        </w:tc>
        <w:tc>
          <w:tcPr>
            <w:tcW w:w="395" w:type="dxa"/>
            <w:tcBorders>
              <w:top w:val="single" w:sz="8" w:space="0" w:color="auto"/>
              <w:left w:val="single" w:sz="8" w:space="0" w:color="auto"/>
              <w:bottom w:val="single" w:sz="8" w:space="0" w:color="auto"/>
              <w:right w:val="nil"/>
            </w:tcBorders>
            <w:noWrap/>
            <w:hideMark/>
          </w:tcPr>
          <w:p w:rsidR="00336D39" w:rsidRDefault="00725DF4">
            <w:pPr>
              <w:spacing w:line="276" w:lineRule="auto"/>
              <w:rPr>
                <w:rFonts w:eastAsia="MS Mincho" w:cs="Arial"/>
                <w:lang w:eastAsia="ja-JP"/>
              </w:rPr>
            </w:pPr>
            <w:r>
              <w:rPr>
                <w:rFonts w:eastAsia="MS Mincho" w:cs="Arial"/>
                <w:lang w:eastAsia="ja-JP"/>
              </w:rPr>
              <w:t> </w:t>
            </w:r>
          </w:p>
        </w:tc>
        <w:tc>
          <w:tcPr>
            <w:tcW w:w="2276" w:type="dxa"/>
            <w:tcBorders>
              <w:top w:val="single" w:sz="8" w:space="0" w:color="auto"/>
              <w:left w:val="nil"/>
              <w:bottom w:val="single" w:sz="8" w:space="0" w:color="auto"/>
              <w:right w:val="single" w:sz="8" w:space="0" w:color="auto"/>
            </w:tcBorders>
            <w:noWrap/>
            <w:hideMark/>
          </w:tcPr>
          <w:p w:rsidR="00336D39" w:rsidRDefault="00725DF4">
            <w:pPr>
              <w:spacing w:line="276" w:lineRule="auto"/>
              <w:rPr>
                <w:rFonts w:eastAsia="MS Mincho" w:cs="Arial"/>
                <w:b/>
                <w:bCs/>
                <w:lang w:eastAsia="ja-JP"/>
              </w:rPr>
            </w:pPr>
            <w:r>
              <w:rPr>
                <w:rFonts w:eastAsia="MS Mincho" w:cs="Arial"/>
                <w:b/>
                <w:bCs/>
                <w:lang w:eastAsia="ja-JP"/>
              </w:rPr>
              <w:t>Menu level 3</w:t>
            </w:r>
          </w:p>
        </w:tc>
        <w:tc>
          <w:tcPr>
            <w:tcW w:w="3190" w:type="dxa"/>
            <w:tcBorders>
              <w:top w:val="single" w:sz="8" w:space="0" w:color="auto"/>
              <w:left w:val="single" w:sz="8" w:space="0" w:color="auto"/>
              <w:bottom w:val="single" w:sz="8" w:space="0" w:color="auto"/>
              <w:right w:val="single" w:sz="8" w:space="0" w:color="auto"/>
            </w:tcBorders>
            <w:noWrap/>
            <w:hideMark/>
          </w:tcPr>
          <w:p w:rsidR="00336D39" w:rsidRDefault="00725DF4">
            <w:pPr>
              <w:spacing w:line="276" w:lineRule="auto"/>
              <w:rPr>
                <w:rFonts w:eastAsia="MS Mincho" w:cs="Arial"/>
                <w:b/>
                <w:bCs/>
                <w:lang w:eastAsia="ja-JP"/>
              </w:rPr>
            </w:pPr>
            <w:r>
              <w:rPr>
                <w:rFonts w:eastAsia="MS Mincho" w:cs="Arial"/>
                <w:b/>
                <w:bCs/>
                <w:lang w:eastAsia="ja-JP"/>
              </w:rPr>
              <w:t>Confirmation Text</w:t>
            </w:r>
          </w:p>
        </w:tc>
      </w:tr>
      <w:tr w:rsidR="00336D39" w:rsidTr="00336D39">
        <w:trPr>
          <w:trHeight w:val="255"/>
          <w:jc w:val="center"/>
        </w:trPr>
        <w:tc>
          <w:tcPr>
            <w:tcW w:w="1496" w:type="dxa"/>
            <w:vMerge w:val="restart"/>
            <w:tcBorders>
              <w:top w:val="single" w:sz="8" w:space="0" w:color="auto"/>
              <w:left w:val="single" w:sz="8" w:space="0" w:color="auto"/>
              <w:bottom w:val="single" w:sz="4" w:space="0" w:color="auto"/>
              <w:right w:val="single" w:sz="8" w:space="0" w:color="auto"/>
            </w:tcBorders>
            <w:hideMark/>
          </w:tcPr>
          <w:p w:rsidR="00336D39" w:rsidRDefault="00725DF4">
            <w:pPr>
              <w:spacing w:line="276" w:lineRule="auto"/>
              <w:rPr>
                <w:rFonts w:eastAsia="MS Mincho" w:cs="Arial"/>
                <w:lang w:eastAsia="ja-JP"/>
              </w:rPr>
            </w:pPr>
            <w:r>
              <w:rPr>
                <w:rFonts w:eastAsia="MS Mincho" w:cs="Arial"/>
                <w:lang w:eastAsia="ja-JP"/>
              </w:rPr>
              <w:t>Collision Warn*</w:t>
            </w:r>
            <w:r>
              <w:rPr>
                <w:rFonts w:eastAsia="MS Mincho" w:cs="Arial"/>
                <w:lang w:eastAsia="ja-JP"/>
              </w:rPr>
              <w:br/>
            </w:r>
            <w:r>
              <w:rPr>
                <w:rFonts w:eastAsia="MS Mincho" w:cs="Arial"/>
                <w:highlight w:val="yellow"/>
                <w:lang w:eastAsia="ja-JP"/>
              </w:rPr>
              <w:t xml:space="preserve">(Can not adjust Warning </w:t>
            </w:r>
            <w:r>
              <w:rPr>
                <w:rFonts w:eastAsia="MS Mincho" w:cs="Arial"/>
                <w:highlight w:val="yellow"/>
                <w:lang w:eastAsia="ja-JP"/>
              </w:rPr>
              <w:lastRenderedPageBreak/>
              <w:t>On/Off for MyKey)</w:t>
            </w:r>
          </w:p>
        </w:tc>
        <w:tc>
          <w:tcPr>
            <w:tcW w:w="1456" w:type="dxa"/>
            <w:vMerge w:val="restart"/>
            <w:tcBorders>
              <w:top w:val="single" w:sz="8" w:space="0" w:color="auto"/>
              <w:left w:val="nil"/>
              <w:bottom w:val="single" w:sz="4" w:space="0" w:color="000000"/>
              <w:right w:val="single" w:sz="4" w:space="0" w:color="000000"/>
            </w:tcBorders>
            <w:noWrap/>
            <w:hideMark/>
          </w:tcPr>
          <w:p w:rsidR="00336D39" w:rsidRDefault="00725DF4">
            <w:pPr>
              <w:spacing w:line="276" w:lineRule="auto"/>
              <w:rPr>
                <w:rFonts w:eastAsia="MS Mincho" w:cs="Arial"/>
                <w:lang w:eastAsia="ja-JP"/>
              </w:rPr>
            </w:pPr>
            <w:r>
              <w:rPr>
                <w:rFonts w:eastAsia="MS Mincho" w:cs="Arial"/>
                <w:lang w:eastAsia="ja-JP"/>
              </w:rPr>
              <w:lastRenderedPageBreak/>
              <w:t>Sensitivity</w:t>
            </w:r>
          </w:p>
        </w:tc>
        <w:tc>
          <w:tcPr>
            <w:tcW w:w="395" w:type="dxa"/>
            <w:tcBorders>
              <w:top w:val="single" w:sz="8" w:space="0" w:color="auto"/>
              <w:left w:val="single" w:sz="4" w:space="0" w:color="000000"/>
              <w:bottom w:val="single" w:sz="4" w:space="0" w:color="auto"/>
              <w:right w:val="nil"/>
            </w:tcBorders>
            <w:noWrap/>
            <w:hideMark/>
          </w:tcPr>
          <w:p w:rsidR="00336D39" w:rsidRDefault="00725DF4">
            <w:pPr>
              <w:spacing w:line="276" w:lineRule="auto"/>
              <w:rPr>
                <w:rFonts w:eastAsia="MS Mincho" w:cs="Arial"/>
                <w:lang w:eastAsia="ja-JP"/>
              </w:rPr>
            </w:pPr>
            <w:r>
              <w:rPr>
                <w:noProof/>
              </w:rPr>
              <mc:AlternateContent>
                <mc:Choice Requires="wps">
                  <w:drawing>
                    <wp:anchor distT="0" distB="0" distL="114300" distR="114300" simplePos="0" relativeHeight="251663360" behindDoc="0" locked="0" layoutInCell="1" allowOverlap="1">
                      <wp:simplePos x="0" y="0"/>
                      <wp:positionH relativeFrom="column">
                        <wp:posOffset>47625</wp:posOffset>
                      </wp:positionH>
                      <wp:positionV relativeFrom="paragraph">
                        <wp:posOffset>47625</wp:posOffset>
                      </wp:positionV>
                      <wp:extent cx="76200" cy="76200"/>
                      <wp:effectExtent l="0" t="0" r="19050" b="19050"/>
                      <wp:wrapNone/>
                      <wp:docPr id="250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76200"/>
                              </a:xfrm>
                              <a:prstGeom prst="rect">
                                <a:avLst/>
                              </a:prstGeom>
                              <a:solidFill>
                                <a:srgbClr val="FFFFFF"/>
                              </a:solidFill>
                              <a:ln w="12700">
                                <a:solidFill>
                                  <a:srgbClr val="333333"/>
                                </a:solidFill>
                                <a:miter lim="800000"/>
                                <a:headEnd/>
                                <a:tailEnd/>
                              </a:ln>
                            </wps:spPr>
                            <wps:txbx>
                              <w:txbxContent>
                                <w:p w:rsidR="00336D39" w:rsidRDefault="00725DF4" w:rsidP="00534717">
                                  <w:pPr>
                                    <w:jc w:val="center"/>
                                  </w:pPr>
                                  <w:r>
                                    <w:rPr>
                                      <w:rFonts w:cs="Arial"/>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 o:spid="_x0000_s1027" style="position:absolute;margin-left:3.75pt;margin-top:3.75pt;width:6pt;height:6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" strokecolor="#333" strokeweight="1pt">
                      <v:textbox>
                        <w:txbxContent>
                          <w:p w:rsidR="00336D39" w:rsidRDefault="00725DF4" w:rsidP="00534717">
                            <w:pPr>
                              <w:jc w:val="center"/>
                            </w:pPr>
                            <w:r>
                              <w:rPr>
                                <w:rFonts w:cs="Arial"/>
                              </w:rPr>
                              <w:t>`</w:t>
                            </w:r>
                          </w:p>
                        </w:txbxContent>
                      </v:textbox>
                    </v:rect>
                  </w:pict>
                </mc:Fallback>
              </mc:AlternateContent>
            </w:r>
          </w:p>
        </w:tc>
        <w:tc>
          <w:tcPr>
            <w:tcW w:w="2276" w:type="dxa"/>
            <w:tcBorders>
              <w:top w:val="single" w:sz="8" w:space="0" w:color="auto"/>
              <w:left w:val="nil"/>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High</w:t>
            </w:r>
          </w:p>
        </w:tc>
        <w:tc>
          <w:tcPr>
            <w:tcW w:w="3190" w:type="dxa"/>
            <w:tcBorders>
              <w:top w:val="single" w:sz="8" w:space="0" w:color="auto"/>
              <w:left w:val="single" w:sz="4" w:space="0" w:color="auto"/>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Warning Sensitivity Set to HIGH</w:t>
            </w:r>
          </w:p>
        </w:tc>
      </w:tr>
      <w:tr w:rsidR="00336D39" w:rsidTr="00336D39">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336D39" w:rsidRDefault="00D6287D">
            <w:pPr>
              <w:rPr>
                <w:rFonts w:eastAsia="MS Mincho" w:cs="Arial"/>
                <w:lang w:eastAsia="ja-JP"/>
              </w:rPr>
            </w:pPr>
          </w:p>
        </w:tc>
        <w:tc>
          <w:tcPr>
            <w:tcW w:w="0" w:type="auto"/>
            <w:vMerge/>
            <w:tcBorders>
              <w:top w:val="single" w:sz="8" w:space="0" w:color="auto"/>
              <w:left w:val="nil"/>
              <w:bottom w:val="single" w:sz="4" w:space="0" w:color="000000"/>
              <w:right w:val="single" w:sz="4" w:space="0" w:color="000000"/>
            </w:tcBorders>
            <w:vAlign w:val="center"/>
            <w:hideMark/>
          </w:tcPr>
          <w:p w:rsidR="00336D39" w:rsidRDefault="00D6287D">
            <w:pPr>
              <w:rPr>
                <w:rFonts w:eastAsia="MS Mincho" w:cs="Arial"/>
                <w:lang w:eastAsia="ja-JP"/>
              </w:rPr>
            </w:pPr>
          </w:p>
        </w:tc>
        <w:tc>
          <w:tcPr>
            <w:tcW w:w="395" w:type="dxa"/>
            <w:tcBorders>
              <w:top w:val="nil"/>
              <w:left w:val="single" w:sz="4" w:space="0" w:color="000000"/>
              <w:bottom w:val="nil"/>
              <w:right w:val="nil"/>
            </w:tcBorders>
            <w:noWrap/>
            <w:vAlign w:val="center"/>
            <w:hideMark/>
          </w:tcPr>
          <w:p w:rsidR="00336D39" w:rsidRDefault="00725DF4">
            <w:pPr>
              <w:spacing w:line="276" w:lineRule="auto"/>
              <w:jc w:val="center"/>
              <w:rPr>
                <w:rFonts w:ascii="Wingdings" w:eastAsia="MS Mincho" w:hAnsi="Wingdings" w:cs="Arial" w:hint="eastAsia"/>
                <w:lang w:eastAsia="ja-JP"/>
              </w:rPr>
            </w:pPr>
            <w:r>
              <w:rPr>
                <w:rFonts w:ascii="Wingdings" w:eastAsia="MS Mincho" w:hAnsi="Wingdings" w:cs="Arial"/>
                <w:lang w:eastAsia="ja-JP"/>
              </w:rPr>
              <w:t></w:t>
            </w:r>
          </w:p>
        </w:tc>
        <w:tc>
          <w:tcPr>
            <w:tcW w:w="2276" w:type="dxa"/>
            <w:tcBorders>
              <w:top w:val="nil"/>
              <w:left w:val="nil"/>
              <w:bottom w:val="nil"/>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Normal</w:t>
            </w:r>
          </w:p>
        </w:tc>
        <w:tc>
          <w:tcPr>
            <w:tcW w:w="3190" w:type="dxa"/>
            <w:tcBorders>
              <w:top w:val="single" w:sz="4" w:space="0" w:color="auto"/>
              <w:left w:val="single" w:sz="4" w:space="0" w:color="auto"/>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Warning Sensitivity Set to NORMAL</w:t>
            </w:r>
          </w:p>
        </w:tc>
      </w:tr>
      <w:tr w:rsidR="00336D39" w:rsidTr="00336D39">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336D39" w:rsidRDefault="00D6287D">
            <w:pPr>
              <w:rPr>
                <w:rFonts w:eastAsia="MS Mincho" w:cs="Arial"/>
                <w:lang w:eastAsia="ja-JP"/>
              </w:rPr>
            </w:pPr>
          </w:p>
        </w:tc>
        <w:tc>
          <w:tcPr>
            <w:tcW w:w="0" w:type="auto"/>
            <w:vMerge/>
            <w:tcBorders>
              <w:top w:val="single" w:sz="8" w:space="0" w:color="auto"/>
              <w:left w:val="nil"/>
              <w:bottom w:val="single" w:sz="4" w:space="0" w:color="000000"/>
              <w:right w:val="single" w:sz="4" w:space="0" w:color="000000"/>
            </w:tcBorders>
            <w:vAlign w:val="center"/>
            <w:hideMark/>
          </w:tcPr>
          <w:p w:rsidR="00336D39" w:rsidRDefault="00D6287D">
            <w:pPr>
              <w:rPr>
                <w:rFonts w:eastAsia="MS Mincho" w:cs="Arial"/>
                <w:lang w:eastAsia="ja-JP"/>
              </w:rPr>
            </w:pPr>
          </w:p>
        </w:tc>
        <w:tc>
          <w:tcPr>
            <w:tcW w:w="395" w:type="dxa"/>
            <w:tcBorders>
              <w:top w:val="single" w:sz="4" w:space="0" w:color="auto"/>
              <w:left w:val="single" w:sz="4" w:space="0" w:color="000000"/>
              <w:bottom w:val="single" w:sz="4" w:space="0" w:color="auto"/>
              <w:right w:val="nil"/>
            </w:tcBorders>
            <w:noWrap/>
            <w:hideMark/>
          </w:tcPr>
          <w:p w:rsidR="00336D39" w:rsidRDefault="00725DF4" w:rsidP="00534717">
            <w:pPr>
              <w:spacing w:line="276" w:lineRule="auto"/>
              <w:jc w:val="center"/>
              <w:rPr>
                <w:rFonts w:eastAsia="MS Mincho" w:cs="Arial"/>
                <w:lang w:eastAsia="ja-JP"/>
              </w:rPr>
            </w:pPr>
            <w:r>
              <w:rPr>
                <w:noProof/>
              </w:rPr>
              <mc:AlternateContent>
                <mc:Choice Requires="wps">
                  <w:drawing>
                    <wp:anchor distT="0" distB="0" distL="114300" distR="114300" simplePos="0" relativeHeight="251669504" behindDoc="0" locked="0" layoutInCell="1" allowOverlap="1">
                      <wp:simplePos x="0" y="0"/>
                      <wp:positionH relativeFrom="column">
                        <wp:posOffset>47625</wp:posOffset>
                      </wp:positionH>
                      <wp:positionV relativeFrom="paragraph">
                        <wp:posOffset>38100</wp:posOffset>
                      </wp:positionV>
                      <wp:extent cx="76200" cy="76200"/>
                      <wp:effectExtent l="0" t="0" r="19050" b="19050"/>
                      <wp:wrapNone/>
                      <wp:docPr id="250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7620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9A5D2B9" id="Rectangle 5" o:spid="_x0000_s1026" style="position:absolute;margin-left:3.75pt;margin-top:3pt;width:6pt;height:6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" strokecolor="#333" strokeweight="1pt"/>
                  </w:pict>
                </mc:Fallback>
              </mc:AlternateContent>
            </w:r>
          </w:p>
        </w:tc>
        <w:tc>
          <w:tcPr>
            <w:tcW w:w="2276" w:type="dxa"/>
            <w:tcBorders>
              <w:top w:val="single" w:sz="4" w:space="0" w:color="auto"/>
              <w:left w:val="nil"/>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Low</w:t>
            </w:r>
          </w:p>
        </w:tc>
        <w:tc>
          <w:tcPr>
            <w:tcW w:w="3190" w:type="dxa"/>
            <w:tcBorders>
              <w:top w:val="single" w:sz="4" w:space="0" w:color="auto"/>
              <w:left w:val="single" w:sz="4" w:space="0" w:color="auto"/>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Warning Sensitivity Set to LOW</w:t>
            </w:r>
          </w:p>
        </w:tc>
      </w:tr>
      <w:tr w:rsidR="00336D39" w:rsidTr="00336D39">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336D39" w:rsidRDefault="00D6287D">
            <w:pPr>
              <w:rPr>
                <w:rFonts w:eastAsia="MS Mincho" w:cs="Arial"/>
                <w:lang w:eastAsia="ja-JP"/>
              </w:rPr>
            </w:pPr>
          </w:p>
        </w:tc>
        <w:tc>
          <w:tcPr>
            <w:tcW w:w="1456" w:type="dxa"/>
            <w:tcBorders>
              <w:top w:val="single" w:sz="4" w:space="0" w:color="auto"/>
              <w:left w:val="single" w:sz="4" w:space="0" w:color="auto"/>
              <w:bottom w:val="nil"/>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Warn-&lt;On&gt;</w:t>
            </w:r>
          </w:p>
        </w:tc>
        <w:tc>
          <w:tcPr>
            <w:tcW w:w="395" w:type="dxa"/>
            <w:tcBorders>
              <w:top w:val="nil"/>
              <w:left w:val="single" w:sz="4" w:space="0" w:color="auto"/>
              <w:bottom w:val="single" w:sz="4" w:space="0" w:color="auto"/>
              <w:right w:val="nil"/>
            </w:tcBorders>
            <w:noWrap/>
            <w:vAlign w:val="center"/>
            <w:hideMark/>
          </w:tcPr>
          <w:p w:rsidR="00336D39" w:rsidRDefault="00725DF4">
            <w:pPr>
              <w:spacing w:line="276" w:lineRule="auto"/>
              <w:jc w:val="center"/>
              <w:rPr>
                <w:rFonts w:ascii="Wingdings" w:eastAsia="MS Mincho" w:hAnsi="Wingdings" w:cs="Arial" w:hint="eastAsia"/>
                <w:lang w:eastAsia="ja-JP"/>
              </w:rPr>
            </w:pPr>
            <w:r>
              <w:rPr>
                <w:rFonts w:ascii="Wingdings" w:eastAsia="MS Mincho" w:hAnsi="Wingdings" w:cs="Arial"/>
                <w:lang w:eastAsia="ja-JP"/>
              </w:rPr>
              <w:t></w:t>
            </w:r>
          </w:p>
        </w:tc>
        <w:tc>
          <w:tcPr>
            <w:tcW w:w="2276" w:type="dxa"/>
            <w:tcBorders>
              <w:top w:val="nil"/>
              <w:left w:val="nil"/>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 xml:space="preserve">On (Default on key </w:t>
            </w:r>
            <w:r>
              <w:rPr>
                <w:rFonts w:eastAsia="MS Mincho" w:cs="Arial"/>
                <w:lang w:eastAsia="ja-JP"/>
              </w:rPr>
              <w:lastRenderedPageBreak/>
              <w:t>cycle)</w:t>
            </w:r>
          </w:p>
        </w:tc>
        <w:tc>
          <w:tcPr>
            <w:tcW w:w="3190" w:type="dxa"/>
            <w:tcBorders>
              <w:top w:val="single" w:sz="4" w:space="0" w:color="auto"/>
              <w:left w:val="single" w:sz="4" w:space="0" w:color="auto"/>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lastRenderedPageBreak/>
              <w:t>Collision Warning ON</w:t>
            </w:r>
          </w:p>
        </w:tc>
      </w:tr>
      <w:tr w:rsidR="00336D39" w:rsidTr="00336D39">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336D39" w:rsidRDefault="00D6287D">
            <w:pPr>
              <w:rPr>
                <w:rFonts w:eastAsia="MS Mincho" w:cs="Arial"/>
                <w:lang w:eastAsia="ja-JP"/>
              </w:rPr>
            </w:pPr>
          </w:p>
        </w:tc>
        <w:tc>
          <w:tcPr>
            <w:tcW w:w="1456" w:type="dxa"/>
            <w:tcBorders>
              <w:top w:val="nil"/>
              <w:left w:val="nil"/>
              <w:bottom w:val="single" w:sz="4" w:space="0" w:color="auto"/>
              <w:right w:val="single" w:sz="4" w:space="0" w:color="auto"/>
            </w:tcBorders>
            <w:noWrap/>
            <w:vAlign w:val="center"/>
          </w:tcPr>
          <w:p w:rsidR="00336D39" w:rsidRDefault="00D6287D">
            <w:pPr>
              <w:spacing w:line="276" w:lineRule="auto"/>
              <w:rPr>
                <w:rFonts w:eastAsia="MS Mincho" w:cs="Arial"/>
                <w:lang w:eastAsia="ja-JP"/>
              </w:rPr>
            </w:pPr>
          </w:p>
        </w:tc>
        <w:tc>
          <w:tcPr>
            <w:tcW w:w="395" w:type="dxa"/>
            <w:tcBorders>
              <w:top w:val="single" w:sz="4" w:space="0" w:color="auto"/>
              <w:left w:val="single" w:sz="4" w:space="0" w:color="auto"/>
              <w:bottom w:val="single" w:sz="4" w:space="0" w:color="auto"/>
              <w:right w:val="nil"/>
            </w:tcBorders>
            <w:noWrap/>
            <w:hideMark/>
          </w:tcPr>
          <w:p w:rsidR="00336D39" w:rsidRDefault="00725DF4" w:rsidP="00534717">
            <w:pPr>
              <w:spacing w:line="276" w:lineRule="auto"/>
              <w:jc w:val="center"/>
              <w:rPr>
                <w:rFonts w:eastAsia="MS Mincho" w:cs="Arial"/>
                <w:lang w:eastAsia="ja-JP"/>
              </w:rPr>
            </w:pPr>
            <w:r>
              <w:rPr>
                <w:noProof/>
              </w:rPr>
              <mc:AlternateContent>
                <mc:Choice Requires="wps">
                  <w:drawing>
                    <wp:anchor distT="0" distB="0" distL="114300" distR="114300" simplePos="0" relativeHeight="251675648" behindDoc="0" locked="0" layoutInCell="1" allowOverlap="1">
                      <wp:simplePos x="0" y="0"/>
                      <wp:positionH relativeFrom="column">
                        <wp:posOffset>47625</wp:posOffset>
                      </wp:positionH>
                      <wp:positionV relativeFrom="paragraph">
                        <wp:posOffset>47625</wp:posOffset>
                      </wp:positionV>
                      <wp:extent cx="76200" cy="76200"/>
                      <wp:effectExtent l="0" t="0" r="19050" b="19050"/>
                      <wp:wrapNone/>
                      <wp:docPr id="2503"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7620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D859E4" id="Rectangle 4" o:spid="_x0000_s1026" style="position:absolute;margin-left:3.75pt;margin-top:3.75pt;width:6pt;height:6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" strokecolor="#333" strokeweight="1pt"/>
                  </w:pict>
                </mc:Fallback>
              </mc:AlternateContent>
            </w:r>
          </w:p>
        </w:tc>
        <w:tc>
          <w:tcPr>
            <w:tcW w:w="2276" w:type="dxa"/>
            <w:tcBorders>
              <w:top w:val="nil"/>
              <w:left w:val="nil"/>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Off</w:t>
            </w:r>
          </w:p>
        </w:tc>
        <w:tc>
          <w:tcPr>
            <w:tcW w:w="3190" w:type="dxa"/>
            <w:tcBorders>
              <w:top w:val="single" w:sz="4" w:space="0" w:color="auto"/>
              <w:left w:val="single" w:sz="4" w:space="0" w:color="auto"/>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Collision Warning OFF</w:t>
            </w:r>
          </w:p>
        </w:tc>
      </w:tr>
    </w:tbl>
    <w:p w:rsidR="00336D39" w:rsidRDefault="00725DF4" w:rsidP="00336D39">
      <w:pPr>
        <w:ind w:left="1008"/>
        <w:rPr>
          <w:rFonts w:cs="Arial"/>
        </w:rPr>
      </w:pPr>
      <w:r>
        <w:rPr>
          <w:rFonts w:cs="Arial"/>
        </w:rPr>
        <w:t>* “Collision Warn” is now called “Pre-Collision”.  Follow specific HMI released for program.</w:t>
      </w:r>
    </w:p>
    <w:p w:rsidR="00336D39" w:rsidRDefault="00725DF4" w:rsidP="00336D39">
      <w:pPr>
        <w:ind w:left="1008"/>
        <w:rPr>
          <w:rFonts w:cs="Arial"/>
        </w:rPr>
      </w:pPr>
      <w:r>
        <w:rPr>
          <w:rFonts w:cs="Arial"/>
        </w:rPr>
        <w:t>**</w:t>
      </w:r>
    </w:p>
    <w:p w:rsidR="00336D39" w:rsidRDefault="00D6287D" w:rsidP="00336D39">
      <w:pPr>
        <w:ind w:left="1368"/>
        <w:rPr>
          <w:rFonts w:cs="Arial"/>
        </w:rPr>
      </w:pPr>
    </w:p>
    <w:p w:rsidR="00336D39" w:rsidRDefault="00725DF4" w:rsidP="00336D39">
      <w:pPr>
        <w:ind w:left="1440"/>
        <w:rPr>
          <w:rFonts w:cs="Arial"/>
        </w:rPr>
      </w:pPr>
      <w:r>
        <w:rPr>
          <w:rFonts w:cs="Arial"/>
        </w:rPr>
        <w:t>For High End Display (SHMI), refer to “&lt;</w:t>
      </w:r>
      <w:r>
        <w:rPr>
          <w:rFonts w:cs="Arial"/>
          <w:i/>
        </w:rPr>
        <w:t>Program</w:t>
      </w:r>
      <w:r>
        <w:rPr>
          <w:rFonts w:cs="Arial"/>
        </w:rPr>
        <w:t>&gt; Cluster Menu Structure.xls” and Program VAPS Model. – Simplified Menu for when FCW_ON_MENU_Cfg = 0x0 (Program Decision-0x1 for mostly Trucks).</w:t>
      </w:r>
    </w:p>
    <w:p w:rsidR="00336D39" w:rsidRDefault="00D6287D" w:rsidP="00336D39">
      <w:pPr>
        <w:ind w:left="2160"/>
        <w:rPr>
          <w:rFonts w:cs="Arial"/>
        </w:rPr>
      </w:pPr>
    </w:p>
    <w:tbl>
      <w:tblPr>
        <w:tblW w:w="8813" w:type="dxa"/>
        <w:jc w:val="center"/>
        <w:tblLook w:val="04A0" w:firstRow="1" w:lastRow="0" w:firstColumn="1" w:lastColumn="0" w:noHBand="0" w:noVBand="1"/>
      </w:tblPr>
      <w:tblGrid>
        <w:gridCol w:w="1496"/>
        <w:gridCol w:w="1456"/>
        <w:gridCol w:w="395"/>
        <w:gridCol w:w="2276"/>
        <w:gridCol w:w="3190"/>
      </w:tblGrid>
      <w:tr w:rsidR="00336D39" w:rsidTr="00336D39">
        <w:trPr>
          <w:trHeight w:val="270"/>
          <w:jc w:val="center"/>
        </w:trPr>
        <w:tc>
          <w:tcPr>
            <w:tcW w:w="1496" w:type="dxa"/>
            <w:tcBorders>
              <w:top w:val="single" w:sz="8" w:space="0" w:color="auto"/>
              <w:left w:val="single" w:sz="8" w:space="0" w:color="auto"/>
              <w:bottom w:val="single" w:sz="8" w:space="0" w:color="auto"/>
              <w:right w:val="single" w:sz="8" w:space="0" w:color="auto"/>
            </w:tcBorders>
            <w:noWrap/>
            <w:hideMark/>
          </w:tcPr>
          <w:p w:rsidR="00336D39" w:rsidRDefault="00725DF4" w:rsidP="00534717">
            <w:pPr>
              <w:spacing w:line="276" w:lineRule="auto"/>
              <w:jc w:val="center"/>
              <w:rPr>
                <w:rFonts w:eastAsia="MS Mincho" w:cs="Arial"/>
                <w:b/>
                <w:bCs/>
                <w:lang w:eastAsia="ja-JP"/>
              </w:rPr>
            </w:pPr>
            <w:r>
              <w:rPr>
                <w:noProof/>
              </w:rPr>
              <mc:AlternateContent>
                <mc:Choice Requires="wps">
                  <w:drawing>
                    <wp:anchor distT="0" distB="0" distL="114300" distR="114300" simplePos="0" relativeHeight="251681792" behindDoc="0" locked="0" layoutInCell="1" allowOverlap="1">
                      <wp:simplePos x="0" y="0"/>
                      <wp:positionH relativeFrom="column">
                        <wp:posOffset>-66675</wp:posOffset>
                      </wp:positionH>
                      <wp:positionV relativeFrom="paragraph">
                        <wp:posOffset>171450</wp:posOffset>
                      </wp:positionV>
                      <wp:extent cx="76200" cy="0"/>
                      <wp:effectExtent l="0" t="0" r="19050" b="19050"/>
                      <wp:wrapNone/>
                      <wp:docPr id="2504"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606D83C" id="Rectangle 3" o:spid="_x0000_s1026" style="position:absolute;margin-left:-5.25pt;margin-top:13.5pt;width:6pt;height:0;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" strokecolor="#333" strokeweight="1pt"/>
                  </w:pict>
                </mc:Fallback>
              </mc:AlternateContent>
            </w:r>
            <w:r>
              <w:rPr>
                <w:rFonts w:eastAsia="MS Mincho" w:cs="Arial"/>
                <w:b/>
                <w:bCs/>
                <w:lang w:eastAsia="ja-JP"/>
              </w:rPr>
              <w:t>Menu level 1</w:t>
            </w:r>
          </w:p>
        </w:tc>
        <w:tc>
          <w:tcPr>
            <w:tcW w:w="1456" w:type="dxa"/>
            <w:tcBorders>
              <w:top w:val="single" w:sz="8" w:space="0" w:color="auto"/>
              <w:left w:val="single" w:sz="8" w:space="0" w:color="auto"/>
              <w:bottom w:val="single" w:sz="8" w:space="0" w:color="auto"/>
              <w:right w:val="single" w:sz="8" w:space="0" w:color="auto"/>
            </w:tcBorders>
            <w:noWrap/>
            <w:hideMark/>
          </w:tcPr>
          <w:p w:rsidR="00336D39" w:rsidRDefault="00725DF4">
            <w:pPr>
              <w:spacing w:line="276" w:lineRule="auto"/>
              <w:rPr>
                <w:rFonts w:eastAsia="MS Mincho" w:cs="Arial"/>
                <w:b/>
                <w:bCs/>
                <w:lang w:eastAsia="ja-JP"/>
              </w:rPr>
            </w:pPr>
            <w:r>
              <w:rPr>
                <w:rFonts w:eastAsia="MS Mincho" w:cs="Arial"/>
                <w:b/>
                <w:bCs/>
                <w:lang w:eastAsia="ja-JP"/>
              </w:rPr>
              <w:t>Menu level 2</w:t>
            </w:r>
          </w:p>
        </w:tc>
        <w:tc>
          <w:tcPr>
            <w:tcW w:w="395" w:type="dxa"/>
            <w:tcBorders>
              <w:top w:val="single" w:sz="8" w:space="0" w:color="auto"/>
              <w:left w:val="single" w:sz="8" w:space="0" w:color="auto"/>
              <w:bottom w:val="single" w:sz="8" w:space="0" w:color="auto"/>
              <w:right w:val="nil"/>
            </w:tcBorders>
            <w:noWrap/>
            <w:hideMark/>
          </w:tcPr>
          <w:p w:rsidR="00336D39" w:rsidRDefault="00725DF4">
            <w:pPr>
              <w:spacing w:line="276" w:lineRule="auto"/>
              <w:rPr>
                <w:rFonts w:eastAsia="MS Mincho" w:cs="Arial"/>
                <w:lang w:eastAsia="ja-JP"/>
              </w:rPr>
            </w:pPr>
            <w:r>
              <w:rPr>
                <w:rFonts w:eastAsia="MS Mincho" w:cs="Arial"/>
                <w:lang w:eastAsia="ja-JP"/>
              </w:rPr>
              <w:t> </w:t>
            </w:r>
          </w:p>
        </w:tc>
        <w:tc>
          <w:tcPr>
            <w:tcW w:w="2276" w:type="dxa"/>
            <w:tcBorders>
              <w:top w:val="single" w:sz="8" w:space="0" w:color="auto"/>
              <w:left w:val="nil"/>
              <w:bottom w:val="single" w:sz="8" w:space="0" w:color="auto"/>
              <w:right w:val="single" w:sz="8" w:space="0" w:color="auto"/>
            </w:tcBorders>
            <w:noWrap/>
            <w:hideMark/>
          </w:tcPr>
          <w:p w:rsidR="00336D39" w:rsidRDefault="00725DF4">
            <w:pPr>
              <w:spacing w:line="276" w:lineRule="auto"/>
              <w:rPr>
                <w:rFonts w:eastAsia="MS Mincho" w:cs="Arial"/>
                <w:b/>
                <w:bCs/>
                <w:lang w:eastAsia="ja-JP"/>
              </w:rPr>
            </w:pPr>
            <w:r>
              <w:rPr>
                <w:rFonts w:eastAsia="MS Mincho" w:cs="Arial"/>
                <w:b/>
                <w:bCs/>
                <w:lang w:eastAsia="ja-JP"/>
              </w:rPr>
              <w:t>Menu level 3</w:t>
            </w:r>
          </w:p>
        </w:tc>
        <w:tc>
          <w:tcPr>
            <w:tcW w:w="3190" w:type="dxa"/>
            <w:tcBorders>
              <w:top w:val="single" w:sz="8" w:space="0" w:color="auto"/>
              <w:left w:val="single" w:sz="8" w:space="0" w:color="auto"/>
              <w:bottom w:val="single" w:sz="8" w:space="0" w:color="auto"/>
              <w:right w:val="single" w:sz="8" w:space="0" w:color="auto"/>
            </w:tcBorders>
            <w:noWrap/>
            <w:hideMark/>
          </w:tcPr>
          <w:p w:rsidR="00336D39" w:rsidRDefault="00725DF4">
            <w:pPr>
              <w:spacing w:line="276" w:lineRule="auto"/>
              <w:rPr>
                <w:rFonts w:eastAsia="MS Mincho" w:cs="Arial"/>
                <w:b/>
                <w:bCs/>
                <w:lang w:eastAsia="ja-JP"/>
              </w:rPr>
            </w:pPr>
            <w:r>
              <w:rPr>
                <w:rFonts w:eastAsia="MS Mincho" w:cs="Arial"/>
                <w:b/>
                <w:bCs/>
                <w:lang w:eastAsia="ja-JP"/>
              </w:rPr>
              <w:t>Confirmation Text</w:t>
            </w:r>
          </w:p>
        </w:tc>
      </w:tr>
      <w:tr w:rsidR="00336D39" w:rsidTr="00336D39">
        <w:trPr>
          <w:trHeight w:val="255"/>
          <w:jc w:val="center"/>
        </w:trPr>
        <w:tc>
          <w:tcPr>
            <w:tcW w:w="1496" w:type="dxa"/>
            <w:vMerge w:val="restart"/>
            <w:tcBorders>
              <w:top w:val="single" w:sz="8" w:space="0" w:color="auto"/>
              <w:left w:val="single" w:sz="8" w:space="0" w:color="auto"/>
              <w:bottom w:val="single" w:sz="4" w:space="0" w:color="auto"/>
              <w:right w:val="single" w:sz="8" w:space="0" w:color="auto"/>
            </w:tcBorders>
            <w:hideMark/>
          </w:tcPr>
          <w:p w:rsidR="00336D39" w:rsidRDefault="00725DF4">
            <w:pPr>
              <w:spacing w:line="276" w:lineRule="auto"/>
              <w:rPr>
                <w:rFonts w:eastAsia="MS Mincho" w:cs="Arial"/>
                <w:lang w:eastAsia="ja-JP"/>
              </w:rPr>
            </w:pPr>
            <w:r>
              <w:rPr>
                <w:rFonts w:eastAsia="MS Mincho" w:cs="Arial"/>
                <w:lang w:eastAsia="ja-JP"/>
              </w:rPr>
              <w:t>Collision Warn*</w:t>
            </w:r>
            <w:r>
              <w:rPr>
                <w:rFonts w:eastAsia="MS Mincho" w:cs="Arial"/>
                <w:lang w:eastAsia="ja-JP"/>
              </w:rPr>
              <w:br/>
            </w:r>
          </w:p>
        </w:tc>
        <w:tc>
          <w:tcPr>
            <w:tcW w:w="1456" w:type="dxa"/>
            <w:vMerge w:val="restart"/>
            <w:tcBorders>
              <w:top w:val="single" w:sz="8" w:space="0" w:color="auto"/>
              <w:left w:val="nil"/>
              <w:bottom w:val="single" w:sz="4" w:space="0" w:color="000000"/>
              <w:right w:val="single" w:sz="4" w:space="0" w:color="000000"/>
            </w:tcBorders>
            <w:noWrap/>
            <w:hideMark/>
          </w:tcPr>
          <w:p w:rsidR="00336D39" w:rsidRDefault="00725DF4">
            <w:pPr>
              <w:spacing w:line="276" w:lineRule="auto"/>
              <w:rPr>
                <w:rFonts w:eastAsia="MS Mincho" w:cs="Arial"/>
                <w:lang w:eastAsia="ja-JP"/>
              </w:rPr>
            </w:pPr>
            <w:r>
              <w:rPr>
                <w:rFonts w:eastAsia="MS Mincho" w:cs="Arial"/>
                <w:lang w:eastAsia="ja-JP"/>
              </w:rPr>
              <w:t>Sensitivity</w:t>
            </w:r>
          </w:p>
        </w:tc>
        <w:tc>
          <w:tcPr>
            <w:tcW w:w="395" w:type="dxa"/>
            <w:tcBorders>
              <w:top w:val="single" w:sz="8" w:space="0" w:color="auto"/>
              <w:left w:val="single" w:sz="4" w:space="0" w:color="000000"/>
              <w:bottom w:val="single" w:sz="4" w:space="0" w:color="auto"/>
              <w:right w:val="nil"/>
            </w:tcBorders>
            <w:noWrap/>
            <w:hideMark/>
          </w:tcPr>
          <w:p w:rsidR="00336D39" w:rsidRDefault="00725DF4">
            <w:pPr>
              <w:spacing w:line="276" w:lineRule="auto"/>
              <w:rPr>
                <w:rFonts w:eastAsia="MS Mincho" w:cs="Arial"/>
                <w:lang w:eastAsia="ja-JP"/>
              </w:rPr>
            </w:pPr>
            <w:r>
              <w:rPr>
                <w:noProof/>
              </w:rPr>
              <mc:AlternateContent>
                <mc:Choice Requires="wps">
                  <w:drawing>
                    <wp:anchor distT="0" distB="0" distL="114300" distR="114300" simplePos="0" relativeHeight="251687936" behindDoc="0" locked="0" layoutInCell="1" allowOverlap="1">
                      <wp:simplePos x="0" y="0"/>
                      <wp:positionH relativeFrom="column">
                        <wp:posOffset>47625</wp:posOffset>
                      </wp:positionH>
                      <wp:positionV relativeFrom="paragraph">
                        <wp:posOffset>47625</wp:posOffset>
                      </wp:positionV>
                      <wp:extent cx="76200" cy="76200"/>
                      <wp:effectExtent l="0" t="0" r="19050" b="19050"/>
                      <wp:wrapNone/>
                      <wp:docPr id="2505"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76200"/>
                              </a:xfrm>
                              <a:prstGeom prst="rect">
                                <a:avLst/>
                              </a:prstGeom>
                              <a:solidFill>
                                <a:srgbClr val="FFFFFF"/>
                              </a:solidFill>
                              <a:ln w="12700">
                                <a:solidFill>
                                  <a:srgbClr val="333333"/>
                                </a:solidFill>
                                <a:miter lim="800000"/>
                                <a:headEnd/>
                                <a:tailEnd/>
                              </a:ln>
                            </wps:spPr>
                            <wps:txbx>
                              <w:txbxContent>
                                <w:p w:rsidR="00336D39" w:rsidRDefault="00725DF4" w:rsidP="00534717">
                                  <w:pPr>
                                    <w:jc w:val="center"/>
                                  </w:pPr>
                                  <w:r>
                                    <w:rPr>
                                      <w:rFonts w:cs="Arial"/>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 o:spid="_x0000_s1028" style="position:absolute;margin-left:3.75pt;margin-top:3.75pt;width:6pt;height:6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" strokecolor="#333" strokeweight="1pt">
                      <v:textbox>
                        <w:txbxContent>
                          <w:p w:rsidR="00336D39" w:rsidRDefault="00725DF4" w:rsidP="00534717">
                            <w:pPr>
                              <w:jc w:val="center"/>
                            </w:pPr>
                            <w:r>
                              <w:rPr>
                                <w:rFonts w:cs="Arial"/>
                              </w:rPr>
                              <w:t>`</w:t>
                            </w:r>
                          </w:p>
                        </w:txbxContent>
                      </v:textbox>
                    </v:rect>
                  </w:pict>
                </mc:Fallback>
              </mc:AlternateContent>
            </w:r>
          </w:p>
        </w:tc>
        <w:tc>
          <w:tcPr>
            <w:tcW w:w="2276" w:type="dxa"/>
            <w:tcBorders>
              <w:top w:val="single" w:sz="8" w:space="0" w:color="auto"/>
              <w:left w:val="nil"/>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High</w:t>
            </w:r>
          </w:p>
        </w:tc>
        <w:tc>
          <w:tcPr>
            <w:tcW w:w="3190" w:type="dxa"/>
            <w:tcBorders>
              <w:top w:val="single" w:sz="8" w:space="0" w:color="auto"/>
              <w:left w:val="single" w:sz="4" w:space="0" w:color="auto"/>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Warning Sensitivity Set to HIGH</w:t>
            </w:r>
          </w:p>
        </w:tc>
      </w:tr>
      <w:tr w:rsidR="00336D39" w:rsidTr="00336D39">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336D39" w:rsidRDefault="00D6287D">
            <w:pPr>
              <w:rPr>
                <w:rFonts w:eastAsia="MS Mincho" w:cs="Arial"/>
                <w:lang w:eastAsia="ja-JP"/>
              </w:rPr>
            </w:pPr>
          </w:p>
        </w:tc>
        <w:tc>
          <w:tcPr>
            <w:tcW w:w="0" w:type="auto"/>
            <w:vMerge/>
            <w:tcBorders>
              <w:top w:val="single" w:sz="8" w:space="0" w:color="auto"/>
              <w:left w:val="nil"/>
              <w:bottom w:val="single" w:sz="4" w:space="0" w:color="000000"/>
              <w:right w:val="single" w:sz="4" w:space="0" w:color="000000"/>
            </w:tcBorders>
            <w:vAlign w:val="center"/>
            <w:hideMark/>
          </w:tcPr>
          <w:p w:rsidR="00336D39" w:rsidRDefault="00D6287D">
            <w:pPr>
              <w:rPr>
                <w:rFonts w:eastAsia="MS Mincho" w:cs="Arial"/>
                <w:lang w:eastAsia="ja-JP"/>
              </w:rPr>
            </w:pPr>
          </w:p>
        </w:tc>
        <w:tc>
          <w:tcPr>
            <w:tcW w:w="395" w:type="dxa"/>
            <w:tcBorders>
              <w:top w:val="nil"/>
              <w:left w:val="single" w:sz="4" w:space="0" w:color="000000"/>
              <w:bottom w:val="nil"/>
              <w:right w:val="nil"/>
            </w:tcBorders>
            <w:noWrap/>
            <w:vAlign w:val="center"/>
            <w:hideMark/>
          </w:tcPr>
          <w:p w:rsidR="00336D39" w:rsidRDefault="00725DF4">
            <w:pPr>
              <w:spacing w:line="276" w:lineRule="auto"/>
              <w:jc w:val="center"/>
              <w:rPr>
                <w:rFonts w:ascii="Wingdings" w:eastAsia="MS Mincho" w:hAnsi="Wingdings" w:cs="Arial" w:hint="eastAsia"/>
                <w:lang w:eastAsia="ja-JP"/>
              </w:rPr>
            </w:pPr>
            <w:r>
              <w:rPr>
                <w:rFonts w:ascii="Wingdings" w:eastAsia="MS Mincho" w:hAnsi="Wingdings" w:cs="Arial"/>
                <w:lang w:eastAsia="ja-JP"/>
              </w:rPr>
              <w:t></w:t>
            </w:r>
          </w:p>
        </w:tc>
        <w:tc>
          <w:tcPr>
            <w:tcW w:w="2276" w:type="dxa"/>
            <w:tcBorders>
              <w:top w:val="nil"/>
              <w:left w:val="nil"/>
              <w:bottom w:val="nil"/>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Normal</w:t>
            </w:r>
          </w:p>
        </w:tc>
        <w:tc>
          <w:tcPr>
            <w:tcW w:w="3190" w:type="dxa"/>
            <w:tcBorders>
              <w:top w:val="single" w:sz="4" w:space="0" w:color="auto"/>
              <w:left w:val="single" w:sz="4" w:space="0" w:color="auto"/>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Warning Sensitivity Set to NORMAL</w:t>
            </w:r>
          </w:p>
        </w:tc>
      </w:tr>
      <w:tr w:rsidR="00336D39" w:rsidTr="00336D39">
        <w:trPr>
          <w:trHeight w:val="255"/>
          <w:jc w:val="center"/>
        </w:trPr>
        <w:tc>
          <w:tcPr>
            <w:tcW w:w="0" w:type="auto"/>
            <w:vMerge/>
            <w:tcBorders>
              <w:top w:val="single" w:sz="8" w:space="0" w:color="auto"/>
              <w:left w:val="single" w:sz="8" w:space="0" w:color="auto"/>
              <w:bottom w:val="single" w:sz="4" w:space="0" w:color="auto"/>
              <w:right w:val="single" w:sz="8" w:space="0" w:color="auto"/>
            </w:tcBorders>
            <w:vAlign w:val="center"/>
            <w:hideMark/>
          </w:tcPr>
          <w:p w:rsidR="00336D39" w:rsidRDefault="00D6287D">
            <w:pPr>
              <w:rPr>
                <w:rFonts w:eastAsia="MS Mincho" w:cs="Arial"/>
                <w:lang w:eastAsia="ja-JP"/>
              </w:rPr>
            </w:pPr>
          </w:p>
        </w:tc>
        <w:tc>
          <w:tcPr>
            <w:tcW w:w="0" w:type="auto"/>
            <w:vMerge/>
            <w:tcBorders>
              <w:top w:val="single" w:sz="8" w:space="0" w:color="auto"/>
              <w:left w:val="nil"/>
              <w:bottom w:val="single" w:sz="4" w:space="0" w:color="000000"/>
              <w:right w:val="single" w:sz="4" w:space="0" w:color="000000"/>
            </w:tcBorders>
            <w:vAlign w:val="center"/>
            <w:hideMark/>
          </w:tcPr>
          <w:p w:rsidR="00336D39" w:rsidRDefault="00D6287D">
            <w:pPr>
              <w:rPr>
                <w:rFonts w:eastAsia="MS Mincho" w:cs="Arial"/>
                <w:lang w:eastAsia="ja-JP"/>
              </w:rPr>
            </w:pPr>
          </w:p>
        </w:tc>
        <w:tc>
          <w:tcPr>
            <w:tcW w:w="395" w:type="dxa"/>
            <w:tcBorders>
              <w:top w:val="single" w:sz="4" w:space="0" w:color="auto"/>
              <w:left w:val="single" w:sz="4" w:space="0" w:color="000000"/>
              <w:bottom w:val="single" w:sz="4" w:space="0" w:color="auto"/>
              <w:right w:val="nil"/>
            </w:tcBorders>
            <w:noWrap/>
            <w:hideMark/>
          </w:tcPr>
          <w:p w:rsidR="00336D39" w:rsidRDefault="00725DF4" w:rsidP="00534717">
            <w:pPr>
              <w:spacing w:line="276" w:lineRule="auto"/>
              <w:jc w:val="center"/>
              <w:rPr>
                <w:rFonts w:eastAsia="MS Mincho" w:cs="Arial"/>
                <w:lang w:eastAsia="ja-JP"/>
              </w:rPr>
            </w:pPr>
            <w:r>
              <w:rPr>
                <w:noProof/>
              </w:rPr>
              <mc:AlternateContent>
                <mc:Choice Requires="wps">
                  <w:drawing>
                    <wp:anchor distT="0" distB="0" distL="114300" distR="114300" simplePos="0" relativeHeight="251694080" behindDoc="0" locked="0" layoutInCell="1" allowOverlap="1">
                      <wp:simplePos x="0" y="0"/>
                      <wp:positionH relativeFrom="column">
                        <wp:posOffset>47625</wp:posOffset>
                      </wp:positionH>
                      <wp:positionV relativeFrom="paragraph">
                        <wp:posOffset>38100</wp:posOffset>
                      </wp:positionV>
                      <wp:extent cx="76200" cy="76200"/>
                      <wp:effectExtent l="0" t="0" r="19050" b="19050"/>
                      <wp:wrapNone/>
                      <wp:docPr id="2506"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7620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77805D" id="Rectangle 1" o:spid="_x0000_s1026" style="position:absolute;margin-left:3.75pt;margin-top:3pt;width:6pt;height:6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" strokecolor="#333" strokeweight="1pt"/>
                  </w:pict>
                </mc:Fallback>
              </mc:AlternateContent>
            </w:r>
          </w:p>
        </w:tc>
        <w:tc>
          <w:tcPr>
            <w:tcW w:w="2276" w:type="dxa"/>
            <w:tcBorders>
              <w:top w:val="single" w:sz="4" w:space="0" w:color="auto"/>
              <w:left w:val="nil"/>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Low</w:t>
            </w:r>
          </w:p>
        </w:tc>
        <w:tc>
          <w:tcPr>
            <w:tcW w:w="3190" w:type="dxa"/>
            <w:tcBorders>
              <w:top w:val="single" w:sz="4" w:space="0" w:color="auto"/>
              <w:left w:val="single" w:sz="4" w:space="0" w:color="auto"/>
              <w:bottom w:val="single" w:sz="4" w:space="0" w:color="auto"/>
              <w:right w:val="single" w:sz="4" w:space="0" w:color="auto"/>
            </w:tcBorders>
            <w:noWrap/>
            <w:hideMark/>
          </w:tcPr>
          <w:p w:rsidR="00336D39" w:rsidRDefault="00725DF4">
            <w:pPr>
              <w:spacing w:line="276" w:lineRule="auto"/>
              <w:rPr>
                <w:rFonts w:eastAsia="MS Mincho" w:cs="Arial"/>
                <w:lang w:eastAsia="ja-JP"/>
              </w:rPr>
            </w:pPr>
            <w:r>
              <w:rPr>
                <w:rFonts w:eastAsia="MS Mincho" w:cs="Arial"/>
                <w:lang w:eastAsia="ja-JP"/>
              </w:rPr>
              <w:t>Warning Sensitivity Set to LOW</w:t>
            </w:r>
          </w:p>
        </w:tc>
      </w:tr>
    </w:tbl>
    <w:p w:rsidR="00500605" w:rsidRDefault="00725DF4" w:rsidP="00336D39">
      <w:pPr>
        <w:ind w:left="1008"/>
      </w:pPr>
      <w:r>
        <w:rPr>
          <w:rFonts w:cs="Arial"/>
        </w:rPr>
        <w:t>* “Collision Warn” is now called “Pre-Collision”.  Follow specific HMI released for program.</w:t>
      </w:r>
    </w:p>
    <w:p w:rsidR="00406F39" w:rsidRDefault="00725DF4" w:rsidP="00B9479B">
      <w:pPr>
        <w:pStyle w:val="Heading5"/>
      </w:pPr>
      <w:r>
        <w:t>CADS3 - Standard Menu</w:t>
      </w:r>
    </w:p>
    <w:p w:rsidR="002B5BD8" w:rsidRDefault="00725DF4" w:rsidP="002B5BD8">
      <w:pPr>
        <w:ind w:left="1440"/>
        <w:rPr>
          <w:rFonts w:cs="Arial"/>
        </w:rPr>
      </w:pPr>
      <w:r>
        <w:rPr>
          <w:rFonts w:cs="Arial"/>
          <w:highlight w:val="cyan"/>
        </w:rPr>
        <w:t>Starting with CADS3, the following is added standard to the menu:</w:t>
      </w:r>
    </w:p>
    <w:p w:rsidR="002B5BD8" w:rsidRDefault="00D6287D" w:rsidP="002B5BD8">
      <w:pPr>
        <w:ind w:left="144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18"/>
        <w:gridCol w:w="2250"/>
        <w:gridCol w:w="3420"/>
      </w:tblGrid>
      <w:tr w:rsidR="002B5BD8" w:rsidTr="00534717">
        <w:trPr>
          <w:jc w:val="center"/>
        </w:trPr>
        <w:tc>
          <w:tcPr>
            <w:tcW w:w="2718" w:type="dxa"/>
            <w:tcBorders>
              <w:top w:val="single" w:sz="4" w:space="0" w:color="auto"/>
              <w:left w:val="single" w:sz="4" w:space="0" w:color="auto"/>
              <w:bottom w:val="single" w:sz="4" w:space="0" w:color="auto"/>
              <w:right w:val="single" w:sz="4" w:space="0" w:color="auto"/>
            </w:tcBorders>
            <w:hideMark/>
          </w:tcPr>
          <w:p w:rsidR="002B5BD8" w:rsidRDefault="00725DF4">
            <w:pPr>
              <w:spacing w:line="276" w:lineRule="auto"/>
              <w:rPr>
                <w:rFonts w:cs="Arial"/>
              </w:rPr>
            </w:pPr>
            <w:r>
              <w:rPr>
                <w:rFonts w:eastAsia="MS Mincho" w:cs="Arial"/>
                <w:b/>
                <w:bCs/>
                <w:lang w:eastAsia="ja-JP"/>
              </w:rPr>
              <w:t>Menu level 1</w:t>
            </w:r>
          </w:p>
        </w:tc>
        <w:tc>
          <w:tcPr>
            <w:tcW w:w="2250" w:type="dxa"/>
            <w:tcBorders>
              <w:top w:val="single" w:sz="4" w:space="0" w:color="auto"/>
              <w:left w:val="single" w:sz="4" w:space="0" w:color="auto"/>
              <w:bottom w:val="single" w:sz="4" w:space="0" w:color="auto"/>
              <w:right w:val="single" w:sz="4" w:space="0" w:color="auto"/>
            </w:tcBorders>
            <w:hideMark/>
          </w:tcPr>
          <w:p w:rsidR="002B5BD8" w:rsidRDefault="00725DF4">
            <w:pPr>
              <w:spacing w:line="276" w:lineRule="auto"/>
              <w:rPr>
                <w:rFonts w:cs="Arial"/>
              </w:rPr>
            </w:pPr>
            <w:r>
              <w:rPr>
                <w:rFonts w:eastAsia="MS Mincho" w:cs="Arial"/>
                <w:b/>
                <w:bCs/>
                <w:lang w:eastAsia="ja-JP"/>
              </w:rPr>
              <w:t>Menu level 2</w:t>
            </w:r>
          </w:p>
        </w:tc>
        <w:tc>
          <w:tcPr>
            <w:tcW w:w="3420" w:type="dxa"/>
            <w:tcBorders>
              <w:top w:val="single" w:sz="4" w:space="0" w:color="auto"/>
              <w:left w:val="single" w:sz="4" w:space="0" w:color="auto"/>
              <w:bottom w:val="single" w:sz="4" w:space="0" w:color="auto"/>
              <w:right w:val="single" w:sz="4" w:space="0" w:color="auto"/>
            </w:tcBorders>
            <w:hideMark/>
          </w:tcPr>
          <w:p w:rsidR="002B5BD8" w:rsidRDefault="00725DF4">
            <w:pPr>
              <w:spacing w:line="276" w:lineRule="auto"/>
              <w:rPr>
                <w:rFonts w:cs="Arial"/>
                <w:b/>
              </w:rPr>
            </w:pPr>
            <w:r>
              <w:rPr>
                <w:rFonts w:cs="Arial"/>
                <w:b/>
              </w:rPr>
              <w:t>Comments</w:t>
            </w:r>
          </w:p>
        </w:tc>
      </w:tr>
      <w:tr w:rsidR="002B5BD8" w:rsidTr="00534717">
        <w:trPr>
          <w:jc w:val="center"/>
        </w:trPr>
        <w:tc>
          <w:tcPr>
            <w:tcW w:w="2718" w:type="dxa"/>
            <w:tcBorders>
              <w:top w:val="single" w:sz="4" w:space="0" w:color="auto"/>
              <w:left w:val="single" w:sz="4" w:space="0" w:color="auto"/>
              <w:bottom w:val="single" w:sz="4" w:space="0" w:color="auto"/>
              <w:right w:val="single" w:sz="4" w:space="0" w:color="auto"/>
            </w:tcBorders>
            <w:hideMark/>
          </w:tcPr>
          <w:p w:rsidR="002B5BD8" w:rsidRDefault="00725DF4">
            <w:pPr>
              <w:spacing w:line="276" w:lineRule="auto"/>
              <w:rPr>
                <w:rFonts w:cs="Arial"/>
              </w:rPr>
            </w:pPr>
            <w:r>
              <w:rPr>
                <w:rFonts w:eastAsia="MS Mincho" w:cs="Arial"/>
                <w:lang w:eastAsia="ja-JP"/>
              </w:rPr>
              <w:t>Pre-Collision</w:t>
            </w:r>
            <w:r>
              <w:rPr>
                <w:rFonts w:eastAsia="MS Mincho" w:cs="Arial"/>
                <w:lang w:eastAsia="ja-JP"/>
              </w:rPr>
              <w:br/>
            </w:r>
          </w:p>
        </w:tc>
        <w:tc>
          <w:tcPr>
            <w:tcW w:w="2250" w:type="dxa"/>
            <w:tcBorders>
              <w:top w:val="single" w:sz="4" w:space="0" w:color="auto"/>
              <w:left w:val="single" w:sz="4" w:space="0" w:color="auto"/>
              <w:bottom w:val="single" w:sz="4" w:space="0" w:color="auto"/>
              <w:right w:val="single" w:sz="4" w:space="0" w:color="auto"/>
            </w:tcBorders>
            <w:hideMark/>
          </w:tcPr>
          <w:p w:rsidR="002B5BD8" w:rsidRDefault="00725DF4">
            <w:pPr>
              <w:spacing w:line="276" w:lineRule="auto"/>
              <w:rPr>
                <w:rFonts w:cs="Arial"/>
              </w:rPr>
            </w:pPr>
            <w:r>
              <w:rPr>
                <w:rFonts w:eastAsia="MS Mincho" w:cs="Arial"/>
                <w:lang w:eastAsia="ja-JP"/>
              </w:rPr>
              <w:t># Active Braking</w:t>
            </w:r>
          </w:p>
        </w:tc>
        <w:tc>
          <w:tcPr>
            <w:tcW w:w="3420" w:type="dxa"/>
            <w:tcBorders>
              <w:top w:val="single" w:sz="4" w:space="0" w:color="auto"/>
              <w:left w:val="single" w:sz="4" w:space="0" w:color="auto"/>
              <w:bottom w:val="single" w:sz="4" w:space="0" w:color="auto"/>
              <w:right w:val="single" w:sz="4" w:space="0" w:color="auto"/>
            </w:tcBorders>
            <w:hideMark/>
          </w:tcPr>
          <w:p w:rsidR="002B5BD8" w:rsidRDefault="00725DF4">
            <w:pPr>
              <w:spacing w:line="276" w:lineRule="auto"/>
              <w:rPr>
                <w:rFonts w:cs="Arial"/>
              </w:rPr>
            </w:pPr>
            <w:r>
              <w:rPr>
                <w:rFonts w:eastAsia="MS Mincho" w:cs="Arial"/>
                <w:lang w:eastAsia="ja-JP"/>
              </w:rPr>
              <w:t>Where “#” = Check box (on/off)</w:t>
            </w:r>
          </w:p>
        </w:tc>
      </w:tr>
    </w:tbl>
    <w:p w:rsidR="002B5BD8" w:rsidRDefault="00D6287D" w:rsidP="002B5BD8">
      <w:pPr>
        <w:ind w:left="1440"/>
        <w:rPr>
          <w:rFonts w:cs="Arial"/>
        </w:rPr>
      </w:pPr>
    </w:p>
    <w:p w:rsidR="002B5BD8" w:rsidRDefault="00D6287D" w:rsidP="002B5BD8"/>
    <w:p w:rsidR="00500605" w:rsidRDefault="00725DF4" w:rsidP="002B5BD8">
      <w:pPr>
        <w:ind w:left="2160"/>
      </w:pPr>
      <w:r>
        <w:rPr>
          <w:rFonts w:cs="Arial"/>
        </w:rPr>
        <w:t>For "B" display, refer to Message Center Function description reference "BEF Display 2x14 Text Message List.xls" file -- Message IDs SU220, and SU224.</w:t>
      </w:r>
      <w:r>
        <w:rPr>
          <w:rFonts w:cs="Arial"/>
        </w:rPr>
        <w:tab/>
      </w:r>
    </w:p>
    <w:p w:rsidR="00406F39" w:rsidRDefault="00725DF4" w:rsidP="00B9479B">
      <w:pPr>
        <w:pStyle w:val="Heading5"/>
      </w:pPr>
      <w:r>
        <w:t>Indicator Color Coordinates</w:t>
      </w:r>
    </w:p>
    <w:p w:rsidR="00D442D8" w:rsidRDefault="00D6287D">
      <w:pPr>
        <w:ind w:left="1440"/>
        <w:rPr>
          <w:rFonts w:cs="Arial"/>
        </w:rPr>
      </w:pPr>
    </w:p>
    <w:p w:rsidR="00D442D8" w:rsidRDefault="00725DF4">
      <w:pPr>
        <w:ind w:left="2880"/>
      </w:pPr>
      <w:r>
        <w:t xml:space="preserve">    Reference section COLOR &amp; ILLUMINATION REQUIREMENTS (GRAPHICS)</w:t>
      </w:r>
      <w:r>
        <w:tab/>
      </w:r>
    </w:p>
    <w:p w:rsidR="004024DC" w:rsidRDefault="00D6287D">
      <w:pPr>
        <w:ind w:left="2880"/>
      </w:pPr>
    </w:p>
    <w:p w:rsidR="00406F39" w:rsidRDefault="00725DF4" w:rsidP="00B9479B">
      <w:pPr>
        <w:pStyle w:val="Heading5"/>
      </w:pPr>
      <w:r>
        <w:t>Indicator Characteristics</w:t>
      </w:r>
    </w:p>
    <w:p w:rsidR="00D442D8" w:rsidRDefault="00725DF4">
      <w:pPr>
        <w:ind w:left="3165"/>
      </w:pPr>
      <w:r>
        <w:t>Refer to Message Center X Display_Y Button Interface Section, where X and Y are appropriate values in this document.</w:t>
      </w:r>
    </w:p>
    <w:p w:rsidR="00D442D8" w:rsidRDefault="00725DF4">
      <w:pPr>
        <w:ind w:left="3960" w:hanging="1440"/>
      </w:pPr>
      <w:r>
        <w:tab/>
      </w:r>
      <w:r>
        <w:tab/>
      </w:r>
      <w:r>
        <w:tab/>
      </w:r>
      <w:r>
        <w:tab/>
      </w:r>
    </w:p>
    <w:p w:rsidR="00406F39" w:rsidRDefault="00725DF4" w:rsidP="00B9479B">
      <w:pPr>
        <w:pStyle w:val="Heading4"/>
      </w:pPr>
      <w:r>
        <w:t>Audio</w:t>
      </w:r>
    </w:p>
    <w:p w:rsidR="00D442D8" w:rsidRDefault="00D6287D">
      <w:pPr>
        <w:ind w:left="360"/>
        <w:rPr>
          <w:rFonts w:cs="Arial"/>
        </w:rPr>
      </w:pPr>
    </w:p>
    <w:p w:rsidR="00D442D8" w:rsidRDefault="00725DF4">
      <w:pPr>
        <w:ind w:left="1440"/>
      </w:pPr>
      <w:r>
        <w:t xml:space="preserve">               None</w:t>
      </w:r>
    </w:p>
    <w:p w:rsidR="00D442D8" w:rsidRDefault="00D6287D">
      <w:pPr>
        <w:ind w:left="360"/>
        <w:rPr>
          <w:rFonts w:cs="Arial"/>
        </w:rPr>
      </w:pPr>
    </w:p>
    <w:p w:rsidR="00406F39" w:rsidRDefault="00725DF4" w:rsidP="00B9479B">
      <w:pPr>
        <w:pStyle w:val="Heading4"/>
      </w:pPr>
      <w:r>
        <w:t>Switch Control Logic</w:t>
      </w:r>
    </w:p>
    <w:p w:rsidR="00D442D8" w:rsidRDefault="00D6287D">
      <w:pPr>
        <w:ind w:left="360"/>
        <w:rPr>
          <w:rFonts w:cs="Arial"/>
          <w:sz w:val="16"/>
          <w:szCs w:val="16"/>
        </w:rPr>
      </w:pPr>
    </w:p>
    <w:p w:rsidR="00D442D8" w:rsidRDefault="00725DF4">
      <w:pPr>
        <w:ind w:left="2160"/>
      </w:pPr>
      <w:r>
        <w:t>Consumer access to the FCW Configuration shall be as specified in the message center basic functionality display as specified in Message Center X Display_Y Button Interface Section, where X and Y are appropriate values in this document.</w:t>
      </w:r>
    </w:p>
    <w:p w:rsidR="00D442D8" w:rsidRDefault="00D6287D">
      <w:pPr>
        <w:ind w:left="2160"/>
        <w:rPr>
          <w:sz w:val="16"/>
          <w:szCs w:val="16"/>
        </w:rPr>
      </w:pPr>
    </w:p>
    <w:p w:rsidR="00534717" w:rsidRPr="00534717" w:rsidRDefault="00534717" w:rsidP="00B9479B">
      <w:pPr>
        <w:pStyle w:val="Heading3"/>
        <w:rPr>
          <w:b w:val="0"/>
          <w:u w:val="single"/>
        </w:rPr>
      </w:pPr>
      <w:r w:rsidRPr="00534717">
        <w:rPr>
          <w:b w:val="0"/>
          <w:u w:val="single"/>
        </w:rPr>
        <w:t>PFM-REQ-301647/A-System Accuracy</w:t>
      </w:r>
    </w:p>
    <w:p w:rsidR="00D442D8" w:rsidRDefault="00D6287D">
      <w:pPr>
        <w:ind w:left="360"/>
        <w:rPr>
          <w:rFonts w:cs="Arial"/>
          <w:sz w:val="16"/>
          <w:szCs w:val="16"/>
        </w:rPr>
      </w:pPr>
    </w:p>
    <w:p w:rsidR="00D442D8" w:rsidRDefault="00725DF4">
      <w:pPr>
        <w:ind w:left="1440"/>
      </w:pPr>
      <w:r>
        <w:t>Within a 100 msec of receiving a message that results in a change of state the cluster will update the display to the proper status.</w:t>
      </w:r>
    </w:p>
    <w:p w:rsidR="00D442D8" w:rsidRDefault="00D6287D">
      <w:pPr>
        <w:ind w:left="360"/>
        <w:rPr>
          <w:sz w:val="16"/>
          <w:szCs w:val="16"/>
        </w:rPr>
      </w:pPr>
    </w:p>
    <w:p w:rsidR="00FD0388" w:rsidRDefault="00725DF4">
      <w:pPr>
        <w:ind w:left="360"/>
        <w:rPr>
          <w:sz w:val="16"/>
          <w:szCs w:val="16"/>
        </w:rPr>
      </w:pPr>
      <w:r>
        <w:rPr>
          <w:sz w:val="16"/>
          <w:szCs w:val="16"/>
        </w:rPr>
        <w:br w:type="page"/>
      </w:r>
    </w:p>
    <w:p w:rsidR="00406F39" w:rsidRDefault="00725DF4" w:rsidP="00B9479B">
      <w:pPr>
        <w:pStyle w:val="Heading3"/>
      </w:pPr>
      <w:r>
        <w:lastRenderedPageBreak/>
        <w:t>Operation: Performance and Functional</w:t>
      </w:r>
    </w:p>
    <w:p w:rsidR="00406F39" w:rsidRDefault="00725DF4" w:rsidP="00B9479B">
      <w:pPr>
        <w:pStyle w:val="Heading4"/>
      </w:pPr>
      <w:r>
        <w:t>Subsystem Algorithm Flowchart / State Diagram</w:t>
      </w:r>
    </w:p>
    <w:p w:rsidR="00406F39" w:rsidRDefault="00725DF4" w:rsidP="00B9479B">
      <w:pPr>
        <w:pStyle w:val="Heading5"/>
      </w:pPr>
      <w:r w:rsidRPr="00B9479B">
        <w:t>F-REQ-301631/B-FCW Configuration Flowchart</w:t>
      </w:r>
    </w:p>
    <w:p w:rsidR="00D442D8" w:rsidRDefault="00725DF4" w:rsidP="00534717">
      <w:pPr>
        <w:jc w:val="center"/>
        <w:rPr>
          <w:rFonts w:cs="Arial"/>
        </w:rPr>
      </w:pPr>
      <w:r w:rsidRPr="004C76B3">
        <w:t xml:space="preserve"> </w:t>
      </w:r>
      <w:r w:rsidR="00534717">
        <w:object w:dxaOrig="10800" w:dyaOrig="9870">
          <v:shape id="60395ec40000fdc61cce9787" o:spid="_x0000_i1026" type="#_x0000_t75" style="width:540.3pt;height:492.75pt" o:ole="">
            <v:imagedata r:id="rId10" o:title=""/>
          </v:shape>
          <o:OLEObject Type="Embed" ProgID="Visio.Drawing.11" ShapeID="60395ec40000fdc61cce9787" DrawAspect="Content" ObjectID="_1675860122" r:id="rId11"/>
        </w:object>
      </w:r>
    </w:p>
    <w:p w:rsidR="00D442D8" w:rsidRDefault="00D6287D">
      <w:pPr>
        <w:ind w:left="360"/>
        <w:jc w:val="center"/>
        <w:rPr>
          <w:rFonts w:cs="Arial"/>
        </w:rPr>
      </w:pPr>
    </w:p>
    <w:p w:rsidR="00D442D8" w:rsidRDefault="00D6287D">
      <w:pPr>
        <w:ind w:left="360"/>
      </w:pPr>
    </w:p>
    <w:p w:rsidR="00D442D8" w:rsidRDefault="00725DF4">
      <w:pPr>
        <w:ind w:left="360"/>
      </w:pPr>
      <w:r>
        <w:br w:type="page"/>
      </w:r>
    </w:p>
    <w:p w:rsidR="00406F39" w:rsidRDefault="00725DF4" w:rsidP="00B9479B">
      <w:pPr>
        <w:pStyle w:val="Heading5"/>
      </w:pPr>
      <w:r w:rsidRPr="00B9479B">
        <w:lastRenderedPageBreak/>
        <w:t>F-REQ-301632/B-FCW input Flowcharts</w:t>
      </w:r>
    </w:p>
    <w:p w:rsidR="002B64F4" w:rsidRDefault="00D6287D" w:rsidP="002B64F4">
      <w:pPr>
        <w:ind w:left="360"/>
        <w:jc w:val="center"/>
      </w:pPr>
    </w:p>
    <w:p w:rsidR="002B64F4" w:rsidRDefault="00534717" w:rsidP="00534717">
      <w:pPr>
        <w:ind w:left="360"/>
        <w:jc w:val="center"/>
      </w:pPr>
      <w:r>
        <w:object w:dxaOrig="5070" w:dyaOrig="7155">
          <v:shape id="60395ec40000fdc606d03c1e" o:spid="_x0000_i1027" type="#_x0000_t75" style="width:253.55pt;height:357.5pt" o:ole="">
            <v:imagedata r:id="rId12" o:title=""/>
          </v:shape>
          <o:OLEObject Type="Embed" ProgID="Visio.Drawing.15" ShapeID="60395ec40000fdc606d03c1e" DrawAspect="Content" ObjectID="_1675860123" r:id="rId13"/>
        </w:object>
      </w:r>
    </w:p>
    <w:p w:rsidR="002B64F4" w:rsidRDefault="00D6287D" w:rsidP="002B64F4">
      <w:pPr>
        <w:ind w:left="360"/>
        <w:jc w:val="center"/>
      </w:pPr>
    </w:p>
    <w:p w:rsidR="003C42AC" w:rsidRPr="00FC2B9E" w:rsidRDefault="00725DF4" w:rsidP="00FC2B9E">
      <w:pPr>
        <w:jc w:val="center"/>
        <w:rPr>
          <w:b/>
        </w:rPr>
      </w:pPr>
      <w:r>
        <w:br w:type="page"/>
      </w:r>
    </w:p>
    <w:p w:rsidR="00406F39" w:rsidRDefault="00725DF4" w:rsidP="00B9479B">
      <w:pPr>
        <w:pStyle w:val="Heading5"/>
      </w:pPr>
      <w:r w:rsidRPr="00B9479B">
        <w:lastRenderedPageBreak/>
        <w:t>F-REQ-301633/C-FCW output SET request Flowcharts</w:t>
      </w:r>
    </w:p>
    <w:p w:rsidR="00267100" w:rsidRDefault="00534717" w:rsidP="00534717">
      <w:pPr>
        <w:ind w:left="360"/>
        <w:jc w:val="center"/>
      </w:pPr>
      <w:r>
        <w:object w:dxaOrig="7770" w:dyaOrig="11385">
          <v:shape id="60395ec40000fdc631a7a6e4" o:spid="_x0000_i1028" type="#_x0000_t75" style="width:389.45pt;height:569.1pt" o:ole="">
            <v:imagedata r:id="rId14" o:title=""/>
          </v:shape>
          <o:OLEObject Type="Embed" ProgID="Visio.Drawing.11" ShapeID="60395ec40000fdc631a7a6e4" DrawAspect="Content" ObjectID="_1675860124" r:id="rId15"/>
        </w:object>
      </w:r>
    </w:p>
    <w:p w:rsidR="00267100" w:rsidRDefault="00D6287D" w:rsidP="00267100">
      <w:pPr>
        <w:ind w:left="360"/>
      </w:pPr>
    </w:p>
    <w:p w:rsidR="00267100" w:rsidRDefault="00725DF4" w:rsidP="00267100">
      <w:pPr>
        <w:ind w:left="360"/>
        <w:rPr>
          <w:rFonts w:cs="Arial"/>
        </w:rPr>
      </w:pPr>
      <w:r>
        <w:rPr>
          <w:rFonts w:cs="Arial"/>
          <w:b/>
        </w:rPr>
        <w:t>Note:</w:t>
      </w:r>
      <w:r>
        <w:rPr>
          <w:rFonts w:cs="Arial"/>
        </w:rPr>
        <w:t xml:space="preserve"> In the FCW Function Flowchart, the definition of "Reset/OK Switch Event" is defined in Message Center X Display_Y Button Interface Section, where X and Y are appropriate values in this document. </w:t>
      </w:r>
    </w:p>
    <w:p w:rsidR="00267100" w:rsidRDefault="00725DF4" w:rsidP="00267100">
      <w:pPr>
        <w:shd w:val="clear" w:color="auto" w:fill="FFC000"/>
        <w:ind w:left="360"/>
        <w:rPr>
          <w:bCs/>
        </w:rPr>
      </w:pPr>
      <w:r>
        <w:rPr>
          <w:bCs/>
        </w:rPr>
        <w:t>Note: When Fleet_Menu_Lockout_Cfg = 0x1 (Enabled), the FCW menu will be grayed out or otherwise modified as directed by HMI to indicate that a selection cannot be made.  Default setting of the system will be maintained, but this will be the responsibility of the control module (Ref. F-REQ-</w:t>
      </w:r>
      <w:r>
        <w:t>301632</w:t>
      </w:r>
      <w:r>
        <w:rPr>
          <w:bCs/>
        </w:rPr>
        <w:t>).</w:t>
      </w:r>
    </w:p>
    <w:p w:rsidR="00D442D8" w:rsidRDefault="00D6287D"/>
    <w:p w:rsidR="00D442D8" w:rsidRDefault="00D6287D">
      <w:pPr>
        <w:ind w:left="360"/>
      </w:pPr>
    </w:p>
    <w:p w:rsidR="007B6CF8" w:rsidRDefault="00D6287D">
      <w:pPr>
        <w:ind w:left="360"/>
      </w:pPr>
    </w:p>
    <w:p w:rsidR="00406F39" w:rsidRDefault="00725DF4" w:rsidP="00B9479B">
      <w:pPr>
        <w:pStyle w:val="Heading4"/>
      </w:pPr>
      <w:r>
        <w:t>Operation Description (supports algorithm flowchart /state diagram)</w:t>
      </w:r>
    </w:p>
    <w:p w:rsidR="00406F39" w:rsidRDefault="00725DF4" w:rsidP="00B9479B">
      <w:pPr>
        <w:pStyle w:val="Heading5"/>
      </w:pPr>
      <w:r w:rsidRPr="00B9479B">
        <w:t>F-REQ-301634/B-FCW - Sensitivity State Assignment</w:t>
      </w:r>
    </w:p>
    <w:p w:rsidR="00AE06BC" w:rsidRPr="00AE06BC" w:rsidRDefault="00D6287D" w:rsidP="00AE06BC"/>
    <w:tbl>
      <w:tblPr>
        <w:tblW w:w="864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772"/>
        <w:gridCol w:w="1770"/>
        <w:gridCol w:w="2019"/>
        <w:gridCol w:w="8"/>
        <w:gridCol w:w="1706"/>
        <w:gridCol w:w="1365"/>
      </w:tblGrid>
      <w:tr w:rsidR="00CE3EF1" w:rsidTr="00CE3EF1">
        <w:trPr>
          <w:trHeight w:val="753"/>
          <w:jc w:val="center"/>
        </w:trPr>
        <w:tc>
          <w:tcPr>
            <w:tcW w:w="1770" w:type="dxa"/>
            <w:tcBorders>
              <w:top w:val="single" w:sz="12" w:space="0" w:color="auto"/>
              <w:left w:val="single" w:sz="12" w:space="0" w:color="auto"/>
              <w:bottom w:val="single" w:sz="12" w:space="0" w:color="auto"/>
              <w:right w:val="single" w:sz="12" w:space="0" w:color="auto"/>
            </w:tcBorders>
            <w:vAlign w:val="center"/>
            <w:hideMark/>
          </w:tcPr>
          <w:p w:rsidR="00CE3EF1"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FeatNoCcmActl</w:t>
            </w:r>
          </w:p>
        </w:tc>
        <w:tc>
          <w:tcPr>
            <w:tcW w:w="1769" w:type="dxa"/>
            <w:tcBorders>
              <w:top w:val="single" w:sz="12" w:space="0" w:color="auto"/>
              <w:left w:val="single" w:sz="12" w:space="0" w:color="auto"/>
              <w:bottom w:val="single" w:sz="12" w:space="0" w:color="auto"/>
              <w:right w:val="single" w:sz="12" w:space="0" w:color="auto"/>
            </w:tcBorders>
            <w:vAlign w:val="center"/>
            <w:hideMark/>
          </w:tcPr>
          <w:p w:rsidR="00CE3EF1"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FeatConfigCcmActl</w:t>
            </w:r>
          </w:p>
        </w:tc>
        <w:tc>
          <w:tcPr>
            <w:tcW w:w="2017" w:type="dxa"/>
            <w:tcBorders>
              <w:top w:val="single" w:sz="12" w:space="0" w:color="auto"/>
              <w:left w:val="single" w:sz="12" w:space="0" w:color="auto"/>
              <w:bottom w:val="single" w:sz="12" w:space="0" w:color="auto"/>
              <w:right w:val="double" w:sz="12" w:space="0" w:color="auto"/>
            </w:tcBorders>
            <w:vAlign w:val="center"/>
            <w:hideMark/>
          </w:tcPr>
          <w:p w:rsidR="00CE3EF1"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PersIndexCcm_D_Actl</w:t>
            </w:r>
          </w:p>
        </w:tc>
        <w:tc>
          <w:tcPr>
            <w:tcW w:w="1713" w:type="dxa"/>
            <w:gridSpan w:val="2"/>
            <w:tcBorders>
              <w:top w:val="single" w:sz="12" w:space="0" w:color="auto"/>
              <w:left w:val="double" w:sz="12" w:space="0" w:color="auto"/>
              <w:bottom w:val="single" w:sz="12" w:space="0" w:color="auto"/>
              <w:right w:val="single" w:sz="4" w:space="0" w:color="auto"/>
            </w:tcBorders>
            <w:vAlign w:val="center"/>
            <w:hideMark/>
          </w:tcPr>
          <w:p w:rsidR="00CE3EF1" w:rsidRDefault="00725DF4">
            <w:pPr>
              <w:spacing w:line="256" w:lineRule="auto"/>
              <w:jc w:val="center"/>
              <w:rPr>
                <w:rFonts w:cs="Arial"/>
                <w:b/>
                <w:snapToGrid w:val="0"/>
                <w:color w:val="000000"/>
                <w:sz w:val="16"/>
              </w:rPr>
            </w:pPr>
            <w:r>
              <w:rPr>
                <w:rFonts w:cs="Arial"/>
                <w:b/>
                <w:sz w:val="16"/>
                <w:szCs w:val="16"/>
                <w:highlight w:val="magenta"/>
              </w:rPr>
              <w:t>FcwSens_MC</w:t>
            </w:r>
          </w:p>
        </w:tc>
        <w:tc>
          <w:tcPr>
            <w:tcW w:w="1364" w:type="dxa"/>
            <w:tcBorders>
              <w:top w:val="single" w:sz="12" w:space="0" w:color="auto"/>
              <w:left w:val="single" w:sz="4" w:space="0" w:color="auto"/>
              <w:bottom w:val="single" w:sz="12" w:space="0" w:color="auto"/>
              <w:right w:val="single" w:sz="12" w:space="0" w:color="auto"/>
            </w:tcBorders>
            <w:vAlign w:val="center"/>
            <w:hideMark/>
          </w:tcPr>
          <w:p w:rsidR="00CE3EF1" w:rsidRDefault="00725DF4">
            <w:pPr>
              <w:spacing w:line="256" w:lineRule="auto"/>
              <w:jc w:val="center"/>
              <w:rPr>
                <w:rFonts w:cs="Arial"/>
                <w:b/>
                <w:snapToGrid w:val="0"/>
                <w:color w:val="000000"/>
                <w:sz w:val="16"/>
              </w:rPr>
            </w:pPr>
            <w:r>
              <w:rPr>
                <w:rFonts w:cs="Arial"/>
                <w:b/>
                <w:snapToGrid w:val="0"/>
                <w:color w:val="000000"/>
                <w:sz w:val="16"/>
              </w:rPr>
              <w:t xml:space="preserve">Current_PERS </w:t>
            </w:r>
            <w:r>
              <w:rPr>
                <w:rFonts w:cs="Arial"/>
                <w:b/>
                <w:snapToGrid w:val="0"/>
                <w:color w:val="000000"/>
                <w:sz w:val="16"/>
                <w:vertAlign w:val="superscript"/>
              </w:rPr>
              <w:t>(3)</w:t>
            </w:r>
          </w:p>
        </w:tc>
      </w:tr>
      <w:tr w:rsidR="00CE3EF1" w:rsidTr="00CE3EF1">
        <w:trPr>
          <w:cantSplit/>
          <w:trHeight w:val="285"/>
          <w:jc w:val="center"/>
        </w:trPr>
        <w:tc>
          <w:tcPr>
            <w:tcW w:w="1770" w:type="dxa"/>
            <w:vMerge w:val="restart"/>
            <w:tcBorders>
              <w:top w:val="single" w:sz="12" w:space="0" w:color="auto"/>
              <w:left w:val="single" w:sz="12" w:space="0" w:color="auto"/>
              <w:bottom w:val="single" w:sz="4" w:space="0" w:color="auto"/>
              <w:right w:val="single" w:sz="4" w:space="0" w:color="auto"/>
            </w:tcBorders>
            <w:vAlign w:val="center"/>
            <w:hideMark/>
          </w:tcPr>
          <w:p w:rsidR="00CE3EF1" w:rsidRDefault="00725DF4">
            <w:pPr>
              <w:spacing w:line="256" w:lineRule="auto"/>
              <w:jc w:val="center"/>
              <w:rPr>
                <w:rFonts w:cs="Arial"/>
                <w:snapToGrid w:val="0"/>
                <w:sz w:val="16"/>
                <w:szCs w:val="16"/>
              </w:rPr>
            </w:pPr>
            <w:r>
              <w:rPr>
                <w:rFonts w:cs="Arial"/>
                <w:snapToGrid w:val="0"/>
                <w:sz w:val="16"/>
                <w:szCs w:val="16"/>
              </w:rPr>
              <w:t>0x802</w:t>
            </w:r>
            <w:r>
              <w:rPr>
                <w:rFonts w:cs="Arial"/>
                <w:snapToGrid w:val="0"/>
                <w:sz w:val="16"/>
                <w:szCs w:val="16"/>
                <w:vertAlign w:val="superscript"/>
              </w:rPr>
              <w:t>(1)</w:t>
            </w:r>
          </w:p>
        </w:tc>
        <w:tc>
          <w:tcPr>
            <w:tcW w:w="1769" w:type="dxa"/>
            <w:tcBorders>
              <w:top w:val="single" w:sz="12" w:space="0" w:color="auto"/>
              <w:left w:val="single" w:sz="4" w:space="0" w:color="auto"/>
              <w:bottom w:val="single" w:sz="2" w:space="0" w:color="auto"/>
              <w:right w:val="single" w:sz="2" w:space="0" w:color="auto"/>
            </w:tcBorders>
            <w:vAlign w:val="center"/>
            <w:hideMark/>
          </w:tcPr>
          <w:p w:rsidR="00CE3EF1" w:rsidRDefault="00725DF4">
            <w:pPr>
              <w:spacing w:line="256" w:lineRule="auto"/>
              <w:jc w:val="center"/>
              <w:rPr>
                <w:rFonts w:cs="Arial"/>
                <w:snapToGrid w:val="0"/>
                <w:sz w:val="16"/>
                <w:szCs w:val="16"/>
              </w:rPr>
            </w:pPr>
            <w:r>
              <w:rPr>
                <w:rFonts w:cs="Arial"/>
                <w:snapToGrid w:val="0"/>
                <w:sz w:val="16"/>
                <w:szCs w:val="16"/>
              </w:rPr>
              <w:t>0x0001 (FCW Sensitivity 1 - Low)</w:t>
            </w:r>
          </w:p>
        </w:tc>
        <w:tc>
          <w:tcPr>
            <w:tcW w:w="2025" w:type="dxa"/>
            <w:gridSpan w:val="2"/>
            <w:tcBorders>
              <w:top w:val="single" w:sz="12" w:space="0" w:color="auto"/>
              <w:left w:val="single" w:sz="2" w:space="0" w:color="auto"/>
              <w:bottom w:val="single" w:sz="2" w:space="0" w:color="auto"/>
              <w:right w:val="double" w:sz="12"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c>
          <w:tcPr>
            <w:tcW w:w="1705" w:type="dxa"/>
            <w:tcBorders>
              <w:top w:val="single" w:sz="12" w:space="0" w:color="auto"/>
              <w:left w:val="double" w:sz="12" w:space="0" w:color="auto"/>
              <w:bottom w:val="single" w:sz="2" w:space="0" w:color="auto"/>
              <w:right w:val="single" w:sz="4"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0x01</w:t>
            </w:r>
          </w:p>
        </w:tc>
        <w:tc>
          <w:tcPr>
            <w:tcW w:w="1364" w:type="dxa"/>
            <w:tcBorders>
              <w:top w:val="single" w:sz="12" w:space="0" w:color="auto"/>
              <w:left w:val="single" w:sz="4" w:space="0" w:color="auto"/>
              <w:bottom w:val="single" w:sz="2" w:space="0" w:color="auto"/>
              <w:right w:val="single" w:sz="12"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r>
      <w:tr w:rsidR="00CE3EF1" w:rsidTr="00CE3EF1">
        <w:trPr>
          <w:cantSplit/>
          <w:trHeight w:val="285"/>
          <w:jc w:val="center"/>
        </w:trPr>
        <w:tc>
          <w:tcPr>
            <w:tcW w:w="5564" w:type="dxa"/>
            <w:vMerge/>
            <w:tcBorders>
              <w:top w:val="single" w:sz="12" w:space="0" w:color="auto"/>
              <w:left w:val="single" w:sz="12" w:space="0" w:color="auto"/>
              <w:bottom w:val="single" w:sz="4" w:space="0" w:color="auto"/>
              <w:right w:val="single" w:sz="4" w:space="0" w:color="auto"/>
            </w:tcBorders>
            <w:vAlign w:val="center"/>
            <w:hideMark/>
          </w:tcPr>
          <w:p w:rsidR="00CE3EF1" w:rsidRDefault="00D6287D">
            <w:pPr>
              <w:spacing w:line="256" w:lineRule="auto"/>
              <w:rPr>
                <w:rFonts w:cs="Arial"/>
                <w:snapToGrid w:val="0"/>
                <w:sz w:val="16"/>
                <w:szCs w:val="16"/>
              </w:rPr>
            </w:pPr>
          </w:p>
        </w:tc>
        <w:tc>
          <w:tcPr>
            <w:tcW w:w="1769" w:type="dxa"/>
            <w:tcBorders>
              <w:top w:val="single" w:sz="2" w:space="0" w:color="auto"/>
              <w:left w:val="single" w:sz="4" w:space="0" w:color="auto"/>
              <w:bottom w:val="single" w:sz="2" w:space="0" w:color="auto"/>
              <w:right w:val="single" w:sz="2" w:space="0" w:color="auto"/>
            </w:tcBorders>
            <w:vAlign w:val="center"/>
            <w:hideMark/>
          </w:tcPr>
          <w:p w:rsidR="00CE3EF1" w:rsidRDefault="00725DF4">
            <w:pPr>
              <w:spacing w:line="256" w:lineRule="auto"/>
              <w:jc w:val="center"/>
              <w:rPr>
                <w:rFonts w:cs="Arial"/>
                <w:snapToGrid w:val="0"/>
                <w:sz w:val="16"/>
                <w:szCs w:val="16"/>
              </w:rPr>
            </w:pPr>
            <w:r>
              <w:rPr>
                <w:rFonts w:cs="Arial"/>
                <w:snapToGrid w:val="0"/>
                <w:sz w:val="16"/>
                <w:szCs w:val="16"/>
              </w:rPr>
              <w:t>0x0002 (FCW Sensitivity 2 - Normal)</w:t>
            </w:r>
          </w:p>
        </w:tc>
        <w:tc>
          <w:tcPr>
            <w:tcW w:w="2025" w:type="dxa"/>
            <w:gridSpan w:val="2"/>
            <w:tcBorders>
              <w:top w:val="single" w:sz="2" w:space="0" w:color="auto"/>
              <w:left w:val="single" w:sz="2" w:space="0" w:color="auto"/>
              <w:bottom w:val="single" w:sz="4" w:space="0" w:color="auto"/>
              <w:right w:val="double" w:sz="12"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c>
          <w:tcPr>
            <w:tcW w:w="1705" w:type="dxa"/>
            <w:tcBorders>
              <w:top w:val="single" w:sz="2" w:space="0" w:color="auto"/>
              <w:left w:val="double" w:sz="12" w:space="0" w:color="auto"/>
              <w:bottom w:val="single" w:sz="4" w:space="0" w:color="auto"/>
              <w:right w:val="single" w:sz="4"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0x02</w:t>
            </w:r>
          </w:p>
        </w:tc>
        <w:tc>
          <w:tcPr>
            <w:tcW w:w="1364" w:type="dxa"/>
            <w:tcBorders>
              <w:top w:val="single" w:sz="2" w:space="0" w:color="auto"/>
              <w:left w:val="single" w:sz="4" w:space="0" w:color="auto"/>
              <w:bottom w:val="single" w:sz="4" w:space="0" w:color="auto"/>
              <w:right w:val="single" w:sz="12"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r>
      <w:tr w:rsidR="00CE3EF1" w:rsidTr="00CE3EF1">
        <w:trPr>
          <w:cantSplit/>
          <w:trHeight w:val="285"/>
          <w:jc w:val="center"/>
        </w:trPr>
        <w:tc>
          <w:tcPr>
            <w:tcW w:w="5564" w:type="dxa"/>
            <w:vMerge/>
            <w:tcBorders>
              <w:top w:val="single" w:sz="12" w:space="0" w:color="auto"/>
              <w:left w:val="single" w:sz="12" w:space="0" w:color="auto"/>
              <w:bottom w:val="single" w:sz="4" w:space="0" w:color="auto"/>
              <w:right w:val="single" w:sz="4" w:space="0" w:color="auto"/>
            </w:tcBorders>
            <w:vAlign w:val="center"/>
            <w:hideMark/>
          </w:tcPr>
          <w:p w:rsidR="00CE3EF1" w:rsidRDefault="00D6287D">
            <w:pPr>
              <w:spacing w:line="256" w:lineRule="auto"/>
              <w:rPr>
                <w:rFonts w:cs="Arial"/>
                <w:snapToGrid w:val="0"/>
                <w:sz w:val="16"/>
                <w:szCs w:val="16"/>
              </w:rPr>
            </w:pPr>
          </w:p>
        </w:tc>
        <w:tc>
          <w:tcPr>
            <w:tcW w:w="1769" w:type="dxa"/>
            <w:tcBorders>
              <w:top w:val="single" w:sz="2" w:space="0" w:color="auto"/>
              <w:left w:val="single" w:sz="4" w:space="0" w:color="auto"/>
              <w:bottom w:val="single" w:sz="2" w:space="0" w:color="auto"/>
              <w:right w:val="single" w:sz="2" w:space="0" w:color="auto"/>
            </w:tcBorders>
            <w:vAlign w:val="center"/>
            <w:hideMark/>
          </w:tcPr>
          <w:p w:rsidR="00CE3EF1" w:rsidRDefault="00725DF4">
            <w:pPr>
              <w:spacing w:line="256" w:lineRule="auto"/>
              <w:jc w:val="center"/>
              <w:rPr>
                <w:rFonts w:cs="Arial"/>
                <w:snapToGrid w:val="0"/>
                <w:sz w:val="16"/>
                <w:szCs w:val="16"/>
              </w:rPr>
            </w:pPr>
            <w:r>
              <w:rPr>
                <w:rFonts w:cs="Arial"/>
                <w:snapToGrid w:val="0"/>
                <w:sz w:val="16"/>
                <w:szCs w:val="16"/>
              </w:rPr>
              <w:t>0x0003 (FCW Sensitivity 3 - High)</w:t>
            </w:r>
          </w:p>
        </w:tc>
        <w:tc>
          <w:tcPr>
            <w:tcW w:w="2025" w:type="dxa"/>
            <w:gridSpan w:val="2"/>
            <w:tcBorders>
              <w:top w:val="single" w:sz="2" w:space="0" w:color="auto"/>
              <w:left w:val="single" w:sz="2" w:space="0" w:color="auto"/>
              <w:bottom w:val="single" w:sz="4" w:space="0" w:color="auto"/>
              <w:right w:val="double" w:sz="12"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c>
          <w:tcPr>
            <w:tcW w:w="1705" w:type="dxa"/>
            <w:tcBorders>
              <w:top w:val="single" w:sz="2" w:space="0" w:color="auto"/>
              <w:left w:val="double" w:sz="12" w:space="0" w:color="auto"/>
              <w:bottom w:val="single" w:sz="4" w:space="0" w:color="auto"/>
              <w:right w:val="single" w:sz="4"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0x03</w:t>
            </w:r>
          </w:p>
        </w:tc>
        <w:tc>
          <w:tcPr>
            <w:tcW w:w="1364" w:type="dxa"/>
            <w:tcBorders>
              <w:top w:val="single" w:sz="2" w:space="0" w:color="auto"/>
              <w:left w:val="single" w:sz="4" w:space="0" w:color="auto"/>
              <w:bottom w:val="single" w:sz="4" w:space="0" w:color="auto"/>
              <w:right w:val="single" w:sz="12"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r>
      <w:tr w:rsidR="00CE3EF1" w:rsidTr="00CE3EF1">
        <w:trPr>
          <w:cantSplit/>
          <w:trHeight w:val="357"/>
          <w:jc w:val="center"/>
        </w:trPr>
        <w:tc>
          <w:tcPr>
            <w:tcW w:w="5564" w:type="dxa"/>
            <w:vMerge/>
            <w:tcBorders>
              <w:top w:val="single" w:sz="12" w:space="0" w:color="auto"/>
              <w:left w:val="single" w:sz="12" w:space="0" w:color="auto"/>
              <w:bottom w:val="single" w:sz="4" w:space="0" w:color="auto"/>
              <w:right w:val="single" w:sz="4" w:space="0" w:color="auto"/>
            </w:tcBorders>
            <w:vAlign w:val="center"/>
            <w:hideMark/>
          </w:tcPr>
          <w:p w:rsidR="00CE3EF1" w:rsidRDefault="00D6287D">
            <w:pPr>
              <w:spacing w:line="256" w:lineRule="auto"/>
              <w:rPr>
                <w:rFonts w:cs="Arial"/>
                <w:snapToGrid w:val="0"/>
                <w:sz w:val="16"/>
                <w:szCs w:val="16"/>
              </w:rPr>
            </w:pPr>
          </w:p>
        </w:tc>
        <w:tc>
          <w:tcPr>
            <w:tcW w:w="3794" w:type="dxa"/>
            <w:gridSpan w:val="3"/>
            <w:tcBorders>
              <w:top w:val="single" w:sz="2" w:space="0" w:color="auto"/>
              <w:left w:val="single" w:sz="4" w:space="0" w:color="auto"/>
              <w:bottom w:val="single" w:sz="4" w:space="0" w:color="auto"/>
              <w:right w:val="double" w:sz="12"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Pr>
                <w:rFonts w:cs="Arial"/>
                <w:snapToGrid w:val="0"/>
                <w:sz w:val="16"/>
                <w:szCs w:val="16"/>
                <w:vertAlign w:val="superscript"/>
              </w:rPr>
              <w:t>)</w:t>
            </w:r>
          </w:p>
        </w:tc>
        <w:tc>
          <w:tcPr>
            <w:tcW w:w="1705" w:type="dxa"/>
            <w:vMerge w:val="restart"/>
            <w:tcBorders>
              <w:top w:val="single" w:sz="2" w:space="0" w:color="auto"/>
              <w:left w:val="double" w:sz="12" w:space="0" w:color="auto"/>
              <w:bottom w:val="single" w:sz="4" w:space="0" w:color="auto"/>
              <w:right w:val="single" w:sz="4"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0x04 (Error)</w:t>
            </w:r>
          </w:p>
        </w:tc>
        <w:tc>
          <w:tcPr>
            <w:tcW w:w="1364" w:type="dxa"/>
            <w:vMerge w:val="restart"/>
            <w:tcBorders>
              <w:top w:val="single" w:sz="2" w:space="0" w:color="auto"/>
              <w:left w:val="single" w:sz="4" w:space="0" w:color="auto"/>
              <w:bottom w:val="single" w:sz="4" w:space="0" w:color="auto"/>
              <w:right w:val="single" w:sz="12"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color w:val="000000"/>
                <w:sz w:val="16"/>
                <w:szCs w:val="16"/>
              </w:rPr>
              <w:t>Last Known</w:t>
            </w:r>
          </w:p>
        </w:tc>
      </w:tr>
      <w:tr w:rsidR="00CE3EF1" w:rsidTr="00CE3EF1">
        <w:trPr>
          <w:cantSplit/>
          <w:trHeight w:val="303"/>
          <w:jc w:val="center"/>
        </w:trPr>
        <w:tc>
          <w:tcPr>
            <w:tcW w:w="5564" w:type="dxa"/>
            <w:gridSpan w:val="4"/>
            <w:tcBorders>
              <w:top w:val="single" w:sz="4" w:space="0" w:color="auto"/>
              <w:left w:val="single" w:sz="12" w:space="0" w:color="auto"/>
              <w:bottom w:val="single" w:sz="4" w:space="0" w:color="auto"/>
              <w:right w:val="double" w:sz="12" w:space="0" w:color="auto"/>
            </w:tcBorders>
            <w:vAlign w:val="center"/>
            <w:hideMark/>
          </w:tcPr>
          <w:p w:rsidR="00CE3EF1" w:rsidRDefault="00725DF4">
            <w:pPr>
              <w:spacing w:line="256" w:lineRule="auto"/>
              <w:jc w:val="center"/>
              <w:rPr>
                <w:rFonts w:cs="Arial"/>
                <w:snapToGrid w:val="0"/>
                <w:color w:val="000000"/>
                <w:sz w:val="16"/>
                <w:szCs w:val="16"/>
              </w:rPr>
            </w:pPr>
            <w:r>
              <w:rPr>
                <w:rFonts w:cs="Arial"/>
                <w:snapToGrid w:val="0"/>
                <w:sz w:val="16"/>
                <w:szCs w:val="16"/>
              </w:rPr>
              <w:t xml:space="preserve">Missing per Section 1.4.1 </w:t>
            </w:r>
            <w:r>
              <w:rPr>
                <w:snapToGrid w:val="0"/>
                <w:sz w:val="16"/>
                <w:szCs w:val="16"/>
                <w:vertAlign w:val="superscript"/>
              </w:rPr>
              <w:t>(2</w:t>
            </w:r>
            <w:r>
              <w:rPr>
                <w:rFonts w:cs="Arial"/>
                <w:snapToGrid w:val="0"/>
                <w:sz w:val="16"/>
                <w:szCs w:val="16"/>
                <w:vertAlign w:val="superscript"/>
              </w:rPr>
              <w:t>)</w:t>
            </w:r>
          </w:p>
        </w:tc>
        <w:tc>
          <w:tcPr>
            <w:tcW w:w="1705" w:type="dxa"/>
            <w:vMerge/>
            <w:tcBorders>
              <w:top w:val="single" w:sz="2" w:space="0" w:color="auto"/>
              <w:left w:val="double" w:sz="12" w:space="0" w:color="auto"/>
              <w:bottom w:val="single" w:sz="4" w:space="0" w:color="auto"/>
              <w:right w:val="single" w:sz="4" w:space="0" w:color="auto"/>
            </w:tcBorders>
            <w:vAlign w:val="center"/>
            <w:hideMark/>
          </w:tcPr>
          <w:p w:rsidR="00CE3EF1" w:rsidRDefault="00D6287D">
            <w:pPr>
              <w:spacing w:line="256" w:lineRule="auto"/>
              <w:rPr>
                <w:rFonts w:cs="Arial"/>
                <w:snapToGrid w:val="0"/>
                <w:color w:val="000000"/>
                <w:sz w:val="16"/>
                <w:szCs w:val="16"/>
              </w:rPr>
            </w:pPr>
          </w:p>
        </w:tc>
        <w:tc>
          <w:tcPr>
            <w:tcW w:w="1364" w:type="dxa"/>
            <w:vMerge/>
            <w:tcBorders>
              <w:top w:val="single" w:sz="2" w:space="0" w:color="auto"/>
              <w:left w:val="single" w:sz="4" w:space="0" w:color="auto"/>
              <w:bottom w:val="single" w:sz="4" w:space="0" w:color="auto"/>
              <w:right w:val="single" w:sz="12" w:space="0" w:color="auto"/>
            </w:tcBorders>
            <w:vAlign w:val="center"/>
            <w:hideMark/>
          </w:tcPr>
          <w:p w:rsidR="00CE3EF1" w:rsidRDefault="00D6287D">
            <w:pPr>
              <w:spacing w:line="256" w:lineRule="auto"/>
              <w:rPr>
                <w:rFonts w:cs="Arial"/>
                <w:snapToGrid w:val="0"/>
                <w:color w:val="000000"/>
                <w:sz w:val="16"/>
                <w:szCs w:val="16"/>
              </w:rPr>
            </w:pPr>
          </w:p>
        </w:tc>
      </w:tr>
    </w:tbl>
    <w:p w:rsidR="00775A16" w:rsidRDefault="00725DF4" w:rsidP="00775A16">
      <w:pPr>
        <w:ind w:left="720"/>
        <w:rPr>
          <w:sz w:val="16"/>
          <w:szCs w:val="16"/>
        </w:rPr>
      </w:pPr>
      <w:r>
        <w:tab/>
      </w:r>
      <w:r>
        <w:tab/>
      </w:r>
      <w:r w:rsidRPr="00372B3D">
        <w:rPr>
          <w:snapToGrid w:val="0"/>
          <w:sz w:val="18"/>
          <w:szCs w:val="18"/>
          <w:vertAlign w:val="superscript"/>
        </w:rPr>
        <w:t>(1)</w:t>
      </w:r>
      <w:r>
        <w:t xml:space="preserve"> </w:t>
      </w:r>
      <w:r>
        <w:rPr>
          <w:sz w:val="16"/>
          <w:szCs w:val="16"/>
        </w:rPr>
        <w:t>FCW Sensitivity</w:t>
      </w:r>
      <w:r>
        <w:t xml:space="preserve"> </w:t>
      </w:r>
      <w:r w:rsidRPr="003C49DE">
        <w:rPr>
          <w:sz w:val="16"/>
          <w:szCs w:val="16"/>
        </w:rPr>
        <w:t>Feature Number</w:t>
      </w:r>
      <w:r w:rsidRPr="00C854AD">
        <w:rPr>
          <w:sz w:val="16"/>
          <w:szCs w:val="16"/>
        </w:rPr>
        <w:t>. Reference is Feat Num table</w:t>
      </w:r>
      <w:r>
        <w:rPr>
          <w:sz w:val="16"/>
          <w:szCs w:val="16"/>
        </w:rPr>
        <w:t xml:space="preserve"> in “Vehicle Personalization FS”</w:t>
      </w:r>
    </w:p>
    <w:p w:rsidR="00775A16" w:rsidRDefault="00725DF4" w:rsidP="00775A16">
      <w:pPr>
        <w:ind w:left="720"/>
        <w:rPr>
          <w:sz w:val="16"/>
          <w:szCs w:val="16"/>
        </w:rPr>
      </w:pPr>
      <w:r>
        <w:tab/>
      </w:r>
      <w:r>
        <w:tab/>
      </w: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faulted</w:t>
      </w:r>
    </w:p>
    <w:p w:rsidR="00775A16" w:rsidRDefault="00725DF4" w:rsidP="00775A16">
      <w:pPr>
        <w:ind w:left="720"/>
      </w:pPr>
      <w:r>
        <w:rPr>
          <w:sz w:val="16"/>
          <w:szCs w:val="16"/>
        </w:rPr>
        <w:tab/>
      </w:r>
      <w:r>
        <w:rPr>
          <w:sz w:val="16"/>
          <w:szCs w:val="16"/>
        </w:rPr>
        <w:tab/>
      </w: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“PersIndex&lt;---&gt;” signal value. When faulted Keep last known value.</w:t>
      </w:r>
    </w:p>
    <w:p w:rsidR="00775A16" w:rsidRDefault="00D6287D" w:rsidP="00775A16"/>
    <w:p w:rsidR="00406F39" w:rsidRDefault="00725DF4" w:rsidP="00B9479B">
      <w:pPr>
        <w:pStyle w:val="Heading5"/>
      </w:pPr>
      <w:r w:rsidRPr="00B9479B">
        <w:t>F-REQ-302038/B-SHMI Display and FcwSens_MC - Standard Menu &amp; Simplified Menu</w:t>
      </w:r>
    </w:p>
    <w:p w:rsidR="00AE06BC" w:rsidRPr="00AE06BC" w:rsidRDefault="00D6287D" w:rsidP="00AE06BC"/>
    <w:tbl>
      <w:tblPr>
        <w:tblW w:w="104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54"/>
        <w:gridCol w:w="1030"/>
        <w:gridCol w:w="929"/>
        <w:gridCol w:w="1451"/>
        <w:gridCol w:w="1658"/>
        <w:gridCol w:w="1955"/>
        <w:gridCol w:w="2193"/>
      </w:tblGrid>
      <w:tr w:rsidR="00D87F0F" w:rsidTr="00D87F0F">
        <w:trPr>
          <w:trHeight w:val="772"/>
          <w:jc w:val="center"/>
        </w:trPr>
        <w:tc>
          <w:tcPr>
            <w:tcW w:w="1255" w:type="dxa"/>
            <w:tcBorders>
              <w:top w:val="single" w:sz="12" w:space="0" w:color="auto"/>
              <w:left w:val="single" w:sz="12" w:space="0" w:color="auto"/>
              <w:bottom w:val="single" w:sz="12" w:space="0" w:color="auto"/>
              <w:right w:val="single" w:sz="4" w:space="0" w:color="auto"/>
            </w:tcBorders>
            <w:vAlign w:val="center"/>
            <w:hideMark/>
          </w:tcPr>
          <w:p w:rsidR="00D87F0F" w:rsidRDefault="00725DF4">
            <w:pPr>
              <w:pStyle w:val="CommentText"/>
              <w:spacing w:line="276" w:lineRule="auto"/>
              <w:jc w:val="center"/>
              <w:rPr>
                <w:rFonts w:eastAsiaTheme="minorEastAsia" w:cs="Arial"/>
                <w:b/>
                <w:bCs/>
                <w:sz w:val="16"/>
                <w:szCs w:val="16"/>
              </w:rPr>
            </w:pPr>
            <w:r>
              <w:rPr>
                <w:rFonts w:cs="Arial"/>
                <w:b/>
                <w:sz w:val="16"/>
                <w:szCs w:val="16"/>
                <w:highlight w:val="magenta"/>
              </w:rPr>
              <w:t>FcwSens_MC</w:t>
            </w:r>
          </w:p>
        </w:tc>
        <w:tc>
          <w:tcPr>
            <w:tcW w:w="1031" w:type="dxa"/>
            <w:tcBorders>
              <w:top w:val="single" w:sz="12" w:space="0" w:color="auto"/>
              <w:left w:val="single" w:sz="4" w:space="0" w:color="auto"/>
              <w:bottom w:val="single" w:sz="4" w:space="0" w:color="auto"/>
              <w:right w:val="single" w:sz="4" w:space="0" w:color="auto"/>
            </w:tcBorders>
            <w:vAlign w:val="center"/>
            <w:hideMark/>
          </w:tcPr>
          <w:p w:rsidR="00D87F0F" w:rsidRDefault="00725DF4">
            <w:pPr>
              <w:spacing w:line="276" w:lineRule="auto"/>
              <w:jc w:val="center"/>
              <w:rPr>
                <w:rFonts w:cs="Arial"/>
                <w:b/>
                <w:sz w:val="18"/>
                <w:szCs w:val="18"/>
              </w:rPr>
            </w:pPr>
            <w:r>
              <w:rPr>
                <w:rFonts w:cs="Arial"/>
                <w:b/>
                <w:sz w:val="18"/>
                <w:szCs w:val="18"/>
              </w:rPr>
              <w:t>Display Menu</w:t>
            </w:r>
          </w:p>
        </w:tc>
        <w:tc>
          <w:tcPr>
            <w:tcW w:w="929" w:type="dxa"/>
            <w:tcBorders>
              <w:top w:val="single" w:sz="12" w:space="0" w:color="auto"/>
              <w:left w:val="single" w:sz="4" w:space="0" w:color="auto"/>
              <w:bottom w:val="single" w:sz="4" w:space="0" w:color="auto"/>
              <w:right w:val="single" w:sz="4" w:space="0" w:color="auto"/>
            </w:tcBorders>
            <w:vAlign w:val="center"/>
            <w:hideMark/>
          </w:tcPr>
          <w:p w:rsidR="00D87F0F" w:rsidRDefault="00725DF4">
            <w:pPr>
              <w:spacing w:line="276" w:lineRule="auto"/>
              <w:jc w:val="center"/>
              <w:rPr>
                <w:rFonts w:cs="Arial"/>
                <w:b/>
                <w:sz w:val="18"/>
                <w:szCs w:val="18"/>
              </w:rPr>
            </w:pPr>
            <w:r>
              <w:rPr>
                <w:rFonts w:cs="Arial"/>
                <w:b/>
                <w:sz w:val="18"/>
                <w:szCs w:val="18"/>
              </w:rPr>
              <w:t>M/C Switch Selection Event</w:t>
            </w:r>
          </w:p>
        </w:tc>
        <w:tc>
          <w:tcPr>
            <w:tcW w:w="1451" w:type="dxa"/>
            <w:tcBorders>
              <w:top w:val="single" w:sz="12" w:space="0" w:color="auto"/>
              <w:left w:val="double" w:sz="12" w:space="0" w:color="auto"/>
              <w:bottom w:val="single" w:sz="4" w:space="0" w:color="auto"/>
              <w:right w:val="single" w:sz="4" w:space="0" w:color="auto"/>
            </w:tcBorders>
            <w:vAlign w:val="center"/>
            <w:hideMark/>
          </w:tcPr>
          <w:p w:rsidR="00D87F0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w:t>
            </w:r>
          </w:p>
          <w:p w:rsidR="00D87F0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658" w:type="dxa"/>
            <w:tcBorders>
              <w:top w:val="single" w:sz="12" w:space="0" w:color="auto"/>
              <w:left w:val="single" w:sz="4" w:space="0" w:color="auto"/>
              <w:bottom w:val="single" w:sz="4" w:space="0" w:color="auto"/>
              <w:right w:val="single" w:sz="4" w:space="0" w:color="auto"/>
            </w:tcBorders>
            <w:vAlign w:val="center"/>
            <w:hideMark/>
          </w:tcPr>
          <w:p w:rsidR="00D87F0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D87F0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955" w:type="dxa"/>
            <w:tcBorders>
              <w:top w:val="single" w:sz="12" w:space="0" w:color="auto"/>
              <w:left w:val="single" w:sz="4" w:space="0" w:color="auto"/>
              <w:bottom w:val="single" w:sz="4" w:space="0" w:color="auto"/>
              <w:right w:val="single" w:sz="4" w:space="0" w:color="auto"/>
            </w:tcBorders>
            <w:vAlign w:val="center"/>
            <w:hideMark/>
          </w:tcPr>
          <w:p w:rsidR="00D87F0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D87F0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193" w:type="dxa"/>
            <w:tcBorders>
              <w:top w:val="single" w:sz="12" w:space="0" w:color="auto"/>
              <w:left w:val="single" w:sz="4" w:space="0" w:color="auto"/>
              <w:bottom w:val="single" w:sz="4" w:space="0" w:color="auto"/>
              <w:right w:val="single" w:sz="4" w:space="0" w:color="auto"/>
            </w:tcBorders>
            <w:vAlign w:val="center"/>
            <w:hideMark/>
          </w:tcPr>
          <w:p w:rsidR="00D87F0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w:t>
            </w:r>
          </w:p>
          <w:p w:rsidR="00D87F0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D87F0F" w:rsidTr="00D87F0F">
        <w:trPr>
          <w:trHeight w:val="267"/>
          <w:jc w:val="center"/>
        </w:trPr>
        <w:tc>
          <w:tcPr>
            <w:tcW w:w="1255" w:type="dxa"/>
            <w:tcBorders>
              <w:top w:val="single" w:sz="12" w:space="0" w:color="auto"/>
              <w:left w:val="single" w:sz="12" w:space="0" w:color="auto"/>
              <w:bottom w:val="single" w:sz="4" w:space="0" w:color="auto"/>
              <w:right w:val="single" w:sz="4" w:space="0" w:color="auto"/>
            </w:tcBorders>
            <w:vAlign w:val="center"/>
            <w:hideMark/>
          </w:tcPr>
          <w:p w:rsidR="00D87F0F" w:rsidRDefault="00725DF4">
            <w:pPr>
              <w:spacing w:line="276" w:lineRule="auto"/>
              <w:jc w:val="center"/>
              <w:rPr>
                <w:rFonts w:cs="Arial"/>
                <w:snapToGrid w:val="0"/>
                <w:color w:val="000000"/>
                <w:sz w:val="16"/>
                <w:szCs w:val="16"/>
              </w:rPr>
            </w:pPr>
            <w:r>
              <w:rPr>
                <w:rFonts w:cs="Arial"/>
                <w:snapToGrid w:val="0"/>
                <w:color w:val="000000"/>
                <w:sz w:val="16"/>
                <w:szCs w:val="16"/>
              </w:rPr>
              <w:t>0x01</w:t>
            </w:r>
          </w:p>
        </w:tc>
        <w:tc>
          <w:tcPr>
            <w:tcW w:w="1031" w:type="dxa"/>
            <w:tcBorders>
              <w:top w:val="single" w:sz="12" w:space="0" w:color="auto"/>
              <w:left w:val="single" w:sz="4" w:space="0" w:color="auto"/>
              <w:bottom w:val="single" w:sz="4" w:space="0" w:color="auto"/>
              <w:right w:val="single" w:sz="4" w:space="0" w:color="auto"/>
            </w:tcBorders>
            <w:vAlign w:val="center"/>
            <w:hideMark/>
          </w:tcPr>
          <w:p w:rsidR="00D87F0F" w:rsidRDefault="00725DF4" w:rsidP="00534717">
            <w:pPr>
              <w:pStyle w:val="CommentText"/>
              <w:spacing w:line="276" w:lineRule="auto"/>
              <w:jc w:val="center"/>
              <w:rPr>
                <w:rFonts w:eastAsiaTheme="minorEastAsia" w:cs="Arial"/>
                <w:sz w:val="16"/>
                <w:szCs w:val="16"/>
              </w:rPr>
            </w:pPr>
            <w:r>
              <w:rPr>
                <w:noProof/>
              </w:rPr>
              <w:drawing>
                <wp:inline distT="0" distB="0" distL="0" distR="0">
                  <wp:extent cx="495300" cy="447675"/>
                  <wp:effectExtent l="0" t="0" r="0" b="0"/>
                  <wp:docPr id="390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95300" cy="447675"/>
                          </a:xfrm>
                          <a:prstGeom prst="rect">
                            <a:avLst/>
                          </a:prstGeom>
                          <a:noFill/>
                          <a:ln>
                            <a:noFill/>
                          </a:ln>
                        </pic:spPr>
                      </pic:pic>
                    </a:graphicData>
                  </a:graphic>
                </wp:inline>
              </w:drawing>
            </w:r>
          </w:p>
        </w:tc>
        <w:tc>
          <w:tcPr>
            <w:tcW w:w="929" w:type="dxa"/>
            <w:tcBorders>
              <w:top w:val="single" w:sz="12"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z w:val="16"/>
                <w:szCs w:val="16"/>
              </w:rPr>
              <w:t>Up/Down + OK (Select Normal or High)</w:t>
            </w:r>
          </w:p>
        </w:tc>
        <w:tc>
          <w:tcPr>
            <w:tcW w:w="1451" w:type="dxa"/>
            <w:tcBorders>
              <w:top w:val="single" w:sz="12" w:space="0" w:color="auto"/>
              <w:left w:val="double" w:sz="12"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z w:val="16"/>
                <w:szCs w:val="16"/>
              </w:rPr>
              <w:t>SET (0x2)</w:t>
            </w:r>
          </w:p>
        </w:tc>
        <w:tc>
          <w:tcPr>
            <w:tcW w:w="1658" w:type="dxa"/>
            <w:tcBorders>
              <w:top w:val="single" w:sz="12"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napToGrid w:val="0"/>
                <w:sz w:val="16"/>
                <w:szCs w:val="16"/>
              </w:rPr>
              <w:t>0x802</w:t>
            </w:r>
          </w:p>
        </w:tc>
        <w:tc>
          <w:tcPr>
            <w:tcW w:w="1955" w:type="dxa"/>
            <w:tcBorders>
              <w:top w:val="single" w:sz="12" w:space="0" w:color="auto"/>
              <w:left w:val="single" w:sz="4" w:space="0" w:color="auto"/>
              <w:bottom w:val="single" w:sz="4" w:space="0" w:color="auto"/>
              <w:right w:val="single" w:sz="4" w:space="0" w:color="auto"/>
            </w:tcBorders>
            <w:vAlign w:val="center"/>
            <w:hideMark/>
          </w:tcPr>
          <w:p w:rsidR="00D87F0F" w:rsidRDefault="00725DF4">
            <w:pPr>
              <w:spacing w:line="276" w:lineRule="auto"/>
              <w:jc w:val="center"/>
              <w:rPr>
                <w:rFonts w:cs="Arial"/>
                <w:snapToGrid w:val="0"/>
                <w:color w:val="000000"/>
                <w:sz w:val="16"/>
                <w:szCs w:val="16"/>
              </w:rPr>
            </w:pPr>
            <w:r>
              <w:rPr>
                <w:rFonts w:cs="Arial"/>
                <w:snapToGrid w:val="0"/>
                <w:color w:val="000000"/>
                <w:sz w:val="16"/>
                <w:szCs w:val="16"/>
              </w:rPr>
              <w:t>0x0002 (if Normal is selected)</w:t>
            </w:r>
          </w:p>
          <w:p w:rsidR="00D87F0F" w:rsidRDefault="00725DF4">
            <w:pPr>
              <w:spacing w:line="276" w:lineRule="auto"/>
              <w:jc w:val="center"/>
              <w:rPr>
                <w:rFonts w:cs="Arial"/>
                <w:snapToGrid w:val="0"/>
                <w:color w:val="000000"/>
                <w:sz w:val="16"/>
                <w:szCs w:val="16"/>
              </w:rPr>
            </w:pPr>
            <w:r>
              <w:rPr>
                <w:rFonts w:cs="Arial"/>
                <w:snapToGrid w:val="0"/>
                <w:color w:val="000000"/>
                <w:sz w:val="16"/>
                <w:szCs w:val="16"/>
              </w:rPr>
              <w:t>0x0003 (if High is selected)</w:t>
            </w:r>
          </w:p>
        </w:tc>
        <w:tc>
          <w:tcPr>
            <w:tcW w:w="2193" w:type="dxa"/>
            <w:tcBorders>
              <w:top w:val="single" w:sz="12"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napToGrid w:val="0"/>
                <w:color w:val="000000"/>
                <w:sz w:val="16"/>
              </w:rPr>
              <w:t>Current_PERS</w:t>
            </w:r>
          </w:p>
        </w:tc>
      </w:tr>
      <w:tr w:rsidR="00D87F0F" w:rsidTr="00D87F0F">
        <w:trPr>
          <w:cantSplit/>
          <w:trHeight w:val="168"/>
          <w:jc w:val="center"/>
        </w:trPr>
        <w:tc>
          <w:tcPr>
            <w:tcW w:w="1255" w:type="dxa"/>
            <w:tcBorders>
              <w:top w:val="single" w:sz="4" w:space="0" w:color="auto"/>
              <w:left w:val="single" w:sz="12" w:space="0" w:color="auto"/>
              <w:bottom w:val="single" w:sz="4" w:space="0" w:color="auto"/>
              <w:right w:val="single" w:sz="4" w:space="0" w:color="auto"/>
            </w:tcBorders>
            <w:vAlign w:val="center"/>
            <w:hideMark/>
          </w:tcPr>
          <w:p w:rsidR="00D87F0F" w:rsidRDefault="00725DF4">
            <w:pPr>
              <w:spacing w:line="276" w:lineRule="auto"/>
              <w:jc w:val="center"/>
              <w:rPr>
                <w:rFonts w:cs="Arial"/>
                <w:snapToGrid w:val="0"/>
                <w:color w:val="000000"/>
                <w:sz w:val="16"/>
                <w:szCs w:val="16"/>
              </w:rPr>
            </w:pPr>
            <w:r>
              <w:rPr>
                <w:rFonts w:cs="Arial"/>
                <w:snapToGrid w:val="0"/>
                <w:color w:val="000000"/>
                <w:sz w:val="16"/>
                <w:szCs w:val="16"/>
              </w:rPr>
              <w:t>0x02</w:t>
            </w:r>
          </w:p>
        </w:tc>
        <w:tc>
          <w:tcPr>
            <w:tcW w:w="1031" w:type="dxa"/>
            <w:tcBorders>
              <w:top w:val="single" w:sz="4" w:space="0" w:color="auto"/>
              <w:left w:val="single" w:sz="4" w:space="0" w:color="auto"/>
              <w:bottom w:val="single" w:sz="4" w:space="0" w:color="auto"/>
              <w:right w:val="single" w:sz="4" w:space="0" w:color="auto"/>
            </w:tcBorders>
            <w:vAlign w:val="center"/>
            <w:hideMark/>
          </w:tcPr>
          <w:p w:rsidR="00D87F0F" w:rsidRDefault="00725DF4" w:rsidP="00534717">
            <w:pPr>
              <w:pStyle w:val="CommentText"/>
              <w:spacing w:line="276" w:lineRule="auto"/>
              <w:jc w:val="center"/>
              <w:rPr>
                <w:rFonts w:eastAsiaTheme="minorEastAsia" w:cs="Arial"/>
                <w:sz w:val="16"/>
                <w:szCs w:val="16"/>
              </w:rPr>
            </w:pPr>
            <w:r>
              <w:rPr>
                <w:noProof/>
              </w:rPr>
              <w:drawing>
                <wp:inline distT="0" distB="0" distL="0" distR="0">
                  <wp:extent cx="495300" cy="447675"/>
                  <wp:effectExtent l="0" t="0" r="0" b="0"/>
                  <wp:docPr id="390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95300" cy="447675"/>
                          </a:xfrm>
                          <a:prstGeom prst="rect">
                            <a:avLst/>
                          </a:prstGeom>
                          <a:noFill/>
                          <a:ln>
                            <a:noFill/>
                          </a:ln>
                        </pic:spPr>
                      </pic:pic>
                    </a:graphicData>
                  </a:graphic>
                </wp:inline>
              </w:drawing>
            </w:r>
          </w:p>
        </w:tc>
        <w:tc>
          <w:tcPr>
            <w:tcW w:w="929" w:type="dxa"/>
            <w:tcBorders>
              <w:top w:val="single" w:sz="4"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z w:val="16"/>
                <w:szCs w:val="16"/>
              </w:rPr>
              <w:t>Up/Down + OK (Select High or Low)</w:t>
            </w:r>
          </w:p>
        </w:tc>
        <w:tc>
          <w:tcPr>
            <w:tcW w:w="1451" w:type="dxa"/>
            <w:tcBorders>
              <w:top w:val="single" w:sz="4" w:space="0" w:color="auto"/>
              <w:left w:val="double" w:sz="12"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z w:val="16"/>
                <w:szCs w:val="16"/>
              </w:rPr>
              <w:t>SET (0x2)</w:t>
            </w:r>
          </w:p>
        </w:tc>
        <w:tc>
          <w:tcPr>
            <w:tcW w:w="1658" w:type="dxa"/>
            <w:tcBorders>
              <w:top w:val="single" w:sz="4"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napToGrid w:val="0"/>
                <w:sz w:val="16"/>
                <w:szCs w:val="16"/>
              </w:rPr>
              <w:t>0x802</w:t>
            </w:r>
          </w:p>
        </w:tc>
        <w:tc>
          <w:tcPr>
            <w:tcW w:w="1955" w:type="dxa"/>
            <w:tcBorders>
              <w:top w:val="single" w:sz="4" w:space="0" w:color="auto"/>
              <w:left w:val="single" w:sz="4" w:space="0" w:color="auto"/>
              <w:bottom w:val="single" w:sz="4" w:space="0" w:color="auto"/>
              <w:right w:val="single" w:sz="4" w:space="0" w:color="auto"/>
            </w:tcBorders>
            <w:vAlign w:val="center"/>
            <w:hideMark/>
          </w:tcPr>
          <w:p w:rsidR="00D87F0F" w:rsidRDefault="00725DF4">
            <w:pPr>
              <w:spacing w:line="276" w:lineRule="auto"/>
              <w:jc w:val="center"/>
              <w:rPr>
                <w:rFonts w:cs="Arial"/>
                <w:snapToGrid w:val="0"/>
                <w:color w:val="000000"/>
                <w:sz w:val="16"/>
                <w:szCs w:val="16"/>
              </w:rPr>
            </w:pPr>
            <w:r>
              <w:rPr>
                <w:rFonts w:cs="Arial"/>
                <w:snapToGrid w:val="0"/>
                <w:color w:val="000000"/>
                <w:sz w:val="16"/>
                <w:szCs w:val="16"/>
              </w:rPr>
              <w:t>0x0001 (if Low is selected)</w:t>
            </w:r>
          </w:p>
          <w:p w:rsidR="00D87F0F" w:rsidRDefault="00725DF4">
            <w:pPr>
              <w:spacing w:line="276" w:lineRule="auto"/>
              <w:jc w:val="center"/>
              <w:rPr>
                <w:rFonts w:cs="Arial"/>
                <w:snapToGrid w:val="0"/>
                <w:color w:val="000000"/>
                <w:sz w:val="16"/>
                <w:szCs w:val="16"/>
              </w:rPr>
            </w:pPr>
            <w:r>
              <w:rPr>
                <w:rFonts w:cs="Arial"/>
                <w:snapToGrid w:val="0"/>
                <w:color w:val="000000"/>
                <w:sz w:val="16"/>
                <w:szCs w:val="16"/>
              </w:rPr>
              <w:t>0x0003 (if High is selected)</w:t>
            </w:r>
          </w:p>
        </w:tc>
        <w:tc>
          <w:tcPr>
            <w:tcW w:w="2193" w:type="dxa"/>
            <w:tcBorders>
              <w:top w:val="single" w:sz="4"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napToGrid w:val="0"/>
                <w:color w:val="000000"/>
                <w:sz w:val="16"/>
              </w:rPr>
            </w:pPr>
            <w:r>
              <w:rPr>
                <w:rFonts w:cs="Arial"/>
                <w:snapToGrid w:val="0"/>
                <w:color w:val="000000"/>
                <w:sz w:val="16"/>
              </w:rPr>
              <w:t>Current_PERS</w:t>
            </w:r>
          </w:p>
        </w:tc>
      </w:tr>
      <w:tr w:rsidR="00D87F0F" w:rsidTr="00D87F0F">
        <w:trPr>
          <w:cantSplit/>
          <w:trHeight w:val="168"/>
          <w:jc w:val="center"/>
        </w:trPr>
        <w:tc>
          <w:tcPr>
            <w:tcW w:w="1255" w:type="dxa"/>
            <w:tcBorders>
              <w:top w:val="single" w:sz="4" w:space="0" w:color="auto"/>
              <w:left w:val="single" w:sz="12" w:space="0" w:color="auto"/>
              <w:bottom w:val="single" w:sz="4" w:space="0" w:color="auto"/>
              <w:right w:val="single" w:sz="4" w:space="0" w:color="auto"/>
            </w:tcBorders>
            <w:vAlign w:val="center"/>
            <w:hideMark/>
          </w:tcPr>
          <w:p w:rsidR="00D87F0F" w:rsidRDefault="00725DF4">
            <w:pPr>
              <w:spacing w:line="276" w:lineRule="auto"/>
              <w:jc w:val="center"/>
              <w:rPr>
                <w:rFonts w:cs="Arial"/>
                <w:snapToGrid w:val="0"/>
                <w:color w:val="000000"/>
                <w:sz w:val="16"/>
                <w:szCs w:val="16"/>
              </w:rPr>
            </w:pPr>
            <w:r>
              <w:rPr>
                <w:rFonts w:cs="Arial"/>
                <w:snapToGrid w:val="0"/>
                <w:color w:val="000000"/>
                <w:sz w:val="16"/>
                <w:szCs w:val="16"/>
              </w:rPr>
              <w:t>0x03</w:t>
            </w:r>
          </w:p>
        </w:tc>
        <w:tc>
          <w:tcPr>
            <w:tcW w:w="1031" w:type="dxa"/>
            <w:tcBorders>
              <w:top w:val="single" w:sz="4" w:space="0" w:color="auto"/>
              <w:left w:val="single" w:sz="4" w:space="0" w:color="auto"/>
              <w:bottom w:val="single" w:sz="4" w:space="0" w:color="auto"/>
              <w:right w:val="single" w:sz="4" w:space="0" w:color="auto"/>
            </w:tcBorders>
            <w:vAlign w:val="center"/>
            <w:hideMark/>
          </w:tcPr>
          <w:p w:rsidR="00D87F0F" w:rsidRDefault="00725DF4" w:rsidP="00534717">
            <w:pPr>
              <w:pStyle w:val="CommentText"/>
              <w:spacing w:line="276" w:lineRule="auto"/>
              <w:jc w:val="center"/>
              <w:rPr>
                <w:rFonts w:eastAsiaTheme="minorEastAsia" w:cs="Arial"/>
                <w:sz w:val="16"/>
                <w:szCs w:val="16"/>
              </w:rPr>
            </w:pPr>
            <w:r>
              <w:rPr>
                <w:noProof/>
              </w:rPr>
              <w:drawing>
                <wp:inline distT="0" distB="0" distL="0" distR="0">
                  <wp:extent cx="495300" cy="447675"/>
                  <wp:effectExtent l="0" t="0" r="0" b="0"/>
                  <wp:docPr id="390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95300" cy="447675"/>
                          </a:xfrm>
                          <a:prstGeom prst="rect">
                            <a:avLst/>
                          </a:prstGeom>
                          <a:noFill/>
                          <a:ln>
                            <a:noFill/>
                          </a:ln>
                        </pic:spPr>
                      </pic:pic>
                    </a:graphicData>
                  </a:graphic>
                </wp:inline>
              </w:drawing>
            </w:r>
          </w:p>
        </w:tc>
        <w:tc>
          <w:tcPr>
            <w:tcW w:w="929" w:type="dxa"/>
            <w:tcBorders>
              <w:top w:val="single" w:sz="4"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z w:val="16"/>
                <w:szCs w:val="16"/>
              </w:rPr>
              <w:t>Up/Down + OK (Select Low or Normal)</w:t>
            </w:r>
          </w:p>
        </w:tc>
        <w:tc>
          <w:tcPr>
            <w:tcW w:w="1451" w:type="dxa"/>
            <w:tcBorders>
              <w:top w:val="single" w:sz="4" w:space="0" w:color="auto"/>
              <w:left w:val="double" w:sz="12"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z w:val="16"/>
                <w:szCs w:val="16"/>
              </w:rPr>
              <w:t>SET (0x2)</w:t>
            </w:r>
          </w:p>
        </w:tc>
        <w:tc>
          <w:tcPr>
            <w:tcW w:w="1658" w:type="dxa"/>
            <w:tcBorders>
              <w:top w:val="single" w:sz="4"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napToGrid w:val="0"/>
                <w:sz w:val="16"/>
                <w:szCs w:val="16"/>
              </w:rPr>
              <w:t>0x802</w:t>
            </w:r>
          </w:p>
        </w:tc>
        <w:tc>
          <w:tcPr>
            <w:tcW w:w="1955" w:type="dxa"/>
            <w:tcBorders>
              <w:top w:val="single" w:sz="4" w:space="0" w:color="auto"/>
              <w:left w:val="single" w:sz="4" w:space="0" w:color="auto"/>
              <w:bottom w:val="single" w:sz="4" w:space="0" w:color="auto"/>
              <w:right w:val="single" w:sz="4" w:space="0" w:color="auto"/>
            </w:tcBorders>
            <w:vAlign w:val="center"/>
            <w:hideMark/>
          </w:tcPr>
          <w:p w:rsidR="00D87F0F" w:rsidRDefault="00725DF4">
            <w:pPr>
              <w:spacing w:line="276" w:lineRule="auto"/>
              <w:jc w:val="center"/>
              <w:rPr>
                <w:rFonts w:cs="Arial"/>
                <w:snapToGrid w:val="0"/>
                <w:color w:val="000000"/>
                <w:sz w:val="16"/>
                <w:szCs w:val="16"/>
              </w:rPr>
            </w:pPr>
            <w:r>
              <w:rPr>
                <w:rFonts w:cs="Arial"/>
                <w:snapToGrid w:val="0"/>
                <w:color w:val="000000"/>
                <w:sz w:val="16"/>
                <w:szCs w:val="16"/>
              </w:rPr>
              <w:t>0x0001 (if Low is selected)</w:t>
            </w:r>
          </w:p>
          <w:p w:rsidR="00D87F0F" w:rsidRDefault="00725DF4">
            <w:pPr>
              <w:spacing w:line="276" w:lineRule="auto"/>
              <w:jc w:val="center"/>
              <w:rPr>
                <w:rFonts w:cs="Arial"/>
                <w:snapToGrid w:val="0"/>
                <w:sz w:val="16"/>
                <w:szCs w:val="16"/>
              </w:rPr>
            </w:pPr>
            <w:r>
              <w:rPr>
                <w:rFonts w:cs="Arial"/>
                <w:snapToGrid w:val="0"/>
                <w:color w:val="000000"/>
                <w:sz w:val="16"/>
                <w:szCs w:val="16"/>
              </w:rPr>
              <w:t>0x0002 (if Normal is selected)</w:t>
            </w:r>
          </w:p>
        </w:tc>
        <w:tc>
          <w:tcPr>
            <w:tcW w:w="2193" w:type="dxa"/>
            <w:tcBorders>
              <w:top w:val="single" w:sz="4"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napToGrid w:val="0"/>
                <w:color w:val="000000"/>
                <w:sz w:val="16"/>
              </w:rPr>
            </w:pPr>
            <w:r>
              <w:rPr>
                <w:rFonts w:cs="Arial"/>
                <w:snapToGrid w:val="0"/>
                <w:color w:val="000000"/>
                <w:sz w:val="16"/>
              </w:rPr>
              <w:t>Current_PERS</w:t>
            </w:r>
          </w:p>
        </w:tc>
      </w:tr>
      <w:tr w:rsidR="00D87F0F" w:rsidTr="00D87F0F">
        <w:trPr>
          <w:cantSplit/>
          <w:trHeight w:val="196"/>
          <w:jc w:val="center"/>
        </w:trPr>
        <w:tc>
          <w:tcPr>
            <w:tcW w:w="1255" w:type="dxa"/>
            <w:tcBorders>
              <w:top w:val="single" w:sz="2" w:space="0" w:color="auto"/>
              <w:left w:val="single" w:sz="12" w:space="0" w:color="auto"/>
              <w:bottom w:val="single" w:sz="4" w:space="0" w:color="auto"/>
              <w:right w:val="single" w:sz="4" w:space="0" w:color="auto"/>
            </w:tcBorders>
            <w:vAlign w:val="center"/>
            <w:hideMark/>
          </w:tcPr>
          <w:p w:rsidR="00D87F0F" w:rsidRDefault="00725DF4">
            <w:pPr>
              <w:spacing w:line="276" w:lineRule="auto"/>
              <w:jc w:val="center"/>
              <w:rPr>
                <w:rFonts w:cs="Arial"/>
                <w:snapToGrid w:val="0"/>
                <w:color w:val="000000"/>
                <w:sz w:val="16"/>
                <w:szCs w:val="16"/>
              </w:rPr>
            </w:pPr>
            <w:r>
              <w:rPr>
                <w:rFonts w:cs="Arial"/>
                <w:snapToGrid w:val="0"/>
                <w:color w:val="000000"/>
                <w:sz w:val="16"/>
                <w:szCs w:val="16"/>
              </w:rPr>
              <w:t>0x04</w:t>
            </w:r>
          </w:p>
        </w:tc>
        <w:tc>
          <w:tcPr>
            <w:tcW w:w="1031" w:type="dxa"/>
            <w:tcBorders>
              <w:top w:val="single" w:sz="4" w:space="0" w:color="auto"/>
              <w:left w:val="single" w:sz="4" w:space="0" w:color="auto"/>
              <w:bottom w:val="single" w:sz="4" w:space="0" w:color="auto"/>
              <w:right w:val="single" w:sz="4" w:space="0" w:color="auto"/>
            </w:tcBorders>
            <w:vAlign w:val="center"/>
            <w:hideMark/>
          </w:tcPr>
          <w:p w:rsidR="00D87F0F" w:rsidRDefault="00725DF4" w:rsidP="00534717">
            <w:pPr>
              <w:pStyle w:val="CommentText"/>
              <w:spacing w:line="276" w:lineRule="auto"/>
              <w:jc w:val="center"/>
              <w:rPr>
                <w:rFonts w:eastAsiaTheme="minorEastAsia" w:cs="Arial"/>
                <w:sz w:val="16"/>
                <w:szCs w:val="16"/>
              </w:rPr>
            </w:pPr>
            <w:r>
              <w:rPr>
                <w:noProof/>
              </w:rPr>
              <w:drawing>
                <wp:inline distT="0" distB="0" distL="0" distR="0">
                  <wp:extent cx="495300" cy="447675"/>
                  <wp:effectExtent l="0" t="0" r="0" b="0"/>
                  <wp:docPr id="390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95300" cy="447675"/>
                          </a:xfrm>
                          <a:prstGeom prst="rect">
                            <a:avLst/>
                          </a:prstGeom>
                          <a:noFill/>
                          <a:ln>
                            <a:noFill/>
                          </a:ln>
                        </pic:spPr>
                      </pic:pic>
                    </a:graphicData>
                  </a:graphic>
                </wp:inline>
              </w:drawing>
            </w:r>
          </w:p>
        </w:tc>
        <w:tc>
          <w:tcPr>
            <w:tcW w:w="929" w:type="dxa"/>
            <w:tcBorders>
              <w:top w:val="single" w:sz="4"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z w:val="16"/>
                <w:szCs w:val="16"/>
              </w:rPr>
              <w:t>Up/Down + OK (Select Any)</w:t>
            </w:r>
          </w:p>
        </w:tc>
        <w:tc>
          <w:tcPr>
            <w:tcW w:w="1451" w:type="dxa"/>
            <w:tcBorders>
              <w:top w:val="single" w:sz="4" w:space="0" w:color="auto"/>
              <w:left w:val="double" w:sz="12"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z w:val="16"/>
                <w:szCs w:val="16"/>
              </w:rPr>
              <w:t>SET (0x2)</w:t>
            </w:r>
          </w:p>
        </w:tc>
        <w:tc>
          <w:tcPr>
            <w:tcW w:w="1658" w:type="dxa"/>
            <w:tcBorders>
              <w:top w:val="single" w:sz="4"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z w:val="16"/>
                <w:szCs w:val="16"/>
              </w:rPr>
            </w:pPr>
            <w:r>
              <w:rPr>
                <w:rFonts w:cs="Arial"/>
                <w:snapToGrid w:val="0"/>
                <w:sz w:val="16"/>
                <w:szCs w:val="16"/>
              </w:rPr>
              <w:t>0x802</w:t>
            </w:r>
          </w:p>
        </w:tc>
        <w:tc>
          <w:tcPr>
            <w:tcW w:w="1955" w:type="dxa"/>
            <w:tcBorders>
              <w:top w:val="single" w:sz="4" w:space="0" w:color="auto"/>
              <w:left w:val="single" w:sz="4" w:space="0" w:color="auto"/>
              <w:bottom w:val="single" w:sz="4" w:space="0" w:color="auto"/>
              <w:right w:val="single" w:sz="4" w:space="0" w:color="auto"/>
            </w:tcBorders>
            <w:vAlign w:val="center"/>
            <w:hideMark/>
          </w:tcPr>
          <w:p w:rsidR="00D87F0F" w:rsidRDefault="00725DF4">
            <w:pPr>
              <w:spacing w:line="276" w:lineRule="auto"/>
              <w:jc w:val="center"/>
              <w:rPr>
                <w:rFonts w:cs="Arial"/>
                <w:snapToGrid w:val="0"/>
                <w:sz w:val="16"/>
                <w:szCs w:val="16"/>
              </w:rPr>
            </w:pPr>
            <w:r>
              <w:rPr>
                <w:rFonts w:cs="Arial"/>
                <w:snapToGrid w:val="0"/>
                <w:sz w:val="16"/>
                <w:szCs w:val="16"/>
              </w:rPr>
              <w:t>0x0001 – 0x003</w:t>
            </w:r>
          </w:p>
          <w:p w:rsidR="00D87F0F" w:rsidRDefault="00725DF4">
            <w:pPr>
              <w:spacing w:line="276" w:lineRule="auto"/>
              <w:jc w:val="center"/>
              <w:rPr>
                <w:rFonts w:cs="Arial"/>
                <w:snapToGrid w:val="0"/>
                <w:sz w:val="16"/>
                <w:szCs w:val="16"/>
              </w:rPr>
            </w:pPr>
            <w:r>
              <w:rPr>
                <w:rFonts w:cs="Arial"/>
                <w:snapToGrid w:val="0"/>
                <w:sz w:val="16"/>
                <w:szCs w:val="16"/>
              </w:rPr>
              <w:t>(Based on Selection)</w:t>
            </w:r>
          </w:p>
        </w:tc>
        <w:tc>
          <w:tcPr>
            <w:tcW w:w="2193" w:type="dxa"/>
            <w:tcBorders>
              <w:top w:val="single" w:sz="4" w:space="0" w:color="auto"/>
              <w:left w:val="single" w:sz="4" w:space="0" w:color="auto"/>
              <w:bottom w:val="single" w:sz="4" w:space="0" w:color="auto"/>
              <w:right w:val="single" w:sz="4" w:space="0" w:color="auto"/>
            </w:tcBorders>
            <w:vAlign w:val="center"/>
            <w:hideMark/>
          </w:tcPr>
          <w:p w:rsidR="00D87F0F" w:rsidRDefault="00725DF4">
            <w:pPr>
              <w:pStyle w:val="CommentText"/>
              <w:spacing w:line="276" w:lineRule="auto"/>
              <w:jc w:val="center"/>
              <w:rPr>
                <w:rFonts w:eastAsiaTheme="minorEastAsia" w:cs="Arial"/>
                <w:snapToGrid w:val="0"/>
                <w:color w:val="000000"/>
                <w:sz w:val="16"/>
              </w:rPr>
            </w:pPr>
            <w:r>
              <w:rPr>
                <w:rFonts w:cs="Arial"/>
                <w:snapToGrid w:val="0"/>
                <w:color w:val="000000"/>
                <w:sz w:val="16"/>
              </w:rPr>
              <w:t>Current_PERS</w:t>
            </w:r>
          </w:p>
        </w:tc>
      </w:tr>
    </w:tbl>
    <w:p w:rsidR="00500605" w:rsidRDefault="00D6287D" w:rsidP="00500605"/>
    <w:p w:rsidR="00406F39" w:rsidRDefault="00725DF4" w:rsidP="00B9479B">
      <w:pPr>
        <w:pStyle w:val="Heading5"/>
      </w:pPr>
      <w:r w:rsidRPr="00B9479B">
        <w:t>F-REQ-302037/B-Base Message Center Display and FCW - Sensitivity Request Messages based upon FcwSens_MC - Standard &amp; Simplified Menu</w:t>
      </w:r>
    </w:p>
    <w:p w:rsidR="00AE06BC" w:rsidRPr="00AE06BC" w:rsidRDefault="00D6287D" w:rsidP="00AE06BC"/>
    <w:tbl>
      <w:tblPr>
        <w:tblW w:w="107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10"/>
        <w:gridCol w:w="1439"/>
        <w:gridCol w:w="810"/>
        <w:gridCol w:w="1709"/>
        <w:gridCol w:w="1709"/>
        <w:gridCol w:w="1979"/>
        <w:gridCol w:w="1799"/>
      </w:tblGrid>
      <w:tr w:rsidR="00957A3F" w:rsidTr="00957A3F">
        <w:trPr>
          <w:trHeight w:val="673"/>
          <w:jc w:val="center"/>
        </w:trPr>
        <w:tc>
          <w:tcPr>
            <w:tcW w:w="1311" w:type="dxa"/>
            <w:tcBorders>
              <w:top w:val="single" w:sz="12" w:space="0" w:color="auto"/>
              <w:left w:val="single" w:sz="12" w:space="0" w:color="auto"/>
              <w:bottom w:val="single" w:sz="12" w:space="0" w:color="auto"/>
              <w:right w:val="single" w:sz="4" w:space="0" w:color="auto"/>
            </w:tcBorders>
            <w:vAlign w:val="center"/>
            <w:hideMark/>
          </w:tcPr>
          <w:p w:rsidR="00957A3F" w:rsidRDefault="00725DF4">
            <w:pPr>
              <w:pStyle w:val="CommentText"/>
              <w:spacing w:line="276" w:lineRule="auto"/>
              <w:jc w:val="center"/>
              <w:rPr>
                <w:rFonts w:eastAsiaTheme="minorEastAsia" w:cs="Arial"/>
                <w:b/>
                <w:bCs/>
                <w:sz w:val="16"/>
                <w:szCs w:val="16"/>
              </w:rPr>
            </w:pPr>
            <w:r>
              <w:rPr>
                <w:rFonts w:cs="Arial"/>
                <w:b/>
                <w:sz w:val="16"/>
                <w:szCs w:val="16"/>
                <w:highlight w:val="magenta"/>
              </w:rPr>
              <w:t>FcwSens_MC</w:t>
            </w:r>
          </w:p>
        </w:tc>
        <w:tc>
          <w:tcPr>
            <w:tcW w:w="1440" w:type="dxa"/>
            <w:tcBorders>
              <w:top w:val="single" w:sz="12" w:space="0" w:color="auto"/>
              <w:left w:val="single" w:sz="4" w:space="0" w:color="auto"/>
              <w:bottom w:val="single" w:sz="4" w:space="0" w:color="auto"/>
              <w:right w:val="single" w:sz="4" w:space="0" w:color="auto"/>
            </w:tcBorders>
            <w:vAlign w:val="center"/>
          </w:tcPr>
          <w:p w:rsidR="00957A3F" w:rsidRDefault="00725DF4">
            <w:pPr>
              <w:spacing w:line="276" w:lineRule="auto"/>
              <w:jc w:val="center"/>
              <w:rPr>
                <w:rFonts w:cs="Arial"/>
                <w:b/>
                <w:sz w:val="18"/>
                <w:szCs w:val="18"/>
              </w:rPr>
            </w:pPr>
            <w:r>
              <w:rPr>
                <w:rFonts w:cs="Arial"/>
                <w:b/>
                <w:sz w:val="18"/>
                <w:szCs w:val="18"/>
              </w:rPr>
              <w:t>MC Display</w:t>
            </w:r>
          </w:p>
          <w:p w:rsidR="00957A3F" w:rsidRDefault="00725DF4">
            <w:pPr>
              <w:spacing w:line="276" w:lineRule="auto"/>
              <w:jc w:val="center"/>
              <w:rPr>
                <w:rFonts w:cs="Arial"/>
                <w:b/>
                <w:sz w:val="18"/>
                <w:szCs w:val="18"/>
              </w:rPr>
            </w:pPr>
            <w:r>
              <w:rPr>
                <w:rFonts w:cs="Arial"/>
                <w:b/>
                <w:sz w:val="18"/>
                <w:szCs w:val="18"/>
              </w:rPr>
              <w:t>MSG. ID: SU224</w:t>
            </w:r>
          </w:p>
          <w:p w:rsidR="00957A3F" w:rsidRDefault="00D6287D">
            <w:pPr>
              <w:spacing w:line="276" w:lineRule="auto"/>
              <w:jc w:val="center"/>
              <w:rPr>
                <w:rFonts w:cs="Arial"/>
                <w:b/>
                <w:sz w:val="18"/>
                <w:szCs w:val="18"/>
              </w:rPr>
            </w:pPr>
          </w:p>
        </w:tc>
        <w:tc>
          <w:tcPr>
            <w:tcW w:w="810" w:type="dxa"/>
            <w:tcBorders>
              <w:top w:val="single" w:sz="12" w:space="0" w:color="auto"/>
              <w:left w:val="single" w:sz="4" w:space="0" w:color="auto"/>
              <w:bottom w:val="single" w:sz="4" w:space="0" w:color="auto"/>
              <w:right w:val="single" w:sz="4" w:space="0" w:color="auto"/>
            </w:tcBorders>
            <w:vAlign w:val="center"/>
            <w:hideMark/>
          </w:tcPr>
          <w:p w:rsidR="00957A3F" w:rsidRDefault="00725DF4">
            <w:pPr>
              <w:spacing w:line="276" w:lineRule="auto"/>
              <w:jc w:val="center"/>
              <w:rPr>
                <w:rFonts w:cs="Arial"/>
                <w:b/>
                <w:sz w:val="18"/>
                <w:szCs w:val="18"/>
              </w:rPr>
            </w:pPr>
            <w:r>
              <w:rPr>
                <w:rFonts w:cs="Arial"/>
                <w:b/>
                <w:sz w:val="18"/>
                <w:szCs w:val="18"/>
              </w:rPr>
              <w:t>Reset Switch Event</w:t>
            </w:r>
          </w:p>
        </w:tc>
        <w:tc>
          <w:tcPr>
            <w:tcW w:w="1710" w:type="dxa"/>
            <w:tcBorders>
              <w:top w:val="single" w:sz="12" w:space="0" w:color="auto"/>
              <w:left w:val="double" w:sz="12" w:space="0" w:color="auto"/>
              <w:bottom w:val="single" w:sz="4" w:space="0" w:color="auto"/>
              <w:right w:val="single" w:sz="4" w:space="0" w:color="auto"/>
            </w:tcBorders>
            <w:vAlign w:val="center"/>
            <w:hideMark/>
          </w:tcPr>
          <w:p w:rsidR="00957A3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w:t>
            </w:r>
          </w:p>
          <w:p w:rsidR="00957A3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hideMark/>
          </w:tcPr>
          <w:p w:rsidR="00957A3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957A3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980" w:type="dxa"/>
            <w:tcBorders>
              <w:top w:val="single" w:sz="12" w:space="0" w:color="auto"/>
              <w:left w:val="single" w:sz="4" w:space="0" w:color="auto"/>
              <w:bottom w:val="single" w:sz="4" w:space="0" w:color="auto"/>
              <w:right w:val="single" w:sz="4" w:space="0" w:color="auto"/>
            </w:tcBorders>
            <w:vAlign w:val="center"/>
            <w:hideMark/>
          </w:tcPr>
          <w:p w:rsidR="00957A3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957A3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800" w:type="dxa"/>
            <w:tcBorders>
              <w:top w:val="single" w:sz="12" w:space="0" w:color="auto"/>
              <w:left w:val="single" w:sz="4" w:space="0" w:color="auto"/>
              <w:bottom w:val="single" w:sz="4" w:space="0" w:color="auto"/>
              <w:right w:val="single" w:sz="4" w:space="0" w:color="auto"/>
            </w:tcBorders>
            <w:vAlign w:val="center"/>
            <w:hideMark/>
          </w:tcPr>
          <w:p w:rsidR="00957A3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w:t>
            </w:r>
          </w:p>
          <w:p w:rsidR="00957A3F"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957A3F" w:rsidTr="00957A3F">
        <w:trPr>
          <w:trHeight w:val="291"/>
          <w:jc w:val="center"/>
        </w:trPr>
        <w:tc>
          <w:tcPr>
            <w:tcW w:w="1311" w:type="dxa"/>
            <w:tcBorders>
              <w:top w:val="single" w:sz="12" w:space="0" w:color="auto"/>
              <w:left w:val="single" w:sz="12" w:space="0" w:color="auto"/>
              <w:bottom w:val="single" w:sz="4" w:space="0" w:color="auto"/>
              <w:right w:val="single" w:sz="4" w:space="0" w:color="auto"/>
            </w:tcBorders>
            <w:vAlign w:val="center"/>
            <w:hideMark/>
          </w:tcPr>
          <w:p w:rsidR="00957A3F" w:rsidRDefault="00725DF4">
            <w:pPr>
              <w:spacing w:line="276" w:lineRule="auto"/>
              <w:jc w:val="center"/>
              <w:rPr>
                <w:rFonts w:cs="Arial"/>
                <w:snapToGrid w:val="0"/>
                <w:color w:val="000000"/>
                <w:sz w:val="16"/>
                <w:szCs w:val="16"/>
              </w:rPr>
            </w:pPr>
            <w:r>
              <w:rPr>
                <w:rFonts w:cs="Arial"/>
                <w:snapToGrid w:val="0"/>
                <w:color w:val="000000"/>
                <w:sz w:val="16"/>
                <w:szCs w:val="16"/>
              </w:rPr>
              <w:lastRenderedPageBreak/>
              <w:t>0x01</w:t>
            </w:r>
          </w:p>
        </w:tc>
        <w:tc>
          <w:tcPr>
            <w:tcW w:w="1440" w:type="dxa"/>
            <w:tcBorders>
              <w:top w:val="single" w:sz="12"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cs="Arial"/>
                <w:sz w:val="16"/>
                <w:szCs w:val="16"/>
              </w:rPr>
            </w:pPr>
            <w:r>
              <w:rPr>
                <w:rFonts w:cs="Arial"/>
                <w:sz w:val="16"/>
                <w:szCs w:val="16"/>
              </w:rPr>
              <w:t>COLLISION WARN</w:t>
            </w:r>
          </w:p>
          <w:p w:rsidR="00957A3F" w:rsidRDefault="00725DF4">
            <w:pPr>
              <w:pStyle w:val="CommentText"/>
              <w:spacing w:line="276" w:lineRule="auto"/>
              <w:jc w:val="center"/>
              <w:rPr>
                <w:rFonts w:eastAsiaTheme="minorEastAsia" w:cs="Arial"/>
                <w:sz w:val="16"/>
                <w:szCs w:val="16"/>
              </w:rPr>
            </w:pPr>
            <w:r>
              <w:rPr>
                <w:rFonts w:cs="Arial"/>
                <w:sz w:val="16"/>
                <w:szCs w:val="16"/>
              </w:rPr>
              <w:t xml:space="preserve">  GAP     &lt; - &gt;</w:t>
            </w:r>
          </w:p>
        </w:tc>
        <w:tc>
          <w:tcPr>
            <w:tcW w:w="810" w:type="dxa"/>
            <w:tcBorders>
              <w:top w:val="single" w:sz="12"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z w:val="16"/>
                <w:szCs w:val="16"/>
              </w:rPr>
              <w:t>Yes</w:t>
            </w:r>
          </w:p>
        </w:tc>
        <w:tc>
          <w:tcPr>
            <w:tcW w:w="1710" w:type="dxa"/>
            <w:tcBorders>
              <w:top w:val="single" w:sz="12" w:space="0" w:color="auto"/>
              <w:left w:val="double" w:sz="12"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z w:val="16"/>
                <w:szCs w:val="16"/>
              </w:rPr>
              <w:t>SET (0x2)</w:t>
            </w:r>
          </w:p>
        </w:tc>
        <w:tc>
          <w:tcPr>
            <w:tcW w:w="1710" w:type="dxa"/>
            <w:tcBorders>
              <w:top w:val="single" w:sz="12"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napToGrid w:val="0"/>
                <w:sz w:val="16"/>
                <w:szCs w:val="16"/>
              </w:rPr>
              <w:t>0x802</w:t>
            </w:r>
          </w:p>
        </w:tc>
        <w:tc>
          <w:tcPr>
            <w:tcW w:w="1980" w:type="dxa"/>
            <w:tcBorders>
              <w:top w:val="single" w:sz="12" w:space="0" w:color="auto"/>
              <w:left w:val="single" w:sz="4" w:space="0" w:color="auto"/>
              <w:bottom w:val="single" w:sz="4" w:space="0" w:color="auto"/>
              <w:right w:val="single" w:sz="4" w:space="0" w:color="auto"/>
            </w:tcBorders>
            <w:vAlign w:val="center"/>
            <w:hideMark/>
          </w:tcPr>
          <w:p w:rsidR="00957A3F" w:rsidRDefault="00725DF4">
            <w:pPr>
              <w:spacing w:line="276" w:lineRule="auto"/>
              <w:jc w:val="center"/>
              <w:rPr>
                <w:rFonts w:cs="Arial"/>
                <w:snapToGrid w:val="0"/>
                <w:color w:val="000000"/>
                <w:sz w:val="16"/>
                <w:szCs w:val="16"/>
              </w:rPr>
            </w:pPr>
            <w:r>
              <w:rPr>
                <w:rFonts w:cs="Arial"/>
                <w:snapToGrid w:val="0"/>
                <w:color w:val="000000"/>
                <w:sz w:val="16"/>
                <w:szCs w:val="16"/>
              </w:rPr>
              <w:t>0x0002</w:t>
            </w:r>
          </w:p>
        </w:tc>
        <w:tc>
          <w:tcPr>
            <w:tcW w:w="1800" w:type="dxa"/>
            <w:tcBorders>
              <w:top w:val="single" w:sz="12"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napToGrid w:val="0"/>
                <w:color w:val="000000"/>
                <w:sz w:val="16"/>
              </w:rPr>
              <w:t>Current_PERS</w:t>
            </w:r>
          </w:p>
        </w:tc>
      </w:tr>
      <w:tr w:rsidR="00957A3F" w:rsidTr="00957A3F">
        <w:trPr>
          <w:cantSplit/>
          <w:trHeight w:val="184"/>
          <w:jc w:val="center"/>
        </w:trPr>
        <w:tc>
          <w:tcPr>
            <w:tcW w:w="1311" w:type="dxa"/>
            <w:tcBorders>
              <w:top w:val="single" w:sz="4" w:space="0" w:color="auto"/>
              <w:left w:val="single" w:sz="12" w:space="0" w:color="auto"/>
              <w:bottom w:val="single" w:sz="4" w:space="0" w:color="auto"/>
              <w:right w:val="single" w:sz="4" w:space="0" w:color="auto"/>
            </w:tcBorders>
            <w:vAlign w:val="center"/>
            <w:hideMark/>
          </w:tcPr>
          <w:p w:rsidR="00957A3F" w:rsidRDefault="00725DF4">
            <w:pPr>
              <w:spacing w:line="276" w:lineRule="auto"/>
              <w:jc w:val="center"/>
              <w:rPr>
                <w:rFonts w:cs="Arial"/>
                <w:snapToGrid w:val="0"/>
                <w:color w:val="000000"/>
                <w:sz w:val="16"/>
                <w:szCs w:val="16"/>
              </w:rPr>
            </w:pPr>
            <w:r>
              <w:rPr>
                <w:rFonts w:cs="Arial"/>
                <w:snapToGrid w:val="0"/>
                <w:color w:val="000000"/>
                <w:sz w:val="16"/>
                <w:szCs w:val="16"/>
              </w:rPr>
              <w:t>0x02</w:t>
            </w:r>
          </w:p>
        </w:tc>
        <w:tc>
          <w:tcPr>
            <w:tcW w:w="144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cs="Arial"/>
                <w:sz w:val="16"/>
                <w:szCs w:val="16"/>
              </w:rPr>
            </w:pPr>
            <w:r>
              <w:rPr>
                <w:rFonts w:cs="Arial"/>
                <w:sz w:val="16"/>
                <w:szCs w:val="16"/>
              </w:rPr>
              <w:t>COLLISION WARN</w:t>
            </w:r>
          </w:p>
          <w:p w:rsidR="00957A3F" w:rsidRDefault="00725DF4">
            <w:pPr>
              <w:pStyle w:val="CommentText"/>
              <w:spacing w:line="276" w:lineRule="auto"/>
              <w:jc w:val="center"/>
              <w:rPr>
                <w:rFonts w:eastAsiaTheme="minorEastAsia" w:cs="Arial"/>
                <w:sz w:val="16"/>
                <w:szCs w:val="16"/>
              </w:rPr>
            </w:pPr>
            <w:r>
              <w:rPr>
                <w:rFonts w:cs="Arial"/>
                <w:sz w:val="16"/>
                <w:szCs w:val="16"/>
              </w:rPr>
              <w:t xml:space="preserve">  GAP   &lt; - - - &gt;</w:t>
            </w:r>
          </w:p>
        </w:tc>
        <w:tc>
          <w:tcPr>
            <w:tcW w:w="81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z w:val="16"/>
                <w:szCs w:val="16"/>
              </w:rPr>
              <w:t>Yes</w:t>
            </w:r>
          </w:p>
        </w:tc>
        <w:tc>
          <w:tcPr>
            <w:tcW w:w="1710" w:type="dxa"/>
            <w:tcBorders>
              <w:top w:val="single" w:sz="4" w:space="0" w:color="auto"/>
              <w:left w:val="double" w:sz="12"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napToGrid w:val="0"/>
                <w:sz w:val="16"/>
                <w:szCs w:val="16"/>
              </w:rPr>
              <w:t>0x802</w:t>
            </w:r>
          </w:p>
        </w:tc>
        <w:tc>
          <w:tcPr>
            <w:tcW w:w="198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spacing w:line="276" w:lineRule="auto"/>
              <w:jc w:val="center"/>
              <w:rPr>
                <w:rFonts w:cs="Arial"/>
                <w:snapToGrid w:val="0"/>
                <w:color w:val="000000"/>
                <w:sz w:val="16"/>
                <w:szCs w:val="16"/>
              </w:rPr>
            </w:pPr>
            <w:r>
              <w:rPr>
                <w:rFonts w:cs="Arial"/>
                <w:snapToGrid w:val="0"/>
                <w:color w:val="000000"/>
                <w:sz w:val="16"/>
                <w:szCs w:val="16"/>
              </w:rPr>
              <w:t>0x0003</w:t>
            </w:r>
          </w:p>
        </w:tc>
        <w:tc>
          <w:tcPr>
            <w:tcW w:w="180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napToGrid w:val="0"/>
                <w:color w:val="000000"/>
                <w:sz w:val="16"/>
              </w:rPr>
            </w:pPr>
            <w:r>
              <w:rPr>
                <w:rFonts w:cs="Arial"/>
                <w:snapToGrid w:val="0"/>
                <w:color w:val="000000"/>
                <w:sz w:val="16"/>
              </w:rPr>
              <w:t>Current_PERS</w:t>
            </w:r>
          </w:p>
        </w:tc>
      </w:tr>
      <w:tr w:rsidR="00957A3F" w:rsidTr="00957A3F">
        <w:trPr>
          <w:cantSplit/>
          <w:trHeight w:val="184"/>
          <w:jc w:val="center"/>
        </w:trPr>
        <w:tc>
          <w:tcPr>
            <w:tcW w:w="1311" w:type="dxa"/>
            <w:tcBorders>
              <w:top w:val="single" w:sz="4" w:space="0" w:color="auto"/>
              <w:left w:val="single" w:sz="12" w:space="0" w:color="auto"/>
              <w:bottom w:val="single" w:sz="4" w:space="0" w:color="auto"/>
              <w:right w:val="single" w:sz="4" w:space="0" w:color="auto"/>
            </w:tcBorders>
            <w:vAlign w:val="center"/>
            <w:hideMark/>
          </w:tcPr>
          <w:p w:rsidR="00957A3F" w:rsidRDefault="00725DF4">
            <w:pPr>
              <w:spacing w:line="276" w:lineRule="auto"/>
              <w:jc w:val="center"/>
              <w:rPr>
                <w:rFonts w:cs="Arial"/>
                <w:snapToGrid w:val="0"/>
                <w:color w:val="000000"/>
                <w:sz w:val="16"/>
                <w:szCs w:val="16"/>
              </w:rPr>
            </w:pPr>
            <w:r>
              <w:rPr>
                <w:rFonts w:cs="Arial"/>
                <w:snapToGrid w:val="0"/>
                <w:color w:val="000000"/>
                <w:sz w:val="16"/>
                <w:szCs w:val="16"/>
              </w:rPr>
              <w:t>0x03</w:t>
            </w:r>
          </w:p>
        </w:tc>
        <w:tc>
          <w:tcPr>
            <w:tcW w:w="144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cs="Arial"/>
                <w:sz w:val="16"/>
                <w:szCs w:val="16"/>
              </w:rPr>
            </w:pPr>
            <w:r>
              <w:rPr>
                <w:rFonts w:cs="Arial"/>
                <w:sz w:val="16"/>
                <w:szCs w:val="16"/>
              </w:rPr>
              <w:t>COLLISION WARN</w:t>
            </w:r>
          </w:p>
          <w:p w:rsidR="00957A3F" w:rsidRDefault="00725DF4">
            <w:pPr>
              <w:pStyle w:val="CommentText"/>
              <w:spacing w:line="276" w:lineRule="auto"/>
              <w:jc w:val="center"/>
              <w:rPr>
                <w:rFonts w:eastAsiaTheme="minorEastAsia" w:cs="Arial"/>
                <w:sz w:val="16"/>
                <w:szCs w:val="16"/>
              </w:rPr>
            </w:pPr>
            <w:r>
              <w:rPr>
                <w:rFonts w:cs="Arial"/>
                <w:sz w:val="16"/>
                <w:szCs w:val="16"/>
              </w:rPr>
              <w:t xml:space="preserve">  GAP &lt; - - - - - &gt;</w:t>
            </w:r>
          </w:p>
        </w:tc>
        <w:tc>
          <w:tcPr>
            <w:tcW w:w="81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z w:val="16"/>
                <w:szCs w:val="16"/>
              </w:rPr>
              <w:t>Yes</w:t>
            </w:r>
          </w:p>
        </w:tc>
        <w:tc>
          <w:tcPr>
            <w:tcW w:w="1710" w:type="dxa"/>
            <w:tcBorders>
              <w:top w:val="single" w:sz="4" w:space="0" w:color="auto"/>
              <w:left w:val="double" w:sz="12"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napToGrid w:val="0"/>
                <w:sz w:val="16"/>
                <w:szCs w:val="16"/>
              </w:rPr>
            </w:pPr>
            <w:r>
              <w:rPr>
                <w:rFonts w:cs="Arial"/>
                <w:snapToGrid w:val="0"/>
                <w:sz w:val="16"/>
                <w:szCs w:val="16"/>
              </w:rPr>
              <w:t>0x802</w:t>
            </w:r>
          </w:p>
        </w:tc>
        <w:tc>
          <w:tcPr>
            <w:tcW w:w="198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spacing w:line="276" w:lineRule="auto"/>
              <w:jc w:val="center"/>
              <w:rPr>
                <w:rFonts w:cs="Arial"/>
                <w:snapToGrid w:val="0"/>
                <w:color w:val="000000"/>
                <w:sz w:val="16"/>
                <w:szCs w:val="16"/>
              </w:rPr>
            </w:pPr>
            <w:r>
              <w:rPr>
                <w:rFonts w:cs="Arial"/>
                <w:snapToGrid w:val="0"/>
                <w:color w:val="000000"/>
                <w:sz w:val="16"/>
                <w:szCs w:val="16"/>
              </w:rPr>
              <w:t>0x0001</w:t>
            </w:r>
          </w:p>
        </w:tc>
        <w:tc>
          <w:tcPr>
            <w:tcW w:w="180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napToGrid w:val="0"/>
                <w:color w:val="000000"/>
                <w:sz w:val="16"/>
              </w:rPr>
            </w:pPr>
            <w:r>
              <w:rPr>
                <w:rFonts w:cs="Arial"/>
                <w:snapToGrid w:val="0"/>
                <w:color w:val="000000"/>
                <w:sz w:val="16"/>
              </w:rPr>
              <w:t>Current_PERS</w:t>
            </w:r>
          </w:p>
        </w:tc>
      </w:tr>
      <w:tr w:rsidR="00957A3F" w:rsidTr="00957A3F">
        <w:trPr>
          <w:cantSplit/>
          <w:trHeight w:val="214"/>
          <w:jc w:val="center"/>
        </w:trPr>
        <w:tc>
          <w:tcPr>
            <w:tcW w:w="1311" w:type="dxa"/>
            <w:tcBorders>
              <w:top w:val="single" w:sz="2" w:space="0" w:color="auto"/>
              <w:left w:val="single" w:sz="12" w:space="0" w:color="auto"/>
              <w:bottom w:val="single" w:sz="4" w:space="0" w:color="auto"/>
              <w:right w:val="single" w:sz="4" w:space="0" w:color="auto"/>
            </w:tcBorders>
            <w:vAlign w:val="center"/>
            <w:hideMark/>
          </w:tcPr>
          <w:p w:rsidR="00957A3F" w:rsidRDefault="00725DF4">
            <w:pPr>
              <w:spacing w:line="276" w:lineRule="auto"/>
              <w:jc w:val="center"/>
              <w:rPr>
                <w:rFonts w:cs="Arial"/>
                <w:snapToGrid w:val="0"/>
                <w:color w:val="000000"/>
                <w:sz w:val="16"/>
                <w:szCs w:val="16"/>
              </w:rPr>
            </w:pPr>
            <w:r>
              <w:rPr>
                <w:rFonts w:cs="Arial"/>
                <w:snapToGrid w:val="0"/>
                <w:color w:val="000000"/>
                <w:sz w:val="16"/>
                <w:szCs w:val="16"/>
              </w:rPr>
              <w:t>0x04</w:t>
            </w:r>
          </w:p>
        </w:tc>
        <w:tc>
          <w:tcPr>
            <w:tcW w:w="144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cs="Arial"/>
                <w:sz w:val="16"/>
                <w:szCs w:val="16"/>
              </w:rPr>
            </w:pPr>
            <w:r>
              <w:rPr>
                <w:rFonts w:cs="Arial"/>
                <w:sz w:val="16"/>
                <w:szCs w:val="16"/>
              </w:rPr>
              <w:t>COLLISION WARN</w:t>
            </w:r>
          </w:p>
          <w:p w:rsidR="00957A3F" w:rsidRDefault="00725DF4">
            <w:pPr>
              <w:pStyle w:val="CommentText"/>
              <w:spacing w:line="276" w:lineRule="auto"/>
              <w:jc w:val="center"/>
              <w:rPr>
                <w:rFonts w:eastAsiaTheme="minorEastAsia" w:cs="Arial"/>
                <w:sz w:val="16"/>
                <w:szCs w:val="16"/>
              </w:rPr>
            </w:pPr>
            <w:r>
              <w:rPr>
                <w:rFonts w:cs="Arial"/>
                <w:sz w:val="16"/>
                <w:szCs w:val="16"/>
              </w:rPr>
              <w:t xml:space="preserve">  GAP</w:t>
            </w:r>
          </w:p>
        </w:tc>
        <w:tc>
          <w:tcPr>
            <w:tcW w:w="81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z w:val="16"/>
                <w:szCs w:val="16"/>
              </w:rPr>
              <w:t>Yes</w:t>
            </w:r>
          </w:p>
        </w:tc>
        <w:tc>
          <w:tcPr>
            <w:tcW w:w="1710" w:type="dxa"/>
            <w:tcBorders>
              <w:top w:val="single" w:sz="4" w:space="0" w:color="auto"/>
              <w:left w:val="double" w:sz="12"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z w:val="16"/>
                <w:szCs w:val="16"/>
              </w:rPr>
            </w:pPr>
            <w:r>
              <w:rPr>
                <w:rFonts w:cs="Arial"/>
                <w:snapToGrid w:val="0"/>
                <w:sz w:val="16"/>
                <w:szCs w:val="16"/>
              </w:rPr>
              <w:t>0x802</w:t>
            </w:r>
          </w:p>
        </w:tc>
        <w:tc>
          <w:tcPr>
            <w:tcW w:w="198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spacing w:line="276" w:lineRule="auto"/>
              <w:jc w:val="center"/>
              <w:rPr>
                <w:rFonts w:cs="Arial"/>
                <w:snapToGrid w:val="0"/>
                <w:sz w:val="16"/>
                <w:szCs w:val="16"/>
              </w:rPr>
            </w:pPr>
            <w:r>
              <w:rPr>
                <w:rFonts w:cs="Arial"/>
                <w:snapToGrid w:val="0"/>
                <w:sz w:val="16"/>
                <w:szCs w:val="16"/>
              </w:rPr>
              <w:t>0x0002</w:t>
            </w:r>
          </w:p>
        </w:tc>
        <w:tc>
          <w:tcPr>
            <w:tcW w:w="1800" w:type="dxa"/>
            <w:tcBorders>
              <w:top w:val="single" w:sz="4" w:space="0" w:color="auto"/>
              <w:left w:val="single" w:sz="4" w:space="0" w:color="auto"/>
              <w:bottom w:val="single" w:sz="4" w:space="0" w:color="auto"/>
              <w:right w:val="single" w:sz="4" w:space="0" w:color="auto"/>
            </w:tcBorders>
            <w:vAlign w:val="center"/>
            <w:hideMark/>
          </w:tcPr>
          <w:p w:rsidR="00957A3F" w:rsidRDefault="00725DF4">
            <w:pPr>
              <w:pStyle w:val="CommentText"/>
              <w:spacing w:line="276" w:lineRule="auto"/>
              <w:jc w:val="center"/>
              <w:rPr>
                <w:rFonts w:eastAsiaTheme="minorEastAsia" w:cs="Arial"/>
                <w:snapToGrid w:val="0"/>
                <w:color w:val="000000"/>
                <w:sz w:val="16"/>
              </w:rPr>
            </w:pPr>
            <w:r>
              <w:rPr>
                <w:rFonts w:cs="Arial"/>
                <w:snapToGrid w:val="0"/>
                <w:color w:val="000000"/>
                <w:sz w:val="16"/>
              </w:rPr>
              <w:t>Current_PERS</w:t>
            </w:r>
          </w:p>
        </w:tc>
      </w:tr>
    </w:tbl>
    <w:p w:rsidR="00500605" w:rsidRDefault="00D6287D" w:rsidP="00D5402A"/>
    <w:p w:rsidR="00406F39" w:rsidRDefault="00725DF4" w:rsidP="00B9479B">
      <w:pPr>
        <w:pStyle w:val="Heading5"/>
      </w:pPr>
      <w:r w:rsidRPr="00B9479B">
        <w:t>F-REQ-301637/B-FCW – System State Assignment</w:t>
      </w:r>
    </w:p>
    <w:p w:rsidR="00AE06BC" w:rsidRPr="00AE06BC" w:rsidRDefault="00D6287D" w:rsidP="00AE06BC"/>
    <w:tbl>
      <w:tblPr>
        <w:tblW w:w="864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772"/>
        <w:gridCol w:w="1770"/>
        <w:gridCol w:w="2019"/>
        <w:gridCol w:w="8"/>
        <w:gridCol w:w="1706"/>
        <w:gridCol w:w="1365"/>
      </w:tblGrid>
      <w:tr w:rsidR="00A33D3B" w:rsidTr="00A33D3B">
        <w:trPr>
          <w:trHeight w:val="753"/>
          <w:jc w:val="center"/>
        </w:trPr>
        <w:tc>
          <w:tcPr>
            <w:tcW w:w="1770" w:type="dxa"/>
            <w:tcBorders>
              <w:top w:val="single" w:sz="12" w:space="0" w:color="auto"/>
              <w:left w:val="single" w:sz="12" w:space="0" w:color="auto"/>
              <w:bottom w:val="single" w:sz="12" w:space="0" w:color="auto"/>
              <w:right w:val="single" w:sz="12" w:space="0" w:color="auto"/>
            </w:tcBorders>
            <w:vAlign w:val="center"/>
            <w:hideMark/>
          </w:tcPr>
          <w:p w:rsidR="00A33D3B"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FeatNoCcmActl</w:t>
            </w:r>
          </w:p>
        </w:tc>
        <w:tc>
          <w:tcPr>
            <w:tcW w:w="1769" w:type="dxa"/>
            <w:tcBorders>
              <w:top w:val="single" w:sz="12" w:space="0" w:color="auto"/>
              <w:left w:val="single" w:sz="12" w:space="0" w:color="auto"/>
              <w:bottom w:val="single" w:sz="12" w:space="0" w:color="auto"/>
              <w:right w:val="single" w:sz="12" w:space="0" w:color="auto"/>
            </w:tcBorders>
            <w:vAlign w:val="center"/>
            <w:hideMark/>
          </w:tcPr>
          <w:p w:rsidR="00A33D3B"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FeatConfigCcmActl</w:t>
            </w:r>
          </w:p>
        </w:tc>
        <w:tc>
          <w:tcPr>
            <w:tcW w:w="2017" w:type="dxa"/>
            <w:tcBorders>
              <w:top w:val="single" w:sz="12" w:space="0" w:color="auto"/>
              <w:left w:val="single" w:sz="12" w:space="0" w:color="auto"/>
              <w:bottom w:val="single" w:sz="12" w:space="0" w:color="auto"/>
              <w:right w:val="double" w:sz="12" w:space="0" w:color="auto"/>
            </w:tcBorders>
            <w:vAlign w:val="center"/>
            <w:hideMark/>
          </w:tcPr>
          <w:p w:rsidR="00A33D3B"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PersIndexCcm_D_Actl</w:t>
            </w:r>
          </w:p>
        </w:tc>
        <w:tc>
          <w:tcPr>
            <w:tcW w:w="1713" w:type="dxa"/>
            <w:gridSpan w:val="2"/>
            <w:tcBorders>
              <w:top w:val="single" w:sz="12" w:space="0" w:color="auto"/>
              <w:left w:val="double" w:sz="12" w:space="0" w:color="auto"/>
              <w:bottom w:val="single" w:sz="12" w:space="0" w:color="auto"/>
              <w:right w:val="single" w:sz="4" w:space="0" w:color="auto"/>
            </w:tcBorders>
            <w:vAlign w:val="center"/>
            <w:hideMark/>
          </w:tcPr>
          <w:p w:rsidR="00A33D3B" w:rsidRDefault="00725DF4">
            <w:pPr>
              <w:spacing w:line="256" w:lineRule="auto"/>
              <w:jc w:val="center"/>
              <w:rPr>
                <w:rFonts w:cs="Arial"/>
                <w:b/>
                <w:snapToGrid w:val="0"/>
                <w:color w:val="000000"/>
                <w:sz w:val="16"/>
              </w:rPr>
            </w:pPr>
            <w:r>
              <w:rPr>
                <w:rFonts w:cs="Arial"/>
                <w:b/>
                <w:sz w:val="16"/>
                <w:szCs w:val="16"/>
                <w:highlight w:val="magenta"/>
              </w:rPr>
              <w:t>FCWStat_MC</w:t>
            </w:r>
          </w:p>
        </w:tc>
        <w:tc>
          <w:tcPr>
            <w:tcW w:w="1364" w:type="dxa"/>
            <w:tcBorders>
              <w:top w:val="single" w:sz="12" w:space="0" w:color="auto"/>
              <w:left w:val="single" w:sz="4" w:space="0" w:color="auto"/>
              <w:bottom w:val="single" w:sz="12" w:space="0" w:color="auto"/>
              <w:right w:val="single" w:sz="12" w:space="0" w:color="auto"/>
            </w:tcBorders>
            <w:vAlign w:val="center"/>
            <w:hideMark/>
          </w:tcPr>
          <w:p w:rsidR="00A33D3B" w:rsidRDefault="00725DF4">
            <w:pPr>
              <w:spacing w:line="256" w:lineRule="auto"/>
              <w:jc w:val="center"/>
              <w:rPr>
                <w:rFonts w:cs="Arial"/>
                <w:b/>
                <w:snapToGrid w:val="0"/>
                <w:color w:val="000000"/>
                <w:sz w:val="16"/>
              </w:rPr>
            </w:pPr>
            <w:r>
              <w:rPr>
                <w:rFonts w:cs="Arial"/>
                <w:b/>
                <w:snapToGrid w:val="0"/>
                <w:color w:val="000000"/>
                <w:sz w:val="16"/>
              </w:rPr>
              <w:t xml:space="preserve">Current_PERS </w:t>
            </w:r>
            <w:r>
              <w:rPr>
                <w:rFonts w:cs="Arial"/>
                <w:b/>
                <w:snapToGrid w:val="0"/>
                <w:color w:val="000000"/>
                <w:sz w:val="16"/>
                <w:vertAlign w:val="superscript"/>
              </w:rPr>
              <w:t>(3)</w:t>
            </w:r>
          </w:p>
        </w:tc>
      </w:tr>
      <w:tr w:rsidR="00A33D3B" w:rsidTr="00A33D3B">
        <w:trPr>
          <w:cantSplit/>
          <w:trHeight w:val="285"/>
          <w:jc w:val="center"/>
        </w:trPr>
        <w:tc>
          <w:tcPr>
            <w:tcW w:w="1770" w:type="dxa"/>
            <w:vMerge w:val="restart"/>
            <w:tcBorders>
              <w:top w:val="single" w:sz="12" w:space="0" w:color="auto"/>
              <w:left w:val="single" w:sz="12" w:space="0" w:color="auto"/>
              <w:bottom w:val="single" w:sz="4" w:space="0" w:color="auto"/>
              <w:right w:val="single" w:sz="4" w:space="0" w:color="auto"/>
            </w:tcBorders>
            <w:vAlign w:val="center"/>
            <w:hideMark/>
          </w:tcPr>
          <w:p w:rsidR="00A33D3B" w:rsidRDefault="00725DF4">
            <w:pPr>
              <w:spacing w:line="256" w:lineRule="auto"/>
              <w:jc w:val="center"/>
              <w:rPr>
                <w:rFonts w:cs="Arial"/>
                <w:snapToGrid w:val="0"/>
                <w:sz w:val="16"/>
                <w:szCs w:val="16"/>
              </w:rPr>
            </w:pPr>
            <w:r>
              <w:rPr>
                <w:rFonts w:cs="Arial"/>
                <w:snapToGrid w:val="0"/>
                <w:sz w:val="16"/>
                <w:szCs w:val="16"/>
              </w:rPr>
              <w:t>0x804</w:t>
            </w:r>
            <w:r>
              <w:rPr>
                <w:rFonts w:cs="Arial"/>
                <w:snapToGrid w:val="0"/>
                <w:sz w:val="16"/>
                <w:szCs w:val="16"/>
                <w:vertAlign w:val="superscript"/>
              </w:rPr>
              <w:t>(1)</w:t>
            </w:r>
          </w:p>
        </w:tc>
        <w:tc>
          <w:tcPr>
            <w:tcW w:w="1769" w:type="dxa"/>
            <w:tcBorders>
              <w:top w:val="single" w:sz="12" w:space="0" w:color="auto"/>
              <w:left w:val="single" w:sz="4" w:space="0" w:color="auto"/>
              <w:bottom w:val="single" w:sz="2" w:space="0" w:color="auto"/>
              <w:right w:val="single" w:sz="2" w:space="0" w:color="auto"/>
            </w:tcBorders>
            <w:vAlign w:val="center"/>
            <w:hideMark/>
          </w:tcPr>
          <w:p w:rsidR="00A33D3B" w:rsidRDefault="00725DF4">
            <w:pPr>
              <w:spacing w:line="256" w:lineRule="auto"/>
              <w:jc w:val="center"/>
              <w:rPr>
                <w:rFonts w:cs="Arial"/>
                <w:snapToGrid w:val="0"/>
                <w:sz w:val="16"/>
                <w:szCs w:val="16"/>
              </w:rPr>
            </w:pPr>
            <w:r>
              <w:rPr>
                <w:rFonts w:cs="Arial"/>
                <w:snapToGrid w:val="0"/>
                <w:sz w:val="16"/>
                <w:szCs w:val="16"/>
              </w:rPr>
              <w:t>0x0000 (Off)</w:t>
            </w:r>
          </w:p>
        </w:tc>
        <w:tc>
          <w:tcPr>
            <w:tcW w:w="2025" w:type="dxa"/>
            <w:gridSpan w:val="2"/>
            <w:tcBorders>
              <w:top w:val="single" w:sz="12" w:space="0" w:color="auto"/>
              <w:left w:val="single" w:sz="2" w:space="0" w:color="auto"/>
              <w:bottom w:val="single" w:sz="2" w:space="0" w:color="auto"/>
              <w:right w:val="double" w:sz="12" w:space="0" w:color="auto"/>
            </w:tcBorders>
            <w:vAlign w:val="center"/>
            <w:hideMark/>
          </w:tcPr>
          <w:p w:rsidR="00A33D3B"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c>
          <w:tcPr>
            <w:tcW w:w="1705" w:type="dxa"/>
            <w:tcBorders>
              <w:top w:val="single" w:sz="12" w:space="0" w:color="auto"/>
              <w:left w:val="double" w:sz="12" w:space="0" w:color="auto"/>
              <w:bottom w:val="single" w:sz="2" w:space="0" w:color="auto"/>
              <w:right w:val="single" w:sz="4" w:space="0" w:color="auto"/>
            </w:tcBorders>
            <w:vAlign w:val="center"/>
            <w:hideMark/>
          </w:tcPr>
          <w:p w:rsidR="00A33D3B" w:rsidRDefault="00725DF4">
            <w:pPr>
              <w:spacing w:line="256" w:lineRule="auto"/>
              <w:jc w:val="center"/>
              <w:rPr>
                <w:rFonts w:cs="Arial"/>
                <w:snapToGrid w:val="0"/>
                <w:color w:val="000000"/>
                <w:sz w:val="16"/>
                <w:szCs w:val="16"/>
              </w:rPr>
            </w:pPr>
            <w:r>
              <w:rPr>
                <w:rFonts w:cs="Arial"/>
                <w:snapToGrid w:val="0"/>
                <w:color w:val="000000"/>
                <w:sz w:val="16"/>
                <w:szCs w:val="16"/>
              </w:rPr>
              <w:t>0x00</w:t>
            </w:r>
          </w:p>
        </w:tc>
        <w:tc>
          <w:tcPr>
            <w:tcW w:w="1364" w:type="dxa"/>
            <w:tcBorders>
              <w:top w:val="single" w:sz="12" w:space="0" w:color="auto"/>
              <w:left w:val="single" w:sz="4" w:space="0" w:color="auto"/>
              <w:bottom w:val="single" w:sz="2" w:space="0" w:color="auto"/>
              <w:right w:val="single" w:sz="12" w:space="0" w:color="auto"/>
            </w:tcBorders>
            <w:vAlign w:val="center"/>
            <w:hideMark/>
          </w:tcPr>
          <w:p w:rsidR="00A33D3B"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r>
      <w:tr w:rsidR="00A33D3B" w:rsidTr="00A33D3B">
        <w:trPr>
          <w:cantSplit/>
          <w:trHeight w:val="285"/>
          <w:jc w:val="center"/>
        </w:trPr>
        <w:tc>
          <w:tcPr>
            <w:tcW w:w="5564" w:type="dxa"/>
            <w:vMerge/>
            <w:tcBorders>
              <w:top w:val="single" w:sz="12" w:space="0" w:color="auto"/>
              <w:left w:val="single" w:sz="12" w:space="0" w:color="auto"/>
              <w:bottom w:val="single" w:sz="4" w:space="0" w:color="auto"/>
              <w:right w:val="single" w:sz="4" w:space="0" w:color="auto"/>
            </w:tcBorders>
            <w:vAlign w:val="center"/>
            <w:hideMark/>
          </w:tcPr>
          <w:p w:rsidR="00A33D3B" w:rsidRDefault="00D6287D">
            <w:pPr>
              <w:spacing w:line="256" w:lineRule="auto"/>
              <w:rPr>
                <w:rFonts w:cs="Arial"/>
                <w:snapToGrid w:val="0"/>
                <w:sz w:val="16"/>
                <w:szCs w:val="16"/>
              </w:rPr>
            </w:pPr>
          </w:p>
        </w:tc>
        <w:tc>
          <w:tcPr>
            <w:tcW w:w="1769" w:type="dxa"/>
            <w:tcBorders>
              <w:top w:val="single" w:sz="2" w:space="0" w:color="auto"/>
              <w:left w:val="single" w:sz="4" w:space="0" w:color="auto"/>
              <w:bottom w:val="single" w:sz="2" w:space="0" w:color="auto"/>
              <w:right w:val="single" w:sz="2" w:space="0" w:color="auto"/>
            </w:tcBorders>
            <w:vAlign w:val="center"/>
            <w:hideMark/>
          </w:tcPr>
          <w:p w:rsidR="00A33D3B" w:rsidRDefault="00725DF4">
            <w:pPr>
              <w:spacing w:line="256" w:lineRule="auto"/>
              <w:jc w:val="center"/>
              <w:rPr>
                <w:rFonts w:cs="Arial"/>
                <w:snapToGrid w:val="0"/>
                <w:sz w:val="16"/>
                <w:szCs w:val="16"/>
              </w:rPr>
            </w:pPr>
            <w:r>
              <w:rPr>
                <w:rFonts w:cs="Arial"/>
                <w:snapToGrid w:val="0"/>
                <w:sz w:val="16"/>
                <w:szCs w:val="16"/>
              </w:rPr>
              <w:t>0x0001 (On)</w:t>
            </w:r>
          </w:p>
        </w:tc>
        <w:tc>
          <w:tcPr>
            <w:tcW w:w="2025" w:type="dxa"/>
            <w:gridSpan w:val="2"/>
            <w:tcBorders>
              <w:top w:val="single" w:sz="2" w:space="0" w:color="auto"/>
              <w:left w:val="single" w:sz="2" w:space="0" w:color="auto"/>
              <w:bottom w:val="single" w:sz="4" w:space="0" w:color="auto"/>
              <w:right w:val="double" w:sz="12" w:space="0" w:color="auto"/>
            </w:tcBorders>
            <w:vAlign w:val="center"/>
            <w:hideMark/>
          </w:tcPr>
          <w:p w:rsidR="00A33D3B"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c>
          <w:tcPr>
            <w:tcW w:w="1705" w:type="dxa"/>
            <w:tcBorders>
              <w:top w:val="single" w:sz="2" w:space="0" w:color="auto"/>
              <w:left w:val="double" w:sz="12" w:space="0" w:color="auto"/>
              <w:bottom w:val="single" w:sz="4" w:space="0" w:color="auto"/>
              <w:right w:val="single" w:sz="4" w:space="0" w:color="auto"/>
            </w:tcBorders>
            <w:vAlign w:val="center"/>
            <w:hideMark/>
          </w:tcPr>
          <w:p w:rsidR="00A33D3B" w:rsidRDefault="00725DF4">
            <w:pPr>
              <w:spacing w:line="256" w:lineRule="auto"/>
              <w:jc w:val="center"/>
              <w:rPr>
                <w:rFonts w:cs="Arial"/>
                <w:snapToGrid w:val="0"/>
                <w:color w:val="000000"/>
                <w:sz w:val="16"/>
                <w:szCs w:val="16"/>
              </w:rPr>
            </w:pPr>
            <w:r>
              <w:rPr>
                <w:rFonts w:cs="Arial"/>
                <w:snapToGrid w:val="0"/>
                <w:color w:val="000000"/>
                <w:sz w:val="16"/>
                <w:szCs w:val="16"/>
              </w:rPr>
              <w:t>0x01</w:t>
            </w:r>
          </w:p>
        </w:tc>
        <w:tc>
          <w:tcPr>
            <w:tcW w:w="1364" w:type="dxa"/>
            <w:tcBorders>
              <w:top w:val="single" w:sz="2" w:space="0" w:color="auto"/>
              <w:left w:val="single" w:sz="4" w:space="0" w:color="auto"/>
              <w:bottom w:val="single" w:sz="4" w:space="0" w:color="auto"/>
              <w:right w:val="single" w:sz="12" w:space="0" w:color="auto"/>
            </w:tcBorders>
            <w:vAlign w:val="center"/>
            <w:hideMark/>
          </w:tcPr>
          <w:p w:rsidR="00A33D3B"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r>
      <w:tr w:rsidR="00A33D3B" w:rsidTr="00A33D3B">
        <w:trPr>
          <w:cantSplit/>
          <w:trHeight w:val="357"/>
          <w:jc w:val="center"/>
        </w:trPr>
        <w:tc>
          <w:tcPr>
            <w:tcW w:w="5564" w:type="dxa"/>
            <w:vMerge/>
            <w:tcBorders>
              <w:top w:val="single" w:sz="12" w:space="0" w:color="auto"/>
              <w:left w:val="single" w:sz="12" w:space="0" w:color="auto"/>
              <w:bottom w:val="single" w:sz="4" w:space="0" w:color="auto"/>
              <w:right w:val="single" w:sz="4" w:space="0" w:color="auto"/>
            </w:tcBorders>
            <w:vAlign w:val="center"/>
            <w:hideMark/>
          </w:tcPr>
          <w:p w:rsidR="00A33D3B" w:rsidRDefault="00D6287D">
            <w:pPr>
              <w:spacing w:line="256" w:lineRule="auto"/>
              <w:rPr>
                <w:rFonts w:cs="Arial"/>
                <w:snapToGrid w:val="0"/>
                <w:sz w:val="16"/>
                <w:szCs w:val="16"/>
              </w:rPr>
            </w:pPr>
          </w:p>
        </w:tc>
        <w:tc>
          <w:tcPr>
            <w:tcW w:w="3794" w:type="dxa"/>
            <w:gridSpan w:val="3"/>
            <w:tcBorders>
              <w:top w:val="single" w:sz="2" w:space="0" w:color="auto"/>
              <w:left w:val="single" w:sz="4" w:space="0" w:color="auto"/>
              <w:bottom w:val="single" w:sz="4" w:space="0" w:color="auto"/>
              <w:right w:val="double" w:sz="12" w:space="0" w:color="auto"/>
            </w:tcBorders>
            <w:vAlign w:val="center"/>
            <w:hideMark/>
          </w:tcPr>
          <w:p w:rsidR="00A33D3B" w:rsidRDefault="00725DF4">
            <w:pPr>
              <w:spacing w:line="256" w:lineRule="auto"/>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Pr>
                <w:rFonts w:cs="Arial"/>
                <w:snapToGrid w:val="0"/>
                <w:sz w:val="16"/>
                <w:szCs w:val="16"/>
                <w:vertAlign w:val="superscript"/>
              </w:rPr>
              <w:t>)</w:t>
            </w:r>
          </w:p>
        </w:tc>
        <w:tc>
          <w:tcPr>
            <w:tcW w:w="1705" w:type="dxa"/>
            <w:vMerge w:val="restart"/>
            <w:tcBorders>
              <w:top w:val="single" w:sz="2" w:space="0" w:color="auto"/>
              <w:left w:val="double" w:sz="12" w:space="0" w:color="auto"/>
              <w:bottom w:val="single" w:sz="4" w:space="0" w:color="auto"/>
              <w:right w:val="single" w:sz="4" w:space="0" w:color="auto"/>
            </w:tcBorders>
            <w:vAlign w:val="center"/>
            <w:hideMark/>
          </w:tcPr>
          <w:p w:rsidR="00A33D3B" w:rsidRDefault="00725DF4">
            <w:pPr>
              <w:spacing w:line="256" w:lineRule="auto"/>
              <w:jc w:val="center"/>
              <w:rPr>
                <w:rFonts w:cs="Arial"/>
                <w:snapToGrid w:val="0"/>
                <w:color w:val="000000"/>
                <w:sz w:val="16"/>
                <w:szCs w:val="16"/>
              </w:rPr>
            </w:pPr>
            <w:r>
              <w:rPr>
                <w:rFonts w:cs="Arial"/>
                <w:snapToGrid w:val="0"/>
                <w:color w:val="000000"/>
                <w:sz w:val="16"/>
                <w:szCs w:val="16"/>
              </w:rPr>
              <w:t>0x04 (Error)</w:t>
            </w:r>
          </w:p>
        </w:tc>
        <w:tc>
          <w:tcPr>
            <w:tcW w:w="1364" w:type="dxa"/>
            <w:vMerge w:val="restart"/>
            <w:tcBorders>
              <w:top w:val="single" w:sz="2" w:space="0" w:color="auto"/>
              <w:left w:val="single" w:sz="4" w:space="0" w:color="auto"/>
              <w:bottom w:val="single" w:sz="4" w:space="0" w:color="auto"/>
              <w:right w:val="single" w:sz="12" w:space="0" w:color="auto"/>
            </w:tcBorders>
            <w:vAlign w:val="center"/>
            <w:hideMark/>
          </w:tcPr>
          <w:p w:rsidR="00A33D3B" w:rsidRDefault="00725DF4">
            <w:pPr>
              <w:spacing w:line="256" w:lineRule="auto"/>
              <w:jc w:val="center"/>
              <w:rPr>
                <w:rFonts w:cs="Arial"/>
                <w:snapToGrid w:val="0"/>
                <w:color w:val="000000"/>
                <w:sz w:val="16"/>
                <w:szCs w:val="16"/>
              </w:rPr>
            </w:pPr>
            <w:r>
              <w:rPr>
                <w:rFonts w:cs="Arial"/>
                <w:snapToGrid w:val="0"/>
                <w:color w:val="000000"/>
                <w:sz w:val="16"/>
                <w:szCs w:val="16"/>
              </w:rPr>
              <w:t>Last Known</w:t>
            </w:r>
          </w:p>
        </w:tc>
      </w:tr>
      <w:tr w:rsidR="00A33D3B" w:rsidTr="00A33D3B">
        <w:trPr>
          <w:cantSplit/>
          <w:trHeight w:val="303"/>
          <w:jc w:val="center"/>
        </w:trPr>
        <w:tc>
          <w:tcPr>
            <w:tcW w:w="5564" w:type="dxa"/>
            <w:gridSpan w:val="4"/>
            <w:tcBorders>
              <w:top w:val="single" w:sz="4" w:space="0" w:color="auto"/>
              <w:left w:val="single" w:sz="12" w:space="0" w:color="auto"/>
              <w:bottom w:val="single" w:sz="4" w:space="0" w:color="auto"/>
              <w:right w:val="double" w:sz="12" w:space="0" w:color="auto"/>
            </w:tcBorders>
            <w:vAlign w:val="center"/>
            <w:hideMark/>
          </w:tcPr>
          <w:p w:rsidR="00A33D3B" w:rsidRDefault="00725DF4">
            <w:pPr>
              <w:spacing w:line="256" w:lineRule="auto"/>
              <w:jc w:val="center"/>
              <w:rPr>
                <w:rFonts w:cs="Arial"/>
                <w:snapToGrid w:val="0"/>
                <w:color w:val="000000"/>
                <w:sz w:val="16"/>
                <w:szCs w:val="16"/>
              </w:rPr>
            </w:pPr>
            <w:r>
              <w:rPr>
                <w:rFonts w:cs="Arial"/>
                <w:snapToGrid w:val="0"/>
                <w:sz w:val="16"/>
                <w:szCs w:val="16"/>
              </w:rPr>
              <w:t xml:space="preserve">Missing per Section 1.4.1 </w:t>
            </w:r>
            <w:r>
              <w:rPr>
                <w:snapToGrid w:val="0"/>
                <w:sz w:val="16"/>
                <w:szCs w:val="16"/>
                <w:vertAlign w:val="superscript"/>
              </w:rPr>
              <w:t>(2</w:t>
            </w:r>
            <w:r>
              <w:rPr>
                <w:rFonts w:cs="Arial"/>
                <w:snapToGrid w:val="0"/>
                <w:sz w:val="16"/>
                <w:szCs w:val="16"/>
                <w:vertAlign w:val="superscript"/>
              </w:rPr>
              <w:t>)</w:t>
            </w:r>
          </w:p>
        </w:tc>
        <w:tc>
          <w:tcPr>
            <w:tcW w:w="1705" w:type="dxa"/>
            <w:vMerge/>
            <w:tcBorders>
              <w:top w:val="single" w:sz="2" w:space="0" w:color="auto"/>
              <w:left w:val="double" w:sz="12" w:space="0" w:color="auto"/>
              <w:bottom w:val="single" w:sz="4" w:space="0" w:color="auto"/>
              <w:right w:val="single" w:sz="4" w:space="0" w:color="auto"/>
            </w:tcBorders>
            <w:vAlign w:val="center"/>
            <w:hideMark/>
          </w:tcPr>
          <w:p w:rsidR="00A33D3B" w:rsidRDefault="00D6287D">
            <w:pPr>
              <w:spacing w:line="256" w:lineRule="auto"/>
              <w:rPr>
                <w:rFonts w:cs="Arial"/>
                <w:snapToGrid w:val="0"/>
                <w:color w:val="000000"/>
                <w:sz w:val="16"/>
                <w:szCs w:val="16"/>
              </w:rPr>
            </w:pPr>
          </w:p>
        </w:tc>
        <w:tc>
          <w:tcPr>
            <w:tcW w:w="1364" w:type="dxa"/>
            <w:vMerge/>
            <w:tcBorders>
              <w:top w:val="single" w:sz="2" w:space="0" w:color="auto"/>
              <w:left w:val="single" w:sz="4" w:space="0" w:color="auto"/>
              <w:bottom w:val="single" w:sz="4" w:space="0" w:color="auto"/>
              <w:right w:val="single" w:sz="12" w:space="0" w:color="auto"/>
            </w:tcBorders>
            <w:vAlign w:val="center"/>
            <w:hideMark/>
          </w:tcPr>
          <w:p w:rsidR="00A33D3B" w:rsidRDefault="00D6287D">
            <w:pPr>
              <w:spacing w:line="256" w:lineRule="auto"/>
              <w:rPr>
                <w:rFonts w:cs="Arial"/>
                <w:snapToGrid w:val="0"/>
                <w:color w:val="000000"/>
                <w:sz w:val="16"/>
                <w:szCs w:val="16"/>
              </w:rPr>
            </w:pPr>
          </w:p>
        </w:tc>
      </w:tr>
    </w:tbl>
    <w:p w:rsidR="00DD71F5" w:rsidRDefault="00725DF4" w:rsidP="00DD71F5">
      <w:pPr>
        <w:ind w:left="720"/>
        <w:rPr>
          <w:sz w:val="16"/>
          <w:szCs w:val="16"/>
        </w:rPr>
      </w:pPr>
      <w:r>
        <w:tab/>
      </w:r>
      <w:r>
        <w:tab/>
      </w:r>
      <w:r w:rsidRPr="00372B3D">
        <w:rPr>
          <w:snapToGrid w:val="0"/>
          <w:sz w:val="18"/>
          <w:szCs w:val="18"/>
          <w:vertAlign w:val="superscript"/>
        </w:rPr>
        <w:t>(1)</w:t>
      </w:r>
      <w:r>
        <w:t xml:space="preserve"> </w:t>
      </w:r>
      <w:r>
        <w:rPr>
          <w:sz w:val="16"/>
          <w:szCs w:val="16"/>
        </w:rPr>
        <w:t>FCW System On/Off</w:t>
      </w:r>
      <w:r>
        <w:t xml:space="preserve"> </w:t>
      </w:r>
      <w:r w:rsidRPr="003C49DE">
        <w:rPr>
          <w:sz w:val="16"/>
          <w:szCs w:val="16"/>
        </w:rPr>
        <w:t>Feature Number</w:t>
      </w:r>
      <w:r w:rsidRPr="00C854AD">
        <w:rPr>
          <w:sz w:val="16"/>
          <w:szCs w:val="16"/>
        </w:rPr>
        <w:t>. Reference is Feat Num table</w:t>
      </w:r>
      <w:r>
        <w:rPr>
          <w:sz w:val="16"/>
          <w:szCs w:val="16"/>
        </w:rPr>
        <w:t xml:space="preserve"> in “Vehicle Personalization FS”</w:t>
      </w:r>
    </w:p>
    <w:p w:rsidR="00DD71F5" w:rsidRDefault="00725DF4" w:rsidP="00DD71F5">
      <w:pPr>
        <w:ind w:left="720"/>
        <w:rPr>
          <w:sz w:val="16"/>
          <w:szCs w:val="16"/>
        </w:rPr>
      </w:pPr>
      <w:r>
        <w:tab/>
      </w:r>
      <w:r>
        <w:tab/>
      </w: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faulted</w:t>
      </w:r>
    </w:p>
    <w:p w:rsidR="00DD71F5" w:rsidRDefault="00725DF4" w:rsidP="00DD71F5">
      <w:pPr>
        <w:ind w:left="720"/>
      </w:pPr>
      <w:r>
        <w:rPr>
          <w:sz w:val="16"/>
          <w:szCs w:val="16"/>
        </w:rPr>
        <w:tab/>
      </w:r>
      <w:r>
        <w:rPr>
          <w:sz w:val="16"/>
          <w:szCs w:val="16"/>
        </w:rPr>
        <w:tab/>
      </w: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w:t>
      </w:r>
      <w:r w:rsidRPr="00F7508B">
        <w:rPr>
          <w:sz w:val="16"/>
          <w:szCs w:val="16"/>
        </w:rPr>
        <w:sym w:font="Wingdings" w:char="F0DF"/>
      </w:r>
      <w:r>
        <w:rPr>
          <w:sz w:val="16"/>
          <w:szCs w:val="16"/>
        </w:rPr>
        <w:t>-&gt;” signal value. When faulted Keep last known value.</w:t>
      </w:r>
    </w:p>
    <w:p w:rsidR="00DD71F5" w:rsidRDefault="00D6287D" w:rsidP="00DD71F5"/>
    <w:p w:rsidR="00406F39" w:rsidRDefault="00725DF4" w:rsidP="00B9479B">
      <w:pPr>
        <w:pStyle w:val="Heading5"/>
      </w:pPr>
      <w:r w:rsidRPr="00B9479B">
        <w:t>F-REQ-302041/B-SHMI Display and FCW - System Request Messagesbased upon FCWStat_MC - Standard Menu &amp; Simplified Menu for Some Programs</w:t>
      </w:r>
    </w:p>
    <w:p w:rsidR="00AE06BC" w:rsidRPr="00AE06BC" w:rsidRDefault="00D6287D" w:rsidP="00AE06BC"/>
    <w:tbl>
      <w:tblPr>
        <w:tblW w:w="106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8"/>
        <w:gridCol w:w="990"/>
        <w:gridCol w:w="1453"/>
        <w:gridCol w:w="1529"/>
        <w:gridCol w:w="1709"/>
        <w:gridCol w:w="1979"/>
        <w:gridCol w:w="1647"/>
      </w:tblGrid>
      <w:tr w:rsidR="00B867B1" w:rsidTr="00B867B1">
        <w:trPr>
          <w:jc w:val="center"/>
        </w:trPr>
        <w:tc>
          <w:tcPr>
            <w:tcW w:w="1358" w:type="dxa"/>
            <w:tcBorders>
              <w:top w:val="single" w:sz="12" w:space="0" w:color="auto"/>
              <w:left w:val="single" w:sz="12" w:space="0" w:color="auto"/>
              <w:bottom w:val="single" w:sz="12" w:space="0" w:color="auto"/>
              <w:right w:val="single" w:sz="4" w:space="0" w:color="auto"/>
            </w:tcBorders>
            <w:vAlign w:val="center"/>
            <w:hideMark/>
          </w:tcPr>
          <w:p w:rsidR="00B867B1" w:rsidRDefault="00725DF4">
            <w:pPr>
              <w:pStyle w:val="CommentText"/>
              <w:spacing w:line="276" w:lineRule="auto"/>
              <w:jc w:val="center"/>
              <w:rPr>
                <w:rFonts w:eastAsiaTheme="minorEastAsia" w:cs="Arial"/>
                <w:b/>
                <w:bCs/>
                <w:sz w:val="16"/>
                <w:szCs w:val="16"/>
              </w:rPr>
            </w:pPr>
            <w:r>
              <w:rPr>
                <w:rFonts w:cs="Arial"/>
                <w:b/>
                <w:sz w:val="16"/>
                <w:szCs w:val="16"/>
                <w:highlight w:val="magenta"/>
              </w:rPr>
              <w:t>FCWStat_MC</w:t>
            </w:r>
          </w:p>
        </w:tc>
        <w:tc>
          <w:tcPr>
            <w:tcW w:w="990" w:type="dxa"/>
            <w:tcBorders>
              <w:top w:val="single" w:sz="12" w:space="0" w:color="auto"/>
              <w:left w:val="single" w:sz="4" w:space="0" w:color="auto"/>
              <w:bottom w:val="single" w:sz="4" w:space="0" w:color="auto"/>
              <w:right w:val="single" w:sz="4" w:space="0" w:color="auto"/>
            </w:tcBorders>
            <w:vAlign w:val="center"/>
            <w:hideMark/>
          </w:tcPr>
          <w:p w:rsidR="00B867B1" w:rsidRDefault="00725DF4">
            <w:pPr>
              <w:spacing w:line="276" w:lineRule="auto"/>
              <w:jc w:val="center"/>
              <w:rPr>
                <w:rFonts w:cs="Arial"/>
                <w:b/>
                <w:sz w:val="18"/>
                <w:szCs w:val="18"/>
              </w:rPr>
            </w:pPr>
            <w:r>
              <w:rPr>
                <w:rFonts w:cs="Arial"/>
                <w:b/>
                <w:sz w:val="18"/>
                <w:szCs w:val="18"/>
              </w:rPr>
              <w:t>Display Menu</w:t>
            </w:r>
          </w:p>
        </w:tc>
        <w:tc>
          <w:tcPr>
            <w:tcW w:w="1453" w:type="dxa"/>
            <w:tcBorders>
              <w:top w:val="single" w:sz="12" w:space="0" w:color="auto"/>
              <w:left w:val="single" w:sz="4" w:space="0" w:color="auto"/>
              <w:bottom w:val="single" w:sz="4" w:space="0" w:color="auto"/>
              <w:right w:val="single" w:sz="4" w:space="0" w:color="auto"/>
            </w:tcBorders>
            <w:vAlign w:val="center"/>
            <w:hideMark/>
          </w:tcPr>
          <w:p w:rsidR="00B867B1" w:rsidRDefault="00725DF4">
            <w:pPr>
              <w:spacing w:line="276" w:lineRule="auto"/>
              <w:jc w:val="center"/>
              <w:rPr>
                <w:rFonts w:cs="Arial"/>
                <w:b/>
                <w:sz w:val="18"/>
                <w:szCs w:val="18"/>
              </w:rPr>
            </w:pPr>
            <w:r>
              <w:rPr>
                <w:rFonts w:cs="Arial"/>
                <w:b/>
                <w:sz w:val="18"/>
                <w:szCs w:val="18"/>
              </w:rPr>
              <w:t>M/C Switch Selection Event</w:t>
            </w:r>
          </w:p>
        </w:tc>
        <w:tc>
          <w:tcPr>
            <w:tcW w:w="1529" w:type="dxa"/>
            <w:tcBorders>
              <w:top w:val="single" w:sz="12" w:space="0" w:color="auto"/>
              <w:left w:val="double" w:sz="12" w:space="0" w:color="auto"/>
              <w:bottom w:val="single" w:sz="4" w:space="0" w:color="auto"/>
              <w:right w:val="single" w:sz="4" w:space="0" w:color="auto"/>
            </w:tcBorders>
            <w:vAlign w:val="center"/>
            <w:hideMark/>
          </w:tcPr>
          <w:p w:rsidR="00B867B1"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w:t>
            </w:r>
          </w:p>
          <w:p w:rsidR="00B867B1"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09" w:type="dxa"/>
            <w:tcBorders>
              <w:top w:val="single" w:sz="12" w:space="0" w:color="auto"/>
              <w:left w:val="single" w:sz="4" w:space="0" w:color="auto"/>
              <w:bottom w:val="single" w:sz="4" w:space="0" w:color="auto"/>
              <w:right w:val="single" w:sz="4" w:space="0" w:color="auto"/>
            </w:tcBorders>
            <w:vAlign w:val="center"/>
            <w:hideMark/>
          </w:tcPr>
          <w:p w:rsidR="00B867B1"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B867B1"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979" w:type="dxa"/>
            <w:tcBorders>
              <w:top w:val="single" w:sz="12" w:space="0" w:color="auto"/>
              <w:left w:val="single" w:sz="4" w:space="0" w:color="auto"/>
              <w:bottom w:val="single" w:sz="4" w:space="0" w:color="auto"/>
              <w:right w:val="single" w:sz="4" w:space="0" w:color="auto"/>
            </w:tcBorders>
            <w:vAlign w:val="center"/>
            <w:hideMark/>
          </w:tcPr>
          <w:p w:rsidR="00B867B1"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B867B1"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647" w:type="dxa"/>
            <w:tcBorders>
              <w:top w:val="single" w:sz="12" w:space="0" w:color="auto"/>
              <w:left w:val="single" w:sz="4" w:space="0" w:color="auto"/>
              <w:bottom w:val="single" w:sz="4" w:space="0" w:color="auto"/>
              <w:right w:val="single" w:sz="4" w:space="0" w:color="auto"/>
            </w:tcBorders>
            <w:vAlign w:val="center"/>
            <w:hideMark/>
          </w:tcPr>
          <w:p w:rsidR="00B867B1"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w:t>
            </w:r>
          </w:p>
          <w:p w:rsidR="00B867B1"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B867B1" w:rsidTr="00B867B1">
        <w:trPr>
          <w:trHeight w:val="285"/>
          <w:jc w:val="center"/>
        </w:trPr>
        <w:tc>
          <w:tcPr>
            <w:tcW w:w="1358" w:type="dxa"/>
            <w:tcBorders>
              <w:top w:val="single" w:sz="12" w:space="0" w:color="auto"/>
              <w:left w:val="single" w:sz="12" w:space="0" w:color="auto"/>
              <w:bottom w:val="single" w:sz="4" w:space="0" w:color="auto"/>
              <w:right w:val="single" w:sz="4" w:space="0" w:color="auto"/>
            </w:tcBorders>
            <w:vAlign w:val="center"/>
            <w:hideMark/>
          </w:tcPr>
          <w:p w:rsidR="00B867B1" w:rsidRDefault="00725DF4">
            <w:pPr>
              <w:spacing w:line="276" w:lineRule="auto"/>
              <w:jc w:val="center"/>
              <w:rPr>
                <w:rFonts w:cs="Arial"/>
                <w:snapToGrid w:val="0"/>
                <w:color w:val="000000"/>
                <w:sz w:val="16"/>
                <w:szCs w:val="16"/>
              </w:rPr>
            </w:pPr>
            <w:r>
              <w:rPr>
                <w:rFonts w:cs="Arial"/>
                <w:snapToGrid w:val="0"/>
                <w:color w:val="000000"/>
                <w:sz w:val="16"/>
                <w:szCs w:val="16"/>
              </w:rPr>
              <w:t>0x00</w:t>
            </w:r>
          </w:p>
        </w:tc>
        <w:tc>
          <w:tcPr>
            <w:tcW w:w="990" w:type="dxa"/>
            <w:tcBorders>
              <w:top w:val="single" w:sz="12" w:space="0" w:color="auto"/>
              <w:left w:val="single" w:sz="4" w:space="0" w:color="auto"/>
              <w:bottom w:val="single" w:sz="4" w:space="0" w:color="auto"/>
              <w:right w:val="single" w:sz="4" w:space="0" w:color="auto"/>
            </w:tcBorders>
            <w:hideMark/>
          </w:tcPr>
          <w:p w:rsidR="00B867B1" w:rsidRDefault="00725DF4" w:rsidP="00534717">
            <w:pPr>
              <w:pStyle w:val="CommentText"/>
              <w:spacing w:line="276" w:lineRule="auto"/>
              <w:jc w:val="center"/>
              <w:rPr>
                <w:rFonts w:eastAsiaTheme="minorEastAsia" w:cs="Arial"/>
                <w:sz w:val="16"/>
                <w:szCs w:val="16"/>
              </w:rPr>
            </w:pPr>
            <w:r>
              <w:rPr>
                <w:noProof/>
              </w:rPr>
              <w:drawing>
                <wp:inline distT="0" distB="0" distL="0" distR="0">
                  <wp:extent cx="552450" cy="419100"/>
                  <wp:effectExtent l="0" t="0" r="0" b="0"/>
                  <wp:docPr id="42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52450" cy="419100"/>
                          </a:xfrm>
                          <a:prstGeom prst="rect">
                            <a:avLst/>
                          </a:prstGeom>
                          <a:noFill/>
                          <a:ln>
                            <a:noFill/>
                          </a:ln>
                        </pic:spPr>
                      </pic:pic>
                    </a:graphicData>
                  </a:graphic>
                </wp:inline>
              </w:drawing>
            </w:r>
          </w:p>
        </w:tc>
        <w:tc>
          <w:tcPr>
            <w:tcW w:w="1453" w:type="dxa"/>
            <w:tcBorders>
              <w:top w:val="single" w:sz="12" w:space="0" w:color="auto"/>
              <w:left w:val="single" w:sz="4"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z w:val="16"/>
                <w:szCs w:val="16"/>
              </w:rPr>
            </w:pPr>
            <w:r>
              <w:rPr>
                <w:rFonts w:cs="Arial"/>
                <w:sz w:val="16"/>
                <w:szCs w:val="16"/>
              </w:rPr>
              <w:t>Up/Down + OK (Select On)</w:t>
            </w:r>
          </w:p>
        </w:tc>
        <w:tc>
          <w:tcPr>
            <w:tcW w:w="1529" w:type="dxa"/>
            <w:tcBorders>
              <w:top w:val="single" w:sz="12" w:space="0" w:color="auto"/>
              <w:left w:val="double" w:sz="12"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z w:val="16"/>
                <w:szCs w:val="16"/>
              </w:rPr>
            </w:pPr>
            <w:r>
              <w:rPr>
                <w:rFonts w:cs="Arial"/>
                <w:sz w:val="16"/>
                <w:szCs w:val="16"/>
              </w:rPr>
              <w:t>SET (0x2)</w:t>
            </w:r>
          </w:p>
        </w:tc>
        <w:tc>
          <w:tcPr>
            <w:tcW w:w="1709" w:type="dxa"/>
            <w:tcBorders>
              <w:top w:val="single" w:sz="12" w:space="0" w:color="auto"/>
              <w:left w:val="single" w:sz="4"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z w:val="16"/>
                <w:szCs w:val="16"/>
              </w:rPr>
            </w:pPr>
            <w:r>
              <w:rPr>
                <w:rFonts w:cs="Arial"/>
                <w:snapToGrid w:val="0"/>
                <w:sz w:val="16"/>
                <w:szCs w:val="16"/>
              </w:rPr>
              <w:t>0x804</w:t>
            </w:r>
          </w:p>
        </w:tc>
        <w:tc>
          <w:tcPr>
            <w:tcW w:w="1979" w:type="dxa"/>
            <w:tcBorders>
              <w:top w:val="single" w:sz="12" w:space="0" w:color="auto"/>
              <w:left w:val="single" w:sz="4" w:space="0" w:color="auto"/>
              <w:bottom w:val="single" w:sz="4" w:space="0" w:color="auto"/>
              <w:right w:val="single" w:sz="4" w:space="0" w:color="auto"/>
            </w:tcBorders>
            <w:vAlign w:val="center"/>
            <w:hideMark/>
          </w:tcPr>
          <w:p w:rsidR="00B867B1" w:rsidRDefault="00725DF4">
            <w:pPr>
              <w:spacing w:line="276" w:lineRule="auto"/>
              <w:jc w:val="center"/>
              <w:rPr>
                <w:rFonts w:cs="Arial"/>
                <w:snapToGrid w:val="0"/>
                <w:color w:val="000000"/>
                <w:sz w:val="16"/>
                <w:szCs w:val="16"/>
              </w:rPr>
            </w:pPr>
            <w:r>
              <w:rPr>
                <w:rFonts w:cs="Arial"/>
                <w:snapToGrid w:val="0"/>
                <w:color w:val="000000"/>
                <w:sz w:val="16"/>
                <w:szCs w:val="16"/>
              </w:rPr>
              <w:t>0x0001</w:t>
            </w:r>
          </w:p>
        </w:tc>
        <w:tc>
          <w:tcPr>
            <w:tcW w:w="1647" w:type="dxa"/>
            <w:tcBorders>
              <w:top w:val="single" w:sz="12" w:space="0" w:color="auto"/>
              <w:left w:val="single" w:sz="4"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z w:val="16"/>
                <w:szCs w:val="16"/>
              </w:rPr>
            </w:pPr>
            <w:r>
              <w:rPr>
                <w:rFonts w:cs="Arial"/>
                <w:snapToGrid w:val="0"/>
                <w:color w:val="000000"/>
                <w:sz w:val="16"/>
              </w:rPr>
              <w:t>Current_PERS</w:t>
            </w:r>
          </w:p>
        </w:tc>
      </w:tr>
      <w:tr w:rsidR="00B867B1" w:rsidTr="00B867B1">
        <w:trPr>
          <w:cantSplit/>
          <w:trHeight w:val="180"/>
          <w:jc w:val="center"/>
        </w:trPr>
        <w:tc>
          <w:tcPr>
            <w:tcW w:w="1358" w:type="dxa"/>
            <w:tcBorders>
              <w:top w:val="single" w:sz="4" w:space="0" w:color="auto"/>
              <w:left w:val="single" w:sz="12" w:space="0" w:color="auto"/>
              <w:bottom w:val="single" w:sz="4" w:space="0" w:color="auto"/>
              <w:right w:val="single" w:sz="4" w:space="0" w:color="auto"/>
            </w:tcBorders>
            <w:vAlign w:val="center"/>
            <w:hideMark/>
          </w:tcPr>
          <w:p w:rsidR="00B867B1" w:rsidRDefault="00725DF4">
            <w:pPr>
              <w:spacing w:line="276" w:lineRule="auto"/>
              <w:jc w:val="center"/>
              <w:rPr>
                <w:rFonts w:cs="Arial"/>
                <w:snapToGrid w:val="0"/>
                <w:color w:val="000000"/>
                <w:sz w:val="16"/>
                <w:szCs w:val="16"/>
              </w:rPr>
            </w:pPr>
            <w:r>
              <w:rPr>
                <w:rFonts w:cs="Arial"/>
                <w:snapToGrid w:val="0"/>
                <w:color w:val="000000"/>
                <w:sz w:val="16"/>
                <w:szCs w:val="16"/>
              </w:rPr>
              <w:t>0x01</w:t>
            </w:r>
          </w:p>
        </w:tc>
        <w:tc>
          <w:tcPr>
            <w:tcW w:w="990" w:type="dxa"/>
            <w:tcBorders>
              <w:top w:val="single" w:sz="4" w:space="0" w:color="auto"/>
              <w:left w:val="single" w:sz="4" w:space="0" w:color="auto"/>
              <w:bottom w:val="single" w:sz="4" w:space="0" w:color="auto"/>
              <w:right w:val="single" w:sz="4" w:space="0" w:color="auto"/>
            </w:tcBorders>
            <w:vAlign w:val="center"/>
            <w:hideMark/>
          </w:tcPr>
          <w:p w:rsidR="00B867B1" w:rsidRDefault="00725DF4" w:rsidP="00534717">
            <w:pPr>
              <w:pStyle w:val="CommentText"/>
              <w:spacing w:line="276" w:lineRule="auto"/>
              <w:jc w:val="center"/>
              <w:rPr>
                <w:rFonts w:eastAsiaTheme="minorEastAsia" w:cs="Arial"/>
                <w:sz w:val="16"/>
                <w:szCs w:val="16"/>
              </w:rPr>
            </w:pPr>
            <w:r>
              <w:rPr>
                <w:noProof/>
              </w:rPr>
              <w:drawing>
                <wp:inline distT="0" distB="0" distL="0" distR="0">
                  <wp:extent cx="552450" cy="419100"/>
                  <wp:effectExtent l="0" t="0" r="0" b="0"/>
                  <wp:docPr id="42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52450" cy="419100"/>
                          </a:xfrm>
                          <a:prstGeom prst="rect">
                            <a:avLst/>
                          </a:prstGeom>
                          <a:noFill/>
                          <a:ln>
                            <a:noFill/>
                          </a:ln>
                        </pic:spPr>
                      </pic:pic>
                    </a:graphicData>
                  </a:graphic>
                </wp:inline>
              </w:drawing>
            </w:r>
          </w:p>
        </w:tc>
        <w:tc>
          <w:tcPr>
            <w:tcW w:w="1453" w:type="dxa"/>
            <w:tcBorders>
              <w:top w:val="single" w:sz="4" w:space="0" w:color="auto"/>
              <w:left w:val="single" w:sz="4"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z w:val="16"/>
                <w:szCs w:val="16"/>
              </w:rPr>
            </w:pPr>
            <w:r>
              <w:rPr>
                <w:rFonts w:cs="Arial"/>
                <w:sz w:val="16"/>
                <w:szCs w:val="16"/>
              </w:rPr>
              <w:t>Up/Down + OK (Select Off)</w:t>
            </w:r>
          </w:p>
        </w:tc>
        <w:tc>
          <w:tcPr>
            <w:tcW w:w="1529" w:type="dxa"/>
            <w:tcBorders>
              <w:top w:val="single" w:sz="4" w:space="0" w:color="auto"/>
              <w:left w:val="double" w:sz="12"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z w:val="16"/>
                <w:szCs w:val="16"/>
              </w:rPr>
            </w:pPr>
            <w:r>
              <w:rPr>
                <w:rFonts w:cs="Arial"/>
                <w:sz w:val="16"/>
                <w:szCs w:val="16"/>
              </w:rPr>
              <w:t>SET (0x2)</w:t>
            </w:r>
          </w:p>
        </w:tc>
        <w:tc>
          <w:tcPr>
            <w:tcW w:w="1709" w:type="dxa"/>
            <w:tcBorders>
              <w:top w:val="single" w:sz="4" w:space="0" w:color="auto"/>
              <w:left w:val="single" w:sz="4"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z w:val="16"/>
                <w:szCs w:val="16"/>
              </w:rPr>
            </w:pPr>
            <w:r>
              <w:rPr>
                <w:rFonts w:cs="Arial"/>
                <w:snapToGrid w:val="0"/>
                <w:sz w:val="16"/>
                <w:szCs w:val="16"/>
              </w:rPr>
              <w:t>0x804</w:t>
            </w:r>
          </w:p>
        </w:tc>
        <w:tc>
          <w:tcPr>
            <w:tcW w:w="1979" w:type="dxa"/>
            <w:tcBorders>
              <w:top w:val="single" w:sz="4" w:space="0" w:color="auto"/>
              <w:left w:val="single" w:sz="4" w:space="0" w:color="auto"/>
              <w:bottom w:val="single" w:sz="4" w:space="0" w:color="auto"/>
              <w:right w:val="single" w:sz="4" w:space="0" w:color="auto"/>
            </w:tcBorders>
            <w:vAlign w:val="center"/>
            <w:hideMark/>
          </w:tcPr>
          <w:p w:rsidR="00B867B1" w:rsidRDefault="00725DF4">
            <w:pPr>
              <w:spacing w:line="276" w:lineRule="auto"/>
              <w:jc w:val="center"/>
              <w:rPr>
                <w:rFonts w:cs="Arial"/>
                <w:snapToGrid w:val="0"/>
                <w:color w:val="000000"/>
                <w:sz w:val="16"/>
                <w:szCs w:val="16"/>
              </w:rPr>
            </w:pPr>
            <w:r>
              <w:rPr>
                <w:rFonts w:cs="Arial"/>
                <w:snapToGrid w:val="0"/>
                <w:color w:val="000000"/>
                <w:sz w:val="16"/>
                <w:szCs w:val="16"/>
              </w:rPr>
              <w:t>0x0000</w:t>
            </w:r>
          </w:p>
        </w:tc>
        <w:tc>
          <w:tcPr>
            <w:tcW w:w="1647" w:type="dxa"/>
            <w:tcBorders>
              <w:top w:val="single" w:sz="4" w:space="0" w:color="auto"/>
              <w:left w:val="single" w:sz="4"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napToGrid w:val="0"/>
                <w:color w:val="000000"/>
                <w:sz w:val="16"/>
              </w:rPr>
            </w:pPr>
            <w:r>
              <w:rPr>
                <w:rFonts w:cs="Arial"/>
                <w:snapToGrid w:val="0"/>
                <w:color w:val="000000"/>
                <w:sz w:val="16"/>
              </w:rPr>
              <w:t>Current_PERS</w:t>
            </w:r>
          </w:p>
        </w:tc>
      </w:tr>
      <w:tr w:rsidR="00B867B1" w:rsidTr="00B867B1">
        <w:trPr>
          <w:cantSplit/>
          <w:trHeight w:val="692"/>
          <w:jc w:val="center"/>
        </w:trPr>
        <w:tc>
          <w:tcPr>
            <w:tcW w:w="1358" w:type="dxa"/>
            <w:tcBorders>
              <w:top w:val="single" w:sz="2" w:space="0" w:color="auto"/>
              <w:left w:val="single" w:sz="12" w:space="0" w:color="auto"/>
              <w:bottom w:val="single" w:sz="4" w:space="0" w:color="auto"/>
              <w:right w:val="single" w:sz="4" w:space="0" w:color="auto"/>
            </w:tcBorders>
            <w:vAlign w:val="center"/>
            <w:hideMark/>
          </w:tcPr>
          <w:p w:rsidR="00B867B1" w:rsidRDefault="00725DF4">
            <w:pPr>
              <w:spacing w:line="276" w:lineRule="auto"/>
              <w:jc w:val="center"/>
              <w:rPr>
                <w:rFonts w:cs="Arial"/>
                <w:snapToGrid w:val="0"/>
                <w:color w:val="000000"/>
                <w:sz w:val="16"/>
                <w:szCs w:val="16"/>
              </w:rPr>
            </w:pPr>
            <w:r>
              <w:rPr>
                <w:rFonts w:cs="Arial"/>
                <w:snapToGrid w:val="0"/>
                <w:color w:val="000000"/>
                <w:sz w:val="16"/>
                <w:szCs w:val="16"/>
              </w:rPr>
              <w:t>0x04</w:t>
            </w:r>
          </w:p>
        </w:tc>
        <w:tc>
          <w:tcPr>
            <w:tcW w:w="990" w:type="dxa"/>
            <w:tcBorders>
              <w:top w:val="single" w:sz="4" w:space="0" w:color="auto"/>
              <w:left w:val="single" w:sz="4" w:space="0" w:color="auto"/>
              <w:bottom w:val="single" w:sz="4" w:space="0" w:color="auto"/>
              <w:right w:val="single" w:sz="4" w:space="0" w:color="auto"/>
            </w:tcBorders>
            <w:vAlign w:val="center"/>
            <w:hideMark/>
          </w:tcPr>
          <w:p w:rsidR="00B867B1" w:rsidRDefault="00725DF4" w:rsidP="00534717">
            <w:pPr>
              <w:pStyle w:val="CommentText"/>
              <w:spacing w:line="276" w:lineRule="auto"/>
              <w:jc w:val="center"/>
              <w:rPr>
                <w:rFonts w:eastAsiaTheme="minorEastAsia" w:cs="Arial"/>
                <w:sz w:val="16"/>
                <w:szCs w:val="16"/>
              </w:rPr>
            </w:pPr>
            <w:r>
              <w:rPr>
                <w:noProof/>
              </w:rPr>
              <w:drawing>
                <wp:inline distT="0" distB="0" distL="0" distR="0">
                  <wp:extent cx="552450" cy="419100"/>
                  <wp:effectExtent l="0" t="0" r="0" b="0"/>
                  <wp:docPr id="42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52450" cy="419100"/>
                          </a:xfrm>
                          <a:prstGeom prst="rect">
                            <a:avLst/>
                          </a:prstGeom>
                          <a:noFill/>
                          <a:ln>
                            <a:noFill/>
                          </a:ln>
                        </pic:spPr>
                      </pic:pic>
                    </a:graphicData>
                  </a:graphic>
                </wp:inline>
              </w:drawing>
            </w:r>
          </w:p>
        </w:tc>
        <w:tc>
          <w:tcPr>
            <w:tcW w:w="1453" w:type="dxa"/>
            <w:tcBorders>
              <w:top w:val="single" w:sz="4" w:space="0" w:color="auto"/>
              <w:left w:val="single" w:sz="4"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z w:val="16"/>
                <w:szCs w:val="16"/>
              </w:rPr>
            </w:pPr>
            <w:r>
              <w:rPr>
                <w:rFonts w:cs="Arial"/>
                <w:sz w:val="16"/>
                <w:szCs w:val="16"/>
              </w:rPr>
              <w:t>Up/Down + OK (Select Any)</w:t>
            </w:r>
          </w:p>
        </w:tc>
        <w:tc>
          <w:tcPr>
            <w:tcW w:w="1529" w:type="dxa"/>
            <w:tcBorders>
              <w:top w:val="single" w:sz="4" w:space="0" w:color="auto"/>
              <w:left w:val="double" w:sz="12"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z w:val="16"/>
                <w:szCs w:val="16"/>
              </w:rPr>
            </w:pPr>
            <w:r>
              <w:rPr>
                <w:rFonts w:cs="Arial"/>
                <w:sz w:val="16"/>
                <w:szCs w:val="16"/>
              </w:rPr>
              <w:t>SET (0x2)</w:t>
            </w:r>
          </w:p>
        </w:tc>
        <w:tc>
          <w:tcPr>
            <w:tcW w:w="1709" w:type="dxa"/>
            <w:tcBorders>
              <w:top w:val="single" w:sz="4" w:space="0" w:color="auto"/>
              <w:left w:val="single" w:sz="4"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z w:val="16"/>
                <w:szCs w:val="16"/>
              </w:rPr>
            </w:pPr>
            <w:r>
              <w:rPr>
                <w:rFonts w:cs="Arial"/>
                <w:snapToGrid w:val="0"/>
                <w:sz w:val="16"/>
                <w:szCs w:val="16"/>
              </w:rPr>
              <w:t>0x804</w:t>
            </w:r>
          </w:p>
        </w:tc>
        <w:tc>
          <w:tcPr>
            <w:tcW w:w="1979" w:type="dxa"/>
            <w:tcBorders>
              <w:top w:val="single" w:sz="4" w:space="0" w:color="auto"/>
              <w:left w:val="single" w:sz="4" w:space="0" w:color="auto"/>
              <w:bottom w:val="single" w:sz="4" w:space="0" w:color="auto"/>
              <w:right w:val="single" w:sz="4" w:space="0" w:color="auto"/>
            </w:tcBorders>
            <w:vAlign w:val="center"/>
            <w:hideMark/>
          </w:tcPr>
          <w:p w:rsidR="00B867B1" w:rsidRDefault="00725DF4">
            <w:pPr>
              <w:spacing w:line="276" w:lineRule="auto"/>
              <w:jc w:val="center"/>
              <w:rPr>
                <w:rFonts w:cs="Arial"/>
                <w:snapToGrid w:val="0"/>
                <w:sz w:val="16"/>
                <w:szCs w:val="16"/>
              </w:rPr>
            </w:pPr>
            <w:r>
              <w:rPr>
                <w:rFonts w:cs="Arial"/>
                <w:snapToGrid w:val="0"/>
                <w:sz w:val="16"/>
                <w:szCs w:val="16"/>
              </w:rPr>
              <w:t>0x0000 – 0x001</w:t>
            </w:r>
          </w:p>
          <w:p w:rsidR="00B867B1" w:rsidRDefault="00725DF4">
            <w:pPr>
              <w:spacing w:line="276" w:lineRule="auto"/>
              <w:jc w:val="center"/>
              <w:rPr>
                <w:rFonts w:cs="Arial"/>
                <w:snapToGrid w:val="0"/>
                <w:sz w:val="16"/>
                <w:szCs w:val="16"/>
              </w:rPr>
            </w:pPr>
            <w:r>
              <w:rPr>
                <w:rFonts w:cs="Arial"/>
                <w:snapToGrid w:val="0"/>
                <w:sz w:val="16"/>
                <w:szCs w:val="16"/>
              </w:rPr>
              <w:t>(Based on Selection)</w:t>
            </w:r>
          </w:p>
        </w:tc>
        <w:tc>
          <w:tcPr>
            <w:tcW w:w="1647" w:type="dxa"/>
            <w:tcBorders>
              <w:top w:val="single" w:sz="4" w:space="0" w:color="auto"/>
              <w:left w:val="single" w:sz="4" w:space="0" w:color="auto"/>
              <w:bottom w:val="single" w:sz="4" w:space="0" w:color="auto"/>
              <w:right w:val="single" w:sz="4" w:space="0" w:color="auto"/>
            </w:tcBorders>
            <w:vAlign w:val="center"/>
            <w:hideMark/>
          </w:tcPr>
          <w:p w:rsidR="00B867B1" w:rsidRDefault="00725DF4">
            <w:pPr>
              <w:pStyle w:val="CommentText"/>
              <w:spacing w:line="276" w:lineRule="auto"/>
              <w:jc w:val="center"/>
              <w:rPr>
                <w:rFonts w:eastAsiaTheme="minorEastAsia" w:cs="Arial"/>
                <w:snapToGrid w:val="0"/>
                <w:color w:val="000000"/>
                <w:sz w:val="16"/>
              </w:rPr>
            </w:pPr>
            <w:r>
              <w:rPr>
                <w:rFonts w:cs="Arial"/>
                <w:snapToGrid w:val="0"/>
                <w:color w:val="000000"/>
                <w:sz w:val="16"/>
              </w:rPr>
              <w:t>Current_PERS</w:t>
            </w:r>
          </w:p>
        </w:tc>
      </w:tr>
    </w:tbl>
    <w:p w:rsidR="00F44489" w:rsidRDefault="00725DF4" w:rsidP="00F44489">
      <w:pPr>
        <w:ind w:left="720" w:right="576"/>
      </w:pPr>
      <w:r>
        <w:t>* Note, this menu is unavailable when Current_Ign_Key_Device_Type is a MyKey and is not present when FCW_ON_MENU_Cfg = 0x0.</w:t>
      </w:r>
    </w:p>
    <w:p w:rsidR="00500605" w:rsidRDefault="00D6287D" w:rsidP="00500605"/>
    <w:p w:rsidR="00406F39" w:rsidRDefault="00725DF4" w:rsidP="00B9479B">
      <w:pPr>
        <w:pStyle w:val="Heading5"/>
      </w:pPr>
      <w:r w:rsidRPr="00B9479B">
        <w:t>F-REQ-302042/B-Base Message Center Display and FCW - System Request Messagesbased upon FCWStat_MC - Standard</w:t>
      </w:r>
    </w:p>
    <w:p w:rsidR="00AE06BC" w:rsidRPr="00AE06BC" w:rsidRDefault="00D6287D" w:rsidP="00AE06BC"/>
    <w:tbl>
      <w:tblPr>
        <w:tblW w:w="108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28"/>
        <w:gridCol w:w="1671"/>
        <w:gridCol w:w="845"/>
        <w:gridCol w:w="1620"/>
        <w:gridCol w:w="1710"/>
        <w:gridCol w:w="1979"/>
        <w:gridCol w:w="1722"/>
      </w:tblGrid>
      <w:tr w:rsidR="00AF21A6" w:rsidTr="00AF21A6">
        <w:trPr>
          <w:trHeight w:val="660"/>
          <w:jc w:val="center"/>
        </w:trPr>
        <w:tc>
          <w:tcPr>
            <w:tcW w:w="1328" w:type="dxa"/>
            <w:tcBorders>
              <w:top w:val="single" w:sz="12" w:space="0" w:color="auto"/>
              <w:left w:val="single" w:sz="12" w:space="0" w:color="auto"/>
              <w:bottom w:val="single" w:sz="12" w:space="0" w:color="auto"/>
              <w:right w:val="single" w:sz="4" w:space="0" w:color="auto"/>
            </w:tcBorders>
            <w:vAlign w:val="center"/>
            <w:hideMark/>
          </w:tcPr>
          <w:p w:rsidR="00AF21A6" w:rsidRDefault="00725DF4">
            <w:pPr>
              <w:pStyle w:val="CommentText"/>
              <w:spacing w:line="276" w:lineRule="auto"/>
              <w:jc w:val="center"/>
              <w:rPr>
                <w:rFonts w:eastAsiaTheme="minorEastAsia" w:cs="Arial"/>
                <w:b/>
                <w:bCs/>
                <w:sz w:val="16"/>
                <w:szCs w:val="16"/>
              </w:rPr>
            </w:pPr>
            <w:r>
              <w:rPr>
                <w:rFonts w:cs="Arial"/>
                <w:b/>
                <w:sz w:val="16"/>
                <w:szCs w:val="16"/>
                <w:highlight w:val="magenta"/>
              </w:rPr>
              <w:t>FCWStat_MC</w:t>
            </w:r>
          </w:p>
        </w:tc>
        <w:tc>
          <w:tcPr>
            <w:tcW w:w="1671" w:type="dxa"/>
            <w:tcBorders>
              <w:top w:val="single" w:sz="12" w:space="0" w:color="auto"/>
              <w:left w:val="single" w:sz="4" w:space="0" w:color="auto"/>
              <w:bottom w:val="single" w:sz="4" w:space="0" w:color="auto"/>
              <w:right w:val="single" w:sz="4" w:space="0" w:color="auto"/>
            </w:tcBorders>
            <w:vAlign w:val="center"/>
          </w:tcPr>
          <w:p w:rsidR="00AF21A6" w:rsidRDefault="00725DF4">
            <w:pPr>
              <w:spacing w:line="276" w:lineRule="auto"/>
              <w:jc w:val="center"/>
              <w:rPr>
                <w:rFonts w:cs="Arial"/>
                <w:b/>
                <w:sz w:val="18"/>
                <w:szCs w:val="18"/>
              </w:rPr>
            </w:pPr>
            <w:r>
              <w:rPr>
                <w:rFonts w:cs="Arial"/>
                <w:b/>
                <w:sz w:val="18"/>
                <w:szCs w:val="18"/>
              </w:rPr>
              <w:t>MC Display</w:t>
            </w:r>
          </w:p>
          <w:p w:rsidR="00AF21A6" w:rsidRDefault="00725DF4">
            <w:pPr>
              <w:spacing w:line="276" w:lineRule="auto"/>
              <w:jc w:val="center"/>
              <w:rPr>
                <w:rFonts w:cs="Arial"/>
                <w:b/>
                <w:sz w:val="18"/>
                <w:szCs w:val="18"/>
              </w:rPr>
            </w:pPr>
            <w:r>
              <w:rPr>
                <w:rFonts w:cs="Arial"/>
                <w:b/>
                <w:sz w:val="18"/>
                <w:szCs w:val="18"/>
              </w:rPr>
              <w:t>MSG. ID: SU220</w:t>
            </w:r>
          </w:p>
          <w:p w:rsidR="00AF21A6" w:rsidRDefault="00D6287D">
            <w:pPr>
              <w:spacing w:line="276" w:lineRule="auto"/>
              <w:jc w:val="center"/>
              <w:rPr>
                <w:rFonts w:cs="Arial"/>
                <w:b/>
                <w:sz w:val="18"/>
                <w:szCs w:val="18"/>
              </w:rPr>
            </w:pPr>
          </w:p>
        </w:tc>
        <w:tc>
          <w:tcPr>
            <w:tcW w:w="845" w:type="dxa"/>
            <w:tcBorders>
              <w:top w:val="single" w:sz="12" w:space="0" w:color="auto"/>
              <w:left w:val="single" w:sz="4" w:space="0" w:color="auto"/>
              <w:bottom w:val="single" w:sz="4" w:space="0" w:color="auto"/>
              <w:right w:val="single" w:sz="4" w:space="0" w:color="auto"/>
            </w:tcBorders>
            <w:vAlign w:val="center"/>
            <w:hideMark/>
          </w:tcPr>
          <w:p w:rsidR="00AF21A6" w:rsidRDefault="00725DF4">
            <w:pPr>
              <w:spacing w:line="276" w:lineRule="auto"/>
              <w:jc w:val="center"/>
              <w:rPr>
                <w:rFonts w:cs="Arial"/>
                <w:b/>
                <w:sz w:val="18"/>
                <w:szCs w:val="18"/>
              </w:rPr>
            </w:pPr>
            <w:r>
              <w:rPr>
                <w:rFonts w:cs="Arial"/>
                <w:b/>
                <w:sz w:val="18"/>
                <w:szCs w:val="18"/>
              </w:rPr>
              <w:t>Reset Switch Event</w:t>
            </w:r>
          </w:p>
        </w:tc>
        <w:tc>
          <w:tcPr>
            <w:tcW w:w="1620" w:type="dxa"/>
            <w:tcBorders>
              <w:top w:val="single" w:sz="12" w:space="0" w:color="auto"/>
              <w:left w:val="double" w:sz="12" w:space="0" w:color="auto"/>
              <w:bottom w:val="single" w:sz="4" w:space="0" w:color="auto"/>
              <w:right w:val="single" w:sz="4" w:space="0" w:color="auto"/>
            </w:tcBorders>
            <w:vAlign w:val="center"/>
            <w:hideMark/>
          </w:tcPr>
          <w:p w:rsidR="00AF21A6"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w:t>
            </w:r>
          </w:p>
          <w:p w:rsidR="00AF21A6"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hideMark/>
          </w:tcPr>
          <w:p w:rsidR="00AF21A6"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AF21A6"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979" w:type="dxa"/>
            <w:tcBorders>
              <w:top w:val="single" w:sz="12" w:space="0" w:color="auto"/>
              <w:left w:val="single" w:sz="4" w:space="0" w:color="auto"/>
              <w:bottom w:val="single" w:sz="4" w:space="0" w:color="auto"/>
              <w:right w:val="single" w:sz="4" w:space="0" w:color="auto"/>
            </w:tcBorders>
            <w:vAlign w:val="center"/>
            <w:hideMark/>
          </w:tcPr>
          <w:p w:rsidR="00AF21A6"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AF21A6"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22" w:type="dxa"/>
            <w:tcBorders>
              <w:top w:val="single" w:sz="12" w:space="0" w:color="auto"/>
              <w:left w:val="single" w:sz="4" w:space="0" w:color="auto"/>
              <w:bottom w:val="single" w:sz="4" w:space="0" w:color="auto"/>
              <w:right w:val="single" w:sz="4" w:space="0" w:color="auto"/>
            </w:tcBorders>
            <w:vAlign w:val="center"/>
            <w:hideMark/>
          </w:tcPr>
          <w:p w:rsidR="00AF21A6"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w:t>
            </w:r>
          </w:p>
          <w:p w:rsidR="00AF21A6"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AF21A6" w:rsidTr="00AF21A6">
        <w:trPr>
          <w:trHeight w:val="285"/>
          <w:jc w:val="center"/>
        </w:trPr>
        <w:tc>
          <w:tcPr>
            <w:tcW w:w="1328" w:type="dxa"/>
            <w:tcBorders>
              <w:top w:val="single" w:sz="12" w:space="0" w:color="auto"/>
              <w:left w:val="single" w:sz="12" w:space="0" w:color="auto"/>
              <w:bottom w:val="single" w:sz="4" w:space="0" w:color="auto"/>
              <w:right w:val="single" w:sz="4" w:space="0" w:color="auto"/>
            </w:tcBorders>
            <w:vAlign w:val="center"/>
            <w:hideMark/>
          </w:tcPr>
          <w:p w:rsidR="00AF21A6" w:rsidRDefault="00725DF4">
            <w:pPr>
              <w:spacing w:line="276" w:lineRule="auto"/>
              <w:jc w:val="center"/>
              <w:rPr>
                <w:rFonts w:cs="Arial"/>
                <w:snapToGrid w:val="0"/>
                <w:color w:val="000000"/>
                <w:sz w:val="16"/>
                <w:szCs w:val="16"/>
              </w:rPr>
            </w:pPr>
            <w:r>
              <w:rPr>
                <w:rFonts w:cs="Arial"/>
                <w:snapToGrid w:val="0"/>
                <w:color w:val="000000"/>
                <w:sz w:val="16"/>
                <w:szCs w:val="16"/>
              </w:rPr>
              <w:t>0x00</w:t>
            </w:r>
          </w:p>
        </w:tc>
        <w:tc>
          <w:tcPr>
            <w:tcW w:w="1671" w:type="dxa"/>
            <w:tcBorders>
              <w:top w:val="single" w:sz="12"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z w:val="16"/>
                <w:szCs w:val="16"/>
              </w:rPr>
            </w:pPr>
            <w:r>
              <w:rPr>
                <w:rFonts w:cs="Arial"/>
                <w:sz w:val="16"/>
                <w:szCs w:val="16"/>
              </w:rPr>
              <w:t>COLLISION WARN SYSTEM ON&lt;OFF&gt;</w:t>
            </w:r>
          </w:p>
        </w:tc>
        <w:tc>
          <w:tcPr>
            <w:tcW w:w="845" w:type="dxa"/>
            <w:tcBorders>
              <w:top w:val="single" w:sz="12"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z w:val="16"/>
                <w:szCs w:val="16"/>
              </w:rPr>
            </w:pPr>
            <w:r>
              <w:rPr>
                <w:rFonts w:cs="Arial"/>
                <w:sz w:val="16"/>
                <w:szCs w:val="16"/>
              </w:rPr>
              <w:t>Yes</w:t>
            </w:r>
          </w:p>
        </w:tc>
        <w:tc>
          <w:tcPr>
            <w:tcW w:w="1620" w:type="dxa"/>
            <w:tcBorders>
              <w:top w:val="single" w:sz="12" w:space="0" w:color="auto"/>
              <w:left w:val="double" w:sz="12"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z w:val="16"/>
                <w:szCs w:val="16"/>
              </w:rPr>
            </w:pPr>
            <w:r>
              <w:rPr>
                <w:rFonts w:cs="Arial"/>
                <w:sz w:val="16"/>
                <w:szCs w:val="16"/>
              </w:rPr>
              <w:t>SET (0x2)</w:t>
            </w:r>
          </w:p>
        </w:tc>
        <w:tc>
          <w:tcPr>
            <w:tcW w:w="1710" w:type="dxa"/>
            <w:tcBorders>
              <w:top w:val="single" w:sz="12"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z w:val="16"/>
                <w:szCs w:val="16"/>
              </w:rPr>
            </w:pPr>
            <w:r>
              <w:rPr>
                <w:rFonts w:cs="Arial"/>
                <w:snapToGrid w:val="0"/>
                <w:sz w:val="16"/>
                <w:szCs w:val="16"/>
              </w:rPr>
              <w:t>0x804</w:t>
            </w:r>
          </w:p>
        </w:tc>
        <w:tc>
          <w:tcPr>
            <w:tcW w:w="1979" w:type="dxa"/>
            <w:tcBorders>
              <w:top w:val="single" w:sz="12" w:space="0" w:color="auto"/>
              <w:left w:val="single" w:sz="4" w:space="0" w:color="auto"/>
              <w:bottom w:val="single" w:sz="4" w:space="0" w:color="auto"/>
              <w:right w:val="single" w:sz="4" w:space="0" w:color="auto"/>
            </w:tcBorders>
            <w:vAlign w:val="center"/>
            <w:hideMark/>
          </w:tcPr>
          <w:p w:rsidR="00AF21A6" w:rsidRDefault="00725DF4">
            <w:pPr>
              <w:spacing w:line="276" w:lineRule="auto"/>
              <w:jc w:val="center"/>
              <w:rPr>
                <w:rFonts w:cs="Arial"/>
                <w:snapToGrid w:val="0"/>
                <w:color w:val="000000"/>
                <w:sz w:val="16"/>
                <w:szCs w:val="16"/>
              </w:rPr>
            </w:pPr>
            <w:r>
              <w:rPr>
                <w:rFonts w:cs="Arial"/>
                <w:snapToGrid w:val="0"/>
                <w:color w:val="000000"/>
                <w:sz w:val="16"/>
                <w:szCs w:val="16"/>
              </w:rPr>
              <w:t>0x0001</w:t>
            </w:r>
          </w:p>
        </w:tc>
        <w:tc>
          <w:tcPr>
            <w:tcW w:w="1722" w:type="dxa"/>
            <w:tcBorders>
              <w:top w:val="single" w:sz="12"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z w:val="16"/>
                <w:szCs w:val="16"/>
              </w:rPr>
            </w:pPr>
            <w:r>
              <w:rPr>
                <w:rFonts w:cs="Arial"/>
                <w:snapToGrid w:val="0"/>
                <w:color w:val="000000"/>
                <w:sz w:val="16"/>
              </w:rPr>
              <w:t>Current_PERS</w:t>
            </w:r>
          </w:p>
        </w:tc>
      </w:tr>
      <w:tr w:rsidR="00AF21A6" w:rsidTr="00AF21A6">
        <w:trPr>
          <w:cantSplit/>
          <w:trHeight w:val="180"/>
          <w:jc w:val="center"/>
        </w:trPr>
        <w:tc>
          <w:tcPr>
            <w:tcW w:w="1328" w:type="dxa"/>
            <w:tcBorders>
              <w:top w:val="single" w:sz="4" w:space="0" w:color="auto"/>
              <w:left w:val="single" w:sz="12" w:space="0" w:color="auto"/>
              <w:bottom w:val="single" w:sz="4" w:space="0" w:color="auto"/>
              <w:right w:val="single" w:sz="4" w:space="0" w:color="auto"/>
            </w:tcBorders>
            <w:vAlign w:val="center"/>
            <w:hideMark/>
          </w:tcPr>
          <w:p w:rsidR="00AF21A6" w:rsidRDefault="00725DF4">
            <w:pPr>
              <w:spacing w:line="276" w:lineRule="auto"/>
              <w:jc w:val="center"/>
              <w:rPr>
                <w:rFonts w:cs="Arial"/>
                <w:snapToGrid w:val="0"/>
                <w:color w:val="000000"/>
                <w:sz w:val="16"/>
                <w:szCs w:val="16"/>
              </w:rPr>
            </w:pPr>
            <w:r>
              <w:rPr>
                <w:rFonts w:cs="Arial"/>
                <w:snapToGrid w:val="0"/>
                <w:color w:val="000000"/>
                <w:sz w:val="16"/>
                <w:szCs w:val="16"/>
              </w:rPr>
              <w:lastRenderedPageBreak/>
              <w:t>0x01</w:t>
            </w:r>
          </w:p>
        </w:tc>
        <w:tc>
          <w:tcPr>
            <w:tcW w:w="1671" w:type="dxa"/>
            <w:tcBorders>
              <w:top w:val="single" w:sz="4"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cs="Arial"/>
                <w:sz w:val="16"/>
                <w:szCs w:val="16"/>
              </w:rPr>
            </w:pPr>
            <w:r>
              <w:rPr>
                <w:rFonts w:cs="Arial"/>
                <w:sz w:val="16"/>
                <w:szCs w:val="16"/>
              </w:rPr>
              <w:t xml:space="preserve">COLLISION WARN </w:t>
            </w:r>
          </w:p>
          <w:p w:rsidR="00AF21A6" w:rsidRDefault="00725DF4">
            <w:pPr>
              <w:pStyle w:val="CommentText"/>
              <w:spacing w:line="276" w:lineRule="auto"/>
              <w:jc w:val="center"/>
              <w:rPr>
                <w:rFonts w:eastAsiaTheme="minorEastAsia" w:cs="Arial"/>
                <w:sz w:val="16"/>
                <w:szCs w:val="16"/>
              </w:rPr>
            </w:pPr>
            <w:r>
              <w:rPr>
                <w:rFonts w:cs="Arial"/>
                <w:sz w:val="16"/>
                <w:szCs w:val="16"/>
              </w:rPr>
              <w:t>SYSTEM&lt;ON&gt;OFF</w:t>
            </w:r>
          </w:p>
        </w:tc>
        <w:tc>
          <w:tcPr>
            <w:tcW w:w="845" w:type="dxa"/>
            <w:tcBorders>
              <w:top w:val="single" w:sz="4"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z w:val="16"/>
                <w:szCs w:val="16"/>
              </w:rPr>
            </w:pPr>
            <w:r>
              <w:rPr>
                <w:rFonts w:cs="Arial"/>
                <w:sz w:val="16"/>
                <w:szCs w:val="16"/>
              </w:rPr>
              <w:t>Yes</w:t>
            </w:r>
          </w:p>
        </w:tc>
        <w:tc>
          <w:tcPr>
            <w:tcW w:w="1620" w:type="dxa"/>
            <w:tcBorders>
              <w:top w:val="single" w:sz="4" w:space="0" w:color="auto"/>
              <w:left w:val="double" w:sz="12"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z w:val="16"/>
                <w:szCs w:val="16"/>
              </w:rPr>
            </w:pPr>
            <w:r>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z w:val="16"/>
                <w:szCs w:val="16"/>
              </w:rPr>
            </w:pPr>
            <w:r>
              <w:rPr>
                <w:rFonts w:cs="Arial"/>
                <w:snapToGrid w:val="0"/>
                <w:sz w:val="16"/>
                <w:szCs w:val="16"/>
              </w:rPr>
              <w:t>0x804</w:t>
            </w:r>
          </w:p>
        </w:tc>
        <w:tc>
          <w:tcPr>
            <w:tcW w:w="1979" w:type="dxa"/>
            <w:tcBorders>
              <w:top w:val="single" w:sz="4" w:space="0" w:color="auto"/>
              <w:left w:val="single" w:sz="4" w:space="0" w:color="auto"/>
              <w:bottom w:val="single" w:sz="4" w:space="0" w:color="auto"/>
              <w:right w:val="single" w:sz="4" w:space="0" w:color="auto"/>
            </w:tcBorders>
            <w:vAlign w:val="center"/>
            <w:hideMark/>
          </w:tcPr>
          <w:p w:rsidR="00AF21A6" w:rsidRDefault="00725DF4">
            <w:pPr>
              <w:spacing w:line="276" w:lineRule="auto"/>
              <w:jc w:val="center"/>
              <w:rPr>
                <w:rFonts w:cs="Arial"/>
                <w:snapToGrid w:val="0"/>
                <w:color w:val="000000"/>
                <w:sz w:val="16"/>
                <w:szCs w:val="16"/>
              </w:rPr>
            </w:pPr>
            <w:r>
              <w:rPr>
                <w:rFonts w:cs="Arial"/>
                <w:snapToGrid w:val="0"/>
                <w:color w:val="000000"/>
                <w:sz w:val="16"/>
                <w:szCs w:val="16"/>
              </w:rPr>
              <w:t>0x0000</w:t>
            </w:r>
          </w:p>
        </w:tc>
        <w:tc>
          <w:tcPr>
            <w:tcW w:w="1722" w:type="dxa"/>
            <w:tcBorders>
              <w:top w:val="single" w:sz="4"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napToGrid w:val="0"/>
                <w:color w:val="000000"/>
                <w:sz w:val="16"/>
              </w:rPr>
            </w:pPr>
            <w:r>
              <w:rPr>
                <w:rFonts w:cs="Arial"/>
                <w:snapToGrid w:val="0"/>
                <w:color w:val="000000"/>
                <w:sz w:val="16"/>
              </w:rPr>
              <w:t>Current_PERS</w:t>
            </w:r>
          </w:p>
        </w:tc>
      </w:tr>
      <w:tr w:rsidR="00AF21A6" w:rsidTr="00AF21A6">
        <w:trPr>
          <w:cantSplit/>
          <w:trHeight w:val="210"/>
          <w:jc w:val="center"/>
        </w:trPr>
        <w:tc>
          <w:tcPr>
            <w:tcW w:w="1328" w:type="dxa"/>
            <w:tcBorders>
              <w:top w:val="single" w:sz="2" w:space="0" w:color="auto"/>
              <w:left w:val="single" w:sz="12" w:space="0" w:color="auto"/>
              <w:bottom w:val="single" w:sz="4" w:space="0" w:color="auto"/>
              <w:right w:val="single" w:sz="4" w:space="0" w:color="auto"/>
            </w:tcBorders>
            <w:vAlign w:val="center"/>
            <w:hideMark/>
          </w:tcPr>
          <w:p w:rsidR="00AF21A6" w:rsidRDefault="00725DF4">
            <w:pPr>
              <w:spacing w:line="276" w:lineRule="auto"/>
              <w:jc w:val="center"/>
              <w:rPr>
                <w:rFonts w:cs="Arial"/>
                <w:snapToGrid w:val="0"/>
                <w:color w:val="000000"/>
                <w:sz w:val="16"/>
                <w:szCs w:val="16"/>
              </w:rPr>
            </w:pPr>
            <w:r>
              <w:rPr>
                <w:rFonts w:cs="Arial"/>
                <w:snapToGrid w:val="0"/>
                <w:color w:val="000000"/>
                <w:sz w:val="16"/>
                <w:szCs w:val="16"/>
              </w:rPr>
              <w:t>0x04</w:t>
            </w:r>
          </w:p>
        </w:tc>
        <w:tc>
          <w:tcPr>
            <w:tcW w:w="1671" w:type="dxa"/>
            <w:tcBorders>
              <w:top w:val="single" w:sz="4"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cs="Arial"/>
                <w:sz w:val="16"/>
                <w:szCs w:val="16"/>
              </w:rPr>
            </w:pPr>
            <w:r>
              <w:rPr>
                <w:rFonts w:cs="Arial"/>
                <w:sz w:val="16"/>
                <w:szCs w:val="16"/>
              </w:rPr>
              <w:t xml:space="preserve">COLLISION WARN </w:t>
            </w:r>
          </w:p>
          <w:p w:rsidR="00AF21A6" w:rsidRDefault="00725DF4">
            <w:pPr>
              <w:pStyle w:val="CommentText"/>
              <w:spacing w:line="276" w:lineRule="auto"/>
              <w:jc w:val="center"/>
              <w:rPr>
                <w:rFonts w:eastAsiaTheme="minorEastAsia" w:cs="Arial"/>
                <w:sz w:val="16"/>
                <w:szCs w:val="16"/>
              </w:rPr>
            </w:pPr>
            <w:r>
              <w:rPr>
                <w:rFonts w:cs="Arial"/>
                <w:sz w:val="16"/>
                <w:szCs w:val="16"/>
              </w:rPr>
              <w:t>SYSTEM ON OFF</w:t>
            </w:r>
          </w:p>
        </w:tc>
        <w:tc>
          <w:tcPr>
            <w:tcW w:w="845" w:type="dxa"/>
            <w:tcBorders>
              <w:top w:val="single" w:sz="4"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z w:val="16"/>
                <w:szCs w:val="16"/>
              </w:rPr>
            </w:pPr>
            <w:r>
              <w:rPr>
                <w:rFonts w:cs="Arial"/>
                <w:sz w:val="16"/>
                <w:szCs w:val="16"/>
              </w:rPr>
              <w:t>Yes</w:t>
            </w:r>
          </w:p>
        </w:tc>
        <w:tc>
          <w:tcPr>
            <w:tcW w:w="1620" w:type="dxa"/>
            <w:tcBorders>
              <w:top w:val="single" w:sz="4" w:space="0" w:color="auto"/>
              <w:left w:val="double" w:sz="12"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z w:val="16"/>
                <w:szCs w:val="16"/>
              </w:rPr>
            </w:pPr>
            <w:r>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z w:val="16"/>
                <w:szCs w:val="16"/>
              </w:rPr>
            </w:pPr>
            <w:r>
              <w:rPr>
                <w:rFonts w:cs="Arial"/>
                <w:snapToGrid w:val="0"/>
                <w:sz w:val="16"/>
                <w:szCs w:val="16"/>
              </w:rPr>
              <w:t>0x804</w:t>
            </w:r>
          </w:p>
        </w:tc>
        <w:tc>
          <w:tcPr>
            <w:tcW w:w="1979" w:type="dxa"/>
            <w:tcBorders>
              <w:top w:val="single" w:sz="4" w:space="0" w:color="auto"/>
              <w:left w:val="single" w:sz="4" w:space="0" w:color="auto"/>
              <w:bottom w:val="single" w:sz="4" w:space="0" w:color="auto"/>
              <w:right w:val="single" w:sz="4" w:space="0" w:color="auto"/>
            </w:tcBorders>
            <w:vAlign w:val="center"/>
            <w:hideMark/>
          </w:tcPr>
          <w:p w:rsidR="00AF21A6" w:rsidRDefault="00725DF4">
            <w:pPr>
              <w:spacing w:line="276" w:lineRule="auto"/>
              <w:jc w:val="center"/>
              <w:rPr>
                <w:rFonts w:cs="Arial"/>
                <w:snapToGrid w:val="0"/>
                <w:sz w:val="16"/>
                <w:szCs w:val="16"/>
              </w:rPr>
            </w:pPr>
            <w:r>
              <w:rPr>
                <w:rFonts w:cs="Arial"/>
                <w:snapToGrid w:val="0"/>
                <w:sz w:val="16"/>
                <w:szCs w:val="16"/>
              </w:rPr>
              <w:t>0x0001</w:t>
            </w:r>
          </w:p>
        </w:tc>
        <w:tc>
          <w:tcPr>
            <w:tcW w:w="1722" w:type="dxa"/>
            <w:tcBorders>
              <w:top w:val="single" w:sz="4" w:space="0" w:color="auto"/>
              <w:left w:val="single" w:sz="4" w:space="0" w:color="auto"/>
              <w:bottom w:val="single" w:sz="4" w:space="0" w:color="auto"/>
              <w:right w:val="single" w:sz="4" w:space="0" w:color="auto"/>
            </w:tcBorders>
            <w:vAlign w:val="center"/>
            <w:hideMark/>
          </w:tcPr>
          <w:p w:rsidR="00AF21A6" w:rsidRDefault="00725DF4">
            <w:pPr>
              <w:pStyle w:val="CommentText"/>
              <w:spacing w:line="276" w:lineRule="auto"/>
              <w:jc w:val="center"/>
              <w:rPr>
                <w:rFonts w:eastAsiaTheme="minorEastAsia" w:cs="Arial"/>
                <w:snapToGrid w:val="0"/>
                <w:color w:val="000000"/>
                <w:sz w:val="16"/>
              </w:rPr>
            </w:pPr>
            <w:r>
              <w:rPr>
                <w:rFonts w:cs="Arial"/>
                <w:snapToGrid w:val="0"/>
                <w:color w:val="000000"/>
                <w:sz w:val="16"/>
              </w:rPr>
              <w:t>Current_PERS</w:t>
            </w:r>
          </w:p>
        </w:tc>
      </w:tr>
    </w:tbl>
    <w:p w:rsidR="004D6A0B" w:rsidRDefault="00725DF4" w:rsidP="004D6A0B">
      <w:pPr>
        <w:rPr>
          <w:rFonts w:cs="Arial"/>
        </w:rPr>
      </w:pPr>
      <w:r>
        <w:t>* Note, this menu is unavailable when Current_Ign_Key_Device_Type is a MyKey</w:t>
      </w:r>
    </w:p>
    <w:p w:rsidR="00500605" w:rsidRDefault="00D6287D" w:rsidP="00500605"/>
    <w:p w:rsidR="00406F39" w:rsidRDefault="00725DF4" w:rsidP="00B9479B">
      <w:pPr>
        <w:pStyle w:val="Heading5"/>
      </w:pPr>
      <w:r w:rsidRPr="00B9479B">
        <w:t>F-REQ-301640/B-FDA – Setup State Assignment</w:t>
      </w:r>
    </w:p>
    <w:p w:rsidR="00AE06BC" w:rsidRPr="00AE06BC" w:rsidRDefault="00D6287D" w:rsidP="00AE06BC"/>
    <w:tbl>
      <w:tblPr>
        <w:tblW w:w="864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772"/>
        <w:gridCol w:w="1770"/>
        <w:gridCol w:w="2019"/>
        <w:gridCol w:w="8"/>
        <w:gridCol w:w="1706"/>
        <w:gridCol w:w="1365"/>
      </w:tblGrid>
      <w:tr w:rsidR="008A6766" w:rsidTr="008A6766">
        <w:trPr>
          <w:trHeight w:val="753"/>
          <w:jc w:val="center"/>
        </w:trPr>
        <w:tc>
          <w:tcPr>
            <w:tcW w:w="1770" w:type="dxa"/>
            <w:tcBorders>
              <w:top w:val="single" w:sz="12" w:space="0" w:color="auto"/>
              <w:left w:val="single" w:sz="12" w:space="0" w:color="auto"/>
              <w:bottom w:val="single" w:sz="12" w:space="0" w:color="auto"/>
              <w:right w:val="single" w:sz="12" w:space="0" w:color="auto"/>
            </w:tcBorders>
            <w:vAlign w:val="center"/>
            <w:hideMark/>
          </w:tcPr>
          <w:p w:rsidR="008A6766"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FeatNoCcmActl</w:t>
            </w:r>
          </w:p>
        </w:tc>
        <w:tc>
          <w:tcPr>
            <w:tcW w:w="1769" w:type="dxa"/>
            <w:tcBorders>
              <w:top w:val="single" w:sz="12" w:space="0" w:color="auto"/>
              <w:left w:val="single" w:sz="12" w:space="0" w:color="auto"/>
              <w:bottom w:val="single" w:sz="12" w:space="0" w:color="auto"/>
              <w:right w:val="single" w:sz="12" w:space="0" w:color="auto"/>
            </w:tcBorders>
            <w:vAlign w:val="center"/>
            <w:hideMark/>
          </w:tcPr>
          <w:p w:rsidR="008A6766"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FeatConfigCcmActl</w:t>
            </w:r>
          </w:p>
        </w:tc>
        <w:tc>
          <w:tcPr>
            <w:tcW w:w="2017" w:type="dxa"/>
            <w:tcBorders>
              <w:top w:val="single" w:sz="12" w:space="0" w:color="auto"/>
              <w:left w:val="single" w:sz="12" w:space="0" w:color="auto"/>
              <w:bottom w:val="single" w:sz="12" w:space="0" w:color="auto"/>
              <w:right w:val="double" w:sz="12" w:space="0" w:color="auto"/>
            </w:tcBorders>
            <w:vAlign w:val="center"/>
            <w:hideMark/>
          </w:tcPr>
          <w:p w:rsidR="008A6766"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PersIndexCcm_D_Actl</w:t>
            </w:r>
          </w:p>
        </w:tc>
        <w:tc>
          <w:tcPr>
            <w:tcW w:w="1713" w:type="dxa"/>
            <w:gridSpan w:val="2"/>
            <w:tcBorders>
              <w:top w:val="single" w:sz="12" w:space="0" w:color="auto"/>
              <w:left w:val="double" w:sz="12" w:space="0" w:color="auto"/>
              <w:bottom w:val="single" w:sz="12" w:space="0" w:color="auto"/>
              <w:right w:val="single" w:sz="4" w:space="0" w:color="auto"/>
            </w:tcBorders>
            <w:vAlign w:val="center"/>
            <w:hideMark/>
          </w:tcPr>
          <w:p w:rsidR="008A6766" w:rsidRDefault="00725DF4">
            <w:pPr>
              <w:spacing w:line="256" w:lineRule="auto"/>
              <w:jc w:val="center"/>
              <w:rPr>
                <w:rFonts w:cs="Arial"/>
                <w:b/>
                <w:snapToGrid w:val="0"/>
                <w:color w:val="000000"/>
                <w:sz w:val="16"/>
              </w:rPr>
            </w:pPr>
            <w:r>
              <w:rPr>
                <w:rFonts w:cs="Arial"/>
                <w:b/>
                <w:sz w:val="16"/>
                <w:szCs w:val="16"/>
                <w:highlight w:val="magenta"/>
              </w:rPr>
              <w:t>FdaStat_MC</w:t>
            </w:r>
          </w:p>
        </w:tc>
        <w:tc>
          <w:tcPr>
            <w:tcW w:w="1364" w:type="dxa"/>
            <w:tcBorders>
              <w:top w:val="single" w:sz="12" w:space="0" w:color="auto"/>
              <w:left w:val="single" w:sz="4" w:space="0" w:color="auto"/>
              <w:bottom w:val="single" w:sz="12" w:space="0" w:color="auto"/>
              <w:right w:val="single" w:sz="12" w:space="0" w:color="auto"/>
            </w:tcBorders>
            <w:vAlign w:val="center"/>
            <w:hideMark/>
          </w:tcPr>
          <w:p w:rsidR="008A6766" w:rsidRDefault="00725DF4">
            <w:pPr>
              <w:spacing w:line="256" w:lineRule="auto"/>
              <w:jc w:val="center"/>
              <w:rPr>
                <w:rFonts w:cs="Arial"/>
                <w:b/>
                <w:snapToGrid w:val="0"/>
                <w:color w:val="000000"/>
                <w:sz w:val="16"/>
              </w:rPr>
            </w:pPr>
            <w:r>
              <w:rPr>
                <w:rFonts w:cs="Arial"/>
                <w:b/>
                <w:snapToGrid w:val="0"/>
                <w:color w:val="000000"/>
                <w:sz w:val="16"/>
              </w:rPr>
              <w:t xml:space="preserve">Current_PERS </w:t>
            </w:r>
            <w:r>
              <w:rPr>
                <w:rFonts w:cs="Arial"/>
                <w:b/>
                <w:snapToGrid w:val="0"/>
                <w:color w:val="000000"/>
                <w:sz w:val="16"/>
                <w:vertAlign w:val="superscript"/>
              </w:rPr>
              <w:t>(3)</w:t>
            </w:r>
          </w:p>
        </w:tc>
      </w:tr>
      <w:tr w:rsidR="008A6766" w:rsidTr="008A6766">
        <w:trPr>
          <w:cantSplit/>
          <w:trHeight w:val="285"/>
          <w:jc w:val="center"/>
        </w:trPr>
        <w:tc>
          <w:tcPr>
            <w:tcW w:w="1770" w:type="dxa"/>
            <w:vMerge w:val="restart"/>
            <w:tcBorders>
              <w:top w:val="single" w:sz="12" w:space="0" w:color="auto"/>
              <w:left w:val="single" w:sz="12" w:space="0" w:color="auto"/>
              <w:bottom w:val="single" w:sz="4" w:space="0" w:color="auto"/>
              <w:right w:val="single" w:sz="4" w:space="0" w:color="auto"/>
            </w:tcBorders>
            <w:vAlign w:val="center"/>
            <w:hideMark/>
          </w:tcPr>
          <w:p w:rsidR="008A6766" w:rsidRDefault="00725DF4">
            <w:pPr>
              <w:spacing w:line="256" w:lineRule="auto"/>
              <w:jc w:val="center"/>
              <w:rPr>
                <w:rFonts w:cs="Arial"/>
                <w:snapToGrid w:val="0"/>
                <w:sz w:val="16"/>
                <w:szCs w:val="16"/>
              </w:rPr>
            </w:pPr>
            <w:r>
              <w:rPr>
                <w:rFonts w:cs="Arial"/>
                <w:snapToGrid w:val="0"/>
                <w:sz w:val="16"/>
                <w:szCs w:val="16"/>
              </w:rPr>
              <w:t>0x80F</w:t>
            </w:r>
            <w:r>
              <w:rPr>
                <w:rFonts w:cs="Arial"/>
                <w:snapToGrid w:val="0"/>
                <w:sz w:val="16"/>
                <w:szCs w:val="16"/>
                <w:vertAlign w:val="superscript"/>
              </w:rPr>
              <w:t>(1)</w:t>
            </w:r>
          </w:p>
        </w:tc>
        <w:tc>
          <w:tcPr>
            <w:tcW w:w="1769" w:type="dxa"/>
            <w:tcBorders>
              <w:top w:val="single" w:sz="12" w:space="0" w:color="auto"/>
              <w:left w:val="single" w:sz="4" w:space="0" w:color="auto"/>
              <w:bottom w:val="single" w:sz="2" w:space="0" w:color="auto"/>
              <w:right w:val="single" w:sz="2" w:space="0" w:color="auto"/>
            </w:tcBorders>
            <w:vAlign w:val="center"/>
            <w:hideMark/>
          </w:tcPr>
          <w:p w:rsidR="008A6766" w:rsidRDefault="00725DF4">
            <w:pPr>
              <w:spacing w:line="256" w:lineRule="auto"/>
              <w:jc w:val="center"/>
              <w:rPr>
                <w:rFonts w:cs="Arial"/>
                <w:snapToGrid w:val="0"/>
                <w:sz w:val="16"/>
                <w:szCs w:val="16"/>
              </w:rPr>
            </w:pPr>
            <w:r>
              <w:rPr>
                <w:rFonts w:cs="Arial"/>
                <w:snapToGrid w:val="0"/>
                <w:sz w:val="16"/>
                <w:szCs w:val="16"/>
              </w:rPr>
              <w:t>0x0000 (Off)</w:t>
            </w:r>
          </w:p>
        </w:tc>
        <w:tc>
          <w:tcPr>
            <w:tcW w:w="2025" w:type="dxa"/>
            <w:gridSpan w:val="2"/>
            <w:tcBorders>
              <w:top w:val="single" w:sz="12" w:space="0" w:color="auto"/>
              <w:left w:val="single" w:sz="2" w:space="0" w:color="auto"/>
              <w:bottom w:val="single" w:sz="2" w:space="0" w:color="auto"/>
              <w:right w:val="double" w:sz="12" w:space="0" w:color="auto"/>
            </w:tcBorders>
            <w:vAlign w:val="center"/>
            <w:hideMark/>
          </w:tcPr>
          <w:p w:rsidR="008A6766"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c>
          <w:tcPr>
            <w:tcW w:w="1705" w:type="dxa"/>
            <w:tcBorders>
              <w:top w:val="single" w:sz="12" w:space="0" w:color="auto"/>
              <w:left w:val="double" w:sz="12" w:space="0" w:color="auto"/>
              <w:bottom w:val="single" w:sz="2" w:space="0" w:color="auto"/>
              <w:right w:val="single" w:sz="4" w:space="0" w:color="auto"/>
            </w:tcBorders>
            <w:vAlign w:val="center"/>
            <w:hideMark/>
          </w:tcPr>
          <w:p w:rsidR="008A6766" w:rsidRDefault="00725DF4">
            <w:pPr>
              <w:spacing w:line="256" w:lineRule="auto"/>
              <w:jc w:val="center"/>
              <w:rPr>
                <w:rFonts w:cs="Arial"/>
                <w:snapToGrid w:val="0"/>
                <w:color w:val="000000"/>
                <w:sz w:val="16"/>
                <w:szCs w:val="16"/>
              </w:rPr>
            </w:pPr>
            <w:r>
              <w:rPr>
                <w:rFonts w:cs="Arial"/>
                <w:snapToGrid w:val="0"/>
                <w:color w:val="000000"/>
                <w:sz w:val="16"/>
                <w:szCs w:val="16"/>
              </w:rPr>
              <w:t>0x00</w:t>
            </w:r>
          </w:p>
        </w:tc>
        <w:tc>
          <w:tcPr>
            <w:tcW w:w="1364" w:type="dxa"/>
            <w:tcBorders>
              <w:top w:val="single" w:sz="12" w:space="0" w:color="auto"/>
              <w:left w:val="single" w:sz="4" w:space="0" w:color="auto"/>
              <w:bottom w:val="single" w:sz="2" w:space="0" w:color="auto"/>
              <w:right w:val="single" w:sz="12" w:space="0" w:color="auto"/>
            </w:tcBorders>
            <w:vAlign w:val="center"/>
            <w:hideMark/>
          </w:tcPr>
          <w:p w:rsidR="008A6766"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r>
      <w:tr w:rsidR="008A6766" w:rsidTr="008A6766">
        <w:trPr>
          <w:cantSplit/>
          <w:trHeight w:val="285"/>
          <w:jc w:val="center"/>
        </w:trPr>
        <w:tc>
          <w:tcPr>
            <w:tcW w:w="5564" w:type="dxa"/>
            <w:vMerge/>
            <w:tcBorders>
              <w:top w:val="single" w:sz="12" w:space="0" w:color="auto"/>
              <w:left w:val="single" w:sz="12" w:space="0" w:color="auto"/>
              <w:bottom w:val="single" w:sz="4" w:space="0" w:color="auto"/>
              <w:right w:val="single" w:sz="4" w:space="0" w:color="auto"/>
            </w:tcBorders>
            <w:vAlign w:val="center"/>
            <w:hideMark/>
          </w:tcPr>
          <w:p w:rsidR="008A6766" w:rsidRDefault="00D6287D">
            <w:pPr>
              <w:spacing w:line="256" w:lineRule="auto"/>
              <w:rPr>
                <w:rFonts w:cs="Arial"/>
                <w:snapToGrid w:val="0"/>
                <w:sz w:val="16"/>
                <w:szCs w:val="16"/>
              </w:rPr>
            </w:pPr>
          </w:p>
        </w:tc>
        <w:tc>
          <w:tcPr>
            <w:tcW w:w="1769" w:type="dxa"/>
            <w:tcBorders>
              <w:top w:val="single" w:sz="2" w:space="0" w:color="auto"/>
              <w:left w:val="single" w:sz="4" w:space="0" w:color="auto"/>
              <w:bottom w:val="single" w:sz="2" w:space="0" w:color="auto"/>
              <w:right w:val="single" w:sz="2" w:space="0" w:color="auto"/>
            </w:tcBorders>
            <w:vAlign w:val="center"/>
            <w:hideMark/>
          </w:tcPr>
          <w:p w:rsidR="008A6766" w:rsidRDefault="00725DF4">
            <w:pPr>
              <w:spacing w:line="256" w:lineRule="auto"/>
              <w:jc w:val="center"/>
              <w:rPr>
                <w:rFonts w:cs="Arial"/>
                <w:snapToGrid w:val="0"/>
                <w:sz w:val="16"/>
                <w:szCs w:val="16"/>
              </w:rPr>
            </w:pPr>
            <w:r>
              <w:rPr>
                <w:rFonts w:cs="Arial"/>
                <w:snapToGrid w:val="0"/>
                <w:sz w:val="16"/>
                <w:szCs w:val="16"/>
              </w:rPr>
              <w:t>0x0001 (On)</w:t>
            </w:r>
          </w:p>
        </w:tc>
        <w:tc>
          <w:tcPr>
            <w:tcW w:w="2025" w:type="dxa"/>
            <w:gridSpan w:val="2"/>
            <w:tcBorders>
              <w:top w:val="single" w:sz="2" w:space="0" w:color="auto"/>
              <w:left w:val="single" w:sz="2" w:space="0" w:color="auto"/>
              <w:bottom w:val="single" w:sz="4" w:space="0" w:color="auto"/>
              <w:right w:val="double" w:sz="12" w:space="0" w:color="auto"/>
            </w:tcBorders>
            <w:vAlign w:val="center"/>
            <w:hideMark/>
          </w:tcPr>
          <w:p w:rsidR="008A6766"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c>
          <w:tcPr>
            <w:tcW w:w="1705" w:type="dxa"/>
            <w:tcBorders>
              <w:top w:val="single" w:sz="2" w:space="0" w:color="auto"/>
              <w:left w:val="double" w:sz="12" w:space="0" w:color="auto"/>
              <w:bottom w:val="single" w:sz="4" w:space="0" w:color="auto"/>
              <w:right w:val="single" w:sz="4" w:space="0" w:color="auto"/>
            </w:tcBorders>
            <w:vAlign w:val="center"/>
            <w:hideMark/>
          </w:tcPr>
          <w:p w:rsidR="008A6766" w:rsidRDefault="00725DF4">
            <w:pPr>
              <w:spacing w:line="256" w:lineRule="auto"/>
              <w:jc w:val="center"/>
              <w:rPr>
                <w:rFonts w:cs="Arial"/>
                <w:snapToGrid w:val="0"/>
                <w:color w:val="000000"/>
                <w:sz w:val="16"/>
                <w:szCs w:val="16"/>
              </w:rPr>
            </w:pPr>
            <w:r>
              <w:rPr>
                <w:rFonts w:cs="Arial"/>
                <w:snapToGrid w:val="0"/>
                <w:color w:val="000000"/>
                <w:sz w:val="16"/>
                <w:szCs w:val="16"/>
              </w:rPr>
              <w:t>0x01</w:t>
            </w:r>
          </w:p>
        </w:tc>
        <w:tc>
          <w:tcPr>
            <w:tcW w:w="1364" w:type="dxa"/>
            <w:tcBorders>
              <w:top w:val="single" w:sz="2" w:space="0" w:color="auto"/>
              <w:left w:val="single" w:sz="4" w:space="0" w:color="auto"/>
              <w:bottom w:val="single" w:sz="4" w:space="0" w:color="auto"/>
              <w:right w:val="single" w:sz="12" w:space="0" w:color="auto"/>
            </w:tcBorders>
            <w:vAlign w:val="center"/>
            <w:hideMark/>
          </w:tcPr>
          <w:p w:rsidR="008A6766"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r>
      <w:tr w:rsidR="008A6766" w:rsidTr="008A6766">
        <w:trPr>
          <w:cantSplit/>
          <w:trHeight w:val="357"/>
          <w:jc w:val="center"/>
        </w:trPr>
        <w:tc>
          <w:tcPr>
            <w:tcW w:w="5564" w:type="dxa"/>
            <w:vMerge/>
            <w:tcBorders>
              <w:top w:val="single" w:sz="12" w:space="0" w:color="auto"/>
              <w:left w:val="single" w:sz="12" w:space="0" w:color="auto"/>
              <w:bottom w:val="single" w:sz="4" w:space="0" w:color="auto"/>
              <w:right w:val="single" w:sz="4" w:space="0" w:color="auto"/>
            </w:tcBorders>
            <w:vAlign w:val="center"/>
            <w:hideMark/>
          </w:tcPr>
          <w:p w:rsidR="008A6766" w:rsidRDefault="00D6287D">
            <w:pPr>
              <w:spacing w:line="256" w:lineRule="auto"/>
              <w:rPr>
                <w:rFonts w:cs="Arial"/>
                <w:snapToGrid w:val="0"/>
                <w:sz w:val="16"/>
                <w:szCs w:val="16"/>
              </w:rPr>
            </w:pPr>
          </w:p>
        </w:tc>
        <w:tc>
          <w:tcPr>
            <w:tcW w:w="3794" w:type="dxa"/>
            <w:gridSpan w:val="3"/>
            <w:tcBorders>
              <w:top w:val="single" w:sz="2" w:space="0" w:color="auto"/>
              <w:left w:val="single" w:sz="4" w:space="0" w:color="auto"/>
              <w:bottom w:val="single" w:sz="4" w:space="0" w:color="auto"/>
              <w:right w:val="double" w:sz="12" w:space="0" w:color="auto"/>
            </w:tcBorders>
            <w:vAlign w:val="center"/>
            <w:hideMark/>
          </w:tcPr>
          <w:p w:rsidR="008A6766" w:rsidRDefault="00725DF4">
            <w:pPr>
              <w:spacing w:line="256" w:lineRule="auto"/>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Pr>
                <w:rFonts w:cs="Arial"/>
                <w:snapToGrid w:val="0"/>
                <w:sz w:val="16"/>
                <w:szCs w:val="16"/>
                <w:vertAlign w:val="superscript"/>
              </w:rPr>
              <w:t>)</w:t>
            </w:r>
          </w:p>
        </w:tc>
        <w:tc>
          <w:tcPr>
            <w:tcW w:w="1705" w:type="dxa"/>
            <w:vMerge w:val="restart"/>
            <w:tcBorders>
              <w:top w:val="single" w:sz="2" w:space="0" w:color="auto"/>
              <w:left w:val="double" w:sz="12" w:space="0" w:color="auto"/>
              <w:bottom w:val="single" w:sz="4" w:space="0" w:color="auto"/>
              <w:right w:val="single" w:sz="4" w:space="0" w:color="auto"/>
            </w:tcBorders>
            <w:vAlign w:val="center"/>
            <w:hideMark/>
          </w:tcPr>
          <w:p w:rsidR="008A6766" w:rsidRDefault="00725DF4">
            <w:pPr>
              <w:spacing w:line="256" w:lineRule="auto"/>
              <w:jc w:val="center"/>
              <w:rPr>
                <w:rFonts w:cs="Arial"/>
                <w:snapToGrid w:val="0"/>
                <w:color w:val="000000"/>
                <w:sz w:val="16"/>
                <w:szCs w:val="16"/>
              </w:rPr>
            </w:pPr>
            <w:r>
              <w:rPr>
                <w:rFonts w:cs="Arial"/>
                <w:snapToGrid w:val="0"/>
                <w:color w:val="000000"/>
                <w:sz w:val="16"/>
                <w:szCs w:val="16"/>
              </w:rPr>
              <w:t>0x04 (Error)</w:t>
            </w:r>
          </w:p>
        </w:tc>
        <w:tc>
          <w:tcPr>
            <w:tcW w:w="1364" w:type="dxa"/>
            <w:vMerge w:val="restart"/>
            <w:tcBorders>
              <w:top w:val="single" w:sz="2" w:space="0" w:color="auto"/>
              <w:left w:val="single" w:sz="4" w:space="0" w:color="auto"/>
              <w:bottom w:val="single" w:sz="4" w:space="0" w:color="auto"/>
              <w:right w:val="single" w:sz="12" w:space="0" w:color="auto"/>
            </w:tcBorders>
            <w:vAlign w:val="center"/>
            <w:hideMark/>
          </w:tcPr>
          <w:p w:rsidR="008A6766" w:rsidRDefault="00725DF4">
            <w:pPr>
              <w:spacing w:line="256" w:lineRule="auto"/>
              <w:jc w:val="center"/>
              <w:rPr>
                <w:rFonts w:cs="Arial"/>
                <w:snapToGrid w:val="0"/>
                <w:color w:val="000000"/>
                <w:sz w:val="16"/>
                <w:szCs w:val="16"/>
              </w:rPr>
            </w:pPr>
            <w:r>
              <w:rPr>
                <w:rFonts w:cs="Arial"/>
                <w:snapToGrid w:val="0"/>
                <w:color w:val="000000"/>
                <w:sz w:val="16"/>
                <w:szCs w:val="16"/>
              </w:rPr>
              <w:t>Last Known</w:t>
            </w:r>
          </w:p>
        </w:tc>
      </w:tr>
      <w:tr w:rsidR="008A6766" w:rsidTr="008A6766">
        <w:trPr>
          <w:cantSplit/>
          <w:trHeight w:val="303"/>
          <w:jc w:val="center"/>
        </w:trPr>
        <w:tc>
          <w:tcPr>
            <w:tcW w:w="5564" w:type="dxa"/>
            <w:gridSpan w:val="4"/>
            <w:tcBorders>
              <w:top w:val="single" w:sz="4" w:space="0" w:color="auto"/>
              <w:left w:val="single" w:sz="12" w:space="0" w:color="auto"/>
              <w:bottom w:val="single" w:sz="4" w:space="0" w:color="auto"/>
              <w:right w:val="double" w:sz="12" w:space="0" w:color="auto"/>
            </w:tcBorders>
            <w:vAlign w:val="center"/>
            <w:hideMark/>
          </w:tcPr>
          <w:p w:rsidR="008A6766" w:rsidRDefault="00725DF4">
            <w:pPr>
              <w:spacing w:line="256" w:lineRule="auto"/>
              <w:jc w:val="center"/>
              <w:rPr>
                <w:rFonts w:cs="Arial"/>
                <w:snapToGrid w:val="0"/>
                <w:color w:val="000000"/>
                <w:sz w:val="16"/>
                <w:szCs w:val="16"/>
              </w:rPr>
            </w:pPr>
            <w:r>
              <w:rPr>
                <w:rFonts w:cs="Arial"/>
                <w:snapToGrid w:val="0"/>
                <w:sz w:val="16"/>
                <w:szCs w:val="16"/>
              </w:rPr>
              <w:t xml:space="preserve">Missing per Section 1.4.1 </w:t>
            </w:r>
            <w:r>
              <w:rPr>
                <w:snapToGrid w:val="0"/>
                <w:sz w:val="16"/>
                <w:szCs w:val="16"/>
                <w:vertAlign w:val="superscript"/>
              </w:rPr>
              <w:t>(2</w:t>
            </w:r>
            <w:r>
              <w:rPr>
                <w:rFonts w:cs="Arial"/>
                <w:snapToGrid w:val="0"/>
                <w:sz w:val="16"/>
                <w:szCs w:val="16"/>
                <w:vertAlign w:val="superscript"/>
              </w:rPr>
              <w:t>)</w:t>
            </w:r>
          </w:p>
        </w:tc>
        <w:tc>
          <w:tcPr>
            <w:tcW w:w="1705" w:type="dxa"/>
            <w:vMerge/>
            <w:tcBorders>
              <w:top w:val="single" w:sz="2" w:space="0" w:color="auto"/>
              <w:left w:val="double" w:sz="12" w:space="0" w:color="auto"/>
              <w:bottom w:val="single" w:sz="4" w:space="0" w:color="auto"/>
              <w:right w:val="single" w:sz="4" w:space="0" w:color="auto"/>
            </w:tcBorders>
            <w:vAlign w:val="center"/>
            <w:hideMark/>
          </w:tcPr>
          <w:p w:rsidR="008A6766" w:rsidRDefault="00D6287D">
            <w:pPr>
              <w:spacing w:line="256" w:lineRule="auto"/>
              <w:rPr>
                <w:rFonts w:cs="Arial"/>
                <w:snapToGrid w:val="0"/>
                <w:color w:val="000000"/>
                <w:sz w:val="16"/>
                <w:szCs w:val="16"/>
              </w:rPr>
            </w:pPr>
          </w:p>
        </w:tc>
        <w:tc>
          <w:tcPr>
            <w:tcW w:w="1364" w:type="dxa"/>
            <w:vMerge/>
            <w:tcBorders>
              <w:top w:val="single" w:sz="2" w:space="0" w:color="auto"/>
              <w:left w:val="single" w:sz="4" w:space="0" w:color="auto"/>
              <w:bottom w:val="single" w:sz="4" w:space="0" w:color="auto"/>
              <w:right w:val="single" w:sz="12" w:space="0" w:color="auto"/>
            </w:tcBorders>
            <w:vAlign w:val="center"/>
            <w:hideMark/>
          </w:tcPr>
          <w:p w:rsidR="008A6766" w:rsidRDefault="00D6287D">
            <w:pPr>
              <w:spacing w:line="256" w:lineRule="auto"/>
              <w:rPr>
                <w:rFonts w:cs="Arial"/>
                <w:snapToGrid w:val="0"/>
                <w:color w:val="000000"/>
                <w:sz w:val="16"/>
                <w:szCs w:val="16"/>
              </w:rPr>
            </w:pPr>
          </w:p>
        </w:tc>
      </w:tr>
    </w:tbl>
    <w:p w:rsidR="00CE73EA" w:rsidRDefault="00725DF4" w:rsidP="00CE73EA">
      <w:pPr>
        <w:ind w:left="720"/>
        <w:rPr>
          <w:sz w:val="16"/>
          <w:szCs w:val="16"/>
        </w:rPr>
      </w:pPr>
      <w:r>
        <w:tab/>
      </w:r>
      <w:r>
        <w:tab/>
      </w:r>
      <w:r w:rsidRPr="00372B3D">
        <w:rPr>
          <w:snapToGrid w:val="0"/>
          <w:sz w:val="18"/>
          <w:szCs w:val="18"/>
          <w:vertAlign w:val="superscript"/>
        </w:rPr>
        <w:t>(1)</w:t>
      </w:r>
      <w:r>
        <w:t xml:space="preserve"> </w:t>
      </w:r>
      <w:r>
        <w:rPr>
          <w:sz w:val="16"/>
          <w:szCs w:val="16"/>
        </w:rPr>
        <w:t>FDA Setup On/Off</w:t>
      </w:r>
      <w:r>
        <w:t xml:space="preserve"> </w:t>
      </w:r>
      <w:r w:rsidRPr="003C49DE">
        <w:rPr>
          <w:sz w:val="16"/>
          <w:szCs w:val="16"/>
        </w:rPr>
        <w:t>Feature Number</w:t>
      </w:r>
      <w:r w:rsidRPr="00C854AD">
        <w:rPr>
          <w:sz w:val="16"/>
          <w:szCs w:val="16"/>
        </w:rPr>
        <w:t>. Reference is Feat Num table</w:t>
      </w:r>
      <w:r>
        <w:rPr>
          <w:sz w:val="16"/>
          <w:szCs w:val="16"/>
        </w:rPr>
        <w:t xml:space="preserve"> in “Vehicle Personalization FS”</w:t>
      </w:r>
    </w:p>
    <w:p w:rsidR="00CE73EA" w:rsidRDefault="00725DF4" w:rsidP="00CE73EA">
      <w:pPr>
        <w:ind w:left="720"/>
        <w:rPr>
          <w:sz w:val="16"/>
          <w:szCs w:val="16"/>
        </w:rPr>
      </w:pPr>
      <w:r>
        <w:tab/>
      </w:r>
      <w:r>
        <w:tab/>
      </w: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faulted</w:t>
      </w:r>
    </w:p>
    <w:p w:rsidR="00CE73EA" w:rsidRDefault="00725DF4" w:rsidP="00CE73EA">
      <w:pPr>
        <w:ind w:left="720"/>
      </w:pPr>
      <w:r>
        <w:rPr>
          <w:sz w:val="16"/>
          <w:szCs w:val="16"/>
        </w:rPr>
        <w:tab/>
      </w:r>
      <w:r>
        <w:rPr>
          <w:sz w:val="16"/>
          <w:szCs w:val="16"/>
        </w:rPr>
        <w:tab/>
      </w: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w:t>
      </w:r>
      <w:r w:rsidRPr="00F7508B">
        <w:rPr>
          <w:sz w:val="16"/>
          <w:szCs w:val="16"/>
        </w:rPr>
        <w:sym w:font="Wingdings" w:char="F0DF"/>
      </w:r>
      <w:r>
        <w:rPr>
          <w:sz w:val="16"/>
          <w:szCs w:val="16"/>
        </w:rPr>
        <w:t>-&gt;” signal value. When faulted Keep last known value.</w:t>
      </w:r>
    </w:p>
    <w:p w:rsidR="00CE73EA" w:rsidRDefault="00D6287D">
      <w:pPr>
        <w:rPr>
          <w:rFonts w:cs="Arial"/>
        </w:rPr>
      </w:pPr>
    </w:p>
    <w:p w:rsidR="00406F39" w:rsidRDefault="00725DF4" w:rsidP="00B9479B">
      <w:pPr>
        <w:pStyle w:val="Heading5"/>
      </w:pPr>
      <w:r w:rsidRPr="00B9479B">
        <w:t>F-REQ-301641/B-SHMI Display and FDA – Setup Request Messages based upon FdaStat_MC – Standard Menu</w:t>
      </w:r>
    </w:p>
    <w:p w:rsidR="00AE06BC" w:rsidRPr="00AE06BC" w:rsidRDefault="00D6287D" w:rsidP="00AE06BC"/>
    <w:tbl>
      <w:tblPr>
        <w:tblW w:w="102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91"/>
        <w:gridCol w:w="1081"/>
        <w:gridCol w:w="1260"/>
        <w:gridCol w:w="1530"/>
        <w:gridCol w:w="1710"/>
        <w:gridCol w:w="1980"/>
        <w:gridCol w:w="1648"/>
      </w:tblGrid>
      <w:tr w:rsidR="0084099E" w:rsidTr="0084099E">
        <w:trPr>
          <w:jc w:val="center"/>
        </w:trPr>
        <w:tc>
          <w:tcPr>
            <w:tcW w:w="990" w:type="dxa"/>
            <w:tcBorders>
              <w:top w:val="single" w:sz="12" w:space="0" w:color="auto"/>
              <w:left w:val="single" w:sz="12" w:space="0" w:color="auto"/>
              <w:bottom w:val="single" w:sz="12" w:space="0" w:color="auto"/>
              <w:right w:val="single" w:sz="4" w:space="0" w:color="auto"/>
            </w:tcBorders>
            <w:vAlign w:val="center"/>
            <w:hideMark/>
          </w:tcPr>
          <w:p w:rsidR="0084099E" w:rsidRDefault="00725DF4">
            <w:pPr>
              <w:pStyle w:val="CommentText"/>
              <w:spacing w:line="256" w:lineRule="auto"/>
              <w:jc w:val="center"/>
              <w:rPr>
                <w:rFonts w:cs="Arial"/>
                <w:b/>
                <w:bCs/>
                <w:sz w:val="16"/>
                <w:szCs w:val="16"/>
              </w:rPr>
            </w:pPr>
            <w:r>
              <w:rPr>
                <w:rFonts w:cs="Arial"/>
                <w:b/>
                <w:sz w:val="16"/>
                <w:szCs w:val="16"/>
                <w:highlight w:val="magenta"/>
              </w:rPr>
              <w:t>FdaStat_MC</w:t>
            </w:r>
          </w:p>
        </w:tc>
        <w:tc>
          <w:tcPr>
            <w:tcW w:w="1080" w:type="dxa"/>
            <w:tcBorders>
              <w:top w:val="single" w:sz="12" w:space="0" w:color="auto"/>
              <w:left w:val="single" w:sz="4" w:space="0" w:color="auto"/>
              <w:bottom w:val="single" w:sz="4" w:space="0" w:color="auto"/>
              <w:right w:val="single" w:sz="4" w:space="0" w:color="auto"/>
            </w:tcBorders>
            <w:vAlign w:val="center"/>
            <w:hideMark/>
          </w:tcPr>
          <w:p w:rsidR="0084099E" w:rsidRDefault="00725DF4">
            <w:pPr>
              <w:spacing w:line="256" w:lineRule="auto"/>
              <w:jc w:val="center"/>
              <w:rPr>
                <w:rFonts w:cs="Arial"/>
                <w:b/>
                <w:sz w:val="18"/>
                <w:szCs w:val="18"/>
              </w:rPr>
            </w:pPr>
            <w:r>
              <w:rPr>
                <w:rFonts w:cs="Arial"/>
                <w:b/>
                <w:sz w:val="18"/>
                <w:szCs w:val="18"/>
              </w:rPr>
              <w:t>Display Menu</w:t>
            </w:r>
          </w:p>
        </w:tc>
        <w:tc>
          <w:tcPr>
            <w:tcW w:w="1260" w:type="dxa"/>
            <w:tcBorders>
              <w:top w:val="single" w:sz="12" w:space="0" w:color="auto"/>
              <w:left w:val="single" w:sz="4" w:space="0" w:color="auto"/>
              <w:bottom w:val="single" w:sz="4" w:space="0" w:color="auto"/>
              <w:right w:val="single" w:sz="4" w:space="0" w:color="auto"/>
            </w:tcBorders>
            <w:vAlign w:val="center"/>
            <w:hideMark/>
          </w:tcPr>
          <w:p w:rsidR="0084099E" w:rsidRDefault="00725DF4">
            <w:pPr>
              <w:spacing w:line="256" w:lineRule="auto"/>
              <w:jc w:val="center"/>
              <w:rPr>
                <w:rFonts w:cs="Arial"/>
                <w:b/>
                <w:sz w:val="18"/>
                <w:szCs w:val="18"/>
              </w:rPr>
            </w:pPr>
            <w:r>
              <w:rPr>
                <w:rFonts w:cs="Arial"/>
                <w:b/>
                <w:sz w:val="18"/>
                <w:szCs w:val="18"/>
              </w:rPr>
              <w:t>OK Switch Selection Event</w:t>
            </w:r>
          </w:p>
        </w:tc>
        <w:tc>
          <w:tcPr>
            <w:tcW w:w="1530" w:type="dxa"/>
            <w:tcBorders>
              <w:top w:val="single" w:sz="12" w:space="0" w:color="auto"/>
              <w:left w:val="double" w:sz="12" w:space="0" w:color="auto"/>
              <w:bottom w:val="single" w:sz="4" w:space="0" w:color="auto"/>
              <w:right w:val="single" w:sz="4" w:space="0" w:color="auto"/>
            </w:tcBorders>
            <w:vAlign w:val="center"/>
            <w:hideMark/>
          </w:tcPr>
          <w:p w:rsidR="0084099E"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w:t>
            </w:r>
          </w:p>
          <w:p w:rsidR="0084099E"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hideMark/>
          </w:tcPr>
          <w:p w:rsidR="0084099E"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84099E"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980" w:type="dxa"/>
            <w:tcBorders>
              <w:top w:val="single" w:sz="12" w:space="0" w:color="auto"/>
              <w:left w:val="single" w:sz="4" w:space="0" w:color="auto"/>
              <w:bottom w:val="single" w:sz="4" w:space="0" w:color="auto"/>
              <w:right w:val="single" w:sz="4" w:space="0" w:color="auto"/>
            </w:tcBorders>
            <w:vAlign w:val="center"/>
            <w:hideMark/>
          </w:tcPr>
          <w:p w:rsidR="0084099E"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84099E"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648" w:type="dxa"/>
            <w:tcBorders>
              <w:top w:val="single" w:sz="12" w:space="0" w:color="auto"/>
              <w:left w:val="single" w:sz="4" w:space="0" w:color="auto"/>
              <w:bottom w:val="single" w:sz="4" w:space="0" w:color="auto"/>
              <w:right w:val="single" w:sz="4" w:space="0" w:color="auto"/>
            </w:tcBorders>
            <w:vAlign w:val="center"/>
            <w:hideMark/>
          </w:tcPr>
          <w:p w:rsidR="0084099E"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w:t>
            </w:r>
          </w:p>
          <w:p w:rsidR="0084099E"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84099E" w:rsidTr="0084099E">
        <w:trPr>
          <w:trHeight w:val="285"/>
          <w:jc w:val="center"/>
        </w:trPr>
        <w:tc>
          <w:tcPr>
            <w:tcW w:w="990" w:type="dxa"/>
            <w:tcBorders>
              <w:top w:val="single" w:sz="12" w:space="0" w:color="auto"/>
              <w:left w:val="single" w:sz="12" w:space="0" w:color="auto"/>
              <w:bottom w:val="single" w:sz="4" w:space="0" w:color="auto"/>
              <w:right w:val="single" w:sz="4" w:space="0" w:color="auto"/>
            </w:tcBorders>
            <w:vAlign w:val="center"/>
            <w:hideMark/>
          </w:tcPr>
          <w:p w:rsidR="0084099E" w:rsidRDefault="00725DF4">
            <w:pPr>
              <w:spacing w:line="256" w:lineRule="auto"/>
              <w:jc w:val="center"/>
              <w:rPr>
                <w:rFonts w:cs="Arial"/>
                <w:snapToGrid w:val="0"/>
                <w:color w:val="000000"/>
                <w:sz w:val="16"/>
                <w:szCs w:val="16"/>
              </w:rPr>
            </w:pPr>
            <w:r>
              <w:rPr>
                <w:rFonts w:cs="Arial"/>
                <w:snapToGrid w:val="0"/>
                <w:color w:val="000000"/>
                <w:sz w:val="16"/>
                <w:szCs w:val="16"/>
              </w:rPr>
              <w:t>0x00</w:t>
            </w:r>
          </w:p>
        </w:tc>
        <w:tc>
          <w:tcPr>
            <w:tcW w:w="1080" w:type="dxa"/>
            <w:tcBorders>
              <w:top w:val="single" w:sz="12" w:space="0" w:color="auto"/>
              <w:left w:val="single" w:sz="4" w:space="0" w:color="auto"/>
              <w:bottom w:val="single" w:sz="4" w:space="0" w:color="auto"/>
              <w:right w:val="single" w:sz="4" w:space="0" w:color="auto"/>
            </w:tcBorders>
            <w:vAlign w:val="center"/>
            <w:hideMark/>
          </w:tcPr>
          <w:p w:rsidR="0084099E" w:rsidRDefault="00725DF4" w:rsidP="00534717">
            <w:pPr>
              <w:pStyle w:val="CommentText"/>
              <w:spacing w:line="256" w:lineRule="auto"/>
              <w:jc w:val="center"/>
              <w:rPr>
                <w:rFonts w:cs="Arial"/>
                <w:sz w:val="16"/>
                <w:szCs w:val="16"/>
              </w:rPr>
            </w:pPr>
            <w:r>
              <w:rPr>
                <w:noProof/>
              </w:rPr>
              <w:drawing>
                <wp:inline distT="0" distB="0" distL="0" distR="0">
                  <wp:extent cx="492125" cy="373380"/>
                  <wp:effectExtent l="0" t="0" r="0" b="7620"/>
                  <wp:docPr id="45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ac6625b0000c5f80000148f"/>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92125" cy="373380"/>
                          </a:xfrm>
                          <a:prstGeom prst="rect">
                            <a:avLst/>
                          </a:prstGeom>
                          <a:noFill/>
                          <a:ln>
                            <a:noFill/>
                          </a:ln>
                        </pic:spPr>
                      </pic:pic>
                    </a:graphicData>
                  </a:graphic>
                </wp:inline>
              </w:drawing>
            </w:r>
          </w:p>
        </w:tc>
        <w:tc>
          <w:tcPr>
            <w:tcW w:w="1260" w:type="dxa"/>
            <w:tcBorders>
              <w:top w:val="single" w:sz="12" w:space="0" w:color="auto"/>
              <w:left w:val="single" w:sz="4"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z w:val="16"/>
                <w:szCs w:val="16"/>
              </w:rPr>
            </w:pPr>
            <w:r>
              <w:rPr>
                <w:rFonts w:cs="Arial"/>
                <w:sz w:val="16"/>
                <w:szCs w:val="16"/>
              </w:rPr>
              <w:t>Up/Down + OK (Select On)</w:t>
            </w:r>
          </w:p>
        </w:tc>
        <w:tc>
          <w:tcPr>
            <w:tcW w:w="1530" w:type="dxa"/>
            <w:tcBorders>
              <w:top w:val="single" w:sz="12" w:space="0" w:color="auto"/>
              <w:left w:val="double" w:sz="12"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z w:val="16"/>
                <w:szCs w:val="16"/>
              </w:rPr>
            </w:pPr>
            <w:r>
              <w:rPr>
                <w:rFonts w:cs="Arial"/>
                <w:sz w:val="16"/>
                <w:szCs w:val="16"/>
              </w:rPr>
              <w:t>SET (0x2)</w:t>
            </w:r>
          </w:p>
        </w:tc>
        <w:tc>
          <w:tcPr>
            <w:tcW w:w="1710" w:type="dxa"/>
            <w:tcBorders>
              <w:top w:val="single" w:sz="12" w:space="0" w:color="auto"/>
              <w:left w:val="single" w:sz="4"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z w:val="16"/>
                <w:szCs w:val="16"/>
              </w:rPr>
            </w:pPr>
            <w:r>
              <w:rPr>
                <w:rFonts w:cs="Arial"/>
                <w:snapToGrid w:val="0"/>
                <w:sz w:val="16"/>
                <w:szCs w:val="16"/>
              </w:rPr>
              <w:t>0x80F</w:t>
            </w:r>
          </w:p>
        </w:tc>
        <w:tc>
          <w:tcPr>
            <w:tcW w:w="1980" w:type="dxa"/>
            <w:tcBorders>
              <w:top w:val="single" w:sz="12" w:space="0" w:color="auto"/>
              <w:left w:val="single" w:sz="4" w:space="0" w:color="auto"/>
              <w:bottom w:val="single" w:sz="4" w:space="0" w:color="auto"/>
              <w:right w:val="single" w:sz="4" w:space="0" w:color="auto"/>
            </w:tcBorders>
            <w:vAlign w:val="center"/>
            <w:hideMark/>
          </w:tcPr>
          <w:p w:rsidR="0084099E" w:rsidRDefault="00725DF4">
            <w:pPr>
              <w:spacing w:line="256" w:lineRule="auto"/>
              <w:jc w:val="center"/>
              <w:rPr>
                <w:rFonts w:cs="Arial"/>
                <w:snapToGrid w:val="0"/>
                <w:color w:val="000000"/>
                <w:sz w:val="16"/>
                <w:szCs w:val="16"/>
              </w:rPr>
            </w:pPr>
            <w:r>
              <w:rPr>
                <w:rFonts w:cs="Arial"/>
                <w:snapToGrid w:val="0"/>
                <w:color w:val="000000"/>
                <w:sz w:val="16"/>
                <w:szCs w:val="16"/>
              </w:rPr>
              <w:t>0x0001</w:t>
            </w:r>
          </w:p>
        </w:tc>
        <w:tc>
          <w:tcPr>
            <w:tcW w:w="1648" w:type="dxa"/>
            <w:tcBorders>
              <w:top w:val="single" w:sz="12" w:space="0" w:color="auto"/>
              <w:left w:val="single" w:sz="4"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z w:val="16"/>
                <w:szCs w:val="16"/>
              </w:rPr>
            </w:pPr>
            <w:r>
              <w:rPr>
                <w:rFonts w:cs="Arial"/>
                <w:snapToGrid w:val="0"/>
                <w:color w:val="000000"/>
                <w:sz w:val="16"/>
              </w:rPr>
              <w:t>Current_PERS</w:t>
            </w:r>
          </w:p>
        </w:tc>
      </w:tr>
      <w:tr w:rsidR="0084099E" w:rsidTr="0084099E">
        <w:trPr>
          <w:cantSplit/>
          <w:trHeight w:val="180"/>
          <w:jc w:val="center"/>
        </w:trPr>
        <w:tc>
          <w:tcPr>
            <w:tcW w:w="990" w:type="dxa"/>
            <w:tcBorders>
              <w:top w:val="single" w:sz="4" w:space="0" w:color="auto"/>
              <w:left w:val="single" w:sz="12" w:space="0" w:color="auto"/>
              <w:bottom w:val="single" w:sz="4" w:space="0" w:color="auto"/>
              <w:right w:val="single" w:sz="4" w:space="0" w:color="auto"/>
            </w:tcBorders>
            <w:vAlign w:val="center"/>
            <w:hideMark/>
          </w:tcPr>
          <w:p w:rsidR="0084099E" w:rsidRDefault="00725DF4">
            <w:pPr>
              <w:spacing w:line="256" w:lineRule="auto"/>
              <w:jc w:val="center"/>
              <w:rPr>
                <w:rFonts w:cs="Arial"/>
                <w:snapToGrid w:val="0"/>
                <w:color w:val="000000"/>
                <w:sz w:val="16"/>
                <w:szCs w:val="16"/>
              </w:rPr>
            </w:pPr>
            <w:r>
              <w:rPr>
                <w:rFonts w:cs="Arial"/>
                <w:snapToGrid w:val="0"/>
                <w:color w:val="000000"/>
                <w:sz w:val="16"/>
                <w:szCs w:val="16"/>
              </w:rPr>
              <w:t>0x01</w:t>
            </w:r>
          </w:p>
        </w:tc>
        <w:tc>
          <w:tcPr>
            <w:tcW w:w="1080" w:type="dxa"/>
            <w:tcBorders>
              <w:top w:val="single" w:sz="4" w:space="0" w:color="auto"/>
              <w:left w:val="single" w:sz="4" w:space="0" w:color="auto"/>
              <w:bottom w:val="single" w:sz="4" w:space="0" w:color="auto"/>
              <w:right w:val="single" w:sz="4" w:space="0" w:color="auto"/>
            </w:tcBorders>
            <w:vAlign w:val="center"/>
            <w:hideMark/>
          </w:tcPr>
          <w:p w:rsidR="0084099E" w:rsidRDefault="00725DF4" w:rsidP="00534717">
            <w:pPr>
              <w:pStyle w:val="CommentText"/>
              <w:spacing w:line="256" w:lineRule="auto"/>
              <w:jc w:val="center"/>
              <w:rPr>
                <w:rFonts w:cs="Arial"/>
                <w:sz w:val="16"/>
                <w:szCs w:val="16"/>
              </w:rPr>
            </w:pPr>
            <w:r>
              <w:rPr>
                <w:noProof/>
              </w:rPr>
              <w:drawing>
                <wp:inline distT="0" distB="0" distL="0" distR="0">
                  <wp:extent cx="492125" cy="373380"/>
                  <wp:effectExtent l="0" t="0" r="0" b="7620"/>
                  <wp:docPr id="45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ac6625b0000c5f800002a8f"/>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92125" cy="373380"/>
                          </a:xfrm>
                          <a:prstGeom prst="rect">
                            <a:avLst/>
                          </a:prstGeom>
                          <a:noFill/>
                          <a:ln>
                            <a:noFill/>
                          </a:ln>
                        </pic:spPr>
                      </pic:pic>
                    </a:graphicData>
                  </a:graphic>
                </wp:inline>
              </w:drawing>
            </w:r>
          </w:p>
        </w:tc>
        <w:tc>
          <w:tcPr>
            <w:tcW w:w="1260" w:type="dxa"/>
            <w:tcBorders>
              <w:top w:val="single" w:sz="4" w:space="0" w:color="auto"/>
              <w:left w:val="single" w:sz="4"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z w:val="16"/>
                <w:szCs w:val="16"/>
              </w:rPr>
            </w:pPr>
            <w:r>
              <w:rPr>
                <w:rFonts w:cs="Arial"/>
                <w:sz w:val="16"/>
                <w:szCs w:val="16"/>
              </w:rPr>
              <w:t>Up/Down + OK (Select Off)</w:t>
            </w:r>
          </w:p>
        </w:tc>
        <w:tc>
          <w:tcPr>
            <w:tcW w:w="1530" w:type="dxa"/>
            <w:tcBorders>
              <w:top w:val="single" w:sz="4" w:space="0" w:color="auto"/>
              <w:left w:val="double" w:sz="12"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z w:val="16"/>
                <w:szCs w:val="16"/>
              </w:rPr>
            </w:pPr>
            <w:r>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z w:val="16"/>
                <w:szCs w:val="16"/>
              </w:rPr>
            </w:pPr>
            <w:r>
              <w:rPr>
                <w:rFonts w:cs="Arial"/>
                <w:snapToGrid w:val="0"/>
                <w:sz w:val="16"/>
                <w:szCs w:val="16"/>
              </w:rPr>
              <w:t>0x80F</w:t>
            </w:r>
          </w:p>
        </w:tc>
        <w:tc>
          <w:tcPr>
            <w:tcW w:w="1980" w:type="dxa"/>
            <w:tcBorders>
              <w:top w:val="single" w:sz="4" w:space="0" w:color="auto"/>
              <w:left w:val="single" w:sz="4" w:space="0" w:color="auto"/>
              <w:bottom w:val="single" w:sz="4" w:space="0" w:color="auto"/>
              <w:right w:val="single" w:sz="4" w:space="0" w:color="auto"/>
            </w:tcBorders>
            <w:vAlign w:val="center"/>
            <w:hideMark/>
          </w:tcPr>
          <w:p w:rsidR="0084099E" w:rsidRDefault="00725DF4">
            <w:pPr>
              <w:spacing w:line="256" w:lineRule="auto"/>
              <w:jc w:val="center"/>
              <w:rPr>
                <w:rFonts w:cs="Arial"/>
                <w:snapToGrid w:val="0"/>
                <w:color w:val="000000"/>
                <w:sz w:val="16"/>
                <w:szCs w:val="16"/>
              </w:rPr>
            </w:pPr>
            <w:r>
              <w:rPr>
                <w:rFonts w:cs="Arial"/>
                <w:snapToGrid w:val="0"/>
                <w:color w:val="000000"/>
                <w:sz w:val="16"/>
                <w:szCs w:val="16"/>
              </w:rPr>
              <w:t>0x0000</w:t>
            </w:r>
          </w:p>
        </w:tc>
        <w:tc>
          <w:tcPr>
            <w:tcW w:w="1648" w:type="dxa"/>
            <w:tcBorders>
              <w:top w:val="single" w:sz="4" w:space="0" w:color="auto"/>
              <w:left w:val="single" w:sz="4"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napToGrid w:val="0"/>
                <w:color w:val="000000"/>
                <w:sz w:val="16"/>
              </w:rPr>
            </w:pPr>
            <w:r>
              <w:rPr>
                <w:rFonts w:cs="Arial"/>
                <w:snapToGrid w:val="0"/>
                <w:color w:val="000000"/>
                <w:sz w:val="16"/>
              </w:rPr>
              <w:t>Current_PERS</w:t>
            </w:r>
          </w:p>
        </w:tc>
      </w:tr>
      <w:tr w:rsidR="0084099E" w:rsidTr="0084099E">
        <w:trPr>
          <w:cantSplit/>
          <w:trHeight w:val="210"/>
          <w:jc w:val="center"/>
        </w:trPr>
        <w:tc>
          <w:tcPr>
            <w:tcW w:w="990" w:type="dxa"/>
            <w:tcBorders>
              <w:top w:val="single" w:sz="2" w:space="0" w:color="auto"/>
              <w:left w:val="single" w:sz="12" w:space="0" w:color="auto"/>
              <w:bottom w:val="single" w:sz="4" w:space="0" w:color="auto"/>
              <w:right w:val="single" w:sz="4" w:space="0" w:color="auto"/>
            </w:tcBorders>
            <w:vAlign w:val="center"/>
            <w:hideMark/>
          </w:tcPr>
          <w:p w:rsidR="0084099E" w:rsidRDefault="00725DF4">
            <w:pPr>
              <w:spacing w:line="256" w:lineRule="auto"/>
              <w:jc w:val="center"/>
              <w:rPr>
                <w:rFonts w:cs="Arial"/>
                <w:snapToGrid w:val="0"/>
                <w:color w:val="000000"/>
                <w:sz w:val="16"/>
                <w:szCs w:val="16"/>
              </w:rPr>
            </w:pPr>
            <w:r>
              <w:rPr>
                <w:rFonts w:cs="Arial"/>
                <w:snapToGrid w:val="0"/>
                <w:color w:val="000000"/>
                <w:sz w:val="16"/>
                <w:szCs w:val="16"/>
              </w:rPr>
              <w:t>0x04</w:t>
            </w:r>
          </w:p>
        </w:tc>
        <w:tc>
          <w:tcPr>
            <w:tcW w:w="1080" w:type="dxa"/>
            <w:tcBorders>
              <w:top w:val="single" w:sz="4" w:space="0" w:color="auto"/>
              <w:left w:val="single" w:sz="4" w:space="0" w:color="auto"/>
              <w:bottom w:val="single" w:sz="4" w:space="0" w:color="auto"/>
              <w:right w:val="single" w:sz="4" w:space="0" w:color="auto"/>
            </w:tcBorders>
            <w:vAlign w:val="center"/>
            <w:hideMark/>
          </w:tcPr>
          <w:p w:rsidR="0084099E" w:rsidRDefault="00725DF4" w:rsidP="00534717">
            <w:pPr>
              <w:pStyle w:val="CommentText"/>
              <w:spacing w:line="256" w:lineRule="auto"/>
              <w:jc w:val="center"/>
              <w:rPr>
                <w:rFonts w:cs="Arial"/>
                <w:sz w:val="16"/>
                <w:szCs w:val="16"/>
              </w:rPr>
            </w:pPr>
            <w:r>
              <w:rPr>
                <w:noProof/>
              </w:rPr>
              <w:drawing>
                <wp:inline distT="0" distB="0" distL="0" distR="0">
                  <wp:extent cx="492125" cy="373380"/>
                  <wp:effectExtent l="0" t="0" r="0" b="7620"/>
                  <wp:docPr id="45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ac6625b0000c5f800007817"/>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92125" cy="373380"/>
                          </a:xfrm>
                          <a:prstGeom prst="rect">
                            <a:avLst/>
                          </a:prstGeom>
                          <a:noFill/>
                          <a:ln>
                            <a:noFill/>
                          </a:ln>
                        </pic:spPr>
                      </pic:pic>
                    </a:graphicData>
                  </a:graphic>
                </wp:inline>
              </w:drawing>
            </w:r>
          </w:p>
        </w:tc>
        <w:tc>
          <w:tcPr>
            <w:tcW w:w="1260" w:type="dxa"/>
            <w:tcBorders>
              <w:top w:val="single" w:sz="4" w:space="0" w:color="auto"/>
              <w:left w:val="single" w:sz="4"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z w:val="16"/>
                <w:szCs w:val="16"/>
              </w:rPr>
            </w:pPr>
            <w:r>
              <w:rPr>
                <w:rFonts w:cs="Arial"/>
                <w:sz w:val="16"/>
                <w:szCs w:val="16"/>
              </w:rPr>
              <w:t>Up/Down + OK (Select Any)</w:t>
            </w:r>
          </w:p>
        </w:tc>
        <w:tc>
          <w:tcPr>
            <w:tcW w:w="1530" w:type="dxa"/>
            <w:tcBorders>
              <w:top w:val="single" w:sz="4" w:space="0" w:color="auto"/>
              <w:left w:val="double" w:sz="12"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z w:val="16"/>
                <w:szCs w:val="16"/>
              </w:rPr>
            </w:pPr>
            <w:r>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z w:val="16"/>
                <w:szCs w:val="16"/>
              </w:rPr>
            </w:pPr>
            <w:r>
              <w:rPr>
                <w:rFonts w:cs="Arial"/>
                <w:snapToGrid w:val="0"/>
                <w:sz w:val="16"/>
                <w:szCs w:val="16"/>
              </w:rPr>
              <w:t>0x80F</w:t>
            </w:r>
          </w:p>
        </w:tc>
        <w:tc>
          <w:tcPr>
            <w:tcW w:w="1980" w:type="dxa"/>
            <w:tcBorders>
              <w:top w:val="single" w:sz="4" w:space="0" w:color="auto"/>
              <w:left w:val="single" w:sz="4" w:space="0" w:color="auto"/>
              <w:bottom w:val="single" w:sz="4" w:space="0" w:color="auto"/>
              <w:right w:val="single" w:sz="4" w:space="0" w:color="auto"/>
            </w:tcBorders>
            <w:vAlign w:val="center"/>
            <w:hideMark/>
          </w:tcPr>
          <w:p w:rsidR="0084099E" w:rsidRDefault="00725DF4">
            <w:pPr>
              <w:spacing w:line="256" w:lineRule="auto"/>
              <w:jc w:val="center"/>
              <w:rPr>
                <w:rFonts w:cs="Arial"/>
                <w:snapToGrid w:val="0"/>
                <w:sz w:val="16"/>
                <w:szCs w:val="16"/>
              </w:rPr>
            </w:pPr>
            <w:r>
              <w:rPr>
                <w:rFonts w:cs="Arial"/>
                <w:snapToGrid w:val="0"/>
                <w:sz w:val="16"/>
                <w:szCs w:val="16"/>
              </w:rPr>
              <w:t>0x0000 – 0x001</w:t>
            </w:r>
          </w:p>
          <w:p w:rsidR="0084099E" w:rsidRDefault="00725DF4">
            <w:pPr>
              <w:spacing w:line="256" w:lineRule="auto"/>
              <w:jc w:val="center"/>
              <w:rPr>
                <w:rFonts w:cs="Arial"/>
                <w:snapToGrid w:val="0"/>
                <w:sz w:val="16"/>
                <w:szCs w:val="16"/>
              </w:rPr>
            </w:pPr>
            <w:r>
              <w:rPr>
                <w:rFonts w:cs="Arial"/>
                <w:snapToGrid w:val="0"/>
                <w:sz w:val="16"/>
                <w:szCs w:val="16"/>
              </w:rPr>
              <w:t>(Based on Selection)</w:t>
            </w:r>
          </w:p>
        </w:tc>
        <w:tc>
          <w:tcPr>
            <w:tcW w:w="1648" w:type="dxa"/>
            <w:tcBorders>
              <w:top w:val="single" w:sz="4" w:space="0" w:color="auto"/>
              <w:left w:val="single" w:sz="4" w:space="0" w:color="auto"/>
              <w:bottom w:val="single" w:sz="4" w:space="0" w:color="auto"/>
              <w:right w:val="single" w:sz="4" w:space="0" w:color="auto"/>
            </w:tcBorders>
            <w:vAlign w:val="center"/>
            <w:hideMark/>
          </w:tcPr>
          <w:p w:rsidR="0084099E" w:rsidRDefault="00725DF4">
            <w:pPr>
              <w:pStyle w:val="CommentText"/>
              <w:spacing w:line="256" w:lineRule="auto"/>
              <w:jc w:val="center"/>
              <w:rPr>
                <w:rFonts w:cs="Arial"/>
                <w:snapToGrid w:val="0"/>
                <w:color w:val="000000"/>
                <w:sz w:val="16"/>
              </w:rPr>
            </w:pPr>
            <w:r>
              <w:rPr>
                <w:rFonts w:cs="Arial"/>
                <w:snapToGrid w:val="0"/>
                <w:color w:val="000000"/>
                <w:sz w:val="16"/>
              </w:rPr>
              <w:t>Current_PERS</w:t>
            </w:r>
          </w:p>
        </w:tc>
      </w:tr>
    </w:tbl>
    <w:p w:rsidR="00CE73EA" w:rsidRPr="000713FA" w:rsidRDefault="00725DF4">
      <w:r w:rsidRPr="000713FA">
        <w:t>Note: F</w:t>
      </w:r>
      <w:r>
        <w:t>C</w:t>
      </w:r>
      <w:r w:rsidRPr="000713FA">
        <w:t xml:space="preserve">A_Cfg must be set to </w:t>
      </w:r>
      <w:r>
        <w:t>FCW+FDA</w:t>
      </w:r>
      <w:r w:rsidRPr="000713FA">
        <w:t xml:space="preserve"> (0x</w:t>
      </w:r>
      <w:r>
        <w:t>2</w:t>
      </w:r>
      <w:r w:rsidRPr="000713FA">
        <w:t>) to display this menu.</w:t>
      </w:r>
    </w:p>
    <w:p w:rsidR="00B67B35" w:rsidRDefault="00725DF4" w:rsidP="00AD05EE">
      <w:r>
        <w:t>Note: This menu is unavailable when Current_Ign_Key_Device_Type is a MyKey</w:t>
      </w:r>
    </w:p>
    <w:p w:rsidR="00406F39" w:rsidRDefault="00725DF4" w:rsidP="00B9479B">
      <w:pPr>
        <w:pStyle w:val="Heading5"/>
      </w:pPr>
      <w:r w:rsidRPr="00B9479B">
        <w:t>F-REQ-301642/B-FCW Active Braking State Assignment</w:t>
      </w:r>
    </w:p>
    <w:p w:rsidR="00AE06BC" w:rsidRPr="00AE06BC" w:rsidRDefault="00D6287D" w:rsidP="00AE06BC"/>
    <w:tbl>
      <w:tblPr>
        <w:tblW w:w="864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772"/>
        <w:gridCol w:w="1770"/>
        <w:gridCol w:w="2019"/>
        <w:gridCol w:w="8"/>
        <w:gridCol w:w="1706"/>
        <w:gridCol w:w="1365"/>
      </w:tblGrid>
      <w:tr w:rsidR="00110752" w:rsidTr="00110752">
        <w:trPr>
          <w:trHeight w:val="753"/>
          <w:jc w:val="center"/>
        </w:trPr>
        <w:tc>
          <w:tcPr>
            <w:tcW w:w="1770" w:type="dxa"/>
            <w:tcBorders>
              <w:top w:val="single" w:sz="12" w:space="0" w:color="auto"/>
              <w:left w:val="single" w:sz="12" w:space="0" w:color="auto"/>
              <w:bottom w:val="single" w:sz="12" w:space="0" w:color="auto"/>
              <w:right w:val="single" w:sz="12" w:space="0" w:color="auto"/>
            </w:tcBorders>
            <w:vAlign w:val="center"/>
            <w:hideMark/>
          </w:tcPr>
          <w:p w:rsidR="00110752"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FeatNoCcmActl</w:t>
            </w:r>
          </w:p>
        </w:tc>
        <w:tc>
          <w:tcPr>
            <w:tcW w:w="1769" w:type="dxa"/>
            <w:tcBorders>
              <w:top w:val="single" w:sz="12" w:space="0" w:color="auto"/>
              <w:left w:val="single" w:sz="12" w:space="0" w:color="auto"/>
              <w:bottom w:val="single" w:sz="12" w:space="0" w:color="auto"/>
              <w:right w:val="single" w:sz="12" w:space="0" w:color="auto"/>
            </w:tcBorders>
            <w:vAlign w:val="center"/>
            <w:hideMark/>
          </w:tcPr>
          <w:p w:rsidR="00110752"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FeatConfigCcmActl</w:t>
            </w:r>
          </w:p>
        </w:tc>
        <w:tc>
          <w:tcPr>
            <w:tcW w:w="2017" w:type="dxa"/>
            <w:tcBorders>
              <w:top w:val="single" w:sz="12" w:space="0" w:color="auto"/>
              <w:left w:val="single" w:sz="12" w:space="0" w:color="auto"/>
              <w:bottom w:val="single" w:sz="12" w:space="0" w:color="auto"/>
              <w:right w:val="double" w:sz="12" w:space="0" w:color="auto"/>
            </w:tcBorders>
            <w:vAlign w:val="center"/>
            <w:hideMark/>
          </w:tcPr>
          <w:p w:rsidR="00110752" w:rsidRDefault="00725DF4">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PersIndexCcm_D_Actl</w:t>
            </w:r>
          </w:p>
        </w:tc>
        <w:tc>
          <w:tcPr>
            <w:tcW w:w="1713" w:type="dxa"/>
            <w:gridSpan w:val="2"/>
            <w:tcBorders>
              <w:top w:val="single" w:sz="12" w:space="0" w:color="auto"/>
              <w:left w:val="double" w:sz="12" w:space="0" w:color="auto"/>
              <w:bottom w:val="single" w:sz="12" w:space="0" w:color="auto"/>
              <w:right w:val="single" w:sz="4" w:space="0" w:color="auto"/>
            </w:tcBorders>
            <w:vAlign w:val="center"/>
            <w:hideMark/>
          </w:tcPr>
          <w:p w:rsidR="00110752" w:rsidRDefault="00725DF4">
            <w:pPr>
              <w:spacing w:line="256" w:lineRule="auto"/>
              <w:jc w:val="center"/>
              <w:rPr>
                <w:rFonts w:cs="Arial"/>
                <w:b/>
                <w:snapToGrid w:val="0"/>
                <w:color w:val="000000"/>
                <w:sz w:val="16"/>
              </w:rPr>
            </w:pPr>
            <w:r>
              <w:rPr>
                <w:rFonts w:cs="Arial"/>
                <w:b/>
                <w:sz w:val="16"/>
                <w:szCs w:val="16"/>
                <w:highlight w:val="magenta"/>
              </w:rPr>
              <w:t>FcwBrakingStat_MC</w:t>
            </w:r>
          </w:p>
        </w:tc>
        <w:tc>
          <w:tcPr>
            <w:tcW w:w="1364" w:type="dxa"/>
            <w:tcBorders>
              <w:top w:val="single" w:sz="12" w:space="0" w:color="auto"/>
              <w:left w:val="single" w:sz="4" w:space="0" w:color="auto"/>
              <w:bottom w:val="single" w:sz="12" w:space="0" w:color="auto"/>
              <w:right w:val="single" w:sz="12" w:space="0" w:color="auto"/>
            </w:tcBorders>
            <w:vAlign w:val="center"/>
            <w:hideMark/>
          </w:tcPr>
          <w:p w:rsidR="00110752" w:rsidRDefault="00725DF4">
            <w:pPr>
              <w:spacing w:line="256" w:lineRule="auto"/>
              <w:jc w:val="center"/>
              <w:rPr>
                <w:rFonts w:cs="Arial"/>
                <w:b/>
                <w:snapToGrid w:val="0"/>
                <w:color w:val="000000"/>
                <w:sz w:val="16"/>
              </w:rPr>
            </w:pPr>
            <w:r>
              <w:rPr>
                <w:rFonts w:cs="Arial"/>
                <w:b/>
                <w:snapToGrid w:val="0"/>
                <w:color w:val="000000"/>
                <w:sz w:val="16"/>
              </w:rPr>
              <w:t xml:space="preserve">Current_PERS </w:t>
            </w:r>
            <w:r>
              <w:rPr>
                <w:rFonts w:cs="Arial"/>
                <w:b/>
                <w:snapToGrid w:val="0"/>
                <w:color w:val="000000"/>
                <w:sz w:val="16"/>
                <w:vertAlign w:val="superscript"/>
              </w:rPr>
              <w:t>(3)</w:t>
            </w:r>
          </w:p>
        </w:tc>
      </w:tr>
      <w:tr w:rsidR="00110752" w:rsidTr="00110752">
        <w:trPr>
          <w:cantSplit/>
          <w:trHeight w:val="285"/>
          <w:jc w:val="center"/>
        </w:trPr>
        <w:tc>
          <w:tcPr>
            <w:tcW w:w="1770" w:type="dxa"/>
            <w:vMerge w:val="restart"/>
            <w:tcBorders>
              <w:top w:val="single" w:sz="12" w:space="0" w:color="auto"/>
              <w:left w:val="single" w:sz="12" w:space="0" w:color="auto"/>
              <w:bottom w:val="single" w:sz="4" w:space="0" w:color="auto"/>
              <w:right w:val="single" w:sz="4" w:space="0" w:color="auto"/>
            </w:tcBorders>
            <w:vAlign w:val="center"/>
            <w:hideMark/>
          </w:tcPr>
          <w:p w:rsidR="00110752" w:rsidRDefault="00725DF4">
            <w:pPr>
              <w:spacing w:line="256" w:lineRule="auto"/>
              <w:jc w:val="center"/>
              <w:rPr>
                <w:rFonts w:cs="Arial"/>
                <w:snapToGrid w:val="0"/>
                <w:sz w:val="16"/>
                <w:szCs w:val="16"/>
              </w:rPr>
            </w:pPr>
            <w:r>
              <w:rPr>
                <w:rFonts w:cs="Arial"/>
                <w:snapToGrid w:val="0"/>
                <w:sz w:val="16"/>
                <w:szCs w:val="16"/>
              </w:rPr>
              <w:t>0x840</w:t>
            </w:r>
            <w:r>
              <w:rPr>
                <w:rFonts w:cs="Arial"/>
                <w:snapToGrid w:val="0"/>
                <w:sz w:val="16"/>
                <w:szCs w:val="16"/>
                <w:vertAlign w:val="superscript"/>
              </w:rPr>
              <w:t>(1)</w:t>
            </w:r>
          </w:p>
        </w:tc>
        <w:tc>
          <w:tcPr>
            <w:tcW w:w="1769" w:type="dxa"/>
            <w:tcBorders>
              <w:top w:val="single" w:sz="12" w:space="0" w:color="auto"/>
              <w:left w:val="single" w:sz="4" w:space="0" w:color="auto"/>
              <w:bottom w:val="single" w:sz="2" w:space="0" w:color="auto"/>
              <w:right w:val="single" w:sz="2" w:space="0" w:color="auto"/>
            </w:tcBorders>
            <w:vAlign w:val="center"/>
            <w:hideMark/>
          </w:tcPr>
          <w:p w:rsidR="00110752" w:rsidRDefault="00725DF4">
            <w:pPr>
              <w:spacing w:line="256" w:lineRule="auto"/>
              <w:jc w:val="center"/>
              <w:rPr>
                <w:rFonts w:cs="Arial"/>
                <w:snapToGrid w:val="0"/>
                <w:sz w:val="16"/>
                <w:szCs w:val="16"/>
              </w:rPr>
            </w:pPr>
            <w:r>
              <w:rPr>
                <w:rFonts w:cs="Arial"/>
                <w:snapToGrid w:val="0"/>
                <w:sz w:val="16"/>
                <w:szCs w:val="16"/>
              </w:rPr>
              <w:t>0x0000 (Off)</w:t>
            </w:r>
          </w:p>
        </w:tc>
        <w:tc>
          <w:tcPr>
            <w:tcW w:w="2025" w:type="dxa"/>
            <w:gridSpan w:val="2"/>
            <w:tcBorders>
              <w:top w:val="single" w:sz="12" w:space="0" w:color="auto"/>
              <w:left w:val="single" w:sz="2" w:space="0" w:color="auto"/>
              <w:bottom w:val="single" w:sz="2" w:space="0" w:color="auto"/>
              <w:right w:val="double" w:sz="12" w:space="0" w:color="auto"/>
            </w:tcBorders>
            <w:vAlign w:val="center"/>
            <w:hideMark/>
          </w:tcPr>
          <w:p w:rsidR="00110752"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c>
          <w:tcPr>
            <w:tcW w:w="1705" w:type="dxa"/>
            <w:tcBorders>
              <w:top w:val="single" w:sz="12" w:space="0" w:color="auto"/>
              <w:left w:val="double" w:sz="12" w:space="0" w:color="auto"/>
              <w:bottom w:val="single" w:sz="2" w:space="0" w:color="auto"/>
              <w:right w:val="single" w:sz="4" w:space="0" w:color="auto"/>
            </w:tcBorders>
            <w:vAlign w:val="center"/>
            <w:hideMark/>
          </w:tcPr>
          <w:p w:rsidR="00110752" w:rsidRDefault="00725DF4">
            <w:pPr>
              <w:spacing w:line="256" w:lineRule="auto"/>
              <w:jc w:val="center"/>
              <w:rPr>
                <w:rFonts w:cs="Arial"/>
                <w:snapToGrid w:val="0"/>
                <w:color w:val="000000"/>
                <w:sz w:val="16"/>
                <w:szCs w:val="16"/>
              </w:rPr>
            </w:pPr>
            <w:r>
              <w:rPr>
                <w:rFonts w:cs="Arial"/>
                <w:snapToGrid w:val="0"/>
                <w:color w:val="000000"/>
                <w:sz w:val="16"/>
                <w:szCs w:val="16"/>
              </w:rPr>
              <w:t>0x00</w:t>
            </w:r>
          </w:p>
        </w:tc>
        <w:tc>
          <w:tcPr>
            <w:tcW w:w="1364" w:type="dxa"/>
            <w:tcBorders>
              <w:top w:val="single" w:sz="12" w:space="0" w:color="auto"/>
              <w:left w:val="single" w:sz="4" w:space="0" w:color="auto"/>
              <w:bottom w:val="single" w:sz="2" w:space="0" w:color="auto"/>
              <w:right w:val="single" w:sz="12" w:space="0" w:color="auto"/>
            </w:tcBorders>
            <w:vAlign w:val="center"/>
            <w:hideMark/>
          </w:tcPr>
          <w:p w:rsidR="00110752"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r>
      <w:tr w:rsidR="00110752" w:rsidTr="00110752">
        <w:trPr>
          <w:cantSplit/>
          <w:trHeight w:val="285"/>
          <w:jc w:val="center"/>
        </w:trPr>
        <w:tc>
          <w:tcPr>
            <w:tcW w:w="5564" w:type="dxa"/>
            <w:vMerge/>
            <w:tcBorders>
              <w:top w:val="single" w:sz="12" w:space="0" w:color="auto"/>
              <w:left w:val="single" w:sz="12" w:space="0" w:color="auto"/>
              <w:bottom w:val="single" w:sz="4" w:space="0" w:color="auto"/>
              <w:right w:val="single" w:sz="4" w:space="0" w:color="auto"/>
            </w:tcBorders>
            <w:vAlign w:val="center"/>
            <w:hideMark/>
          </w:tcPr>
          <w:p w:rsidR="00110752" w:rsidRDefault="00D6287D">
            <w:pPr>
              <w:spacing w:line="256" w:lineRule="auto"/>
              <w:rPr>
                <w:rFonts w:cs="Arial"/>
                <w:snapToGrid w:val="0"/>
                <w:sz w:val="16"/>
                <w:szCs w:val="16"/>
              </w:rPr>
            </w:pPr>
          </w:p>
        </w:tc>
        <w:tc>
          <w:tcPr>
            <w:tcW w:w="1769" w:type="dxa"/>
            <w:tcBorders>
              <w:top w:val="single" w:sz="2" w:space="0" w:color="auto"/>
              <w:left w:val="single" w:sz="4" w:space="0" w:color="auto"/>
              <w:bottom w:val="single" w:sz="2" w:space="0" w:color="auto"/>
              <w:right w:val="single" w:sz="2" w:space="0" w:color="auto"/>
            </w:tcBorders>
            <w:vAlign w:val="center"/>
            <w:hideMark/>
          </w:tcPr>
          <w:p w:rsidR="00110752" w:rsidRDefault="00725DF4">
            <w:pPr>
              <w:spacing w:line="256" w:lineRule="auto"/>
              <w:jc w:val="center"/>
              <w:rPr>
                <w:rFonts w:cs="Arial"/>
                <w:snapToGrid w:val="0"/>
                <w:sz w:val="16"/>
                <w:szCs w:val="16"/>
              </w:rPr>
            </w:pPr>
            <w:r>
              <w:rPr>
                <w:rFonts w:cs="Arial"/>
                <w:snapToGrid w:val="0"/>
                <w:sz w:val="16"/>
                <w:szCs w:val="16"/>
              </w:rPr>
              <w:t>0x0001 (On)</w:t>
            </w:r>
          </w:p>
        </w:tc>
        <w:tc>
          <w:tcPr>
            <w:tcW w:w="2025" w:type="dxa"/>
            <w:gridSpan w:val="2"/>
            <w:tcBorders>
              <w:top w:val="single" w:sz="2" w:space="0" w:color="auto"/>
              <w:left w:val="single" w:sz="2" w:space="0" w:color="auto"/>
              <w:bottom w:val="single" w:sz="4" w:space="0" w:color="auto"/>
              <w:right w:val="double" w:sz="12" w:space="0" w:color="auto"/>
            </w:tcBorders>
            <w:vAlign w:val="center"/>
            <w:hideMark/>
          </w:tcPr>
          <w:p w:rsidR="00110752"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c>
          <w:tcPr>
            <w:tcW w:w="1705" w:type="dxa"/>
            <w:tcBorders>
              <w:top w:val="single" w:sz="2" w:space="0" w:color="auto"/>
              <w:left w:val="double" w:sz="12" w:space="0" w:color="auto"/>
              <w:bottom w:val="single" w:sz="4" w:space="0" w:color="auto"/>
              <w:right w:val="single" w:sz="4" w:space="0" w:color="auto"/>
            </w:tcBorders>
            <w:vAlign w:val="center"/>
            <w:hideMark/>
          </w:tcPr>
          <w:p w:rsidR="00110752" w:rsidRDefault="00725DF4">
            <w:pPr>
              <w:spacing w:line="256" w:lineRule="auto"/>
              <w:jc w:val="center"/>
              <w:rPr>
                <w:rFonts w:cs="Arial"/>
                <w:snapToGrid w:val="0"/>
                <w:color w:val="000000"/>
                <w:sz w:val="16"/>
                <w:szCs w:val="16"/>
              </w:rPr>
            </w:pPr>
            <w:r>
              <w:rPr>
                <w:rFonts w:cs="Arial"/>
                <w:snapToGrid w:val="0"/>
                <w:color w:val="000000"/>
                <w:sz w:val="16"/>
                <w:szCs w:val="16"/>
              </w:rPr>
              <w:t>0x01</w:t>
            </w:r>
          </w:p>
        </w:tc>
        <w:tc>
          <w:tcPr>
            <w:tcW w:w="1364" w:type="dxa"/>
            <w:tcBorders>
              <w:top w:val="single" w:sz="2" w:space="0" w:color="auto"/>
              <w:left w:val="single" w:sz="4" w:space="0" w:color="auto"/>
              <w:bottom w:val="single" w:sz="4" w:space="0" w:color="auto"/>
              <w:right w:val="single" w:sz="12" w:space="0" w:color="auto"/>
            </w:tcBorders>
            <w:vAlign w:val="center"/>
            <w:hideMark/>
          </w:tcPr>
          <w:p w:rsidR="00110752" w:rsidRDefault="00725DF4">
            <w:pPr>
              <w:spacing w:line="256" w:lineRule="auto"/>
              <w:jc w:val="center"/>
              <w:rPr>
                <w:rFonts w:cs="Arial"/>
                <w:snapToGrid w:val="0"/>
                <w:color w:val="000000"/>
                <w:sz w:val="16"/>
                <w:szCs w:val="16"/>
              </w:rPr>
            </w:pPr>
            <w:r>
              <w:rPr>
                <w:rFonts w:cs="Arial"/>
                <w:snapToGrid w:val="0"/>
                <w:color w:val="000000"/>
                <w:sz w:val="16"/>
                <w:szCs w:val="16"/>
              </w:rPr>
              <w:t>0x0 – 0x4</w:t>
            </w:r>
          </w:p>
        </w:tc>
      </w:tr>
      <w:tr w:rsidR="00110752" w:rsidTr="00110752">
        <w:trPr>
          <w:cantSplit/>
          <w:trHeight w:val="357"/>
          <w:jc w:val="center"/>
        </w:trPr>
        <w:tc>
          <w:tcPr>
            <w:tcW w:w="5564" w:type="dxa"/>
            <w:vMerge/>
            <w:tcBorders>
              <w:top w:val="single" w:sz="12" w:space="0" w:color="auto"/>
              <w:left w:val="single" w:sz="12" w:space="0" w:color="auto"/>
              <w:bottom w:val="single" w:sz="4" w:space="0" w:color="auto"/>
              <w:right w:val="single" w:sz="4" w:space="0" w:color="auto"/>
            </w:tcBorders>
            <w:vAlign w:val="center"/>
            <w:hideMark/>
          </w:tcPr>
          <w:p w:rsidR="00110752" w:rsidRDefault="00D6287D">
            <w:pPr>
              <w:spacing w:line="256" w:lineRule="auto"/>
              <w:rPr>
                <w:rFonts w:cs="Arial"/>
                <w:snapToGrid w:val="0"/>
                <w:sz w:val="16"/>
                <w:szCs w:val="16"/>
              </w:rPr>
            </w:pPr>
          </w:p>
        </w:tc>
        <w:tc>
          <w:tcPr>
            <w:tcW w:w="3794" w:type="dxa"/>
            <w:gridSpan w:val="3"/>
            <w:tcBorders>
              <w:top w:val="single" w:sz="2" w:space="0" w:color="auto"/>
              <w:left w:val="single" w:sz="4" w:space="0" w:color="auto"/>
              <w:bottom w:val="single" w:sz="4" w:space="0" w:color="auto"/>
              <w:right w:val="double" w:sz="12" w:space="0" w:color="auto"/>
            </w:tcBorders>
            <w:vAlign w:val="center"/>
            <w:hideMark/>
          </w:tcPr>
          <w:p w:rsidR="00110752" w:rsidRDefault="00725DF4">
            <w:pPr>
              <w:spacing w:line="256" w:lineRule="auto"/>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Pr>
                <w:rFonts w:cs="Arial"/>
                <w:snapToGrid w:val="0"/>
                <w:sz w:val="16"/>
                <w:szCs w:val="16"/>
                <w:vertAlign w:val="superscript"/>
              </w:rPr>
              <w:t>)</w:t>
            </w:r>
          </w:p>
        </w:tc>
        <w:tc>
          <w:tcPr>
            <w:tcW w:w="1705" w:type="dxa"/>
            <w:vMerge w:val="restart"/>
            <w:tcBorders>
              <w:top w:val="single" w:sz="2" w:space="0" w:color="auto"/>
              <w:left w:val="double" w:sz="12" w:space="0" w:color="auto"/>
              <w:bottom w:val="single" w:sz="4" w:space="0" w:color="auto"/>
              <w:right w:val="single" w:sz="4" w:space="0" w:color="auto"/>
            </w:tcBorders>
            <w:vAlign w:val="center"/>
            <w:hideMark/>
          </w:tcPr>
          <w:p w:rsidR="00110752" w:rsidRDefault="00725DF4">
            <w:pPr>
              <w:spacing w:line="256" w:lineRule="auto"/>
              <w:jc w:val="center"/>
              <w:rPr>
                <w:rFonts w:cs="Arial"/>
                <w:snapToGrid w:val="0"/>
                <w:color w:val="000000"/>
                <w:sz w:val="16"/>
                <w:szCs w:val="16"/>
              </w:rPr>
            </w:pPr>
            <w:r>
              <w:rPr>
                <w:rFonts w:cs="Arial"/>
                <w:snapToGrid w:val="0"/>
                <w:color w:val="000000"/>
                <w:sz w:val="16"/>
                <w:szCs w:val="16"/>
              </w:rPr>
              <w:t>0x04 (Error)</w:t>
            </w:r>
          </w:p>
        </w:tc>
        <w:tc>
          <w:tcPr>
            <w:tcW w:w="1364" w:type="dxa"/>
            <w:vMerge w:val="restart"/>
            <w:tcBorders>
              <w:top w:val="single" w:sz="2" w:space="0" w:color="auto"/>
              <w:left w:val="single" w:sz="4" w:space="0" w:color="auto"/>
              <w:bottom w:val="single" w:sz="4" w:space="0" w:color="auto"/>
              <w:right w:val="single" w:sz="12" w:space="0" w:color="auto"/>
            </w:tcBorders>
            <w:vAlign w:val="center"/>
            <w:hideMark/>
          </w:tcPr>
          <w:p w:rsidR="00110752" w:rsidRDefault="00725DF4">
            <w:pPr>
              <w:spacing w:line="256" w:lineRule="auto"/>
              <w:jc w:val="center"/>
              <w:rPr>
                <w:rFonts w:cs="Arial"/>
                <w:snapToGrid w:val="0"/>
                <w:color w:val="000000"/>
                <w:sz w:val="16"/>
                <w:szCs w:val="16"/>
              </w:rPr>
            </w:pPr>
            <w:r>
              <w:rPr>
                <w:rFonts w:cs="Arial"/>
                <w:snapToGrid w:val="0"/>
                <w:color w:val="000000"/>
                <w:sz w:val="16"/>
                <w:szCs w:val="16"/>
              </w:rPr>
              <w:t>Last Known</w:t>
            </w:r>
          </w:p>
        </w:tc>
      </w:tr>
      <w:tr w:rsidR="00110752" w:rsidTr="00110752">
        <w:trPr>
          <w:cantSplit/>
          <w:trHeight w:val="303"/>
          <w:jc w:val="center"/>
        </w:trPr>
        <w:tc>
          <w:tcPr>
            <w:tcW w:w="5564" w:type="dxa"/>
            <w:gridSpan w:val="4"/>
            <w:tcBorders>
              <w:top w:val="single" w:sz="4" w:space="0" w:color="auto"/>
              <w:left w:val="single" w:sz="12" w:space="0" w:color="auto"/>
              <w:bottom w:val="single" w:sz="4" w:space="0" w:color="auto"/>
              <w:right w:val="double" w:sz="12" w:space="0" w:color="auto"/>
            </w:tcBorders>
            <w:vAlign w:val="center"/>
            <w:hideMark/>
          </w:tcPr>
          <w:p w:rsidR="00110752" w:rsidRDefault="00725DF4">
            <w:pPr>
              <w:spacing w:line="256" w:lineRule="auto"/>
              <w:jc w:val="center"/>
              <w:rPr>
                <w:rFonts w:cs="Arial"/>
                <w:snapToGrid w:val="0"/>
                <w:color w:val="000000"/>
                <w:sz w:val="16"/>
                <w:szCs w:val="16"/>
              </w:rPr>
            </w:pPr>
            <w:r>
              <w:rPr>
                <w:rFonts w:cs="Arial"/>
                <w:snapToGrid w:val="0"/>
                <w:sz w:val="16"/>
                <w:szCs w:val="16"/>
              </w:rPr>
              <w:t xml:space="preserve">Missing per Section 1.4.1 </w:t>
            </w:r>
            <w:r>
              <w:rPr>
                <w:snapToGrid w:val="0"/>
                <w:sz w:val="16"/>
                <w:szCs w:val="16"/>
                <w:vertAlign w:val="superscript"/>
              </w:rPr>
              <w:t>(2</w:t>
            </w:r>
            <w:r>
              <w:rPr>
                <w:rFonts w:cs="Arial"/>
                <w:snapToGrid w:val="0"/>
                <w:sz w:val="16"/>
                <w:szCs w:val="16"/>
                <w:vertAlign w:val="superscript"/>
              </w:rPr>
              <w:t>)</w:t>
            </w:r>
          </w:p>
        </w:tc>
        <w:tc>
          <w:tcPr>
            <w:tcW w:w="1705" w:type="dxa"/>
            <w:vMerge/>
            <w:tcBorders>
              <w:top w:val="single" w:sz="2" w:space="0" w:color="auto"/>
              <w:left w:val="double" w:sz="12" w:space="0" w:color="auto"/>
              <w:bottom w:val="single" w:sz="4" w:space="0" w:color="auto"/>
              <w:right w:val="single" w:sz="4" w:space="0" w:color="auto"/>
            </w:tcBorders>
            <w:vAlign w:val="center"/>
            <w:hideMark/>
          </w:tcPr>
          <w:p w:rsidR="00110752" w:rsidRDefault="00D6287D">
            <w:pPr>
              <w:spacing w:line="256" w:lineRule="auto"/>
              <w:rPr>
                <w:rFonts w:cs="Arial"/>
                <w:snapToGrid w:val="0"/>
                <w:color w:val="000000"/>
                <w:sz w:val="16"/>
                <w:szCs w:val="16"/>
              </w:rPr>
            </w:pPr>
          </w:p>
        </w:tc>
        <w:tc>
          <w:tcPr>
            <w:tcW w:w="1364" w:type="dxa"/>
            <w:vMerge/>
            <w:tcBorders>
              <w:top w:val="single" w:sz="2" w:space="0" w:color="auto"/>
              <w:left w:val="single" w:sz="4" w:space="0" w:color="auto"/>
              <w:bottom w:val="single" w:sz="4" w:space="0" w:color="auto"/>
              <w:right w:val="single" w:sz="12" w:space="0" w:color="auto"/>
            </w:tcBorders>
            <w:vAlign w:val="center"/>
            <w:hideMark/>
          </w:tcPr>
          <w:p w:rsidR="00110752" w:rsidRDefault="00D6287D">
            <w:pPr>
              <w:spacing w:line="256" w:lineRule="auto"/>
              <w:rPr>
                <w:rFonts w:cs="Arial"/>
                <w:snapToGrid w:val="0"/>
                <w:color w:val="000000"/>
                <w:sz w:val="16"/>
                <w:szCs w:val="16"/>
              </w:rPr>
            </w:pPr>
          </w:p>
        </w:tc>
      </w:tr>
    </w:tbl>
    <w:p w:rsidR="00B67B35" w:rsidRDefault="00725DF4" w:rsidP="00B67B35">
      <w:pPr>
        <w:ind w:left="720"/>
        <w:rPr>
          <w:sz w:val="16"/>
          <w:szCs w:val="16"/>
        </w:rPr>
      </w:pPr>
      <w:r>
        <w:tab/>
      </w:r>
      <w:r>
        <w:tab/>
      </w:r>
      <w:r w:rsidRPr="00372B3D">
        <w:rPr>
          <w:snapToGrid w:val="0"/>
          <w:sz w:val="18"/>
          <w:szCs w:val="18"/>
          <w:vertAlign w:val="superscript"/>
        </w:rPr>
        <w:t>(1)</w:t>
      </w:r>
      <w:r>
        <w:t xml:space="preserve"> </w:t>
      </w:r>
      <w:r>
        <w:rPr>
          <w:sz w:val="16"/>
          <w:szCs w:val="16"/>
        </w:rPr>
        <w:t>FCW Braking On/Off</w:t>
      </w:r>
      <w:r>
        <w:t xml:space="preserve"> </w:t>
      </w:r>
      <w:r w:rsidRPr="003C49DE">
        <w:rPr>
          <w:sz w:val="16"/>
          <w:szCs w:val="16"/>
        </w:rPr>
        <w:t>Feature Number</w:t>
      </w:r>
      <w:r w:rsidRPr="00C854AD">
        <w:rPr>
          <w:sz w:val="16"/>
          <w:szCs w:val="16"/>
        </w:rPr>
        <w:t>. Reference is Feat Num table</w:t>
      </w:r>
      <w:r>
        <w:rPr>
          <w:sz w:val="16"/>
          <w:szCs w:val="16"/>
        </w:rPr>
        <w:t xml:space="preserve"> in “Vehicle Personalization FS”</w:t>
      </w:r>
    </w:p>
    <w:p w:rsidR="00B67B35" w:rsidRDefault="00725DF4" w:rsidP="00B67B35">
      <w:pPr>
        <w:ind w:left="720"/>
        <w:rPr>
          <w:sz w:val="16"/>
          <w:szCs w:val="16"/>
        </w:rPr>
      </w:pPr>
      <w:r>
        <w:tab/>
      </w:r>
      <w:r>
        <w:tab/>
      </w: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faulted</w:t>
      </w:r>
    </w:p>
    <w:p w:rsidR="00B67B35" w:rsidRDefault="00725DF4" w:rsidP="00B67B35">
      <w:pPr>
        <w:ind w:left="720"/>
      </w:pPr>
      <w:r>
        <w:rPr>
          <w:sz w:val="16"/>
          <w:szCs w:val="16"/>
        </w:rPr>
        <w:tab/>
      </w:r>
      <w:r>
        <w:rPr>
          <w:sz w:val="16"/>
          <w:szCs w:val="16"/>
        </w:rPr>
        <w:tab/>
      </w: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w:t>
      </w:r>
      <w:r w:rsidRPr="00F7508B">
        <w:rPr>
          <w:sz w:val="16"/>
          <w:szCs w:val="16"/>
        </w:rPr>
        <w:sym w:font="Wingdings" w:char="F0DF"/>
      </w:r>
      <w:r>
        <w:rPr>
          <w:sz w:val="16"/>
          <w:szCs w:val="16"/>
        </w:rPr>
        <w:t>-&gt;” signal value. When faulted Keep last known value.</w:t>
      </w:r>
    </w:p>
    <w:p w:rsidR="00B67B35" w:rsidRDefault="00D6287D" w:rsidP="00B67B35">
      <w:pPr>
        <w:rPr>
          <w:rFonts w:cs="Arial"/>
        </w:rPr>
      </w:pPr>
    </w:p>
    <w:p w:rsidR="00406F39" w:rsidRDefault="00725DF4" w:rsidP="00B9479B">
      <w:pPr>
        <w:pStyle w:val="Heading5"/>
      </w:pPr>
      <w:r w:rsidRPr="00B9479B">
        <w:lastRenderedPageBreak/>
        <w:t>F-REQ-301643/C-SHMI Display and FCW – Active Braking Request Messages based upon FcwBrakingStat_MC</w:t>
      </w:r>
    </w:p>
    <w:p w:rsidR="00AE06BC" w:rsidRPr="00AE06BC" w:rsidRDefault="00D6287D" w:rsidP="00AE06BC"/>
    <w:tbl>
      <w:tblPr>
        <w:tblW w:w="106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1"/>
        <w:gridCol w:w="1023"/>
        <w:gridCol w:w="1440"/>
        <w:gridCol w:w="1133"/>
        <w:gridCol w:w="1390"/>
        <w:gridCol w:w="1283"/>
        <w:gridCol w:w="1791"/>
        <w:gridCol w:w="1364"/>
      </w:tblGrid>
      <w:tr w:rsidR="00546A7B" w:rsidTr="00546A7B">
        <w:trPr>
          <w:cantSplit/>
          <w:tblHeader/>
          <w:jc w:val="center"/>
        </w:trPr>
        <w:tc>
          <w:tcPr>
            <w:tcW w:w="1212" w:type="dxa"/>
            <w:tcBorders>
              <w:top w:val="single" w:sz="12" w:space="0" w:color="auto"/>
              <w:left w:val="single" w:sz="12" w:space="0" w:color="auto"/>
              <w:bottom w:val="single" w:sz="12" w:space="0" w:color="auto"/>
              <w:right w:val="single" w:sz="4" w:space="0" w:color="auto"/>
            </w:tcBorders>
            <w:vAlign w:val="center"/>
            <w:hideMark/>
          </w:tcPr>
          <w:p w:rsidR="00546A7B" w:rsidRDefault="00725DF4">
            <w:pPr>
              <w:pStyle w:val="CommentText"/>
              <w:spacing w:line="254" w:lineRule="auto"/>
              <w:jc w:val="center"/>
              <w:rPr>
                <w:rFonts w:cs="Arial"/>
                <w:b/>
                <w:sz w:val="16"/>
                <w:szCs w:val="16"/>
                <w:highlight w:val="magenta"/>
              </w:rPr>
            </w:pPr>
            <w:r>
              <w:rPr>
                <w:rFonts w:cs="Arial"/>
                <w:b/>
                <w:sz w:val="16"/>
                <w:szCs w:val="16"/>
                <w:highlight w:val="magenta"/>
              </w:rPr>
              <w:t>FcwBraking</w:t>
            </w:r>
          </w:p>
          <w:p w:rsidR="00546A7B" w:rsidRDefault="00725DF4">
            <w:pPr>
              <w:pStyle w:val="CommentText"/>
              <w:spacing w:line="254" w:lineRule="auto"/>
              <w:jc w:val="center"/>
              <w:rPr>
                <w:rFonts w:cs="Arial"/>
                <w:b/>
                <w:bCs/>
                <w:sz w:val="16"/>
                <w:szCs w:val="16"/>
              </w:rPr>
            </w:pPr>
            <w:r>
              <w:rPr>
                <w:rFonts w:cs="Arial"/>
                <w:b/>
                <w:sz w:val="16"/>
                <w:szCs w:val="16"/>
                <w:highlight w:val="magenta"/>
              </w:rPr>
              <w:t>Stat_MC</w:t>
            </w:r>
          </w:p>
        </w:tc>
        <w:tc>
          <w:tcPr>
            <w:tcW w:w="1023"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spacing w:line="254" w:lineRule="auto"/>
              <w:jc w:val="center"/>
              <w:rPr>
                <w:rFonts w:cs="Arial"/>
                <w:b/>
                <w:sz w:val="16"/>
                <w:szCs w:val="16"/>
              </w:rPr>
            </w:pPr>
            <w:r>
              <w:rPr>
                <w:rFonts w:cs="Arial"/>
                <w:b/>
                <w:sz w:val="16"/>
                <w:szCs w:val="16"/>
              </w:rPr>
              <w:t>Display Menu</w:t>
            </w:r>
          </w:p>
        </w:tc>
        <w:tc>
          <w:tcPr>
            <w:tcW w:w="1440" w:type="dxa"/>
            <w:tcBorders>
              <w:top w:val="single" w:sz="12" w:space="0" w:color="auto"/>
              <w:left w:val="single" w:sz="4" w:space="0" w:color="auto"/>
              <w:bottom w:val="single" w:sz="4" w:space="0" w:color="auto"/>
              <w:right w:val="single" w:sz="4" w:space="0" w:color="auto"/>
            </w:tcBorders>
          </w:tcPr>
          <w:p w:rsidR="00546A7B" w:rsidRDefault="00D6287D">
            <w:pPr>
              <w:spacing w:line="254" w:lineRule="auto"/>
              <w:jc w:val="center"/>
              <w:rPr>
                <w:rFonts w:cs="Arial"/>
                <w:b/>
                <w:color w:val="FF0000"/>
                <w:sz w:val="16"/>
                <w:szCs w:val="16"/>
              </w:rPr>
            </w:pPr>
          </w:p>
          <w:p w:rsidR="00546A7B" w:rsidRDefault="00725DF4">
            <w:pPr>
              <w:spacing w:line="256" w:lineRule="auto"/>
              <w:rPr>
                <w:rFonts w:cs="Arial"/>
                <w:b/>
                <w:color w:val="FF0000"/>
                <w:sz w:val="16"/>
                <w:szCs w:val="16"/>
              </w:rPr>
            </w:pPr>
            <w:r>
              <w:rPr>
                <w:rFonts w:cs="Arial"/>
                <w:b/>
                <w:color w:val="FF0000"/>
                <w:sz w:val="16"/>
                <w:szCs w:val="16"/>
              </w:rPr>
              <w:t>Speed_Locked_</w:t>
            </w:r>
          </w:p>
          <w:p w:rsidR="00546A7B" w:rsidRDefault="00725DF4">
            <w:pPr>
              <w:spacing w:line="256" w:lineRule="auto"/>
              <w:rPr>
                <w:rFonts w:cs="Arial"/>
                <w:b/>
                <w:color w:val="FF0000"/>
                <w:sz w:val="16"/>
                <w:szCs w:val="16"/>
              </w:rPr>
            </w:pPr>
            <w:r>
              <w:rPr>
                <w:rFonts w:cs="Arial"/>
                <w:b/>
                <w:color w:val="FF0000"/>
                <w:sz w:val="16"/>
                <w:szCs w:val="16"/>
              </w:rPr>
              <w:t>Setting_Flag</w:t>
            </w:r>
          </w:p>
        </w:tc>
        <w:tc>
          <w:tcPr>
            <w:tcW w:w="1133"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spacing w:line="254" w:lineRule="auto"/>
              <w:jc w:val="center"/>
              <w:rPr>
                <w:rFonts w:cs="Arial"/>
                <w:b/>
                <w:sz w:val="16"/>
                <w:szCs w:val="16"/>
              </w:rPr>
            </w:pPr>
            <w:r>
              <w:rPr>
                <w:rFonts w:cs="Arial"/>
                <w:b/>
                <w:sz w:val="16"/>
                <w:szCs w:val="16"/>
              </w:rPr>
              <w:t>OK Switch Selection Event</w:t>
            </w:r>
          </w:p>
        </w:tc>
        <w:tc>
          <w:tcPr>
            <w:tcW w:w="1390" w:type="dxa"/>
            <w:tcBorders>
              <w:top w:val="single" w:sz="12" w:space="0" w:color="auto"/>
              <w:left w:val="double" w:sz="12" w:space="0" w:color="auto"/>
              <w:bottom w:val="single" w:sz="4" w:space="0" w:color="auto"/>
              <w:right w:val="single" w:sz="4" w:space="0" w:color="auto"/>
            </w:tcBorders>
            <w:vAlign w:val="center"/>
            <w:hideMark/>
          </w:tcPr>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w:t>
            </w:r>
          </w:p>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Op_D_Rq</w:t>
            </w:r>
          </w:p>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283"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w:t>
            </w:r>
          </w:p>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NoRq</w:t>
            </w:r>
          </w:p>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91"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w:t>
            </w:r>
          </w:p>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ConfigRq</w:t>
            </w:r>
          </w:p>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364"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w:t>
            </w:r>
          </w:p>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Index_D_Rq</w:t>
            </w:r>
          </w:p>
          <w:p w:rsidR="00546A7B" w:rsidRDefault="00725DF4">
            <w:pPr>
              <w:autoSpaceDE w:val="0"/>
              <w:autoSpaceDN w:val="0"/>
              <w:adjustRightInd w:val="0"/>
              <w:spacing w:line="283"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546A7B" w:rsidTr="00546A7B">
        <w:trPr>
          <w:cantSplit/>
          <w:trHeight w:val="285"/>
          <w:jc w:val="center"/>
        </w:trPr>
        <w:tc>
          <w:tcPr>
            <w:tcW w:w="1212" w:type="dxa"/>
            <w:tcBorders>
              <w:top w:val="single" w:sz="12" w:space="0" w:color="auto"/>
              <w:left w:val="single" w:sz="12" w:space="0" w:color="auto"/>
              <w:bottom w:val="single" w:sz="4" w:space="0" w:color="auto"/>
              <w:right w:val="single" w:sz="4" w:space="0" w:color="auto"/>
            </w:tcBorders>
            <w:vAlign w:val="center"/>
            <w:hideMark/>
          </w:tcPr>
          <w:p w:rsidR="00546A7B" w:rsidRDefault="00725DF4">
            <w:pPr>
              <w:spacing w:line="254" w:lineRule="auto"/>
              <w:jc w:val="center"/>
              <w:rPr>
                <w:rFonts w:cs="Arial"/>
                <w:snapToGrid w:val="0"/>
                <w:color w:val="000000"/>
                <w:sz w:val="16"/>
                <w:szCs w:val="16"/>
              </w:rPr>
            </w:pPr>
            <w:r>
              <w:rPr>
                <w:rFonts w:cs="Arial"/>
                <w:snapToGrid w:val="0"/>
                <w:color w:val="000000"/>
                <w:sz w:val="16"/>
                <w:szCs w:val="16"/>
              </w:rPr>
              <w:t>0x00</w:t>
            </w:r>
          </w:p>
        </w:tc>
        <w:tc>
          <w:tcPr>
            <w:tcW w:w="1023" w:type="dxa"/>
            <w:tcBorders>
              <w:top w:val="single" w:sz="12" w:space="0" w:color="auto"/>
              <w:left w:val="single" w:sz="4" w:space="0" w:color="auto"/>
              <w:bottom w:val="single" w:sz="4" w:space="0" w:color="auto"/>
              <w:right w:val="single" w:sz="4" w:space="0" w:color="auto"/>
            </w:tcBorders>
            <w:vAlign w:val="center"/>
            <w:hideMark/>
          </w:tcPr>
          <w:p w:rsidR="00546A7B" w:rsidRDefault="00725DF4" w:rsidP="00534717">
            <w:pPr>
              <w:pStyle w:val="CommentText"/>
              <w:spacing w:line="254" w:lineRule="auto"/>
              <w:jc w:val="center"/>
              <w:rPr>
                <w:rFonts w:cs="Arial"/>
                <w:sz w:val="16"/>
                <w:szCs w:val="16"/>
              </w:rPr>
            </w:pPr>
            <w:r>
              <w:rPr>
                <w:noProof/>
                <w:sz w:val="16"/>
                <w:szCs w:val="16"/>
              </w:rPr>
              <w:drawing>
                <wp:inline distT="0" distB="0" distL="0" distR="0">
                  <wp:extent cx="551815" cy="422910"/>
                  <wp:effectExtent l="0" t="0" r="0" b="0"/>
                  <wp:docPr id="470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51815" cy="422910"/>
                          </a:xfrm>
                          <a:prstGeom prst="rect">
                            <a:avLst/>
                          </a:prstGeom>
                          <a:noFill/>
                          <a:ln>
                            <a:noFill/>
                          </a:ln>
                        </pic:spPr>
                      </pic:pic>
                    </a:graphicData>
                  </a:graphic>
                </wp:inline>
              </w:drawing>
            </w:r>
          </w:p>
        </w:tc>
        <w:tc>
          <w:tcPr>
            <w:tcW w:w="1440"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color w:val="FF0000"/>
                <w:sz w:val="16"/>
                <w:szCs w:val="16"/>
              </w:rPr>
            </w:pPr>
            <w:r>
              <w:rPr>
                <w:rFonts w:cs="Arial"/>
                <w:color w:val="FF0000"/>
                <w:sz w:val="16"/>
                <w:szCs w:val="16"/>
              </w:rPr>
              <w:t>False</w:t>
            </w:r>
          </w:p>
        </w:tc>
        <w:tc>
          <w:tcPr>
            <w:tcW w:w="1133"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z w:val="16"/>
                <w:szCs w:val="16"/>
              </w:rPr>
            </w:pPr>
            <w:r>
              <w:rPr>
                <w:rFonts w:cs="Arial"/>
                <w:sz w:val="16"/>
                <w:szCs w:val="16"/>
              </w:rPr>
              <w:t>Up/Down + OK (Select On)</w:t>
            </w:r>
          </w:p>
        </w:tc>
        <w:tc>
          <w:tcPr>
            <w:tcW w:w="1390" w:type="dxa"/>
            <w:tcBorders>
              <w:top w:val="single" w:sz="12" w:space="0" w:color="auto"/>
              <w:left w:val="double" w:sz="12"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z w:val="16"/>
                <w:szCs w:val="16"/>
              </w:rPr>
            </w:pPr>
            <w:r>
              <w:rPr>
                <w:rFonts w:cs="Arial"/>
                <w:sz w:val="16"/>
                <w:szCs w:val="16"/>
              </w:rPr>
              <w:t>SET (0x2)</w:t>
            </w:r>
          </w:p>
        </w:tc>
        <w:tc>
          <w:tcPr>
            <w:tcW w:w="1283"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z w:val="16"/>
                <w:szCs w:val="16"/>
              </w:rPr>
            </w:pPr>
            <w:r>
              <w:rPr>
                <w:rFonts w:cs="Arial"/>
                <w:snapToGrid w:val="0"/>
                <w:sz w:val="16"/>
                <w:szCs w:val="16"/>
              </w:rPr>
              <w:t>0x840</w:t>
            </w:r>
          </w:p>
        </w:tc>
        <w:tc>
          <w:tcPr>
            <w:tcW w:w="1791"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spacing w:line="254" w:lineRule="auto"/>
              <w:jc w:val="center"/>
              <w:rPr>
                <w:rFonts w:cs="Arial"/>
                <w:snapToGrid w:val="0"/>
                <w:color w:val="000000"/>
                <w:sz w:val="16"/>
                <w:szCs w:val="16"/>
              </w:rPr>
            </w:pPr>
            <w:r>
              <w:rPr>
                <w:rFonts w:cs="Arial"/>
                <w:snapToGrid w:val="0"/>
                <w:color w:val="000000"/>
                <w:sz w:val="16"/>
                <w:szCs w:val="16"/>
              </w:rPr>
              <w:t>0x0001</w:t>
            </w:r>
          </w:p>
        </w:tc>
        <w:tc>
          <w:tcPr>
            <w:tcW w:w="1364"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z w:val="16"/>
                <w:szCs w:val="16"/>
              </w:rPr>
            </w:pPr>
            <w:r>
              <w:rPr>
                <w:rFonts w:cs="Arial"/>
                <w:snapToGrid w:val="0"/>
                <w:color w:val="000000"/>
                <w:sz w:val="16"/>
                <w:szCs w:val="16"/>
              </w:rPr>
              <w:t>Current_PERS</w:t>
            </w:r>
          </w:p>
        </w:tc>
      </w:tr>
      <w:tr w:rsidR="00546A7B" w:rsidTr="00546A7B">
        <w:trPr>
          <w:cantSplit/>
          <w:trHeight w:val="180"/>
          <w:jc w:val="center"/>
        </w:trPr>
        <w:tc>
          <w:tcPr>
            <w:tcW w:w="1212" w:type="dxa"/>
            <w:tcBorders>
              <w:top w:val="single" w:sz="4" w:space="0" w:color="auto"/>
              <w:left w:val="single" w:sz="12" w:space="0" w:color="auto"/>
              <w:bottom w:val="single" w:sz="4" w:space="0" w:color="auto"/>
              <w:right w:val="single" w:sz="4" w:space="0" w:color="auto"/>
            </w:tcBorders>
            <w:vAlign w:val="center"/>
            <w:hideMark/>
          </w:tcPr>
          <w:p w:rsidR="00546A7B" w:rsidRDefault="00725DF4">
            <w:pPr>
              <w:spacing w:line="254" w:lineRule="auto"/>
              <w:jc w:val="center"/>
              <w:rPr>
                <w:rFonts w:cs="Arial"/>
                <w:snapToGrid w:val="0"/>
                <w:color w:val="000000"/>
                <w:sz w:val="16"/>
                <w:szCs w:val="16"/>
              </w:rPr>
            </w:pPr>
            <w:r>
              <w:rPr>
                <w:rFonts w:cs="Arial"/>
                <w:snapToGrid w:val="0"/>
                <w:color w:val="000000"/>
                <w:sz w:val="16"/>
                <w:szCs w:val="16"/>
              </w:rPr>
              <w:t>0x01</w:t>
            </w:r>
          </w:p>
        </w:tc>
        <w:tc>
          <w:tcPr>
            <w:tcW w:w="1023" w:type="dxa"/>
            <w:tcBorders>
              <w:top w:val="single" w:sz="4" w:space="0" w:color="auto"/>
              <w:left w:val="single" w:sz="4" w:space="0" w:color="auto"/>
              <w:bottom w:val="single" w:sz="4" w:space="0" w:color="auto"/>
              <w:right w:val="single" w:sz="4" w:space="0" w:color="auto"/>
            </w:tcBorders>
            <w:vAlign w:val="center"/>
            <w:hideMark/>
          </w:tcPr>
          <w:p w:rsidR="00546A7B" w:rsidRDefault="00725DF4" w:rsidP="00534717">
            <w:pPr>
              <w:pStyle w:val="CommentText"/>
              <w:spacing w:line="254" w:lineRule="auto"/>
              <w:jc w:val="center"/>
              <w:rPr>
                <w:rFonts w:cs="Arial"/>
                <w:sz w:val="16"/>
                <w:szCs w:val="16"/>
              </w:rPr>
            </w:pPr>
            <w:r>
              <w:rPr>
                <w:noProof/>
                <w:sz w:val="16"/>
                <w:szCs w:val="16"/>
              </w:rPr>
              <w:drawing>
                <wp:inline distT="0" distB="0" distL="0" distR="0">
                  <wp:extent cx="551815" cy="422910"/>
                  <wp:effectExtent l="0" t="0" r="0" b="0"/>
                  <wp:docPr id="470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51815" cy="422910"/>
                          </a:xfrm>
                          <a:prstGeom prst="rect">
                            <a:avLst/>
                          </a:prstGeom>
                          <a:noFill/>
                          <a:ln>
                            <a:noFill/>
                          </a:ln>
                        </pic:spPr>
                      </pic:pic>
                    </a:graphicData>
                  </a:graphic>
                </wp:inline>
              </w:drawing>
            </w:r>
          </w:p>
        </w:tc>
        <w:tc>
          <w:tcPr>
            <w:tcW w:w="1440"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color w:val="FF0000"/>
                <w:sz w:val="16"/>
                <w:szCs w:val="16"/>
              </w:rPr>
            </w:pPr>
            <w:r>
              <w:rPr>
                <w:rFonts w:cs="Arial"/>
                <w:color w:val="FF0000"/>
                <w:sz w:val="16"/>
                <w:szCs w:val="16"/>
              </w:rPr>
              <w:t>False</w:t>
            </w:r>
          </w:p>
        </w:tc>
        <w:tc>
          <w:tcPr>
            <w:tcW w:w="1133"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z w:val="16"/>
                <w:szCs w:val="16"/>
              </w:rPr>
            </w:pPr>
            <w:r>
              <w:rPr>
                <w:rFonts w:cs="Arial"/>
                <w:sz w:val="16"/>
                <w:szCs w:val="16"/>
              </w:rPr>
              <w:t>Up/Down + OK (Select Off)</w:t>
            </w:r>
          </w:p>
        </w:tc>
        <w:tc>
          <w:tcPr>
            <w:tcW w:w="1390" w:type="dxa"/>
            <w:tcBorders>
              <w:top w:val="single" w:sz="4" w:space="0" w:color="auto"/>
              <w:left w:val="double" w:sz="12"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z w:val="16"/>
                <w:szCs w:val="16"/>
              </w:rPr>
            </w:pPr>
            <w:r>
              <w:rPr>
                <w:rFonts w:cs="Arial"/>
                <w:sz w:val="16"/>
                <w:szCs w:val="16"/>
              </w:rPr>
              <w:t>SET (0x2)</w:t>
            </w:r>
          </w:p>
        </w:tc>
        <w:tc>
          <w:tcPr>
            <w:tcW w:w="1283"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z w:val="16"/>
                <w:szCs w:val="16"/>
              </w:rPr>
            </w:pPr>
            <w:r>
              <w:rPr>
                <w:rFonts w:cs="Arial"/>
                <w:snapToGrid w:val="0"/>
                <w:sz w:val="16"/>
                <w:szCs w:val="16"/>
              </w:rPr>
              <w:t>0x840</w:t>
            </w:r>
          </w:p>
        </w:tc>
        <w:tc>
          <w:tcPr>
            <w:tcW w:w="1791" w:type="dxa"/>
            <w:tcBorders>
              <w:top w:val="single" w:sz="4" w:space="0" w:color="auto"/>
              <w:left w:val="single" w:sz="4" w:space="0" w:color="auto"/>
              <w:bottom w:val="single" w:sz="4" w:space="0" w:color="auto"/>
              <w:right w:val="single" w:sz="4" w:space="0" w:color="auto"/>
            </w:tcBorders>
            <w:vAlign w:val="center"/>
            <w:hideMark/>
          </w:tcPr>
          <w:p w:rsidR="00546A7B" w:rsidRDefault="00725DF4">
            <w:pPr>
              <w:spacing w:line="254" w:lineRule="auto"/>
              <w:jc w:val="center"/>
              <w:rPr>
                <w:rFonts w:cs="Arial"/>
                <w:snapToGrid w:val="0"/>
                <w:color w:val="000000"/>
                <w:sz w:val="16"/>
                <w:szCs w:val="16"/>
              </w:rPr>
            </w:pPr>
            <w:r>
              <w:rPr>
                <w:rFonts w:cs="Arial"/>
                <w:snapToGrid w:val="0"/>
                <w:color w:val="000000"/>
                <w:sz w:val="16"/>
                <w:szCs w:val="16"/>
              </w:rPr>
              <w:t>0x0000</w:t>
            </w:r>
          </w:p>
        </w:tc>
        <w:tc>
          <w:tcPr>
            <w:tcW w:w="1364"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napToGrid w:val="0"/>
                <w:color w:val="000000"/>
                <w:sz w:val="16"/>
                <w:szCs w:val="16"/>
              </w:rPr>
            </w:pPr>
            <w:r>
              <w:rPr>
                <w:rFonts w:cs="Arial"/>
                <w:snapToGrid w:val="0"/>
                <w:color w:val="000000"/>
                <w:sz w:val="16"/>
                <w:szCs w:val="16"/>
              </w:rPr>
              <w:t>Current_PERS</w:t>
            </w:r>
          </w:p>
        </w:tc>
      </w:tr>
      <w:tr w:rsidR="00546A7B" w:rsidTr="00546A7B">
        <w:trPr>
          <w:cantSplit/>
          <w:trHeight w:val="210"/>
          <w:jc w:val="center"/>
        </w:trPr>
        <w:tc>
          <w:tcPr>
            <w:tcW w:w="1212" w:type="dxa"/>
            <w:tcBorders>
              <w:top w:val="single" w:sz="2" w:space="0" w:color="auto"/>
              <w:left w:val="single" w:sz="12" w:space="0" w:color="auto"/>
              <w:bottom w:val="single" w:sz="2" w:space="0" w:color="auto"/>
              <w:right w:val="single" w:sz="4" w:space="0" w:color="auto"/>
            </w:tcBorders>
            <w:vAlign w:val="center"/>
            <w:hideMark/>
          </w:tcPr>
          <w:p w:rsidR="00546A7B" w:rsidRDefault="00725DF4">
            <w:pPr>
              <w:spacing w:line="254" w:lineRule="auto"/>
              <w:jc w:val="center"/>
              <w:rPr>
                <w:rFonts w:cs="Arial"/>
                <w:snapToGrid w:val="0"/>
                <w:color w:val="000000"/>
                <w:sz w:val="16"/>
                <w:szCs w:val="16"/>
              </w:rPr>
            </w:pPr>
            <w:r>
              <w:rPr>
                <w:rFonts w:cs="Arial"/>
                <w:snapToGrid w:val="0"/>
                <w:color w:val="000000"/>
                <w:sz w:val="16"/>
                <w:szCs w:val="16"/>
              </w:rPr>
              <w:t>0x04</w:t>
            </w:r>
          </w:p>
        </w:tc>
        <w:tc>
          <w:tcPr>
            <w:tcW w:w="1023" w:type="dxa"/>
            <w:tcBorders>
              <w:top w:val="single" w:sz="4" w:space="0" w:color="auto"/>
              <w:left w:val="single" w:sz="4" w:space="0" w:color="auto"/>
              <w:bottom w:val="single" w:sz="4" w:space="0" w:color="auto"/>
              <w:right w:val="single" w:sz="4" w:space="0" w:color="auto"/>
            </w:tcBorders>
            <w:vAlign w:val="center"/>
            <w:hideMark/>
          </w:tcPr>
          <w:p w:rsidR="00546A7B" w:rsidRDefault="00725DF4" w:rsidP="00534717">
            <w:pPr>
              <w:pStyle w:val="CommentText"/>
              <w:spacing w:line="254" w:lineRule="auto"/>
              <w:jc w:val="center"/>
              <w:rPr>
                <w:rFonts w:cs="Arial"/>
                <w:sz w:val="16"/>
                <w:szCs w:val="16"/>
              </w:rPr>
            </w:pPr>
            <w:r>
              <w:rPr>
                <w:noProof/>
                <w:sz w:val="16"/>
                <w:szCs w:val="16"/>
              </w:rPr>
              <w:drawing>
                <wp:inline distT="0" distB="0" distL="0" distR="0">
                  <wp:extent cx="551815" cy="422910"/>
                  <wp:effectExtent l="0" t="0" r="0" b="0"/>
                  <wp:docPr id="4702"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51815" cy="422910"/>
                          </a:xfrm>
                          <a:prstGeom prst="rect">
                            <a:avLst/>
                          </a:prstGeom>
                          <a:noFill/>
                          <a:ln>
                            <a:noFill/>
                          </a:ln>
                        </pic:spPr>
                      </pic:pic>
                    </a:graphicData>
                  </a:graphic>
                </wp:inline>
              </w:drawing>
            </w:r>
          </w:p>
        </w:tc>
        <w:tc>
          <w:tcPr>
            <w:tcW w:w="1440"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color w:val="FF0000"/>
                <w:sz w:val="16"/>
                <w:szCs w:val="16"/>
              </w:rPr>
            </w:pPr>
            <w:r>
              <w:rPr>
                <w:rFonts w:cs="Arial"/>
                <w:color w:val="FF0000"/>
                <w:sz w:val="16"/>
                <w:szCs w:val="16"/>
              </w:rPr>
              <w:t>False</w:t>
            </w:r>
          </w:p>
        </w:tc>
        <w:tc>
          <w:tcPr>
            <w:tcW w:w="1133"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z w:val="16"/>
                <w:szCs w:val="16"/>
              </w:rPr>
            </w:pPr>
            <w:r>
              <w:rPr>
                <w:rFonts w:cs="Arial"/>
                <w:sz w:val="16"/>
                <w:szCs w:val="16"/>
              </w:rPr>
              <w:t>Up/Down + OK (Select Any)</w:t>
            </w:r>
          </w:p>
        </w:tc>
        <w:tc>
          <w:tcPr>
            <w:tcW w:w="1390" w:type="dxa"/>
            <w:tcBorders>
              <w:top w:val="single" w:sz="4" w:space="0" w:color="auto"/>
              <w:left w:val="double" w:sz="12"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z w:val="16"/>
                <w:szCs w:val="16"/>
              </w:rPr>
            </w:pPr>
            <w:r>
              <w:rPr>
                <w:rFonts w:cs="Arial"/>
                <w:sz w:val="16"/>
                <w:szCs w:val="16"/>
              </w:rPr>
              <w:t>SET (0x2)</w:t>
            </w:r>
          </w:p>
        </w:tc>
        <w:tc>
          <w:tcPr>
            <w:tcW w:w="1283"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z w:val="16"/>
                <w:szCs w:val="16"/>
              </w:rPr>
            </w:pPr>
            <w:r>
              <w:rPr>
                <w:rFonts w:cs="Arial"/>
                <w:snapToGrid w:val="0"/>
                <w:sz w:val="16"/>
                <w:szCs w:val="16"/>
              </w:rPr>
              <w:t>0x840</w:t>
            </w:r>
          </w:p>
        </w:tc>
        <w:tc>
          <w:tcPr>
            <w:tcW w:w="1791" w:type="dxa"/>
            <w:tcBorders>
              <w:top w:val="single" w:sz="4" w:space="0" w:color="auto"/>
              <w:left w:val="single" w:sz="4" w:space="0" w:color="auto"/>
              <w:bottom w:val="single" w:sz="4" w:space="0" w:color="auto"/>
              <w:right w:val="single" w:sz="4" w:space="0" w:color="auto"/>
            </w:tcBorders>
            <w:vAlign w:val="center"/>
            <w:hideMark/>
          </w:tcPr>
          <w:p w:rsidR="00546A7B" w:rsidRDefault="00725DF4">
            <w:pPr>
              <w:spacing w:line="254" w:lineRule="auto"/>
              <w:jc w:val="center"/>
              <w:rPr>
                <w:rFonts w:cs="Arial"/>
                <w:snapToGrid w:val="0"/>
                <w:sz w:val="16"/>
                <w:szCs w:val="16"/>
              </w:rPr>
            </w:pPr>
            <w:r>
              <w:rPr>
                <w:rFonts w:cs="Arial"/>
                <w:snapToGrid w:val="0"/>
                <w:sz w:val="16"/>
                <w:szCs w:val="16"/>
              </w:rPr>
              <w:t>0x0000 – 0x001</w:t>
            </w:r>
          </w:p>
          <w:p w:rsidR="00546A7B" w:rsidRDefault="00725DF4">
            <w:pPr>
              <w:spacing w:line="254" w:lineRule="auto"/>
              <w:jc w:val="center"/>
              <w:rPr>
                <w:rFonts w:cs="Arial"/>
                <w:snapToGrid w:val="0"/>
                <w:sz w:val="16"/>
                <w:szCs w:val="16"/>
              </w:rPr>
            </w:pPr>
            <w:r>
              <w:rPr>
                <w:rFonts w:cs="Arial"/>
                <w:snapToGrid w:val="0"/>
                <w:sz w:val="16"/>
                <w:szCs w:val="16"/>
              </w:rPr>
              <w:t>(Based on Selection)</w:t>
            </w:r>
          </w:p>
        </w:tc>
        <w:tc>
          <w:tcPr>
            <w:tcW w:w="1364"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napToGrid w:val="0"/>
                <w:color w:val="000000"/>
                <w:sz w:val="16"/>
                <w:szCs w:val="16"/>
              </w:rPr>
            </w:pPr>
            <w:r>
              <w:rPr>
                <w:rFonts w:cs="Arial"/>
                <w:snapToGrid w:val="0"/>
                <w:color w:val="000000"/>
                <w:sz w:val="16"/>
                <w:szCs w:val="16"/>
              </w:rPr>
              <w:t>Current_PERS</w:t>
            </w:r>
          </w:p>
        </w:tc>
      </w:tr>
      <w:tr w:rsidR="00546A7B" w:rsidTr="00546A7B">
        <w:trPr>
          <w:cantSplit/>
          <w:trHeight w:val="285"/>
          <w:jc w:val="center"/>
        </w:trPr>
        <w:tc>
          <w:tcPr>
            <w:tcW w:w="1212" w:type="dxa"/>
            <w:tcBorders>
              <w:top w:val="single" w:sz="12" w:space="0" w:color="auto"/>
              <w:left w:val="single" w:sz="12" w:space="0" w:color="auto"/>
              <w:bottom w:val="single" w:sz="4" w:space="0" w:color="auto"/>
              <w:right w:val="single" w:sz="4" w:space="0" w:color="auto"/>
            </w:tcBorders>
            <w:vAlign w:val="center"/>
            <w:hideMark/>
          </w:tcPr>
          <w:p w:rsidR="00546A7B" w:rsidRDefault="00725DF4">
            <w:pPr>
              <w:spacing w:line="254" w:lineRule="auto"/>
              <w:jc w:val="center"/>
              <w:rPr>
                <w:rFonts w:cs="Arial"/>
                <w:snapToGrid w:val="0"/>
                <w:color w:val="FF0000"/>
                <w:sz w:val="16"/>
                <w:szCs w:val="16"/>
              </w:rPr>
            </w:pPr>
            <w:r>
              <w:rPr>
                <w:rFonts w:cs="Arial"/>
                <w:snapToGrid w:val="0"/>
                <w:color w:val="FF0000"/>
                <w:sz w:val="16"/>
                <w:szCs w:val="16"/>
              </w:rPr>
              <w:t>0x00</w:t>
            </w:r>
          </w:p>
        </w:tc>
        <w:tc>
          <w:tcPr>
            <w:tcW w:w="1023" w:type="dxa"/>
            <w:tcBorders>
              <w:top w:val="single" w:sz="12" w:space="0" w:color="auto"/>
              <w:left w:val="single" w:sz="4" w:space="0" w:color="auto"/>
              <w:bottom w:val="single" w:sz="4" w:space="0" w:color="auto"/>
              <w:right w:val="single" w:sz="4" w:space="0" w:color="auto"/>
            </w:tcBorders>
            <w:vAlign w:val="center"/>
            <w:hideMark/>
          </w:tcPr>
          <w:p w:rsidR="00546A7B" w:rsidRDefault="00725DF4" w:rsidP="00534717">
            <w:pPr>
              <w:pStyle w:val="CommentText"/>
              <w:spacing w:line="254" w:lineRule="auto"/>
              <w:jc w:val="center"/>
              <w:rPr>
                <w:rFonts w:cs="Arial"/>
                <w:color w:val="FF0000"/>
                <w:sz w:val="16"/>
                <w:szCs w:val="16"/>
              </w:rPr>
            </w:pPr>
            <w:r>
              <w:rPr>
                <w:noProof/>
                <w:color w:val="FF0000"/>
                <w:sz w:val="16"/>
                <w:szCs w:val="16"/>
              </w:rPr>
              <w:drawing>
                <wp:inline distT="0" distB="0" distL="0" distR="0">
                  <wp:extent cx="551815" cy="422910"/>
                  <wp:effectExtent l="0" t="0" r="0" b="0"/>
                  <wp:docPr id="470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51815" cy="422910"/>
                          </a:xfrm>
                          <a:prstGeom prst="rect">
                            <a:avLst/>
                          </a:prstGeom>
                          <a:noFill/>
                          <a:ln>
                            <a:noFill/>
                          </a:ln>
                        </pic:spPr>
                      </pic:pic>
                    </a:graphicData>
                  </a:graphic>
                </wp:inline>
              </w:drawing>
            </w:r>
          </w:p>
        </w:tc>
        <w:tc>
          <w:tcPr>
            <w:tcW w:w="1440"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color w:val="FF0000"/>
                <w:sz w:val="16"/>
                <w:szCs w:val="16"/>
              </w:rPr>
            </w:pPr>
            <w:r>
              <w:rPr>
                <w:rFonts w:cs="Arial"/>
                <w:color w:val="FF0000"/>
                <w:sz w:val="16"/>
                <w:szCs w:val="16"/>
              </w:rPr>
              <w:t>True</w:t>
            </w:r>
            <w:r>
              <w:rPr>
                <w:rFonts w:cs="Arial"/>
                <w:color w:val="FF0000"/>
                <w:sz w:val="16"/>
                <w:szCs w:val="16"/>
                <w:vertAlign w:val="superscript"/>
              </w:rPr>
              <w:t>1</w:t>
            </w:r>
          </w:p>
        </w:tc>
        <w:tc>
          <w:tcPr>
            <w:tcW w:w="1133" w:type="dxa"/>
            <w:tcBorders>
              <w:top w:val="single" w:sz="12"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color w:val="FF0000"/>
                <w:sz w:val="16"/>
                <w:szCs w:val="16"/>
              </w:rPr>
            </w:pPr>
            <w:r>
              <w:rPr>
                <w:rFonts w:cs="Arial"/>
                <w:color w:val="FF0000"/>
                <w:sz w:val="16"/>
                <w:szCs w:val="16"/>
              </w:rPr>
              <w:t>Up/Down + OK (Select On)</w:t>
            </w:r>
          </w:p>
        </w:tc>
        <w:tc>
          <w:tcPr>
            <w:tcW w:w="5828" w:type="dxa"/>
            <w:gridSpan w:val="4"/>
            <w:tcBorders>
              <w:top w:val="single" w:sz="12" w:space="0" w:color="auto"/>
              <w:left w:val="double" w:sz="12"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color w:val="FF0000"/>
                <w:sz w:val="16"/>
                <w:szCs w:val="16"/>
              </w:rPr>
            </w:pPr>
            <w:r>
              <w:rPr>
                <w:rFonts w:cs="Arial"/>
                <w:color w:val="FF0000"/>
                <w:sz w:val="16"/>
                <w:szCs w:val="16"/>
              </w:rPr>
              <w:t>No State Change</w:t>
            </w:r>
          </w:p>
        </w:tc>
      </w:tr>
      <w:tr w:rsidR="00546A7B" w:rsidTr="00546A7B">
        <w:trPr>
          <w:cantSplit/>
          <w:trHeight w:val="180"/>
          <w:jc w:val="center"/>
        </w:trPr>
        <w:tc>
          <w:tcPr>
            <w:tcW w:w="1212" w:type="dxa"/>
            <w:tcBorders>
              <w:top w:val="single" w:sz="4" w:space="0" w:color="auto"/>
              <w:left w:val="single" w:sz="12" w:space="0" w:color="auto"/>
              <w:bottom w:val="single" w:sz="4" w:space="0" w:color="auto"/>
              <w:right w:val="single" w:sz="4" w:space="0" w:color="auto"/>
            </w:tcBorders>
            <w:vAlign w:val="center"/>
            <w:hideMark/>
          </w:tcPr>
          <w:p w:rsidR="00546A7B" w:rsidRDefault="00725DF4">
            <w:pPr>
              <w:spacing w:line="254" w:lineRule="auto"/>
              <w:jc w:val="center"/>
              <w:rPr>
                <w:rFonts w:cs="Arial"/>
                <w:snapToGrid w:val="0"/>
                <w:color w:val="FF0000"/>
                <w:sz w:val="16"/>
                <w:szCs w:val="16"/>
              </w:rPr>
            </w:pPr>
            <w:r>
              <w:rPr>
                <w:rFonts w:cs="Arial"/>
                <w:snapToGrid w:val="0"/>
                <w:color w:val="FF0000"/>
                <w:sz w:val="16"/>
                <w:szCs w:val="16"/>
              </w:rPr>
              <w:t>0x01</w:t>
            </w:r>
          </w:p>
        </w:tc>
        <w:tc>
          <w:tcPr>
            <w:tcW w:w="1023" w:type="dxa"/>
            <w:tcBorders>
              <w:top w:val="single" w:sz="4" w:space="0" w:color="auto"/>
              <w:left w:val="single" w:sz="4" w:space="0" w:color="auto"/>
              <w:bottom w:val="single" w:sz="4" w:space="0" w:color="auto"/>
              <w:right w:val="single" w:sz="4" w:space="0" w:color="auto"/>
            </w:tcBorders>
            <w:vAlign w:val="center"/>
            <w:hideMark/>
          </w:tcPr>
          <w:p w:rsidR="00546A7B" w:rsidRDefault="00725DF4" w:rsidP="00534717">
            <w:pPr>
              <w:pStyle w:val="CommentText"/>
              <w:spacing w:line="254" w:lineRule="auto"/>
              <w:jc w:val="center"/>
              <w:rPr>
                <w:rFonts w:cs="Arial"/>
                <w:color w:val="FF0000"/>
                <w:sz w:val="16"/>
                <w:szCs w:val="16"/>
              </w:rPr>
            </w:pPr>
            <w:r>
              <w:rPr>
                <w:noProof/>
                <w:color w:val="FF0000"/>
                <w:sz w:val="16"/>
                <w:szCs w:val="16"/>
              </w:rPr>
              <w:drawing>
                <wp:inline distT="0" distB="0" distL="0" distR="0">
                  <wp:extent cx="551815" cy="422910"/>
                  <wp:effectExtent l="0" t="0" r="0" b="0"/>
                  <wp:docPr id="470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51815" cy="422910"/>
                          </a:xfrm>
                          <a:prstGeom prst="rect">
                            <a:avLst/>
                          </a:prstGeom>
                          <a:noFill/>
                          <a:ln>
                            <a:noFill/>
                          </a:ln>
                        </pic:spPr>
                      </pic:pic>
                    </a:graphicData>
                  </a:graphic>
                </wp:inline>
              </w:drawing>
            </w:r>
          </w:p>
        </w:tc>
        <w:tc>
          <w:tcPr>
            <w:tcW w:w="1440"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color w:val="FF0000"/>
                <w:sz w:val="16"/>
                <w:szCs w:val="16"/>
              </w:rPr>
            </w:pPr>
            <w:r>
              <w:rPr>
                <w:rFonts w:cs="Arial"/>
                <w:color w:val="FF0000"/>
                <w:sz w:val="16"/>
                <w:szCs w:val="16"/>
              </w:rPr>
              <w:t>True</w:t>
            </w:r>
            <w:r>
              <w:rPr>
                <w:rFonts w:cs="Arial"/>
                <w:color w:val="FF0000"/>
                <w:sz w:val="16"/>
                <w:szCs w:val="16"/>
                <w:vertAlign w:val="superscript"/>
              </w:rPr>
              <w:t>1</w:t>
            </w:r>
          </w:p>
        </w:tc>
        <w:tc>
          <w:tcPr>
            <w:tcW w:w="1133"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color w:val="FF0000"/>
                <w:sz w:val="16"/>
                <w:szCs w:val="16"/>
              </w:rPr>
            </w:pPr>
            <w:r>
              <w:rPr>
                <w:rFonts w:cs="Arial"/>
                <w:color w:val="FF0000"/>
                <w:sz w:val="16"/>
                <w:szCs w:val="16"/>
              </w:rPr>
              <w:t>Up/Down + OK (Select Off)</w:t>
            </w:r>
          </w:p>
        </w:tc>
        <w:tc>
          <w:tcPr>
            <w:tcW w:w="5828" w:type="dxa"/>
            <w:gridSpan w:val="4"/>
            <w:tcBorders>
              <w:top w:val="single" w:sz="4" w:space="0" w:color="auto"/>
              <w:left w:val="double" w:sz="12"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napToGrid w:val="0"/>
                <w:color w:val="FF0000"/>
                <w:sz w:val="16"/>
                <w:szCs w:val="16"/>
              </w:rPr>
            </w:pPr>
            <w:r>
              <w:rPr>
                <w:rFonts w:cs="Arial"/>
                <w:color w:val="FF0000"/>
                <w:sz w:val="16"/>
                <w:szCs w:val="16"/>
              </w:rPr>
              <w:t>No State Change</w:t>
            </w:r>
          </w:p>
        </w:tc>
      </w:tr>
      <w:tr w:rsidR="00546A7B" w:rsidTr="00546A7B">
        <w:trPr>
          <w:cantSplit/>
          <w:trHeight w:val="210"/>
          <w:jc w:val="center"/>
        </w:trPr>
        <w:tc>
          <w:tcPr>
            <w:tcW w:w="1212" w:type="dxa"/>
            <w:tcBorders>
              <w:top w:val="single" w:sz="2" w:space="0" w:color="auto"/>
              <w:left w:val="single" w:sz="12" w:space="0" w:color="auto"/>
              <w:bottom w:val="single" w:sz="2" w:space="0" w:color="auto"/>
              <w:right w:val="single" w:sz="4" w:space="0" w:color="auto"/>
            </w:tcBorders>
            <w:vAlign w:val="center"/>
            <w:hideMark/>
          </w:tcPr>
          <w:p w:rsidR="00546A7B" w:rsidRDefault="00725DF4">
            <w:pPr>
              <w:spacing w:line="254" w:lineRule="auto"/>
              <w:jc w:val="center"/>
              <w:rPr>
                <w:rFonts w:cs="Arial"/>
                <w:snapToGrid w:val="0"/>
                <w:color w:val="FF0000"/>
                <w:sz w:val="16"/>
                <w:szCs w:val="16"/>
              </w:rPr>
            </w:pPr>
            <w:r>
              <w:rPr>
                <w:rFonts w:cs="Arial"/>
                <w:snapToGrid w:val="0"/>
                <w:color w:val="FF0000"/>
                <w:sz w:val="16"/>
                <w:szCs w:val="16"/>
              </w:rPr>
              <w:t>0x04</w:t>
            </w:r>
          </w:p>
        </w:tc>
        <w:tc>
          <w:tcPr>
            <w:tcW w:w="1023" w:type="dxa"/>
            <w:tcBorders>
              <w:top w:val="single" w:sz="4" w:space="0" w:color="auto"/>
              <w:left w:val="single" w:sz="4" w:space="0" w:color="auto"/>
              <w:bottom w:val="single" w:sz="4" w:space="0" w:color="auto"/>
              <w:right w:val="single" w:sz="4" w:space="0" w:color="auto"/>
            </w:tcBorders>
            <w:vAlign w:val="center"/>
            <w:hideMark/>
          </w:tcPr>
          <w:p w:rsidR="00546A7B" w:rsidRDefault="00725DF4" w:rsidP="00534717">
            <w:pPr>
              <w:pStyle w:val="CommentText"/>
              <w:spacing w:line="254" w:lineRule="auto"/>
              <w:jc w:val="center"/>
              <w:rPr>
                <w:rFonts w:cs="Arial"/>
                <w:color w:val="FF0000"/>
                <w:sz w:val="16"/>
                <w:szCs w:val="16"/>
              </w:rPr>
            </w:pPr>
            <w:r>
              <w:rPr>
                <w:noProof/>
                <w:color w:val="FF0000"/>
                <w:sz w:val="16"/>
                <w:szCs w:val="16"/>
              </w:rPr>
              <w:drawing>
                <wp:inline distT="0" distB="0" distL="0" distR="0">
                  <wp:extent cx="551815" cy="422910"/>
                  <wp:effectExtent l="0" t="0" r="0" b="0"/>
                  <wp:docPr id="470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51815" cy="422910"/>
                          </a:xfrm>
                          <a:prstGeom prst="rect">
                            <a:avLst/>
                          </a:prstGeom>
                          <a:noFill/>
                          <a:ln>
                            <a:noFill/>
                          </a:ln>
                        </pic:spPr>
                      </pic:pic>
                    </a:graphicData>
                  </a:graphic>
                </wp:inline>
              </w:drawing>
            </w:r>
          </w:p>
        </w:tc>
        <w:tc>
          <w:tcPr>
            <w:tcW w:w="1440"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color w:val="FF0000"/>
                <w:sz w:val="16"/>
                <w:szCs w:val="16"/>
              </w:rPr>
            </w:pPr>
            <w:r>
              <w:rPr>
                <w:rFonts w:cs="Arial"/>
                <w:color w:val="FF0000"/>
                <w:sz w:val="16"/>
                <w:szCs w:val="16"/>
              </w:rPr>
              <w:t>True</w:t>
            </w:r>
            <w:r>
              <w:rPr>
                <w:rFonts w:cs="Arial"/>
                <w:color w:val="FF0000"/>
                <w:sz w:val="16"/>
                <w:szCs w:val="16"/>
                <w:vertAlign w:val="superscript"/>
              </w:rPr>
              <w:t>1</w:t>
            </w:r>
          </w:p>
        </w:tc>
        <w:tc>
          <w:tcPr>
            <w:tcW w:w="1133" w:type="dxa"/>
            <w:tcBorders>
              <w:top w:val="single" w:sz="4" w:space="0" w:color="auto"/>
              <w:left w:val="single" w:sz="4"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color w:val="FF0000"/>
                <w:sz w:val="16"/>
                <w:szCs w:val="16"/>
              </w:rPr>
            </w:pPr>
            <w:r>
              <w:rPr>
                <w:rFonts w:cs="Arial"/>
                <w:color w:val="FF0000"/>
                <w:sz w:val="16"/>
                <w:szCs w:val="16"/>
              </w:rPr>
              <w:t>Up/Down + OK (Select Any)</w:t>
            </w:r>
          </w:p>
        </w:tc>
        <w:tc>
          <w:tcPr>
            <w:tcW w:w="5828" w:type="dxa"/>
            <w:gridSpan w:val="4"/>
            <w:tcBorders>
              <w:top w:val="single" w:sz="4" w:space="0" w:color="auto"/>
              <w:left w:val="double" w:sz="12" w:space="0" w:color="auto"/>
              <w:bottom w:val="single" w:sz="4" w:space="0" w:color="auto"/>
              <w:right w:val="single" w:sz="4" w:space="0" w:color="auto"/>
            </w:tcBorders>
            <w:vAlign w:val="center"/>
            <w:hideMark/>
          </w:tcPr>
          <w:p w:rsidR="00546A7B" w:rsidRDefault="00725DF4">
            <w:pPr>
              <w:pStyle w:val="CommentText"/>
              <w:spacing w:line="254" w:lineRule="auto"/>
              <w:jc w:val="center"/>
              <w:rPr>
                <w:rFonts w:cs="Arial"/>
                <w:snapToGrid w:val="0"/>
                <w:color w:val="FF0000"/>
                <w:sz w:val="16"/>
                <w:szCs w:val="16"/>
              </w:rPr>
            </w:pPr>
            <w:r>
              <w:rPr>
                <w:rFonts w:cs="Arial"/>
                <w:color w:val="FF0000"/>
                <w:sz w:val="16"/>
                <w:szCs w:val="16"/>
              </w:rPr>
              <w:t>No State Change</w:t>
            </w:r>
          </w:p>
        </w:tc>
      </w:tr>
    </w:tbl>
    <w:p w:rsidR="00546A7B" w:rsidRDefault="00725DF4" w:rsidP="00546A7B">
      <w:r>
        <w:t xml:space="preserve">Note: FCA_Cfg must be set to [FCW(0x1) OR FCW+FDA(0x2)] </w:t>
      </w:r>
      <w:r>
        <w:rPr>
          <w:strike/>
          <w:highlight w:val="cyan"/>
        </w:rPr>
        <w:t>AND FCW_BrakingOnOff_Cfg must be set to 0x1</w:t>
      </w:r>
      <w:r>
        <w:t xml:space="preserve"> to display this menu.</w:t>
      </w:r>
    </w:p>
    <w:p w:rsidR="00546A7B" w:rsidRDefault="00725DF4" w:rsidP="00725DF4">
      <w:pPr>
        <w:numPr>
          <w:ilvl w:val="0"/>
          <w:numId w:val="11"/>
        </w:numPr>
        <w:rPr>
          <w:color w:val="FF0000"/>
        </w:rPr>
      </w:pPr>
      <w:r>
        <w:rPr>
          <w:color w:val="FF0000"/>
        </w:rPr>
        <w:t xml:space="preserve">UNECE152 requires Automatic Emergency Braking setting to be speed locked above 10 km/h on all new registered cars after July 2024, comparable to the new nameplates after July 2022.  When above speed lock threshold, i.e. Speed_Locked_Setting_Flag = True, the menu will be grayed out and a selection is not possible.  Per Message Center STSS, Speed_Locked_Setting_Flag = True when Veh_V_ActlEng </w:t>
      </w:r>
      <w:r>
        <w:rPr>
          <w:color w:val="FF0000"/>
          <w:u w:val="single"/>
        </w:rPr>
        <w:t>&gt;</w:t>
      </w:r>
      <w:r>
        <w:rPr>
          <w:color w:val="FF0000"/>
        </w:rPr>
        <w:t xml:space="preserve"> 5 kmh (ref F-REQ-319132).</w:t>
      </w:r>
    </w:p>
    <w:p w:rsidR="00546A7B" w:rsidRDefault="00D6287D" w:rsidP="00546A7B"/>
    <w:p w:rsidR="000713FA" w:rsidRDefault="00D6287D" w:rsidP="000713FA">
      <w:pPr>
        <w:ind w:left="1008"/>
        <w:rPr>
          <w:rFonts w:cs="Arial"/>
        </w:rPr>
      </w:pPr>
    </w:p>
    <w:p w:rsidR="00406F39" w:rsidRDefault="00725DF4" w:rsidP="00B9479B">
      <w:pPr>
        <w:pStyle w:val="Heading5"/>
      </w:pPr>
      <w:r w:rsidRPr="00B9479B">
        <w:t>F-REQ-408731/A-Fleet_FCW_Menu_MC_Status_Flag to Warning ID</w:t>
      </w:r>
    </w:p>
    <w:p w:rsidR="00F07E8E" w:rsidRDefault="00D6287D" w:rsidP="00F07E8E"/>
    <w:tbl>
      <w:tblPr>
        <w:tblStyle w:val="TableGrid"/>
        <w:tblW w:w="0" w:type="auto"/>
        <w:jc w:val="center"/>
        <w:shd w:val="clear" w:color="auto" w:fill="FFC000"/>
        <w:tblLook w:val="04A0" w:firstRow="1" w:lastRow="0" w:firstColumn="1" w:lastColumn="0" w:noHBand="0" w:noVBand="1"/>
      </w:tblPr>
      <w:tblGrid>
        <w:gridCol w:w="3702"/>
        <w:gridCol w:w="1328"/>
        <w:gridCol w:w="2840"/>
      </w:tblGrid>
      <w:tr w:rsidR="00F07E8E" w:rsidTr="00F07E8E">
        <w:trPr>
          <w:cantSplit/>
          <w:tblHeader/>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F07E8E" w:rsidRDefault="00725DF4">
            <w:pPr>
              <w:jc w:val="center"/>
              <w:rPr>
                <w:b/>
                <w:bCs/>
              </w:rPr>
            </w:pPr>
            <w:r>
              <w:rPr>
                <w:b/>
                <w:bCs/>
              </w:rPr>
              <w:t>Active MC_Status_Flag</w:t>
            </w:r>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F07E8E" w:rsidRDefault="00725DF4">
            <w:pPr>
              <w:jc w:val="center"/>
              <w:rPr>
                <w:b/>
                <w:bCs/>
              </w:rPr>
            </w:pPr>
            <w:r>
              <w:rPr>
                <w:b/>
                <w:bCs/>
              </w:rPr>
              <w:t>Warning ID</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F07E8E" w:rsidRDefault="00725DF4">
            <w:pPr>
              <w:jc w:val="center"/>
              <w:rPr>
                <w:b/>
                <w:bCs/>
              </w:rPr>
            </w:pPr>
            <w:r>
              <w:rPr>
                <w:b/>
                <w:bCs/>
              </w:rPr>
              <w:t>Active Chime_Status_Flag</w:t>
            </w:r>
          </w:p>
        </w:tc>
      </w:tr>
      <w:tr w:rsidR="00F07E8E" w:rsidTr="00F07E8E">
        <w:trPr>
          <w:cantSplit/>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F07E8E" w:rsidRDefault="00725DF4">
            <w:r>
              <w:t>Fleet_FCW_Menu_MC_Status_Flag</w:t>
            </w:r>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F07E8E" w:rsidRDefault="00725DF4">
            <w:r>
              <w:t>W4434</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F07E8E" w:rsidRDefault="00725DF4">
            <w:r>
              <w:t>None</w:t>
            </w:r>
          </w:p>
        </w:tc>
      </w:tr>
    </w:tbl>
    <w:p w:rsidR="00F07E8E" w:rsidRDefault="00D6287D" w:rsidP="00F07E8E"/>
    <w:p w:rsidR="00500605" w:rsidRDefault="00D6287D" w:rsidP="00500605"/>
    <w:p w:rsidR="00406F39" w:rsidRDefault="00725DF4" w:rsidP="00B9479B">
      <w:pPr>
        <w:pStyle w:val="Heading4"/>
      </w:pPr>
      <w:r w:rsidRPr="00B9479B">
        <w:t>FS-REQ-301649/A-Function Safety Classification (EMC)</w:t>
      </w:r>
    </w:p>
    <w:p w:rsidR="00D442D8" w:rsidRDefault="00D6287D">
      <w:pPr>
        <w:ind w:left="360" w:firstLine="576"/>
        <w:rPr>
          <w:rFonts w:cs="Arial"/>
        </w:rPr>
      </w:pPr>
    </w:p>
    <w:p w:rsidR="00D442D8" w:rsidRDefault="00725DF4">
      <w:pPr>
        <w:ind w:left="1584" w:firstLine="576"/>
      </w:pPr>
      <w:r>
        <w:t>Class B</w:t>
      </w:r>
    </w:p>
    <w:p w:rsidR="000E3E93" w:rsidRDefault="00D6287D">
      <w:pPr>
        <w:ind w:left="360" w:firstLine="576"/>
        <w:rPr>
          <w:rFonts w:cs="Arial"/>
        </w:rPr>
      </w:pPr>
    </w:p>
    <w:p w:rsidR="004746F6" w:rsidRDefault="00D6287D">
      <w:pPr>
        <w:ind w:left="360" w:firstLine="576"/>
        <w:rPr>
          <w:rFonts w:cs="Arial"/>
        </w:rPr>
      </w:pPr>
    </w:p>
    <w:p w:rsidR="004746F6" w:rsidRDefault="00725DF4">
      <w:pPr>
        <w:ind w:left="360" w:firstLine="576"/>
        <w:rPr>
          <w:rFonts w:cs="Arial"/>
        </w:rPr>
      </w:pPr>
      <w:r>
        <w:rPr>
          <w:rFonts w:cs="Arial"/>
        </w:rPr>
        <w:br/>
      </w:r>
      <w:r>
        <w:rPr>
          <w:rFonts w:cs="Arial"/>
        </w:rPr>
        <w:br/>
      </w:r>
    </w:p>
    <w:p w:rsidR="004746F6" w:rsidRDefault="00725DF4" w:rsidP="004746F6">
      <w:r>
        <w:br w:type="page"/>
      </w:r>
    </w:p>
    <w:p w:rsidR="00406F39" w:rsidRDefault="00725DF4" w:rsidP="00B9479B">
      <w:pPr>
        <w:pStyle w:val="Heading4"/>
      </w:pPr>
      <w:r w:rsidRPr="00B9479B">
        <w:lastRenderedPageBreak/>
        <w:t>NVM-REQ-301645/E-Memory Storage</w:t>
      </w:r>
    </w:p>
    <w:p w:rsidR="00D442D8" w:rsidRDefault="00D6287D">
      <w:pPr>
        <w:ind w:left="360" w:firstLine="576"/>
        <w:rPr>
          <w:rFonts w:cs="Arial"/>
        </w:rPr>
      </w:pPr>
    </w:p>
    <w:tbl>
      <w:tblPr>
        <w:tblW w:w="1070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96"/>
        <w:gridCol w:w="4216"/>
        <w:gridCol w:w="1906"/>
        <w:gridCol w:w="1191"/>
      </w:tblGrid>
      <w:tr w:rsidR="00542CCC" w:rsidTr="00542CCC">
        <w:trPr>
          <w:cantSplit/>
          <w:trHeight w:val="436"/>
          <w:tblHeader/>
          <w:jc w:val="center"/>
        </w:trPr>
        <w:tc>
          <w:tcPr>
            <w:tcW w:w="2899" w:type="dxa"/>
            <w:tcBorders>
              <w:top w:val="single" w:sz="12" w:space="0" w:color="auto"/>
              <w:left w:val="single" w:sz="12" w:space="0" w:color="auto"/>
              <w:bottom w:val="single" w:sz="12" w:space="0" w:color="auto"/>
              <w:right w:val="single" w:sz="12" w:space="0" w:color="auto"/>
            </w:tcBorders>
            <w:vAlign w:val="center"/>
            <w:hideMark/>
          </w:tcPr>
          <w:p w:rsidR="00542CCC" w:rsidRDefault="00725DF4">
            <w:pPr>
              <w:spacing w:line="254" w:lineRule="auto"/>
              <w:jc w:val="center"/>
              <w:rPr>
                <w:b/>
              </w:rPr>
            </w:pPr>
            <w:r>
              <w:rPr>
                <w:b/>
              </w:rPr>
              <w:t>Parameter Name</w:t>
            </w:r>
          </w:p>
        </w:tc>
        <w:tc>
          <w:tcPr>
            <w:tcW w:w="4667" w:type="dxa"/>
            <w:tcBorders>
              <w:top w:val="single" w:sz="12" w:space="0" w:color="auto"/>
              <w:left w:val="single" w:sz="12" w:space="0" w:color="auto"/>
              <w:bottom w:val="single" w:sz="12" w:space="0" w:color="auto"/>
              <w:right w:val="single" w:sz="12" w:space="0" w:color="auto"/>
            </w:tcBorders>
            <w:vAlign w:val="center"/>
            <w:hideMark/>
          </w:tcPr>
          <w:p w:rsidR="00542CCC" w:rsidRDefault="00725DF4">
            <w:pPr>
              <w:spacing w:line="254" w:lineRule="auto"/>
              <w:jc w:val="center"/>
              <w:rPr>
                <w:b/>
              </w:rPr>
            </w:pPr>
            <w:r>
              <w:rPr>
                <w:b/>
              </w:rPr>
              <w:t>Description</w:t>
            </w:r>
          </w:p>
        </w:tc>
        <w:tc>
          <w:tcPr>
            <w:tcW w:w="1906" w:type="dxa"/>
            <w:tcBorders>
              <w:top w:val="single" w:sz="12" w:space="0" w:color="auto"/>
              <w:left w:val="single" w:sz="12" w:space="0" w:color="auto"/>
              <w:bottom w:val="single" w:sz="12" w:space="0" w:color="auto"/>
              <w:right w:val="single" w:sz="12" w:space="0" w:color="auto"/>
            </w:tcBorders>
            <w:vAlign w:val="center"/>
            <w:hideMark/>
          </w:tcPr>
          <w:p w:rsidR="00542CCC" w:rsidRDefault="00725DF4">
            <w:pPr>
              <w:spacing w:line="254" w:lineRule="auto"/>
              <w:jc w:val="center"/>
              <w:rPr>
                <w:b/>
                <w:sz w:val="18"/>
                <w:szCs w:val="18"/>
              </w:rPr>
            </w:pPr>
            <w:r>
              <w:rPr>
                <w:b/>
                <w:sz w:val="18"/>
                <w:szCs w:val="18"/>
              </w:rPr>
              <w:t>Value at</w:t>
            </w:r>
          </w:p>
          <w:p w:rsidR="00542CCC" w:rsidRDefault="00725DF4">
            <w:pPr>
              <w:spacing w:line="254" w:lineRule="auto"/>
              <w:jc w:val="center"/>
              <w:rPr>
                <w:b/>
              </w:rPr>
            </w:pPr>
            <w:r>
              <w:rPr>
                <w:b/>
                <w:sz w:val="18"/>
                <w:szCs w:val="18"/>
              </w:rPr>
              <w:t>Battery Connect</w:t>
            </w:r>
          </w:p>
        </w:tc>
        <w:tc>
          <w:tcPr>
            <w:tcW w:w="1237" w:type="dxa"/>
            <w:tcBorders>
              <w:top w:val="single" w:sz="12" w:space="0" w:color="auto"/>
              <w:left w:val="single" w:sz="12" w:space="0" w:color="auto"/>
              <w:bottom w:val="single" w:sz="12" w:space="0" w:color="auto"/>
              <w:right w:val="single" w:sz="12" w:space="0" w:color="auto"/>
            </w:tcBorders>
            <w:vAlign w:val="center"/>
            <w:hideMark/>
          </w:tcPr>
          <w:p w:rsidR="00542CCC" w:rsidRDefault="00725DF4">
            <w:pPr>
              <w:spacing w:line="254" w:lineRule="auto"/>
              <w:jc w:val="center"/>
              <w:rPr>
                <w:b/>
              </w:rPr>
            </w:pPr>
            <w:r>
              <w:rPr>
                <w:b/>
              </w:rPr>
              <w:t>Value at</w:t>
            </w:r>
          </w:p>
          <w:p w:rsidR="00542CCC" w:rsidRDefault="00725DF4">
            <w:pPr>
              <w:spacing w:line="254" w:lineRule="auto"/>
              <w:jc w:val="center"/>
              <w:rPr>
                <w:b/>
              </w:rPr>
            </w:pPr>
            <w:r>
              <w:rPr>
                <w:b/>
              </w:rPr>
              <w:t>Wake-up</w:t>
            </w:r>
          </w:p>
        </w:tc>
      </w:tr>
      <w:tr w:rsidR="00542CCC" w:rsidTr="00542CCC">
        <w:trPr>
          <w:cantSplit/>
          <w:trHeight w:val="50"/>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rPr>
                <w:highlight w:val="magenta"/>
              </w:rPr>
              <w:t>FCWStat_MC</w:t>
            </w:r>
          </w:p>
        </w:tc>
        <w:tc>
          <w:tcPr>
            <w:tcW w:w="4667"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rFonts w:cs="Arial"/>
              </w:rPr>
            </w:pPr>
            <w:r>
              <w:rPr>
                <w:rFonts w:cs="Arial"/>
              </w:rPr>
              <w:t>Output(s) displayed in the M/C</w:t>
            </w:r>
          </w:p>
        </w:tc>
        <w:tc>
          <w:tcPr>
            <w:tcW w:w="1906" w:type="dxa"/>
            <w:tcBorders>
              <w:top w:val="single" w:sz="4" w:space="0" w:color="auto"/>
              <w:left w:val="single" w:sz="12" w:space="0" w:color="auto"/>
              <w:bottom w:val="single" w:sz="4" w:space="0" w:color="auto"/>
              <w:right w:val="single" w:sz="4" w:space="0" w:color="auto"/>
            </w:tcBorders>
            <w:hideMark/>
          </w:tcPr>
          <w:p w:rsidR="00542CCC" w:rsidRDefault="00725DF4">
            <w:pPr>
              <w:spacing w:line="254" w:lineRule="auto"/>
              <w:rPr>
                <w:color w:val="FF0000"/>
              </w:rPr>
            </w:pPr>
            <w:r>
              <w:rPr>
                <w:color w:val="FF0000"/>
              </w:rPr>
              <w:t>Yes (0x1)</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jc w:val="center"/>
            </w:pPr>
            <w:r>
              <w:t>Do Not Init</w:t>
            </w:r>
          </w:p>
        </w:tc>
      </w:tr>
      <w:tr w:rsidR="00542CCC" w:rsidTr="00542CCC">
        <w:trPr>
          <w:cantSplit/>
          <w:trHeight w:val="70"/>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rPr>
                <w:highlight w:val="magenta"/>
              </w:rPr>
              <w:t>FcwSens_MC</w:t>
            </w:r>
          </w:p>
        </w:tc>
        <w:tc>
          <w:tcPr>
            <w:tcW w:w="4667"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rFonts w:cs="Arial"/>
              </w:rPr>
            </w:pPr>
            <w:r>
              <w:rPr>
                <w:rFonts w:cs="Arial"/>
              </w:rPr>
              <w:t>Output(s) displayed in the M/C</w:t>
            </w:r>
          </w:p>
        </w:tc>
        <w:tc>
          <w:tcPr>
            <w:tcW w:w="1906" w:type="dxa"/>
            <w:tcBorders>
              <w:top w:val="single" w:sz="4" w:space="0" w:color="auto"/>
              <w:left w:val="single" w:sz="12" w:space="0" w:color="auto"/>
              <w:bottom w:val="single" w:sz="4" w:space="0" w:color="auto"/>
              <w:right w:val="single" w:sz="4" w:space="0" w:color="auto"/>
            </w:tcBorders>
            <w:hideMark/>
          </w:tcPr>
          <w:p w:rsidR="00542CCC" w:rsidRDefault="00725DF4">
            <w:pPr>
              <w:spacing w:line="254" w:lineRule="auto"/>
              <w:rPr>
                <w:color w:val="FF0000"/>
              </w:rPr>
            </w:pPr>
            <w:r>
              <w:rPr>
                <w:rFonts w:cs="Arial"/>
                <w:color w:val="FF0000"/>
              </w:rPr>
              <w:t>FCW_Sensitivity_2</w:t>
            </w:r>
            <w:r>
              <w:rPr>
                <w:color w:val="FF0000"/>
              </w:rPr>
              <w:t xml:space="preserve"> (0x2)</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jc w:val="center"/>
            </w:pPr>
            <w:r>
              <w:t>Do Not Init</w:t>
            </w:r>
          </w:p>
        </w:tc>
      </w:tr>
      <w:tr w:rsidR="00542CCC" w:rsidTr="00542CCC">
        <w:trPr>
          <w:cantSplit/>
          <w:trHeight w:val="70"/>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rPr>
                <w:highlight w:val="magenta"/>
              </w:rPr>
              <w:t>FdaStat_MC</w:t>
            </w:r>
          </w:p>
        </w:tc>
        <w:tc>
          <w:tcPr>
            <w:tcW w:w="4667"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rFonts w:cs="Arial"/>
              </w:rPr>
            </w:pPr>
            <w:r>
              <w:rPr>
                <w:rFonts w:cs="Arial"/>
              </w:rPr>
              <w:t>Output(s) displayed in the M/C</w:t>
            </w:r>
          </w:p>
        </w:tc>
        <w:tc>
          <w:tcPr>
            <w:tcW w:w="1906" w:type="dxa"/>
            <w:tcBorders>
              <w:top w:val="single" w:sz="4" w:space="0" w:color="auto"/>
              <w:left w:val="single" w:sz="12" w:space="0" w:color="auto"/>
              <w:bottom w:val="single" w:sz="4" w:space="0" w:color="auto"/>
              <w:right w:val="single" w:sz="4" w:space="0" w:color="auto"/>
            </w:tcBorders>
            <w:hideMark/>
          </w:tcPr>
          <w:p w:rsidR="00542CCC" w:rsidRDefault="00725DF4">
            <w:pPr>
              <w:spacing w:line="254" w:lineRule="auto"/>
              <w:rPr>
                <w:color w:val="FF0000"/>
              </w:rPr>
            </w:pPr>
            <w:r>
              <w:rPr>
                <w:color w:val="FF0000"/>
              </w:rPr>
              <w:t>Yes (0x1)</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jc w:val="center"/>
            </w:pPr>
            <w:r>
              <w:t>Do Not Init</w:t>
            </w:r>
          </w:p>
        </w:tc>
      </w:tr>
      <w:tr w:rsidR="00542CCC" w:rsidTr="00542CCC">
        <w:trPr>
          <w:cantSplit/>
          <w:trHeight w:val="91"/>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rPr>
                <w:highlight w:val="magenta"/>
              </w:rPr>
              <w:t>FcwBrakingStat_MC</w:t>
            </w:r>
          </w:p>
        </w:tc>
        <w:tc>
          <w:tcPr>
            <w:tcW w:w="4667"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rFonts w:cs="Arial"/>
              </w:rPr>
            </w:pPr>
            <w:r>
              <w:rPr>
                <w:rFonts w:cs="Arial"/>
              </w:rPr>
              <w:t>Output(s) displayed in the M/C</w:t>
            </w:r>
          </w:p>
        </w:tc>
        <w:tc>
          <w:tcPr>
            <w:tcW w:w="1906" w:type="dxa"/>
            <w:tcBorders>
              <w:top w:val="single" w:sz="4" w:space="0" w:color="auto"/>
              <w:left w:val="single" w:sz="12" w:space="0" w:color="auto"/>
              <w:bottom w:val="single" w:sz="4" w:space="0" w:color="auto"/>
              <w:right w:val="single" w:sz="4" w:space="0" w:color="auto"/>
            </w:tcBorders>
            <w:hideMark/>
          </w:tcPr>
          <w:p w:rsidR="00542CCC" w:rsidRDefault="00725DF4">
            <w:pPr>
              <w:spacing w:line="254" w:lineRule="auto"/>
              <w:rPr>
                <w:color w:val="FF0000"/>
              </w:rPr>
            </w:pPr>
            <w:r>
              <w:rPr>
                <w:color w:val="FF0000"/>
              </w:rPr>
              <w:t>Yes (0x1)</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jc w:val="center"/>
            </w:pPr>
            <w:r>
              <w:t>Do Not Init</w:t>
            </w:r>
          </w:p>
        </w:tc>
      </w:tr>
      <w:tr w:rsidR="00542CCC" w:rsidTr="00542CCC">
        <w:trPr>
          <w:cantSplit/>
          <w:trHeight w:val="493"/>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rFonts w:eastAsia="MS Mincho" w:cs="Arial"/>
                <w:bCs/>
                <w:color w:val="000000"/>
                <w:lang w:eastAsia="ja-JP"/>
              </w:rPr>
            </w:pPr>
            <w:r>
              <w:rPr>
                <w:rFonts w:eastAsia="MS Mincho" w:cs="Arial"/>
                <w:bCs/>
                <w:color w:val="000000"/>
                <w:lang w:eastAsia="ja-JP"/>
              </w:rPr>
              <w:t>Current_PERS</w:t>
            </w:r>
          </w:p>
        </w:tc>
        <w:tc>
          <w:tcPr>
            <w:tcW w:w="4667" w:type="dxa"/>
            <w:tcBorders>
              <w:top w:val="single" w:sz="4" w:space="0" w:color="auto"/>
              <w:left w:val="single" w:sz="12" w:space="0" w:color="auto"/>
              <w:bottom w:val="single" w:sz="4" w:space="0" w:color="auto"/>
              <w:right w:val="single" w:sz="12" w:space="0" w:color="auto"/>
            </w:tcBorders>
            <w:vAlign w:val="center"/>
            <w:hideMark/>
          </w:tcPr>
          <w:p w:rsidR="00542CCC" w:rsidRDefault="00725DF4">
            <w:pPr>
              <w:spacing w:line="254" w:lineRule="auto"/>
            </w:pPr>
            <w:r>
              <w:t>Current Personality Profile</w:t>
            </w:r>
          </w:p>
        </w:tc>
        <w:tc>
          <w:tcPr>
            <w:tcW w:w="1906" w:type="dxa"/>
            <w:tcBorders>
              <w:top w:val="single" w:sz="4" w:space="0" w:color="auto"/>
              <w:left w:val="single" w:sz="12" w:space="0" w:color="auto"/>
              <w:bottom w:val="single" w:sz="4" w:space="0" w:color="auto"/>
              <w:right w:val="single" w:sz="4" w:space="0" w:color="auto"/>
            </w:tcBorders>
            <w:vAlign w:val="center"/>
            <w:hideMark/>
          </w:tcPr>
          <w:p w:rsidR="00542CCC" w:rsidRDefault="00725DF4">
            <w:pPr>
              <w:spacing w:line="254" w:lineRule="auto"/>
            </w:pPr>
            <w:r>
              <w:t>Vehicle (0x4)</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pPr>
            <w:r>
              <w:t>Do Not Init</w:t>
            </w:r>
          </w:p>
        </w:tc>
      </w:tr>
      <w:tr w:rsidR="00542CCC" w:rsidTr="00542CCC">
        <w:trPr>
          <w:cantSplit/>
          <w:trHeight w:val="508"/>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rFonts w:eastAsia="MS Mincho" w:cs="Arial"/>
                <w:bCs/>
                <w:color w:val="000000"/>
                <w:lang w:eastAsia="ja-JP"/>
              </w:rPr>
            </w:pPr>
            <w:r>
              <w:rPr>
                <w:rFonts w:eastAsia="MS Mincho" w:cs="Arial"/>
                <w:bCs/>
                <w:color w:val="000000"/>
                <w:lang w:eastAsia="ja-JP"/>
              </w:rPr>
              <w:t>Current_Ign_Key_Dev_Type</w:t>
            </w:r>
          </w:p>
        </w:tc>
        <w:tc>
          <w:tcPr>
            <w:tcW w:w="4667" w:type="dxa"/>
            <w:tcBorders>
              <w:top w:val="single" w:sz="4" w:space="0" w:color="auto"/>
              <w:left w:val="single" w:sz="12" w:space="0" w:color="auto"/>
              <w:bottom w:val="single" w:sz="4" w:space="0" w:color="auto"/>
              <w:right w:val="single" w:sz="12" w:space="0" w:color="auto"/>
            </w:tcBorders>
            <w:vAlign w:val="center"/>
            <w:hideMark/>
          </w:tcPr>
          <w:p w:rsidR="00542CCC" w:rsidRDefault="00725DF4">
            <w:pPr>
              <w:spacing w:line="254" w:lineRule="auto"/>
            </w:pPr>
            <w:r>
              <w:rPr>
                <w:rFonts w:eastAsia="MS Mincho" w:cs="Arial"/>
                <w:bCs/>
                <w:color w:val="000000"/>
                <w:lang w:eastAsia="ja-JP"/>
              </w:rPr>
              <w:t>Internal cluster variable defined in the MyKey Function section.</w:t>
            </w:r>
          </w:p>
        </w:tc>
        <w:tc>
          <w:tcPr>
            <w:tcW w:w="1906" w:type="dxa"/>
            <w:tcBorders>
              <w:top w:val="single" w:sz="4" w:space="0" w:color="auto"/>
              <w:left w:val="single" w:sz="12" w:space="0" w:color="auto"/>
              <w:bottom w:val="single" w:sz="4" w:space="0" w:color="auto"/>
              <w:right w:val="single" w:sz="4" w:space="0" w:color="auto"/>
            </w:tcBorders>
            <w:vAlign w:val="center"/>
          </w:tcPr>
          <w:p w:rsidR="00542CCC" w:rsidRDefault="00D6287D">
            <w:pPr>
              <w:spacing w:line="254" w:lineRule="auto"/>
            </w:pPr>
          </w:p>
        </w:tc>
        <w:tc>
          <w:tcPr>
            <w:tcW w:w="1237" w:type="dxa"/>
            <w:tcBorders>
              <w:top w:val="single" w:sz="4" w:space="0" w:color="auto"/>
              <w:left w:val="single" w:sz="4" w:space="0" w:color="auto"/>
              <w:bottom w:val="single" w:sz="4" w:space="0" w:color="auto"/>
              <w:right w:val="single" w:sz="12" w:space="0" w:color="auto"/>
            </w:tcBorders>
          </w:tcPr>
          <w:p w:rsidR="00542CCC" w:rsidRDefault="00D6287D">
            <w:pPr>
              <w:spacing w:line="254" w:lineRule="auto"/>
            </w:pPr>
          </w:p>
        </w:tc>
      </w:tr>
      <w:tr w:rsidR="00542CCC" w:rsidTr="00542CCC">
        <w:trPr>
          <w:cantSplit/>
          <w:trHeight w:val="493"/>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rFonts w:eastAsia="MS Mincho" w:cs="Arial"/>
                <w:bCs/>
                <w:color w:val="000000"/>
                <w:lang w:eastAsia="ja-JP"/>
              </w:rPr>
            </w:pPr>
            <w:r>
              <w:rPr>
                <w:rFonts w:eastAsia="MS Mincho" w:cs="Arial"/>
                <w:bCs/>
                <w:color w:val="000000"/>
                <w:lang w:eastAsia="ja-JP"/>
              </w:rPr>
              <w:t>MsgCntrDsplyOp_D_Rq</w:t>
            </w:r>
          </w:p>
          <w:p w:rsidR="00542CCC" w:rsidRDefault="00725DF4">
            <w:pPr>
              <w:spacing w:line="254" w:lineRule="auto"/>
              <w:rPr>
                <w:rFonts w:eastAsia="MS Mincho" w:cs="Arial"/>
                <w:bCs/>
                <w:color w:val="000000"/>
                <w:lang w:eastAsia="ja-JP"/>
              </w:rPr>
            </w:pPr>
            <w:r>
              <w:rPr>
                <w:rFonts w:eastAsia="MS Mincho" w:cs="Arial"/>
                <w:bCs/>
                <w:color w:val="000000"/>
                <w:lang w:eastAsia="ja-JP"/>
              </w:rPr>
              <w:t>Signal</w:t>
            </w:r>
          </w:p>
        </w:tc>
        <w:tc>
          <w:tcPr>
            <w:tcW w:w="4667" w:type="dxa"/>
            <w:tcBorders>
              <w:top w:val="single" w:sz="4" w:space="0" w:color="auto"/>
              <w:left w:val="single" w:sz="12" w:space="0" w:color="auto"/>
              <w:bottom w:val="single" w:sz="4" w:space="0" w:color="auto"/>
              <w:right w:val="single" w:sz="12" w:space="0" w:color="auto"/>
            </w:tcBorders>
            <w:vAlign w:val="center"/>
            <w:hideMark/>
          </w:tcPr>
          <w:p w:rsidR="00542CCC" w:rsidRDefault="00725DF4">
            <w:pPr>
              <w:spacing w:line="254" w:lineRule="auto"/>
            </w:pPr>
            <w:r>
              <w:t>Output Signal to indicate Request Type.</w:t>
            </w:r>
          </w:p>
        </w:tc>
        <w:tc>
          <w:tcPr>
            <w:tcW w:w="1906" w:type="dxa"/>
            <w:tcBorders>
              <w:top w:val="single" w:sz="4" w:space="0" w:color="auto"/>
              <w:left w:val="single" w:sz="12" w:space="0" w:color="auto"/>
              <w:bottom w:val="single" w:sz="4" w:space="0" w:color="auto"/>
              <w:right w:val="single" w:sz="4" w:space="0" w:color="auto"/>
            </w:tcBorders>
            <w:vAlign w:val="center"/>
            <w:hideMark/>
          </w:tcPr>
          <w:p w:rsidR="00542CCC" w:rsidRDefault="00725DF4">
            <w:pPr>
              <w:spacing w:line="254" w:lineRule="auto"/>
            </w:pPr>
            <w:r>
              <w:t>NULL (0x0)</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pPr>
            <w:r>
              <w:t>Do Not Init</w:t>
            </w:r>
          </w:p>
        </w:tc>
      </w:tr>
      <w:tr w:rsidR="00542CCC" w:rsidTr="00542CCC">
        <w:trPr>
          <w:cantSplit/>
          <w:trHeight w:val="493"/>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rPr>
                <w:rFonts w:eastAsia="MS Mincho" w:cs="Arial"/>
                <w:bCs/>
                <w:color w:val="000000"/>
                <w:lang w:eastAsia="ja-JP"/>
              </w:rPr>
              <w:t>MsgCntrFeatNoRq Signal</w:t>
            </w:r>
          </w:p>
        </w:tc>
        <w:tc>
          <w:tcPr>
            <w:tcW w:w="4667" w:type="dxa"/>
            <w:tcBorders>
              <w:top w:val="single" w:sz="4" w:space="0" w:color="auto"/>
              <w:left w:val="single" w:sz="12" w:space="0" w:color="auto"/>
              <w:bottom w:val="single" w:sz="4" w:space="0" w:color="auto"/>
              <w:right w:val="single" w:sz="12" w:space="0" w:color="auto"/>
            </w:tcBorders>
            <w:vAlign w:val="center"/>
            <w:hideMark/>
          </w:tcPr>
          <w:p w:rsidR="00542CCC" w:rsidRDefault="00725DF4">
            <w:pPr>
              <w:spacing w:line="254" w:lineRule="auto"/>
            </w:pPr>
            <w:r>
              <w:t>Output Signal to indicate Feature Number.</w:t>
            </w:r>
          </w:p>
        </w:tc>
        <w:tc>
          <w:tcPr>
            <w:tcW w:w="1906" w:type="dxa"/>
            <w:tcBorders>
              <w:top w:val="single" w:sz="4" w:space="0" w:color="auto"/>
              <w:left w:val="single" w:sz="12" w:space="0" w:color="auto"/>
              <w:bottom w:val="single" w:sz="4" w:space="0" w:color="auto"/>
              <w:right w:val="single" w:sz="4" w:space="0" w:color="auto"/>
            </w:tcBorders>
            <w:vAlign w:val="center"/>
            <w:hideMark/>
          </w:tcPr>
          <w:p w:rsidR="00542CCC" w:rsidRDefault="00725DF4">
            <w:pPr>
              <w:spacing w:line="254" w:lineRule="auto"/>
            </w:pPr>
            <w:r>
              <w:t>(0x0000)</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pPr>
            <w:r>
              <w:t>Do Not Init</w:t>
            </w:r>
          </w:p>
        </w:tc>
      </w:tr>
      <w:tr w:rsidR="00542CCC" w:rsidTr="00542CCC">
        <w:trPr>
          <w:cantSplit/>
          <w:trHeight w:val="508"/>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rFonts w:eastAsia="MS Mincho" w:cs="Arial"/>
                <w:bCs/>
                <w:color w:val="000000"/>
                <w:lang w:eastAsia="ja-JP"/>
              </w:rPr>
            </w:pPr>
            <w:r>
              <w:rPr>
                <w:rFonts w:eastAsia="MS Mincho" w:cs="Arial"/>
                <w:bCs/>
                <w:color w:val="000000"/>
                <w:lang w:eastAsia="ja-JP"/>
              </w:rPr>
              <w:t>MsgCntrFeatConfigRq</w:t>
            </w:r>
          </w:p>
          <w:p w:rsidR="00542CCC" w:rsidRDefault="00725DF4">
            <w:pPr>
              <w:spacing w:line="254" w:lineRule="auto"/>
            </w:pPr>
            <w:r>
              <w:rPr>
                <w:rFonts w:eastAsia="MS Mincho" w:cs="Arial"/>
                <w:bCs/>
                <w:color w:val="000000"/>
                <w:lang w:eastAsia="ja-JP"/>
              </w:rPr>
              <w:t>Signal</w:t>
            </w:r>
          </w:p>
        </w:tc>
        <w:tc>
          <w:tcPr>
            <w:tcW w:w="4667" w:type="dxa"/>
            <w:tcBorders>
              <w:top w:val="single" w:sz="4" w:space="0" w:color="auto"/>
              <w:left w:val="single" w:sz="12" w:space="0" w:color="auto"/>
              <w:bottom w:val="single" w:sz="4" w:space="0" w:color="auto"/>
              <w:right w:val="single" w:sz="12" w:space="0" w:color="auto"/>
            </w:tcBorders>
            <w:vAlign w:val="center"/>
            <w:hideMark/>
          </w:tcPr>
          <w:p w:rsidR="00542CCC" w:rsidRDefault="00725DF4">
            <w:pPr>
              <w:spacing w:line="254" w:lineRule="auto"/>
            </w:pPr>
            <w:r>
              <w:t>Output Signal to Specify the desired feature Value.</w:t>
            </w:r>
          </w:p>
        </w:tc>
        <w:tc>
          <w:tcPr>
            <w:tcW w:w="1906" w:type="dxa"/>
            <w:tcBorders>
              <w:top w:val="single" w:sz="4" w:space="0" w:color="auto"/>
              <w:left w:val="single" w:sz="12" w:space="0" w:color="auto"/>
              <w:bottom w:val="single" w:sz="4" w:space="0" w:color="auto"/>
              <w:right w:val="single" w:sz="4" w:space="0" w:color="auto"/>
            </w:tcBorders>
            <w:vAlign w:val="center"/>
            <w:hideMark/>
          </w:tcPr>
          <w:p w:rsidR="00542CCC" w:rsidRDefault="00725DF4">
            <w:pPr>
              <w:spacing w:line="254" w:lineRule="auto"/>
            </w:pPr>
            <w:r>
              <w:t>(0x0000)</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pPr>
            <w:r>
              <w:t>Do Not Init</w:t>
            </w:r>
          </w:p>
        </w:tc>
      </w:tr>
      <w:tr w:rsidR="00542CCC" w:rsidTr="00542CCC">
        <w:trPr>
          <w:cantSplit/>
          <w:trHeight w:val="493"/>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rFonts w:eastAsia="MS Mincho" w:cs="Arial"/>
                <w:bCs/>
                <w:color w:val="000000"/>
                <w:lang w:eastAsia="ja-JP"/>
              </w:rPr>
            </w:pPr>
            <w:r>
              <w:rPr>
                <w:rFonts w:eastAsia="MS Mincho" w:cs="Arial"/>
                <w:bCs/>
                <w:color w:val="000000"/>
                <w:lang w:eastAsia="ja-JP"/>
              </w:rPr>
              <w:t>MsgCntrPersIndex_D_Rq</w:t>
            </w:r>
          </w:p>
          <w:p w:rsidR="00542CCC" w:rsidRDefault="00725DF4">
            <w:pPr>
              <w:spacing w:line="254" w:lineRule="auto"/>
            </w:pPr>
            <w:r>
              <w:rPr>
                <w:rFonts w:eastAsia="MS Mincho" w:cs="Arial"/>
                <w:bCs/>
                <w:color w:val="000000"/>
                <w:lang w:eastAsia="ja-JP"/>
              </w:rPr>
              <w:t>Signal</w:t>
            </w:r>
          </w:p>
        </w:tc>
        <w:tc>
          <w:tcPr>
            <w:tcW w:w="4667" w:type="dxa"/>
            <w:tcBorders>
              <w:top w:val="single" w:sz="4" w:space="0" w:color="auto"/>
              <w:left w:val="single" w:sz="12" w:space="0" w:color="auto"/>
              <w:bottom w:val="single" w:sz="4" w:space="0" w:color="auto"/>
              <w:right w:val="single" w:sz="12" w:space="0" w:color="auto"/>
            </w:tcBorders>
            <w:vAlign w:val="center"/>
            <w:hideMark/>
          </w:tcPr>
          <w:p w:rsidR="00542CCC" w:rsidRDefault="00725DF4">
            <w:pPr>
              <w:spacing w:line="254" w:lineRule="auto"/>
            </w:pPr>
            <w:r>
              <w:t>Output Signal to indicate which personality profile is being accessed.</w:t>
            </w:r>
          </w:p>
        </w:tc>
        <w:tc>
          <w:tcPr>
            <w:tcW w:w="1906" w:type="dxa"/>
            <w:tcBorders>
              <w:top w:val="single" w:sz="4" w:space="0" w:color="auto"/>
              <w:left w:val="single" w:sz="12" w:space="0" w:color="auto"/>
              <w:bottom w:val="single" w:sz="4" w:space="0" w:color="auto"/>
              <w:right w:val="single" w:sz="4" w:space="0" w:color="auto"/>
            </w:tcBorders>
            <w:vAlign w:val="center"/>
            <w:hideMark/>
          </w:tcPr>
          <w:p w:rsidR="00542CCC" w:rsidRDefault="00725DF4">
            <w:pPr>
              <w:spacing w:line="254" w:lineRule="auto"/>
            </w:pPr>
            <w:r>
              <w:t>Vehicle (0x4)</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pPr>
            <w:r>
              <w:t>Do Not Init</w:t>
            </w:r>
          </w:p>
        </w:tc>
      </w:tr>
      <w:tr w:rsidR="00542CCC" w:rsidTr="00542CCC">
        <w:trPr>
          <w:cantSplit/>
          <w:trHeight w:val="508"/>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rFonts w:eastAsia="MS Mincho" w:cs="Arial"/>
                <w:bCs/>
                <w:color w:val="000000"/>
                <w:lang w:eastAsia="ja-JP"/>
              </w:rPr>
            </w:pPr>
            <w:r>
              <w:rPr>
                <w:rFonts w:eastAsia="MS Mincho" w:cs="Arial"/>
                <w:bCs/>
                <w:color w:val="000000"/>
                <w:lang w:eastAsia="ja-JP"/>
              </w:rPr>
              <w:t>FeatNoCcmActl Signal</w:t>
            </w:r>
          </w:p>
        </w:tc>
        <w:tc>
          <w:tcPr>
            <w:tcW w:w="4667" w:type="dxa"/>
            <w:tcBorders>
              <w:top w:val="single" w:sz="4" w:space="0" w:color="auto"/>
              <w:left w:val="single" w:sz="12" w:space="0" w:color="auto"/>
              <w:bottom w:val="single" w:sz="4" w:space="0" w:color="auto"/>
              <w:right w:val="single" w:sz="12" w:space="0" w:color="auto"/>
            </w:tcBorders>
            <w:vAlign w:val="center"/>
            <w:hideMark/>
          </w:tcPr>
          <w:p w:rsidR="00542CCC" w:rsidRDefault="00725DF4">
            <w:pPr>
              <w:spacing w:line="254" w:lineRule="auto"/>
            </w:pPr>
            <w:r>
              <w:t>Input signal sent from CCM to indicate Feature Number.</w:t>
            </w:r>
          </w:p>
        </w:tc>
        <w:tc>
          <w:tcPr>
            <w:tcW w:w="1906" w:type="dxa"/>
            <w:tcBorders>
              <w:top w:val="single" w:sz="4" w:space="0" w:color="auto"/>
              <w:left w:val="single" w:sz="12" w:space="0" w:color="auto"/>
              <w:bottom w:val="single" w:sz="4" w:space="0" w:color="auto"/>
              <w:right w:val="single" w:sz="4" w:space="0" w:color="auto"/>
            </w:tcBorders>
            <w:vAlign w:val="center"/>
            <w:hideMark/>
          </w:tcPr>
          <w:p w:rsidR="00542CCC" w:rsidRDefault="00725DF4">
            <w:pPr>
              <w:spacing w:line="254" w:lineRule="auto"/>
            </w:pPr>
            <w:r>
              <w:t>(0x0000)</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pPr>
            <w:r>
              <w:t>Do Not Init</w:t>
            </w:r>
          </w:p>
        </w:tc>
      </w:tr>
      <w:tr w:rsidR="00542CCC" w:rsidTr="00542CCC">
        <w:trPr>
          <w:cantSplit/>
          <w:trHeight w:val="748"/>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autoSpaceDE w:val="0"/>
              <w:autoSpaceDN w:val="0"/>
              <w:adjustRightInd w:val="0"/>
              <w:spacing w:line="283" w:lineRule="auto"/>
              <w:rPr>
                <w:rFonts w:eastAsia="MS Mincho" w:cs="Arial"/>
                <w:bCs/>
                <w:color w:val="000000"/>
                <w:lang w:eastAsia="ja-JP"/>
              </w:rPr>
            </w:pPr>
            <w:r>
              <w:rPr>
                <w:rFonts w:eastAsia="MS Mincho" w:cs="Arial"/>
                <w:bCs/>
                <w:color w:val="000000"/>
                <w:lang w:eastAsia="ja-JP"/>
              </w:rPr>
              <w:t>FeatConfigCcmActl Signal</w:t>
            </w:r>
          </w:p>
        </w:tc>
        <w:tc>
          <w:tcPr>
            <w:tcW w:w="4667" w:type="dxa"/>
            <w:tcBorders>
              <w:top w:val="single" w:sz="4" w:space="0" w:color="auto"/>
              <w:left w:val="single" w:sz="12" w:space="0" w:color="auto"/>
              <w:bottom w:val="single" w:sz="4" w:space="0" w:color="auto"/>
              <w:right w:val="single" w:sz="12" w:space="0" w:color="auto"/>
            </w:tcBorders>
            <w:vAlign w:val="center"/>
            <w:hideMark/>
          </w:tcPr>
          <w:p w:rsidR="00542CCC" w:rsidRDefault="00725DF4">
            <w:pPr>
              <w:spacing w:line="254" w:lineRule="auto"/>
            </w:pPr>
            <w:r>
              <w:t>Input signal sent from CCM to indicate current value of the feature setting for the feature that is being set or queried.</w:t>
            </w:r>
          </w:p>
        </w:tc>
        <w:tc>
          <w:tcPr>
            <w:tcW w:w="1906" w:type="dxa"/>
            <w:tcBorders>
              <w:top w:val="single" w:sz="4" w:space="0" w:color="auto"/>
              <w:left w:val="single" w:sz="12" w:space="0" w:color="auto"/>
              <w:bottom w:val="single" w:sz="4" w:space="0" w:color="auto"/>
              <w:right w:val="single" w:sz="4" w:space="0" w:color="auto"/>
            </w:tcBorders>
            <w:vAlign w:val="center"/>
            <w:hideMark/>
          </w:tcPr>
          <w:p w:rsidR="00542CCC" w:rsidRDefault="00725DF4">
            <w:pPr>
              <w:spacing w:line="254" w:lineRule="auto"/>
            </w:pPr>
            <w:r>
              <w:t>(0x0000)</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pPr>
            <w:r>
              <w:t>Do Not Init</w:t>
            </w:r>
          </w:p>
        </w:tc>
      </w:tr>
      <w:tr w:rsidR="00542CCC" w:rsidTr="00542CCC">
        <w:trPr>
          <w:cantSplit/>
          <w:trHeight w:val="493"/>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rFonts w:eastAsia="MS Mincho" w:cs="Arial"/>
                <w:bCs/>
                <w:color w:val="000000"/>
                <w:lang w:eastAsia="ja-JP"/>
              </w:rPr>
            </w:pPr>
            <w:r>
              <w:rPr>
                <w:rFonts w:eastAsia="MS Mincho" w:cs="Arial"/>
                <w:bCs/>
                <w:color w:val="000000"/>
                <w:lang w:eastAsia="ja-JP"/>
              </w:rPr>
              <w:t>PersIndexCcm_D_Actl Signal</w:t>
            </w:r>
          </w:p>
        </w:tc>
        <w:tc>
          <w:tcPr>
            <w:tcW w:w="4667" w:type="dxa"/>
            <w:tcBorders>
              <w:top w:val="single" w:sz="4" w:space="0" w:color="auto"/>
              <w:left w:val="single" w:sz="12" w:space="0" w:color="auto"/>
              <w:bottom w:val="single" w:sz="4" w:space="0" w:color="auto"/>
              <w:right w:val="single" w:sz="12" w:space="0" w:color="auto"/>
            </w:tcBorders>
            <w:vAlign w:val="center"/>
            <w:hideMark/>
          </w:tcPr>
          <w:p w:rsidR="00542CCC" w:rsidRDefault="00725DF4">
            <w:pPr>
              <w:spacing w:line="254" w:lineRule="auto"/>
            </w:pPr>
            <w:r>
              <w:t>Input signal sent from CCM to indicate which personality profile is being reported.</w:t>
            </w:r>
          </w:p>
        </w:tc>
        <w:tc>
          <w:tcPr>
            <w:tcW w:w="1906" w:type="dxa"/>
            <w:tcBorders>
              <w:top w:val="single" w:sz="4" w:space="0" w:color="auto"/>
              <w:left w:val="single" w:sz="12" w:space="0" w:color="auto"/>
              <w:bottom w:val="single" w:sz="4" w:space="0" w:color="auto"/>
              <w:right w:val="single" w:sz="4" w:space="0" w:color="auto"/>
            </w:tcBorders>
            <w:vAlign w:val="center"/>
            <w:hideMark/>
          </w:tcPr>
          <w:p w:rsidR="00542CCC" w:rsidRDefault="00725DF4">
            <w:pPr>
              <w:spacing w:line="254" w:lineRule="auto"/>
            </w:pPr>
            <w:r>
              <w:t>PERS_1 (0x0)</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pPr>
            <w:r>
              <w:t>Do Not Init</w:t>
            </w:r>
          </w:p>
        </w:tc>
      </w:tr>
      <w:tr w:rsidR="00542CCC" w:rsidTr="00542CCC">
        <w:trPr>
          <w:cantSplit/>
          <w:trHeight w:val="510"/>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t>FCW_Cfg</w:t>
            </w:r>
          </w:p>
        </w:tc>
        <w:tc>
          <w:tcPr>
            <w:tcW w:w="4667"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t>State indicators for feature presence controlled via  EOL at VO plant.  Set to disabled at Cluster Supplier Manufacturing Plant</w:t>
            </w:r>
          </w:p>
        </w:tc>
        <w:tc>
          <w:tcPr>
            <w:tcW w:w="1906" w:type="dxa"/>
            <w:tcBorders>
              <w:top w:val="single" w:sz="4" w:space="0" w:color="auto"/>
              <w:left w:val="single" w:sz="12" w:space="0" w:color="auto"/>
              <w:bottom w:val="single" w:sz="4" w:space="0" w:color="auto"/>
              <w:right w:val="single" w:sz="4" w:space="0" w:color="auto"/>
            </w:tcBorders>
            <w:hideMark/>
          </w:tcPr>
          <w:p w:rsidR="00542CCC" w:rsidRDefault="00725DF4">
            <w:pPr>
              <w:spacing w:line="254" w:lineRule="auto"/>
            </w:pPr>
            <w:r>
              <w:t>Use Stored Value</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jc w:val="center"/>
            </w:pPr>
            <w:r>
              <w:t>Use Stored Value</w:t>
            </w:r>
          </w:p>
        </w:tc>
      </w:tr>
      <w:tr w:rsidR="00542CCC" w:rsidTr="00542CCC">
        <w:trPr>
          <w:cantSplit/>
          <w:trHeight w:val="510"/>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t>FCW_ON_MENU_Cfg</w:t>
            </w:r>
          </w:p>
        </w:tc>
        <w:tc>
          <w:tcPr>
            <w:tcW w:w="4667"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t>State indicators for presence for FCW System ON/OFF in Settings Menu controlled via EOL at VO plant.  Set to disabled at Cluster Supplier Manufacturing Plant</w:t>
            </w:r>
          </w:p>
        </w:tc>
        <w:tc>
          <w:tcPr>
            <w:tcW w:w="1906" w:type="dxa"/>
            <w:tcBorders>
              <w:top w:val="single" w:sz="4" w:space="0" w:color="auto"/>
              <w:left w:val="single" w:sz="12" w:space="0" w:color="auto"/>
              <w:bottom w:val="single" w:sz="4" w:space="0" w:color="auto"/>
              <w:right w:val="single" w:sz="4" w:space="0" w:color="auto"/>
            </w:tcBorders>
            <w:hideMark/>
          </w:tcPr>
          <w:p w:rsidR="00542CCC" w:rsidRDefault="00725DF4">
            <w:pPr>
              <w:spacing w:line="254" w:lineRule="auto"/>
            </w:pPr>
            <w:r>
              <w:t>Use Stored Value</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jc w:val="center"/>
            </w:pPr>
            <w:r>
              <w:t>Use Stored Value</w:t>
            </w:r>
          </w:p>
        </w:tc>
      </w:tr>
      <w:tr w:rsidR="00542CCC" w:rsidTr="00542CCC">
        <w:trPr>
          <w:cantSplit/>
          <w:trHeight w:val="510"/>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strike/>
                <w:highlight w:val="cyan"/>
              </w:rPr>
            </w:pPr>
            <w:r>
              <w:rPr>
                <w:strike/>
                <w:highlight w:val="cyan"/>
              </w:rPr>
              <w:t>FCW_BrakingOnOff_Cfg</w:t>
            </w:r>
          </w:p>
        </w:tc>
        <w:tc>
          <w:tcPr>
            <w:tcW w:w="4667"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strike/>
                <w:highlight w:val="cyan"/>
              </w:rPr>
            </w:pPr>
            <w:r>
              <w:rPr>
                <w:strike/>
                <w:highlight w:val="cyan"/>
              </w:rPr>
              <w:t>State indicators to allow display of Active Braking in Settings Menu controlled via EOL at VO plant.  This feature is new with CADS3, starting with CD4.2.</w:t>
            </w:r>
          </w:p>
          <w:p w:rsidR="00542CCC" w:rsidRDefault="00725DF4">
            <w:pPr>
              <w:spacing w:line="254" w:lineRule="auto"/>
              <w:rPr>
                <w:strike/>
                <w:highlight w:val="cyan"/>
              </w:rPr>
            </w:pPr>
            <w:r>
              <w:rPr>
                <w:strike/>
                <w:highlight w:val="cyan"/>
              </w:rPr>
              <w:t>Set to disabled (0x0) at Cluster Supplier Manufacturing Plant</w:t>
            </w:r>
          </w:p>
        </w:tc>
        <w:tc>
          <w:tcPr>
            <w:tcW w:w="1906" w:type="dxa"/>
            <w:tcBorders>
              <w:top w:val="single" w:sz="4" w:space="0" w:color="auto"/>
              <w:left w:val="single" w:sz="12" w:space="0" w:color="auto"/>
              <w:bottom w:val="single" w:sz="4" w:space="0" w:color="auto"/>
              <w:right w:val="single" w:sz="4" w:space="0" w:color="auto"/>
            </w:tcBorders>
            <w:hideMark/>
          </w:tcPr>
          <w:p w:rsidR="00542CCC" w:rsidRDefault="00725DF4">
            <w:pPr>
              <w:spacing w:line="254" w:lineRule="auto"/>
              <w:rPr>
                <w:strike/>
                <w:highlight w:val="cyan"/>
              </w:rPr>
            </w:pPr>
            <w:r>
              <w:rPr>
                <w:strike/>
                <w:highlight w:val="cyan"/>
              </w:rPr>
              <w:t>Use Stored Value</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jc w:val="center"/>
              <w:rPr>
                <w:strike/>
                <w:highlight w:val="cyan"/>
              </w:rPr>
            </w:pPr>
            <w:r>
              <w:rPr>
                <w:strike/>
                <w:highlight w:val="cyan"/>
              </w:rPr>
              <w:t>Use Stored Value</w:t>
            </w:r>
          </w:p>
        </w:tc>
      </w:tr>
      <w:tr w:rsidR="00542CCC" w:rsidTr="00542CCC">
        <w:trPr>
          <w:cantSplit/>
          <w:trHeight w:val="510"/>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highlight w:val="green"/>
              </w:rPr>
            </w:pPr>
            <w:r>
              <w:rPr>
                <w:highlight w:val="green"/>
              </w:rPr>
              <w:t>Settings_Menu_Cfg</w:t>
            </w:r>
          </w:p>
        </w:tc>
        <w:tc>
          <w:tcPr>
            <w:tcW w:w="4667"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rPr>
                <w:highlight w:val="green"/>
              </w:rPr>
            </w:pPr>
            <w:r>
              <w:rPr>
                <w:highlight w:val="green"/>
              </w:rPr>
              <w:t>Configures cluster to display items in the Settings menu (Set to “cluster” at cluster supplier manufacturer plant)</w:t>
            </w:r>
          </w:p>
        </w:tc>
        <w:tc>
          <w:tcPr>
            <w:tcW w:w="1906" w:type="dxa"/>
            <w:tcBorders>
              <w:top w:val="single" w:sz="4" w:space="0" w:color="auto"/>
              <w:left w:val="single" w:sz="12" w:space="0" w:color="auto"/>
              <w:bottom w:val="single" w:sz="4" w:space="0" w:color="auto"/>
              <w:right w:val="single" w:sz="4" w:space="0" w:color="auto"/>
            </w:tcBorders>
            <w:hideMark/>
          </w:tcPr>
          <w:p w:rsidR="00542CCC" w:rsidRDefault="00725DF4">
            <w:pPr>
              <w:spacing w:line="254" w:lineRule="auto"/>
              <w:rPr>
                <w:highlight w:val="green"/>
              </w:rPr>
            </w:pPr>
            <w:r>
              <w:rPr>
                <w:highlight w:val="green"/>
              </w:rPr>
              <w:t>Use Stored Value</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rPr>
                <w:highlight w:val="green"/>
              </w:rPr>
            </w:pPr>
            <w:r>
              <w:rPr>
                <w:highlight w:val="green"/>
              </w:rPr>
              <w:t>Use Stored Value</w:t>
            </w:r>
          </w:p>
        </w:tc>
      </w:tr>
      <w:tr w:rsidR="00542CCC" w:rsidTr="00542CCC">
        <w:trPr>
          <w:cantSplit/>
          <w:trHeight w:val="493"/>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t>M/C_Display_Status</w:t>
            </w:r>
          </w:p>
        </w:tc>
        <w:tc>
          <w:tcPr>
            <w:tcW w:w="4667"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t>State Indicator to identify which text is currently being displayed on Message Center display.   See *</w:t>
            </w:r>
          </w:p>
        </w:tc>
        <w:tc>
          <w:tcPr>
            <w:tcW w:w="1906" w:type="dxa"/>
            <w:tcBorders>
              <w:top w:val="single" w:sz="4" w:space="0" w:color="auto"/>
              <w:left w:val="single" w:sz="12" w:space="0" w:color="auto"/>
              <w:bottom w:val="single" w:sz="4" w:space="0" w:color="auto"/>
              <w:right w:val="single" w:sz="4" w:space="0" w:color="auto"/>
            </w:tcBorders>
            <w:hideMark/>
          </w:tcPr>
          <w:p w:rsidR="00542CCC" w:rsidRDefault="00725DF4">
            <w:pPr>
              <w:spacing w:line="254" w:lineRule="auto"/>
            </w:pPr>
            <w:r>
              <w:t>See *</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jc w:val="center"/>
            </w:pPr>
            <w:r>
              <w:t>See*</w:t>
            </w:r>
          </w:p>
        </w:tc>
      </w:tr>
      <w:tr w:rsidR="00542CCC" w:rsidTr="00542CCC">
        <w:trPr>
          <w:cantSplit/>
          <w:trHeight w:val="508"/>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t>RESET Switch Event</w:t>
            </w:r>
          </w:p>
        </w:tc>
        <w:tc>
          <w:tcPr>
            <w:tcW w:w="4667"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t>Event that is indicated as per the switch interface for the Message Center.   See *</w:t>
            </w:r>
          </w:p>
        </w:tc>
        <w:tc>
          <w:tcPr>
            <w:tcW w:w="1906" w:type="dxa"/>
            <w:tcBorders>
              <w:top w:val="single" w:sz="4" w:space="0" w:color="auto"/>
              <w:left w:val="single" w:sz="12" w:space="0" w:color="auto"/>
              <w:bottom w:val="single" w:sz="4" w:space="0" w:color="auto"/>
              <w:right w:val="single" w:sz="4" w:space="0" w:color="auto"/>
            </w:tcBorders>
            <w:hideMark/>
          </w:tcPr>
          <w:p w:rsidR="00542CCC" w:rsidRDefault="00725DF4">
            <w:pPr>
              <w:spacing w:line="254" w:lineRule="auto"/>
            </w:pPr>
            <w:r>
              <w:t>See *</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jc w:val="center"/>
            </w:pPr>
            <w:r>
              <w:t>See*</w:t>
            </w:r>
          </w:p>
        </w:tc>
      </w:tr>
      <w:tr w:rsidR="00542CCC" w:rsidTr="00542CCC">
        <w:trPr>
          <w:cantSplit/>
          <w:trHeight w:val="748"/>
          <w:jc w:val="center"/>
        </w:trPr>
        <w:tc>
          <w:tcPr>
            <w:tcW w:w="2899"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t>Operational_Mode</w:t>
            </w:r>
          </w:p>
        </w:tc>
        <w:tc>
          <w:tcPr>
            <w:tcW w:w="4667" w:type="dxa"/>
            <w:tcBorders>
              <w:top w:val="single" w:sz="4" w:space="0" w:color="auto"/>
              <w:left w:val="single" w:sz="12" w:space="0" w:color="auto"/>
              <w:bottom w:val="single" w:sz="4" w:space="0" w:color="auto"/>
              <w:right w:val="single" w:sz="12" w:space="0" w:color="auto"/>
            </w:tcBorders>
            <w:hideMark/>
          </w:tcPr>
          <w:p w:rsidR="00542CCC" w:rsidRDefault="00725DF4">
            <w:pPr>
              <w:spacing w:line="254" w:lineRule="auto"/>
            </w:pPr>
            <w:r>
              <w:t>4 state indicator for cluster operational mode</w:t>
            </w:r>
          </w:p>
        </w:tc>
        <w:tc>
          <w:tcPr>
            <w:tcW w:w="1906" w:type="dxa"/>
            <w:tcBorders>
              <w:top w:val="single" w:sz="4" w:space="0" w:color="auto"/>
              <w:left w:val="single" w:sz="12" w:space="0" w:color="auto"/>
              <w:bottom w:val="single" w:sz="4" w:space="0" w:color="auto"/>
              <w:right w:val="single" w:sz="4" w:space="0" w:color="auto"/>
            </w:tcBorders>
            <w:hideMark/>
          </w:tcPr>
          <w:p w:rsidR="00542CCC" w:rsidRDefault="00725DF4">
            <w:pPr>
              <w:spacing w:line="254" w:lineRule="auto"/>
            </w:pPr>
            <w:r>
              <w:t>Limited</w:t>
            </w:r>
          </w:p>
        </w:tc>
        <w:tc>
          <w:tcPr>
            <w:tcW w:w="1237" w:type="dxa"/>
            <w:tcBorders>
              <w:top w:val="single" w:sz="4" w:space="0" w:color="auto"/>
              <w:left w:val="single" w:sz="4" w:space="0" w:color="auto"/>
              <w:bottom w:val="single" w:sz="4" w:space="0" w:color="auto"/>
              <w:right w:val="single" w:sz="12" w:space="0" w:color="auto"/>
            </w:tcBorders>
            <w:hideMark/>
          </w:tcPr>
          <w:p w:rsidR="00542CCC" w:rsidRDefault="00725DF4">
            <w:pPr>
              <w:spacing w:line="254" w:lineRule="auto"/>
              <w:jc w:val="center"/>
            </w:pPr>
            <w:r>
              <w:t>Limited, Normal or Crank</w:t>
            </w:r>
          </w:p>
        </w:tc>
      </w:tr>
      <w:tr w:rsidR="00542CCC" w:rsidTr="00542CCC">
        <w:trPr>
          <w:cantSplit/>
          <w:trHeight w:val="541"/>
          <w:jc w:val="center"/>
        </w:trPr>
        <w:tc>
          <w:tcPr>
            <w:tcW w:w="2899" w:type="dxa"/>
            <w:tcBorders>
              <w:top w:val="single" w:sz="4" w:space="0" w:color="auto"/>
              <w:left w:val="single" w:sz="12" w:space="0" w:color="auto"/>
              <w:bottom w:val="single" w:sz="12" w:space="0" w:color="auto"/>
              <w:right w:val="single" w:sz="12" w:space="0" w:color="auto"/>
            </w:tcBorders>
            <w:hideMark/>
          </w:tcPr>
          <w:p w:rsidR="00542CCC" w:rsidRDefault="00725DF4">
            <w:pPr>
              <w:spacing w:line="254" w:lineRule="auto"/>
              <w:rPr>
                <w:color w:val="FF0000"/>
              </w:rPr>
            </w:pPr>
            <w:r>
              <w:rPr>
                <w:color w:val="FF0000"/>
              </w:rPr>
              <w:lastRenderedPageBreak/>
              <w:t>Speed_Locked_Setting_Flag</w:t>
            </w:r>
          </w:p>
        </w:tc>
        <w:tc>
          <w:tcPr>
            <w:tcW w:w="4667" w:type="dxa"/>
            <w:tcBorders>
              <w:top w:val="single" w:sz="4" w:space="0" w:color="auto"/>
              <w:left w:val="single" w:sz="12" w:space="0" w:color="auto"/>
              <w:bottom w:val="single" w:sz="12" w:space="0" w:color="auto"/>
              <w:right w:val="single" w:sz="12" w:space="0" w:color="auto"/>
            </w:tcBorders>
            <w:hideMark/>
          </w:tcPr>
          <w:p w:rsidR="00542CCC" w:rsidRDefault="00725DF4">
            <w:pPr>
              <w:spacing w:line="254" w:lineRule="auto"/>
              <w:rPr>
                <w:color w:val="FF0000"/>
              </w:rPr>
            </w:pPr>
            <w:r>
              <w:rPr>
                <w:color w:val="FF0000"/>
              </w:rPr>
              <w:t>Used to control entry to/exit from Speed_Locked Setup features (From Message Center STSS).</w:t>
            </w:r>
          </w:p>
        </w:tc>
        <w:tc>
          <w:tcPr>
            <w:tcW w:w="1906" w:type="dxa"/>
            <w:tcBorders>
              <w:top w:val="single" w:sz="4" w:space="0" w:color="auto"/>
              <w:left w:val="single" w:sz="12" w:space="0" w:color="auto"/>
              <w:bottom w:val="single" w:sz="12" w:space="0" w:color="auto"/>
              <w:right w:val="single" w:sz="4" w:space="0" w:color="auto"/>
            </w:tcBorders>
            <w:hideMark/>
          </w:tcPr>
          <w:p w:rsidR="00542CCC" w:rsidRDefault="00725DF4">
            <w:pPr>
              <w:spacing w:line="254" w:lineRule="auto"/>
              <w:rPr>
                <w:color w:val="FF0000"/>
              </w:rPr>
            </w:pPr>
            <w:r>
              <w:rPr>
                <w:color w:val="FF0000"/>
              </w:rPr>
              <w:t>False</w:t>
            </w:r>
          </w:p>
        </w:tc>
        <w:tc>
          <w:tcPr>
            <w:tcW w:w="1237" w:type="dxa"/>
            <w:tcBorders>
              <w:top w:val="single" w:sz="4" w:space="0" w:color="auto"/>
              <w:left w:val="single" w:sz="4" w:space="0" w:color="auto"/>
              <w:bottom w:val="single" w:sz="12" w:space="0" w:color="auto"/>
              <w:right w:val="single" w:sz="12" w:space="0" w:color="auto"/>
            </w:tcBorders>
            <w:hideMark/>
          </w:tcPr>
          <w:p w:rsidR="00542CCC" w:rsidRDefault="00725DF4">
            <w:pPr>
              <w:spacing w:line="254" w:lineRule="auto"/>
              <w:rPr>
                <w:color w:val="FF0000"/>
              </w:rPr>
            </w:pPr>
            <w:r>
              <w:rPr>
                <w:color w:val="FF0000"/>
              </w:rPr>
              <w:t>False</w:t>
            </w:r>
          </w:p>
        </w:tc>
      </w:tr>
      <w:tr w:rsidR="00542CCC" w:rsidTr="00542CCC">
        <w:trPr>
          <w:cantSplit/>
          <w:trHeight w:val="541"/>
          <w:jc w:val="center"/>
        </w:trPr>
        <w:tc>
          <w:tcPr>
            <w:tcW w:w="2899" w:type="dxa"/>
            <w:tcBorders>
              <w:top w:val="single" w:sz="4" w:space="0" w:color="auto"/>
              <w:left w:val="single" w:sz="12" w:space="0" w:color="auto"/>
              <w:bottom w:val="single" w:sz="12" w:space="0" w:color="auto"/>
              <w:right w:val="single" w:sz="12" w:space="0" w:color="auto"/>
            </w:tcBorders>
            <w:shd w:val="clear" w:color="auto" w:fill="FFC000"/>
            <w:hideMark/>
          </w:tcPr>
          <w:p w:rsidR="00542CCC" w:rsidRDefault="00725DF4">
            <w:pPr>
              <w:spacing w:line="254" w:lineRule="auto"/>
            </w:pPr>
            <w:r>
              <w:t>Fleet_Menu_Lockout_Cfg</w:t>
            </w:r>
          </w:p>
        </w:tc>
        <w:tc>
          <w:tcPr>
            <w:tcW w:w="4667" w:type="dxa"/>
            <w:tcBorders>
              <w:top w:val="single" w:sz="4" w:space="0" w:color="auto"/>
              <w:left w:val="single" w:sz="12" w:space="0" w:color="auto"/>
              <w:bottom w:val="single" w:sz="12" w:space="0" w:color="auto"/>
              <w:right w:val="single" w:sz="12" w:space="0" w:color="auto"/>
            </w:tcBorders>
            <w:shd w:val="clear" w:color="auto" w:fill="FFC000"/>
            <w:hideMark/>
          </w:tcPr>
          <w:p w:rsidR="00542CCC" w:rsidRDefault="00725DF4">
            <w:pPr>
              <w:spacing w:line="254" w:lineRule="auto"/>
            </w:pPr>
            <w:r>
              <w:t>Configures the IPC to lockout the setup menus for certain features, if present on the vehicle and IPC is properly configured, on Fleet vehicles.</w:t>
            </w:r>
          </w:p>
        </w:tc>
        <w:tc>
          <w:tcPr>
            <w:tcW w:w="1906" w:type="dxa"/>
            <w:tcBorders>
              <w:top w:val="single" w:sz="4" w:space="0" w:color="auto"/>
              <w:left w:val="single" w:sz="12" w:space="0" w:color="auto"/>
              <w:bottom w:val="single" w:sz="12" w:space="0" w:color="auto"/>
              <w:right w:val="single" w:sz="4" w:space="0" w:color="auto"/>
            </w:tcBorders>
            <w:shd w:val="clear" w:color="auto" w:fill="FFC000"/>
            <w:hideMark/>
          </w:tcPr>
          <w:p w:rsidR="00542CCC" w:rsidRDefault="00725DF4">
            <w:pPr>
              <w:spacing w:line="254" w:lineRule="auto"/>
            </w:pPr>
            <w:r>
              <w:t>Do Not Init</w:t>
            </w:r>
          </w:p>
        </w:tc>
        <w:tc>
          <w:tcPr>
            <w:tcW w:w="1237" w:type="dxa"/>
            <w:tcBorders>
              <w:top w:val="single" w:sz="4" w:space="0" w:color="auto"/>
              <w:left w:val="single" w:sz="4" w:space="0" w:color="auto"/>
              <w:bottom w:val="single" w:sz="12" w:space="0" w:color="auto"/>
              <w:right w:val="single" w:sz="12" w:space="0" w:color="auto"/>
            </w:tcBorders>
            <w:shd w:val="clear" w:color="auto" w:fill="FFC000"/>
            <w:hideMark/>
          </w:tcPr>
          <w:p w:rsidR="00542CCC" w:rsidRDefault="00725DF4">
            <w:pPr>
              <w:spacing w:line="254" w:lineRule="auto"/>
            </w:pPr>
            <w:r>
              <w:t>Do Not Init</w:t>
            </w:r>
          </w:p>
        </w:tc>
      </w:tr>
      <w:tr w:rsidR="00542CCC" w:rsidTr="00542CCC">
        <w:trPr>
          <w:cantSplit/>
          <w:trHeight w:val="541"/>
          <w:jc w:val="center"/>
        </w:trPr>
        <w:tc>
          <w:tcPr>
            <w:tcW w:w="2899" w:type="dxa"/>
            <w:tcBorders>
              <w:top w:val="single" w:sz="4" w:space="0" w:color="auto"/>
              <w:left w:val="single" w:sz="12" w:space="0" w:color="auto"/>
              <w:bottom w:val="single" w:sz="12" w:space="0" w:color="auto"/>
              <w:right w:val="single" w:sz="12" w:space="0" w:color="auto"/>
            </w:tcBorders>
            <w:shd w:val="clear" w:color="auto" w:fill="FFC000"/>
            <w:hideMark/>
          </w:tcPr>
          <w:p w:rsidR="00542CCC" w:rsidRDefault="00725DF4">
            <w:pPr>
              <w:spacing w:line="254" w:lineRule="auto"/>
            </w:pPr>
            <w:r>
              <w:t>Fleet_DAS_Menu_MC_Status_Flag</w:t>
            </w:r>
          </w:p>
        </w:tc>
        <w:tc>
          <w:tcPr>
            <w:tcW w:w="4667" w:type="dxa"/>
            <w:tcBorders>
              <w:top w:val="single" w:sz="4" w:space="0" w:color="auto"/>
              <w:left w:val="single" w:sz="12" w:space="0" w:color="auto"/>
              <w:bottom w:val="single" w:sz="12" w:space="0" w:color="auto"/>
              <w:right w:val="single" w:sz="12" w:space="0" w:color="auto"/>
            </w:tcBorders>
            <w:shd w:val="clear" w:color="auto" w:fill="FFC000"/>
            <w:hideMark/>
          </w:tcPr>
          <w:p w:rsidR="00542CCC" w:rsidRDefault="00725DF4">
            <w:pPr>
              <w:spacing w:line="254" w:lineRule="auto"/>
            </w:pPr>
            <w:r>
              <w:t>Flag used to control the state of the warning in the Message Center Warning Arbitrator</w:t>
            </w:r>
          </w:p>
        </w:tc>
        <w:tc>
          <w:tcPr>
            <w:tcW w:w="1906" w:type="dxa"/>
            <w:tcBorders>
              <w:top w:val="single" w:sz="4" w:space="0" w:color="auto"/>
              <w:left w:val="single" w:sz="12" w:space="0" w:color="auto"/>
              <w:bottom w:val="single" w:sz="12" w:space="0" w:color="auto"/>
              <w:right w:val="single" w:sz="4" w:space="0" w:color="auto"/>
            </w:tcBorders>
            <w:shd w:val="clear" w:color="auto" w:fill="FFC000"/>
            <w:hideMark/>
          </w:tcPr>
          <w:p w:rsidR="00542CCC" w:rsidRDefault="00725DF4">
            <w:pPr>
              <w:spacing w:line="254" w:lineRule="auto"/>
            </w:pPr>
            <w:r>
              <w:t>Inactive (0x0)</w:t>
            </w:r>
          </w:p>
        </w:tc>
        <w:tc>
          <w:tcPr>
            <w:tcW w:w="1237" w:type="dxa"/>
            <w:tcBorders>
              <w:top w:val="single" w:sz="4" w:space="0" w:color="auto"/>
              <w:left w:val="single" w:sz="4" w:space="0" w:color="auto"/>
              <w:bottom w:val="single" w:sz="12" w:space="0" w:color="auto"/>
              <w:right w:val="single" w:sz="12" w:space="0" w:color="auto"/>
            </w:tcBorders>
            <w:shd w:val="clear" w:color="auto" w:fill="FFC000"/>
            <w:hideMark/>
          </w:tcPr>
          <w:p w:rsidR="00542CCC" w:rsidRDefault="00725DF4">
            <w:pPr>
              <w:spacing w:line="254" w:lineRule="auto"/>
            </w:pPr>
            <w:r>
              <w:t>Inactive (0x0)</w:t>
            </w:r>
          </w:p>
        </w:tc>
      </w:tr>
    </w:tbl>
    <w:p w:rsidR="00D442D8" w:rsidRDefault="00725DF4">
      <w:pPr>
        <w:ind w:left="3165" w:hanging="2805"/>
      </w:pPr>
      <w:r>
        <w:t>* Refer to Message Center X Display_Y Button Interface Section, where X and Y are appropriate values in this document.</w:t>
      </w:r>
    </w:p>
    <w:p w:rsidR="007D0BF4" w:rsidRPr="00986CFC" w:rsidRDefault="00D6287D" w:rsidP="00986CFC"/>
    <w:p w:rsidR="00406F39" w:rsidRDefault="00725DF4" w:rsidP="00B9479B">
      <w:pPr>
        <w:pStyle w:val="Heading4"/>
      </w:pPr>
      <w:r>
        <w:t>Reconfigurable Telltale</w:t>
      </w:r>
    </w:p>
    <w:p w:rsidR="00D442D8" w:rsidRDefault="00725DF4">
      <w:pPr>
        <w:ind w:left="1584" w:firstLine="576"/>
      </w:pPr>
      <w:r>
        <w:t>Not Applicable</w:t>
      </w:r>
    </w:p>
    <w:p w:rsidR="00D442D8" w:rsidRDefault="00D6287D">
      <w:pPr>
        <w:ind w:left="360" w:firstLine="576"/>
        <w:rPr>
          <w:rFonts w:cs="Arial"/>
          <w:sz w:val="16"/>
          <w:szCs w:val="16"/>
        </w:rPr>
      </w:pPr>
    </w:p>
    <w:p w:rsidR="00406F39" w:rsidRDefault="00725DF4" w:rsidP="00B9479B">
      <w:pPr>
        <w:pStyle w:val="Heading4"/>
      </w:pPr>
      <w:r>
        <w:t>Prove Out</w:t>
      </w:r>
    </w:p>
    <w:p w:rsidR="00D442D8" w:rsidRDefault="00725DF4">
      <w:pPr>
        <w:ind w:left="1584" w:firstLine="576"/>
      </w:pPr>
      <w:r>
        <w:t>Not applicable</w:t>
      </w:r>
    </w:p>
    <w:p w:rsidR="00D442D8" w:rsidRDefault="00D6287D">
      <w:pPr>
        <w:ind w:left="360" w:firstLine="576"/>
        <w:rPr>
          <w:rFonts w:cs="Arial"/>
          <w:sz w:val="16"/>
          <w:szCs w:val="16"/>
        </w:rPr>
      </w:pPr>
    </w:p>
    <w:p w:rsidR="00406F39" w:rsidRDefault="00725DF4" w:rsidP="00B9479B">
      <w:pPr>
        <w:pStyle w:val="Heading4"/>
      </w:pPr>
      <w:r>
        <w:t>Message Center Msg</w:t>
      </w:r>
    </w:p>
    <w:p w:rsidR="003604D7" w:rsidRDefault="00725DF4" w:rsidP="003604D7">
      <w:pPr>
        <w:ind w:left="2160"/>
        <w:rPr>
          <w:rFonts w:cs="Arial"/>
        </w:rPr>
      </w:pPr>
      <w:r>
        <w:rPr>
          <w:rFonts w:cs="Arial"/>
        </w:rPr>
        <w:t xml:space="preserve">Refer to Message Center Function description reference “BEF 2x14 Text Message List.xls” – Message ID SU220, SU224, </w:t>
      </w:r>
      <w:r>
        <w:rPr>
          <w:shd w:val="clear" w:color="auto" w:fill="FFC000"/>
        </w:rPr>
        <w:t>and W4434</w:t>
      </w:r>
      <w:r>
        <w:rPr>
          <w:rFonts w:cs="Arial"/>
        </w:rPr>
        <w:t>.</w:t>
      </w:r>
    </w:p>
    <w:p w:rsidR="00562477" w:rsidRPr="00562477" w:rsidRDefault="00D6287D" w:rsidP="00562477">
      <w:pPr>
        <w:ind w:left="2160"/>
        <w:rPr>
          <w:rFonts w:cs="Arial"/>
        </w:rPr>
      </w:pPr>
    </w:p>
    <w:p w:rsidR="00406F39" w:rsidRDefault="00725DF4" w:rsidP="00B9479B">
      <w:pPr>
        <w:pStyle w:val="Heading2"/>
      </w:pPr>
      <w:r>
        <w:t>Error Handling</w:t>
      </w:r>
    </w:p>
    <w:p w:rsidR="00406F39" w:rsidRDefault="00725DF4" w:rsidP="00B9479B">
      <w:pPr>
        <w:pStyle w:val="Heading3"/>
      </w:pPr>
      <w:r>
        <w:t>Missing Message Strategy</w:t>
      </w:r>
    </w:p>
    <w:p w:rsidR="00122891" w:rsidRDefault="00725DF4" w:rsidP="00122891">
      <w:pPr>
        <w:ind w:left="1440"/>
        <w:rPr>
          <w:rFonts w:cs="Arial"/>
        </w:rPr>
      </w:pPr>
      <w:r>
        <w:rPr>
          <w:rFonts w:cs="Arial"/>
        </w:rPr>
        <w:t xml:space="preserve">   </w:t>
      </w:r>
    </w:p>
    <w:p w:rsidR="00DA5156" w:rsidRPr="00DA5156" w:rsidRDefault="00725DF4" w:rsidP="00DA5156">
      <w:pPr>
        <w:ind w:left="1368"/>
      </w:pPr>
      <w:r>
        <w:t xml:space="preserve"> </w:t>
      </w:r>
      <w:r w:rsidRPr="00DA5156">
        <w:t>The signals will be declared missing as per the Diagnostics section of this SPSS.</w:t>
      </w:r>
    </w:p>
    <w:p w:rsidR="00D442D8" w:rsidRDefault="00725DF4" w:rsidP="0039386E">
      <w:pPr>
        <w:ind w:left="1440"/>
        <w:rPr>
          <w:rFonts w:cs="Arial"/>
          <w:sz w:val="16"/>
          <w:szCs w:val="16"/>
        </w:rPr>
      </w:pPr>
      <w:r w:rsidRPr="00DA5156">
        <w:rPr>
          <w:rFonts w:cs="Arial"/>
        </w:rPr>
        <w:t>DTCs states and history will be determined as per the Diagnostics section of this SPSS.</w:t>
      </w:r>
      <w:r>
        <w:rPr>
          <w:rFonts w:cs="Arial"/>
          <w:sz w:val="16"/>
          <w:szCs w:val="16"/>
        </w:rPr>
        <w:t xml:space="preserve"> </w:t>
      </w:r>
    </w:p>
    <w:p w:rsidR="00D442D8" w:rsidRDefault="00D6287D">
      <w:pPr>
        <w:ind w:left="1368"/>
      </w:pPr>
    </w:p>
    <w:p w:rsidR="00534717" w:rsidRPr="00534717" w:rsidRDefault="00534717" w:rsidP="00B9479B">
      <w:pPr>
        <w:pStyle w:val="Heading4"/>
        <w:rPr>
          <w:b w:val="0"/>
          <w:u w:val="single"/>
        </w:rPr>
      </w:pPr>
      <w:r w:rsidRPr="00534717">
        <w:rPr>
          <w:b w:val="0"/>
          <w:u w:val="single"/>
        </w:rPr>
        <w:t>SR-REQ-302027/A-FCW_Cfg = Disabled</w:t>
      </w:r>
    </w:p>
    <w:p w:rsidR="00500605" w:rsidRDefault="00725DF4" w:rsidP="00AC2B00">
      <w:pPr>
        <w:ind w:left="1440"/>
      </w:pPr>
      <w:r>
        <w:t xml:space="preserve">If </w:t>
      </w:r>
      <w:r>
        <w:rPr>
          <w:snapToGrid w:val="0"/>
        </w:rPr>
        <w:t>FCW_</w:t>
      </w:r>
      <w:r>
        <w:t xml:space="preserve">Cfg = Disabled, the cluster shall never log a missing message DTC for this feature. </w:t>
      </w:r>
    </w:p>
    <w:p w:rsidR="00406F39" w:rsidRDefault="00725DF4" w:rsidP="00B9479B">
      <w:pPr>
        <w:pStyle w:val="Heading3"/>
      </w:pPr>
      <w:r>
        <w:t>Configuration Mismatch</w:t>
      </w:r>
    </w:p>
    <w:p w:rsidR="00A978E1" w:rsidRPr="001009B0" w:rsidRDefault="00725DF4" w:rsidP="00A978E1">
      <w:pPr>
        <w:ind w:left="720" w:firstLine="720"/>
        <w:rPr>
          <w:rFonts w:cs="Arial"/>
        </w:rPr>
      </w:pPr>
      <w:r w:rsidRPr="001009B0">
        <w:rPr>
          <w:rFonts w:cs="Arial"/>
        </w:rPr>
        <w:t>N/A</w:t>
      </w:r>
    </w:p>
    <w:p w:rsidR="00D442D8" w:rsidRDefault="00D6287D" w:rsidP="00A978E1">
      <w:pPr>
        <w:ind w:left="1440"/>
        <w:rPr>
          <w:rFonts w:ascii="Times New Roman" w:hAnsi="Times New Roman"/>
          <w:sz w:val="16"/>
        </w:rPr>
      </w:pPr>
    </w:p>
    <w:p w:rsidR="00A978E1" w:rsidRDefault="00D6287D" w:rsidP="00A978E1">
      <w:pPr>
        <w:ind w:left="1440"/>
      </w:pPr>
    </w:p>
    <w:p w:rsidR="00406F39" w:rsidRDefault="00725DF4" w:rsidP="00B9479B">
      <w:pPr>
        <w:pStyle w:val="Heading2"/>
      </w:pPr>
      <w:r>
        <w:t>Diagnostics</w:t>
      </w:r>
    </w:p>
    <w:p w:rsidR="00406F39" w:rsidRDefault="00725DF4" w:rsidP="00B9479B">
      <w:pPr>
        <w:pStyle w:val="Heading3"/>
      </w:pPr>
      <w:r>
        <w:t>Self Test</w:t>
      </w:r>
    </w:p>
    <w:p w:rsidR="00D442D8" w:rsidRDefault="00D6287D">
      <w:pPr>
        <w:ind w:left="360"/>
        <w:rPr>
          <w:sz w:val="16"/>
          <w:szCs w:val="16"/>
        </w:rPr>
      </w:pPr>
    </w:p>
    <w:p w:rsidR="00D442D8" w:rsidRDefault="00725DF4">
      <w:pPr>
        <w:ind w:left="1368" w:firstLine="72"/>
      </w:pPr>
      <w:r>
        <w:t>None</w:t>
      </w:r>
    </w:p>
    <w:p w:rsidR="00D442D8" w:rsidRDefault="00D6287D">
      <w:pPr>
        <w:ind w:left="360"/>
        <w:rPr>
          <w:sz w:val="16"/>
          <w:szCs w:val="16"/>
        </w:rPr>
      </w:pPr>
    </w:p>
    <w:p w:rsidR="00406F39" w:rsidRDefault="00725DF4" w:rsidP="00B9479B">
      <w:pPr>
        <w:pStyle w:val="Heading3"/>
      </w:pPr>
      <w:r>
        <w:t>Engineering Test Mode</w:t>
      </w:r>
    </w:p>
    <w:p w:rsidR="00D442D8" w:rsidRDefault="00D6287D">
      <w:pPr>
        <w:ind w:left="360"/>
        <w:rPr>
          <w:sz w:val="16"/>
          <w:szCs w:val="16"/>
        </w:rPr>
      </w:pPr>
    </w:p>
    <w:p w:rsidR="00D442D8" w:rsidRDefault="00725DF4">
      <w:pPr>
        <w:ind w:left="1368" w:firstLine="72"/>
      </w:pPr>
      <w:r>
        <w:t>Reference section “</w:t>
      </w:r>
      <w:bookmarkStart w:id="2" w:name="_Toc33162517"/>
      <w:r>
        <w:t xml:space="preserve">Dealer / </w:t>
      </w:r>
      <w:r>
        <w:rPr>
          <w:color w:val="000000"/>
        </w:rPr>
        <w:t>Engineering</w:t>
      </w:r>
      <w:r>
        <w:t xml:space="preserve"> Test Mode (ETM)</w:t>
      </w:r>
      <w:bookmarkEnd w:id="2"/>
      <w:r>
        <w:t>”</w:t>
      </w:r>
    </w:p>
    <w:p w:rsidR="00D442D8" w:rsidRDefault="00D6287D">
      <w:pPr>
        <w:ind w:left="1368"/>
        <w:rPr>
          <w:sz w:val="16"/>
          <w:szCs w:val="16"/>
        </w:rPr>
      </w:pPr>
    </w:p>
    <w:p w:rsidR="00406F39" w:rsidRDefault="00725DF4" w:rsidP="00B9479B">
      <w:pPr>
        <w:pStyle w:val="Heading3"/>
      </w:pPr>
      <w:r>
        <w:lastRenderedPageBreak/>
        <w:t>Part II Performance</w:t>
      </w:r>
    </w:p>
    <w:p w:rsidR="00406F39" w:rsidRDefault="00725DF4" w:rsidP="00B9479B">
      <w:pPr>
        <w:pStyle w:val="Heading4"/>
      </w:pPr>
      <w:r>
        <w:t>Supported Diagnostic Trouble Codes (DTCs)</w:t>
      </w:r>
    </w:p>
    <w:p w:rsidR="00406F39" w:rsidRDefault="00725DF4" w:rsidP="00B9479B">
      <w:pPr>
        <w:pStyle w:val="Heading4"/>
      </w:pPr>
      <w:r w:rsidRPr="00B9479B">
        <w:t>DCR-REQ-301653/B-DID DExx:</w:t>
      </w:r>
    </w:p>
    <w:p w:rsidR="00AE06BC" w:rsidRPr="00AE06BC" w:rsidRDefault="00D6287D"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74"/>
        <w:gridCol w:w="1690"/>
        <w:gridCol w:w="1520"/>
        <w:gridCol w:w="1027"/>
        <w:gridCol w:w="1231"/>
        <w:gridCol w:w="876"/>
        <w:gridCol w:w="4052"/>
      </w:tblGrid>
      <w:tr w:rsidR="00ED2AAD" w:rsidTr="00ED2AAD">
        <w:trPr>
          <w:trHeight w:val="364"/>
          <w:jc w:val="center"/>
        </w:trPr>
        <w:tc>
          <w:tcPr>
            <w:tcW w:w="674"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rPr>
                <w:rFonts w:cs="Arial"/>
                <w:b/>
                <w:sz w:val="14"/>
                <w:szCs w:val="14"/>
              </w:rPr>
            </w:pPr>
            <w:r>
              <w:rPr>
                <w:rFonts w:cs="Arial"/>
                <w:b/>
                <w:sz w:val="14"/>
                <w:szCs w:val="14"/>
              </w:rPr>
              <w:t>Block</w:t>
            </w:r>
          </w:p>
          <w:p w:rsidR="00ED2AAD" w:rsidRDefault="00725DF4">
            <w:pPr>
              <w:spacing w:line="276" w:lineRule="auto"/>
              <w:rPr>
                <w:rFonts w:cs="Arial"/>
                <w:b/>
                <w:sz w:val="14"/>
                <w:szCs w:val="14"/>
              </w:rPr>
            </w:pPr>
            <w:r>
              <w:rPr>
                <w:rFonts w:cs="Arial"/>
                <w:b/>
                <w:sz w:val="14"/>
                <w:szCs w:val="14"/>
              </w:rPr>
              <w:t xml:space="preserve"> Num</w:t>
            </w:r>
          </w:p>
        </w:tc>
        <w:tc>
          <w:tcPr>
            <w:tcW w:w="1689" w:type="dxa"/>
            <w:tcBorders>
              <w:top w:val="single" w:sz="4" w:space="0" w:color="auto"/>
              <w:left w:val="single" w:sz="4" w:space="0" w:color="auto"/>
              <w:bottom w:val="single" w:sz="4" w:space="0" w:color="auto"/>
              <w:right w:val="single" w:sz="4" w:space="0" w:color="auto"/>
            </w:tcBorders>
            <w:vAlign w:val="bottom"/>
            <w:hideMark/>
          </w:tcPr>
          <w:p w:rsidR="00ED2AAD" w:rsidRDefault="00725DF4">
            <w:pPr>
              <w:spacing w:line="276" w:lineRule="auto"/>
              <w:rPr>
                <w:rFonts w:cs="Arial"/>
                <w:b/>
                <w:sz w:val="14"/>
                <w:szCs w:val="14"/>
              </w:rPr>
            </w:pPr>
            <w:r>
              <w:rPr>
                <w:rFonts w:cs="Arial"/>
                <w:b/>
                <w:sz w:val="14"/>
                <w:szCs w:val="14"/>
              </w:rPr>
              <w:t>Block Description</w:t>
            </w:r>
          </w:p>
        </w:tc>
        <w:tc>
          <w:tcPr>
            <w:tcW w:w="1519" w:type="dxa"/>
            <w:tcBorders>
              <w:top w:val="single" w:sz="4" w:space="0" w:color="auto"/>
              <w:left w:val="single" w:sz="4" w:space="0" w:color="auto"/>
              <w:bottom w:val="single" w:sz="4" w:space="0" w:color="auto"/>
              <w:right w:val="single" w:sz="4" w:space="0" w:color="auto"/>
            </w:tcBorders>
            <w:vAlign w:val="bottom"/>
            <w:hideMark/>
          </w:tcPr>
          <w:p w:rsidR="00ED2AAD" w:rsidRDefault="00725DF4">
            <w:pPr>
              <w:spacing w:line="276" w:lineRule="auto"/>
              <w:jc w:val="center"/>
              <w:rPr>
                <w:rFonts w:cs="Arial"/>
                <w:b/>
                <w:sz w:val="14"/>
                <w:szCs w:val="14"/>
              </w:rPr>
            </w:pPr>
            <w:r>
              <w:rPr>
                <w:rFonts w:cs="Arial"/>
                <w:b/>
                <w:sz w:val="14"/>
                <w:szCs w:val="14"/>
              </w:rPr>
              <w:t>State: Description</w:t>
            </w:r>
          </w:p>
        </w:tc>
        <w:tc>
          <w:tcPr>
            <w:tcW w:w="1027" w:type="dxa"/>
            <w:tcBorders>
              <w:top w:val="single" w:sz="4" w:space="0" w:color="auto"/>
              <w:left w:val="single" w:sz="4" w:space="0" w:color="auto"/>
              <w:bottom w:val="single" w:sz="4" w:space="0" w:color="auto"/>
              <w:right w:val="single" w:sz="4" w:space="0" w:color="auto"/>
            </w:tcBorders>
            <w:vAlign w:val="bottom"/>
            <w:hideMark/>
          </w:tcPr>
          <w:p w:rsidR="00ED2AAD" w:rsidRDefault="00725DF4">
            <w:pPr>
              <w:spacing w:line="276" w:lineRule="auto"/>
              <w:jc w:val="center"/>
              <w:rPr>
                <w:rFonts w:cs="Arial"/>
                <w:b/>
                <w:sz w:val="14"/>
                <w:szCs w:val="14"/>
              </w:rPr>
            </w:pPr>
            <w:r>
              <w:rPr>
                <w:rFonts w:cs="Arial"/>
                <w:b/>
                <w:sz w:val="14"/>
                <w:szCs w:val="14"/>
              </w:rPr>
              <w:t>"0"</w:t>
            </w:r>
          </w:p>
        </w:tc>
        <w:tc>
          <w:tcPr>
            <w:tcW w:w="1230" w:type="dxa"/>
            <w:tcBorders>
              <w:top w:val="single" w:sz="4" w:space="0" w:color="auto"/>
              <w:left w:val="single" w:sz="4" w:space="0" w:color="auto"/>
              <w:bottom w:val="single" w:sz="4" w:space="0" w:color="auto"/>
              <w:right w:val="single" w:sz="4" w:space="0" w:color="auto"/>
            </w:tcBorders>
            <w:vAlign w:val="bottom"/>
            <w:hideMark/>
          </w:tcPr>
          <w:p w:rsidR="00ED2AAD" w:rsidRDefault="00725DF4">
            <w:pPr>
              <w:spacing w:line="276" w:lineRule="auto"/>
              <w:jc w:val="center"/>
              <w:rPr>
                <w:rFonts w:cs="Arial"/>
                <w:b/>
                <w:sz w:val="14"/>
                <w:szCs w:val="14"/>
              </w:rPr>
            </w:pPr>
            <w:r>
              <w:rPr>
                <w:rFonts w:cs="Arial"/>
                <w:b/>
                <w:sz w:val="14"/>
                <w:szCs w:val="14"/>
              </w:rPr>
              <w:t>"1"</w:t>
            </w:r>
          </w:p>
        </w:tc>
        <w:tc>
          <w:tcPr>
            <w:tcW w:w="876" w:type="dxa"/>
            <w:tcBorders>
              <w:top w:val="single" w:sz="4" w:space="0" w:color="auto"/>
              <w:left w:val="single" w:sz="4" w:space="0" w:color="auto"/>
              <w:bottom w:val="single" w:sz="4" w:space="0" w:color="auto"/>
              <w:right w:val="single" w:sz="4" w:space="0" w:color="auto"/>
            </w:tcBorders>
            <w:vAlign w:val="bottom"/>
            <w:hideMark/>
          </w:tcPr>
          <w:p w:rsidR="00ED2AAD" w:rsidRDefault="00725DF4">
            <w:pPr>
              <w:spacing w:line="276" w:lineRule="auto"/>
              <w:jc w:val="center"/>
              <w:rPr>
                <w:rFonts w:cs="Arial"/>
                <w:b/>
                <w:sz w:val="14"/>
                <w:szCs w:val="14"/>
              </w:rPr>
            </w:pPr>
            <w:r>
              <w:rPr>
                <w:rFonts w:cs="Arial"/>
                <w:b/>
                <w:sz w:val="14"/>
                <w:szCs w:val="14"/>
              </w:rPr>
              <w:t>Default</w:t>
            </w:r>
          </w:p>
        </w:tc>
        <w:tc>
          <w:tcPr>
            <w:tcW w:w="4050" w:type="dxa"/>
            <w:tcBorders>
              <w:top w:val="single" w:sz="4" w:space="0" w:color="auto"/>
              <w:left w:val="single" w:sz="4" w:space="0" w:color="auto"/>
              <w:bottom w:val="single" w:sz="4" w:space="0" w:color="auto"/>
              <w:right w:val="single" w:sz="4" w:space="0" w:color="auto"/>
            </w:tcBorders>
            <w:vAlign w:val="bottom"/>
            <w:hideMark/>
          </w:tcPr>
          <w:p w:rsidR="00ED2AAD" w:rsidRDefault="00725DF4">
            <w:pPr>
              <w:spacing w:line="276" w:lineRule="auto"/>
              <w:jc w:val="center"/>
              <w:rPr>
                <w:rFonts w:cs="Arial"/>
                <w:b/>
                <w:sz w:val="14"/>
                <w:szCs w:val="14"/>
              </w:rPr>
            </w:pPr>
            <w:r>
              <w:rPr>
                <w:rFonts w:cs="Arial"/>
                <w:b/>
                <w:sz w:val="14"/>
                <w:szCs w:val="14"/>
              </w:rPr>
              <w:t>Comments/</w:t>
            </w:r>
          </w:p>
          <w:p w:rsidR="00ED2AAD" w:rsidRDefault="00725DF4">
            <w:pPr>
              <w:spacing w:line="276" w:lineRule="auto"/>
              <w:jc w:val="center"/>
              <w:rPr>
                <w:rFonts w:cs="Arial"/>
                <w:b/>
                <w:sz w:val="14"/>
                <w:szCs w:val="14"/>
              </w:rPr>
            </w:pPr>
            <w:r>
              <w:rPr>
                <w:rFonts w:cs="Arial"/>
                <w:b/>
                <w:sz w:val="14"/>
                <w:szCs w:val="14"/>
              </w:rPr>
              <w:t>Information</w:t>
            </w:r>
          </w:p>
        </w:tc>
      </w:tr>
      <w:tr w:rsidR="00ED2AAD" w:rsidTr="00ED2AAD">
        <w:trPr>
          <w:trHeight w:val="288"/>
          <w:jc w:val="center"/>
        </w:trPr>
        <w:tc>
          <w:tcPr>
            <w:tcW w:w="2363" w:type="dxa"/>
            <w:gridSpan w:val="2"/>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8"/>
                <w:szCs w:val="18"/>
              </w:rPr>
            </w:pPr>
            <w:r>
              <w:rPr>
                <w:rFonts w:cs="Arial"/>
                <w:sz w:val="18"/>
                <w:szCs w:val="18"/>
              </w:rPr>
              <w:t>PACKETED BLOCKS</w:t>
            </w:r>
          </w:p>
        </w:tc>
        <w:tc>
          <w:tcPr>
            <w:tcW w:w="151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rPr>
            </w:pPr>
          </w:p>
        </w:tc>
        <w:tc>
          <w:tcPr>
            <w:tcW w:w="1027"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rPr>
            </w:pPr>
          </w:p>
        </w:tc>
        <w:tc>
          <w:tcPr>
            <w:tcW w:w="123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rPr>
            </w:pPr>
          </w:p>
        </w:tc>
        <w:tc>
          <w:tcPr>
            <w:tcW w:w="876"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rPr>
            </w:pPr>
          </w:p>
        </w:tc>
        <w:tc>
          <w:tcPr>
            <w:tcW w:w="405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rPr>
            </w:pPr>
          </w:p>
        </w:tc>
      </w:tr>
      <w:tr w:rsidR="00ED2AAD" w:rsidTr="00ED2AAD">
        <w:trPr>
          <w:trHeight w:val="1291"/>
          <w:jc w:val="center"/>
        </w:trPr>
        <w:tc>
          <w:tcPr>
            <w:tcW w:w="674"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6"/>
                <w:szCs w:val="16"/>
              </w:rPr>
            </w:pPr>
            <w:r>
              <w:rPr>
                <w:rFonts w:cs="Arial"/>
                <w:sz w:val="16"/>
                <w:szCs w:val="16"/>
              </w:rPr>
              <w:t>$00</w:t>
            </w: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519"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Forward Collision Warning</w:t>
            </w:r>
          </w:p>
        </w:tc>
        <w:tc>
          <w:tcPr>
            <w:tcW w:w="1027"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Encoded</w:t>
            </w:r>
          </w:p>
        </w:tc>
        <w:tc>
          <w:tcPr>
            <w:tcW w:w="1230"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Encoded</w:t>
            </w:r>
          </w:p>
        </w:tc>
        <w:tc>
          <w:tcPr>
            <w:tcW w:w="876"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6"/>
                <w:szCs w:val="16"/>
              </w:rPr>
            </w:pPr>
            <w:r>
              <w:rPr>
                <w:sz w:val="18"/>
                <w:szCs w:val="18"/>
              </w:rPr>
              <w:t>0x0</w:t>
            </w:r>
          </w:p>
        </w:tc>
        <w:tc>
          <w:tcPr>
            <w:tcW w:w="4050"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6"/>
                <w:szCs w:val="16"/>
              </w:rPr>
            </w:pPr>
            <w:r>
              <w:rPr>
                <w:rFonts w:cs="Arial"/>
                <w:sz w:val="16"/>
                <w:szCs w:val="16"/>
                <w:highlight w:val="green"/>
              </w:rPr>
              <w:t xml:space="preserve">This parameter allows the FCW settings </w:t>
            </w:r>
            <w:r>
              <w:rPr>
                <w:rFonts w:cs="Arial"/>
                <w:sz w:val="16"/>
                <w:szCs w:val="16"/>
                <w:highlight w:val="green"/>
                <w:shd w:val="clear" w:color="auto" w:fill="00B050"/>
              </w:rPr>
              <w:t>menu to be displayed in the cluster, as well as all the FCW warnings and chimes.  The settings menu can be over-ridden by the Settings Menu config, but warnings are still shown in cluster when enabled.</w:t>
            </w:r>
          </w:p>
        </w:tc>
      </w:tr>
      <w:tr w:rsidR="00ED2AAD" w:rsidTr="00ED2AAD">
        <w:trPr>
          <w:trHeight w:val="471"/>
          <w:jc w:val="center"/>
        </w:trPr>
        <w:tc>
          <w:tcPr>
            <w:tcW w:w="674"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519"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0x0 = None</w:t>
            </w:r>
          </w:p>
        </w:tc>
        <w:tc>
          <w:tcPr>
            <w:tcW w:w="1027"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Encoded</w:t>
            </w:r>
          </w:p>
        </w:tc>
        <w:tc>
          <w:tcPr>
            <w:tcW w:w="1230"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Encoded</w:t>
            </w:r>
          </w:p>
        </w:tc>
        <w:tc>
          <w:tcPr>
            <w:tcW w:w="876"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405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r>
      <w:tr w:rsidR="00ED2AAD" w:rsidTr="00ED2AAD">
        <w:trPr>
          <w:trHeight w:val="486"/>
          <w:jc w:val="center"/>
        </w:trPr>
        <w:tc>
          <w:tcPr>
            <w:tcW w:w="674"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519"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0x1 = FCW</w:t>
            </w:r>
          </w:p>
        </w:tc>
        <w:tc>
          <w:tcPr>
            <w:tcW w:w="1027"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Encoded</w:t>
            </w:r>
          </w:p>
        </w:tc>
        <w:tc>
          <w:tcPr>
            <w:tcW w:w="1230"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Encoded</w:t>
            </w:r>
          </w:p>
        </w:tc>
        <w:tc>
          <w:tcPr>
            <w:tcW w:w="876"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405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r>
      <w:tr w:rsidR="00ED2AAD" w:rsidTr="00ED2AAD">
        <w:trPr>
          <w:trHeight w:val="471"/>
          <w:jc w:val="center"/>
        </w:trPr>
        <w:tc>
          <w:tcPr>
            <w:tcW w:w="674"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519"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0x2 = FCW+FDA</w:t>
            </w:r>
          </w:p>
        </w:tc>
        <w:tc>
          <w:tcPr>
            <w:tcW w:w="1027"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Encoded</w:t>
            </w:r>
          </w:p>
        </w:tc>
        <w:tc>
          <w:tcPr>
            <w:tcW w:w="1230"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Encoded</w:t>
            </w:r>
          </w:p>
        </w:tc>
        <w:tc>
          <w:tcPr>
            <w:tcW w:w="876"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4050"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The FDA feature is only Enabled on FoE variants.</w:t>
            </w:r>
          </w:p>
        </w:tc>
      </w:tr>
      <w:tr w:rsidR="00ED2AAD" w:rsidTr="00ED2AAD">
        <w:trPr>
          <w:trHeight w:val="471"/>
          <w:jc w:val="center"/>
        </w:trPr>
        <w:tc>
          <w:tcPr>
            <w:tcW w:w="674"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519"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0x3 = Unused</w:t>
            </w:r>
          </w:p>
        </w:tc>
        <w:tc>
          <w:tcPr>
            <w:tcW w:w="1027"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Encoded</w:t>
            </w:r>
          </w:p>
        </w:tc>
        <w:tc>
          <w:tcPr>
            <w:tcW w:w="1230"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Encoded</w:t>
            </w:r>
          </w:p>
        </w:tc>
        <w:tc>
          <w:tcPr>
            <w:tcW w:w="876"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405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r>
      <w:tr w:rsidR="00ED2AAD" w:rsidTr="00ED2AAD">
        <w:trPr>
          <w:trHeight w:val="212"/>
          <w:jc w:val="center"/>
        </w:trPr>
        <w:tc>
          <w:tcPr>
            <w:tcW w:w="674"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51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027"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23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876"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405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r>
      <w:tr w:rsidR="00ED2AAD" w:rsidTr="00ED2AAD">
        <w:trPr>
          <w:trHeight w:val="714"/>
          <w:jc w:val="center"/>
        </w:trPr>
        <w:tc>
          <w:tcPr>
            <w:tcW w:w="674"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6"/>
                <w:szCs w:val="16"/>
              </w:rPr>
            </w:pPr>
            <w:r>
              <w:rPr>
                <w:rFonts w:cs="Arial"/>
                <w:sz w:val="16"/>
                <w:szCs w:val="16"/>
              </w:rPr>
              <w:t>$03</w:t>
            </w: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519"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FCW – ON Menu</w:t>
            </w:r>
          </w:p>
        </w:tc>
        <w:tc>
          <w:tcPr>
            <w:tcW w:w="1027"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Disabled</w:t>
            </w:r>
          </w:p>
        </w:tc>
        <w:tc>
          <w:tcPr>
            <w:tcW w:w="1230"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Enabled</w:t>
            </w:r>
          </w:p>
        </w:tc>
        <w:tc>
          <w:tcPr>
            <w:tcW w:w="876"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0x0</w:t>
            </w:r>
          </w:p>
        </w:tc>
        <w:tc>
          <w:tcPr>
            <w:tcW w:w="4050"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z w:val="18"/>
                <w:szCs w:val="18"/>
              </w:rPr>
            </w:pPr>
            <w:r>
              <w:rPr>
                <w:sz w:val="18"/>
                <w:szCs w:val="18"/>
              </w:rPr>
              <w:t>Disable for all car programs.</w:t>
            </w:r>
          </w:p>
          <w:p w:rsidR="00ED2AAD" w:rsidRDefault="00725DF4">
            <w:pPr>
              <w:spacing w:line="276" w:lineRule="auto"/>
              <w:jc w:val="center"/>
              <w:rPr>
                <w:sz w:val="18"/>
                <w:szCs w:val="18"/>
              </w:rPr>
            </w:pPr>
            <w:r>
              <w:rPr>
                <w:sz w:val="18"/>
                <w:szCs w:val="18"/>
              </w:rPr>
              <w:t>Enable for future truck programs including P552 and U375.</w:t>
            </w:r>
          </w:p>
        </w:tc>
      </w:tr>
      <w:tr w:rsidR="00ED2AAD" w:rsidTr="00ED2AAD">
        <w:trPr>
          <w:trHeight w:val="212"/>
          <w:jc w:val="center"/>
        </w:trPr>
        <w:tc>
          <w:tcPr>
            <w:tcW w:w="674"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51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027"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23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876"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405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r>
      <w:tr w:rsidR="00ED2AAD" w:rsidTr="00ED2AAD">
        <w:trPr>
          <w:trHeight w:val="2415"/>
          <w:jc w:val="center"/>
        </w:trPr>
        <w:tc>
          <w:tcPr>
            <w:tcW w:w="674"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trike/>
                <w:sz w:val="16"/>
                <w:szCs w:val="16"/>
                <w:highlight w:val="cyan"/>
              </w:rPr>
            </w:pPr>
            <w:r>
              <w:rPr>
                <w:rFonts w:cs="Arial"/>
                <w:strike/>
                <w:sz w:val="16"/>
                <w:szCs w:val="16"/>
                <w:highlight w:val="cyan"/>
              </w:rPr>
              <w:t>$03</w:t>
            </w: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trike/>
                <w:sz w:val="16"/>
                <w:szCs w:val="16"/>
                <w:highlight w:val="cyan"/>
              </w:rPr>
            </w:pPr>
          </w:p>
        </w:tc>
        <w:tc>
          <w:tcPr>
            <w:tcW w:w="1519"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trike/>
                <w:sz w:val="18"/>
                <w:szCs w:val="18"/>
                <w:highlight w:val="cyan"/>
              </w:rPr>
            </w:pPr>
            <w:r>
              <w:rPr>
                <w:strike/>
                <w:sz w:val="18"/>
                <w:szCs w:val="18"/>
                <w:highlight w:val="cyan"/>
              </w:rPr>
              <w:t>FCW – BrakingOnOff</w:t>
            </w:r>
          </w:p>
        </w:tc>
        <w:tc>
          <w:tcPr>
            <w:tcW w:w="1027"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trike/>
                <w:sz w:val="18"/>
                <w:szCs w:val="18"/>
                <w:highlight w:val="cyan"/>
              </w:rPr>
            </w:pPr>
            <w:r>
              <w:rPr>
                <w:strike/>
                <w:sz w:val="18"/>
                <w:szCs w:val="18"/>
                <w:highlight w:val="cyan"/>
              </w:rPr>
              <w:t>Disabled</w:t>
            </w:r>
          </w:p>
        </w:tc>
        <w:tc>
          <w:tcPr>
            <w:tcW w:w="1230"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trike/>
                <w:sz w:val="18"/>
                <w:szCs w:val="18"/>
                <w:highlight w:val="cyan"/>
              </w:rPr>
            </w:pPr>
            <w:r>
              <w:rPr>
                <w:strike/>
                <w:sz w:val="18"/>
                <w:szCs w:val="18"/>
                <w:highlight w:val="cyan"/>
              </w:rPr>
              <w:t>Enabled</w:t>
            </w:r>
          </w:p>
        </w:tc>
        <w:tc>
          <w:tcPr>
            <w:tcW w:w="876" w:type="dxa"/>
            <w:tcBorders>
              <w:top w:val="single" w:sz="4" w:space="0" w:color="auto"/>
              <w:left w:val="single" w:sz="4" w:space="0" w:color="auto"/>
              <w:bottom w:val="single" w:sz="4" w:space="0" w:color="auto"/>
              <w:right w:val="single" w:sz="4" w:space="0" w:color="auto"/>
            </w:tcBorders>
            <w:vAlign w:val="center"/>
            <w:hideMark/>
          </w:tcPr>
          <w:p w:rsidR="00ED2AAD" w:rsidRDefault="00725DF4">
            <w:pPr>
              <w:spacing w:line="276" w:lineRule="auto"/>
              <w:jc w:val="center"/>
              <w:rPr>
                <w:strike/>
                <w:sz w:val="18"/>
                <w:szCs w:val="18"/>
                <w:highlight w:val="cyan"/>
              </w:rPr>
            </w:pPr>
            <w:r>
              <w:rPr>
                <w:strike/>
                <w:sz w:val="18"/>
                <w:szCs w:val="18"/>
                <w:highlight w:val="cyan"/>
              </w:rPr>
              <w:t>0x0</w:t>
            </w:r>
          </w:p>
        </w:tc>
        <w:tc>
          <w:tcPr>
            <w:tcW w:w="4050" w:type="dxa"/>
            <w:tcBorders>
              <w:top w:val="single" w:sz="4" w:space="0" w:color="auto"/>
              <w:left w:val="single" w:sz="4" w:space="0" w:color="auto"/>
              <w:bottom w:val="single" w:sz="4" w:space="0" w:color="auto"/>
              <w:right w:val="single" w:sz="4" w:space="0" w:color="auto"/>
            </w:tcBorders>
            <w:vAlign w:val="center"/>
          </w:tcPr>
          <w:p w:rsidR="00ED2AAD" w:rsidRDefault="00725DF4">
            <w:pPr>
              <w:spacing w:line="276" w:lineRule="auto"/>
              <w:jc w:val="center"/>
              <w:rPr>
                <w:sz w:val="18"/>
                <w:szCs w:val="18"/>
                <w:highlight w:val="cyan"/>
              </w:rPr>
            </w:pPr>
            <w:r>
              <w:rPr>
                <w:sz w:val="18"/>
                <w:szCs w:val="18"/>
                <w:highlight w:val="cyan"/>
              </w:rPr>
              <w:t>Obsoleted in Version 5.0 of Forward Collision Warning Control Function - CGEA1.3_v5.0.doc.  (Removed from CADS ES version 22).  Feature is standard with CADS on new programs.</w:t>
            </w:r>
          </w:p>
          <w:p w:rsidR="00ED2AAD" w:rsidRDefault="00D6287D">
            <w:pPr>
              <w:spacing w:line="276" w:lineRule="auto"/>
              <w:jc w:val="center"/>
              <w:rPr>
                <w:sz w:val="18"/>
                <w:szCs w:val="18"/>
                <w:highlight w:val="yellow"/>
              </w:rPr>
            </w:pPr>
          </w:p>
          <w:p w:rsidR="00ED2AAD" w:rsidRDefault="00725DF4">
            <w:pPr>
              <w:spacing w:line="276" w:lineRule="auto"/>
              <w:jc w:val="center"/>
              <w:rPr>
                <w:strike/>
                <w:sz w:val="18"/>
                <w:szCs w:val="18"/>
                <w:highlight w:val="yellow"/>
              </w:rPr>
            </w:pPr>
            <w:r>
              <w:rPr>
                <w:strike/>
                <w:sz w:val="18"/>
                <w:szCs w:val="18"/>
                <w:highlight w:val="yellow"/>
              </w:rPr>
              <w:t>Disable for CADS2 or older.  Enable for CADS3 per minor feature code J4ZAD on CD4.2.</w:t>
            </w:r>
          </w:p>
        </w:tc>
      </w:tr>
      <w:tr w:rsidR="00ED2AAD" w:rsidTr="00ED2AAD">
        <w:trPr>
          <w:trHeight w:val="197"/>
          <w:jc w:val="center"/>
        </w:trPr>
        <w:tc>
          <w:tcPr>
            <w:tcW w:w="674"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51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027"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23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876"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405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r>
      <w:tr w:rsidR="00ED2AAD" w:rsidTr="00ED2AAD">
        <w:trPr>
          <w:trHeight w:val="2626"/>
          <w:jc w:val="center"/>
        </w:trPr>
        <w:tc>
          <w:tcPr>
            <w:tcW w:w="674"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6"/>
                <w:szCs w:val="16"/>
                <w:highlight w:val="green"/>
              </w:rPr>
            </w:pPr>
            <w:r>
              <w:rPr>
                <w:rFonts w:cs="Arial"/>
                <w:sz w:val="16"/>
                <w:szCs w:val="16"/>
                <w:highlight w:val="green"/>
              </w:rPr>
              <w:t>$09</w:t>
            </w:r>
          </w:p>
        </w:tc>
        <w:tc>
          <w:tcPr>
            <w:tcW w:w="1689"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6"/>
                <w:szCs w:val="16"/>
                <w:highlight w:val="green"/>
              </w:rPr>
            </w:pPr>
            <w:r>
              <w:rPr>
                <w:rFonts w:cs="Arial"/>
                <w:sz w:val="16"/>
                <w:szCs w:val="16"/>
                <w:highlight w:val="green"/>
              </w:rPr>
              <w:t>Option Content (B&amp;A)</w:t>
            </w:r>
          </w:p>
        </w:tc>
        <w:tc>
          <w:tcPr>
            <w:tcW w:w="1519"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6"/>
                <w:szCs w:val="16"/>
                <w:highlight w:val="green"/>
              </w:rPr>
            </w:pPr>
            <w:r>
              <w:rPr>
                <w:rFonts w:cs="Arial"/>
                <w:sz w:val="16"/>
                <w:szCs w:val="16"/>
                <w:highlight w:val="green"/>
              </w:rPr>
              <w:t>Settings Menu</w:t>
            </w:r>
          </w:p>
        </w:tc>
        <w:tc>
          <w:tcPr>
            <w:tcW w:w="1027"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6"/>
                <w:szCs w:val="16"/>
                <w:highlight w:val="green"/>
              </w:rPr>
            </w:pPr>
            <w:r>
              <w:rPr>
                <w:rFonts w:cs="Arial"/>
                <w:sz w:val="16"/>
                <w:szCs w:val="16"/>
                <w:highlight w:val="green"/>
              </w:rPr>
              <w:t>Cluster</w:t>
            </w:r>
          </w:p>
        </w:tc>
        <w:tc>
          <w:tcPr>
            <w:tcW w:w="1230"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6"/>
                <w:szCs w:val="16"/>
                <w:highlight w:val="green"/>
              </w:rPr>
            </w:pPr>
            <w:r>
              <w:rPr>
                <w:rFonts w:cs="Arial"/>
                <w:sz w:val="16"/>
                <w:szCs w:val="16"/>
                <w:highlight w:val="green"/>
              </w:rPr>
              <w:t>Center Stack</w:t>
            </w:r>
          </w:p>
        </w:tc>
        <w:tc>
          <w:tcPr>
            <w:tcW w:w="876"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6"/>
                <w:szCs w:val="16"/>
                <w:highlight w:val="green"/>
              </w:rPr>
            </w:pPr>
            <w:r>
              <w:rPr>
                <w:rFonts w:cs="Arial"/>
                <w:sz w:val="16"/>
                <w:szCs w:val="16"/>
                <w:highlight w:val="green"/>
              </w:rPr>
              <w:t>Cluster</w:t>
            </w:r>
          </w:p>
        </w:tc>
        <w:tc>
          <w:tcPr>
            <w:tcW w:w="4050" w:type="dxa"/>
            <w:tcBorders>
              <w:top w:val="single" w:sz="4" w:space="0" w:color="auto"/>
              <w:left w:val="single" w:sz="4" w:space="0" w:color="auto"/>
              <w:bottom w:val="single" w:sz="4" w:space="0" w:color="auto"/>
              <w:right w:val="single" w:sz="4" w:space="0" w:color="auto"/>
            </w:tcBorders>
          </w:tcPr>
          <w:p w:rsidR="00ED2AAD" w:rsidRDefault="00725DF4">
            <w:pPr>
              <w:spacing w:line="276" w:lineRule="auto"/>
              <w:rPr>
                <w:rFonts w:cs="Arial"/>
                <w:sz w:val="18"/>
                <w:szCs w:val="18"/>
                <w:highlight w:val="green"/>
              </w:rPr>
            </w:pPr>
            <w:r>
              <w:rPr>
                <w:rFonts w:cs="Arial"/>
                <w:sz w:val="18"/>
                <w:szCs w:val="18"/>
                <w:highlight w:val="green"/>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p w:rsidR="00ED2AAD" w:rsidRDefault="00D6287D">
            <w:pPr>
              <w:spacing w:line="276" w:lineRule="auto"/>
              <w:rPr>
                <w:rFonts w:cs="Arial"/>
                <w:sz w:val="16"/>
                <w:szCs w:val="16"/>
                <w:highlight w:val="green"/>
              </w:rPr>
            </w:pPr>
          </w:p>
        </w:tc>
      </w:tr>
      <w:tr w:rsidR="00ED2AAD" w:rsidTr="00ED2AAD">
        <w:trPr>
          <w:trHeight w:val="212"/>
          <w:jc w:val="center"/>
        </w:trPr>
        <w:tc>
          <w:tcPr>
            <w:tcW w:w="674"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51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027"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23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876"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405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r>
      <w:tr w:rsidR="00ED2AAD" w:rsidTr="00ED2AAD">
        <w:trPr>
          <w:trHeight w:val="212"/>
          <w:jc w:val="center"/>
        </w:trPr>
        <w:tc>
          <w:tcPr>
            <w:tcW w:w="674" w:type="dxa"/>
            <w:tcBorders>
              <w:top w:val="single" w:sz="4" w:space="0" w:color="auto"/>
              <w:left w:val="single" w:sz="4" w:space="0" w:color="auto"/>
              <w:bottom w:val="single" w:sz="4" w:space="0" w:color="auto"/>
              <w:right w:val="single" w:sz="4" w:space="0" w:color="auto"/>
            </w:tcBorders>
            <w:shd w:val="clear" w:color="auto" w:fill="FFC000"/>
            <w:hideMark/>
          </w:tcPr>
          <w:p w:rsidR="00ED2AAD" w:rsidRDefault="00725DF4">
            <w:pPr>
              <w:spacing w:line="256" w:lineRule="auto"/>
              <w:rPr>
                <w:sz w:val="16"/>
                <w:szCs w:val="16"/>
              </w:rPr>
            </w:pPr>
            <w:r>
              <w:rPr>
                <w:sz w:val="16"/>
                <w:szCs w:val="16"/>
              </w:rPr>
              <w:t>$0A</w:t>
            </w:r>
          </w:p>
        </w:tc>
        <w:tc>
          <w:tcPr>
            <w:tcW w:w="1689" w:type="dxa"/>
            <w:tcBorders>
              <w:top w:val="single" w:sz="4" w:space="0" w:color="auto"/>
              <w:left w:val="single" w:sz="4" w:space="0" w:color="auto"/>
              <w:bottom w:val="single" w:sz="4" w:space="0" w:color="auto"/>
              <w:right w:val="single" w:sz="4" w:space="0" w:color="auto"/>
            </w:tcBorders>
            <w:shd w:val="clear" w:color="auto" w:fill="FFC000"/>
            <w:hideMark/>
          </w:tcPr>
          <w:p w:rsidR="00ED2AAD" w:rsidRDefault="00725DF4">
            <w:pPr>
              <w:spacing w:line="256" w:lineRule="auto"/>
              <w:rPr>
                <w:sz w:val="16"/>
                <w:szCs w:val="16"/>
              </w:rPr>
            </w:pPr>
            <w:r>
              <w:rPr>
                <w:sz w:val="16"/>
                <w:szCs w:val="16"/>
              </w:rPr>
              <w:t>Option Content (B&amp;A)</w:t>
            </w:r>
          </w:p>
        </w:tc>
        <w:tc>
          <w:tcPr>
            <w:tcW w:w="1519" w:type="dxa"/>
            <w:tcBorders>
              <w:top w:val="single" w:sz="4" w:space="0" w:color="auto"/>
              <w:left w:val="single" w:sz="4" w:space="0" w:color="auto"/>
              <w:bottom w:val="single" w:sz="4" w:space="0" w:color="auto"/>
              <w:right w:val="single" w:sz="4" w:space="0" w:color="auto"/>
            </w:tcBorders>
            <w:shd w:val="clear" w:color="auto" w:fill="FFC000"/>
            <w:hideMark/>
          </w:tcPr>
          <w:p w:rsidR="00ED2AAD" w:rsidRDefault="00725DF4">
            <w:pPr>
              <w:spacing w:line="256" w:lineRule="auto"/>
              <w:rPr>
                <w:sz w:val="16"/>
                <w:szCs w:val="16"/>
              </w:rPr>
            </w:pPr>
            <w:r>
              <w:rPr>
                <w:sz w:val="16"/>
                <w:szCs w:val="16"/>
              </w:rPr>
              <w:t>Fleet Menu Lockout</w:t>
            </w:r>
          </w:p>
        </w:tc>
        <w:tc>
          <w:tcPr>
            <w:tcW w:w="1027" w:type="dxa"/>
            <w:tcBorders>
              <w:top w:val="single" w:sz="4" w:space="0" w:color="auto"/>
              <w:left w:val="single" w:sz="4" w:space="0" w:color="auto"/>
              <w:bottom w:val="single" w:sz="4" w:space="0" w:color="auto"/>
              <w:right w:val="single" w:sz="4" w:space="0" w:color="auto"/>
            </w:tcBorders>
            <w:shd w:val="clear" w:color="auto" w:fill="FFC000"/>
            <w:hideMark/>
          </w:tcPr>
          <w:p w:rsidR="00ED2AAD" w:rsidRDefault="00725DF4">
            <w:pPr>
              <w:spacing w:line="256" w:lineRule="auto"/>
              <w:rPr>
                <w:sz w:val="16"/>
                <w:szCs w:val="16"/>
              </w:rPr>
            </w:pPr>
            <w:r>
              <w:rPr>
                <w:sz w:val="16"/>
                <w:szCs w:val="16"/>
              </w:rPr>
              <w:t>Disabled</w:t>
            </w:r>
          </w:p>
        </w:tc>
        <w:tc>
          <w:tcPr>
            <w:tcW w:w="1230" w:type="dxa"/>
            <w:tcBorders>
              <w:top w:val="single" w:sz="4" w:space="0" w:color="auto"/>
              <w:left w:val="single" w:sz="4" w:space="0" w:color="auto"/>
              <w:bottom w:val="single" w:sz="4" w:space="0" w:color="auto"/>
              <w:right w:val="single" w:sz="4" w:space="0" w:color="auto"/>
            </w:tcBorders>
            <w:shd w:val="clear" w:color="auto" w:fill="FFC000"/>
            <w:hideMark/>
          </w:tcPr>
          <w:p w:rsidR="00ED2AAD" w:rsidRDefault="00725DF4">
            <w:pPr>
              <w:spacing w:line="256" w:lineRule="auto"/>
              <w:rPr>
                <w:sz w:val="16"/>
                <w:szCs w:val="16"/>
              </w:rPr>
            </w:pPr>
            <w:r>
              <w:rPr>
                <w:sz w:val="16"/>
                <w:szCs w:val="16"/>
              </w:rPr>
              <w:t>Enabled</w:t>
            </w:r>
          </w:p>
        </w:tc>
        <w:tc>
          <w:tcPr>
            <w:tcW w:w="876" w:type="dxa"/>
            <w:tcBorders>
              <w:top w:val="single" w:sz="4" w:space="0" w:color="auto"/>
              <w:left w:val="single" w:sz="4" w:space="0" w:color="auto"/>
              <w:bottom w:val="single" w:sz="4" w:space="0" w:color="auto"/>
              <w:right w:val="single" w:sz="4" w:space="0" w:color="auto"/>
            </w:tcBorders>
            <w:shd w:val="clear" w:color="auto" w:fill="FFC000"/>
            <w:hideMark/>
          </w:tcPr>
          <w:p w:rsidR="00ED2AAD" w:rsidRDefault="00725DF4">
            <w:pPr>
              <w:spacing w:line="256" w:lineRule="auto"/>
              <w:rPr>
                <w:sz w:val="16"/>
                <w:szCs w:val="16"/>
              </w:rPr>
            </w:pPr>
            <w:r>
              <w:rPr>
                <w:sz w:val="16"/>
                <w:szCs w:val="16"/>
              </w:rPr>
              <w:t>Disabled</w:t>
            </w:r>
          </w:p>
        </w:tc>
        <w:tc>
          <w:tcPr>
            <w:tcW w:w="4050" w:type="dxa"/>
            <w:tcBorders>
              <w:top w:val="single" w:sz="4" w:space="0" w:color="auto"/>
              <w:left w:val="single" w:sz="4" w:space="0" w:color="auto"/>
              <w:bottom w:val="single" w:sz="4" w:space="0" w:color="auto"/>
              <w:right w:val="single" w:sz="4" w:space="0" w:color="auto"/>
            </w:tcBorders>
            <w:shd w:val="clear" w:color="auto" w:fill="FFC000"/>
            <w:hideMark/>
          </w:tcPr>
          <w:p w:rsidR="00ED2AAD" w:rsidRDefault="00725DF4">
            <w:pPr>
              <w:spacing w:line="256" w:lineRule="auto"/>
              <w:rPr>
                <w:sz w:val="16"/>
                <w:szCs w:val="16"/>
              </w:rPr>
            </w:pPr>
            <w:r>
              <w:rPr>
                <w:sz w:val="16"/>
                <w:szCs w:val="16"/>
              </w:rPr>
              <w:t xml:space="preserve">Enabled means the setup menus for certain features, if present on the vehicle and IPC is properly configured, will be visible but the setting cannot be changed by the user.  This cfg bit is intended for Fleet vehicle only and should be set to Disabled when the Fleet vehicle is decommissioned. </w:t>
            </w:r>
          </w:p>
        </w:tc>
      </w:tr>
      <w:tr w:rsidR="00ED2AAD" w:rsidTr="00ED2AAD">
        <w:trPr>
          <w:trHeight w:val="212"/>
          <w:jc w:val="center"/>
        </w:trPr>
        <w:tc>
          <w:tcPr>
            <w:tcW w:w="674"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68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519"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027"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1230"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876" w:type="dxa"/>
            <w:tcBorders>
              <w:top w:val="single" w:sz="4" w:space="0" w:color="auto"/>
              <w:left w:val="single" w:sz="4" w:space="0" w:color="auto"/>
              <w:bottom w:val="single" w:sz="4" w:space="0" w:color="auto"/>
              <w:right w:val="single" w:sz="4" w:space="0" w:color="auto"/>
            </w:tcBorders>
          </w:tcPr>
          <w:p w:rsidR="00ED2AAD" w:rsidRDefault="00D6287D">
            <w:pPr>
              <w:spacing w:line="276" w:lineRule="auto"/>
              <w:rPr>
                <w:rFonts w:cs="Arial"/>
                <w:sz w:val="16"/>
                <w:szCs w:val="16"/>
              </w:rPr>
            </w:pPr>
          </w:p>
        </w:tc>
        <w:tc>
          <w:tcPr>
            <w:tcW w:w="4050" w:type="dxa"/>
            <w:tcBorders>
              <w:top w:val="single" w:sz="4" w:space="0" w:color="auto"/>
              <w:left w:val="single" w:sz="4" w:space="0" w:color="auto"/>
              <w:bottom w:val="single" w:sz="4" w:space="0" w:color="auto"/>
              <w:right w:val="single" w:sz="4" w:space="0" w:color="auto"/>
            </w:tcBorders>
            <w:hideMark/>
          </w:tcPr>
          <w:p w:rsidR="00ED2AAD" w:rsidRDefault="00725DF4">
            <w:pPr>
              <w:spacing w:line="276" w:lineRule="auto"/>
              <w:rPr>
                <w:rFonts w:cs="Arial"/>
                <w:sz w:val="16"/>
                <w:szCs w:val="16"/>
              </w:rPr>
            </w:pPr>
            <w:r>
              <w:rPr>
                <w:rFonts w:cs="Arial"/>
                <w:sz w:val="16"/>
                <w:szCs w:val="16"/>
              </w:rPr>
              <w:t>*Byte and bit location to be identified in Part II Specification for this cluster</w:t>
            </w:r>
          </w:p>
        </w:tc>
      </w:tr>
    </w:tbl>
    <w:p w:rsidR="00500605" w:rsidRDefault="00D6287D" w:rsidP="00500605"/>
    <w:p w:rsidR="00406F39" w:rsidRDefault="00725DF4" w:rsidP="00B9479B">
      <w:pPr>
        <w:pStyle w:val="Heading2"/>
      </w:pPr>
      <w:r>
        <w:t>Reference Specification</w:t>
      </w:r>
    </w:p>
    <w:p w:rsidR="00D442D8" w:rsidRDefault="00D6287D">
      <w:pPr>
        <w:rPr>
          <w:rFonts w:cs="Arial"/>
        </w:rPr>
      </w:pPr>
    </w:p>
    <w:p w:rsidR="00D442D8" w:rsidRDefault="00725DF4" w:rsidP="00F42C24">
      <w:pPr>
        <w:ind w:left="576"/>
        <w:rPr>
          <w:rFonts w:cs="Arial"/>
        </w:rPr>
      </w:pPr>
      <w:r>
        <w:rPr>
          <w:rFonts w:cs="Arial"/>
        </w:rPr>
        <w:t>None</w:t>
      </w:r>
      <w:r>
        <w:rPr>
          <w:rFonts w:cs="Arial"/>
        </w:rPr>
        <w:br w:type="page"/>
      </w:r>
    </w:p>
    <w:p w:rsidR="00406F39" w:rsidRDefault="00725DF4" w:rsidP="00B9479B">
      <w:pPr>
        <w:pStyle w:val="Heading2"/>
      </w:pPr>
      <w:r>
        <w:lastRenderedPageBreak/>
        <w:t>Revision History</w:t>
      </w:r>
    </w:p>
    <w:p w:rsidR="00D442D8" w:rsidRDefault="00725DF4">
      <w:pPr>
        <w:rPr>
          <w:b/>
          <w:bCs/>
          <w:sz w:val="28"/>
          <w:szCs w:val="28"/>
        </w:rPr>
      </w:pPr>
      <w:r>
        <w:rPr>
          <w:b/>
          <w:bCs/>
          <w:sz w:val="28"/>
          <w:szCs w:val="28"/>
        </w:rPr>
        <w:t>SPSS Module Revision History</w:t>
      </w:r>
    </w:p>
    <w:p w:rsidR="00D442D8" w:rsidRDefault="00D6287D"/>
    <w:tbl>
      <w:tblPr>
        <w:tblW w:w="105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062"/>
        <w:gridCol w:w="1182"/>
      </w:tblGrid>
      <w:tr w:rsidR="00D442D8" w:rsidTr="00534717">
        <w:trPr>
          <w:cantSplit/>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D442D8" w:rsidRDefault="00725DF4">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D442D8" w:rsidRDefault="00725DF4">
            <w:pPr>
              <w:jc w:val="center"/>
              <w:rPr>
                <w:rFonts w:cs="Arial"/>
                <w:b/>
                <w:bCs/>
              </w:rPr>
            </w:pPr>
            <w:r>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D442D8" w:rsidRDefault="00725DF4">
            <w:pPr>
              <w:jc w:val="center"/>
              <w:rPr>
                <w:rFonts w:cs="Arial"/>
                <w:b/>
                <w:bCs/>
              </w:rPr>
            </w:pPr>
            <w:r>
              <w:rPr>
                <w:rFonts w:cs="Arial"/>
                <w:b/>
                <w:bCs/>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D442D8" w:rsidRDefault="00725DF4">
            <w:pPr>
              <w:jc w:val="center"/>
              <w:rPr>
                <w:rFonts w:cs="Arial"/>
                <w:b/>
                <w:bCs/>
              </w:rPr>
            </w:pPr>
            <w:r>
              <w:rPr>
                <w:rFonts w:cs="Arial"/>
                <w:b/>
                <w:bCs/>
              </w:rPr>
              <w:t>Date</w:t>
            </w:r>
          </w:p>
        </w:tc>
      </w:tr>
      <w:tr w:rsidR="00DA5156"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DA5156" w:rsidRDefault="00725DF4" w:rsidP="00DA5156">
            <w:pPr>
              <w:jc w:val="center"/>
            </w:pPr>
            <w:r>
              <w:t>1.0</w:t>
            </w:r>
          </w:p>
        </w:tc>
        <w:tc>
          <w:tcPr>
            <w:tcW w:w="1208" w:type="dxa"/>
            <w:tcBorders>
              <w:top w:val="single" w:sz="4" w:space="0" w:color="auto"/>
              <w:left w:val="single" w:sz="4" w:space="0" w:color="auto"/>
              <w:bottom w:val="single" w:sz="4" w:space="0" w:color="auto"/>
              <w:right w:val="single" w:sz="4" w:space="0" w:color="auto"/>
            </w:tcBorders>
          </w:tcPr>
          <w:p w:rsidR="00DA5156" w:rsidRDefault="00725DF4" w:rsidP="00DA5156">
            <w:r w:rsidRPr="00C93294">
              <w:t>V. Patel</w:t>
            </w:r>
          </w:p>
        </w:tc>
        <w:tc>
          <w:tcPr>
            <w:tcW w:w="7062" w:type="dxa"/>
            <w:tcBorders>
              <w:top w:val="single" w:sz="4" w:space="0" w:color="auto"/>
              <w:left w:val="single" w:sz="4" w:space="0" w:color="auto"/>
              <w:bottom w:val="single" w:sz="4" w:space="0" w:color="auto"/>
              <w:right w:val="single" w:sz="4" w:space="0" w:color="auto"/>
            </w:tcBorders>
          </w:tcPr>
          <w:p w:rsidR="00DA5156" w:rsidRPr="00C93294" w:rsidRDefault="00725DF4" w:rsidP="00DA5156">
            <w:r w:rsidRPr="00C93294">
              <w:t>Updated for CGEA 1.3</w:t>
            </w:r>
            <w:r>
              <w:t xml:space="preserve"> based on CGEA STSS v1.0</w:t>
            </w:r>
          </w:p>
          <w:p w:rsidR="00DA5156" w:rsidRDefault="00725DF4" w:rsidP="00DA5156">
            <w:r w:rsidRPr="00C93294">
              <w:t xml:space="preserve">Section 1.2.2 – Removed table referencing the HS-CAN message that contains the input signal. </w:t>
            </w:r>
          </w:p>
          <w:p w:rsidR="00DA5156" w:rsidRDefault="00725DF4" w:rsidP="00DA5156">
            <w:r w:rsidRPr="00C93294">
              <w:t>Section 1.2.</w:t>
            </w:r>
            <w:r>
              <w:t>3</w:t>
            </w:r>
            <w:r w:rsidRPr="00C93294">
              <w:t xml:space="preserve"> – Removed table referencing the HS-CAN message that contains the </w:t>
            </w:r>
            <w:r>
              <w:t>output</w:t>
            </w:r>
            <w:r w:rsidRPr="00C93294">
              <w:t xml:space="preserve"> signal.</w:t>
            </w:r>
          </w:p>
          <w:p w:rsidR="00660F4C" w:rsidRDefault="00725DF4" w:rsidP="00DA5156">
            <w:r>
              <w:t>Section 1.2 – Deleted “Position” column from the input and output signal tables.</w:t>
            </w:r>
          </w:p>
          <w:p w:rsidR="00DA5156" w:rsidRPr="00C93294" w:rsidRDefault="00725DF4" w:rsidP="00DA5156">
            <w:r w:rsidRPr="00C93294">
              <w:t xml:space="preserve">Section 1.4 – Rewritten. </w:t>
            </w:r>
            <w:r>
              <w:t>Deleted references of specific missing message flags and timer.</w:t>
            </w:r>
          </w:p>
          <w:p w:rsidR="00DA5156" w:rsidRDefault="00725DF4" w:rsidP="00DA5156">
            <w:r w:rsidRPr="00C93294">
              <w:t xml:space="preserve">Section 1.5.3 – </w:t>
            </w:r>
            <w:r>
              <w:t>Deleted DTC logging criteria from the table.</w:t>
            </w:r>
          </w:p>
        </w:tc>
        <w:tc>
          <w:tcPr>
            <w:tcW w:w="1182" w:type="dxa"/>
            <w:tcBorders>
              <w:top w:val="single" w:sz="4" w:space="0" w:color="auto"/>
              <w:left w:val="single" w:sz="4" w:space="0" w:color="auto"/>
              <w:bottom w:val="single" w:sz="4" w:space="0" w:color="auto"/>
              <w:right w:val="single" w:sz="4" w:space="0" w:color="auto"/>
            </w:tcBorders>
          </w:tcPr>
          <w:p w:rsidR="00DA5156" w:rsidRPr="00C93294" w:rsidRDefault="00725DF4" w:rsidP="00DA5156">
            <w:pPr>
              <w:jc w:val="center"/>
            </w:pPr>
            <w:r>
              <w:t>4/20</w:t>
            </w:r>
            <w:r w:rsidRPr="00C93294">
              <w:t>/2010</w:t>
            </w:r>
          </w:p>
          <w:p w:rsidR="00DA5156" w:rsidRPr="0083281C" w:rsidRDefault="00D6287D" w:rsidP="00DA5156">
            <w:pPr>
              <w:jc w:val="center"/>
            </w:pPr>
          </w:p>
        </w:tc>
      </w:tr>
      <w:tr w:rsidR="00817A4D" w:rsidRPr="006667EE"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817A4D" w:rsidRPr="006667EE" w:rsidRDefault="00725DF4" w:rsidP="00182A19">
            <w:pPr>
              <w:jc w:val="center"/>
            </w:pPr>
            <w:r w:rsidRPr="006667EE">
              <w:t>1.1</w:t>
            </w:r>
          </w:p>
        </w:tc>
        <w:tc>
          <w:tcPr>
            <w:tcW w:w="1208" w:type="dxa"/>
            <w:tcBorders>
              <w:top w:val="single" w:sz="4" w:space="0" w:color="auto"/>
              <w:left w:val="single" w:sz="4" w:space="0" w:color="auto"/>
              <w:bottom w:val="single" w:sz="4" w:space="0" w:color="auto"/>
              <w:right w:val="single" w:sz="4" w:space="0" w:color="auto"/>
            </w:tcBorders>
          </w:tcPr>
          <w:p w:rsidR="00817A4D" w:rsidRPr="006667EE" w:rsidRDefault="00725DF4">
            <w:r w:rsidRPr="006667EE">
              <w:t>V. Patel</w:t>
            </w:r>
          </w:p>
        </w:tc>
        <w:tc>
          <w:tcPr>
            <w:tcW w:w="7062" w:type="dxa"/>
            <w:tcBorders>
              <w:top w:val="single" w:sz="4" w:space="0" w:color="auto"/>
              <w:left w:val="single" w:sz="4" w:space="0" w:color="auto"/>
              <w:bottom w:val="single" w:sz="4" w:space="0" w:color="auto"/>
              <w:right w:val="single" w:sz="4" w:space="0" w:color="auto"/>
            </w:tcBorders>
          </w:tcPr>
          <w:p w:rsidR="00E522C0" w:rsidRDefault="00725DF4">
            <w:r>
              <w:t xml:space="preserve">Expanded FCW configuration to two bits to include configuration for Front Distance Alert. </w:t>
            </w:r>
          </w:p>
          <w:p w:rsidR="00817A4D" w:rsidRPr="006667EE" w:rsidRDefault="00725DF4">
            <w:r w:rsidRPr="006667EE">
              <w:t>Added Configuration bit for F</w:t>
            </w:r>
            <w:r>
              <w:t>ront</w:t>
            </w:r>
            <w:r w:rsidRPr="006667EE">
              <w:t xml:space="preserve"> Distance Alert (FDA) wherever applicable.</w:t>
            </w:r>
          </w:p>
          <w:p w:rsidR="006667EE" w:rsidRDefault="00725DF4">
            <w:r w:rsidRPr="006667EE">
              <w:t>Added tables to process FDA Setup feature.</w:t>
            </w:r>
          </w:p>
          <w:p w:rsidR="00E522C0" w:rsidRPr="006667EE" w:rsidRDefault="00725DF4">
            <w:r>
              <w:t xml:space="preserve">Deleted Setup selection for FEW Audio Chime as per direction from Aaron Mills. </w:t>
            </w:r>
          </w:p>
        </w:tc>
        <w:tc>
          <w:tcPr>
            <w:tcW w:w="1182" w:type="dxa"/>
            <w:tcBorders>
              <w:top w:val="single" w:sz="4" w:space="0" w:color="auto"/>
              <w:left w:val="single" w:sz="4" w:space="0" w:color="auto"/>
              <w:bottom w:val="single" w:sz="4" w:space="0" w:color="auto"/>
              <w:right w:val="single" w:sz="4" w:space="0" w:color="auto"/>
            </w:tcBorders>
          </w:tcPr>
          <w:p w:rsidR="00817A4D" w:rsidRPr="006667EE" w:rsidRDefault="00725DF4">
            <w:r w:rsidRPr="006667EE">
              <w:t>10/19/2010</w:t>
            </w:r>
          </w:p>
        </w:tc>
      </w:tr>
      <w:tr w:rsidR="00817A4D"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817A4D" w:rsidRPr="004713AD" w:rsidRDefault="00725DF4" w:rsidP="004713AD">
            <w:pPr>
              <w:jc w:val="center"/>
            </w:pPr>
            <w:r w:rsidRPr="004713AD">
              <w:t>1.2</w:t>
            </w:r>
          </w:p>
        </w:tc>
        <w:tc>
          <w:tcPr>
            <w:tcW w:w="1208" w:type="dxa"/>
            <w:tcBorders>
              <w:top w:val="single" w:sz="4" w:space="0" w:color="auto"/>
              <w:left w:val="single" w:sz="4" w:space="0" w:color="auto"/>
              <w:bottom w:val="single" w:sz="4" w:space="0" w:color="auto"/>
              <w:right w:val="single" w:sz="4" w:space="0" w:color="auto"/>
            </w:tcBorders>
          </w:tcPr>
          <w:p w:rsidR="00817A4D" w:rsidRPr="004713AD" w:rsidRDefault="00725DF4">
            <w:r w:rsidRPr="004713AD">
              <w:t>V. Patel</w:t>
            </w:r>
          </w:p>
        </w:tc>
        <w:tc>
          <w:tcPr>
            <w:tcW w:w="7062" w:type="dxa"/>
            <w:tcBorders>
              <w:top w:val="single" w:sz="4" w:space="0" w:color="auto"/>
              <w:left w:val="single" w:sz="4" w:space="0" w:color="auto"/>
              <w:bottom w:val="single" w:sz="4" w:space="0" w:color="auto"/>
              <w:right w:val="single" w:sz="4" w:space="0" w:color="auto"/>
            </w:tcBorders>
          </w:tcPr>
          <w:p w:rsidR="00817A4D" w:rsidRPr="004713AD" w:rsidRDefault="00725DF4">
            <w:r w:rsidRPr="004713AD">
              <w:t xml:space="preserve">Corrected typo in the notes under table 1.14. </w:t>
            </w:r>
            <w:r>
              <w:t>FDA is not offered as an option by itself, it’s a combination of FCW+FDA.</w:t>
            </w:r>
          </w:p>
        </w:tc>
        <w:tc>
          <w:tcPr>
            <w:tcW w:w="1182" w:type="dxa"/>
            <w:tcBorders>
              <w:top w:val="single" w:sz="4" w:space="0" w:color="auto"/>
              <w:left w:val="single" w:sz="4" w:space="0" w:color="auto"/>
              <w:bottom w:val="single" w:sz="4" w:space="0" w:color="auto"/>
              <w:right w:val="single" w:sz="4" w:space="0" w:color="auto"/>
            </w:tcBorders>
          </w:tcPr>
          <w:p w:rsidR="00817A4D" w:rsidRPr="004713AD" w:rsidRDefault="00725DF4">
            <w:r w:rsidRPr="004713AD">
              <w:t>12/7/2010</w:t>
            </w:r>
          </w:p>
        </w:tc>
      </w:tr>
      <w:tr w:rsidR="00817A4D"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817A4D" w:rsidRPr="00B31A91" w:rsidRDefault="00725DF4" w:rsidP="00B31A91">
            <w:pPr>
              <w:jc w:val="center"/>
            </w:pPr>
            <w:r w:rsidRPr="00B31A91">
              <w:t>1.3</w:t>
            </w:r>
          </w:p>
        </w:tc>
        <w:tc>
          <w:tcPr>
            <w:tcW w:w="1208" w:type="dxa"/>
            <w:tcBorders>
              <w:top w:val="single" w:sz="4" w:space="0" w:color="auto"/>
              <w:left w:val="single" w:sz="4" w:space="0" w:color="auto"/>
              <w:bottom w:val="single" w:sz="4" w:space="0" w:color="auto"/>
              <w:right w:val="single" w:sz="4" w:space="0" w:color="auto"/>
            </w:tcBorders>
          </w:tcPr>
          <w:p w:rsidR="00817A4D" w:rsidRPr="00B31A91" w:rsidRDefault="00725DF4">
            <w:r>
              <w:t>S. Watkins</w:t>
            </w:r>
          </w:p>
        </w:tc>
        <w:tc>
          <w:tcPr>
            <w:tcW w:w="7062" w:type="dxa"/>
            <w:tcBorders>
              <w:top w:val="single" w:sz="4" w:space="0" w:color="auto"/>
              <w:left w:val="single" w:sz="4" w:space="0" w:color="auto"/>
              <w:bottom w:val="single" w:sz="4" w:space="0" w:color="auto"/>
              <w:right w:val="single" w:sz="4" w:space="0" w:color="auto"/>
            </w:tcBorders>
          </w:tcPr>
          <w:p w:rsidR="00817A4D" w:rsidRDefault="00725DF4">
            <w:r>
              <w:t>Corrected Menu Level 5 nomenclature.  (“Long” is replaced with “High”, and “Short” is replaced with “Low” for Sensitivity settings).  This was also corrected in CADS document from Aaron Mills.</w:t>
            </w:r>
          </w:p>
          <w:p w:rsidR="00B31A91" w:rsidRPr="00F7508B" w:rsidRDefault="00725DF4" w:rsidP="00725DF4">
            <w:pPr>
              <w:numPr>
                <w:ilvl w:val="0"/>
                <w:numId w:val="12"/>
              </w:numPr>
            </w:pPr>
            <w:r w:rsidRPr="00F7508B">
              <w:t>Update</w:t>
            </w:r>
            <w:r>
              <w:t xml:space="preserve"> Table in section 1.3.3.2, and Table 1.7 and Table 1.8 in section 1.3.5.2.</w:t>
            </w:r>
          </w:p>
        </w:tc>
        <w:tc>
          <w:tcPr>
            <w:tcW w:w="1182" w:type="dxa"/>
            <w:tcBorders>
              <w:top w:val="single" w:sz="4" w:space="0" w:color="auto"/>
              <w:left w:val="single" w:sz="4" w:space="0" w:color="auto"/>
              <w:bottom w:val="single" w:sz="4" w:space="0" w:color="auto"/>
              <w:right w:val="single" w:sz="4" w:space="0" w:color="auto"/>
            </w:tcBorders>
          </w:tcPr>
          <w:p w:rsidR="00817A4D" w:rsidRPr="00B31A91" w:rsidRDefault="00725DF4">
            <w:r>
              <w:t>6/7/2011</w:t>
            </w:r>
          </w:p>
        </w:tc>
      </w:tr>
      <w:tr w:rsidR="00817A4D"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817A4D" w:rsidRPr="00EF2C45" w:rsidRDefault="00725DF4">
            <w:pPr>
              <w:jc w:val="center"/>
            </w:pPr>
            <w:r w:rsidRPr="00EF2C45">
              <w:t>2.0</w:t>
            </w:r>
          </w:p>
        </w:tc>
        <w:tc>
          <w:tcPr>
            <w:tcW w:w="1208" w:type="dxa"/>
            <w:tcBorders>
              <w:top w:val="single" w:sz="4" w:space="0" w:color="auto"/>
              <w:left w:val="single" w:sz="4" w:space="0" w:color="auto"/>
              <w:bottom w:val="single" w:sz="4" w:space="0" w:color="auto"/>
              <w:right w:val="single" w:sz="4" w:space="0" w:color="auto"/>
            </w:tcBorders>
          </w:tcPr>
          <w:p w:rsidR="00817A4D" w:rsidRPr="00EF2C45" w:rsidRDefault="00725DF4">
            <w:r w:rsidRPr="00EF2C45">
              <w:t>T. Cwik</w:t>
            </w:r>
          </w:p>
        </w:tc>
        <w:tc>
          <w:tcPr>
            <w:tcW w:w="7062" w:type="dxa"/>
            <w:tcBorders>
              <w:top w:val="single" w:sz="4" w:space="0" w:color="auto"/>
              <w:left w:val="single" w:sz="4" w:space="0" w:color="auto"/>
              <w:bottom w:val="single" w:sz="4" w:space="0" w:color="auto"/>
              <w:right w:val="single" w:sz="4" w:space="0" w:color="auto"/>
            </w:tcBorders>
          </w:tcPr>
          <w:p w:rsidR="00817A4D" w:rsidRDefault="00725DF4">
            <w:r>
              <w:t>Update for Menu Simplification.  As per Aaron Mills some programs (Trucks) will continue to have the System ON/OFF selection in the Settings Menu.</w:t>
            </w:r>
          </w:p>
          <w:p w:rsidR="00DB381C" w:rsidRDefault="00D6287D"/>
          <w:p w:rsidR="0068343A" w:rsidRDefault="00725DF4">
            <w:r>
              <w:t>Section 1.2.1 – Figure 1 – Added FCW – On Menu and FCW_ON_MENU_Cfg</w:t>
            </w:r>
          </w:p>
          <w:p w:rsidR="0068343A" w:rsidRDefault="00725DF4">
            <w:r>
              <w:t>Section 1.2.2 –Added FCW_ON_MENU_Cfg</w:t>
            </w:r>
          </w:p>
          <w:p w:rsidR="00EF2C45" w:rsidRDefault="00725DF4">
            <w:r>
              <w:t>Section 1.3.3.2 – Updated title for SHMI settings layout and added two more SHMI settings layouts for Simplified Menu.</w:t>
            </w:r>
          </w:p>
          <w:p w:rsidR="00466D03" w:rsidRDefault="00725DF4">
            <w:r>
              <w:t xml:space="preserve">Section 1.3.5.2 – </w:t>
            </w:r>
          </w:p>
          <w:p w:rsidR="00466D03" w:rsidRDefault="00725DF4" w:rsidP="00466D03">
            <w:r>
              <w:t xml:space="preserve">– Updated titles of Tables 1.8, 1.9, 1.11, 1.12 and 1.14. </w:t>
            </w:r>
          </w:p>
          <w:p w:rsidR="00466D03" w:rsidRDefault="00725DF4" w:rsidP="00466D03">
            <w:r>
              <w:t>– Added to the Note below Table 1.11</w:t>
            </w:r>
          </w:p>
          <w:p w:rsidR="00EE6018" w:rsidRDefault="00725DF4">
            <w:r>
              <w:t xml:space="preserve">Section 1.3.5.4 – Added </w:t>
            </w:r>
            <w:r w:rsidRPr="00EE6018">
              <w:t>FCW_ON_MENU_Cfg</w:t>
            </w:r>
          </w:p>
          <w:p w:rsidR="00EE6018" w:rsidRPr="00EF2C45" w:rsidRDefault="00725DF4">
            <w:r>
              <w:t>Section 1.5.3 – Updated DE00 Table Format and added FCW- ON Menu</w:t>
            </w:r>
          </w:p>
        </w:tc>
        <w:tc>
          <w:tcPr>
            <w:tcW w:w="1182" w:type="dxa"/>
            <w:tcBorders>
              <w:top w:val="single" w:sz="4" w:space="0" w:color="auto"/>
              <w:left w:val="single" w:sz="4" w:space="0" w:color="auto"/>
              <w:bottom w:val="single" w:sz="4" w:space="0" w:color="auto"/>
              <w:right w:val="single" w:sz="4" w:space="0" w:color="auto"/>
            </w:tcBorders>
          </w:tcPr>
          <w:p w:rsidR="00817A4D" w:rsidRPr="00EF2C45" w:rsidRDefault="00725DF4" w:rsidP="00DB381C">
            <w:pPr>
              <w:jc w:val="center"/>
            </w:pPr>
            <w:r>
              <w:t>9/12/2012</w:t>
            </w:r>
          </w:p>
        </w:tc>
      </w:tr>
      <w:tr w:rsidR="00817A4D"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817A4D" w:rsidRPr="00EF2C45" w:rsidRDefault="00725DF4">
            <w:pPr>
              <w:jc w:val="center"/>
            </w:pPr>
            <w:r>
              <w:lastRenderedPageBreak/>
              <w:t>3.0</w:t>
            </w:r>
          </w:p>
        </w:tc>
        <w:tc>
          <w:tcPr>
            <w:tcW w:w="1208" w:type="dxa"/>
            <w:tcBorders>
              <w:top w:val="single" w:sz="4" w:space="0" w:color="auto"/>
              <w:left w:val="single" w:sz="4" w:space="0" w:color="auto"/>
              <w:bottom w:val="single" w:sz="4" w:space="0" w:color="auto"/>
              <w:right w:val="single" w:sz="4" w:space="0" w:color="auto"/>
            </w:tcBorders>
          </w:tcPr>
          <w:p w:rsidR="00817A4D" w:rsidRPr="00EF2C45" w:rsidRDefault="00725DF4">
            <w:r>
              <w:t>S. Watkins</w:t>
            </w:r>
          </w:p>
        </w:tc>
        <w:tc>
          <w:tcPr>
            <w:tcW w:w="7062" w:type="dxa"/>
            <w:tcBorders>
              <w:top w:val="single" w:sz="4" w:space="0" w:color="auto"/>
              <w:left w:val="single" w:sz="4" w:space="0" w:color="auto"/>
              <w:bottom w:val="single" w:sz="4" w:space="0" w:color="auto"/>
              <w:right w:val="single" w:sz="4" w:space="0" w:color="auto"/>
            </w:tcBorders>
          </w:tcPr>
          <w:p w:rsidR="00817A4D" w:rsidRDefault="00725DF4">
            <w:r>
              <w:t>Starting with CADS3 and CD4.2, an additional setting for Active Braking On/Off has been added to the menu.  This has a new Feature Number of 0x0840and a new EOL config for the menu.  Also, cleaned up HMI menus.  “Collision Warn” is now called “Pre-Collision”, and “Front Distance Alert” is now called “Dist. Indication”.</w:t>
            </w:r>
          </w:p>
          <w:p w:rsidR="008C547A" w:rsidRDefault="00725DF4" w:rsidP="00725DF4">
            <w:pPr>
              <w:numPr>
                <w:ilvl w:val="0"/>
                <w:numId w:val="13"/>
              </w:numPr>
            </w:pPr>
            <w:r>
              <w:t>Section 1.1 – Added last bullet point</w:t>
            </w:r>
          </w:p>
          <w:p w:rsidR="008C547A" w:rsidRDefault="00725DF4" w:rsidP="00725DF4">
            <w:pPr>
              <w:numPr>
                <w:ilvl w:val="0"/>
                <w:numId w:val="13"/>
              </w:numPr>
            </w:pPr>
            <w:r>
              <w:t>Section 1.2.1 – Added FCW_BrakingOnOff and FCW_BRAKING_MC</w:t>
            </w:r>
          </w:p>
          <w:p w:rsidR="008C547A" w:rsidRDefault="00725DF4" w:rsidP="00725DF4">
            <w:pPr>
              <w:numPr>
                <w:ilvl w:val="0"/>
                <w:numId w:val="13"/>
              </w:numPr>
            </w:pPr>
            <w:r>
              <w:t>Section 1.2.2 – Added FCW_BrakeOnOff_Cfg</w:t>
            </w:r>
          </w:p>
          <w:p w:rsidR="008C547A" w:rsidRDefault="00725DF4" w:rsidP="00725DF4">
            <w:pPr>
              <w:numPr>
                <w:ilvl w:val="0"/>
                <w:numId w:val="13"/>
              </w:numPr>
            </w:pPr>
            <w:r>
              <w:t>Section 1.3.1 – Change CRANK to show Enabled/Disabled</w:t>
            </w:r>
          </w:p>
          <w:p w:rsidR="008C547A" w:rsidRDefault="00725DF4" w:rsidP="00725DF4">
            <w:pPr>
              <w:numPr>
                <w:ilvl w:val="0"/>
                <w:numId w:val="13"/>
              </w:numPr>
            </w:pPr>
            <w:r>
              <w:t>Section 1.3.3.2 – Added notes below each table, and added last table for Active Braking</w:t>
            </w:r>
          </w:p>
          <w:p w:rsidR="008C547A" w:rsidRDefault="00725DF4" w:rsidP="00725DF4">
            <w:pPr>
              <w:numPr>
                <w:ilvl w:val="0"/>
                <w:numId w:val="13"/>
              </w:numPr>
            </w:pPr>
            <w:r>
              <w:t>Section 1.3.5.1 – Updated Figure 2 with the new config.</w:t>
            </w:r>
          </w:p>
          <w:p w:rsidR="0057190E" w:rsidRDefault="00725DF4" w:rsidP="00725DF4">
            <w:pPr>
              <w:numPr>
                <w:ilvl w:val="0"/>
                <w:numId w:val="13"/>
              </w:numPr>
            </w:pPr>
            <w:r>
              <w:t>Section 1.3.5.2 – Added new Table 1.15 and Table 1.16 for Feature Number 0x0840, Active Braking On/Off.</w:t>
            </w:r>
          </w:p>
          <w:p w:rsidR="0057190E" w:rsidRDefault="00725DF4" w:rsidP="00725DF4">
            <w:pPr>
              <w:numPr>
                <w:ilvl w:val="0"/>
                <w:numId w:val="13"/>
              </w:numPr>
            </w:pPr>
            <w:r>
              <w:t>Section 1.3.5.4 – Added FCW_BRAKING_MC, FCW_BrakingOnOff_Cfg</w:t>
            </w:r>
          </w:p>
          <w:p w:rsidR="0057190E" w:rsidRDefault="00725DF4" w:rsidP="00725DF4">
            <w:pPr>
              <w:numPr>
                <w:ilvl w:val="0"/>
                <w:numId w:val="13"/>
              </w:numPr>
            </w:pPr>
            <w:r>
              <w:t>Section 1.5.3 – Added FCW-BrakingOnOff to DExx table.</w:t>
            </w:r>
          </w:p>
          <w:p w:rsidR="009C4524" w:rsidRPr="00EF2C45" w:rsidRDefault="00D6287D"/>
        </w:tc>
        <w:tc>
          <w:tcPr>
            <w:tcW w:w="1182" w:type="dxa"/>
            <w:tcBorders>
              <w:top w:val="single" w:sz="4" w:space="0" w:color="auto"/>
              <w:left w:val="single" w:sz="4" w:space="0" w:color="auto"/>
              <w:bottom w:val="single" w:sz="4" w:space="0" w:color="auto"/>
              <w:right w:val="single" w:sz="4" w:space="0" w:color="auto"/>
            </w:tcBorders>
          </w:tcPr>
          <w:p w:rsidR="00817A4D" w:rsidRPr="00EF2C45" w:rsidRDefault="00725DF4">
            <w:pPr>
              <w:jc w:val="center"/>
            </w:pPr>
            <w:r>
              <w:t>8/19/2013</w:t>
            </w:r>
          </w:p>
        </w:tc>
      </w:tr>
      <w:tr w:rsidR="00516159"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516159" w:rsidRPr="00516159" w:rsidRDefault="00725DF4">
            <w:pPr>
              <w:jc w:val="center"/>
              <w:rPr>
                <w:rFonts w:cs="Arial"/>
              </w:rPr>
            </w:pPr>
            <w:r w:rsidRPr="00516159">
              <w:rPr>
                <w:rFonts w:cs="Arial"/>
              </w:rPr>
              <w:t>4.0</w:t>
            </w:r>
          </w:p>
        </w:tc>
        <w:tc>
          <w:tcPr>
            <w:tcW w:w="1208" w:type="dxa"/>
            <w:tcBorders>
              <w:top w:val="single" w:sz="4" w:space="0" w:color="auto"/>
              <w:left w:val="single" w:sz="4" w:space="0" w:color="auto"/>
              <w:bottom w:val="single" w:sz="4" w:space="0" w:color="auto"/>
              <w:right w:val="single" w:sz="4" w:space="0" w:color="auto"/>
            </w:tcBorders>
          </w:tcPr>
          <w:p w:rsidR="00516159" w:rsidRPr="00516159" w:rsidRDefault="00725DF4">
            <w:pPr>
              <w:rPr>
                <w:rFonts w:cs="Arial"/>
              </w:rPr>
            </w:pPr>
            <w:r w:rsidRPr="00516159">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516159" w:rsidRDefault="00725DF4" w:rsidP="00516159">
            <w:pPr>
              <w:rPr>
                <w:rFonts w:cs="Arial"/>
              </w:rPr>
            </w:pPr>
            <w:r>
              <w:rPr>
                <w:rFonts w:cs="Arial"/>
              </w:rPr>
              <w:t>Starting in MY2019 with U625/U611 the Settings are migrating from the cluster to Centerstack.  This STSS update is to support this effort.  A configuration is added to ensure backward compatiblity.</w:t>
            </w:r>
          </w:p>
          <w:p w:rsidR="00516159" w:rsidRDefault="00725DF4" w:rsidP="00516159">
            <w:pPr>
              <w:rPr>
                <w:rFonts w:cs="Arial"/>
              </w:rPr>
            </w:pPr>
            <w:r>
              <w:rPr>
                <w:rFonts w:cs="Arial"/>
              </w:rPr>
              <w:t xml:space="preserve">Changes shown in </w:t>
            </w:r>
            <w:r w:rsidRPr="00E1723A">
              <w:rPr>
                <w:rFonts w:cs="Arial"/>
                <w:highlight w:val="green"/>
              </w:rPr>
              <w:t>green:</w:t>
            </w:r>
          </w:p>
          <w:p w:rsidR="00516159" w:rsidRDefault="00725DF4" w:rsidP="00725DF4">
            <w:pPr>
              <w:numPr>
                <w:ilvl w:val="0"/>
                <w:numId w:val="14"/>
              </w:numPr>
              <w:rPr>
                <w:rFonts w:cs="Arial"/>
              </w:rPr>
            </w:pPr>
            <w:r>
              <w:rPr>
                <w:rFonts w:cs="Arial"/>
              </w:rPr>
              <w:t>Section 1.1 – Updated description to mention Center Stack</w:t>
            </w:r>
          </w:p>
          <w:p w:rsidR="00516159" w:rsidRDefault="00725DF4" w:rsidP="00725DF4">
            <w:pPr>
              <w:numPr>
                <w:ilvl w:val="0"/>
                <w:numId w:val="14"/>
              </w:numPr>
              <w:rPr>
                <w:rFonts w:cs="Arial"/>
              </w:rPr>
            </w:pPr>
            <w:r>
              <w:rPr>
                <w:rFonts w:cs="Arial"/>
              </w:rPr>
              <w:t>Section 1.2.1, Figure 1 – Added DE09 Settings Menu</w:t>
            </w:r>
          </w:p>
          <w:p w:rsidR="00516159" w:rsidRDefault="00725DF4" w:rsidP="00725DF4">
            <w:pPr>
              <w:numPr>
                <w:ilvl w:val="0"/>
                <w:numId w:val="14"/>
              </w:numPr>
              <w:rPr>
                <w:rFonts w:cs="Arial"/>
              </w:rPr>
            </w:pPr>
            <w:r>
              <w:rPr>
                <w:rFonts w:cs="Arial"/>
              </w:rPr>
              <w:t>Section 1.2.2 – Added Settings_Menu_Cfg</w:t>
            </w:r>
          </w:p>
          <w:p w:rsidR="00516159" w:rsidRDefault="00725DF4" w:rsidP="00725DF4">
            <w:pPr>
              <w:numPr>
                <w:ilvl w:val="0"/>
                <w:numId w:val="14"/>
              </w:numPr>
              <w:rPr>
                <w:rFonts w:cs="Arial"/>
              </w:rPr>
            </w:pPr>
            <w:r>
              <w:rPr>
                <w:rFonts w:cs="Arial"/>
              </w:rPr>
              <w:t>Section 1.3.1 – Added “Enabled” to Crank mode (defect fix unrelated to other changes)</w:t>
            </w:r>
          </w:p>
          <w:p w:rsidR="00516159" w:rsidRDefault="00725DF4" w:rsidP="00725DF4">
            <w:pPr>
              <w:numPr>
                <w:ilvl w:val="0"/>
                <w:numId w:val="14"/>
              </w:numPr>
              <w:rPr>
                <w:rFonts w:cs="Arial"/>
              </w:rPr>
            </w:pPr>
            <w:r>
              <w:rPr>
                <w:rFonts w:cs="Arial"/>
              </w:rPr>
              <w:t>Section 1.3.5.1, Figure 2 – Added DE09 Settings Menu</w:t>
            </w:r>
          </w:p>
          <w:p w:rsidR="00516159" w:rsidRDefault="00725DF4" w:rsidP="00725DF4">
            <w:pPr>
              <w:numPr>
                <w:ilvl w:val="0"/>
                <w:numId w:val="14"/>
              </w:numPr>
              <w:rPr>
                <w:rFonts w:cs="Arial"/>
              </w:rPr>
            </w:pPr>
            <w:r>
              <w:rPr>
                <w:rFonts w:cs="Arial"/>
              </w:rPr>
              <w:t>Section 1.3.5.1, Figure 4 – Added decision box for Settings_Menu_Cfg and also added “Crank” to first box (defect fix unrelated to other changes).</w:t>
            </w:r>
          </w:p>
          <w:p w:rsidR="00562477" w:rsidRDefault="00725DF4" w:rsidP="00725DF4">
            <w:pPr>
              <w:numPr>
                <w:ilvl w:val="0"/>
                <w:numId w:val="14"/>
              </w:numPr>
              <w:rPr>
                <w:rFonts w:cs="Arial"/>
              </w:rPr>
            </w:pPr>
            <w:r>
              <w:rPr>
                <w:rFonts w:cs="Arial"/>
              </w:rPr>
              <w:t>Section 1.3.5.4 – Added Settings_Menu_Cfg</w:t>
            </w:r>
          </w:p>
          <w:p w:rsidR="00516159" w:rsidRPr="00562477" w:rsidRDefault="00725DF4" w:rsidP="00725DF4">
            <w:pPr>
              <w:numPr>
                <w:ilvl w:val="0"/>
                <w:numId w:val="14"/>
              </w:numPr>
              <w:rPr>
                <w:rFonts w:cs="Arial"/>
              </w:rPr>
            </w:pPr>
            <w:r w:rsidRPr="00562477">
              <w:rPr>
                <w:rFonts w:cs="Arial"/>
              </w:rPr>
              <w:t>Section 1.5.3 – Added Settings Menu to DE09</w:t>
            </w:r>
          </w:p>
        </w:tc>
        <w:tc>
          <w:tcPr>
            <w:tcW w:w="1182" w:type="dxa"/>
            <w:tcBorders>
              <w:top w:val="single" w:sz="4" w:space="0" w:color="auto"/>
              <w:left w:val="single" w:sz="4" w:space="0" w:color="auto"/>
              <w:bottom w:val="single" w:sz="4" w:space="0" w:color="auto"/>
              <w:right w:val="single" w:sz="4" w:space="0" w:color="auto"/>
            </w:tcBorders>
          </w:tcPr>
          <w:p w:rsidR="00516159" w:rsidRPr="00516159" w:rsidRDefault="00725DF4">
            <w:pPr>
              <w:jc w:val="center"/>
              <w:rPr>
                <w:rFonts w:cs="Arial"/>
              </w:rPr>
            </w:pPr>
            <w:r>
              <w:rPr>
                <w:rFonts w:cs="Arial"/>
              </w:rPr>
              <w:t>1/13/2017</w:t>
            </w:r>
          </w:p>
        </w:tc>
      </w:tr>
      <w:tr w:rsidR="0078707E"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78707E" w:rsidRPr="00516159" w:rsidRDefault="00725DF4">
            <w:pPr>
              <w:jc w:val="center"/>
              <w:rPr>
                <w:rFonts w:cs="Arial"/>
              </w:rPr>
            </w:pPr>
            <w:r>
              <w:rPr>
                <w:rFonts w:cs="Arial"/>
              </w:rPr>
              <w:t>5.0</w:t>
            </w:r>
          </w:p>
        </w:tc>
        <w:tc>
          <w:tcPr>
            <w:tcW w:w="1208" w:type="dxa"/>
            <w:tcBorders>
              <w:top w:val="single" w:sz="4" w:space="0" w:color="auto"/>
              <w:left w:val="single" w:sz="4" w:space="0" w:color="auto"/>
              <w:bottom w:val="single" w:sz="4" w:space="0" w:color="auto"/>
              <w:right w:val="single" w:sz="4" w:space="0" w:color="auto"/>
            </w:tcBorders>
          </w:tcPr>
          <w:p w:rsidR="0078707E" w:rsidRPr="00516159" w:rsidRDefault="00725DF4">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78707E" w:rsidRDefault="00725DF4" w:rsidP="00516159">
            <w:pPr>
              <w:rPr>
                <w:rFonts w:cs="Arial"/>
              </w:rPr>
            </w:pPr>
            <w:r w:rsidRPr="0078707E">
              <w:rPr>
                <w:rFonts w:cs="Arial"/>
              </w:rPr>
              <w:t>Version 22 of the CADS ES removed the config for FCW_BrakingOnOff_Cfg</w:t>
            </w:r>
            <w:r>
              <w:rPr>
                <w:rFonts w:cs="Arial"/>
              </w:rPr>
              <w:t>.  Since that config exists in both this STSS and the CADS ES, we are removing that config from this STSS to avoid the mis-match.</w:t>
            </w:r>
          </w:p>
          <w:p w:rsidR="0046746F" w:rsidRDefault="00725DF4" w:rsidP="00516159">
            <w:pPr>
              <w:rPr>
                <w:rFonts w:cs="Arial"/>
              </w:rPr>
            </w:pPr>
            <w:r>
              <w:rPr>
                <w:rFonts w:cs="Arial"/>
              </w:rPr>
              <w:t>This is because a</w:t>
            </w:r>
            <w:r w:rsidRPr="0046746F">
              <w:rPr>
                <w:rFonts w:cs="Arial"/>
              </w:rPr>
              <w:t xml:space="preserve">ll new programs are adding the Active Braking function.  </w:t>
            </w:r>
          </w:p>
          <w:p w:rsidR="00080737" w:rsidRDefault="00725DF4" w:rsidP="0078707E">
            <w:pPr>
              <w:rPr>
                <w:rFonts w:cs="Arial"/>
              </w:rPr>
            </w:pPr>
            <w:r>
              <w:rPr>
                <w:rFonts w:cs="Arial"/>
              </w:rPr>
              <w:t xml:space="preserve">Changes marked in </w:t>
            </w:r>
            <w:r w:rsidRPr="00080737">
              <w:rPr>
                <w:rFonts w:cs="Arial"/>
                <w:highlight w:val="cyan"/>
              </w:rPr>
              <w:t>blue</w:t>
            </w:r>
            <w:r>
              <w:rPr>
                <w:rFonts w:cs="Arial"/>
              </w:rPr>
              <w:t xml:space="preserve"> throughout:</w:t>
            </w:r>
          </w:p>
          <w:p w:rsidR="0078707E" w:rsidRPr="0078707E" w:rsidRDefault="00725DF4" w:rsidP="0078707E">
            <w:pPr>
              <w:rPr>
                <w:rFonts w:cs="Arial"/>
              </w:rPr>
            </w:pPr>
            <w:r>
              <w:rPr>
                <w:rFonts w:cs="Arial"/>
              </w:rPr>
              <w:t xml:space="preserve">Removed all references to </w:t>
            </w:r>
            <w:r w:rsidRPr="0078707E">
              <w:rPr>
                <w:rFonts w:cs="Arial"/>
              </w:rPr>
              <w:t>BrakingOnOff_Cfg</w:t>
            </w:r>
            <w:r>
              <w:rPr>
                <w:rFonts w:cs="Arial"/>
              </w:rPr>
              <w:t>, and changed comment to “Obsoleted” in DExx.</w:t>
            </w:r>
          </w:p>
        </w:tc>
        <w:tc>
          <w:tcPr>
            <w:tcW w:w="1182" w:type="dxa"/>
            <w:tcBorders>
              <w:top w:val="single" w:sz="4" w:space="0" w:color="auto"/>
              <w:left w:val="single" w:sz="4" w:space="0" w:color="auto"/>
              <w:bottom w:val="single" w:sz="4" w:space="0" w:color="auto"/>
              <w:right w:val="single" w:sz="4" w:space="0" w:color="auto"/>
            </w:tcBorders>
          </w:tcPr>
          <w:p w:rsidR="0078707E" w:rsidRDefault="00725DF4">
            <w:pPr>
              <w:jc w:val="center"/>
              <w:rPr>
                <w:rFonts w:cs="Arial"/>
              </w:rPr>
            </w:pPr>
            <w:r>
              <w:rPr>
                <w:rFonts w:cs="Arial"/>
              </w:rPr>
              <w:t>2/19/2017</w:t>
            </w:r>
          </w:p>
        </w:tc>
      </w:tr>
      <w:tr w:rsidR="00F90687"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F90687" w:rsidRDefault="00725DF4">
            <w:pPr>
              <w:jc w:val="center"/>
              <w:rPr>
                <w:rFonts w:cs="Arial"/>
              </w:rPr>
            </w:pPr>
            <w:r>
              <w:rPr>
                <w:rFonts w:cs="Arial"/>
              </w:rPr>
              <w:t>5.1</w:t>
            </w:r>
          </w:p>
        </w:tc>
        <w:tc>
          <w:tcPr>
            <w:tcW w:w="1208" w:type="dxa"/>
            <w:tcBorders>
              <w:top w:val="single" w:sz="4" w:space="0" w:color="auto"/>
              <w:left w:val="single" w:sz="4" w:space="0" w:color="auto"/>
              <w:bottom w:val="single" w:sz="4" w:space="0" w:color="auto"/>
              <w:right w:val="single" w:sz="4" w:space="0" w:color="auto"/>
            </w:tcBorders>
          </w:tcPr>
          <w:p w:rsidR="00F90687" w:rsidRDefault="00725DF4">
            <w:pPr>
              <w:rPr>
                <w:rFonts w:cs="Arial"/>
              </w:rPr>
            </w:pPr>
            <w:r>
              <w:rPr>
                <w:rFonts w:cs="Arial"/>
              </w:rPr>
              <w:t>H. Sharma</w:t>
            </w:r>
          </w:p>
        </w:tc>
        <w:tc>
          <w:tcPr>
            <w:tcW w:w="7062" w:type="dxa"/>
            <w:tcBorders>
              <w:top w:val="single" w:sz="4" w:space="0" w:color="auto"/>
              <w:left w:val="single" w:sz="4" w:space="0" w:color="auto"/>
              <w:bottom w:val="single" w:sz="4" w:space="0" w:color="auto"/>
              <w:right w:val="single" w:sz="4" w:space="0" w:color="auto"/>
            </w:tcBorders>
          </w:tcPr>
          <w:p w:rsidR="00F90687" w:rsidRPr="0078707E" w:rsidRDefault="00725DF4" w:rsidP="00516159">
            <w:pPr>
              <w:rPr>
                <w:rFonts w:cs="Arial"/>
              </w:rPr>
            </w:pPr>
            <w:r w:rsidRPr="00C114F2">
              <w:rPr>
                <w:rFonts w:cs="Arial"/>
              </w:rPr>
              <w:t>Format only change for VSEM RM</w:t>
            </w:r>
          </w:p>
        </w:tc>
        <w:tc>
          <w:tcPr>
            <w:tcW w:w="1182" w:type="dxa"/>
            <w:tcBorders>
              <w:top w:val="single" w:sz="4" w:space="0" w:color="auto"/>
              <w:left w:val="single" w:sz="4" w:space="0" w:color="auto"/>
              <w:bottom w:val="single" w:sz="4" w:space="0" w:color="auto"/>
              <w:right w:val="single" w:sz="4" w:space="0" w:color="auto"/>
            </w:tcBorders>
          </w:tcPr>
          <w:p w:rsidR="00F90687" w:rsidRDefault="00725DF4">
            <w:pPr>
              <w:jc w:val="center"/>
              <w:rPr>
                <w:rFonts w:cs="Arial"/>
              </w:rPr>
            </w:pPr>
            <w:r>
              <w:rPr>
                <w:rFonts w:cs="Arial"/>
              </w:rPr>
              <w:t>03/15</w:t>
            </w:r>
          </w:p>
        </w:tc>
      </w:tr>
      <w:tr w:rsidR="00D31707"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D31707" w:rsidRDefault="00725DF4" w:rsidP="00D31707">
            <w:pPr>
              <w:spacing w:line="256" w:lineRule="auto"/>
              <w:jc w:val="center"/>
              <w:rPr>
                <w:rFonts w:cs="Arial"/>
              </w:rPr>
            </w:pPr>
            <w:r>
              <w:rPr>
                <w:rFonts w:cs="Arial"/>
              </w:rPr>
              <w:lastRenderedPageBreak/>
              <w:t>5.2</w:t>
            </w:r>
          </w:p>
        </w:tc>
        <w:tc>
          <w:tcPr>
            <w:tcW w:w="1208" w:type="dxa"/>
            <w:tcBorders>
              <w:top w:val="single" w:sz="4" w:space="0" w:color="auto"/>
              <w:left w:val="single" w:sz="4" w:space="0" w:color="auto"/>
              <w:bottom w:val="single" w:sz="4" w:space="0" w:color="auto"/>
              <w:right w:val="single" w:sz="4" w:space="0" w:color="auto"/>
            </w:tcBorders>
          </w:tcPr>
          <w:p w:rsidR="00D31707" w:rsidRDefault="00725DF4" w:rsidP="00D31707">
            <w:pPr>
              <w:spacing w:line="256" w:lineRule="auto"/>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D31707" w:rsidRDefault="00725DF4" w:rsidP="00D31707">
            <w:pPr>
              <w:spacing w:line="256" w:lineRule="auto"/>
              <w:rPr>
                <w:rFonts w:cs="Arial"/>
              </w:rPr>
            </w:pPr>
            <w:r>
              <w:rPr>
                <w:rFonts w:cs="Arial"/>
              </w:rPr>
              <w:t>STSS cleanup only.  No need to DCR.</w:t>
            </w:r>
          </w:p>
          <w:p w:rsidR="00D31707" w:rsidRDefault="00725DF4" w:rsidP="00D31707">
            <w:pPr>
              <w:spacing w:line="256" w:lineRule="auto"/>
              <w:rPr>
                <w:rFonts w:cs="Arial"/>
              </w:rPr>
            </w:pPr>
            <w:r>
              <w:rPr>
                <w:rFonts w:cs="Arial"/>
              </w:rPr>
              <w:t>It was realized that table in section 1.3.5.2.9 (F-REQ-301642/A-FCW Active Braking State Assignment) had a copy/paste error from 2013 and called out “FDA_SETUP_MC” instead of “FCW_BRAKING_MC”.  Also, to increase consistency with the PCA ES from Aaron Mills, we are changing these variable names:</w:t>
            </w:r>
          </w:p>
          <w:p w:rsidR="00D31707" w:rsidRDefault="00725DF4" w:rsidP="00D31707">
            <w:pPr>
              <w:spacing w:line="256" w:lineRule="auto"/>
              <w:ind w:left="720"/>
              <w:rPr>
                <w:rFonts w:ascii="Calibri" w:eastAsiaTheme="minorHAnsi" w:hAnsi="Calibri"/>
                <w:szCs w:val="22"/>
              </w:rPr>
            </w:pPr>
            <w:r>
              <w:t>FCWStat_MC = FCW_SYSTEM_MC = $804</w:t>
            </w:r>
          </w:p>
          <w:p w:rsidR="00D31707" w:rsidRDefault="00725DF4" w:rsidP="00D31707">
            <w:pPr>
              <w:spacing w:line="256" w:lineRule="auto"/>
              <w:ind w:left="720"/>
            </w:pPr>
            <w:r>
              <w:t>FcwBrakingStat_MC = FCW_BRAKING_MC = $840</w:t>
            </w:r>
          </w:p>
          <w:p w:rsidR="00D31707" w:rsidRDefault="00725DF4" w:rsidP="00D31707">
            <w:pPr>
              <w:spacing w:line="256" w:lineRule="auto"/>
              <w:ind w:left="720"/>
            </w:pPr>
            <w:r>
              <w:t>FcwSens_MC = FCW_SENSITIVITY_MC = $802</w:t>
            </w:r>
          </w:p>
          <w:p w:rsidR="00D31707" w:rsidRDefault="00725DF4" w:rsidP="00D31707">
            <w:pPr>
              <w:spacing w:line="256" w:lineRule="auto"/>
              <w:ind w:left="720"/>
            </w:pPr>
            <w:r>
              <w:t>FdaStat_MC = FDA_SETUP_MC = $80F</w:t>
            </w:r>
          </w:p>
          <w:p w:rsidR="00D31707" w:rsidRDefault="00725DF4" w:rsidP="00D31707">
            <w:pPr>
              <w:spacing w:line="256" w:lineRule="auto"/>
              <w:rPr>
                <w:rFonts w:cs="Arial"/>
              </w:rPr>
            </w:pPr>
            <w:r>
              <w:rPr>
                <w:rFonts w:cs="Arial"/>
              </w:rPr>
              <w:t xml:space="preserve">Changes in </w:t>
            </w:r>
            <w:r>
              <w:rPr>
                <w:rFonts w:cs="Arial"/>
                <w:highlight w:val="magenta"/>
              </w:rPr>
              <w:t>pink:</w:t>
            </w:r>
          </w:p>
          <w:p w:rsidR="00D31707" w:rsidRDefault="00725DF4" w:rsidP="00725DF4">
            <w:pPr>
              <w:numPr>
                <w:ilvl w:val="0"/>
                <w:numId w:val="15"/>
              </w:numPr>
              <w:spacing w:line="256" w:lineRule="auto"/>
              <w:rPr>
                <w:rFonts w:cs="Arial"/>
              </w:rPr>
            </w:pPr>
            <w:r>
              <w:rPr>
                <w:rFonts w:cs="Arial"/>
              </w:rPr>
              <w:t>Section 1.2.1 – Updated the names of the 4 outputs</w:t>
            </w:r>
          </w:p>
          <w:p w:rsidR="00D31707" w:rsidRDefault="00725DF4" w:rsidP="00725DF4">
            <w:pPr>
              <w:numPr>
                <w:ilvl w:val="0"/>
                <w:numId w:val="15"/>
              </w:numPr>
              <w:spacing w:line="256" w:lineRule="auto"/>
              <w:rPr>
                <w:rFonts w:cs="Arial"/>
              </w:rPr>
            </w:pPr>
            <w:r>
              <w:rPr>
                <w:rFonts w:cs="Arial"/>
              </w:rPr>
              <w:t>Section 1.2.3.1 - Updated the names of the 4 outputs</w:t>
            </w:r>
          </w:p>
          <w:p w:rsidR="00D31707" w:rsidRDefault="00725DF4" w:rsidP="00725DF4">
            <w:pPr>
              <w:numPr>
                <w:ilvl w:val="0"/>
                <w:numId w:val="15"/>
              </w:numPr>
              <w:spacing w:line="256" w:lineRule="auto"/>
              <w:rPr>
                <w:rFonts w:cs="Arial"/>
              </w:rPr>
            </w:pPr>
            <w:r>
              <w:rPr>
                <w:rFonts w:cs="Arial"/>
              </w:rPr>
              <w:t>Section 1.3.5.1.2 - Updated the names of the 4 outputs</w:t>
            </w:r>
          </w:p>
          <w:p w:rsidR="00D31707" w:rsidRDefault="00725DF4" w:rsidP="00725DF4">
            <w:pPr>
              <w:numPr>
                <w:ilvl w:val="0"/>
                <w:numId w:val="15"/>
              </w:numPr>
              <w:spacing w:line="256" w:lineRule="auto"/>
              <w:rPr>
                <w:rFonts w:cs="Arial"/>
              </w:rPr>
            </w:pPr>
            <w:r>
              <w:rPr>
                <w:rFonts w:cs="Arial"/>
              </w:rPr>
              <w:t>Section 1.3.5.1.3 - Updated the names of the 4 outputs</w:t>
            </w:r>
          </w:p>
          <w:p w:rsidR="00D31707" w:rsidRDefault="00725DF4" w:rsidP="00725DF4">
            <w:pPr>
              <w:numPr>
                <w:ilvl w:val="0"/>
                <w:numId w:val="15"/>
              </w:numPr>
              <w:spacing w:line="256" w:lineRule="auto"/>
              <w:rPr>
                <w:rFonts w:cs="Arial"/>
              </w:rPr>
            </w:pPr>
            <w:r>
              <w:rPr>
                <w:rFonts w:cs="Arial"/>
              </w:rPr>
              <w:t xml:space="preserve">Section 1.3.5.2.1 – 1.3.5.2.3 – Updated </w:t>
            </w:r>
            <w:r>
              <w:t>FCW_SENSITIVITY_MC to FcwSens_MC.</w:t>
            </w:r>
          </w:p>
          <w:p w:rsidR="00D31707" w:rsidRDefault="00725DF4" w:rsidP="00725DF4">
            <w:pPr>
              <w:numPr>
                <w:ilvl w:val="0"/>
                <w:numId w:val="15"/>
              </w:numPr>
              <w:spacing w:line="256" w:lineRule="auto"/>
              <w:rPr>
                <w:rFonts w:cs="Arial"/>
              </w:rPr>
            </w:pPr>
            <w:r>
              <w:rPr>
                <w:rFonts w:cs="Arial"/>
              </w:rPr>
              <w:t>Section 1.3.5.2.4 – 1.3.5.2.6 – Updated FCW_SYSTEM_MC to FCWStat_MC.</w:t>
            </w:r>
          </w:p>
          <w:p w:rsidR="00D31707" w:rsidRDefault="00725DF4" w:rsidP="00725DF4">
            <w:pPr>
              <w:numPr>
                <w:ilvl w:val="0"/>
                <w:numId w:val="15"/>
              </w:numPr>
              <w:spacing w:line="256" w:lineRule="auto"/>
              <w:rPr>
                <w:rFonts w:cs="Arial"/>
              </w:rPr>
            </w:pPr>
            <w:r>
              <w:rPr>
                <w:rFonts w:cs="Arial"/>
              </w:rPr>
              <w:t>Section 1.3.5.2.7 – 1.3.5.2.8 – Updated FDA_SETUP_MC to FdaStat_MC.</w:t>
            </w:r>
          </w:p>
          <w:p w:rsidR="00D31707" w:rsidRDefault="00725DF4" w:rsidP="00725DF4">
            <w:pPr>
              <w:numPr>
                <w:ilvl w:val="0"/>
                <w:numId w:val="15"/>
              </w:numPr>
              <w:spacing w:line="256" w:lineRule="auto"/>
              <w:rPr>
                <w:rFonts w:cs="Arial"/>
              </w:rPr>
            </w:pPr>
            <w:r>
              <w:rPr>
                <w:rFonts w:cs="Arial"/>
              </w:rPr>
              <w:t>Section 1.3.5.2.9 – 1.3.5.2.10 – Updated FCW_BRAKING_MC to FcwBrakingStat_MC.</w:t>
            </w:r>
          </w:p>
          <w:p w:rsidR="00D31707" w:rsidRDefault="00725DF4" w:rsidP="00725DF4">
            <w:pPr>
              <w:numPr>
                <w:ilvl w:val="0"/>
                <w:numId w:val="15"/>
              </w:numPr>
              <w:spacing w:line="256" w:lineRule="auto"/>
              <w:rPr>
                <w:rFonts w:cs="Arial"/>
              </w:rPr>
            </w:pPr>
            <w:r>
              <w:rPr>
                <w:rFonts w:cs="Arial"/>
              </w:rPr>
              <w:t>Section 1.3.5.4 - Updated the names of the 4 outputs</w:t>
            </w:r>
          </w:p>
          <w:p w:rsidR="00D31707" w:rsidRDefault="00D6287D" w:rsidP="00D31707">
            <w:pPr>
              <w:spacing w:line="256" w:lineRule="auto"/>
              <w:rPr>
                <w:rFonts w:cs="Arial"/>
              </w:rPr>
            </w:pPr>
          </w:p>
        </w:tc>
        <w:tc>
          <w:tcPr>
            <w:tcW w:w="1182" w:type="dxa"/>
            <w:tcBorders>
              <w:top w:val="single" w:sz="4" w:space="0" w:color="auto"/>
              <w:left w:val="single" w:sz="4" w:space="0" w:color="auto"/>
              <w:bottom w:val="single" w:sz="4" w:space="0" w:color="auto"/>
              <w:right w:val="single" w:sz="4" w:space="0" w:color="auto"/>
            </w:tcBorders>
          </w:tcPr>
          <w:p w:rsidR="00D31707" w:rsidRDefault="00725DF4" w:rsidP="00D31707">
            <w:pPr>
              <w:spacing w:line="256" w:lineRule="auto"/>
              <w:jc w:val="center"/>
              <w:rPr>
                <w:rFonts w:cs="Arial"/>
              </w:rPr>
            </w:pPr>
            <w:r>
              <w:rPr>
                <w:rFonts w:cs="Arial"/>
              </w:rPr>
              <w:t>3/20/2020</w:t>
            </w:r>
          </w:p>
        </w:tc>
      </w:tr>
      <w:tr w:rsidR="004759E6"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4759E6" w:rsidRDefault="00725DF4" w:rsidP="004759E6">
            <w:pPr>
              <w:spacing w:line="254" w:lineRule="auto"/>
              <w:jc w:val="center"/>
              <w:rPr>
                <w:rFonts w:cs="Arial"/>
              </w:rPr>
            </w:pPr>
            <w:r>
              <w:rPr>
                <w:rFonts w:cs="Arial"/>
              </w:rPr>
              <w:t>5.3</w:t>
            </w:r>
          </w:p>
        </w:tc>
        <w:tc>
          <w:tcPr>
            <w:tcW w:w="1208" w:type="dxa"/>
            <w:tcBorders>
              <w:top w:val="single" w:sz="4" w:space="0" w:color="auto"/>
              <w:left w:val="single" w:sz="4" w:space="0" w:color="auto"/>
              <w:bottom w:val="single" w:sz="4" w:space="0" w:color="auto"/>
              <w:right w:val="single" w:sz="4" w:space="0" w:color="auto"/>
            </w:tcBorders>
          </w:tcPr>
          <w:p w:rsidR="004759E6" w:rsidRDefault="00725DF4" w:rsidP="004759E6">
            <w:pPr>
              <w:spacing w:line="254" w:lineRule="auto"/>
              <w:rPr>
                <w:rFonts w:cs="Arial"/>
              </w:rPr>
            </w:pPr>
            <w:r>
              <w:rPr>
                <w:rFonts w:cs="Arial"/>
              </w:rPr>
              <w:t>J. Gregoire</w:t>
            </w:r>
          </w:p>
        </w:tc>
        <w:tc>
          <w:tcPr>
            <w:tcW w:w="7062" w:type="dxa"/>
            <w:tcBorders>
              <w:top w:val="single" w:sz="4" w:space="0" w:color="auto"/>
              <w:left w:val="single" w:sz="4" w:space="0" w:color="auto"/>
              <w:bottom w:val="single" w:sz="4" w:space="0" w:color="auto"/>
              <w:right w:val="single" w:sz="4" w:space="0" w:color="auto"/>
            </w:tcBorders>
          </w:tcPr>
          <w:p w:rsidR="004759E6" w:rsidRDefault="00725DF4" w:rsidP="004759E6">
            <w:pPr>
              <w:spacing w:line="256" w:lineRule="auto"/>
              <w:rPr>
                <w:rFonts w:cs="Arial"/>
              </w:rPr>
            </w:pPr>
            <w:r>
              <w:rPr>
                <w:rFonts w:cs="Arial"/>
              </w:rPr>
              <w:t xml:space="preserve">Changes highlighted in </w:t>
            </w:r>
            <w:r>
              <w:rPr>
                <w:rFonts w:cs="Arial"/>
                <w:shd w:val="clear" w:color="auto" w:fill="FF0000"/>
              </w:rPr>
              <w:t>Red</w:t>
            </w:r>
            <w:r>
              <w:rPr>
                <w:rFonts w:cs="Arial"/>
              </w:rPr>
              <w:t>.</w:t>
            </w:r>
          </w:p>
          <w:p w:rsidR="004759E6" w:rsidRDefault="00D6287D" w:rsidP="004759E6">
            <w:pPr>
              <w:spacing w:line="256" w:lineRule="auto"/>
              <w:rPr>
                <w:rFonts w:cs="Arial"/>
              </w:rPr>
            </w:pPr>
          </w:p>
          <w:p w:rsidR="004759E6" w:rsidRDefault="00725DF4" w:rsidP="004759E6">
            <w:pPr>
              <w:spacing w:line="256" w:lineRule="auto"/>
              <w:rPr>
                <w:rFonts w:cs="Arial"/>
              </w:rPr>
            </w:pPr>
            <w:r>
              <w:rPr>
                <w:rFonts w:cs="Arial"/>
                <w:b/>
              </w:rPr>
              <w:t>Peer Review:</w:t>
            </w:r>
            <w:r>
              <w:rPr>
                <w:rFonts w:cs="Arial"/>
              </w:rPr>
              <w:t xml:space="preserve"> Scott Watkins</w:t>
            </w:r>
          </w:p>
          <w:p w:rsidR="004759E6" w:rsidRDefault="00725DF4" w:rsidP="004759E6">
            <w:pPr>
              <w:spacing w:line="252" w:lineRule="auto"/>
              <w:rPr>
                <w:rFonts w:cs="Arial"/>
              </w:rPr>
            </w:pPr>
            <w:r>
              <w:rPr>
                <w:rFonts w:cs="Arial"/>
                <w:b/>
              </w:rPr>
              <w:t>DI CC Approval:</w:t>
            </w:r>
            <w:r>
              <w:rPr>
                <w:rFonts w:cs="Arial"/>
              </w:rPr>
              <w:t xml:space="preserve"> 8/5/2020</w:t>
            </w:r>
          </w:p>
          <w:p w:rsidR="004759E6" w:rsidRDefault="00725DF4" w:rsidP="004759E6">
            <w:pPr>
              <w:spacing w:line="252" w:lineRule="auto"/>
              <w:rPr>
                <w:rFonts w:cs="Arial"/>
              </w:rPr>
            </w:pPr>
            <w:r>
              <w:rPr>
                <w:rFonts w:cs="Arial"/>
                <w:b/>
              </w:rPr>
              <w:t>Lead program:</w:t>
            </w:r>
            <w:r>
              <w:rPr>
                <w:rFonts w:cs="Arial"/>
              </w:rPr>
              <w:t xml:space="preserve"> M22 vehicles</w:t>
            </w:r>
          </w:p>
          <w:p w:rsidR="004759E6" w:rsidRDefault="00725DF4" w:rsidP="004759E6">
            <w:pPr>
              <w:spacing w:line="252" w:lineRule="auto"/>
              <w:rPr>
                <w:rFonts w:cs="Arial"/>
              </w:rPr>
            </w:pPr>
            <w:r>
              <w:rPr>
                <w:rFonts w:cs="Arial"/>
                <w:b/>
              </w:rPr>
              <w:t>Change Requester:</w:t>
            </w:r>
            <w:r>
              <w:rPr>
                <w:rFonts w:cs="Arial"/>
              </w:rPr>
              <w:t xml:space="preserve"> Gerber, Nils (N.) </w:t>
            </w:r>
            <w:hyperlink r:id="rId23" w:history="1">
              <w:r>
                <w:rPr>
                  <w:rFonts w:cs="Arial"/>
                </w:rPr>
                <w:t>ngerber1@ford.com</w:t>
              </w:r>
            </w:hyperlink>
          </w:p>
          <w:p w:rsidR="004759E6" w:rsidRDefault="00725DF4" w:rsidP="004759E6">
            <w:pPr>
              <w:spacing w:line="252" w:lineRule="auto"/>
              <w:rPr>
                <w:rFonts w:cs="Arial"/>
              </w:rPr>
            </w:pPr>
            <w:r>
              <w:rPr>
                <w:rFonts w:cs="Arial"/>
                <w:b/>
              </w:rPr>
              <w:t>Feature Owner:</w:t>
            </w:r>
            <w:r>
              <w:rPr>
                <w:rFonts w:cs="Arial"/>
              </w:rPr>
              <w:t xml:space="preserve"> Mills, Aaron (A.L.) </w:t>
            </w:r>
            <w:hyperlink r:id="rId24" w:history="1">
              <w:r>
                <w:rPr>
                  <w:rFonts w:cs="Arial"/>
                </w:rPr>
                <w:t>amills2@ford.com</w:t>
              </w:r>
            </w:hyperlink>
          </w:p>
          <w:p w:rsidR="004759E6" w:rsidRDefault="00725DF4" w:rsidP="004759E6">
            <w:pPr>
              <w:spacing w:line="252" w:lineRule="auto"/>
              <w:rPr>
                <w:rFonts w:cs="Arial"/>
              </w:rPr>
            </w:pPr>
            <w:r>
              <w:rPr>
                <w:rFonts w:cs="Arial"/>
                <w:b/>
              </w:rPr>
              <w:t xml:space="preserve">Signal Change: </w:t>
            </w:r>
            <w:r>
              <w:rPr>
                <w:rFonts w:cs="Arial"/>
              </w:rPr>
              <w:t>No</w:t>
            </w:r>
          </w:p>
          <w:p w:rsidR="004759E6" w:rsidRDefault="00725DF4" w:rsidP="004759E6">
            <w:pPr>
              <w:spacing w:line="252" w:lineRule="auto"/>
              <w:rPr>
                <w:rFonts w:cs="Arial"/>
              </w:rPr>
            </w:pPr>
            <w:r>
              <w:rPr>
                <w:rFonts w:cs="Arial"/>
                <w:b/>
              </w:rPr>
              <w:t>Change Request ID:</w:t>
            </w:r>
            <w:r>
              <w:rPr>
                <w:rFonts w:cs="Arial"/>
              </w:rPr>
              <w:t xml:space="preserve"> 604</w:t>
            </w:r>
          </w:p>
          <w:p w:rsidR="004759E6" w:rsidRDefault="00725DF4" w:rsidP="004759E6">
            <w:pPr>
              <w:spacing w:line="256" w:lineRule="auto"/>
              <w:rPr>
                <w:rFonts w:cs="Arial"/>
              </w:rPr>
            </w:pPr>
            <w:r>
              <w:rPr>
                <w:rFonts w:cs="Arial"/>
                <w:b/>
              </w:rPr>
              <w:t>Change Request Description:</w:t>
            </w:r>
            <w:r>
              <w:rPr>
                <w:rFonts w:cs="Arial"/>
              </w:rPr>
              <w:t xml:space="preserve"> UNECE152 Speed Lock Automatic Emergency Braking Setting.  UNECE152 requires setting to be speed locked above 10 km/h.  All new registered cars after July 2024 need to have this speed lock as well . Comparable to the new nameplates after July 2022. When above speed lock threshold, setting will be grayed out.</w:t>
            </w:r>
          </w:p>
          <w:p w:rsidR="004759E6" w:rsidRDefault="00725DF4" w:rsidP="004759E6">
            <w:pPr>
              <w:spacing w:line="254" w:lineRule="auto"/>
              <w:rPr>
                <w:rFonts w:cs="Arial"/>
              </w:rPr>
            </w:pPr>
            <w:r>
              <w:rPr>
                <w:rFonts w:cs="Arial"/>
                <w:b/>
              </w:rPr>
              <w:t>1.2.1 Interface Context Diagram (I/O Block Diagram)</w:t>
            </w:r>
            <w:r>
              <w:rPr>
                <w:rFonts w:cs="Arial"/>
              </w:rPr>
              <w:t xml:space="preserve"> – Add Speed_Locked_Setting_Flag.</w:t>
            </w:r>
          </w:p>
          <w:p w:rsidR="004759E6" w:rsidRDefault="00725DF4" w:rsidP="004759E6">
            <w:pPr>
              <w:spacing w:line="254" w:lineRule="auto"/>
              <w:rPr>
                <w:rFonts w:cs="Arial"/>
              </w:rPr>
            </w:pPr>
            <w:r>
              <w:rPr>
                <w:rFonts w:cs="Arial"/>
                <w:b/>
              </w:rPr>
              <w:t>1.2.2.1 IR-REQ-301624/A-INTERNAL</w:t>
            </w:r>
            <w:r>
              <w:rPr>
                <w:rFonts w:cs="Arial"/>
              </w:rPr>
              <w:t xml:space="preserve"> – Add Speed_Locked_Setting_Flag.</w:t>
            </w:r>
          </w:p>
          <w:p w:rsidR="004759E6" w:rsidRDefault="00725DF4" w:rsidP="004759E6">
            <w:pPr>
              <w:spacing w:line="254" w:lineRule="auto"/>
              <w:rPr>
                <w:rFonts w:cs="Arial"/>
              </w:rPr>
            </w:pPr>
            <w:r>
              <w:rPr>
                <w:rFonts w:cs="Arial"/>
                <w:b/>
              </w:rPr>
              <w:t>1.3.5.2.10 F-REQ-301643/B-SHMI Display and FCW – Active Braking Request Messages based upon FcwBrakingStat_MC</w:t>
            </w:r>
            <w:r>
              <w:rPr>
                <w:rFonts w:cs="Arial"/>
              </w:rPr>
              <w:t xml:space="preserve"> – Add Speed_Locked_Setting_Flag state as an input condition.</w:t>
            </w:r>
          </w:p>
          <w:p w:rsidR="004759E6" w:rsidRDefault="00725DF4" w:rsidP="004759E6">
            <w:pPr>
              <w:spacing w:line="254" w:lineRule="auto"/>
              <w:rPr>
                <w:rFonts w:cs="Arial"/>
              </w:rPr>
            </w:pPr>
            <w:r>
              <w:rPr>
                <w:rFonts w:cs="Arial"/>
                <w:b/>
              </w:rPr>
              <w:t>1.3.5.4 NVM-REQ-301645/B-Memory Storage</w:t>
            </w:r>
            <w:r>
              <w:rPr>
                <w:rFonts w:cs="Arial"/>
              </w:rPr>
              <w:t xml:space="preserve"> – To align with CADS spec, update Value at Battery Connect for FCWStat_MC, FcwSens_MC, FdaStat_MC, and FcwBrakingStat_MC.  Add Speed_Locked_Setting_Flag.</w:t>
            </w:r>
          </w:p>
          <w:p w:rsidR="004759E6" w:rsidRDefault="00D6287D" w:rsidP="004759E6">
            <w:pPr>
              <w:spacing w:line="254" w:lineRule="auto"/>
              <w:rPr>
                <w:rFonts w:cs="Arial"/>
              </w:rPr>
            </w:pPr>
          </w:p>
        </w:tc>
        <w:tc>
          <w:tcPr>
            <w:tcW w:w="1182" w:type="dxa"/>
            <w:tcBorders>
              <w:top w:val="single" w:sz="4" w:space="0" w:color="auto"/>
              <w:left w:val="single" w:sz="4" w:space="0" w:color="auto"/>
              <w:bottom w:val="single" w:sz="4" w:space="0" w:color="auto"/>
              <w:right w:val="single" w:sz="4" w:space="0" w:color="auto"/>
            </w:tcBorders>
          </w:tcPr>
          <w:p w:rsidR="004759E6" w:rsidRDefault="00725DF4" w:rsidP="004759E6">
            <w:pPr>
              <w:spacing w:line="254" w:lineRule="auto"/>
              <w:jc w:val="center"/>
              <w:rPr>
                <w:rFonts w:cs="Arial"/>
              </w:rPr>
            </w:pPr>
            <w:r>
              <w:rPr>
                <w:rFonts w:cs="Arial"/>
              </w:rPr>
              <w:t>10/13/2020</w:t>
            </w:r>
          </w:p>
        </w:tc>
      </w:tr>
      <w:tr w:rsidR="009F7A14"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9F7A14" w:rsidRDefault="00725DF4" w:rsidP="009F7A14">
            <w:pPr>
              <w:spacing w:line="254" w:lineRule="auto"/>
              <w:jc w:val="center"/>
              <w:rPr>
                <w:rFonts w:cs="Arial"/>
              </w:rPr>
            </w:pPr>
            <w:r>
              <w:lastRenderedPageBreak/>
              <w:t>5.4</w:t>
            </w:r>
          </w:p>
        </w:tc>
        <w:tc>
          <w:tcPr>
            <w:tcW w:w="1208" w:type="dxa"/>
            <w:tcBorders>
              <w:top w:val="single" w:sz="4" w:space="0" w:color="auto"/>
              <w:left w:val="single" w:sz="4" w:space="0" w:color="auto"/>
              <w:bottom w:val="single" w:sz="4" w:space="0" w:color="auto"/>
              <w:right w:val="single" w:sz="4" w:space="0" w:color="auto"/>
            </w:tcBorders>
          </w:tcPr>
          <w:p w:rsidR="009F7A14" w:rsidRDefault="00725DF4" w:rsidP="009F7A14">
            <w:pPr>
              <w:spacing w:line="254" w:lineRule="auto"/>
              <w:rPr>
                <w:rFonts w:cs="Arial"/>
              </w:rPr>
            </w:pPr>
            <w:r>
              <w:t>J. Gregoire</w:t>
            </w:r>
          </w:p>
        </w:tc>
        <w:tc>
          <w:tcPr>
            <w:tcW w:w="7062" w:type="dxa"/>
            <w:tcBorders>
              <w:top w:val="single" w:sz="4" w:space="0" w:color="auto"/>
              <w:left w:val="single" w:sz="4" w:space="0" w:color="auto"/>
              <w:bottom w:val="single" w:sz="4" w:space="0" w:color="auto"/>
              <w:right w:val="single" w:sz="4" w:space="0" w:color="auto"/>
            </w:tcBorders>
          </w:tcPr>
          <w:p w:rsidR="009F7A14" w:rsidRDefault="00725DF4" w:rsidP="009F7A14">
            <w:pPr>
              <w:spacing w:line="256" w:lineRule="auto"/>
            </w:pPr>
            <w:r>
              <w:t xml:space="preserve">Changes highlighted in </w:t>
            </w:r>
            <w:r>
              <w:rPr>
                <w:shd w:val="clear" w:color="auto" w:fill="FFC000"/>
              </w:rPr>
              <w:t>Orange</w:t>
            </w:r>
            <w:r>
              <w:t>.</w:t>
            </w:r>
          </w:p>
          <w:p w:rsidR="009F7A14" w:rsidRDefault="00D6287D" w:rsidP="009F7A14">
            <w:pPr>
              <w:spacing w:line="256" w:lineRule="auto"/>
            </w:pPr>
          </w:p>
          <w:p w:rsidR="009F7A14" w:rsidRDefault="00725DF4" w:rsidP="009F7A14">
            <w:pPr>
              <w:spacing w:line="252" w:lineRule="auto"/>
              <w:rPr>
                <w:rFonts w:eastAsiaTheme="minorHAnsi" w:cs="Arial"/>
              </w:rPr>
            </w:pPr>
            <w:r>
              <w:rPr>
                <w:rFonts w:cs="Arial"/>
                <w:b/>
                <w:bCs/>
              </w:rPr>
              <w:t>Peer Review:</w:t>
            </w:r>
            <w:r>
              <w:rPr>
                <w:rFonts w:cs="Arial"/>
              </w:rPr>
              <w:t xml:space="preserve"> Scott Watkins</w:t>
            </w:r>
          </w:p>
          <w:p w:rsidR="009F7A14" w:rsidRDefault="00725DF4" w:rsidP="009F7A14">
            <w:pPr>
              <w:spacing w:line="252" w:lineRule="auto"/>
              <w:rPr>
                <w:rFonts w:cs="Arial"/>
              </w:rPr>
            </w:pPr>
            <w:r>
              <w:rPr>
                <w:rFonts w:cs="Arial"/>
                <w:b/>
                <w:bCs/>
              </w:rPr>
              <w:t>DI CC Approval:</w:t>
            </w:r>
            <w:r>
              <w:rPr>
                <w:rFonts w:cs="Arial"/>
              </w:rPr>
              <w:t xml:space="preserve"> 1/21/2021</w:t>
            </w:r>
          </w:p>
          <w:p w:rsidR="009F7A14" w:rsidRDefault="00725DF4" w:rsidP="009F7A14">
            <w:pPr>
              <w:spacing w:line="252" w:lineRule="auto"/>
              <w:rPr>
                <w:rFonts w:cs="Arial"/>
              </w:rPr>
            </w:pPr>
            <w:r>
              <w:rPr>
                <w:rFonts w:cs="Arial"/>
                <w:b/>
                <w:bCs/>
              </w:rPr>
              <w:t>Lead program:</w:t>
            </w:r>
            <w:r>
              <w:rPr>
                <w:rFonts w:cs="Arial"/>
              </w:rPr>
              <w:t xml:space="preserve"> V363N MY23, VN127 MY23, MY23 H567/MY22 F5X</w:t>
            </w:r>
          </w:p>
          <w:p w:rsidR="009F7A14" w:rsidRDefault="00725DF4" w:rsidP="009F7A14">
            <w:pPr>
              <w:spacing w:line="252" w:lineRule="auto"/>
              <w:rPr>
                <w:rFonts w:cs="Arial"/>
              </w:rPr>
            </w:pPr>
            <w:r>
              <w:rPr>
                <w:rFonts w:cs="Arial"/>
                <w:b/>
                <w:bCs/>
              </w:rPr>
              <w:t>Change Requester:</w:t>
            </w:r>
          </w:p>
          <w:p w:rsidR="009F7A14" w:rsidRDefault="00725DF4" w:rsidP="009F7A14">
            <w:pPr>
              <w:spacing w:line="252" w:lineRule="auto"/>
              <w:ind w:left="720"/>
              <w:rPr>
                <w:rFonts w:cs="Arial"/>
              </w:rPr>
            </w:pPr>
            <w:r>
              <w:rPr>
                <w:rFonts w:cs="Arial"/>
              </w:rPr>
              <w:t xml:space="preserve">Baker, Kevin (K.L.) </w:t>
            </w:r>
            <w:hyperlink r:id="rId25" w:history="1">
              <w:r>
                <w:rPr>
                  <w:rFonts w:cs="Arial"/>
                </w:rPr>
                <w:t>kbaker5@ford.com</w:t>
              </w:r>
            </w:hyperlink>
          </w:p>
          <w:p w:rsidR="009F7A14" w:rsidRDefault="00725DF4" w:rsidP="009F7A14">
            <w:pPr>
              <w:spacing w:line="252" w:lineRule="auto"/>
              <w:ind w:left="720"/>
              <w:rPr>
                <w:rFonts w:cs="Arial"/>
              </w:rPr>
            </w:pPr>
            <w:r>
              <w:rPr>
                <w:rFonts w:cs="Arial"/>
              </w:rPr>
              <w:t xml:space="preserve">Coskuntuna, Tugce (T.) </w:t>
            </w:r>
            <w:hyperlink r:id="rId26" w:history="1">
              <w:r>
                <w:rPr>
                  <w:rFonts w:cs="Arial"/>
                </w:rPr>
                <w:t>TCOSKUNT@ford.com.tr</w:t>
              </w:r>
            </w:hyperlink>
          </w:p>
          <w:p w:rsidR="009F7A14" w:rsidRDefault="00725DF4" w:rsidP="009F7A14">
            <w:pPr>
              <w:spacing w:line="252" w:lineRule="auto"/>
              <w:rPr>
                <w:rFonts w:cs="Arial"/>
              </w:rPr>
            </w:pPr>
            <w:r>
              <w:rPr>
                <w:rFonts w:cs="Arial"/>
                <w:b/>
                <w:bCs/>
              </w:rPr>
              <w:t>Feature Owner:</w:t>
            </w:r>
            <w:r>
              <w:rPr>
                <w:rFonts w:cs="Arial"/>
              </w:rPr>
              <w:t xml:space="preserve"> </w:t>
            </w:r>
          </w:p>
          <w:p w:rsidR="009F7A14" w:rsidRDefault="00725DF4" w:rsidP="009F7A14">
            <w:pPr>
              <w:spacing w:line="252" w:lineRule="auto"/>
              <w:ind w:left="720"/>
              <w:rPr>
                <w:rFonts w:cs="Arial"/>
              </w:rPr>
            </w:pPr>
            <w:r>
              <w:rPr>
                <w:rFonts w:cs="Arial"/>
              </w:rPr>
              <w:t xml:space="preserve">Gelan, Ibrahim (I.S.) </w:t>
            </w:r>
            <w:hyperlink r:id="rId27" w:history="1">
              <w:r>
                <w:rPr>
                  <w:rFonts w:cs="Arial"/>
                </w:rPr>
                <w:t>igelan@ford.com</w:t>
              </w:r>
            </w:hyperlink>
            <w:r>
              <w:rPr>
                <w:rFonts w:cs="Arial"/>
              </w:rPr>
              <w:t xml:space="preserve"> (FCW)</w:t>
            </w:r>
          </w:p>
          <w:p w:rsidR="009F7A14" w:rsidRDefault="00725DF4" w:rsidP="009F7A14">
            <w:pPr>
              <w:spacing w:line="252" w:lineRule="auto"/>
              <w:ind w:left="720"/>
              <w:rPr>
                <w:rFonts w:cs="Arial"/>
              </w:rPr>
            </w:pPr>
            <w:r>
              <w:rPr>
                <w:rFonts w:cs="Arial"/>
              </w:rPr>
              <w:t xml:space="preserve">Patil, Pranav (P.) </w:t>
            </w:r>
            <w:hyperlink r:id="rId28" w:history="1">
              <w:r>
                <w:rPr>
                  <w:rFonts w:cs="Arial"/>
                </w:rPr>
                <w:t>ppatil18@ford.com</w:t>
              </w:r>
            </w:hyperlink>
            <w:r>
              <w:rPr>
                <w:rFonts w:cs="Arial"/>
              </w:rPr>
              <w:t xml:space="preserve"> (LDW)</w:t>
            </w:r>
          </w:p>
          <w:p w:rsidR="009F7A14" w:rsidRDefault="00725DF4" w:rsidP="009F7A14">
            <w:pPr>
              <w:spacing w:line="252" w:lineRule="auto"/>
              <w:ind w:left="720"/>
              <w:rPr>
                <w:rFonts w:cs="Arial"/>
              </w:rPr>
            </w:pPr>
            <w:r>
              <w:rPr>
                <w:rFonts w:cs="Arial"/>
              </w:rPr>
              <w:t xml:space="preserve">Sorsby, Ryan (R.) </w:t>
            </w:r>
            <w:hyperlink r:id="rId29" w:history="1">
              <w:r>
                <w:rPr>
                  <w:rFonts w:cs="Arial"/>
                </w:rPr>
                <w:t>rsorsby@ford.com</w:t>
              </w:r>
            </w:hyperlink>
            <w:r>
              <w:rPr>
                <w:rFonts w:cs="Arial"/>
              </w:rPr>
              <w:t xml:space="preserve"> (DAS)</w:t>
            </w:r>
          </w:p>
          <w:p w:rsidR="009F7A14" w:rsidRDefault="00725DF4" w:rsidP="009F7A14">
            <w:pPr>
              <w:spacing w:line="252" w:lineRule="auto"/>
              <w:ind w:left="720"/>
              <w:rPr>
                <w:rFonts w:cs="Arial"/>
              </w:rPr>
            </w:pPr>
            <w:r>
              <w:rPr>
                <w:rFonts w:cs="Arial"/>
              </w:rPr>
              <w:t xml:space="preserve">Lingscheidt, Stefan (S.) </w:t>
            </w:r>
            <w:hyperlink r:id="rId30" w:history="1">
              <w:r>
                <w:rPr>
                  <w:rFonts w:cs="Arial"/>
                </w:rPr>
                <w:t>slingsc1@ford.com</w:t>
              </w:r>
            </w:hyperlink>
            <w:r>
              <w:rPr>
                <w:rFonts w:cs="Arial"/>
              </w:rPr>
              <w:t xml:space="preserve"> (AHB)</w:t>
            </w:r>
          </w:p>
          <w:p w:rsidR="009F7A14" w:rsidRDefault="00725DF4" w:rsidP="009F7A14">
            <w:pPr>
              <w:spacing w:line="252" w:lineRule="auto"/>
              <w:ind w:left="720"/>
              <w:rPr>
                <w:rFonts w:cs="Arial"/>
              </w:rPr>
            </w:pPr>
            <w:r>
              <w:rPr>
                <w:rFonts w:cs="Arial"/>
              </w:rPr>
              <w:t xml:space="preserve">Ortego, Gorka (G.) </w:t>
            </w:r>
            <w:hyperlink r:id="rId31" w:history="1">
              <w:r>
                <w:rPr>
                  <w:rFonts w:cs="Arial"/>
                </w:rPr>
                <w:t>gortego@ford.com</w:t>
              </w:r>
            </w:hyperlink>
            <w:r>
              <w:rPr>
                <w:rFonts w:cs="Arial"/>
              </w:rPr>
              <w:t xml:space="preserve"> (BLIS and CTA)</w:t>
            </w:r>
          </w:p>
          <w:p w:rsidR="009F7A14" w:rsidRDefault="00725DF4" w:rsidP="009F7A14">
            <w:pPr>
              <w:spacing w:line="252" w:lineRule="auto"/>
              <w:rPr>
                <w:rFonts w:cs="Arial"/>
              </w:rPr>
            </w:pPr>
            <w:r>
              <w:rPr>
                <w:rFonts w:cs="Arial"/>
                <w:b/>
                <w:bCs/>
              </w:rPr>
              <w:t xml:space="preserve">Signal Change: </w:t>
            </w:r>
            <w:r>
              <w:rPr>
                <w:rFonts w:cs="Arial"/>
              </w:rPr>
              <w:t>No</w:t>
            </w:r>
          </w:p>
          <w:p w:rsidR="009F7A14" w:rsidRDefault="00725DF4" w:rsidP="009F7A14">
            <w:pPr>
              <w:spacing w:line="252" w:lineRule="auto"/>
              <w:rPr>
                <w:rFonts w:cs="Arial"/>
              </w:rPr>
            </w:pPr>
            <w:r>
              <w:rPr>
                <w:rFonts w:cs="Arial"/>
                <w:b/>
                <w:bCs/>
              </w:rPr>
              <w:t>Change Request ID:</w:t>
            </w:r>
            <w:r>
              <w:rPr>
                <w:rFonts w:cs="Arial"/>
              </w:rPr>
              <w:t xml:space="preserve"> </w:t>
            </w:r>
          </w:p>
          <w:p w:rsidR="009F7A14" w:rsidRDefault="00725DF4" w:rsidP="009F7A14">
            <w:pPr>
              <w:spacing w:line="252" w:lineRule="auto"/>
              <w:ind w:left="720"/>
              <w:rPr>
                <w:rFonts w:cs="Arial"/>
              </w:rPr>
            </w:pPr>
            <w:bookmarkStart w:id="3" w:name="_Hlk63059110"/>
            <w:r>
              <w:rPr>
                <w:rFonts w:cs="Arial"/>
              </w:rPr>
              <w:t>662 (Forward Collision Warning)</w:t>
            </w:r>
          </w:p>
          <w:p w:rsidR="009F7A14" w:rsidRDefault="00725DF4" w:rsidP="009F7A14">
            <w:pPr>
              <w:spacing w:line="252" w:lineRule="auto"/>
              <w:ind w:left="720"/>
              <w:rPr>
                <w:rFonts w:cs="Arial"/>
              </w:rPr>
            </w:pPr>
            <w:r>
              <w:rPr>
                <w:rFonts w:cs="Arial"/>
              </w:rPr>
              <w:t>663 (Lane Departure Warning)</w:t>
            </w:r>
          </w:p>
          <w:p w:rsidR="009F7A14" w:rsidRDefault="00725DF4" w:rsidP="009F7A14">
            <w:pPr>
              <w:spacing w:line="252" w:lineRule="auto"/>
              <w:ind w:left="720"/>
              <w:rPr>
                <w:rFonts w:cs="Arial"/>
              </w:rPr>
            </w:pPr>
            <w:r>
              <w:rPr>
                <w:rFonts w:cs="Arial"/>
              </w:rPr>
              <w:t>666 (Driver Alert System)</w:t>
            </w:r>
          </w:p>
          <w:p w:rsidR="009F7A14" w:rsidRDefault="00725DF4" w:rsidP="009F7A14">
            <w:pPr>
              <w:spacing w:line="252" w:lineRule="auto"/>
              <w:ind w:left="720"/>
              <w:rPr>
                <w:rFonts w:cs="Arial"/>
              </w:rPr>
            </w:pPr>
            <w:r>
              <w:rPr>
                <w:rFonts w:cs="Arial"/>
              </w:rPr>
              <w:t>667 (Automatic High Beam)</w:t>
            </w:r>
          </w:p>
          <w:p w:rsidR="009F7A14" w:rsidRDefault="00725DF4" w:rsidP="009F7A14">
            <w:pPr>
              <w:spacing w:line="252" w:lineRule="auto"/>
              <w:ind w:left="720"/>
              <w:rPr>
                <w:rFonts w:cs="Arial"/>
              </w:rPr>
            </w:pPr>
            <w:r>
              <w:rPr>
                <w:rFonts w:cs="Arial"/>
              </w:rPr>
              <w:t>674 (Blind Spot and Cross Traffic Alert)</w:t>
            </w:r>
            <w:bookmarkEnd w:id="3"/>
          </w:p>
          <w:p w:rsidR="009F7A14" w:rsidRDefault="00725DF4" w:rsidP="009F7A14">
            <w:pPr>
              <w:spacing w:line="276" w:lineRule="auto"/>
              <w:rPr>
                <w:rFonts w:cs="Arial"/>
              </w:rPr>
            </w:pPr>
            <w:r>
              <w:rPr>
                <w:rFonts w:cs="Arial"/>
                <w:b/>
                <w:bCs/>
              </w:rPr>
              <w:t>Change Request Description:</w:t>
            </w:r>
            <w:r>
              <w:rPr>
                <w:rFonts w:cs="Arial"/>
              </w:rPr>
              <w:t xml:space="preserve"> Fleet owner wants the ability for an orderable option to not be able to be disable.  This selection should be greyed out on the Cluster menu.  The Fleet customer wants to ability to flash the vehicle to a normal state in the event of a vehicle resale.</w:t>
            </w:r>
          </w:p>
          <w:p w:rsidR="009F7A14" w:rsidRDefault="00D6287D" w:rsidP="009F7A14">
            <w:pPr>
              <w:spacing w:line="256" w:lineRule="auto"/>
            </w:pPr>
          </w:p>
          <w:p w:rsidR="009F7A14" w:rsidRDefault="00725DF4" w:rsidP="009F7A14">
            <w:pPr>
              <w:spacing w:line="256" w:lineRule="auto"/>
            </w:pPr>
            <w:r>
              <w:rPr>
                <w:b/>
                <w:bCs/>
              </w:rPr>
              <w:t>1.2.1 Interface Context Diagram (I/O Block Diagram)</w:t>
            </w:r>
            <w:r>
              <w:t xml:space="preserve"> – Add Fleet Menu Lockout cfg bit and Fleet_FCW_Menu_MC_Status_Flag</w:t>
            </w:r>
          </w:p>
          <w:p w:rsidR="009F7A14" w:rsidRDefault="00725DF4" w:rsidP="009F7A14">
            <w:pPr>
              <w:spacing w:line="256" w:lineRule="auto"/>
            </w:pPr>
            <w:r>
              <w:rPr>
                <w:b/>
                <w:bCs/>
              </w:rPr>
              <w:t>1.2.2.1 IR-REQ-301624/B-INTERNAL</w:t>
            </w:r>
            <w:r>
              <w:t xml:space="preserve"> – Add Fleet_Menu_Lockout_Cfg.</w:t>
            </w:r>
          </w:p>
          <w:p w:rsidR="009F7A14" w:rsidRDefault="00725DF4" w:rsidP="009F7A14">
            <w:pPr>
              <w:spacing w:line="256" w:lineRule="auto"/>
            </w:pPr>
            <w:r>
              <w:rPr>
                <w:b/>
                <w:bCs/>
              </w:rPr>
              <w:t xml:space="preserve">1.2.3.1 IR-REQ-302036/B-MC Output </w:t>
            </w:r>
            <w:r>
              <w:t>– Add Fleet_FCW_Menu_MC_Status_Flag.</w:t>
            </w:r>
          </w:p>
          <w:p w:rsidR="009F7A14" w:rsidRDefault="00725DF4" w:rsidP="009F7A14">
            <w:pPr>
              <w:spacing w:line="256" w:lineRule="auto"/>
            </w:pPr>
            <w:r>
              <w:rPr>
                <w:b/>
                <w:bCs/>
              </w:rPr>
              <w:t xml:space="preserve">1.3.5.1.1 F-REQ-301631/A-FCW Configuration Flowchart </w:t>
            </w:r>
            <w:r>
              <w:t xml:space="preserve">– Add </w:t>
            </w:r>
            <w:bookmarkStart w:id="4" w:name="_Hlk62830511"/>
            <w:r>
              <w:t>Fleet_Menu_Lockout_Cfg</w:t>
            </w:r>
            <w:bookmarkEnd w:id="4"/>
            <w:r>
              <w:t>.</w:t>
            </w:r>
          </w:p>
          <w:p w:rsidR="009F7A14" w:rsidRDefault="00725DF4" w:rsidP="009F7A14">
            <w:pPr>
              <w:spacing w:line="256" w:lineRule="auto"/>
            </w:pPr>
            <w:r>
              <w:rPr>
                <w:b/>
                <w:bCs/>
              </w:rPr>
              <w:t xml:space="preserve">1.3.5.1.3 F-REQ-301633/B-FCW output SET request Flowcharts </w:t>
            </w:r>
            <w:r>
              <w:t>– Add Fleet_Menu_Lockout_Cfg and Fleet_FCW_Menu_MC_Status_Flag.  Add note about menu lockout.</w:t>
            </w:r>
          </w:p>
          <w:p w:rsidR="009F7A14" w:rsidRDefault="00725DF4" w:rsidP="009F7A14">
            <w:pPr>
              <w:spacing w:line="256" w:lineRule="auto"/>
            </w:pPr>
            <w:r>
              <w:rPr>
                <w:b/>
                <w:bCs/>
              </w:rPr>
              <w:t xml:space="preserve">1.3.5.2.11 F-REQ-408731/A- Fleet_FCW_Menu_MC_Status_Flag to Warning ID </w:t>
            </w:r>
            <w:r>
              <w:t>– New table for Fleet Menu warning.</w:t>
            </w:r>
          </w:p>
          <w:p w:rsidR="009F7A14" w:rsidRDefault="00725DF4" w:rsidP="009F7A14">
            <w:pPr>
              <w:spacing w:line="256" w:lineRule="auto"/>
            </w:pPr>
            <w:r>
              <w:rPr>
                <w:b/>
                <w:bCs/>
              </w:rPr>
              <w:t xml:space="preserve">1.3.5.4 NVM-REQ-301645/C-Memory Storage </w:t>
            </w:r>
            <w:r>
              <w:t>– Add Fleet_Menu_Lockout_Cfg and Fleet_FCW_Menu_MC_Status_Flag.</w:t>
            </w:r>
          </w:p>
          <w:p w:rsidR="009F7A14" w:rsidRDefault="00725DF4" w:rsidP="009F7A14">
            <w:pPr>
              <w:spacing w:line="256" w:lineRule="auto"/>
            </w:pPr>
            <w:r>
              <w:rPr>
                <w:b/>
                <w:bCs/>
              </w:rPr>
              <w:t xml:space="preserve">1.3.5.7 Message Center Msg </w:t>
            </w:r>
            <w:r>
              <w:t>– Add W4434.</w:t>
            </w:r>
          </w:p>
          <w:p w:rsidR="009F7A14" w:rsidRDefault="00725DF4" w:rsidP="009F7A14">
            <w:pPr>
              <w:spacing w:line="256" w:lineRule="auto"/>
              <w:rPr>
                <w:rFonts w:cs="Arial"/>
              </w:rPr>
            </w:pPr>
            <w:r>
              <w:rPr>
                <w:b/>
                <w:bCs/>
              </w:rPr>
              <w:t xml:space="preserve">1.5.3.2 DCR-REQ-301653/A-DID DExx </w:t>
            </w:r>
            <w:r>
              <w:t xml:space="preserve">– </w:t>
            </w:r>
            <w:bookmarkStart w:id="5" w:name="_Hlk62645943"/>
            <w:r>
              <w:t>Add Fleet Menu Lockout cfg bit.</w:t>
            </w:r>
            <w:bookmarkEnd w:id="5"/>
          </w:p>
        </w:tc>
        <w:tc>
          <w:tcPr>
            <w:tcW w:w="1182" w:type="dxa"/>
            <w:tcBorders>
              <w:top w:val="single" w:sz="4" w:space="0" w:color="auto"/>
              <w:left w:val="single" w:sz="4" w:space="0" w:color="auto"/>
              <w:bottom w:val="single" w:sz="4" w:space="0" w:color="auto"/>
              <w:right w:val="single" w:sz="4" w:space="0" w:color="auto"/>
            </w:tcBorders>
          </w:tcPr>
          <w:p w:rsidR="009F7A14" w:rsidRDefault="00725DF4" w:rsidP="009F7A14">
            <w:pPr>
              <w:spacing w:line="254" w:lineRule="auto"/>
              <w:jc w:val="center"/>
              <w:rPr>
                <w:rFonts w:cs="Arial"/>
              </w:rPr>
            </w:pPr>
            <w:r>
              <w:t>2/9/2021</w:t>
            </w:r>
          </w:p>
        </w:tc>
      </w:tr>
      <w:tr w:rsidR="00FA56C9"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FA56C9" w:rsidRDefault="00725DF4" w:rsidP="00FA56C9">
            <w:pPr>
              <w:spacing w:line="254" w:lineRule="auto"/>
              <w:jc w:val="center"/>
              <w:rPr>
                <w:rFonts w:cs="Arial"/>
              </w:rPr>
            </w:pPr>
            <w:r>
              <w:rPr>
                <w:rFonts w:cs="Arial"/>
              </w:rPr>
              <w:lastRenderedPageBreak/>
              <w:t>5.5</w:t>
            </w:r>
          </w:p>
        </w:tc>
        <w:tc>
          <w:tcPr>
            <w:tcW w:w="1208" w:type="dxa"/>
            <w:tcBorders>
              <w:top w:val="single" w:sz="4" w:space="0" w:color="auto"/>
              <w:left w:val="single" w:sz="4" w:space="0" w:color="auto"/>
              <w:bottom w:val="single" w:sz="4" w:space="0" w:color="auto"/>
              <w:right w:val="single" w:sz="4" w:space="0" w:color="auto"/>
            </w:tcBorders>
          </w:tcPr>
          <w:p w:rsidR="00FA56C9" w:rsidRDefault="00725DF4" w:rsidP="00FA56C9">
            <w:pPr>
              <w:spacing w:line="254" w:lineRule="auto"/>
              <w:rPr>
                <w:rFonts w:cs="Arial"/>
              </w:rPr>
            </w:pPr>
            <w:r>
              <w:rPr>
                <w:rFonts w:cs="Arial"/>
              </w:rPr>
              <w:t>J. Gregoire</w:t>
            </w:r>
          </w:p>
        </w:tc>
        <w:tc>
          <w:tcPr>
            <w:tcW w:w="7062" w:type="dxa"/>
            <w:tcBorders>
              <w:top w:val="single" w:sz="4" w:space="0" w:color="auto"/>
              <w:left w:val="single" w:sz="4" w:space="0" w:color="auto"/>
              <w:bottom w:val="single" w:sz="4" w:space="0" w:color="auto"/>
              <w:right w:val="single" w:sz="4" w:space="0" w:color="auto"/>
            </w:tcBorders>
          </w:tcPr>
          <w:p w:rsidR="00FA56C9" w:rsidRDefault="00725DF4" w:rsidP="00FA56C9">
            <w:pPr>
              <w:spacing w:line="254" w:lineRule="auto"/>
              <w:rPr>
                <w:rFonts w:cs="Arial"/>
              </w:rPr>
            </w:pPr>
            <w:r>
              <w:rPr>
                <w:rFonts w:cs="Arial"/>
              </w:rPr>
              <w:t xml:space="preserve">Changes highlighted in </w:t>
            </w:r>
            <w:r>
              <w:rPr>
                <w:rFonts w:cs="Arial"/>
                <w:shd w:val="clear" w:color="auto" w:fill="FF0000"/>
              </w:rPr>
              <w:t>Red</w:t>
            </w:r>
            <w:r>
              <w:rPr>
                <w:rFonts w:cs="Arial"/>
              </w:rPr>
              <w:t>.</w:t>
            </w:r>
          </w:p>
          <w:p w:rsidR="00FA56C9" w:rsidRDefault="00D6287D" w:rsidP="00FA56C9">
            <w:pPr>
              <w:spacing w:line="254" w:lineRule="auto"/>
              <w:rPr>
                <w:rFonts w:cs="Arial"/>
              </w:rPr>
            </w:pPr>
          </w:p>
          <w:p w:rsidR="00FA56C9" w:rsidRDefault="00725DF4" w:rsidP="00FA56C9">
            <w:pPr>
              <w:spacing w:line="254" w:lineRule="auto"/>
              <w:rPr>
                <w:rFonts w:cs="Arial"/>
              </w:rPr>
            </w:pPr>
            <w:r>
              <w:rPr>
                <w:rFonts w:cs="Arial"/>
                <w:b/>
              </w:rPr>
              <w:t>Peer Review:</w:t>
            </w:r>
            <w:r>
              <w:rPr>
                <w:rFonts w:cs="Arial"/>
              </w:rPr>
              <w:t xml:space="preserve"> N/A</w:t>
            </w:r>
          </w:p>
          <w:p w:rsidR="00FA56C9" w:rsidRDefault="00725DF4" w:rsidP="00FA56C9">
            <w:pPr>
              <w:spacing w:line="252" w:lineRule="auto"/>
              <w:rPr>
                <w:rFonts w:cs="Arial"/>
              </w:rPr>
            </w:pPr>
            <w:r>
              <w:rPr>
                <w:rFonts w:cs="Arial"/>
                <w:b/>
              </w:rPr>
              <w:t>DI CC Approval:</w:t>
            </w:r>
            <w:r>
              <w:rPr>
                <w:rFonts w:cs="Arial"/>
              </w:rPr>
              <w:t xml:space="preserve"> N/A</w:t>
            </w:r>
          </w:p>
          <w:p w:rsidR="00FA56C9" w:rsidRDefault="00725DF4" w:rsidP="00FA56C9">
            <w:pPr>
              <w:spacing w:line="252" w:lineRule="auto"/>
              <w:rPr>
                <w:rFonts w:cs="Arial"/>
              </w:rPr>
            </w:pPr>
            <w:r>
              <w:rPr>
                <w:rFonts w:cs="Arial"/>
                <w:b/>
              </w:rPr>
              <w:t>Lead program:</w:t>
            </w:r>
            <w:r>
              <w:rPr>
                <w:rFonts w:cs="Arial"/>
              </w:rPr>
              <w:t xml:space="preserve"> M22 vehicles</w:t>
            </w:r>
          </w:p>
          <w:p w:rsidR="00FA56C9" w:rsidRDefault="00725DF4" w:rsidP="00FA56C9">
            <w:pPr>
              <w:spacing w:line="252" w:lineRule="auto"/>
              <w:rPr>
                <w:rFonts w:cs="Arial"/>
              </w:rPr>
            </w:pPr>
            <w:r>
              <w:rPr>
                <w:rFonts w:cs="Arial"/>
                <w:b/>
              </w:rPr>
              <w:t>Change Requester:</w:t>
            </w:r>
            <w:r>
              <w:rPr>
                <w:rFonts w:cs="Arial"/>
              </w:rPr>
              <w:t xml:space="preserve"> Gerber, Nils (N.) </w:t>
            </w:r>
            <w:hyperlink r:id="rId32" w:history="1">
              <w:r>
                <w:rPr>
                  <w:rStyle w:val="Hyperlink"/>
                  <w:rFonts w:cs="Arial"/>
                </w:rPr>
                <w:t>ngerber1@ford.com</w:t>
              </w:r>
            </w:hyperlink>
          </w:p>
          <w:p w:rsidR="00FA56C9" w:rsidRDefault="00725DF4" w:rsidP="00FA56C9">
            <w:pPr>
              <w:spacing w:line="252" w:lineRule="auto"/>
              <w:rPr>
                <w:rFonts w:cs="Arial"/>
              </w:rPr>
            </w:pPr>
            <w:r>
              <w:rPr>
                <w:rFonts w:cs="Arial"/>
                <w:b/>
              </w:rPr>
              <w:t>Feature Owner:</w:t>
            </w:r>
            <w:r>
              <w:rPr>
                <w:rFonts w:cs="Arial"/>
              </w:rPr>
              <w:t xml:space="preserve"> Mills, Aaron (A.L.) </w:t>
            </w:r>
            <w:hyperlink r:id="rId33" w:history="1">
              <w:r>
                <w:rPr>
                  <w:rStyle w:val="Hyperlink"/>
                  <w:rFonts w:cs="Arial"/>
                </w:rPr>
                <w:t>amills2@ford.com</w:t>
              </w:r>
            </w:hyperlink>
          </w:p>
          <w:p w:rsidR="00FA56C9" w:rsidRDefault="00725DF4" w:rsidP="00FA56C9">
            <w:pPr>
              <w:spacing w:line="252" w:lineRule="auto"/>
              <w:rPr>
                <w:rFonts w:cs="Arial"/>
              </w:rPr>
            </w:pPr>
            <w:r>
              <w:rPr>
                <w:rFonts w:cs="Arial"/>
                <w:b/>
              </w:rPr>
              <w:t xml:space="preserve">Signal Change: </w:t>
            </w:r>
            <w:r>
              <w:rPr>
                <w:rFonts w:cs="Arial"/>
              </w:rPr>
              <w:t>No</w:t>
            </w:r>
          </w:p>
          <w:p w:rsidR="00FA56C9" w:rsidRDefault="00725DF4" w:rsidP="00FA56C9">
            <w:pPr>
              <w:spacing w:line="252" w:lineRule="auto"/>
              <w:rPr>
                <w:rFonts w:cs="Arial"/>
              </w:rPr>
            </w:pPr>
            <w:r>
              <w:rPr>
                <w:rFonts w:cs="Arial"/>
                <w:b/>
              </w:rPr>
              <w:t>Change Request ID:</w:t>
            </w:r>
            <w:r>
              <w:rPr>
                <w:rFonts w:cs="Arial"/>
              </w:rPr>
              <w:t xml:space="preserve"> N/A</w:t>
            </w:r>
          </w:p>
          <w:p w:rsidR="00FA56C9" w:rsidRDefault="00725DF4" w:rsidP="00FA56C9">
            <w:pPr>
              <w:spacing w:line="252" w:lineRule="auto"/>
              <w:rPr>
                <w:rFonts w:cs="Arial"/>
              </w:rPr>
            </w:pPr>
            <w:r>
              <w:rPr>
                <w:rFonts w:cs="Arial"/>
                <w:b/>
              </w:rPr>
              <w:t>Change Request Description:</w:t>
            </w:r>
            <w:r>
              <w:rPr>
                <w:rFonts w:cs="Arial"/>
              </w:rPr>
              <w:t xml:space="preserve"> A portion of the changes shown in v5.3 change log was not captured in VSEM and is missing in v5.3 and v5.4.  Update the Value at Battery Connect for FCWStat_MC, FcwSens_MC, FdaStat_MC, and FcwBrakingStat_MC to align with CADS spec.</w:t>
            </w:r>
          </w:p>
          <w:p w:rsidR="00FA56C9" w:rsidRDefault="00725DF4" w:rsidP="00FA56C9">
            <w:pPr>
              <w:spacing w:line="252" w:lineRule="auto"/>
              <w:rPr>
                <w:rFonts w:cs="Arial"/>
              </w:rPr>
            </w:pPr>
            <w:r>
              <w:rPr>
                <w:rFonts w:cs="Arial"/>
                <w:b/>
              </w:rPr>
              <w:t>1.3.5.4 NVM-REQ-301645/B-Memory Storage</w:t>
            </w:r>
            <w:r>
              <w:rPr>
                <w:rFonts w:cs="Arial"/>
              </w:rPr>
              <w:t xml:space="preserve"> – To align with CADS spec, update Value at Battery Connect for FCWStat_MC, FcwSens_MC, FdaStat_MC, and FcwBrakingStat_MC.</w:t>
            </w:r>
          </w:p>
          <w:p w:rsidR="00FA56C9" w:rsidRDefault="00D6287D" w:rsidP="00FA56C9">
            <w:pPr>
              <w:spacing w:line="256" w:lineRule="auto"/>
              <w:rPr>
                <w:rFonts w:cs="Arial"/>
              </w:rPr>
            </w:pPr>
          </w:p>
        </w:tc>
        <w:tc>
          <w:tcPr>
            <w:tcW w:w="1182" w:type="dxa"/>
            <w:tcBorders>
              <w:top w:val="single" w:sz="4" w:space="0" w:color="auto"/>
              <w:left w:val="single" w:sz="4" w:space="0" w:color="auto"/>
              <w:bottom w:val="single" w:sz="4" w:space="0" w:color="auto"/>
              <w:right w:val="single" w:sz="4" w:space="0" w:color="auto"/>
            </w:tcBorders>
          </w:tcPr>
          <w:p w:rsidR="00FA56C9" w:rsidRDefault="00725DF4" w:rsidP="00FA56C9">
            <w:pPr>
              <w:spacing w:line="254" w:lineRule="auto"/>
              <w:jc w:val="center"/>
              <w:rPr>
                <w:rFonts w:cs="Arial"/>
              </w:rPr>
            </w:pPr>
            <w:r>
              <w:rPr>
                <w:rFonts w:cs="Arial"/>
              </w:rPr>
              <w:t>2/26/2021</w:t>
            </w:r>
          </w:p>
        </w:tc>
      </w:tr>
      <w:tr w:rsidR="00FA56C9" w:rsidTr="00534717">
        <w:trPr>
          <w:cantSplit/>
          <w:jc w:val="center"/>
        </w:trPr>
        <w:tc>
          <w:tcPr>
            <w:tcW w:w="1062" w:type="dxa"/>
            <w:tcBorders>
              <w:top w:val="single" w:sz="4" w:space="0" w:color="auto"/>
              <w:left w:val="single" w:sz="4" w:space="0" w:color="auto"/>
              <w:bottom w:val="single" w:sz="4" w:space="0" w:color="auto"/>
              <w:right w:val="single" w:sz="4" w:space="0" w:color="auto"/>
            </w:tcBorders>
          </w:tcPr>
          <w:p w:rsidR="00FA56C9" w:rsidRDefault="00D6287D" w:rsidP="004759E6">
            <w:pPr>
              <w:spacing w:line="254" w:lineRule="auto"/>
              <w:jc w:val="center"/>
              <w:rPr>
                <w:rFonts w:cs="Arial"/>
              </w:rPr>
            </w:pPr>
          </w:p>
        </w:tc>
        <w:tc>
          <w:tcPr>
            <w:tcW w:w="1208" w:type="dxa"/>
            <w:tcBorders>
              <w:top w:val="single" w:sz="4" w:space="0" w:color="auto"/>
              <w:left w:val="single" w:sz="4" w:space="0" w:color="auto"/>
              <w:bottom w:val="single" w:sz="4" w:space="0" w:color="auto"/>
              <w:right w:val="single" w:sz="4" w:space="0" w:color="auto"/>
            </w:tcBorders>
          </w:tcPr>
          <w:p w:rsidR="00FA56C9" w:rsidRDefault="00D6287D" w:rsidP="004759E6">
            <w:pPr>
              <w:spacing w:line="254" w:lineRule="auto"/>
              <w:rPr>
                <w:rFonts w:cs="Arial"/>
              </w:rPr>
            </w:pPr>
          </w:p>
        </w:tc>
        <w:tc>
          <w:tcPr>
            <w:tcW w:w="7062" w:type="dxa"/>
            <w:tcBorders>
              <w:top w:val="single" w:sz="4" w:space="0" w:color="auto"/>
              <w:left w:val="single" w:sz="4" w:space="0" w:color="auto"/>
              <w:bottom w:val="single" w:sz="4" w:space="0" w:color="auto"/>
              <w:right w:val="single" w:sz="4" w:space="0" w:color="auto"/>
            </w:tcBorders>
          </w:tcPr>
          <w:p w:rsidR="00FA56C9" w:rsidRDefault="00D6287D" w:rsidP="004759E6">
            <w:pPr>
              <w:spacing w:line="256" w:lineRule="auto"/>
              <w:rPr>
                <w:rFonts w:cs="Arial"/>
              </w:rPr>
            </w:pPr>
          </w:p>
        </w:tc>
        <w:tc>
          <w:tcPr>
            <w:tcW w:w="1182" w:type="dxa"/>
            <w:tcBorders>
              <w:top w:val="single" w:sz="4" w:space="0" w:color="auto"/>
              <w:left w:val="single" w:sz="4" w:space="0" w:color="auto"/>
              <w:bottom w:val="single" w:sz="4" w:space="0" w:color="auto"/>
              <w:right w:val="single" w:sz="4" w:space="0" w:color="auto"/>
            </w:tcBorders>
          </w:tcPr>
          <w:p w:rsidR="00FA56C9" w:rsidRDefault="00D6287D" w:rsidP="004759E6">
            <w:pPr>
              <w:spacing w:line="254" w:lineRule="auto"/>
              <w:jc w:val="center"/>
              <w:rPr>
                <w:rFonts w:cs="Arial"/>
              </w:rPr>
            </w:pPr>
          </w:p>
        </w:tc>
      </w:tr>
    </w:tbl>
    <w:p w:rsidR="00D442D8" w:rsidRDefault="00D6287D">
      <w:pPr>
        <w:rPr>
          <w:rFonts w:cs="Arial"/>
        </w:rPr>
      </w:pPr>
    </w:p>
    <w:p w:rsidR="00AB1E94" w:rsidRPr="00AE06BC" w:rsidRDefault="00D6287D" w:rsidP="00406F39"/>
    <w:sectPr w:rsidR="00AB1E94" w:rsidRPr="00AE06BC" w:rsidSect="00534717">
      <w:headerReference w:type="even" r:id="rId34"/>
      <w:headerReference w:type="default" r:id="rId35"/>
      <w:footerReference w:type="even" r:id="rId36"/>
      <w:footerReference w:type="default" r:id="rId37"/>
      <w:headerReference w:type="first" r:id="rId38"/>
      <w:footerReference w:type="first" r:id="rId3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25DF4" w:rsidRDefault="00725DF4" w:rsidP="0085312A">
      <w:r>
        <w:separator/>
      </w:r>
    </w:p>
  </w:endnote>
  <w:endnote w:type="continuationSeparator" w:id="0">
    <w:p w:rsidR="00725DF4" w:rsidRDefault="00725DF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34717" w:rsidRDefault="0053471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D6287D">
            <w:rPr>
              <w:b/>
              <w:smallCaps/>
              <w:noProof/>
              <w:sz w:val="16"/>
            </w:rPr>
            <w:t>510813_D_001_FORWARD COLLISION WARNING CONTROL FUNCTION - CGEA1.3_V5.5</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34717" w:rsidRDefault="0053471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25DF4" w:rsidRDefault="00725DF4" w:rsidP="0085312A">
      <w:r>
        <w:separator/>
      </w:r>
    </w:p>
  </w:footnote>
  <w:footnote w:type="continuationSeparator" w:id="0">
    <w:p w:rsidR="00725DF4" w:rsidRDefault="00725DF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34717" w:rsidRDefault="0053471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34717" w:rsidRDefault="0053471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B26131"/>
    <w:multiLevelType w:val="hybridMultilevel"/>
    <w:tmpl w:val="811A39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BB66007"/>
    <w:multiLevelType w:val="hybridMultilevel"/>
    <w:tmpl w:val="A41690D0"/>
    <w:lvl w:ilvl="0" w:tplc="04090001">
      <w:start w:val="1"/>
      <w:numFmt w:val="bullet"/>
      <w:lvlText w:val=""/>
      <w:lvlJc w:val="left"/>
      <w:pPr>
        <w:tabs>
          <w:tab w:val="num" w:pos="1440"/>
        </w:tabs>
        <w:ind w:left="1440" w:hanging="360"/>
      </w:pPr>
      <w:rPr>
        <w:rFonts w:ascii="Symbol" w:hAnsi="Symbol" w:hint="default"/>
      </w:rPr>
    </w:lvl>
    <w:lvl w:ilvl="1" w:tplc="467A0C32">
      <w:start w:val="1"/>
      <w:numFmt w:val="bullet"/>
      <w:lvlText w:val=""/>
      <w:lvlJc w:val="left"/>
      <w:pPr>
        <w:tabs>
          <w:tab w:val="num" w:pos="2160"/>
        </w:tabs>
        <w:ind w:left="2160" w:hanging="360"/>
      </w:pPr>
      <w:rPr>
        <w:rFonts w:ascii="Symbol" w:hAnsi="Symbol" w:cs="Times New Roman" w:hint="default"/>
        <w:color w:val="auto"/>
      </w:rPr>
    </w:lvl>
    <w:lvl w:ilvl="2" w:tplc="04090003">
      <w:start w:val="1"/>
      <w:numFmt w:val="bullet"/>
      <w:lvlText w:val="o"/>
      <w:lvlJc w:val="left"/>
      <w:pPr>
        <w:tabs>
          <w:tab w:val="num" w:pos="2880"/>
        </w:tabs>
        <w:ind w:left="2880" w:hanging="360"/>
      </w:pPr>
      <w:rPr>
        <w:rFonts w:ascii="Courier New" w:hAnsi="Courier New" w:cs="Courier New" w:hint="default"/>
      </w:rPr>
    </w:lvl>
    <w:lvl w:ilvl="3" w:tplc="0409000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7" w15:restartNumberingAfterBreak="0">
    <w:nsid w:val="1D326098"/>
    <w:multiLevelType w:val="hybridMultilevel"/>
    <w:tmpl w:val="8C3ECEC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8" w15:restartNumberingAfterBreak="0">
    <w:nsid w:val="3AEF6128"/>
    <w:multiLevelType w:val="hybridMultilevel"/>
    <w:tmpl w:val="4894BE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15:restartNumberingAfterBreak="0">
    <w:nsid w:val="60146015"/>
    <w:multiLevelType w:val="hybridMultilevel"/>
    <w:tmpl w:val="2E7EF912"/>
    <w:lvl w:ilvl="0" w:tplc="04090003">
      <w:start w:val="1"/>
      <w:numFmt w:val="bullet"/>
      <w:lvlText w:val="o"/>
      <w:lvlJc w:val="left"/>
      <w:pPr>
        <w:tabs>
          <w:tab w:val="num" w:pos="360"/>
        </w:tabs>
        <w:ind w:left="360" w:hanging="360"/>
      </w:pPr>
      <w:rPr>
        <w:rFonts w:ascii="Courier New" w:hAnsi="Courier New" w:cs="Courier New"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start w:val="1"/>
      <w:numFmt w:val="bullet"/>
      <w:lvlText w:val=""/>
      <w:lvlJc w:val="left"/>
      <w:pPr>
        <w:tabs>
          <w:tab w:val="num" w:pos="1800"/>
        </w:tabs>
        <w:ind w:left="1800" w:hanging="360"/>
      </w:pPr>
      <w:rPr>
        <w:rFonts w:ascii="Wingdings" w:hAnsi="Wingdings" w:cs="Times New Roman" w:hint="default"/>
      </w:rPr>
    </w:lvl>
    <w:lvl w:ilvl="3" w:tplc="04090001">
      <w:start w:val="1"/>
      <w:numFmt w:val="bullet"/>
      <w:lvlText w:val=""/>
      <w:lvlJc w:val="left"/>
      <w:pPr>
        <w:tabs>
          <w:tab w:val="num" w:pos="2520"/>
        </w:tabs>
        <w:ind w:left="2520" w:hanging="360"/>
      </w:pPr>
      <w:rPr>
        <w:rFonts w:ascii="Symbol" w:hAnsi="Symbol" w:cs="Times New Roman" w:hint="default"/>
      </w:rPr>
    </w:lvl>
    <w:lvl w:ilvl="4" w:tplc="04090003">
      <w:start w:val="1"/>
      <w:numFmt w:val="bullet"/>
      <w:lvlText w:val="o"/>
      <w:lvlJc w:val="left"/>
      <w:pPr>
        <w:tabs>
          <w:tab w:val="num" w:pos="3240"/>
        </w:tabs>
        <w:ind w:left="3240" w:hanging="360"/>
      </w:pPr>
      <w:rPr>
        <w:rFonts w:ascii="Courier New" w:hAnsi="Courier New" w:cs="Courier New" w:hint="default"/>
      </w:rPr>
    </w:lvl>
    <w:lvl w:ilvl="5" w:tplc="04090005">
      <w:start w:val="1"/>
      <w:numFmt w:val="bullet"/>
      <w:lvlText w:val=""/>
      <w:lvlJc w:val="left"/>
      <w:pPr>
        <w:tabs>
          <w:tab w:val="num" w:pos="3960"/>
        </w:tabs>
        <w:ind w:left="3960" w:hanging="360"/>
      </w:pPr>
      <w:rPr>
        <w:rFonts w:ascii="Wingdings" w:hAnsi="Wingdings" w:cs="Times New Roman" w:hint="default"/>
      </w:rPr>
    </w:lvl>
    <w:lvl w:ilvl="6" w:tplc="04090001">
      <w:start w:val="1"/>
      <w:numFmt w:val="bullet"/>
      <w:lvlText w:val=""/>
      <w:lvlJc w:val="left"/>
      <w:pPr>
        <w:tabs>
          <w:tab w:val="num" w:pos="4680"/>
        </w:tabs>
        <w:ind w:left="4680" w:hanging="360"/>
      </w:pPr>
      <w:rPr>
        <w:rFonts w:ascii="Symbol" w:hAnsi="Symbol" w:cs="Times New Roman" w:hint="default"/>
      </w:rPr>
    </w:lvl>
    <w:lvl w:ilvl="7" w:tplc="04090003">
      <w:start w:val="1"/>
      <w:numFmt w:val="bullet"/>
      <w:lvlText w:val="o"/>
      <w:lvlJc w:val="left"/>
      <w:pPr>
        <w:tabs>
          <w:tab w:val="num" w:pos="5400"/>
        </w:tabs>
        <w:ind w:left="5400" w:hanging="360"/>
      </w:pPr>
      <w:rPr>
        <w:rFonts w:ascii="Courier New" w:hAnsi="Courier New" w:cs="Courier New" w:hint="default"/>
      </w:rPr>
    </w:lvl>
    <w:lvl w:ilvl="8" w:tplc="04090005">
      <w:start w:val="1"/>
      <w:numFmt w:val="bullet"/>
      <w:lvlText w:val=""/>
      <w:lvlJc w:val="left"/>
      <w:pPr>
        <w:tabs>
          <w:tab w:val="num" w:pos="6120"/>
        </w:tabs>
        <w:ind w:left="6120" w:hanging="360"/>
      </w:pPr>
      <w:rPr>
        <w:rFonts w:ascii="Wingdings" w:hAnsi="Wingdings" w:cs="Times New Roman" w:hint="default"/>
      </w:rPr>
    </w:lvl>
  </w:abstractNum>
  <w:abstractNum w:abstractNumId="10" w15:restartNumberingAfterBreak="0">
    <w:nsid w:val="60186020"/>
    <w:multiLevelType w:val="hybridMultilevel"/>
    <w:tmpl w:val="CB5891EA"/>
    <w:lvl w:ilvl="0" w:tplc="04090001">
      <w:start w:val="1"/>
      <w:numFmt w:val="bullet"/>
      <w:lvlText w:val=""/>
      <w:lvlJc w:val="left"/>
      <w:pPr>
        <w:tabs>
          <w:tab w:val="num" w:pos="2160"/>
        </w:tabs>
        <w:ind w:left="2160" w:hanging="360"/>
      </w:pPr>
      <w:rPr>
        <w:rFonts w:ascii="Symbol" w:hAnsi="Symbol"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start w:val="1"/>
      <w:numFmt w:val="bullet"/>
      <w:lvlText w:val=""/>
      <w:lvlJc w:val="left"/>
      <w:pPr>
        <w:tabs>
          <w:tab w:val="num" w:pos="3600"/>
        </w:tabs>
        <w:ind w:left="3600" w:hanging="360"/>
      </w:pPr>
      <w:rPr>
        <w:rFonts w:ascii="Wingdings" w:hAnsi="Wingdings" w:hint="default"/>
      </w:rPr>
    </w:lvl>
    <w:lvl w:ilvl="3" w:tplc="04090001">
      <w:start w:val="1"/>
      <w:numFmt w:val="bullet"/>
      <w:lvlText w:val=""/>
      <w:lvlJc w:val="left"/>
      <w:pPr>
        <w:tabs>
          <w:tab w:val="num" w:pos="4320"/>
        </w:tabs>
        <w:ind w:left="4320" w:hanging="360"/>
      </w:pPr>
      <w:rPr>
        <w:rFonts w:ascii="Symbol" w:hAnsi="Symbol" w:hint="default"/>
      </w:rPr>
    </w:lvl>
    <w:lvl w:ilvl="4" w:tplc="04090003">
      <w:start w:val="1"/>
      <w:numFmt w:val="bullet"/>
      <w:lvlText w:val="o"/>
      <w:lvlJc w:val="left"/>
      <w:pPr>
        <w:tabs>
          <w:tab w:val="num" w:pos="5040"/>
        </w:tabs>
        <w:ind w:left="5040" w:hanging="360"/>
      </w:pPr>
      <w:rPr>
        <w:rFonts w:ascii="Courier New" w:hAnsi="Courier New" w:cs="Courier New" w:hint="default"/>
      </w:rPr>
    </w:lvl>
    <w:lvl w:ilvl="5" w:tplc="04090005">
      <w:start w:val="1"/>
      <w:numFmt w:val="bullet"/>
      <w:lvlText w:val=""/>
      <w:lvlJc w:val="left"/>
      <w:pPr>
        <w:tabs>
          <w:tab w:val="num" w:pos="5760"/>
        </w:tabs>
        <w:ind w:left="5760" w:hanging="360"/>
      </w:pPr>
      <w:rPr>
        <w:rFonts w:ascii="Wingdings" w:hAnsi="Wingdings" w:hint="default"/>
      </w:rPr>
    </w:lvl>
    <w:lvl w:ilvl="6" w:tplc="04090001">
      <w:start w:val="1"/>
      <w:numFmt w:val="bullet"/>
      <w:lvlText w:val=""/>
      <w:lvlJc w:val="left"/>
      <w:pPr>
        <w:tabs>
          <w:tab w:val="num" w:pos="6480"/>
        </w:tabs>
        <w:ind w:left="6480" w:hanging="360"/>
      </w:pPr>
      <w:rPr>
        <w:rFonts w:ascii="Symbol" w:hAnsi="Symbol" w:hint="default"/>
      </w:rPr>
    </w:lvl>
    <w:lvl w:ilvl="7" w:tplc="04090003">
      <w:start w:val="1"/>
      <w:numFmt w:val="bullet"/>
      <w:lvlText w:val="o"/>
      <w:lvlJc w:val="left"/>
      <w:pPr>
        <w:tabs>
          <w:tab w:val="num" w:pos="7200"/>
        </w:tabs>
        <w:ind w:left="7200" w:hanging="360"/>
      </w:pPr>
      <w:rPr>
        <w:rFonts w:ascii="Courier New" w:hAnsi="Courier New" w:cs="Courier New" w:hint="default"/>
      </w:rPr>
    </w:lvl>
    <w:lvl w:ilvl="8" w:tplc="04090005">
      <w:start w:val="1"/>
      <w:numFmt w:val="bullet"/>
      <w:lvlText w:val=""/>
      <w:lvlJc w:val="left"/>
      <w:pPr>
        <w:tabs>
          <w:tab w:val="num" w:pos="7920"/>
        </w:tabs>
        <w:ind w:left="7920" w:hanging="360"/>
      </w:pPr>
      <w:rPr>
        <w:rFonts w:ascii="Wingdings" w:hAnsi="Wingdings" w:hint="default"/>
      </w:rPr>
    </w:lvl>
  </w:abstractNum>
  <w:abstractNum w:abstractNumId="11" w15:restartNumberingAfterBreak="0">
    <w:nsid w:val="68ED6129"/>
    <w:multiLevelType w:val="hybridMultilevel"/>
    <w:tmpl w:val="AD3C8D4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9216130"/>
    <w:multiLevelType w:val="hybridMultilevel"/>
    <w:tmpl w:val="AD3C8D4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7AB6008"/>
    <w:multiLevelType w:val="hybridMultilevel"/>
    <w:tmpl w:val="73A27DC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4"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6"/>
  </w:num>
  <w:num w:numId="9">
    <w:abstractNumId w:val="9"/>
  </w:num>
  <w:num w:numId="10">
    <w:abstractNumId w:val="10"/>
  </w:num>
  <w:num w:numId="1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2"/>
  </w:num>
  <w:num w:numId="13">
    <w:abstractNumId w:val="11"/>
  </w:num>
  <w:num w:numId="14">
    <w:abstractNumId w:val="5"/>
  </w:num>
  <w:num w:numId="1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34717"/>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DF4"/>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6287D"/>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Visio_Drawing.vsdx"/><Relationship Id="rId18" Type="http://schemas.openxmlformats.org/officeDocument/2006/relationships/image" Target="media/image7.emf"/><Relationship Id="rId26" Type="http://schemas.openxmlformats.org/officeDocument/2006/relationships/hyperlink" Target="mailto:TCOSKUNT@ford.com.tr" TargetMode="External"/><Relationship Id="rId39" Type="http://schemas.openxmlformats.org/officeDocument/2006/relationships/footer" Target="footer3.xml"/><Relationship Id="rId3" Type="http://schemas.openxmlformats.org/officeDocument/2006/relationships/styles" Target="styles.xml"/><Relationship Id="rId21" Type="http://schemas.openxmlformats.org/officeDocument/2006/relationships/image" Target="media/image10.emf"/><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6.emf"/><Relationship Id="rId25" Type="http://schemas.openxmlformats.org/officeDocument/2006/relationships/hyperlink" Target="mailto:kbaker5@ford.com" TargetMode="External"/><Relationship Id="rId33" Type="http://schemas.openxmlformats.org/officeDocument/2006/relationships/hyperlink" Target="mailto:amills2@ford.com" TargetMode="External"/><Relationship Id="rId38"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9.emf"/><Relationship Id="rId29" Type="http://schemas.openxmlformats.org/officeDocument/2006/relationships/hyperlink" Target="mailto:rsorsby@ford.com" TargetMode="External"/><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hyperlink" Target="mailto:amills2@ford.com" TargetMode="External"/><Relationship Id="rId32" Type="http://schemas.openxmlformats.org/officeDocument/2006/relationships/hyperlink" Target="mailto:ngerber1@ford.com" TargetMode="External"/><Relationship Id="rId37" Type="http://schemas.openxmlformats.org/officeDocument/2006/relationships/footer" Target="footer2.xml"/><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Microsoft_Visio_2003-2010_Drawing2.vsd"/><Relationship Id="rId23" Type="http://schemas.openxmlformats.org/officeDocument/2006/relationships/hyperlink" Target="mailto:ngerber1@ford.com" TargetMode="External"/><Relationship Id="rId28" Type="http://schemas.openxmlformats.org/officeDocument/2006/relationships/hyperlink" Target="mailto:ppatil18@ford.com" TargetMode="External"/><Relationship Id="rId36" Type="http://schemas.openxmlformats.org/officeDocument/2006/relationships/footer" Target="footer1.xml"/><Relationship Id="rId10" Type="http://schemas.openxmlformats.org/officeDocument/2006/relationships/image" Target="media/image2.emf"/><Relationship Id="rId19" Type="http://schemas.openxmlformats.org/officeDocument/2006/relationships/image" Target="media/image8.emf"/><Relationship Id="rId31" Type="http://schemas.openxmlformats.org/officeDocument/2006/relationships/hyperlink" Target="mailto:gortego@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image" Target="media/image11.emf"/><Relationship Id="rId27" Type="http://schemas.openxmlformats.org/officeDocument/2006/relationships/hyperlink" Target="mailto:igelan@ford.com" TargetMode="External"/><Relationship Id="rId30" Type="http://schemas.openxmlformats.org/officeDocument/2006/relationships/hyperlink" Target="mailto:slingsc1@ford.com" TargetMode="External"/><Relationship Id="rId35"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1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22</Pages>
  <Words>4425</Words>
  <Characters>25224</Characters>
  <Application>Microsoft Office Word</Application>
  <DocSecurity>4</DocSecurity>
  <Lines>210</Lines>
  <Paragraphs>59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29590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2021-02-26T20:55:00Z</dcterms:created>
  <dcterms:modified xsi:type="dcterms:W3CDTF">2021-02-26T20:55:00Z</dcterms:modified>
</cp:coreProperties>
</file>