
<file path=[Content_Types].xml><?xml version="1.0" encoding="utf-8"?>
<Types xmlns="http://schemas.openxmlformats.org/package/2006/content-types">
  <Default Extension="bin" ContentType="application/vnd.ms-office.vbaProject"/>
  <Default Extension="emf" ContentType="image/x-emf"/>
  <Default Extension="gif" ContentType="image/gif"/>
  <Default Extension="jpeg" ContentType="image/jpeg"/>
  <Default Extension="png" ContentType="image/png"/>
  <Default Extension="rels" ContentType="application/vnd.openxmlformats-package.relationships+xml"/>
  <Default Extension="vsd" ContentType="application/vnd.visio"/>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F61483" w:rsidP="00B9479B">
      <w:pPr>
        <w:pStyle w:val="Heading1"/>
      </w:pPr>
      <w:r>
        <w:lastRenderedPageBreak/>
        <w:t xml:space="preserve">Telltale and Warning </w:t>
      </w:r>
      <w:proofErr w:type="gramStart"/>
      <w:r>
        <w:t>DID(</w:t>
      </w:r>
      <w:proofErr w:type="gramEnd"/>
      <w:r>
        <w:t>and PID) and German PTI - CGEA 1.3/1.2</w:t>
      </w:r>
    </w:p>
    <w:p w:rsidR="00406F39" w:rsidRDefault="00F61483" w:rsidP="00B9479B">
      <w:pPr>
        <w:pStyle w:val="Heading2"/>
      </w:pPr>
      <w:r>
        <w:t>Functional Description</w:t>
      </w:r>
    </w:p>
    <w:p w:rsidR="00EC51A4" w:rsidRDefault="00F61483">
      <w:pPr>
        <w:pStyle w:val="Footer"/>
        <w:rPr>
          <w:rFonts w:cs="Arial"/>
        </w:rPr>
      </w:pPr>
    </w:p>
    <w:p w:rsidR="00EC51A4" w:rsidRDefault="00F61483">
      <w:pPr>
        <w:ind w:left="540"/>
        <w:rPr>
          <w:rFonts w:cs="Arial"/>
        </w:rPr>
      </w:pPr>
      <w:r>
        <w:rPr>
          <w:rFonts w:cs="Arial"/>
        </w:rPr>
        <w:t xml:space="preserve">The purpose of the </w:t>
      </w:r>
      <w:r>
        <w:rPr>
          <w:rFonts w:cs="Arial"/>
        </w:rPr>
        <w:t xml:space="preserve">Telltale and Warning DID is to package up several status bytes in DIDs (or PIDS pre-ISO 14229) for use by the diagnostic tester </w:t>
      </w:r>
      <w:r>
        <w:rPr>
          <w:rFonts w:cs="Arial"/>
        </w:rPr>
        <w:t xml:space="preserve">and SYNC Vehicle Health Report </w:t>
      </w:r>
      <w:r>
        <w:rPr>
          <w:rFonts w:cs="Arial"/>
        </w:rPr>
        <w:t xml:space="preserve">to </w:t>
      </w:r>
      <w:smartTag w:uri="urn:schemas-microsoft-com:office:smarttags" w:element="State">
        <w:smartTag w:uri="urn:schemas-microsoft-com:office:smarttags" w:element="place">
          <w:r>
            <w:rPr>
              <w:rFonts w:cs="Arial"/>
            </w:rPr>
            <w:t>ind</w:t>
          </w:r>
        </w:smartTag>
      </w:smartTag>
      <w:r>
        <w:rPr>
          <w:rFonts w:cs="Arial"/>
        </w:rPr>
        <w:t>icate that any fault is active</w:t>
      </w:r>
      <w:r>
        <w:rPr>
          <w:rFonts w:cs="Arial"/>
        </w:rPr>
        <w:t xml:space="preserve">.  </w:t>
      </w:r>
      <w:r>
        <w:rPr>
          <w:rFonts w:cs="Arial"/>
        </w:rPr>
        <w:t xml:space="preserve">These are status DIDS only, not control DIDS.  </w:t>
      </w:r>
      <w:r>
        <w:rPr>
          <w:rFonts w:cs="Arial"/>
        </w:rPr>
        <w:t>Specifically, a bit will be set if any fault (telltale, RTT, message center warning) is being displayed to the driver.</w:t>
      </w:r>
      <w:r>
        <w:rPr>
          <w:rFonts w:cs="Arial"/>
        </w:rPr>
        <w:t xml:space="preserve">  </w:t>
      </w:r>
    </w:p>
    <w:p w:rsidR="00041F12" w:rsidRDefault="00F61483">
      <w:pPr>
        <w:ind w:left="540"/>
        <w:rPr>
          <w:rFonts w:cs="Arial"/>
        </w:rPr>
      </w:pPr>
    </w:p>
    <w:p w:rsidR="00041F12" w:rsidRDefault="00F61483">
      <w:pPr>
        <w:ind w:left="540"/>
        <w:rPr>
          <w:rFonts w:cs="Arial"/>
        </w:rPr>
      </w:pPr>
      <w:r>
        <w:rPr>
          <w:rFonts w:cs="Arial"/>
        </w:rPr>
        <w:t>The ID</w:t>
      </w:r>
      <w:r>
        <w:rPr>
          <w:rFonts w:cs="Arial"/>
        </w:rPr>
        <w:t>s</w:t>
      </w:r>
      <w:r>
        <w:rPr>
          <w:rFonts w:cs="Arial"/>
        </w:rPr>
        <w:t xml:space="preserve"> for both PID and DID are the same.  They are $600E Telltales and Warnings – </w:t>
      </w:r>
      <w:r>
        <w:rPr>
          <w:rFonts w:cs="Arial"/>
        </w:rPr>
        <w:t xml:space="preserve">1 and $600F Telltales and Warnings </w:t>
      </w:r>
      <w:r>
        <w:rPr>
          <w:rFonts w:cs="Arial"/>
        </w:rPr>
        <w:t>–</w:t>
      </w:r>
      <w:r>
        <w:rPr>
          <w:rFonts w:cs="Arial"/>
        </w:rPr>
        <w:t xml:space="preserve"> 2</w:t>
      </w:r>
      <w:r>
        <w:rPr>
          <w:rFonts w:cs="Arial"/>
        </w:rPr>
        <w:t>.  The bit definitions are identical between the DID and the PID.</w:t>
      </w:r>
    </w:p>
    <w:p w:rsidR="000E2A53" w:rsidRDefault="00F61483">
      <w:pPr>
        <w:ind w:left="540"/>
        <w:rPr>
          <w:rFonts w:cs="Arial"/>
        </w:rPr>
      </w:pPr>
    </w:p>
    <w:p w:rsidR="000E2A53" w:rsidRDefault="00F61483">
      <w:pPr>
        <w:ind w:left="540"/>
        <w:rPr>
          <w:rFonts w:cs="Arial"/>
        </w:rPr>
      </w:pPr>
      <w:r>
        <w:rPr>
          <w:rFonts w:cs="Arial"/>
        </w:rPr>
        <w:t>These bits will be set anytime the applicable warning, RTT, or Telltale is active</w:t>
      </w:r>
      <w:r>
        <w:rPr>
          <w:rFonts w:cs="Arial"/>
        </w:rPr>
        <w:t xml:space="preserve"> and can be seen by the driver</w:t>
      </w:r>
      <w:r>
        <w:rPr>
          <w:rFonts w:cs="Arial"/>
        </w:rPr>
        <w:t xml:space="preserve">.  Thus, the PID will report "active" during proveout for telltales, and "inactive" during over/under </w:t>
      </w:r>
      <w:smartTag w:uri="urn:schemas-microsoft-com:office:smarttags" w:element="place">
        <w:r>
          <w:rPr>
            <w:rFonts w:cs="Arial"/>
          </w:rPr>
          <w:t>volta</w:t>
        </w:r>
      </w:smartTag>
      <w:r>
        <w:rPr>
          <w:rFonts w:cs="Arial"/>
        </w:rPr>
        <w:t>ge conditions.</w:t>
      </w:r>
    </w:p>
    <w:p w:rsidR="00437280" w:rsidRDefault="00F61483">
      <w:pPr>
        <w:ind w:left="540"/>
        <w:rPr>
          <w:rFonts w:cs="Arial"/>
        </w:rPr>
      </w:pPr>
    </w:p>
    <w:p w:rsidR="00437280" w:rsidRPr="00631BB4" w:rsidRDefault="00F61483">
      <w:pPr>
        <w:ind w:left="540"/>
        <w:rPr>
          <w:rFonts w:cs="Arial"/>
          <w:color w:val="FF0000"/>
        </w:rPr>
      </w:pPr>
      <w:r w:rsidRPr="00631BB4">
        <w:rPr>
          <w:rFonts w:cs="Arial"/>
          <w:color w:val="FF0000"/>
        </w:rPr>
        <w:t xml:space="preserve">In addition, there </w:t>
      </w:r>
      <w:r w:rsidRPr="00631BB4">
        <w:rPr>
          <w:rFonts w:cs="Arial"/>
          <w:color w:val="FF0000"/>
        </w:rPr>
        <w:t xml:space="preserve">are two DIDs: $6022 and $6023 </w:t>
      </w:r>
      <w:r w:rsidRPr="00631BB4">
        <w:rPr>
          <w:rFonts w:cs="Arial"/>
          <w:color w:val="FF0000"/>
        </w:rPr>
        <w:t>to support a German regulation relative to 2014, Electronic Vehicle Healthy Status T</w:t>
      </w:r>
      <w:r w:rsidRPr="00631BB4">
        <w:rPr>
          <w:rFonts w:cs="Arial"/>
          <w:color w:val="FF0000"/>
        </w:rPr>
        <w:t>esting via OB</w:t>
      </w:r>
      <w:r w:rsidRPr="00631BB4">
        <w:rPr>
          <w:rFonts w:cs="Arial"/>
          <w:color w:val="FF0000"/>
        </w:rPr>
        <w:t>D requirement for PTI (Periodic Technical Inspections). This is required for vehicles registered in Germany from year 2012 onwards.</w:t>
      </w:r>
      <w:r w:rsidRPr="00631BB4">
        <w:rPr>
          <w:rFonts w:cs="Arial"/>
          <w:color w:val="FF0000"/>
        </w:rPr>
        <w:t xml:space="preserve"> </w:t>
      </w:r>
      <w:r w:rsidRPr="00631BB4">
        <w:rPr>
          <w:rFonts w:cs="Arial"/>
          <w:color w:val="FF0000"/>
        </w:rPr>
        <w:t>(German Road Type Approval Act Section 29)</w:t>
      </w:r>
    </w:p>
    <w:p w:rsidR="00437280" w:rsidRDefault="00F61483">
      <w:pPr>
        <w:ind w:left="540"/>
        <w:rPr>
          <w:rFonts w:cs="Arial"/>
        </w:rPr>
      </w:pPr>
    </w:p>
    <w:p w:rsidR="00437280" w:rsidRDefault="00F61483" w:rsidP="00437280">
      <w:pPr>
        <w:ind w:left="540"/>
        <w:jc w:val="both"/>
        <w:rPr>
          <w:rFonts w:cs="Arial"/>
        </w:rPr>
      </w:pPr>
      <w:r w:rsidRPr="0052324C">
        <w:rPr>
          <w:rFonts w:cs="Arial"/>
        </w:rPr>
        <w:t xml:space="preserve">To improve the quality and efficiency of the periodically technical inspection in </w:t>
      </w:r>
      <w:smartTag w:uri="urn:schemas-microsoft-com:office:smarttags" w:element="place">
        <w:smartTag w:uri="urn:schemas-microsoft-com:office:smarttags" w:element="country-region">
          <w:r w:rsidRPr="0052324C">
            <w:rPr>
              <w:rFonts w:cs="Arial"/>
            </w:rPr>
            <w:t>Germany</w:t>
          </w:r>
        </w:smartTag>
      </w:smartTag>
      <w:r w:rsidRPr="0052324C">
        <w:rPr>
          <w:rFonts w:cs="Arial"/>
        </w:rPr>
        <w:t>, the German Ministry of Transport requires the vehicle identification, the content of safety related functions and a status check of safety by electronic means during</w:t>
      </w:r>
      <w:r w:rsidRPr="0052324C">
        <w:rPr>
          <w:rFonts w:cs="Arial"/>
        </w:rPr>
        <w:t xml:space="preserve"> the PT</w:t>
      </w:r>
      <w:r>
        <w:rPr>
          <w:rFonts w:cs="Arial"/>
        </w:rPr>
        <w:t>I</w:t>
      </w:r>
    </w:p>
    <w:p w:rsidR="00437280" w:rsidRDefault="00F61483" w:rsidP="00437280">
      <w:pPr>
        <w:ind w:left="540"/>
        <w:jc w:val="both"/>
        <w:rPr>
          <w:rFonts w:cs="Arial"/>
        </w:rPr>
      </w:pPr>
    </w:p>
    <w:p w:rsidR="00437280" w:rsidRDefault="00F61483" w:rsidP="00437280">
      <w:pPr>
        <w:ind w:left="540"/>
        <w:jc w:val="both"/>
        <w:rPr>
          <w:rFonts w:cs="Arial"/>
        </w:rPr>
      </w:pPr>
      <w:r>
        <w:rPr>
          <w:rFonts w:cs="Arial"/>
        </w:rPr>
        <w:t>For this purpose it is required that the vehicle's ECU support</w:t>
      </w:r>
    </w:p>
    <w:p w:rsidR="00437280" w:rsidRDefault="00F61483" w:rsidP="00437280">
      <w:pPr>
        <w:ind w:left="540"/>
        <w:jc w:val="both"/>
        <w:rPr>
          <w:rFonts w:cs="Arial"/>
        </w:rPr>
      </w:pPr>
    </w:p>
    <w:p w:rsidR="00437280" w:rsidRDefault="00F61483" w:rsidP="00F61483">
      <w:pPr>
        <w:numPr>
          <w:ilvl w:val="0"/>
          <w:numId w:val="7"/>
        </w:numPr>
        <w:tabs>
          <w:tab w:val="clear" w:pos="720"/>
          <w:tab w:val="num" w:pos="1260"/>
        </w:tabs>
        <w:ind w:left="1260"/>
        <w:jc w:val="both"/>
        <w:rPr>
          <w:rFonts w:cs="Arial"/>
        </w:rPr>
      </w:pPr>
      <w:r>
        <w:rPr>
          <w:rFonts w:cs="Arial"/>
        </w:rPr>
        <w:t>Electronic VIN Read out</w:t>
      </w:r>
    </w:p>
    <w:p w:rsidR="00437280" w:rsidRDefault="00F61483" w:rsidP="00F61483">
      <w:pPr>
        <w:numPr>
          <w:ilvl w:val="0"/>
          <w:numId w:val="7"/>
        </w:numPr>
        <w:tabs>
          <w:tab w:val="clear" w:pos="720"/>
          <w:tab w:val="num" w:pos="1260"/>
        </w:tabs>
        <w:ind w:left="1260"/>
        <w:jc w:val="both"/>
        <w:rPr>
          <w:rFonts w:cs="Arial"/>
        </w:rPr>
      </w:pPr>
      <w:r>
        <w:rPr>
          <w:rFonts w:cs="Arial"/>
        </w:rPr>
        <w:t>Electronic Fitment Test</w:t>
      </w:r>
    </w:p>
    <w:p w:rsidR="00437280" w:rsidRDefault="00F61483" w:rsidP="00F61483">
      <w:pPr>
        <w:numPr>
          <w:ilvl w:val="0"/>
          <w:numId w:val="7"/>
        </w:numPr>
        <w:tabs>
          <w:tab w:val="clear" w:pos="720"/>
          <w:tab w:val="num" w:pos="1260"/>
        </w:tabs>
        <w:ind w:left="1260"/>
        <w:jc w:val="both"/>
        <w:rPr>
          <w:rFonts w:cs="Arial"/>
        </w:rPr>
      </w:pPr>
      <w:r>
        <w:rPr>
          <w:rFonts w:cs="Arial"/>
        </w:rPr>
        <w:t xml:space="preserve">Electronic Status check of safety relevant features </w:t>
      </w:r>
    </w:p>
    <w:p w:rsidR="00B0445C" w:rsidRDefault="00F61483" w:rsidP="00B0445C">
      <w:pPr>
        <w:ind w:left="540"/>
        <w:jc w:val="both"/>
        <w:rPr>
          <w:rFonts w:cs="Arial"/>
        </w:rPr>
      </w:pPr>
    </w:p>
    <w:p w:rsidR="00B0445C" w:rsidRPr="00AD3267" w:rsidRDefault="00F61483" w:rsidP="00B0445C">
      <w:pPr>
        <w:ind w:left="540"/>
        <w:jc w:val="both"/>
        <w:rPr>
          <w:rFonts w:cs="Arial"/>
        </w:rPr>
      </w:pPr>
      <w:r w:rsidRPr="00AD3267">
        <w:rPr>
          <w:rFonts w:cs="Arial"/>
        </w:rPr>
        <w:t>At a high level, the DIDs $6022 and $6023 function as follows:</w:t>
      </w:r>
    </w:p>
    <w:p w:rsidR="00B0445C" w:rsidRPr="00AD3267" w:rsidRDefault="00F61483" w:rsidP="00F61483">
      <w:pPr>
        <w:numPr>
          <w:ilvl w:val="0"/>
          <w:numId w:val="8"/>
        </w:numPr>
        <w:jc w:val="both"/>
        <w:rPr>
          <w:rFonts w:cs="Arial"/>
        </w:rPr>
      </w:pPr>
      <w:r w:rsidRPr="00AD3267">
        <w:rPr>
          <w:rFonts w:cs="Arial"/>
        </w:rPr>
        <w:t>Features which ar</w:t>
      </w:r>
      <w:r w:rsidRPr="00AD3267">
        <w:rPr>
          <w:rFonts w:cs="Arial"/>
        </w:rPr>
        <w:t>e equipped in a vehicle and work without failure shall report as 0 (OK)</w:t>
      </w:r>
    </w:p>
    <w:p w:rsidR="00B0445C" w:rsidRPr="00AD3267" w:rsidRDefault="00F61483" w:rsidP="00F61483">
      <w:pPr>
        <w:numPr>
          <w:ilvl w:val="0"/>
          <w:numId w:val="8"/>
        </w:numPr>
        <w:jc w:val="both"/>
        <w:rPr>
          <w:rFonts w:cs="Arial"/>
        </w:rPr>
      </w:pPr>
      <w:r w:rsidRPr="00AD3267">
        <w:rPr>
          <w:rFonts w:cs="Arial"/>
        </w:rPr>
        <w:t>Features which are equipped in a vehicle and do have a failure shall report as 1 (NOK)</w:t>
      </w:r>
    </w:p>
    <w:p w:rsidR="00437280" w:rsidRPr="00AD3267" w:rsidRDefault="00F61483" w:rsidP="00F61483">
      <w:pPr>
        <w:numPr>
          <w:ilvl w:val="0"/>
          <w:numId w:val="8"/>
        </w:numPr>
        <w:jc w:val="both"/>
        <w:rPr>
          <w:rFonts w:cs="Arial"/>
        </w:rPr>
      </w:pPr>
      <w:r w:rsidRPr="00AD3267">
        <w:rPr>
          <w:rFonts w:cs="Arial"/>
        </w:rPr>
        <w:t>Features which are not equipped in a vehicle shall report as 1 (NOK)</w:t>
      </w:r>
    </w:p>
    <w:p w:rsidR="00B0445C" w:rsidRPr="0052324C" w:rsidRDefault="00F61483" w:rsidP="00437280">
      <w:pPr>
        <w:ind w:left="540"/>
        <w:jc w:val="both"/>
        <w:rPr>
          <w:rFonts w:cs="Arial"/>
        </w:rPr>
      </w:pPr>
    </w:p>
    <w:p w:rsidR="00437280" w:rsidRDefault="00F61483" w:rsidP="00437280">
      <w:pPr>
        <w:ind w:left="540"/>
        <w:jc w:val="both"/>
        <w:rPr>
          <w:rFonts w:cs="Arial"/>
        </w:rPr>
      </w:pPr>
      <w:r>
        <w:rPr>
          <w:rFonts w:cs="Arial"/>
        </w:rPr>
        <w:t xml:space="preserve">The scope of this document </w:t>
      </w:r>
      <w:r>
        <w:rPr>
          <w:rFonts w:cs="Arial"/>
        </w:rPr>
        <w:t xml:space="preserve">is to specify the requirements of the electronic status check of safety relevant features for german PTI. It neither covers the future exterior light test via diagnostic, nor the generation to the data to be supplied for the new PTI nor the implementation </w:t>
      </w:r>
      <w:r>
        <w:rPr>
          <w:rFonts w:cs="Arial"/>
        </w:rPr>
        <w:t>in the HU-Client.</w:t>
      </w:r>
      <w:r>
        <w:rPr>
          <w:rFonts w:cs="Arial"/>
        </w:rPr>
        <w:t xml:space="preserve"> </w:t>
      </w:r>
      <w:r w:rsidRPr="00490C71">
        <w:rPr>
          <w:rFonts w:cs="Arial"/>
          <w:highlight w:val="blue"/>
        </w:rPr>
        <w:t>Starting in MY20, we are also broadcasting Telltale and Warning information on CAN using signal TeltalWarnData_No_Actl.</w:t>
      </w:r>
    </w:p>
    <w:p w:rsidR="00437280" w:rsidRDefault="00F61483">
      <w:pPr>
        <w:ind w:left="540"/>
        <w:rPr>
          <w:rFonts w:cs="Arial"/>
        </w:rPr>
      </w:pPr>
    </w:p>
    <w:p w:rsidR="00EC51A4" w:rsidRDefault="00F61483">
      <w:pPr>
        <w:rPr>
          <w:rFonts w:cs="Arial"/>
        </w:rPr>
      </w:pPr>
      <w:r>
        <w:rPr>
          <w:rFonts w:cs="Arial"/>
        </w:rPr>
        <w:t xml:space="preserve">   </w:t>
      </w:r>
    </w:p>
    <w:p w:rsidR="00406F39" w:rsidRDefault="00F61483" w:rsidP="00B9479B">
      <w:pPr>
        <w:pStyle w:val="Heading2"/>
      </w:pPr>
      <w:r>
        <w:lastRenderedPageBreak/>
        <w:t>Interfaces</w:t>
      </w:r>
    </w:p>
    <w:p w:rsidR="00406F39" w:rsidRDefault="00F61483" w:rsidP="00B9479B">
      <w:pPr>
        <w:pStyle w:val="Heading3"/>
      </w:pPr>
      <w:r>
        <w:t>Interface Context Diagram (I/O Block Diagram)</w:t>
      </w:r>
    </w:p>
    <w:p w:rsidR="00EC51A4" w:rsidRPr="000E2A53" w:rsidRDefault="00F61483" w:rsidP="001C2CF5">
      <w:pPr>
        <w:ind w:left="708"/>
        <w:jc w:val="center"/>
        <w:rPr>
          <w:rFonts w:cs="Arial"/>
        </w:rPr>
      </w:pPr>
      <w:r>
        <w:rPr>
          <w:rFonts w:cs="Arial"/>
          <w:b/>
        </w:rPr>
        <w:t xml:space="preserve">     Telltale and Warning DID (and PID)</w:t>
      </w:r>
      <w:r>
        <w:rPr>
          <w:rFonts w:cs="Arial"/>
        </w:rPr>
        <w:br/>
      </w:r>
      <w:r w:rsidR="001C2CF5" w:rsidRPr="00752DDE">
        <w:rPr>
          <w:rFonts w:cs="Arial"/>
        </w:rPr>
        <w:object w:dxaOrig="7965" w:dyaOrig="311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e7a8710000dacb4ae4aef5" o:spid="_x0000_i1025" type="#_x0000_t75" style="width:470.25pt;height:183pt" o:ole="">
            <v:imagedata r:id="rId8" o:title=""/>
          </v:shape>
          <o:OLEObject Type="Embed" ProgID="Visio.Drawing.11" ShapeID="5ee7a8710000dacb4ae4aef5" DrawAspect="Content" ObjectID="_1653731203" r:id="rId9"/>
        </w:object>
      </w:r>
    </w:p>
    <w:p w:rsidR="002F7CF7" w:rsidRPr="0064653D" w:rsidRDefault="00F61483" w:rsidP="0064653D"/>
    <w:p w:rsidR="002F7CF7" w:rsidRDefault="00F61483" w:rsidP="002F7CF7"/>
    <w:p w:rsidR="002F7CF7" w:rsidRDefault="00F61483" w:rsidP="002F7CF7"/>
    <w:p w:rsidR="002F7CF7" w:rsidRPr="002F7CF7" w:rsidRDefault="00F61483" w:rsidP="002F7CF7"/>
    <w:p w:rsidR="00406F39" w:rsidRDefault="00F61483" w:rsidP="00B9479B">
      <w:pPr>
        <w:pStyle w:val="Heading3"/>
      </w:pPr>
      <w:r>
        <w:t>Inputs</w:t>
      </w:r>
    </w:p>
    <w:p w:rsidR="001C2CF5" w:rsidRPr="001C2CF5" w:rsidRDefault="001C2CF5" w:rsidP="00B9479B">
      <w:pPr>
        <w:pStyle w:val="Heading4"/>
        <w:rPr>
          <w:b w:val="0"/>
          <w:u w:val="single"/>
        </w:rPr>
      </w:pPr>
      <w:r w:rsidRPr="001C2CF5">
        <w:rPr>
          <w:b w:val="0"/>
          <w:u w:val="single"/>
        </w:rPr>
        <w:t>IR-REQ-302031/A-Internal</w:t>
      </w:r>
    </w:p>
    <w:p w:rsidR="007A6301" w:rsidRDefault="00F61483" w:rsidP="007A6301">
      <w:pPr>
        <w:ind w:left="1080"/>
        <w:rPr>
          <w:rFonts w:cs="Arial"/>
          <w:sz w:val="16"/>
        </w:rPr>
      </w:pPr>
    </w:p>
    <w:p w:rsidR="007A6301" w:rsidRDefault="00F61483" w:rsidP="00F61483">
      <w:pPr>
        <w:numPr>
          <w:ilvl w:val="3"/>
          <w:numId w:val="9"/>
        </w:numPr>
        <w:tabs>
          <w:tab w:val="clear" w:pos="1440"/>
          <w:tab w:val="num" w:pos="1800"/>
        </w:tabs>
        <w:ind w:left="1800" w:firstLine="0"/>
        <w:rPr>
          <w:rFonts w:cs="Arial"/>
        </w:rPr>
      </w:pPr>
      <w:r>
        <w:rPr>
          <w:rFonts w:cs="Arial"/>
        </w:rPr>
        <w:t>Telltale/RTT/Warning flags from all other STSS modules.</w:t>
      </w:r>
    </w:p>
    <w:p w:rsidR="007A6301" w:rsidRPr="007A6301" w:rsidRDefault="00F61483" w:rsidP="00F61483">
      <w:pPr>
        <w:numPr>
          <w:ilvl w:val="3"/>
          <w:numId w:val="9"/>
        </w:numPr>
        <w:tabs>
          <w:tab w:val="clear" w:pos="1440"/>
          <w:tab w:val="num" w:pos="1800"/>
        </w:tabs>
        <w:ind w:left="1800" w:firstLine="0"/>
        <w:rPr>
          <w:rFonts w:cs="Arial"/>
        </w:rPr>
      </w:pPr>
      <w:r w:rsidRPr="007A6301">
        <w:rPr>
          <w:rFonts w:cs="Arial"/>
        </w:rPr>
        <w:t>UreaQltySys_D_RqDsply Signal, see Diesel Exhaust Fluid Level</w:t>
      </w:r>
      <w:r w:rsidRPr="007A6301">
        <w:rPr>
          <w:rFonts w:cs="Arial"/>
        </w:rPr>
        <w:t xml:space="preserve"> and System Fault Warnings…STSS section.</w:t>
      </w:r>
    </w:p>
    <w:p w:rsidR="00500605" w:rsidRDefault="00F61483" w:rsidP="00F61483">
      <w:pPr>
        <w:numPr>
          <w:ilvl w:val="3"/>
          <w:numId w:val="9"/>
        </w:numPr>
        <w:tabs>
          <w:tab w:val="clear" w:pos="1440"/>
          <w:tab w:val="num" w:pos="1800"/>
        </w:tabs>
        <w:ind w:left="1800" w:firstLine="0"/>
      </w:pPr>
      <w:r w:rsidRPr="007A6301">
        <w:rPr>
          <w:rFonts w:cs="Arial"/>
          <w:bCs/>
        </w:rPr>
        <w:t>UreaLvlTxt_D_RqDsply Signal</w:t>
      </w:r>
      <w:r w:rsidRPr="007A6301">
        <w:rPr>
          <w:rFonts w:cs="Arial"/>
        </w:rPr>
        <w:t xml:space="preserve">, see Diesel Exhaust Fluid Level and System Fault Warnings…STSS section. </w:t>
      </w:r>
    </w:p>
    <w:p w:rsidR="00406F39" w:rsidRDefault="00F61483" w:rsidP="00B9479B">
      <w:pPr>
        <w:pStyle w:val="Heading3"/>
      </w:pPr>
      <w:r>
        <w:t>Outputs</w:t>
      </w:r>
    </w:p>
    <w:p w:rsidR="001C2CF5" w:rsidRPr="001C2CF5" w:rsidRDefault="001C2CF5" w:rsidP="00B9479B">
      <w:pPr>
        <w:pStyle w:val="Heading4"/>
        <w:rPr>
          <w:b w:val="0"/>
          <w:u w:val="single"/>
        </w:rPr>
      </w:pPr>
      <w:r w:rsidRPr="001C2CF5">
        <w:rPr>
          <w:b w:val="0"/>
          <w:u w:val="single"/>
        </w:rPr>
        <w:t>IR-REQ-302034/A-PID/DID and PTI Status</w:t>
      </w:r>
    </w:p>
    <w:p w:rsidR="005C0012" w:rsidRDefault="00F61483" w:rsidP="00F61483">
      <w:pPr>
        <w:numPr>
          <w:ilvl w:val="3"/>
          <w:numId w:val="10"/>
        </w:numPr>
        <w:rPr>
          <w:rFonts w:cs="Arial"/>
        </w:rPr>
      </w:pPr>
      <w:r>
        <w:rPr>
          <w:rFonts w:cs="Arial"/>
        </w:rPr>
        <w:t>Telltale and Warning PID $600E and PID $600F and DID $600E and DID $600F</w:t>
      </w:r>
    </w:p>
    <w:p w:rsidR="005C0012" w:rsidRDefault="00F61483" w:rsidP="00F61483">
      <w:pPr>
        <w:numPr>
          <w:ilvl w:val="3"/>
          <w:numId w:val="10"/>
        </w:numPr>
        <w:rPr>
          <w:rFonts w:cs="Arial"/>
          <w:color w:val="000000"/>
        </w:rPr>
      </w:pPr>
      <w:r>
        <w:rPr>
          <w:rFonts w:cs="Arial"/>
        </w:rPr>
        <w:t>PTI Status DID $6022 and $6023</w:t>
      </w:r>
    </w:p>
    <w:p w:rsidR="00500605" w:rsidRDefault="00F61483" w:rsidP="00500605"/>
    <w:p w:rsidR="00406F39" w:rsidRDefault="00F61483" w:rsidP="00B9479B">
      <w:pPr>
        <w:pStyle w:val="Heading4"/>
      </w:pPr>
      <w:r>
        <w:t>MUX message o</w:t>
      </w:r>
      <w:r>
        <w:t>n the CAN Bus</w:t>
      </w:r>
    </w:p>
    <w:p w:rsidR="00500605" w:rsidRDefault="00F61483" w:rsidP="00500605"/>
    <w:p w:rsidR="00DA6B72" w:rsidRDefault="00F61483" w:rsidP="00500605"/>
    <w:p w:rsidR="00DA6B72" w:rsidRDefault="00F61483" w:rsidP="00500605"/>
    <w:p w:rsidR="00DA6B72" w:rsidRDefault="00F61483" w:rsidP="00500605"/>
    <w:p w:rsidR="00913BE0" w:rsidRDefault="00F61483" w:rsidP="00500605"/>
    <w:p w:rsidR="00913BE0" w:rsidRDefault="00F61483" w:rsidP="00500605"/>
    <w:p w:rsidR="00913BE0" w:rsidRDefault="00F61483" w:rsidP="00500605"/>
    <w:p w:rsidR="00913BE0" w:rsidRDefault="00F61483" w:rsidP="00500605"/>
    <w:p w:rsidR="00913BE0" w:rsidRDefault="00F61483" w:rsidP="00500605"/>
    <w:p w:rsidR="00913BE0" w:rsidRDefault="00F61483" w:rsidP="00500605"/>
    <w:p w:rsidR="00913BE0" w:rsidRDefault="00F61483" w:rsidP="00500605"/>
    <w:p w:rsidR="00913BE0" w:rsidRDefault="00F61483" w:rsidP="00500605"/>
    <w:p w:rsidR="00406F39" w:rsidRDefault="00F61483" w:rsidP="00B9479B">
      <w:pPr>
        <w:pStyle w:val="Heading5"/>
      </w:pPr>
      <w:r w:rsidRPr="00B9479B">
        <w:lastRenderedPageBreak/>
        <w:t>SIG-REQ-297141/A-TeltalWarnData_No_Actl Signal</w:t>
      </w:r>
    </w:p>
    <w:p w:rsidR="00AE06BC" w:rsidRPr="00AE06BC" w:rsidRDefault="00F61483" w:rsidP="00AE06BC"/>
    <w:tbl>
      <w:tblPr>
        <w:tblW w:w="1089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97"/>
        <w:gridCol w:w="812"/>
        <w:gridCol w:w="2160"/>
        <w:gridCol w:w="810"/>
        <w:gridCol w:w="900"/>
        <w:gridCol w:w="907"/>
        <w:gridCol w:w="983"/>
        <w:gridCol w:w="709"/>
        <w:gridCol w:w="1320"/>
      </w:tblGrid>
      <w:tr w:rsidR="008C5C24" w:rsidTr="008C5C24">
        <w:trPr>
          <w:trHeight w:val="738"/>
          <w:jc w:val="center"/>
        </w:trPr>
        <w:tc>
          <w:tcPr>
            <w:tcW w:w="2297" w:type="dxa"/>
            <w:vAlign w:val="center"/>
          </w:tcPr>
          <w:p w:rsidR="005A77EB" w:rsidRDefault="00F61483" w:rsidP="00845830">
            <w:pPr>
              <w:jc w:val="center"/>
              <w:rPr>
                <w:b/>
              </w:rPr>
            </w:pPr>
            <w:r>
              <w:rPr>
                <w:b/>
              </w:rPr>
              <w:t>Signal</w:t>
            </w:r>
          </w:p>
          <w:p w:rsidR="005A77EB" w:rsidRDefault="00F61483" w:rsidP="00845830">
            <w:pPr>
              <w:jc w:val="center"/>
              <w:rPr>
                <w:b/>
              </w:rPr>
            </w:pPr>
            <w:r>
              <w:rPr>
                <w:b/>
              </w:rPr>
              <w:t>Name</w:t>
            </w:r>
          </w:p>
        </w:tc>
        <w:tc>
          <w:tcPr>
            <w:tcW w:w="812" w:type="dxa"/>
            <w:vAlign w:val="center"/>
          </w:tcPr>
          <w:p w:rsidR="005A77EB" w:rsidRDefault="00F61483" w:rsidP="00845830">
            <w:pPr>
              <w:jc w:val="center"/>
              <w:rPr>
                <w:b/>
              </w:rPr>
            </w:pPr>
            <w:r>
              <w:rPr>
                <w:b/>
              </w:rPr>
              <w:t>Size</w:t>
            </w:r>
          </w:p>
          <w:p w:rsidR="005A77EB" w:rsidRDefault="00F61483" w:rsidP="00845830">
            <w:pPr>
              <w:jc w:val="center"/>
              <w:rPr>
                <w:b/>
              </w:rPr>
            </w:pPr>
            <w:r>
              <w:rPr>
                <w:b/>
              </w:rPr>
              <w:t>(bits)</w:t>
            </w:r>
          </w:p>
        </w:tc>
        <w:tc>
          <w:tcPr>
            <w:tcW w:w="2160" w:type="dxa"/>
            <w:vAlign w:val="center"/>
          </w:tcPr>
          <w:p w:rsidR="005A77EB" w:rsidRDefault="00F61483" w:rsidP="00845830">
            <w:pPr>
              <w:jc w:val="center"/>
              <w:rPr>
                <w:b/>
              </w:rPr>
            </w:pPr>
            <w:r>
              <w:rPr>
                <w:b/>
              </w:rPr>
              <w:t>Detail</w:t>
            </w:r>
          </w:p>
        </w:tc>
        <w:tc>
          <w:tcPr>
            <w:tcW w:w="810" w:type="dxa"/>
            <w:vAlign w:val="center"/>
          </w:tcPr>
          <w:p w:rsidR="005A77EB" w:rsidRDefault="00F61483" w:rsidP="00845830">
            <w:pPr>
              <w:jc w:val="center"/>
              <w:rPr>
                <w:b/>
              </w:rPr>
            </w:pPr>
            <w:r>
              <w:rPr>
                <w:b/>
              </w:rPr>
              <w:t>Units</w:t>
            </w:r>
          </w:p>
        </w:tc>
        <w:tc>
          <w:tcPr>
            <w:tcW w:w="900" w:type="dxa"/>
            <w:vAlign w:val="center"/>
          </w:tcPr>
          <w:p w:rsidR="005A77EB" w:rsidRDefault="00F61483" w:rsidP="00845830">
            <w:pPr>
              <w:jc w:val="center"/>
              <w:rPr>
                <w:b/>
              </w:rPr>
            </w:pPr>
            <w:r>
              <w:rPr>
                <w:b/>
              </w:rPr>
              <w:t>Resolution</w:t>
            </w:r>
          </w:p>
        </w:tc>
        <w:tc>
          <w:tcPr>
            <w:tcW w:w="907" w:type="dxa"/>
            <w:vAlign w:val="center"/>
          </w:tcPr>
          <w:p w:rsidR="005A77EB" w:rsidRDefault="00F61483" w:rsidP="00845830">
            <w:pPr>
              <w:jc w:val="center"/>
              <w:rPr>
                <w:b/>
              </w:rPr>
            </w:pPr>
            <w:r>
              <w:rPr>
                <w:b/>
              </w:rPr>
              <w:t>Offs</w:t>
            </w:r>
            <w:r>
              <w:rPr>
                <w:b/>
              </w:rPr>
              <w:t>et</w:t>
            </w:r>
          </w:p>
        </w:tc>
        <w:tc>
          <w:tcPr>
            <w:tcW w:w="983" w:type="dxa"/>
            <w:vAlign w:val="center"/>
          </w:tcPr>
          <w:p w:rsidR="005A77EB" w:rsidRDefault="00F61483" w:rsidP="00845830">
            <w:pPr>
              <w:jc w:val="center"/>
              <w:rPr>
                <w:b/>
              </w:rPr>
            </w:pPr>
            <w:r>
              <w:rPr>
                <w:b/>
              </w:rPr>
              <w:t>State</w:t>
            </w:r>
          </w:p>
          <w:p w:rsidR="005A77EB" w:rsidRDefault="00F61483" w:rsidP="00845830">
            <w:pPr>
              <w:jc w:val="center"/>
              <w:rPr>
                <w:b/>
              </w:rPr>
            </w:pPr>
            <w:r>
              <w:rPr>
                <w:b/>
              </w:rPr>
              <w:t>Encoded</w:t>
            </w:r>
          </w:p>
        </w:tc>
        <w:tc>
          <w:tcPr>
            <w:tcW w:w="709" w:type="dxa"/>
            <w:vAlign w:val="center"/>
          </w:tcPr>
          <w:p w:rsidR="005A77EB" w:rsidRDefault="00F61483" w:rsidP="00845830">
            <w:pPr>
              <w:jc w:val="center"/>
              <w:rPr>
                <w:b/>
              </w:rPr>
            </w:pPr>
            <w:r>
              <w:rPr>
                <w:b/>
              </w:rPr>
              <w:t>Min.</w:t>
            </w:r>
          </w:p>
        </w:tc>
        <w:tc>
          <w:tcPr>
            <w:tcW w:w="1320" w:type="dxa"/>
            <w:vAlign w:val="center"/>
          </w:tcPr>
          <w:p w:rsidR="005A77EB" w:rsidRDefault="00F61483" w:rsidP="00845830">
            <w:pPr>
              <w:jc w:val="center"/>
              <w:rPr>
                <w:b/>
              </w:rPr>
            </w:pPr>
            <w:r>
              <w:rPr>
                <w:b/>
              </w:rPr>
              <w:t>Max.</w:t>
            </w:r>
          </w:p>
        </w:tc>
      </w:tr>
      <w:tr w:rsidR="008C5C24" w:rsidTr="008C5C24">
        <w:trPr>
          <w:trHeight w:val="2007"/>
          <w:jc w:val="center"/>
        </w:trPr>
        <w:tc>
          <w:tcPr>
            <w:tcW w:w="2297" w:type="dxa"/>
            <w:vAlign w:val="center"/>
          </w:tcPr>
          <w:p w:rsidR="005A77EB" w:rsidRPr="005A77EB" w:rsidRDefault="00F61483" w:rsidP="005A77EB">
            <w:pPr>
              <w:rPr>
                <w:rFonts w:cs="Arial"/>
                <w:color w:val="000000"/>
              </w:rPr>
            </w:pPr>
            <w:r>
              <w:rPr>
                <w:rFonts w:cs="Arial"/>
              </w:rPr>
              <w:t>TeltalWarnData_No_Actl</w:t>
            </w:r>
          </w:p>
          <w:p w:rsidR="005A77EB" w:rsidRPr="000D68B2" w:rsidRDefault="00F61483" w:rsidP="00845830">
            <w:pPr>
              <w:autoSpaceDE w:val="0"/>
              <w:autoSpaceDN w:val="0"/>
              <w:adjustRightInd w:val="0"/>
              <w:spacing w:line="287" w:lineRule="auto"/>
              <w:rPr>
                <w:rFonts w:eastAsia="MS Mincho" w:cs="Arial"/>
                <w:color w:val="000000"/>
                <w:lang w:eastAsia="ja-JP"/>
              </w:rPr>
            </w:pPr>
          </w:p>
        </w:tc>
        <w:tc>
          <w:tcPr>
            <w:tcW w:w="812" w:type="dxa"/>
            <w:vAlign w:val="center"/>
          </w:tcPr>
          <w:p w:rsidR="005A77EB" w:rsidRDefault="00F61483" w:rsidP="00845830">
            <w:pPr>
              <w:jc w:val="center"/>
            </w:pPr>
            <w:r>
              <w:t>64</w:t>
            </w:r>
          </w:p>
        </w:tc>
        <w:tc>
          <w:tcPr>
            <w:tcW w:w="2160" w:type="dxa"/>
            <w:vAlign w:val="center"/>
          </w:tcPr>
          <w:p w:rsidR="005A77EB" w:rsidRDefault="00F61483" w:rsidP="005A77EB">
            <w:pPr>
              <w:jc w:val="center"/>
              <w:outlineLvl w:val="0"/>
              <w:rPr>
                <w:rFonts w:cs="Arial"/>
              </w:rPr>
            </w:pPr>
            <w:r>
              <w:rPr>
                <w:rFonts w:cs="Arial"/>
              </w:rPr>
              <w:t>This Signal transmits the same data stored in the IPC DID’s 0x600E&amp;F which stores current status of Telltale, Warning, Malfunction indicator light appear on the cluster</w:t>
            </w:r>
          </w:p>
        </w:tc>
        <w:tc>
          <w:tcPr>
            <w:tcW w:w="810" w:type="dxa"/>
            <w:vAlign w:val="center"/>
          </w:tcPr>
          <w:p w:rsidR="00FC7905" w:rsidRDefault="00F61483" w:rsidP="00845830">
            <w:pPr>
              <w:jc w:val="center"/>
              <w:outlineLvl w:val="0"/>
              <w:rPr>
                <w:rFonts w:cs="Arial"/>
              </w:rPr>
            </w:pPr>
            <w:r>
              <w:rPr>
                <w:rFonts w:cs="Arial"/>
              </w:rPr>
              <w:t>Unit</w:t>
            </w:r>
          </w:p>
          <w:p w:rsidR="005A77EB" w:rsidRDefault="00F61483" w:rsidP="00845830">
            <w:pPr>
              <w:jc w:val="center"/>
              <w:outlineLvl w:val="0"/>
              <w:rPr>
                <w:rFonts w:cs="Arial"/>
              </w:rPr>
            </w:pPr>
            <w:r>
              <w:rPr>
                <w:rFonts w:cs="Arial"/>
              </w:rPr>
              <w:t>less</w:t>
            </w:r>
          </w:p>
        </w:tc>
        <w:tc>
          <w:tcPr>
            <w:tcW w:w="900" w:type="dxa"/>
            <w:vAlign w:val="center"/>
          </w:tcPr>
          <w:p w:rsidR="005A77EB" w:rsidRDefault="00F61483" w:rsidP="00845830">
            <w:pPr>
              <w:jc w:val="center"/>
              <w:outlineLvl w:val="0"/>
              <w:rPr>
                <w:rFonts w:cs="Arial"/>
              </w:rPr>
            </w:pPr>
            <w:r>
              <w:rPr>
                <w:rFonts w:cs="Arial"/>
              </w:rPr>
              <w:t>1</w:t>
            </w:r>
          </w:p>
        </w:tc>
        <w:tc>
          <w:tcPr>
            <w:tcW w:w="907" w:type="dxa"/>
            <w:vAlign w:val="center"/>
          </w:tcPr>
          <w:p w:rsidR="005A77EB" w:rsidRDefault="00F61483" w:rsidP="00845830">
            <w:pPr>
              <w:jc w:val="center"/>
              <w:outlineLvl w:val="0"/>
              <w:rPr>
                <w:rFonts w:cs="Arial"/>
              </w:rPr>
            </w:pPr>
            <w:r>
              <w:rPr>
                <w:rFonts w:cs="Arial"/>
              </w:rPr>
              <w:t>0</w:t>
            </w:r>
          </w:p>
        </w:tc>
        <w:tc>
          <w:tcPr>
            <w:tcW w:w="983" w:type="dxa"/>
            <w:vAlign w:val="center"/>
          </w:tcPr>
          <w:p w:rsidR="005A77EB" w:rsidRDefault="00F61483" w:rsidP="00845830">
            <w:pPr>
              <w:jc w:val="center"/>
              <w:outlineLvl w:val="0"/>
              <w:rPr>
                <w:rFonts w:cs="Arial"/>
              </w:rPr>
            </w:pPr>
            <w:r>
              <w:rPr>
                <w:rFonts w:cs="Arial"/>
              </w:rPr>
              <w:t>Standard</w:t>
            </w:r>
          </w:p>
        </w:tc>
        <w:tc>
          <w:tcPr>
            <w:tcW w:w="709" w:type="dxa"/>
            <w:vAlign w:val="center"/>
          </w:tcPr>
          <w:p w:rsidR="005A77EB" w:rsidRDefault="00F61483" w:rsidP="005A77EB">
            <w:pPr>
              <w:jc w:val="center"/>
              <w:outlineLvl w:val="0"/>
              <w:rPr>
                <w:rFonts w:cs="Arial"/>
              </w:rPr>
            </w:pPr>
            <w:r>
              <w:rPr>
                <w:rFonts w:cs="Arial"/>
              </w:rPr>
              <w:t>0</w:t>
            </w:r>
          </w:p>
        </w:tc>
        <w:tc>
          <w:tcPr>
            <w:tcW w:w="1320" w:type="dxa"/>
            <w:vAlign w:val="center"/>
          </w:tcPr>
          <w:p w:rsidR="005A77EB" w:rsidRDefault="00F61483" w:rsidP="005A77EB">
            <w:pPr>
              <w:outlineLvl w:val="0"/>
              <w:rPr>
                <w:rFonts w:cs="Arial"/>
              </w:rPr>
            </w:pPr>
            <w:r>
              <w:rPr>
                <w:rFonts w:cs="Arial"/>
              </w:rPr>
              <w:t>18446744073709600768</w:t>
            </w:r>
          </w:p>
        </w:tc>
      </w:tr>
    </w:tbl>
    <w:p w:rsidR="005A77EB" w:rsidRPr="0064653D" w:rsidRDefault="00F61483" w:rsidP="0064653D"/>
    <w:p w:rsidR="005A77EB" w:rsidRPr="002F7CF7" w:rsidRDefault="00F61483" w:rsidP="005A77EB">
      <w:pPr>
        <w:ind w:left="1800"/>
        <w:rPr>
          <w:rFonts w:cs="Arial"/>
          <w:color w:val="000000"/>
        </w:rPr>
      </w:pPr>
    </w:p>
    <w:p w:rsidR="00406F39" w:rsidRDefault="00F61483" w:rsidP="00B9479B">
      <w:pPr>
        <w:pStyle w:val="Heading2"/>
      </w:pPr>
      <w:r>
        <w:t>Function/Performance Operation: Performance and Functional</w:t>
      </w:r>
    </w:p>
    <w:p w:rsidR="00406F39" w:rsidRDefault="00F61483" w:rsidP="00B9479B">
      <w:pPr>
        <w:pStyle w:val="Heading3"/>
      </w:pPr>
      <w:r>
        <w:t>Subsystem Algorithm Flowchart / State Diagram</w:t>
      </w:r>
    </w:p>
    <w:p w:rsidR="00E8799D" w:rsidRDefault="00F61483" w:rsidP="00E8799D"/>
    <w:p w:rsidR="00E8799D" w:rsidRPr="00E8799D" w:rsidRDefault="00F61483" w:rsidP="00E8799D"/>
    <w:p w:rsidR="00406F39" w:rsidRDefault="00F61483" w:rsidP="00B9479B">
      <w:pPr>
        <w:pStyle w:val="Heading4"/>
      </w:pPr>
      <w:r w:rsidRPr="00B9479B">
        <w:t>F-REQ-297142/A-Mapping of TeltalWarnData_No_Actl with DID $600E, DID $600F</w:t>
      </w:r>
    </w:p>
    <w:p w:rsidR="0071553B" w:rsidRPr="00E8799D" w:rsidRDefault="00F61483" w:rsidP="0071553B">
      <w:pPr>
        <w:rPr>
          <w:b/>
          <w:kern w:val="28"/>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75"/>
        <w:gridCol w:w="2250"/>
      </w:tblGrid>
      <w:tr w:rsidR="00490C71" w:rsidTr="001C2CF5">
        <w:trPr>
          <w:jc w:val="center"/>
        </w:trPr>
        <w:tc>
          <w:tcPr>
            <w:tcW w:w="2070" w:type="dxa"/>
            <w:shd w:val="clear" w:color="auto" w:fill="auto"/>
          </w:tcPr>
          <w:p w:rsidR="00490C71" w:rsidRPr="00F64FA3" w:rsidRDefault="00F61483" w:rsidP="00F64FA3">
            <w:pPr>
              <w:jc w:val="center"/>
              <w:rPr>
                <w:rFonts w:cs="Arial"/>
                <w:b/>
                <w:sz w:val="16"/>
                <w:szCs w:val="16"/>
              </w:rPr>
            </w:pPr>
            <w:r w:rsidRPr="00F64FA3">
              <w:rPr>
                <w:rFonts w:cs="Arial"/>
                <w:b/>
                <w:sz w:val="16"/>
                <w:szCs w:val="16"/>
              </w:rPr>
              <w:t>TeltalWarnData_No_Actl</w:t>
            </w:r>
          </w:p>
        </w:tc>
        <w:tc>
          <w:tcPr>
            <w:tcW w:w="2250" w:type="dxa"/>
            <w:shd w:val="clear" w:color="auto" w:fill="auto"/>
          </w:tcPr>
          <w:p w:rsidR="00490C71" w:rsidRPr="00F64FA3" w:rsidRDefault="00F61483" w:rsidP="00F64FA3">
            <w:pPr>
              <w:jc w:val="center"/>
              <w:rPr>
                <w:rFonts w:cs="Arial"/>
                <w:b/>
                <w:sz w:val="16"/>
                <w:szCs w:val="16"/>
              </w:rPr>
            </w:pPr>
            <w:r>
              <w:rPr>
                <w:rFonts w:cs="Arial"/>
                <w:b/>
                <w:sz w:val="16"/>
                <w:szCs w:val="16"/>
              </w:rPr>
              <w:t xml:space="preserve">DID </w:t>
            </w:r>
            <w:r w:rsidRPr="00F64FA3">
              <w:rPr>
                <w:rFonts w:cs="Arial"/>
                <w:b/>
                <w:sz w:val="16"/>
                <w:szCs w:val="16"/>
              </w:rPr>
              <w:t>$600E/$600F</w:t>
            </w:r>
          </w:p>
        </w:tc>
      </w:tr>
      <w:tr w:rsidR="00490C71" w:rsidTr="001C2CF5">
        <w:trPr>
          <w:jc w:val="center"/>
        </w:trPr>
        <w:tc>
          <w:tcPr>
            <w:tcW w:w="2070" w:type="dxa"/>
            <w:shd w:val="clear" w:color="auto" w:fill="auto"/>
          </w:tcPr>
          <w:p w:rsidR="00490C71" w:rsidRDefault="00F61483" w:rsidP="00F64FA3">
            <w:pPr>
              <w:jc w:val="center"/>
            </w:pPr>
            <w:r>
              <w:t>Bit 63</w:t>
            </w:r>
          </w:p>
        </w:tc>
        <w:tc>
          <w:tcPr>
            <w:tcW w:w="2250" w:type="dxa"/>
            <w:shd w:val="clear" w:color="auto" w:fill="auto"/>
          </w:tcPr>
          <w:p w:rsidR="00490C71" w:rsidRDefault="00F61483" w:rsidP="00F64FA3">
            <w:pPr>
              <w:jc w:val="center"/>
            </w:pPr>
            <w:r>
              <w:t>Bit 31 of $600E</w:t>
            </w:r>
          </w:p>
        </w:tc>
      </w:tr>
      <w:tr w:rsidR="00490C71" w:rsidTr="001C2CF5">
        <w:trPr>
          <w:jc w:val="center"/>
        </w:trPr>
        <w:tc>
          <w:tcPr>
            <w:tcW w:w="2070" w:type="dxa"/>
            <w:shd w:val="clear" w:color="auto" w:fill="auto"/>
          </w:tcPr>
          <w:p w:rsidR="00490C71" w:rsidRDefault="00F61483" w:rsidP="00F64FA3">
            <w:pPr>
              <w:jc w:val="center"/>
            </w:pPr>
            <w:r>
              <w:t>Bit 62</w:t>
            </w:r>
          </w:p>
        </w:tc>
        <w:tc>
          <w:tcPr>
            <w:tcW w:w="2250" w:type="dxa"/>
            <w:shd w:val="clear" w:color="auto" w:fill="auto"/>
          </w:tcPr>
          <w:p w:rsidR="00490C71" w:rsidRDefault="00F61483" w:rsidP="00F64FA3">
            <w:pPr>
              <w:jc w:val="center"/>
            </w:pPr>
            <w:r>
              <w:t>Bit 30 of $600E</w:t>
            </w:r>
          </w:p>
        </w:tc>
      </w:tr>
      <w:tr w:rsidR="00490C71" w:rsidTr="001C2CF5">
        <w:trPr>
          <w:jc w:val="center"/>
        </w:trPr>
        <w:tc>
          <w:tcPr>
            <w:tcW w:w="2070" w:type="dxa"/>
            <w:shd w:val="clear" w:color="auto" w:fill="auto"/>
          </w:tcPr>
          <w:p w:rsidR="00490C71" w:rsidRDefault="00F61483" w:rsidP="00F64FA3">
            <w:pPr>
              <w:jc w:val="center"/>
            </w:pPr>
            <w:r>
              <w:t>….</w:t>
            </w:r>
          </w:p>
        </w:tc>
        <w:tc>
          <w:tcPr>
            <w:tcW w:w="2250" w:type="dxa"/>
            <w:shd w:val="clear" w:color="auto" w:fill="auto"/>
          </w:tcPr>
          <w:p w:rsidR="00490C71" w:rsidRDefault="00F61483" w:rsidP="00F64FA3">
            <w:pPr>
              <w:jc w:val="center"/>
            </w:pPr>
            <w:r>
              <w:t>….</w:t>
            </w:r>
          </w:p>
        </w:tc>
      </w:tr>
      <w:tr w:rsidR="00490C71" w:rsidTr="001C2CF5">
        <w:trPr>
          <w:jc w:val="center"/>
        </w:trPr>
        <w:tc>
          <w:tcPr>
            <w:tcW w:w="2070" w:type="dxa"/>
            <w:shd w:val="clear" w:color="auto" w:fill="auto"/>
          </w:tcPr>
          <w:p w:rsidR="00490C71" w:rsidRDefault="00F61483" w:rsidP="00F64FA3">
            <w:pPr>
              <w:jc w:val="center"/>
            </w:pPr>
            <w:r>
              <w:t>Bit 33</w:t>
            </w:r>
          </w:p>
        </w:tc>
        <w:tc>
          <w:tcPr>
            <w:tcW w:w="2250" w:type="dxa"/>
            <w:shd w:val="clear" w:color="auto" w:fill="auto"/>
          </w:tcPr>
          <w:p w:rsidR="00490C71" w:rsidRDefault="00F61483" w:rsidP="00F64FA3">
            <w:pPr>
              <w:jc w:val="center"/>
            </w:pPr>
            <w:r>
              <w:t>Bit 1 of $600E</w:t>
            </w:r>
          </w:p>
        </w:tc>
      </w:tr>
      <w:tr w:rsidR="00490C71" w:rsidTr="001C2CF5">
        <w:trPr>
          <w:jc w:val="center"/>
        </w:trPr>
        <w:tc>
          <w:tcPr>
            <w:tcW w:w="2070" w:type="dxa"/>
            <w:shd w:val="clear" w:color="auto" w:fill="auto"/>
          </w:tcPr>
          <w:p w:rsidR="00490C71" w:rsidRDefault="00F61483" w:rsidP="00F64FA3">
            <w:pPr>
              <w:jc w:val="center"/>
            </w:pPr>
            <w:r>
              <w:t>Bit 32</w:t>
            </w:r>
          </w:p>
        </w:tc>
        <w:tc>
          <w:tcPr>
            <w:tcW w:w="2250" w:type="dxa"/>
            <w:shd w:val="clear" w:color="auto" w:fill="auto"/>
          </w:tcPr>
          <w:p w:rsidR="00490C71" w:rsidRDefault="00F61483" w:rsidP="00F64FA3">
            <w:pPr>
              <w:jc w:val="center"/>
            </w:pPr>
            <w:r>
              <w:t>Bit 0 of $600E</w:t>
            </w:r>
          </w:p>
        </w:tc>
      </w:tr>
      <w:tr w:rsidR="00490C71" w:rsidTr="001C2CF5">
        <w:trPr>
          <w:jc w:val="center"/>
        </w:trPr>
        <w:tc>
          <w:tcPr>
            <w:tcW w:w="2070" w:type="dxa"/>
            <w:shd w:val="clear" w:color="auto" w:fill="auto"/>
          </w:tcPr>
          <w:p w:rsidR="00490C71" w:rsidRDefault="00F61483" w:rsidP="00F64FA3">
            <w:pPr>
              <w:jc w:val="center"/>
            </w:pPr>
            <w:r>
              <w:t>Bit 31</w:t>
            </w:r>
          </w:p>
        </w:tc>
        <w:tc>
          <w:tcPr>
            <w:tcW w:w="2250" w:type="dxa"/>
            <w:shd w:val="clear" w:color="auto" w:fill="auto"/>
          </w:tcPr>
          <w:p w:rsidR="00490C71" w:rsidRDefault="00F61483" w:rsidP="00F64FA3">
            <w:pPr>
              <w:jc w:val="center"/>
            </w:pPr>
            <w:r>
              <w:t>Bit 31 of $600F</w:t>
            </w:r>
          </w:p>
        </w:tc>
      </w:tr>
      <w:tr w:rsidR="00490C71" w:rsidTr="001C2CF5">
        <w:trPr>
          <w:jc w:val="center"/>
        </w:trPr>
        <w:tc>
          <w:tcPr>
            <w:tcW w:w="2070" w:type="dxa"/>
            <w:shd w:val="clear" w:color="auto" w:fill="auto"/>
          </w:tcPr>
          <w:p w:rsidR="00490C71" w:rsidRDefault="00F61483" w:rsidP="00F64FA3">
            <w:pPr>
              <w:jc w:val="center"/>
            </w:pPr>
            <w:r>
              <w:t>Bit 30</w:t>
            </w:r>
          </w:p>
        </w:tc>
        <w:tc>
          <w:tcPr>
            <w:tcW w:w="2250" w:type="dxa"/>
            <w:shd w:val="clear" w:color="auto" w:fill="auto"/>
          </w:tcPr>
          <w:p w:rsidR="00490C71" w:rsidRDefault="00F61483" w:rsidP="00F64FA3">
            <w:pPr>
              <w:jc w:val="center"/>
            </w:pPr>
            <w:r>
              <w:t>Bit 30</w:t>
            </w:r>
            <w:r w:rsidRPr="00827439">
              <w:t xml:space="preserve"> of $600F</w:t>
            </w:r>
          </w:p>
        </w:tc>
      </w:tr>
      <w:tr w:rsidR="00490C71" w:rsidTr="001C2CF5">
        <w:trPr>
          <w:jc w:val="center"/>
        </w:trPr>
        <w:tc>
          <w:tcPr>
            <w:tcW w:w="2070" w:type="dxa"/>
            <w:shd w:val="clear" w:color="auto" w:fill="auto"/>
          </w:tcPr>
          <w:p w:rsidR="00490C71" w:rsidRDefault="00F61483" w:rsidP="00F64FA3">
            <w:pPr>
              <w:jc w:val="center"/>
            </w:pPr>
            <w:r>
              <w:t>….</w:t>
            </w:r>
          </w:p>
        </w:tc>
        <w:tc>
          <w:tcPr>
            <w:tcW w:w="2250" w:type="dxa"/>
            <w:shd w:val="clear" w:color="auto" w:fill="auto"/>
          </w:tcPr>
          <w:p w:rsidR="00490C71" w:rsidRDefault="00F61483" w:rsidP="00F64FA3">
            <w:pPr>
              <w:jc w:val="center"/>
            </w:pPr>
            <w:r>
              <w:t>….</w:t>
            </w:r>
          </w:p>
        </w:tc>
      </w:tr>
      <w:tr w:rsidR="00490C71" w:rsidTr="001C2CF5">
        <w:trPr>
          <w:jc w:val="center"/>
        </w:trPr>
        <w:tc>
          <w:tcPr>
            <w:tcW w:w="2070" w:type="dxa"/>
            <w:shd w:val="clear" w:color="auto" w:fill="auto"/>
          </w:tcPr>
          <w:p w:rsidR="00490C71" w:rsidRDefault="00F61483" w:rsidP="00F64FA3">
            <w:pPr>
              <w:jc w:val="center"/>
            </w:pPr>
            <w:r>
              <w:t>Bit 1</w:t>
            </w:r>
          </w:p>
        </w:tc>
        <w:tc>
          <w:tcPr>
            <w:tcW w:w="2250" w:type="dxa"/>
            <w:shd w:val="clear" w:color="auto" w:fill="auto"/>
          </w:tcPr>
          <w:p w:rsidR="00490C71" w:rsidRDefault="00F61483" w:rsidP="00F64FA3">
            <w:pPr>
              <w:jc w:val="center"/>
            </w:pPr>
            <w:r>
              <w:t xml:space="preserve">Bit </w:t>
            </w:r>
            <w:r w:rsidRPr="00827439">
              <w:t>1 of $600F</w:t>
            </w:r>
          </w:p>
        </w:tc>
      </w:tr>
      <w:tr w:rsidR="00490C71" w:rsidTr="001C2CF5">
        <w:trPr>
          <w:jc w:val="center"/>
        </w:trPr>
        <w:tc>
          <w:tcPr>
            <w:tcW w:w="2070" w:type="dxa"/>
            <w:shd w:val="clear" w:color="auto" w:fill="auto"/>
          </w:tcPr>
          <w:p w:rsidR="00490C71" w:rsidRDefault="00F61483" w:rsidP="00F64FA3">
            <w:pPr>
              <w:jc w:val="center"/>
            </w:pPr>
            <w:r>
              <w:t>Bit 0</w:t>
            </w:r>
          </w:p>
        </w:tc>
        <w:tc>
          <w:tcPr>
            <w:tcW w:w="2250" w:type="dxa"/>
            <w:shd w:val="clear" w:color="auto" w:fill="auto"/>
          </w:tcPr>
          <w:p w:rsidR="00490C71" w:rsidRDefault="00F61483" w:rsidP="00F64FA3">
            <w:pPr>
              <w:jc w:val="center"/>
            </w:pPr>
            <w:r>
              <w:t>Bit 0</w:t>
            </w:r>
            <w:r w:rsidRPr="00827439">
              <w:t xml:space="preserve"> of $600F</w:t>
            </w:r>
          </w:p>
        </w:tc>
      </w:tr>
    </w:tbl>
    <w:p w:rsidR="002848B8" w:rsidRPr="00DD57D3" w:rsidRDefault="00F61483" w:rsidP="00B843BA">
      <w:pPr>
        <w:rPr>
          <w:rFonts w:cs="Arial"/>
          <w:sz w:val="16"/>
          <w:szCs w:val="16"/>
        </w:rPr>
      </w:pPr>
    </w:p>
    <w:p w:rsidR="00406F39" w:rsidRDefault="00F61483" w:rsidP="00B9479B">
      <w:pPr>
        <w:pStyle w:val="Heading4"/>
      </w:pPr>
      <w:r w:rsidRPr="00B9479B">
        <w:t>F-REQ-297139/D-PID/DID TRUTH TABLE for PID $600E, PID $600F and DID $600E, DID $600F</w:t>
      </w:r>
    </w:p>
    <w:p w:rsidR="00AE06BC" w:rsidRPr="00AE06BC" w:rsidRDefault="00F61483"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89"/>
        <w:gridCol w:w="1817"/>
        <w:gridCol w:w="1236"/>
        <w:gridCol w:w="1757"/>
        <w:gridCol w:w="4277"/>
      </w:tblGrid>
      <w:tr w:rsidR="002B4041" w:rsidTr="002B4041">
        <w:trPr>
          <w:tblHeader/>
          <w:jc w:val="center"/>
        </w:trPr>
        <w:tc>
          <w:tcPr>
            <w:tcW w:w="489" w:type="dxa"/>
            <w:tcBorders>
              <w:top w:val="single" w:sz="12" w:space="0" w:color="auto"/>
              <w:left w:val="single" w:sz="12" w:space="0" w:color="auto"/>
              <w:bottom w:val="single" w:sz="12" w:space="0" w:color="auto"/>
              <w:right w:val="single" w:sz="12" w:space="0" w:color="auto"/>
            </w:tcBorders>
            <w:hideMark/>
          </w:tcPr>
          <w:p w:rsidR="002B4041" w:rsidRDefault="00F61483">
            <w:pPr>
              <w:spacing w:line="256" w:lineRule="auto"/>
              <w:jc w:val="center"/>
              <w:rPr>
                <w:rFonts w:cs="Arial"/>
                <w:b/>
                <w:sz w:val="16"/>
                <w:szCs w:val="16"/>
              </w:rPr>
            </w:pPr>
            <w:r>
              <w:rPr>
                <w:rFonts w:cs="Arial"/>
                <w:b/>
                <w:sz w:val="16"/>
                <w:szCs w:val="16"/>
              </w:rPr>
              <w:t>Bit</w:t>
            </w:r>
          </w:p>
        </w:tc>
        <w:tc>
          <w:tcPr>
            <w:tcW w:w="1817" w:type="dxa"/>
            <w:tcBorders>
              <w:top w:val="single" w:sz="12" w:space="0" w:color="auto"/>
              <w:left w:val="single" w:sz="12" w:space="0" w:color="auto"/>
              <w:bottom w:val="single" w:sz="12" w:space="0" w:color="auto"/>
              <w:right w:val="single" w:sz="12" w:space="0" w:color="auto"/>
            </w:tcBorders>
            <w:hideMark/>
          </w:tcPr>
          <w:p w:rsidR="002B4041" w:rsidRDefault="00F61483">
            <w:pPr>
              <w:spacing w:line="256" w:lineRule="auto"/>
              <w:jc w:val="center"/>
              <w:rPr>
                <w:rFonts w:cs="Arial"/>
                <w:b/>
                <w:sz w:val="16"/>
                <w:szCs w:val="16"/>
              </w:rPr>
            </w:pPr>
            <w:r>
              <w:rPr>
                <w:rFonts w:cs="Arial"/>
                <w:b/>
                <w:sz w:val="16"/>
                <w:szCs w:val="16"/>
              </w:rPr>
              <w:t>Warning or Indicator</w:t>
            </w:r>
          </w:p>
        </w:tc>
        <w:tc>
          <w:tcPr>
            <w:tcW w:w="1236" w:type="dxa"/>
            <w:tcBorders>
              <w:top w:val="single" w:sz="12" w:space="0" w:color="auto"/>
              <w:left w:val="single" w:sz="12" w:space="0" w:color="auto"/>
              <w:bottom w:val="single" w:sz="12" w:space="0" w:color="auto"/>
              <w:right w:val="single" w:sz="12" w:space="0" w:color="auto"/>
            </w:tcBorders>
            <w:hideMark/>
          </w:tcPr>
          <w:p w:rsidR="002B4041" w:rsidRDefault="00F61483">
            <w:pPr>
              <w:spacing w:line="256" w:lineRule="auto"/>
              <w:jc w:val="center"/>
              <w:rPr>
                <w:rFonts w:cs="Arial"/>
                <w:b/>
                <w:sz w:val="16"/>
                <w:szCs w:val="16"/>
              </w:rPr>
            </w:pPr>
            <w:r>
              <w:rPr>
                <w:rFonts w:cs="Arial"/>
                <w:b/>
                <w:sz w:val="16"/>
                <w:szCs w:val="16"/>
              </w:rPr>
              <w:t>Telltale</w:t>
            </w:r>
          </w:p>
        </w:tc>
        <w:tc>
          <w:tcPr>
            <w:tcW w:w="1757" w:type="dxa"/>
            <w:tcBorders>
              <w:top w:val="single" w:sz="12" w:space="0" w:color="auto"/>
              <w:left w:val="single" w:sz="12" w:space="0" w:color="auto"/>
              <w:bottom w:val="single" w:sz="12" w:space="0" w:color="auto"/>
              <w:right w:val="single" w:sz="12" w:space="0" w:color="auto"/>
            </w:tcBorders>
            <w:hideMark/>
          </w:tcPr>
          <w:p w:rsidR="002B4041" w:rsidRDefault="00F61483">
            <w:pPr>
              <w:spacing w:line="256" w:lineRule="auto"/>
              <w:jc w:val="center"/>
              <w:rPr>
                <w:rFonts w:cs="Arial"/>
                <w:sz w:val="16"/>
                <w:szCs w:val="16"/>
              </w:rPr>
            </w:pPr>
            <w:smartTag w:uri="urn:schemas-microsoft-com:office:smarttags" w:element="place">
              <w:smartTag w:uri="urn:schemas-microsoft-com:office:smarttags" w:element="PlaceName">
                <w:r>
                  <w:rPr>
                    <w:rFonts w:cs="Arial"/>
                    <w:sz w:val="16"/>
                    <w:szCs w:val="16"/>
                  </w:rPr>
                  <w:t>Message</w:t>
                </w:r>
              </w:smartTag>
              <w:r>
                <w:rPr>
                  <w:rFonts w:cs="Arial"/>
                  <w:sz w:val="16"/>
                  <w:szCs w:val="16"/>
                </w:rPr>
                <w:t xml:space="preserve"> </w:t>
              </w:r>
              <w:smartTag w:uri="urn:schemas-microsoft-com:office:smarttags" w:element="PlaceType">
                <w:r>
                  <w:rPr>
                    <w:rFonts w:cs="Arial"/>
                    <w:sz w:val="16"/>
                    <w:szCs w:val="16"/>
                  </w:rPr>
                  <w:t>Center</w:t>
                </w:r>
              </w:smartTag>
            </w:smartTag>
            <w:r>
              <w:rPr>
                <w:rFonts w:cs="Arial"/>
                <w:sz w:val="16"/>
                <w:szCs w:val="16"/>
              </w:rPr>
              <w:t xml:space="preserve"> Text</w:t>
            </w:r>
          </w:p>
        </w:tc>
        <w:tc>
          <w:tcPr>
            <w:tcW w:w="4277" w:type="dxa"/>
            <w:tcBorders>
              <w:top w:val="single" w:sz="12" w:space="0" w:color="auto"/>
              <w:left w:val="single" w:sz="12" w:space="0" w:color="auto"/>
              <w:bottom w:val="single" w:sz="12" w:space="0" w:color="auto"/>
              <w:right w:val="single" w:sz="12" w:space="0" w:color="auto"/>
            </w:tcBorders>
            <w:hideMark/>
          </w:tcPr>
          <w:p w:rsidR="002B4041" w:rsidRDefault="00F61483">
            <w:pPr>
              <w:spacing w:line="256" w:lineRule="auto"/>
              <w:jc w:val="center"/>
              <w:rPr>
                <w:rFonts w:cs="Arial"/>
                <w:b/>
                <w:sz w:val="16"/>
                <w:szCs w:val="16"/>
              </w:rPr>
            </w:pPr>
            <w:r>
              <w:rPr>
                <w:rFonts w:cs="Arial"/>
                <w:b/>
                <w:sz w:val="16"/>
                <w:szCs w:val="16"/>
              </w:rPr>
              <w:t>Flag from related STSS section 1.3.5.1</w:t>
            </w:r>
          </w:p>
          <w:p w:rsidR="002B4041" w:rsidRDefault="00F61483">
            <w:pPr>
              <w:spacing w:line="256" w:lineRule="auto"/>
              <w:jc w:val="center"/>
              <w:rPr>
                <w:rFonts w:cs="Arial"/>
                <w:b/>
                <w:sz w:val="16"/>
                <w:szCs w:val="16"/>
              </w:rPr>
            </w:pPr>
            <w:r>
              <w:rPr>
                <w:rFonts w:cs="Arial"/>
                <w:b/>
                <w:sz w:val="16"/>
                <w:szCs w:val="16"/>
              </w:rPr>
              <w:t>(Set bit to 1 if any flag is "on" or "true" or "1")</w:t>
            </w:r>
          </w:p>
        </w:tc>
      </w:tr>
      <w:tr w:rsidR="002B4041" w:rsidTr="002B4041">
        <w:trPr>
          <w:jc w:val="center"/>
        </w:trPr>
        <w:tc>
          <w:tcPr>
            <w:tcW w:w="9576" w:type="dxa"/>
            <w:gridSpan w:val="5"/>
            <w:tcBorders>
              <w:top w:val="single" w:sz="12" w:space="0" w:color="auto"/>
              <w:left w:val="single" w:sz="4" w:space="0" w:color="auto"/>
              <w:bottom w:val="single" w:sz="4" w:space="0" w:color="auto"/>
              <w:right w:val="single" w:sz="4" w:space="0" w:color="auto"/>
            </w:tcBorders>
          </w:tcPr>
          <w:p w:rsidR="002B4041" w:rsidRDefault="00F61483">
            <w:pPr>
              <w:spacing w:line="256" w:lineRule="auto"/>
              <w:jc w:val="center"/>
              <w:rPr>
                <w:rFonts w:cs="Arial"/>
                <w:b/>
                <w:sz w:val="16"/>
                <w:szCs w:val="16"/>
              </w:rPr>
            </w:pPr>
          </w:p>
          <w:p w:rsidR="002B4041" w:rsidRDefault="00F61483">
            <w:pPr>
              <w:spacing w:line="256" w:lineRule="auto"/>
              <w:jc w:val="center"/>
              <w:rPr>
                <w:rFonts w:cs="Arial"/>
                <w:b/>
                <w:sz w:val="16"/>
                <w:szCs w:val="16"/>
              </w:rPr>
            </w:pPr>
            <w:r>
              <w:rPr>
                <w:rFonts w:cs="Arial"/>
                <w:b/>
                <w:sz w:val="16"/>
                <w:szCs w:val="16"/>
              </w:rPr>
              <w:t xml:space="preserve">START PID $600E and </w:t>
            </w:r>
            <w:r>
              <w:rPr>
                <w:rFonts w:cs="Arial"/>
                <w:b/>
                <w:sz w:val="16"/>
                <w:szCs w:val="16"/>
              </w:rPr>
              <w:t>DID $600E</w:t>
            </w:r>
          </w:p>
          <w:p w:rsidR="002B4041" w:rsidRDefault="00F61483">
            <w:pPr>
              <w:spacing w:line="256" w:lineRule="auto"/>
              <w:jc w:val="center"/>
              <w:rPr>
                <w:rFonts w:cs="Arial"/>
                <w:b/>
                <w:sz w:val="16"/>
                <w:szCs w:val="16"/>
              </w:rPr>
            </w:pP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31</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Fasten Seatbelt Warning</w:t>
            </w:r>
          </w:p>
        </w:tc>
        <w:tc>
          <w:tcPr>
            <w:tcW w:w="1236" w:type="dxa"/>
            <w:tcBorders>
              <w:top w:val="single" w:sz="4" w:space="0" w:color="auto"/>
              <w:left w:val="single" w:sz="4" w:space="0" w:color="auto"/>
              <w:bottom w:val="single" w:sz="4" w:space="0" w:color="auto"/>
              <w:right w:val="single" w:sz="4" w:space="0" w:color="auto"/>
            </w:tcBorders>
            <w:vAlign w:val="center"/>
          </w:tcPr>
          <w:p w:rsidR="002B4041" w:rsidRDefault="00F61483" w:rsidP="001C2CF5">
            <w:pPr>
              <w:spacing w:line="256" w:lineRule="auto"/>
              <w:jc w:val="center"/>
              <w:rPr>
                <w:rFonts w:cs="Arial"/>
                <w:sz w:val="16"/>
                <w:szCs w:val="16"/>
                <w:shd w:val="clear" w:color="auto" w:fill="FF0000"/>
              </w:rPr>
            </w:pPr>
            <w:r>
              <w:object w:dxaOrig="1440" w:dyaOrig="1440">
                <v:shape id="5ee7a8710000dacb1df930ac" o:spid="_x0000_s1070" type="#_x0000_t75" style="position:absolute;left:0;text-align:left;margin-left:12.6pt;margin-top:1.9pt;width:16.05pt;height:18.1pt;z-index:251662848;visibility:visible;mso-wrap-edited:f;mso-position-horizontal-relative:text;mso-position-vertical-relative:text" filled="t" fillcolor="red" strokecolor="white" strokeweight="0">
                  <v:imagedata r:id="rId10" o:title=""/>
                </v:shape>
                <o:OLEObject Type="Embed" ProgID="Word.Picture.8" ShapeID="5ee7a8710000dacb1df930ac" DrawAspect="Content" ObjectID="_1653731211" r:id="rId11"/>
              </w:object>
            </w:r>
          </w:p>
          <w:p w:rsidR="002B4041" w:rsidRDefault="00F61483">
            <w:pPr>
              <w:spacing w:line="256" w:lineRule="auto"/>
              <w:jc w:val="center"/>
              <w:rPr>
                <w:rFonts w:cs="Arial"/>
                <w:sz w:val="16"/>
                <w:szCs w:val="16"/>
                <w:shd w:val="clear" w:color="auto" w:fill="FF0000"/>
              </w:rPr>
            </w:pP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Red</w:t>
            </w: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rPr>
            </w:pPr>
            <w:r>
              <w:rPr>
                <w:rFonts w:cs="Arial"/>
                <w:sz w:val="16"/>
                <w:szCs w:val="16"/>
              </w:rPr>
              <w:t>None</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Seatbelt_Telltale = ON</w:t>
            </w:r>
          </w:p>
          <w:p w:rsidR="002B4041" w:rsidRDefault="00F61483">
            <w:pPr>
              <w:spacing w:line="256" w:lineRule="auto"/>
              <w:jc w:val="center"/>
              <w:rPr>
                <w:rFonts w:cs="Arial"/>
                <w:sz w:val="16"/>
                <w:szCs w:val="16"/>
              </w:rPr>
            </w:pPr>
            <w:r>
              <w:rPr>
                <w:rFonts w:cs="Arial"/>
                <w:sz w:val="16"/>
                <w:szCs w:val="16"/>
              </w:rPr>
              <w:t>(Note:  Includes Beltminder by definition)</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30</w:t>
            </w:r>
          </w:p>
        </w:tc>
        <w:tc>
          <w:tcPr>
            <w:tcW w:w="181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rPr>
                <w:rFonts w:cs="Arial"/>
                <w:sz w:val="16"/>
                <w:szCs w:val="16"/>
              </w:rPr>
            </w:pPr>
            <w:r>
              <w:rPr>
                <w:rFonts w:cs="Arial"/>
                <w:sz w:val="16"/>
                <w:szCs w:val="16"/>
              </w:rPr>
              <w:t>Restraints Indicator Lamp (RIL) Warning</w:t>
            </w:r>
          </w:p>
          <w:p w:rsidR="002B4041" w:rsidRDefault="00F61483">
            <w:pPr>
              <w:spacing w:line="256" w:lineRule="auto"/>
              <w:rPr>
                <w:rFonts w:cs="Arial"/>
                <w:sz w:val="16"/>
                <w:szCs w:val="16"/>
              </w:rPr>
            </w:pPr>
          </w:p>
        </w:tc>
        <w:tc>
          <w:tcPr>
            <w:tcW w:w="1236" w:type="dxa"/>
            <w:tcBorders>
              <w:top w:val="single" w:sz="4" w:space="0" w:color="auto"/>
              <w:left w:val="single" w:sz="4" w:space="0" w:color="auto"/>
              <w:bottom w:val="single" w:sz="4" w:space="0" w:color="auto"/>
              <w:right w:val="single" w:sz="4" w:space="0" w:color="auto"/>
            </w:tcBorders>
            <w:vAlign w:val="center"/>
          </w:tcPr>
          <w:p w:rsidR="002B4041" w:rsidRDefault="00F61483" w:rsidP="001C2CF5">
            <w:pPr>
              <w:spacing w:line="256" w:lineRule="auto"/>
              <w:jc w:val="center"/>
              <w:rPr>
                <w:rFonts w:cs="Arial"/>
                <w:sz w:val="16"/>
                <w:szCs w:val="16"/>
              </w:rPr>
            </w:pPr>
            <w:r>
              <w:rPr>
                <w:noProof/>
              </w:rPr>
              <w:drawing>
                <wp:anchor distT="0" distB="0" distL="114300" distR="114300" simplePos="0" relativeHeight="251628544" behindDoc="0" locked="0" layoutInCell="1" allowOverlap="1">
                  <wp:simplePos x="0" y="0"/>
                  <wp:positionH relativeFrom="column">
                    <wp:posOffset>156210</wp:posOffset>
                  </wp:positionH>
                  <wp:positionV relativeFrom="paragraph">
                    <wp:posOffset>20955</wp:posOffset>
                  </wp:positionV>
                  <wp:extent cx="285750" cy="285750"/>
                  <wp:effectExtent l="0" t="0" r="0" b="0"/>
                  <wp:wrapNone/>
                  <wp:docPr id="1400"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85750" cy="285750"/>
                          </a:xfrm>
                          <a:prstGeom prst="rect">
                            <a:avLst/>
                          </a:prstGeom>
                          <a:noFill/>
                        </pic:spPr>
                      </pic:pic>
                    </a:graphicData>
                  </a:graphic>
                  <wp14:sizeRelH relativeFrom="page">
                    <wp14:pctWidth>0</wp14:pctWidth>
                  </wp14:sizeRelH>
                  <wp14:sizeRelV relativeFrom="page">
                    <wp14:pctHeight>0</wp14:pctHeight>
                  </wp14:sizeRelV>
                </wp:anchor>
              </w:drawing>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Yellow</w:t>
            </w: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rPr>
            </w:pPr>
            <w:r>
              <w:rPr>
                <w:rFonts w:cs="Arial"/>
                <w:sz w:val="16"/>
                <w:szCs w:val="16"/>
              </w:rPr>
              <w:t>None</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Airbag_Telltale = ON</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29</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rPr>
            </w:pPr>
            <w:r>
              <w:rPr>
                <w:rFonts w:cs="Arial"/>
                <w:sz w:val="16"/>
                <w:szCs w:val="16"/>
              </w:rPr>
              <w:t>Antilock Brake Fault</w:t>
            </w:r>
          </w:p>
        </w:tc>
        <w:tc>
          <w:tcPr>
            <w:tcW w:w="1236" w:type="dxa"/>
            <w:tcBorders>
              <w:top w:val="single" w:sz="4" w:space="0" w:color="auto"/>
              <w:left w:val="single" w:sz="4" w:space="0" w:color="auto"/>
              <w:bottom w:val="single" w:sz="4" w:space="0" w:color="auto"/>
              <w:right w:val="single" w:sz="4" w:space="0" w:color="auto"/>
            </w:tcBorders>
            <w:vAlign w:val="center"/>
          </w:tcPr>
          <w:p w:rsidR="002B4041" w:rsidRDefault="00F61483" w:rsidP="001C2CF5">
            <w:pPr>
              <w:spacing w:line="256" w:lineRule="auto"/>
              <w:jc w:val="center"/>
              <w:rPr>
                <w:rFonts w:cs="Arial"/>
                <w:sz w:val="16"/>
                <w:szCs w:val="16"/>
              </w:rPr>
            </w:pPr>
            <w:r>
              <w:rPr>
                <w:noProof/>
              </w:rPr>
              <w:drawing>
                <wp:anchor distT="0" distB="0" distL="114300" distR="114300" simplePos="0" relativeHeight="251634688" behindDoc="0" locked="0" layoutInCell="1" allowOverlap="1">
                  <wp:simplePos x="0" y="0"/>
                  <wp:positionH relativeFrom="column">
                    <wp:posOffset>67945</wp:posOffset>
                  </wp:positionH>
                  <wp:positionV relativeFrom="paragraph">
                    <wp:posOffset>10160</wp:posOffset>
                  </wp:positionV>
                  <wp:extent cx="348615" cy="263525"/>
                  <wp:effectExtent l="0" t="0" r="0" b="3175"/>
                  <wp:wrapNone/>
                  <wp:docPr id="1401" name="Pictur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48615" cy="263525"/>
                          </a:xfrm>
                          <a:prstGeom prst="rect">
                            <a:avLst/>
                          </a:prstGeom>
                          <a:solidFill>
                            <a:srgbClr val="FF0000"/>
                          </a:solidFill>
                        </pic:spPr>
                      </pic:pic>
                    </a:graphicData>
                  </a:graphic>
                  <wp14:sizeRelH relativeFrom="page">
                    <wp14:pctWidth>0</wp14:pctWidth>
                  </wp14:sizeRelH>
                  <wp14:sizeRelV relativeFrom="page">
                    <wp14:pctHeight>0</wp14:pctHeight>
                  </wp14:sizeRelV>
                </wp:anchor>
              </w:drawing>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Yellow</w:t>
            </w:r>
            <w:r>
              <w:rPr>
                <w:rFonts w:cs="Arial"/>
                <w:noProof/>
                <w:sz w:val="16"/>
                <w:szCs w:val="16"/>
              </w:rPr>
              <w:t xml:space="preserve"> </w:t>
            </w:r>
          </w:p>
        </w:tc>
        <w:tc>
          <w:tcPr>
            <w:tcW w:w="175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jc w:val="center"/>
              <w:rPr>
                <w:rFonts w:cs="Arial"/>
                <w:sz w:val="16"/>
                <w:szCs w:val="16"/>
              </w:rPr>
            </w:pPr>
            <w:r>
              <w:rPr>
                <w:rFonts w:cs="Arial"/>
                <w:sz w:val="16"/>
                <w:szCs w:val="16"/>
              </w:rPr>
              <w:t>None</w:t>
            </w:r>
          </w:p>
          <w:p w:rsidR="002B4041" w:rsidRDefault="00F61483">
            <w:pPr>
              <w:spacing w:line="256" w:lineRule="auto"/>
              <w:jc w:val="center"/>
              <w:rPr>
                <w:rFonts w:cs="Arial"/>
                <w:sz w:val="16"/>
                <w:szCs w:val="16"/>
              </w:rPr>
            </w:pP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 xml:space="preserve">ABS_Telltale = ON or </w:t>
            </w:r>
          </w:p>
          <w:p w:rsidR="002B4041" w:rsidRDefault="00F61483">
            <w:pPr>
              <w:spacing w:line="256" w:lineRule="auto"/>
              <w:jc w:val="center"/>
              <w:rPr>
                <w:rFonts w:cs="Arial"/>
                <w:sz w:val="16"/>
                <w:szCs w:val="16"/>
              </w:rPr>
            </w:pPr>
            <w:r>
              <w:rPr>
                <w:rFonts w:cs="Arial"/>
                <w:sz w:val="16"/>
                <w:szCs w:val="16"/>
              </w:rPr>
              <w:t>Flash @ 2Hz 50% Duty Cycle or</w:t>
            </w:r>
          </w:p>
          <w:p w:rsidR="002B4041" w:rsidRDefault="00F61483">
            <w:pPr>
              <w:spacing w:line="256" w:lineRule="auto"/>
              <w:jc w:val="center"/>
              <w:rPr>
                <w:rFonts w:cs="Arial"/>
                <w:sz w:val="16"/>
                <w:szCs w:val="16"/>
              </w:rPr>
            </w:pPr>
            <w:r>
              <w:rPr>
                <w:rFonts w:cs="Arial"/>
                <w:sz w:val="16"/>
                <w:szCs w:val="16"/>
              </w:rPr>
              <w:t>Flash @ .5Hz 50% Duty Cycle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28</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rPr>
            </w:pPr>
            <w:r>
              <w:rPr>
                <w:rFonts w:cs="Arial"/>
                <w:sz w:val="16"/>
                <w:szCs w:val="16"/>
              </w:rPr>
              <w:t>Brake Warning</w:t>
            </w:r>
          </w:p>
          <w:p w:rsidR="002B4041" w:rsidRDefault="00F61483">
            <w:pPr>
              <w:spacing w:line="256" w:lineRule="auto"/>
              <w:rPr>
                <w:rFonts w:cs="Arial"/>
                <w:sz w:val="16"/>
                <w:szCs w:val="16"/>
              </w:rPr>
            </w:pPr>
            <w:r>
              <w:rPr>
                <w:rFonts w:cs="Arial"/>
                <w:sz w:val="16"/>
                <w:szCs w:val="16"/>
              </w:rPr>
              <w:lastRenderedPageBreak/>
              <w:t>(low fluid ,</w:t>
            </w:r>
            <w:r>
              <w:rPr>
                <w:rFonts w:cs="Arial"/>
                <w:sz w:val="16"/>
                <w:szCs w:val="16"/>
              </w:rPr>
              <w:t xml:space="preserve"> pressure differential, park brake applied) One telltale used for brake malfunctions and park brake applied indications. </w:t>
            </w:r>
          </w:p>
        </w:tc>
        <w:tc>
          <w:tcPr>
            <w:tcW w:w="1236"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jc w:val="center"/>
              <w:rPr>
                <w:rFonts w:cs="Arial"/>
                <w:sz w:val="16"/>
                <w:szCs w:val="16"/>
              </w:rPr>
            </w:pPr>
          </w:p>
          <w:p w:rsidR="002B4041" w:rsidRDefault="00F61483" w:rsidP="001C2CF5">
            <w:pPr>
              <w:spacing w:line="256" w:lineRule="auto"/>
              <w:jc w:val="center"/>
              <w:rPr>
                <w:sz w:val="24"/>
              </w:rPr>
            </w:pPr>
            <w:r>
              <w:lastRenderedPageBreak/>
              <w:t xml:space="preserve">  </w:t>
            </w:r>
            <w:r>
              <w:rPr>
                <w:noProof/>
              </w:rPr>
              <w:drawing>
                <wp:inline distT="0" distB="0" distL="0" distR="0">
                  <wp:extent cx="457200" cy="257175"/>
                  <wp:effectExtent l="0" t="0" r="0" b="9525"/>
                  <wp:docPr id="1402"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57200" cy="257175"/>
                          </a:xfrm>
                          <a:prstGeom prst="rect">
                            <a:avLst/>
                          </a:prstGeom>
                          <a:noFill/>
                          <a:ln>
                            <a:noFill/>
                          </a:ln>
                        </pic:spPr>
                      </pic:pic>
                    </a:graphicData>
                  </a:graphic>
                </wp:inline>
              </w:drawing>
            </w:r>
          </w:p>
          <w:p w:rsidR="002B4041" w:rsidRDefault="00F61483">
            <w:pPr>
              <w:spacing w:line="256" w:lineRule="auto"/>
            </w:pPr>
          </w:p>
          <w:p w:rsidR="002B4041" w:rsidRDefault="00F61483">
            <w:pPr>
              <w:spacing w:line="256" w:lineRule="auto"/>
              <w:jc w:val="center"/>
              <w:rPr>
                <w:rFonts w:cs="Arial"/>
                <w:sz w:val="16"/>
                <w:szCs w:val="16"/>
              </w:rPr>
            </w:pPr>
            <w:r>
              <w:rPr>
                <w:rFonts w:cs="Arial"/>
                <w:sz w:val="16"/>
                <w:szCs w:val="16"/>
              </w:rPr>
              <w:t>Red</w:t>
            </w:r>
          </w:p>
        </w:tc>
        <w:tc>
          <w:tcPr>
            <w:tcW w:w="175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bCs/>
                <w:sz w:val="16"/>
                <w:szCs w:val="16"/>
              </w:rPr>
            </w:pPr>
            <w:r>
              <w:rPr>
                <w:rFonts w:cs="Arial"/>
                <w:bCs/>
                <w:sz w:val="16"/>
                <w:szCs w:val="16"/>
              </w:rPr>
              <w:lastRenderedPageBreak/>
              <w:t>BRAKE FLUID</w:t>
            </w:r>
          </w:p>
          <w:p w:rsidR="002B4041" w:rsidRDefault="00F61483">
            <w:pPr>
              <w:spacing w:line="256" w:lineRule="auto"/>
              <w:jc w:val="center"/>
              <w:rPr>
                <w:rFonts w:cs="Arial"/>
                <w:bCs/>
                <w:sz w:val="16"/>
                <w:szCs w:val="16"/>
              </w:rPr>
            </w:pPr>
            <w:r>
              <w:rPr>
                <w:rFonts w:cs="Arial"/>
                <w:bCs/>
                <w:sz w:val="16"/>
                <w:szCs w:val="16"/>
              </w:rPr>
              <w:lastRenderedPageBreak/>
              <w:t>LEVEL LOW, CHECK BRAKE SYSTEM,</w:t>
            </w:r>
          </w:p>
          <w:p w:rsidR="002B4041" w:rsidRDefault="00F61483">
            <w:pPr>
              <w:spacing w:line="256" w:lineRule="auto"/>
              <w:jc w:val="center"/>
              <w:rPr>
                <w:rFonts w:cs="Arial"/>
                <w:bCs/>
                <w:sz w:val="16"/>
                <w:szCs w:val="16"/>
              </w:rPr>
            </w:pPr>
            <w:r>
              <w:rPr>
                <w:rFonts w:cs="Arial"/>
                <w:bCs/>
                <w:sz w:val="16"/>
                <w:szCs w:val="16"/>
              </w:rPr>
              <w:t>PARK BRAKE ENGAGED</w:t>
            </w:r>
          </w:p>
          <w:p w:rsidR="002B4041" w:rsidRDefault="00F61483">
            <w:pPr>
              <w:spacing w:line="256" w:lineRule="auto"/>
              <w:jc w:val="center"/>
              <w:rPr>
                <w:rFonts w:cs="Arial"/>
                <w:bCs/>
                <w:strike/>
                <w:sz w:val="16"/>
                <w:szCs w:val="16"/>
                <w:highlight w:val="darkYellow"/>
              </w:rPr>
            </w:pPr>
            <w:r>
              <w:rPr>
                <w:rFonts w:cs="Arial"/>
                <w:bCs/>
                <w:strike/>
                <w:sz w:val="16"/>
                <w:szCs w:val="16"/>
                <w:highlight w:val="darkYellow"/>
              </w:rPr>
              <w:t>C34x (W606):  Brake pad wear Service now</w:t>
            </w:r>
          </w:p>
          <w:p w:rsidR="002B4041" w:rsidRDefault="00F61483">
            <w:pPr>
              <w:spacing w:line="256" w:lineRule="auto"/>
              <w:jc w:val="center"/>
              <w:rPr>
                <w:rFonts w:cs="Arial"/>
                <w:sz w:val="16"/>
                <w:szCs w:val="16"/>
              </w:rPr>
            </w:pPr>
            <w:r>
              <w:rPr>
                <w:rFonts w:cs="Arial"/>
                <w:bCs/>
                <w:strike/>
                <w:sz w:val="16"/>
                <w:szCs w:val="16"/>
                <w:highlight w:val="darkYellow"/>
              </w:rPr>
              <w:t>C34x (W607):  Brake b</w:t>
            </w:r>
            <w:r>
              <w:rPr>
                <w:rFonts w:cs="Arial"/>
                <w:bCs/>
                <w:strike/>
                <w:sz w:val="16"/>
                <w:szCs w:val="16"/>
                <w:highlight w:val="darkYellow"/>
              </w:rPr>
              <w:t>oost malfunction Service now</w:t>
            </w: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r>
              <w:rPr>
                <w:rFonts w:cs="Arial"/>
                <w:sz w:val="16"/>
                <w:szCs w:val="16"/>
              </w:rPr>
              <w:lastRenderedPageBreak/>
              <w:t>Brake_Telltale = ON or</w:t>
            </w:r>
          </w:p>
          <w:p w:rsidR="002B4041" w:rsidRDefault="00F61483">
            <w:pPr>
              <w:spacing w:line="256" w:lineRule="auto"/>
              <w:jc w:val="center"/>
              <w:rPr>
                <w:rFonts w:cs="Arial"/>
                <w:sz w:val="16"/>
                <w:szCs w:val="16"/>
              </w:rPr>
            </w:pPr>
            <w:r>
              <w:rPr>
                <w:rFonts w:cs="Arial"/>
                <w:sz w:val="16"/>
                <w:szCs w:val="16"/>
              </w:rPr>
              <w:lastRenderedPageBreak/>
              <w:t>Flash @2Hz, 50% Duty Cycle or</w:t>
            </w:r>
          </w:p>
          <w:p w:rsidR="002B4041" w:rsidRDefault="00F61483">
            <w:pPr>
              <w:spacing w:line="256" w:lineRule="auto"/>
              <w:jc w:val="center"/>
              <w:rPr>
                <w:rFonts w:cs="Arial"/>
                <w:sz w:val="16"/>
                <w:szCs w:val="16"/>
              </w:rPr>
            </w:pPr>
            <w:r>
              <w:rPr>
                <w:rFonts w:cs="Arial"/>
                <w:sz w:val="16"/>
                <w:szCs w:val="16"/>
              </w:rPr>
              <w:t>Flash @.5Hz, 50% Duty Cycle</w:t>
            </w:r>
          </w:p>
          <w:p w:rsidR="002B4041" w:rsidRDefault="00F61483">
            <w:pPr>
              <w:spacing w:line="256" w:lineRule="auto"/>
              <w:jc w:val="center"/>
              <w:rPr>
                <w:rFonts w:cs="Arial"/>
                <w:sz w:val="16"/>
                <w:szCs w:val="16"/>
              </w:rPr>
            </w:pP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C34x:  </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See ESAM5T-10849-AA_20091009.doc Chapter 5.16.2 BRAKE</w:t>
            </w:r>
          </w:p>
          <w:p w:rsidR="002B4041" w:rsidRDefault="00F61483">
            <w:pPr>
              <w:spacing w:line="256" w:lineRule="auto"/>
              <w:jc w:val="center"/>
              <w:rPr>
                <w:rFonts w:cs="Arial"/>
                <w:sz w:val="16"/>
                <w:szCs w:val="16"/>
              </w:rPr>
            </w:pPr>
            <w:r>
              <w:rPr>
                <w:rFonts w:cs="Arial"/>
                <w:strike/>
                <w:sz w:val="16"/>
                <w:szCs w:val="16"/>
                <w:highlight w:val="darkYellow"/>
              </w:rPr>
              <w:t>Brake_Telltale = ON</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lastRenderedPageBreak/>
              <w:t>27</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rPr>
            </w:pPr>
            <w:r>
              <w:rPr>
                <w:rFonts w:cs="Arial"/>
                <w:sz w:val="16"/>
                <w:szCs w:val="16"/>
              </w:rPr>
              <w:t>Tire Pressure Monitor System</w:t>
            </w:r>
          </w:p>
          <w:p w:rsidR="002B4041" w:rsidRDefault="00F61483">
            <w:pPr>
              <w:spacing w:line="256" w:lineRule="auto"/>
              <w:rPr>
                <w:rFonts w:cs="Arial"/>
                <w:sz w:val="16"/>
                <w:szCs w:val="16"/>
              </w:rPr>
            </w:pPr>
            <w:r>
              <w:rPr>
                <w:rFonts w:cs="Arial"/>
                <w:sz w:val="16"/>
                <w:szCs w:val="16"/>
              </w:rPr>
              <w:t>(TPMS) Warning</w:t>
            </w:r>
          </w:p>
          <w:p w:rsidR="002B4041" w:rsidRDefault="00F61483">
            <w:pPr>
              <w:spacing w:line="256" w:lineRule="auto"/>
              <w:rPr>
                <w:rFonts w:cs="Arial"/>
                <w:b/>
                <w:bCs/>
                <w:sz w:val="16"/>
                <w:szCs w:val="16"/>
              </w:rPr>
            </w:pPr>
            <w:r>
              <w:rPr>
                <w:rFonts w:cs="Arial"/>
                <w:sz w:val="16"/>
                <w:szCs w:val="16"/>
              </w:rPr>
              <w:t xml:space="preserve">-  Low </w:t>
            </w:r>
            <w:r>
              <w:rPr>
                <w:rFonts w:cs="Arial"/>
                <w:sz w:val="16"/>
                <w:szCs w:val="16"/>
              </w:rPr>
              <w:t>Pressure:</w:t>
            </w:r>
            <w:r>
              <w:rPr>
                <w:rFonts w:cs="Arial"/>
                <w:b/>
                <w:bCs/>
                <w:sz w:val="16"/>
                <w:szCs w:val="16"/>
              </w:rPr>
              <w:t xml:space="preserve"> ON  Solid.</w:t>
            </w:r>
          </w:p>
          <w:p w:rsidR="002B4041" w:rsidRDefault="00F61483">
            <w:pPr>
              <w:spacing w:line="256" w:lineRule="auto"/>
              <w:rPr>
                <w:rFonts w:cs="Arial"/>
                <w:sz w:val="16"/>
                <w:szCs w:val="16"/>
              </w:rPr>
            </w:pPr>
            <w:r>
              <w:rPr>
                <w:rFonts w:cs="Arial"/>
                <w:b/>
                <w:bCs/>
                <w:sz w:val="16"/>
                <w:szCs w:val="16"/>
              </w:rPr>
              <w:t xml:space="preserve">-  </w:t>
            </w:r>
            <w:r>
              <w:rPr>
                <w:rFonts w:cs="Arial"/>
                <w:sz w:val="16"/>
                <w:szCs w:val="16"/>
              </w:rPr>
              <w:t>Malfunction: Flash 75s then On Solid.</w:t>
            </w:r>
          </w:p>
        </w:tc>
        <w:tc>
          <w:tcPr>
            <w:tcW w:w="1236"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jc w:val="center"/>
              <w:rPr>
                <w:rFonts w:cs="Arial"/>
                <w:sz w:val="16"/>
                <w:szCs w:val="16"/>
              </w:rPr>
            </w:pPr>
          </w:p>
          <w:p w:rsidR="002B4041" w:rsidRDefault="00F61483" w:rsidP="001C2CF5">
            <w:pPr>
              <w:spacing w:line="256" w:lineRule="auto"/>
              <w:jc w:val="center"/>
              <w:rPr>
                <w:rFonts w:cs="Arial"/>
                <w:sz w:val="16"/>
                <w:szCs w:val="16"/>
              </w:rPr>
            </w:pPr>
            <w:r>
              <w:rPr>
                <w:noProof/>
              </w:rPr>
              <w:drawing>
                <wp:anchor distT="0" distB="0" distL="114300" distR="114300" simplePos="0" relativeHeight="251640832" behindDoc="0" locked="0" layoutInCell="1" allowOverlap="1">
                  <wp:simplePos x="0" y="0"/>
                  <wp:positionH relativeFrom="column">
                    <wp:posOffset>86995</wp:posOffset>
                  </wp:positionH>
                  <wp:positionV relativeFrom="paragraph">
                    <wp:posOffset>43180</wp:posOffset>
                  </wp:positionV>
                  <wp:extent cx="304800" cy="304800"/>
                  <wp:effectExtent l="0" t="0" r="0" b="0"/>
                  <wp:wrapNone/>
                  <wp:docPr id="1403" name="Pictur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pic:spPr>
                      </pic:pic>
                    </a:graphicData>
                  </a:graphic>
                  <wp14:sizeRelH relativeFrom="page">
                    <wp14:pctWidth>0</wp14:pctWidth>
                  </wp14:sizeRelH>
                  <wp14:sizeRelV relativeFrom="page">
                    <wp14:pctHeight>0</wp14:pctHeight>
                  </wp14:sizeRelV>
                </wp:anchor>
              </w:drawing>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Yellow</w:t>
            </w:r>
          </w:p>
          <w:p w:rsidR="002B4041" w:rsidRDefault="00F61483">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LOW TIRE PRESSURE,</w:t>
            </w:r>
          </w:p>
          <w:p w:rsidR="002B4041" w:rsidRDefault="00F61483">
            <w:pPr>
              <w:spacing w:line="256" w:lineRule="auto"/>
              <w:jc w:val="center"/>
              <w:rPr>
                <w:rFonts w:cs="Arial"/>
                <w:sz w:val="16"/>
                <w:szCs w:val="16"/>
              </w:rPr>
            </w:pPr>
            <w:r>
              <w:rPr>
                <w:rFonts w:cs="Arial"/>
                <w:sz w:val="16"/>
                <w:szCs w:val="16"/>
              </w:rPr>
              <w:t>TIRE PRESSURE</w:t>
            </w:r>
          </w:p>
          <w:p w:rsidR="002B4041" w:rsidRDefault="00F61483">
            <w:pPr>
              <w:spacing w:line="256" w:lineRule="auto"/>
              <w:jc w:val="center"/>
              <w:rPr>
                <w:rFonts w:cs="Arial"/>
                <w:sz w:val="16"/>
                <w:szCs w:val="16"/>
              </w:rPr>
            </w:pPr>
            <w:r>
              <w:rPr>
                <w:rFonts w:cs="Arial"/>
                <w:sz w:val="16"/>
                <w:szCs w:val="16"/>
              </w:rPr>
              <w:t>MONITOR FAULT,</w:t>
            </w:r>
          </w:p>
          <w:p w:rsidR="002B4041" w:rsidRDefault="00F61483">
            <w:pPr>
              <w:spacing w:line="256" w:lineRule="auto"/>
              <w:jc w:val="center"/>
              <w:rPr>
                <w:rFonts w:cs="Arial"/>
                <w:sz w:val="16"/>
                <w:szCs w:val="16"/>
              </w:rPr>
            </w:pPr>
            <w:r>
              <w:rPr>
                <w:rFonts w:cs="Arial"/>
                <w:sz w:val="16"/>
                <w:szCs w:val="16"/>
              </w:rPr>
              <w:t>TIRE PRESSURE SENSOR FAULT</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Tire_Pressure_Telltale = ON or</w:t>
            </w:r>
          </w:p>
          <w:p w:rsidR="002B4041" w:rsidRDefault="00F61483">
            <w:pPr>
              <w:spacing w:line="256" w:lineRule="auto"/>
              <w:jc w:val="center"/>
              <w:rPr>
                <w:rFonts w:cs="Arial"/>
                <w:sz w:val="16"/>
                <w:szCs w:val="16"/>
              </w:rPr>
            </w:pPr>
            <w:r>
              <w:rPr>
                <w:rFonts w:cs="Arial"/>
                <w:sz w:val="16"/>
                <w:szCs w:val="16"/>
              </w:rPr>
              <w:t>Flash @1Hz 50% Duty Cycle</w:t>
            </w:r>
          </w:p>
        </w:tc>
      </w:tr>
      <w:tr w:rsidR="002B4041" w:rsidTr="002B4041">
        <w:trPr>
          <w:trHeight w:val="908"/>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26</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shd w:val="clear" w:color="auto" w:fill="FFFFFF"/>
              </w:rPr>
            </w:pPr>
            <w:r>
              <w:rPr>
                <w:rFonts w:cs="Arial"/>
                <w:sz w:val="16"/>
                <w:szCs w:val="16"/>
              </w:rPr>
              <w:t>MIL   - Regulatory</w:t>
            </w: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rsidP="001C2CF5">
            <w:pPr>
              <w:spacing w:line="256" w:lineRule="auto"/>
              <w:jc w:val="center"/>
              <w:rPr>
                <w:rFonts w:cs="Arial"/>
                <w:sz w:val="16"/>
                <w:szCs w:val="16"/>
                <w:shd w:val="clear" w:color="auto" w:fill="E6E6E6"/>
              </w:rPr>
            </w:pPr>
            <w:r>
              <w:rPr>
                <w:noProof/>
              </w:rPr>
              <w:drawing>
                <wp:inline distT="0" distB="0" distL="0" distR="0">
                  <wp:extent cx="371475" cy="295275"/>
                  <wp:effectExtent l="0" t="0" r="9525" b="9525"/>
                  <wp:docPr id="1404"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71475" cy="295275"/>
                          </a:xfrm>
                          <a:prstGeom prst="rect">
                            <a:avLst/>
                          </a:prstGeom>
                          <a:noFill/>
                          <a:ln>
                            <a:noFill/>
                          </a:ln>
                        </pic:spPr>
                      </pic:pic>
                    </a:graphicData>
                  </a:graphic>
                </wp:inline>
              </w:drawing>
            </w:r>
          </w:p>
          <w:p w:rsidR="002B4041" w:rsidRDefault="00F61483">
            <w:pPr>
              <w:spacing w:line="256" w:lineRule="auto"/>
              <w:jc w:val="center"/>
              <w:rPr>
                <w:rFonts w:cs="Arial"/>
                <w:sz w:val="16"/>
                <w:szCs w:val="16"/>
                <w:shd w:val="clear" w:color="auto" w:fill="E6E6E6"/>
              </w:rPr>
            </w:pPr>
            <w:r>
              <w:rPr>
                <w:rFonts w:cs="Arial"/>
                <w:sz w:val="16"/>
                <w:szCs w:val="16"/>
              </w:rPr>
              <w:t>Yellow</w:t>
            </w:r>
          </w:p>
        </w:tc>
        <w:tc>
          <w:tcPr>
            <w:tcW w:w="175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jc w:val="center"/>
              <w:rPr>
                <w:rFonts w:cs="Arial"/>
                <w:sz w:val="16"/>
                <w:szCs w:val="16"/>
              </w:rPr>
            </w:pPr>
            <w:r>
              <w:rPr>
                <w:rFonts w:cs="Arial"/>
                <w:sz w:val="16"/>
                <w:szCs w:val="16"/>
              </w:rPr>
              <w:t>None</w:t>
            </w:r>
          </w:p>
          <w:p w:rsidR="002B4041" w:rsidRDefault="00F61483">
            <w:pPr>
              <w:spacing w:line="256" w:lineRule="auto"/>
              <w:jc w:val="center"/>
              <w:rPr>
                <w:rFonts w:cs="Arial"/>
                <w:sz w:val="16"/>
                <w:szCs w:val="16"/>
              </w:rPr>
            </w:pP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Malfunction Indicator Lamp (MIL)Telltale = ON or</w:t>
            </w:r>
          </w:p>
          <w:p w:rsidR="002B4041" w:rsidRDefault="00F61483">
            <w:pPr>
              <w:spacing w:line="256" w:lineRule="auto"/>
              <w:jc w:val="center"/>
              <w:rPr>
                <w:rFonts w:cs="Arial"/>
                <w:sz w:val="16"/>
                <w:szCs w:val="16"/>
              </w:rPr>
            </w:pPr>
            <w:r>
              <w:rPr>
                <w:rFonts w:cs="Arial"/>
                <w:sz w:val="16"/>
                <w:szCs w:val="16"/>
              </w:rPr>
              <w:t>FLASH @1Hz, 50% Duty Cycle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25</w:t>
            </w:r>
          </w:p>
        </w:tc>
        <w:tc>
          <w:tcPr>
            <w:tcW w:w="181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rPr>
                <w:rFonts w:cs="Arial"/>
                <w:sz w:val="16"/>
                <w:szCs w:val="16"/>
                <w:shd w:val="clear" w:color="auto" w:fill="E6E6E6"/>
              </w:rPr>
            </w:pPr>
            <w:r>
              <w:rPr>
                <w:rFonts w:cs="Arial"/>
                <w:sz w:val="16"/>
                <w:szCs w:val="16"/>
                <w:shd w:val="clear" w:color="auto" w:fill="FFFFFF"/>
              </w:rPr>
              <w:t>Charge System Fault</w:t>
            </w:r>
          </w:p>
          <w:p w:rsidR="002B4041" w:rsidRDefault="00F61483">
            <w:pPr>
              <w:spacing w:line="256" w:lineRule="auto"/>
              <w:rPr>
                <w:rFonts w:cs="Arial"/>
                <w:sz w:val="16"/>
                <w:szCs w:val="16"/>
                <w:shd w:val="clear" w:color="auto" w:fill="E6E6E6"/>
              </w:rPr>
            </w:pPr>
          </w:p>
        </w:tc>
        <w:tc>
          <w:tcPr>
            <w:tcW w:w="1236"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jc w:val="center"/>
              <w:rPr>
                <w:rFonts w:cs="Arial"/>
                <w:sz w:val="16"/>
                <w:szCs w:val="16"/>
                <w:shd w:val="clear" w:color="auto" w:fill="E6E6E6"/>
              </w:rPr>
            </w:pPr>
          </w:p>
          <w:p w:rsidR="002B4041" w:rsidRDefault="00F61483" w:rsidP="001C2CF5">
            <w:pPr>
              <w:spacing w:line="256" w:lineRule="auto"/>
              <w:jc w:val="center"/>
              <w:rPr>
                <w:rFonts w:cs="Arial"/>
                <w:sz w:val="16"/>
                <w:szCs w:val="16"/>
                <w:shd w:val="clear" w:color="auto" w:fill="E6E6E6"/>
              </w:rPr>
            </w:pPr>
            <w:r>
              <w:rPr>
                <w:noProof/>
              </w:rPr>
              <w:drawing>
                <wp:anchor distT="0" distB="0" distL="114300" distR="114300" simplePos="0" relativeHeight="251646976" behindDoc="0" locked="0" layoutInCell="1" allowOverlap="1">
                  <wp:simplePos x="0" y="0"/>
                  <wp:positionH relativeFrom="column">
                    <wp:posOffset>163195</wp:posOffset>
                  </wp:positionH>
                  <wp:positionV relativeFrom="paragraph">
                    <wp:posOffset>42545</wp:posOffset>
                  </wp:positionV>
                  <wp:extent cx="304800" cy="213360"/>
                  <wp:effectExtent l="0" t="0" r="0" b="0"/>
                  <wp:wrapNone/>
                  <wp:docPr id="1405"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04800" cy="213360"/>
                          </a:xfrm>
                          <a:prstGeom prst="rect">
                            <a:avLst/>
                          </a:prstGeom>
                          <a:noFill/>
                        </pic:spPr>
                      </pic:pic>
                    </a:graphicData>
                  </a:graphic>
                  <wp14:sizeRelH relativeFrom="page">
                    <wp14:pctWidth>0</wp14:pctWidth>
                  </wp14:sizeRelH>
                  <wp14:sizeRelV relativeFrom="page">
                    <wp14:pctHeight>0</wp14:pctHeight>
                  </wp14:sizeRelV>
                </wp:anchor>
              </w:drawing>
            </w:r>
          </w:p>
          <w:p w:rsidR="002B4041" w:rsidRDefault="00F61483">
            <w:pPr>
              <w:spacing w:line="256" w:lineRule="auto"/>
              <w:jc w:val="center"/>
              <w:rPr>
                <w:rFonts w:cs="Arial"/>
                <w:sz w:val="16"/>
                <w:szCs w:val="16"/>
                <w:shd w:val="clear" w:color="auto" w:fill="E6E6E6"/>
              </w:rPr>
            </w:pPr>
          </w:p>
          <w:p w:rsidR="002B4041" w:rsidRDefault="00F61483">
            <w:pPr>
              <w:spacing w:line="256" w:lineRule="auto"/>
              <w:jc w:val="center"/>
              <w:rPr>
                <w:rFonts w:cs="Arial"/>
                <w:sz w:val="16"/>
                <w:szCs w:val="16"/>
                <w:shd w:val="clear" w:color="auto" w:fill="FFFFFF"/>
              </w:rPr>
            </w:pPr>
          </w:p>
          <w:p w:rsidR="002B4041" w:rsidRDefault="00F61483">
            <w:pPr>
              <w:spacing w:line="256" w:lineRule="auto"/>
              <w:jc w:val="center"/>
              <w:rPr>
                <w:rFonts w:cs="Arial"/>
                <w:sz w:val="16"/>
                <w:szCs w:val="16"/>
                <w:shd w:val="clear" w:color="auto" w:fill="E6E6E6"/>
              </w:rPr>
            </w:pPr>
            <w:r>
              <w:rPr>
                <w:rFonts w:cs="Arial"/>
                <w:sz w:val="16"/>
                <w:szCs w:val="16"/>
                <w:shd w:val="clear" w:color="auto" w:fill="FFFFFF"/>
              </w:rPr>
              <w:t>Red</w:t>
            </w: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rPr>
            </w:pPr>
            <w:r>
              <w:rPr>
                <w:rFonts w:cs="Arial"/>
                <w:sz w:val="16"/>
                <w:szCs w:val="16"/>
              </w:rPr>
              <w:t>None or</w:t>
            </w:r>
          </w:p>
          <w:p w:rsidR="002B4041" w:rsidRDefault="00F61483">
            <w:pPr>
              <w:spacing w:line="256" w:lineRule="auto"/>
              <w:jc w:val="center"/>
              <w:rPr>
                <w:rFonts w:cs="Arial"/>
                <w:sz w:val="16"/>
                <w:szCs w:val="16"/>
              </w:rPr>
            </w:pPr>
            <w:r>
              <w:rPr>
                <w:rFonts w:cs="Arial"/>
                <w:sz w:val="16"/>
                <w:szCs w:val="16"/>
              </w:rPr>
              <w:t>CHECK CHARGING SYSTEM</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Battery_Charge_Telltale = ON or</w:t>
            </w:r>
          </w:p>
          <w:p w:rsidR="002B4041" w:rsidRDefault="00F61483">
            <w:pPr>
              <w:spacing w:line="256" w:lineRule="auto"/>
              <w:jc w:val="center"/>
              <w:rPr>
                <w:rFonts w:cs="Arial"/>
                <w:sz w:val="16"/>
                <w:szCs w:val="16"/>
              </w:rPr>
            </w:pPr>
            <w:r>
              <w:rPr>
                <w:rFonts w:cs="Arial"/>
                <w:sz w:val="16"/>
                <w:szCs w:val="16"/>
              </w:rPr>
              <w:t>Battery_Charge_RTT = Active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24</w:t>
            </w:r>
          </w:p>
        </w:tc>
        <w:tc>
          <w:tcPr>
            <w:tcW w:w="181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rPr>
                <w:rFonts w:cs="Arial"/>
                <w:strike/>
                <w:sz w:val="16"/>
                <w:szCs w:val="16"/>
                <w:shd w:val="clear" w:color="auto" w:fill="FFFFFF"/>
              </w:rPr>
            </w:pPr>
            <w:r>
              <w:rPr>
                <w:rFonts w:cs="Arial"/>
                <w:sz w:val="16"/>
                <w:szCs w:val="16"/>
                <w:shd w:val="clear" w:color="auto" w:fill="FFFFFF"/>
              </w:rPr>
              <w:t>ESC Event (flash), or Fault (on steady)</w:t>
            </w:r>
          </w:p>
          <w:p w:rsidR="002B4041" w:rsidRDefault="00F61483">
            <w:pPr>
              <w:spacing w:line="256" w:lineRule="auto"/>
              <w:rPr>
                <w:rFonts w:cs="Arial"/>
                <w:sz w:val="16"/>
                <w:szCs w:val="16"/>
                <w:shd w:val="clear" w:color="auto" w:fill="FFFFFF"/>
              </w:rPr>
            </w:pPr>
            <w:r>
              <w:rPr>
                <w:rFonts w:cs="Arial"/>
                <w:sz w:val="16"/>
                <w:szCs w:val="16"/>
                <w:shd w:val="clear" w:color="auto" w:fill="FFFFFF"/>
              </w:rPr>
              <w:t xml:space="preserve"> </w:t>
            </w:r>
          </w:p>
          <w:p w:rsidR="002B4041" w:rsidRDefault="00F61483">
            <w:pPr>
              <w:spacing w:line="256" w:lineRule="auto"/>
              <w:rPr>
                <w:rFonts w:cs="Arial"/>
                <w:sz w:val="16"/>
                <w:szCs w:val="16"/>
                <w:shd w:val="clear" w:color="auto" w:fill="FFFFFF"/>
              </w:rPr>
            </w:pPr>
          </w:p>
          <w:p w:rsidR="002B4041" w:rsidRDefault="00F61483">
            <w:pPr>
              <w:spacing w:line="256" w:lineRule="auto"/>
              <w:rPr>
                <w:rFonts w:cs="Arial"/>
                <w:sz w:val="16"/>
                <w:szCs w:val="16"/>
                <w:shd w:val="clear" w:color="auto" w:fill="E6E6E6"/>
              </w:rPr>
            </w:pPr>
          </w:p>
        </w:tc>
        <w:tc>
          <w:tcPr>
            <w:tcW w:w="1236" w:type="dxa"/>
            <w:tcBorders>
              <w:top w:val="single" w:sz="4" w:space="0" w:color="auto"/>
              <w:left w:val="single" w:sz="4" w:space="0" w:color="auto"/>
              <w:bottom w:val="single" w:sz="4" w:space="0" w:color="auto"/>
              <w:right w:val="single" w:sz="4" w:space="0" w:color="auto"/>
            </w:tcBorders>
            <w:vAlign w:val="center"/>
          </w:tcPr>
          <w:p w:rsidR="002B4041" w:rsidRDefault="00F61483" w:rsidP="001C2CF5">
            <w:pPr>
              <w:spacing w:line="256" w:lineRule="auto"/>
              <w:jc w:val="center"/>
              <w:rPr>
                <w:rFonts w:cs="Arial"/>
                <w:sz w:val="16"/>
                <w:szCs w:val="16"/>
                <w:shd w:val="clear" w:color="auto" w:fill="E6E6E6"/>
              </w:rPr>
            </w:pPr>
            <w:r>
              <w:rPr>
                <w:rFonts w:cs="Arial"/>
                <w:noProof/>
                <w:sz w:val="16"/>
                <w:szCs w:val="16"/>
                <w:shd w:val="clear" w:color="auto" w:fill="E6E6E6"/>
              </w:rPr>
              <w:drawing>
                <wp:inline distT="0" distB="0" distL="0" distR="0">
                  <wp:extent cx="333375" cy="409575"/>
                  <wp:effectExtent l="0" t="0" r="9525" b="9525"/>
                  <wp:docPr id="140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33375" cy="409575"/>
                          </a:xfrm>
                          <a:prstGeom prst="rect">
                            <a:avLst/>
                          </a:prstGeom>
                          <a:noFill/>
                          <a:ln>
                            <a:noFill/>
                          </a:ln>
                        </pic:spPr>
                      </pic:pic>
                    </a:graphicData>
                  </a:graphic>
                </wp:inline>
              </w:drawing>
            </w:r>
          </w:p>
          <w:p w:rsidR="002B4041" w:rsidRDefault="00F61483">
            <w:pPr>
              <w:spacing w:line="256" w:lineRule="auto"/>
              <w:jc w:val="center"/>
              <w:rPr>
                <w:rFonts w:cs="Arial"/>
                <w:sz w:val="16"/>
                <w:szCs w:val="16"/>
                <w:shd w:val="clear" w:color="auto" w:fill="E6E6E6"/>
              </w:rPr>
            </w:pPr>
          </w:p>
          <w:p w:rsidR="002B4041" w:rsidRDefault="00F61483">
            <w:pPr>
              <w:spacing w:line="256" w:lineRule="auto"/>
              <w:jc w:val="center"/>
              <w:rPr>
                <w:rFonts w:cs="Arial"/>
                <w:sz w:val="16"/>
                <w:szCs w:val="16"/>
                <w:shd w:val="clear" w:color="auto" w:fill="E6E6E6"/>
              </w:rPr>
            </w:pPr>
            <w:r>
              <w:rPr>
                <w:rFonts w:cs="Arial"/>
                <w:sz w:val="16"/>
                <w:szCs w:val="16"/>
                <w:shd w:val="clear" w:color="auto" w:fill="FFFFFF"/>
              </w:rPr>
              <w:t>Yellow</w:t>
            </w: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rPr>
            </w:pPr>
            <w:r>
              <w:rPr>
                <w:rFonts w:cs="Arial"/>
                <w:sz w:val="16"/>
                <w:szCs w:val="16"/>
              </w:rPr>
              <w:t>SERVICE</w:t>
            </w:r>
          </w:p>
          <w:p w:rsidR="002B4041" w:rsidRDefault="00F61483">
            <w:pPr>
              <w:spacing w:line="256" w:lineRule="auto"/>
              <w:jc w:val="center"/>
              <w:rPr>
                <w:rFonts w:cs="Arial"/>
                <w:sz w:val="16"/>
                <w:szCs w:val="16"/>
              </w:rPr>
            </w:pPr>
            <w:r>
              <w:rPr>
                <w:rFonts w:cs="Arial"/>
                <w:sz w:val="16"/>
                <w:szCs w:val="16"/>
              </w:rPr>
              <w:t>ADVANCETRAC</w:t>
            </w:r>
          </w:p>
          <w:p w:rsidR="002B4041" w:rsidRDefault="00F61483">
            <w:pPr>
              <w:spacing w:line="256" w:lineRule="auto"/>
              <w:jc w:val="center"/>
              <w:rPr>
                <w:rFonts w:cs="Arial"/>
                <w:sz w:val="16"/>
                <w:szCs w:val="16"/>
              </w:rPr>
            </w:pPr>
            <w:r>
              <w:rPr>
                <w:rFonts w:cs="Arial"/>
                <w:sz w:val="16"/>
                <w:szCs w:val="16"/>
              </w:rPr>
              <w:t>(For Fault Only)</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ESC_Telltale = ON or</w:t>
            </w:r>
          </w:p>
          <w:p w:rsidR="002B4041" w:rsidRDefault="00F61483">
            <w:pPr>
              <w:spacing w:line="256" w:lineRule="auto"/>
              <w:jc w:val="center"/>
              <w:rPr>
                <w:rFonts w:cs="Arial"/>
                <w:sz w:val="16"/>
                <w:szCs w:val="16"/>
              </w:rPr>
            </w:pPr>
            <w:r>
              <w:rPr>
                <w:rFonts w:cs="Arial"/>
                <w:sz w:val="16"/>
                <w:szCs w:val="16"/>
              </w:rPr>
              <w:t>Flash @2Hz 50% Duty Cycle or</w:t>
            </w:r>
          </w:p>
          <w:p w:rsidR="002B4041" w:rsidRDefault="00F61483">
            <w:pPr>
              <w:spacing w:line="256" w:lineRule="auto"/>
              <w:jc w:val="center"/>
              <w:rPr>
                <w:rFonts w:cs="Arial"/>
                <w:sz w:val="16"/>
                <w:szCs w:val="16"/>
              </w:rPr>
            </w:pPr>
            <w:r>
              <w:rPr>
                <w:rFonts w:cs="Arial"/>
                <w:sz w:val="16"/>
                <w:szCs w:val="16"/>
              </w:rPr>
              <w:t>Flash @0.5Hz 50% Duty Cycle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23</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shd w:val="clear" w:color="auto" w:fill="FFFFFF"/>
              </w:rPr>
            </w:pPr>
            <w:r>
              <w:rPr>
                <w:rFonts w:cs="Arial"/>
                <w:sz w:val="16"/>
                <w:szCs w:val="16"/>
                <w:shd w:val="clear" w:color="auto" w:fill="FFFFFF"/>
              </w:rPr>
              <w:t>ESC  OFF Indication</w:t>
            </w:r>
          </w:p>
          <w:p w:rsidR="002B4041" w:rsidRDefault="00F61483">
            <w:pPr>
              <w:spacing w:line="256" w:lineRule="auto"/>
              <w:rPr>
                <w:rFonts w:cs="Arial"/>
                <w:sz w:val="16"/>
                <w:szCs w:val="16"/>
                <w:shd w:val="clear" w:color="auto" w:fill="FFFFFF"/>
              </w:rPr>
            </w:pPr>
            <w:r>
              <w:rPr>
                <w:rFonts w:cs="Arial"/>
                <w:sz w:val="16"/>
                <w:szCs w:val="16"/>
              </w:rPr>
              <w:t>(Note:  This is IVDC Warnings in FoE)</w:t>
            </w: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rsidP="001C2CF5">
            <w:pPr>
              <w:spacing w:line="256" w:lineRule="auto"/>
              <w:jc w:val="center"/>
              <w:rPr>
                <w:rFonts w:cs="Arial"/>
                <w:sz w:val="16"/>
                <w:szCs w:val="16"/>
              </w:rPr>
            </w:pPr>
            <w:r>
              <w:rPr>
                <w:rFonts w:cs="Arial"/>
                <w:noProof/>
                <w:sz w:val="16"/>
                <w:szCs w:val="16"/>
              </w:rPr>
              <w:drawing>
                <wp:inline distT="0" distB="0" distL="0" distR="0">
                  <wp:extent cx="314325" cy="342900"/>
                  <wp:effectExtent l="0" t="0" r="9525" b="0"/>
                  <wp:docPr id="1407"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14325" cy="342900"/>
                          </a:xfrm>
                          <a:prstGeom prst="rect">
                            <a:avLst/>
                          </a:prstGeom>
                          <a:noFill/>
                          <a:ln>
                            <a:noFill/>
                          </a:ln>
                        </pic:spPr>
                      </pic:pic>
                    </a:graphicData>
                  </a:graphic>
                </wp:inline>
              </w:drawing>
            </w:r>
          </w:p>
          <w:p w:rsidR="002B4041" w:rsidRDefault="00F61483">
            <w:pPr>
              <w:spacing w:line="256" w:lineRule="auto"/>
              <w:jc w:val="center"/>
              <w:rPr>
                <w:rFonts w:cs="Arial"/>
                <w:bCs/>
                <w:noProof/>
                <w:sz w:val="16"/>
                <w:szCs w:val="16"/>
              </w:rPr>
            </w:pPr>
            <w:r>
              <w:rPr>
                <w:rFonts w:cs="Arial"/>
                <w:bCs/>
                <w:noProof/>
                <w:sz w:val="16"/>
                <w:szCs w:val="16"/>
              </w:rPr>
              <w:t>Yellow</w:t>
            </w:r>
          </w:p>
        </w:tc>
        <w:tc>
          <w:tcPr>
            <w:tcW w:w="175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jc w:val="center"/>
              <w:rPr>
                <w:rFonts w:cs="Arial"/>
                <w:sz w:val="16"/>
                <w:szCs w:val="16"/>
              </w:rPr>
            </w:pPr>
            <w:r>
              <w:rPr>
                <w:rFonts w:cs="Arial"/>
                <w:sz w:val="16"/>
                <w:szCs w:val="16"/>
              </w:rPr>
              <w:t>None (FNA)</w:t>
            </w:r>
          </w:p>
          <w:p w:rsidR="002B4041" w:rsidRDefault="00F61483">
            <w:pPr>
              <w:spacing w:line="256" w:lineRule="auto"/>
              <w:jc w:val="center"/>
              <w:rPr>
                <w:rFonts w:cs="Arial"/>
                <w:strike/>
                <w:sz w:val="16"/>
                <w:szCs w:val="16"/>
              </w:rPr>
            </w:pPr>
            <w:r>
              <w:rPr>
                <w:rFonts w:cs="Arial"/>
                <w:strike/>
                <w:sz w:val="16"/>
                <w:szCs w:val="16"/>
                <w:highlight w:val="darkYellow"/>
              </w:rPr>
              <w:t>C34x (W441):  IVDC malfunction Service required</w:t>
            </w:r>
          </w:p>
          <w:p w:rsidR="002B4041" w:rsidRDefault="00F61483">
            <w:pPr>
              <w:spacing w:line="256" w:lineRule="auto"/>
              <w:jc w:val="center"/>
              <w:rPr>
                <w:rFonts w:cs="Arial"/>
                <w:sz w:val="16"/>
                <w:szCs w:val="16"/>
              </w:rPr>
            </w:pP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ESC_Off_Telltale = ON</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C34x: </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See ESAM5T-10849-AA_20091009.doc Chapter 5.16.19 IVD/TC – ESC Off Telltale (CGEA v0.1)</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ESC_Telltale = ON or </w:t>
            </w:r>
          </w:p>
          <w:p w:rsidR="002B4041" w:rsidRDefault="00F61483">
            <w:pPr>
              <w:spacing w:line="256" w:lineRule="auto"/>
              <w:jc w:val="center"/>
              <w:rPr>
                <w:rFonts w:cs="Arial"/>
                <w:sz w:val="16"/>
                <w:szCs w:val="16"/>
              </w:rPr>
            </w:pPr>
            <w:r>
              <w:rPr>
                <w:rFonts w:cs="Arial"/>
                <w:strike/>
                <w:sz w:val="16"/>
                <w:szCs w:val="16"/>
                <w:highlight w:val="darkYellow"/>
              </w:rPr>
              <w:t>HMI_warning = ON</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22</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shd w:val="clear" w:color="auto" w:fill="FFFFFF"/>
              </w:rPr>
            </w:pPr>
            <w:r>
              <w:rPr>
                <w:rFonts w:cs="Arial"/>
                <w:sz w:val="16"/>
                <w:szCs w:val="16"/>
                <w:shd w:val="clear" w:color="auto" w:fill="FFFFFF"/>
              </w:rPr>
              <w:t>Air Suspension/Ride Control Fault</w:t>
            </w:r>
          </w:p>
        </w:tc>
        <w:tc>
          <w:tcPr>
            <w:tcW w:w="1236"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jc w:val="center"/>
              <w:rPr>
                <w:rFonts w:cs="Arial"/>
                <w:sz w:val="16"/>
                <w:szCs w:val="16"/>
                <w:shd w:val="clear" w:color="auto" w:fill="FFFFFF"/>
              </w:rPr>
            </w:pPr>
          </w:p>
          <w:p w:rsidR="002B4041" w:rsidRDefault="00F61483">
            <w:pPr>
              <w:spacing w:line="256" w:lineRule="auto"/>
              <w:jc w:val="center"/>
              <w:rPr>
                <w:rFonts w:cs="Arial"/>
                <w:sz w:val="16"/>
                <w:szCs w:val="16"/>
                <w:shd w:val="clear" w:color="auto" w:fill="FFFFFF"/>
              </w:rPr>
            </w:pPr>
          </w:p>
          <w:p w:rsidR="002B4041" w:rsidRDefault="00F61483">
            <w:pPr>
              <w:spacing w:line="256" w:lineRule="auto"/>
              <w:jc w:val="center"/>
              <w:rPr>
                <w:rFonts w:cs="Arial"/>
                <w:sz w:val="16"/>
                <w:szCs w:val="16"/>
                <w:shd w:val="clear" w:color="auto" w:fill="FFFFFF"/>
              </w:rPr>
            </w:pPr>
          </w:p>
          <w:p w:rsidR="002B4041" w:rsidRDefault="00F61483" w:rsidP="001C2CF5">
            <w:pPr>
              <w:spacing w:line="256" w:lineRule="auto"/>
              <w:jc w:val="center"/>
              <w:rPr>
                <w:rFonts w:cs="Arial"/>
                <w:sz w:val="16"/>
                <w:szCs w:val="16"/>
                <w:shd w:val="clear" w:color="auto" w:fill="FFFFFF"/>
              </w:rPr>
            </w:pPr>
            <w:r>
              <w:rPr>
                <w:rFonts w:cs="Arial"/>
                <w:sz w:val="16"/>
                <w:szCs w:val="16"/>
                <w:shd w:val="clear" w:color="auto" w:fill="FFFFFF"/>
              </w:rPr>
              <w:t>Yellow</w:t>
            </w:r>
            <w:r>
              <w:object w:dxaOrig="1440" w:dyaOrig="1440">
                <v:shape id="5ee7a8710000dacb52c7277e" o:spid="_x0000_s1071" type="#_x0000_t75" style="position:absolute;margin-left:-38.8pt;margin-top:-23.1pt;width:44.8pt;height:28.7pt;z-index:251663872;visibility:visible;mso-wrap-edited:f;mso-position-horizontal-relative:char;mso-position-vertical-relative:line">
                  <v:imagedata r:id="rId20" o:title=""/>
                  <w10:anchorlock/>
                </v:shape>
                <o:OLEObject Type="Embed" ProgID="Word.Picture.8" ShapeID="5ee7a8710000dacb52c7277e" DrawAspect="Content" ObjectID="_1653731212" r:id="rId21"/>
              </w:object>
            </w:r>
            <w:r>
              <w:t xml:space="preserve"> </w:t>
            </w:r>
          </w:p>
        </w:tc>
        <w:tc>
          <w:tcPr>
            <w:tcW w:w="175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jc w:val="center"/>
              <w:rPr>
                <w:rFonts w:cs="Arial"/>
                <w:sz w:val="16"/>
                <w:szCs w:val="16"/>
                <w:shd w:val="clear" w:color="auto" w:fill="FFFFFF"/>
              </w:rPr>
            </w:pPr>
          </w:p>
          <w:p w:rsidR="002B4041" w:rsidRDefault="00F61483">
            <w:pPr>
              <w:spacing w:line="256" w:lineRule="auto"/>
              <w:jc w:val="center"/>
              <w:rPr>
                <w:rFonts w:cs="Arial"/>
                <w:sz w:val="16"/>
                <w:szCs w:val="16"/>
                <w:shd w:val="clear" w:color="auto" w:fill="FFFFFF"/>
              </w:rPr>
            </w:pPr>
            <w:r>
              <w:rPr>
                <w:rFonts w:cs="Arial"/>
                <w:sz w:val="16"/>
                <w:szCs w:val="16"/>
                <w:shd w:val="clear" w:color="auto" w:fill="FFFFFF"/>
              </w:rPr>
              <w:t xml:space="preserve">CHECK AIR SUSPENSION, </w:t>
            </w:r>
          </w:p>
          <w:p w:rsidR="002B4041" w:rsidRDefault="00F61483">
            <w:pPr>
              <w:spacing w:line="256" w:lineRule="auto"/>
              <w:jc w:val="center"/>
              <w:rPr>
                <w:rFonts w:cs="Arial"/>
                <w:bCs/>
                <w:sz w:val="16"/>
                <w:szCs w:val="16"/>
                <w:shd w:val="clear" w:color="auto" w:fill="FFFFFF"/>
              </w:rPr>
            </w:pPr>
            <w:r>
              <w:rPr>
                <w:rFonts w:cs="Arial"/>
                <w:bCs/>
                <w:sz w:val="16"/>
                <w:szCs w:val="16"/>
                <w:shd w:val="clear" w:color="auto" w:fill="FFFFFF"/>
              </w:rPr>
              <w:t>AIR SUSPENSION OFF</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Air_Suspension_Telltale = ON</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21</w:t>
            </w:r>
          </w:p>
        </w:tc>
        <w:tc>
          <w:tcPr>
            <w:tcW w:w="181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rPr>
                <w:rFonts w:cs="Arial"/>
                <w:sz w:val="16"/>
                <w:szCs w:val="16"/>
                <w:shd w:val="clear" w:color="auto" w:fill="FFFFFF"/>
              </w:rPr>
            </w:pPr>
            <w:r>
              <w:rPr>
                <w:rFonts w:cs="Arial"/>
                <w:sz w:val="16"/>
                <w:szCs w:val="16"/>
                <w:shd w:val="clear" w:color="auto" w:fill="FFFFFF"/>
              </w:rPr>
              <w:t>Anti Theft Indicator</w:t>
            </w:r>
          </w:p>
          <w:p w:rsidR="002B4041" w:rsidRDefault="00F61483">
            <w:pPr>
              <w:spacing w:line="256" w:lineRule="auto"/>
              <w:rPr>
                <w:rFonts w:cs="Arial"/>
                <w:sz w:val="16"/>
                <w:szCs w:val="16"/>
                <w:shd w:val="clear" w:color="auto" w:fill="FFFFFF"/>
              </w:rPr>
            </w:pPr>
            <w:r>
              <w:rPr>
                <w:rFonts w:cs="Arial"/>
                <w:sz w:val="16"/>
                <w:szCs w:val="16"/>
                <w:shd w:val="clear" w:color="auto" w:fill="FFFFFF"/>
              </w:rPr>
              <w:t xml:space="preserve">(Note:  Telltale </w:t>
            </w:r>
            <w:smartTag w:uri="urn:schemas-microsoft-com:office:smarttags" w:element="State">
              <w:smartTag w:uri="urn:schemas-microsoft-com:office:smarttags" w:element="place">
                <w:r>
                  <w:rPr>
                    <w:rFonts w:cs="Arial"/>
                    <w:sz w:val="16"/>
                    <w:szCs w:val="16"/>
                    <w:shd w:val="clear" w:color="auto" w:fill="FFFFFF"/>
                  </w:rPr>
                  <w:t>del</w:t>
                </w:r>
              </w:smartTag>
            </w:smartTag>
            <w:r>
              <w:rPr>
                <w:rFonts w:cs="Arial"/>
                <w:sz w:val="16"/>
                <w:szCs w:val="16"/>
                <w:shd w:val="clear" w:color="auto" w:fill="FFFFFF"/>
              </w:rPr>
              <w:t>eted in CGEA 1.1+)</w:t>
            </w:r>
          </w:p>
          <w:p w:rsidR="002B4041" w:rsidRDefault="00F61483">
            <w:pPr>
              <w:spacing w:line="256" w:lineRule="auto"/>
              <w:rPr>
                <w:rFonts w:cs="Arial"/>
                <w:sz w:val="16"/>
                <w:szCs w:val="16"/>
                <w:shd w:val="clear" w:color="auto" w:fill="FFFFFF"/>
              </w:rPr>
            </w:pPr>
          </w:p>
          <w:p w:rsidR="002B4041" w:rsidRDefault="00F61483">
            <w:pPr>
              <w:spacing w:line="256" w:lineRule="auto"/>
              <w:rPr>
                <w:rFonts w:cs="Arial"/>
                <w:sz w:val="16"/>
                <w:szCs w:val="16"/>
                <w:shd w:val="clear" w:color="auto" w:fill="FFFFFF"/>
              </w:rPr>
            </w:pPr>
          </w:p>
          <w:p w:rsidR="002B4041" w:rsidRDefault="00F61483">
            <w:pPr>
              <w:spacing w:line="256" w:lineRule="auto"/>
              <w:rPr>
                <w:rFonts w:cs="Arial"/>
                <w:sz w:val="16"/>
                <w:szCs w:val="16"/>
                <w:shd w:val="clear" w:color="auto" w:fill="FFFFFF"/>
              </w:rPr>
            </w:pPr>
          </w:p>
          <w:p w:rsidR="002B4041" w:rsidRDefault="00F61483">
            <w:pPr>
              <w:spacing w:line="256" w:lineRule="auto"/>
              <w:rPr>
                <w:rFonts w:cs="Arial"/>
                <w:sz w:val="16"/>
                <w:szCs w:val="16"/>
                <w:shd w:val="clear" w:color="auto" w:fill="FFFFFF"/>
              </w:rPr>
            </w:pP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rsidP="001C2CF5">
            <w:pPr>
              <w:spacing w:line="256" w:lineRule="auto"/>
              <w:ind w:left="60" w:right="60"/>
              <w:jc w:val="center"/>
              <w:rPr>
                <w:rFonts w:cs="Arial"/>
                <w:sz w:val="16"/>
                <w:szCs w:val="16"/>
              </w:rPr>
            </w:pPr>
            <w:r>
              <w:rPr>
                <w:rFonts w:cs="Arial"/>
                <w:noProof/>
                <w:sz w:val="16"/>
                <w:szCs w:val="16"/>
              </w:rPr>
              <w:drawing>
                <wp:inline distT="0" distB="0" distL="0" distR="0">
                  <wp:extent cx="314325" cy="352425"/>
                  <wp:effectExtent l="0" t="0" r="9525" b="9525"/>
                  <wp:docPr id="1408" name="Picture 44" descr="39Graphic0001v1%5B62%5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39Graphic0001v1%5B62%5D"/>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14325" cy="352425"/>
                          </a:xfrm>
                          <a:prstGeom prst="rect">
                            <a:avLst/>
                          </a:prstGeom>
                          <a:noFill/>
                          <a:ln>
                            <a:noFill/>
                          </a:ln>
                        </pic:spPr>
                      </pic:pic>
                    </a:graphicData>
                  </a:graphic>
                </wp:inline>
              </w:drawing>
            </w:r>
          </w:p>
          <w:p w:rsidR="002B4041" w:rsidRDefault="00F61483">
            <w:pPr>
              <w:spacing w:line="256" w:lineRule="auto"/>
              <w:jc w:val="center"/>
              <w:rPr>
                <w:rFonts w:cs="Arial"/>
                <w:sz w:val="16"/>
                <w:szCs w:val="16"/>
              </w:rPr>
            </w:pPr>
            <w:r>
              <w:rPr>
                <w:rFonts w:cs="Arial"/>
                <w:sz w:val="16"/>
                <w:szCs w:val="16"/>
              </w:rPr>
              <w:t>Red</w:t>
            </w: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shd w:val="clear" w:color="auto" w:fill="FFFFFF"/>
              </w:rPr>
            </w:pPr>
            <w:r>
              <w:rPr>
                <w:rFonts w:cs="Arial"/>
                <w:sz w:val="16"/>
                <w:szCs w:val="16"/>
                <w:shd w:val="clear" w:color="auto" w:fill="FFFFFF"/>
              </w:rPr>
              <w:t>W630:  STARTING SYSTEM FAULT</w:t>
            </w:r>
          </w:p>
          <w:p w:rsidR="002B4041" w:rsidRDefault="00F61483">
            <w:pPr>
              <w:spacing w:line="256" w:lineRule="auto"/>
              <w:jc w:val="center"/>
              <w:rPr>
                <w:rFonts w:cs="Arial"/>
                <w:strike/>
                <w:sz w:val="16"/>
                <w:szCs w:val="16"/>
                <w:shd w:val="clear" w:color="auto" w:fill="FFFFFF"/>
              </w:rPr>
            </w:pPr>
            <w:r>
              <w:rPr>
                <w:rFonts w:cs="Arial"/>
                <w:strike/>
                <w:sz w:val="16"/>
                <w:szCs w:val="16"/>
                <w:highlight w:val="darkYellow"/>
                <w:shd w:val="clear" w:color="auto" w:fill="FFFFFF"/>
              </w:rPr>
              <w:t>C34x (567): Immobiliser malfunction Service Required</w:t>
            </w: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lang w:val="sv-SE"/>
              </w:rPr>
            </w:pPr>
            <w:r>
              <w:rPr>
                <w:rFonts w:cs="Arial"/>
                <w:sz w:val="16"/>
                <w:lang w:val="de-DE"/>
              </w:rPr>
              <w:t>IMMO_MSG_7_MC_Status_Flag</w:t>
            </w:r>
          </w:p>
          <w:p w:rsidR="002B4041" w:rsidRDefault="00F61483">
            <w:pPr>
              <w:spacing w:line="256" w:lineRule="auto"/>
              <w:jc w:val="center"/>
              <w:rPr>
                <w:rFonts w:cs="Arial"/>
                <w:sz w:val="16"/>
                <w:szCs w:val="16"/>
                <w:lang w:val="sv-SE"/>
              </w:rPr>
            </w:pPr>
          </w:p>
          <w:p w:rsidR="002B4041" w:rsidRDefault="00F61483">
            <w:pPr>
              <w:spacing w:line="256" w:lineRule="auto"/>
              <w:jc w:val="center"/>
              <w:rPr>
                <w:rFonts w:cs="Arial"/>
                <w:strike/>
                <w:sz w:val="16"/>
                <w:szCs w:val="16"/>
                <w:highlight w:val="darkYellow"/>
                <w:lang w:val="sv-SE"/>
              </w:rPr>
            </w:pPr>
            <w:r>
              <w:rPr>
                <w:rFonts w:cs="Arial"/>
                <w:strike/>
                <w:sz w:val="16"/>
                <w:szCs w:val="16"/>
                <w:highlight w:val="darkYellow"/>
                <w:lang w:val="sv-SE"/>
              </w:rPr>
              <w:t>C34x:</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See ESAM5T-10849-AA_20091009.doc Chapter 5.17.17 PATS – System Failure (CGEA v0.1)</w:t>
            </w:r>
          </w:p>
          <w:p w:rsidR="002B4041" w:rsidRDefault="00F61483">
            <w:pPr>
              <w:spacing w:line="256" w:lineRule="auto"/>
              <w:jc w:val="center"/>
              <w:rPr>
                <w:rFonts w:cs="Arial"/>
                <w:sz w:val="16"/>
                <w:szCs w:val="16"/>
                <w:lang w:val="sv-SE"/>
              </w:rPr>
            </w:pPr>
            <w:r>
              <w:rPr>
                <w:rFonts w:cs="Arial"/>
                <w:strike/>
                <w:sz w:val="16"/>
                <w:szCs w:val="16"/>
                <w:highlight w:val="darkYellow"/>
              </w:rPr>
              <w:t>HMI_warning = ON</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20</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rPr>
            </w:pPr>
            <w:r>
              <w:rPr>
                <w:rFonts w:cs="Arial"/>
                <w:sz w:val="16"/>
                <w:szCs w:val="16"/>
              </w:rPr>
              <w:t>Low Fuel</w:t>
            </w: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rsidP="001C2CF5">
            <w:pPr>
              <w:spacing w:line="256" w:lineRule="auto"/>
              <w:jc w:val="center"/>
              <w:rPr>
                <w:rFonts w:cs="Arial"/>
                <w:sz w:val="16"/>
                <w:szCs w:val="16"/>
              </w:rPr>
            </w:pPr>
            <w:r>
              <w:rPr>
                <w:rFonts w:cs="Arial"/>
                <w:noProof/>
                <w:sz w:val="16"/>
                <w:szCs w:val="16"/>
              </w:rPr>
              <w:drawing>
                <wp:inline distT="0" distB="0" distL="0" distR="0">
                  <wp:extent cx="295275" cy="390525"/>
                  <wp:effectExtent l="0" t="0" r="9525" b="9525"/>
                  <wp:docPr id="1409"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95275" cy="390525"/>
                          </a:xfrm>
                          <a:prstGeom prst="rect">
                            <a:avLst/>
                          </a:prstGeom>
                          <a:noFill/>
                          <a:ln>
                            <a:noFill/>
                          </a:ln>
                        </pic:spPr>
                      </pic:pic>
                    </a:graphicData>
                  </a:graphic>
                </wp:inline>
              </w:drawing>
            </w:r>
          </w:p>
          <w:p w:rsidR="002B4041" w:rsidRDefault="00F61483">
            <w:pPr>
              <w:spacing w:line="256" w:lineRule="auto"/>
              <w:jc w:val="center"/>
              <w:rPr>
                <w:rFonts w:cs="Arial"/>
                <w:sz w:val="16"/>
                <w:szCs w:val="16"/>
              </w:rPr>
            </w:pPr>
            <w:r>
              <w:rPr>
                <w:rFonts w:cs="Arial"/>
                <w:sz w:val="16"/>
                <w:szCs w:val="16"/>
              </w:rPr>
              <w:t xml:space="preserve">Yellow </w:t>
            </w:r>
            <w:r>
              <w:rPr>
                <w:rFonts w:cs="Arial"/>
                <w:sz w:val="16"/>
                <w:szCs w:val="16"/>
                <w:highlight w:val="magenta"/>
              </w:rPr>
              <w:t>or Red</w:t>
            </w: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b/>
              </w:rPr>
            </w:pPr>
            <w:r>
              <w:t>LOW FUEL LEVEL</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MC_LFR_75_FLAG = Active (0x1) or</w:t>
            </w:r>
            <w:r>
              <w:rPr>
                <w:rFonts w:cs="Arial"/>
                <w:sz w:val="16"/>
                <w:szCs w:val="16"/>
              </w:rPr>
              <w:tab/>
            </w:r>
          </w:p>
          <w:p w:rsidR="002B4041" w:rsidRDefault="00F61483">
            <w:pPr>
              <w:spacing w:line="256" w:lineRule="auto"/>
              <w:jc w:val="center"/>
              <w:rPr>
                <w:rFonts w:cs="Arial"/>
                <w:sz w:val="16"/>
                <w:szCs w:val="16"/>
              </w:rPr>
            </w:pPr>
            <w:r>
              <w:rPr>
                <w:rFonts w:cs="Arial"/>
                <w:sz w:val="16"/>
                <w:szCs w:val="16"/>
              </w:rPr>
              <w:t>MC_LFR_50_FLAG</w:t>
            </w:r>
            <w:r>
              <w:rPr>
                <w:rFonts w:cs="Arial"/>
                <w:sz w:val="16"/>
                <w:szCs w:val="16"/>
              </w:rPr>
              <w:tab/>
              <w:t>= Active (0x1) or</w:t>
            </w:r>
          </w:p>
          <w:p w:rsidR="002B4041" w:rsidRDefault="00F61483">
            <w:pPr>
              <w:spacing w:line="256" w:lineRule="auto"/>
              <w:jc w:val="center"/>
              <w:rPr>
                <w:rFonts w:cs="Arial"/>
                <w:sz w:val="16"/>
                <w:szCs w:val="16"/>
              </w:rPr>
            </w:pPr>
            <w:r>
              <w:rPr>
                <w:rFonts w:cs="Arial"/>
                <w:sz w:val="16"/>
                <w:szCs w:val="16"/>
              </w:rPr>
              <w:t>MC_LFR_25_FLAG</w:t>
            </w:r>
            <w:r>
              <w:rPr>
                <w:rFonts w:cs="Arial"/>
                <w:sz w:val="16"/>
                <w:szCs w:val="16"/>
              </w:rPr>
              <w:tab/>
              <w:t>= Active (0x1) or</w:t>
            </w:r>
          </w:p>
          <w:p w:rsidR="002B4041" w:rsidRDefault="00F61483">
            <w:pPr>
              <w:spacing w:line="256" w:lineRule="auto"/>
              <w:jc w:val="center"/>
              <w:rPr>
                <w:rFonts w:cs="Arial"/>
                <w:sz w:val="16"/>
                <w:szCs w:val="16"/>
              </w:rPr>
            </w:pPr>
            <w:r>
              <w:rPr>
                <w:rFonts w:cs="Arial"/>
                <w:sz w:val="16"/>
                <w:szCs w:val="16"/>
              </w:rPr>
              <w:t>MC_LFR_10_FLAG</w:t>
            </w:r>
            <w:r>
              <w:rPr>
                <w:rFonts w:cs="Arial"/>
                <w:sz w:val="16"/>
                <w:szCs w:val="16"/>
              </w:rPr>
              <w:tab/>
              <w:t>= Active (0x1) or</w:t>
            </w:r>
          </w:p>
          <w:p w:rsidR="002B4041" w:rsidRDefault="00F61483">
            <w:pPr>
              <w:spacing w:line="256" w:lineRule="auto"/>
              <w:jc w:val="center"/>
              <w:rPr>
                <w:rFonts w:cs="Arial"/>
                <w:sz w:val="16"/>
                <w:szCs w:val="16"/>
              </w:rPr>
            </w:pPr>
            <w:r>
              <w:rPr>
                <w:rFonts w:cs="Arial"/>
                <w:sz w:val="16"/>
                <w:szCs w:val="16"/>
              </w:rPr>
              <w:t>MC_LFR_00_FLAG= Active (0x1) or</w:t>
            </w:r>
          </w:p>
          <w:p w:rsidR="002B4041" w:rsidRDefault="00F61483">
            <w:pPr>
              <w:spacing w:line="256" w:lineRule="auto"/>
              <w:jc w:val="center"/>
              <w:rPr>
                <w:rFonts w:cs="Arial"/>
                <w:sz w:val="16"/>
                <w:szCs w:val="16"/>
              </w:rPr>
            </w:pPr>
            <w:r>
              <w:rPr>
                <w:rFonts w:cs="Arial"/>
                <w:sz w:val="16"/>
                <w:szCs w:val="16"/>
              </w:rPr>
              <w:t>Low_Fuel_Reminder_RTT = Active (ox1) or</w:t>
            </w:r>
          </w:p>
          <w:p w:rsidR="002B4041" w:rsidRDefault="00F61483">
            <w:pPr>
              <w:spacing w:line="256" w:lineRule="auto"/>
              <w:jc w:val="center"/>
              <w:rPr>
                <w:rFonts w:cs="Arial"/>
                <w:sz w:val="16"/>
                <w:szCs w:val="16"/>
              </w:rPr>
            </w:pPr>
            <w:r>
              <w:rPr>
                <w:rFonts w:cs="Arial"/>
                <w:sz w:val="16"/>
                <w:szCs w:val="16"/>
              </w:rPr>
              <w:t>LFR_A_RTT= Active (0x1) or</w:t>
            </w:r>
            <w:r>
              <w:rPr>
                <w:rFonts w:cs="Arial"/>
                <w:sz w:val="16"/>
                <w:szCs w:val="16"/>
              </w:rPr>
              <w:tab/>
              <w:t xml:space="preserve"> </w:t>
            </w:r>
          </w:p>
          <w:p w:rsidR="002B4041" w:rsidRDefault="00F61483">
            <w:pPr>
              <w:spacing w:line="256" w:lineRule="auto"/>
              <w:jc w:val="center"/>
              <w:rPr>
                <w:rFonts w:cs="Arial"/>
                <w:sz w:val="16"/>
                <w:szCs w:val="16"/>
              </w:rPr>
            </w:pPr>
            <w:r>
              <w:rPr>
                <w:rFonts w:cs="Arial"/>
                <w:sz w:val="16"/>
                <w:szCs w:val="16"/>
              </w:rPr>
              <w:t xml:space="preserve">LFR_1_RTT= </w:t>
            </w:r>
            <w:r>
              <w:rPr>
                <w:rFonts w:cs="Arial"/>
                <w:sz w:val="16"/>
                <w:szCs w:val="16"/>
              </w:rPr>
              <w:t>Active (0x1) or</w:t>
            </w:r>
            <w:r>
              <w:rPr>
                <w:rFonts w:cs="Arial"/>
                <w:sz w:val="16"/>
                <w:szCs w:val="16"/>
              </w:rPr>
              <w:tab/>
              <w:t xml:space="preserve"> </w:t>
            </w:r>
          </w:p>
          <w:p w:rsidR="002B4041" w:rsidRDefault="00F61483">
            <w:pPr>
              <w:spacing w:line="256" w:lineRule="auto"/>
              <w:jc w:val="center"/>
              <w:rPr>
                <w:rFonts w:cs="Arial"/>
                <w:sz w:val="16"/>
                <w:szCs w:val="16"/>
              </w:rPr>
            </w:pPr>
            <w:r>
              <w:rPr>
                <w:rFonts w:cs="Arial"/>
                <w:sz w:val="16"/>
                <w:szCs w:val="16"/>
              </w:rPr>
              <w:t>LFR_2_RTT= Active (0x1) or</w:t>
            </w:r>
            <w:r>
              <w:rPr>
                <w:rFonts w:cs="Arial"/>
                <w:sz w:val="16"/>
                <w:szCs w:val="16"/>
              </w:rPr>
              <w:tab/>
              <w:t xml:space="preserve"> </w:t>
            </w:r>
          </w:p>
          <w:p w:rsidR="002B4041" w:rsidRDefault="00F61483">
            <w:pPr>
              <w:spacing w:line="256" w:lineRule="auto"/>
              <w:jc w:val="center"/>
              <w:rPr>
                <w:rFonts w:cs="Arial"/>
                <w:sz w:val="16"/>
                <w:szCs w:val="16"/>
              </w:rPr>
            </w:pPr>
            <w:r>
              <w:rPr>
                <w:rFonts w:cs="Arial"/>
                <w:sz w:val="16"/>
                <w:szCs w:val="16"/>
              </w:rPr>
              <w:t>LFR_3_RTT= Active (0x1) or</w:t>
            </w:r>
            <w:r>
              <w:rPr>
                <w:rFonts w:cs="Arial"/>
                <w:sz w:val="16"/>
                <w:szCs w:val="16"/>
              </w:rPr>
              <w:tab/>
              <w:t xml:space="preserve"> </w:t>
            </w:r>
          </w:p>
          <w:p w:rsidR="002B4041" w:rsidRDefault="00F61483">
            <w:pPr>
              <w:spacing w:line="256" w:lineRule="auto"/>
              <w:jc w:val="center"/>
              <w:rPr>
                <w:rFonts w:cs="Arial"/>
                <w:sz w:val="16"/>
                <w:szCs w:val="16"/>
              </w:rPr>
            </w:pPr>
            <w:r>
              <w:rPr>
                <w:rFonts w:cs="Arial"/>
                <w:sz w:val="16"/>
                <w:szCs w:val="16"/>
              </w:rPr>
              <w:t>LFR_Red_RTT= Active (0x1) or</w:t>
            </w:r>
            <w:r>
              <w:rPr>
                <w:rFonts w:cs="Arial"/>
                <w:sz w:val="16"/>
                <w:szCs w:val="16"/>
              </w:rPr>
              <w:tab/>
            </w:r>
          </w:p>
          <w:p w:rsidR="002B4041" w:rsidRDefault="00F61483">
            <w:pPr>
              <w:spacing w:line="256" w:lineRule="auto"/>
              <w:jc w:val="center"/>
              <w:rPr>
                <w:rFonts w:cs="Arial"/>
                <w:sz w:val="16"/>
                <w:szCs w:val="16"/>
              </w:rPr>
            </w:pPr>
            <w:r>
              <w:rPr>
                <w:rFonts w:cs="Arial"/>
                <w:sz w:val="16"/>
                <w:szCs w:val="16"/>
              </w:rPr>
              <w:t>Low_Fuel_Reminder_Telltale = ON</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lastRenderedPageBreak/>
              <w:t>19</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rPr>
            </w:pPr>
            <w:r>
              <w:rPr>
                <w:rFonts w:cs="Arial"/>
                <w:sz w:val="16"/>
                <w:szCs w:val="16"/>
              </w:rPr>
              <w:t>Low Washer Fluid</w:t>
            </w: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1C2CF5" w:rsidP="001C2CF5">
            <w:pPr>
              <w:spacing w:line="256" w:lineRule="auto"/>
              <w:jc w:val="center"/>
              <w:rPr>
                <w:rFonts w:cs="Arial"/>
                <w:sz w:val="16"/>
                <w:szCs w:val="16"/>
              </w:rPr>
            </w:pPr>
            <w:r>
              <w:rPr>
                <w:rFonts w:cs="Arial"/>
                <w:sz w:val="16"/>
                <w:szCs w:val="16"/>
              </w:rPr>
              <w:object w:dxaOrig="750" w:dyaOrig="750">
                <v:shape id="5ee7a8710000dacb5826109b" o:spid="_x0000_i1028" type="#_x0000_t75" style="width:37.5pt;height:37.5pt" o:ole="">
                  <v:imagedata r:id="rId24" o:title=""/>
                </v:shape>
                <o:OLEObject Type="Embed" ProgID="MSPhotoEd.3" ShapeID="5ee7a8710000dacb5826109b" DrawAspect="Content" ObjectID="_1653731204" r:id="rId25"/>
              </w:object>
            </w:r>
          </w:p>
          <w:p w:rsidR="002B4041" w:rsidRDefault="00F61483">
            <w:pPr>
              <w:spacing w:line="256" w:lineRule="auto"/>
              <w:jc w:val="center"/>
              <w:rPr>
                <w:rFonts w:cs="Arial"/>
                <w:sz w:val="16"/>
                <w:szCs w:val="16"/>
              </w:rPr>
            </w:pPr>
            <w:r>
              <w:rPr>
                <w:rFonts w:cs="Arial"/>
                <w:sz w:val="16"/>
                <w:szCs w:val="16"/>
              </w:rPr>
              <w:t>Yellow</w:t>
            </w:r>
          </w:p>
        </w:tc>
        <w:tc>
          <w:tcPr>
            <w:tcW w:w="175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rPr>
                <w:rFonts w:cs="Arial"/>
                <w:i/>
                <w:iCs/>
                <w:sz w:val="16"/>
                <w:szCs w:val="16"/>
              </w:rPr>
            </w:pPr>
          </w:p>
          <w:p w:rsidR="002B4041" w:rsidRDefault="00F61483">
            <w:pPr>
              <w:spacing w:line="256" w:lineRule="auto"/>
              <w:rPr>
                <w:rFonts w:cs="Arial"/>
                <w:b/>
                <w:sz w:val="16"/>
                <w:szCs w:val="16"/>
              </w:rPr>
            </w:pPr>
            <w:r>
              <w:rPr>
                <w:rFonts w:cs="Arial"/>
                <w:b/>
                <w:sz w:val="16"/>
                <w:szCs w:val="16"/>
              </w:rPr>
              <w:t>WASHER FLUID</w:t>
            </w:r>
          </w:p>
          <w:p w:rsidR="002B4041" w:rsidRDefault="00F61483">
            <w:pPr>
              <w:spacing w:line="256" w:lineRule="auto"/>
            </w:pPr>
            <w:r>
              <w:rPr>
                <w:rFonts w:cs="Arial"/>
                <w:sz w:val="16"/>
                <w:szCs w:val="16"/>
              </w:rPr>
              <w:t>LEVEL LOW</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Low_Washer_Fluid_Telltale = ON or</w:t>
            </w:r>
          </w:p>
          <w:p w:rsidR="002B4041" w:rsidRDefault="00F61483">
            <w:pPr>
              <w:spacing w:line="256" w:lineRule="auto"/>
              <w:jc w:val="center"/>
              <w:rPr>
                <w:rFonts w:cs="Arial"/>
                <w:sz w:val="16"/>
                <w:szCs w:val="16"/>
              </w:rPr>
            </w:pPr>
            <w:r>
              <w:rPr>
                <w:rFonts w:cs="Arial"/>
                <w:sz w:val="16"/>
                <w:szCs w:val="16"/>
              </w:rPr>
              <w:t>Low_Washer_Fluid_RTT = Active or</w:t>
            </w:r>
          </w:p>
          <w:p w:rsidR="002B4041" w:rsidRDefault="00F61483">
            <w:pPr>
              <w:spacing w:line="256" w:lineRule="auto"/>
              <w:jc w:val="center"/>
              <w:rPr>
                <w:rFonts w:cs="Arial"/>
                <w:sz w:val="16"/>
                <w:szCs w:val="16"/>
              </w:rPr>
            </w:pPr>
            <w:r>
              <w:rPr>
                <w:rFonts w:cs="Arial"/>
                <w:sz w:val="16"/>
                <w:szCs w:val="16"/>
              </w:rPr>
              <w:t>Low_Washer_MC_Status_Flag = Active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18</w:t>
            </w:r>
          </w:p>
        </w:tc>
        <w:tc>
          <w:tcPr>
            <w:tcW w:w="181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rPr>
                <w:rFonts w:cs="Arial"/>
                <w:sz w:val="16"/>
                <w:szCs w:val="16"/>
              </w:rPr>
            </w:pPr>
            <w:r>
              <w:rPr>
                <w:rFonts w:cs="Arial"/>
                <w:sz w:val="16"/>
                <w:szCs w:val="16"/>
              </w:rPr>
              <w:t>Electric Trailer Brake Connection Status</w:t>
            </w:r>
          </w:p>
          <w:p w:rsidR="002B4041" w:rsidRDefault="00F61483">
            <w:pPr>
              <w:spacing w:line="256" w:lineRule="auto"/>
              <w:rPr>
                <w:rFonts w:cs="Arial"/>
                <w:b/>
                <w:bCs/>
                <w:sz w:val="16"/>
                <w:szCs w:val="16"/>
              </w:rPr>
            </w:pPr>
          </w:p>
        </w:tc>
        <w:tc>
          <w:tcPr>
            <w:tcW w:w="1236" w:type="dxa"/>
            <w:tcBorders>
              <w:top w:val="single" w:sz="4" w:space="0" w:color="auto"/>
              <w:left w:val="single" w:sz="4" w:space="0" w:color="auto"/>
              <w:bottom w:val="single" w:sz="4" w:space="0" w:color="auto"/>
              <w:right w:val="single" w:sz="4" w:space="0" w:color="auto"/>
            </w:tcBorders>
            <w:vAlign w:val="center"/>
          </w:tcPr>
          <w:p w:rsidR="002B4041" w:rsidRDefault="001C2CF5" w:rsidP="001C2CF5">
            <w:pPr>
              <w:spacing w:line="256" w:lineRule="auto"/>
              <w:jc w:val="center"/>
              <w:rPr>
                <w:rFonts w:cs="Arial"/>
                <w:sz w:val="16"/>
                <w:szCs w:val="16"/>
              </w:rPr>
            </w:pPr>
            <w:r>
              <w:rPr>
                <w:rFonts w:cs="Arial"/>
                <w:sz w:val="16"/>
                <w:szCs w:val="16"/>
              </w:rPr>
              <w:object w:dxaOrig="675" w:dyaOrig="675">
                <v:shape id="5ee7a8710000dacb3831c32c" o:spid="_x0000_i1029" type="#_x0000_t75" style="width:33.75pt;height:33.75pt" o:ole="">
                  <v:imagedata r:id="rId26" o:title=""/>
                </v:shape>
                <o:OLEObject Type="Embed" ProgID="MSPhotoEd.3" ShapeID="5ee7a8710000dacb3831c32c" DrawAspect="Content" ObjectID="_1653731205" r:id="rId27"/>
              </w:object>
            </w:r>
          </w:p>
          <w:p w:rsidR="002B4041" w:rsidRDefault="00F61483">
            <w:pPr>
              <w:spacing w:line="256" w:lineRule="auto"/>
              <w:jc w:val="center"/>
              <w:rPr>
                <w:rFonts w:cs="Arial"/>
                <w:sz w:val="16"/>
                <w:szCs w:val="16"/>
              </w:rPr>
            </w:pPr>
            <w:r>
              <w:rPr>
                <w:rFonts w:cs="Arial"/>
                <w:sz w:val="16"/>
                <w:szCs w:val="16"/>
              </w:rPr>
              <w:t>Packaged in Center Stack</w:t>
            </w:r>
          </w:p>
          <w:p w:rsidR="002B4041" w:rsidRDefault="00F61483">
            <w:pPr>
              <w:spacing w:line="256" w:lineRule="auto"/>
              <w:jc w:val="center"/>
              <w:rPr>
                <w:rFonts w:cs="Arial"/>
                <w:sz w:val="16"/>
                <w:szCs w:val="16"/>
              </w:rPr>
            </w:pPr>
            <w:r>
              <w:rPr>
                <w:rFonts w:cs="Arial"/>
                <w:sz w:val="16"/>
                <w:szCs w:val="16"/>
              </w:rPr>
              <w:t>Green/Red</w:t>
            </w:r>
          </w:p>
          <w:p w:rsidR="002B4041" w:rsidRDefault="00F61483">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vAlign w:val="center"/>
          </w:tcPr>
          <w:p w:rsidR="002B4041" w:rsidRDefault="00F61483">
            <w:pPr>
              <w:autoSpaceDE w:val="0"/>
              <w:autoSpaceDN w:val="0"/>
              <w:adjustRightInd w:val="0"/>
              <w:spacing w:line="256" w:lineRule="auto"/>
              <w:rPr>
                <w:rFonts w:cs="Arial"/>
                <w:sz w:val="16"/>
                <w:szCs w:val="16"/>
              </w:rPr>
            </w:pPr>
          </w:p>
          <w:p w:rsidR="002B4041" w:rsidRDefault="00F61483">
            <w:pPr>
              <w:autoSpaceDE w:val="0"/>
              <w:autoSpaceDN w:val="0"/>
              <w:adjustRightInd w:val="0"/>
              <w:spacing w:line="256" w:lineRule="auto"/>
              <w:jc w:val="center"/>
              <w:rPr>
                <w:rFonts w:cs="Arial"/>
                <w:sz w:val="16"/>
                <w:szCs w:val="16"/>
              </w:rPr>
            </w:pPr>
            <w:r>
              <w:rPr>
                <w:rFonts w:cs="Arial"/>
                <w:bCs/>
                <w:sz w:val="16"/>
                <w:szCs w:val="16"/>
              </w:rPr>
              <w:t xml:space="preserve">TRAILER DISCONNECTED, WIRING FAULT ON </w:t>
            </w:r>
            <w:r>
              <w:rPr>
                <w:rFonts w:cs="Arial"/>
                <w:bCs/>
                <w:sz w:val="16"/>
                <w:szCs w:val="16"/>
              </w:rPr>
              <w:t>TRAILER, TRAILER BRAKE MODULE FAULT</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Trailer_Disconnected_MC_Status_Flag = ACTIVE or</w:t>
            </w:r>
          </w:p>
          <w:p w:rsidR="002B4041" w:rsidRDefault="00F61483">
            <w:pPr>
              <w:spacing w:line="256" w:lineRule="auto"/>
              <w:jc w:val="center"/>
              <w:rPr>
                <w:rFonts w:cs="Arial"/>
                <w:sz w:val="16"/>
                <w:szCs w:val="16"/>
              </w:rPr>
            </w:pPr>
            <w:r>
              <w:rPr>
                <w:rFonts w:cs="Arial"/>
                <w:sz w:val="16"/>
                <w:szCs w:val="16"/>
              </w:rPr>
              <w:t>Trailer_Module_Fault_MC_Status_Flag = ACTIVE, or Trailer_Wiring_Fault_MC_Status_Flag = ACTIVE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17</w:t>
            </w:r>
          </w:p>
        </w:tc>
        <w:tc>
          <w:tcPr>
            <w:tcW w:w="181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rPr>
                <w:rFonts w:cs="Arial"/>
                <w:sz w:val="16"/>
                <w:szCs w:val="16"/>
                <w:shd w:val="clear" w:color="auto" w:fill="FFFFFF"/>
              </w:rPr>
            </w:pPr>
            <w:r>
              <w:rPr>
                <w:rFonts w:cs="Arial"/>
                <w:sz w:val="16"/>
                <w:szCs w:val="16"/>
                <w:shd w:val="clear" w:color="auto" w:fill="FFFFFF"/>
              </w:rPr>
              <w:t>Low Engine Oil Pressure</w:t>
            </w:r>
          </w:p>
          <w:p w:rsidR="002B4041" w:rsidRDefault="00F61483">
            <w:pPr>
              <w:spacing w:line="256" w:lineRule="auto"/>
              <w:rPr>
                <w:rFonts w:cs="Arial"/>
                <w:sz w:val="16"/>
                <w:szCs w:val="16"/>
                <w:shd w:val="clear" w:color="auto" w:fill="E6E6E6"/>
              </w:rPr>
            </w:pPr>
          </w:p>
        </w:tc>
        <w:tc>
          <w:tcPr>
            <w:tcW w:w="1236" w:type="dxa"/>
            <w:tcBorders>
              <w:top w:val="single" w:sz="4" w:space="0" w:color="auto"/>
              <w:left w:val="single" w:sz="4" w:space="0" w:color="auto"/>
              <w:bottom w:val="single" w:sz="4" w:space="0" w:color="auto"/>
              <w:right w:val="single" w:sz="4" w:space="0" w:color="auto"/>
            </w:tcBorders>
            <w:vAlign w:val="center"/>
          </w:tcPr>
          <w:p w:rsidR="002B4041" w:rsidRDefault="00F61483" w:rsidP="001C2CF5">
            <w:pPr>
              <w:spacing w:line="256" w:lineRule="auto"/>
              <w:jc w:val="center"/>
              <w:rPr>
                <w:rFonts w:cs="Arial"/>
                <w:sz w:val="16"/>
                <w:szCs w:val="16"/>
                <w:shd w:val="clear" w:color="auto" w:fill="E6E6E6"/>
              </w:rPr>
            </w:pPr>
            <w:r>
              <w:rPr>
                <w:noProof/>
              </w:rPr>
              <w:drawing>
                <wp:anchor distT="0" distB="0" distL="114300" distR="114300" simplePos="0" relativeHeight="251653120" behindDoc="0" locked="0" layoutInCell="1" allowOverlap="1">
                  <wp:simplePos x="0" y="0"/>
                  <wp:positionH relativeFrom="column">
                    <wp:posOffset>86995</wp:posOffset>
                  </wp:positionH>
                  <wp:positionV relativeFrom="paragraph">
                    <wp:posOffset>33655</wp:posOffset>
                  </wp:positionV>
                  <wp:extent cx="373380" cy="248920"/>
                  <wp:effectExtent l="0" t="0" r="7620" b="0"/>
                  <wp:wrapNone/>
                  <wp:docPr id="1410"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73380" cy="248920"/>
                          </a:xfrm>
                          <a:prstGeom prst="rect">
                            <a:avLst/>
                          </a:prstGeom>
                          <a:noFill/>
                        </pic:spPr>
                      </pic:pic>
                    </a:graphicData>
                  </a:graphic>
                  <wp14:sizeRelH relativeFrom="page">
                    <wp14:pctWidth>0</wp14:pctWidth>
                  </wp14:sizeRelH>
                  <wp14:sizeRelV relativeFrom="page">
                    <wp14:pctHeight>0</wp14:pctHeight>
                  </wp14:sizeRelV>
                </wp:anchor>
              </w:drawing>
            </w:r>
          </w:p>
          <w:p w:rsidR="002B4041" w:rsidRDefault="00F61483">
            <w:pPr>
              <w:spacing w:line="256" w:lineRule="auto"/>
              <w:jc w:val="center"/>
              <w:rPr>
                <w:rFonts w:cs="Arial"/>
                <w:sz w:val="16"/>
                <w:szCs w:val="16"/>
                <w:shd w:val="clear" w:color="auto" w:fill="E6E6E6"/>
              </w:rPr>
            </w:pPr>
          </w:p>
          <w:p w:rsidR="002B4041" w:rsidRDefault="00F61483">
            <w:pPr>
              <w:spacing w:line="256" w:lineRule="auto"/>
              <w:jc w:val="center"/>
              <w:rPr>
                <w:rFonts w:cs="Arial"/>
                <w:sz w:val="16"/>
                <w:szCs w:val="16"/>
                <w:shd w:val="clear" w:color="auto" w:fill="E6E6E6"/>
              </w:rPr>
            </w:pPr>
          </w:p>
          <w:p w:rsidR="002B4041" w:rsidRDefault="00F61483">
            <w:pPr>
              <w:spacing w:line="256" w:lineRule="auto"/>
              <w:jc w:val="center"/>
              <w:rPr>
                <w:rFonts w:cs="Arial"/>
                <w:sz w:val="16"/>
                <w:szCs w:val="16"/>
                <w:shd w:val="clear" w:color="auto" w:fill="E6E6E6"/>
              </w:rPr>
            </w:pPr>
            <w:r>
              <w:rPr>
                <w:rFonts w:cs="Arial"/>
                <w:sz w:val="16"/>
                <w:szCs w:val="16"/>
                <w:shd w:val="clear" w:color="auto" w:fill="FFFFFF"/>
              </w:rPr>
              <w:t>Red</w:t>
            </w:r>
          </w:p>
          <w:p w:rsidR="002B4041" w:rsidRDefault="00F61483">
            <w:pPr>
              <w:spacing w:line="256" w:lineRule="auto"/>
              <w:jc w:val="center"/>
              <w:rPr>
                <w:rFonts w:cs="Arial"/>
                <w:sz w:val="16"/>
                <w:szCs w:val="16"/>
                <w:shd w:val="clear" w:color="auto" w:fill="E6E6E6"/>
              </w:rPr>
            </w:pPr>
          </w:p>
        </w:tc>
        <w:tc>
          <w:tcPr>
            <w:tcW w:w="175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jc w:val="center"/>
              <w:rPr>
                <w:rFonts w:cs="Arial"/>
                <w:sz w:val="16"/>
                <w:szCs w:val="16"/>
              </w:rPr>
            </w:pPr>
            <w:r>
              <w:rPr>
                <w:rFonts w:cs="Arial"/>
                <w:sz w:val="16"/>
                <w:szCs w:val="16"/>
              </w:rPr>
              <w:t>None</w:t>
            </w:r>
          </w:p>
          <w:p w:rsidR="002B4041" w:rsidRDefault="00F61483">
            <w:pPr>
              <w:spacing w:line="256" w:lineRule="auto"/>
              <w:jc w:val="center"/>
              <w:rPr>
                <w:rFonts w:cs="Arial"/>
                <w:sz w:val="16"/>
                <w:szCs w:val="16"/>
              </w:rPr>
            </w:pP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Low_Oil_Pressure_RTT = Active or</w:t>
            </w:r>
          </w:p>
          <w:p w:rsidR="002B4041" w:rsidRDefault="00F61483">
            <w:pPr>
              <w:spacing w:line="256" w:lineRule="auto"/>
              <w:jc w:val="center"/>
              <w:rPr>
                <w:rFonts w:cs="Arial"/>
                <w:sz w:val="16"/>
                <w:szCs w:val="16"/>
              </w:rPr>
            </w:pPr>
            <w:r>
              <w:rPr>
                <w:rFonts w:cs="Arial"/>
                <w:sz w:val="16"/>
                <w:szCs w:val="16"/>
                <w:highlight w:val="lightGray"/>
              </w:rPr>
              <w:t>Low_Oil_Pressure_Telltale = ON</w:t>
            </w:r>
          </w:p>
        </w:tc>
      </w:tr>
      <w:tr w:rsidR="002B4041" w:rsidTr="002B4041">
        <w:trPr>
          <w:trHeight w:val="908"/>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16</w:t>
            </w:r>
          </w:p>
        </w:tc>
        <w:tc>
          <w:tcPr>
            <w:tcW w:w="181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rPr>
                <w:rFonts w:cs="Arial"/>
                <w:sz w:val="16"/>
                <w:szCs w:val="16"/>
                <w:shd w:val="clear" w:color="auto" w:fill="E6E6E6"/>
              </w:rPr>
            </w:pPr>
          </w:p>
          <w:p w:rsidR="002B4041" w:rsidRDefault="00F61483">
            <w:pPr>
              <w:shd w:val="clear" w:color="auto" w:fill="FFFFFF"/>
              <w:spacing w:line="256" w:lineRule="auto"/>
              <w:rPr>
                <w:rFonts w:cs="Arial"/>
                <w:sz w:val="16"/>
                <w:szCs w:val="16"/>
                <w:shd w:val="clear" w:color="auto" w:fill="FFFFFF"/>
              </w:rPr>
            </w:pPr>
            <w:r>
              <w:rPr>
                <w:rFonts w:cs="Arial"/>
                <w:sz w:val="16"/>
                <w:szCs w:val="16"/>
                <w:shd w:val="clear" w:color="auto" w:fill="FFFFFF"/>
              </w:rPr>
              <w:t>Engine Coolant Overtemperature</w:t>
            </w:r>
          </w:p>
          <w:p w:rsidR="002B4041" w:rsidRDefault="00F61483">
            <w:pPr>
              <w:shd w:val="clear" w:color="auto" w:fill="FFFFFF"/>
              <w:spacing w:line="256" w:lineRule="auto"/>
              <w:rPr>
                <w:rFonts w:cs="Arial"/>
                <w:i/>
                <w:iCs/>
                <w:sz w:val="16"/>
                <w:szCs w:val="16"/>
                <w:shd w:val="clear" w:color="auto" w:fill="FFFFFF"/>
              </w:rPr>
            </w:pPr>
          </w:p>
          <w:p w:rsidR="002B4041" w:rsidRDefault="00F61483">
            <w:pPr>
              <w:shd w:val="clear" w:color="auto" w:fill="FFFFFF"/>
              <w:spacing w:line="256" w:lineRule="auto"/>
              <w:rPr>
                <w:rFonts w:cs="Arial"/>
                <w:i/>
                <w:iCs/>
                <w:sz w:val="16"/>
                <w:szCs w:val="16"/>
                <w:shd w:val="clear" w:color="auto" w:fill="FFFFFF"/>
              </w:rPr>
            </w:pPr>
          </w:p>
          <w:p w:rsidR="002B4041" w:rsidRDefault="00F61483">
            <w:pPr>
              <w:spacing w:line="256" w:lineRule="auto"/>
              <w:rPr>
                <w:rFonts w:cs="Arial"/>
                <w:sz w:val="16"/>
                <w:szCs w:val="16"/>
                <w:shd w:val="clear" w:color="auto" w:fill="E6E6E6"/>
              </w:rPr>
            </w:pPr>
          </w:p>
        </w:tc>
        <w:tc>
          <w:tcPr>
            <w:tcW w:w="1236" w:type="dxa"/>
            <w:tcBorders>
              <w:top w:val="single" w:sz="4" w:space="0" w:color="auto"/>
              <w:left w:val="single" w:sz="4" w:space="0" w:color="auto"/>
              <w:bottom w:val="single" w:sz="4" w:space="0" w:color="auto"/>
              <w:right w:val="single" w:sz="4" w:space="0" w:color="auto"/>
            </w:tcBorders>
            <w:vAlign w:val="center"/>
          </w:tcPr>
          <w:p w:rsidR="002B4041" w:rsidRDefault="00F61483" w:rsidP="001C2CF5">
            <w:pPr>
              <w:spacing w:line="256" w:lineRule="auto"/>
              <w:jc w:val="center"/>
              <w:rPr>
                <w:rFonts w:cs="Arial"/>
                <w:sz w:val="16"/>
                <w:szCs w:val="16"/>
                <w:shd w:val="clear" w:color="auto" w:fill="E6E6E6"/>
              </w:rPr>
            </w:pPr>
            <w:r>
              <w:rPr>
                <w:noProof/>
              </w:rPr>
              <w:drawing>
                <wp:anchor distT="0" distB="0" distL="114300" distR="114300" simplePos="0" relativeHeight="251683840" behindDoc="0" locked="0" layoutInCell="1" allowOverlap="1">
                  <wp:simplePos x="0" y="0"/>
                  <wp:positionH relativeFrom="column">
                    <wp:posOffset>159385</wp:posOffset>
                  </wp:positionH>
                  <wp:positionV relativeFrom="paragraph">
                    <wp:posOffset>76200</wp:posOffset>
                  </wp:positionV>
                  <wp:extent cx="304800" cy="256540"/>
                  <wp:effectExtent l="0" t="0" r="0" b="0"/>
                  <wp:wrapNone/>
                  <wp:docPr id="1411"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04800" cy="256540"/>
                          </a:xfrm>
                          <a:prstGeom prst="rect">
                            <a:avLst/>
                          </a:prstGeom>
                          <a:noFill/>
                        </pic:spPr>
                      </pic:pic>
                    </a:graphicData>
                  </a:graphic>
                  <wp14:sizeRelH relativeFrom="page">
                    <wp14:pctWidth>0</wp14:pctWidth>
                  </wp14:sizeRelH>
                  <wp14:sizeRelV relativeFrom="page">
                    <wp14:pctHeight>0</wp14:pctHeight>
                  </wp14:sizeRelV>
                </wp:anchor>
              </w:drawing>
            </w:r>
          </w:p>
          <w:p w:rsidR="002B4041" w:rsidRDefault="00F61483">
            <w:pPr>
              <w:spacing w:line="256" w:lineRule="auto"/>
              <w:jc w:val="center"/>
              <w:rPr>
                <w:rFonts w:cs="Arial"/>
                <w:sz w:val="16"/>
                <w:szCs w:val="16"/>
                <w:shd w:val="clear" w:color="auto" w:fill="E6E6E6"/>
              </w:rPr>
            </w:pPr>
          </w:p>
          <w:p w:rsidR="002B4041" w:rsidRDefault="00F61483">
            <w:pPr>
              <w:spacing w:line="256" w:lineRule="auto"/>
              <w:jc w:val="center"/>
              <w:rPr>
                <w:rFonts w:cs="Arial"/>
                <w:sz w:val="16"/>
                <w:szCs w:val="16"/>
                <w:shd w:val="clear" w:color="auto" w:fill="E6E6E6"/>
              </w:rPr>
            </w:pPr>
          </w:p>
          <w:p w:rsidR="002B4041" w:rsidRDefault="00F61483">
            <w:pPr>
              <w:spacing w:line="256" w:lineRule="auto"/>
              <w:jc w:val="center"/>
              <w:rPr>
                <w:rFonts w:cs="Arial"/>
                <w:sz w:val="16"/>
                <w:szCs w:val="16"/>
                <w:shd w:val="clear" w:color="auto" w:fill="E6E6E6"/>
              </w:rPr>
            </w:pPr>
          </w:p>
          <w:p w:rsidR="002B4041" w:rsidRDefault="00F61483">
            <w:pPr>
              <w:spacing w:line="256" w:lineRule="auto"/>
              <w:jc w:val="center"/>
              <w:rPr>
                <w:rFonts w:cs="Arial"/>
                <w:sz w:val="16"/>
                <w:szCs w:val="16"/>
                <w:shd w:val="clear" w:color="auto" w:fill="E6E6E6"/>
              </w:rPr>
            </w:pPr>
            <w:r>
              <w:rPr>
                <w:rFonts w:cs="Arial"/>
                <w:sz w:val="16"/>
                <w:szCs w:val="16"/>
                <w:shd w:val="clear" w:color="auto" w:fill="FFFFFF"/>
              </w:rPr>
              <w:t>Red</w:t>
            </w: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rPr>
            </w:pPr>
            <w:r>
              <w:rPr>
                <w:rFonts w:cs="Arial"/>
                <w:sz w:val="16"/>
                <w:szCs w:val="16"/>
              </w:rPr>
              <w:t>None or</w:t>
            </w:r>
          </w:p>
          <w:p w:rsidR="002B4041" w:rsidRDefault="00F61483">
            <w:pPr>
              <w:spacing w:line="256" w:lineRule="auto"/>
              <w:jc w:val="center"/>
              <w:rPr>
                <w:rFonts w:cs="Arial"/>
                <w:sz w:val="16"/>
                <w:szCs w:val="16"/>
              </w:rPr>
            </w:pPr>
            <w:r>
              <w:rPr>
                <w:rFonts w:cs="Arial"/>
                <w:sz w:val="16"/>
                <w:szCs w:val="16"/>
              </w:rPr>
              <w:t>Engine Coolant Overtemperature</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Engine_Overheat_ Indication_Telltale = ON or</w:t>
            </w:r>
          </w:p>
          <w:p w:rsidR="002B4041" w:rsidRDefault="00F61483">
            <w:pPr>
              <w:spacing w:line="256" w:lineRule="auto"/>
              <w:jc w:val="center"/>
              <w:rPr>
                <w:rFonts w:cs="Arial"/>
                <w:sz w:val="16"/>
                <w:szCs w:val="16"/>
              </w:rPr>
            </w:pPr>
            <w:r>
              <w:rPr>
                <w:rFonts w:cs="Arial"/>
                <w:sz w:val="16"/>
                <w:szCs w:val="16"/>
              </w:rPr>
              <w:t>Engine_Overheat_Indication_RTT = Active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15</w:t>
            </w:r>
          </w:p>
        </w:tc>
        <w:tc>
          <w:tcPr>
            <w:tcW w:w="181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rPr>
                <w:rFonts w:cs="Arial"/>
                <w:sz w:val="16"/>
                <w:szCs w:val="16"/>
              </w:rPr>
            </w:pPr>
            <w:r>
              <w:rPr>
                <w:rFonts w:cs="Arial"/>
                <w:sz w:val="16"/>
                <w:szCs w:val="16"/>
              </w:rPr>
              <w:t>Powertrain  Malfunction/Reduced Power</w:t>
            </w:r>
          </w:p>
          <w:p w:rsidR="002B4041" w:rsidRDefault="00F61483">
            <w:pPr>
              <w:spacing w:line="256" w:lineRule="auto"/>
              <w:rPr>
                <w:rFonts w:cs="Arial"/>
                <w:b/>
                <w:bCs/>
                <w:i/>
                <w:iCs/>
                <w:sz w:val="16"/>
                <w:szCs w:val="16"/>
              </w:rPr>
            </w:pPr>
          </w:p>
          <w:p w:rsidR="002B4041" w:rsidRDefault="00F61483">
            <w:pPr>
              <w:spacing w:line="256" w:lineRule="auto"/>
              <w:rPr>
                <w:rFonts w:cs="Arial"/>
                <w:sz w:val="16"/>
                <w:szCs w:val="16"/>
              </w:rPr>
            </w:pPr>
          </w:p>
        </w:tc>
        <w:tc>
          <w:tcPr>
            <w:tcW w:w="1236" w:type="dxa"/>
            <w:tcBorders>
              <w:top w:val="single" w:sz="4" w:space="0" w:color="auto"/>
              <w:left w:val="single" w:sz="4" w:space="0" w:color="auto"/>
              <w:bottom w:val="single" w:sz="4" w:space="0" w:color="auto"/>
              <w:right w:val="single" w:sz="4" w:space="0" w:color="auto"/>
            </w:tcBorders>
            <w:vAlign w:val="center"/>
          </w:tcPr>
          <w:p w:rsidR="002B4041" w:rsidRDefault="00F61483" w:rsidP="001C2CF5">
            <w:pPr>
              <w:spacing w:line="256" w:lineRule="auto"/>
              <w:jc w:val="center"/>
              <w:rPr>
                <w:rFonts w:cs="Arial"/>
                <w:sz w:val="16"/>
                <w:szCs w:val="16"/>
                <w:shd w:val="clear" w:color="auto" w:fill="FFFFFF"/>
              </w:rPr>
            </w:pPr>
            <w:r>
              <w:rPr>
                <w:rFonts w:cs="Arial"/>
                <w:noProof/>
                <w:sz w:val="16"/>
                <w:szCs w:val="16"/>
                <w:shd w:val="clear" w:color="auto" w:fill="FFFFFF"/>
              </w:rPr>
              <w:drawing>
                <wp:inline distT="0" distB="0" distL="0" distR="0">
                  <wp:extent cx="371475" cy="276225"/>
                  <wp:effectExtent l="0" t="0" r="9525" b="9525"/>
                  <wp:docPr id="141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71475" cy="276225"/>
                          </a:xfrm>
                          <a:prstGeom prst="rect">
                            <a:avLst/>
                          </a:prstGeom>
                          <a:noFill/>
                          <a:ln>
                            <a:noFill/>
                          </a:ln>
                        </pic:spPr>
                      </pic:pic>
                    </a:graphicData>
                  </a:graphic>
                </wp:inline>
              </w:drawing>
            </w:r>
          </w:p>
          <w:p w:rsidR="002B4041" w:rsidRDefault="00F61483">
            <w:pPr>
              <w:spacing w:line="256" w:lineRule="auto"/>
              <w:jc w:val="center"/>
              <w:rPr>
                <w:rFonts w:cs="Arial"/>
                <w:sz w:val="16"/>
                <w:szCs w:val="16"/>
                <w:shd w:val="clear" w:color="auto" w:fill="FFFFFF"/>
              </w:rPr>
            </w:pPr>
          </w:p>
          <w:p w:rsidR="002B4041" w:rsidRDefault="00F61483">
            <w:pPr>
              <w:spacing w:line="256" w:lineRule="auto"/>
              <w:jc w:val="center"/>
              <w:rPr>
                <w:rFonts w:cs="Arial"/>
                <w:sz w:val="16"/>
                <w:szCs w:val="16"/>
                <w:shd w:val="clear" w:color="auto" w:fill="FFFFFF"/>
              </w:rPr>
            </w:pPr>
            <w:r>
              <w:rPr>
                <w:rFonts w:cs="Arial"/>
                <w:sz w:val="16"/>
                <w:szCs w:val="16"/>
                <w:shd w:val="clear" w:color="auto" w:fill="FFFFFF"/>
              </w:rPr>
              <w:t>Yellow</w:t>
            </w:r>
          </w:p>
          <w:p w:rsidR="002B4041" w:rsidRDefault="00F61483">
            <w:pPr>
              <w:spacing w:line="256" w:lineRule="auto"/>
              <w:jc w:val="center"/>
              <w:rPr>
                <w:rFonts w:cs="Arial"/>
                <w:sz w:val="16"/>
                <w:szCs w:val="16"/>
                <w:shd w:val="clear" w:color="auto" w:fill="FFFFFF"/>
              </w:rPr>
            </w:pPr>
          </w:p>
          <w:p w:rsidR="002B4041" w:rsidRDefault="00F61483" w:rsidP="001C2CF5">
            <w:pPr>
              <w:spacing w:line="256" w:lineRule="auto"/>
              <w:jc w:val="center"/>
              <w:rPr>
                <w:rFonts w:cs="Arial"/>
                <w:sz w:val="16"/>
                <w:szCs w:val="16"/>
              </w:rPr>
            </w:pPr>
            <w:r>
              <w:rPr>
                <w:rFonts w:cs="Arial"/>
                <w:noProof/>
                <w:sz w:val="16"/>
                <w:szCs w:val="16"/>
              </w:rPr>
              <w:drawing>
                <wp:inline distT="0" distB="0" distL="0" distR="0">
                  <wp:extent cx="409575" cy="285750"/>
                  <wp:effectExtent l="0" t="0" r="9525" b="0"/>
                  <wp:docPr id="1413"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9575" cy="285750"/>
                          </a:xfrm>
                          <a:prstGeom prst="rect">
                            <a:avLst/>
                          </a:prstGeom>
                          <a:noFill/>
                          <a:ln>
                            <a:noFill/>
                          </a:ln>
                        </pic:spPr>
                      </pic:pic>
                    </a:graphicData>
                  </a:graphic>
                </wp:inline>
              </w:drawing>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Red</w:t>
            </w: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bCs/>
                <w:i/>
                <w:sz w:val="16"/>
                <w:szCs w:val="16"/>
              </w:rPr>
            </w:pPr>
            <w:r>
              <w:rPr>
                <w:rFonts w:cs="Arial"/>
                <w:bCs/>
                <w:i/>
                <w:sz w:val="16"/>
                <w:szCs w:val="16"/>
              </w:rPr>
              <w:t>And as Applies</w:t>
            </w:r>
          </w:p>
          <w:p w:rsidR="002B4041" w:rsidRDefault="00F61483">
            <w:pPr>
              <w:spacing w:line="256" w:lineRule="auto"/>
              <w:jc w:val="center"/>
              <w:rPr>
                <w:rFonts w:cs="Arial"/>
                <w:bCs/>
                <w:sz w:val="16"/>
                <w:szCs w:val="16"/>
              </w:rPr>
            </w:pPr>
            <w:r>
              <w:rPr>
                <w:rFonts w:cs="Arial"/>
                <w:bCs/>
                <w:sz w:val="16"/>
                <w:szCs w:val="16"/>
              </w:rPr>
              <w:t>CHECK 4X4</w:t>
            </w:r>
          </w:p>
          <w:p w:rsidR="002B4041" w:rsidRDefault="00F61483">
            <w:pPr>
              <w:spacing w:line="256" w:lineRule="auto"/>
              <w:jc w:val="center"/>
              <w:rPr>
                <w:rFonts w:cs="Arial"/>
                <w:bCs/>
                <w:i/>
                <w:sz w:val="16"/>
                <w:szCs w:val="16"/>
              </w:rPr>
            </w:pPr>
            <w:r>
              <w:rPr>
                <w:rFonts w:cs="Arial"/>
                <w:bCs/>
                <w:i/>
                <w:sz w:val="16"/>
                <w:szCs w:val="16"/>
              </w:rPr>
              <w:t>Or</w:t>
            </w:r>
          </w:p>
          <w:p w:rsidR="002B4041" w:rsidRDefault="00F61483">
            <w:pPr>
              <w:spacing w:line="256" w:lineRule="auto"/>
              <w:jc w:val="center"/>
              <w:rPr>
                <w:rFonts w:cs="Arial"/>
                <w:bCs/>
                <w:sz w:val="16"/>
                <w:szCs w:val="16"/>
              </w:rPr>
            </w:pPr>
            <w:r>
              <w:rPr>
                <w:rFonts w:cs="Arial"/>
                <w:bCs/>
                <w:sz w:val="16"/>
                <w:szCs w:val="16"/>
              </w:rPr>
              <w:t>CHECK AWD</w:t>
            </w:r>
          </w:p>
          <w:p w:rsidR="002B4041" w:rsidRDefault="00F61483">
            <w:pPr>
              <w:spacing w:line="256" w:lineRule="auto"/>
              <w:jc w:val="center"/>
              <w:rPr>
                <w:rFonts w:cs="Arial"/>
                <w:bCs/>
                <w:strike/>
                <w:sz w:val="16"/>
                <w:szCs w:val="16"/>
              </w:rPr>
            </w:pPr>
            <w:r>
              <w:rPr>
                <w:rFonts w:cs="Arial"/>
                <w:bCs/>
                <w:strike/>
                <w:sz w:val="16"/>
                <w:szCs w:val="16"/>
                <w:highlight w:val="darkYellow"/>
              </w:rPr>
              <w:t>C34x (W483):  Transmission malfunction Service Now</w:t>
            </w: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r>
              <w:rPr>
                <w:rFonts w:cs="Arial"/>
                <w:snapToGrid w:val="0"/>
                <w:sz w:val="16"/>
                <w:szCs w:val="16"/>
              </w:rPr>
              <w:t>Powertrain_Malfunction_RTT_MC_AWD</w:t>
            </w:r>
            <w:r>
              <w:rPr>
                <w:rFonts w:cs="Arial"/>
                <w:sz w:val="16"/>
                <w:szCs w:val="16"/>
              </w:rPr>
              <w:t xml:space="preserve"> = ON</w:t>
            </w:r>
          </w:p>
          <w:p w:rsidR="002B4041" w:rsidRDefault="00F61483">
            <w:pPr>
              <w:spacing w:line="256" w:lineRule="auto"/>
              <w:jc w:val="center"/>
              <w:rPr>
                <w:rFonts w:cs="Arial"/>
                <w:sz w:val="16"/>
                <w:szCs w:val="16"/>
              </w:rPr>
            </w:pPr>
            <w:r>
              <w:rPr>
                <w:rFonts w:cs="Arial"/>
                <w:snapToGrid w:val="0"/>
                <w:sz w:val="16"/>
                <w:szCs w:val="16"/>
              </w:rPr>
              <w:t>Powertrain_Malfunction_RTT</w:t>
            </w:r>
            <w:r>
              <w:rPr>
                <w:rFonts w:cs="Arial"/>
                <w:sz w:val="16"/>
                <w:szCs w:val="16"/>
              </w:rPr>
              <w:t xml:space="preserve"> = ON</w:t>
            </w:r>
          </w:p>
          <w:p w:rsidR="002B4041" w:rsidRDefault="00F61483">
            <w:pPr>
              <w:spacing w:line="256" w:lineRule="auto"/>
              <w:jc w:val="center"/>
              <w:rPr>
                <w:rFonts w:cs="Arial"/>
                <w:sz w:val="16"/>
                <w:szCs w:val="16"/>
              </w:rPr>
            </w:pPr>
            <w:r>
              <w:rPr>
                <w:rFonts w:cs="Arial"/>
                <w:sz w:val="16"/>
                <w:szCs w:val="16"/>
              </w:rPr>
              <w:t>Powertrain_Malfunction_RTT_MC_4x4</w:t>
            </w:r>
          </w:p>
          <w:p w:rsidR="002B4041" w:rsidRDefault="00F61483">
            <w:pPr>
              <w:spacing w:line="256" w:lineRule="auto"/>
              <w:jc w:val="center"/>
              <w:rPr>
                <w:rFonts w:cs="Arial"/>
                <w:sz w:val="16"/>
                <w:szCs w:val="16"/>
              </w:rPr>
            </w:pPr>
            <w:r>
              <w:rPr>
                <w:rFonts w:cs="Arial"/>
                <w:sz w:val="16"/>
                <w:szCs w:val="16"/>
              </w:rPr>
              <w:t>Powertrain_Malfunction_RTT_MC_AWD</w:t>
            </w:r>
            <w:r>
              <w:rPr>
                <w:rFonts w:cs="Arial"/>
                <w:sz w:val="16"/>
                <w:szCs w:val="16"/>
              </w:rPr>
              <w:tab/>
            </w:r>
          </w:p>
          <w:p w:rsidR="002B4041" w:rsidRDefault="00F61483">
            <w:pPr>
              <w:spacing w:line="256" w:lineRule="auto"/>
              <w:jc w:val="center"/>
              <w:rPr>
                <w:rFonts w:cs="Arial"/>
                <w:sz w:val="16"/>
                <w:szCs w:val="16"/>
              </w:rPr>
            </w:pPr>
            <w:r>
              <w:rPr>
                <w:rFonts w:cs="Arial"/>
                <w:sz w:val="16"/>
                <w:szCs w:val="16"/>
              </w:rPr>
              <w:t>Powertrain_Malfunction_RTT_MC_4WD</w:t>
            </w:r>
          </w:p>
          <w:p w:rsidR="002B4041" w:rsidRDefault="00F61483">
            <w:pPr>
              <w:spacing w:line="256" w:lineRule="auto"/>
              <w:jc w:val="center"/>
              <w:rPr>
                <w:rFonts w:cs="Arial"/>
                <w:sz w:val="16"/>
                <w:szCs w:val="16"/>
              </w:rPr>
            </w:pPr>
            <w:r>
              <w:rPr>
                <w:rFonts w:cs="Arial"/>
                <w:sz w:val="16"/>
                <w:szCs w:val="16"/>
              </w:rPr>
              <w:t>Powertrain_Malfunction_Telltale</w:t>
            </w:r>
          </w:p>
          <w:p w:rsidR="002B4041" w:rsidRDefault="00F61483">
            <w:pPr>
              <w:spacing w:line="256" w:lineRule="auto"/>
              <w:jc w:val="center"/>
              <w:rPr>
                <w:rFonts w:cs="Arial"/>
                <w:strike/>
                <w:sz w:val="16"/>
                <w:szCs w:val="16"/>
                <w:highlight w:val="darkYellow"/>
              </w:rPr>
            </w:pP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C34x: </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See ESAM5T-10849-AA_20091009.doc Chapter 5.17.27 TCM warnings (CGEA v0.3)</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HMI_warning = ON or</w:t>
            </w:r>
          </w:p>
          <w:p w:rsidR="002B4041" w:rsidRDefault="00F61483">
            <w:pPr>
              <w:spacing w:line="256" w:lineRule="auto"/>
              <w:jc w:val="center"/>
              <w:rPr>
                <w:rFonts w:cs="Arial"/>
                <w:sz w:val="16"/>
                <w:szCs w:val="16"/>
              </w:rPr>
            </w:pPr>
            <w:r>
              <w:rPr>
                <w:rFonts w:cs="Arial"/>
                <w:strike/>
                <w:sz w:val="16"/>
                <w:szCs w:val="16"/>
                <w:highlight w:val="darkYellow"/>
              </w:rPr>
              <w:t xml:space="preserve"> Transmission_Malfunction_Telltale = ON</w:t>
            </w:r>
            <w:r>
              <w:rPr>
                <w:rFonts w:cs="Arial"/>
                <w:sz w:val="16"/>
                <w:szCs w:val="16"/>
              </w:rPr>
              <w:t xml:space="preserve"> </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14</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rPr>
            </w:pPr>
            <w:r>
              <w:rPr>
                <w:rFonts w:cs="Arial"/>
                <w:sz w:val="16"/>
                <w:szCs w:val="16"/>
              </w:rPr>
              <w:t>Adaptive Cruise Control</w:t>
            </w:r>
          </w:p>
        </w:tc>
        <w:tc>
          <w:tcPr>
            <w:tcW w:w="1236"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jc w:val="center"/>
              <w:rPr>
                <w:rFonts w:cs="Arial"/>
                <w:bCs/>
                <w:sz w:val="16"/>
                <w:szCs w:val="16"/>
              </w:rPr>
            </w:pPr>
          </w:p>
          <w:p w:rsidR="002B4041" w:rsidRDefault="001C2CF5" w:rsidP="001C2CF5">
            <w:pPr>
              <w:spacing w:line="256" w:lineRule="auto"/>
              <w:jc w:val="center"/>
              <w:rPr>
                <w:rFonts w:cs="Arial"/>
                <w:bCs/>
                <w:sz w:val="16"/>
                <w:szCs w:val="16"/>
              </w:rPr>
            </w:pPr>
            <w:r>
              <w:rPr>
                <w:rFonts w:cs="Arial"/>
                <w:sz w:val="16"/>
                <w:szCs w:val="16"/>
              </w:rPr>
              <w:object w:dxaOrig="495" w:dyaOrig="435">
                <v:shape id="5ee7a8710000dacb6c75ae50" o:spid="_x0000_i1030" type="#_x0000_t75" style="width:24.75pt;height:21.75pt" o:ole="">
                  <v:imagedata r:id="rId32" o:title=""/>
                </v:shape>
                <o:OLEObject Type="Embed" ProgID="PBrush" ShapeID="5ee7a8710000dacb6c75ae50" DrawAspect="Content" ObjectID="_1653731206" r:id="rId33"/>
              </w:object>
            </w:r>
          </w:p>
          <w:p w:rsidR="002B4041" w:rsidRDefault="00F61483">
            <w:pPr>
              <w:spacing w:line="256" w:lineRule="auto"/>
              <w:jc w:val="center"/>
              <w:rPr>
                <w:rFonts w:cs="Arial"/>
                <w:bCs/>
                <w:sz w:val="16"/>
                <w:szCs w:val="16"/>
              </w:rPr>
            </w:pP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highlight w:val="lightGray"/>
              </w:rPr>
            </w:pPr>
            <w:r>
              <w:rPr>
                <w:rFonts w:cs="Arial"/>
                <w:sz w:val="16"/>
                <w:szCs w:val="16"/>
                <w:highlight w:val="lightGray"/>
              </w:rPr>
              <w:t>(W818)</w:t>
            </w:r>
          </w:p>
          <w:p w:rsidR="002B4041" w:rsidRDefault="00F61483">
            <w:pPr>
              <w:spacing w:line="256" w:lineRule="auto"/>
              <w:jc w:val="center"/>
              <w:rPr>
                <w:rFonts w:cs="Arial"/>
                <w:sz w:val="16"/>
                <w:szCs w:val="16"/>
                <w:highlight w:val="lightGray"/>
              </w:rPr>
            </w:pPr>
            <w:r>
              <w:rPr>
                <w:rFonts w:cs="Arial"/>
                <w:sz w:val="16"/>
                <w:szCs w:val="16"/>
                <w:highlight w:val="lightGray"/>
              </w:rPr>
              <w:t>ADAPTIVE CRUISE UNAVAILABLE – FRONT SENSOR BLOCKED, (W814)</w:t>
            </w:r>
          </w:p>
          <w:p w:rsidR="002B4041" w:rsidRDefault="00F61483">
            <w:pPr>
              <w:spacing w:line="256" w:lineRule="auto"/>
              <w:jc w:val="center"/>
            </w:pPr>
            <w:r>
              <w:rPr>
                <w:rFonts w:cs="Arial"/>
                <w:sz w:val="16"/>
                <w:szCs w:val="16"/>
                <w:highlight w:val="lightGray"/>
              </w:rPr>
              <w:t>CRUISE NOT AVAILABLE</w:t>
            </w: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highlight w:val="lightGray"/>
              </w:rPr>
            </w:pPr>
            <w:r>
              <w:rPr>
                <w:rFonts w:cs="Arial"/>
                <w:sz w:val="16"/>
                <w:szCs w:val="16"/>
                <w:highlight w:val="lightGray"/>
              </w:rPr>
              <w:t>ACC_Display_Warn_Req = ACC_BLOCK or</w:t>
            </w:r>
          </w:p>
          <w:p w:rsidR="002B4041" w:rsidRDefault="00F61483">
            <w:pPr>
              <w:spacing w:line="256" w:lineRule="auto"/>
              <w:jc w:val="center"/>
              <w:rPr>
                <w:rFonts w:cs="Arial"/>
                <w:sz w:val="16"/>
                <w:szCs w:val="16"/>
              </w:rPr>
            </w:pPr>
            <w:r>
              <w:rPr>
                <w:rFonts w:cs="Arial"/>
                <w:sz w:val="16"/>
                <w:szCs w:val="16"/>
                <w:highlight w:val="lightGray"/>
              </w:rPr>
              <w:t>ACC_Display_Warn_Req = ACC_NA</w:t>
            </w:r>
          </w:p>
          <w:p w:rsidR="002B4041" w:rsidRDefault="00F61483">
            <w:pPr>
              <w:spacing w:line="256" w:lineRule="auto"/>
              <w:jc w:val="center"/>
              <w:rPr>
                <w:rFonts w:cs="Arial"/>
                <w:sz w:val="16"/>
                <w:szCs w:val="16"/>
              </w:rPr>
            </w:pP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13</w:t>
            </w:r>
          </w:p>
        </w:tc>
        <w:tc>
          <w:tcPr>
            <w:tcW w:w="181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rPr>
                <w:rFonts w:cs="Arial"/>
                <w:sz w:val="16"/>
                <w:szCs w:val="16"/>
              </w:rPr>
            </w:pPr>
            <w:r>
              <w:rPr>
                <w:rFonts w:cs="Arial"/>
                <w:sz w:val="16"/>
                <w:szCs w:val="16"/>
              </w:rPr>
              <w:t>Check Fuel Cap</w:t>
            </w:r>
          </w:p>
          <w:p w:rsidR="002B4041" w:rsidRDefault="00F61483">
            <w:pPr>
              <w:spacing w:line="256" w:lineRule="auto"/>
              <w:rPr>
                <w:rFonts w:cs="Arial"/>
                <w:sz w:val="16"/>
                <w:szCs w:val="16"/>
              </w:rPr>
            </w:pPr>
          </w:p>
          <w:p w:rsidR="002B4041" w:rsidRDefault="00F61483">
            <w:pPr>
              <w:spacing w:line="256" w:lineRule="auto"/>
              <w:rPr>
                <w:rFonts w:cs="Arial"/>
                <w:i/>
                <w:iCs/>
                <w:sz w:val="16"/>
                <w:szCs w:val="16"/>
              </w:rPr>
            </w:pP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rsidP="001C2CF5">
            <w:pPr>
              <w:spacing w:line="256" w:lineRule="auto"/>
              <w:jc w:val="center"/>
              <w:rPr>
                <w:rFonts w:cs="Arial"/>
                <w:sz w:val="16"/>
                <w:szCs w:val="16"/>
              </w:rPr>
            </w:pPr>
            <w:r>
              <w:rPr>
                <w:rFonts w:cs="Arial"/>
                <w:noProof/>
                <w:sz w:val="16"/>
                <w:szCs w:val="16"/>
              </w:rPr>
              <w:drawing>
                <wp:inline distT="0" distB="0" distL="0" distR="0">
                  <wp:extent cx="333375" cy="333375"/>
                  <wp:effectExtent l="0" t="0" r="9525" b="9525"/>
                  <wp:docPr id="1414"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333375" cy="333375"/>
                          </a:xfrm>
                          <a:prstGeom prst="rect">
                            <a:avLst/>
                          </a:prstGeom>
                          <a:noFill/>
                          <a:ln>
                            <a:noFill/>
                          </a:ln>
                        </pic:spPr>
                      </pic:pic>
                    </a:graphicData>
                  </a:graphic>
                </wp:inline>
              </w:drawing>
            </w:r>
          </w:p>
          <w:p w:rsidR="002B4041" w:rsidRDefault="00F61483">
            <w:pPr>
              <w:spacing w:line="256" w:lineRule="auto"/>
              <w:jc w:val="center"/>
              <w:rPr>
                <w:rFonts w:cs="Arial"/>
                <w:sz w:val="16"/>
                <w:szCs w:val="16"/>
              </w:rPr>
            </w:pPr>
            <w:r>
              <w:rPr>
                <w:rFonts w:cs="Arial"/>
                <w:sz w:val="16"/>
                <w:szCs w:val="16"/>
              </w:rPr>
              <w:t>Yellow</w:t>
            </w:r>
          </w:p>
        </w:tc>
        <w:tc>
          <w:tcPr>
            <w:tcW w:w="175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rPr>
                <w:rFonts w:cs="Arial"/>
                <w:i/>
                <w:sz w:val="16"/>
                <w:szCs w:val="16"/>
              </w:rPr>
            </w:pPr>
          </w:p>
          <w:p w:rsidR="002B4041" w:rsidRDefault="00F61483">
            <w:pPr>
              <w:spacing w:line="256" w:lineRule="auto"/>
              <w:jc w:val="center"/>
              <w:rPr>
                <w:rFonts w:cs="Arial"/>
                <w:sz w:val="16"/>
                <w:szCs w:val="16"/>
              </w:rPr>
            </w:pPr>
            <w:r>
              <w:rPr>
                <w:rFonts w:cs="Arial"/>
                <w:sz w:val="16"/>
                <w:szCs w:val="16"/>
              </w:rPr>
              <w:t>CHECK FUEL</w:t>
            </w:r>
          </w:p>
          <w:p w:rsidR="002B4041" w:rsidRDefault="00F61483">
            <w:pPr>
              <w:spacing w:line="256" w:lineRule="auto"/>
              <w:jc w:val="center"/>
              <w:rPr>
                <w:rFonts w:cs="Arial"/>
                <w:sz w:val="16"/>
                <w:szCs w:val="16"/>
              </w:rPr>
            </w:pPr>
            <w:r>
              <w:rPr>
                <w:rFonts w:cs="Arial"/>
                <w:sz w:val="16"/>
                <w:szCs w:val="16"/>
              </w:rPr>
              <w:t>CAP</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Check_Fuel_Cap_MC_Status_Flag = Active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12</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rPr>
            </w:pPr>
            <w:r>
              <w:rPr>
                <w:rFonts w:cs="Arial"/>
                <w:sz w:val="16"/>
                <w:szCs w:val="16"/>
              </w:rPr>
              <w:t>Check Fuel Fill Inlet</w:t>
            </w: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rPr>
            </w:pPr>
            <w:r>
              <w:rPr>
                <w:rFonts w:cs="Arial"/>
                <w:sz w:val="16"/>
                <w:szCs w:val="16"/>
              </w:rPr>
              <w:t>None</w:t>
            </w: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rPr>
            </w:pPr>
            <w:r>
              <w:rPr>
                <w:rFonts w:cs="Arial"/>
                <w:sz w:val="16"/>
                <w:szCs w:val="16"/>
              </w:rPr>
              <w:t>CHECK FUEL</w:t>
            </w:r>
          </w:p>
          <w:p w:rsidR="002B4041" w:rsidRDefault="00F61483">
            <w:pPr>
              <w:spacing w:line="256" w:lineRule="auto"/>
              <w:jc w:val="center"/>
              <w:rPr>
                <w:rFonts w:cs="Arial"/>
                <w:sz w:val="16"/>
                <w:szCs w:val="16"/>
              </w:rPr>
            </w:pPr>
            <w:r>
              <w:rPr>
                <w:rFonts w:cs="Arial"/>
                <w:sz w:val="16"/>
                <w:szCs w:val="16"/>
              </w:rPr>
              <w:t>FILL INLET</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Check_Fuel_Fill_Inlet_MC_Status_Flag = Active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11</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rPr>
            </w:pPr>
            <w:r>
              <w:rPr>
                <w:rFonts w:cs="Arial"/>
                <w:sz w:val="16"/>
                <w:szCs w:val="16"/>
              </w:rPr>
              <w:t>Fuel Door Open/Ajar</w:t>
            </w: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rPr>
            </w:pPr>
            <w:r>
              <w:rPr>
                <w:rFonts w:cs="Arial"/>
                <w:sz w:val="16"/>
                <w:szCs w:val="16"/>
              </w:rPr>
              <w:t>None</w:t>
            </w: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rPr>
            </w:pPr>
            <w:r>
              <w:rPr>
                <w:rFonts w:cs="Arial"/>
                <w:sz w:val="16"/>
                <w:szCs w:val="16"/>
              </w:rPr>
              <w:t>FUEL DOOR</w:t>
            </w:r>
          </w:p>
          <w:p w:rsidR="002B4041" w:rsidRDefault="00F61483">
            <w:pPr>
              <w:spacing w:line="256" w:lineRule="auto"/>
              <w:jc w:val="center"/>
              <w:rPr>
                <w:rFonts w:cs="Arial"/>
                <w:sz w:val="16"/>
                <w:szCs w:val="16"/>
              </w:rPr>
            </w:pPr>
            <w:r>
              <w:rPr>
                <w:rFonts w:cs="Arial"/>
                <w:sz w:val="16"/>
                <w:szCs w:val="16"/>
              </w:rPr>
              <w:t>AJAR</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Fuel_Door_Ajar_MC_Status_Flag = Active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10</w:t>
            </w:r>
          </w:p>
        </w:tc>
        <w:tc>
          <w:tcPr>
            <w:tcW w:w="181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rPr>
                <w:rFonts w:cs="Arial"/>
                <w:sz w:val="16"/>
                <w:szCs w:val="16"/>
              </w:rPr>
            </w:pPr>
            <w:r>
              <w:rPr>
                <w:rFonts w:cs="Arial"/>
                <w:sz w:val="16"/>
                <w:szCs w:val="16"/>
              </w:rPr>
              <w:t>Water In Fuel</w:t>
            </w:r>
          </w:p>
          <w:p w:rsidR="002B4041" w:rsidRDefault="00F61483">
            <w:pPr>
              <w:spacing w:line="256" w:lineRule="auto"/>
              <w:rPr>
                <w:rFonts w:cs="Arial"/>
                <w:sz w:val="16"/>
                <w:szCs w:val="16"/>
              </w:rPr>
            </w:pPr>
            <w:r>
              <w:rPr>
                <w:rFonts w:cs="Arial"/>
                <w:sz w:val="16"/>
                <w:szCs w:val="16"/>
              </w:rPr>
              <w:t>Diesel Vehicles Only</w:t>
            </w:r>
          </w:p>
          <w:p w:rsidR="002B4041" w:rsidRDefault="00F61483">
            <w:pPr>
              <w:spacing w:line="256" w:lineRule="auto"/>
              <w:rPr>
                <w:rFonts w:cs="Arial"/>
                <w:i/>
                <w:iCs/>
                <w:sz w:val="16"/>
                <w:szCs w:val="16"/>
              </w:rPr>
            </w:pP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rsidP="001C2CF5">
            <w:pPr>
              <w:spacing w:line="256" w:lineRule="auto"/>
              <w:jc w:val="center"/>
              <w:rPr>
                <w:rFonts w:cs="Arial"/>
                <w:sz w:val="16"/>
                <w:szCs w:val="16"/>
              </w:rPr>
            </w:pPr>
            <w:r>
              <w:rPr>
                <w:rFonts w:cs="Arial"/>
                <w:noProof/>
                <w:sz w:val="16"/>
                <w:szCs w:val="16"/>
              </w:rPr>
              <w:drawing>
                <wp:inline distT="0" distB="0" distL="0" distR="0">
                  <wp:extent cx="533400" cy="390525"/>
                  <wp:effectExtent l="0" t="0" r="0" b="9525"/>
                  <wp:docPr id="1415"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533400" cy="390525"/>
                          </a:xfrm>
                          <a:prstGeom prst="rect">
                            <a:avLst/>
                          </a:prstGeom>
                          <a:noFill/>
                          <a:ln>
                            <a:noFill/>
                          </a:ln>
                        </pic:spPr>
                      </pic:pic>
                    </a:graphicData>
                  </a:graphic>
                </wp:inline>
              </w:drawing>
            </w:r>
          </w:p>
          <w:p w:rsidR="002B4041" w:rsidRDefault="00F61483">
            <w:pPr>
              <w:spacing w:line="256" w:lineRule="auto"/>
              <w:jc w:val="center"/>
              <w:rPr>
                <w:rFonts w:cs="Arial"/>
                <w:sz w:val="16"/>
                <w:szCs w:val="16"/>
              </w:rPr>
            </w:pPr>
            <w:r>
              <w:rPr>
                <w:rFonts w:cs="Arial"/>
                <w:sz w:val="16"/>
                <w:szCs w:val="16"/>
              </w:rPr>
              <w:t>Yellow</w:t>
            </w:r>
          </w:p>
        </w:tc>
        <w:tc>
          <w:tcPr>
            <w:tcW w:w="175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rPr>
                <w:rFonts w:cs="Arial"/>
                <w:i/>
                <w:sz w:val="16"/>
                <w:szCs w:val="16"/>
              </w:rPr>
            </w:pPr>
          </w:p>
          <w:p w:rsidR="002B4041" w:rsidRDefault="00F61483">
            <w:pPr>
              <w:spacing w:line="256" w:lineRule="auto"/>
              <w:jc w:val="center"/>
              <w:rPr>
                <w:rFonts w:cs="Arial"/>
                <w:sz w:val="16"/>
                <w:szCs w:val="16"/>
              </w:rPr>
            </w:pPr>
            <w:r>
              <w:rPr>
                <w:rFonts w:cs="Arial"/>
                <w:sz w:val="16"/>
                <w:szCs w:val="16"/>
              </w:rPr>
              <w:t>DRAIN WATER SEPERATOR</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WIF_MC_Status_Flag = Active or</w:t>
            </w:r>
          </w:p>
          <w:p w:rsidR="002B4041" w:rsidRDefault="00F61483">
            <w:pPr>
              <w:spacing w:line="256" w:lineRule="auto"/>
              <w:jc w:val="center"/>
              <w:rPr>
                <w:rFonts w:cs="Arial"/>
                <w:sz w:val="16"/>
                <w:szCs w:val="16"/>
              </w:rPr>
            </w:pPr>
            <w:r>
              <w:rPr>
                <w:rFonts w:cs="Arial"/>
                <w:sz w:val="16"/>
                <w:szCs w:val="16"/>
              </w:rPr>
              <w:t>Water_In_Fuel_Telltale = ON</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9</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rPr>
            </w:pPr>
            <w:r>
              <w:rPr>
                <w:rFonts w:cs="Arial"/>
                <w:sz w:val="16"/>
                <w:szCs w:val="16"/>
              </w:rPr>
              <w:t>Diesel Pre-Heat</w:t>
            </w:r>
          </w:p>
          <w:p w:rsidR="002B4041" w:rsidRDefault="00F61483">
            <w:pPr>
              <w:spacing w:line="256" w:lineRule="auto"/>
              <w:rPr>
                <w:rFonts w:cs="Arial"/>
                <w:sz w:val="16"/>
                <w:szCs w:val="16"/>
              </w:rPr>
            </w:pPr>
            <w:r>
              <w:rPr>
                <w:rFonts w:cs="Arial"/>
                <w:sz w:val="16"/>
                <w:szCs w:val="16"/>
              </w:rPr>
              <w:t>Diesel Vehicles Only</w:t>
            </w:r>
          </w:p>
          <w:p w:rsidR="002B4041" w:rsidRDefault="00F61483">
            <w:pPr>
              <w:spacing w:line="256" w:lineRule="auto"/>
              <w:rPr>
                <w:rFonts w:cs="Arial"/>
                <w:i/>
                <w:iCs/>
                <w:sz w:val="16"/>
                <w:szCs w:val="16"/>
              </w:rPr>
            </w:pPr>
            <w:r>
              <w:rPr>
                <w:rFonts w:cs="Arial"/>
                <w:i/>
                <w:iCs/>
                <w:sz w:val="16"/>
                <w:szCs w:val="16"/>
              </w:rPr>
              <w:t xml:space="preserve">(Warning) </w:t>
            </w: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rsidP="001C2CF5">
            <w:pPr>
              <w:spacing w:line="256" w:lineRule="auto"/>
              <w:jc w:val="center"/>
              <w:rPr>
                <w:rFonts w:cs="Arial"/>
                <w:sz w:val="16"/>
                <w:szCs w:val="16"/>
              </w:rPr>
            </w:pPr>
            <w:r>
              <w:rPr>
                <w:rFonts w:cs="Arial"/>
                <w:noProof/>
                <w:sz w:val="16"/>
                <w:szCs w:val="16"/>
              </w:rPr>
              <w:drawing>
                <wp:inline distT="0" distB="0" distL="0" distR="0">
                  <wp:extent cx="476250" cy="314325"/>
                  <wp:effectExtent l="0" t="0" r="0" b="9525"/>
                  <wp:docPr id="1416"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476250" cy="314325"/>
                          </a:xfrm>
                          <a:prstGeom prst="rect">
                            <a:avLst/>
                          </a:prstGeom>
                          <a:noFill/>
                          <a:ln>
                            <a:noFill/>
                          </a:ln>
                        </pic:spPr>
                      </pic:pic>
                    </a:graphicData>
                  </a:graphic>
                </wp:inline>
              </w:drawing>
            </w:r>
          </w:p>
          <w:p w:rsidR="002B4041" w:rsidRDefault="00F61483">
            <w:pPr>
              <w:spacing w:line="256" w:lineRule="auto"/>
              <w:jc w:val="center"/>
              <w:rPr>
                <w:rFonts w:cs="Arial"/>
                <w:noProof/>
                <w:sz w:val="16"/>
                <w:szCs w:val="16"/>
              </w:rPr>
            </w:pPr>
            <w:r>
              <w:rPr>
                <w:rFonts w:cs="Arial"/>
                <w:noProof/>
                <w:sz w:val="16"/>
                <w:szCs w:val="16"/>
              </w:rPr>
              <w:t>Yellow</w:t>
            </w: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b/>
                <w:sz w:val="16"/>
                <w:szCs w:val="16"/>
              </w:rPr>
            </w:pPr>
            <w:r>
              <w:rPr>
                <w:rFonts w:cs="Arial"/>
                <w:sz w:val="16"/>
                <w:szCs w:val="16"/>
              </w:rPr>
              <w:t>None</w:t>
            </w: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r>
              <w:rPr>
                <w:rFonts w:cs="Arial"/>
                <w:sz w:val="16"/>
                <w:szCs w:val="16"/>
              </w:rPr>
              <w:t>Wait_To_Start_Telltale = ON</w:t>
            </w:r>
          </w:p>
          <w:p w:rsidR="002B4041" w:rsidRDefault="00F61483">
            <w:pPr>
              <w:spacing w:line="256" w:lineRule="auto"/>
              <w:jc w:val="center"/>
              <w:rPr>
                <w:rFonts w:cs="Arial"/>
                <w:sz w:val="16"/>
                <w:szCs w:val="16"/>
              </w:rPr>
            </w:pP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8</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shd w:val="clear" w:color="auto" w:fill="FFFFFF"/>
              </w:rPr>
            </w:pPr>
            <w:r>
              <w:rPr>
                <w:rFonts w:cs="Arial"/>
                <w:sz w:val="16"/>
                <w:szCs w:val="16"/>
                <w:shd w:val="clear" w:color="auto" w:fill="FFFFFF"/>
              </w:rPr>
              <w:t>Diesel Exhaust Overtemp</w:t>
            </w: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bCs/>
                <w:noProof/>
                <w:sz w:val="16"/>
                <w:szCs w:val="16"/>
                <w:shd w:val="clear" w:color="auto" w:fill="FFFFFF"/>
              </w:rPr>
            </w:pPr>
            <w:r>
              <w:rPr>
                <w:rFonts w:cs="Arial"/>
                <w:bCs/>
                <w:noProof/>
                <w:sz w:val="16"/>
                <w:szCs w:val="16"/>
                <w:shd w:val="clear" w:color="auto" w:fill="FFFFFF"/>
              </w:rPr>
              <w:t>None</w:t>
            </w: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shd w:val="clear" w:color="auto" w:fill="FFFFFF"/>
              </w:rPr>
            </w:pPr>
            <w:r>
              <w:rPr>
                <w:rFonts w:cs="Arial"/>
                <w:sz w:val="16"/>
                <w:szCs w:val="16"/>
                <w:shd w:val="clear" w:color="auto" w:fill="FFFFFF"/>
              </w:rPr>
              <w:t>STOP SAFELY</w:t>
            </w:r>
          </w:p>
          <w:p w:rsidR="002B4041" w:rsidRDefault="00F61483">
            <w:pPr>
              <w:spacing w:line="256" w:lineRule="auto"/>
              <w:jc w:val="center"/>
              <w:rPr>
                <w:rFonts w:cs="Arial"/>
                <w:sz w:val="16"/>
                <w:szCs w:val="16"/>
                <w:shd w:val="clear" w:color="auto" w:fill="FFFFFF"/>
              </w:rPr>
            </w:pPr>
            <w:r>
              <w:rPr>
                <w:rFonts w:cs="Arial"/>
                <w:sz w:val="16"/>
                <w:szCs w:val="16"/>
                <w:shd w:val="clear" w:color="auto" w:fill="FFFFFF"/>
              </w:rPr>
              <w:t>NOW</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Exhaust_Overtemp_Chime&amp;MC_Status_Flag = Active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7</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shd w:val="clear" w:color="auto" w:fill="FFFFFF"/>
              </w:rPr>
            </w:pPr>
            <w:r>
              <w:rPr>
                <w:rFonts w:cs="Arial"/>
                <w:sz w:val="16"/>
                <w:szCs w:val="16"/>
                <w:shd w:val="clear" w:color="auto" w:fill="FFFFFF"/>
              </w:rPr>
              <w:t>Diesel Particulate Filter Cleaning</w:t>
            </w: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bCs/>
                <w:noProof/>
                <w:sz w:val="16"/>
                <w:szCs w:val="16"/>
                <w:shd w:val="clear" w:color="auto" w:fill="FFFFFF"/>
              </w:rPr>
            </w:pPr>
            <w:r>
              <w:rPr>
                <w:rFonts w:cs="Arial"/>
                <w:bCs/>
                <w:noProof/>
                <w:sz w:val="16"/>
                <w:szCs w:val="16"/>
                <w:shd w:val="clear" w:color="auto" w:fill="FFFFFF"/>
              </w:rPr>
              <w:t>None</w:t>
            </w: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shd w:val="clear" w:color="auto" w:fill="FFFFFF"/>
              </w:rPr>
            </w:pPr>
            <w:r>
              <w:rPr>
                <w:rFonts w:cs="Arial"/>
                <w:sz w:val="16"/>
                <w:szCs w:val="16"/>
                <w:shd w:val="clear" w:color="auto" w:fill="FFFFFF"/>
              </w:rPr>
              <w:t>DRIVE TO CLEAN</w:t>
            </w:r>
          </w:p>
          <w:p w:rsidR="002B4041" w:rsidRDefault="00F61483">
            <w:pPr>
              <w:spacing w:line="256" w:lineRule="auto"/>
              <w:jc w:val="center"/>
              <w:rPr>
                <w:rFonts w:cs="Arial"/>
                <w:sz w:val="16"/>
                <w:szCs w:val="16"/>
                <w:shd w:val="clear" w:color="auto" w:fill="FFFFFF"/>
              </w:rPr>
            </w:pPr>
            <w:r>
              <w:rPr>
                <w:rFonts w:cs="Arial"/>
                <w:sz w:val="16"/>
                <w:szCs w:val="16"/>
                <w:shd w:val="clear" w:color="auto" w:fill="FFFFFF"/>
              </w:rPr>
              <w:t>EXHAUST SYSTEM,</w:t>
            </w:r>
          </w:p>
          <w:p w:rsidR="002B4041" w:rsidRDefault="00F61483">
            <w:pPr>
              <w:spacing w:line="256" w:lineRule="auto"/>
              <w:jc w:val="center"/>
              <w:rPr>
                <w:rFonts w:cs="Arial"/>
                <w:sz w:val="16"/>
                <w:szCs w:val="16"/>
                <w:shd w:val="clear" w:color="auto" w:fill="FFFFFF"/>
              </w:rPr>
            </w:pPr>
            <w:r>
              <w:rPr>
                <w:rFonts w:cs="Arial"/>
                <w:sz w:val="16"/>
                <w:szCs w:val="16"/>
                <w:shd w:val="clear" w:color="auto" w:fill="FFFFFF"/>
              </w:rPr>
              <w:t>CLEANING EXHAUST FILTER,</w:t>
            </w:r>
          </w:p>
          <w:p w:rsidR="002B4041" w:rsidRDefault="00F61483">
            <w:pPr>
              <w:spacing w:line="256" w:lineRule="auto"/>
              <w:jc w:val="center"/>
              <w:rPr>
                <w:rFonts w:cs="Arial"/>
                <w:sz w:val="16"/>
                <w:szCs w:val="16"/>
                <w:shd w:val="clear" w:color="auto" w:fill="FFFFFF"/>
              </w:rPr>
            </w:pPr>
            <w:r>
              <w:rPr>
                <w:rFonts w:cs="Arial"/>
                <w:sz w:val="16"/>
                <w:szCs w:val="16"/>
                <w:shd w:val="clear" w:color="auto" w:fill="FFFFFF"/>
              </w:rPr>
              <w:t>REDUCED ENGINE POWER</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Drive_To_Clean_MC_Status_Flag = Active or</w:t>
            </w:r>
          </w:p>
          <w:p w:rsidR="002B4041" w:rsidRDefault="00F61483">
            <w:pPr>
              <w:spacing w:line="256" w:lineRule="auto"/>
              <w:jc w:val="center"/>
              <w:rPr>
                <w:rFonts w:cs="Arial"/>
                <w:sz w:val="16"/>
                <w:szCs w:val="16"/>
              </w:rPr>
            </w:pPr>
            <w:r>
              <w:rPr>
                <w:rFonts w:cs="Arial"/>
                <w:sz w:val="16"/>
                <w:szCs w:val="16"/>
              </w:rPr>
              <w:t>Cleaning_Exhaust_MC_Status_Flag = Active or</w:t>
            </w:r>
          </w:p>
          <w:p w:rsidR="002B4041" w:rsidRDefault="00F61483">
            <w:pPr>
              <w:spacing w:line="256" w:lineRule="auto"/>
              <w:jc w:val="center"/>
              <w:rPr>
                <w:rFonts w:cs="Arial"/>
                <w:sz w:val="16"/>
                <w:szCs w:val="16"/>
              </w:rPr>
            </w:pPr>
            <w:r>
              <w:rPr>
                <w:rFonts w:cs="Arial"/>
                <w:sz w:val="16"/>
                <w:szCs w:val="16"/>
              </w:rPr>
              <w:t>Cleaning_Exhaust_2_MC_Status_Flag = Active or</w:t>
            </w:r>
          </w:p>
          <w:p w:rsidR="002B4041" w:rsidRDefault="00F61483">
            <w:pPr>
              <w:spacing w:line="256" w:lineRule="auto"/>
              <w:jc w:val="center"/>
              <w:rPr>
                <w:rFonts w:cs="Arial"/>
                <w:sz w:val="16"/>
                <w:szCs w:val="16"/>
              </w:rPr>
            </w:pPr>
            <w:r>
              <w:rPr>
                <w:rFonts w:cs="Arial"/>
                <w:sz w:val="16"/>
                <w:szCs w:val="16"/>
              </w:rPr>
              <w:t>Reduced_Engine_Power_MC_Status_Flag = Active</w:t>
            </w:r>
          </w:p>
        </w:tc>
      </w:tr>
      <w:tr w:rsidR="002B4041" w:rsidTr="002B4041">
        <w:trPr>
          <w:trHeight w:val="395"/>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lastRenderedPageBreak/>
              <w:t>6</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shd w:val="clear" w:color="auto" w:fill="FFFFFF"/>
              </w:rPr>
            </w:pPr>
            <w:r>
              <w:rPr>
                <w:rFonts w:cs="Arial"/>
                <w:sz w:val="16"/>
                <w:szCs w:val="16"/>
                <w:shd w:val="clear" w:color="auto" w:fill="FFFFFF"/>
              </w:rPr>
              <w:t xml:space="preserve">Diesel Engine Warming </w:t>
            </w: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bCs/>
                <w:noProof/>
                <w:sz w:val="16"/>
                <w:szCs w:val="16"/>
                <w:shd w:val="clear" w:color="auto" w:fill="FFFFFF"/>
              </w:rPr>
            </w:pPr>
            <w:r>
              <w:rPr>
                <w:rFonts w:cs="Arial"/>
                <w:bCs/>
                <w:noProof/>
                <w:sz w:val="16"/>
                <w:szCs w:val="16"/>
                <w:shd w:val="clear" w:color="auto" w:fill="FFFFFF"/>
              </w:rPr>
              <w:t>None</w:t>
            </w:r>
          </w:p>
        </w:tc>
        <w:tc>
          <w:tcPr>
            <w:tcW w:w="175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jc w:val="center"/>
              <w:rPr>
                <w:rFonts w:cs="Arial"/>
                <w:sz w:val="16"/>
                <w:szCs w:val="16"/>
                <w:shd w:val="clear" w:color="auto" w:fill="FFFFFF"/>
              </w:rPr>
            </w:pPr>
            <w:r>
              <w:rPr>
                <w:rFonts w:cs="Arial"/>
                <w:sz w:val="16"/>
                <w:szCs w:val="16"/>
                <w:shd w:val="clear" w:color="auto" w:fill="FFFFFF"/>
              </w:rPr>
              <w:t>ENGINE WARMING</w:t>
            </w:r>
          </w:p>
          <w:p w:rsidR="002B4041" w:rsidRDefault="00F61483">
            <w:pPr>
              <w:spacing w:line="256" w:lineRule="auto"/>
              <w:jc w:val="center"/>
              <w:rPr>
                <w:rFonts w:cs="Arial"/>
                <w:sz w:val="16"/>
                <w:szCs w:val="16"/>
                <w:shd w:val="clear" w:color="auto" w:fill="FFFFFF"/>
              </w:rPr>
            </w:pPr>
            <w:r>
              <w:rPr>
                <w:rFonts w:cs="Arial"/>
                <w:sz w:val="16"/>
                <w:szCs w:val="16"/>
                <w:shd w:val="clear" w:color="auto" w:fill="FFFFFF"/>
              </w:rPr>
              <w:t>PLEASE WAIT XX</w:t>
            </w:r>
          </w:p>
          <w:p w:rsidR="002B4041" w:rsidRDefault="00F61483">
            <w:pPr>
              <w:spacing w:line="256" w:lineRule="auto"/>
              <w:jc w:val="center"/>
              <w:rPr>
                <w:rFonts w:cs="Arial"/>
                <w:sz w:val="16"/>
                <w:szCs w:val="16"/>
                <w:shd w:val="clear" w:color="auto" w:fill="FFFFFF"/>
              </w:rPr>
            </w:pP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Engine_Warming_MC_Status_Flag = Active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5</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shd w:val="clear" w:color="auto" w:fill="FFFFFF"/>
              </w:rPr>
            </w:pPr>
            <w:r>
              <w:rPr>
                <w:rFonts w:cs="Arial"/>
                <w:sz w:val="16"/>
                <w:szCs w:val="16"/>
                <w:shd w:val="clear" w:color="auto" w:fill="FFFFFF"/>
              </w:rPr>
              <w:t>Diesel Engine Idle Shutdown</w:t>
            </w: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bCs/>
                <w:noProof/>
                <w:sz w:val="16"/>
                <w:szCs w:val="16"/>
                <w:shd w:val="clear" w:color="auto" w:fill="FFFFFF"/>
              </w:rPr>
            </w:pPr>
            <w:r>
              <w:rPr>
                <w:rFonts w:cs="Arial"/>
                <w:bCs/>
                <w:noProof/>
                <w:sz w:val="16"/>
                <w:szCs w:val="16"/>
                <w:shd w:val="clear" w:color="auto" w:fill="FFFFFF"/>
              </w:rPr>
              <w:t>None</w:t>
            </w:r>
          </w:p>
        </w:tc>
        <w:tc>
          <w:tcPr>
            <w:tcW w:w="175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ENGINE TURNS</w:t>
            </w:r>
          </w:p>
          <w:p w:rsidR="002B4041" w:rsidRDefault="00F61483">
            <w:pPr>
              <w:spacing w:line="256" w:lineRule="auto"/>
              <w:jc w:val="center"/>
              <w:rPr>
                <w:rFonts w:cs="Arial"/>
                <w:sz w:val="16"/>
                <w:szCs w:val="16"/>
              </w:rPr>
            </w:pPr>
            <w:r>
              <w:rPr>
                <w:rFonts w:cs="Arial"/>
                <w:sz w:val="16"/>
                <w:szCs w:val="16"/>
              </w:rPr>
              <w:t>OFF IN XX,</w:t>
            </w:r>
          </w:p>
          <w:p w:rsidR="002B4041" w:rsidRDefault="00F61483">
            <w:pPr>
              <w:spacing w:line="256" w:lineRule="auto"/>
              <w:jc w:val="center"/>
              <w:rPr>
                <w:rFonts w:cs="Arial"/>
                <w:sz w:val="16"/>
                <w:szCs w:val="16"/>
              </w:rPr>
            </w:pPr>
            <w:r>
              <w:rPr>
                <w:rFonts w:cs="Arial"/>
                <w:sz w:val="16"/>
                <w:szCs w:val="16"/>
              </w:rPr>
              <w:t>ENGINE TURNED</w:t>
            </w:r>
          </w:p>
          <w:p w:rsidR="002B4041" w:rsidRDefault="00F61483">
            <w:pPr>
              <w:spacing w:line="256" w:lineRule="auto"/>
              <w:jc w:val="center"/>
              <w:rPr>
                <w:rFonts w:cs="Arial"/>
                <w:sz w:val="16"/>
                <w:szCs w:val="16"/>
              </w:rPr>
            </w:pPr>
            <w:r>
              <w:rPr>
                <w:rFonts w:cs="Arial"/>
                <w:sz w:val="16"/>
                <w:szCs w:val="16"/>
              </w:rPr>
              <w:t>OFF</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Engine_Turning_Off_MC_Status_Flag = Active or</w:t>
            </w:r>
          </w:p>
          <w:p w:rsidR="002B4041" w:rsidRDefault="00F61483">
            <w:pPr>
              <w:spacing w:line="256" w:lineRule="auto"/>
              <w:jc w:val="center"/>
              <w:rPr>
                <w:rFonts w:cs="Arial"/>
                <w:sz w:val="16"/>
                <w:szCs w:val="16"/>
              </w:rPr>
            </w:pPr>
            <w:r>
              <w:rPr>
                <w:rFonts w:cs="Arial"/>
                <w:sz w:val="16"/>
                <w:szCs w:val="16"/>
              </w:rPr>
              <w:t>Engine_Off_MC_Status_Flag = Active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4</w:t>
            </w:r>
          </w:p>
        </w:tc>
        <w:tc>
          <w:tcPr>
            <w:tcW w:w="181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rPr>
                <w:rFonts w:cs="Arial"/>
                <w:sz w:val="16"/>
                <w:szCs w:val="16"/>
              </w:rPr>
            </w:pPr>
            <w:r>
              <w:rPr>
                <w:rFonts w:cs="Arial"/>
                <w:sz w:val="16"/>
                <w:szCs w:val="16"/>
              </w:rPr>
              <w:t xml:space="preserve">Passive Entry Passive Start </w:t>
            </w:r>
          </w:p>
          <w:p w:rsidR="002B4041" w:rsidRDefault="00F61483">
            <w:pPr>
              <w:spacing w:line="256" w:lineRule="auto"/>
              <w:rPr>
                <w:rFonts w:cs="Arial"/>
                <w:sz w:val="16"/>
                <w:szCs w:val="16"/>
              </w:rPr>
            </w:pP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bCs/>
                <w:sz w:val="16"/>
                <w:szCs w:val="16"/>
              </w:rPr>
            </w:pPr>
            <w:r>
              <w:rPr>
                <w:rFonts w:cs="Arial"/>
                <w:bCs/>
                <w:sz w:val="16"/>
                <w:szCs w:val="16"/>
              </w:rPr>
              <w:t>None</w:t>
            </w: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rPr>
            </w:pPr>
            <w:r>
              <w:rPr>
                <w:rFonts w:cs="Arial"/>
                <w:sz w:val="16"/>
                <w:szCs w:val="16"/>
              </w:rPr>
              <w:t>STARTING SYSTEM FAULT</w:t>
            </w:r>
          </w:p>
          <w:p w:rsidR="002B4041" w:rsidRDefault="00F61483">
            <w:pPr>
              <w:spacing w:line="256" w:lineRule="auto"/>
              <w:rPr>
                <w:strike/>
              </w:rPr>
            </w:pPr>
            <w:r>
              <w:rPr>
                <w:rFonts w:cs="Arial"/>
                <w:strike/>
                <w:sz w:val="16"/>
                <w:szCs w:val="16"/>
                <w:highlight w:val="darkYellow"/>
              </w:rPr>
              <w:t>C34x (W522):  Key Battery Low Replace Soon</w:t>
            </w: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r>
              <w:rPr>
                <w:rFonts w:cs="Arial"/>
                <w:sz w:val="16"/>
                <w:szCs w:val="16"/>
              </w:rPr>
              <w:t>PEPS_MSG_7_MC_Status_Flag = Active</w:t>
            </w:r>
          </w:p>
          <w:p w:rsidR="002B4041" w:rsidRDefault="00F61483">
            <w:pPr>
              <w:spacing w:line="256" w:lineRule="auto"/>
              <w:jc w:val="center"/>
              <w:rPr>
                <w:rFonts w:cs="Arial"/>
                <w:sz w:val="16"/>
                <w:szCs w:val="16"/>
              </w:rPr>
            </w:pP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C34x: </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See ESAM5T-10849-AA_20091009.doc Chapter 5.17.30 Remote Battery Status (CGEA v0.1)</w:t>
            </w:r>
          </w:p>
          <w:p w:rsidR="002B4041" w:rsidRDefault="00F61483">
            <w:pPr>
              <w:spacing w:line="256" w:lineRule="auto"/>
              <w:jc w:val="center"/>
              <w:rPr>
                <w:rFonts w:cs="Arial"/>
                <w:strike/>
                <w:sz w:val="16"/>
                <w:szCs w:val="16"/>
              </w:rPr>
            </w:pPr>
            <w:r>
              <w:rPr>
                <w:rFonts w:cs="Arial"/>
                <w:strike/>
                <w:sz w:val="16"/>
                <w:szCs w:val="16"/>
                <w:highlight w:val="darkYellow"/>
              </w:rPr>
              <w:t>HMI_warning = ON</w:t>
            </w:r>
          </w:p>
          <w:p w:rsidR="002B4041" w:rsidRDefault="00F61483">
            <w:pPr>
              <w:spacing w:line="256" w:lineRule="auto"/>
              <w:jc w:val="center"/>
              <w:rPr>
                <w:rFonts w:cs="Arial"/>
                <w:sz w:val="16"/>
                <w:szCs w:val="16"/>
              </w:rPr>
            </w:pPr>
            <w:r>
              <w:rPr>
                <w:rFonts w:cs="Arial"/>
                <w:sz w:val="16"/>
                <w:szCs w:val="16"/>
              </w:rPr>
              <w:t xml:space="preserve"> </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3</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rPr>
            </w:pPr>
            <w:r>
              <w:rPr>
                <w:rFonts w:cs="Arial"/>
                <w:sz w:val="16"/>
                <w:szCs w:val="16"/>
              </w:rPr>
              <w:t xml:space="preserve">All </w:t>
            </w:r>
            <w:smartTag w:uri="urn:schemas-microsoft-com:office:smarttags" w:element="Street">
              <w:smartTag w:uri="urn:schemas-microsoft-com:office:smarttags" w:element="address">
                <w:r>
                  <w:rPr>
                    <w:rFonts w:cs="Arial"/>
                    <w:sz w:val="16"/>
                    <w:szCs w:val="16"/>
                  </w:rPr>
                  <w:t>Wheel Drive</w:t>
                </w:r>
              </w:smartTag>
            </w:smartTag>
            <w:r>
              <w:rPr>
                <w:rFonts w:cs="Arial"/>
                <w:sz w:val="16"/>
                <w:szCs w:val="16"/>
              </w:rPr>
              <w:t xml:space="preserve"> OFF</w:t>
            </w: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bCs/>
                <w:sz w:val="16"/>
                <w:szCs w:val="16"/>
              </w:rPr>
            </w:pPr>
            <w:r>
              <w:rPr>
                <w:rFonts w:cs="Arial"/>
                <w:bCs/>
                <w:sz w:val="16"/>
                <w:szCs w:val="16"/>
              </w:rPr>
              <w:t>None</w:t>
            </w: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rPr>
            </w:pPr>
            <w:r>
              <w:rPr>
                <w:rFonts w:cs="Arial"/>
                <w:sz w:val="16"/>
                <w:szCs w:val="16"/>
              </w:rPr>
              <w:t>AWD OFF</w:t>
            </w:r>
          </w:p>
          <w:p w:rsidR="002B4041" w:rsidRDefault="00F61483">
            <w:pPr>
              <w:spacing w:line="256" w:lineRule="auto"/>
              <w:jc w:val="center"/>
              <w:rPr>
                <w:rFonts w:cs="Arial"/>
                <w:sz w:val="16"/>
                <w:szCs w:val="16"/>
              </w:rPr>
            </w:pPr>
            <w:r>
              <w:rPr>
                <w:rFonts w:cs="Arial"/>
                <w:sz w:val="16"/>
                <w:szCs w:val="16"/>
              </w:rPr>
              <w:t>Or as equipped</w:t>
            </w:r>
          </w:p>
          <w:p w:rsidR="002B4041" w:rsidRDefault="00F61483">
            <w:pPr>
              <w:spacing w:line="256" w:lineRule="auto"/>
              <w:jc w:val="center"/>
              <w:rPr>
                <w:rFonts w:cs="Arial"/>
                <w:sz w:val="16"/>
                <w:szCs w:val="16"/>
              </w:rPr>
            </w:pPr>
            <w:r>
              <w:rPr>
                <w:rFonts w:cs="Arial"/>
                <w:sz w:val="16"/>
                <w:szCs w:val="16"/>
              </w:rPr>
              <w:t>4x4 OFF</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AWD_Off_MC_Status_Flag = Active or</w:t>
            </w:r>
          </w:p>
          <w:p w:rsidR="002B4041" w:rsidRDefault="00F61483">
            <w:pPr>
              <w:spacing w:line="256" w:lineRule="auto"/>
              <w:jc w:val="center"/>
              <w:rPr>
                <w:rFonts w:cs="Arial"/>
                <w:sz w:val="16"/>
                <w:szCs w:val="16"/>
              </w:rPr>
            </w:pPr>
            <w:r>
              <w:rPr>
                <w:rFonts w:cs="Arial"/>
                <w:sz w:val="16"/>
                <w:szCs w:val="16"/>
              </w:rPr>
              <w:t>4x4_Off_MC_Status_Flag = Active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rPr>
            </w:pPr>
            <w:r>
              <w:rPr>
                <w:rFonts w:cs="Arial"/>
                <w:sz w:val="16"/>
                <w:szCs w:val="16"/>
              </w:rPr>
              <w:t>Air Filter Minder</w:t>
            </w:r>
          </w:p>
        </w:tc>
        <w:tc>
          <w:tcPr>
            <w:tcW w:w="1236"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jc w:val="center"/>
              <w:rPr>
                <w:rFonts w:cs="Arial"/>
                <w:b/>
                <w:bCs/>
                <w:sz w:val="16"/>
                <w:szCs w:val="16"/>
              </w:rPr>
            </w:pPr>
          </w:p>
          <w:p w:rsidR="002B4041" w:rsidRDefault="00F61483" w:rsidP="001C2CF5">
            <w:pPr>
              <w:spacing w:line="256" w:lineRule="auto"/>
              <w:jc w:val="center"/>
              <w:rPr>
                <w:rFonts w:cs="Arial"/>
                <w:b/>
                <w:bCs/>
                <w:sz w:val="16"/>
                <w:szCs w:val="16"/>
              </w:rPr>
            </w:pPr>
            <w:r>
              <w:rPr>
                <w:rFonts w:cs="Arial"/>
                <w:b/>
                <w:noProof/>
                <w:sz w:val="16"/>
                <w:szCs w:val="16"/>
              </w:rPr>
              <w:drawing>
                <wp:inline distT="0" distB="0" distL="0" distR="0">
                  <wp:extent cx="400050" cy="371475"/>
                  <wp:effectExtent l="0" t="0" r="0" b="9525"/>
                  <wp:docPr id="141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400050" cy="371475"/>
                          </a:xfrm>
                          <a:prstGeom prst="rect">
                            <a:avLst/>
                          </a:prstGeom>
                          <a:noFill/>
                          <a:ln>
                            <a:noFill/>
                          </a:ln>
                        </pic:spPr>
                      </pic:pic>
                    </a:graphicData>
                  </a:graphic>
                </wp:inline>
              </w:drawing>
            </w:r>
          </w:p>
          <w:p w:rsidR="002B4041" w:rsidRDefault="00F61483">
            <w:pPr>
              <w:spacing w:line="256" w:lineRule="auto"/>
              <w:jc w:val="center"/>
              <w:rPr>
                <w:rFonts w:cs="Arial"/>
                <w:sz w:val="16"/>
                <w:szCs w:val="16"/>
              </w:rPr>
            </w:pPr>
            <w:r>
              <w:rPr>
                <w:rFonts w:cs="Arial"/>
                <w:sz w:val="16"/>
                <w:szCs w:val="16"/>
              </w:rPr>
              <w:t>Yellow</w:t>
            </w:r>
          </w:p>
        </w:tc>
        <w:tc>
          <w:tcPr>
            <w:tcW w:w="175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CHECK AIR FILTER</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Check_Air_Filter_MC_Status_Flag = Active or</w:t>
            </w:r>
          </w:p>
          <w:p w:rsidR="002B4041" w:rsidRDefault="00F61483">
            <w:pPr>
              <w:spacing w:line="256" w:lineRule="auto"/>
              <w:jc w:val="center"/>
              <w:rPr>
                <w:rFonts w:cs="Arial"/>
                <w:sz w:val="16"/>
                <w:szCs w:val="16"/>
              </w:rPr>
            </w:pPr>
            <w:r>
              <w:rPr>
                <w:rFonts w:cs="Arial"/>
                <w:sz w:val="16"/>
                <w:szCs w:val="16"/>
              </w:rPr>
              <w:t>Engine_Air_Filter_Telltale = ON</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1</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rPr>
            </w:pPr>
            <w:r>
              <w:rPr>
                <w:rFonts w:cs="Arial"/>
                <w:sz w:val="16"/>
                <w:szCs w:val="16"/>
              </w:rPr>
              <w:t>Park Aid Malfunction</w:t>
            </w: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bCs/>
                <w:sz w:val="16"/>
                <w:szCs w:val="16"/>
              </w:rPr>
            </w:pPr>
            <w:r>
              <w:rPr>
                <w:rFonts w:cs="Arial"/>
                <w:bCs/>
                <w:sz w:val="16"/>
                <w:szCs w:val="16"/>
              </w:rPr>
              <w:t>None</w:t>
            </w:r>
          </w:p>
        </w:tc>
        <w:tc>
          <w:tcPr>
            <w:tcW w:w="175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smartTag w:uri="urn:schemas-microsoft-com:office:smarttags" w:element="place">
              <w:smartTag w:uri="urn:schemas-microsoft-com:office:smarttags" w:element="PlaceName">
                <w:r>
                  <w:rPr>
                    <w:rFonts w:cs="Arial"/>
                    <w:sz w:val="16"/>
                    <w:szCs w:val="16"/>
                  </w:rPr>
                  <w:t>CHECK</w:t>
                </w:r>
              </w:smartTag>
              <w:r>
                <w:rPr>
                  <w:rFonts w:cs="Arial"/>
                  <w:sz w:val="16"/>
                  <w:szCs w:val="16"/>
                </w:rPr>
                <w:t xml:space="preserve"> </w:t>
              </w:r>
              <w:smartTag w:uri="urn:schemas-microsoft-com:office:smarttags" w:element="PlaceType">
                <w:r>
                  <w:rPr>
                    <w:rFonts w:cs="Arial"/>
                    <w:sz w:val="16"/>
                    <w:szCs w:val="16"/>
                  </w:rPr>
                  <w:t>PARK</w:t>
                </w:r>
              </w:smartTag>
            </w:smartTag>
          </w:p>
          <w:p w:rsidR="002B4041" w:rsidRDefault="00F61483">
            <w:pPr>
              <w:spacing w:line="256" w:lineRule="auto"/>
              <w:jc w:val="center"/>
              <w:rPr>
                <w:rFonts w:cs="Arial"/>
                <w:sz w:val="16"/>
                <w:szCs w:val="16"/>
              </w:rPr>
            </w:pPr>
            <w:r>
              <w:rPr>
                <w:rFonts w:cs="Arial"/>
                <w:sz w:val="16"/>
                <w:szCs w:val="16"/>
              </w:rPr>
              <w:t xml:space="preserve">AID, </w:t>
            </w:r>
          </w:p>
          <w:p w:rsidR="002B4041" w:rsidRDefault="00F61483">
            <w:pPr>
              <w:spacing w:line="256" w:lineRule="auto"/>
              <w:jc w:val="center"/>
              <w:rPr>
                <w:rFonts w:cs="Arial"/>
                <w:sz w:val="16"/>
                <w:szCs w:val="16"/>
              </w:rPr>
            </w:pPr>
            <w:r>
              <w:rPr>
                <w:rFonts w:cs="Arial"/>
                <w:sz w:val="16"/>
                <w:szCs w:val="16"/>
              </w:rPr>
              <w:t>CHECK REAR</w:t>
            </w:r>
          </w:p>
          <w:p w:rsidR="002B4041" w:rsidRDefault="00F61483">
            <w:pPr>
              <w:spacing w:line="256" w:lineRule="auto"/>
              <w:jc w:val="center"/>
              <w:rPr>
                <w:rFonts w:cs="Arial"/>
                <w:sz w:val="16"/>
                <w:szCs w:val="16"/>
              </w:rPr>
            </w:pPr>
            <w:r>
              <w:rPr>
                <w:rFonts w:cs="Arial"/>
                <w:sz w:val="16"/>
                <w:szCs w:val="16"/>
              </w:rPr>
              <w:t xml:space="preserve">PARK AID, </w:t>
            </w:r>
          </w:p>
          <w:p w:rsidR="002B4041" w:rsidRDefault="00F61483">
            <w:pPr>
              <w:spacing w:line="256" w:lineRule="auto"/>
              <w:jc w:val="center"/>
              <w:rPr>
                <w:rFonts w:cs="Arial"/>
                <w:sz w:val="16"/>
                <w:szCs w:val="16"/>
              </w:rPr>
            </w:pPr>
            <w:r>
              <w:rPr>
                <w:rFonts w:cs="Arial"/>
                <w:sz w:val="16"/>
                <w:szCs w:val="16"/>
              </w:rPr>
              <w:t>CHECK FRONT</w:t>
            </w:r>
          </w:p>
          <w:p w:rsidR="002B4041" w:rsidRDefault="00F61483">
            <w:pPr>
              <w:spacing w:line="256" w:lineRule="auto"/>
              <w:jc w:val="center"/>
              <w:rPr>
                <w:rFonts w:cs="Arial"/>
                <w:sz w:val="16"/>
                <w:szCs w:val="16"/>
              </w:rPr>
            </w:pPr>
            <w:r>
              <w:rPr>
                <w:rFonts w:cs="Arial"/>
                <w:sz w:val="16"/>
                <w:szCs w:val="16"/>
              </w:rPr>
              <w:t>PARK AID</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PA_Flt_Flg= Active or</w:t>
            </w:r>
          </w:p>
          <w:p w:rsidR="002B4041" w:rsidRDefault="00F61483">
            <w:pPr>
              <w:spacing w:line="256" w:lineRule="auto"/>
              <w:jc w:val="center"/>
              <w:rPr>
                <w:rFonts w:cs="Arial"/>
                <w:sz w:val="16"/>
                <w:szCs w:val="16"/>
              </w:rPr>
            </w:pPr>
            <w:r>
              <w:rPr>
                <w:rFonts w:cs="Arial"/>
                <w:sz w:val="16"/>
                <w:szCs w:val="16"/>
              </w:rPr>
              <w:t>PA_Front_Flt_Flg= Active or</w:t>
            </w:r>
          </w:p>
          <w:p w:rsidR="002B4041" w:rsidRDefault="00F61483">
            <w:pPr>
              <w:spacing w:line="256" w:lineRule="auto"/>
              <w:jc w:val="center"/>
              <w:rPr>
                <w:rFonts w:cs="Arial"/>
                <w:sz w:val="16"/>
                <w:szCs w:val="16"/>
              </w:rPr>
            </w:pPr>
            <w:r>
              <w:rPr>
                <w:rFonts w:cs="Arial"/>
                <w:sz w:val="16"/>
                <w:szCs w:val="16"/>
              </w:rPr>
              <w:t>PA_Rear_Flt_Flg= Active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0</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rPr>
            </w:pPr>
            <w:r>
              <w:rPr>
                <w:rFonts w:cs="Arial"/>
                <w:sz w:val="16"/>
                <w:szCs w:val="16"/>
              </w:rPr>
              <w:t>Forward Collision Warning</w:t>
            </w: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rsidP="001C2CF5">
            <w:pPr>
              <w:spacing w:line="256" w:lineRule="auto"/>
              <w:jc w:val="center"/>
              <w:rPr>
                <w:rFonts w:cs="Arial"/>
                <w:bCs/>
                <w:sz w:val="16"/>
                <w:szCs w:val="16"/>
              </w:rPr>
            </w:pPr>
            <w:r>
              <w:rPr>
                <w:rFonts w:eastAsia="MS Mincho" w:cs="Arial"/>
                <w:noProof/>
              </w:rPr>
              <w:drawing>
                <wp:inline distT="0" distB="0" distL="0" distR="0">
                  <wp:extent cx="561975" cy="552450"/>
                  <wp:effectExtent l="0" t="0" r="9525" b="0"/>
                  <wp:docPr id="1418"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561975" cy="552450"/>
                          </a:xfrm>
                          <a:prstGeom prst="rect">
                            <a:avLst/>
                          </a:prstGeom>
                          <a:noFill/>
                          <a:ln>
                            <a:noFill/>
                          </a:ln>
                        </pic:spPr>
                      </pic:pic>
                    </a:graphicData>
                  </a:graphic>
                </wp:inline>
              </w:drawing>
            </w:r>
          </w:p>
        </w:tc>
        <w:tc>
          <w:tcPr>
            <w:tcW w:w="175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rPr>
                <w:rFonts w:cs="Arial"/>
                <w:strike/>
                <w:sz w:val="16"/>
                <w:szCs w:val="16"/>
                <w:highlight w:val="darkYellow"/>
              </w:rPr>
            </w:pPr>
            <w:r>
              <w:rPr>
                <w:rFonts w:cs="Arial"/>
                <w:sz w:val="16"/>
                <w:szCs w:val="16"/>
              </w:rPr>
              <w:t xml:space="preserve"> </w:t>
            </w:r>
            <w:r>
              <w:rPr>
                <w:rFonts w:cs="Arial"/>
                <w:strike/>
                <w:sz w:val="16"/>
                <w:szCs w:val="16"/>
                <w:highlight w:val="darkYellow"/>
              </w:rPr>
              <w:t>COLLISION WARN</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NOT </w:t>
            </w:r>
            <w:r>
              <w:rPr>
                <w:rFonts w:cs="Arial"/>
                <w:strike/>
                <w:sz w:val="16"/>
                <w:szCs w:val="16"/>
                <w:highlight w:val="darkYellow"/>
              </w:rPr>
              <w:t>AVAILABLE,</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 </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COLLISION WARN</w:t>
            </w:r>
          </w:p>
          <w:p w:rsidR="002B4041" w:rsidRDefault="00F61483">
            <w:pPr>
              <w:spacing w:line="256" w:lineRule="auto"/>
              <w:jc w:val="center"/>
              <w:rPr>
                <w:rFonts w:cs="Arial"/>
                <w:strike/>
                <w:sz w:val="16"/>
                <w:szCs w:val="16"/>
              </w:rPr>
            </w:pPr>
            <w:r>
              <w:rPr>
                <w:rFonts w:cs="Arial"/>
                <w:strike/>
                <w:sz w:val="16"/>
                <w:szCs w:val="16"/>
                <w:highlight w:val="darkYellow"/>
              </w:rPr>
              <w:t>RADAR BLOCKED</w:t>
            </w:r>
          </w:p>
          <w:p w:rsidR="002B4041" w:rsidRDefault="00F61483">
            <w:pPr>
              <w:spacing w:line="256" w:lineRule="auto"/>
              <w:jc w:val="center"/>
              <w:rPr>
                <w:rFonts w:cs="Arial"/>
                <w:strike/>
                <w:sz w:val="16"/>
                <w:szCs w:val="16"/>
              </w:rPr>
            </w:pPr>
          </w:p>
          <w:p w:rsidR="002B4041" w:rsidRDefault="00F61483">
            <w:pPr>
              <w:spacing w:line="256" w:lineRule="auto"/>
              <w:rPr>
                <w:rFonts w:cs="Arial"/>
                <w:sz w:val="16"/>
                <w:szCs w:val="16"/>
                <w:highlight w:val="darkYellow"/>
              </w:rPr>
            </w:pPr>
            <w:r>
              <w:rPr>
                <w:rFonts w:cs="Arial"/>
                <w:sz w:val="18"/>
                <w:szCs w:val="18"/>
                <w:highlight w:val="darkYellow"/>
              </w:rPr>
              <w:t>(</w:t>
            </w:r>
            <w:r>
              <w:rPr>
                <w:rFonts w:cs="Arial"/>
                <w:sz w:val="16"/>
                <w:szCs w:val="16"/>
                <w:highlight w:val="darkYellow"/>
              </w:rPr>
              <w:t xml:space="preserve">W3298): FCW_BLOCK (0x3): "PRE-COLLISION ASSIST UNAVAILABLE – FRONT SENSOR BLOCKED" </w:t>
            </w:r>
          </w:p>
          <w:p w:rsidR="002B4041" w:rsidRDefault="00F61483">
            <w:pPr>
              <w:spacing w:line="256" w:lineRule="auto"/>
              <w:rPr>
                <w:rFonts w:cs="Arial"/>
                <w:sz w:val="16"/>
                <w:szCs w:val="16"/>
                <w:highlight w:val="darkYellow"/>
              </w:rPr>
            </w:pPr>
          </w:p>
          <w:p w:rsidR="002B4041" w:rsidRDefault="00F61483">
            <w:pPr>
              <w:spacing w:line="256" w:lineRule="auto"/>
              <w:rPr>
                <w:rFonts w:cs="Arial"/>
                <w:sz w:val="16"/>
                <w:szCs w:val="16"/>
              </w:rPr>
            </w:pPr>
            <w:r>
              <w:rPr>
                <w:rFonts w:cs="Arial"/>
                <w:sz w:val="16"/>
                <w:szCs w:val="16"/>
                <w:highlight w:val="darkYellow"/>
              </w:rPr>
              <w:t>(W3297): FCW_NA (0x4): "PRE-COLLISION ASSIST NOT AVAILABLE"</w:t>
            </w:r>
          </w:p>
        </w:tc>
        <w:tc>
          <w:tcPr>
            <w:tcW w:w="427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jc w:val="center"/>
              <w:rPr>
                <w:rFonts w:cs="Arial"/>
                <w:sz w:val="16"/>
                <w:szCs w:val="16"/>
              </w:rPr>
            </w:pPr>
          </w:p>
          <w:p w:rsidR="002B4041" w:rsidRDefault="00F61483">
            <w:pPr>
              <w:spacing w:line="256" w:lineRule="auto"/>
              <w:jc w:val="center"/>
              <w:rPr>
                <w:rFonts w:cs="Arial"/>
                <w:strike/>
                <w:sz w:val="16"/>
                <w:szCs w:val="16"/>
                <w:highlight w:val="darkYellow"/>
              </w:rPr>
            </w:pPr>
            <w:r>
              <w:rPr>
                <w:strike/>
                <w:sz w:val="16"/>
                <w:szCs w:val="16"/>
                <w:highlight w:val="darkYellow"/>
              </w:rPr>
              <w:t>FCW_NotAvailable_MC_Status_Flag</w:t>
            </w:r>
            <w:r>
              <w:rPr>
                <w:rFonts w:cs="Arial"/>
                <w:strike/>
                <w:sz w:val="16"/>
                <w:szCs w:val="16"/>
                <w:highlight w:val="darkYellow"/>
              </w:rPr>
              <w:t xml:space="preserve"> = Active or</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FCW_Blocked_MC_Status_Flag = Active</w:t>
            </w:r>
          </w:p>
          <w:p w:rsidR="002B4041" w:rsidRDefault="00F61483">
            <w:pPr>
              <w:spacing w:line="256" w:lineRule="auto"/>
              <w:jc w:val="center"/>
              <w:rPr>
                <w:rFonts w:cs="Arial"/>
                <w:sz w:val="16"/>
                <w:szCs w:val="16"/>
                <w:highlight w:val="darkYellow"/>
              </w:rPr>
            </w:pPr>
          </w:p>
          <w:p w:rsidR="002B4041" w:rsidRDefault="00F61483">
            <w:pPr>
              <w:spacing w:line="256" w:lineRule="auto"/>
              <w:jc w:val="center"/>
              <w:rPr>
                <w:rFonts w:cs="Arial"/>
                <w:sz w:val="18"/>
                <w:szCs w:val="18"/>
                <w:highlight w:val="darkYellow"/>
              </w:rPr>
            </w:pPr>
            <w:r>
              <w:rPr>
                <w:rFonts w:cs="Arial"/>
                <w:sz w:val="18"/>
                <w:szCs w:val="18"/>
                <w:highlight w:val="darkYellow"/>
              </w:rPr>
              <w:t>FCW_Display_Warn_Req =</w:t>
            </w:r>
          </w:p>
          <w:p w:rsidR="002B4041" w:rsidRDefault="00F61483">
            <w:pPr>
              <w:spacing w:line="256" w:lineRule="auto"/>
              <w:jc w:val="center"/>
              <w:rPr>
                <w:rFonts w:cs="Arial"/>
                <w:sz w:val="18"/>
                <w:szCs w:val="18"/>
              </w:rPr>
            </w:pPr>
            <w:r>
              <w:rPr>
                <w:rFonts w:cs="Arial"/>
                <w:sz w:val="18"/>
                <w:szCs w:val="18"/>
                <w:highlight w:val="darkYellow"/>
              </w:rPr>
              <w:t>(FCW_BLOCK (0x3) or FCW_NA (0x4))</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p>
        </w:tc>
      </w:tr>
      <w:tr w:rsidR="002B4041" w:rsidTr="002B4041">
        <w:trPr>
          <w:jc w:val="center"/>
        </w:trPr>
        <w:tc>
          <w:tcPr>
            <w:tcW w:w="9576" w:type="dxa"/>
            <w:gridSpan w:val="5"/>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b/>
                <w:sz w:val="16"/>
                <w:szCs w:val="16"/>
              </w:rPr>
            </w:pPr>
          </w:p>
          <w:p w:rsidR="002B4041" w:rsidRDefault="00F61483">
            <w:pPr>
              <w:spacing w:line="256" w:lineRule="auto"/>
              <w:jc w:val="center"/>
              <w:rPr>
                <w:rFonts w:cs="Arial"/>
                <w:b/>
                <w:sz w:val="16"/>
                <w:szCs w:val="16"/>
              </w:rPr>
            </w:pPr>
            <w:r>
              <w:rPr>
                <w:rFonts w:cs="Arial"/>
                <w:b/>
                <w:sz w:val="16"/>
                <w:szCs w:val="16"/>
              </w:rPr>
              <w:t>START PID $600F and DID $600F</w:t>
            </w:r>
          </w:p>
          <w:p w:rsidR="002B4041" w:rsidRDefault="00F61483">
            <w:pPr>
              <w:spacing w:line="256" w:lineRule="auto"/>
              <w:jc w:val="center"/>
              <w:rPr>
                <w:rFonts w:cs="Arial"/>
                <w:b/>
                <w:sz w:val="16"/>
                <w:szCs w:val="16"/>
              </w:rPr>
            </w:pPr>
          </w:p>
        </w:tc>
      </w:tr>
      <w:tr w:rsidR="002B4041" w:rsidTr="002B4041">
        <w:trPr>
          <w:trHeight w:val="260"/>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lang w:val="sv-SE"/>
              </w:rPr>
            </w:pPr>
            <w:r>
              <w:rPr>
                <w:rFonts w:cs="Arial"/>
                <w:sz w:val="16"/>
                <w:szCs w:val="16"/>
                <w:lang w:val="sv-SE"/>
              </w:rPr>
              <w:t>31</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Unused</w:t>
            </w:r>
          </w:p>
        </w:tc>
        <w:tc>
          <w:tcPr>
            <w:tcW w:w="1236"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Not Defined at this time, always set to 0</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30</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rPr>
            </w:pPr>
            <w:r>
              <w:rPr>
                <w:rFonts w:cs="Arial"/>
                <w:sz w:val="16"/>
                <w:szCs w:val="16"/>
              </w:rPr>
              <w:t>Blind Spot Detection Warnings with Cross Traffic Alert</w:t>
            </w: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rsidP="001C2CF5">
            <w:pPr>
              <w:spacing w:line="256" w:lineRule="auto"/>
              <w:jc w:val="center"/>
              <w:rPr>
                <w:rFonts w:cs="Arial"/>
                <w:bCs/>
                <w:sz w:val="16"/>
                <w:szCs w:val="16"/>
              </w:rPr>
            </w:pPr>
            <w:r>
              <w:rPr>
                <w:noProof/>
              </w:rPr>
              <w:drawing>
                <wp:anchor distT="0" distB="0" distL="114300" distR="114300" simplePos="0" relativeHeight="251689984" behindDoc="0" locked="0" layoutInCell="1" allowOverlap="1">
                  <wp:simplePos x="0" y="0"/>
                  <wp:positionH relativeFrom="character">
                    <wp:posOffset>-324485</wp:posOffset>
                  </wp:positionH>
                  <wp:positionV relativeFrom="line">
                    <wp:posOffset>1291590</wp:posOffset>
                  </wp:positionV>
                  <wp:extent cx="509270" cy="503555"/>
                  <wp:effectExtent l="0" t="0" r="5080" b="0"/>
                  <wp:wrapNone/>
                  <wp:docPr id="141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flipH="1">
                            <a:off x="0" y="0"/>
                            <a:ext cx="509270" cy="503555"/>
                          </a:xfrm>
                          <a:prstGeom prst="rect">
                            <a:avLst/>
                          </a:prstGeom>
                          <a:noFill/>
                        </pic:spPr>
                      </pic:pic>
                    </a:graphicData>
                  </a:graphic>
                  <wp14:sizeRelH relativeFrom="page">
                    <wp14:pctWidth>0</wp14:pctWidth>
                  </wp14:sizeRelH>
                  <wp14:sizeRelV relativeFrom="page">
                    <wp14:pctHeight>0</wp14:pctHeight>
                  </wp14:sizeRelV>
                </wp:anchor>
              </w:drawing>
            </w:r>
          </w:p>
        </w:tc>
        <w:tc>
          <w:tcPr>
            <w:tcW w:w="175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jc w:val="center"/>
              <w:rPr>
                <w:rFonts w:cs="Arial"/>
                <w:sz w:val="16"/>
                <w:szCs w:val="16"/>
              </w:rPr>
            </w:pPr>
            <w:r>
              <w:rPr>
                <w:rFonts w:cs="Arial"/>
                <w:sz w:val="16"/>
                <w:szCs w:val="16"/>
              </w:rPr>
              <w:t>BLIND SPOT</w:t>
            </w:r>
          </w:p>
          <w:p w:rsidR="002B4041" w:rsidRDefault="00F61483">
            <w:pPr>
              <w:spacing w:line="256" w:lineRule="auto"/>
              <w:jc w:val="center"/>
              <w:rPr>
                <w:rFonts w:cs="Arial"/>
                <w:sz w:val="16"/>
                <w:szCs w:val="16"/>
              </w:rPr>
            </w:pPr>
            <w:r>
              <w:rPr>
                <w:rFonts w:cs="Arial"/>
                <w:sz w:val="16"/>
                <w:szCs w:val="16"/>
              </w:rPr>
              <w:t xml:space="preserve">SYSTEM FAULT, </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BLIND SPOT</w:t>
            </w:r>
          </w:p>
          <w:p w:rsidR="002B4041" w:rsidRDefault="00F61483">
            <w:pPr>
              <w:spacing w:line="256" w:lineRule="auto"/>
              <w:jc w:val="center"/>
              <w:rPr>
                <w:rFonts w:cs="Arial"/>
                <w:sz w:val="16"/>
                <w:szCs w:val="16"/>
              </w:rPr>
            </w:pPr>
            <w:r>
              <w:rPr>
                <w:rFonts w:cs="Arial"/>
                <w:sz w:val="16"/>
                <w:szCs w:val="16"/>
              </w:rPr>
              <w:t>NOT AVAILABLE / SENSOR BLOCKED SEE MANUAL*,</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CROSS TRAFFIC</w:t>
            </w:r>
          </w:p>
          <w:p w:rsidR="002B4041" w:rsidRDefault="00F61483">
            <w:pPr>
              <w:spacing w:line="256" w:lineRule="auto"/>
              <w:jc w:val="center"/>
              <w:rPr>
                <w:rFonts w:cs="Arial"/>
                <w:sz w:val="16"/>
                <w:szCs w:val="16"/>
              </w:rPr>
            </w:pPr>
            <w:r>
              <w:rPr>
                <w:rFonts w:cs="Arial"/>
                <w:sz w:val="16"/>
                <w:szCs w:val="16"/>
              </w:rPr>
              <w:t xml:space="preserve">SYSTEM FAULT, </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CROSS TRAFFIC</w:t>
            </w:r>
          </w:p>
          <w:p w:rsidR="002B4041" w:rsidRDefault="00F61483">
            <w:pPr>
              <w:spacing w:line="256" w:lineRule="auto"/>
              <w:jc w:val="center"/>
              <w:rPr>
                <w:rFonts w:cs="Arial"/>
                <w:sz w:val="16"/>
                <w:szCs w:val="16"/>
              </w:rPr>
            </w:pPr>
            <w:r>
              <w:rPr>
                <w:rFonts w:cs="Arial"/>
                <w:sz w:val="16"/>
                <w:szCs w:val="16"/>
              </w:rPr>
              <w:t>NOT AVAILABLE / SENSOR BLOCKED SEE MANUAL*</w:t>
            </w:r>
          </w:p>
          <w:p w:rsidR="002B4041" w:rsidRDefault="00F61483">
            <w:pPr>
              <w:spacing w:line="256" w:lineRule="auto"/>
              <w:jc w:val="center"/>
              <w:rPr>
                <w:rFonts w:cs="Arial"/>
                <w:sz w:val="16"/>
                <w:szCs w:val="16"/>
              </w:rPr>
            </w:pPr>
          </w:p>
          <w:p w:rsidR="002B4041" w:rsidRDefault="00F61483">
            <w:pPr>
              <w:spacing w:line="256" w:lineRule="auto"/>
              <w:jc w:val="center"/>
              <w:rPr>
                <w:rFonts w:cs="Arial"/>
                <w:strike/>
                <w:sz w:val="16"/>
                <w:szCs w:val="16"/>
              </w:rPr>
            </w:pPr>
            <w:r>
              <w:rPr>
                <w:rFonts w:cs="Arial"/>
                <w:strike/>
                <w:sz w:val="16"/>
                <w:szCs w:val="16"/>
                <w:highlight w:val="darkYellow"/>
              </w:rPr>
              <w:t>C34x (W615):  BLIS Sensor blocked Check handbook</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 xml:space="preserve">(* is part of a 2-stage </w:t>
            </w:r>
            <w:r>
              <w:rPr>
                <w:rFonts w:cs="Arial"/>
                <w:sz w:val="16"/>
                <w:szCs w:val="16"/>
              </w:rPr>
              <w:t>warning)</w:t>
            </w:r>
          </w:p>
          <w:p w:rsidR="002B4041" w:rsidRDefault="00F61483">
            <w:pPr>
              <w:spacing w:line="256" w:lineRule="auto"/>
              <w:jc w:val="center"/>
              <w:rPr>
                <w:rFonts w:cs="Arial"/>
                <w:sz w:val="16"/>
                <w:szCs w:val="16"/>
              </w:rPr>
            </w:pP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r>
              <w:rPr>
                <w:rFonts w:cs="Arial"/>
                <w:sz w:val="16"/>
                <w:szCs w:val="16"/>
              </w:rPr>
              <w:lastRenderedPageBreak/>
              <w:t>Side_Detect_Blocked_MC_Status_Flag = ACTIVE or</w:t>
            </w:r>
          </w:p>
          <w:p w:rsidR="002B4041" w:rsidRDefault="00F61483">
            <w:pPr>
              <w:spacing w:line="256" w:lineRule="auto"/>
              <w:jc w:val="center"/>
              <w:rPr>
                <w:rFonts w:cs="Arial"/>
                <w:sz w:val="16"/>
                <w:szCs w:val="16"/>
              </w:rPr>
            </w:pPr>
            <w:r>
              <w:rPr>
                <w:rFonts w:cs="Arial"/>
                <w:sz w:val="16"/>
                <w:szCs w:val="16"/>
              </w:rPr>
              <w:t>Side_Detect_Fault_MC_Status_Flag = ACTIVE or Cross_Traffic_Blocked_MC_Status_Flag = ACTIVE or Cross_Traffic_Fault_MC_Status_Flag = ACTIVE</w:t>
            </w:r>
          </w:p>
          <w:p w:rsidR="002B4041" w:rsidRDefault="00F61483">
            <w:pPr>
              <w:spacing w:line="256" w:lineRule="auto"/>
              <w:jc w:val="center"/>
              <w:rPr>
                <w:rFonts w:cs="Arial"/>
                <w:sz w:val="16"/>
                <w:szCs w:val="16"/>
              </w:rPr>
            </w:pP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C34x:  </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See ESAM5T-10849-AA_20091009.doc Chapter 5.16.25 </w:t>
            </w:r>
            <w:bookmarkStart w:id="1" w:name="_Toc205883475"/>
            <w:bookmarkStart w:id="2" w:name="_Toc243194235"/>
            <w:r>
              <w:rPr>
                <w:rFonts w:cs="Arial"/>
                <w:strike/>
                <w:sz w:val="16"/>
                <w:szCs w:val="16"/>
                <w:highlight w:val="darkYellow"/>
              </w:rPr>
              <w:t>Bli</w:t>
            </w:r>
            <w:r>
              <w:rPr>
                <w:rFonts w:cs="Arial"/>
                <w:strike/>
                <w:sz w:val="16"/>
                <w:szCs w:val="16"/>
                <w:highlight w:val="darkYellow"/>
              </w:rPr>
              <w:t>nd Spot Detection (BLIS) (CGEA v 0.4)</w:t>
            </w:r>
            <w:bookmarkEnd w:id="1"/>
            <w:bookmarkEnd w:id="2"/>
          </w:p>
          <w:p w:rsidR="002B4041" w:rsidRDefault="00F61483">
            <w:pPr>
              <w:spacing w:line="256" w:lineRule="auto"/>
              <w:jc w:val="center"/>
              <w:rPr>
                <w:rFonts w:cs="Arial"/>
                <w:strike/>
                <w:sz w:val="16"/>
                <w:szCs w:val="16"/>
                <w:highlight w:val="darkYellow"/>
              </w:rPr>
            </w:pPr>
            <w:r>
              <w:rPr>
                <w:rFonts w:cs="Arial"/>
                <w:strike/>
                <w:sz w:val="16"/>
                <w:szCs w:val="16"/>
                <w:highlight w:val="darkYellow"/>
              </w:rPr>
              <w:t>HMI_warning = ON or</w:t>
            </w:r>
          </w:p>
          <w:p w:rsidR="002B4041" w:rsidRDefault="00F61483">
            <w:pPr>
              <w:spacing w:line="256" w:lineRule="auto"/>
              <w:jc w:val="center"/>
              <w:rPr>
                <w:rFonts w:cs="Arial"/>
                <w:sz w:val="16"/>
                <w:szCs w:val="16"/>
              </w:rPr>
            </w:pPr>
            <w:r>
              <w:rPr>
                <w:rFonts w:cs="Arial"/>
                <w:strike/>
                <w:sz w:val="16"/>
                <w:szCs w:val="16"/>
                <w:highlight w:val="darkYellow"/>
              </w:rPr>
              <w:t>BLIS_Tell_Tale = ON</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29</w:t>
            </w:r>
          </w:p>
        </w:tc>
        <w:tc>
          <w:tcPr>
            <w:tcW w:w="181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rPr>
                <w:rFonts w:cs="Arial"/>
                <w:sz w:val="16"/>
                <w:szCs w:val="16"/>
              </w:rPr>
            </w:pPr>
            <w:r>
              <w:rPr>
                <w:rFonts w:cs="Arial"/>
                <w:sz w:val="16"/>
                <w:szCs w:val="16"/>
              </w:rPr>
              <w:t>Service Steering</w:t>
            </w: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bCs/>
                <w:sz w:val="16"/>
                <w:szCs w:val="16"/>
              </w:rPr>
            </w:pPr>
            <w:r>
              <w:rPr>
                <w:rFonts w:cs="Arial"/>
                <w:bCs/>
                <w:sz w:val="16"/>
                <w:szCs w:val="16"/>
              </w:rPr>
              <w:t>None</w:t>
            </w:r>
          </w:p>
        </w:tc>
        <w:tc>
          <w:tcPr>
            <w:tcW w:w="175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jc w:val="center"/>
              <w:rPr>
                <w:rFonts w:cs="Arial"/>
                <w:sz w:val="16"/>
                <w:szCs w:val="16"/>
              </w:rPr>
            </w:pPr>
            <w:r>
              <w:rPr>
                <w:rFonts w:cs="Arial"/>
                <w:sz w:val="16"/>
                <w:szCs w:val="16"/>
              </w:rPr>
              <w:t>SERVICE POWER STEERING,</w:t>
            </w:r>
          </w:p>
          <w:p w:rsidR="002B4041" w:rsidRDefault="00F61483">
            <w:pPr>
              <w:spacing w:line="256" w:lineRule="auto"/>
              <w:jc w:val="center"/>
              <w:rPr>
                <w:rFonts w:cs="Arial"/>
                <w:sz w:val="16"/>
                <w:szCs w:val="16"/>
              </w:rPr>
            </w:pPr>
            <w:r>
              <w:rPr>
                <w:rFonts w:cs="Arial"/>
                <w:sz w:val="16"/>
                <w:szCs w:val="16"/>
              </w:rPr>
              <w:t>SERVICE POWER STEERING NOW, POWER STEERING ASSIST FAULT</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C34x (W494):  Steering malfunction Service Now</w:t>
            </w:r>
          </w:p>
          <w:p w:rsidR="002B4041" w:rsidRDefault="00F61483">
            <w:pPr>
              <w:spacing w:line="256" w:lineRule="auto"/>
              <w:jc w:val="center"/>
              <w:rPr>
                <w:rFonts w:cs="Arial"/>
                <w:strike/>
                <w:sz w:val="16"/>
                <w:szCs w:val="16"/>
              </w:rPr>
            </w:pPr>
            <w:r>
              <w:rPr>
                <w:rFonts w:cs="Arial"/>
                <w:strike/>
                <w:sz w:val="16"/>
                <w:szCs w:val="16"/>
                <w:highlight w:val="darkYellow"/>
              </w:rPr>
              <w:t xml:space="preserve">C34x (W495):  </w:t>
            </w:r>
            <w:r>
              <w:rPr>
                <w:rFonts w:cs="Arial"/>
                <w:strike/>
                <w:sz w:val="16"/>
                <w:szCs w:val="16"/>
                <w:highlight w:val="darkYellow"/>
              </w:rPr>
              <w:t>Steering malfunction Stop safely</w:t>
            </w:r>
          </w:p>
          <w:p w:rsidR="002B4041" w:rsidRDefault="00F61483">
            <w:pPr>
              <w:spacing w:line="256" w:lineRule="auto"/>
              <w:jc w:val="center"/>
              <w:rPr>
                <w:rFonts w:cs="Arial"/>
                <w:sz w:val="16"/>
                <w:szCs w:val="16"/>
              </w:rPr>
            </w:pP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r>
              <w:rPr>
                <w:rFonts w:cs="Arial"/>
                <w:sz w:val="16"/>
                <w:szCs w:val="16"/>
              </w:rPr>
              <w:t>Steering_Assist_Fault_MC_Status_Flag = Active or</w:t>
            </w:r>
          </w:p>
          <w:p w:rsidR="002B4041" w:rsidRDefault="00F61483">
            <w:pPr>
              <w:spacing w:line="256" w:lineRule="auto"/>
              <w:jc w:val="center"/>
              <w:rPr>
                <w:rFonts w:cs="Arial"/>
                <w:sz w:val="16"/>
                <w:szCs w:val="16"/>
              </w:rPr>
            </w:pPr>
            <w:r>
              <w:rPr>
                <w:rFonts w:cs="Arial"/>
                <w:sz w:val="16"/>
                <w:szCs w:val="16"/>
              </w:rPr>
              <w:t>Service_Steering_MC_Status_Flag = Active or</w:t>
            </w:r>
          </w:p>
          <w:p w:rsidR="002B4041" w:rsidRDefault="00F61483">
            <w:pPr>
              <w:spacing w:line="256" w:lineRule="auto"/>
              <w:jc w:val="center"/>
              <w:rPr>
                <w:rFonts w:cs="Arial"/>
                <w:sz w:val="16"/>
                <w:szCs w:val="16"/>
              </w:rPr>
            </w:pPr>
            <w:r>
              <w:rPr>
                <w:rFonts w:cs="Arial"/>
                <w:sz w:val="16"/>
                <w:szCs w:val="16"/>
              </w:rPr>
              <w:t>Service_Steering_Now_MC_Status_Flag = Active</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C34x:  </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See ESAM5T-10849-AA_20091009.doc Chapter 5.17.29 Keyless Vehicle (KV) </w:t>
            </w:r>
            <w:r>
              <w:rPr>
                <w:rFonts w:cs="Arial"/>
                <w:strike/>
                <w:sz w:val="16"/>
                <w:szCs w:val="16"/>
                <w:highlight w:val="darkYellow"/>
              </w:rPr>
              <w:t>(CGEA v0.3)</w:t>
            </w:r>
          </w:p>
          <w:p w:rsidR="002B4041" w:rsidRDefault="00F61483">
            <w:pPr>
              <w:spacing w:line="256" w:lineRule="auto"/>
              <w:jc w:val="center"/>
              <w:rPr>
                <w:rFonts w:cs="Arial"/>
                <w:strike/>
                <w:sz w:val="16"/>
                <w:szCs w:val="16"/>
              </w:rPr>
            </w:pPr>
            <w:r>
              <w:rPr>
                <w:rFonts w:cs="Arial"/>
                <w:strike/>
                <w:sz w:val="16"/>
                <w:szCs w:val="16"/>
                <w:highlight w:val="darkYellow"/>
              </w:rPr>
              <w:t>HMI_warning = ON</w:t>
            </w:r>
          </w:p>
          <w:p w:rsidR="002B4041" w:rsidRDefault="00F61483">
            <w:pPr>
              <w:spacing w:line="256" w:lineRule="auto"/>
              <w:jc w:val="center"/>
              <w:rPr>
                <w:rFonts w:cs="Arial"/>
                <w:sz w:val="16"/>
                <w:szCs w:val="16"/>
              </w:rPr>
            </w:pP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28</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trike/>
                <w:sz w:val="16"/>
                <w:szCs w:val="16"/>
              </w:rPr>
            </w:pPr>
            <w:r>
              <w:rPr>
                <w:rFonts w:cs="Arial"/>
                <w:strike/>
                <w:sz w:val="16"/>
                <w:szCs w:val="16"/>
              </w:rPr>
              <w:t>HEV Hazard</w:t>
            </w:r>
          </w:p>
          <w:p w:rsidR="002B4041" w:rsidRDefault="00F61483">
            <w:pPr>
              <w:spacing w:line="256" w:lineRule="auto"/>
              <w:jc w:val="center"/>
              <w:rPr>
                <w:rFonts w:cs="Arial"/>
                <w:b/>
                <w:sz w:val="16"/>
                <w:szCs w:val="16"/>
              </w:rPr>
            </w:pPr>
            <w:r>
              <w:rPr>
                <w:rFonts w:cs="Arial"/>
                <w:b/>
                <w:sz w:val="16"/>
                <w:szCs w:val="16"/>
              </w:rPr>
              <w:t>NOTE:  This bit only supported on U377 (2009-2012 Escape).  On all future HEV programs (including C520 Escape), use bit 19.</w:t>
            </w:r>
          </w:p>
        </w:tc>
        <w:tc>
          <w:tcPr>
            <w:tcW w:w="1236" w:type="dxa"/>
            <w:tcBorders>
              <w:top w:val="single" w:sz="4" w:space="0" w:color="auto"/>
              <w:left w:val="single" w:sz="4" w:space="0" w:color="auto"/>
              <w:bottom w:val="single" w:sz="4" w:space="0" w:color="auto"/>
              <w:right w:val="single" w:sz="4" w:space="0" w:color="auto"/>
            </w:tcBorders>
            <w:hideMark/>
          </w:tcPr>
          <w:p w:rsidR="002B4041" w:rsidRDefault="001C2CF5" w:rsidP="001C2CF5">
            <w:pPr>
              <w:spacing w:line="256" w:lineRule="auto"/>
              <w:jc w:val="center"/>
              <w:rPr>
                <w:rFonts w:cs="Arial"/>
                <w:strike/>
                <w:sz w:val="16"/>
                <w:szCs w:val="16"/>
              </w:rPr>
            </w:pPr>
            <w:r>
              <w:rPr>
                <w:rFonts w:ascii="Times New Roman" w:hAnsi="Times New Roman"/>
                <w:strike/>
              </w:rPr>
              <w:object w:dxaOrig="720" w:dyaOrig="585">
                <v:shape id="5ee7a8710000dacb19c75a24" o:spid="_x0000_i1031" type="#_x0000_t75" style="width:36pt;height:29.25pt" o:ole="">
                  <v:imagedata r:id="rId40" o:title=""/>
                </v:shape>
                <o:OLEObject Type="Embed" ProgID="PBrush" ShapeID="5ee7a8710000dacb19c75a24" DrawAspect="Content" ObjectID="_1653731207" r:id="rId41"/>
              </w:object>
            </w:r>
          </w:p>
        </w:tc>
        <w:tc>
          <w:tcPr>
            <w:tcW w:w="175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trike/>
                <w:sz w:val="16"/>
                <w:szCs w:val="16"/>
              </w:rPr>
            </w:pPr>
            <w:r>
              <w:rPr>
                <w:rFonts w:cs="Arial"/>
                <w:strike/>
                <w:sz w:val="16"/>
                <w:szCs w:val="16"/>
              </w:rPr>
              <w:t>and</w:t>
            </w:r>
          </w:p>
          <w:p w:rsidR="002B4041" w:rsidRDefault="00F61483">
            <w:pPr>
              <w:spacing w:line="256" w:lineRule="auto"/>
              <w:jc w:val="center"/>
              <w:rPr>
                <w:rFonts w:cs="Arial"/>
                <w:strike/>
                <w:sz w:val="16"/>
                <w:szCs w:val="16"/>
              </w:rPr>
            </w:pPr>
            <w:r>
              <w:rPr>
                <w:rFonts w:cs="Arial"/>
                <w:strike/>
                <w:sz w:val="16"/>
                <w:szCs w:val="16"/>
              </w:rPr>
              <w:t>STOP SAFELY NOW</w:t>
            </w: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trike/>
                <w:sz w:val="16"/>
                <w:szCs w:val="16"/>
              </w:rPr>
            </w:pPr>
            <w:r>
              <w:rPr>
                <w:rFonts w:cs="Arial"/>
                <w:strike/>
                <w:sz w:val="16"/>
                <w:szCs w:val="16"/>
              </w:rPr>
              <w:t>HEV_HAZARD_Telltale = ON or</w:t>
            </w:r>
          </w:p>
          <w:p w:rsidR="002B4041" w:rsidRDefault="00F61483">
            <w:pPr>
              <w:spacing w:line="256" w:lineRule="auto"/>
              <w:jc w:val="center"/>
              <w:rPr>
                <w:rFonts w:cs="Arial"/>
                <w:strike/>
                <w:sz w:val="16"/>
                <w:szCs w:val="16"/>
              </w:rPr>
            </w:pPr>
            <w:r>
              <w:rPr>
                <w:rFonts w:cs="Arial"/>
                <w:strike/>
                <w:sz w:val="16"/>
                <w:szCs w:val="16"/>
              </w:rPr>
              <w:t>HEV_HAZARD_MC_Status_Flag = Active</w:t>
            </w:r>
          </w:p>
          <w:p w:rsidR="002B4041" w:rsidRDefault="00F61483">
            <w:pPr>
              <w:spacing w:line="256" w:lineRule="auto"/>
              <w:jc w:val="center"/>
              <w:rPr>
                <w:rFonts w:cs="Arial"/>
                <w:strike/>
                <w:sz w:val="16"/>
                <w:szCs w:val="16"/>
              </w:rPr>
            </w:pPr>
          </w:p>
          <w:p w:rsidR="002B4041" w:rsidRDefault="00F61483">
            <w:pPr>
              <w:spacing w:line="256" w:lineRule="auto"/>
              <w:jc w:val="center"/>
              <w:rPr>
                <w:rFonts w:cs="Arial"/>
                <w:strike/>
                <w:sz w:val="16"/>
                <w:szCs w:val="16"/>
              </w:rPr>
            </w:pPr>
          </w:p>
          <w:p w:rsidR="002B4041" w:rsidRDefault="00F61483">
            <w:pPr>
              <w:spacing w:line="256" w:lineRule="auto"/>
              <w:jc w:val="center"/>
              <w:rPr>
                <w:rFonts w:cs="Arial"/>
                <w:strike/>
                <w:sz w:val="16"/>
                <w:szCs w:val="16"/>
              </w:rPr>
            </w:pPr>
          </w:p>
          <w:p w:rsidR="002B4041" w:rsidRDefault="00F61483">
            <w:pPr>
              <w:spacing w:line="256" w:lineRule="auto"/>
              <w:jc w:val="center"/>
              <w:rPr>
                <w:rFonts w:cs="Arial"/>
                <w:strike/>
                <w:sz w:val="16"/>
                <w:szCs w:val="16"/>
              </w:rPr>
            </w:pPr>
          </w:p>
          <w:p w:rsidR="002B4041" w:rsidRDefault="00F61483">
            <w:pPr>
              <w:spacing w:line="256" w:lineRule="auto"/>
              <w:jc w:val="center"/>
              <w:rPr>
                <w:rFonts w:cs="Arial"/>
                <w:strike/>
                <w:sz w:val="16"/>
                <w:szCs w:val="16"/>
              </w:rPr>
            </w:pPr>
          </w:p>
          <w:p w:rsidR="002B4041" w:rsidRDefault="00F61483">
            <w:pPr>
              <w:spacing w:line="256" w:lineRule="auto"/>
              <w:jc w:val="center"/>
              <w:rPr>
                <w:rFonts w:cs="Arial"/>
                <w:strike/>
                <w:sz w:val="16"/>
                <w:szCs w:val="16"/>
              </w:rPr>
            </w:pPr>
          </w:p>
          <w:p w:rsidR="002B4041" w:rsidRDefault="00F61483">
            <w:pPr>
              <w:spacing w:line="256" w:lineRule="auto"/>
              <w:jc w:val="center"/>
              <w:rPr>
                <w:rFonts w:cs="Arial"/>
                <w:strike/>
                <w:sz w:val="16"/>
                <w:szCs w:val="16"/>
              </w:rPr>
            </w:pPr>
          </w:p>
          <w:p w:rsidR="002B4041" w:rsidRDefault="00F61483">
            <w:pPr>
              <w:spacing w:line="256" w:lineRule="auto"/>
              <w:jc w:val="center"/>
              <w:rPr>
                <w:rFonts w:cs="Arial"/>
                <w:strike/>
                <w:sz w:val="16"/>
                <w:szCs w:val="16"/>
              </w:rPr>
            </w:pPr>
          </w:p>
          <w:p w:rsidR="002B4041" w:rsidRDefault="00F61483">
            <w:pPr>
              <w:spacing w:line="256" w:lineRule="auto"/>
              <w:jc w:val="center"/>
              <w:rPr>
                <w:rFonts w:cs="Arial"/>
                <w:strike/>
                <w:sz w:val="16"/>
                <w:szCs w:val="16"/>
              </w:rPr>
            </w:pPr>
          </w:p>
          <w:p w:rsidR="002B4041" w:rsidRDefault="00F61483">
            <w:pPr>
              <w:spacing w:line="256" w:lineRule="auto"/>
              <w:jc w:val="center"/>
              <w:rPr>
                <w:rFonts w:cs="Arial"/>
                <w:strike/>
                <w:sz w:val="16"/>
                <w:szCs w:val="16"/>
              </w:rPr>
            </w:pPr>
          </w:p>
          <w:p w:rsidR="002B4041" w:rsidRDefault="00F61483">
            <w:pPr>
              <w:spacing w:line="256" w:lineRule="auto"/>
              <w:jc w:val="center"/>
              <w:rPr>
                <w:rFonts w:cs="Arial"/>
                <w:strike/>
                <w:sz w:val="16"/>
                <w:szCs w:val="16"/>
              </w:rPr>
            </w:pPr>
          </w:p>
          <w:p w:rsidR="002B4041" w:rsidRDefault="00F61483">
            <w:pPr>
              <w:spacing w:line="256" w:lineRule="auto"/>
              <w:jc w:val="center"/>
              <w:rPr>
                <w:rFonts w:cs="Arial"/>
                <w:strike/>
                <w:sz w:val="16"/>
                <w:szCs w:val="16"/>
              </w:rPr>
            </w:pPr>
          </w:p>
          <w:p w:rsidR="002B4041" w:rsidRDefault="00F61483">
            <w:pPr>
              <w:spacing w:line="256" w:lineRule="auto"/>
              <w:jc w:val="center"/>
              <w:rPr>
                <w:rFonts w:cs="Arial"/>
                <w:strike/>
                <w:sz w:val="16"/>
                <w:szCs w:val="16"/>
              </w:rPr>
            </w:pPr>
          </w:p>
          <w:p w:rsidR="002B4041" w:rsidRDefault="00F61483">
            <w:pPr>
              <w:spacing w:line="256" w:lineRule="auto"/>
              <w:jc w:val="center"/>
              <w:rPr>
                <w:rFonts w:cs="Arial"/>
                <w:strike/>
                <w:sz w:val="16"/>
                <w:szCs w:val="16"/>
              </w:rPr>
            </w:pPr>
          </w:p>
          <w:p w:rsidR="002B4041" w:rsidRDefault="00F61483">
            <w:pPr>
              <w:spacing w:line="256" w:lineRule="auto"/>
              <w:jc w:val="center"/>
              <w:rPr>
                <w:rFonts w:cs="Arial"/>
                <w:strike/>
                <w:sz w:val="16"/>
                <w:szCs w:val="16"/>
              </w:rPr>
            </w:pPr>
          </w:p>
          <w:p w:rsidR="002B4041" w:rsidRDefault="00F61483">
            <w:pPr>
              <w:spacing w:line="256" w:lineRule="auto"/>
              <w:jc w:val="center"/>
              <w:rPr>
                <w:rFonts w:cs="Arial"/>
                <w:strike/>
                <w:sz w:val="16"/>
                <w:szCs w:val="16"/>
              </w:rPr>
            </w:pP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27</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Diesel Exhaust Fluid</w:t>
            </w:r>
          </w:p>
          <w:p w:rsidR="002B4041" w:rsidRDefault="00F61483">
            <w:pPr>
              <w:spacing w:line="256" w:lineRule="auto"/>
              <w:jc w:val="center"/>
              <w:rPr>
                <w:rFonts w:cs="Arial"/>
                <w:sz w:val="16"/>
                <w:szCs w:val="16"/>
              </w:rPr>
            </w:pPr>
            <w:r>
              <w:rPr>
                <w:rFonts w:cs="Arial"/>
                <w:sz w:val="16"/>
                <w:szCs w:val="16"/>
              </w:rPr>
              <w:t>Level Low Warnings</w:t>
            </w:r>
          </w:p>
        </w:tc>
        <w:tc>
          <w:tcPr>
            <w:tcW w:w="1236" w:type="dxa"/>
            <w:tcBorders>
              <w:top w:val="single" w:sz="4" w:space="0" w:color="auto"/>
              <w:left w:val="single" w:sz="4" w:space="0" w:color="auto"/>
              <w:bottom w:val="single" w:sz="4" w:space="0" w:color="auto"/>
              <w:right w:val="single" w:sz="4" w:space="0" w:color="auto"/>
            </w:tcBorders>
            <w:hideMark/>
          </w:tcPr>
          <w:p w:rsidR="002B4041" w:rsidRDefault="00F61483" w:rsidP="001C2CF5">
            <w:pPr>
              <w:spacing w:line="256" w:lineRule="auto"/>
              <w:jc w:val="center"/>
              <w:rPr>
                <w:rFonts w:cs="Arial"/>
                <w:sz w:val="16"/>
                <w:szCs w:val="16"/>
              </w:rPr>
            </w:pPr>
            <w:r>
              <w:rPr>
                <w:rFonts w:cs="Arial"/>
                <w:noProof/>
                <w:sz w:val="16"/>
                <w:szCs w:val="16"/>
              </w:rPr>
              <w:drawing>
                <wp:inline distT="0" distB="0" distL="0" distR="0">
                  <wp:extent cx="504825" cy="428625"/>
                  <wp:effectExtent l="0" t="0" r="9525" b="9525"/>
                  <wp:docPr id="1420"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504825" cy="428625"/>
                          </a:xfrm>
                          <a:prstGeom prst="rect">
                            <a:avLst/>
                          </a:prstGeom>
                          <a:noFill/>
                          <a:ln>
                            <a:noFill/>
                          </a:ln>
                        </pic:spPr>
                      </pic:pic>
                    </a:graphicData>
                  </a:graphic>
                </wp:inline>
              </w:drawing>
            </w:r>
          </w:p>
        </w:tc>
        <w:tc>
          <w:tcPr>
            <w:tcW w:w="175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r>
              <w:rPr>
                <w:rFonts w:cs="Arial"/>
                <w:sz w:val="16"/>
                <w:szCs w:val="16"/>
              </w:rPr>
              <w:t xml:space="preserve">EXHAUST FLUID </w:t>
            </w:r>
          </w:p>
          <w:p w:rsidR="002B4041" w:rsidRDefault="00F61483">
            <w:pPr>
              <w:spacing w:line="256" w:lineRule="auto"/>
              <w:jc w:val="center"/>
              <w:rPr>
                <w:rFonts w:cs="Arial"/>
                <w:sz w:val="16"/>
                <w:szCs w:val="16"/>
              </w:rPr>
            </w:pPr>
            <w:r>
              <w:rPr>
                <w:rFonts w:cs="Arial"/>
                <w:sz w:val="16"/>
                <w:szCs w:val="16"/>
              </w:rPr>
              <w:t>RANGE: XXX mi</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 xml:space="preserve">SPEED LIMITED </w:t>
            </w:r>
          </w:p>
          <w:p w:rsidR="002B4041" w:rsidRDefault="00F61483">
            <w:pPr>
              <w:spacing w:line="256" w:lineRule="auto"/>
              <w:jc w:val="center"/>
              <w:rPr>
                <w:rFonts w:cs="Arial"/>
                <w:sz w:val="16"/>
                <w:szCs w:val="16"/>
                <w:lang w:val="de-DE"/>
              </w:rPr>
            </w:pPr>
            <w:r>
              <w:rPr>
                <w:rFonts w:cs="Arial"/>
                <w:sz w:val="16"/>
                <w:szCs w:val="16"/>
                <w:lang w:val="de-DE"/>
              </w:rPr>
              <w:t>55 MPH IN xx mi</w:t>
            </w:r>
          </w:p>
          <w:p w:rsidR="002B4041" w:rsidRDefault="00F61483">
            <w:pPr>
              <w:spacing w:line="256" w:lineRule="auto"/>
              <w:jc w:val="center"/>
              <w:rPr>
                <w:rFonts w:cs="Arial"/>
                <w:sz w:val="16"/>
                <w:szCs w:val="16"/>
                <w:lang w:val="de-DE"/>
              </w:rPr>
            </w:pPr>
          </w:p>
          <w:p w:rsidR="002B4041" w:rsidRDefault="00F61483">
            <w:pPr>
              <w:spacing w:line="256" w:lineRule="auto"/>
              <w:jc w:val="center"/>
              <w:rPr>
                <w:rFonts w:cs="Arial"/>
                <w:sz w:val="16"/>
                <w:szCs w:val="16"/>
                <w:lang w:val="de-DE"/>
              </w:rPr>
            </w:pPr>
            <w:r>
              <w:rPr>
                <w:rFonts w:cs="Arial"/>
                <w:sz w:val="16"/>
                <w:szCs w:val="16"/>
                <w:lang w:val="de-DE"/>
              </w:rPr>
              <w:t>55 MPH MAX</w:t>
            </w:r>
          </w:p>
          <w:p w:rsidR="002B4041" w:rsidRDefault="00F61483">
            <w:pPr>
              <w:spacing w:line="256" w:lineRule="auto"/>
              <w:jc w:val="center"/>
              <w:rPr>
                <w:rFonts w:cs="Arial"/>
                <w:sz w:val="16"/>
                <w:szCs w:val="16"/>
              </w:rPr>
            </w:pPr>
            <w:r>
              <w:rPr>
                <w:rFonts w:cs="Arial"/>
                <w:sz w:val="16"/>
                <w:szCs w:val="16"/>
              </w:rPr>
              <w:t xml:space="preserve">UPON RESTART </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 xml:space="preserve">SPEED LIMITED </w:t>
            </w:r>
          </w:p>
          <w:p w:rsidR="002B4041" w:rsidRDefault="00F61483">
            <w:pPr>
              <w:spacing w:line="256" w:lineRule="auto"/>
              <w:jc w:val="center"/>
              <w:rPr>
                <w:rFonts w:cs="Arial"/>
                <w:sz w:val="16"/>
                <w:szCs w:val="16"/>
              </w:rPr>
            </w:pPr>
            <w:r>
              <w:rPr>
                <w:rFonts w:cs="Arial"/>
                <w:sz w:val="16"/>
                <w:szCs w:val="16"/>
              </w:rPr>
              <w:t>TO 55 MPH</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50 MPH MAX</w:t>
            </w:r>
          </w:p>
          <w:p w:rsidR="002B4041" w:rsidRDefault="00F61483">
            <w:pPr>
              <w:spacing w:line="256" w:lineRule="auto"/>
              <w:jc w:val="center"/>
              <w:rPr>
                <w:rFonts w:cs="Arial"/>
                <w:sz w:val="16"/>
                <w:szCs w:val="16"/>
              </w:rPr>
            </w:pPr>
            <w:r>
              <w:rPr>
                <w:rFonts w:cs="Arial"/>
                <w:sz w:val="16"/>
                <w:szCs w:val="16"/>
              </w:rPr>
              <w:t>UPON RESTART</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 xml:space="preserve">SPEED LIMITED </w:t>
            </w:r>
          </w:p>
          <w:p w:rsidR="002B4041" w:rsidRDefault="00F61483">
            <w:pPr>
              <w:spacing w:line="256" w:lineRule="auto"/>
              <w:jc w:val="center"/>
              <w:rPr>
                <w:rFonts w:cs="Arial"/>
                <w:sz w:val="16"/>
                <w:szCs w:val="16"/>
              </w:rPr>
            </w:pPr>
            <w:r>
              <w:rPr>
                <w:rFonts w:cs="Arial"/>
                <w:sz w:val="16"/>
                <w:szCs w:val="16"/>
              </w:rPr>
              <w:t xml:space="preserve">TO 50 MPH </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 xml:space="preserve">EXHAUST FLUID </w:t>
            </w:r>
          </w:p>
          <w:p w:rsidR="002B4041" w:rsidRDefault="00F61483">
            <w:pPr>
              <w:spacing w:line="256" w:lineRule="auto"/>
              <w:jc w:val="center"/>
              <w:rPr>
                <w:rFonts w:cs="Arial"/>
                <w:sz w:val="16"/>
                <w:szCs w:val="16"/>
              </w:rPr>
            </w:pPr>
            <w:r>
              <w:rPr>
                <w:rFonts w:cs="Arial"/>
                <w:sz w:val="16"/>
                <w:szCs w:val="16"/>
              </w:rPr>
              <w:t>EMPTY</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ENGINE IDLED UPON REFUEL</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 xml:space="preserve">ENGINE IDLED </w:t>
            </w:r>
          </w:p>
          <w:p w:rsidR="002B4041" w:rsidRDefault="00F61483">
            <w:pPr>
              <w:spacing w:line="256" w:lineRule="auto"/>
              <w:jc w:val="center"/>
              <w:rPr>
                <w:rFonts w:cs="Arial"/>
                <w:sz w:val="16"/>
                <w:szCs w:val="16"/>
              </w:rPr>
            </w:pPr>
            <w:r>
              <w:rPr>
                <w:rFonts w:cs="Arial"/>
                <w:sz w:val="16"/>
                <w:szCs w:val="16"/>
              </w:rPr>
              <w:t>SEE MANUAL</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lastRenderedPageBreak/>
              <w:t>PUSH RESET</w:t>
            </w:r>
          </w:p>
          <w:p w:rsidR="002B4041" w:rsidRDefault="00F61483">
            <w:pPr>
              <w:spacing w:line="256" w:lineRule="auto"/>
              <w:jc w:val="center"/>
              <w:rPr>
                <w:rFonts w:cs="Arial"/>
                <w:sz w:val="16"/>
                <w:szCs w:val="16"/>
              </w:rPr>
            </w:pPr>
            <w:r>
              <w:rPr>
                <w:rFonts w:cs="Arial"/>
                <w:sz w:val="16"/>
                <w:szCs w:val="16"/>
              </w:rPr>
              <w:t>TO OVERIDE</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 xml:space="preserve">X OVERIDES </w:t>
            </w:r>
          </w:p>
          <w:p w:rsidR="002B4041" w:rsidRDefault="00F61483">
            <w:pPr>
              <w:spacing w:line="256" w:lineRule="auto"/>
              <w:jc w:val="center"/>
              <w:rPr>
                <w:rFonts w:cs="Arial"/>
                <w:sz w:val="16"/>
                <w:szCs w:val="16"/>
              </w:rPr>
            </w:pPr>
            <w:r>
              <w:rPr>
                <w:rFonts w:cs="Arial"/>
                <w:sz w:val="16"/>
                <w:szCs w:val="16"/>
              </w:rPr>
              <w:t>UPON RESTART</w:t>
            </w:r>
          </w:p>
          <w:p w:rsidR="002B4041" w:rsidRDefault="00F61483">
            <w:pPr>
              <w:spacing w:line="256" w:lineRule="auto"/>
              <w:jc w:val="center"/>
              <w:rPr>
                <w:rFonts w:cs="Arial"/>
                <w:sz w:val="16"/>
                <w:szCs w:val="16"/>
              </w:rPr>
            </w:pP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ind w:left="360"/>
              <w:rPr>
                <w:color w:val="FF0000"/>
                <w:sz w:val="16"/>
                <w:szCs w:val="16"/>
              </w:rPr>
            </w:pPr>
          </w:p>
          <w:p w:rsidR="002B4041" w:rsidRDefault="00F61483" w:rsidP="00F61483">
            <w:pPr>
              <w:numPr>
                <w:ilvl w:val="0"/>
                <w:numId w:val="11"/>
              </w:numPr>
              <w:spacing w:line="256" w:lineRule="auto"/>
              <w:rPr>
                <w:rFonts w:cs="Arial"/>
                <w:bCs/>
                <w:sz w:val="16"/>
                <w:szCs w:val="16"/>
              </w:rPr>
            </w:pPr>
            <w:r>
              <w:rPr>
                <w:rFonts w:cs="Arial"/>
                <w:bCs/>
                <w:sz w:val="16"/>
                <w:szCs w:val="16"/>
              </w:rPr>
              <w:t>For North American Forced Idle Applications:</w:t>
            </w:r>
          </w:p>
          <w:p w:rsidR="002B4041" w:rsidRDefault="00F61483">
            <w:pPr>
              <w:spacing w:line="256" w:lineRule="auto"/>
              <w:ind w:left="360"/>
              <w:rPr>
                <w:rFonts w:cs="Arial"/>
                <w:bCs/>
                <w:sz w:val="16"/>
                <w:szCs w:val="16"/>
              </w:rPr>
            </w:pPr>
            <w:r>
              <w:rPr>
                <w:rFonts w:cs="Arial"/>
                <w:bCs/>
                <w:sz w:val="16"/>
                <w:szCs w:val="16"/>
              </w:rPr>
              <w:t>DEF_Cfg = 100 &amp; UreaQltySys_D_RqDsply = 0x0 &amp;</w:t>
            </w:r>
          </w:p>
          <w:p w:rsidR="002B4041" w:rsidRDefault="00F61483">
            <w:pPr>
              <w:spacing w:line="256" w:lineRule="auto"/>
              <w:ind w:left="360"/>
              <w:rPr>
                <w:rFonts w:cs="Arial"/>
                <w:sz w:val="16"/>
                <w:szCs w:val="16"/>
              </w:rPr>
            </w:pPr>
            <w:r>
              <w:rPr>
                <w:rFonts w:cs="Arial"/>
                <w:sz w:val="16"/>
                <w:szCs w:val="16"/>
              </w:rPr>
              <w:t>(UreaLvlTxt_D_RqDsply = 0x3 l 0x4 l 0x5 l 0x6 l 0x7 l 0x8 l 0x9 l 0xA)</w:t>
            </w:r>
          </w:p>
          <w:p w:rsidR="002B4041" w:rsidRDefault="00F61483">
            <w:pPr>
              <w:spacing w:line="256" w:lineRule="auto"/>
              <w:ind w:left="360"/>
              <w:rPr>
                <w:rFonts w:cs="Arial"/>
                <w:sz w:val="16"/>
                <w:szCs w:val="16"/>
              </w:rPr>
            </w:pPr>
          </w:p>
          <w:p w:rsidR="002B4041" w:rsidRDefault="00F61483">
            <w:pPr>
              <w:spacing w:line="256" w:lineRule="auto"/>
              <w:ind w:left="360"/>
              <w:rPr>
                <w:rFonts w:cs="Arial"/>
                <w:sz w:val="16"/>
                <w:szCs w:val="16"/>
              </w:rPr>
            </w:pPr>
          </w:p>
          <w:p w:rsidR="002B4041" w:rsidRDefault="00F61483" w:rsidP="00F61483">
            <w:pPr>
              <w:numPr>
                <w:ilvl w:val="0"/>
                <w:numId w:val="11"/>
              </w:numPr>
              <w:spacing w:line="256" w:lineRule="auto"/>
              <w:rPr>
                <w:rFonts w:cs="Arial"/>
                <w:sz w:val="16"/>
                <w:szCs w:val="16"/>
              </w:rPr>
            </w:pPr>
            <w:r>
              <w:rPr>
                <w:rFonts w:cs="Arial"/>
                <w:sz w:val="16"/>
                <w:szCs w:val="16"/>
              </w:rPr>
              <w:t xml:space="preserve">For No Restart Applications (Most non-North American Markets): </w:t>
            </w:r>
          </w:p>
          <w:p w:rsidR="002B4041" w:rsidRDefault="00F61483">
            <w:pPr>
              <w:spacing w:line="256" w:lineRule="auto"/>
              <w:ind w:left="360"/>
              <w:rPr>
                <w:rFonts w:cs="Arial"/>
                <w:bCs/>
                <w:sz w:val="16"/>
                <w:szCs w:val="16"/>
              </w:rPr>
            </w:pPr>
            <w:r>
              <w:rPr>
                <w:rFonts w:cs="Arial"/>
                <w:bCs/>
                <w:sz w:val="16"/>
                <w:szCs w:val="16"/>
              </w:rPr>
              <w:t>DEF_Cfg = (001 l 010 l 011) &amp; UreaQltySys_D_RqDsply = 0x0 &amp; (UreaLvlTxt_D_RqDsply = 0x2 l 0x3 l 0xA)</w:t>
            </w:r>
          </w:p>
          <w:p w:rsidR="002B4041" w:rsidRDefault="00F61483">
            <w:pPr>
              <w:spacing w:line="256" w:lineRule="auto"/>
              <w:ind w:left="360"/>
              <w:rPr>
                <w:rFonts w:cs="Arial"/>
                <w:bCs/>
                <w:sz w:val="16"/>
                <w:szCs w:val="16"/>
              </w:rPr>
            </w:pPr>
          </w:p>
          <w:p w:rsidR="002B4041" w:rsidRDefault="00F61483">
            <w:pPr>
              <w:spacing w:line="256" w:lineRule="auto"/>
              <w:ind w:left="360"/>
              <w:rPr>
                <w:rFonts w:cs="Arial"/>
                <w:bCs/>
                <w:sz w:val="16"/>
                <w:szCs w:val="16"/>
              </w:rPr>
            </w:pPr>
            <w:r>
              <w:rPr>
                <w:rFonts w:cs="Arial"/>
                <w:bCs/>
                <w:sz w:val="16"/>
                <w:szCs w:val="16"/>
              </w:rPr>
              <w:t>Implementation ab</w:t>
            </w:r>
            <w:r>
              <w:rPr>
                <w:rFonts w:cs="Arial"/>
                <w:bCs/>
                <w:sz w:val="16"/>
                <w:szCs w:val="16"/>
              </w:rPr>
              <w:t>ove may be program specific. If a  program only has strategy A (P558 for example) then strategy B need not be implemented.</w:t>
            </w:r>
          </w:p>
          <w:p w:rsidR="002B4041" w:rsidRDefault="00F61483">
            <w:pPr>
              <w:spacing w:line="256" w:lineRule="auto"/>
              <w:rPr>
                <w:rFonts w:cs="Arial"/>
                <w:bCs/>
                <w:sz w:val="16"/>
                <w:szCs w:val="16"/>
              </w:rPr>
            </w:pPr>
          </w:p>
          <w:p w:rsidR="002B4041" w:rsidRDefault="00F61483">
            <w:pPr>
              <w:spacing w:line="256" w:lineRule="auto"/>
              <w:rPr>
                <w:rFonts w:cs="Arial"/>
                <w:sz w:val="16"/>
                <w:szCs w:val="16"/>
              </w:rPr>
            </w:pP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26</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Diesel Exhaust Fluid Contaminated Warnings</w:t>
            </w:r>
          </w:p>
        </w:tc>
        <w:tc>
          <w:tcPr>
            <w:tcW w:w="1236" w:type="dxa"/>
            <w:tcBorders>
              <w:top w:val="single" w:sz="4" w:space="0" w:color="auto"/>
              <w:left w:val="single" w:sz="4" w:space="0" w:color="auto"/>
              <w:bottom w:val="single" w:sz="4" w:space="0" w:color="auto"/>
              <w:right w:val="single" w:sz="4" w:space="0" w:color="auto"/>
            </w:tcBorders>
            <w:hideMark/>
          </w:tcPr>
          <w:p w:rsidR="002B4041" w:rsidRDefault="00F61483" w:rsidP="001C2CF5">
            <w:pPr>
              <w:spacing w:line="256" w:lineRule="auto"/>
              <w:jc w:val="center"/>
              <w:rPr>
                <w:rFonts w:cs="Arial"/>
                <w:sz w:val="16"/>
                <w:szCs w:val="16"/>
              </w:rPr>
            </w:pPr>
            <w:r>
              <w:rPr>
                <w:rFonts w:cs="Arial"/>
                <w:noProof/>
                <w:sz w:val="16"/>
                <w:szCs w:val="16"/>
              </w:rPr>
              <w:drawing>
                <wp:inline distT="0" distB="0" distL="0" distR="0">
                  <wp:extent cx="504825" cy="428625"/>
                  <wp:effectExtent l="0" t="0" r="9525" b="9525"/>
                  <wp:docPr id="1421"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504825" cy="428625"/>
                          </a:xfrm>
                          <a:prstGeom prst="rect">
                            <a:avLst/>
                          </a:prstGeom>
                          <a:noFill/>
                          <a:ln>
                            <a:noFill/>
                          </a:ln>
                        </pic:spPr>
                      </pic:pic>
                    </a:graphicData>
                  </a:graphic>
                </wp:inline>
              </w:drawing>
            </w:r>
          </w:p>
        </w:tc>
        <w:tc>
          <w:tcPr>
            <w:tcW w:w="175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r>
              <w:rPr>
                <w:rFonts w:cs="Arial"/>
                <w:sz w:val="16"/>
                <w:szCs w:val="16"/>
              </w:rPr>
              <w:t xml:space="preserve">SPEED LIMITED </w:t>
            </w:r>
          </w:p>
          <w:p w:rsidR="002B4041" w:rsidRDefault="00F61483">
            <w:pPr>
              <w:spacing w:line="256" w:lineRule="auto"/>
              <w:jc w:val="center"/>
              <w:rPr>
                <w:rFonts w:cs="Arial"/>
                <w:sz w:val="16"/>
                <w:szCs w:val="16"/>
              </w:rPr>
            </w:pPr>
            <w:r>
              <w:rPr>
                <w:rFonts w:cs="Arial"/>
                <w:sz w:val="16"/>
                <w:szCs w:val="16"/>
              </w:rPr>
              <w:t>55 MPH IN xx mi</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 xml:space="preserve">55 MPH MAX </w:t>
            </w:r>
          </w:p>
          <w:p w:rsidR="002B4041" w:rsidRDefault="00F61483">
            <w:pPr>
              <w:spacing w:line="256" w:lineRule="auto"/>
              <w:jc w:val="center"/>
              <w:rPr>
                <w:rFonts w:cs="Arial"/>
                <w:sz w:val="16"/>
                <w:szCs w:val="16"/>
              </w:rPr>
            </w:pPr>
            <w:r>
              <w:rPr>
                <w:rFonts w:cs="Arial"/>
                <w:sz w:val="16"/>
                <w:szCs w:val="16"/>
              </w:rPr>
              <w:t>UPON RESTART</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 xml:space="preserve">SPEED LIMITED </w:t>
            </w:r>
          </w:p>
          <w:p w:rsidR="002B4041" w:rsidRDefault="00F61483">
            <w:pPr>
              <w:spacing w:line="256" w:lineRule="auto"/>
              <w:jc w:val="center"/>
              <w:rPr>
                <w:rFonts w:cs="Arial"/>
                <w:sz w:val="16"/>
                <w:szCs w:val="16"/>
              </w:rPr>
            </w:pPr>
            <w:r>
              <w:rPr>
                <w:rFonts w:cs="Arial"/>
                <w:sz w:val="16"/>
                <w:szCs w:val="16"/>
              </w:rPr>
              <w:t>TO 55 MPH</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CONTAMINATED EXHAUST FLUID</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ENGINE IDLED UPON REFUEL</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 xml:space="preserve">ENGINE IDLED </w:t>
            </w:r>
          </w:p>
          <w:p w:rsidR="002B4041" w:rsidRDefault="00F61483">
            <w:pPr>
              <w:spacing w:line="256" w:lineRule="auto"/>
              <w:jc w:val="center"/>
              <w:rPr>
                <w:rFonts w:cs="Arial"/>
                <w:sz w:val="16"/>
                <w:szCs w:val="16"/>
              </w:rPr>
            </w:pPr>
            <w:r>
              <w:rPr>
                <w:rFonts w:cs="Arial"/>
                <w:sz w:val="16"/>
                <w:szCs w:val="16"/>
              </w:rPr>
              <w:t>SEE MANUAL</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PUSH RESET</w:t>
            </w:r>
          </w:p>
          <w:p w:rsidR="002B4041" w:rsidRDefault="00F61483">
            <w:pPr>
              <w:spacing w:line="256" w:lineRule="auto"/>
              <w:jc w:val="center"/>
              <w:rPr>
                <w:rFonts w:cs="Arial"/>
                <w:sz w:val="16"/>
                <w:szCs w:val="16"/>
              </w:rPr>
            </w:pPr>
            <w:r>
              <w:rPr>
                <w:rFonts w:cs="Arial"/>
                <w:sz w:val="16"/>
                <w:szCs w:val="16"/>
              </w:rPr>
              <w:t>TO OVERIDE</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 xml:space="preserve">X OVERIDES </w:t>
            </w:r>
          </w:p>
          <w:p w:rsidR="002B4041" w:rsidRDefault="00F61483">
            <w:pPr>
              <w:spacing w:line="256" w:lineRule="auto"/>
              <w:jc w:val="center"/>
              <w:rPr>
                <w:rFonts w:cs="Arial"/>
                <w:sz w:val="16"/>
                <w:szCs w:val="16"/>
              </w:rPr>
            </w:pPr>
            <w:r>
              <w:rPr>
                <w:rFonts w:cs="Arial"/>
                <w:sz w:val="16"/>
                <w:szCs w:val="16"/>
              </w:rPr>
              <w:t>UPON RESTART</w:t>
            </w:r>
          </w:p>
          <w:p w:rsidR="002B4041" w:rsidRDefault="00F61483">
            <w:pPr>
              <w:spacing w:line="256" w:lineRule="auto"/>
              <w:jc w:val="center"/>
              <w:rPr>
                <w:rFonts w:cs="Arial"/>
                <w:sz w:val="16"/>
                <w:szCs w:val="16"/>
              </w:rPr>
            </w:pP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p>
          <w:p w:rsidR="002B4041" w:rsidRDefault="00F61483" w:rsidP="00F61483">
            <w:pPr>
              <w:numPr>
                <w:ilvl w:val="0"/>
                <w:numId w:val="12"/>
              </w:numPr>
              <w:spacing w:line="256" w:lineRule="auto"/>
              <w:rPr>
                <w:rFonts w:cs="Arial"/>
                <w:bCs/>
                <w:sz w:val="16"/>
                <w:szCs w:val="16"/>
              </w:rPr>
            </w:pPr>
            <w:r>
              <w:rPr>
                <w:rFonts w:cs="Arial"/>
                <w:bCs/>
                <w:sz w:val="16"/>
                <w:szCs w:val="16"/>
              </w:rPr>
              <w:t>For North American Forced Idle Applications:</w:t>
            </w:r>
          </w:p>
          <w:p w:rsidR="002B4041" w:rsidRDefault="00F61483">
            <w:pPr>
              <w:spacing w:line="256" w:lineRule="auto"/>
              <w:ind w:left="360"/>
              <w:rPr>
                <w:rFonts w:cs="Arial"/>
                <w:sz w:val="16"/>
                <w:szCs w:val="16"/>
              </w:rPr>
            </w:pPr>
            <w:r>
              <w:rPr>
                <w:rFonts w:cs="Arial"/>
                <w:bCs/>
                <w:sz w:val="16"/>
                <w:szCs w:val="16"/>
              </w:rPr>
              <w:t xml:space="preserve">DEF_Cfg = 100 &amp; </w:t>
            </w:r>
            <w:r>
              <w:rPr>
                <w:rFonts w:cs="Arial"/>
                <w:sz w:val="16"/>
                <w:szCs w:val="16"/>
              </w:rPr>
              <w:t>UreaQltySys_D_RqDsply =  0x1 l 0x2 l 0x3 l 0x4 l 0x5</w:t>
            </w:r>
          </w:p>
          <w:p w:rsidR="002B4041" w:rsidRDefault="00F61483">
            <w:pPr>
              <w:spacing w:line="256" w:lineRule="auto"/>
              <w:rPr>
                <w:rFonts w:cs="Arial"/>
                <w:sz w:val="16"/>
                <w:szCs w:val="16"/>
              </w:rPr>
            </w:pPr>
          </w:p>
          <w:p w:rsidR="002B4041" w:rsidRDefault="00F61483" w:rsidP="00F61483">
            <w:pPr>
              <w:numPr>
                <w:ilvl w:val="0"/>
                <w:numId w:val="12"/>
              </w:numPr>
              <w:spacing w:line="256" w:lineRule="auto"/>
              <w:rPr>
                <w:rFonts w:cs="Arial"/>
                <w:sz w:val="16"/>
                <w:szCs w:val="16"/>
              </w:rPr>
            </w:pPr>
            <w:r>
              <w:rPr>
                <w:rFonts w:cs="Arial"/>
                <w:sz w:val="16"/>
                <w:szCs w:val="16"/>
              </w:rPr>
              <w:t xml:space="preserve">For No Restart Applications (Most non Non-North American Markets: </w:t>
            </w:r>
          </w:p>
          <w:p w:rsidR="002B4041" w:rsidRDefault="00F61483">
            <w:pPr>
              <w:spacing w:line="256" w:lineRule="auto"/>
              <w:ind w:left="360"/>
              <w:rPr>
                <w:rFonts w:cs="Arial"/>
                <w:bCs/>
                <w:sz w:val="16"/>
                <w:szCs w:val="16"/>
              </w:rPr>
            </w:pPr>
            <w:r>
              <w:rPr>
                <w:rFonts w:cs="Arial"/>
                <w:bCs/>
                <w:sz w:val="16"/>
                <w:szCs w:val="16"/>
              </w:rPr>
              <w:t>DEF_Cfg = (001 l 010 l 011) &amp; UreaQltySys_D_RqDsply = 0x1 l 0x5</w:t>
            </w:r>
          </w:p>
          <w:p w:rsidR="002B4041" w:rsidRDefault="00F61483">
            <w:pPr>
              <w:spacing w:line="256" w:lineRule="auto"/>
              <w:ind w:left="360"/>
              <w:rPr>
                <w:rFonts w:cs="Arial"/>
                <w:bCs/>
                <w:sz w:val="16"/>
                <w:szCs w:val="16"/>
              </w:rPr>
            </w:pPr>
          </w:p>
          <w:p w:rsidR="002B4041" w:rsidRDefault="00F61483">
            <w:pPr>
              <w:spacing w:line="256" w:lineRule="auto"/>
              <w:ind w:left="360"/>
              <w:rPr>
                <w:rFonts w:cs="Arial"/>
                <w:sz w:val="16"/>
                <w:szCs w:val="16"/>
              </w:rPr>
            </w:pPr>
            <w:r>
              <w:rPr>
                <w:rFonts w:cs="Arial"/>
                <w:bCs/>
                <w:sz w:val="16"/>
                <w:szCs w:val="16"/>
              </w:rPr>
              <w:t>Implementation above may be program specific. If a  program only has s</w:t>
            </w:r>
            <w:r>
              <w:rPr>
                <w:rFonts w:cs="Arial"/>
                <w:bCs/>
                <w:sz w:val="16"/>
                <w:szCs w:val="16"/>
              </w:rPr>
              <w:t xml:space="preserve">trategy A (P558) for example then strategy B need not be implemented. </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25</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Hill Descent Control Fault Warning</w:t>
            </w:r>
          </w:p>
        </w:tc>
        <w:tc>
          <w:tcPr>
            <w:tcW w:w="1236"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None</w:t>
            </w:r>
          </w:p>
        </w:tc>
        <w:tc>
          <w:tcPr>
            <w:tcW w:w="175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HILL DESCENT CONTROL FAULT</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HDC_Fault_MC_Status_Flag = Active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24</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Lane Departure Warning</w:t>
            </w:r>
          </w:p>
        </w:tc>
        <w:tc>
          <w:tcPr>
            <w:tcW w:w="1236"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eastAsia="MS Mincho" w:cs="Arial"/>
                <w:sz w:val="16"/>
                <w:szCs w:val="16"/>
                <w:lang w:eastAsia="ja-JP"/>
              </w:rPr>
            </w:pPr>
            <w:r>
              <w:rPr>
                <w:rFonts w:eastAsia="MS Mincho" w:cs="Arial"/>
                <w:sz w:val="16"/>
                <w:szCs w:val="16"/>
                <w:lang w:eastAsia="ja-JP"/>
              </w:rPr>
              <w:t xml:space="preserve">None </w:t>
            </w: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z w:val="16"/>
                <w:szCs w:val="16"/>
                <w:lang w:eastAsia="ja-JP"/>
              </w:rPr>
            </w:pPr>
            <w:r>
              <w:rPr>
                <w:rFonts w:eastAsia="MS Mincho" w:cs="Arial"/>
                <w:sz w:val="16"/>
                <w:szCs w:val="16"/>
                <w:lang w:eastAsia="ja-JP"/>
              </w:rPr>
              <w:t xml:space="preserve">or </w:t>
            </w: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z w:val="16"/>
                <w:szCs w:val="16"/>
                <w:lang w:eastAsia="ja-JP"/>
              </w:rPr>
            </w:pPr>
          </w:p>
          <w:p w:rsidR="002B4041" w:rsidRDefault="00F61483">
            <w:pPr>
              <w:spacing w:line="256" w:lineRule="auto"/>
              <w:jc w:val="center"/>
              <w:rPr>
                <w:rFonts w:eastAsia="MS Mincho" w:cs="Arial"/>
                <w:strike/>
                <w:sz w:val="16"/>
                <w:szCs w:val="16"/>
                <w:lang w:eastAsia="ja-JP"/>
              </w:rPr>
            </w:pPr>
            <w:r>
              <w:rPr>
                <w:rFonts w:eastAsia="MS Mincho" w:cs="Arial"/>
                <w:strike/>
                <w:sz w:val="16"/>
                <w:szCs w:val="16"/>
                <w:highlight w:val="darkYellow"/>
                <w:lang w:eastAsia="ja-JP"/>
              </w:rPr>
              <w:t>C34x</w:t>
            </w:r>
          </w:p>
          <w:p w:rsidR="002B4041" w:rsidRDefault="00F61483" w:rsidP="001C2CF5">
            <w:pPr>
              <w:spacing w:line="256" w:lineRule="auto"/>
              <w:jc w:val="center"/>
              <w:rPr>
                <w:rFonts w:cs="Arial"/>
                <w:sz w:val="16"/>
                <w:szCs w:val="16"/>
              </w:rPr>
            </w:pPr>
            <w:r>
              <w:rPr>
                <w:rFonts w:eastAsia="MS Mincho" w:cs="Arial"/>
                <w:noProof/>
              </w:rPr>
              <w:drawing>
                <wp:inline distT="0" distB="0" distL="0" distR="0">
                  <wp:extent cx="571500" cy="552450"/>
                  <wp:effectExtent l="0" t="0" r="0" b="0"/>
                  <wp:docPr id="1422"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3" cstate="print">
                            <a:extLst>
                              <a:ext uri="{28A0092B-C50C-407E-A947-70E740481C1C}">
                                <a14:useLocalDpi xmlns:a14="http://schemas.microsoft.com/office/drawing/2010/main" val="0"/>
                              </a:ext>
                            </a:extLst>
                          </a:blip>
                          <a:srcRect/>
                          <a:stretch>
                            <a:fillRect/>
                          </a:stretch>
                        </pic:blipFill>
                        <pic:spPr bwMode="auto">
                          <a:xfrm>
                            <a:off x="0" y="0"/>
                            <a:ext cx="571500" cy="552450"/>
                          </a:xfrm>
                          <a:prstGeom prst="rect">
                            <a:avLst/>
                          </a:prstGeom>
                          <a:noFill/>
                          <a:ln>
                            <a:noFill/>
                          </a:ln>
                        </pic:spPr>
                      </pic:pic>
                    </a:graphicData>
                  </a:graphic>
                </wp:inline>
              </w:drawing>
            </w:r>
          </w:p>
        </w:tc>
        <w:tc>
          <w:tcPr>
            <w:tcW w:w="175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r>
              <w:rPr>
                <w:rFonts w:cs="Arial"/>
                <w:sz w:val="16"/>
                <w:szCs w:val="16"/>
              </w:rPr>
              <w:t xml:space="preserve">(W1010) Front </w:t>
            </w:r>
            <w:r>
              <w:rPr>
                <w:rFonts w:cs="Arial"/>
                <w:sz w:val="16"/>
                <w:szCs w:val="16"/>
              </w:rPr>
              <w:t>Camera</w:t>
            </w:r>
          </w:p>
          <w:p w:rsidR="002B4041" w:rsidRDefault="00F61483">
            <w:pPr>
              <w:spacing w:line="256" w:lineRule="auto"/>
              <w:jc w:val="center"/>
              <w:rPr>
                <w:rFonts w:cs="Arial"/>
                <w:sz w:val="16"/>
                <w:szCs w:val="16"/>
              </w:rPr>
            </w:pPr>
            <w:r>
              <w:rPr>
                <w:rFonts w:cs="Arial"/>
                <w:sz w:val="16"/>
                <w:szCs w:val="16"/>
              </w:rPr>
              <w:t>Malfunction</w:t>
            </w:r>
          </w:p>
          <w:p w:rsidR="002B4041" w:rsidRDefault="00F61483">
            <w:pPr>
              <w:spacing w:line="256" w:lineRule="auto"/>
              <w:jc w:val="center"/>
              <w:rPr>
                <w:rFonts w:cs="Arial"/>
                <w:sz w:val="16"/>
                <w:szCs w:val="16"/>
              </w:rPr>
            </w:pPr>
            <w:r>
              <w:rPr>
                <w:rFonts w:cs="Arial"/>
                <w:sz w:val="16"/>
                <w:szCs w:val="16"/>
              </w:rPr>
              <w:t>Service Required</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(W1011) Front Camera</w:t>
            </w:r>
          </w:p>
          <w:p w:rsidR="002B4041" w:rsidRDefault="00F61483">
            <w:pPr>
              <w:spacing w:line="256" w:lineRule="auto"/>
              <w:jc w:val="center"/>
              <w:rPr>
                <w:rFonts w:cs="Arial"/>
                <w:sz w:val="16"/>
                <w:szCs w:val="16"/>
              </w:rPr>
            </w:pPr>
            <w:r>
              <w:rPr>
                <w:rFonts w:cs="Arial"/>
                <w:sz w:val="16"/>
                <w:szCs w:val="16"/>
              </w:rPr>
              <w:t>Temporarily</w:t>
            </w:r>
          </w:p>
          <w:p w:rsidR="002B4041" w:rsidRDefault="00F61483">
            <w:pPr>
              <w:spacing w:line="256" w:lineRule="auto"/>
              <w:jc w:val="center"/>
              <w:rPr>
                <w:rFonts w:cs="Arial"/>
                <w:sz w:val="16"/>
                <w:szCs w:val="16"/>
              </w:rPr>
            </w:pPr>
            <w:r>
              <w:rPr>
                <w:rFonts w:cs="Arial"/>
                <w:sz w:val="16"/>
                <w:szCs w:val="16"/>
              </w:rPr>
              <w:t>Not Available</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(W1012) Front Camera</w:t>
            </w:r>
          </w:p>
          <w:p w:rsidR="002B4041" w:rsidRDefault="00F61483">
            <w:pPr>
              <w:spacing w:line="256" w:lineRule="auto"/>
              <w:jc w:val="center"/>
              <w:rPr>
                <w:rFonts w:cs="Arial"/>
                <w:sz w:val="16"/>
                <w:szCs w:val="16"/>
              </w:rPr>
            </w:pPr>
            <w:r>
              <w:rPr>
                <w:rFonts w:cs="Arial"/>
                <w:sz w:val="16"/>
                <w:szCs w:val="16"/>
              </w:rPr>
              <w:t>Low Visibility</w:t>
            </w:r>
          </w:p>
          <w:p w:rsidR="002B4041" w:rsidRDefault="00F61483">
            <w:pPr>
              <w:spacing w:line="256" w:lineRule="auto"/>
              <w:jc w:val="center"/>
              <w:rPr>
                <w:rFonts w:cs="Arial"/>
                <w:sz w:val="16"/>
                <w:szCs w:val="16"/>
              </w:rPr>
            </w:pPr>
            <w:r>
              <w:rPr>
                <w:rFonts w:cs="Arial"/>
                <w:sz w:val="16"/>
                <w:szCs w:val="16"/>
              </w:rPr>
              <w:t>Clean Screen</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(W1013) Lane Keeping Aid</w:t>
            </w:r>
          </w:p>
          <w:p w:rsidR="002B4041" w:rsidRDefault="00F61483">
            <w:pPr>
              <w:spacing w:line="256" w:lineRule="auto"/>
              <w:jc w:val="center"/>
              <w:rPr>
                <w:rFonts w:cs="Arial"/>
                <w:sz w:val="16"/>
                <w:szCs w:val="16"/>
              </w:rPr>
            </w:pPr>
            <w:r>
              <w:rPr>
                <w:rFonts w:cs="Arial"/>
                <w:sz w:val="16"/>
                <w:szCs w:val="16"/>
              </w:rPr>
              <w:t>Malfunction</w:t>
            </w:r>
          </w:p>
          <w:p w:rsidR="002B4041" w:rsidRDefault="00F61483">
            <w:pPr>
              <w:spacing w:line="256" w:lineRule="auto"/>
              <w:jc w:val="center"/>
              <w:rPr>
                <w:rFonts w:cs="Arial"/>
                <w:sz w:val="16"/>
                <w:szCs w:val="16"/>
              </w:rPr>
            </w:pPr>
            <w:r>
              <w:rPr>
                <w:rFonts w:cs="Arial"/>
                <w:sz w:val="16"/>
                <w:szCs w:val="16"/>
              </w:rPr>
              <w:t>Service Required</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 xml:space="preserve">(W1014 or W1014a) </w:t>
            </w:r>
          </w:p>
          <w:p w:rsidR="002B4041" w:rsidRDefault="00F61483">
            <w:pPr>
              <w:spacing w:line="256" w:lineRule="auto"/>
              <w:jc w:val="center"/>
              <w:rPr>
                <w:rFonts w:cs="Arial"/>
                <w:sz w:val="16"/>
                <w:szCs w:val="16"/>
              </w:rPr>
            </w:pPr>
            <w:r>
              <w:rPr>
                <w:rFonts w:cs="Arial"/>
                <w:sz w:val="16"/>
                <w:szCs w:val="16"/>
              </w:rPr>
              <w:t>Keep Hands</w:t>
            </w:r>
          </w:p>
          <w:p w:rsidR="002B4041" w:rsidRDefault="00F61483">
            <w:pPr>
              <w:spacing w:line="256" w:lineRule="auto"/>
              <w:jc w:val="center"/>
              <w:rPr>
                <w:rFonts w:cs="Arial"/>
                <w:sz w:val="16"/>
                <w:szCs w:val="16"/>
              </w:rPr>
            </w:pPr>
            <w:r>
              <w:rPr>
                <w:rFonts w:cs="Arial"/>
                <w:sz w:val="16"/>
                <w:szCs w:val="16"/>
              </w:rPr>
              <w:t>on</w:t>
            </w:r>
          </w:p>
          <w:p w:rsidR="002B4041" w:rsidRDefault="00F61483">
            <w:pPr>
              <w:spacing w:line="256" w:lineRule="auto"/>
              <w:jc w:val="center"/>
              <w:rPr>
                <w:rFonts w:cs="Arial"/>
                <w:sz w:val="16"/>
                <w:szCs w:val="16"/>
              </w:rPr>
            </w:pPr>
            <w:r>
              <w:rPr>
                <w:rFonts w:cs="Arial"/>
                <w:sz w:val="16"/>
                <w:szCs w:val="16"/>
              </w:rPr>
              <w:t>Steering Wheel</w:t>
            </w:r>
          </w:p>
          <w:p w:rsidR="002B4041" w:rsidRDefault="00F61483">
            <w:pPr>
              <w:spacing w:line="256" w:lineRule="auto"/>
              <w:jc w:val="center"/>
              <w:rPr>
                <w:rFonts w:cs="Arial"/>
                <w:sz w:val="16"/>
                <w:szCs w:val="16"/>
              </w:rPr>
            </w:pPr>
          </w:p>
          <w:p w:rsidR="002B4041" w:rsidRDefault="00F61483">
            <w:pPr>
              <w:spacing w:line="256" w:lineRule="auto"/>
              <w:jc w:val="center"/>
              <w:rPr>
                <w:rFonts w:cs="Arial"/>
                <w:strike/>
                <w:sz w:val="16"/>
                <w:szCs w:val="16"/>
              </w:rPr>
            </w:pPr>
            <w:r>
              <w:rPr>
                <w:rFonts w:cs="Arial"/>
                <w:strike/>
                <w:sz w:val="16"/>
                <w:szCs w:val="16"/>
                <w:highlight w:val="darkYellow"/>
              </w:rPr>
              <w:t xml:space="preserve">C34x </w:t>
            </w:r>
            <w:r>
              <w:rPr>
                <w:rFonts w:cs="Arial"/>
                <w:strike/>
                <w:sz w:val="16"/>
                <w:szCs w:val="16"/>
                <w:highlight w:val="darkYellow"/>
              </w:rPr>
              <w:t>(W681):  Front camera malfunction Service required</w:t>
            </w: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lang w:val="fr-FR"/>
              </w:rPr>
            </w:pPr>
            <w:r>
              <w:rPr>
                <w:rFonts w:cs="Arial"/>
                <w:sz w:val="16"/>
                <w:szCs w:val="16"/>
                <w:lang w:val="fr-FR"/>
              </w:rPr>
              <w:t>La_Camera_Msg_1_Status_Flag</w:t>
            </w:r>
            <w:r>
              <w:rPr>
                <w:rFonts w:cs="Arial"/>
                <w:sz w:val="16"/>
                <w:szCs w:val="16"/>
              </w:rPr>
              <w:t>= Active</w:t>
            </w:r>
          </w:p>
          <w:p w:rsidR="002B4041" w:rsidRDefault="00F61483">
            <w:pPr>
              <w:spacing w:line="256" w:lineRule="auto"/>
              <w:jc w:val="center"/>
              <w:rPr>
                <w:rFonts w:cs="Arial"/>
                <w:sz w:val="16"/>
                <w:szCs w:val="16"/>
                <w:lang w:val="fr-FR"/>
              </w:rPr>
            </w:pPr>
          </w:p>
          <w:p w:rsidR="002B4041" w:rsidRDefault="00F61483">
            <w:pPr>
              <w:spacing w:line="256" w:lineRule="auto"/>
              <w:jc w:val="center"/>
              <w:rPr>
                <w:rFonts w:cs="Arial"/>
                <w:sz w:val="16"/>
                <w:szCs w:val="16"/>
                <w:lang w:val="fr-FR"/>
              </w:rPr>
            </w:pPr>
            <w:r>
              <w:rPr>
                <w:rFonts w:cs="Arial"/>
                <w:sz w:val="16"/>
                <w:szCs w:val="16"/>
                <w:lang w:val="fr-FR"/>
              </w:rPr>
              <w:t>or</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lang w:val="fr-FR"/>
              </w:rPr>
              <w:t>La_Camera_Msg_3_Status_Flag</w:t>
            </w:r>
            <w:r>
              <w:rPr>
                <w:rFonts w:cs="Arial"/>
                <w:sz w:val="16"/>
                <w:szCs w:val="16"/>
              </w:rPr>
              <w:t>= Active</w:t>
            </w:r>
          </w:p>
          <w:p w:rsidR="002B4041" w:rsidRDefault="00F61483">
            <w:pPr>
              <w:spacing w:line="256" w:lineRule="auto"/>
              <w:jc w:val="center"/>
              <w:rPr>
                <w:rFonts w:cs="Arial"/>
                <w:sz w:val="16"/>
                <w:szCs w:val="16"/>
                <w:lang w:val="fr-FR"/>
              </w:rPr>
            </w:pPr>
          </w:p>
          <w:p w:rsidR="002B4041" w:rsidRDefault="00F61483">
            <w:pPr>
              <w:spacing w:line="256" w:lineRule="auto"/>
              <w:jc w:val="center"/>
              <w:rPr>
                <w:rFonts w:cs="Arial"/>
                <w:sz w:val="16"/>
                <w:szCs w:val="16"/>
                <w:lang w:val="fr-FR"/>
              </w:rPr>
            </w:pPr>
            <w:r>
              <w:rPr>
                <w:rFonts w:cs="Arial"/>
                <w:sz w:val="16"/>
                <w:szCs w:val="16"/>
                <w:lang w:val="fr-FR"/>
              </w:rPr>
              <w:t>or</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lang w:val="fr-FR"/>
              </w:rPr>
              <w:t>La_Camera_Msg_2_Status_Flag</w:t>
            </w:r>
            <w:r>
              <w:rPr>
                <w:rFonts w:cs="Arial"/>
                <w:sz w:val="16"/>
                <w:szCs w:val="16"/>
              </w:rPr>
              <w:t>= Active</w:t>
            </w:r>
          </w:p>
          <w:p w:rsidR="002B4041" w:rsidRDefault="00F61483">
            <w:pPr>
              <w:spacing w:line="256" w:lineRule="auto"/>
              <w:jc w:val="center"/>
              <w:rPr>
                <w:rFonts w:cs="Arial"/>
                <w:sz w:val="16"/>
                <w:szCs w:val="16"/>
                <w:lang w:val="fr-FR"/>
              </w:rPr>
            </w:pPr>
          </w:p>
          <w:p w:rsidR="002B4041" w:rsidRDefault="00F61483">
            <w:pPr>
              <w:spacing w:line="256" w:lineRule="auto"/>
              <w:jc w:val="center"/>
              <w:rPr>
                <w:rFonts w:cs="Arial"/>
                <w:sz w:val="16"/>
                <w:szCs w:val="16"/>
                <w:lang w:val="fr-FR"/>
              </w:rPr>
            </w:pPr>
            <w:r>
              <w:rPr>
                <w:rFonts w:cs="Arial"/>
                <w:sz w:val="16"/>
                <w:szCs w:val="16"/>
                <w:lang w:val="fr-FR"/>
              </w:rPr>
              <w:t>or</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proofErr w:type="spellStart"/>
            <w:r>
              <w:rPr>
                <w:rFonts w:cs="Arial"/>
                <w:sz w:val="16"/>
                <w:szCs w:val="16"/>
                <w:lang w:val="fr-FR"/>
              </w:rPr>
              <w:t>La_Lane_Assist_Msg_Status_Flag</w:t>
            </w:r>
            <w:proofErr w:type="spellEnd"/>
            <w:r>
              <w:rPr>
                <w:rFonts w:cs="Arial"/>
                <w:sz w:val="16"/>
                <w:szCs w:val="16"/>
              </w:rPr>
              <w:t>= Active</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or</w:t>
            </w:r>
          </w:p>
          <w:p w:rsidR="002B4041" w:rsidRDefault="00F61483">
            <w:pPr>
              <w:spacing w:line="256" w:lineRule="auto"/>
              <w:rPr>
                <w:rFonts w:cs="Arial"/>
                <w:sz w:val="16"/>
                <w:szCs w:val="16"/>
              </w:rPr>
            </w:pPr>
          </w:p>
          <w:p w:rsidR="002B4041" w:rsidRDefault="00F61483">
            <w:pPr>
              <w:spacing w:line="256" w:lineRule="auto"/>
              <w:jc w:val="center"/>
              <w:rPr>
                <w:rFonts w:cs="Arial"/>
                <w:sz w:val="16"/>
                <w:szCs w:val="16"/>
              </w:rPr>
            </w:pPr>
            <w:r>
              <w:rPr>
                <w:rFonts w:cs="Arial"/>
                <w:sz w:val="16"/>
                <w:szCs w:val="16"/>
              </w:rPr>
              <w:t>La_HandsOff_Dsply_Msg_Status_Flag= Act</w:t>
            </w:r>
            <w:r>
              <w:rPr>
                <w:rFonts w:cs="Arial"/>
                <w:sz w:val="16"/>
                <w:szCs w:val="16"/>
              </w:rPr>
              <w:t>ive</w:t>
            </w:r>
          </w:p>
          <w:p w:rsidR="002B4041" w:rsidRDefault="00F61483">
            <w:pPr>
              <w:spacing w:line="256" w:lineRule="auto"/>
              <w:jc w:val="center"/>
              <w:rPr>
                <w:rFonts w:cs="Arial"/>
                <w:sz w:val="16"/>
                <w:szCs w:val="16"/>
              </w:rPr>
            </w:pPr>
          </w:p>
          <w:p w:rsidR="002B4041" w:rsidRDefault="00F61483">
            <w:pPr>
              <w:spacing w:line="256" w:lineRule="auto"/>
              <w:jc w:val="center"/>
              <w:rPr>
                <w:rFonts w:cs="Arial"/>
                <w:strike/>
                <w:sz w:val="16"/>
                <w:szCs w:val="16"/>
                <w:highlight w:val="darkYellow"/>
              </w:rPr>
            </w:pPr>
            <w:r>
              <w:rPr>
                <w:rFonts w:cs="Arial"/>
                <w:strike/>
                <w:sz w:val="16"/>
                <w:szCs w:val="16"/>
                <w:highlight w:val="darkYellow"/>
              </w:rPr>
              <w:t>or</w:t>
            </w:r>
          </w:p>
          <w:p w:rsidR="002B4041" w:rsidRDefault="00F61483">
            <w:pPr>
              <w:spacing w:line="256" w:lineRule="auto"/>
              <w:jc w:val="center"/>
              <w:rPr>
                <w:rFonts w:cs="Arial"/>
                <w:strike/>
                <w:sz w:val="16"/>
                <w:szCs w:val="16"/>
                <w:highlight w:val="darkYellow"/>
              </w:rPr>
            </w:pP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C34x: </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See ESAM5T-10849-AA_20091009.doc Chapter 5.17.49 Front camera malfunction message (CGEA v 0.2)</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HMI_warning = ON or</w:t>
            </w:r>
          </w:p>
          <w:p w:rsidR="002B4041" w:rsidRDefault="00F61483">
            <w:pPr>
              <w:spacing w:line="256" w:lineRule="auto"/>
              <w:jc w:val="center"/>
              <w:rPr>
                <w:rFonts w:cs="Arial"/>
                <w:sz w:val="16"/>
                <w:szCs w:val="16"/>
              </w:rPr>
            </w:pPr>
            <w:r>
              <w:rPr>
                <w:rFonts w:cs="Arial"/>
                <w:strike/>
                <w:sz w:val="16"/>
                <w:szCs w:val="16"/>
                <w:highlight w:val="darkYellow"/>
              </w:rPr>
              <w:t>LDW_Tell_Tale = ON</w:t>
            </w:r>
            <w:r>
              <w:rPr>
                <w:rFonts w:cs="Arial"/>
                <w:sz w:val="16"/>
                <w:szCs w:val="16"/>
              </w:rPr>
              <w:t xml:space="preserve"> </w:t>
            </w:r>
          </w:p>
        </w:tc>
      </w:tr>
      <w:tr w:rsidR="002B4041" w:rsidTr="002B4041">
        <w:trPr>
          <w:trHeight w:val="1592"/>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lastRenderedPageBreak/>
              <w:t>23</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City Safety Warning</w:t>
            </w:r>
          </w:p>
        </w:tc>
        <w:tc>
          <w:tcPr>
            <w:tcW w:w="1236"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None</w:t>
            </w:r>
          </w:p>
        </w:tc>
        <w:tc>
          <w:tcPr>
            <w:tcW w:w="175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r>
              <w:rPr>
                <w:rFonts w:cs="Arial"/>
                <w:sz w:val="16"/>
                <w:szCs w:val="16"/>
              </w:rPr>
              <w:t>(W1711): Active City Stop</w:t>
            </w:r>
          </w:p>
          <w:p w:rsidR="002B4041" w:rsidRDefault="00F61483">
            <w:pPr>
              <w:spacing w:line="256" w:lineRule="auto"/>
              <w:jc w:val="center"/>
              <w:rPr>
                <w:rFonts w:cs="Arial"/>
                <w:sz w:val="16"/>
                <w:szCs w:val="16"/>
              </w:rPr>
            </w:pPr>
            <w:r>
              <w:rPr>
                <w:rFonts w:cs="Arial"/>
                <w:sz w:val="16"/>
                <w:szCs w:val="16"/>
              </w:rPr>
              <w:t>Sensor Blocked</w:t>
            </w:r>
          </w:p>
          <w:p w:rsidR="002B4041" w:rsidRDefault="00F61483">
            <w:pPr>
              <w:spacing w:line="256" w:lineRule="auto"/>
              <w:jc w:val="center"/>
              <w:rPr>
                <w:rFonts w:cs="Arial"/>
                <w:sz w:val="16"/>
                <w:szCs w:val="16"/>
              </w:rPr>
            </w:pPr>
            <w:r>
              <w:rPr>
                <w:rFonts w:cs="Arial"/>
                <w:sz w:val="16"/>
                <w:szCs w:val="16"/>
              </w:rPr>
              <w:t>Clean Screen</w:t>
            </w:r>
          </w:p>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 xml:space="preserve">(W1712): Active </w:t>
            </w:r>
            <w:r>
              <w:rPr>
                <w:rFonts w:cs="Arial"/>
                <w:sz w:val="16"/>
                <w:szCs w:val="16"/>
              </w:rPr>
              <w:t>City Stop</w:t>
            </w:r>
          </w:p>
          <w:p w:rsidR="002B4041" w:rsidRDefault="00F61483">
            <w:pPr>
              <w:spacing w:line="256" w:lineRule="auto"/>
              <w:jc w:val="center"/>
              <w:rPr>
                <w:rFonts w:cs="Arial"/>
                <w:sz w:val="16"/>
                <w:szCs w:val="16"/>
              </w:rPr>
            </w:pPr>
            <w:r>
              <w:rPr>
                <w:rFonts w:cs="Arial"/>
                <w:sz w:val="16"/>
                <w:szCs w:val="16"/>
              </w:rPr>
              <w:t>Malfunction</w:t>
            </w:r>
          </w:p>
          <w:p w:rsidR="002B4041" w:rsidRDefault="00F61483">
            <w:pPr>
              <w:spacing w:line="256" w:lineRule="auto"/>
              <w:jc w:val="center"/>
              <w:rPr>
                <w:rFonts w:cs="Arial"/>
                <w:sz w:val="16"/>
                <w:szCs w:val="16"/>
              </w:rPr>
            </w:pPr>
          </w:p>
          <w:p w:rsidR="002B4041" w:rsidRDefault="00F61483">
            <w:pPr>
              <w:spacing w:line="256" w:lineRule="auto"/>
              <w:jc w:val="center"/>
              <w:rPr>
                <w:rFonts w:cs="Arial"/>
                <w:strike/>
                <w:sz w:val="16"/>
                <w:szCs w:val="16"/>
              </w:rPr>
            </w:pPr>
            <w:r>
              <w:rPr>
                <w:rFonts w:cs="Arial"/>
                <w:strike/>
                <w:sz w:val="16"/>
                <w:szCs w:val="16"/>
                <w:highlight w:val="darkYellow"/>
              </w:rPr>
              <w:t>C34x (W712):  City Safety malfunction Service required</w:t>
            </w: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rPr>
                <w:rFonts w:cs="Arial"/>
                <w:sz w:val="16"/>
                <w:szCs w:val="16"/>
              </w:rPr>
            </w:pPr>
          </w:p>
          <w:p w:rsidR="002B4041" w:rsidRDefault="00F61483">
            <w:pPr>
              <w:spacing w:line="256" w:lineRule="auto"/>
              <w:jc w:val="center"/>
              <w:rPr>
                <w:rFonts w:cs="Arial"/>
                <w:sz w:val="16"/>
                <w:szCs w:val="16"/>
              </w:rPr>
            </w:pPr>
            <w:r>
              <w:rPr>
                <w:bCs/>
                <w:lang w:val="de-DE" w:eastAsia="ja-JP"/>
              </w:rPr>
              <w:t>(W1711) Lscmbb_Blck</w:t>
            </w:r>
            <w:r>
              <w:rPr>
                <w:lang w:val="de-DE"/>
              </w:rPr>
              <w:t>_MC_Status_Flag = ACTIVE</w:t>
            </w:r>
          </w:p>
          <w:p w:rsidR="002B4041" w:rsidRDefault="00F61483">
            <w:pPr>
              <w:spacing w:line="256" w:lineRule="auto"/>
              <w:jc w:val="center"/>
              <w:rPr>
                <w:rFonts w:cs="Arial"/>
                <w:sz w:val="16"/>
                <w:szCs w:val="16"/>
              </w:rPr>
            </w:pPr>
            <w:r>
              <w:rPr>
                <w:rFonts w:cs="Arial"/>
                <w:sz w:val="16"/>
                <w:szCs w:val="16"/>
              </w:rPr>
              <w:t xml:space="preserve">(W1712) </w:t>
            </w:r>
            <w:r>
              <w:rPr>
                <w:bCs/>
                <w:lang w:val="de-DE" w:eastAsia="ja-JP"/>
              </w:rPr>
              <w:t>Lscmbb_NA</w:t>
            </w:r>
            <w:r>
              <w:rPr>
                <w:lang w:val="de-DE"/>
              </w:rPr>
              <w:t>_MC_Status_Flag</w:t>
            </w:r>
            <w:r>
              <w:rPr>
                <w:rFonts w:cs="Arial"/>
                <w:sz w:val="16"/>
                <w:szCs w:val="16"/>
                <w:lang w:val="de-DE"/>
              </w:rPr>
              <w:t xml:space="preserve"> </w:t>
            </w:r>
            <w:r>
              <w:rPr>
                <w:rFonts w:cs="Arial"/>
                <w:sz w:val="16"/>
                <w:szCs w:val="16"/>
              </w:rPr>
              <w:t xml:space="preserve">= ACTIVE </w:t>
            </w:r>
          </w:p>
          <w:p w:rsidR="002B4041" w:rsidRDefault="00F61483">
            <w:pPr>
              <w:spacing w:line="256" w:lineRule="auto"/>
              <w:jc w:val="center"/>
              <w:rPr>
                <w:rFonts w:cs="Arial"/>
                <w:sz w:val="16"/>
                <w:szCs w:val="16"/>
              </w:rPr>
            </w:pP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C34x: </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See ESAM5T-10849-AA_20091009.doc Chapter 5.17.50 City Safety (CGEA v 0.2)</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HMI_warning = ON</w:t>
            </w:r>
          </w:p>
          <w:p w:rsidR="002B4041" w:rsidRDefault="00F61483">
            <w:pPr>
              <w:spacing w:line="256" w:lineRule="auto"/>
              <w:jc w:val="center"/>
              <w:rPr>
                <w:rFonts w:cs="Arial"/>
                <w:sz w:val="16"/>
                <w:szCs w:val="16"/>
              </w:rPr>
            </w:pPr>
          </w:p>
        </w:tc>
      </w:tr>
      <w:tr w:rsidR="002B4041" w:rsidTr="002B4041">
        <w:trPr>
          <w:trHeight w:val="1008"/>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22</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Hill Start Assist Warning</w:t>
            </w:r>
          </w:p>
        </w:tc>
        <w:tc>
          <w:tcPr>
            <w:tcW w:w="1236"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None</w:t>
            </w:r>
          </w:p>
        </w:tc>
        <w:tc>
          <w:tcPr>
            <w:tcW w:w="175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highlight w:val="darkYellow"/>
              </w:rPr>
            </w:pPr>
            <w:r>
              <w:rPr>
                <w:rFonts w:cs="Arial"/>
                <w:sz w:val="16"/>
                <w:szCs w:val="16"/>
                <w:highlight w:val="darkYellow"/>
              </w:rPr>
              <w:t>W1429 (Hill Start Assist Not Available)</w:t>
            </w:r>
          </w:p>
          <w:p w:rsidR="002B4041" w:rsidRDefault="00F61483">
            <w:pPr>
              <w:spacing w:line="256" w:lineRule="auto"/>
              <w:jc w:val="center"/>
              <w:rPr>
                <w:rFonts w:cs="Arial"/>
                <w:sz w:val="16"/>
                <w:szCs w:val="16"/>
                <w:highlight w:val="darkYellow"/>
              </w:rPr>
            </w:pPr>
          </w:p>
          <w:p w:rsidR="002B4041" w:rsidRDefault="00F61483">
            <w:pPr>
              <w:spacing w:line="256" w:lineRule="auto"/>
              <w:jc w:val="center"/>
              <w:rPr>
                <w:rFonts w:cs="Arial"/>
                <w:sz w:val="16"/>
                <w:szCs w:val="16"/>
                <w:highlight w:val="darkYellow"/>
              </w:rPr>
            </w:pPr>
          </w:p>
          <w:p w:rsidR="002B4041" w:rsidRDefault="00F61483">
            <w:pPr>
              <w:spacing w:line="256" w:lineRule="auto"/>
              <w:jc w:val="center"/>
              <w:rPr>
                <w:rFonts w:cs="Arial"/>
                <w:strike/>
                <w:sz w:val="16"/>
                <w:szCs w:val="16"/>
              </w:rPr>
            </w:pPr>
            <w:r>
              <w:rPr>
                <w:rFonts w:cs="Arial"/>
                <w:strike/>
                <w:sz w:val="16"/>
                <w:szCs w:val="16"/>
                <w:highlight w:val="darkYellow"/>
              </w:rPr>
              <w:t>C34x (W429):  Hill start assist not available</w:t>
            </w: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r>
              <w:rPr>
                <w:rFonts w:cs="Arial"/>
              </w:rPr>
              <w:t>HSA_Not_Available_MC_Status_Flag</w:t>
            </w:r>
            <w:r>
              <w:rPr>
                <w:rFonts w:cs="Arial"/>
                <w:sz w:val="16"/>
                <w:szCs w:val="16"/>
              </w:rPr>
              <w:t xml:space="preserve"> = ACTIVE</w:t>
            </w:r>
          </w:p>
          <w:p w:rsidR="002B4041" w:rsidRDefault="00F61483">
            <w:pPr>
              <w:spacing w:line="256" w:lineRule="auto"/>
              <w:jc w:val="center"/>
              <w:rPr>
                <w:rFonts w:cs="Arial"/>
                <w:strike/>
                <w:sz w:val="16"/>
                <w:szCs w:val="16"/>
                <w:highlight w:val="darkYellow"/>
              </w:rPr>
            </w:pP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C34x:  </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See ESAM5T-10849-AA_20091009.doc Chapter 5.17.18 Hill Start </w:t>
            </w:r>
            <w:r>
              <w:rPr>
                <w:rFonts w:cs="Arial"/>
                <w:strike/>
                <w:sz w:val="16"/>
                <w:szCs w:val="16"/>
                <w:highlight w:val="darkYellow"/>
              </w:rPr>
              <w:t>Assist (HAS) / Hill Launch Assist (HLA) status (CGEA v 0.1)</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HMI_warning = ON</w:t>
            </w:r>
          </w:p>
          <w:p w:rsidR="002B4041" w:rsidRDefault="00F61483">
            <w:pPr>
              <w:spacing w:line="256" w:lineRule="auto"/>
              <w:jc w:val="center"/>
              <w:rPr>
                <w:rFonts w:cs="Arial"/>
                <w:sz w:val="16"/>
                <w:szCs w:val="16"/>
              </w:rPr>
            </w:pP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21</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Bulb Failure</w:t>
            </w:r>
          </w:p>
        </w:tc>
        <w:tc>
          <w:tcPr>
            <w:tcW w:w="1236"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trike/>
                <w:sz w:val="16"/>
                <w:szCs w:val="16"/>
              </w:rPr>
            </w:pPr>
            <w:r>
              <w:rPr>
                <w:rFonts w:cs="Arial"/>
                <w:strike/>
                <w:sz w:val="16"/>
                <w:szCs w:val="16"/>
                <w:highlight w:val="darkYellow"/>
              </w:rPr>
              <w:t>None</w:t>
            </w:r>
          </w:p>
          <w:p w:rsidR="002B4041" w:rsidRDefault="00F61483">
            <w:pPr>
              <w:spacing w:line="256" w:lineRule="auto"/>
              <w:jc w:val="center"/>
              <w:rPr>
                <w:rFonts w:cs="Arial"/>
                <w:sz w:val="16"/>
                <w:szCs w:val="16"/>
              </w:rPr>
            </w:pPr>
          </w:p>
          <w:p w:rsidR="002B4041" w:rsidRDefault="00F61483" w:rsidP="001C2CF5">
            <w:pPr>
              <w:spacing w:line="256" w:lineRule="auto"/>
              <w:jc w:val="center"/>
              <w:rPr>
                <w:rFonts w:cs="Arial"/>
                <w:sz w:val="16"/>
                <w:szCs w:val="16"/>
              </w:rPr>
            </w:pPr>
            <w:r>
              <w:rPr>
                <w:noProof/>
              </w:rPr>
              <w:drawing>
                <wp:inline distT="0" distB="0" distL="0" distR="0">
                  <wp:extent cx="476250" cy="476250"/>
                  <wp:effectExtent l="0" t="0" r="0" b="0"/>
                  <wp:docPr id="1423" name="Picture 32" descr="702265818@12102010-195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702265818@12102010-195D"/>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76250" cy="476250"/>
                          </a:xfrm>
                          <a:prstGeom prst="rect">
                            <a:avLst/>
                          </a:prstGeom>
                          <a:noFill/>
                          <a:ln>
                            <a:noFill/>
                          </a:ln>
                        </pic:spPr>
                      </pic:pic>
                    </a:graphicData>
                  </a:graphic>
                </wp:inline>
              </w:drawing>
            </w:r>
          </w:p>
        </w:tc>
        <w:tc>
          <w:tcPr>
            <w:tcW w:w="175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trike/>
                <w:sz w:val="16"/>
                <w:szCs w:val="16"/>
                <w:highlight w:val="darkYellow"/>
              </w:rPr>
            </w:pPr>
            <w:r>
              <w:rPr>
                <w:rFonts w:cs="Arial"/>
                <w:strike/>
                <w:sz w:val="16"/>
                <w:szCs w:val="16"/>
                <w:highlight w:val="darkYellow"/>
              </w:rPr>
              <w:t>C34x (431):  Dipped beam Bulb fault</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C34x (432):  Rear fog lamp Bulb fault</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C34x (W433):  Brake lamp Bulb fault</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C34x (W434):  Park lamp Bulb fault</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C34x </w:t>
            </w:r>
            <w:r>
              <w:rPr>
                <w:rFonts w:cs="Arial"/>
                <w:strike/>
                <w:sz w:val="16"/>
                <w:szCs w:val="16"/>
                <w:highlight w:val="darkYellow"/>
              </w:rPr>
              <w:t>(W435):  Headlamp malfunction Service required</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C34x (W436):  Trailer brake lamp bulb fault</w:t>
            </w:r>
          </w:p>
          <w:p w:rsidR="002B4041" w:rsidRDefault="00F61483">
            <w:pPr>
              <w:spacing w:line="256" w:lineRule="auto"/>
              <w:jc w:val="center"/>
              <w:rPr>
                <w:rFonts w:cs="Arial"/>
                <w:sz w:val="16"/>
                <w:szCs w:val="16"/>
              </w:rPr>
            </w:pPr>
            <w:r>
              <w:rPr>
                <w:rFonts w:cs="Arial"/>
                <w:strike/>
                <w:sz w:val="16"/>
                <w:szCs w:val="16"/>
                <w:highlight w:val="darkYellow"/>
              </w:rPr>
              <w:t>C34x (W437):  Trailer turn lamp bulb fault</w:t>
            </w: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rPr>
                <w:rFonts w:cs="Arial"/>
                <w:sz w:val="16"/>
                <w:szCs w:val="16"/>
              </w:rPr>
            </w:pPr>
          </w:p>
          <w:p w:rsidR="002B4041" w:rsidRDefault="00F61483">
            <w:pPr>
              <w:spacing w:line="256" w:lineRule="auto"/>
              <w:jc w:val="center"/>
              <w:rPr>
                <w:rFonts w:cs="Arial"/>
                <w:snapToGrid w:val="0"/>
                <w:color w:val="000000"/>
                <w:sz w:val="16"/>
                <w:szCs w:val="16"/>
              </w:rPr>
            </w:pPr>
            <w:r>
              <w:rPr>
                <w:rFonts w:cs="Arial"/>
                <w:snapToGrid w:val="0"/>
                <w:color w:val="000000"/>
                <w:sz w:val="16"/>
                <w:szCs w:val="16"/>
              </w:rPr>
              <w:t>LowBeam_Fault_Telltale = ON</w:t>
            </w:r>
          </w:p>
          <w:p w:rsidR="002B4041" w:rsidRDefault="00F61483">
            <w:pPr>
              <w:spacing w:line="256" w:lineRule="auto"/>
              <w:jc w:val="center"/>
              <w:rPr>
                <w:rFonts w:cs="Arial"/>
                <w:snapToGrid w:val="0"/>
                <w:color w:val="000000"/>
                <w:sz w:val="16"/>
                <w:szCs w:val="16"/>
              </w:rPr>
            </w:pP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C34x:  </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See ESAM5T-10849-AA_20091009.doc Chapter 5.17.20 BULB failure indication (CGEA v 0.1</w:t>
            </w:r>
            <w:r>
              <w:rPr>
                <w:rFonts w:cs="Arial"/>
                <w:strike/>
                <w:sz w:val="16"/>
                <w:szCs w:val="16"/>
                <w:highlight w:val="darkYellow"/>
              </w:rPr>
              <w:t>)</w:t>
            </w:r>
          </w:p>
          <w:p w:rsidR="002B4041" w:rsidRDefault="00F61483">
            <w:pPr>
              <w:spacing w:line="256" w:lineRule="auto"/>
              <w:jc w:val="center"/>
              <w:rPr>
                <w:rFonts w:cs="Arial"/>
                <w:strike/>
                <w:sz w:val="16"/>
                <w:szCs w:val="16"/>
              </w:rPr>
            </w:pPr>
            <w:r>
              <w:rPr>
                <w:rFonts w:cs="Arial"/>
                <w:strike/>
                <w:sz w:val="16"/>
                <w:szCs w:val="16"/>
                <w:highlight w:val="darkYellow"/>
              </w:rPr>
              <w:t>HMI_warning = ON</w:t>
            </w:r>
          </w:p>
          <w:p w:rsidR="002B4041" w:rsidRDefault="00F61483">
            <w:pPr>
              <w:spacing w:line="256" w:lineRule="auto"/>
              <w:jc w:val="center"/>
              <w:rPr>
                <w:rFonts w:cs="Arial"/>
                <w:sz w:val="16"/>
                <w:szCs w:val="16"/>
              </w:rPr>
            </w:pP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20</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Start/Stop Engine Warning</w:t>
            </w:r>
          </w:p>
        </w:tc>
        <w:tc>
          <w:tcPr>
            <w:tcW w:w="1236" w:type="dxa"/>
            <w:tcBorders>
              <w:top w:val="single" w:sz="4" w:space="0" w:color="auto"/>
              <w:left w:val="single" w:sz="4" w:space="0" w:color="auto"/>
              <w:bottom w:val="single" w:sz="4" w:space="0" w:color="auto"/>
              <w:right w:val="single" w:sz="4" w:space="0" w:color="auto"/>
            </w:tcBorders>
            <w:hideMark/>
          </w:tcPr>
          <w:p w:rsidR="002B4041" w:rsidRDefault="00F61483" w:rsidP="001C2CF5">
            <w:pPr>
              <w:spacing w:line="256" w:lineRule="auto"/>
              <w:jc w:val="center"/>
              <w:rPr>
                <w:rFonts w:cs="Arial"/>
                <w:sz w:val="16"/>
                <w:szCs w:val="16"/>
              </w:rPr>
            </w:pPr>
            <w:r>
              <w:rPr>
                <w:noProof/>
              </w:rPr>
              <w:drawing>
                <wp:inline distT="0" distB="0" distL="0" distR="0">
                  <wp:extent cx="600075" cy="533400"/>
                  <wp:effectExtent l="0" t="0" r="9525" b="0"/>
                  <wp:docPr id="1424"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600075" cy="533400"/>
                          </a:xfrm>
                          <a:prstGeom prst="rect">
                            <a:avLst/>
                          </a:prstGeom>
                          <a:noFill/>
                          <a:ln>
                            <a:noFill/>
                          </a:ln>
                        </pic:spPr>
                      </pic:pic>
                    </a:graphicData>
                  </a:graphic>
                </wp:inline>
              </w:drawing>
            </w:r>
          </w:p>
        </w:tc>
        <w:tc>
          <w:tcPr>
            <w:tcW w:w="1757" w:type="dxa"/>
            <w:tcBorders>
              <w:top w:val="single" w:sz="4" w:space="0" w:color="auto"/>
              <w:left w:val="single" w:sz="4" w:space="0" w:color="auto"/>
              <w:bottom w:val="single" w:sz="4" w:space="0" w:color="auto"/>
              <w:right w:val="single" w:sz="4" w:space="0" w:color="auto"/>
            </w:tcBorders>
          </w:tcPr>
          <w:p w:rsidR="002B4041" w:rsidRDefault="00F61483">
            <w:pPr>
              <w:pStyle w:val="CommentText"/>
              <w:spacing w:line="256" w:lineRule="auto"/>
              <w:jc w:val="center"/>
              <w:rPr>
                <w:rFonts w:cs="Arial"/>
                <w:sz w:val="16"/>
                <w:szCs w:val="16"/>
              </w:rPr>
            </w:pPr>
            <w:r>
              <w:rPr>
                <w:rFonts w:cs="Arial"/>
                <w:sz w:val="16"/>
                <w:szCs w:val="16"/>
              </w:rPr>
              <w:t>(W1047): AutoStartStop</w:t>
            </w:r>
          </w:p>
          <w:p w:rsidR="002B4041" w:rsidRDefault="00F61483">
            <w:pPr>
              <w:spacing w:line="256" w:lineRule="auto"/>
              <w:jc w:val="center"/>
              <w:rPr>
                <w:rFonts w:cs="Arial"/>
                <w:sz w:val="16"/>
                <w:szCs w:val="16"/>
              </w:rPr>
            </w:pPr>
            <w:r>
              <w:rPr>
                <w:rFonts w:cs="Arial"/>
                <w:sz w:val="16"/>
                <w:szCs w:val="16"/>
              </w:rPr>
              <w:t>Malfunction Service Required</w:t>
            </w:r>
          </w:p>
          <w:p w:rsidR="002B4041" w:rsidRDefault="00F61483">
            <w:pPr>
              <w:spacing w:line="256" w:lineRule="auto"/>
              <w:jc w:val="center"/>
              <w:rPr>
                <w:rFonts w:cs="Arial"/>
                <w:sz w:val="16"/>
                <w:szCs w:val="16"/>
              </w:rPr>
            </w:pPr>
          </w:p>
          <w:p w:rsidR="002B4041" w:rsidRDefault="00F61483">
            <w:pPr>
              <w:spacing w:line="256" w:lineRule="auto"/>
              <w:jc w:val="center"/>
              <w:rPr>
                <w:rFonts w:cs="Arial"/>
                <w:strike/>
                <w:sz w:val="16"/>
                <w:szCs w:val="16"/>
              </w:rPr>
            </w:pPr>
            <w:r>
              <w:rPr>
                <w:rFonts w:cs="Arial"/>
                <w:strike/>
                <w:sz w:val="16"/>
                <w:szCs w:val="16"/>
                <w:highlight w:val="darkYellow"/>
              </w:rPr>
              <w:t>C34x (W642):  Auto StartStop malfunction Service required</w:t>
            </w:r>
          </w:p>
          <w:p w:rsidR="002B4041" w:rsidRDefault="00F61483">
            <w:pPr>
              <w:spacing w:line="256" w:lineRule="auto"/>
              <w:jc w:val="center"/>
              <w:rPr>
                <w:rFonts w:cs="Arial"/>
                <w:sz w:val="16"/>
                <w:szCs w:val="16"/>
              </w:rPr>
            </w:pP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p>
          <w:p w:rsidR="002B4041" w:rsidRDefault="00F61483">
            <w:pPr>
              <w:spacing w:line="256" w:lineRule="auto"/>
              <w:jc w:val="center"/>
              <w:rPr>
                <w:rFonts w:cs="Arial"/>
                <w:sz w:val="16"/>
                <w:szCs w:val="16"/>
              </w:rPr>
            </w:pPr>
            <w:r>
              <w:rPr>
                <w:rFonts w:cs="Arial"/>
                <w:sz w:val="16"/>
                <w:szCs w:val="16"/>
              </w:rPr>
              <w:t>Auto_Stop_Start_Telltale = ON – Amber</w:t>
            </w:r>
          </w:p>
          <w:p w:rsidR="002B4041" w:rsidRDefault="00F61483">
            <w:pPr>
              <w:spacing w:line="256" w:lineRule="auto"/>
              <w:jc w:val="center"/>
              <w:rPr>
                <w:rFonts w:cs="Arial"/>
                <w:sz w:val="16"/>
                <w:szCs w:val="16"/>
              </w:rPr>
            </w:pPr>
            <w:r>
              <w:rPr>
                <w:rFonts w:cs="Arial"/>
                <w:sz w:val="16"/>
                <w:szCs w:val="16"/>
              </w:rPr>
              <w:t>OR</w:t>
            </w:r>
          </w:p>
          <w:p w:rsidR="002B4041" w:rsidRDefault="00F61483">
            <w:pPr>
              <w:spacing w:line="256" w:lineRule="auto"/>
              <w:jc w:val="center"/>
              <w:rPr>
                <w:rFonts w:cs="Arial"/>
                <w:sz w:val="16"/>
                <w:szCs w:val="16"/>
              </w:rPr>
            </w:pPr>
            <w:r>
              <w:rPr>
                <w:rFonts w:cs="Arial"/>
                <w:sz w:val="16"/>
                <w:szCs w:val="16"/>
              </w:rPr>
              <w:t>ST0P_ST_MSG_5_MC_Status_Flag = Active</w:t>
            </w:r>
          </w:p>
          <w:p w:rsidR="002B4041" w:rsidRDefault="00F61483">
            <w:pPr>
              <w:spacing w:line="256" w:lineRule="auto"/>
              <w:jc w:val="center"/>
              <w:rPr>
                <w:rFonts w:cs="Arial"/>
                <w:sz w:val="16"/>
                <w:szCs w:val="16"/>
              </w:rPr>
            </w:pPr>
            <w:r>
              <w:rPr>
                <w:rFonts w:cs="Arial"/>
                <w:sz w:val="16"/>
                <w:szCs w:val="16"/>
              </w:rPr>
              <w:t xml:space="preserve"> </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 xml:space="preserve">C34x: </w:t>
            </w:r>
          </w:p>
          <w:p w:rsidR="002B4041" w:rsidRDefault="00F61483">
            <w:pPr>
              <w:spacing w:line="256" w:lineRule="auto"/>
              <w:jc w:val="center"/>
              <w:rPr>
                <w:rFonts w:cs="Arial"/>
                <w:strike/>
                <w:sz w:val="16"/>
                <w:szCs w:val="16"/>
                <w:highlight w:val="darkYellow"/>
              </w:rPr>
            </w:pPr>
            <w:r>
              <w:rPr>
                <w:rFonts w:cs="Arial"/>
                <w:strike/>
                <w:sz w:val="16"/>
                <w:szCs w:val="16"/>
                <w:highlight w:val="darkYellow"/>
              </w:rPr>
              <w:t>See ESAM5T-10849-AA_20091009.doc Chapter 5.17.33 Hybrid Auto Stop/Start (C346)</w:t>
            </w:r>
          </w:p>
          <w:p w:rsidR="002B4041" w:rsidRDefault="00F61483">
            <w:pPr>
              <w:spacing w:line="256" w:lineRule="auto"/>
              <w:jc w:val="center"/>
              <w:rPr>
                <w:rFonts w:cs="Arial"/>
                <w:strike/>
                <w:sz w:val="16"/>
                <w:szCs w:val="16"/>
              </w:rPr>
            </w:pPr>
            <w:r>
              <w:rPr>
                <w:rFonts w:cs="Arial"/>
                <w:strike/>
                <w:sz w:val="16"/>
                <w:szCs w:val="16"/>
                <w:highlight w:val="darkYellow"/>
              </w:rPr>
              <w:t xml:space="preserve"> HMI_warning = ON</w:t>
            </w:r>
          </w:p>
          <w:p w:rsidR="002B4041" w:rsidRDefault="00F61483">
            <w:pPr>
              <w:spacing w:line="256" w:lineRule="auto"/>
              <w:jc w:val="center"/>
              <w:rPr>
                <w:rFonts w:cs="Arial"/>
                <w:sz w:val="16"/>
                <w:szCs w:val="16"/>
              </w:rPr>
            </w:pPr>
          </w:p>
        </w:tc>
      </w:tr>
      <w:tr w:rsidR="002B4041" w:rsidTr="002B4041">
        <w:trPr>
          <w:trHeight w:val="1007"/>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19</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HEV Hazard</w:t>
            </w:r>
          </w:p>
        </w:tc>
        <w:tc>
          <w:tcPr>
            <w:tcW w:w="1236" w:type="dxa"/>
            <w:tcBorders>
              <w:top w:val="single" w:sz="4" w:space="0" w:color="auto"/>
              <w:left w:val="single" w:sz="4" w:space="0" w:color="auto"/>
              <w:bottom w:val="single" w:sz="4" w:space="0" w:color="auto"/>
              <w:right w:val="single" w:sz="4" w:space="0" w:color="auto"/>
            </w:tcBorders>
            <w:hideMark/>
          </w:tcPr>
          <w:p w:rsidR="002B4041" w:rsidRDefault="001C2CF5" w:rsidP="001C2CF5">
            <w:pPr>
              <w:spacing w:line="256" w:lineRule="auto"/>
              <w:jc w:val="center"/>
              <w:rPr>
                <w:rFonts w:ascii="Times New Roman" w:hAnsi="Times New Roman"/>
              </w:rPr>
            </w:pPr>
            <w:r>
              <w:rPr>
                <w:rFonts w:ascii="Times New Roman" w:hAnsi="Times New Roman"/>
              </w:rPr>
              <w:object w:dxaOrig="720" w:dyaOrig="585">
                <v:shape id="5ee7a8710000dacb1ed9bd27" o:spid="_x0000_i1032" type="#_x0000_t75" style="width:36pt;height:29.25pt" o:ole="">
                  <v:imagedata r:id="rId40" o:title=""/>
                </v:shape>
                <o:OLEObject Type="Embed" ProgID="PBrush" ShapeID="5ee7a8710000dacb1ed9bd27" DrawAspect="Content" ObjectID="_1653731208" r:id="rId46"/>
              </w:object>
            </w:r>
          </w:p>
          <w:p w:rsidR="002B4041" w:rsidRDefault="00F61483">
            <w:pPr>
              <w:spacing w:line="256" w:lineRule="auto"/>
              <w:jc w:val="center"/>
              <w:rPr>
                <w:rFonts w:ascii="Times New Roman" w:hAnsi="Times New Roman"/>
              </w:rPr>
            </w:pPr>
            <w:r>
              <w:rPr>
                <w:rFonts w:ascii="Times New Roman" w:hAnsi="Times New Roman"/>
                <w:highlight w:val="darkYellow"/>
              </w:rPr>
              <w:t>Or</w:t>
            </w:r>
          </w:p>
          <w:p w:rsidR="002B4041" w:rsidRDefault="00F61483" w:rsidP="001C2CF5">
            <w:pPr>
              <w:spacing w:line="256" w:lineRule="auto"/>
              <w:jc w:val="center"/>
              <w:rPr>
                <w:rFonts w:ascii="Times New Roman" w:hAnsi="Times New Roman"/>
              </w:rPr>
            </w:pPr>
            <w:r>
              <w:rPr>
                <w:noProof/>
              </w:rPr>
              <w:drawing>
                <wp:inline distT="0" distB="0" distL="0" distR="0">
                  <wp:extent cx="609600" cy="352425"/>
                  <wp:effectExtent l="0" t="0" r="0" b="9525"/>
                  <wp:docPr id="1425"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d00006eea00003511"/>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609600" cy="352425"/>
                          </a:xfrm>
                          <a:prstGeom prst="rect">
                            <a:avLst/>
                          </a:prstGeom>
                          <a:noFill/>
                          <a:ln>
                            <a:noFill/>
                          </a:ln>
                        </pic:spPr>
                      </pic:pic>
                    </a:graphicData>
                  </a:graphic>
                </wp:inline>
              </w:drawing>
            </w:r>
          </w:p>
        </w:tc>
        <w:tc>
          <w:tcPr>
            <w:tcW w:w="175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and</w:t>
            </w:r>
          </w:p>
          <w:p w:rsidR="002B4041" w:rsidRDefault="00F61483">
            <w:pPr>
              <w:spacing w:line="256" w:lineRule="auto"/>
              <w:jc w:val="center"/>
              <w:rPr>
                <w:rFonts w:cs="Arial"/>
                <w:sz w:val="16"/>
                <w:szCs w:val="16"/>
              </w:rPr>
            </w:pPr>
            <w:r>
              <w:rPr>
                <w:rFonts w:cs="Arial"/>
                <w:sz w:val="16"/>
                <w:szCs w:val="16"/>
              </w:rPr>
              <w:t>STOP SAFELY NOW</w:t>
            </w: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 xml:space="preserve">HEV_HAZARD_Telltale = ON </w:t>
            </w:r>
          </w:p>
          <w:p w:rsidR="002B4041" w:rsidRDefault="00F61483">
            <w:pPr>
              <w:spacing w:line="256" w:lineRule="auto"/>
              <w:jc w:val="center"/>
              <w:rPr>
                <w:rFonts w:cs="Arial"/>
                <w:sz w:val="16"/>
                <w:szCs w:val="16"/>
              </w:rPr>
            </w:pPr>
            <w:r>
              <w:rPr>
                <w:rFonts w:cs="Arial"/>
                <w:sz w:val="16"/>
                <w:szCs w:val="16"/>
              </w:rPr>
              <w:t>or</w:t>
            </w:r>
          </w:p>
          <w:p w:rsidR="002B4041" w:rsidRDefault="00F61483">
            <w:pPr>
              <w:spacing w:line="256" w:lineRule="auto"/>
              <w:jc w:val="center"/>
              <w:rPr>
                <w:rFonts w:cs="Arial"/>
                <w:sz w:val="16"/>
                <w:szCs w:val="16"/>
              </w:rPr>
            </w:pPr>
            <w:r>
              <w:rPr>
                <w:rFonts w:cs="Arial"/>
                <w:sz w:val="16"/>
                <w:szCs w:val="16"/>
              </w:rPr>
              <w:t>HEV_HAZARD_MC_Status_Flag = Active</w:t>
            </w:r>
          </w:p>
          <w:p w:rsidR="002B4041" w:rsidRDefault="00F61483">
            <w:pPr>
              <w:spacing w:line="256" w:lineRule="auto"/>
              <w:jc w:val="center"/>
              <w:rPr>
                <w:rFonts w:cs="Arial"/>
                <w:sz w:val="16"/>
                <w:szCs w:val="16"/>
              </w:rPr>
            </w:pPr>
            <w:r>
              <w:rPr>
                <w:rFonts w:cs="Arial"/>
                <w:sz w:val="16"/>
                <w:szCs w:val="16"/>
              </w:rPr>
              <w:t>Or</w:t>
            </w:r>
          </w:p>
          <w:p w:rsidR="002B4041" w:rsidRDefault="00F61483">
            <w:pPr>
              <w:spacing w:line="256" w:lineRule="auto"/>
              <w:jc w:val="center"/>
              <w:rPr>
                <w:rFonts w:cs="Arial"/>
                <w:sz w:val="16"/>
                <w:szCs w:val="16"/>
              </w:rPr>
            </w:pPr>
            <w:r>
              <w:rPr>
                <w:rFonts w:cs="Arial"/>
                <w:sz w:val="16"/>
                <w:szCs w:val="16"/>
              </w:rPr>
              <w:t>BEV_HAZARD_RTT = Active</w:t>
            </w:r>
          </w:p>
        </w:tc>
      </w:tr>
      <w:tr w:rsidR="002B4041" w:rsidTr="002B4041">
        <w:trPr>
          <w:trHeight w:val="287"/>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highlight w:val="cyan"/>
              </w:rPr>
            </w:pPr>
            <w:r>
              <w:rPr>
                <w:rFonts w:cs="Arial"/>
                <w:sz w:val="16"/>
                <w:szCs w:val="16"/>
                <w:highlight w:val="cyan"/>
              </w:rPr>
              <w:t>18</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highlight w:val="cyan"/>
              </w:rPr>
            </w:pPr>
            <w:r>
              <w:rPr>
                <w:rFonts w:cs="Arial"/>
                <w:sz w:val="16"/>
                <w:szCs w:val="16"/>
                <w:highlight w:val="cyan"/>
              </w:rPr>
              <w:t>Gas Particulate Filter warning</w:t>
            </w:r>
          </w:p>
        </w:tc>
        <w:tc>
          <w:tcPr>
            <w:tcW w:w="1236"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highlight w:val="cyan"/>
              </w:rPr>
            </w:pPr>
          </w:p>
        </w:tc>
        <w:tc>
          <w:tcPr>
            <w:tcW w:w="175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highlight w:val="cyan"/>
              </w:rPr>
            </w:pPr>
            <w:r>
              <w:rPr>
                <w:rFonts w:cs="Arial"/>
                <w:sz w:val="16"/>
                <w:szCs w:val="16"/>
                <w:highlight w:val="darkCyan"/>
              </w:rPr>
              <w:t>(W4283):</w:t>
            </w:r>
            <w:r>
              <w:rPr>
                <w:highlight w:val="darkCyan"/>
              </w:rPr>
              <w:t xml:space="preserve"> </w:t>
            </w:r>
            <w:r>
              <w:rPr>
                <w:rFonts w:cs="Arial"/>
                <w:sz w:val="16"/>
                <w:szCs w:val="16"/>
                <w:highlight w:val="cyan"/>
              </w:rPr>
              <w:t>Exhaust Filter</w:t>
            </w:r>
          </w:p>
          <w:p w:rsidR="002B4041" w:rsidRDefault="00F61483">
            <w:pPr>
              <w:spacing w:line="256" w:lineRule="auto"/>
              <w:jc w:val="center"/>
              <w:rPr>
                <w:rFonts w:cs="Arial"/>
                <w:sz w:val="16"/>
                <w:szCs w:val="16"/>
                <w:highlight w:val="cyan"/>
              </w:rPr>
            </w:pPr>
            <w:r>
              <w:rPr>
                <w:rFonts w:cs="Arial"/>
                <w:sz w:val="16"/>
                <w:szCs w:val="16"/>
                <w:highlight w:val="cyan"/>
              </w:rPr>
              <w:t>at Limit</w:t>
            </w:r>
          </w:p>
          <w:p w:rsidR="002B4041" w:rsidRDefault="00F61483">
            <w:pPr>
              <w:spacing w:line="256" w:lineRule="auto"/>
              <w:jc w:val="center"/>
              <w:rPr>
                <w:rFonts w:cs="Arial"/>
                <w:sz w:val="16"/>
                <w:szCs w:val="16"/>
                <w:highlight w:val="cyan"/>
              </w:rPr>
            </w:pPr>
            <w:r>
              <w:rPr>
                <w:rFonts w:cs="Arial"/>
                <w:sz w:val="16"/>
                <w:szCs w:val="16"/>
                <w:highlight w:val="cyan"/>
              </w:rPr>
              <w:t>Drive to Clean Now</w:t>
            </w:r>
          </w:p>
          <w:p w:rsidR="002B4041" w:rsidRDefault="00F61483">
            <w:pPr>
              <w:spacing w:line="256" w:lineRule="auto"/>
              <w:jc w:val="center"/>
              <w:rPr>
                <w:rFonts w:cs="Arial"/>
                <w:sz w:val="16"/>
                <w:szCs w:val="16"/>
                <w:highlight w:val="cyan"/>
              </w:rPr>
            </w:pPr>
          </w:p>
          <w:p w:rsidR="002B4041" w:rsidRDefault="00F61483">
            <w:pPr>
              <w:spacing w:line="256" w:lineRule="auto"/>
              <w:jc w:val="center"/>
              <w:rPr>
                <w:rFonts w:cs="Arial"/>
                <w:sz w:val="16"/>
                <w:szCs w:val="16"/>
                <w:highlight w:val="cyan"/>
              </w:rPr>
            </w:pPr>
            <w:r>
              <w:rPr>
                <w:rFonts w:cs="Arial"/>
                <w:sz w:val="16"/>
                <w:szCs w:val="16"/>
                <w:highlight w:val="cyan"/>
              </w:rPr>
              <w:t>(W654): Exhaust Filter</w:t>
            </w:r>
          </w:p>
          <w:p w:rsidR="002B4041" w:rsidRDefault="00F61483">
            <w:pPr>
              <w:spacing w:line="256" w:lineRule="auto"/>
              <w:jc w:val="center"/>
              <w:rPr>
                <w:rFonts w:cs="Arial"/>
                <w:sz w:val="16"/>
                <w:szCs w:val="16"/>
                <w:highlight w:val="cyan"/>
              </w:rPr>
            </w:pPr>
            <w:r>
              <w:rPr>
                <w:rFonts w:cs="Arial"/>
                <w:sz w:val="16"/>
                <w:szCs w:val="16"/>
                <w:highlight w:val="cyan"/>
              </w:rPr>
              <w:t>Over Limit</w:t>
            </w:r>
          </w:p>
          <w:p w:rsidR="002B4041" w:rsidRDefault="00F61483">
            <w:pPr>
              <w:spacing w:line="256" w:lineRule="auto"/>
              <w:jc w:val="center"/>
              <w:rPr>
                <w:rFonts w:cs="Arial"/>
                <w:sz w:val="16"/>
                <w:szCs w:val="16"/>
                <w:highlight w:val="cyan"/>
              </w:rPr>
            </w:pPr>
            <w:r>
              <w:rPr>
                <w:rFonts w:cs="Arial"/>
                <w:sz w:val="16"/>
                <w:szCs w:val="16"/>
                <w:highlight w:val="cyan"/>
              </w:rPr>
              <w:t>Service Now</w:t>
            </w: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highlight w:val="cyan"/>
              </w:rPr>
            </w:pPr>
            <w:r>
              <w:rPr>
                <w:rFonts w:cs="Arial"/>
                <w:sz w:val="16"/>
                <w:szCs w:val="16"/>
                <w:highlight w:val="cyan"/>
              </w:rPr>
              <w:t>DriveToCleanGPF_Now_MC_Status_Flag = Active</w:t>
            </w:r>
          </w:p>
          <w:p w:rsidR="002B4041" w:rsidRDefault="00F61483">
            <w:pPr>
              <w:spacing w:line="256" w:lineRule="auto"/>
              <w:jc w:val="center"/>
              <w:rPr>
                <w:rFonts w:cs="Arial"/>
                <w:sz w:val="16"/>
                <w:szCs w:val="16"/>
                <w:highlight w:val="cyan"/>
              </w:rPr>
            </w:pPr>
            <w:r>
              <w:rPr>
                <w:rFonts w:cs="Arial"/>
                <w:sz w:val="16"/>
                <w:szCs w:val="16"/>
                <w:highlight w:val="cyan"/>
              </w:rPr>
              <w:t>OR</w:t>
            </w:r>
          </w:p>
          <w:p w:rsidR="002B4041" w:rsidRDefault="00F61483">
            <w:pPr>
              <w:spacing w:line="256" w:lineRule="auto"/>
              <w:jc w:val="center"/>
              <w:rPr>
                <w:rFonts w:cs="Arial"/>
                <w:sz w:val="16"/>
                <w:szCs w:val="16"/>
                <w:highlight w:val="cyan"/>
              </w:rPr>
            </w:pPr>
            <w:r>
              <w:rPr>
                <w:rFonts w:cs="Arial"/>
                <w:sz w:val="16"/>
                <w:szCs w:val="16"/>
                <w:highlight w:val="cyan"/>
              </w:rPr>
              <w:t>ServiceGPF_Now_MC_Status_Flag = Active</w:t>
            </w:r>
          </w:p>
          <w:p w:rsidR="002B4041" w:rsidRDefault="00F61483">
            <w:pPr>
              <w:spacing w:line="256" w:lineRule="auto"/>
              <w:jc w:val="center"/>
              <w:rPr>
                <w:rFonts w:cs="Arial"/>
                <w:sz w:val="16"/>
                <w:szCs w:val="16"/>
                <w:highlight w:val="darkCyan"/>
              </w:rPr>
            </w:pPr>
            <w:r>
              <w:rPr>
                <w:rFonts w:cs="Arial"/>
                <w:sz w:val="16"/>
                <w:szCs w:val="16"/>
                <w:highlight w:val="darkCyan"/>
              </w:rPr>
              <w:t>OR</w:t>
            </w:r>
          </w:p>
          <w:p w:rsidR="002B4041" w:rsidRDefault="00F61483">
            <w:pPr>
              <w:spacing w:line="256" w:lineRule="auto"/>
              <w:jc w:val="center"/>
              <w:rPr>
                <w:rFonts w:cs="Arial"/>
                <w:sz w:val="16"/>
                <w:szCs w:val="16"/>
                <w:highlight w:val="darkCyan"/>
              </w:rPr>
            </w:pPr>
            <w:r>
              <w:rPr>
                <w:rFonts w:cs="Arial"/>
                <w:sz w:val="16"/>
                <w:szCs w:val="16"/>
                <w:highlight w:val="darkCyan"/>
              </w:rPr>
              <w:t>Drive_To_Clean_Now_MC_Status_Flag</w:t>
            </w:r>
          </w:p>
          <w:p w:rsidR="002B4041" w:rsidRDefault="00F61483">
            <w:pPr>
              <w:spacing w:line="256" w:lineRule="auto"/>
              <w:jc w:val="center"/>
              <w:rPr>
                <w:rFonts w:cs="Arial"/>
                <w:sz w:val="16"/>
                <w:szCs w:val="16"/>
                <w:highlight w:val="darkCyan"/>
              </w:rPr>
            </w:pPr>
            <w:r>
              <w:rPr>
                <w:rFonts w:cs="Arial"/>
                <w:sz w:val="16"/>
                <w:szCs w:val="16"/>
                <w:highlight w:val="darkCyan"/>
              </w:rPr>
              <w:t>OR</w:t>
            </w:r>
          </w:p>
          <w:p w:rsidR="002B4041" w:rsidRDefault="00F61483">
            <w:pPr>
              <w:spacing w:line="256" w:lineRule="auto"/>
              <w:jc w:val="center"/>
              <w:rPr>
                <w:rFonts w:cs="Arial"/>
                <w:sz w:val="16"/>
                <w:szCs w:val="16"/>
                <w:highlight w:val="darkCyan"/>
              </w:rPr>
            </w:pPr>
            <w:r>
              <w:rPr>
                <w:rFonts w:cs="Arial"/>
                <w:sz w:val="16"/>
                <w:szCs w:val="16"/>
                <w:highlight w:val="darkCyan"/>
              </w:rPr>
              <w:t>Exh_OverLimit_Service_Now_MC_Status_Flag</w:t>
            </w:r>
          </w:p>
          <w:p w:rsidR="002B4041" w:rsidRDefault="00F61483">
            <w:pPr>
              <w:spacing w:line="256" w:lineRule="auto"/>
              <w:jc w:val="center"/>
              <w:rPr>
                <w:rFonts w:cs="Arial"/>
                <w:sz w:val="16"/>
                <w:szCs w:val="16"/>
                <w:highlight w:val="cyan"/>
              </w:rPr>
            </w:pPr>
          </w:p>
          <w:p w:rsidR="002B4041" w:rsidRDefault="00F61483">
            <w:pPr>
              <w:spacing w:line="256" w:lineRule="auto"/>
              <w:rPr>
                <w:rFonts w:cs="Arial"/>
                <w:sz w:val="16"/>
                <w:szCs w:val="16"/>
                <w:highlight w:val="cyan"/>
              </w:rPr>
            </w:pP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highlight w:val="cyan"/>
              </w:rPr>
            </w:pPr>
            <w:r>
              <w:rPr>
                <w:rFonts w:cs="Arial"/>
                <w:sz w:val="16"/>
                <w:szCs w:val="16"/>
                <w:highlight w:val="cyan"/>
              </w:rPr>
              <w:t>17</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highlight w:val="cyan"/>
              </w:rPr>
            </w:pPr>
            <w:r>
              <w:rPr>
                <w:rFonts w:cs="Arial"/>
                <w:sz w:val="16"/>
                <w:szCs w:val="16"/>
                <w:highlight w:val="cyan"/>
              </w:rPr>
              <w:t>ABS Fault Generic warning</w:t>
            </w:r>
          </w:p>
        </w:tc>
        <w:tc>
          <w:tcPr>
            <w:tcW w:w="1236"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highlight w:val="cyan"/>
              </w:rPr>
            </w:pPr>
          </w:p>
        </w:tc>
        <w:tc>
          <w:tcPr>
            <w:tcW w:w="175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highlight w:val="cyan"/>
              </w:rPr>
            </w:pPr>
            <w:r>
              <w:rPr>
                <w:rFonts w:cs="Arial"/>
                <w:sz w:val="16"/>
                <w:szCs w:val="16"/>
                <w:highlight w:val="cyan"/>
              </w:rPr>
              <w:t>(W200): Check Brake</w:t>
            </w:r>
          </w:p>
          <w:p w:rsidR="002B4041" w:rsidRDefault="00F61483">
            <w:pPr>
              <w:spacing w:line="256" w:lineRule="auto"/>
              <w:jc w:val="center"/>
              <w:rPr>
                <w:rFonts w:cs="Arial"/>
                <w:sz w:val="16"/>
                <w:szCs w:val="16"/>
                <w:highlight w:val="cyan"/>
              </w:rPr>
            </w:pPr>
            <w:r>
              <w:rPr>
                <w:rFonts w:cs="Arial"/>
                <w:sz w:val="16"/>
                <w:szCs w:val="16"/>
                <w:highlight w:val="cyan"/>
              </w:rPr>
              <w:t>System</w:t>
            </w: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highlight w:val="cyan"/>
              </w:rPr>
            </w:pPr>
          </w:p>
          <w:p w:rsidR="002B4041" w:rsidRDefault="00F61483">
            <w:pPr>
              <w:spacing w:line="256" w:lineRule="auto"/>
              <w:jc w:val="center"/>
              <w:rPr>
                <w:rFonts w:cs="Arial"/>
                <w:sz w:val="16"/>
                <w:szCs w:val="16"/>
                <w:highlight w:val="cyan"/>
              </w:rPr>
            </w:pPr>
            <w:r>
              <w:rPr>
                <w:rFonts w:cs="Arial"/>
                <w:sz w:val="16"/>
                <w:szCs w:val="16"/>
                <w:highlight w:val="cyan"/>
              </w:rPr>
              <w:t>Brake_System_MC_Status_Flag = Active</w:t>
            </w:r>
          </w:p>
          <w:p w:rsidR="002B4041" w:rsidRDefault="00F61483">
            <w:pPr>
              <w:spacing w:line="256" w:lineRule="auto"/>
              <w:jc w:val="center"/>
              <w:rPr>
                <w:rFonts w:cs="Arial"/>
                <w:sz w:val="16"/>
                <w:szCs w:val="16"/>
                <w:highlight w:val="cyan"/>
              </w:rPr>
            </w:pP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highlight w:val="cyan"/>
              </w:rPr>
            </w:pPr>
            <w:r>
              <w:rPr>
                <w:rFonts w:cs="Arial"/>
                <w:sz w:val="16"/>
                <w:szCs w:val="16"/>
                <w:highlight w:val="cyan"/>
              </w:rPr>
              <w:lastRenderedPageBreak/>
              <w:t>16</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highlight w:val="cyan"/>
              </w:rPr>
            </w:pPr>
            <w:r>
              <w:rPr>
                <w:rFonts w:cs="Arial"/>
                <w:sz w:val="16"/>
                <w:szCs w:val="16"/>
                <w:highlight w:val="cyan"/>
              </w:rPr>
              <w:t>Brake Fluid Level Low warning</w:t>
            </w:r>
          </w:p>
        </w:tc>
        <w:tc>
          <w:tcPr>
            <w:tcW w:w="1236"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highlight w:val="cyan"/>
              </w:rPr>
            </w:pPr>
          </w:p>
        </w:tc>
        <w:tc>
          <w:tcPr>
            <w:tcW w:w="175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highlight w:val="cyan"/>
              </w:rPr>
            </w:pPr>
            <w:r>
              <w:rPr>
                <w:rFonts w:cs="Arial"/>
                <w:sz w:val="16"/>
                <w:szCs w:val="16"/>
                <w:highlight w:val="cyan"/>
              </w:rPr>
              <w:t xml:space="preserve">(W205): Brake Fluid </w:t>
            </w:r>
          </w:p>
          <w:p w:rsidR="002B4041" w:rsidRDefault="00F61483">
            <w:pPr>
              <w:spacing w:line="256" w:lineRule="auto"/>
              <w:jc w:val="center"/>
              <w:rPr>
                <w:rFonts w:cs="Arial"/>
                <w:sz w:val="16"/>
                <w:szCs w:val="16"/>
                <w:highlight w:val="cyan"/>
              </w:rPr>
            </w:pPr>
            <w:r>
              <w:rPr>
                <w:rFonts w:cs="Arial"/>
                <w:sz w:val="16"/>
                <w:szCs w:val="16"/>
                <w:highlight w:val="cyan"/>
              </w:rPr>
              <w:t>Level Low</w:t>
            </w:r>
          </w:p>
        </w:tc>
        <w:tc>
          <w:tcPr>
            <w:tcW w:w="427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highlight w:val="cyan"/>
              </w:rPr>
            </w:pPr>
          </w:p>
          <w:p w:rsidR="002B4041" w:rsidRDefault="00F61483">
            <w:pPr>
              <w:spacing w:line="256" w:lineRule="auto"/>
              <w:jc w:val="center"/>
              <w:rPr>
                <w:rFonts w:cs="Arial"/>
                <w:sz w:val="16"/>
                <w:szCs w:val="16"/>
                <w:highlight w:val="cyan"/>
              </w:rPr>
            </w:pPr>
            <w:r>
              <w:rPr>
                <w:rFonts w:cs="Arial"/>
                <w:sz w:val="16"/>
                <w:szCs w:val="16"/>
                <w:highlight w:val="cyan"/>
              </w:rPr>
              <w:t>Brake_Fluid_Level_ MC_Status_Flag = Active</w:t>
            </w:r>
          </w:p>
          <w:p w:rsidR="002B4041" w:rsidRDefault="00F61483">
            <w:pPr>
              <w:spacing w:line="256" w:lineRule="auto"/>
              <w:jc w:val="center"/>
              <w:rPr>
                <w:rFonts w:cs="Arial"/>
                <w:sz w:val="16"/>
                <w:szCs w:val="16"/>
                <w:highlight w:val="cyan"/>
              </w:rPr>
            </w:pP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highlight w:val="cyan"/>
              </w:rPr>
            </w:pPr>
            <w:r>
              <w:rPr>
                <w:rFonts w:cs="Arial"/>
                <w:sz w:val="16"/>
                <w:szCs w:val="16"/>
                <w:highlight w:val="cyan"/>
              </w:rPr>
              <w:t>15</w:t>
            </w:r>
          </w:p>
        </w:tc>
        <w:tc>
          <w:tcPr>
            <w:tcW w:w="181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rPr>
                <w:rFonts w:cs="Arial"/>
                <w:sz w:val="16"/>
                <w:szCs w:val="16"/>
                <w:highlight w:val="cyan"/>
                <w:shd w:val="clear" w:color="auto" w:fill="FFFFFF"/>
              </w:rPr>
            </w:pPr>
            <w:r>
              <w:rPr>
                <w:rFonts w:cs="Arial"/>
                <w:sz w:val="16"/>
                <w:szCs w:val="16"/>
                <w:highlight w:val="cyan"/>
                <w:shd w:val="clear" w:color="auto" w:fill="FFFFFF"/>
              </w:rPr>
              <w:t>Electronic Parking Brake Warning</w:t>
            </w:r>
          </w:p>
          <w:p w:rsidR="002B4041" w:rsidRDefault="00F61483">
            <w:pPr>
              <w:spacing w:line="256" w:lineRule="auto"/>
              <w:rPr>
                <w:rFonts w:cs="Arial"/>
                <w:sz w:val="16"/>
                <w:szCs w:val="16"/>
                <w:highlight w:val="cyan"/>
                <w:shd w:val="clear" w:color="auto" w:fill="E6E6E6"/>
              </w:rPr>
            </w:pPr>
          </w:p>
        </w:tc>
        <w:tc>
          <w:tcPr>
            <w:tcW w:w="1236" w:type="dxa"/>
            <w:tcBorders>
              <w:top w:val="single" w:sz="4" w:space="0" w:color="auto"/>
              <w:left w:val="single" w:sz="4" w:space="0" w:color="auto"/>
              <w:bottom w:val="single" w:sz="4" w:space="0" w:color="auto"/>
              <w:right w:val="single" w:sz="4" w:space="0" w:color="auto"/>
            </w:tcBorders>
            <w:vAlign w:val="center"/>
            <w:hideMark/>
          </w:tcPr>
          <w:p w:rsidR="002B4041" w:rsidRDefault="00F61483" w:rsidP="001C2CF5">
            <w:pPr>
              <w:spacing w:line="256" w:lineRule="auto"/>
              <w:jc w:val="center"/>
              <w:rPr>
                <w:rFonts w:cs="Arial"/>
                <w:highlight w:val="cyan"/>
              </w:rPr>
            </w:pPr>
            <w:r>
              <w:rPr>
                <w:rFonts w:cs="Arial"/>
                <w:noProof/>
              </w:rPr>
              <w:drawing>
                <wp:inline distT="0" distB="0" distL="0" distR="0">
                  <wp:extent cx="638175" cy="561975"/>
                  <wp:effectExtent l="0" t="0" r="9525" b="9525"/>
                  <wp:docPr id="1426"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638175" cy="561975"/>
                          </a:xfrm>
                          <a:prstGeom prst="rect">
                            <a:avLst/>
                          </a:prstGeom>
                          <a:noFill/>
                          <a:ln>
                            <a:noFill/>
                          </a:ln>
                        </pic:spPr>
                      </pic:pic>
                    </a:graphicData>
                  </a:graphic>
                </wp:inline>
              </w:drawing>
            </w:r>
          </w:p>
          <w:p w:rsidR="002B4041" w:rsidRDefault="00F61483">
            <w:pPr>
              <w:spacing w:line="256" w:lineRule="auto"/>
              <w:jc w:val="center"/>
              <w:rPr>
                <w:rFonts w:cs="Arial"/>
                <w:highlight w:val="cyan"/>
              </w:rPr>
            </w:pPr>
            <w:r>
              <w:rPr>
                <w:rFonts w:cs="Arial"/>
                <w:highlight w:val="cyan"/>
              </w:rPr>
              <w:t>Amber</w:t>
            </w:r>
          </w:p>
          <w:p w:rsidR="002B4041" w:rsidRDefault="00F61483">
            <w:pPr>
              <w:spacing w:line="256" w:lineRule="auto"/>
              <w:jc w:val="center"/>
              <w:rPr>
                <w:rFonts w:cs="Arial"/>
                <w:highlight w:val="cyan"/>
              </w:rPr>
            </w:pPr>
            <w:r>
              <w:rPr>
                <w:rFonts w:cs="Arial"/>
                <w:highlight w:val="cyan"/>
              </w:rPr>
              <w:t>Or</w:t>
            </w:r>
          </w:p>
          <w:p w:rsidR="002B4041" w:rsidRDefault="00F61483" w:rsidP="001C2CF5">
            <w:pPr>
              <w:spacing w:line="256" w:lineRule="auto"/>
              <w:jc w:val="center"/>
              <w:rPr>
                <w:rFonts w:cs="Arial"/>
                <w:sz w:val="16"/>
                <w:szCs w:val="16"/>
                <w:highlight w:val="cyan"/>
                <w:shd w:val="clear" w:color="auto" w:fill="E6E6E6"/>
              </w:rPr>
            </w:pPr>
            <w:r>
              <w:rPr>
                <w:noProof/>
                <w:color w:val="FF0000"/>
              </w:rPr>
              <w:drawing>
                <wp:inline distT="0" distB="0" distL="0" distR="0">
                  <wp:extent cx="352425" cy="342900"/>
                  <wp:effectExtent l="0" t="0" r="9525" b="0"/>
                  <wp:docPr id="1427"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52425" cy="342900"/>
                          </a:xfrm>
                          <a:prstGeom prst="rect">
                            <a:avLst/>
                          </a:prstGeom>
                          <a:noFill/>
                          <a:ln>
                            <a:noFill/>
                          </a:ln>
                        </pic:spPr>
                      </pic:pic>
                    </a:graphicData>
                  </a:graphic>
                </wp:inline>
              </w:drawing>
            </w:r>
          </w:p>
        </w:tc>
        <w:tc>
          <w:tcPr>
            <w:tcW w:w="175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highlight w:val="cyan"/>
              </w:rPr>
            </w:pPr>
            <w:r>
              <w:rPr>
                <w:rFonts w:cs="Arial"/>
                <w:sz w:val="16"/>
                <w:szCs w:val="16"/>
                <w:highlight w:val="cyan"/>
              </w:rPr>
              <w:t>NA</w:t>
            </w:r>
          </w:p>
        </w:tc>
        <w:tc>
          <w:tcPr>
            <w:tcW w:w="4277" w:type="dxa"/>
            <w:tcBorders>
              <w:top w:val="single" w:sz="4" w:space="0" w:color="auto"/>
              <w:left w:val="single" w:sz="4" w:space="0" w:color="auto"/>
              <w:bottom w:val="single" w:sz="4" w:space="0" w:color="auto"/>
              <w:right w:val="single" w:sz="4" w:space="0" w:color="auto"/>
            </w:tcBorders>
            <w:vAlign w:val="center"/>
          </w:tcPr>
          <w:p w:rsidR="002B4041" w:rsidRDefault="00F61483">
            <w:pPr>
              <w:spacing w:line="256" w:lineRule="auto"/>
              <w:rPr>
                <w:rFonts w:cs="Arial"/>
                <w:snapToGrid w:val="0"/>
                <w:color w:val="000000"/>
                <w:sz w:val="16"/>
                <w:highlight w:val="cyan"/>
              </w:rPr>
            </w:pPr>
            <w:r>
              <w:rPr>
                <w:rFonts w:cs="Arial"/>
                <w:snapToGrid w:val="0"/>
                <w:color w:val="000000"/>
                <w:sz w:val="16"/>
                <w:szCs w:val="16"/>
                <w:highlight w:val="cyan"/>
              </w:rPr>
              <w:t xml:space="preserve">EPB_ Telltale = ON, Flashing @0.5 Hz or </w:t>
            </w:r>
            <w:r>
              <w:rPr>
                <w:rFonts w:cs="Arial"/>
                <w:snapToGrid w:val="0"/>
                <w:color w:val="000000"/>
                <w:sz w:val="16"/>
                <w:szCs w:val="16"/>
                <w:highlight w:val="cyan"/>
              </w:rPr>
              <w:t>Flashing @ 2 Hz</w:t>
            </w:r>
          </w:p>
          <w:p w:rsidR="002B4041" w:rsidRDefault="00F61483">
            <w:pPr>
              <w:spacing w:line="256" w:lineRule="auto"/>
              <w:rPr>
                <w:rFonts w:cs="Arial"/>
                <w:snapToGrid w:val="0"/>
                <w:color w:val="000000"/>
                <w:sz w:val="16"/>
                <w:highlight w:val="cyan"/>
              </w:rPr>
            </w:pP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highlight w:val="darkYellow"/>
              </w:rPr>
            </w:pPr>
            <w:r>
              <w:rPr>
                <w:rFonts w:cs="Arial"/>
                <w:sz w:val="16"/>
                <w:szCs w:val="16"/>
                <w:highlight w:val="darkYellow"/>
              </w:rPr>
              <w:t>14</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highlight w:val="darkYellow"/>
              </w:rPr>
            </w:pPr>
            <w:r>
              <w:rPr>
                <w:rFonts w:cs="Arial"/>
                <w:sz w:val="16"/>
                <w:szCs w:val="16"/>
                <w:highlight w:val="darkYellow"/>
              </w:rPr>
              <w:t>Brake Pad Wear</w:t>
            </w:r>
          </w:p>
        </w:tc>
        <w:tc>
          <w:tcPr>
            <w:tcW w:w="1236" w:type="dxa"/>
            <w:tcBorders>
              <w:top w:val="single" w:sz="4" w:space="0" w:color="auto"/>
              <w:left w:val="single" w:sz="4" w:space="0" w:color="auto"/>
              <w:bottom w:val="single" w:sz="4" w:space="0" w:color="auto"/>
              <w:right w:val="single" w:sz="4" w:space="0" w:color="auto"/>
            </w:tcBorders>
            <w:hideMark/>
          </w:tcPr>
          <w:p w:rsidR="002B4041" w:rsidRDefault="00F61483" w:rsidP="001C2CF5">
            <w:pPr>
              <w:spacing w:line="256" w:lineRule="auto"/>
              <w:jc w:val="center"/>
              <w:rPr>
                <w:rFonts w:cs="Arial"/>
                <w:sz w:val="16"/>
                <w:szCs w:val="16"/>
                <w:highlight w:val="darkYellow"/>
              </w:rPr>
            </w:pPr>
            <w:r>
              <w:rPr>
                <w:rFonts w:cs="Arial"/>
                <w:noProof/>
                <w:sz w:val="16"/>
                <w:szCs w:val="16"/>
              </w:rPr>
              <w:drawing>
                <wp:inline distT="0" distB="0" distL="0" distR="0">
                  <wp:extent cx="447675" cy="266700"/>
                  <wp:effectExtent l="0" t="0" r="9525" b="0"/>
                  <wp:docPr id="142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47675" cy="266700"/>
                          </a:xfrm>
                          <a:prstGeom prst="rect">
                            <a:avLst/>
                          </a:prstGeom>
                          <a:noFill/>
                          <a:ln>
                            <a:noFill/>
                          </a:ln>
                        </pic:spPr>
                      </pic:pic>
                    </a:graphicData>
                  </a:graphic>
                </wp:inline>
              </w:drawing>
            </w:r>
          </w:p>
        </w:tc>
        <w:tc>
          <w:tcPr>
            <w:tcW w:w="175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highlight w:val="darkYellow"/>
              </w:rPr>
            </w:pPr>
            <w:r>
              <w:rPr>
                <w:rFonts w:cs="Arial"/>
                <w:sz w:val="16"/>
                <w:szCs w:val="16"/>
                <w:highlight w:val="darkYellow"/>
              </w:rPr>
              <w:t>(W201): Brake Pad</w:t>
            </w:r>
          </w:p>
          <w:p w:rsidR="002B4041" w:rsidRDefault="00F61483">
            <w:pPr>
              <w:spacing w:line="256" w:lineRule="auto"/>
              <w:jc w:val="center"/>
              <w:rPr>
                <w:rFonts w:cs="Arial"/>
                <w:sz w:val="16"/>
                <w:szCs w:val="16"/>
                <w:highlight w:val="darkYellow"/>
              </w:rPr>
            </w:pPr>
            <w:r>
              <w:rPr>
                <w:rFonts w:cs="Arial"/>
                <w:sz w:val="16"/>
                <w:szCs w:val="16"/>
                <w:highlight w:val="darkYellow"/>
              </w:rPr>
              <w:t>Wear</w:t>
            </w:r>
          </w:p>
          <w:p w:rsidR="002B4041" w:rsidRDefault="00F61483">
            <w:pPr>
              <w:spacing w:line="256" w:lineRule="auto"/>
              <w:jc w:val="center"/>
              <w:rPr>
                <w:rFonts w:cs="Arial"/>
                <w:sz w:val="16"/>
                <w:szCs w:val="16"/>
                <w:highlight w:val="darkYellow"/>
              </w:rPr>
            </w:pPr>
            <w:r>
              <w:rPr>
                <w:rFonts w:cs="Arial"/>
                <w:sz w:val="16"/>
                <w:szCs w:val="16"/>
                <w:highlight w:val="darkYellow"/>
              </w:rPr>
              <w:t>Service Now</w:t>
            </w:r>
          </w:p>
        </w:tc>
        <w:tc>
          <w:tcPr>
            <w:tcW w:w="4277" w:type="dxa"/>
            <w:tcBorders>
              <w:top w:val="single" w:sz="4" w:space="0" w:color="auto"/>
              <w:left w:val="single" w:sz="4" w:space="0" w:color="auto"/>
              <w:bottom w:val="single" w:sz="4" w:space="0" w:color="auto"/>
              <w:right w:val="single" w:sz="4" w:space="0" w:color="auto"/>
            </w:tcBorders>
            <w:vAlign w:val="center"/>
            <w:hideMark/>
          </w:tcPr>
          <w:p w:rsidR="002B4041" w:rsidRDefault="00F61483">
            <w:pPr>
              <w:spacing w:line="256" w:lineRule="auto"/>
              <w:jc w:val="center"/>
              <w:rPr>
                <w:rFonts w:cs="Arial"/>
                <w:sz w:val="16"/>
                <w:szCs w:val="16"/>
                <w:highlight w:val="darkYellow"/>
              </w:rPr>
            </w:pPr>
            <w:r>
              <w:rPr>
                <w:rFonts w:cs="Arial"/>
                <w:sz w:val="16"/>
                <w:szCs w:val="16"/>
                <w:highlight w:val="darkYellow"/>
              </w:rPr>
              <w:t>Brake_Pad_Wear_Telltale = ON</w:t>
            </w:r>
          </w:p>
          <w:p w:rsidR="002B4041" w:rsidRDefault="00F61483">
            <w:pPr>
              <w:spacing w:line="256" w:lineRule="auto"/>
              <w:jc w:val="center"/>
              <w:rPr>
                <w:rFonts w:cs="Arial"/>
                <w:sz w:val="16"/>
                <w:szCs w:val="16"/>
                <w:highlight w:val="darkYellow"/>
              </w:rPr>
            </w:pPr>
            <w:r>
              <w:rPr>
                <w:rFonts w:cs="Arial"/>
                <w:sz w:val="16"/>
                <w:szCs w:val="16"/>
                <w:highlight w:val="darkYellow"/>
              </w:rPr>
              <w:t>OR</w:t>
            </w:r>
          </w:p>
          <w:p w:rsidR="002B4041" w:rsidRDefault="00F61483">
            <w:pPr>
              <w:spacing w:line="256" w:lineRule="auto"/>
              <w:jc w:val="center"/>
              <w:rPr>
                <w:rFonts w:cs="Arial"/>
                <w:sz w:val="16"/>
                <w:szCs w:val="16"/>
                <w:highlight w:val="darkYellow"/>
              </w:rPr>
            </w:pPr>
            <w:r>
              <w:rPr>
                <w:rFonts w:cs="Arial"/>
                <w:sz w:val="16"/>
                <w:szCs w:val="16"/>
                <w:highlight w:val="darkYellow"/>
              </w:rPr>
              <w:t>BrkPad_Warn_MC_Status_Flag = Active</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13</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Unused</w:t>
            </w:r>
          </w:p>
        </w:tc>
        <w:tc>
          <w:tcPr>
            <w:tcW w:w="1236"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Not Defined at this time, always set to 0</w:t>
            </w:r>
          </w:p>
        </w:tc>
      </w:tr>
      <w:tr w:rsidR="002B4041" w:rsidTr="002B4041">
        <w:trPr>
          <w:jc w:val="center"/>
        </w:trPr>
        <w:tc>
          <w:tcPr>
            <w:tcW w:w="489"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12-0</w:t>
            </w:r>
          </w:p>
        </w:tc>
        <w:tc>
          <w:tcPr>
            <w:tcW w:w="181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Unused</w:t>
            </w:r>
          </w:p>
        </w:tc>
        <w:tc>
          <w:tcPr>
            <w:tcW w:w="1236"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p>
        </w:tc>
        <w:tc>
          <w:tcPr>
            <w:tcW w:w="1757" w:type="dxa"/>
            <w:tcBorders>
              <w:top w:val="single" w:sz="4" w:space="0" w:color="auto"/>
              <w:left w:val="single" w:sz="4" w:space="0" w:color="auto"/>
              <w:bottom w:val="single" w:sz="4" w:space="0" w:color="auto"/>
              <w:right w:val="single" w:sz="4" w:space="0" w:color="auto"/>
            </w:tcBorders>
          </w:tcPr>
          <w:p w:rsidR="002B4041" w:rsidRDefault="00F61483">
            <w:pPr>
              <w:spacing w:line="256" w:lineRule="auto"/>
              <w:jc w:val="center"/>
              <w:rPr>
                <w:rFonts w:cs="Arial"/>
                <w:sz w:val="16"/>
                <w:szCs w:val="16"/>
              </w:rPr>
            </w:pPr>
          </w:p>
        </w:tc>
        <w:tc>
          <w:tcPr>
            <w:tcW w:w="4277" w:type="dxa"/>
            <w:tcBorders>
              <w:top w:val="single" w:sz="4" w:space="0" w:color="auto"/>
              <w:left w:val="single" w:sz="4" w:space="0" w:color="auto"/>
              <w:bottom w:val="single" w:sz="4" w:space="0" w:color="auto"/>
              <w:right w:val="single" w:sz="4" w:space="0" w:color="auto"/>
            </w:tcBorders>
            <w:hideMark/>
          </w:tcPr>
          <w:p w:rsidR="002B4041" w:rsidRDefault="00F61483">
            <w:pPr>
              <w:spacing w:line="256" w:lineRule="auto"/>
              <w:jc w:val="center"/>
              <w:rPr>
                <w:rFonts w:cs="Arial"/>
                <w:sz w:val="16"/>
                <w:szCs w:val="16"/>
              </w:rPr>
            </w:pPr>
            <w:r>
              <w:rPr>
                <w:rFonts w:cs="Arial"/>
                <w:sz w:val="16"/>
                <w:szCs w:val="16"/>
              </w:rPr>
              <w:t>Not Defined at this time, always set to 0</w:t>
            </w:r>
          </w:p>
        </w:tc>
      </w:tr>
    </w:tbl>
    <w:p w:rsidR="00EC51A4" w:rsidRDefault="00F61483">
      <w:pPr>
        <w:jc w:val="center"/>
        <w:rPr>
          <w:rFonts w:cs="Arial"/>
        </w:rPr>
      </w:pPr>
    </w:p>
    <w:p w:rsidR="00D848F2" w:rsidRDefault="00F61483" w:rsidP="00D848F2">
      <w:pPr>
        <w:rPr>
          <w:rFonts w:cs="Arial"/>
        </w:rPr>
      </w:pPr>
      <w:r>
        <w:rPr>
          <w:rFonts w:cs="Arial"/>
        </w:rPr>
        <w:br w:type="page"/>
      </w:r>
    </w:p>
    <w:p w:rsidR="00280746" w:rsidRDefault="00F61483" w:rsidP="00D848F2">
      <w:pPr>
        <w:rPr>
          <w:rFonts w:cs="Arial"/>
        </w:rPr>
      </w:pPr>
    </w:p>
    <w:p w:rsidR="00406F39" w:rsidRDefault="00F61483" w:rsidP="00B9479B">
      <w:pPr>
        <w:pStyle w:val="Heading4"/>
      </w:pPr>
      <w:r w:rsidRPr="00B9479B">
        <w:t>F-REQ-297140/C-PID/DID TRUTH TABLE for DID $6022 and $6023 PTI Status for Safety Relevant Issues</w:t>
      </w:r>
    </w:p>
    <w:p w:rsidR="00AE06BC" w:rsidRPr="00AE06BC" w:rsidRDefault="00F61483"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74"/>
        <w:gridCol w:w="539"/>
        <w:gridCol w:w="1710"/>
        <w:gridCol w:w="1236"/>
        <w:gridCol w:w="2284"/>
        <w:gridCol w:w="4644"/>
      </w:tblGrid>
      <w:tr w:rsidR="000035B7" w:rsidTr="000035B7">
        <w:trPr>
          <w:tblHeader/>
          <w:jc w:val="center"/>
        </w:trPr>
        <w:tc>
          <w:tcPr>
            <w:tcW w:w="674" w:type="dxa"/>
            <w:tcBorders>
              <w:top w:val="single" w:sz="12" w:space="0" w:color="auto"/>
              <w:left w:val="single" w:sz="12" w:space="0" w:color="auto"/>
              <w:bottom w:val="single" w:sz="12" w:space="0" w:color="auto"/>
              <w:right w:val="single" w:sz="12" w:space="0" w:color="auto"/>
            </w:tcBorders>
            <w:hideMark/>
          </w:tcPr>
          <w:p w:rsidR="000035B7" w:rsidRDefault="00F61483">
            <w:pPr>
              <w:spacing w:line="256" w:lineRule="auto"/>
              <w:rPr>
                <w:rFonts w:cs="Arial"/>
              </w:rPr>
            </w:pPr>
            <w:r>
              <w:rPr>
                <w:rFonts w:cs="Arial"/>
              </w:rPr>
              <w:t>Byte</w:t>
            </w:r>
          </w:p>
        </w:tc>
        <w:tc>
          <w:tcPr>
            <w:tcW w:w="539" w:type="dxa"/>
            <w:tcBorders>
              <w:top w:val="single" w:sz="12" w:space="0" w:color="auto"/>
              <w:left w:val="single" w:sz="12" w:space="0" w:color="auto"/>
              <w:bottom w:val="single" w:sz="12" w:space="0" w:color="auto"/>
              <w:right w:val="single" w:sz="12" w:space="0" w:color="auto"/>
            </w:tcBorders>
            <w:hideMark/>
          </w:tcPr>
          <w:p w:rsidR="000035B7" w:rsidRDefault="00F61483">
            <w:pPr>
              <w:spacing w:line="256" w:lineRule="auto"/>
              <w:rPr>
                <w:rFonts w:cs="Arial"/>
              </w:rPr>
            </w:pPr>
            <w:r>
              <w:rPr>
                <w:rFonts w:cs="Arial"/>
              </w:rPr>
              <w:t>Bit</w:t>
            </w:r>
          </w:p>
        </w:tc>
        <w:tc>
          <w:tcPr>
            <w:tcW w:w="1710" w:type="dxa"/>
            <w:tcBorders>
              <w:top w:val="single" w:sz="12" w:space="0" w:color="auto"/>
              <w:left w:val="single" w:sz="12" w:space="0" w:color="auto"/>
              <w:bottom w:val="single" w:sz="12" w:space="0" w:color="auto"/>
              <w:right w:val="single" w:sz="12" w:space="0" w:color="auto"/>
            </w:tcBorders>
            <w:hideMark/>
          </w:tcPr>
          <w:p w:rsidR="000035B7" w:rsidRDefault="00F61483">
            <w:pPr>
              <w:spacing w:line="256" w:lineRule="auto"/>
              <w:rPr>
                <w:rFonts w:cs="Arial"/>
              </w:rPr>
            </w:pPr>
            <w:r>
              <w:rPr>
                <w:rFonts w:cs="Arial"/>
              </w:rPr>
              <w:t>Description</w:t>
            </w:r>
          </w:p>
        </w:tc>
        <w:tc>
          <w:tcPr>
            <w:tcW w:w="1236" w:type="dxa"/>
            <w:tcBorders>
              <w:top w:val="single" w:sz="12" w:space="0" w:color="auto"/>
              <w:left w:val="single" w:sz="12" w:space="0" w:color="auto"/>
              <w:bottom w:val="single" w:sz="12" w:space="0" w:color="auto"/>
              <w:right w:val="single" w:sz="12" w:space="0" w:color="auto"/>
            </w:tcBorders>
            <w:hideMark/>
          </w:tcPr>
          <w:p w:rsidR="000035B7" w:rsidRDefault="00F61483">
            <w:pPr>
              <w:spacing w:line="256" w:lineRule="auto"/>
              <w:rPr>
                <w:rFonts w:cs="Arial"/>
              </w:rPr>
            </w:pPr>
            <w:r>
              <w:rPr>
                <w:rFonts w:cs="Arial"/>
              </w:rPr>
              <w:t>Telltale</w:t>
            </w:r>
          </w:p>
        </w:tc>
        <w:tc>
          <w:tcPr>
            <w:tcW w:w="2284" w:type="dxa"/>
            <w:tcBorders>
              <w:top w:val="single" w:sz="12" w:space="0" w:color="auto"/>
              <w:left w:val="single" w:sz="12" w:space="0" w:color="auto"/>
              <w:bottom w:val="single" w:sz="12" w:space="0" w:color="auto"/>
              <w:right w:val="single" w:sz="12" w:space="0" w:color="auto"/>
            </w:tcBorders>
            <w:hideMark/>
          </w:tcPr>
          <w:p w:rsidR="000035B7" w:rsidRDefault="00F61483">
            <w:pPr>
              <w:spacing w:line="256" w:lineRule="auto"/>
              <w:rPr>
                <w:rFonts w:cs="Arial"/>
              </w:rPr>
            </w:pPr>
            <w:r>
              <w:rPr>
                <w:rFonts w:cs="Arial"/>
              </w:rPr>
              <w:t>Message Center Text</w:t>
            </w:r>
          </w:p>
        </w:tc>
        <w:tc>
          <w:tcPr>
            <w:tcW w:w="4644" w:type="dxa"/>
            <w:tcBorders>
              <w:top w:val="single" w:sz="12" w:space="0" w:color="auto"/>
              <w:left w:val="single" w:sz="12" w:space="0" w:color="auto"/>
              <w:bottom w:val="single" w:sz="12" w:space="0" w:color="auto"/>
              <w:right w:val="single" w:sz="12" w:space="0" w:color="auto"/>
            </w:tcBorders>
            <w:hideMark/>
          </w:tcPr>
          <w:p w:rsidR="000035B7" w:rsidRDefault="00F61483">
            <w:pPr>
              <w:spacing w:line="256" w:lineRule="auto"/>
              <w:rPr>
                <w:rFonts w:cs="Arial"/>
              </w:rPr>
            </w:pPr>
            <w:r>
              <w:rPr>
                <w:rFonts w:cs="Arial"/>
              </w:rPr>
              <w:t>Flag from related STSS section 1.3.5.1</w:t>
            </w:r>
          </w:p>
          <w:p w:rsidR="000035B7" w:rsidRDefault="00F61483">
            <w:pPr>
              <w:spacing w:line="256" w:lineRule="auto"/>
              <w:rPr>
                <w:rFonts w:cs="Arial"/>
              </w:rPr>
            </w:pPr>
            <w:r>
              <w:rPr>
                <w:rFonts w:cs="Arial"/>
              </w:rPr>
              <w:t xml:space="preserve">Set bit to 1 </w:t>
            </w:r>
            <w:r>
              <w:rPr>
                <w:rFonts w:cs="Arial"/>
              </w:rPr>
              <w:t>if any flag is "on" or "true" or "1")</w:t>
            </w:r>
          </w:p>
          <w:p w:rsidR="000035B7" w:rsidRDefault="00F61483">
            <w:pPr>
              <w:spacing w:line="256" w:lineRule="auto"/>
              <w:rPr>
                <w:rFonts w:cs="Arial"/>
              </w:rPr>
            </w:pPr>
            <w:r>
              <w:rPr>
                <w:rFonts w:cs="Arial"/>
              </w:rPr>
              <w:t>Set bit to 1 if feature is NA or not equipped</w:t>
            </w:r>
          </w:p>
          <w:p w:rsidR="000035B7" w:rsidRDefault="00F61483">
            <w:pPr>
              <w:spacing w:line="256" w:lineRule="auto"/>
              <w:rPr>
                <w:rFonts w:cs="Arial"/>
              </w:rPr>
            </w:pPr>
            <w:r>
              <w:rPr>
                <w:rFonts w:cs="Arial"/>
              </w:rPr>
              <w:t>Set bit to 0 only if feature is configured and no faults present</w:t>
            </w:r>
          </w:p>
        </w:tc>
      </w:tr>
      <w:tr w:rsidR="000035B7" w:rsidTr="000035B7">
        <w:trPr>
          <w:trHeight w:val="483"/>
          <w:jc w:val="center"/>
        </w:trPr>
        <w:tc>
          <w:tcPr>
            <w:tcW w:w="11087" w:type="dxa"/>
            <w:gridSpan w:val="6"/>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START DID $6022</w:t>
            </w:r>
          </w:p>
        </w:tc>
      </w:tr>
      <w:tr w:rsidR="000035B7" w:rsidTr="000035B7">
        <w:trPr>
          <w:trHeight w:val="483"/>
          <w:jc w:val="center"/>
        </w:trPr>
        <w:tc>
          <w:tcPr>
            <w:tcW w:w="67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1</w:t>
            </w: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7</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Static Bending Light</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(W540) Check Headlamp</w:t>
            </w:r>
          </w:p>
          <w:p w:rsidR="000035B7" w:rsidRDefault="00F61483">
            <w:pPr>
              <w:spacing w:line="256" w:lineRule="auto"/>
              <w:rPr>
                <w:rFonts w:cs="Arial"/>
              </w:rPr>
            </w:pPr>
            <w:r>
              <w:rPr>
                <w:rFonts w:cs="Arial"/>
              </w:rPr>
              <w:t>System</w:t>
            </w:r>
          </w:p>
          <w:p w:rsidR="000035B7" w:rsidRDefault="00F61483">
            <w:pPr>
              <w:spacing w:line="256" w:lineRule="auto"/>
              <w:rPr>
                <w:rFonts w:cs="Arial"/>
              </w:rPr>
            </w:pPr>
            <w:r>
              <w:rPr>
                <w:rFonts w:cs="Arial"/>
              </w:rPr>
              <w:t>See Manual</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 xml:space="preserve">If [(DExx Adaptive_Head_Lamps_Cfg == 0x1 (Enabled) OR </w:t>
            </w:r>
          </w:p>
          <w:p w:rsidR="000035B7" w:rsidRDefault="00F61483">
            <w:pPr>
              <w:spacing w:line="256" w:lineRule="auto"/>
              <w:rPr>
                <w:rFonts w:cs="Arial"/>
              </w:rPr>
            </w:pPr>
            <w:r>
              <w:rPr>
                <w:rFonts w:cs="Arial"/>
              </w:rPr>
              <w:t>DExx Adaptive_Head_Lamps_Traffic_Cfg == 0x1 (Enabled))</w:t>
            </w:r>
          </w:p>
          <w:p w:rsidR="000035B7" w:rsidRDefault="00F61483">
            <w:pPr>
              <w:spacing w:line="256" w:lineRule="auto"/>
              <w:rPr>
                <w:rFonts w:cs="Arial"/>
              </w:rPr>
            </w:pPr>
            <w:r>
              <w:rPr>
                <w:rFonts w:cs="Arial"/>
              </w:rPr>
              <w:t>AND Adaptive_Headlamp_MC_Status_Flag = Inactive]</w:t>
            </w:r>
          </w:p>
          <w:p w:rsidR="000035B7" w:rsidRDefault="00F61483">
            <w:pPr>
              <w:spacing w:line="256" w:lineRule="auto"/>
              <w:rPr>
                <w:rFonts w:cs="Arial"/>
              </w:rPr>
            </w:pPr>
            <w:r>
              <w:rPr>
                <w:rFonts w:cs="Arial"/>
              </w:rPr>
              <w:t>Then Set to “0”</w:t>
            </w:r>
          </w:p>
          <w:p w:rsidR="000035B7" w:rsidRDefault="00F61483">
            <w:pPr>
              <w:spacing w:line="256" w:lineRule="auto"/>
              <w:rPr>
                <w:rFonts w:cs="Arial"/>
              </w:rPr>
            </w:pPr>
            <w:r>
              <w:rPr>
                <w:rFonts w:cs="Arial"/>
              </w:rPr>
              <w:t>Else</w:t>
            </w:r>
          </w:p>
          <w:p w:rsidR="000035B7" w:rsidRDefault="00F61483">
            <w:pPr>
              <w:spacing w:line="256" w:lineRule="auto"/>
              <w:rPr>
                <w:rFonts w:cs="Arial"/>
              </w:rPr>
            </w:pPr>
            <w:r>
              <w:rPr>
                <w:rFonts w:cs="Arial"/>
              </w:rPr>
              <w:t>Set to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6</w:t>
            </w:r>
          </w:p>
        </w:tc>
        <w:tc>
          <w:tcPr>
            <w:tcW w:w="1710"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rPr>
            </w:pPr>
            <w:r>
              <w:rPr>
                <w:rFonts w:cs="Arial"/>
              </w:rPr>
              <w:t>Adaptive Cruise Control</w:t>
            </w:r>
          </w:p>
          <w:p w:rsidR="000035B7" w:rsidRDefault="00F61483">
            <w:pPr>
              <w:spacing w:line="256" w:lineRule="auto"/>
              <w:rPr>
                <w:rFonts w:cs="Arial"/>
              </w:rPr>
            </w:pPr>
          </w:p>
        </w:tc>
        <w:tc>
          <w:tcPr>
            <w:tcW w:w="1236"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bCs/>
              </w:rPr>
            </w:pPr>
          </w:p>
          <w:p w:rsidR="000035B7" w:rsidRDefault="001C2CF5" w:rsidP="001C2CF5">
            <w:pPr>
              <w:spacing w:line="256" w:lineRule="auto"/>
              <w:jc w:val="center"/>
              <w:rPr>
                <w:rFonts w:cs="Arial"/>
                <w:bCs/>
              </w:rPr>
            </w:pPr>
            <w:r>
              <w:rPr>
                <w:rFonts w:cs="Arial"/>
              </w:rPr>
              <w:object w:dxaOrig="495" w:dyaOrig="435">
                <v:shape id="5ee7a8710000dacb713bbde2" o:spid="_x0000_i1033" type="#_x0000_t75" style="width:24.75pt;height:21.75pt" o:ole="">
                  <v:imagedata r:id="rId32" o:title=""/>
                </v:shape>
                <o:OLEObject Type="Embed" ProgID="PBrush" ShapeID="5ee7a8710000dacb713bbde2" DrawAspect="Content" ObjectID="_1653731209" r:id="rId51"/>
              </w:object>
            </w:r>
          </w:p>
          <w:p w:rsidR="000035B7" w:rsidRDefault="00F61483">
            <w:pPr>
              <w:spacing w:line="256" w:lineRule="auto"/>
              <w:rPr>
                <w:rFonts w:cs="Arial"/>
                <w:bCs/>
              </w:rPr>
            </w:pP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lightGray"/>
              </w:rPr>
            </w:pPr>
            <w:r>
              <w:rPr>
                <w:rFonts w:cs="Arial"/>
                <w:bCs/>
                <w:highlight w:val="lightGray"/>
              </w:rPr>
              <w:t>(</w:t>
            </w:r>
            <w:r>
              <w:rPr>
                <w:rFonts w:cs="Arial"/>
                <w:highlight w:val="lightGray"/>
              </w:rPr>
              <w:t>W818)</w:t>
            </w:r>
          </w:p>
          <w:p w:rsidR="000035B7" w:rsidRDefault="00F61483">
            <w:pPr>
              <w:spacing w:line="256" w:lineRule="auto"/>
              <w:rPr>
                <w:rFonts w:cs="Arial"/>
                <w:highlight w:val="lightGray"/>
              </w:rPr>
            </w:pPr>
            <w:r>
              <w:rPr>
                <w:rFonts w:cs="Arial"/>
                <w:highlight w:val="lightGray"/>
              </w:rPr>
              <w:t>ADAPTIVE CRUISE UNAVAILABLE – FRONT SENSOR BLOCKED, (W814)</w:t>
            </w:r>
          </w:p>
          <w:p w:rsidR="000035B7" w:rsidRDefault="00F61483">
            <w:pPr>
              <w:spacing w:line="256" w:lineRule="auto"/>
              <w:rPr>
                <w:rFonts w:cs="Arial"/>
                <w:highlight w:val="lightGray"/>
              </w:rPr>
            </w:pPr>
            <w:r>
              <w:rPr>
                <w:rFonts w:cs="Arial"/>
                <w:highlight w:val="lightGray"/>
              </w:rPr>
              <w:t>CRUISE NOT AVAILABLE</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lightGray"/>
              </w:rPr>
            </w:pPr>
            <w:r>
              <w:rPr>
                <w:rFonts w:cs="Arial"/>
                <w:highlight w:val="lightGray"/>
              </w:rPr>
              <w:t>If (DExx Adaptive_Cruise_Cfg = = 0x1 (Enabled))</w:t>
            </w:r>
          </w:p>
          <w:p w:rsidR="000035B7" w:rsidRDefault="00F61483">
            <w:pPr>
              <w:spacing w:line="256" w:lineRule="auto"/>
              <w:rPr>
                <w:rFonts w:cs="Arial"/>
                <w:highlight w:val="lightGray"/>
              </w:rPr>
            </w:pPr>
            <w:r>
              <w:rPr>
                <w:rFonts w:cs="Arial"/>
                <w:highlight w:val="lightGray"/>
              </w:rPr>
              <w:t xml:space="preserve">     Set as per Bit 14 of DID $600E in table 1.0</w:t>
            </w:r>
          </w:p>
          <w:p w:rsidR="000035B7" w:rsidRDefault="00F61483">
            <w:pPr>
              <w:spacing w:line="256" w:lineRule="auto"/>
              <w:rPr>
                <w:rFonts w:cs="Arial"/>
                <w:highlight w:val="lightGray"/>
              </w:rPr>
            </w:pPr>
            <w:r>
              <w:rPr>
                <w:rFonts w:cs="Arial"/>
                <w:highlight w:val="lightGray"/>
              </w:rPr>
              <w:t>Else</w:t>
            </w:r>
          </w:p>
          <w:p w:rsidR="000035B7" w:rsidRDefault="00F61483">
            <w:pPr>
              <w:spacing w:line="256" w:lineRule="auto"/>
              <w:rPr>
                <w:rFonts w:cs="Arial"/>
                <w:highlight w:val="lightGray"/>
              </w:rPr>
            </w:pPr>
            <w:r>
              <w:rPr>
                <w:rFonts w:cs="Arial"/>
                <w:highlight w:val="lightGray"/>
              </w:rPr>
              <w:t xml:space="preserve">     Set to “1” since not equipped</w:t>
            </w:r>
          </w:p>
        </w:tc>
      </w:tr>
      <w:tr w:rsidR="000035B7" w:rsidTr="000035B7">
        <w:trPr>
          <w:trHeight w:val="467"/>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5</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Adaptive Spoiler</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 xml:space="preserve">Always </w:t>
            </w:r>
            <w:r>
              <w:rPr>
                <w:rFonts w:cs="Arial"/>
              </w:rPr>
              <w:t>“1”</w:t>
            </w:r>
          </w:p>
        </w:tc>
      </w:tr>
      <w:tr w:rsidR="000035B7" w:rsidTr="000035B7">
        <w:trPr>
          <w:trHeight w:val="440"/>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4</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trike/>
                <w:highlight w:val="yellow"/>
              </w:rPr>
            </w:pPr>
            <w:r>
              <w:rPr>
                <w:rFonts w:cs="Arial"/>
                <w:strike/>
                <w:highlight w:val="yellow"/>
              </w:rPr>
              <w:t xml:space="preserve">Adaptive Headlamps </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trike/>
                <w:highlight w:val="yellow"/>
              </w:rPr>
            </w:pPr>
            <w:r>
              <w:rPr>
                <w:rFonts w:cs="Arial"/>
                <w:strike/>
                <w:highlight w:val="yellow"/>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trike/>
                <w:highlight w:val="yellow"/>
              </w:rPr>
            </w:pPr>
            <w:r>
              <w:rPr>
                <w:rFonts w:cs="Arial"/>
                <w:strike/>
                <w:highlight w:val="yellow"/>
              </w:rPr>
              <w:t>(W540) Check Headlamp</w:t>
            </w:r>
          </w:p>
          <w:p w:rsidR="000035B7" w:rsidRDefault="00F61483">
            <w:pPr>
              <w:spacing w:line="256" w:lineRule="auto"/>
              <w:rPr>
                <w:rFonts w:cs="Arial"/>
                <w:strike/>
                <w:highlight w:val="yellow"/>
              </w:rPr>
            </w:pPr>
            <w:r>
              <w:rPr>
                <w:rFonts w:cs="Arial"/>
                <w:strike/>
                <w:highlight w:val="yellow"/>
              </w:rPr>
              <w:t>System</w:t>
            </w:r>
          </w:p>
          <w:p w:rsidR="000035B7" w:rsidRDefault="00F61483">
            <w:pPr>
              <w:spacing w:line="256" w:lineRule="auto"/>
              <w:rPr>
                <w:rFonts w:cs="Arial"/>
                <w:strike/>
                <w:highlight w:val="yellow"/>
              </w:rPr>
            </w:pPr>
            <w:r>
              <w:rPr>
                <w:rFonts w:cs="Arial"/>
                <w:strike/>
                <w:highlight w:val="yellow"/>
              </w:rPr>
              <w:t xml:space="preserve">See Manual </w:t>
            </w:r>
          </w:p>
        </w:tc>
        <w:tc>
          <w:tcPr>
            <w:tcW w:w="4644"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strike/>
                <w:highlight w:val="yellow"/>
              </w:rPr>
            </w:pPr>
            <w:r>
              <w:rPr>
                <w:rFonts w:cs="Arial"/>
                <w:highlight w:val="yellow"/>
              </w:rPr>
              <w:t>Always “1”</w:t>
            </w:r>
          </w:p>
          <w:p w:rsidR="000035B7" w:rsidRDefault="00F61483">
            <w:pPr>
              <w:spacing w:line="256" w:lineRule="auto"/>
              <w:rPr>
                <w:rFonts w:cs="Arial"/>
                <w:strike/>
                <w:highlight w:val="yellow"/>
              </w:rPr>
            </w:pPr>
          </w:p>
          <w:p w:rsidR="000035B7" w:rsidRDefault="00F61483">
            <w:pPr>
              <w:spacing w:line="256" w:lineRule="auto"/>
              <w:rPr>
                <w:rFonts w:cs="Arial"/>
                <w:strike/>
                <w:highlight w:val="yellow"/>
              </w:rPr>
            </w:pPr>
            <w:r>
              <w:rPr>
                <w:rFonts w:cs="Arial"/>
                <w:strike/>
                <w:highlight w:val="yellow"/>
              </w:rPr>
              <w:t xml:space="preserve">If [(DExx Adaptive_Head_Lamps_Cfg == 0x1 (Enabled) OR </w:t>
            </w:r>
          </w:p>
          <w:p w:rsidR="000035B7" w:rsidRDefault="00F61483">
            <w:pPr>
              <w:spacing w:line="256" w:lineRule="auto"/>
              <w:rPr>
                <w:rFonts w:cs="Arial"/>
                <w:strike/>
                <w:highlight w:val="yellow"/>
              </w:rPr>
            </w:pPr>
            <w:r>
              <w:rPr>
                <w:rFonts w:cs="Arial"/>
                <w:strike/>
                <w:highlight w:val="yellow"/>
              </w:rPr>
              <w:t>DExx Adaptive_Head_Lamps_Traffic_Cfg == 0x1 (Enabled))</w:t>
            </w:r>
          </w:p>
          <w:p w:rsidR="000035B7" w:rsidRDefault="00F61483">
            <w:pPr>
              <w:spacing w:line="256" w:lineRule="auto"/>
              <w:rPr>
                <w:rFonts w:cs="Arial"/>
                <w:strike/>
                <w:highlight w:val="yellow"/>
              </w:rPr>
            </w:pPr>
            <w:r>
              <w:rPr>
                <w:rFonts w:cs="Arial"/>
                <w:strike/>
                <w:highlight w:val="yellow"/>
              </w:rPr>
              <w:t xml:space="preserve">AND </w:t>
            </w:r>
            <w:r>
              <w:rPr>
                <w:rFonts w:cs="Arial"/>
                <w:strike/>
                <w:highlight w:val="yellow"/>
              </w:rPr>
              <w:t>Adaptive_Headlamp_MC_Status_Flag = Inactive]</w:t>
            </w:r>
          </w:p>
          <w:p w:rsidR="000035B7" w:rsidRDefault="00F61483">
            <w:pPr>
              <w:spacing w:line="256" w:lineRule="auto"/>
              <w:rPr>
                <w:rFonts w:cs="Arial"/>
                <w:strike/>
                <w:highlight w:val="yellow"/>
              </w:rPr>
            </w:pPr>
            <w:r>
              <w:rPr>
                <w:rFonts w:cs="Arial"/>
                <w:strike/>
                <w:highlight w:val="yellow"/>
              </w:rPr>
              <w:t>Then Set to “0”</w:t>
            </w:r>
          </w:p>
          <w:p w:rsidR="000035B7" w:rsidRDefault="00F61483">
            <w:pPr>
              <w:spacing w:line="256" w:lineRule="auto"/>
              <w:rPr>
                <w:rFonts w:cs="Arial"/>
                <w:strike/>
                <w:highlight w:val="yellow"/>
              </w:rPr>
            </w:pPr>
            <w:r>
              <w:rPr>
                <w:rFonts w:cs="Arial"/>
                <w:strike/>
                <w:highlight w:val="yellow"/>
              </w:rPr>
              <w:t>Else</w:t>
            </w:r>
          </w:p>
          <w:p w:rsidR="000035B7" w:rsidRDefault="00F61483">
            <w:pPr>
              <w:spacing w:line="256" w:lineRule="auto"/>
              <w:rPr>
                <w:rFonts w:cs="Arial"/>
                <w:strike/>
                <w:highlight w:val="yellow"/>
              </w:rPr>
            </w:pPr>
            <w:r>
              <w:rPr>
                <w:rFonts w:cs="Arial"/>
                <w:strike/>
                <w:highlight w:val="yellow"/>
              </w:rPr>
              <w:t>Set to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3</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Airbag</w:t>
            </w:r>
          </w:p>
        </w:tc>
        <w:tc>
          <w:tcPr>
            <w:tcW w:w="1236" w:type="dxa"/>
            <w:tcBorders>
              <w:top w:val="single" w:sz="4" w:space="0" w:color="auto"/>
              <w:left w:val="single" w:sz="4" w:space="0" w:color="auto"/>
              <w:bottom w:val="single" w:sz="4" w:space="0" w:color="auto"/>
              <w:right w:val="single" w:sz="4" w:space="0" w:color="auto"/>
            </w:tcBorders>
            <w:vAlign w:val="center"/>
          </w:tcPr>
          <w:p w:rsidR="000035B7" w:rsidRDefault="00F61483" w:rsidP="001C2CF5">
            <w:pPr>
              <w:spacing w:line="256" w:lineRule="auto"/>
              <w:jc w:val="center"/>
              <w:rPr>
                <w:rFonts w:cs="Arial"/>
              </w:rPr>
            </w:pPr>
            <w:r>
              <w:rPr>
                <w:noProof/>
              </w:rPr>
              <w:drawing>
                <wp:anchor distT="0" distB="0" distL="114300" distR="114300" simplePos="0" relativeHeight="251659264" behindDoc="0" locked="0" layoutInCell="1" allowOverlap="1">
                  <wp:simplePos x="0" y="0"/>
                  <wp:positionH relativeFrom="column">
                    <wp:posOffset>144145</wp:posOffset>
                  </wp:positionH>
                  <wp:positionV relativeFrom="paragraph">
                    <wp:posOffset>26670</wp:posOffset>
                  </wp:positionV>
                  <wp:extent cx="285750" cy="285750"/>
                  <wp:effectExtent l="0" t="0" r="0" b="0"/>
                  <wp:wrapNone/>
                  <wp:docPr id="1500"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85750" cy="285750"/>
                          </a:xfrm>
                          <a:prstGeom prst="rect">
                            <a:avLst/>
                          </a:prstGeom>
                          <a:noFill/>
                        </pic:spPr>
                      </pic:pic>
                    </a:graphicData>
                  </a:graphic>
                  <wp14:sizeRelH relativeFrom="page">
                    <wp14:pctWidth>0</wp14:pctWidth>
                  </wp14:sizeRelH>
                  <wp14:sizeRelV relativeFrom="page">
                    <wp14:pctHeight>0</wp14:pctHeight>
                  </wp14:sizeRelV>
                </wp:anchor>
              </w:drawing>
            </w:r>
          </w:p>
          <w:p w:rsidR="000035B7" w:rsidRDefault="00F61483">
            <w:pPr>
              <w:spacing w:line="256" w:lineRule="auto"/>
              <w:rPr>
                <w:rFonts w:cs="Arial"/>
              </w:rPr>
            </w:pPr>
          </w:p>
          <w:p w:rsidR="000035B7" w:rsidRDefault="00F61483">
            <w:pPr>
              <w:spacing w:line="256" w:lineRule="auto"/>
              <w:rPr>
                <w:rFonts w:cs="Arial"/>
              </w:rPr>
            </w:pPr>
          </w:p>
          <w:p w:rsidR="000035B7" w:rsidRDefault="00F61483">
            <w:pPr>
              <w:spacing w:line="256" w:lineRule="auto"/>
              <w:rPr>
                <w:rFonts w:cs="Arial"/>
              </w:rPr>
            </w:pPr>
            <w:r>
              <w:rPr>
                <w:rFonts w:cs="Arial"/>
              </w:rPr>
              <w:t xml:space="preserve">Yellow </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None</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 xml:space="preserve">Refer to </w:t>
            </w:r>
            <w:r>
              <w:rPr>
                <w:rFonts w:cs="Arial"/>
                <w:highlight w:val="lightGray"/>
              </w:rPr>
              <w:t>Bit 30</w:t>
            </w:r>
            <w:r>
              <w:rPr>
                <w:rFonts w:cs="Arial"/>
              </w:rPr>
              <w:t xml:space="preserve"> of DID $600E in table 1.0</w:t>
            </w:r>
          </w:p>
        </w:tc>
      </w:tr>
      <w:tr w:rsidR="000035B7" w:rsidTr="000035B7">
        <w:trPr>
          <w:trHeight w:val="440"/>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2</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Active Headrest</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Always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shd w:val="clear" w:color="auto" w:fill="E6E6E6"/>
              </w:rPr>
            </w:pPr>
            <w:r>
              <w:rPr>
                <w:rFonts w:cs="Arial"/>
                <w:shd w:val="clear" w:color="auto" w:fill="FFFFFF"/>
              </w:rPr>
              <w:t>Active Hood/Pedestrian Protection</w:t>
            </w:r>
          </w:p>
          <w:p w:rsidR="000035B7" w:rsidRDefault="00F61483">
            <w:pPr>
              <w:spacing w:line="256" w:lineRule="auto"/>
              <w:rPr>
                <w:rFonts w:cs="Arial"/>
                <w:shd w:val="clear" w:color="auto" w:fill="E6E6E6"/>
              </w:rPr>
            </w:pP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Always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strike/>
                <w:shd w:val="clear" w:color="auto" w:fill="FFFFFF"/>
              </w:rPr>
            </w:pPr>
            <w:r>
              <w:rPr>
                <w:rFonts w:cs="Arial"/>
                <w:shd w:val="clear" w:color="auto" w:fill="FFFFFF"/>
              </w:rPr>
              <w:t xml:space="preserve">Hill </w:t>
            </w:r>
            <w:r>
              <w:rPr>
                <w:rFonts w:cs="Arial"/>
                <w:shd w:val="clear" w:color="auto" w:fill="FFFFFF"/>
              </w:rPr>
              <w:t>Start Assist</w:t>
            </w:r>
          </w:p>
          <w:p w:rsidR="000035B7" w:rsidRDefault="00F61483">
            <w:pPr>
              <w:spacing w:line="256" w:lineRule="auto"/>
              <w:rPr>
                <w:rFonts w:cs="Arial"/>
                <w:shd w:val="clear" w:color="auto" w:fill="FFFFFF"/>
              </w:rPr>
            </w:pPr>
          </w:p>
          <w:p w:rsidR="000035B7" w:rsidRDefault="00F61483">
            <w:pPr>
              <w:spacing w:line="256" w:lineRule="auto"/>
              <w:rPr>
                <w:rFonts w:cs="Arial"/>
                <w:shd w:val="clear" w:color="auto" w:fill="FFFFFF"/>
              </w:rPr>
            </w:pPr>
          </w:p>
          <w:p w:rsidR="000035B7" w:rsidRDefault="00F61483">
            <w:pPr>
              <w:spacing w:line="256" w:lineRule="auto"/>
              <w:rPr>
                <w:rFonts w:cs="Arial"/>
                <w:shd w:val="clear" w:color="auto" w:fill="E6E6E6"/>
              </w:rPr>
            </w:pP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None</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 xml:space="preserve"> (W1429)  Hill start assist not available</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If (DExx Hill_Start_Assist_Cfg == 0x1 (Enabled))</w:t>
            </w:r>
          </w:p>
          <w:p w:rsidR="000035B7" w:rsidRDefault="00F61483">
            <w:pPr>
              <w:spacing w:line="256" w:lineRule="auto"/>
              <w:rPr>
                <w:rFonts w:cs="Arial"/>
              </w:rPr>
            </w:pPr>
            <w:r>
              <w:rPr>
                <w:rFonts w:cs="Arial"/>
              </w:rPr>
              <w:t xml:space="preserve">     Set as per Bit 22 of DID $600F in table 1.0</w:t>
            </w:r>
          </w:p>
          <w:p w:rsidR="000035B7" w:rsidRDefault="00F61483">
            <w:pPr>
              <w:spacing w:line="256" w:lineRule="auto"/>
              <w:rPr>
                <w:rFonts w:cs="Arial"/>
              </w:rPr>
            </w:pPr>
            <w:r>
              <w:rPr>
                <w:rFonts w:cs="Arial"/>
              </w:rPr>
              <w:t>Else</w:t>
            </w:r>
          </w:p>
          <w:p w:rsidR="000035B7" w:rsidRDefault="00F61483">
            <w:pPr>
              <w:spacing w:line="256" w:lineRule="auto"/>
              <w:rPr>
                <w:rFonts w:cs="Arial"/>
              </w:rPr>
            </w:pPr>
            <w:r>
              <w:rPr>
                <w:rFonts w:cs="Arial"/>
              </w:rPr>
              <w:t xml:space="preserve">     Set to “1” since not equipped</w:t>
            </w:r>
          </w:p>
        </w:tc>
      </w:tr>
      <w:tr w:rsidR="000035B7" w:rsidTr="000035B7">
        <w:trPr>
          <w:trHeight w:val="467"/>
          <w:jc w:val="center"/>
        </w:trPr>
        <w:tc>
          <w:tcPr>
            <w:tcW w:w="67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lastRenderedPageBreak/>
              <w:t>2</w:t>
            </w: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7</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hd w:val="clear" w:color="auto" w:fill="FFFFFF"/>
              </w:rPr>
            </w:pPr>
            <w:r>
              <w:rPr>
                <w:rFonts w:cs="Arial"/>
                <w:shd w:val="clear" w:color="auto" w:fill="FFFFFF"/>
              </w:rPr>
              <w:t>Automatic Headlamp Leveling</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bCs/>
                <w:noProof/>
              </w:rPr>
            </w:pPr>
            <w:r>
              <w:rPr>
                <w:rFonts w:cs="Arial"/>
                <w:bCs/>
                <w:noProof/>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hd w:val="clear" w:color="auto" w:fill="FFFFFF"/>
              </w:rPr>
            </w:pPr>
            <w:r>
              <w:rPr>
                <w:rFonts w:cs="Arial"/>
                <w:shd w:val="clear" w:color="auto" w:fill="FFFFFF"/>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 xml:space="preserve">Set same as </w:t>
            </w:r>
            <w:r>
              <w:rPr>
                <w:rFonts w:cs="Arial"/>
                <w:highlight w:val="green"/>
              </w:rPr>
              <w:t>DID $6023, Byte 3</w:t>
            </w:r>
            <w:r>
              <w:rPr>
                <w:rFonts w:cs="Arial"/>
              </w:rPr>
              <w:t>, Bit 4 (Adaptive Headlamps)</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6</w:t>
            </w:r>
          </w:p>
        </w:tc>
        <w:tc>
          <w:tcPr>
            <w:tcW w:w="1710"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highlight w:val="yellow"/>
                <w:shd w:val="clear" w:color="auto" w:fill="FFFFFF"/>
              </w:rPr>
            </w:pPr>
          </w:p>
          <w:p w:rsidR="000035B7" w:rsidRDefault="00F61483">
            <w:pPr>
              <w:spacing w:line="256" w:lineRule="auto"/>
              <w:rPr>
                <w:rFonts w:cs="Arial"/>
                <w:highlight w:val="darkYellow"/>
                <w:shd w:val="clear" w:color="auto" w:fill="FFFFFF"/>
              </w:rPr>
            </w:pPr>
            <w:r>
              <w:rPr>
                <w:rFonts w:cs="Arial"/>
                <w:highlight w:val="darkYellow"/>
                <w:shd w:val="clear" w:color="auto" w:fill="FFFFFF"/>
              </w:rPr>
              <w:t>Forward Collision Warning</w:t>
            </w:r>
          </w:p>
          <w:p w:rsidR="000035B7" w:rsidRDefault="00F61483">
            <w:pPr>
              <w:spacing w:line="256" w:lineRule="auto"/>
              <w:rPr>
                <w:rFonts w:cs="Arial"/>
                <w:highlight w:val="yellow"/>
                <w:shd w:val="clear" w:color="auto" w:fill="FFFFFF"/>
              </w:rPr>
            </w:pPr>
          </w:p>
          <w:p w:rsidR="000035B7" w:rsidRDefault="00F61483">
            <w:pPr>
              <w:spacing w:line="256" w:lineRule="auto"/>
              <w:rPr>
                <w:rFonts w:cs="Arial"/>
                <w:highlight w:val="yellow"/>
                <w:shd w:val="clear" w:color="auto" w:fill="FFFFFF"/>
              </w:rPr>
            </w:pPr>
          </w:p>
          <w:p w:rsidR="000035B7" w:rsidRDefault="00F61483">
            <w:pPr>
              <w:spacing w:line="256" w:lineRule="auto"/>
              <w:rPr>
                <w:rFonts w:cs="Arial"/>
                <w:highlight w:val="yellow"/>
                <w:shd w:val="clear" w:color="auto" w:fill="FFFFFF"/>
              </w:rPr>
            </w:pPr>
          </w:p>
          <w:p w:rsidR="000035B7" w:rsidRDefault="00F61483">
            <w:pPr>
              <w:spacing w:line="256" w:lineRule="auto"/>
              <w:rPr>
                <w:rFonts w:cs="Arial"/>
                <w:highlight w:val="yellow"/>
                <w:shd w:val="clear" w:color="auto" w:fill="FFFFFF"/>
              </w:rPr>
            </w:pPr>
          </w:p>
          <w:p w:rsidR="000035B7" w:rsidRDefault="00F61483">
            <w:pPr>
              <w:spacing w:line="256" w:lineRule="auto"/>
              <w:rPr>
                <w:rFonts w:cs="Arial"/>
                <w:strike/>
                <w:shd w:val="clear" w:color="auto" w:fill="FFFFFF"/>
              </w:rPr>
            </w:pPr>
            <w:r>
              <w:rPr>
                <w:rFonts w:cs="Arial"/>
                <w:strike/>
                <w:highlight w:val="darkYellow"/>
                <w:shd w:val="clear" w:color="auto" w:fill="FFFFFF"/>
              </w:rPr>
              <w:t>Active City Stop</w:t>
            </w:r>
          </w:p>
          <w:p w:rsidR="000035B7" w:rsidRDefault="00F61483">
            <w:pPr>
              <w:spacing w:line="256" w:lineRule="auto"/>
              <w:rPr>
                <w:rFonts w:cs="Arial"/>
                <w:shd w:val="clear" w:color="auto" w:fill="FFFFFF"/>
              </w:rPr>
            </w:pPr>
          </w:p>
        </w:tc>
        <w:tc>
          <w:tcPr>
            <w:tcW w:w="1236"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bCs/>
              </w:rPr>
            </w:pPr>
          </w:p>
          <w:p w:rsidR="000035B7" w:rsidRDefault="00F61483" w:rsidP="001C2CF5">
            <w:pPr>
              <w:spacing w:line="256" w:lineRule="auto"/>
              <w:jc w:val="center"/>
              <w:rPr>
                <w:rFonts w:cs="Arial"/>
                <w:bCs/>
                <w:highlight w:val="yellow"/>
              </w:rPr>
            </w:pPr>
            <w:r>
              <w:rPr>
                <w:rFonts w:eastAsia="MS Mincho" w:cs="Arial"/>
                <w:noProof/>
              </w:rPr>
              <w:drawing>
                <wp:inline distT="0" distB="0" distL="0" distR="0">
                  <wp:extent cx="561975" cy="552450"/>
                  <wp:effectExtent l="0" t="0" r="9525" b="0"/>
                  <wp:docPr id="1501"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561975" cy="552450"/>
                          </a:xfrm>
                          <a:prstGeom prst="rect">
                            <a:avLst/>
                          </a:prstGeom>
                          <a:noFill/>
                          <a:ln>
                            <a:noFill/>
                          </a:ln>
                        </pic:spPr>
                      </pic:pic>
                    </a:graphicData>
                  </a:graphic>
                </wp:inline>
              </w:drawing>
            </w:r>
          </w:p>
        </w:tc>
        <w:tc>
          <w:tcPr>
            <w:tcW w:w="2284"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sz w:val="18"/>
                <w:szCs w:val="18"/>
                <w:highlight w:val="darkYellow"/>
              </w:rPr>
            </w:pPr>
            <w:r>
              <w:rPr>
                <w:rFonts w:cs="Arial"/>
                <w:sz w:val="18"/>
                <w:szCs w:val="18"/>
                <w:highlight w:val="darkYellow"/>
              </w:rPr>
              <w:t xml:space="preserve">(W3298): FCW_BLOCK (0x3): "PRE-COLLISION ASSIST UNAVAILABLE – FRONT SENSOR BLOCKED" </w:t>
            </w:r>
          </w:p>
          <w:p w:rsidR="000035B7" w:rsidRDefault="00F61483">
            <w:pPr>
              <w:spacing w:line="256" w:lineRule="auto"/>
              <w:rPr>
                <w:rFonts w:cs="Arial"/>
                <w:sz w:val="18"/>
                <w:szCs w:val="18"/>
                <w:highlight w:val="darkYellow"/>
              </w:rPr>
            </w:pPr>
          </w:p>
          <w:p w:rsidR="000035B7" w:rsidRDefault="00F61483">
            <w:pPr>
              <w:spacing w:line="256" w:lineRule="auto"/>
              <w:rPr>
                <w:rFonts w:cs="Arial"/>
                <w:sz w:val="18"/>
                <w:szCs w:val="18"/>
              </w:rPr>
            </w:pPr>
            <w:r>
              <w:rPr>
                <w:rFonts w:cs="Arial"/>
                <w:sz w:val="18"/>
                <w:szCs w:val="18"/>
                <w:highlight w:val="darkYellow"/>
              </w:rPr>
              <w:t>(W3297): FCW_NA (0x4): "PRE-COLLISION ASSIST NOT AVAILABLE"</w:t>
            </w:r>
          </w:p>
          <w:p w:rsidR="000035B7" w:rsidRDefault="00F61483">
            <w:pPr>
              <w:spacing w:line="256" w:lineRule="auto"/>
              <w:rPr>
                <w:rFonts w:cs="Arial"/>
                <w:highlight w:val="yellow"/>
              </w:rPr>
            </w:pPr>
          </w:p>
          <w:p w:rsidR="000035B7" w:rsidRDefault="00F61483">
            <w:pPr>
              <w:spacing w:line="256" w:lineRule="auto"/>
              <w:rPr>
                <w:rFonts w:cs="Arial"/>
                <w:strike/>
                <w:highlight w:val="darkYellow"/>
              </w:rPr>
            </w:pPr>
            <w:r>
              <w:rPr>
                <w:rFonts w:cs="Arial"/>
                <w:strike/>
                <w:highlight w:val="darkYellow"/>
              </w:rPr>
              <w:t>(W1712) Active City Stop</w:t>
            </w:r>
          </w:p>
          <w:p w:rsidR="000035B7" w:rsidRDefault="00F61483">
            <w:pPr>
              <w:spacing w:line="256" w:lineRule="auto"/>
              <w:rPr>
                <w:rFonts w:cs="Arial"/>
                <w:highlight w:val="yellow"/>
              </w:rPr>
            </w:pPr>
            <w:r>
              <w:rPr>
                <w:rFonts w:cs="Arial"/>
                <w:strike/>
                <w:highlight w:val="darkYellow"/>
              </w:rPr>
              <w:t>Malfunction</w:t>
            </w:r>
          </w:p>
        </w:tc>
        <w:tc>
          <w:tcPr>
            <w:tcW w:w="4644"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highlight w:val="darkYellow"/>
              </w:rPr>
            </w:pPr>
            <w:r>
              <w:rPr>
                <w:rFonts w:cs="Arial"/>
                <w:highlight w:val="darkYellow"/>
              </w:rPr>
              <w:t>If (DExx FCW_Cfg == 0x1 (Enabled))</w:t>
            </w:r>
          </w:p>
          <w:p w:rsidR="000035B7" w:rsidRDefault="00F61483">
            <w:pPr>
              <w:spacing w:line="256" w:lineRule="auto"/>
              <w:rPr>
                <w:rFonts w:cs="Arial"/>
                <w:highlight w:val="darkYellow"/>
              </w:rPr>
            </w:pPr>
            <w:r>
              <w:rPr>
                <w:rFonts w:cs="Arial"/>
                <w:highlight w:val="darkYellow"/>
              </w:rPr>
              <w:t xml:space="preserve">     Set as per Bit 0 of DID $600E in table 1.0</w:t>
            </w:r>
          </w:p>
          <w:p w:rsidR="000035B7" w:rsidRDefault="00F61483">
            <w:pPr>
              <w:spacing w:line="256" w:lineRule="auto"/>
              <w:rPr>
                <w:rFonts w:cs="Arial"/>
                <w:highlight w:val="darkYellow"/>
              </w:rPr>
            </w:pPr>
            <w:r>
              <w:rPr>
                <w:rFonts w:cs="Arial"/>
                <w:highlight w:val="darkYellow"/>
              </w:rPr>
              <w:t>Else</w:t>
            </w:r>
          </w:p>
          <w:p w:rsidR="000035B7" w:rsidRDefault="00F61483">
            <w:pPr>
              <w:spacing w:line="256" w:lineRule="auto"/>
              <w:rPr>
                <w:rFonts w:cs="Arial"/>
              </w:rPr>
            </w:pPr>
            <w:r>
              <w:rPr>
                <w:rFonts w:cs="Arial"/>
                <w:highlight w:val="darkYellow"/>
              </w:rPr>
              <w:t xml:space="preserve">     Set to “1” since not equipped</w:t>
            </w:r>
          </w:p>
          <w:p w:rsidR="000035B7" w:rsidRDefault="00F61483">
            <w:pPr>
              <w:spacing w:line="256" w:lineRule="auto"/>
              <w:rPr>
                <w:rFonts w:cs="Arial"/>
              </w:rPr>
            </w:pPr>
          </w:p>
          <w:p w:rsidR="000035B7" w:rsidRDefault="00F61483">
            <w:pPr>
              <w:spacing w:line="256" w:lineRule="auto"/>
              <w:rPr>
                <w:rFonts w:cs="Arial"/>
              </w:rPr>
            </w:pPr>
          </w:p>
          <w:p w:rsidR="000035B7" w:rsidRDefault="00F61483">
            <w:pPr>
              <w:spacing w:line="256" w:lineRule="auto"/>
              <w:rPr>
                <w:rFonts w:cs="Arial"/>
                <w:strike/>
                <w:highlight w:val="darkYellow"/>
              </w:rPr>
            </w:pPr>
            <w:r>
              <w:rPr>
                <w:rFonts w:cs="Arial"/>
                <w:strike/>
                <w:highlight w:val="darkYellow"/>
              </w:rPr>
              <w:t>If (DExx City_Safety_Cfg == 0x1 (Enabled))</w:t>
            </w:r>
          </w:p>
          <w:p w:rsidR="000035B7" w:rsidRDefault="00F61483">
            <w:pPr>
              <w:spacing w:line="256" w:lineRule="auto"/>
              <w:rPr>
                <w:rFonts w:cs="Arial"/>
                <w:strike/>
                <w:highlight w:val="darkYellow"/>
              </w:rPr>
            </w:pPr>
            <w:r>
              <w:rPr>
                <w:rFonts w:cs="Arial"/>
                <w:strike/>
                <w:highlight w:val="darkYellow"/>
              </w:rPr>
              <w:t xml:space="preserve">     Set to “0” if Lscmbb_Blck_MC_Status_Flag = Inactive</w:t>
            </w:r>
          </w:p>
          <w:p w:rsidR="000035B7" w:rsidRDefault="00F61483">
            <w:pPr>
              <w:spacing w:line="256" w:lineRule="auto"/>
              <w:rPr>
                <w:rFonts w:cs="Arial"/>
                <w:strike/>
                <w:highlight w:val="darkYellow"/>
              </w:rPr>
            </w:pPr>
            <w:r>
              <w:rPr>
                <w:rFonts w:cs="Arial"/>
                <w:strike/>
                <w:highlight w:val="darkYellow"/>
              </w:rPr>
              <w:t>Else</w:t>
            </w:r>
          </w:p>
          <w:p w:rsidR="000035B7" w:rsidRDefault="00F61483">
            <w:pPr>
              <w:spacing w:line="256" w:lineRule="auto"/>
              <w:rPr>
                <w:rFonts w:cs="Arial"/>
                <w:strike/>
                <w:highlight w:val="darkYellow"/>
              </w:rPr>
            </w:pPr>
            <w:r>
              <w:rPr>
                <w:rFonts w:cs="Arial"/>
                <w:strike/>
                <w:highlight w:val="darkYellow"/>
              </w:rPr>
              <w:t xml:space="preserve">     Set to “1” since not equipped or faulted </w:t>
            </w:r>
          </w:p>
          <w:p w:rsidR="000035B7" w:rsidRDefault="00F61483">
            <w:pPr>
              <w:spacing w:line="256" w:lineRule="auto"/>
              <w:rPr>
                <w:rFonts w:cs="Arial"/>
              </w:rPr>
            </w:pPr>
          </w:p>
        </w:tc>
      </w:tr>
      <w:tr w:rsidR="000035B7" w:rsidTr="000035B7">
        <w:trPr>
          <w:trHeight w:val="818"/>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5</w:t>
            </w:r>
          </w:p>
        </w:tc>
        <w:tc>
          <w:tcPr>
            <w:tcW w:w="1710"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shd w:val="clear" w:color="auto" w:fill="FFFFFF"/>
              </w:rPr>
            </w:pPr>
            <w:r>
              <w:rPr>
                <w:rFonts w:cs="Arial"/>
                <w:shd w:val="clear" w:color="auto" w:fill="FFFFFF"/>
              </w:rPr>
              <w:t>Anti-Locking Brake System</w:t>
            </w:r>
          </w:p>
          <w:p w:rsidR="000035B7" w:rsidRDefault="00F61483">
            <w:pPr>
              <w:spacing w:line="256" w:lineRule="auto"/>
              <w:rPr>
                <w:rFonts w:cs="Arial"/>
                <w:shd w:val="clear" w:color="auto" w:fill="FFFFFF"/>
              </w:rPr>
            </w:pPr>
          </w:p>
        </w:tc>
        <w:tc>
          <w:tcPr>
            <w:tcW w:w="1236" w:type="dxa"/>
            <w:tcBorders>
              <w:top w:val="single" w:sz="4" w:space="0" w:color="auto"/>
              <w:left w:val="single" w:sz="4" w:space="0" w:color="auto"/>
              <w:bottom w:val="single" w:sz="4" w:space="0" w:color="auto"/>
              <w:right w:val="single" w:sz="4" w:space="0" w:color="auto"/>
            </w:tcBorders>
            <w:vAlign w:val="center"/>
          </w:tcPr>
          <w:p w:rsidR="000035B7" w:rsidRDefault="00F61483" w:rsidP="001C2CF5">
            <w:pPr>
              <w:spacing w:line="256" w:lineRule="auto"/>
              <w:jc w:val="center"/>
              <w:rPr>
                <w:rFonts w:cs="Arial"/>
              </w:rPr>
            </w:pPr>
            <w:r>
              <w:rPr>
                <w:noProof/>
              </w:rPr>
              <w:drawing>
                <wp:anchor distT="0" distB="0" distL="114300" distR="114300" simplePos="0" relativeHeight="251665408" behindDoc="0" locked="0" layoutInCell="1" allowOverlap="1">
                  <wp:simplePos x="0" y="0"/>
                  <wp:positionH relativeFrom="column">
                    <wp:posOffset>67945</wp:posOffset>
                  </wp:positionH>
                  <wp:positionV relativeFrom="paragraph">
                    <wp:posOffset>10160</wp:posOffset>
                  </wp:positionV>
                  <wp:extent cx="348615" cy="263525"/>
                  <wp:effectExtent l="0" t="0" r="0" b="3175"/>
                  <wp:wrapNone/>
                  <wp:docPr id="1502"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48615" cy="263525"/>
                          </a:xfrm>
                          <a:prstGeom prst="rect">
                            <a:avLst/>
                          </a:prstGeom>
                          <a:solidFill>
                            <a:srgbClr val="FF0000"/>
                          </a:solidFill>
                        </pic:spPr>
                      </pic:pic>
                    </a:graphicData>
                  </a:graphic>
                  <wp14:sizeRelH relativeFrom="page">
                    <wp14:pctWidth>0</wp14:pctWidth>
                  </wp14:sizeRelH>
                  <wp14:sizeRelV relativeFrom="page">
                    <wp14:pctHeight>0</wp14:pctHeight>
                  </wp14:sizeRelV>
                </wp:anchor>
              </w:drawing>
            </w:r>
          </w:p>
          <w:p w:rsidR="000035B7" w:rsidRDefault="00F61483">
            <w:pPr>
              <w:spacing w:line="256" w:lineRule="auto"/>
              <w:rPr>
                <w:rFonts w:cs="Arial"/>
              </w:rPr>
            </w:pPr>
          </w:p>
          <w:p w:rsidR="000035B7" w:rsidRDefault="00F61483">
            <w:pPr>
              <w:spacing w:line="256" w:lineRule="auto"/>
              <w:rPr>
                <w:rFonts w:cs="Arial"/>
              </w:rPr>
            </w:pPr>
          </w:p>
          <w:p w:rsidR="000035B7" w:rsidRDefault="00F61483">
            <w:pPr>
              <w:spacing w:line="256" w:lineRule="auto"/>
              <w:rPr>
                <w:rFonts w:cs="Arial"/>
              </w:rPr>
            </w:pPr>
            <w:r>
              <w:rPr>
                <w:rFonts w:cs="Arial"/>
              </w:rPr>
              <w:t>Yellow</w:t>
            </w:r>
          </w:p>
        </w:tc>
        <w:tc>
          <w:tcPr>
            <w:tcW w:w="2284"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rPr>
            </w:pPr>
            <w:r>
              <w:rPr>
                <w:rFonts w:cs="Arial"/>
              </w:rPr>
              <w:t>None</w:t>
            </w:r>
          </w:p>
          <w:p w:rsidR="000035B7" w:rsidRDefault="00F61483">
            <w:pPr>
              <w:spacing w:line="256" w:lineRule="auto"/>
              <w:rPr>
                <w:rFonts w:cs="Arial"/>
              </w:rPr>
            </w:pP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lang w:val="sv-SE"/>
              </w:rPr>
            </w:pPr>
            <w:r>
              <w:rPr>
                <w:rFonts w:cs="Arial"/>
                <w:lang w:val="sv-SE"/>
              </w:rPr>
              <w:t>If (DExx ABS_Cfg == 0x1(Enabled))</w:t>
            </w:r>
          </w:p>
          <w:p w:rsidR="000035B7" w:rsidRDefault="00F61483">
            <w:pPr>
              <w:spacing w:line="256" w:lineRule="auto"/>
              <w:rPr>
                <w:rFonts w:cs="Arial"/>
              </w:rPr>
            </w:pPr>
            <w:r>
              <w:rPr>
                <w:rFonts w:cs="Arial"/>
                <w:lang w:val="sv-SE"/>
              </w:rPr>
              <w:t xml:space="preserve">     Set as per Bit 29 of DID $600E in table 1.0 </w:t>
            </w:r>
          </w:p>
          <w:p w:rsidR="000035B7" w:rsidRDefault="00F61483">
            <w:pPr>
              <w:spacing w:line="256" w:lineRule="auto"/>
              <w:rPr>
                <w:rFonts w:cs="Arial"/>
              </w:rPr>
            </w:pPr>
            <w:r>
              <w:rPr>
                <w:rFonts w:cs="Arial"/>
              </w:rPr>
              <w:t>Else</w:t>
            </w:r>
          </w:p>
          <w:p w:rsidR="000035B7" w:rsidRDefault="00F61483">
            <w:pPr>
              <w:spacing w:line="256" w:lineRule="auto"/>
              <w:rPr>
                <w:rFonts w:cs="Arial"/>
                <w:lang w:val="sv-SE"/>
              </w:rPr>
            </w:pPr>
            <w:r>
              <w:rPr>
                <w:rFonts w:cs="Arial"/>
              </w:rPr>
              <w:t xml:space="preserve">     Set to “1” since not equipped</w:t>
            </w:r>
          </w:p>
        </w:tc>
      </w:tr>
      <w:tr w:rsidR="000035B7" w:rsidTr="000035B7">
        <w:trPr>
          <w:trHeight w:val="368"/>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4</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Autolight</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Always “1”</w:t>
            </w:r>
          </w:p>
        </w:tc>
      </w:tr>
      <w:tr w:rsidR="000035B7" w:rsidTr="000035B7">
        <w:trPr>
          <w:trHeight w:val="557"/>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3</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trike/>
                <w:highlight w:val="yellow"/>
              </w:rPr>
            </w:pPr>
            <w:r>
              <w:rPr>
                <w:rFonts w:cs="Arial"/>
                <w:strike/>
                <w:highlight w:val="yellow"/>
              </w:rPr>
              <w:t>Hill Descent Control</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trike/>
                <w:highlight w:val="yellow"/>
              </w:rPr>
            </w:pPr>
            <w:r>
              <w:rPr>
                <w:rFonts w:cs="Arial"/>
                <w:strike/>
                <w:highlight w:val="yellow"/>
              </w:rPr>
              <w:t>None</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trike/>
                <w:highlight w:val="yellow"/>
              </w:rPr>
            </w:pPr>
            <w:r>
              <w:rPr>
                <w:rFonts w:cs="Arial"/>
                <w:strike/>
                <w:highlight w:val="yellow"/>
              </w:rPr>
              <w:t xml:space="preserve">HILL DESCENT CONTROL </w:t>
            </w:r>
            <w:r>
              <w:rPr>
                <w:rFonts w:cs="Arial"/>
                <w:strike/>
                <w:highlight w:val="yellow"/>
              </w:rPr>
              <w:t>FAULT</w:t>
            </w:r>
          </w:p>
        </w:tc>
        <w:tc>
          <w:tcPr>
            <w:tcW w:w="4644"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strike/>
                <w:highlight w:val="yellow"/>
                <w:lang w:val="sv-SE"/>
              </w:rPr>
            </w:pPr>
            <w:r>
              <w:rPr>
                <w:rFonts w:cs="Arial"/>
                <w:highlight w:val="yellow"/>
              </w:rPr>
              <w:t>Always “1”</w:t>
            </w:r>
          </w:p>
          <w:p w:rsidR="000035B7" w:rsidRDefault="00F61483">
            <w:pPr>
              <w:spacing w:line="256" w:lineRule="auto"/>
              <w:rPr>
                <w:rFonts w:cs="Arial"/>
                <w:strike/>
                <w:highlight w:val="yellow"/>
                <w:lang w:val="sv-SE"/>
              </w:rPr>
            </w:pPr>
          </w:p>
          <w:p w:rsidR="000035B7" w:rsidRDefault="00F61483">
            <w:pPr>
              <w:spacing w:line="256" w:lineRule="auto"/>
              <w:rPr>
                <w:rFonts w:cs="Arial"/>
                <w:strike/>
                <w:highlight w:val="yellow"/>
                <w:lang w:val="sv-SE"/>
              </w:rPr>
            </w:pPr>
            <w:r>
              <w:rPr>
                <w:rFonts w:cs="Arial"/>
                <w:strike/>
                <w:highlight w:val="yellow"/>
                <w:lang w:val="sv-SE"/>
              </w:rPr>
              <w:t>If (DExx ABS_Cfg == 0x1(Enabled))</w:t>
            </w:r>
          </w:p>
          <w:p w:rsidR="000035B7" w:rsidRDefault="00F61483">
            <w:pPr>
              <w:spacing w:line="256" w:lineRule="auto"/>
              <w:rPr>
                <w:rFonts w:cs="Arial"/>
                <w:strike/>
                <w:highlight w:val="yellow"/>
              </w:rPr>
            </w:pPr>
            <w:r>
              <w:rPr>
                <w:rFonts w:cs="Arial"/>
                <w:strike/>
                <w:highlight w:val="yellow"/>
                <w:lang w:val="sv-SE"/>
              </w:rPr>
              <w:t xml:space="preserve">     Set as per</w:t>
            </w:r>
            <w:r>
              <w:rPr>
                <w:rFonts w:cs="Arial"/>
                <w:strike/>
                <w:highlight w:val="yellow"/>
              </w:rPr>
              <w:t xml:space="preserve"> Bit 25 of DID $600F in table 1.0</w:t>
            </w:r>
          </w:p>
          <w:p w:rsidR="000035B7" w:rsidRDefault="00F61483">
            <w:pPr>
              <w:spacing w:line="256" w:lineRule="auto"/>
              <w:rPr>
                <w:rFonts w:cs="Arial"/>
                <w:strike/>
                <w:highlight w:val="yellow"/>
              </w:rPr>
            </w:pPr>
            <w:r>
              <w:rPr>
                <w:rFonts w:cs="Arial"/>
                <w:strike/>
                <w:highlight w:val="yellow"/>
              </w:rPr>
              <w:t>Else</w:t>
            </w:r>
          </w:p>
          <w:p w:rsidR="000035B7" w:rsidRDefault="00F61483">
            <w:pPr>
              <w:spacing w:line="256" w:lineRule="auto"/>
              <w:rPr>
                <w:rFonts w:cs="Arial"/>
                <w:strike/>
                <w:highlight w:val="yellow"/>
              </w:rPr>
            </w:pPr>
            <w:r>
              <w:rPr>
                <w:rFonts w:cs="Arial"/>
                <w:strike/>
                <w:highlight w:val="yellow"/>
              </w:rPr>
              <w:t xml:space="preserve">     Set to “1” since not equipped</w:t>
            </w:r>
          </w:p>
          <w:p w:rsidR="000035B7" w:rsidRDefault="00F61483">
            <w:pPr>
              <w:spacing w:line="256" w:lineRule="auto"/>
              <w:rPr>
                <w:rFonts w:cs="Arial"/>
                <w:strike/>
                <w:highlight w:val="yellow"/>
              </w:rPr>
            </w:pPr>
          </w:p>
          <w:p w:rsidR="000035B7" w:rsidRDefault="00F61483">
            <w:pPr>
              <w:spacing w:line="256" w:lineRule="auto"/>
              <w:rPr>
                <w:rFonts w:cs="Arial"/>
                <w:strike/>
                <w:highlight w:val="yellow"/>
              </w:rPr>
            </w:pPr>
            <w:r>
              <w:rPr>
                <w:rFonts w:cs="Arial"/>
                <w:strike/>
                <w:highlight w:val="yellow"/>
              </w:rPr>
              <w:t>Note:  HDC is integrated into ABS module, so use ABS_Cfg</w:t>
            </w:r>
          </w:p>
          <w:p w:rsidR="000035B7" w:rsidRDefault="00F61483">
            <w:pPr>
              <w:spacing w:line="256" w:lineRule="auto"/>
              <w:rPr>
                <w:rFonts w:cs="Arial"/>
                <w:strike/>
                <w:highlight w:val="yellow"/>
              </w:rPr>
            </w:pP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2</w:t>
            </w:r>
          </w:p>
        </w:tc>
        <w:tc>
          <w:tcPr>
            <w:tcW w:w="1710"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rPr>
            </w:pPr>
            <w:r>
              <w:rPr>
                <w:rFonts w:cs="Arial"/>
              </w:rPr>
              <w:t>Battery Electric Vehicle</w:t>
            </w:r>
          </w:p>
          <w:p w:rsidR="000035B7" w:rsidRDefault="00F61483">
            <w:pPr>
              <w:spacing w:line="256" w:lineRule="auto"/>
              <w:rPr>
                <w:rFonts w:cs="Arial"/>
              </w:rPr>
            </w:pPr>
            <w:r>
              <w:rPr>
                <w:rFonts w:cs="Arial"/>
                <w:highlight w:val="darkYellow"/>
              </w:rPr>
              <w:t xml:space="preserve">(Note: .cdd file says </w:t>
            </w:r>
            <w:r>
              <w:rPr>
                <w:rFonts w:cs="Arial"/>
                <w:highlight w:val="darkYellow"/>
              </w:rPr>
              <w:t>“Electric Powertrain Status”)</w:t>
            </w:r>
          </w:p>
          <w:p w:rsidR="000035B7" w:rsidRDefault="00F61483">
            <w:pPr>
              <w:spacing w:line="256" w:lineRule="auto"/>
              <w:rPr>
                <w:rFonts w:cs="Arial"/>
                <w:bCs/>
              </w:rPr>
            </w:pP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1C2CF5" w:rsidP="001C2CF5">
            <w:pPr>
              <w:spacing w:line="256" w:lineRule="auto"/>
              <w:jc w:val="center"/>
              <w:rPr>
                <w:rFonts w:cs="Arial"/>
              </w:rPr>
            </w:pPr>
            <w:r>
              <w:rPr>
                <w:rFonts w:cs="Arial"/>
                <w:highlight w:val="yellow"/>
              </w:rPr>
              <w:object w:dxaOrig="720" w:dyaOrig="585">
                <v:shape id="5ee7a8710000dacb27c9064e" o:spid="_x0000_i1034" type="#_x0000_t75" style="width:36pt;height:29.25pt" o:ole="">
                  <v:imagedata r:id="rId40" o:title=""/>
                </v:shape>
                <o:OLEObject Type="Embed" ProgID="PBrush" ShapeID="5ee7a8710000dacb27c9064e" DrawAspect="Content" ObjectID="_1653731210" r:id="rId52"/>
              </w:object>
            </w:r>
          </w:p>
          <w:p w:rsidR="000035B7" w:rsidRDefault="00F61483">
            <w:pPr>
              <w:spacing w:line="256" w:lineRule="auto"/>
              <w:jc w:val="center"/>
              <w:rPr>
                <w:rFonts w:cs="Arial"/>
              </w:rPr>
            </w:pPr>
            <w:r>
              <w:rPr>
                <w:rFonts w:cs="Arial"/>
                <w:highlight w:val="darkYellow"/>
              </w:rPr>
              <w:t>or</w:t>
            </w:r>
          </w:p>
          <w:p w:rsidR="000035B7" w:rsidRDefault="00F61483" w:rsidP="001C2CF5">
            <w:pPr>
              <w:spacing w:line="256" w:lineRule="auto"/>
              <w:jc w:val="center"/>
              <w:rPr>
                <w:rFonts w:cs="Arial"/>
              </w:rPr>
            </w:pPr>
            <w:r>
              <w:rPr>
                <w:noProof/>
              </w:rPr>
              <w:drawing>
                <wp:inline distT="0" distB="0" distL="0" distR="0">
                  <wp:extent cx="323850" cy="171450"/>
                  <wp:effectExtent l="0" t="0" r="0" b="0"/>
                  <wp:docPr id="1503"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323850" cy="171450"/>
                          </a:xfrm>
                          <a:prstGeom prst="rect">
                            <a:avLst/>
                          </a:prstGeom>
                          <a:noFill/>
                          <a:ln>
                            <a:noFill/>
                          </a:ln>
                        </pic:spPr>
                      </pic:pic>
                    </a:graphicData>
                  </a:graphic>
                </wp:inline>
              </w:drawing>
            </w:r>
          </w:p>
          <w:p w:rsidR="000035B7" w:rsidRDefault="00F61483">
            <w:pPr>
              <w:spacing w:line="256" w:lineRule="auto"/>
              <w:rPr>
                <w:rFonts w:cs="Arial"/>
              </w:rPr>
            </w:pPr>
            <w:r>
              <w:rPr>
                <w:rFonts w:cs="Arial"/>
              </w:rPr>
              <w:t xml:space="preserve">                  </w:t>
            </w:r>
          </w:p>
          <w:p w:rsidR="000035B7" w:rsidRDefault="00F61483" w:rsidP="001C2CF5">
            <w:pPr>
              <w:spacing w:line="256" w:lineRule="auto"/>
              <w:jc w:val="center"/>
              <w:rPr>
                <w:rFonts w:cs="Arial"/>
                <w:shd w:val="clear" w:color="auto" w:fill="FFFFFF"/>
              </w:rPr>
            </w:pPr>
            <w:r>
              <w:rPr>
                <w:rFonts w:cs="Arial"/>
                <w:noProof/>
                <w:shd w:val="clear" w:color="auto" w:fill="FFFFFF"/>
              </w:rPr>
              <w:drawing>
                <wp:inline distT="0" distB="0" distL="0" distR="0">
                  <wp:extent cx="371475" cy="276225"/>
                  <wp:effectExtent l="0" t="0" r="9525" b="9525"/>
                  <wp:docPr id="1504"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71475" cy="276225"/>
                          </a:xfrm>
                          <a:prstGeom prst="rect">
                            <a:avLst/>
                          </a:prstGeom>
                          <a:noFill/>
                          <a:ln>
                            <a:noFill/>
                          </a:ln>
                        </pic:spPr>
                      </pic:pic>
                    </a:graphicData>
                  </a:graphic>
                </wp:inline>
              </w:drawing>
            </w:r>
          </w:p>
          <w:p w:rsidR="000035B7" w:rsidRDefault="00F61483">
            <w:pPr>
              <w:spacing w:line="256" w:lineRule="auto"/>
              <w:rPr>
                <w:rFonts w:cs="Arial"/>
              </w:rPr>
            </w:pPr>
            <w:r>
              <w:rPr>
                <w:rFonts w:cs="Arial"/>
                <w:shd w:val="clear" w:color="auto" w:fill="FFFFFF"/>
              </w:rPr>
              <w:t>Amber</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If (DExx PT_Hyb_Cfg</w:t>
            </w:r>
            <w:r>
              <w:rPr>
                <w:rFonts w:cs="Arial"/>
                <w:highlight w:val="darkYellow"/>
              </w:rPr>
              <w:t>2</w:t>
            </w:r>
            <w:r>
              <w:rPr>
                <w:rFonts w:cs="Arial"/>
              </w:rPr>
              <w:t xml:space="preserve"> == 0x1 (BEV))</w:t>
            </w:r>
          </w:p>
          <w:p w:rsidR="000035B7" w:rsidRDefault="00F61483">
            <w:pPr>
              <w:spacing w:line="256" w:lineRule="auto"/>
              <w:rPr>
                <w:rFonts w:cs="Arial"/>
              </w:rPr>
            </w:pPr>
            <w:r>
              <w:rPr>
                <w:rFonts w:cs="Arial"/>
              </w:rPr>
              <w:t xml:space="preserve">     If [BEV_HAZARD_RTT = ACTIVE OR</w:t>
            </w:r>
          </w:p>
          <w:p w:rsidR="000035B7" w:rsidRDefault="00F61483">
            <w:pPr>
              <w:spacing w:line="256" w:lineRule="auto"/>
              <w:rPr>
                <w:rFonts w:cs="Arial"/>
              </w:rPr>
            </w:pPr>
            <w:r>
              <w:rPr>
                <w:rFonts w:cs="Arial"/>
              </w:rPr>
              <w:t xml:space="preserve">         POWERTRAIN_MALFUNCTION_RTT = ACTIVE]</w:t>
            </w:r>
          </w:p>
          <w:p w:rsidR="000035B7" w:rsidRDefault="00F61483">
            <w:pPr>
              <w:spacing w:line="256" w:lineRule="auto"/>
              <w:rPr>
                <w:rFonts w:cs="Arial"/>
              </w:rPr>
            </w:pPr>
            <w:r>
              <w:rPr>
                <w:rFonts w:cs="Arial"/>
              </w:rPr>
              <w:t xml:space="preserve">           Set to “1”</w:t>
            </w:r>
          </w:p>
          <w:p w:rsidR="000035B7" w:rsidRDefault="00F61483">
            <w:pPr>
              <w:spacing w:line="256" w:lineRule="auto"/>
              <w:rPr>
                <w:rFonts w:cs="Arial"/>
              </w:rPr>
            </w:pPr>
            <w:r>
              <w:rPr>
                <w:rFonts w:cs="Arial"/>
              </w:rPr>
              <w:t xml:space="preserve">     Else</w:t>
            </w:r>
          </w:p>
          <w:p w:rsidR="000035B7" w:rsidRDefault="00F61483">
            <w:pPr>
              <w:spacing w:line="256" w:lineRule="auto"/>
              <w:rPr>
                <w:rFonts w:cs="Arial"/>
              </w:rPr>
            </w:pPr>
            <w:r>
              <w:rPr>
                <w:rFonts w:cs="Arial"/>
              </w:rPr>
              <w:t xml:space="preserve">            Set to “0”</w:t>
            </w:r>
          </w:p>
          <w:p w:rsidR="000035B7" w:rsidRDefault="00F61483">
            <w:pPr>
              <w:spacing w:line="256" w:lineRule="auto"/>
              <w:rPr>
                <w:rFonts w:cs="Arial"/>
              </w:rPr>
            </w:pPr>
            <w:r>
              <w:rPr>
                <w:rFonts w:cs="Arial"/>
              </w:rPr>
              <w:t xml:space="preserve">     Endif</w:t>
            </w:r>
          </w:p>
          <w:p w:rsidR="000035B7" w:rsidRDefault="00F61483">
            <w:pPr>
              <w:spacing w:line="256" w:lineRule="auto"/>
              <w:rPr>
                <w:rFonts w:cs="Arial"/>
              </w:rPr>
            </w:pPr>
            <w:r>
              <w:rPr>
                <w:rFonts w:cs="Arial"/>
              </w:rPr>
              <w:t>Else</w:t>
            </w:r>
          </w:p>
          <w:p w:rsidR="000035B7" w:rsidRDefault="00F61483">
            <w:pPr>
              <w:spacing w:line="256" w:lineRule="auto"/>
              <w:rPr>
                <w:rFonts w:cs="Arial"/>
              </w:rPr>
            </w:pPr>
            <w:r>
              <w:rPr>
                <w:rFonts w:cs="Arial"/>
              </w:rPr>
              <w:t xml:space="preserve">     Set to “1” since not equipped</w:t>
            </w:r>
          </w:p>
          <w:p w:rsidR="000035B7" w:rsidRDefault="00F61483">
            <w:pPr>
              <w:spacing w:line="256" w:lineRule="auto"/>
              <w:rPr>
                <w:rFonts w:cs="Arial"/>
              </w:rPr>
            </w:pPr>
            <w:r>
              <w:rPr>
                <w:rFonts w:cs="Arial"/>
              </w:rPr>
              <w:t>Endif</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strike/>
                <w:highlight w:val="yellow"/>
                <w:shd w:val="clear" w:color="auto" w:fill="FFFFFF"/>
              </w:rPr>
            </w:pPr>
            <w:r>
              <w:rPr>
                <w:rFonts w:cs="Arial"/>
                <w:strike/>
                <w:highlight w:val="yellow"/>
                <w:shd w:val="clear" w:color="auto" w:fill="FFFFFF"/>
              </w:rPr>
              <w:t>Electronic Parking Brake</w:t>
            </w:r>
          </w:p>
          <w:p w:rsidR="000035B7" w:rsidRDefault="00F61483">
            <w:pPr>
              <w:spacing w:line="256" w:lineRule="auto"/>
              <w:rPr>
                <w:rFonts w:cs="Arial"/>
                <w:strike/>
                <w:highlight w:val="yellow"/>
                <w:shd w:val="clear" w:color="auto" w:fill="E6E6E6"/>
              </w:rPr>
            </w:pP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rsidP="001C2CF5">
            <w:pPr>
              <w:spacing w:line="256" w:lineRule="auto"/>
              <w:jc w:val="center"/>
              <w:rPr>
                <w:rFonts w:cs="Arial"/>
                <w:strike/>
                <w:highlight w:val="yellow"/>
              </w:rPr>
            </w:pPr>
            <w:r>
              <w:rPr>
                <w:rFonts w:cs="Arial"/>
                <w:strike/>
                <w:noProof/>
              </w:rPr>
              <w:drawing>
                <wp:inline distT="0" distB="0" distL="0" distR="0">
                  <wp:extent cx="523875" cy="304800"/>
                  <wp:effectExtent l="0" t="0" r="9525" b="0"/>
                  <wp:docPr id="1505"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54" cstate="print">
                            <a:extLst>
                              <a:ext uri="{28A0092B-C50C-407E-A947-70E740481C1C}">
                                <a14:useLocalDpi xmlns:a14="http://schemas.microsoft.com/office/drawing/2010/main" val="0"/>
                              </a:ext>
                            </a:extLst>
                          </a:blip>
                          <a:srcRect/>
                          <a:stretch>
                            <a:fillRect/>
                          </a:stretch>
                        </pic:blipFill>
                        <pic:spPr bwMode="auto">
                          <a:xfrm>
                            <a:off x="0" y="0"/>
                            <a:ext cx="523875" cy="304800"/>
                          </a:xfrm>
                          <a:prstGeom prst="rect">
                            <a:avLst/>
                          </a:prstGeom>
                          <a:noFill/>
                          <a:ln>
                            <a:noFill/>
                          </a:ln>
                        </pic:spPr>
                      </pic:pic>
                    </a:graphicData>
                  </a:graphic>
                </wp:inline>
              </w:drawing>
            </w:r>
          </w:p>
          <w:p w:rsidR="000035B7" w:rsidRDefault="00F61483">
            <w:pPr>
              <w:spacing w:line="256" w:lineRule="auto"/>
              <w:rPr>
                <w:rFonts w:cs="Arial"/>
                <w:strike/>
                <w:highlight w:val="yellow"/>
              </w:rPr>
            </w:pPr>
            <w:r>
              <w:rPr>
                <w:rFonts w:cs="Arial"/>
                <w:strike/>
                <w:highlight w:val="yellow"/>
              </w:rPr>
              <w:t xml:space="preserve">Red </w:t>
            </w:r>
          </w:p>
          <w:p w:rsidR="000035B7" w:rsidRDefault="00F61483">
            <w:pPr>
              <w:spacing w:line="256" w:lineRule="auto"/>
              <w:rPr>
                <w:rFonts w:cs="Arial"/>
                <w:strike/>
                <w:highlight w:val="yellow"/>
              </w:rPr>
            </w:pPr>
            <w:r>
              <w:rPr>
                <w:rFonts w:cs="Arial"/>
                <w:strike/>
                <w:highlight w:val="yellow"/>
              </w:rPr>
              <w:t>OR</w:t>
            </w:r>
          </w:p>
          <w:p w:rsidR="000035B7" w:rsidRDefault="00F61483" w:rsidP="001C2CF5">
            <w:pPr>
              <w:spacing w:line="256" w:lineRule="auto"/>
              <w:jc w:val="center"/>
              <w:rPr>
                <w:rFonts w:cs="Arial"/>
                <w:strike/>
                <w:highlight w:val="yellow"/>
              </w:rPr>
            </w:pPr>
            <w:r>
              <w:rPr>
                <w:rFonts w:cs="Arial"/>
                <w:strike/>
                <w:noProof/>
              </w:rPr>
              <w:lastRenderedPageBreak/>
              <w:drawing>
                <wp:inline distT="0" distB="0" distL="0" distR="0">
                  <wp:extent cx="638175" cy="561975"/>
                  <wp:effectExtent l="0" t="0" r="9525" b="9525"/>
                  <wp:docPr id="1506"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638175" cy="561975"/>
                          </a:xfrm>
                          <a:prstGeom prst="rect">
                            <a:avLst/>
                          </a:prstGeom>
                          <a:noFill/>
                          <a:ln>
                            <a:noFill/>
                          </a:ln>
                        </pic:spPr>
                      </pic:pic>
                    </a:graphicData>
                  </a:graphic>
                </wp:inline>
              </w:drawing>
            </w:r>
          </w:p>
          <w:p w:rsidR="000035B7" w:rsidRDefault="00F61483">
            <w:pPr>
              <w:spacing w:line="256" w:lineRule="auto"/>
              <w:rPr>
                <w:rFonts w:cs="Arial"/>
                <w:strike/>
                <w:highlight w:val="yellow"/>
                <w:shd w:val="clear" w:color="auto" w:fill="E6E6E6"/>
              </w:rPr>
            </w:pPr>
            <w:r>
              <w:rPr>
                <w:rFonts w:cs="Arial"/>
                <w:strike/>
                <w:highlight w:val="yellow"/>
              </w:rPr>
              <w:t>Amber</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trike/>
                <w:highlight w:val="yellow"/>
              </w:rPr>
            </w:pPr>
            <w:r>
              <w:rPr>
                <w:rFonts w:cs="Arial"/>
                <w:strike/>
                <w:highlight w:val="yellow"/>
              </w:rPr>
              <w:lastRenderedPageBreak/>
              <w:t>NA</w:t>
            </w:r>
          </w:p>
        </w:tc>
        <w:tc>
          <w:tcPr>
            <w:tcW w:w="4644"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strike/>
                <w:snapToGrid w:val="0"/>
                <w:color w:val="000000"/>
                <w:highlight w:val="yellow"/>
              </w:rPr>
            </w:pPr>
            <w:r>
              <w:rPr>
                <w:rFonts w:cs="Arial"/>
                <w:highlight w:val="yellow"/>
              </w:rPr>
              <w:t>Always “1”</w:t>
            </w:r>
          </w:p>
          <w:p w:rsidR="000035B7" w:rsidRDefault="00F61483">
            <w:pPr>
              <w:spacing w:line="256" w:lineRule="auto"/>
              <w:rPr>
                <w:rFonts w:cs="Arial"/>
                <w:strike/>
                <w:snapToGrid w:val="0"/>
                <w:color w:val="000000"/>
                <w:highlight w:val="yellow"/>
              </w:rPr>
            </w:pPr>
          </w:p>
          <w:p w:rsidR="000035B7" w:rsidRDefault="00F61483">
            <w:pPr>
              <w:spacing w:line="256" w:lineRule="auto"/>
              <w:rPr>
                <w:rFonts w:cs="Arial"/>
                <w:strike/>
                <w:snapToGrid w:val="0"/>
                <w:color w:val="000000"/>
                <w:highlight w:val="yellow"/>
              </w:rPr>
            </w:pPr>
            <w:r>
              <w:rPr>
                <w:rFonts w:cs="Arial"/>
                <w:strike/>
                <w:snapToGrid w:val="0"/>
                <w:color w:val="000000"/>
                <w:highlight w:val="yellow"/>
              </w:rPr>
              <w:t>If (DExx EPB_Cfg ==0x1(Enabled))</w:t>
            </w:r>
          </w:p>
          <w:p w:rsidR="000035B7" w:rsidRDefault="00F61483">
            <w:pPr>
              <w:spacing w:line="256" w:lineRule="auto"/>
              <w:rPr>
                <w:rFonts w:cs="Arial"/>
                <w:strike/>
                <w:snapToGrid w:val="0"/>
                <w:color w:val="000000"/>
                <w:highlight w:val="yellow"/>
              </w:rPr>
            </w:pPr>
            <w:r>
              <w:rPr>
                <w:rFonts w:cs="Arial"/>
                <w:strike/>
                <w:snapToGrid w:val="0"/>
                <w:color w:val="000000"/>
                <w:highlight w:val="yellow"/>
              </w:rPr>
              <w:t xml:space="preserve">     If [{Brake_Telltale = ON, Flashing @0.5 Hz or </w:t>
            </w:r>
          </w:p>
          <w:p w:rsidR="000035B7" w:rsidRDefault="00F61483">
            <w:pPr>
              <w:spacing w:line="256" w:lineRule="auto"/>
              <w:rPr>
                <w:rFonts w:cs="Arial"/>
                <w:strike/>
                <w:snapToGrid w:val="0"/>
                <w:color w:val="000000"/>
                <w:highlight w:val="yellow"/>
              </w:rPr>
            </w:pPr>
            <w:r>
              <w:rPr>
                <w:rFonts w:cs="Arial"/>
                <w:strike/>
                <w:snapToGrid w:val="0"/>
                <w:color w:val="000000"/>
                <w:highlight w:val="yellow"/>
              </w:rPr>
              <w:t xml:space="preserve">          Flashing @ 2 Hz} OR </w:t>
            </w:r>
          </w:p>
          <w:p w:rsidR="000035B7" w:rsidRDefault="00F61483">
            <w:pPr>
              <w:spacing w:line="256" w:lineRule="auto"/>
              <w:rPr>
                <w:rFonts w:cs="Arial"/>
                <w:strike/>
                <w:snapToGrid w:val="0"/>
                <w:color w:val="000000"/>
                <w:highlight w:val="yellow"/>
              </w:rPr>
            </w:pPr>
            <w:r>
              <w:rPr>
                <w:rFonts w:cs="Arial"/>
                <w:strike/>
                <w:snapToGrid w:val="0"/>
                <w:color w:val="000000"/>
                <w:highlight w:val="yellow"/>
              </w:rPr>
              <w:t xml:space="preserve">         {EPB_ Telltale = ON, Flashing @0.5 Hz or </w:t>
            </w:r>
          </w:p>
          <w:p w:rsidR="000035B7" w:rsidRDefault="00F61483">
            <w:pPr>
              <w:spacing w:line="256" w:lineRule="auto"/>
              <w:rPr>
                <w:rFonts w:cs="Arial"/>
                <w:strike/>
                <w:snapToGrid w:val="0"/>
                <w:color w:val="000000"/>
                <w:highlight w:val="yellow"/>
              </w:rPr>
            </w:pPr>
            <w:r>
              <w:rPr>
                <w:rFonts w:cs="Arial"/>
                <w:strike/>
                <w:snapToGrid w:val="0"/>
                <w:color w:val="000000"/>
                <w:highlight w:val="yellow"/>
              </w:rPr>
              <w:t xml:space="preserve">          Flashing @ 2 Hz}]</w:t>
            </w:r>
          </w:p>
          <w:p w:rsidR="000035B7" w:rsidRDefault="00F61483">
            <w:pPr>
              <w:spacing w:line="256" w:lineRule="auto"/>
              <w:rPr>
                <w:rFonts w:cs="Arial"/>
                <w:strike/>
                <w:highlight w:val="yellow"/>
              </w:rPr>
            </w:pPr>
            <w:r>
              <w:rPr>
                <w:rFonts w:cs="Arial"/>
                <w:strike/>
                <w:highlight w:val="yellow"/>
              </w:rPr>
              <w:lastRenderedPageBreak/>
              <w:t xml:space="preserve">            Set to “1”</w:t>
            </w:r>
          </w:p>
          <w:p w:rsidR="000035B7" w:rsidRDefault="00F61483">
            <w:pPr>
              <w:spacing w:line="256" w:lineRule="auto"/>
              <w:rPr>
                <w:rFonts w:cs="Arial"/>
                <w:strike/>
                <w:highlight w:val="yellow"/>
              </w:rPr>
            </w:pPr>
            <w:r>
              <w:rPr>
                <w:rFonts w:cs="Arial"/>
                <w:strike/>
                <w:highlight w:val="yellow"/>
              </w:rPr>
              <w:t xml:space="preserve">     Else</w:t>
            </w:r>
          </w:p>
          <w:p w:rsidR="000035B7" w:rsidRDefault="00F61483">
            <w:pPr>
              <w:spacing w:line="256" w:lineRule="auto"/>
              <w:rPr>
                <w:rFonts w:cs="Arial"/>
                <w:strike/>
                <w:highlight w:val="yellow"/>
              </w:rPr>
            </w:pPr>
            <w:r>
              <w:rPr>
                <w:rFonts w:cs="Arial"/>
                <w:strike/>
                <w:highlight w:val="yellow"/>
              </w:rPr>
              <w:t xml:space="preserve">            Set to “0”</w:t>
            </w:r>
          </w:p>
          <w:p w:rsidR="000035B7" w:rsidRDefault="00F61483">
            <w:pPr>
              <w:spacing w:line="256" w:lineRule="auto"/>
              <w:rPr>
                <w:rFonts w:cs="Arial"/>
                <w:strike/>
                <w:highlight w:val="yellow"/>
              </w:rPr>
            </w:pPr>
            <w:r>
              <w:rPr>
                <w:rFonts w:cs="Arial"/>
                <w:strike/>
                <w:highlight w:val="yellow"/>
              </w:rPr>
              <w:t xml:space="preserve">     Endif</w:t>
            </w:r>
          </w:p>
          <w:p w:rsidR="000035B7" w:rsidRDefault="00F61483">
            <w:pPr>
              <w:spacing w:line="256" w:lineRule="auto"/>
              <w:rPr>
                <w:rFonts w:cs="Arial"/>
                <w:strike/>
                <w:highlight w:val="yellow"/>
              </w:rPr>
            </w:pPr>
            <w:r>
              <w:rPr>
                <w:rFonts w:cs="Arial"/>
                <w:strike/>
                <w:highlight w:val="yellow"/>
              </w:rPr>
              <w:t>Else</w:t>
            </w:r>
          </w:p>
          <w:p w:rsidR="000035B7" w:rsidRDefault="00F61483">
            <w:pPr>
              <w:spacing w:line="256" w:lineRule="auto"/>
              <w:rPr>
                <w:rFonts w:cs="Arial"/>
                <w:strike/>
                <w:highlight w:val="yellow"/>
              </w:rPr>
            </w:pPr>
            <w:r>
              <w:rPr>
                <w:rFonts w:cs="Arial"/>
                <w:strike/>
                <w:highlight w:val="yellow"/>
              </w:rPr>
              <w:t xml:space="preserve">     Set to “1” since </w:t>
            </w:r>
            <w:r>
              <w:rPr>
                <w:rFonts w:cs="Arial"/>
                <w:strike/>
                <w:highlight w:val="yellow"/>
              </w:rPr>
              <w:t>not equipped</w:t>
            </w:r>
          </w:p>
          <w:p w:rsidR="000035B7" w:rsidRDefault="00F61483">
            <w:pPr>
              <w:spacing w:line="256" w:lineRule="auto"/>
              <w:rPr>
                <w:rFonts w:cs="Arial"/>
                <w:strike/>
                <w:snapToGrid w:val="0"/>
                <w:color w:val="000000"/>
                <w:highlight w:val="yellow"/>
              </w:rPr>
            </w:pPr>
            <w:r>
              <w:rPr>
                <w:rFonts w:cs="Arial"/>
                <w:strike/>
                <w:highlight w:val="yellow"/>
              </w:rPr>
              <w:t>Endif</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shd w:val="clear" w:color="auto" w:fill="FFFFFF"/>
            <w:vAlign w:val="center"/>
          </w:tcPr>
          <w:p w:rsidR="000035B7" w:rsidRDefault="00F61483">
            <w:pPr>
              <w:spacing w:line="256" w:lineRule="auto"/>
              <w:rPr>
                <w:rFonts w:cs="Arial"/>
                <w:shd w:val="clear" w:color="auto" w:fill="E6E6E6"/>
              </w:rPr>
            </w:pPr>
            <w:r>
              <w:rPr>
                <w:rFonts w:cs="Arial"/>
                <w:highlight w:val="yellow"/>
                <w:shd w:val="clear" w:color="auto" w:fill="E6E6E6"/>
              </w:rPr>
              <w:t>Electronic Powered Assist Steering</w:t>
            </w:r>
          </w:p>
          <w:p w:rsidR="000035B7" w:rsidRDefault="00F61483">
            <w:pPr>
              <w:spacing w:line="256" w:lineRule="auto"/>
              <w:rPr>
                <w:rFonts w:cs="Arial"/>
                <w:shd w:val="clear" w:color="auto" w:fill="E6E6E6"/>
              </w:rPr>
            </w:pPr>
          </w:p>
          <w:p w:rsidR="000035B7" w:rsidRDefault="00F61483">
            <w:pPr>
              <w:spacing w:line="256" w:lineRule="auto"/>
              <w:rPr>
                <w:rFonts w:cs="Arial"/>
                <w:i/>
                <w:iCs/>
                <w:strike/>
                <w:shd w:val="clear" w:color="auto" w:fill="FFFFFF"/>
              </w:rPr>
            </w:pPr>
            <w:r>
              <w:rPr>
                <w:rFonts w:cs="Arial"/>
                <w:strike/>
                <w:shd w:val="clear" w:color="auto" w:fill="E6E6E6"/>
              </w:rPr>
              <w:t>Electric Power Assist Steering / Electro Hydraulic Assist Steering</w:t>
            </w:r>
          </w:p>
          <w:p w:rsidR="000035B7" w:rsidRDefault="00F61483">
            <w:pPr>
              <w:spacing w:line="256" w:lineRule="auto"/>
              <w:rPr>
                <w:rFonts w:cs="Arial"/>
                <w:shd w:val="clear" w:color="auto" w:fill="E6E6E6"/>
              </w:rPr>
            </w:pP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hd w:val="clear" w:color="auto" w:fill="E6E6E6"/>
              </w:rPr>
            </w:pPr>
            <w:r>
              <w:rPr>
                <w:rFonts w:cs="Arial"/>
                <w:shd w:val="clear" w:color="auto" w:fill="E6E6E6"/>
              </w:rPr>
              <w:t>None</w:t>
            </w:r>
          </w:p>
        </w:tc>
        <w:tc>
          <w:tcPr>
            <w:tcW w:w="2284"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lang w:val="sv-SE"/>
              </w:rPr>
            </w:pPr>
            <w:r>
              <w:rPr>
                <w:rFonts w:cs="Arial"/>
                <w:lang w:val="sv-SE"/>
              </w:rPr>
              <w:t>SERVICE POWER STEERING,</w:t>
            </w:r>
          </w:p>
          <w:p w:rsidR="000035B7" w:rsidRDefault="00F61483">
            <w:pPr>
              <w:spacing w:line="256" w:lineRule="auto"/>
              <w:rPr>
                <w:rFonts w:cs="Arial"/>
                <w:lang w:val="sv-SE"/>
              </w:rPr>
            </w:pPr>
            <w:r>
              <w:rPr>
                <w:rFonts w:cs="Arial"/>
                <w:lang w:val="sv-SE"/>
              </w:rPr>
              <w:t>SERVICE POWER STEERING NOW, POWER STEERING ASSIST FAULT</w:t>
            </w:r>
          </w:p>
          <w:p w:rsidR="000035B7" w:rsidRDefault="00F61483">
            <w:pPr>
              <w:spacing w:line="256" w:lineRule="auto"/>
              <w:rPr>
                <w:rFonts w:cs="Arial"/>
                <w:lang w:val="sv-SE"/>
              </w:rPr>
            </w:pPr>
          </w:p>
          <w:p w:rsidR="000035B7" w:rsidRDefault="00F61483">
            <w:pPr>
              <w:spacing w:line="256" w:lineRule="auto"/>
              <w:rPr>
                <w:rFonts w:cs="Arial"/>
                <w:strike/>
                <w:highlight w:val="darkYellow"/>
                <w:lang w:val="sv-SE"/>
              </w:rPr>
            </w:pPr>
            <w:r>
              <w:rPr>
                <w:rFonts w:cs="Arial"/>
                <w:strike/>
                <w:highlight w:val="darkYellow"/>
                <w:lang w:val="sv-SE"/>
              </w:rPr>
              <w:t>C34x (W494):  Steering malfunction Service Now</w:t>
            </w:r>
          </w:p>
          <w:p w:rsidR="000035B7" w:rsidRDefault="00F61483">
            <w:pPr>
              <w:spacing w:line="256" w:lineRule="auto"/>
              <w:rPr>
                <w:rFonts w:cs="Arial"/>
                <w:strike/>
                <w:lang w:val="sv-SE"/>
              </w:rPr>
            </w:pPr>
            <w:r>
              <w:rPr>
                <w:rFonts w:cs="Arial"/>
                <w:strike/>
                <w:highlight w:val="darkYellow"/>
                <w:lang w:val="sv-SE"/>
              </w:rPr>
              <w:t>C34x (W495):  Steering malfunction Stop safely</w:t>
            </w:r>
          </w:p>
          <w:p w:rsidR="000035B7" w:rsidRDefault="00F61483">
            <w:pPr>
              <w:spacing w:line="256" w:lineRule="auto"/>
              <w:rPr>
                <w:rFonts w:cs="Arial"/>
              </w:rPr>
            </w:pP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lang w:val="sv-SE"/>
              </w:rPr>
            </w:pPr>
            <w:r>
              <w:rPr>
                <w:rFonts w:cs="Arial"/>
                <w:lang w:val="sv-SE"/>
              </w:rPr>
              <w:t>If (DExx EPAS_Cfg == 0x1(Enabled))</w:t>
            </w:r>
          </w:p>
          <w:p w:rsidR="000035B7" w:rsidRDefault="00F61483">
            <w:pPr>
              <w:spacing w:line="256" w:lineRule="auto"/>
              <w:rPr>
                <w:rFonts w:cs="Arial"/>
                <w:lang w:val="sv-SE"/>
              </w:rPr>
            </w:pPr>
            <w:r>
              <w:rPr>
                <w:rFonts w:cs="Arial"/>
                <w:lang w:val="sv-SE"/>
              </w:rPr>
              <w:t xml:space="preserve">     Set as per Bit 29 of DID $600F in table 1.0</w:t>
            </w:r>
          </w:p>
          <w:p w:rsidR="000035B7" w:rsidRDefault="00F61483">
            <w:pPr>
              <w:spacing w:line="256" w:lineRule="auto"/>
              <w:rPr>
                <w:rFonts w:cs="Arial"/>
              </w:rPr>
            </w:pPr>
            <w:r>
              <w:rPr>
                <w:rFonts w:cs="Arial"/>
              </w:rPr>
              <w:t>Else</w:t>
            </w:r>
          </w:p>
          <w:p w:rsidR="000035B7" w:rsidRDefault="00F61483">
            <w:pPr>
              <w:spacing w:line="256" w:lineRule="auto"/>
              <w:rPr>
                <w:rFonts w:cs="Arial"/>
              </w:rPr>
            </w:pPr>
            <w:r>
              <w:rPr>
                <w:rFonts w:cs="Arial"/>
              </w:rPr>
              <w:t xml:space="preserve">     Set to “1” since not equipped</w:t>
            </w:r>
          </w:p>
        </w:tc>
      </w:tr>
      <w:tr w:rsidR="000035B7" w:rsidTr="000035B7">
        <w:trPr>
          <w:trHeight w:val="368"/>
          <w:jc w:val="center"/>
        </w:trPr>
        <w:tc>
          <w:tcPr>
            <w:tcW w:w="67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3</w:t>
            </w: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7</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bCs/>
                <w:i/>
                <w:iCs/>
              </w:rPr>
            </w:pPr>
            <w:r>
              <w:rPr>
                <w:rFonts w:cs="Arial"/>
              </w:rPr>
              <w:t>Allwheel Steering</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Always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6</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Continuous Controlled Damping</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bCs/>
              </w:rPr>
            </w:pPr>
            <w:r>
              <w:rPr>
                <w:rFonts w:cs="Arial"/>
                <w:bCs/>
              </w:rPr>
              <w:t>None</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DSS MALFUNCTION</w:t>
            </w:r>
          </w:p>
          <w:p w:rsidR="000035B7" w:rsidRDefault="00F61483">
            <w:pPr>
              <w:spacing w:line="256" w:lineRule="auto"/>
              <w:rPr>
                <w:rFonts w:cs="Arial"/>
              </w:rPr>
            </w:pPr>
            <w:r>
              <w:rPr>
                <w:rFonts w:cs="Arial"/>
              </w:rPr>
              <w:t xml:space="preserve">SERVICE REQUIRED </w:t>
            </w:r>
          </w:p>
          <w:p w:rsidR="000035B7" w:rsidRDefault="00F61483">
            <w:pPr>
              <w:spacing w:line="256" w:lineRule="auto"/>
              <w:rPr>
                <w:rFonts w:cs="Arial"/>
              </w:rPr>
            </w:pPr>
            <w:r>
              <w:rPr>
                <w:rFonts w:cs="Arial"/>
              </w:rPr>
              <w:t>(W1026 or W1027)</w:t>
            </w:r>
          </w:p>
        </w:tc>
        <w:tc>
          <w:tcPr>
            <w:tcW w:w="4644"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lang w:val="sv-SE"/>
              </w:rPr>
            </w:pPr>
            <w:r>
              <w:rPr>
                <w:rFonts w:cs="Arial"/>
                <w:lang w:val="sv-SE"/>
              </w:rPr>
              <w:t>If (DExx CCD_Cfg == 0x1(Enabled))</w:t>
            </w:r>
          </w:p>
          <w:p w:rsidR="000035B7" w:rsidRDefault="00F61483">
            <w:pPr>
              <w:spacing w:line="256" w:lineRule="auto"/>
              <w:rPr>
                <w:rFonts w:cs="Arial"/>
              </w:rPr>
            </w:pPr>
            <w:r>
              <w:rPr>
                <w:rFonts w:cs="Arial"/>
              </w:rPr>
              <w:t xml:space="preserve">     If [CCD_Fault_MC_Status_Flag = Active Or</w:t>
            </w:r>
          </w:p>
          <w:p w:rsidR="000035B7" w:rsidRDefault="00F61483">
            <w:pPr>
              <w:spacing w:line="256" w:lineRule="auto"/>
              <w:rPr>
                <w:rFonts w:cs="Arial"/>
              </w:rPr>
            </w:pPr>
            <w:r>
              <w:rPr>
                <w:rFonts w:cs="Arial"/>
              </w:rPr>
              <w:t xml:space="preserve">         CCD_Unavailable_Status_Flag  Active]</w:t>
            </w:r>
          </w:p>
          <w:p w:rsidR="000035B7" w:rsidRDefault="00F61483">
            <w:pPr>
              <w:spacing w:line="256" w:lineRule="auto"/>
              <w:rPr>
                <w:rFonts w:cs="Arial"/>
              </w:rPr>
            </w:pPr>
            <w:r>
              <w:rPr>
                <w:rFonts w:cs="Arial"/>
              </w:rPr>
              <w:t xml:space="preserve">            Set to “1”</w:t>
            </w:r>
          </w:p>
          <w:p w:rsidR="000035B7" w:rsidRDefault="00F61483">
            <w:pPr>
              <w:spacing w:line="256" w:lineRule="auto"/>
              <w:rPr>
                <w:rFonts w:cs="Arial"/>
              </w:rPr>
            </w:pPr>
            <w:r>
              <w:rPr>
                <w:rFonts w:cs="Arial"/>
              </w:rPr>
              <w:t xml:space="preserve">     Else</w:t>
            </w:r>
          </w:p>
          <w:p w:rsidR="000035B7" w:rsidRDefault="00F61483">
            <w:pPr>
              <w:spacing w:line="256" w:lineRule="auto"/>
              <w:rPr>
                <w:rFonts w:cs="Arial"/>
              </w:rPr>
            </w:pPr>
            <w:r>
              <w:rPr>
                <w:rFonts w:cs="Arial"/>
              </w:rPr>
              <w:t xml:space="preserve">            Set to “0”</w:t>
            </w:r>
          </w:p>
          <w:p w:rsidR="000035B7" w:rsidRDefault="00F61483">
            <w:pPr>
              <w:spacing w:line="256" w:lineRule="auto"/>
              <w:rPr>
                <w:rFonts w:cs="Arial"/>
              </w:rPr>
            </w:pPr>
            <w:r>
              <w:rPr>
                <w:rFonts w:cs="Arial"/>
              </w:rPr>
              <w:t xml:space="preserve">     Endif</w:t>
            </w:r>
          </w:p>
          <w:p w:rsidR="000035B7" w:rsidRDefault="00F61483">
            <w:pPr>
              <w:spacing w:line="256" w:lineRule="auto"/>
              <w:rPr>
                <w:rFonts w:cs="Arial"/>
              </w:rPr>
            </w:pPr>
            <w:r>
              <w:rPr>
                <w:rFonts w:cs="Arial"/>
              </w:rPr>
              <w:t>Else</w:t>
            </w:r>
          </w:p>
          <w:p w:rsidR="000035B7" w:rsidRDefault="00F61483">
            <w:pPr>
              <w:spacing w:line="256" w:lineRule="auto"/>
              <w:rPr>
                <w:rFonts w:cs="Arial"/>
              </w:rPr>
            </w:pPr>
            <w:r>
              <w:rPr>
                <w:rFonts w:cs="Arial"/>
              </w:rPr>
              <w:t xml:space="preserve">     Set to “1” since not equipped</w:t>
            </w:r>
          </w:p>
          <w:p w:rsidR="000035B7" w:rsidRDefault="00F61483">
            <w:pPr>
              <w:spacing w:line="256" w:lineRule="auto"/>
              <w:rPr>
                <w:rFonts w:cs="Arial"/>
              </w:rPr>
            </w:pPr>
            <w:r>
              <w:rPr>
                <w:rFonts w:cs="Arial"/>
              </w:rPr>
              <w:t>Endif</w:t>
            </w:r>
          </w:p>
          <w:p w:rsidR="000035B7" w:rsidRDefault="00F61483">
            <w:pPr>
              <w:spacing w:line="256" w:lineRule="auto"/>
              <w:rPr>
                <w:rFonts w:cs="Arial"/>
              </w:rPr>
            </w:pP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5</w:t>
            </w:r>
          </w:p>
        </w:tc>
        <w:tc>
          <w:tcPr>
            <w:tcW w:w="1710"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rPr>
            </w:pPr>
            <w:r>
              <w:rPr>
                <w:rFonts w:cs="Arial"/>
              </w:rPr>
              <w:t>Brake by wire Systems</w:t>
            </w:r>
          </w:p>
          <w:p w:rsidR="000035B7" w:rsidRDefault="00F61483">
            <w:pPr>
              <w:spacing w:line="256" w:lineRule="auto"/>
              <w:rPr>
                <w:rFonts w:cs="Arial"/>
              </w:rPr>
            </w:pPr>
          </w:p>
          <w:p w:rsidR="000035B7" w:rsidRDefault="00F61483">
            <w:pPr>
              <w:spacing w:line="256" w:lineRule="auto"/>
              <w:rPr>
                <w:rFonts w:cs="Arial"/>
                <w:i/>
                <w:iCs/>
              </w:rPr>
            </w:pP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Always “1”</w:t>
            </w:r>
          </w:p>
        </w:tc>
      </w:tr>
      <w:tr w:rsidR="000035B7" w:rsidTr="000035B7">
        <w:trPr>
          <w:trHeight w:val="360"/>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4</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trHeight w:val="360"/>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3</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 xml:space="preserve">Not Defined at </w:t>
            </w:r>
            <w:r>
              <w:rPr>
                <w:rFonts w:cs="Arial"/>
              </w:rPr>
              <w:t>this time, always set to 1</w:t>
            </w:r>
          </w:p>
        </w:tc>
      </w:tr>
      <w:tr w:rsidR="000035B7" w:rsidTr="000035B7">
        <w:trPr>
          <w:trHeight w:val="360"/>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2</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trHeight w:val="360"/>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trHeight w:val="360"/>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trHeight w:val="360"/>
          <w:jc w:val="center"/>
        </w:trPr>
        <w:tc>
          <w:tcPr>
            <w:tcW w:w="67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4</w:t>
            </w: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7</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 xml:space="preserve">Not Defined at this time, </w:t>
            </w:r>
            <w:r>
              <w:rPr>
                <w:rFonts w:cs="Arial"/>
              </w:rPr>
              <w:t>always set to 1</w:t>
            </w:r>
          </w:p>
        </w:tc>
      </w:tr>
      <w:tr w:rsidR="000035B7" w:rsidTr="000035B7">
        <w:trPr>
          <w:trHeight w:val="360"/>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6</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trHeight w:val="360"/>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5</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trHeight w:val="360"/>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4</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trHeight w:val="360"/>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3</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trHeight w:val="360"/>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2</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trHeight w:val="360"/>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trHeight w:val="360"/>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trHeight w:val="360"/>
          <w:jc w:val="center"/>
        </w:trPr>
        <w:tc>
          <w:tcPr>
            <w:tcW w:w="11087" w:type="dxa"/>
            <w:gridSpan w:val="6"/>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START DID $6023</w:t>
            </w:r>
          </w:p>
        </w:tc>
      </w:tr>
      <w:tr w:rsidR="000035B7" w:rsidTr="000035B7">
        <w:trPr>
          <w:trHeight w:val="458"/>
          <w:jc w:val="center"/>
        </w:trPr>
        <w:tc>
          <w:tcPr>
            <w:tcW w:w="67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1</w:t>
            </w: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7</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Electronic Stability Program</w:t>
            </w:r>
          </w:p>
        </w:tc>
        <w:tc>
          <w:tcPr>
            <w:tcW w:w="1236" w:type="dxa"/>
            <w:tcBorders>
              <w:top w:val="single" w:sz="4" w:space="0" w:color="auto"/>
              <w:left w:val="single" w:sz="4" w:space="0" w:color="auto"/>
              <w:bottom w:val="single" w:sz="4" w:space="0" w:color="auto"/>
              <w:right w:val="single" w:sz="4" w:space="0" w:color="auto"/>
            </w:tcBorders>
            <w:vAlign w:val="center"/>
          </w:tcPr>
          <w:p w:rsidR="000035B7" w:rsidRDefault="00F61483" w:rsidP="001C2CF5">
            <w:pPr>
              <w:spacing w:line="256" w:lineRule="auto"/>
              <w:jc w:val="center"/>
              <w:rPr>
                <w:rFonts w:cs="Arial"/>
                <w:shd w:val="clear" w:color="auto" w:fill="E6E6E6"/>
              </w:rPr>
            </w:pPr>
            <w:r>
              <w:rPr>
                <w:rFonts w:cs="Arial"/>
                <w:noProof/>
                <w:shd w:val="clear" w:color="auto" w:fill="E6E6E6"/>
              </w:rPr>
              <w:drawing>
                <wp:inline distT="0" distB="0" distL="0" distR="0">
                  <wp:extent cx="333375" cy="409575"/>
                  <wp:effectExtent l="0" t="0" r="9525" b="9525"/>
                  <wp:docPr id="1507"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33375" cy="409575"/>
                          </a:xfrm>
                          <a:prstGeom prst="rect">
                            <a:avLst/>
                          </a:prstGeom>
                          <a:noFill/>
                          <a:ln>
                            <a:noFill/>
                          </a:ln>
                        </pic:spPr>
                      </pic:pic>
                    </a:graphicData>
                  </a:graphic>
                </wp:inline>
              </w:drawing>
            </w:r>
          </w:p>
          <w:p w:rsidR="000035B7" w:rsidRDefault="00F61483">
            <w:pPr>
              <w:spacing w:line="256" w:lineRule="auto"/>
              <w:rPr>
                <w:rFonts w:cs="Arial"/>
                <w:shd w:val="clear" w:color="auto" w:fill="E6E6E6"/>
              </w:rPr>
            </w:pPr>
            <w:r>
              <w:rPr>
                <w:rFonts w:cs="Arial"/>
                <w:shd w:val="clear" w:color="auto" w:fill="E6E6E6"/>
              </w:rPr>
              <w:t>Yellow</w:t>
            </w:r>
          </w:p>
          <w:p w:rsidR="000035B7" w:rsidRDefault="00F61483">
            <w:pPr>
              <w:spacing w:line="256" w:lineRule="auto"/>
              <w:rPr>
                <w:rFonts w:cs="Arial"/>
                <w:shd w:val="clear" w:color="auto" w:fill="E6E6E6"/>
              </w:rPr>
            </w:pPr>
          </w:p>
          <w:p w:rsidR="000035B7" w:rsidRDefault="00F61483" w:rsidP="001C2CF5">
            <w:pPr>
              <w:spacing w:line="256" w:lineRule="auto"/>
              <w:jc w:val="center"/>
              <w:rPr>
                <w:rFonts w:cs="Arial"/>
              </w:rPr>
            </w:pPr>
            <w:r>
              <w:rPr>
                <w:rFonts w:cs="Arial"/>
                <w:noProof/>
              </w:rPr>
              <w:drawing>
                <wp:inline distT="0" distB="0" distL="0" distR="0">
                  <wp:extent cx="314325" cy="342900"/>
                  <wp:effectExtent l="0" t="0" r="9525" b="0"/>
                  <wp:docPr id="1508"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14325" cy="342900"/>
                          </a:xfrm>
                          <a:prstGeom prst="rect">
                            <a:avLst/>
                          </a:prstGeom>
                          <a:noFill/>
                          <a:ln>
                            <a:noFill/>
                          </a:ln>
                        </pic:spPr>
                      </pic:pic>
                    </a:graphicData>
                  </a:graphic>
                </wp:inline>
              </w:drawing>
            </w:r>
          </w:p>
          <w:p w:rsidR="000035B7" w:rsidRDefault="00F61483">
            <w:pPr>
              <w:spacing w:line="256" w:lineRule="auto"/>
              <w:rPr>
                <w:rFonts w:cs="Arial"/>
              </w:rPr>
            </w:pPr>
            <w:r>
              <w:rPr>
                <w:rFonts w:cs="Arial"/>
              </w:rPr>
              <w:t>Yellow</w:t>
            </w:r>
          </w:p>
        </w:tc>
        <w:tc>
          <w:tcPr>
            <w:tcW w:w="2284"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rPr>
            </w:pPr>
            <w:r>
              <w:rPr>
                <w:rFonts w:cs="Arial"/>
              </w:rPr>
              <w:t>SERVICE</w:t>
            </w:r>
          </w:p>
          <w:p w:rsidR="000035B7" w:rsidRDefault="00F61483">
            <w:pPr>
              <w:spacing w:line="256" w:lineRule="auto"/>
              <w:rPr>
                <w:rFonts w:cs="Arial"/>
              </w:rPr>
            </w:pPr>
            <w:r>
              <w:rPr>
                <w:rFonts w:cs="Arial"/>
              </w:rPr>
              <w:t>ADVANCETRAC</w:t>
            </w:r>
          </w:p>
          <w:p w:rsidR="000035B7" w:rsidRDefault="00F61483">
            <w:pPr>
              <w:spacing w:line="256" w:lineRule="auto"/>
              <w:rPr>
                <w:rFonts w:cs="Arial"/>
              </w:rPr>
            </w:pPr>
            <w:r>
              <w:rPr>
                <w:rFonts w:cs="Arial"/>
              </w:rPr>
              <w:t>(For Fault Only)</w:t>
            </w:r>
          </w:p>
          <w:p w:rsidR="000035B7" w:rsidRDefault="00F61483">
            <w:pPr>
              <w:spacing w:line="256" w:lineRule="auto"/>
              <w:rPr>
                <w:rFonts w:cs="Arial"/>
              </w:rPr>
            </w:pPr>
          </w:p>
          <w:p w:rsidR="000035B7" w:rsidRDefault="00F61483">
            <w:pPr>
              <w:spacing w:line="256" w:lineRule="auto"/>
              <w:rPr>
                <w:rFonts w:cs="Arial"/>
                <w:shd w:val="clear" w:color="auto" w:fill="FFFFFF"/>
              </w:rPr>
            </w:pPr>
          </w:p>
          <w:p w:rsidR="000035B7" w:rsidRDefault="00F61483">
            <w:pPr>
              <w:spacing w:line="256" w:lineRule="auto"/>
              <w:rPr>
                <w:rFonts w:cs="Arial"/>
                <w:shd w:val="clear" w:color="auto" w:fill="FFFFFF"/>
              </w:rPr>
            </w:pPr>
            <w:r>
              <w:rPr>
                <w:rFonts w:cs="Arial"/>
                <w:shd w:val="clear" w:color="auto" w:fill="FFFFFF"/>
              </w:rPr>
              <w:t>None (FNA)</w:t>
            </w:r>
          </w:p>
          <w:p w:rsidR="000035B7" w:rsidRDefault="00F61483">
            <w:pPr>
              <w:spacing w:line="256" w:lineRule="auto"/>
              <w:rPr>
                <w:rFonts w:cs="Arial"/>
                <w:shd w:val="clear" w:color="auto" w:fill="FFFFFF"/>
              </w:rPr>
            </w:pPr>
            <w:r>
              <w:rPr>
                <w:rFonts w:cs="Arial"/>
              </w:rPr>
              <w:t>C34x (W441):  IVDC malfunction Service required</w:t>
            </w:r>
          </w:p>
          <w:p w:rsidR="000035B7" w:rsidRDefault="00F61483">
            <w:pPr>
              <w:spacing w:line="256" w:lineRule="auto"/>
              <w:rPr>
                <w:rFonts w:cs="Arial"/>
              </w:rPr>
            </w:pP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If (DExx TC_IVD_RSC_Cfg == 0x1 or 0x2 or 0x3)</w:t>
            </w:r>
          </w:p>
          <w:p w:rsidR="000035B7" w:rsidRDefault="00F61483">
            <w:pPr>
              <w:spacing w:line="256" w:lineRule="auto"/>
              <w:rPr>
                <w:rFonts w:cs="Arial"/>
              </w:rPr>
            </w:pPr>
            <w:r>
              <w:rPr>
                <w:rFonts w:cs="Arial"/>
              </w:rPr>
              <w:t xml:space="preserve">     Set as per Bit 23 and 24 of DID $600E in table 1.0</w:t>
            </w:r>
          </w:p>
          <w:p w:rsidR="000035B7" w:rsidRDefault="00F61483">
            <w:pPr>
              <w:spacing w:line="256" w:lineRule="auto"/>
              <w:rPr>
                <w:rFonts w:cs="Arial"/>
              </w:rPr>
            </w:pPr>
            <w:r>
              <w:rPr>
                <w:rFonts w:cs="Arial"/>
              </w:rPr>
              <w:t>Else</w:t>
            </w:r>
          </w:p>
          <w:p w:rsidR="000035B7" w:rsidRDefault="00F61483">
            <w:pPr>
              <w:spacing w:line="256" w:lineRule="auto"/>
              <w:rPr>
                <w:rFonts w:cs="Arial"/>
              </w:rPr>
            </w:pPr>
            <w:r>
              <w:rPr>
                <w:rFonts w:cs="Arial"/>
              </w:rPr>
              <w:t xml:space="preserve">     Set to “1” since not equipped</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6</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Automatic High Beam Control</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rsidP="001C2CF5">
            <w:pPr>
              <w:spacing w:line="256" w:lineRule="auto"/>
              <w:jc w:val="center"/>
              <w:rPr>
                <w:rFonts w:cs="Arial"/>
              </w:rPr>
            </w:pPr>
            <w:r>
              <w:rPr>
                <w:rFonts w:cs="Arial"/>
                <w:noProof/>
              </w:rPr>
              <w:drawing>
                <wp:inline distT="0" distB="0" distL="0" distR="0">
                  <wp:extent cx="352425" cy="190500"/>
                  <wp:effectExtent l="0" t="0" r="9525" b="0"/>
                  <wp:docPr id="1509"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352425" cy="190500"/>
                          </a:xfrm>
                          <a:prstGeom prst="rect">
                            <a:avLst/>
                          </a:prstGeom>
                          <a:noFill/>
                          <a:ln>
                            <a:noFill/>
                          </a:ln>
                        </pic:spPr>
                      </pic:pic>
                    </a:graphicData>
                  </a:graphic>
                </wp:inline>
              </w:drawing>
            </w:r>
          </w:p>
          <w:p w:rsidR="000035B7" w:rsidRDefault="00F61483">
            <w:pPr>
              <w:spacing w:line="256" w:lineRule="auto"/>
              <w:rPr>
                <w:rFonts w:cs="Arial"/>
              </w:rPr>
            </w:pPr>
            <w:r>
              <w:rPr>
                <w:rFonts w:cs="Arial"/>
              </w:rPr>
              <w:t>Blue</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snapToGrid w:val="0"/>
              </w:rPr>
            </w:pPr>
            <w:r>
              <w:rPr>
                <w:rFonts w:cs="Arial"/>
                <w:snapToGrid w:val="0"/>
              </w:rPr>
              <w:t>If (DExx HB_TT_Source_Cfg == 0x1 (HCM) or 0x2 (SCCM))</w:t>
            </w:r>
          </w:p>
          <w:p w:rsidR="000035B7" w:rsidRDefault="00F61483">
            <w:pPr>
              <w:spacing w:line="256" w:lineRule="auto"/>
              <w:rPr>
                <w:rFonts w:cs="Arial"/>
                <w:snapToGrid w:val="0"/>
              </w:rPr>
            </w:pPr>
            <w:r>
              <w:rPr>
                <w:rFonts w:cs="Arial"/>
                <w:snapToGrid w:val="0"/>
              </w:rPr>
              <w:t xml:space="preserve">     Set to “0” if CAN signal CamraStats_D_Dsply &lt;&gt;  0x1       </w:t>
            </w:r>
          </w:p>
          <w:p w:rsidR="000035B7" w:rsidRDefault="00F61483">
            <w:pPr>
              <w:spacing w:line="256" w:lineRule="auto"/>
              <w:rPr>
                <w:rFonts w:cs="Arial"/>
                <w:snapToGrid w:val="0"/>
              </w:rPr>
            </w:pPr>
            <w:r>
              <w:rPr>
                <w:rFonts w:cs="Arial"/>
                <w:snapToGrid w:val="0"/>
              </w:rPr>
              <w:t xml:space="preserve">     (Front Camera Service Required)</w:t>
            </w:r>
          </w:p>
          <w:p w:rsidR="000035B7" w:rsidRDefault="00F61483">
            <w:pPr>
              <w:spacing w:line="256" w:lineRule="auto"/>
              <w:rPr>
                <w:rFonts w:cs="Arial"/>
              </w:rPr>
            </w:pPr>
            <w:r>
              <w:rPr>
                <w:rFonts w:cs="Arial"/>
              </w:rPr>
              <w:t>Else</w:t>
            </w:r>
          </w:p>
          <w:p w:rsidR="000035B7" w:rsidRDefault="00F61483">
            <w:pPr>
              <w:spacing w:line="256" w:lineRule="auto"/>
              <w:rPr>
                <w:rFonts w:cs="Arial"/>
                <w:snapToGrid w:val="0"/>
              </w:rPr>
            </w:pPr>
            <w:r>
              <w:rPr>
                <w:rFonts w:cs="Arial"/>
              </w:rPr>
              <w:t xml:space="preserve">     Set to “1” since not equipped or faulted</w:t>
            </w:r>
          </w:p>
          <w:p w:rsidR="000035B7" w:rsidRDefault="00F61483">
            <w:pPr>
              <w:spacing w:line="256" w:lineRule="auto"/>
              <w:rPr>
                <w:rFonts w:cs="Arial"/>
                <w:snapToGrid w:val="0"/>
              </w:rPr>
            </w:pPr>
          </w:p>
          <w:p w:rsidR="000035B7" w:rsidRDefault="00F61483">
            <w:pPr>
              <w:spacing w:line="256" w:lineRule="auto"/>
              <w:rPr>
                <w:rFonts w:cs="Arial"/>
                <w:color w:val="FF0000"/>
              </w:rPr>
            </w:pPr>
            <w:r>
              <w:rPr>
                <w:rFonts w:cs="Arial"/>
                <w:snapToGrid w:val="0"/>
              </w:rPr>
              <w:t>Note:  There is not a unique warning or telltale for this fault.  The feature is controlled in the IPMA.  Thus, this bit is tied to a CAN signal for a generic IPMA ser</w:t>
            </w:r>
            <w:r>
              <w:rPr>
                <w:rFonts w:cs="Arial"/>
                <w:snapToGrid w:val="0"/>
              </w:rPr>
              <w:t>vice fault.</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5</w:t>
            </w:r>
          </w:p>
        </w:tc>
        <w:tc>
          <w:tcPr>
            <w:tcW w:w="1710"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rPr>
            </w:pPr>
            <w:r>
              <w:rPr>
                <w:rFonts w:cs="Arial"/>
              </w:rPr>
              <w:t>Automatic Speed Limiting Device</w:t>
            </w:r>
          </w:p>
          <w:p w:rsidR="000035B7" w:rsidRDefault="00F61483">
            <w:pPr>
              <w:spacing w:line="256" w:lineRule="auto"/>
              <w:rPr>
                <w:rFonts w:cs="Arial"/>
                <w:i/>
                <w:iCs/>
              </w:rPr>
            </w:pP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 xml:space="preserve">Always “1”  </w:t>
            </w:r>
          </w:p>
          <w:p w:rsidR="000035B7" w:rsidRDefault="00F61483">
            <w:pPr>
              <w:spacing w:line="256" w:lineRule="auto"/>
              <w:rPr>
                <w:rFonts w:cs="Arial"/>
              </w:rPr>
            </w:pPr>
            <w:r>
              <w:rPr>
                <w:rFonts w:cs="Arial"/>
              </w:rPr>
              <w:t>(Note:  According to the german legislation “ASLD” is defined for trucks only (MGW &gt;= 3.500 kg) with regards to the PTI.)</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4</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i/>
                <w:iCs/>
              </w:rPr>
            </w:pPr>
            <w:r>
              <w:rPr>
                <w:rFonts w:cs="Arial"/>
              </w:rPr>
              <w:t>Pretensioners</w:t>
            </w:r>
          </w:p>
        </w:tc>
        <w:tc>
          <w:tcPr>
            <w:tcW w:w="1236"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rPr>
            </w:pPr>
          </w:p>
          <w:p w:rsidR="000035B7" w:rsidRDefault="00F61483" w:rsidP="001C2CF5">
            <w:pPr>
              <w:spacing w:line="256" w:lineRule="auto"/>
              <w:jc w:val="center"/>
              <w:rPr>
                <w:rFonts w:cs="Arial"/>
              </w:rPr>
            </w:pPr>
            <w:r>
              <w:rPr>
                <w:noProof/>
              </w:rPr>
              <w:drawing>
                <wp:anchor distT="0" distB="0" distL="114300" distR="114300" simplePos="0" relativeHeight="251671552" behindDoc="0" locked="0" layoutInCell="1" allowOverlap="1">
                  <wp:simplePos x="0" y="0"/>
                  <wp:positionH relativeFrom="column">
                    <wp:posOffset>144145</wp:posOffset>
                  </wp:positionH>
                  <wp:positionV relativeFrom="paragraph">
                    <wp:posOffset>26670</wp:posOffset>
                  </wp:positionV>
                  <wp:extent cx="285750" cy="285750"/>
                  <wp:effectExtent l="0" t="0" r="0" b="0"/>
                  <wp:wrapNone/>
                  <wp:docPr id="1510"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85750" cy="285750"/>
                          </a:xfrm>
                          <a:prstGeom prst="rect">
                            <a:avLst/>
                          </a:prstGeom>
                          <a:noFill/>
                        </pic:spPr>
                      </pic:pic>
                    </a:graphicData>
                  </a:graphic>
                  <wp14:sizeRelH relativeFrom="page">
                    <wp14:pctWidth>0</wp14:pctWidth>
                  </wp14:sizeRelH>
                  <wp14:sizeRelV relativeFrom="page">
                    <wp14:pctHeight>0</wp14:pctHeight>
                  </wp14:sizeRelV>
                </wp:anchor>
              </w:drawing>
            </w:r>
          </w:p>
          <w:p w:rsidR="000035B7" w:rsidRDefault="00F61483">
            <w:pPr>
              <w:spacing w:line="256" w:lineRule="auto"/>
              <w:rPr>
                <w:rFonts w:cs="Arial"/>
              </w:rPr>
            </w:pPr>
          </w:p>
          <w:p w:rsidR="000035B7" w:rsidRDefault="00F61483">
            <w:pPr>
              <w:spacing w:line="256" w:lineRule="auto"/>
              <w:rPr>
                <w:rFonts w:cs="Arial"/>
              </w:rPr>
            </w:pPr>
          </w:p>
          <w:p w:rsidR="000035B7" w:rsidRDefault="00F61483">
            <w:pPr>
              <w:spacing w:line="256" w:lineRule="auto"/>
              <w:rPr>
                <w:rFonts w:cs="Arial"/>
              </w:rPr>
            </w:pPr>
            <w:r>
              <w:rPr>
                <w:rFonts w:cs="Arial"/>
              </w:rPr>
              <w:t xml:space="preserve">Yellow </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None</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 xml:space="preserve">Refer to </w:t>
            </w:r>
            <w:r>
              <w:rPr>
                <w:rFonts w:cs="Arial"/>
                <w:highlight w:val="lightGray"/>
              </w:rPr>
              <w:t>Bit 30</w:t>
            </w:r>
            <w:r>
              <w:rPr>
                <w:rFonts w:cs="Arial"/>
              </w:rPr>
              <w:t xml:space="preserve"> of DID $600E in table 1.0</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3</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hd w:val="clear" w:color="auto" w:fill="FFFFFF"/>
              </w:rPr>
            </w:pPr>
            <w:r>
              <w:rPr>
                <w:rFonts w:cs="Arial"/>
                <w:shd w:val="clear" w:color="auto" w:fill="FFFFFF"/>
              </w:rPr>
              <w:t>Tailamps, Decklid C/D Pillar</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Always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2</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hd w:val="clear" w:color="auto" w:fill="FFFFFF"/>
              </w:rPr>
            </w:pPr>
            <w:r>
              <w:rPr>
                <w:rFonts w:cs="Arial"/>
                <w:shd w:val="clear" w:color="auto" w:fill="FFFFFF"/>
              </w:rPr>
              <w:t>Hybrid Electric Vehicle / Plug-in Hybrid Electric Vehicle</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rsidP="001C2CF5">
            <w:pPr>
              <w:spacing w:line="256" w:lineRule="auto"/>
              <w:jc w:val="center"/>
              <w:rPr>
                <w:rFonts w:cs="Arial"/>
                <w:shd w:val="clear" w:color="auto" w:fill="FFFFFF"/>
              </w:rPr>
            </w:pPr>
            <w:r>
              <w:rPr>
                <w:rFonts w:cs="Arial"/>
                <w:noProof/>
                <w:shd w:val="clear" w:color="auto" w:fill="FFFFFF"/>
              </w:rPr>
              <w:drawing>
                <wp:inline distT="0" distB="0" distL="0" distR="0">
                  <wp:extent cx="371475" cy="276225"/>
                  <wp:effectExtent l="0" t="0" r="9525" b="9525"/>
                  <wp:docPr id="151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71475" cy="276225"/>
                          </a:xfrm>
                          <a:prstGeom prst="rect">
                            <a:avLst/>
                          </a:prstGeom>
                          <a:noFill/>
                          <a:ln>
                            <a:noFill/>
                          </a:ln>
                        </pic:spPr>
                      </pic:pic>
                    </a:graphicData>
                  </a:graphic>
                </wp:inline>
              </w:drawing>
            </w:r>
          </w:p>
          <w:p w:rsidR="000035B7" w:rsidRDefault="00F61483">
            <w:pPr>
              <w:spacing w:line="256" w:lineRule="auto"/>
              <w:rPr>
                <w:rFonts w:cs="Arial"/>
                <w:bCs/>
                <w:noProof/>
                <w:color w:val="FF0000"/>
                <w:shd w:val="clear" w:color="auto" w:fill="FFFFFF"/>
              </w:rPr>
            </w:pPr>
            <w:r>
              <w:rPr>
                <w:rFonts w:cs="Arial"/>
                <w:shd w:val="clear" w:color="auto" w:fill="FFFFFF"/>
              </w:rPr>
              <w:t>Amber</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color w:val="FF0000"/>
                <w:shd w:val="clear" w:color="auto" w:fill="FFFFFF"/>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If (DExx PT_Hyb_Cfg</w:t>
            </w:r>
            <w:r>
              <w:rPr>
                <w:rFonts w:cs="Arial"/>
                <w:highlight w:val="darkYellow"/>
              </w:rPr>
              <w:t>2</w:t>
            </w:r>
            <w:r>
              <w:rPr>
                <w:rFonts w:cs="Arial"/>
              </w:rPr>
              <w:t xml:space="preserve"> == 0x2 or 0x3 )</w:t>
            </w:r>
          </w:p>
          <w:p w:rsidR="000035B7" w:rsidRDefault="00F61483">
            <w:pPr>
              <w:spacing w:line="256" w:lineRule="auto"/>
              <w:rPr>
                <w:rFonts w:cs="Arial"/>
              </w:rPr>
            </w:pPr>
            <w:r>
              <w:rPr>
                <w:rFonts w:cs="Arial"/>
              </w:rPr>
              <w:t xml:space="preserve">     If [POWERTRAIN_MALFUNCTION_RTT = ACTIVE]</w:t>
            </w:r>
          </w:p>
          <w:p w:rsidR="000035B7" w:rsidRDefault="00F61483">
            <w:pPr>
              <w:spacing w:line="256" w:lineRule="auto"/>
              <w:rPr>
                <w:rFonts w:cs="Arial"/>
              </w:rPr>
            </w:pPr>
            <w:r>
              <w:rPr>
                <w:rFonts w:cs="Arial"/>
              </w:rPr>
              <w:t xml:space="preserve">           Set to “1”</w:t>
            </w:r>
          </w:p>
          <w:p w:rsidR="000035B7" w:rsidRDefault="00F61483">
            <w:pPr>
              <w:spacing w:line="256" w:lineRule="auto"/>
              <w:rPr>
                <w:rFonts w:cs="Arial"/>
              </w:rPr>
            </w:pPr>
            <w:r>
              <w:rPr>
                <w:rFonts w:cs="Arial"/>
              </w:rPr>
              <w:t xml:space="preserve">     Else</w:t>
            </w:r>
          </w:p>
          <w:p w:rsidR="000035B7" w:rsidRDefault="00F61483">
            <w:pPr>
              <w:spacing w:line="256" w:lineRule="auto"/>
              <w:rPr>
                <w:rFonts w:cs="Arial"/>
              </w:rPr>
            </w:pPr>
            <w:r>
              <w:rPr>
                <w:rFonts w:cs="Arial"/>
              </w:rPr>
              <w:lastRenderedPageBreak/>
              <w:t xml:space="preserve">            Set to “0”</w:t>
            </w:r>
          </w:p>
          <w:p w:rsidR="000035B7" w:rsidRDefault="00F61483">
            <w:pPr>
              <w:spacing w:line="256" w:lineRule="auto"/>
              <w:rPr>
                <w:rFonts w:cs="Arial"/>
              </w:rPr>
            </w:pPr>
            <w:r>
              <w:rPr>
                <w:rFonts w:cs="Arial"/>
              </w:rPr>
              <w:t xml:space="preserve">     Endif</w:t>
            </w:r>
          </w:p>
          <w:p w:rsidR="000035B7" w:rsidRDefault="00F61483">
            <w:pPr>
              <w:spacing w:line="256" w:lineRule="auto"/>
              <w:rPr>
                <w:rFonts w:cs="Arial"/>
              </w:rPr>
            </w:pPr>
            <w:r>
              <w:rPr>
                <w:rFonts w:cs="Arial"/>
              </w:rPr>
              <w:t>Else</w:t>
            </w:r>
          </w:p>
          <w:p w:rsidR="000035B7" w:rsidRDefault="00F61483">
            <w:pPr>
              <w:spacing w:line="256" w:lineRule="auto"/>
              <w:rPr>
                <w:rFonts w:cs="Arial"/>
              </w:rPr>
            </w:pPr>
            <w:r>
              <w:rPr>
                <w:rFonts w:cs="Arial"/>
              </w:rPr>
              <w:t xml:space="preserve">     Set to “1” since not equipped</w:t>
            </w:r>
          </w:p>
          <w:p w:rsidR="000035B7" w:rsidRDefault="00F61483">
            <w:pPr>
              <w:spacing w:line="256" w:lineRule="auto"/>
              <w:rPr>
                <w:rFonts w:cs="Arial"/>
              </w:rPr>
            </w:pPr>
            <w:r>
              <w:rPr>
                <w:rFonts w:cs="Arial"/>
              </w:rPr>
              <w:t>Endif</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hd w:val="clear" w:color="auto" w:fill="FFFFFF"/>
              </w:rPr>
            </w:pPr>
            <w:r>
              <w:rPr>
                <w:rFonts w:cs="Arial"/>
                <w:shd w:val="clear" w:color="auto" w:fill="FFFFFF"/>
              </w:rPr>
              <w:t>Dynamic Bending Light</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bCs/>
                <w:noProof/>
                <w:shd w:val="clear" w:color="auto" w:fill="FFFFFF"/>
              </w:rPr>
            </w:pPr>
            <w:r>
              <w:rPr>
                <w:rFonts w:cs="Arial"/>
                <w:bCs/>
                <w:noProof/>
                <w:shd w:val="clear" w:color="auto" w:fill="FFFFFF"/>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bCs/>
                <w:noProof/>
                <w:shd w:val="clear" w:color="auto" w:fill="FFFFFF"/>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4" w:lineRule="auto"/>
              <w:rPr>
                <w:rFonts w:cs="Arial"/>
              </w:rPr>
            </w:pPr>
            <w:r>
              <w:rPr>
                <w:rFonts w:cs="Arial"/>
                <w:highlight w:val="darkCyan"/>
              </w:rPr>
              <w:t>Set same as Byte 3, Bit 4 (Adaptive Headlamps)</w:t>
            </w:r>
          </w:p>
        </w:tc>
      </w:tr>
      <w:tr w:rsidR="000035B7" w:rsidTr="000035B7">
        <w:trPr>
          <w:trHeight w:val="530"/>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hd w:val="clear" w:color="auto" w:fill="FFFFFF"/>
              </w:rPr>
            </w:pPr>
            <w:r>
              <w:rPr>
                <w:rFonts w:cs="Arial"/>
                <w:shd w:val="clear" w:color="auto" w:fill="FFFFFF"/>
              </w:rPr>
              <w:t>Semi-Automatic Parallel Parking</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bCs/>
                <w:noProof/>
                <w:shd w:val="clear" w:color="auto" w:fill="FFFFFF"/>
              </w:rPr>
            </w:pPr>
            <w:r>
              <w:rPr>
                <w:rFonts w:cs="Arial"/>
                <w:bCs/>
                <w:noProof/>
                <w:shd w:val="clear" w:color="auto" w:fill="FFFFFF"/>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ACTIVE PARK</w:t>
            </w:r>
          </w:p>
          <w:p w:rsidR="000035B7" w:rsidRDefault="00F61483">
            <w:pPr>
              <w:spacing w:line="256" w:lineRule="auto"/>
              <w:rPr>
                <w:rFonts w:cs="Arial"/>
              </w:rPr>
            </w:pPr>
            <w:r>
              <w:rPr>
                <w:rFonts w:cs="Arial"/>
              </w:rPr>
              <w:t>FAULT</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If (DExx AutoPark_Cfg == 0x1 or 0x2 or 0x3)</w:t>
            </w:r>
          </w:p>
          <w:p w:rsidR="000035B7" w:rsidRDefault="00F61483">
            <w:pPr>
              <w:spacing w:line="256" w:lineRule="auto"/>
              <w:rPr>
                <w:rFonts w:cs="Arial"/>
              </w:rPr>
            </w:pPr>
            <w:r>
              <w:rPr>
                <w:rFonts w:cs="Arial"/>
              </w:rPr>
              <w:t xml:space="preserve">     Set to “0” if AutoPark6_MC_Status_Flag = Inactive</w:t>
            </w:r>
          </w:p>
          <w:p w:rsidR="000035B7" w:rsidRDefault="00F61483">
            <w:pPr>
              <w:spacing w:line="256" w:lineRule="auto"/>
              <w:rPr>
                <w:rFonts w:cs="Arial"/>
              </w:rPr>
            </w:pPr>
            <w:r>
              <w:rPr>
                <w:rFonts w:cs="Arial"/>
              </w:rPr>
              <w:t>Else</w:t>
            </w:r>
          </w:p>
          <w:p w:rsidR="000035B7" w:rsidRDefault="00F61483">
            <w:pPr>
              <w:spacing w:line="256" w:lineRule="auto"/>
              <w:rPr>
                <w:rFonts w:cs="Arial"/>
              </w:rPr>
            </w:pPr>
            <w:r>
              <w:rPr>
                <w:rFonts w:cs="Arial"/>
              </w:rPr>
              <w:t xml:space="preserve">     Set to “1” since not equipped or faulted</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2</w:t>
            </w: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7</w:t>
            </w:r>
          </w:p>
        </w:tc>
        <w:tc>
          <w:tcPr>
            <w:tcW w:w="1710"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rPr>
            </w:pPr>
            <w:r>
              <w:rPr>
                <w:rFonts w:cs="Arial"/>
              </w:rPr>
              <w:t>Ride-Height Control System</w:t>
            </w:r>
          </w:p>
          <w:p w:rsidR="000035B7" w:rsidRDefault="00F61483">
            <w:pPr>
              <w:spacing w:line="256" w:lineRule="auto"/>
              <w:rPr>
                <w:rFonts w:cs="Arial"/>
              </w:rPr>
            </w:pP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Always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6</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Emergency Brake Assist</w:t>
            </w:r>
          </w:p>
        </w:tc>
        <w:tc>
          <w:tcPr>
            <w:tcW w:w="1236" w:type="dxa"/>
            <w:tcBorders>
              <w:top w:val="single" w:sz="4" w:space="0" w:color="auto"/>
              <w:left w:val="single" w:sz="4" w:space="0" w:color="auto"/>
              <w:bottom w:val="single" w:sz="4" w:space="0" w:color="auto"/>
              <w:right w:val="single" w:sz="4" w:space="0" w:color="auto"/>
            </w:tcBorders>
            <w:vAlign w:val="center"/>
          </w:tcPr>
          <w:p w:rsidR="000035B7" w:rsidRDefault="00F61483" w:rsidP="001C2CF5">
            <w:pPr>
              <w:spacing w:line="256" w:lineRule="auto"/>
              <w:jc w:val="center"/>
              <w:rPr>
                <w:rFonts w:cs="Arial"/>
              </w:rPr>
            </w:pPr>
            <w:r>
              <w:rPr>
                <w:rFonts w:cs="Arial"/>
              </w:rPr>
              <w:t xml:space="preserve">  </w:t>
            </w:r>
            <w:r>
              <w:rPr>
                <w:rFonts w:cs="Arial"/>
                <w:noProof/>
              </w:rPr>
              <w:drawing>
                <wp:inline distT="0" distB="0" distL="0" distR="0">
                  <wp:extent cx="457200" cy="257175"/>
                  <wp:effectExtent l="0" t="0" r="0" b="9525"/>
                  <wp:docPr id="1512"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57200" cy="257175"/>
                          </a:xfrm>
                          <a:prstGeom prst="rect">
                            <a:avLst/>
                          </a:prstGeom>
                          <a:noFill/>
                          <a:ln>
                            <a:noFill/>
                          </a:ln>
                        </pic:spPr>
                      </pic:pic>
                    </a:graphicData>
                  </a:graphic>
                </wp:inline>
              </w:drawing>
            </w:r>
          </w:p>
          <w:p w:rsidR="000035B7" w:rsidRDefault="00F61483">
            <w:pPr>
              <w:spacing w:line="256" w:lineRule="auto"/>
              <w:rPr>
                <w:rFonts w:cs="Arial"/>
              </w:rPr>
            </w:pPr>
          </w:p>
          <w:p w:rsidR="000035B7" w:rsidRDefault="00F61483">
            <w:pPr>
              <w:spacing w:line="256" w:lineRule="auto"/>
              <w:rPr>
                <w:rFonts w:cs="Arial"/>
                <w:bCs/>
              </w:rPr>
            </w:pPr>
            <w:r>
              <w:rPr>
                <w:rFonts w:cs="Arial"/>
              </w:rPr>
              <w:t>Red</w:t>
            </w:r>
          </w:p>
        </w:tc>
        <w:tc>
          <w:tcPr>
            <w:tcW w:w="2284"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bCs/>
              </w:rPr>
            </w:pPr>
            <w:r>
              <w:rPr>
                <w:rFonts w:cs="Arial"/>
                <w:bCs/>
              </w:rPr>
              <w:t>BRAKE FLUID</w:t>
            </w:r>
          </w:p>
          <w:p w:rsidR="000035B7" w:rsidRDefault="00F61483">
            <w:pPr>
              <w:spacing w:line="256" w:lineRule="auto"/>
              <w:rPr>
                <w:rFonts w:cs="Arial"/>
                <w:bCs/>
              </w:rPr>
            </w:pPr>
            <w:r>
              <w:rPr>
                <w:rFonts w:cs="Arial"/>
                <w:bCs/>
              </w:rPr>
              <w:t>LEVEL LOW, CHECK BRAKE SYSTEM,</w:t>
            </w:r>
          </w:p>
          <w:p w:rsidR="000035B7" w:rsidRDefault="00F61483">
            <w:pPr>
              <w:spacing w:line="256" w:lineRule="auto"/>
              <w:rPr>
                <w:rFonts w:cs="Arial"/>
                <w:bCs/>
              </w:rPr>
            </w:pPr>
            <w:r>
              <w:rPr>
                <w:rFonts w:cs="Arial"/>
                <w:bCs/>
              </w:rPr>
              <w:t>PARK BRAKE ENGAGED</w:t>
            </w:r>
          </w:p>
          <w:p w:rsidR="000035B7" w:rsidRDefault="00F61483">
            <w:pPr>
              <w:spacing w:line="256" w:lineRule="auto"/>
              <w:rPr>
                <w:rFonts w:cs="Arial"/>
                <w:bCs/>
              </w:rPr>
            </w:pPr>
          </w:p>
          <w:p w:rsidR="000035B7" w:rsidRDefault="00F61483">
            <w:pPr>
              <w:spacing w:line="256" w:lineRule="auto"/>
              <w:rPr>
                <w:rFonts w:cs="Arial"/>
                <w:bCs/>
                <w:strike/>
                <w:highlight w:val="darkYellow"/>
              </w:rPr>
            </w:pPr>
            <w:r>
              <w:rPr>
                <w:rFonts w:cs="Arial"/>
                <w:bCs/>
                <w:strike/>
                <w:highlight w:val="darkYellow"/>
              </w:rPr>
              <w:t>C34x (W606):  Brake pad wear Service now</w:t>
            </w:r>
          </w:p>
          <w:p w:rsidR="000035B7" w:rsidRDefault="00F61483">
            <w:pPr>
              <w:spacing w:line="256" w:lineRule="auto"/>
              <w:rPr>
                <w:rFonts w:cs="Arial"/>
              </w:rPr>
            </w:pPr>
            <w:r>
              <w:rPr>
                <w:rFonts w:cs="Arial"/>
                <w:bCs/>
                <w:strike/>
                <w:highlight w:val="darkYellow"/>
              </w:rPr>
              <w:t>C34x (W607):  Brake boost malfunction Service now</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Refer to Bit 28 of DID $600E in table 1.0</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5</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 xml:space="preserve">Collision </w:t>
            </w:r>
            <w:r>
              <w:rPr>
                <w:rFonts w:cs="Arial"/>
              </w:rPr>
              <w:t>Avoidance / Mitigation</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rsidP="001C2CF5">
            <w:pPr>
              <w:spacing w:line="256" w:lineRule="auto"/>
              <w:jc w:val="center"/>
              <w:rPr>
                <w:rFonts w:cs="Arial"/>
                <w:bCs/>
                <w:strike/>
                <w:highlight w:val="yellow"/>
              </w:rPr>
            </w:pPr>
            <w:r>
              <w:rPr>
                <w:rFonts w:eastAsia="MS Mincho" w:cs="Arial"/>
                <w:strike/>
                <w:noProof/>
              </w:rPr>
              <w:drawing>
                <wp:inline distT="0" distB="0" distL="0" distR="0">
                  <wp:extent cx="561975" cy="552450"/>
                  <wp:effectExtent l="0" t="0" r="9525" b="0"/>
                  <wp:docPr id="151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561975" cy="552450"/>
                          </a:xfrm>
                          <a:prstGeom prst="rect">
                            <a:avLst/>
                          </a:prstGeom>
                          <a:noFill/>
                          <a:ln>
                            <a:noFill/>
                          </a:ln>
                        </pic:spPr>
                      </pic:pic>
                    </a:graphicData>
                  </a:graphic>
                </wp:inline>
              </w:drawing>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trike/>
                <w:highlight w:val="yellow"/>
              </w:rPr>
            </w:pPr>
            <w:r>
              <w:rPr>
                <w:rFonts w:cs="Arial"/>
                <w:strike/>
                <w:highlight w:val="yellow"/>
              </w:rPr>
              <w:t>(W1712) Active City Stop</w:t>
            </w:r>
          </w:p>
          <w:p w:rsidR="000035B7" w:rsidRDefault="00F61483">
            <w:pPr>
              <w:spacing w:line="256" w:lineRule="auto"/>
              <w:rPr>
                <w:rFonts w:cs="Arial"/>
                <w:strike/>
                <w:highlight w:val="yellow"/>
              </w:rPr>
            </w:pPr>
            <w:r>
              <w:rPr>
                <w:rFonts w:cs="Arial"/>
                <w:strike/>
                <w:highlight w:val="yellow"/>
              </w:rPr>
              <w:t>Malfunction</w:t>
            </w:r>
          </w:p>
        </w:tc>
        <w:tc>
          <w:tcPr>
            <w:tcW w:w="4644"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highlight w:val="yellow"/>
              </w:rPr>
            </w:pPr>
            <w:r>
              <w:rPr>
                <w:rFonts w:cs="Arial"/>
                <w:highlight w:val="yellow"/>
              </w:rPr>
              <w:t>Always “1”</w:t>
            </w:r>
          </w:p>
          <w:p w:rsidR="000035B7" w:rsidRDefault="00F61483">
            <w:pPr>
              <w:spacing w:line="256" w:lineRule="auto"/>
              <w:rPr>
                <w:rFonts w:cs="Arial"/>
                <w:strike/>
                <w:highlight w:val="yellow"/>
              </w:rPr>
            </w:pPr>
            <w:r>
              <w:rPr>
                <w:rFonts w:cs="Arial"/>
                <w:highlight w:val="yellow"/>
              </w:rPr>
              <w:t>(This is braking at high speed.  Feature not available at this time)</w:t>
            </w:r>
          </w:p>
          <w:p w:rsidR="000035B7" w:rsidRDefault="00F61483">
            <w:pPr>
              <w:spacing w:line="256" w:lineRule="auto"/>
              <w:rPr>
                <w:rFonts w:cs="Arial"/>
                <w:strike/>
                <w:highlight w:val="yellow"/>
              </w:rPr>
            </w:pPr>
          </w:p>
          <w:p w:rsidR="000035B7" w:rsidRDefault="00F61483">
            <w:pPr>
              <w:spacing w:line="256" w:lineRule="auto"/>
              <w:rPr>
                <w:rFonts w:cs="Arial"/>
                <w:strike/>
                <w:highlight w:val="yellow"/>
              </w:rPr>
            </w:pPr>
            <w:r>
              <w:rPr>
                <w:rFonts w:cs="Arial"/>
                <w:strike/>
                <w:highlight w:val="yellow"/>
              </w:rPr>
              <w:t>If (DExx City_Safety_Cfg == 0x1 (Enabled))</w:t>
            </w:r>
          </w:p>
          <w:p w:rsidR="000035B7" w:rsidRDefault="00F61483">
            <w:pPr>
              <w:spacing w:line="256" w:lineRule="auto"/>
              <w:rPr>
                <w:rFonts w:cs="Arial"/>
                <w:strike/>
                <w:highlight w:val="yellow"/>
              </w:rPr>
            </w:pPr>
            <w:r>
              <w:rPr>
                <w:rFonts w:cs="Arial"/>
                <w:strike/>
                <w:highlight w:val="yellow"/>
              </w:rPr>
              <w:t xml:space="preserve">     Set to “0” if Lscmbb_Blck_MC_Status_Flag = Inactive</w:t>
            </w:r>
          </w:p>
          <w:p w:rsidR="000035B7" w:rsidRDefault="00F61483">
            <w:pPr>
              <w:spacing w:line="256" w:lineRule="auto"/>
              <w:rPr>
                <w:rFonts w:cs="Arial"/>
                <w:strike/>
                <w:highlight w:val="yellow"/>
              </w:rPr>
            </w:pPr>
            <w:r>
              <w:rPr>
                <w:rFonts w:cs="Arial"/>
                <w:strike/>
                <w:highlight w:val="yellow"/>
              </w:rPr>
              <w:t>Else</w:t>
            </w:r>
          </w:p>
          <w:p w:rsidR="000035B7" w:rsidRDefault="00F61483">
            <w:pPr>
              <w:spacing w:line="256" w:lineRule="auto"/>
              <w:rPr>
                <w:rFonts w:cs="Arial"/>
                <w:strike/>
                <w:highlight w:val="yellow"/>
              </w:rPr>
            </w:pPr>
            <w:r>
              <w:rPr>
                <w:rFonts w:cs="Arial"/>
                <w:strike/>
                <w:highlight w:val="yellow"/>
              </w:rPr>
              <w:t xml:space="preserve">     Set to “1” since not equipped or faulted </w:t>
            </w:r>
          </w:p>
          <w:p w:rsidR="000035B7" w:rsidRDefault="00F61483">
            <w:pPr>
              <w:spacing w:line="256" w:lineRule="auto"/>
              <w:rPr>
                <w:rFonts w:cs="Arial"/>
                <w:strike/>
                <w:highlight w:val="yellow"/>
              </w:rPr>
            </w:pP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4</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highlight w:val="yellow"/>
              </w:rPr>
              <w:t>Tire Pressure Monitoring System</w:t>
            </w:r>
          </w:p>
        </w:tc>
        <w:tc>
          <w:tcPr>
            <w:tcW w:w="1236"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rPr>
            </w:pPr>
          </w:p>
          <w:p w:rsidR="000035B7" w:rsidRDefault="00F61483" w:rsidP="001C2CF5">
            <w:pPr>
              <w:spacing w:line="256" w:lineRule="auto"/>
              <w:jc w:val="center"/>
              <w:rPr>
                <w:rFonts w:cs="Arial"/>
              </w:rPr>
            </w:pPr>
            <w:r>
              <w:rPr>
                <w:noProof/>
              </w:rPr>
              <w:drawing>
                <wp:anchor distT="0" distB="0" distL="114300" distR="114300" simplePos="0" relativeHeight="251677696" behindDoc="0" locked="0" layoutInCell="1" allowOverlap="1">
                  <wp:simplePos x="0" y="0"/>
                  <wp:positionH relativeFrom="column">
                    <wp:posOffset>86995</wp:posOffset>
                  </wp:positionH>
                  <wp:positionV relativeFrom="paragraph">
                    <wp:posOffset>43180</wp:posOffset>
                  </wp:positionV>
                  <wp:extent cx="304800" cy="304800"/>
                  <wp:effectExtent l="0" t="0" r="0" b="0"/>
                  <wp:wrapNone/>
                  <wp:docPr id="1514"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pic:spPr>
                      </pic:pic>
                    </a:graphicData>
                  </a:graphic>
                  <wp14:sizeRelH relativeFrom="page">
                    <wp14:pctWidth>0</wp14:pctWidth>
                  </wp14:sizeRelH>
                  <wp14:sizeRelV relativeFrom="page">
                    <wp14:pctHeight>0</wp14:pctHeight>
                  </wp14:sizeRelV>
                </wp:anchor>
              </w:drawing>
            </w:r>
          </w:p>
          <w:p w:rsidR="000035B7" w:rsidRDefault="00F61483">
            <w:pPr>
              <w:spacing w:line="256" w:lineRule="auto"/>
              <w:rPr>
                <w:rFonts w:cs="Arial"/>
              </w:rPr>
            </w:pPr>
          </w:p>
          <w:p w:rsidR="000035B7" w:rsidRDefault="00F61483">
            <w:pPr>
              <w:spacing w:line="256" w:lineRule="auto"/>
              <w:rPr>
                <w:rFonts w:cs="Arial"/>
              </w:rPr>
            </w:pPr>
          </w:p>
          <w:p w:rsidR="000035B7" w:rsidRDefault="00F61483">
            <w:pPr>
              <w:spacing w:line="256" w:lineRule="auto"/>
              <w:rPr>
                <w:rFonts w:cs="Arial"/>
              </w:rPr>
            </w:pPr>
          </w:p>
          <w:p w:rsidR="000035B7" w:rsidRDefault="00F61483">
            <w:pPr>
              <w:spacing w:line="256" w:lineRule="auto"/>
              <w:rPr>
                <w:rFonts w:cs="Arial"/>
              </w:rPr>
            </w:pPr>
          </w:p>
          <w:p w:rsidR="000035B7" w:rsidRDefault="00F61483">
            <w:pPr>
              <w:spacing w:line="256" w:lineRule="auto"/>
              <w:rPr>
                <w:rFonts w:cs="Arial"/>
              </w:rPr>
            </w:pPr>
            <w:r>
              <w:rPr>
                <w:rFonts w:cs="Arial"/>
              </w:rPr>
              <w:t>Yellow</w:t>
            </w:r>
          </w:p>
        </w:tc>
        <w:tc>
          <w:tcPr>
            <w:tcW w:w="228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LOW TIRE PRESSURE,</w:t>
            </w:r>
          </w:p>
          <w:p w:rsidR="000035B7" w:rsidRDefault="00F61483">
            <w:pPr>
              <w:spacing w:line="256" w:lineRule="auto"/>
              <w:rPr>
                <w:rFonts w:cs="Arial"/>
              </w:rPr>
            </w:pPr>
            <w:r>
              <w:rPr>
                <w:rFonts w:cs="Arial"/>
              </w:rPr>
              <w:t>TIRE PRESSURE</w:t>
            </w:r>
          </w:p>
          <w:p w:rsidR="000035B7" w:rsidRDefault="00F61483">
            <w:pPr>
              <w:spacing w:line="256" w:lineRule="auto"/>
              <w:rPr>
                <w:rFonts w:cs="Arial"/>
              </w:rPr>
            </w:pPr>
            <w:r>
              <w:rPr>
                <w:rFonts w:cs="Arial"/>
              </w:rPr>
              <w:t>MONITOR FAULT,</w:t>
            </w:r>
          </w:p>
          <w:p w:rsidR="000035B7" w:rsidRDefault="00F61483">
            <w:pPr>
              <w:spacing w:line="256" w:lineRule="auto"/>
              <w:rPr>
                <w:rFonts w:cs="Arial"/>
              </w:rPr>
            </w:pPr>
            <w:r>
              <w:rPr>
                <w:rFonts w:cs="Arial"/>
              </w:rPr>
              <w:t>TIRE PRESSURE SENSOR FAULT</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 xml:space="preserve">If (DExx </w:t>
            </w:r>
            <w:r>
              <w:rPr>
                <w:rFonts w:cs="Arial"/>
              </w:rPr>
              <w:t>TPMS_Cfg == 0x1 (Enabled))</w:t>
            </w:r>
          </w:p>
          <w:p w:rsidR="000035B7" w:rsidRDefault="00F61483">
            <w:pPr>
              <w:spacing w:line="256" w:lineRule="auto"/>
              <w:rPr>
                <w:rFonts w:cs="Arial"/>
              </w:rPr>
            </w:pPr>
            <w:r>
              <w:rPr>
                <w:rFonts w:cs="Arial"/>
              </w:rPr>
              <w:t xml:space="preserve">     Set as per Bit 27 of DID $600E in table 1.0</w:t>
            </w:r>
          </w:p>
          <w:p w:rsidR="000035B7" w:rsidRDefault="00F61483">
            <w:pPr>
              <w:spacing w:line="256" w:lineRule="auto"/>
              <w:rPr>
                <w:rFonts w:cs="Arial"/>
              </w:rPr>
            </w:pPr>
            <w:r>
              <w:rPr>
                <w:rFonts w:cs="Arial"/>
              </w:rPr>
              <w:t>Else</w:t>
            </w:r>
          </w:p>
          <w:p w:rsidR="000035B7" w:rsidRDefault="00F61483">
            <w:pPr>
              <w:spacing w:line="256" w:lineRule="auto"/>
              <w:rPr>
                <w:rFonts w:cs="Arial"/>
              </w:rPr>
            </w:pPr>
            <w:r>
              <w:rPr>
                <w:rFonts w:cs="Arial"/>
              </w:rPr>
              <w:t xml:space="preserve">     Set to “1” since not equipped</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3</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trike/>
                <w:highlight w:val="yellow"/>
              </w:rPr>
            </w:pPr>
            <w:r>
              <w:rPr>
                <w:rFonts w:cs="Arial"/>
                <w:strike/>
                <w:highlight w:val="yellow"/>
              </w:rPr>
              <w:t>Lane Keeping Assist by Braking</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Always “1”</w:t>
            </w:r>
          </w:p>
        </w:tc>
      </w:tr>
      <w:tr w:rsidR="000035B7" w:rsidTr="000035B7">
        <w:trPr>
          <w:trHeight w:val="737"/>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lang w:val="sv-SE"/>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lang w:val="sv-SE"/>
              </w:rPr>
            </w:pPr>
            <w:r>
              <w:rPr>
                <w:rFonts w:cs="Arial"/>
                <w:lang w:val="sv-SE"/>
              </w:rPr>
              <w:t>2</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strike/>
                <w:highlight w:val="yellow"/>
              </w:rPr>
            </w:pPr>
            <w:r>
              <w:rPr>
                <w:rFonts w:cs="Arial"/>
                <w:strike/>
                <w:highlight w:val="yellow"/>
              </w:rPr>
              <w:t>Lane Keeping Assist by Steering</w:t>
            </w:r>
          </w:p>
        </w:tc>
        <w:tc>
          <w:tcPr>
            <w:tcW w:w="1236"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strike/>
                <w:highlight w:val="yellow"/>
              </w:rPr>
            </w:pPr>
            <w:r>
              <w:rPr>
                <w:rFonts w:cs="Arial"/>
                <w:strike/>
                <w:highlight w:val="yellow"/>
              </w:rPr>
              <w:t>NA</w:t>
            </w:r>
          </w:p>
        </w:tc>
        <w:tc>
          <w:tcPr>
            <w:tcW w:w="228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strike/>
                <w:highlight w:val="yellow"/>
              </w:rPr>
            </w:pPr>
            <w:r>
              <w:rPr>
                <w:rFonts w:cs="Arial"/>
                <w:strike/>
                <w:highlight w:val="yellow"/>
              </w:rPr>
              <w:t xml:space="preserve">LANE KEEPING SYS </w:t>
            </w:r>
          </w:p>
          <w:p w:rsidR="000035B7" w:rsidRDefault="00F61483">
            <w:pPr>
              <w:spacing w:line="256" w:lineRule="auto"/>
              <w:rPr>
                <w:rFonts w:cs="Arial"/>
                <w:strike/>
                <w:highlight w:val="yellow"/>
              </w:rPr>
            </w:pPr>
            <w:r>
              <w:rPr>
                <w:rFonts w:cs="Arial"/>
                <w:strike/>
                <w:highlight w:val="yellow"/>
              </w:rPr>
              <w:t>MALFUNCTION</w:t>
            </w:r>
          </w:p>
          <w:p w:rsidR="000035B7" w:rsidRDefault="00F61483">
            <w:pPr>
              <w:spacing w:line="256" w:lineRule="auto"/>
              <w:rPr>
                <w:rFonts w:cs="Arial"/>
                <w:strike/>
                <w:highlight w:val="yellow"/>
              </w:rPr>
            </w:pPr>
            <w:r>
              <w:rPr>
                <w:rFonts w:cs="Arial"/>
                <w:strike/>
                <w:highlight w:val="yellow"/>
              </w:rPr>
              <w:t xml:space="preserve">SERVICE </w:t>
            </w:r>
            <w:r>
              <w:rPr>
                <w:rFonts w:cs="Arial"/>
                <w:strike/>
                <w:highlight w:val="yellow"/>
              </w:rPr>
              <w:t>REQUIRED</w:t>
            </w:r>
          </w:p>
        </w:tc>
        <w:tc>
          <w:tcPr>
            <w:tcW w:w="4644"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strike/>
                <w:highlight w:val="yellow"/>
              </w:rPr>
            </w:pPr>
            <w:r>
              <w:rPr>
                <w:rFonts w:cs="Arial"/>
                <w:highlight w:val="yellow"/>
              </w:rPr>
              <w:t>Always “1”</w:t>
            </w:r>
          </w:p>
          <w:p w:rsidR="000035B7" w:rsidRDefault="00F61483">
            <w:pPr>
              <w:spacing w:line="256" w:lineRule="auto"/>
              <w:rPr>
                <w:rFonts w:cs="Arial"/>
                <w:strike/>
                <w:highlight w:val="yellow"/>
              </w:rPr>
            </w:pPr>
          </w:p>
          <w:p w:rsidR="000035B7" w:rsidRDefault="00F61483">
            <w:pPr>
              <w:spacing w:line="256" w:lineRule="auto"/>
              <w:rPr>
                <w:rFonts w:cs="Arial"/>
                <w:strike/>
                <w:highlight w:val="yellow"/>
              </w:rPr>
            </w:pPr>
            <w:r>
              <w:rPr>
                <w:rFonts w:cs="Arial"/>
                <w:strike/>
                <w:highlight w:val="yellow"/>
              </w:rPr>
              <w:t>If (DExx LaneAssist_Cfg == 0x1 or 0x2)</w:t>
            </w:r>
          </w:p>
          <w:p w:rsidR="000035B7" w:rsidRDefault="00F61483">
            <w:pPr>
              <w:spacing w:line="256" w:lineRule="auto"/>
              <w:rPr>
                <w:rFonts w:cs="Arial"/>
                <w:strike/>
                <w:highlight w:val="yellow"/>
              </w:rPr>
            </w:pPr>
            <w:r>
              <w:rPr>
                <w:rFonts w:cs="Arial"/>
                <w:strike/>
                <w:highlight w:val="yellow"/>
              </w:rPr>
              <w:lastRenderedPageBreak/>
              <w:t xml:space="preserve">     Set to “0” if Lane_Assist_Msg_Status_Flag = Inactive</w:t>
            </w:r>
          </w:p>
          <w:p w:rsidR="000035B7" w:rsidRDefault="00F61483">
            <w:pPr>
              <w:spacing w:line="256" w:lineRule="auto"/>
              <w:rPr>
                <w:rFonts w:cs="Arial"/>
                <w:strike/>
                <w:highlight w:val="yellow"/>
              </w:rPr>
            </w:pPr>
            <w:r>
              <w:rPr>
                <w:rFonts w:cs="Arial"/>
                <w:strike/>
                <w:highlight w:val="yellow"/>
              </w:rPr>
              <w:t>Else</w:t>
            </w:r>
          </w:p>
          <w:p w:rsidR="000035B7" w:rsidRDefault="00F61483">
            <w:pPr>
              <w:spacing w:line="256" w:lineRule="auto"/>
              <w:rPr>
                <w:rFonts w:cs="Arial"/>
                <w:strike/>
                <w:highlight w:val="yellow"/>
              </w:rPr>
            </w:pPr>
            <w:r>
              <w:rPr>
                <w:rFonts w:cs="Arial"/>
                <w:strike/>
                <w:highlight w:val="yellow"/>
              </w:rPr>
              <w:t xml:space="preserve">     Set to “1” since not equipped or faulted</w:t>
            </w:r>
          </w:p>
          <w:p w:rsidR="000035B7" w:rsidRDefault="00F61483">
            <w:pPr>
              <w:spacing w:line="256" w:lineRule="auto"/>
              <w:rPr>
                <w:rFonts w:cs="Arial"/>
                <w:strike/>
                <w:highlight w:val="yellow"/>
              </w:rPr>
            </w:pP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strike/>
                <w:highlight w:val="yellow"/>
              </w:rPr>
            </w:pPr>
            <w:r>
              <w:rPr>
                <w:rFonts w:cs="Arial"/>
                <w:strike/>
                <w:highlight w:val="yellow"/>
              </w:rPr>
              <w:t>Lane Departure Warning with autonomous steering</w:t>
            </w:r>
          </w:p>
        </w:tc>
        <w:tc>
          <w:tcPr>
            <w:tcW w:w="1236"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eastAsia="MS Mincho" w:cs="Arial"/>
                <w:strike/>
                <w:highlight w:val="yellow"/>
                <w:lang w:eastAsia="ja-JP"/>
              </w:rPr>
            </w:pPr>
            <w:r>
              <w:rPr>
                <w:rFonts w:eastAsia="MS Mincho" w:cs="Arial"/>
                <w:strike/>
                <w:highlight w:val="yellow"/>
                <w:lang w:eastAsia="ja-JP"/>
              </w:rPr>
              <w:t xml:space="preserve">None </w:t>
            </w: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r>
              <w:rPr>
                <w:rFonts w:eastAsia="MS Mincho" w:cs="Arial"/>
                <w:strike/>
                <w:highlight w:val="yellow"/>
                <w:lang w:eastAsia="ja-JP"/>
              </w:rPr>
              <w:t xml:space="preserve">or </w:t>
            </w: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p>
          <w:p w:rsidR="000035B7" w:rsidRDefault="00F61483">
            <w:pPr>
              <w:spacing w:line="256" w:lineRule="auto"/>
              <w:rPr>
                <w:rFonts w:eastAsia="MS Mincho" w:cs="Arial"/>
                <w:strike/>
                <w:highlight w:val="yellow"/>
                <w:lang w:eastAsia="ja-JP"/>
              </w:rPr>
            </w:pPr>
            <w:r>
              <w:rPr>
                <w:rFonts w:eastAsia="MS Mincho" w:cs="Arial"/>
                <w:strike/>
                <w:highlight w:val="yellow"/>
                <w:lang w:eastAsia="ja-JP"/>
              </w:rPr>
              <w:t>C34x</w:t>
            </w:r>
          </w:p>
          <w:p w:rsidR="000035B7" w:rsidRDefault="00F61483" w:rsidP="001C2CF5">
            <w:pPr>
              <w:spacing w:line="256" w:lineRule="auto"/>
              <w:jc w:val="center"/>
              <w:rPr>
                <w:rFonts w:cs="Arial"/>
                <w:strike/>
                <w:highlight w:val="yellow"/>
              </w:rPr>
            </w:pPr>
            <w:r>
              <w:rPr>
                <w:rFonts w:eastAsia="MS Mincho" w:cs="Arial"/>
                <w:strike/>
                <w:noProof/>
              </w:rPr>
              <w:drawing>
                <wp:inline distT="0" distB="0" distL="0" distR="0">
                  <wp:extent cx="571500" cy="552450"/>
                  <wp:effectExtent l="0" t="0" r="0" b="0"/>
                  <wp:docPr id="151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43" cstate="print">
                            <a:extLst>
                              <a:ext uri="{28A0092B-C50C-407E-A947-70E740481C1C}">
                                <a14:useLocalDpi xmlns:a14="http://schemas.microsoft.com/office/drawing/2010/main" val="0"/>
                              </a:ext>
                            </a:extLst>
                          </a:blip>
                          <a:srcRect/>
                          <a:stretch>
                            <a:fillRect/>
                          </a:stretch>
                        </pic:blipFill>
                        <pic:spPr bwMode="auto">
                          <a:xfrm>
                            <a:off x="0" y="0"/>
                            <a:ext cx="571500" cy="552450"/>
                          </a:xfrm>
                          <a:prstGeom prst="rect">
                            <a:avLst/>
                          </a:prstGeom>
                          <a:noFill/>
                          <a:ln>
                            <a:noFill/>
                          </a:ln>
                        </pic:spPr>
                      </pic:pic>
                    </a:graphicData>
                  </a:graphic>
                </wp:inline>
              </w:drawing>
            </w:r>
          </w:p>
        </w:tc>
        <w:tc>
          <w:tcPr>
            <w:tcW w:w="228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strike/>
                <w:highlight w:val="yellow"/>
              </w:rPr>
            </w:pPr>
            <w:r>
              <w:rPr>
                <w:rFonts w:cs="Arial"/>
                <w:strike/>
                <w:highlight w:val="yellow"/>
              </w:rPr>
              <w:t>(W1010) Front Camera</w:t>
            </w:r>
          </w:p>
          <w:p w:rsidR="000035B7" w:rsidRDefault="00F61483">
            <w:pPr>
              <w:spacing w:line="256" w:lineRule="auto"/>
              <w:rPr>
                <w:rFonts w:cs="Arial"/>
                <w:strike/>
                <w:highlight w:val="yellow"/>
              </w:rPr>
            </w:pPr>
            <w:r>
              <w:rPr>
                <w:rFonts w:cs="Arial"/>
                <w:strike/>
                <w:highlight w:val="yellow"/>
              </w:rPr>
              <w:t>Malfunction</w:t>
            </w:r>
          </w:p>
          <w:p w:rsidR="000035B7" w:rsidRDefault="00F61483">
            <w:pPr>
              <w:spacing w:line="256" w:lineRule="auto"/>
              <w:rPr>
                <w:rFonts w:cs="Arial"/>
                <w:strike/>
                <w:highlight w:val="yellow"/>
              </w:rPr>
            </w:pPr>
            <w:r>
              <w:rPr>
                <w:rFonts w:cs="Arial"/>
                <w:strike/>
                <w:highlight w:val="yellow"/>
              </w:rPr>
              <w:t>Service Required</w:t>
            </w:r>
          </w:p>
          <w:p w:rsidR="000035B7" w:rsidRDefault="00F61483">
            <w:pPr>
              <w:spacing w:line="256" w:lineRule="auto"/>
              <w:rPr>
                <w:rFonts w:cs="Arial"/>
                <w:strike/>
                <w:highlight w:val="yellow"/>
              </w:rPr>
            </w:pPr>
          </w:p>
          <w:p w:rsidR="000035B7" w:rsidRDefault="00F61483">
            <w:pPr>
              <w:spacing w:line="256" w:lineRule="auto"/>
              <w:rPr>
                <w:rFonts w:cs="Arial"/>
                <w:strike/>
                <w:highlight w:val="yellow"/>
              </w:rPr>
            </w:pPr>
            <w:r>
              <w:rPr>
                <w:rFonts w:cs="Arial"/>
                <w:strike/>
                <w:highlight w:val="yellow"/>
              </w:rPr>
              <w:t>(W1011) Front Camera</w:t>
            </w:r>
          </w:p>
          <w:p w:rsidR="000035B7" w:rsidRDefault="00F61483">
            <w:pPr>
              <w:spacing w:line="256" w:lineRule="auto"/>
              <w:rPr>
                <w:rFonts w:cs="Arial"/>
                <w:strike/>
                <w:highlight w:val="yellow"/>
              </w:rPr>
            </w:pPr>
            <w:r>
              <w:rPr>
                <w:rFonts w:cs="Arial"/>
                <w:strike/>
                <w:highlight w:val="yellow"/>
              </w:rPr>
              <w:t>Temporarily</w:t>
            </w:r>
          </w:p>
          <w:p w:rsidR="000035B7" w:rsidRDefault="00F61483">
            <w:pPr>
              <w:spacing w:line="256" w:lineRule="auto"/>
              <w:rPr>
                <w:rFonts w:cs="Arial"/>
                <w:strike/>
                <w:highlight w:val="yellow"/>
              </w:rPr>
            </w:pPr>
            <w:r>
              <w:rPr>
                <w:rFonts w:cs="Arial"/>
                <w:strike/>
                <w:highlight w:val="yellow"/>
              </w:rPr>
              <w:t>Not Available</w:t>
            </w:r>
          </w:p>
          <w:p w:rsidR="000035B7" w:rsidRDefault="00F61483">
            <w:pPr>
              <w:spacing w:line="256" w:lineRule="auto"/>
              <w:rPr>
                <w:rFonts w:cs="Arial"/>
                <w:strike/>
                <w:highlight w:val="yellow"/>
              </w:rPr>
            </w:pPr>
          </w:p>
          <w:p w:rsidR="000035B7" w:rsidRDefault="00F61483">
            <w:pPr>
              <w:spacing w:line="256" w:lineRule="auto"/>
              <w:rPr>
                <w:rFonts w:cs="Arial"/>
                <w:strike/>
                <w:highlight w:val="yellow"/>
              </w:rPr>
            </w:pPr>
            <w:r>
              <w:rPr>
                <w:rFonts w:cs="Arial"/>
                <w:strike/>
                <w:highlight w:val="yellow"/>
              </w:rPr>
              <w:t>(W1012) Front Camera</w:t>
            </w:r>
          </w:p>
          <w:p w:rsidR="000035B7" w:rsidRDefault="00F61483">
            <w:pPr>
              <w:spacing w:line="256" w:lineRule="auto"/>
              <w:rPr>
                <w:rFonts w:cs="Arial"/>
                <w:strike/>
                <w:highlight w:val="yellow"/>
              </w:rPr>
            </w:pPr>
            <w:r>
              <w:rPr>
                <w:rFonts w:cs="Arial"/>
                <w:strike/>
                <w:highlight w:val="yellow"/>
              </w:rPr>
              <w:t>Low Visibility</w:t>
            </w:r>
          </w:p>
          <w:p w:rsidR="000035B7" w:rsidRDefault="00F61483">
            <w:pPr>
              <w:spacing w:line="256" w:lineRule="auto"/>
              <w:rPr>
                <w:rFonts w:cs="Arial"/>
                <w:strike/>
                <w:highlight w:val="yellow"/>
              </w:rPr>
            </w:pPr>
            <w:r>
              <w:rPr>
                <w:rFonts w:cs="Arial"/>
                <w:strike/>
                <w:highlight w:val="yellow"/>
              </w:rPr>
              <w:t>Clean Screen</w:t>
            </w:r>
          </w:p>
          <w:p w:rsidR="000035B7" w:rsidRDefault="00F61483">
            <w:pPr>
              <w:spacing w:line="256" w:lineRule="auto"/>
              <w:rPr>
                <w:rFonts w:cs="Arial"/>
                <w:strike/>
                <w:highlight w:val="yellow"/>
              </w:rPr>
            </w:pPr>
          </w:p>
          <w:p w:rsidR="000035B7" w:rsidRDefault="00F61483">
            <w:pPr>
              <w:spacing w:line="256" w:lineRule="auto"/>
              <w:rPr>
                <w:rFonts w:cs="Arial"/>
                <w:strike/>
                <w:highlight w:val="yellow"/>
              </w:rPr>
            </w:pPr>
            <w:r>
              <w:rPr>
                <w:rFonts w:cs="Arial"/>
                <w:strike/>
                <w:highlight w:val="yellow"/>
              </w:rPr>
              <w:t>(W1013) Lane Keeping Aid</w:t>
            </w:r>
          </w:p>
          <w:p w:rsidR="000035B7" w:rsidRDefault="00F61483">
            <w:pPr>
              <w:spacing w:line="256" w:lineRule="auto"/>
              <w:rPr>
                <w:rFonts w:cs="Arial"/>
                <w:strike/>
                <w:highlight w:val="yellow"/>
              </w:rPr>
            </w:pPr>
            <w:r>
              <w:rPr>
                <w:rFonts w:cs="Arial"/>
                <w:strike/>
                <w:highlight w:val="yellow"/>
              </w:rPr>
              <w:t>Malfunction</w:t>
            </w:r>
          </w:p>
          <w:p w:rsidR="000035B7" w:rsidRDefault="00F61483">
            <w:pPr>
              <w:spacing w:line="256" w:lineRule="auto"/>
              <w:rPr>
                <w:rFonts w:cs="Arial"/>
                <w:strike/>
                <w:highlight w:val="yellow"/>
              </w:rPr>
            </w:pPr>
            <w:r>
              <w:rPr>
                <w:rFonts w:cs="Arial"/>
                <w:strike/>
                <w:highlight w:val="yellow"/>
              </w:rPr>
              <w:t>Service Required</w:t>
            </w:r>
          </w:p>
          <w:p w:rsidR="000035B7" w:rsidRDefault="00F61483">
            <w:pPr>
              <w:spacing w:line="256" w:lineRule="auto"/>
              <w:rPr>
                <w:rFonts w:cs="Arial"/>
                <w:strike/>
                <w:highlight w:val="yellow"/>
              </w:rPr>
            </w:pPr>
          </w:p>
          <w:p w:rsidR="000035B7" w:rsidRDefault="00F61483">
            <w:pPr>
              <w:spacing w:line="256" w:lineRule="auto"/>
              <w:rPr>
                <w:rFonts w:cs="Arial"/>
                <w:strike/>
                <w:highlight w:val="yellow"/>
              </w:rPr>
            </w:pPr>
            <w:r>
              <w:rPr>
                <w:rFonts w:cs="Arial"/>
                <w:strike/>
                <w:highlight w:val="yellow"/>
              </w:rPr>
              <w:t>(W1014) Keep Hands</w:t>
            </w:r>
          </w:p>
          <w:p w:rsidR="000035B7" w:rsidRDefault="00F61483">
            <w:pPr>
              <w:spacing w:line="256" w:lineRule="auto"/>
              <w:rPr>
                <w:rFonts w:cs="Arial"/>
                <w:strike/>
                <w:highlight w:val="yellow"/>
              </w:rPr>
            </w:pPr>
            <w:r>
              <w:rPr>
                <w:rFonts w:cs="Arial"/>
                <w:strike/>
                <w:highlight w:val="yellow"/>
              </w:rPr>
              <w:t>on</w:t>
            </w:r>
          </w:p>
          <w:p w:rsidR="000035B7" w:rsidRDefault="00F61483">
            <w:pPr>
              <w:spacing w:line="256" w:lineRule="auto"/>
              <w:rPr>
                <w:rFonts w:cs="Arial"/>
                <w:strike/>
                <w:highlight w:val="yellow"/>
              </w:rPr>
            </w:pPr>
            <w:r>
              <w:rPr>
                <w:rFonts w:cs="Arial"/>
                <w:strike/>
                <w:highlight w:val="yellow"/>
              </w:rPr>
              <w:t>Steering Wheel</w:t>
            </w:r>
          </w:p>
          <w:p w:rsidR="000035B7" w:rsidRDefault="00F61483">
            <w:pPr>
              <w:spacing w:line="256" w:lineRule="auto"/>
              <w:rPr>
                <w:rFonts w:cs="Arial"/>
                <w:strike/>
                <w:highlight w:val="yellow"/>
              </w:rPr>
            </w:pPr>
          </w:p>
          <w:p w:rsidR="000035B7" w:rsidRDefault="00F61483">
            <w:pPr>
              <w:spacing w:line="256" w:lineRule="auto"/>
              <w:rPr>
                <w:rFonts w:cs="Arial"/>
                <w:strike/>
                <w:highlight w:val="yellow"/>
              </w:rPr>
            </w:pPr>
            <w:r>
              <w:rPr>
                <w:rFonts w:cs="Arial"/>
                <w:strike/>
                <w:highlight w:val="yellow"/>
              </w:rPr>
              <w:t>C34x (W681):  Front camera malfunction Service required</w:t>
            </w:r>
          </w:p>
        </w:tc>
        <w:tc>
          <w:tcPr>
            <w:tcW w:w="464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strike/>
                <w:highlight w:val="yellow"/>
              </w:rPr>
            </w:pPr>
            <w:r>
              <w:rPr>
                <w:rFonts w:cs="Arial"/>
                <w:highlight w:val="yellow"/>
              </w:rPr>
              <w:t>Always “1”</w:t>
            </w:r>
          </w:p>
          <w:p w:rsidR="000035B7" w:rsidRDefault="00F61483">
            <w:pPr>
              <w:spacing w:line="256" w:lineRule="auto"/>
              <w:rPr>
                <w:rFonts w:cs="Arial"/>
                <w:strike/>
                <w:highlight w:val="yellow"/>
              </w:rPr>
            </w:pPr>
          </w:p>
          <w:p w:rsidR="000035B7" w:rsidRDefault="00F61483">
            <w:pPr>
              <w:spacing w:line="256" w:lineRule="auto"/>
              <w:rPr>
                <w:rFonts w:cs="Arial"/>
                <w:strike/>
                <w:highlight w:val="yellow"/>
              </w:rPr>
            </w:pPr>
          </w:p>
          <w:p w:rsidR="000035B7" w:rsidRDefault="00F61483">
            <w:pPr>
              <w:spacing w:line="256" w:lineRule="auto"/>
              <w:rPr>
                <w:rFonts w:cs="Arial"/>
                <w:strike/>
                <w:highlight w:val="yellow"/>
              </w:rPr>
            </w:pPr>
            <w:r>
              <w:rPr>
                <w:rFonts w:cs="Arial"/>
                <w:strike/>
                <w:highlight w:val="yellow"/>
              </w:rPr>
              <w:t>If (DExx LaneAssist_Cfg == 0x1 or 0x2)</w:t>
            </w:r>
          </w:p>
          <w:p w:rsidR="000035B7" w:rsidRDefault="00F61483">
            <w:pPr>
              <w:spacing w:line="256" w:lineRule="auto"/>
              <w:rPr>
                <w:rFonts w:cs="Arial"/>
                <w:strike/>
                <w:highlight w:val="yellow"/>
              </w:rPr>
            </w:pPr>
            <w:r>
              <w:rPr>
                <w:rFonts w:cs="Arial"/>
                <w:strike/>
                <w:highlight w:val="yellow"/>
              </w:rPr>
              <w:t>Set as per Bit 24 of DID $600F in table 1.0</w:t>
            </w:r>
          </w:p>
          <w:p w:rsidR="000035B7" w:rsidRDefault="00F61483">
            <w:pPr>
              <w:spacing w:line="256" w:lineRule="auto"/>
              <w:rPr>
                <w:rFonts w:cs="Arial"/>
                <w:strike/>
                <w:highlight w:val="yellow"/>
              </w:rPr>
            </w:pPr>
            <w:r>
              <w:rPr>
                <w:rFonts w:cs="Arial"/>
                <w:strike/>
                <w:highlight w:val="yellow"/>
              </w:rPr>
              <w:t>Else</w:t>
            </w:r>
          </w:p>
          <w:p w:rsidR="000035B7" w:rsidRDefault="00F61483">
            <w:pPr>
              <w:spacing w:line="256" w:lineRule="auto"/>
              <w:rPr>
                <w:rFonts w:cs="Arial"/>
                <w:strike/>
                <w:highlight w:val="yellow"/>
              </w:rPr>
            </w:pPr>
            <w:r>
              <w:rPr>
                <w:rFonts w:cs="Arial"/>
                <w:strike/>
                <w:highlight w:val="yellow"/>
              </w:rPr>
              <w:t>Set to “1” since not equipped</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Traction Control</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rsidP="001C2CF5">
            <w:pPr>
              <w:spacing w:line="256" w:lineRule="auto"/>
              <w:jc w:val="center"/>
              <w:rPr>
                <w:rFonts w:cs="Arial"/>
              </w:rPr>
            </w:pPr>
            <w:r>
              <w:rPr>
                <w:rFonts w:cs="Arial"/>
                <w:noProof/>
              </w:rPr>
              <w:drawing>
                <wp:inline distT="0" distB="0" distL="0" distR="0">
                  <wp:extent cx="390525" cy="361950"/>
                  <wp:effectExtent l="0" t="0" r="9525" b="0"/>
                  <wp:docPr id="151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390525" cy="361950"/>
                          </a:xfrm>
                          <a:prstGeom prst="rect">
                            <a:avLst/>
                          </a:prstGeom>
                          <a:noFill/>
                          <a:ln>
                            <a:noFill/>
                          </a:ln>
                        </pic:spPr>
                      </pic:pic>
                    </a:graphicData>
                  </a:graphic>
                </wp:inline>
              </w:drawing>
            </w:r>
          </w:p>
          <w:p w:rsidR="000035B7" w:rsidRDefault="00F61483">
            <w:pPr>
              <w:spacing w:line="256" w:lineRule="auto"/>
              <w:rPr>
                <w:rFonts w:cs="Arial"/>
                <w:bCs/>
              </w:rPr>
            </w:pPr>
            <w:r>
              <w:rPr>
                <w:rFonts w:cs="Arial"/>
              </w:rPr>
              <w:t>Amber</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 xml:space="preserve">If (DExx TC_IVD_RSC_Cfg == 0x1 or </w:t>
            </w:r>
            <w:r>
              <w:rPr>
                <w:rFonts w:cs="Arial"/>
              </w:rPr>
              <w:t>0x2 or 0x3)</w:t>
            </w:r>
          </w:p>
          <w:p w:rsidR="000035B7" w:rsidRDefault="00F61483">
            <w:pPr>
              <w:spacing w:line="256" w:lineRule="auto"/>
              <w:rPr>
                <w:rFonts w:cs="Arial"/>
              </w:rPr>
            </w:pPr>
            <w:r>
              <w:rPr>
                <w:rFonts w:cs="Arial"/>
              </w:rPr>
              <w:t xml:space="preserve">     Set as per Bit 24 of DID $600E in table 1.0</w:t>
            </w:r>
          </w:p>
          <w:p w:rsidR="000035B7" w:rsidRDefault="00F61483">
            <w:pPr>
              <w:spacing w:line="256" w:lineRule="auto"/>
              <w:rPr>
                <w:rFonts w:cs="Arial"/>
              </w:rPr>
            </w:pPr>
            <w:r>
              <w:rPr>
                <w:rFonts w:cs="Arial"/>
              </w:rPr>
              <w:t>Else</w:t>
            </w:r>
          </w:p>
          <w:p w:rsidR="000035B7" w:rsidRDefault="00F61483">
            <w:pPr>
              <w:spacing w:line="256" w:lineRule="auto"/>
              <w:rPr>
                <w:rFonts w:cs="Arial"/>
                <w:snapToGrid w:val="0"/>
                <w:color w:val="000000"/>
              </w:rPr>
            </w:pPr>
            <w:r>
              <w:rPr>
                <w:rFonts w:cs="Arial"/>
              </w:rPr>
              <w:t xml:space="preserve">     Set to “1” since not equipped</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3</w:t>
            </w: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7</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Superposition Steering</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Always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6</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Roll Over Protection</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Always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5</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Fuel Cell</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Always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4</w:t>
            </w:r>
          </w:p>
        </w:tc>
        <w:tc>
          <w:tcPr>
            <w:tcW w:w="1710"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highlight w:val="yellow"/>
              </w:rPr>
              <w:t xml:space="preserve">Adaptive Headlamps </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highlight w:val="yellow"/>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highlight w:val="yellow"/>
              </w:rPr>
              <w:t>(W540) Check Headlamp</w:t>
            </w:r>
          </w:p>
          <w:p w:rsidR="000035B7" w:rsidRDefault="00F61483">
            <w:pPr>
              <w:spacing w:line="256" w:lineRule="auto"/>
              <w:rPr>
                <w:rFonts w:cs="Arial"/>
                <w:highlight w:val="yellow"/>
              </w:rPr>
            </w:pPr>
            <w:r>
              <w:rPr>
                <w:rFonts w:cs="Arial"/>
                <w:highlight w:val="yellow"/>
              </w:rPr>
              <w:t>System</w:t>
            </w:r>
          </w:p>
          <w:p w:rsidR="000035B7" w:rsidRDefault="00F61483">
            <w:pPr>
              <w:spacing w:line="256" w:lineRule="auto"/>
              <w:rPr>
                <w:rFonts w:cs="Arial"/>
                <w:highlight w:val="yellow"/>
              </w:rPr>
            </w:pPr>
            <w:r>
              <w:rPr>
                <w:rFonts w:cs="Arial"/>
                <w:highlight w:val="yellow"/>
              </w:rPr>
              <w:t xml:space="preserve">See Manual </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highlight w:val="yellow"/>
              </w:rPr>
              <w:t xml:space="preserve">If [(DExx Adaptive_Head_Lamps_Cfg == 0x1 (Enabled) OR </w:t>
            </w:r>
          </w:p>
          <w:p w:rsidR="000035B7" w:rsidRDefault="00F61483">
            <w:pPr>
              <w:spacing w:line="256" w:lineRule="auto"/>
              <w:rPr>
                <w:rFonts w:cs="Arial"/>
                <w:highlight w:val="yellow"/>
              </w:rPr>
            </w:pPr>
            <w:r>
              <w:rPr>
                <w:rFonts w:cs="Arial"/>
                <w:highlight w:val="yellow"/>
              </w:rPr>
              <w:t>DExx Adaptive_Head_Lamps_Traffic_Cfg == 0x1 (Enabled))</w:t>
            </w:r>
          </w:p>
          <w:p w:rsidR="000035B7" w:rsidRDefault="00F61483">
            <w:pPr>
              <w:spacing w:line="256" w:lineRule="auto"/>
              <w:rPr>
                <w:rFonts w:cs="Arial"/>
                <w:highlight w:val="yellow"/>
              </w:rPr>
            </w:pPr>
            <w:r>
              <w:rPr>
                <w:rFonts w:cs="Arial"/>
                <w:highlight w:val="yellow"/>
              </w:rPr>
              <w:t>AND Adaptive_Headlamp_MC_Status_Flag = Inactive]</w:t>
            </w:r>
          </w:p>
          <w:p w:rsidR="000035B7" w:rsidRDefault="00F61483">
            <w:pPr>
              <w:spacing w:line="256" w:lineRule="auto"/>
              <w:rPr>
                <w:rFonts w:cs="Arial"/>
                <w:highlight w:val="yellow"/>
              </w:rPr>
            </w:pPr>
            <w:r>
              <w:rPr>
                <w:rFonts w:cs="Arial"/>
                <w:highlight w:val="yellow"/>
              </w:rPr>
              <w:t>Then Set to “0”</w:t>
            </w:r>
          </w:p>
          <w:p w:rsidR="000035B7" w:rsidRDefault="00F61483">
            <w:pPr>
              <w:spacing w:line="256" w:lineRule="auto"/>
              <w:rPr>
                <w:rFonts w:cs="Arial"/>
                <w:highlight w:val="yellow"/>
              </w:rPr>
            </w:pPr>
            <w:r>
              <w:rPr>
                <w:rFonts w:cs="Arial"/>
                <w:highlight w:val="yellow"/>
              </w:rPr>
              <w:t>Else</w:t>
            </w:r>
          </w:p>
          <w:p w:rsidR="000035B7" w:rsidRDefault="00F61483">
            <w:pPr>
              <w:spacing w:line="256" w:lineRule="auto"/>
              <w:rPr>
                <w:rFonts w:cs="Arial"/>
                <w:highlight w:val="yellow"/>
              </w:rPr>
            </w:pPr>
            <w:r>
              <w:rPr>
                <w:rFonts w:cs="Arial"/>
                <w:highlight w:val="yellow"/>
              </w:rPr>
              <w:t xml:space="preserve">Set to </w:t>
            </w:r>
            <w:r>
              <w:rPr>
                <w:rFonts w:cs="Arial"/>
                <w:highlight w:val="yellow"/>
              </w:rPr>
              <w:t>“1”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3</w:t>
            </w:r>
          </w:p>
        </w:tc>
        <w:tc>
          <w:tcPr>
            <w:tcW w:w="1710"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highlight w:val="yellow"/>
                <w:shd w:val="clear" w:color="auto" w:fill="FFFFFF"/>
              </w:rPr>
            </w:pPr>
            <w:r>
              <w:rPr>
                <w:rFonts w:cs="Arial"/>
                <w:highlight w:val="yellow"/>
                <w:shd w:val="clear" w:color="auto" w:fill="FFFFFF"/>
              </w:rPr>
              <w:t>Electronic Parking Brake</w:t>
            </w:r>
          </w:p>
          <w:p w:rsidR="000035B7" w:rsidRDefault="00F61483">
            <w:pPr>
              <w:spacing w:line="256" w:lineRule="auto"/>
              <w:rPr>
                <w:rFonts w:cs="Arial"/>
                <w:highlight w:val="yellow"/>
                <w:shd w:val="clear" w:color="auto" w:fill="E6E6E6"/>
              </w:rPr>
            </w:pP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rsidP="001C2CF5">
            <w:pPr>
              <w:spacing w:line="256" w:lineRule="auto"/>
              <w:jc w:val="center"/>
              <w:rPr>
                <w:rFonts w:cs="Arial"/>
                <w:highlight w:val="yellow"/>
              </w:rPr>
            </w:pPr>
            <w:r>
              <w:rPr>
                <w:rFonts w:cs="Arial"/>
                <w:noProof/>
              </w:rPr>
              <w:lastRenderedPageBreak/>
              <w:drawing>
                <wp:inline distT="0" distB="0" distL="0" distR="0">
                  <wp:extent cx="523875" cy="304800"/>
                  <wp:effectExtent l="0" t="0" r="9525" b="0"/>
                  <wp:docPr id="151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54" cstate="print">
                            <a:extLst>
                              <a:ext uri="{28A0092B-C50C-407E-A947-70E740481C1C}">
                                <a14:useLocalDpi xmlns:a14="http://schemas.microsoft.com/office/drawing/2010/main" val="0"/>
                              </a:ext>
                            </a:extLst>
                          </a:blip>
                          <a:srcRect/>
                          <a:stretch>
                            <a:fillRect/>
                          </a:stretch>
                        </pic:blipFill>
                        <pic:spPr bwMode="auto">
                          <a:xfrm>
                            <a:off x="0" y="0"/>
                            <a:ext cx="523875" cy="304800"/>
                          </a:xfrm>
                          <a:prstGeom prst="rect">
                            <a:avLst/>
                          </a:prstGeom>
                          <a:noFill/>
                          <a:ln>
                            <a:noFill/>
                          </a:ln>
                        </pic:spPr>
                      </pic:pic>
                    </a:graphicData>
                  </a:graphic>
                </wp:inline>
              </w:drawing>
            </w:r>
          </w:p>
          <w:p w:rsidR="000035B7" w:rsidRDefault="00F61483">
            <w:pPr>
              <w:spacing w:line="256" w:lineRule="auto"/>
              <w:rPr>
                <w:rFonts w:cs="Arial"/>
                <w:highlight w:val="yellow"/>
              </w:rPr>
            </w:pPr>
            <w:r>
              <w:rPr>
                <w:rFonts w:cs="Arial"/>
                <w:highlight w:val="yellow"/>
              </w:rPr>
              <w:lastRenderedPageBreak/>
              <w:t xml:space="preserve">Red </w:t>
            </w:r>
          </w:p>
          <w:p w:rsidR="000035B7" w:rsidRDefault="00F61483">
            <w:pPr>
              <w:spacing w:line="256" w:lineRule="auto"/>
              <w:rPr>
                <w:rFonts w:cs="Arial"/>
                <w:highlight w:val="yellow"/>
              </w:rPr>
            </w:pPr>
            <w:r>
              <w:rPr>
                <w:rFonts w:cs="Arial"/>
                <w:highlight w:val="yellow"/>
              </w:rPr>
              <w:t>OR</w:t>
            </w:r>
          </w:p>
          <w:p w:rsidR="000035B7" w:rsidRDefault="00F61483" w:rsidP="001C2CF5">
            <w:pPr>
              <w:spacing w:line="256" w:lineRule="auto"/>
              <w:jc w:val="center"/>
              <w:rPr>
                <w:rFonts w:cs="Arial"/>
                <w:highlight w:val="yellow"/>
              </w:rPr>
            </w:pPr>
            <w:r>
              <w:rPr>
                <w:rFonts w:cs="Arial"/>
                <w:noProof/>
              </w:rPr>
              <w:drawing>
                <wp:inline distT="0" distB="0" distL="0" distR="0">
                  <wp:extent cx="638175" cy="561975"/>
                  <wp:effectExtent l="0" t="0" r="9525" b="9525"/>
                  <wp:docPr id="15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638175" cy="561975"/>
                          </a:xfrm>
                          <a:prstGeom prst="rect">
                            <a:avLst/>
                          </a:prstGeom>
                          <a:noFill/>
                          <a:ln>
                            <a:noFill/>
                          </a:ln>
                        </pic:spPr>
                      </pic:pic>
                    </a:graphicData>
                  </a:graphic>
                </wp:inline>
              </w:drawing>
            </w:r>
          </w:p>
          <w:p w:rsidR="000035B7" w:rsidRDefault="00F61483">
            <w:pPr>
              <w:spacing w:line="256" w:lineRule="auto"/>
              <w:rPr>
                <w:rFonts w:cs="Arial"/>
                <w:highlight w:val="yellow"/>
                <w:shd w:val="clear" w:color="auto" w:fill="E6E6E6"/>
              </w:rPr>
            </w:pPr>
            <w:r>
              <w:rPr>
                <w:rFonts w:cs="Arial"/>
                <w:highlight w:val="yellow"/>
              </w:rPr>
              <w:t>Amber</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highlight w:val="yellow"/>
              </w:rPr>
              <w:lastRenderedPageBreak/>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snapToGrid w:val="0"/>
                <w:color w:val="000000"/>
                <w:highlight w:val="yellow"/>
              </w:rPr>
            </w:pPr>
            <w:r>
              <w:rPr>
                <w:rFonts w:cs="Arial"/>
                <w:snapToGrid w:val="0"/>
                <w:color w:val="000000"/>
                <w:highlight w:val="yellow"/>
              </w:rPr>
              <w:t>If (DExx EPB_Cfg ==0x1(Enabled))</w:t>
            </w:r>
          </w:p>
          <w:p w:rsidR="000035B7" w:rsidRDefault="00F61483">
            <w:pPr>
              <w:spacing w:line="256" w:lineRule="auto"/>
              <w:rPr>
                <w:rFonts w:cs="Arial"/>
                <w:snapToGrid w:val="0"/>
                <w:color w:val="000000"/>
                <w:highlight w:val="yellow"/>
              </w:rPr>
            </w:pPr>
            <w:r>
              <w:rPr>
                <w:rFonts w:cs="Arial"/>
                <w:snapToGrid w:val="0"/>
                <w:color w:val="000000"/>
                <w:highlight w:val="yellow"/>
              </w:rPr>
              <w:t xml:space="preserve">     If [{Brake_Telltale = ON, Flashing @0.5 Hz or </w:t>
            </w:r>
          </w:p>
          <w:p w:rsidR="000035B7" w:rsidRDefault="00F61483">
            <w:pPr>
              <w:spacing w:line="256" w:lineRule="auto"/>
              <w:rPr>
                <w:rFonts w:cs="Arial"/>
                <w:snapToGrid w:val="0"/>
                <w:color w:val="000000"/>
                <w:highlight w:val="yellow"/>
              </w:rPr>
            </w:pPr>
            <w:r>
              <w:rPr>
                <w:rFonts w:cs="Arial"/>
                <w:snapToGrid w:val="0"/>
                <w:color w:val="000000"/>
                <w:highlight w:val="yellow"/>
              </w:rPr>
              <w:lastRenderedPageBreak/>
              <w:t xml:space="preserve">          Flashing @ 2 Hz} OR </w:t>
            </w:r>
          </w:p>
          <w:p w:rsidR="000035B7" w:rsidRDefault="00F61483">
            <w:pPr>
              <w:spacing w:line="256" w:lineRule="auto"/>
              <w:rPr>
                <w:rFonts w:cs="Arial"/>
                <w:snapToGrid w:val="0"/>
                <w:color w:val="000000"/>
                <w:highlight w:val="yellow"/>
              </w:rPr>
            </w:pPr>
            <w:r>
              <w:rPr>
                <w:rFonts w:cs="Arial"/>
                <w:snapToGrid w:val="0"/>
                <w:color w:val="000000"/>
                <w:highlight w:val="yellow"/>
              </w:rPr>
              <w:t xml:space="preserve">         {EPB_ Telltale = ON, Flashing @0.5 Hz or </w:t>
            </w:r>
          </w:p>
          <w:p w:rsidR="000035B7" w:rsidRDefault="00F61483">
            <w:pPr>
              <w:spacing w:line="256" w:lineRule="auto"/>
              <w:rPr>
                <w:rFonts w:cs="Arial"/>
                <w:snapToGrid w:val="0"/>
                <w:color w:val="000000"/>
                <w:highlight w:val="yellow"/>
              </w:rPr>
            </w:pPr>
            <w:r>
              <w:rPr>
                <w:rFonts w:cs="Arial"/>
                <w:snapToGrid w:val="0"/>
                <w:color w:val="000000"/>
                <w:highlight w:val="yellow"/>
              </w:rPr>
              <w:t xml:space="preserve">          Flashing @ 2 Hz}]</w:t>
            </w:r>
          </w:p>
          <w:p w:rsidR="000035B7" w:rsidRDefault="00F61483">
            <w:pPr>
              <w:spacing w:line="256" w:lineRule="auto"/>
              <w:rPr>
                <w:rFonts w:cs="Arial"/>
                <w:highlight w:val="yellow"/>
              </w:rPr>
            </w:pPr>
            <w:r>
              <w:rPr>
                <w:rFonts w:cs="Arial"/>
                <w:highlight w:val="yellow"/>
              </w:rPr>
              <w:t xml:space="preserve">            Set to “1”</w:t>
            </w:r>
          </w:p>
          <w:p w:rsidR="000035B7" w:rsidRDefault="00F61483">
            <w:pPr>
              <w:spacing w:line="256" w:lineRule="auto"/>
              <w:rPr>
                <w:rFonts w:cs="Arial"/>
                <w:highlight w:val="yellow"/>
              </w:rPr>
            </w:pPr>
            <w:r>
              <w:rPr>
                <w:rFonts w:cs="Arial"/>
                <w:highlight w:val="yellow"/>
              </w:rPr>
              <w:t xml:space="preserve">     Else</w:t>
            </w:r>
          </w:p>
          <w:p w:rsidR="000035B7" w:rsidRDefault="00F61483">
            <w:pPr>
              <w:spacing w:line="256" w:lineRule="auto"/>
              <w:rPr>
                <w:rFonts w:cs="Arial"/>
                <w:highlight w:val="yellow"/>
              </w:rPr>
            </w:pPr>
            <w:r>
              <w:rPr>
                <w:rFonts w:cs="Arial"/>
                <w:highlight w:val="yellow"/>
              </w:rPr>
              <w:t xml:space="preserve">            Set to “0”</w:t>
            </w:r>
          </w:p>
          <w:p w:rsidR="000035B7" w:rsidRDefault="00F61483">
            <w:pPr>
              <w:spacing w:line="256" w:lineRule="auto"/>
              <w:rPr>
                <w:rFonts w:cs="Arial"/>
                <w:highlight w:val="yellow"/>
              </w:rPr>
            </w:pPr>
            <w:r>
              <w:rPr>
                <w:rFonts w:cs="Arial"/>
                <w:highlight w:val="yellow"/>
              </w:rPr>
              <w:t xml:space="preserve">     Endif</w:t>
            </w:r>
          </w:p>
          <w:p w:rsidR="000035B7" w:rsidRDefault="00F61483">
            <w:pPr>
              <w:spacing w:line="256" w:lineRule="auto"/>
              <w:rPr>
                <w:rFonts w:cs="Arial"/>
                <w:highlight w:val="yellow"/>
              </w:rPr>
            </w:pPr>
            <w:r>
              <w:rPr>
                <w:rFonts w:cs="Arial"/>
                <w:highlight w:val="yellow"/>
              </w:rPr>
              <w:t>Else</w:t>
            </w:r>
          </w:p>
          <w:p w:rsidR="000035B7" w:rsidRDefault="00F61483">
            <w:pPr>
              <w:spacing w:line="256" w:lineRule="auto"/>
              <w:rPr>
                <w:rFonts w:cs="Arial"/>
                <w:highlight w:val="yellow"/>
              </w:rPr>
            </w:pPr>
            <w:r>
              <w:rPr>
                <w:rFonts w:cs="Arial"/>
                <w:highlight w:val="yellow"/>
              </w:rPr>
              <w:t xml:space="preserve">     Set to “1” since not equipped</w:t>
            </w:r>
          </w:p>
          <w:p w:rsidR="000035B7" w:rsidRDefault="00F61483">
            <w:pPr>
              <w:spacing w:line="256" w:lineRule="auto"/>
              <w:rPr>
                <w:rFonts w:cs="Arial"/>
                <w:snapToGrid w:val="0"/>
                <w:color w:val="000000"/>
                <w:highlight w:val="yellow"/>
              </w:rPr>
            </w:pPr>
            <w:r>
              <w:rPr>
                <w:rFonts w:cs="Arial"/>
                <w:highlight w:val="yellow"/>
              </w:rPr>
              <w:t>Endif</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2</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highlight w:val="yellow"/>
              </w:rPr>
              <w:t>Side Obstacle Detection with active steering</w:t>
            </w:r>
          </w:p>
        </w:tc>
        <w:tc>
          <w:tcPr>
            <w:tcW w:w="1236"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highlight w:val="yellow"/>
              </w:rPr>
              <w:t>NA</w:t>
            </w:r>
          </w:p>
        </w:tc>
        <w:tc>
          <w:tcPr>
            <w:tcW w:w="228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highlight w:val="yellow"/>
              </w:rPr>
              <w:t>NA</w:t>
            </w:r>
          </w:p>
        </w:tc>
        <w:tc>
          <w:tcPr>
            <w:tcW w:w="4644"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strike/>
                <w:highlight w:val="yellow"/>
              </w:rPr>
            </w:pPr>
            <w:r>
              <w:rPr>
                <w:rFonts w:cs="Arial"/>
                <w:highlight w:val="yellow"/>
              </w:rPr>
              <w:t>Always “1”</w:t>
            </w:r>
          </w:p>
          <w:p w:rsidR="000035B7" w:rsidRDefault="00F61483">
            <w:pPr>
              <w:spacing w:line="256" w:lineRule="auto"/>
              <w:rPr>
                <w:rFonts w:cs="Arial"/>
              </w:rPr>
            </w:pP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highlight w:val="yellow"/>
              </w:rPr>
              <w:t>Lane Keeping Aid</w:t>
            </w:r>
          </w:p>
        </w:tc>
        <w:tc>
          <w:tcPr>
            <w:tcW w:w="1236"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highlight w:val="yellow"/>
              </w:rPr>
            </w:pPr>
            <w:r>
              <w:rPr>
                <w:rFonts w:cs="Arial"/>
                <w:highlight w:val="yellow"/>
              </w:rPr>
              <w:t>NA</w:t>
            </w:r>
          </w:p>
        </w:tc>
        <w:tc>
          <w:tcPr>
            <w:tcW w:w="228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highlight w:val="yellow"/>
              </w:rPr>
            </w:pPr>
            <w:r>
              <w:rPr>
                <w:rFonts w:cs="Arial"/>
                <w:highlight w:val="yellow"/>
              </w:rPr>
              <w:t xml:space="preserve">(W1013) </w:t>
            </w:r>
          </w:p>
          <w:p w:rsidR="000035B7" w:rsidRDefault="00F61483">
            <w:pPr>
              <w:spacing w:line="256" w:lineRule="auto"/>
              <w:rPr>
                <w:rFonts w:cs="Arial"/>
                <w:highlight w:val="yellow"/>
              </w:rPr>
            </w:pPr>
            <w:r>
              <w:rPr>
                <w:rFonts w:cs="Arial"/>
                <w:highlight w:val="yellow"/>
              </w:rPr>
              <w:t xml:space="preserve">LANE KEEPING SYS </w:t>
            </w:r>
          </w:p>
          <w:p w:rsidR="000035B7" w:rsidRDefault="00F61483">
            <w:pPr>
              <w:spacing w:line="256" w:lineRule="auto"/>
              <w:rPr>
                <w:rFonts w:cs="Arial"/>
                <w:highlight w:val="yellow"/>
              </w:rPr>
            </w:pPr>
            <w:r>
              <w:rPr>
                <w:rFonts w:cs="Arial"/>
                <w:highlight w:val="yellow"/>
              </w:rPr>
              <w:t>MALFUNCTION</w:t>
            </w:r>
          </w:p>
          <w:p w:rsidR="000035B7" w:rsidRDefault="00F61483">
            <w:pPr>
              <w:spacing w:line="256" w:lineRule="auto"/>
              <w:rPr>
                <w:rFonts w:cs="Arial"/>
                <w:highlight w:val="yellow"/>
              </w:rPr>
            </w:pPr>
            <w:r>
              <w:rPr>
                <w:rFonts w:cs="Arial"/>
                <w:highlight w:val="yellow"/>
              </w:rPr>
              <w:t>SERVICE REQUIRED</w:t>
            </w:r>
          </w:p>
        </w:tc>
        <w:tc>
          <w:tcPr>
            <w:tcW w:w="4644" w:type="dxa"/>
            <w:tcBorders>
              <w:top w:val="single" w:sz="4" w:space="0" w:color="auto"/>
              <w:left w:val="single" w:sz="4" w:space="0" w:color="auto"/>
              <w:bottom w:val="single" w:sz="4" w:space="0" w:color="auto"/>
              <w:right w:val="single" w:sz="4" w:space="0" w:color="auto"/>
            </w:tcBorders>
            <w:vAlign w:val="center"/>
          </w:tcPr>
          <w:p w:rsidR="000035B7" w:rsidRDefault="00F61483">
            <w:pPr>
              <w:spacing w:line="256" w:lineRule="auto"/>
              <w:rPr>
                <w:rFonts w:cs="Arial"/>
                <w:highlight w:val="yellow"/>
              </w:rPr>
            </w:pPr>
            <w:r>
              <w:rPr>
                <w:rFonts w:cs="Arial"/>
                <w:highlight w:val="yellow"/>
              </w:rPr>
              <w:t>If (DExx LaneAssist_Cfg == 0x1 or 0x2)</w:t>
            </w:r>
          </w:p>
          <w:p w:rsidR="000035B7" w:rsidRDefault="00F61483">
            <w:pPr>
              <w:spacing w:line="256" w:lineRule="auto"/>
              <w:rPr>
                <w:rFonts w:cs="Arial"/>
                <w:highlight w:val="yellow"/>
              </w:rPr>
            </w:pPr>
            <w:r>
              <w:rPr>
                <w:rFonts w:cs="Arial"/>
                <w:highlight w:val="yellow"/>
              </w:rPr>
              <w:t xml:space="preserve">     Set to “0” if La_Lane_Assist_Msg_Status_Flag = Inactive</w:t>
            </w:r>
          </w:p>
          <w:p w:rsidR="000035B7" w:rsidRDefault="00F61483">
            <w:pPr>
              <w:spacing w:line="256" w:lineRule="auto"/>
              <w:rPr>
                <w:rFonts w:cs="Arial"/>
                <w:highlight w:val="yellow"/>
              </w:rPr>
            </w:pPr>
            <w:r>
              <w:rPr>
                <w:rFonts w:cs="Arial"/>
                <w:highlight w:val="yellow"/>
              </w:rPr>
              <w:t>Else</w:t>
            </w:r>
          </w:p>
          <w:p w:rsidR="000035B7" w:rsidRDefault="00F61483">
            <w:pPr>
              <w:spacing w:line="256" w:lineRule="auto"/>
              <w:rPr>
                <w:rFonts w:cs="Arial"/>
                <w:highlight w:val="yellow"/>
              </w:rPr>
            </w:pPr>
            <w:r>
              <w:rPr>
                <w:rFonts w:cs="Arial"/>
                <w:highlight w:val="yellow"/>
              </w:rPr>
              <w:t xml:space="preserve">     Set to “1” since not equipped or faulted</w:t>
            </w:r>
          </w:p>
          <w:p w:rsidR="000035B7" w:rsidRDefault="00F61483">
            <w:pPr>
              <w:spacing w:line="256" w:lineRule="auto"/>
              <w:rPr>
                <w:rFonts w:cs="Arial"/>
                <w:highlight w:val="yellow"/>
              </w:rPr>
            </w:pP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highlight w:val="yellow"/>
              </w:rPr>
              <w:t>eCall</w:t>
            </w:r>
          </w:p>
        </w:tc>
        <w:tc>
          <w:tcPr>
            <w:tcW w:w="1236"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highlight w:val="yellow"/>
              </w:rPr>
            </w:pPr>
            <w:r>
              <w:rPr>
                <w:rFonts w:cs="Arial"/>
                <w:highlight w:val="yellow"/>
              </w:rPr>
              <w:t>NA</w:t>
            </w:r>
          </w:p>
        </w:tc>
        <w:tc>
          <w:tcPr>
            <w:tcW w:w="228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highlight w:val="yellow"/>
              </w:rPr>
            </w:pPr>
            <w:r>
              <w:rPr>
                <w:rFonts w:cs="Arial"/>
                <w:highlight w:val="yellow"/>
              </w:rPr>
              <w:t>(W3519) eCall System</w:t>
            </w:r>
          </w:p>
          <w:p w:rsidR="000035B7" w:rsidRDefault="00F61483">
            <w:pPr>
              <w:spacing w:line="256" w:lineRule="auto"/>
              <w:rPr>
                <w:rFonts w:cs="Arial"/>
                <w:highlight w:val="yellow"/>
              </w:rPr>
            </w:pPr>
            <w:r>
              <w:rPr>
                <w:rFonts w:cs="Arial"/>
                <w:highlight w:val="yellow"/>
              </w:rPr>
              <w:t>Fault</w:t>
            </w:r>
          </w:p>
          <w:p w:rsidR="000035B7" w:rsidRDefault="00F61483">
            <w:pPr>
              <w:spacing w:line="256" w:lineRule="auto"/>
              <w:rPr>
                <w:rFonts w:cs="Arial"/>
                <w:highlight w:val="yellow"/>
              </w:rPr>
            </w:pPr>
            <w:r>
              <w:rPr>
                <w:rFonts w:cs="Arial"/>
                <w:highlight w:val="yellow"/>
              </w:rPr>
              <w:t>Service Required</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highlight w:val="yellow"/>
              </w:rPr>
            </w:pPr>
            <w:r>
              <w:rPr>
                <w:rFonts w:cs="Arial"/>
                <w:highlight w:val="yellow"/>
              </w:rPr>
              <w:t>If (DExx eCall_Cfg == 0x1 (Enabled))</w:t>
            </w:r>
          </w:p>
          <w:p w:rsidR="000035B7" w:rsidRDefault="00F61483">
            <w:pPr>
              <w:spacing w:line="256" w:lineRule="auto"/>
              <w:rPr>
                <w:rFonts w:cs="Arial"/>
                <w:highlight w:val="yellow"/>
              </w:rPr>
            </w:pPr>
            <w:r>
              <w:rPr>
                <w:rFonts w:cs="Arial"/>
                <w:highlight w:val="yellow"/>
              </w:rPr>
              <w:t>Set to “0” if eCall_System_Fault_</w:t>
            </w:r>
          </w:p>
          <w:p w:rsidR="000035B7" w:rsidRDefault="00F61483">
            <w:pPr>
              <w:spacing w:line="256" w:lineRule="auto"/>
              <w:rPr>
                <w:rFonts w:cs="Arial"/>
                <w:highlight w:val="yellow"/>
              </w:rPr>
            </w:pPr>
            <w:r>
              <w:rPr>
                <w:rFonts w:cs="Arial"/>
                <w:highlight w:val="yellow"/>
              </w:rPr>
              <w:t>MC_Warn_Status_Flag = Inactive</w:t>
            </w:r>
          </w:p>
          <w:p w:rsidR="000035B7" w:rsidRDefault="00F61483">
            <w:pPr>
              <w:spacing w:line="256" w:lineRule="auto"/>
              <w:rPr>
                <w:rFonts w:cs="Arial"/>
                <w:highlight w:val="yellow"/>
              </w:rPr>
            </w:pPr>
            <w:r>
              <w:rPr>
                <w:rFonts w:cs="Arial"/>
                <w:highlight w:val="yellow"/>
              </w:rPr>
              <w:t>Else</w:t>
            </w:r>
          </w:p>
          <w:p w:rsidR="000035B7" w:rsidRDefault="00F61483">
            <w:pPr>
              <w:spacing w:line="256" w:lineRule="auto"/>
              <w:rPr>
                <w:rFonts w:cs="Arial"/>
                <w:highlight w:val="yellow"/>
              </w:rPr>
            </w:pPr>
            <w:r>
              <w:rPr>
                <w:rFonts w:cs="Arial"/>
                <w:highlight w:val="yellow"/>
              </w:rPr>
              <w:t xml:space="preserve">     Set to “1” since not equipped or faulted </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4</w:t>
            </w: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7</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6</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5</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4</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 xml:space="preserve">Not </w:t>
            </w:r>
            <w:r>
              <w:rPr>
                <w:rFonts w:cs="Arial"/>
              </w:rPr>
              <w:t>Defined at this time, always set to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3</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2</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1</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Not Defined at this time, always set to 1</w:t>
            </w:r>
          </w:p>
        </w:tc>
      </w:tr>
      <w:tr w:rsidR="000035B7" w:rsidTr="000035B7">
        <w:trPr>
          <w:jc w:val="center"/>
        </w:trPr>
        <w:tc>
          <w:tcPr>
            <w:tcW w:w="674" w:type="dxa"/>
            <w:tcBorders>
              <w:top w:val="single" w:sz="4" w:space="0" w:color="auto"/>
              <w:left w:val="single" w:sz="4" w:space="0" w:color="auto"/>
              <w:bottom w:val="single" w:sz="4" w:space="0" w:color="auto"/>
              <w:right w:val="single" w:sz="4" w:space="0" w:color="auto"/>
            </w:tcBorders>
          </w:tcPr>
          <w:p w:rsidR="000035B7" w:rsidRDefault="00F61483">
            <w:pPr>
              <w:spacing w:line="256" w:lineRule="auto"/>
              <w:rPr>
                <w:rFonts w:cs="Arial"/>
              </w:rPr>
            </w:pPr>
          </w:p>
        </w:tc>
        <w:tc>
          <w:tcPr>
            <w:tcW w:w="539"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0</w:t>
            </w:r>
          </w:p>
        </w:tc>
        <w:tc>
          <w:tcPr>
            <w:tcW w:w="1710"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highlight w:val="yellow"/>
              </w:rPr>
            </w:pPr>
            <w:r>
              <w:rPr>
                <w:rFonts w:cs="Arial"/>
              </w:rPr>
              <w:t>Unused</w:t>
            </w:r>
          </w:p>
        </w:tc>
        <w:tc>
          <w:tcPr>
            <w:tcW w:w="1236"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NA</w:t>
            </w:r>
          </w:p>
        </w:tc>
        <w:tc>
          <w:tcPr>
            <w:tcW w:w="2284" w:type="dxa"/>
            <w:tcBorders>
              <w:top w:val="single" w:sz="4" w:space="0" w:color="auto"/>
              <w:left w:val="single" w:sz="4" w:space="0" w:color="auto"/>
              <w:bottom w:val="single" w:sz="4" w:space="0" w:color="auto"/>
              <w:right w:val="single" w:sz="4" w:space="0" w:color="auto"/>
            </w:tcBorders>
            <w:hideMark/>
          </w:tcPr>
          <w:p w:rsidR="000035B7" w:rsidRDefault="00F61483">
            <w:pPr>
              <w:spacing w:line="256" w:lineRule="auto"/>
              <w:rPr>
                <w:rFonts w:cs="Arial"/>
              </w:rPr>
            </w:pPr>
            <w:r>
              <w:rPr>
                <w:rFonts w:cs="Arial"/>
              </w:rPr>
              <w:t>NA</w:t>
            </w:r>
          </w:p>
        </w:tc>
        <w:tc>
          <w:tcPr>
            <w:tcW w:w="4644" w:type="dxa"/>
            <w:tcBorders>
              <w:top w:val="single" w:sz="4" w:space="0" w:color="auto"/>
              <w:left w:val="single" w:sz="4" w:space="0" w:color="auto"/>
              <w:bottom w:val="single" w:sz="4" w:space="0" w:color="auto"/>
              <w:right w:val="single" w:sz="4" w:space="0" w:color="auto"/>
            </w:tcBorders>
            <w:vAlign w:val="center"/>
            <w:hideMark/>
          </w:tcPr>
          <w:p w:rsidR="000035B7" w:rsidRDefault="00F61483">
            <w:pPr>
              <w:spacing w:line="256" w:lineRule="auto"/>
              <w:rPr>
                <w:rFonts w:cs="Arial"/>
              </w:rPr>
            </w:pPr>
            <w:r>
              <w:rPr>
                <w:rFonts w:cs="Arial"/>
              </w:rPr>
              <w:t xml:space="preserve">Not Defined at this </w:t>
            </w:r>
            <w:r>
              <w:rPr>
                <w:rFonts w:cs="Arial"/>
              </w:rPr>
              <w:t>time, always set to 1</w:t>
            </w:r>
          </w:p>
        </w:tc>
      </w:tr>
    </w:tbl>
    <w:p w:rsidR="00B97F79" w:rsidRDefault="00F61483"/>
    <w:p w:rsidR="00406F39" w:rsidRDefault="00F61483" w:rsidP="00B9479B">
      <w:pPr>
        <w:pStyle w:val="Heading4"/>
      </w:pPr>
      <w:r>
        <w:t>Operation Description (supports algorithm flowchart /state diagram)</w:t>
      </w:r>
    </w:p>
    <w:p w:rsidR="00406F39" w:rsidRDefault="00F61483" w:rsidP="00B9479B">
      <w:pPr>
        <w:pStyle w:val="Heading5"/>
      </w:pPr>
      <w:r w:rsidRPr="00B9479B">
        <w:t>F-REQ-297137/A-Separate Flags for Telltale and RTT</w:t>
      </w:r>
    </w:p>
    <w:p w:rsidR="005D62BA" w:rsidRDefault="00F61483" w:rsidP="00F61483">
      <w:pPr>
        <w:numPr>
          <w:ilvl w:val="0"/>
          <w:numId w:val="13"/>
        </w:numPr>
      </w:pPr>
      <w:r>
        <w:t xml:space="preserve">Note that many programs have a mix of RTTs and fixed telltales, Therefore, any flags for xxx_Telltale and xxx_RTT are interchangeable. </w:t>
      </w:r>
    </w:p>
    <w:p w:rsidR="00406F39" w:rsidRDefault="00F61483" w:rsidP="00B9479B">
      <w:pPr>
        <w:pStyle w:val="Heading5"/>
      </w:pPr>
      <w:r w:rsidRPr="00B9479B">
        <w:t>F-REQ-302035/A-CANDela Definitions</w:t>
      </w:r>
    </w:p>
    <w:p w:rsidR="00827A57" w:rsidRDefault="00F61483" w:rsidP="00827A57">
      <w:pPr>
        <w:ind w:left="1224"/>
      </w:pPr>
      <w:r>
        <w:t>DIDs are reported in default (0x1) and Extended Diagnostics (0x3) sessions.</w:t>
      </w:r>
      <w:r>
        <w:t xml:space="preserve"> The CANDela file should specify this behavior.</w:t>
      </w:r>
    </w:p>
    <w:p w:rsidR="00500605" w:rsidRDefault="00F61483" w:rsidP="00500605"/>
    <w:p w:rsidR="00406F39" w:rsidRDefault="00F61483" w:rsidP="00B9479B">
      <w:pPr>
        <w:pStyle w:val="Heading4"/>
      </w:pPr>
      <w:r w:rsidRPr="00B9479B">
        <w:t>FS-REQ-297161/A-Function Safety Classification (EMC)</w:t>
      </w:r>
    </w:p>
    <w:p w:rsidR="00EC51A4" w:rsidRPr="00DD57D3" w:rsidRDefault="00F61483">
      <w:pPr>
        <w:rPr>
          <w:rFonts w:cs="Arial"/>
          <w:sz w:val="16"/>
          <w:szCs w:val="16"/>
        </w:rPr>
      </w:pPr>
    </w:p>
    <w:p w:rsidR="00EC51A4" w:rsidRDefault="00F61483">
      <w:pPr>
        <w:ind w:left="1440" w:firstLine="720"/>
        <w:rPr>
          <w:rFonts w:cs="Arial"/>
        </w:rPr>
      </w:pPr>
      <w:r>
        <w:rPr>
          <w:rFonts w:cs="Arial"/>
        </w:rPr>
        <w:t>B</w:t>
      </w:r>
    </w:p>
    <w:p w:rsidR="00EE455D" w:rsidRDefault="00F61483">
      <w:pPr>
        <w:rPr>
          <w:rFonts w:cs="Arial"/>
        </w:rPr>
      </w:pPr>
    </w:p>
    <w:p w:rsidR="00406F39" w:rsidRDefault="00F61483" w:rsidP="00B9479B">
      <w:pPr>
        <w:pStyle w:val="Heading4"/>
      </w:pPr>
      <w:r w:rsidRPr="00B9479B">
        <w:lastRenderedPageBreak/>
        <w:t>NVM-REQ-29719</w:t>
      </w:r>
      <w:r w:rsidRPr="00B9479B">
        <w:t>0/A-Memory Storage</w:t>
      </w:r>
    </w:p>
    <w:p w:rsidR="00EC51A4" w:rsidRPr="00DD57D3" w:rsidRDefault="00F61483">
      <w:pPr>
        <w:rPr>
          <w:rFonts w:cs="Arial"/>
          <w:sz w:val="16"/>
          <w:szCs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88"/>
        <w:gridCol w:w="3690"/>
        <w:gridCol w:w="1980"/>
        <w:gridCol w:w="1980"/>
      </w:tblGrid>
      <w:tr w:rsidR="00EC51A4" w:rsidTr="001C2CF5">
        <w:trPr>
          <w:trHeight w:val="510"/>
          <w:jc w:val="center"/>
        </w:trPr>
        <w:tc>
          <w:tcPr>
            <w:tcW w:w="2988" w:type="dxa"/>
            <w:tcBorders>
              <w:top w:val="single" w:sz="12" w:space="0" w:color="auto"/>
              <w:left w:val="single" w:sz="12" w:space="0" w:color="auto"/>
              <w:bottom w:val="single" w:sz="12" w:space="0" w:color="auto"/>
              <w:right w:val="single" w:sz="12" w:space="0" w:color="auto"/>
            </w:tcBorders>
          </w:tcPr>
          <w:p w:rsidR="00EC51A4" w:rsidRDefault="00F61483">
            <w:pPr>
              <w:pStyle w:val="Header"/>
              <w:tabs>
                <w:tab w:val="clear" w:pos="4320"/>
                <w:tab w:val="clear" w:pos="8640"/>
              </w:tabs>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tcPr>
          <w:p w:rsidR="00EC51A4" w:rsidRDefault="00F61483">
            <w:pPr>
              <w:pStyle w:val="Header"/>
              <w:tabs>
                <w:tab w:val="clear" w:pos="4320"/>
                <w:tab w:val="clear" w:pos="8640"/>
              </w:tabs>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EC51A4" w:rsidRDefault="00F61483">
            <w:pPr>
              <w:pStyle w:val="Header"/>
              <w:tabs>
                <w:tab w:val="clear" w:pos="4320"/>
                <w:tab w:val="clear" w:pos="8640"/>
              </w:tabs>
              <w:jc w:val="center"/>
              <w:rPr>
                <w:b/>
              </w:rPr>
            </w:pPr>
            <w:r>
              <w:rPr>
                <w:b/>
              </w:rPr>
              <w:t xml:space="preserve">Value at </w:t>
            </w:r>
          </w:p>
          <w:p w:rsidR="00EC51A4" w:rsidRDefault="00F61483">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980" w:type="dxa"/>
            <w:tcBorders>
              <w:top w:val="single" w:sz="12" w:space="0" w:color="auto"/>
              <w:left w:val="single" w:sz="12" w:space="0" w:color="auto"/>
              <w:bottom w:val="single" w:sz="12" w:space="0" w:color="auto"/>
              <w:right w:val="single" w:sz="12" w:space="0" w:color="auto"/>
            </w:tcBorders>
          </w:tcPr>
          <w:p w:rsidR="00EC51A4" w:rsidRDefault="00F61483">
            <w:pPr>
              <w:pStyle w:val="Header"/>
              <w:tabs>
                <w:tab w:val="clear" w:pos="4320"/>
                <w:tab w:val="clear" w:pos="8640"/>
              </w:tabs>
              <w:jc w:val="center"/>
              <w:rPr>
                <w:b/>
              </w:rPr>
            </w:pPr>
            <w:r>
              <w:rPr>
                <w:b/>
              </w:rPr>
              <w:t xml:space="preserve">Value at </w:t>
            </w:r>
          </w:p>
          <w:p w:rsidR="00EC51A4" w:rsidRDefault="00F61483">
            <w:pPr>
              <w:pStyle w:val="Header"/>
              <w:tabs>
                <w:tab w:val="clear" w:pos="4320"/>
                <w:tab w:val="clear" w:pos="8640"/>
              </w:tabs>
              <w:jc w:val="center"/>
              <w:rPr>
                <w:b/>
              </w:rPr>
            </w:pPr>
            <w:r>
              <w:rPr>
                <w:b/>
              </w:rPr>
              <w:t>Module Wake-up</w:t>
            </w:r>
          </w:p>
        </w:tc>
      </w:tr>
      <w:tr w:rsidR="00DD57D3" w:rsidTr="001C2CF5">
        <w:trPr>
          <w:jc w:val="center"/>
        </w:trPr>
        <w:tc>
          <w:tcPr>
            <w:tcW w:w="2988" w:type="dxa"/>
          </w:tcPr>
          <w:p w:rsidR="00DD57D3" w:rsidRDefault="00F61483">
            <w:pPr>
              <w:pStyle w:val="Header"/>
              <w:tabs>
                <w:tab w:val="clear" w:pos="4320"/>
                <w:tab w:val="clear" w:pos="8640"/>
              </w:tabs>
            </w:pPr>
            <w:r>
              <w:t>DIAG_PID_</w:t>
            </w:r>
            <w:r>
              <w:t>$600E</w:t>
            </w:r>
          </w:p>
        </w:tc>
        <w:tc>
          <w:tcPr>
            <w:tcW w:w="3690" w:type="dxa"/>
          </w:tcPr>
          <w:p w:rsidR="00DD57D3" w:rsidRDefault="00F61483">
            <w:pPr>
              <w:pStyle w:val="Header"/>
              <w:tabs>
                <w:tab w:val="clear" w:pos="4320"/>
                <w:tab w:val="clear" w:pos="8640"/>
              </w:tabs>
            </w:pPr>
            <w:r>
              <w:t>Telltale</w:t>
            </w:r>
            <w:r>
              <w:t>s</w:t>
            </w:r>
            <w:r>
              <w:t xml:space="preserve"> and Warning</w:t>
            </w:r>
            <w:r>
              <w:t>s -</w:t>
            </w:r>
            <w:r>
              <w:t xml:space="preserve"> 1</w:t>
            </w:r>
          </w:p>
        </w:tc>
        <w:tc>
          <w:tcPr>
            <w:tcW w:w="1980" w:type="dxa"/>
          </w:tcPr>
          <w:p w:rsidR="00DD57D3" w:rsidRDefault="00F61483">
            <w:pPr>
              <w:pStyle w:val="Header"/>
              <w:tabs>
                <w:tab w:val="clear" w:pos="4320"/>
                <w:tab w:val="clear" w:pos="8640"/>
              </w:tabs>
            </w:pPr>
            <w:r>
              <w:t>0 (0x0)</w:t>
            </w:r>
          </w:p>
        </w:tc>
        <w:tc>
          <w:tcPr>
            <w:tcW w:w="1980" w:type="dxa"/>
          </w:tcPr>
          <w:p w:rsidR="00DD57D3" w:rsidRDefault="00F61483">
            <w:pPr>
              <w:pStyle w:val="Header"/>
              <w:tabs>
                <w:tab w:val="clear" w:pos="4320"/>
                <w:tab w:val="clear" w:pos="8640"/>
              </w:tabs>
            </w:pPr>
            <w:r>
              <w:t>0 (0x0)</w:t>
            </w:r>
          </w:p>
        </w:tc>
      </w:tr>
      <w:tr w:rsidR="00DD57D3" w:rsidTr="001C2CF5">
        <w:trPr>
          <w:jc w:val="center"/>
        </w:trPr>
        <w:tc>
          <w:tcPr>
            <w:tcW w:w="2988" w:type="dxa"/>
          </w:tcPr>
          <w:p w:rsidR="00DD57D3" w:rsidRDefault="00F61483">
            <w:pPr>
              <w:pStyle w:val="Header"/>
              <w:tabs>
                <w:tab w:val="clear" w:pos="4320"/>
                <w:tab w:val="clear" w:pos="8640"/>
              </w:tabs>
            </w:pPr>
            <w:r>
              <w:t>DIAG_PID_</w:t>
            </w:r>
            <w:r>
              <w:t>$600F</w:t>
            </w:r>
          </w:p>
        </w:tc>
        <w:tc>
          <w:tcPr>
            <w:tcW w:w="3690" w:type="dxa"/>
          </w:tcPr>
          <w:p w:rsidR="00DD57D3" w:rsidRDefault="00F61483">
            <w:pPr>
              <w:pStyle w:val="Header"/>
              <w:tabs>
                <w:tab w:val="clear" w:pos="4320"/>
                <w:tab w:val="clear" w:pos="8640"/>
              </w:tabs>
            </w:pPr>
            <w:r>
              <w:t>Telltale</w:t>
            </w:r>
            <w:r>
              <w:t>s</w:t>
            </w:r>
            <w:r>
              <w:t xml:space="preserve"> and Warning</w:t>
            </w:r>
            <w:r>
              <w:t>s -</w:t>
            </w:r>
            <w:r>
              <w:t xml:space="preserve"> 2</w:t>
            </w:r>
          </w:p>
        </w:tc>
        <w:tc>
          <w:tcPr>
            <w:tcW w:w="1980" w:type="dxa"/>
          </w:tcPr>
          <w:p w:rsidR="00DD57D3" w:rsidRDefault="00F61483">
            <w:pPr>
              <w:pStyle w:val="Header"/>
              <w:tabs>
                <w:tab w:val="clear" w:pos="4320"/>
                <w:tab w:val="clear" w:pos="8640"/>
              </w:tabs>
            </w:pPr>
            <w:r>
              <w:t>0 (0x0)</w:t>
            </w:r>
          </w:p>
        </w:tc>
        <w:tc>
          <w:tcPr>
            <w:tcW w:w="1980" w:type="dxa"/>
          </w:tcPr>
          <w:p w:rsidR="00DD57D3" w:rsidRDefault="00F61483">
            <w:pPr>
              <w:pStyle w:val="Header"/>
              <w:tabs>
                <w:tab w:val="clear" w:pos="4320"/>
                <w:tab w:val="clear" w:pos="8640"/>
              </w:tabs>
            </w:pPr>
            <w:r>
              <w:t>0 (0x0)</w:t>
            </w:r>
          </w:p>
        </w:tc>
      </w:tr>
      <w:tr w:rsidR="006F1F3B" w:rsidTr="001C2CF5">
        <w:trPr>
          <w:jc w:val="center"/>
        </w:trPr>
        <w:tc>
          <w:tcPr>
            <w:tcW w:w="2988" w:type="dxa"/>
          </w:tcPr>
          <w:p w:rsidR="006F1F3B" w:rsidRDefault="00F61483" w:rsidP="0079330C">
            <w:pPr>
              <w:pStyle w:val="Header"/>
              <w:tabs>
                <w:tab w:val="clear" w:pos="4320"/>
                <w:tab w:val="clear" w:pos="8640"/>
              </w:tabs>
            </w:pPr>
            <w:r>
              <w:t>DIAG_DID_$600E</w:t>
            </w:r>
          </w:p>
          <w:p w:rsidR="006F1F3B" w:rsidRDefault="00F61483" w:rsidP="0079330C">
            <w:pPr>
              <w:pStyle w:val="Header"/>
              <w:tabs>
                <w:tab w:val="clear" w:pos="4320"/>
                <w:tab w:val="clear" w:pos="8640"/>
              </w:tabs>
            </w:pPr>
            <w:r>
              <w:t>(ISO 14229)</w:t>
            </w:r>
          </w:p>
        </w:tc>
        <w:tc>
          <w:tcPr>
            <w:tcW w:w="3690" w:type="dxa"/>
          </w:tcPr>
          <w:p w:rsidR="006F1F3B" w:rsidRDefault="00F61483" w:rsidP="0079330C">
            <w:pPr>
              <w:pStyle w:val="Header"/>
              <w:tabs>
                <w:tab w:val="clear" w:pos="4320"/>
                <w:tab w:val="clear" w:pos="8640"/>
              </w:tabs>
            </w:pPr>
            <w:r>
              <w:t>Telltales and Warnings - 1</w:t>
            </w:r>
          </w:p>
        </w:tc>
        <w:tc>
          <w:tcPr>
            <w:tcW w:w="1980" w:type="dxa"/>
          </w:tcPr>
          <w:p w:rsidR="006F1F3B" w:rsidRDefault="00F61483" w:rsidP="0079330C">
            <w:pPr>
              <w:pStyle w:val="Header"/>
              <w:tabs>
                <w:tab w:val="clear" w:pos="4320"/>
                <w:tab w:val="clear" w:pos="8640"/>
              </w:tabs>
            </w:pPr>
            <w:r>
              <w:t>0 (0x0)</w:t>
            </w:r>
          </w:p>
        </w:tc>
        <w:tc>
          <w:tcPr>
            <w:tcW w:w="1980" w:type="dxa"/>
          </w:tcPr>
          <w:p w:rsidR="006F1F3B" w:rsidRDefault="00F61483" w:rsidP="0079330C">
            <w:pPr>
              <w:pStyle w:val="Header"/>
              <w:tabs>
                <w:tab w:val="clear" w:pos="4320"/>
                <w:tab w:val="clear" w:pos="8640"/>
              </w:tabs>
            </w:pPr>
            <w:r>
              <w:t>0 (0x0)</w:t>
            </w:r>
          </w:p>
        </w:tc>
      </w:tr>
      <w:tr w:rsidR="006B4BF2" w:rsidTr="001C2CF5">
        <w:trPr>
          <w:jc w:val="center"/>
        </w:trPr>
        <w:tc>
          <w:tcPr>
            <w:tcW w:w="2988" w:type="dxa"/>
          </w:tcPr>
          <w:p w:rsidR="006B4BF2" w:rsidRDefault="00F61483" w:rsidP="002A3DB5">
            <w:pPr>
              <w:pStyle w:val="Header"/>
              <w:tabs>
                <w:tab w:val="clear" w:pos="4320"/>
                <w:tab w:val="clear" w:pos="8640"/>
              </w:tabs>
            </w:pPr>
            <w:r>
              <w:t>DIAG_DID_$600F</w:t>
            </w:r>
          </w:p>
          <w:p w:rsidR="006B4BF2" w:rsidRDefault="00F61483" w:rsidP="002A3DB5">
            <w:pPr>
              <w:pStyle w:val="Header"/>
              <w:tabs>
                <w:tab w:val="clear" w:pos="4320"/>
                <w:tab w:val="clear" w:pos="8640"/>
              </w:tabs>
            </w:pPr>
            <w:r>
              <w:t>(ISO 14229)</w:t>
            </w:r>
          </w:p>
        </w:tc>
        <w:tc>
          <w:tcPr>
            <w:tcW w:w="3690" w:type="dxa"/>
          </w:tcPr>
          <w:p w:rsidR="006B4BF2" w:rsidRDefault="00F61483" w:rsidP="002A3DB5">
            <w:pPr>
              <w:pStyle w:val="Header"/>
              <w:tabs>
                <w:tab w:val="clear" w:pos="4320"/>
                <w:tab w:val="clear" w:pos="8640"/>
              </w:tabs>
            </w:pPr>
            <w:r>
              <w:t>Telltales and Warnings - 2</w:t>
            </w:r>
          </w:p>
        </w:tc>
        <w:tc>
          <w:tcPr>
            <w:tcW w:w="1980" w:type="dxa"/>
          </w:tcPr>
          <w:p w:rsidR="006B4BF2" w:rsidRDefault="00F61483" w:rsidP="002A3DB5">
            <w:pPr>
              <w:pStyle w:val="Header"/>
              <w:tabs>
                <w:tab w:val="clear" w:pos="4320"/>
                <w:tab w:val="clear" w:pos="8640"/>
              </w:tabs>
            </w:pPr>
            <w:r>
              <w:t>0 (0x0)</w:t>
            </w:r>
          </w:p>
        </w:tc>
        <w:tc>
          <w:tcPr>
            <w:tcW w:w="1980" w:type="dxa"/>
          </w:tcPr>
          <w:p w:rsidR="006B4BF2" w:rsidRDefault="00F61483" w:rsidP="002A3DB5">
            <w:pPr>
              <w:pStyle w:val="Header"/>
              <w:tabs>
                <w:tab w:val="clear" w:pos="4320"/>
                <w:tab w:val="clear" w:pos="8640"/>
              </w:tabs>
            </w:pPr>
            <w:r>
              <w:t xml:space="preserve">0 </w:t>
            </w:r>
            <w:r>
              <w:t>(0x0)</w:t>
            </w:r>
          </w:p>
        </w:tc>
      </w:tr>
      <w:tr w:rsidR="005D62BA" w:rsidTr="001C2CF5">
        <w:trPr>
          <w:jc w:val="center"/>
        </w:trPr>
        <w:tc>
          <w:tcPr>
            <w:tcW w:w="2988" w:type="dxa"/>
          </w:tcPr>
          <w:p w:rsidR="005D62BA" w:rsidRDefault="00F61483" w:rsidP="00DF2C77">
            <w:pPr>
              <w:pStyle w:val="Header"/>
              <w:tabs>
                <w:tab w:val="clear" w:pos="4320"/>
                <w:tab w:val="clear" w:pos="8640"/>
              </w:tabs>
            </w:pPr>
            <w:r>
              <w:t>DIAG_DID_6022</w:t>
            </w:r>
          </w:p>
          <w:p w:rsidR="005D62BA" w:rsidRDefault="00F61483" w:rsidP="00DF2C77">
            <w:pPr>
              <w:pStyle w:val="Header"/>
              <w:tabs>
                <w:tab w:val="clear" w:pos="4320"/>
                <w:tab w:val="clear" w:pos="8640"/>
              </w:tabs>
            </w:pPr>
            <w:r>
              <w:t>(ISO 14229)</w:t>
            </w:r>
          </w:p>
        </w:tc>
        <w:tc>
          <w:tcPr>
            <w:tcW w:w="3690" w:type="dxa"/>
          </w:tcPr>
          <w:p w:rsidR="005D62BA" w:rsidRPr="006B4BF2" w:rsidRDefault="00F61483" w:rsidP="00DF2C77">
            <w:pPr>
              <w:pStyle w:val="Header"/>
              <w:tabs>
                <w:tab w:val="clear" w:pos="4320"/>
                <w:tab w:val="clear" w:pos="8640"/>
              </w:tabs>
              <w:rPr>
                <w:rFonts w:cs="Arial"/>
              </w:rPr>
            </w:pPr>
            <w:r w:rsidRPr="006B4BF2">
              <w:rPr>
                <w:rFonts w:cs="Arial"/>
              </w:rPr>
              <w:t>PTI Status for Safety Relevant Issues</w:t>
            </w:r>
          </w:p>
        </w:tc>
        <w:tc>
          <w:tcPr>
            <w:tcW w:w="1980" w:type="dxa"/>
          </w:tcPr>
          <w:p w:rsidR="005D62BA" w:rsidRDefault="00F61483" w:rsidP="00DF2C77">
            <w:pPr>
              <w:pStyle w:val="Header"/>
              <w:tabs>
                <w:tab w:val="clear" w:pos="4320"/>
                <w:tab w:val="clear" w:pos="8640"/>
              </w:tabs>
            </w:pPr>
            <w:r>
              <w:t>0 (0x0)</w:t>
            </w:r>
          </w:p>
        </w:tc>
        <w:tc>
          <w:tcPr>
            <w:tcW w:w="1980" w:type="dxa"/>
          </w:tcPr>
          <w:p w:rsidR="005D62BA" w:rsidRDefault="00F61483" w:rsidP="00DF2C77">
            <w:pPr>
              <w:pStyle w:val="Header"/>
              <w:tabs>
                <w:tab w:val="clear" w:pos="4320"/>
                <w:tab w:val="clear" w:pos="8640"/>
              </w:tabs>
            </w:pPr>
            <w:r>
              <w:t>0 (0x0)</w:t>
            </w:r>
          </w:p>
        </w:tc>
      </w:tr>
      <w:tr w:rsidR="006F1F3B" w:rsidTr="001C2CF5">
        <w:trPr>
          <w:jc w:val="center"/>
        </w:trPr>
        <w:tc>
          <w:tcPr>
            <w:tcW w:w="2988" w:type="dxa"/>
          </w:tcPr>
          <w:p w:rsidR="006F1F3B" w:rsidRDefault="00F61483" w:rsidP="0079330C">
            <w:pPr>
              <w:pStyle w:val="Header"/>
              <w:tabs>
                <w:tab w:val="clear" w:pos="4320"/>
                <w:tab w:val="clear" w:pos="8640"/>
              </w:tabs>
            </w:pPr>
            <w:r>
              <w:t>DIAG_DI</w:t>
            </w:r>
            <w:r>
              <w:t>D_</w:t>
            </w:r>
            <w:r>
              <w:t>6023</w:t>
            </w:r>
          </w:p>
          <w:p w:rsidR="006F1F3B" w:rsidRDefault="00F61483" w:rsidP="0079330C">
            <w:pPr>
              <w:pStyle w:val="Header"/>
              <w:tabs>
                <w:tab w:val="clear" w:pos="4320"/>
                <w:tab w:val="clear" w:pos="8640"/>
              </w:tabs>
            </w:pPr>
            <w:r>
              <w:t>(ISO 14229)</w:t>
            </w:r>
          </w:p>
        </w:tc>
        <w:tc>
          <w:tcPr>
            <w:tcW w:w="3690" w:type="dxa"/>
          </w:tcPr>
          <w:p w:rsidR="006F1F3B" w:rsidRPr="006B4BF2" w:rsidRDefault="00F61483" w:rsidP="0079330C">
            <w:pPr>
              <w:pStyle w:val="Header"/>
              <w:tabs>
                <w:tab w:val="clear" w:pos="4320"/>
                <w:tab w:val="clear" w:pos="8640"/>
              </w:tabs>
              <w:rPr>
                <w:rFonts w:cs="Arial"/>
              </w:rPr>
            </w:pPr>
            <w:r w:rsidRPr="006B4BF2">
              <w:rPr>
                <w:rFonts w:cs="Arial"/>
              </w:rPr>
              <w:t>PTI Status for Safety Relevant Issues</w:t>
            </w:r>
          </w:p>
        </w:tc>
        <w:tc>
          <w:tcPr>
            <w:tcW w:w="1980" w:type="dxa"/>
          </w:tcPr>
          <w:p w:rsidR="006F1F3B" w:rsidRDefault="00F61483" w:rsidP="0079330C">
            <w:pPr>
              <w:pStyle w:val="Header"/>
              <w:tabs>
                <w:tab w:val="clear" w:pos="4320"/>
                <w:tab w:val="clear" w:pos="8640"/>
              </w:tabs>
            </w:pPr>
            <w:r>
              <w:t>0 (0x0)</w:t>
            </w:r>
          </w:p>
        </w:tc>
        <w:tc>
          <w:tcPr>
            <w:tcW w:w="1980" w:type="dxa"/>
          </w:tcPr>
          <w:p w:rsidR="006F1F3B" w:rsidRDefault="00F61483" w:rsidP="0079330C">
            <w:pPr>
              <w:pStyle w:val="Header"/>
              <w:tabs>
                <w:tab w:val="clear" w:pos="4320"/>
                <w:tab w:val="clear" w:pos="8640"/>
              </w:tabs>
            </w:pPr>
            <w:r>
              <w:t>0 (0x0)</w:t>
            </w:r>
          </w:p>
        </w:tc>
      </w:tr>
    </w:tbl>
    <w:p w:rsidR="00BF0DFC" w:rsidRPr="00DD57D3" w:rsidRDefault="00F61483">
      <w:pPr>
        <w:pStyle w:val="Header"/>
        <w:tabs>
          <w:tab w:val="clear" w:pos="4320"/>
          <w:tab w:val="clear" w:pos="8640"/>
        </w:tabs>
        <w:rPr>
          <w:sz w:val="16"/>
          <w:szCs w:val="16"/>
        </w:rPr>
      </w:pPr>
    </w:p>
    <w:p w:rsidR="00406F39" w:rsidRDefault="00F61483" w:rsidP="00B9479B">
      <w:pPr>
        <w:pStyle w:val="Heading4"/>
      </w:pPr>
      <w:r>
        <w:t>Prove Out</w:t>
      </w:r>
    </w:p>
    <w:p w:rsidR="00EC51A4" w:rsidRDefault="00F61483">
      <w:pPr>
        <w:rPr>
          <w:rFonts w:cs="Arial"/>
          <w:color w:val="FF0000"/>
        </w:rPr>
      </w:pPr>
    </w:p>
    <w:p w:rsidR="00EC51A4" w:rsidRDefault="00F61483">
      <w:pPr>
        <w:ind w:left="2160"/>
      </w:pPr>
      <w:r>
        <w:t>NA</w:t>
      </w:r>
    </w:p>
    <w:p w:rsidR="00406F39" w:rsidRDefault="00F61483" w:rsidP="00B9479B">
      <w:pPr>
        <w:pStyle w:val="Heading4"/>
      </w:pPr>
      <w:r>
        <w:t>Reconfigurable Telltale</w:t>
      </w:r>
    </w:p>
    <w:p w:rsidR="00EC51A4" w:rsidRDefault="00F61483">
      <w:pPr>
        <w:rPr>
          <w:rFonts w:cs="Arial"/>
        </w:rPr>
      </w:pPr>
    </w:p>
    <w:p w:rsidR="00EC51A4" w:rsidRDefault="00F61483">
      <w:pPr>
        <w:ind w:left="2160"/>
        <w:rPr>
          <w:rFonts w:cs="Arial"/>
        </w:rPr>
      </w:pPr>
      <w:r>
        <w:rPr>
          <w:rFonts w:cs="Arial"/>
        </w:rPr>
        <w:t>No</w:t>
      </w:r>
    </w:p>
    <w:p w:rsidR="00EC51A4" w:rsidRDefault="00F61483">
      <w:pPr>
        <w:rPr>
          <w:rFonts w:cs="Arial"/>
        </w:rPr>
      </w:pPr>
    </w:p>
    <w:p w:rsidR="00406F39" w:rsidRDefault="00F61483" w:rsidP="00B9479B">
      <w:pPr>
        <w:pStyle w:val="Heading4"/>
      </w:pPr>
      <w:r>
        <w:t>Message Center Msg</w:t>
      </w:r>
    </w:p>
    <w:p w:rsidR="00EC51A4" w:rsidRDefault="00F61483">
      <w:pPr>
        <w:rPr>
          <w:rFonts w:cs="Arial"/>
        </w:rPr>
      </w:pPr>
    </w:p>
    <w:p w:rsidR="00EC51A4" w:rsidRDefault="00F61483">
      <w:pPr>
        <w:ind w:left="1872" w:firstLine="720"/>
        <w:rPr>
          <w:rFonts w:cs="Arial"/>
        </w:rPr>
      </w:pPr>
      <w:r>
        <w:rPr>
          <w:rFonts w:cs="Arial"/>
        </w:rPr>
        <w:t>NA</w:t>
      </w:r>
    </w:p>
    <w:p w:rsidR="00406F39" w:rsidRDefault="00F61483" w:rsidP="00B9479B">
      <w:pPr>
        <w:pStyle w:val="Heading2"/>
      </w:pPr>
      <w:r>
        <w:t>Error Handling</w:t>
      </w:r>
    </w:p>
    <w:p w:rsidR="00406F39" w:rsidRDefault="00F61483" w:rsidP="00B9479B">
      <w:pPr>
        <w:pStyle w:val="Heading3"/>
      </w:pPr>
      <w:r>
        <w:t>Missing Message Strategy</w:t>
      </w:r>
    </w:p>
    <w:p w:rsidR="00EC51A4" w:rsidRDefault="00F61483">
      <w:pPr>
        <w:rPr>
          <w:rFonts w:cs="Arial"/>
        </w:rPr>
      </w:pPr>
    </w:p>
    <w:p w:rsidR="00EC51A4" w:rsidRDefault="00F61483">
      <w:pPr>
        <w:ind w:left="1440"/>
        <w:rPr>
          <w:rFonts w:cs="Arial"/>
        </w:rPr>
      </w:pPr>
      <w:r>
        <w:rPr>
          <w:rFonts w:cs="Arial"/>
        </w:rPr>
        <w:t>NA</w:t>
      </w:r>
    </w:p>
    <w:p w:rsidR="008C35A8" w:rsidRDefault="00F61483">
      <w:pPr>
        <w:ind w:left="1440"/>
        <w:rPr>
          <w:rFonts w:cs="Arial"/>
        </w:rPr>
      </w:pPr>
    </w:p>
    <w:p w:rsidR="00406F39" w:rsidRDefault="00F61483" w:rsidP="00B9479B">
      <w:pPr>
        <w:pStyle w:val="Heading2"/>
      </w:pPr>
      <w:r>
        <w:t>Diagnostics</w:t>
      </w:r>
    </w:p>
    <w:p w:rsidR="00406F39" w:rsidRDefault="00F61483" w:rsidP="00B9479B">
      <w:pPr>
        <w:pStyle w:val="Heading3"/>
      </w:pPr>
      <w:r>
        <w:t>Self Test</w:t>
      </w:r>
    </w:p>
    <w:p w:rsidR="00EC51A4" w:rsidRDefault="00F61483">
      <w:pPr>
        <w:rPr>
          <w:rFonts w:cs="Arial"/>
        </w:rPr>
      </w:pPr>
    </w:p>
    <w:p w:rsidR="00EC51A4" w:rsidRDefault="00F61483">
      <w:pPr>
        <w:ind w:left="720" w:firstLine="720"/>
        <w:rPr>
          <w:rFonts w:cs="Arial"/>
        </w:rPr>
      </w:pPr>
      <w:r>
        <w:rPr>
          <w:rFonts w:cs="Arial"/>
        </w:rPr>
        <w:t>NA</w:t>
      </w:r>
    </w:p>
    <w:p w:rsidR="00EC51A4" w:rsidRDefault="00F61483">
      <w:pPr>
        <w:rPr>
          <w:rFonts w:cs="Arial"/>
        </w:rPr>
      </w:pPr>
    </w:p>
    <w:p w:rsidR="00406F39" w:rsidRDefault="00F61483" w:rsidP="00B9479B">
      <w:pPr>
        <w:pStyle w:val="Heading3"/>
      </w:pPr>
      <w:r>
        <w:t>Engineering Test Mode</w:t>
      </w:r>
    </w:p>
    <w:p w:rsidR="00EC51A4" w:rsidRDefault="00F61483">
      <w:pPr>
        <w:rPr>
          <w:rFonts w:cs="Arial"/>
        </w:rPr>
      </w:pPr>
    </w:p>
    <w:p w:rsidR="00EC51A4" w:rsidRDefault="00F61483">
      <w:pPr>
        <w:ind w:firstLine="720"/>
        <w:rPr>
          <w:rFonts w:cs="Arial"/>
        </w:rPr>
      </w:pPr>
      <w:r>
        <w:rPr>
          <w:rFonts w:cs="Arial"/>
        </w:rPr>
        <w:t xml:space="preserve">     </w:t>
      </w:r>
      <w:r>
        <w:rPr>
          <w:rFonts w:cs="Arial"/>
        </w:rPr>
        <w:tab/>
      </w:r>
      <w:r>
        <w:rPr>
          <w:rFonts w:cs="Arial"/>
        </w:rPr>
        <w:t>NA</w:t>
      </w:r>
    </w:p>
    <w:p w:rsidR="00EC51A4" w:rsidRDefault="00F61483">
      <w:pPr>
        <w:rPr>
          <w:rFonts w:cs="Arial"/>
        </w:rPr>
      </w:pPr>
    </w:p>
    <w:p w:rsidR="00406F39" w:rsidRDefault="00F61483" w:rsidP="00B9479B">
      <w:pPr>
        <w:pStyle w:val="Heading3"/>
      </w:pPr>
      <w:r>
        <w:t>Part II Performance</w:t>
      </w:r>
    </w:p>
    <w:p w:rsidR="00406F39" w:rsidRDefault="00F61483" w:rsidP="00B9479B">
      <w:pPr>
        <w:pStyle w:val="Heading4"/>
      </w:pPr>
      <w:r w:rsidRPr="00B9479B">
        <w:t>DID-REQ-297144/A-Supported Diagnostic PIDs (Service $22)</w:t>
      </w:r>
    </w:p>
    <w:p w:rsidR="00AE06BC" w:rsidRPr="00AE06BC" w:rsidRDefault="00F61483"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EC51A4" w:rsidTr="001C2CF5">
        <w:trPr>
          <w:jc w:val="center"/>
        </w:trPr>
        <w:tc>
          <w:tcPr>
            <w:tcW w:w="1417" w:type="dxa"/>
            <w:tcBorders>
              <w:top w:val="single" w:sz="12" w:space="0" w:color="auto"/>
              <w:left w:val="single" w:sz="12" w:space="0" w:color="auto"/>
              <w:bottom w:val="single" w:sz="12" w:space="0" w:color="auto"/>
              <w:right w:val="single" w:sz="12" w:space="0" w:color="auto"/>
            </w:tcBorders>
          </w:tcPr>
          <w:p w:rsidR="00EC51A4" w:rsidRDefault="00F61483">
            <w:pPr>
              <w:rPr>
                <w:rFonts w:cs="Arial"/>
                <w:b/>
                <w:bCs/>
              </w:rPr>
            </w:pPr>
            <w:r>
              <w:rPr>
                <w:rFonts w:cs="Arial"/>
                <w:b/>
                <w:bCs/>
              </w:rPr>
              <w:t>Number</w:t>
            </w:r>
          </w:p>
        </w:tc>
        <w:tc>
          <w:tcPr>
            <w:tcW w:w="5670" w:type="dxa"/>
            <w:tcBorders>
              <w:top w:val="single" w:sz="12" w:space="0" w:color="auto"/>
              <w:left w:val="single" w:sz="12" w:space="0" w:color="auto"/>
              <w:bottom w:val="single" w:sz="12" w:space="0" w:color="auto"/>
              <w:right w:val="single" w:sz="12" w:space="0" w:color="auto"/>
            </w:tcBorders>
          </w:tcPr>
          <w:p w:rsidR="00EC51A4" w:rsidRDefault="00F61483">
            <w:pPr>
              <w:rPr>
                <w:rFonts w:cs="Arial"/>
                <w:b/>
                <w:bCs/>
              </w:rPr>
            </w:pPr>
            <w:r>
              <w:rPr>
                <w:rFonts w:cs="Arial"/>
                <w:b/>
                <w:bCs/>
              </w:rPr>
              <w:t>PID / CommonID Name</w:t>
            </w:r>
          </w:p>
        </w:tc>
        <w:tc>
          <w:tcPr>
            <w:tcW w:w="2693" w:type="dxa"/>
            <w:tcBorders>
              <w:top w:val="single" w:sz="12" w:space="0" w:color="auto"/>
              <w:left w:val="single" w:sz="12" w:space="0" w:color="auto"/>
              <w:bottom w:val="single" w:sz="12" w:space="0" w:color="auto"/>
              <w:right w:val="single" w:sz="12" w:space="0" w:color="auto"/>
            </w:tcBorders>
          </w:tcPr>
          <w:p w:rsidR="00EC51A4" w:rsidRDefault="00F61483">
            <w:pPr>
              <w:ind w:left="422" w:hanging="422"/>
              <w:rPr>
                <w:rFonts w:cs="Arial"/>
                <w:b/>
                <w:bCs/>
              </w:rPr>
            </w:pPr>
            <w:r>
              <w:rPr>
                <w:rFonts w:cs="Arial"/>
                <w:b/>
                <w:bCs/>
              </w:rPr>
              <w:t>PID Type</w:t>
            </w:r>
          </w:p>
        </w:tc>
      </w:tr>
      <w:tr w:rsidR="00EC51A4" w:rsidTr="001C2CF5">
        <w:trPr>
          <w:jc w:val="center"/>
        </w:trPr>
        <w:tc>
          <w:tcPr>
            <w:tcW w:w="1417" w:type="dxa"/>
            <w:tcBorders>
              <w:top w:val="single" w:sz="12" w:space="0" w:color="auto"/>
            </w:tcBorders>
          </w:tcPr>
          <w:p w:rsidR="00EC51A4" w:rsidRDefault="00F61483">
            <w:pPr>
              <w:rPr>
                <w:rFonts w:cs="Arial"/>
              </w:rPr>
            </w:pPr>
            <w:r>
              <w:rPr>
                <w:rFonts w:cs="Arial"/>
              </w:rPr>
              <w:t>$600E</w:t>
            </w:r>
          </w:p>
        </w:tc>
        <w:tc>
          <w:tcPr>
            <w:tcW w:w="5670" w:type="dxa"/>
            <w:tcBorders>
              <w:top w:val="single" w:sz="12" w:space="0" w:color="auto"/>
            </w:tcBorders>
          </w:tcPr>
          <w:p w:rsidR="00EC51A4" w:rsidRDefault="00F61483">
            <w:pPr>
              <w:rPr>
                <w:rFonts w:cs="Arial"/>
              </w:rPr>
            </w:pPr>
            <w:r>
              <w:t>Telltales and Warnings - 1</w:t>
            </w:r>
          </w:p>
        </w:tc>
        <w:tc>
          <w:tcPr>
            <w:tcW w:w="2693" w:type="dxa"/>
            <w:tcBorders>
              <w:top w:val="single" w:sz="12" w:space="0" w:color="auto"/>
            </w:tcBorders>
          </w:tcPr>
          <w:p w:rsidR="00EC51A4" w:rsidRDefault="00F61483">
            <w:pPr>
              <w:rPr>
                <w:rFonts w:cs="Arial"/>
              </w:rPr>
            </w:pPr>
            <w:r>
              <w:rPr>
                <w:rFonts w:cs="Arial"/>
              </w:rPr>
              <w:t>Bit Mapped</w:t>
            </w:r>
          </w:p>
        </w:tc>
      </w:tr>
      <w:tr w:rsidR="00EC51A4" w:rsidTr="001C2CF5">
        <w:trPr>
          <w:jc w:val="center"/>
        </w:trPr>
        <w:tc>
          <w:tcPr>
            <w:tcW w:w="1417" w:type="dxa"/>
          </w:tcPr>
          <w:p w:rsidR="00EC51A4" w:rsidRDefault="00F61483">
            <w:pPr>
              <w:rPr>
                <w:rFonts w:cs="Arial"/>
              </w:rPr>
            </w:pPr>
            <w:r>
              <w:rPr>
                <w:rFonts w:cs="Arial"/>
              </w:rPr>
              <w:t>$600F</w:t>
            </w:r>
          </w:p>
        </w:tc>
        <w:tc>
          <w:tcPr>
            <w:tcW w:w="5670" w:type="dxa"/>
          </w:tcPr>
          <w:p w:rsidR="00EC51A4" w:rsidRDefault="00F61483">
            <w:pPr>
              <w:rPr>
                <w:rFonts w:cs="Arial"/>
              </w:rPr>
            </w:pPr>
            <w:r>
              <w:t>Telltales and Warnings - 2</w:t>
            </w:r>
          </w:p>
        </w:tc>
        <w:tc>
          <w:tcPr>
            <w:tcW w:w="2693" w:type="dxa"/>
          </w:tcPr>
          <w:p w:rsidR="00EC51A4" w:rsidRDefault="00F61483">
            <w:pPr>
              <w:rPr>
                <w:rFonts w:cs="Arial"/>
              </w:rPr>
            </w:pPr>
            <w:r>
              <w:rPr>
                <w:rFonts w:cs="Arial"/>
              </w:rPr>
              <w:t>Bit Mapped</w:t>
            </w:r>
          </w:p>
        </w:tc>
      </w:tr>
    </w:tbl>
    <w:p w:rsidR="004470E4" w:rsidRDefault="00F61483" w:rsidP="004470E4">
      <w:pPr>
        <w:rPr>
          <w:rFonts w:cs="Arial"/>
        </w:rPr>
      </w:pPr>
    </w:p>
    <w:p w:rsidR="00406F39" w:rsidRDefault="00F61483" w:rsidP="00B9479B">
      <w:pPr>
        <w:pStyle w:val="Heading4"/>
      </w:pPr>
      <w:r w:rsidRPr="00B9479B">
        <w:t>DID-REQ-297145/A-Supported Diagnostic DIDs (Service $22)</w:t>
      </w:r>
    </w:p>
    <w:p w:rsidR="00AE06BC" w:rsidRPr="00AE06BC" w:rsidRDefault="00F61483"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4470E4" w:rsidTr="001C2CF5">
        <w:trPr>
          <w:jc w:val="center"/>
        </w:trPr>
        <w:tc>
          <w:tcPr>
            <w:tcW w:w="1417" w:type="dxa"/>
            <w:tcBorders>
              <w:top w:val="single" w:sz="12" w:space="0" w:color="auto"/>
              <w:left w:val="single" w:sz="12" w:space="0" w:color="auto"/>
              <w:bottom w:val="single" w:sz="12" w:space="0" w:color="auto"/>
              <w:right w:val="single" w:sz="12" w:space="0" w:color="auto"/>
            </w:tcBorders>
          </w:tcPr>
          <w:p w:rsidR="004470E4" w:rsidRDefault="00F61483" w:rsidP="00020388">
            <w:pPr>
              <w:rPr>
                <w:rFonts w:cs="Arial"/>
                <w:b/>
                <w:bCs/>
              </w:rPr>
            </w:pPr>
            <w:r>
              <w:rPr>
                <w:rFonts w:cs="Arial"/>
                <w:b/>
                <w:bCs/>
              </w:rPr>
              <w:t>Number</w:t>
            </w:r>
          </w:p>
        </w:tc>
        <w:tc>
          <w:tcPr>
            <w:tcW w:w="5670" w:type="dxa"/>
            <w:tcBorders>
              <w:top w:val="single" w:sz="12" w:space="0" w:color="auto"/>
              <w:left w:val="single" w:sz="12" w:space="0" w:color="auto"/>
              <w:bottom w:val="single" w:sz="12" w:space="0" w:color="auto"/>
              <w:right w:val="single" w:sz="12" w:space="0" w:color="auto"/>
            </w:tcBorders>
          </w:tcPr>
          <w:p w:rsidR="004470E4" w:rsidRDefault="00F61483" w:rsidP="00020388">
            <w:pPr>
              <w:rPr>
                <w:rFonts w:cs="Arial"/>
                <w:b/>
                <w:bCs/>
              </w:rPr>
            </w:pPr>
            <w:r>
              <w:rPr>
                <w:rFonts w:cs="Arial"/>
                <w:b/>
                <w:bCs/>
              </w:rPr>
              <w:t>DID / Identifier</w:t>
            </w:r>
            <w:r>
              <w:rPr>
                <w:rFonts w:cs="Arial"/>
                <w:b/>
                <w:bCs/>
              </w:rPr>
              <w:t xml:space="preserve"> Name</w:t>
            </w:r>
          </w:p>
        </w:tc>
        <w:tc>
          <w:tcPr>
            <w:tcW w:w="2693" w:type="dxa"/>
            <w:tcBorders>
              <w:top w:val="single" w:sz="12" w:space="0" w:color="auto"/>
              <w:left w:val="single" w:sz="12" w:space="0" w:color="auto"/>
              <w:bottom w:val="single" w:sz="12" w:space="0" w:color="auto"/>
              <w:right w:val="single" w:sz="12" w:space="0" w:color="auto"/>
            </w:tcBorders>
          </w:tcPr>
          <w:p w:rsidR="004470E4" w:rsidRDefault="00F61483" w:rsidP="00020388">
            <w:pPr>
              <w:ind w:left="422" w:hanging="422"/>
              <w:rPr>
                <w:rFonts w:cs="Arial"/>
                <w:b/>
                <w:bCs/>
              </w:rPr>
            </w:pPr>
            <w:r>
              <w:rPr>
                <w:rFonts w:cs="Arial"/>
                <w:b/>
                <w:bCs/>
              </w:rPr>
              <w:t>DID Type</w:t>
            </w:r>
          </w:p>
        </w:tc>
      </w:tr>
      <w:tr w:rsidR="004470E4" w:rsidTr="001C2CF5">
        <w:trPr>
          <w:jc w:val="center"/>
        </w:trPr>
        <w:tc>
          <w:tcPr>
            <w:tcW w:w="1417" w:type="dxa"/>
            <w:tcBorders>
              <w:top w:val="single" w:sz="12" w:space="0" w:color="auto"/>
            </w:tcBorders>
          </w:tcPr>
          <w:p w:rsidR="004470E4" w:rsidRDefault="00F61483" w:rsidP="00020388">
            <w:pPr>
              <w:rPr>
                <w:rFonts w:cs="Arial"/>
              </w:rPr>
            </w:pPr>
            <w:r>
              <w:rPr>
                <w:rFonts w:cs="Arial"/>
              </w:rPr>
              <w:t>$60</w:t>
            </w:r>
            <w:r>
              <w:rPr>
                <w:rFonts w:cs="Arial"/>
              </w:rPr>
              <w:t>22</w:t>
            </w:r>
          </w:p>
        </w:tc>
        <w:tc>
          <w:tcPr>
            <w:tcW w:w="5670" w:type="dxa"/>
            <w:tcBorders>
              <w:top w:val="single" w:sz="12" w:space="0" w:color="auto"/>
            </w:tcBorders>
          </w:tcPr>
          <w:p w:rsidR="004470E4" w:rsidRDefault="00F61483" w:rsidP="00020388">
            <w:pPr>
              <w:rPr>
                <w:rFonts w:cs="Arial"/>
              </w:rPr>
            </w:pPr>
            <w:r w:rsidRPr="006B4BF2">
              <w:rPr>
                <w:rFonts w:cs="Arial"/>
              </w:rPr>
              <w:t>PTI Status for Safety Relevant Issues</w:t>
            </w:r>
          </w:p>
        </w:tc>
        <w:tc>
          <w:tcPr>
            <w:tcW w:w="2693" w:type="dxa"/>
            <w:tcBorders>
              <w:top w:val="single" w:sz="12" w:space="0" w:color="auto"/>
            </w:tcBorders>
          </w:tcPr>
          <w:p w:rsidR="004470E4" w:rsidRDefault="00F61483" w:rsidP="00020388">
            <w:pPr>
              <w:rPr>
                <w:rFonts w:cs="Arial"/>
              </w:rPr>
            </w:pPr>
            <w:r>
              <w:rPr>
                <w:rFonts w:cs="Arial"/>
              </w:rPr>
              <w:t>Bit Mapped</w:t>
            </w:r>
          </w:p>
        </w:tc>
      </w:tr>
      <w:tr w:rsidR="00BF0DFC" w:rsidTr="001C2CF5">
        <w:trPr>
          <w:jc w:val="center"/>
        </w:trPr>
        <w:tc>
          <w:tcPr>
            <w:tcW w:w="1417" w:type="dxa"/>
          </w:tcPr>
          <w:p w:rsidR="00BF0DFC" w:rsidRDefault="00F61483" w:rsidP="002A3DB5">
            <w:pPr>
              <w:rPr>
                <w:rFonts w:cs="Arial"/>
              </w:rPr>
            </w:pPr>
            <w:r>
              <w:rPr>
                <w:rFonts w:cs="Arial"/>
              </w:rPr>
              <w:t>$6023</w:t>
            </w:r>
          </w:p>
        </w:tc>
        <w:tc>
          <w:tcPr>
            <w:tcW w:w="5670" w:type="dxa"/>
          </w:tcPr>
          <w:p w:rsidR="00BF0DFC" w:rsidRDefault="00F61483" w:rsidP="002A3DB5">
            <w:pPr>
              <w:rPr>
                <w:rFonts w:cs="Arial"/>
              </w:rPr>
            </w:pPr>
            <w:r w:rsidRPr="006B4BF2">
              <w:rPr>
                <w:rFonts w:cs="Arial"/>
              </w:rPr>
              <w:t>PTI Status for Safety Relevant Issues</w:t>
            </w:r>
          </w:p>
        </w:tc>
        <w:tc>
          <w:tcPr>
            <w:tcW w:w="2693" w:type="dxa"/>
          </w:tcPr>
          <w:p w:rsidR="00BF0DFC" w:rsidRDefault="00F61483" w:rsidP="002A3DB5">
            <w:pPr>
              <w:rPr>
                <w:rFonts w:cs="Arial"/>
              </w:rPr>
            </w:pPr>
            <w:r>
              <w:rPr>
                <w:rFonts w:cs="Arial"/>
              </w:rPr>
              <w:t>Bit Mapped</w:t>
            </w:r>
          </w:p>
        </w:tc>
      </w:tr>
    </w:tbl>
    <w:p w:rsidR="00AF745A" w:rsidRDefault="00F61483">
      <w:pPr>
        <w:ind w:left="993"/>
        <w:rPr>
          <w:rFonts w:cs="Arial"/>
          <w:b/>
        </w:rPr>
      </w:pPr>
    </w:p>
    <w:p w:rsidR="00406F39" w:rsidRDefault="00F61483" w:rsidP="00B9479B">
      <w:pPr>
        <w:pStyle w:val="Heading4"/>
      </w:pPr>
      <w:r>
        <w:t>Supported Diagnostic Trouble Codes (DTCs)</w:t>
      </w:r>
    </w:p>
    <w:p w:rsidR="00AE06BC" w:rsidRPr="00AE06BC" w:rsidRDefault="00F61483"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EC51A4" w:rsidTr="001C2CF5">
        <w:trPr>
          <w:jc w:val="center"/>
        </w:trPr>
        <w:tc>
          <w:tcPr>
            <w:tcW w:w="1417" w:type="dxa"/>
            <w:tcBorders>
              <w:top w:val="single" w:sz="12" w:space="0" w:color="auto"/>
              <w:left w:val="single" w:sz="12" w:space="0" w:color="auto"/>
              <w:bottom w:val="single" w:sz="12" w:space="0" w:color="auto"/>
              <w:right w:val="single" w:sz="12" w:space="0" w:color="auto"/>
            </w:tcBorders>
          </w:tcPr>
          <w:p w:rsidR="00EC51A4" w:rsidRDefault="00F61483">
            <w:pPr>
              <w:rPr>
                <w:rFonts w:cs="Arial"/>
                <w:b/>
                <w:bCs/>
              </w:rPr>
            </w:pPr>
            <w:r>
              <w:rPr>
                <w:rFonts w:cs="Arial"/>
                <w:b/>
                <w:bCs/>
              </w:rPr>
              <w:t>DTC</w:t>
            </w:r>
          </w:p>
        </w:tc>
        <w:tc>
          <w:tcPr>
            <w:tcW w:w="4536" w:type="dxa"/>
            <w:tcBorders>
              <w:top w:val="single" w:sz="12" w:space="0" w:color="auto"/>
              <w:left w:val="single" w:sz="12" w:space="0" w:color="auto"/>
              <w:bottom w:val="single" w:sz="12" w:space="0" w:color="auto"/>
              <w:right w:val="single" w:sz="12" w:space="0" w:color="auto"/>
            </w:tcBorders>
          </w:tcPr>
          <w:p w:rsidR="00EC51A4" w:rsidRDefault="00F61483">
            <w:pPr>
              <w:rPr>
                <w:rFonts w:cs="Arial"/>
                <w:b/>
                <w:bCs/>
              </w:rPr>
            </w:pPr>
            <w:r>
              <w:rPr>
                <w:rFonts w:cs="Arial"/>
                <w:b/>
                <w:bCs/>
              </w:rPr>
              <w:t>Description</w:t>
            </w:r>
          </w:p>
        </w:tc>
        <w:tc>
          <w:tcPr>
            <w:tcW w:w="3827" w:type="dxa"/>
            <w:tcBorders>
              <w:top w:val="single" w:sz="12" w:space="0" w:color="auto"/>
              <w:left w:val="single" w:sz="12" w:space="0" w:color="auto"/>
              <w:bottom w:val="single" w:sz="12" w:space="0" w:color="auto"/>
              <w:right w:val="single" w:sz="12" w:space="0" w:color="auto"/>
            </w:tcBorders>
          </w:tcPr>
          <w:p w:rsidR="00EC51A4" w:rsidRDefault="00F61483">
            <w:pPr>
              <w:ind w:left="422" w:hanging="422"/>
              <w:rPr>
                <w:rFonts w:cs="Arial"/>
                <w:b/>
                <w:bCs/>
              </w:rPr>
            </w:pPr>
            <w:r>
              <w:rPr>
                <w:rFonts w:cs="Arial"/>
                <w:b/>
                <w:bCs/>
              </w:rPr>
              <w:t>When Logged</w:t>
            </w:r>
          </w:p>
        </w:tc>
      </w:tr>
      <w:tr w:rsidR="00EC51A4" w:rsidTr="001C2CF5">
        <w:trPr>
          <w:jc w:val="center"/>
        </w:trPr>
        <w:tc>
          <w:tcPr>
            <w:tcW w:w="1417" w:type="dxa"/>
            <w:tcBorders>
              <w:top w:val="single" w:sz="12" w:space="0" w:color="auto"/>
            </w:tcBorders>
          </w:tcPr>
          <w:p w:rsidR="00EC51A4" w:rsidRDefault="00F61483">
            <w:pPr>
              <w:rPr>
                <w:rFonts w:cs="Arial"/>
              </w:rPr>
            </w:pPr>
            <w:r>
              <w:rPr>
                <w:rFonts w:cs="Arial"/>
              </w:rPr>
              <w:t>None</w:t>
            </w:r>
          </w:p>
        </w:tc>
        <w:tc>
          <w:tcPr>
            <w:tcW w:w="4536" w:type="dxa"/>
            <w:tcBorders>
              <w:top w:val="single" w:sz="12" w:space="0" w:color="auto"/>
            </w:tcBorders>
          </w:tcPr>
          <w:p w:rsidR="00EC51A4" w:rsidRDefault="00F61483">
            <w:pPr>
              <w:rPr>
                <w:rFonts w:cs="Arial"/>
              </w:rPr>
            </w:pPr>
          </w:p>
        </w:tc>
        <w:tc>
          <w:tcPr>
            <w:tcW w:w="3827" w:type="dxa"/>
            <w:tcBorders>
              <w:top w:val="single" w:sz="12" w:space="0" w:color="auto"/>
            </w:tcBorders>
          </w:tcPr>
          <w:p w:rsidR="00EC51A4" w:rsidRDefault="00F61483">
            <w:pPr>
              <w:rPr>
                <w:rFonts w:cs="Arial"/>
              </w:rPr>
            </w:pPr>
          </w:p>
        </w:tc>
      </w:tr>
    </w:tbl>
    <w:p w:rsidR="00EC51A4" w:rsidRDefault="00F61483">
      <w:pPr>
        <w:rPr>
          <w:rFonts w:cs="Arial"/>
        </w:rPr>
      </w:pPr>
    </w:p>
    <w:p w:rsidR="00406F39" w:rsidRDefault="00F61483" w:rsidP="00B9479B">
      <w:pPr>
        <w:pStyle w:val="Heading4"/>
      </w:pPr>
      <w:r w:rsidRPr="00B9479B">
        <w:t>DID-REQ-297147/A-PID/DID $600E Telltales and Warnings - 1</w:t>
      </w:r>
    </w:p>
    <w:p w:rsidR="00AE06BC" w:rsidRPr="00AE06BC" w:rsidRDefault="00F61483" w:rsidP="00AE06BC"/>
    <w:tbl>
      <w:tblPr>
        <w:tblW w:w="9880" w:type="dxa"/>
        <w:jc w:val="center"/>
        <w:tblLook w:val="0000" w:firstRow="0" w:lastRow="0" w:firstColumn="0" w:lastColumn="0" w:noHBand="0" w:noVBand="0"/>
      </w:tblPr>
      <w:tblGrid>
        <w:gridCol w:w="1062"/>
        <w:gridCol w:w="1098"/>
        <w:gridCol w:w="1098"/>
        <w:gridCol w:w="3852"/>
        <w:gridCol w:w="1314"/>
        <w:gridCol w:w="1456"/>
      </w:tblGrid>
      <w:tr w:rsidR="00917BB8" w:rsidTr="001C2CF5">
        <w:trPr>
          <w:trHeight w:val="780"/>
          <w:tblHeader/>
          <w:jc w:val="center"/>
        </w:trPr>
        <w:tc>
          <w:tcPr>
            <w:tcW w:w="1062" w:type="dxa"/>
            <w:tcBorders>
              <w:top w:val="single" w:sz="8" w:space="0" w:color="auto"/>
              <w:left w:val="single" w:sz="8" w:space="0" w:color="auto"/>
              <w:bottom w:val="single" w:sz="8" w:space="0" w:color="auto"/>
              <w:right w:val="single" w:sz="8" w:space="0" w:color="auto"/>
            </w:tcBorders>
            <w:shd w:val="clear" w:color="auto" w:fill="auto"/>
            <w:vAlign w:val="center"/>
          </w:tcPr>
          <w:p w:rsidR="00917BB8" w:rsidRPr="00917BB8" w:rsidRDefault="00F61483" w:rsidP="00917BB8">
            <w:pPr>
              <w:jc w:val="center"/>
              <w:rPr>
                <w:rFonts w:cs="Arial"/>
                <w:b/>
                <w:bCs/>
              </w:rPr>
            </w:pPr>
            <w:r w:rsidRPr="00917BB8">
              <w:rPr>
                <w:rFonts w:cs="Arial"/>
                <w:b/>
                <w:bCs/>
              </w:rPr>
              <w:t>Byte Number</w:t>
            </w:r>
          </w:p>
        </w:tc>
        <w:tc>
          <w:tcPr>
            <w:tcW w:w="1098" w:type="dxa"/>
            <w:tcBorders>
              <w:top w:val="single" w:sz="8" w:space="0" w:color="auto"/>
              <w:left w:val="nil"/>
              <w:bottom w:val="single" w:sz="8" w:space="0" w:color="auto"/>
              <w:right w:val="single" w:sz="8" w:space="0" w:color="auto"/>
            </w:tcBorders>
            <w:shd w:val="clear" w:color="auto" w:fill="auto"/>
            <w:vAlign w:val="center"/>
          </w:tcPr>
          <w:p w:rsidR="00917BB8" w:rsidRPr="00917BB8" w:rsidRDefault="00F61483" w:rsidP="00917BB8">
            <w:pPr>
              <w:jc w:val="center"/>
              <w:rPr>
                <w:rFonts w:cs="Arial"/>
                <w:b/>
                <w:bCs/>
              </w:rPr>
            </w:pPr>
            <w:r w:rsidRPr="00917BB8">
              <w:rPr>
                <w:rFonts w:cs="Arial"/>
                <w:b/>
                <w:bCs/>
              </w:rPr>
              <w:t>Bit Number</w:t>
            </w:r>
          </w:p>
        </w:tc>
        <w:tc>
          <w:tcPr>
            <w:tcW w:w="1098" w:type="dxa"/>
            <w:tcBorders>
              <w:top w:val="single" w:sz="8" w:space="0" w:color="auto"/>
              <w:left w:val="nil"/>
              <w:bottom w:val="single" w:sz="8" w:space="0" w:color="auto"/>
              <w:right w:val="single" w:sz="8" w:space="0" w:color="auto"/>
            </w:tcBorders>
            <w:shd w:val="clear" w:color="auto" w:fill="auto"/>
            <w:vAlign w:val="center"/>
          </w:tcPr>
          <w:p w:rsidR="00917BB8" w:rsidRPr="00917BB8" w:rsidRDefault="00F61483" w:rsidP="00917BB8">
            <w:pPr>
              <w:jc w:val="center"/>
              <w:rPr>
                <w:rFonts w:cs="Arial"/>
                <w:b/>
                <w:bCs/>
              </w:rPr>
            </w:pPr>
            <w:r w:rsidRPr="00917BB8">
              <w:rPr>
                <w:rFonts w:cs="Arial"/>
                <w:b/>
                <w:bCs/>
              </w:rPr>
              <w:t>Bit Number Param</w:t>
            </w:r>
          </w:p>
        </w:tc>
        <w:tc>
          <w:tcPr>
            <w:tcW w:w="3852" w:type="dxa"/>
            <w:tcBorders>
              <w:top w:val="single" w:sz="8" w:space="0" w:color="auto"/>
              <w:left w:val="nil"/>
              <w:bottom w:val="single" w:sz="8" w:space="0" w:color="auto"/>
              <w:right w:val="single" w:sz="8" w:space="0" w:color="auto"/>
            </w:tcBorders>
            <w:shd w:val="clear" w:color="auto" w:fill="auto"/>
            <w:vAlign w:val="center"/>
          </w:tcPr>
          <w:p w:rsidR="00917BB8" w:rsidRPr="00917BB8" w:rsidRDefault="00F61483" w:rsidP="00917BB8">
            <w:pPr>
              <w:rPr>
                <w:rFonts w:cs="Arial"/>
                <w:b/>
                <w:bCs/>
              </w:rPr>
            </w:pPr>
            <w:r w:rsidRPr="00917BB8">
              <w:rPr>
                <w:rFonts w:cs="Arial"/>
                <w:b/>
                <w:bCs/>
              </w:rPr>
              <w:t>Description</w:t>
            </w:r>
          </w:p>
        </w:tc>
        <w:tc>
          <w:tcPr>
            <w:tcW w:w="1314" w:type="dxa"/>
            <w:tcBorders>
              <w:top w:val="single" w:sz="8" w:space="0" w:color="auto"/>
              <w:left w:val="nil"/>
              <w:bottom w:val="single" w:sz="8" w:space="0" w:color="auto"/>
              <w:right w:val="single" w:sz="8" w:space="0" w:color="auto"/>
            </w:tcBorders>
            <w:shd w:val="clear" w:color="auto" w:fill="auto"/>
            <w:vAlign w:val="center"/>
          </w:tcPr>
          <w:p w:rsidR="00917BB8" w:rsidRPr="00917BB8" w:rsidRDefault="00F61483" w:rsidP="00917BB8">
            <w:pPr>
              <w:jc w:val="center"/>
              <w:rPr>
                <w:rFonts w:cs="Arial"/>
                <w:b/>
                <w:bCs/>
              </w:rPr>
            </w:pPr>
            <w:r w:rsidRPr="00917BB8">
              <w:rPr>
                <w:rFonts w:cs="Arial"/>
                <w:b/>
                <w:bCs/>
              </w:rPr>
              <w:t>Value Zero Meaning</w:t>
            </w:r>
          </w:p>
        </w:tc>
        <w:tc>
          <w:tcPr>
            <w:tcW w:w="1456" w:type="dxa"/>
            <w:tcBorders>
              <w:top w:val="single" w:sz="8" w:space="0" w:color="auto"/>
              <w:left w:val="nil"/>
              <w:bottom w:val="single" w:sz="8" w:space="0" w:color="auto"/>
              <w:right w:val="single" w:sz="8" w:space="0" w:color="auto"/>
            </w:tcBorders>
            <w:shd w:val="clear" w:color="auto" w:fill="auto"/>
            <w:vAlign w:val="center"/>
          </w:tcPr>
          <w:p w:rsidR="00917BB8" w:rsidRPr="00917BB8" w:rsidRDefault="00F61483" w:rsidP="00917BB8">
            <w:pPr>
              <w:jc w:val="center"/>
              <w:rPr>
                <w:rFonts w:cs="Arial"/>
                <w:b/>
                <w:bCs/>
              </w:rPr>
            </w:pPr>
            <w:r w:rsidRPr="00917BB8">
              <w:rPr>
                <w:rFonts w:cs="Arial"/>
                <w:b/>
                <w:bCs/>
              </w:rPr>
              <w:t>Value One Meaning</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7</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31</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Fasten Seatbelt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510"/>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6</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30</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 xml:space="preserve">Restraints Indicator Lamp (RIL) </w:t>
            </w:r>
            <w:r w:rsidRPr="00917BB8">
              <w:rPr>
                <w:rFonts w:cs="Arial"/>
              </w:rPr>
              <w:t>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5</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29</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Antilock Brake Fault</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4</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28</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Brake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510"/>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3</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27</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Tire Pressure Monitor System (TPMS)</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510"/>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26</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Malfunction Indicator Lamp (MIL)</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25</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Charge System Fault</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1020"/>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0</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24</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Traction Control (TC) or Interactive Vehicle Dynamics (IVD) or Ride Stability Control (RSC) Event or Fault</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1020"/>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7</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23</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 xml:space="preserve">Traction Control (TC) or Interactive Vehicle Dynamics (IVD) or Ride Stability Control (RSC) OFF </w:t>
            </w:r>
            <w:r w:rsidRPr="00917BB8">
              <w:rPr>
                <w:rFonts w:cs="Arial"/>
              </w:rPr>
              <w:t>Indication</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510"/>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6</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22</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Air Suspension or Ride Control Fault</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5</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21</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Anti Theft Indicator or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4</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20</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Low Fuel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3</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19</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Low Washer Fluid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510"/>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18</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Electric Trailer Brake Connection Status</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510"/>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17</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Low Engine Oil Pressure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0</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16</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Engine Coolant Overtemperature</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3</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7</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15</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Powertrain Malfunction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3</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6</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14</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 xml:space="preserve">Adaptive Cruise </w:t>
            </w:r>
            <w:r w:rsidRPr="00917BB8">
              <w:rPr>
                <w:rFonts w:cs="Arial"/>
              </w:rPr>
              <w:t>Control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3</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5</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13</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Check Fuel Cap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3</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4</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12</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Check Fuel Fill Inlet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lastRenderedPageBreak/>
              <w:t>3</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3</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11</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Fuel Door Open or Ajar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3</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10</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Diesel Water In Fuel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3</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9</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Diesel Pre-Heat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3</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0</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8</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Diesel Exhaust Overtemperature</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510"/>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4</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7</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7</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Diesel Particulate Filter Cleaning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510"/>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4</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6</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6</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Diesel Engine Warming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510"/>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4</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5</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5</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Diesel Engine Idle Shutdown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510"/>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4</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4</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4</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Passive Entry Passive Start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4</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3</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3</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 xml:space="preserve">All </w:t>
            </w:r>
            <w:smartTag w:uri="urn:schemas-microsoft-com:office:smarttags" w:element="Street">
              <w:smartTag w:uri="urn:schemas-microsoft-com:office:smarttags" w:element="address">
                <w:r w:rsidRPr="00917BB8">
                  <w:rPr>
                    <w:rFonts w:cs="Arial"/>
                  </w:rPr>
                  <w:t>Wheel Drive</w:t>
                </w:r>
              </w:smartTag>
            </w:smartTag>
            <w:r w:rsidRPr="00917BB8">
              <w:rPr>
                <w:rFonts w:cs="Arial"/>
              </w:rPr>
              <w:t xml:space="preserve"> OFF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4</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2</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Air Filter Minder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4</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1</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Park Aid Malfunction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r w:rsidR="00917BB8"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4</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0</w:t>
            </w:r>
          </w:p>
        </w:tc>
        <w:tc>
          <w:tcPr>
            <w:tcW w:w="1098"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0</w:t>
            </w:r>
          </w:p>
        </w:tc>
        <w:tc>
          <w:tcPr>
            <w:tcW w:w="3852"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rPr>
                <w:rFonts w:cs="Arial"/>
              </w:rPr>
            </w:pPr>
            <w:r w:rsidRPr="00917BB8">
              <w:rPr>
                <w:rFonts w:cs="Arial"/>
              </w:rPr>
              <w:t xml:space="preserve">Forward </w:t>
            </w:r>
            <w:r w:rsidRPr="00917BB8">
              <w:rPr>
                <w:rFonts w:cs="Arial"/>
              </w:rPr>
              <w:t>Collision Warning</w:t>
            </w:r>
          </w:p>
        </w:tc>
        <w:tc>
          <w:tcPr>
            <w:tcW w:w="1314"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917BB8" w:rsidRPr="00917BB8" w:rsidRDefault="00F61483" w:rsidP="00917BB8">
            <w:pPr>
              <w:jc w:val="center"/>
              <w:rPr>
                <w:rFonts w:cs="Arial"/>
              </w:rPr>
            </w:pPr>
            <w:r w:rsidRPr="00917BB8">
              <w:rPr>
                <w:rFonts w:cs="Arial"/>
              </w:rPr>
              <w:t>Active</w:t>
            </w:r>
          </w:p>
        </w:tc>
      </w:tr>
    </w:tbl>
    <w:p w:rsidR="00917BB8" w:rsidRDefault="00F61483" w:rsidP="00917BB8">
      <w:pPr>
        <w:ind w:left="720"/>
        <w:rPr>
          <w:rFonts w:cs="Arial"/>
        </w:rPr>
      </w:pPr>
    </w:p>
    <w:p w:rsidR="00406F39" w:rsidRDefault="00F61483" w:rsidP="00B9479B">
      <w:pPr>
        <w:pStyle w:val="Heading4"/>
      </w:pPr>
      <w:r w:rsidRPr="00B9479B">
        <w:t>DID-REQ-297148/B-PID/DID $600F Telltales and Warnings - 2</w:t>
      </w:r>
    </w:p>
    <w:p w:rsidR="00AE06BC" w:rsidRPr="00AE06BC" w:rsidRDefault="00F61483" w:rsidP="00AE06BC"/>
    <w:tbl>
      <w:tblPr>
        <w:tblW w:w="9880" w:type="dxa"/>
        <w:jc w:val="center"/>
        <w:tblLook w:val="04A0" w:firstRow="1" w:lastRow="0" w:firstColumn="1" w:lastColumn="0" w:noHBand="0" w:noVBand="1"/>
      </w:tblPr>
      <w:tblGrid>
        <w:gridCol w:w="1062"/>
        <w:gridCol w:w="1098"/>
        <w:gridCol w:w="1098"/>
        <w:gridCol w:w="3852"/>
        <w:gridCol w:w="1314"/>
        <w:gridCol w:w="1456"/>
      </w:tblGrid>
      <w:tr w:rsidR="00503462" w:rsidTr="00503462">
        <w:trPr>
          <w:trHeight w:val="780"/>
          <w:tblHeader/>
          <w:jc w:val="center"/>
        </w:trPr>
        <w:tc>
          <w:tcPr>
            <w:tcW w:w="1062" w:type="dxa"/>
            <w:tcBorders>
              <w:top w:val="single" w:sz="8" w:space="0" w:color="auto"/>
              <w:left w:val="single" w:sz="8" w:space="0" w:color="auto"/>
              <w:bottom w:val="single" w:sz="8" w:space="0" w:color="auto"/>
              <w:right w:val="single" w:sz="8" w:space="0" w:color="auto"/>
            </w:tcBorders>
            <w:vAlign w:val="center"/>
            <w:hideMark/>
          </w:tcPr>
          <w:p w:rsidR="00503462" w:rsidRDefault="00F61483">
            <w:pPr>
              <w:spacing w:line="256" w:lineRule="auto"/>
              <w:jc w:val="center"/>
              <w:rPr>
                <w:rFonts w:cs="Arial"/>
                <w:b/>
                <w:bCs/>
              </w:rPr>
            </w:pPr>
            <w:r>
              <w:rPr>
                <w:rFonts w:cs="Arial"/>
                <w:b/>
                <w:bCs/>
              </w:rPr>
              <w:t>Byte Number</w:t>
            </w:r>
          </w:p>
        </w:tc>
        <w:tc>
          <w:tcPr>
            <w:tcW w:w="1098" w:type="dxa"/>
            <w:tcBorders>
              <w:top w:val="single" w:sz="8" w:space="0" w:color="auto"/>
              <w:left w:val="nil"/>
              <w:bottom w:val="single" w:sz="8" w:space="0" w:color="auto"/>
              <w:right w:val="single" w:sz="8" w:space="0" w:color="auto"/>
            </w:tcBorders>
            <w:vAlign w:val="center"/>
            <w:hideMark/>
          </w:tcPr>
          <w:p w:rsidR="00503462" w:rsidRDefault="00F61483">
            <w:pPr>
              <w:spacing w:line="256" w:lineRule="auto"/>
              <w:jc w:val="center"/>
              <w:rPr>
                <w:rFonts w:cs="Arial"/>
                <w:b/>
                <w:bCs/>
              </w:rPr>
            </w:pPr>
            <w:r>
              <w:rPr>
                <w:rFonts w:cs="Arial"/>
                <w:b/>
                <w:bCs/>
              </w:rPr>
              <w:t>Bit Number</w:t>
            </w:r>
          </w:p>
        </w:tc>
        <w:tc>
          <w:tcPr>
            <w:tcW w:w="1098" w:type="dxa"/>
            <w:tcBorders>
              <w:top w:val="single" w:sz="8" w:space="0" w:color="auto"/>
              <w:left w:val="nil"/>
              <w:bottom w:val="single" w:sz="8" w:space="0" w:color="auto"/>
              <w:right w:val="single" w:sz="8" w:space="0" w:color="auto"/>
            </w:tcBorders>
            <w:vAlign w:val="center"/>
            <w:hideMark/>
          </w:tcPr>
          <w:p w:rsidR="00503462" w:rsidRDefault="00F61483">
            <w:pPr>
              <w:spacing w:line="256" w:lineRule="auto"/>
              <w:jc w:val="center"/>
              <w:rPr>
                <w:rFonts w:cs="Arial"/>
                <w:b/>
                <w:bCs/>
              </w:rPr>
            </w:pPr>
            <w:r>
              <w:rPr>
                <w:rFonts w:cs="Arial"/>
                <w:b/>
                <w:bCs/>
              </w:rPr>
              <w:t>Bit Number Param</w:t>
            </w:r>
          </w:p>
        </w:tc>
        <w:tc>
          <w:tcPr>
            <w:tcW w:w="3852" w:type="dxa"/>
            <w:tcBorders>
              <w:top w:val="single" w:sz="8" w:space="0" w:color="auto"/>
              <w:left w:val="nil"/>
              <w:bottom w:val="single" w:sz="8" w:space="0" w:color="auto"/>
              <w:right w:val="single" w:sz="8" w:space="0" w:color="auto"/>
            </w:tcBorders>
            <w:vAlign w:val="center"/>
            <w:hideMark/>
          </w:tcPr>
          <w:p w:rsidR="00503462" w:rsidRDefault="00F61483">
            <w:pPr>
              <w:spacing w:line="256" w:lineRule="auto"/>
              <w:rPr>
                <w:rFonts w:cs="Arial"/>
                <w:b/>
                <w:bCs/>
              </w:rPr>
            </w:pPr>
            <w:r>
              <w:rPr>
                <w:rFonts w:cs="Arial"/>
                <w:b/>
                <w:bCs/>
              </w:rPr>
              <w:t>Description</w:t>
            </w:r>
          </w:p>
        </w:tc>
        <w:tc>
          <w:tcPr>
            <w:tcW w:w="1314" w:type="dxa"/>
            <w:tcBorders>
              <w:top w:val="single" w:sz="8" w:space="0" w:color="auto"/>
              <w:left w:val="nil"/>
              <w:bottom w:val="single" w:sz="8" w:space="0" w:color="auto"/>
              <w:right w:val="single" w:sz="8" w:space="0" w:color="auto"/>
            </w:tcBorders>
            <w:vAlign w:val="center"/>
            <w:hideMark/>
          </w:tcPr>
          <w:p w:rsidR="00503462" w:rsidRDefault="00F61483">
            <w:pPr>
              <w:spacing w:line="256" w:lineRule="auto"/>
              <w:jc w:val="center"/>
              <w:rPr>
                <w:rFonts w:cs="Arial"/>
                <w:b/>
                <w:bCs/>
              </w:rPr>
            </w:pPr>
            <w:r>
              <w:rPr>
                <w:rFonts w:cs="Arial"/>
                <w:b/>
                <w:bCs/>
              </w:rPr>
              <w:t>Value Zero Meaning</w:t>
            </w:r>
          </w:p>
        </w:tc>
        <w:tc>
          <w:tcPr>
            <w:tcW w:w="1456" w:type="dxa"/>
            <w:tcBorders>
              <w:top w:val="single" w:sz="8" w:space="0" w:color="auto"/>
              <w:left w:val="nil"/>
              <w:bottom w:val="single" w:sz="8" w:space="0" w:color="auto"/>
              <w:right w:val="single" w:sz="8" w:space="0" w:color="auto"/>
            </w:tcBorders>
            <w:vAlign w:val="center"/>
            <w:hideMark/>
          </w:tcPr>
          <w:p w:rsidR="00503462" w:rsidRDefault="00F61483">
            <w:pPr>
              <w:spacing w:line="256" w:lineRule="auto"/>
              <w:jc w:val="center"/>
              <w:rPr>
                <w:rFonts w:cs="Arial"/>
                <w:b/>
                <w:bCs/>
              </w:rPr>
            </w:pPr>
            <w:r>
              <w:rPr>
                <w:rFonts w:cs="Arial"/>
                <w:b/>
                <w:bCs/>
              </w:rPr>
              <w:t>Value One Meaning</w:t>
            </w:r>
          </w:p>
        </w:tc>
      </w:tr>
      <w:tr w:rsidR="00503462" w:rsidTr="00503462">
        <w:trPr>
          <w:trHeight w:val="255"/>
          <w:jc w:val="center"/>
        </w:trPr>
        <w:tc>
          <w:tcPr>
            <w:tcW w:w="1062" w:type="dxa"/>
            <w:tcBorders>
              <w:top w:val="nil"/>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w:t>
            </w:r>
          </w:p>
        </w:tc>
        <w:tc>
          <w:tcPr>
            <w:tcW w:w="1098"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7</w:t>
            </w:r>
          </w:p>
        </w:tc>
        <w:tc>
          <w:tcPr>
            <w:tcW w:w="1098"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31</w:t>
            </w:r>
          </w:p>
        </w:tc>
        <w:tc>
          <w:tcPr>
            <w:tcW w:w="3852" w:type="dxa"/>
            <w:tcBorders>
              <w:top w:val="nil"/>
              <w:left w:val="nil"/>
              <w:bottom w:val="single" w:sz="4" w:space="0" w:color="auto"/>
              <w:right w:val="single" w:sz="4" w:space="0" w:color="auto"/>
            </w:tcBorders>
            <w:hideMark/>
          </w:tcPr>
          <w:p w:rsidR="00503462" w:rsidRDefault="00F61483">
            <w:pPr>
              <w:spacing w:line="256" w:lineRule="auto"/>
              <w:rPr>
                <w:rFonts w:cs="Arial"/>
              </w:rPr>
            </w:pPr>
            <w:r>
              <w:rPr>
                <w:rFonts w:cs="Arial"/>
              </w:rPr>
              <w:t>reserved</w:t>
            </w:r>
          </w:p>
        </w:tc>
        <w:tc>
          <w:tcPr>
            <w:tcW w:w="1314"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510"/>
          <w:jc w:val="center"/>
        </w:trPr>
        <w:tc>
          <w:tcPr>
            <w:tcW w:w="1062" w:type="dxa"/>
            <w:tcBorders>
              <w:top w:val="nil"/>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w:t>
            </w:r>
          </w:p>
        </w:tc>
        <w:tc>
          <w:tcPr>
            <w:tcW w:w="1098"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6</w:t>
            </w:r>
          </w:p>
        </w:tc>
        <w:tc>
          <w:tcPr>
            <w:tcW w:w="1098"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30</w:t>
            </w:r>
          </w:p>
        </w:tc>
        <w:tc>
          <w:tcPr>
            <w:tcW w:w="3852" w:type="dxa"/>
            <w:tcBorders>
              <w:top w:val="nil"/>
              <w:left w:val="nil"/>
              <w:bottom w:val="single" w:sz="4" w:space="0" w:color="auto"/>
              <w:right w:val="single" w:sz="4" w:space="0" w:color="auto"/>
            </w:tcBorders>
            <w:hideMark/>
          </w:tcPr>
          <w:p w:rsidR="00503462" w:rsidRDefault="00F61483">
            <w:pPr>
              <w:spacing w:line="256" w:lineRule="auto"/>
              <w:rPr>
                <w:rFonts w:cs="Arial"/>
              </w:rPr>
            </w:pPr>
            <w:r>
              <w:rPr>
                <w:rFonts w:cs="Arial"/>
              </w:rPr>
              <w:t>Blind Spot Detection Warning</w:t>
            </w:r>
          </w:p>
        </w:tc>
        <w:tc>
          <w:tcPr>
            <w:tcW w:w="1314"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nil"/>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w:t>
            </w:r>
          </w:p>
        </w:tc>
        <w:tc>
          <w:tcPr>
            <w:tcW w:w="1098"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5</w:t>
            </w:r>
          </w:p>
        </w:tc>
        <w:tc>
          <w:tcPr>
            <w:tcW w:w="1098"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29</w:t>
            </w:r>
          </w:p>
        </w:tc>
        <w:tc>
          <w:tcPr>
            <w:tcW w:w="3852" w:type="dxa"/>
            <w:tcBorders>
              <w:top w:val="nil"/>
              <w:left w:val="nil"/>
              <w:bottom w:val="single" w:sz="4" w:space="0" w:color="auto"/>
              <w:right w:val="single" w:sz="4" w:space="0" w:color="auto"/>
            </w:tcBorders>
            <w:hideMark/>
          </w:tcPr>
          <w:p w:rsidR="00503462" w:rsidRDefault="00F61483">
            <w:pPr>
              <w:spacing w:line="256" w:lineRule="auto"/>
              <w:rPr>
                <w:rFonts w:cs="Arial"/>
              </w:rPr>
            </w:pPr>
            <w:r>
              <w:rPr>
                <w:rFonts w:cs="Arial"/>
              </w:rPr>
              <w:t>Service Steering Warning</w:t>
            </w:r>
          </w:p>
        </w:tc>
        <w:tc>
          <w:tcPr>
            <w:tcW w:w="1314"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nil"/>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w:t>
            </w:r>
          </w:p>
        </w:tc>
        <w:tc>
          <w:tcPr>
            <w:tcW w:w="1098"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4</w:t>
            </w:r>
          </w:p>
        </w:tc>
        <w:tc>
          <w:tcPr>
            <w:tcW w:w="1098"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28</w:t>
            </w:r>
          </w:p>
        </w:tc>
        <w:tc>
          <w:tcPr>
            <w:tcW w:w="3852" w:type="dxa"/>
            <w:tcBorders>
              <w:top w:val="nil"/>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Not used.  (formerly HEV Hazard Warning on U377)</w:t>
            </w:r>
          </w:p>
        </w:tc>
        <w:tc>
          <w:tcPr>
            <w:tcW w:w="1314"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nil"/>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w:t>
            </w:r>
          </w:p>
        </w:tc>
        <w:tc>
          <w:tcPr>
            <w:tcW w:w="1098"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3</w:t>
            </w:r>
          </w:p>
        </w:tc>
        <w:tc>
          <w:tcPr>
            <w:tcW w:w="1098"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27</w:t>
            </w:r>
          </w:p>
        </w:tc>
        <w:tc>
          <w:tcPr>
            <w:tcW w:w="3852" w:type="dxa"/>
            <w:tcBorders>
              <w:top w:val="nil"/>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 xml:space="preserve">Diesel Exhaust </w:t>
            </w:r>
            <w:r>
              <w:rPr>
                <w:rFonts w:cs="Arial"/>
              </w:rPr>
              <w:t>Fluid Level Low Warnings</w:t>
            </w:r>
          </w:p>
        </w:tc>
        <w:tc>
          <w:tcPr>
            <w:tcW w:w="1314" w:type="dxa"/>
            <w:tcBorders>
              <w:top w:val="nil"/>
              <w:left w:val="nil"/>
              <w:bottom w:val="single" w:sz="4" w:space="0" w:color="auto"/>
              <w:right w:val="single" w:sz="4" w:space="0" w:color="auto"/>
            </w:tcBorders>
            <w:vAlign w:val="center"/>
            <w:hideMark/>
          </w:tcPr>
          <w:p w:rsidR="00503462" w:rsidRDefault="00F61483">
            <w:pPr>
              <w:spacing w:line="256" w:lineRule="auto"/>
              <w:jc w:val="center"/>
            </w:pPr>
            <w:r>
              <w:rPr>
                <w:rFonts w:cs="Arial"/>
              </w:rPr>
              <w:t>Inactive</w:t>
            </w:r>
          </w:p>
        </w:tc>
        <w:tc>
          <w:tcPr>
            <w:tcW w:w="1456" w:type="dxa"/>
            <w:tcBorders>
              <w:top w:val="nil"/>
              <w:left w:val="nil"/>
              <w:bottom w:val="single" w:sz="4" w:space="0" w:color="auto"/>
              <w:right w:val="single" w:sz="4" w:space="0" w:color="auto"/>
            </w:tcBorders>
            <w:vAlign w:val="center"/>
            <w:hideMark/>
          </w:tcPr>
          <w:p w:rsidR="00503462" w:rsidRDefault="00F61483">
            <w:pPr>
              <w:spacing w:line="256" w:lineRule="auto"/>
              <w:jc w:val="center"/>
            </w:pPr>
            <w:r>
              <w:rPr>
                <w:rFonts w:cs="Arial"/>
              </w:rPr>
              <w:t>Active</w:t>
            </w:r>
          </w:p>
        </w:tc>
      </w:tr>
      <w:tr w:rsidR="00503462" w:rsidTr="00503462">
        <w:trPr>
          <w:trHeight w:val="255"/>
          <w:jc w:val="center"/>
        </w:trPr>
        <w:tc>
          <w:tcPr>
            <w:tcW w:w="1062" w:type="dxa"/>
            <w:tcBorders>
              <w:top w:val="nil"/>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w:t>
            </w:r>
          </w:p>
        </w:tc>
        <w:tc>
          <w:tcPr>
            <w:tcW w:w="1098"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2</w:t>
            </w:r>
          </w:p>
        </w:tc>
        <w:tc>
          <w:tcPr>
            <w:tcW w:w="1098"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26</w:t>
            </w:r>
          </w:p>
        </w:tc>
        <w:tc>
          <w:tcPr>
            <w:tcW w:w="3852" w:type="dxa"/>
            <w:tcBorders>
              <w:top w:val="nil"/>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Diesel Exhaust Fluid Contaminated Warnings</w:t>
            </w:r>
          </w:p>
        </w:tc>
        <w:tc>
          <w:tcPr>
            <w:tcW w:w="1314" w:type="dxa"/>
            <w:tcBorders>
              <w:top w:val="nil"/>
              <w:left w:val="nil"/>
              <w:bottom w:val="single" w:sz="4" w:space="0" w:color="auto"/>
              <w:right w:val="single" w:sz="4" w:space="0" w:color="auto"/>
            </w:tcBorders>
            <w:vAlign w:val="center"/>
            <w:hideMark/>
          </w:tcPr>
          <w:p w:rsidR="00503462" w:rsidRDefault="00F61483">
            <w:pPr>
              <w:spacing w:line="256" w:lineRule="auto"/>
              <w:jc w:val="center"/>
            </w:pPr>
            <w:r>
              <w:rPr>
                <w:rFonts w:cs="Arial"/>
              </w:rPr>
              <w:t>Inactive</w:t>
            </w:r>
          </w:p>
        </w:tc>
        <w:tc>
          <w:tcPr>
            <w:tcW w:w="1456" w:type="dxa"/>
            <w:tcBorders>
              <w:top w:val="nil"/>
              <w:left w:val="nil"/>
              <w:bottom w:val="single" w:sz="4" w:space="0" w:color="auto"/>
              <w:right w:val="single" w:sz="4" w:space="0" w:color="auto"/>
            </w:tcBorders>
            <w:vAlign w:val="center"/>
            <w:hideMark/>
          </w:tcPr>
          <w:p w:rsidR="00503462" w:rsidRDefault="00F61483">
            <w:pPr>
              <w:spacing w:line="256" w:lineRule="auto"/>
              <w:jc w:val="center"/>
            </w:pPr>
            <w:r>
              <w:rPr>
                <w:rFonts w:cs="Arial"/>
              </w:rPr>
              <w:t>Active</w:t>
            </w:r>
          </w:p>
        </w:tc>
      </w:tr>
      <w:tr w:rsidR="00503462" w:rsidTr="00503462">
        <w:trPr>
          <w:trHeight w:val="255"/>
          <w:jc w:val="center"/>
        </w:trPr>
        <w:tc>
          <w:tcPr>
            <w:tcW w:w="1062" w:type="dxa"/>
            <w:tcBorders>
              <w:top w:val="nil"/>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w:t>
            </w:r>
          </w:p>
        </w:tc>
        <w:tc>
          <w:tcPr>
            <w:tcW w:w="1098"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w:t>
            </w:r>
          </w:p>
        </w:tc>
        <w:tc>
          <w:tcPr>
            <w:tcW w:w="1098" w:type="dxa"/>
            <w:tcBorders>
              <w:top w:val="nil"/>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25</w:t>
            </w:r>
          </w:p>
        </w:tc>
        <w:tc>
          <w:tcPr>
            <w:tcW w:w="3852" w:type="dxa"/>
            <w:tcBorders>
              <w:top w:val="nil"/>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Hill Descent Control Fault Warning</w:t>
            </w:r>
          </w:p>
        </w:tc>
        <w:tc>
          <w:tcPr>
            <w:tcW w:w="1314" w:type="dxa"/>
            <w:tcBorders>
              <w:top w:val="nil"/>
              <w:left w:val="nil"/>
              <w:bottom w:val="single" w:sz="4" w:space="0" w:color="auto"/>
              <w:right w:val="single" w:sz="4" w:space="0" w:color="auto"/>
            </w:tcBorders>
            <w:vAlign w:val="center"/>
            <w:hideMark/>
          </w:tcPr>
          <w:p w:rsidR="00503462" w:rsidRDefault="00F61483">
            <w:pPr>
              <w:spacing w:line="256" w:lineRule="auto"/>
              <w:jc w:val="center"/>
              <w:rPr>
                <w:rFonts w:cs="Arial"/>
              </w:rPr>
            </w:pPr>
            <w:r>
              <w:rPr>
                <w:rFonts w:cs="Arial"/>
              </w:rPr>
              <w:t>Inactive</w:t>
            </w:r>
          </w:p>
        </w:tc>
        <w:tc>
          <w:tcPr>
            <w:tcW w:w="1456" w:type="dxa"/>
            <w:tcBorders>
              <w:top w:val="nil"/>
              <w:left w:val="nil"/>
              <w:bottom w:val="single" w:sz="4" w:space="0" w:color="auto"/>
              <w:right w:val="single" w:sz="4" w:space="0" w:color="auto"/>
            </w:tcBorders>
            <w:vAlign w:val="center"/>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0</w:t>
            </w:r>
          </w:p>
        </w:tc>
        <w:tc>
          <w:tcPr>
            <w:tcW w:w="1098" w:type="dxa"/>
            <w:tcBorders>
              <w:top w:val="single" w:sz="4" w:space="0" w:color="auto"/>
              <w:left w:val="nil"/>
              <w:bottom w:val="single" w:sz="4" w:space="0" w:color="auto"/>
              <w:right w:val="single" w:sz="4" w:space="0" w:color="auto"/>
            </w:tcBorders>
            <w:hideMark/>
          </w:tcPr>
          <w:p w:rsidR="00503462" w:rsidRDefault="00F61483">
            <w:pPr>
              <w:spacing w:line="256" w:lineRule="auto"/>
              <w:jc w:val="center"/>
              <w:rPr>
                <w:rFonts w:cs="Arial"/>
              </w:rPr>
            </w:pPr>
            <w:r>
              <w:rPr>
                <w:rFonts w:cs="Arial"/>
              </w:rPr>
              <w:t>24</w:t>
            </w:r>
          </w:p>
        </w:tc>
        <w:tc>
          <w:tcPr>
            <w:tcW w:w="3852" w:type="dxa"/>
            <w:tcBorders>
              <w:top w:val="single" w:sz="4" w:space="0" w:color="auto"/>
              <w:left w:val="nil"/>
              <w:bottom w:val="single" w:sz="4" w:space="0" w:color="auto"/>
              <w:right w:val="single" w:sz="4" w:space="0" w:color="auto"/>
            </w:tcBorders>
            <w:hideMark/>
          </w:tcPr>
          <w:p w:rsidR="00503462" w:rsidRDefault="00F61483">
            <w:pPr>
              <w:spacing w:line="256" w:lineRule="auto"/>
              <w:rPr>
                <w:rFonts w:cs="Arial"/>
              </w:rPr>
            </w:pPr>
            <w:r>
              <w:rPr>
                <w:rFonts w:cs="Arial"/>
              </w:rPr>
              <w:t>Lane Departure Warning</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7</w:t>
            </w:r>
          </w:p>
        </w:tc>
        <w:tc>
          <w:tcPr>
            <w:tcW w:w="1098" w:type="dxa"/>
            <w:tcBorders>
              <w:top w:val="single" w:sz="4" w:space="0" w:color="auto"/>
              <w:left w:val="nil"/>
              <w:bottom w:val="single" w:sz="4" w:space="0" w:color="auto"/>
              <w:right w:val="single" w:sz="4" w:space="0" w:color="auto"/>
            </w:tcBorders>
            <w:hideMark/>
          </w:tcPr>
          <w:p w:rsidR="00503462" w:rsidRDefault="00F61483">
            <w:pPr>
              <w:spacing w:line="256" w:lineRule="auto"/>
              <w:jc w:val="center"/>
              <w:rPr>
                <w:rFonts w:cs="Arial"/>
              </w:rPr>
            </w:pPr>
            <w:r>
              <w:rPr>
                <w:rFonts w:cs="Arial"/>
              </w:rPr>
              <w:t>23</w:t>
            </w:r>
          </w:p>
        </w:tc>
        <w:tc>
          <w:tcPr>
            <w:tcW w:w="3852" w:type="dxa"/>
            <w:tcBorders>
              <w:top w:val="single" w:sz="4" w:space="0" w:color="auto"/>
              <w:left w:val="nil"/>
              <w:bottom w:val="single" w:sz="4" w:space="0" w:color="auto"/>
              <w:right w:val="single" w:sz="4" w:space="0" w:color="auto"/>
            </w:tcBorders>
            <w:hideMark/>
          </w:tcPr>
          <w:p w:rsidR="00503462" w:rsidRDefault="00F61483">
            <w:pPr>
              <w:spacing w:line="256" w:lineRule="auto"/>
              <w:rPr>
                <w:rFonts w:cs="Arial"/>
              </w:rPr>
            </w:pPr>
            <w:r>
              <w:rPr>
                <w:rFonts w:cs="Arial"/>
              </w:rPr>
              <w:t>City Safety Warning</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6</w:t>
            </w:r>
          </w:p>
        </w:tc>
        <w:tc>
          <w:tcPr>
            <w:tcW w:w="1098" w:type="dxa"/>
            <w:tcBorders>
              <w:top w:val="single" w:sz="4" w:space="0" w:color="auto"/>
              <w:left w:val="nil"/>
              <w:bottom w:val="single" w:sz="4" w:space="0" w:color="auto"/>
              <w:right w:val="single" w:sz="4" w:space="0" w:color="auto"/>
            </w:tcBorders>
            <w:hideMark/>
          </w:tcPr>
          <w:p w:rsidR="00503462" w:rsidRDefault="00F61483">
            <w:pPr>
              <w:spacing w:line="256" w:lineRule="auto"/>
              <w:jc w:val="center"/>
              <w:rPr>
                <w:rFonts w:cs="Arial"/>
              </w:rPr>
            </w:pPr>
            <w:r>
              <w:rPr>
                <w:rFonts w:cs="Arial"/>
              </w:rPr>
              <w:t>22</w:t>
            </w:r>
          </w:p>
        </w:tc>
        <w:tc>
          <w:tcPr>
            <w:tcW w:w="3852" w:type="dxa"/>
            <w:tcBorders>
              <w:top w:val="single" w:sz="4" w:space="0" w:color="auto"/>
              <w:left w:val="nil"/>
              <w:bottom w:val="single" w:sz="4" w:space="0" w:color="auto"/>
              <w:right w:val="single" w:sz="4" w:space="0" w:color="auto"/>
            </w:tcBorders>
            <w:hideMark/>
          </w:tcPr>
          <w:p w:rsidR="00503462" w:rsidRDefault="00F61483">
            <w:pPr>
              <w:spacing w:line="256" w:lineRule="auto"/>
              <w:rPr>
                <w:rFonts w:cs="Arial"/>
              </w:rPr>
            </w:pPr>
            <w:r>
              <w:rPr>
                <w:rFonts w:cs="Arial"/>
              </w:rPr>
              <w:t>Hill Start Assist Warning</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5</w:t>
            </w:r>
          </w:p>
        </w:tc>
        <w:tc>
          <w:tcPr>
            <w:tcW w:w="1098" w:type="dxa"/>
            <w:tcBorders>
              <w:top w:val="single" w:sz="4" w:space="0" w:color="auto"/>
              <w:left w:val="nil"/>
              <w:bottom w:val="single" w:sz="4" w:space="0" w:color="auto"/>
              <w:right w:val="single" w:sz="4" w:space="0" w:color="auto"/>
            </w:tcBorders>
            <w:hideMark/>
          </w:tcPr>
          <w:p w:rsidR="00503462" w:rsidRDefault="00F61483">
            <w:pPr>
              <w:spacing w:line="256" w:lineRule="auto"/>
              <w:jc w:val="center"/>
              <w:rPr>
                <w:rFonts w:cs="Arial"/>
              </w:rPr>
            </w:pPr>
            <w:r>
              <w:rPr>
                <w:rFonts w:cs="Arial"/>
              </w:rPr>
              <w:t>21</w:t>
            </w:r>
          </w:p>
        </w:tc>
        <w:tc>
          <w:tcPr>
            <w:tcW w:w="3852" w:type="dxa"/>
            <w:tcBorders>
              <w:top w:val="single" w:sz="4" w:space="0" w:color="auto"/>
              <w:left w:val="nil"/>
              <w:bottom w:val="single" w:sz="4" w:space="0" w:color="auto"/>
              <w:right w:val="single" w:sz="4" w:space="0" w:color="auto"/>
            </w:tcBorders>
            <w:hideMark/>
          </w:tcPr>
          <w:p w:rsidR="00503462" w:rsidRDefault="00F61483">
            <w:pPr>
              <w:spacing w:line="256" w:lineRule="auto"/>
              <w:rPr>
                <w:rFonts w:cs="Arial"/>
              </w:rPr>
            </w:pPr>
            <w:r>
              <w:rPr>
                <w:rFonts w:cs="Arial"/>
              </w:rPr>
              <w:t>Bulb Failure</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hideMark/>
          </w:tcPr>
          <w:p w:rsidR="00503462" w:rsidRDefault="00F61483">
            <w:pPr>
              <w:spacing w:line="256" w:lineRule="auto"/>
              <w:jc w:val="center"/>
              <w:rPr>
                <w:rFonts w:cs="Arial"/>
              </w:rPr>
            </w:pPr>
            <w:r>
              <w:rPr>
                <w:rFonts w:cs="Arial"/>
              </w:rPr>
              <w:t>20</w:t>
            </w:r>
          </w:p>
        </w:tc>
        <w:tc>
          <w:tcPr>
            <w:tcW w:w="3852" w:type="dxa"/>
            <w:tcBorders>
              <w:top w:val="single" w:sz="4" w:space="0" w:color="auto"/>
              <w:left w:val="nil"/>
              <w:bottom w:val="single" w:sz="4" w:space="0" w:color="auto"/>
              <w:right w:val="single" w:sz="4" w:space="0" w:color="auto"/>
            </w:tcBorders>
            <w:hideMark/>
          </w:tcPr>
          <w:p w:rsidR="00503462" w:rsidRDefault="00F61483">
            <w:pPr>
              <w:spacing w:line="256" w:lineRule="auto"/>
              <w:rPr>
                <w:rFonts w:cs="Arial"/>
              </w:rPr>
            </w:pPr>
            <w:r>
              <w:rPr>
                <w:rFonts w:cs="Arial"/>
              </w:rPr>
              <w:t>Start/Stop Engine Warning</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19</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HEV Hazard Warning</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2</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2</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18</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highlight w:val="cyan"/>
              </w:rPr>
            </w:pPr>
            <w:r>
              <w:rPr>
                <w:rFonts w:cs="Arial"/>
                <w:highlight w:val="cyan"/>
              </w:rPr>
              <w:t>Gas Particulate Filter warning</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2</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1</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17</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highlight w:val="cyan"/>
              </w:rPr>
            </w:pPr>
            <w:r>
              <w:rPr>
                <w:rFonts w:cs="Arial"/>
                <w:highlight w:val="cyan"/>
              </w:rPr>
              <w:t>ABS Fault Generic warning</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2</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0</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16</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highlight w:val="cyan"/>
              </w:rPr>
            </w:pPr>
            <w:r>
              <w:rPr>
                <w:rFonts w:cs="Arial"/>
                <w:highlight w:val="cyan"/>
              </w:rPr>
              <w:t>Brake Fluid Level Low warning</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3</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7</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15</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highlight w:val="cyan"/>
              </w:rPr>
            </w:pPr>
            <w:r>
              <w:rPr>
                <w:rFonts w:cs="Arial"/>
                <w:highlight w:val="cyan"/>
              </w:rPr>
              <w:t>Electronic Parking Brake warning</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cyan"/>
              </w:rPr>
            </w:pPr>
            <w:r>
              <w:rPr>
                <w:rFonts w:cs="Arial"/>
                <w:highlight w:val="cyan"/>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highlight w:val="darkYellow"/>
              </w:rPr>
            </w:pPr>
            <w:r>
              <w:rPr>
                <w:rFonts w:cs="Arial"/>
                <w:highlight w:val="darkYellow"/>
              </w:rPr>
              <w:t>3</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darkYellow"/>
              </w:rPr>
            </w:pPr>
            <w:r>
              <w:rPr>
                <w:rFonts w:cs="Arial"/>
                <w:highlight w:val="darkYellow"/>
              </w:rPr>
              <w:t>6</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darkYellow"/>
              </w:rPr>
            </w:pPr>
            <w:r>
              <w:rPr>
                <w:rFonts w:cs="Arial"/>
                <w:highlight w:val="darkYellow"/>
              </w:rPr>
              <w:t>14</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highlight w:val="darkYellow"/>
              </w:rPr>
            </w:pPr>
            <w:r>
              <w:rPr>
                <w:rFonts w:cs="Arial"/>
                <w:highlight w:val="darkYellow"/>
              </w:rPr>
              <w:t>Brake Pad Wear</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darkYellow"/>
              </w:rPr>
            </w:pPr>
            <w:r>
              <w:rPr>
                <w:rFonts w:cs="Arial"/>
                <w:highlight w:val="darkYellow"/>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highlight w:val="darkYellow"/>
              </w:rPr>
            </w:pPr>
            <w:r>
              <w:rPr>
                <w:rFonts w:cs="Arial"/>
                <w:highlight w:val="darkYellow"/>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5</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13</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reserved</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12</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reserved</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11</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reserved</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lastRenderedPageBreak/>
              <w:t>3</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10</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reserved</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9</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reserved</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0</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8</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reserved</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7</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7</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reserved</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6</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6</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reserved</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5</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5</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reserved</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4</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reserved</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3</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reserved</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2</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reserved</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1</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reserved</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r w:rsidR="00503462" w:rsidTr="00503462">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0</w:t>
            </w:r>
          </w:p>
        </w:tc>
        <w:tc>
          <w:tcPr>
            <w:tcW w:w="1098"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0</w:t>
            </w:r>
          </w:p>
        </w:tc>
        <w:tc>
          <w:tcPr>
            <w:tcW w:w="3852"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rPr>
                <w:rFonts w:cs="Arial"/>
              </w:rPr>
            </w:pPr>
            <w:r>
              <w:rPr>
                <w:rFonts w:cs="Arial"/>
              </w:rPr>
              <w:t>reserved</w:t>
            </w:r>
          </w:p>
        </w:tc>
        <w:tc>
          <w:tcPr>
            <w:tcW w:w="1314"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503462" w:rsidRDefault="00F61483">
            <w:pPr>
              <w:spacing w:line="256" w:lineRule="auto"/>
              <w:jc w:val="center"/>
              <w:rPr>
                <w:rFonts w:cs="Arial"/>
              </w:rPr>
            </w:pPr>
            <w:r>
              <w:rPr>
                <w:rFonts w:cs="Arial"/>
              </w:rPr>
              <w:t>Active</w:t>
            </w:r>
          </w:p>
        </w:tc>
      </w:tr>
    </w:tbl>
    <w:p w:rsidR="00917BB8" w:rsidRDefault="00F61483">
      <w:pPr>
        <w:rPr>
          <w:rFonts w:cs="Arial"/>
        </w:rPr>
      </w:pPr>
    </w:p>
    <w:p w:rsidR="00406F39" w:rsidRDefault="00F61483" w:rsidP="00B9479B">
      <w:pPr>
        <w:pStyle w:val="Heading4"/>
      </w:pPr>
      <w:r w:rsidRPr="00B9479B">
        <w:t>DID-REQ-297149/B-DID $6022 PTI Status for Safety Relevant Issues</w:t>
      </w:r>
    </w:p>
    <w:p w:rsidR="00AE06BC" w:rsidRPr="00AE06BC" w:rsidRDefault="00F61483" w:rsidP="00AE06BC"/>
    <w:tbl>
      <w:tblPr>
        <w:tblW w:w="8656" w:type="dxa"/>
        <w:jc w:val="center"/>
        <w:tblLook w:val="04A0" w:firstRow="1" w:lastRow="0" w:firstColumn="1" w:lastColumn="0" w:noHBand="0" w:noVBand="1"/>
      </w:tblPr>
      <w:tblGrid>
        <w:gridCol w:w="1062"/>
        <w:gridCol w:w="1098"/>
        <w:gridCol w:w="3726"/>
        <w:gridCol w:w="1314"/>
        <w:gridCol w:w="1456"/>
      </w:tblGrid>
      <w:tr w:rsidR="00646151" w:rsidTr="00646151">
        <w:trPr>
          <w:trHeight w:val="547"/>
          <w:tblHeader/>
          <w:jc w:val="center"/>
        </w:trPr>
        <w:tc>
          <w:tcPr>
            <w:tcW w:w="1062" w:type="dxa"/>
            <w:tcBorders>
              <w:top w:val="single" w:sz="8" w:space="0" w:color="auto"/>
              <w:left w:val="single" w:sz="8" w:space="0" w:color="auto"/>
              <w:bottom w:val="single" w:sz="8" w:space="0" w:color="auto"/>
              <w:right w:val="single" w:sz="8" w:space="0" w:color="auto"/>
            </w:tcBorders>
            <w:vAlign w:val="center"/>
            <w:hideMark/>
          </w:tcPr>
          <w:p w:rsidR="00646151" w:rsidRDefault="00F61483">
            <w:pPr>
              <w:spacing w:line="256" w:lineRule="auto"/>
              <w:jc w:val="center"/>
              <w:rPr>
                <w:rFonts w:cs="Arial"/>
                <w:b/>
                <w:bCs/>
              </w:rPr>
            </w:pPr>
            <w:r>
              <w:rPr>
                <w:rFonts w:cs="Arial"/>
                <w:b/>
                <w:bCs/>
              </w:rPr>
              <w:t>Byte Number</w:t>
            </w:r>
          </w:p>
        </w:tc>
        <w:tc>
          <w:tcPr>
            <w:tcW w:w="1098" w:type="dxa"/>
            <w:tcBorders>
              <w:top w:val="single" w:sz="8" w:space="0" w:color="auto"/>
              <w:left w:val="nil"/>
              <w:bottom w:val="single" w:sz="8" w:space="0" w:color="auto"/>
              <w:right w:val="single" w:sz="8" w:space="0" w:color="auto"/>
            </w:tcBorders>
            <w:vAlign w:val="center"/>
            <w:hideMark/>
          </w:tcPr>
          <w:p w:rsidR="00646151" w:rsidRDefault="00F61483">
            <w:pPr>
              <w:spacing w:line="256" w:lineRule="auto"/>
              <w:jc w:val="center"/>
              <w:rPr>
                <w:rFonts w:cs="Arial"/>
                <w:b/>
                <w:bCs/>
              </w:rPr>
            </w:pPr>
            <w:r>
              <w:rPr>
                <w:rFonts w:cs="Arial"/>
                <w:b/>
                <w:bCs/>
              </w:rPr>
              <w:t>Bit Number</w:t>
            </w:r>
          </w:p>
        </w:tc>
        <w:tc>
          <w:tcPr>
            <w:tcW w:w="3726" w:type="dxa"/>
            <w:tcBorders>
              <w:top w:val="single" w:sz="8" w:space="0" w:color="auto"/>
              <w:left w:val="nil"/>
              <w:bottom w:val="single" w:sz="8" w:space="0" w:color="auto"/>
              <w:right w:val="single" w:sz="8" w:space="0" w:color="auto"/>
            </w:tcBorders>
            <w:vAlign w:val="center"/>
            <w:hideMark/>
          </w:tcPr>
          <w:p w:rsidR="00646151" w:rsidRDefault="00F61483">
            <w:pPr>
              <w:spacing w:line="256" w:lineRule="auto"/>
              <w:rPr>
                <w:rFonts w:cs="Arial"/>
                <w:b/>
                <w:bCs/>
              </w:rPr>
            </w:pPr>
            <w:r>
              <w:rPr>
                <w:rFonts w:cs="Arial"/>
                <w:b/>
                <w:bCs/>
              </w:rPr>
              <w:t>Description</w:t>
            </w:r>
          </w:p>
        </w:tc>
        <w:tc>
          <w:tcPr>
            <w:tcW w:w="1314" w:type="dxa"/>
            <w:tcBorders>
              <w:top w:val="single" w:sz="8" w:space="0" w:color="auto"/>
              <w:left w:val="nil"/>
              <w:bottom w:val="single" w:sz="8" w:space="0" w:color="auto"/>
              <w:right w:val="single" w:sz="8" w:space="0" w:color="auto"/>
            </w:tcBorders>
            <w:vAlign w:val="center"/>
            <w:hideMark/>
          </w:tcPr>
          <w:p w:rsidR="00646151" w:rsidRDefault="00F61483">
            <w:pPr>
              <w:spacing w:line="256" w:lineRule="auto"/>
              <w:jc w:val="center"/>
              <w:rPr>
                <w:rFonts w:cs="Arial"/>
                <w:b/>
                <w:bCs/>
              </w:rPr>
            </w:pPr>
            <w:r>
              <w:rPr>
                <w:rFonts w:cs="Arial"/>
                <w:b/>
                <w:bCs/>
              </w:rPr>
              <w:t>Value Zero Meaning</w:t>
            </w:r>
          </w:p>
        </w:tc>
        <w:tc>
          <w:tcPr>
            <w:tcW w:w="1456" w:type="dxa"/>
            <w:tcBorders>
              <w:top w:val="single" w:sz="8" w:space="0" w:color="auto"/>
              <w:left w:val="nil"/>
              <w:bottom w:val="single" w:sz="8" w:space="0" w:color="auto"/>
              <w:right w:val="single" w:sz="8" w:space="0" w:color="auto"/>
            </w:tcBorders>
            <w:vAlign w:val="center"/>
            <w:hideMark/>
          </w:tcPr>
          <w:p w:rsidR="00646151" w:rsidRDefault="00F61483">
            <w:pPr>
              <w:spacing w:line="256" w:lineRule="auto"/>
              <w:jc w:val="center"/>
              <w:rPr>
                <w:rFonts w:cs="Arial"/>
                <w:b/>
                <w:bCs/>
              </w:rPr>
            </w:pPr>
            <w:r>
              <w:rPr>
                <w:rFonts w:cs="Arial"/>
                <w:b/>
                <w:bCs/>
              </w:rPr>
              <w:t>Value One Meaning</w:t>
            </w:r>
          </w:p>
        </w:tc>
      </w:tr>
      <w:tr w:rsidR="00646151" w:rsidTr="00646151">
        <w:trPr>
          <w:trHeight w:val="255"/>
          <w:jc w:val="center"/>
        </w:trPr>
        <w:tc>
          <w:tcPr>
            <w:tcW w:w="1062" w:type="dxa"/>
            <w:tcBorders>
              <w:top w:val="nil"/>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1</w:t>
            </w:r>
          </w:p>
        </w:tc>
        <w:tc>
          <w:tcPr>
            <w:tcW w:w="1098" w:type="dxa"/>
            <w:tcBorders>
              <w:top w:val="nil"/>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7</w:t>
            </w:r>
          </w:p>
        </w:tc>
        <w:tc>
          <w:tcPr>
            <w:tcW w:w="3726" w:type="dxa"/>
            <w:tcBorders>
              <w:top w:val="nil"/>
              <w:left w:val="nil"/>
              <w:bottom w:val="single" w:sz="4" w:space="0" w:color="auto"/>
              <w:right w:val="single" w:sz="4" w:space="0" w:color="auto"/>
            </w:tcBorders>
            <w:hideMark/>
          </w:tcPr>
          <w:p w:rsidR="00646151" w:rsidRDefault="00F61483">
            <w:pPr>
              <w:spacing w:line="256" w:lineRule="auto"/>
              <w:rPr>
                <w:rFonts w:cs="Arial"/>
              </w:rPr>
            </w:pPr>
            <w:r>
              <w:rPr>
                <w:rFonts w:cs="Arial"/>
              </w:rPr>
              <w:t>Static Bending Light</w:t>
            </w:r>
          </w:p>
        </w:tc>
        <w:tc>
          <w:tcPr>
            <w:tcW w:w="1314" w:type="dxa"/>
            <w:tcBorders>
              <w:top w:val="nil"/>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nil"/>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510"/>
          <w:jc w:val="center"/>
        </w:trPr>
        <w:tc>
          <w:tcPr>
            <w:tcW w:w="1062" w:type="dxa"/>
            <w:tcBorders>
              <w:top w:val="nil"/>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1</w:t>
            </w:r>
          </w:p>
        </w:tc>
        <w:tc>
          <w:tcPr>
            <w:tcW w:w="1098" w:type="dxa"/>
            <w:tcBorders>
              <w:top w:val="nil"/>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6</w:t>
            </w:r>
          </w:p>
        </w:tc>
        <w:tc>
          <w:tcPr>
            <w:tcW w:w="3726" w:type="dxa"/>
            <w:tcBorders>
              <w:top w:val="nil"/>
              <w:left w:val="nil"/>
              <w:bottom w:val="single" w:sz="4" w:space="0" w:color="auto"/>
              <w:right w:val="single" w:sz="4" w:space="0" w:color="auto"/>
            </w:tcBorders>
            <w:hideMark/>
          </w:tcPr>
          <w:p w:rsidR="00646151" w:rsidRDefault="00F61483">
            <w:pPr>
              <w:spacing w:line="256" w:lineRule="auto"/>
              <w:rPr>
                <w:rFonts w:cs="Arial"/>
              </w:rPr>
            </w:pPr>
            <w:r>
              <w:rPr>
                <w:rFonts w:cs="Arial"/>
              </w:rPr>
              <w:t>Adaptive Cruise Control</w:t>
            </w:r>
          </w:p>
        </w:tc>
        <w:tc>
          <w:tcPr>
            <w:tcW w:w="1314" w:type="dxa"/>
            <w:tcBorders>
              <w:top w:val="nil"/>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nil"/>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nil"/>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1</w:t>
            </w:r>
          </w:p>
        </w:tc>
        <w:tc>
          <w:tcPr>
            <w:tcW w:w="1098" w:type="dxa"/>
            <w:tcBorders>
              <w:top w:val="nil"/>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5</w:t>
            </w:r>
          </w:p>
        </w:tc>
        <w:tc>
          <w:tcPr>
            <w:tcW w:w="3726" w:type="dxa"/>
            <w:tcBorders>
              <w:top w:val="nil"/>
              <w:left w:val="nil"/>
              <w:bottom w:val="single" w:sz="4" w:space="0" w:color="auto"/>
              <w:right w:val="single" w:sz="4" w:space="0" w:color="auto"/>
            </w:tcBorders>
            <w:hideMark/>
          </w:tcPr>
          <w:p w:rsidR="00646151" w:rsidRDefault="00F61483">
            <w:pPr>
              <w:spacing w:line="256" w:lineRule="auto"/>
              <w:rPr>
                <w:rFonts w:cs="Arial"/>
              </w:rPr>
            </w:pPr>
            <w:r>
              <w:rPr>
                <w:rFonts w:cs="Arial"/>
              </w:rPr>
              <w:t>Adaptive Spoiler</w:t>
            </w:r>
          </w:p>
        </w:tc>
        <w:tc>
          <w:tcPr>
            <w:tcW w:w="1314" w:type="dxa"/>
            <w:tcBorders>
              <w:top w:val="nil"/>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nil"/>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nil"/>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1</w:t>
            </w:r>
          </w:p>
        </w:tc>
        <w:tc>
          <w:tcPr>
            <w:tcW w:w="1098" w:type="dxa"/>
            <w:tcBorders>
              <w:top w:val="nil"/>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4</w:t>
            </w:r>
          </w:p>
        </w:tc>
        <w:tc>
          <w:tcPr>
            <w:tcW w:w="3726" w:type="dxa"/>
            <w:tcBorders>
              <w:top w:val="nil"/>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Adaptive Headlamps</w:t>
            </w:r>
          </w:p>
        </w:tc>
        <w:tc>
          <w:tcPr>
            <w:tcW w:w="1314" w:type="dxa"/>
            <w:tcBorders>
              <w:top w:val="nil"/>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nil"/>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nil"/>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1</w:t>
            </w:r>
          </w:p>
        </w:tc>
        <w:tc>
          <w:tcPr>
            <w:tcW w:w="1098" w:type="dxa"/>
            <w:tcBorders>
              <w:top w:val="nil"/>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3</w:t>
            </w:r>
          </w:p>
        </w:tc>
        <w:tc>
          <w:tcPr>
            <w:tcW w:w="3726" w:type="dxa"/>
            <w:tcBorders>
              <w:top w:val="nil"/>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Airbag</w:t>
            </w:r>
          </w:p>
        </w:tc>
        <w:tc>
          <w:tcPr>
            <w:tcW w:w="1314" w:type="dxa"/>
            <w:tcBorders>
              <w:top w:val="nil"/>
              <w:left w:val="nil"/>
              <w:bottom w:val="single" w:sz="4" w:space="0" w:color="auto"/>
              <w:right w:val="single" w:sz="4" w:space="0" w:color="auto"/>
            </w:tcBorders>
            <w:vAlign w:val="center"/>
            <w:hideMark/>
          </w:tcPr>
          <w:p w:rsidR="00646151" w:rsidRDefault="00F61483">
            <w:pPr>
              <w:spacing w:line="256" w:lineRule="auto"/>
              <w:jc w:val="center"/>
            </w:pPr>
            <w:r>
              <w:rPr>
                <w:rFonts w:cs="Arial"/>
              </w:rPr>
              <w:t>Inactive</w:t>
            </w:r>
          </w:p>
        </w:tc>
        <w:tc>
          <w:tcPr>
            <w:tcW w:w="1456" w:type="dxa"/>
            <w:tcBorders>
              <w:top w:val="nil"/>
              <w:left w:val="nil"/>
              <w:bottom w:val="single" w:sz="4" w:space="0" w:color="auto"/>
              <w:right w:val="single" w:sz="4" w:space="0" w:color="auto"/>
            </w:tcBorders>
            <w:vAlign w:val="center"/>
            <w:hideMark/>
          </w:tcPr>
          <w:p w:rsidR="00646151" w:rsidRDefault="00F61483">
            <w:pPr>
              <w:spacing w:line="256" w:lineRule="auto"/>
              <w:jc w:val="center"/>
            </w:pPr>
            <w:r>
              <w:rPr>
                <w:rFonts w:cs="Arial"/>
              </w:rPr>
              <w:t>Active</w:t>
            </w:r>
          </w:p>
        </w:tc>
      </w:tr>
      <w:tr w:rsidR="00646151" w:rsidTr="00646151">
        <w:trPr>
          <w:trHeight w:val="255"/>
          <w:jc w:val="center"/>
        </w:trPr>
        <w:tc>
          <w:tcPr>
            <w:tcW w:w="1062" w:type="dxa"/>
            <w:tcBorders>
              <w:top w:val="nil"/>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1</w:t>
            </w:r>
          </w:p>
        </w:tc>
        <w:tc>
          <w:tcPr>
            <w:tcW w:w="1098" w:type="dxa"/>
            <w:tcBorders>
              <w:top w:val="nil"/>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2</w:t>
            </w:r>
          </w:p>
        </w:tc>
        <w:tc>
          <w:tcPr>
            <w:tcW w:w="3726" w:type="dxa"/>
            <w:tcBorders>
              <w:top w:val="nil"/>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Active Headrest</w:t>
            </w:r>
          </w:p>
        </w:tc>
        <w:tc>
          <w:tcPr>
            <w:tcW w:w="1314" w:type="dxa"/>
            <w:tcBorders>
              <w:top w:val="nil"/>
              <w:left w:val="nil"/>
              <w:bottom w:val="single" w:sz="4" w:space="0" w:color="auto"/>
              <w:right w:val="single" w:sz="4" w:space="0" w:color="auto"/>
            </w:tcBorders>
            <w:vAlign w:val="center"/>
            <w:hideMark/>
          </w:tcPr>
          <w:p w:rsidR="00646151" w:rsidRDefault="00F61483">
            <w:pPr>
              <w:spacing w:line="256" w:lineRule="auto"/>
              <w:jc w:val="center"/>
            </w:pPr>
            <w:r>
              <w:rPr>
                <w:rFonts w:cs="Arial"/>
              </w:rPr>
              <w:t>Inactive</w:t>
            </w:r>
          </w:p>
        </w:tc>
        <w:tc>
          <w:tcPr>
            <w:tcW w:w="1456" w:type="dxa"/>
            <w:tcBorders>
              <w:top w:val="nil"/>
              <w:left w:val="nil"/>
              <w:bottom w:val="single" w:sz="4" w:space="0" w:color="auto"/>
              <w:right w:val="single" w:sz="4" w:space="0" w:color="auto"/>
            </w:tcBorders>
            <w:vAlign w:val="center"/>
            <w:hideMark/>
          </w:tcPr>
          <w:p w:rsidR="00646151" w:rsidRDefault="00F61483">
            <w:pPr>
              <w:spacing w:line="256" w:lineRule="auto"/>
              <w:jc w:val="center"/>
            </w:pPr>
            <w:r>
              <w:rPr>
                <w:rFonts w:cs="Arial"/>
              </w:rPr>
              <w:t>Active</w:t>
            </w:r>
          </w:p>
        </w:tc>
      </w:tr>
      <w:tr w:rsidR="00646151" w:rsidTr="00646151">
        <w:trPr>
          <w:trHeight w:val="255"/>
          <w:jc w:val="center"/>
        </w:trPr>
        <w:tc>
          <w:tcPr>
            <w:tcW w:w="1062" w:type="dxa"/>
            <w:tcBorders>
              <w:top w:val="nil"/>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1</w:t>
            </w:r>
          </w:p>
        </w:tc>
        <w:tc>
          <w:tcPr>
            <w:tcW w:w="1098" w:type="dxa"/>
            <w:tcBorders>
              <w:top w:val="nil"/>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1</w:t>
            </w:r>
          </w:p>
        </w:tc>
        <w:tc>
          <w:tcPr>
            <w:tcW w:w="3726" w:type="dxa"/>
            <w:tcBorders>
              <w:top w:val="nil"/>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Active Hood / Pedestrian Protection</w:t>
            </w:r>
          </w:p>
        </w:tc>
        <w:tc>
          <w:tcPr>
            <w:tcW w:w="1314" w:type="dxa"/>
            <w:tcBorders>
              <w:top w:val="nil"/>
              <w:left w:val="nil"/>
              <w:bottom w:val="single" w:sz="4" w:space="0" w:color="auto"/>
              <w:right w:val="single" w:sz="4" w:space="0" w:color="auto"/>
            </w:tcBorders>
            <w:vAlign w:val="center"/>
            <w:hideMark/>
          </w:tcPr>
          <w:p w:rsidR="00646151" w:rsidRDefault="00F61483">
            <w:pPr>
              <w:spacing w:line="256" w:lineRule="auto"/>
              <w:jc w:val="center"/>
              <w:rPr>
                <w:rFonts w:cs="Arial"/>
              </w:rPr>
            </w:pPr>
            <w:r>
              <w:rPr>
                <w:rFonts w:cs="Arial"/>
              </w:rPr>
              <w:t>Inactive</w:t>
            </w:r>
          </w:p>
        </w:tc>
        <w:tc>
          <w:tcPr>
            <w:tcW w:w="1456" w:type="dxa"/>
            <w:tcBorders>
              <w:top w:val="nil"/>
              <w:left w:val="nil"/>
              <w:bottom w:val="single" w:sz="4" w:space="0" w:color="auto"/>
              <w:right w:val="single" w:sz="4" w:space="0" w:color="auto"/>
            </w:tcBorders>
            <w:vAlign w:val="center"/>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1</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0</w:t>
            </w:r>
          </w:p>
        </w:tc>
        <w:tc>
          <w:tcPr>
            <w:tcW w:w="3726" w:type="dxa"/>
            <w:tcBorders>
              <w:top w:val="single" w:sz="4" w:space="0" w:color="auto"/>
              <w:left w:val="nil"/>
              <w:bottom w:val="single" w:sz="4" w:space="0" w:color="auto"/>
              <w:right w:val="single" w:sz="4" w:space="0" w:color="auto"/>
            </w:tcBorders>
            <w:hideMark/>
          </w:tcPr>
          <w:p w:rsidR="00646151" w:rsidRDefault="00F61483">
            <w:pPr>
              <w:spacing w:line="256" w:lineRule="auto"/>
              <w:rPr>
                <w:rFonts w:cs="Arial"/>
              </w:rPr>
            </w:pPr>
            <w:r>
              <w:rPr>
                <w:rFonts w:cs="Arial"/>
              </w:rPr>
              <w:t>Hill Start Assist</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7</w:t>
            </w:r>
          </w:p>
        </w:tc>
        <w:tc>
          <w:tcPr>
            <w:tcW w:w="3726" w:type="dxa"/>
            <w:tcBorders>
              <w:top w:val="single" w:sz="4" w:space="0" w:color="auto"/>
              <w:left w:val="nil"/>
              <w:bottom w:val="single" w:sz="4" w:space="0" w:color="auto"/>
              <w:right w:val="single" w:sz="4" w:space="0" w:color="auto"/>
            </w:tcBorders>
            <w:hideMark/>
          </w:tcPr>
          <w:p w:rsidR="00646151" w:rsidRDefault="00F61483">
            <w:pPr>
              <w:spacing w:line="256" w:lineRule="auto"/>
              <w:rPr>
                <w:rFonts w:cs="Arial"/>
              </w:rPr>
            </w:pPr>
            <w:r>
              <w:rPr>
                <w:rFonts w:cs="Arial"/>
              </w:rPr>
              <w:t>Automatic Headlamp Leveling</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6</w:t>
            </w:r>
          </w:p>
        </w:tc>
        <w:tc>
          <w:tcPr>
            <w:tcW w:w="3726" w:type="dxa"/>
            <w:tcBorders>
              <w:top w:val="single" w:sz="4" w:space="0" w:color="auto"/>
              <w:left w:val="nil"/>
              <w:bottom w:val="single" w:sz="4" w:space="0" w:color="auto"/>
              <w:right w:val="single" w:sz="4" w:space="0" w:color="auto"/>
            </w:tcBorders>
            <w:hideMark/>
          </w:tcPr>
          <w:p w:rsidR="00646151" w:rsidRDefault="00F61483">
            <w:pPr>
              <w:spacing w:line="256" w:lineRule="auto"/>
              <w:rPr>
                <w:rFonts w:cs="Arial"/>
                <w:highlight w:val="darkYellow"/>
              </w:rPr>
            </w:pPr>
            <w:r>
              <w:rPr>
                <w:rFonts w:cs="Arial"/>
                <w:highlight w:val="darkYellow"/>
              </w:rPr>
              <w:t xml:space="preserve">Forward Collision Warning </w:t>
            </w:r>
          </w:p>
          <w:p w:rsidR="00646151" w:rsidRDefault="00F61483">
            <w:pPr>
              <w:spacing w:line="256" w:lineRule="auto"/>
              <w:rPr>
                <w:rFonts w:cs="Arial"/>
              </w:rPr>
            </w:pPr>
            <w:r>
              <w:rPr>
                <w:rFonts w:cs="Arial"/>
                <w:strike/>
                <w:highlight w:val="darkYellow"/>
              </w:rPr>
              <w:t>Active City Stop</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5</w:t>
            </w:r>
          </w:p>
        </w:tc>
        <w:tc>
          <w:tcPr>
            <w:tcW w:w="3726" w:type="dxa"/>
            <w:tcBorders>
              <w:top w:val="single" w:sz="4" w:space="0" w:color="auto"/>
              <w:left w:val="nil"/>
              <w:bottom w:val="single" w:sz="4" w:space="0" w:color="auto"/>
              <w:right w:val="single" w:sz="4" w:space="0" w:color="auto"/>
            </w:tcBorders>
            <w:hideMark/>
          </w:tcPr>
          <w:p w:rsidR="00646151" w:rsidRDefault="00F61483">
            <w:pPr>
              <w:spacing w:line="256" w:lineRule="auto"/>
              <w:rPr>
                <w:rFonts w:cs="Arial"/>
              </w:rPr>
            </w:pPr>
            <w:r>
              <w:rPr>
                <w:rFonts w:cs="Arial"/>
              </w:rPr>
              <w:t>Anti-Locking Brake Ssytem</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4</w:t>
            </w:r>
          </w:p>
        </w:tc>
        <w:tc>
          <w:tcPr>
            <w:tcW w:w="3726" w:type="dxa"/>
            <w:tcBorders>
              <w:top w:val="single" w:sz="4" w:space="0" w:color="auto"/>
              <w:left w:val="nil"/>
              <w:bottom w:val="single" w:sz="4" w:space="0" w:color="auto"/>
              <w:right w:val="single" w:sz="4" w:space="0" w:color="auto"/>
            </w:tcBorders>
            <w:hideMark/>
          </w:tcPr>
          <w:p w:rsidR="00646151" w:rsidRDefault="00F61483">
            <w:pPr>
              <w:spacing w:line="256" w:lineRule="auto"/>
              <w:rPr>
                <w:rFonts w:cs="Arial"/>
              </w:rPr>
            </w:pPr>
            <w:r>
              <w:rPr>
                <w:rFonts w:cs="Arial"/>
              </w:rPr>
              <w:t>Autolight</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3</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Hill Descent Control</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2</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smartTag w:uri="urn:schemas-microsoft-com:office:smarttags" w:element="place">
              <w:r>
                <w:rPr>
                  <w:rFonts w:cs="Arial"/>
                </w:rPr>
                <w:t>Battery</w:t>
              </w:r>
            </w:smartTag>
            <w:r>
              <w:rPr>
                <w:rFonts w:cs="Arial"/>
              </w:rPr>
              <w:t xml:space="preserve"> Electric Vehicle</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1</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Electronic Parking Brake</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0</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highlight w:val="yellow"/>
              </w:rPr>
              <w:t>Electronic Powered Assist Steering</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7</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Allwheel Steering</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6</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Continuous Controlled Damping</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5</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 xml:space="preserve">Brake by wire </w:t>
            </w:r>
            <w:r>
              <w:rPr>
                <w:rFonts w:cs="Arial"/>
              </w:rPr>
              <w:t>Systems</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4</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Not Used</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3</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Not Used</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2</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Not Used</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1</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Not Used</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7</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Not Used</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6</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Not Used</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5</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Not Used</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4</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Not Used</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3</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Not Used</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2</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Not Used</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lastRenderedPageBreak/>
              <w:t>4</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1</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Not Used</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r w:rsidR="00646151" w:rsidTr="00646151">
        <w:trPr>
          <w:trHeight w:val="255"/>
          <w:jc w:val="center"/>
        </w:trPr>
        <w:tc>
          <w:tcPr>
            <w:tcW w:w="1062" w:type="dxa"/>
            <w:tcBorders>
              <w:top w:val="single" w:sz="4" w:space="0" w:color="auto"/>
              <w:left w:val="single" w:sz="4" w:space="0" w:color="auto"/>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0</w:t>
            </w:r>
          </w:p>
        </w:tc>
        <w:tc>
          <w:tcPr>
            <w:tcW w:w="372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rPr>
                <w:rFonts w:cs="Arial"/>
              </w:rPr>
            </w:pPr>
            <w:r>
              <w:rPr>
                <w:rFonts w:cs="Arial"/>
              </w:rPr>
              <w:t>Not Used</w:t>
            </w:r>
          </w:p>
        </w:tc>
        <w:tc>
          <w:tcPr>
            <w:tcW w:w="1314"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Inactive</w:t>
            </w:r>
          </w:p>
        </w:tc>
        <w:tc>
          <w:tcPr>
            <w:tcW w:w="1456" w:type="dxa"/>
            <w:tcBorders>
              <w:top w:val="single" w:sz="4" w:space="0" w:color="auto"/>
              <w:left w:val="nil"/>
              <w:bottom w:val="single" w:sz="4" w:space="0" w:color="auto"/>
              <w:right w:val="single" w:sz="4" w:space="0" w:color="auto"/>
            </w:tcBorders>
            <w:vAlign w:val="bottom"/>
            <w:hideMark/>
          </w:tcPr>
          <w:p w:rsidR="00646151" w:rsidRDefault="00F61483">
            <w:pPr>
              <w:spacing w:line="256" w:lineRule="auto"/>
              <w:jc w:val="center"/>
              <w:rPr>
                <w:rFonts w:cs="Arial"/>
              </w:rPr>
            </w:pPr>
            <w:r>
              <w:rPr>
                <w:rFonts w:cs="Arial"/>
              </w:rPr>
              <w:t>Active</w:t>
            </w:r>
          </w:p>
        </w:tc>
      </w:tr>
    </w:tbl>
    <w:p w:rsidR="006A2731" w:rsidRDefault="00F61483"/>
    <w:p w:rsidR="00406F39" w:rsidRDefault="00F61483" w:rsidP="00B9479B">
      <w:pPr>
        <w:pStyle w:val="Heading4"/>
      </w:pPr>
      <w:r w:rsidRPr="00B9479B">
        <w:t>DID-REQ-297150/A-DID $6023 PTI Status for Safety Relevant Issues</w:t>
      </w:r>
    </w:p>
    <w:p w:rsidR="00AE06BC" w:rsidRPr="00AE06BC" w:rsidRDefault="00F61483" w:rsidP="00AE06BC"/>
    <w:tbl>
      <w:tblPr>
        <w:tblW w:w="8656" w:type="dxa"/>
        <w:jc w:val="center"/>
        <w:tblLook w:val="0000" w:firstRow="0" w:lastRow="0" w:firstColumn="0" w:lastColumn="0" w:noHBand="0" w:noVBand="0"/>
      </w:tblPr>
      <w:tblGrid>
        <w:gridCol w:w="1062"/>
        <w:gridCol w:w="1098"/>
        <w:gridCol w:w="3726"/>
        <w:gridCol w:w="1314"/>
        <w:gridCol w:w="1456"/>
      </w:tblGrid>
      <w:tr w:rsidR="00C27770" w:rsidTr="001C2CF5">
        <w:trPr>
          <w:trHeight w:val="547"/>
          <w:tblHeader/>
          <w:jc w:val="center"/>
        </w:trPr>
        <w:tc>
          <w:tcPr>
            <w:tcW w:w="1062" w:type="dxa"/>
            <w:tcBorders>
              <w:top w:val="single" w:sz="8" w:space="0" w:color="auto"/>
              <w:left w:val="single" w:sz="8" w:space="0" w:color="auto"/>
              <w:bottom w:val="single" w:sz="8" w:space="0" w:color="auto"/>
              <w:right w:val="single" w:sz="8" w:space="0" w:color="auto"/>
            </w:tcBorders>
            <w:shd w:val="clear" w:color="auto" w:fill="auto"/>
            <w:vAlign w:val="center"/>
          </w:tcPr>
          <w:p w:rsidR="00C27770" w:rsidRPr="00917BB8" w:rsidRDefault="00F61483" w:rsidP="00DF2C77">
            <w:pPr>
              <w:jc w:val="center"/>
              <w:rPr>
                <w:rFonts w:cs="Arial"/>
                <w:b/>
                <w:bCs/>
              </w:rPr>
            </w:pPr>
            <w:r w:rsidRPr="00917BB8">
              <w:rPr>
                <w:rFonts w:cs="Arial"/>
                <w:b/>
                <w:bCs/>
              </w:rPr>
              <w:t>Byte Number</w:t>
            </w:r>
          </w:p>
        </w:tc>
        <w:tc>
          <w:tcPr>
            <w:tcW w:w="1098" w:type="dxa"/>
            <w:tcBorders>
              <w:top w:val="single" w:sz="8" w:space="0" w:color="auto"/>
              <w:left w:val="nil"/>
              <w:bottom w:val="single" w:sz="8" w:space="0" w:color="auto"/>
              <w:right w:val="single" w:sz="8" w:space="0" w:color="auto"/>
            </w:tcBorders>
            <w:shd w:val="clear" w:color="auto" w:fill="auto"/>
            <w:vAlign w:val="center"/>
          </w:tcPr>
          <w:p w:rsidR="00C27770" w:rsidRPr="00917BB8" w:rsidRDefault="00F61483" w:rsidP="00DF2C77">
            <w:pPr>
              <w:jc w:val="center"/>
              <w:rPr>
                <w:rFonts w:cs="Arial"/>
                <w:b/>
                <w:bCs/>
              </w:rPr>
            </w:pPr>
            <w:r w:rsidRPr="00917BB8">
              <w:rPr>
                <w:rFonts w:cs="Arial"/>
                <w:b/>
                <w:bCs/>
              </w:rPr>
              <w:t>Bit Number</w:t>
            </w:r>
          </w:p>
        </w:tc>
        <w:tc>
          <w:tcPr>
            <w:tcW w:w="3726" w:type="dxa"/>
            <w:tcBorders>
              <w:top w:val="single" w:sz="8" w:space="0" w:color="auto"/>
              <w:left w:val="nil"/>
              <w:bottom w:val="single" w:sz="8" w:space="0" w:color="auto"/>
              <w:right w:val="single" w:sz="8" w:space="0" w:color="auto"/>
            </w:tcBorders>
            <w:shd w:val="clear" w:color="auto" w:fill="auto"/>
            <w:vAlign w:val="center"/>
          </w:tcPr>
          <w:p w:rsidR="00C27770" w:rsidRPr="00917BB8" w:rsidRDefault="00F61483" w:rsidP="00DF2C77">
            <w:pPr>
              <w:rPr>
                <w:rFonts w:cs="Arial"/>
                <w:b/>
                <w:bCs/>
              </w:rPr>
            </w:pPr>
            <w:r w:rsidRPr="00917BB8">
              <w:rPr>
                <w:rFonts w:cs="Arial"/>
                <w:b/>
                <w:bCs/>
              </w:rPr>
              <w:t>Description</w:t>
            </w:r>
          </w:p>
        </w:tc>
        <w:tc>
          <w:tcPr>
            <w:tcW w:w="1314" w:type="dxa"/>
            <w:tcBorders>
              <w:top w:val="single" w:sz="8" w:space="0" w:color="auto"/>
              <w:left w:val="nil"/>
              <w:bottom w:val="single" w:sz="8" w:space="0" w:color="auto"/>
              <w:right w:val="single" w:sz="8" w:space="0" w:color="auto"/>
            </w:tcBorders>
            <w:shd w:val="clear" w:color="auto" w:fill="auto"/>
            <w:vAlign w:val="center"/>
          </w:tcPr>
          <w:p w:rsidR="00C27770" w:rsidRPr="00917BB8" w:rsidRDefault="00F61483" w:rsidP="00DF2C77">
            <w:pPr>
              <w:jc w:val="center"/>
              <w:rPr>
                <w:rFonts w:cs="Arial"/>
                <w:b/>
                <w:bCs/>
              </w:rPr>
            </w:pPr>
            <w:r w:rsidRPr="00917BB8">
              <w:rPr>
                <w:rFonts w:cs="Arial"/>
                <w:b/>
                <w:bCs/>
              </w:rPr>
              <w:t>Value Zero Meaning</w:t>
            </w:r>
          </w:p>
        </w:tc>
        <w:tc>
          <w:tcPr>
            <w:tcW w:w="1456" w:type="dxa"/>
            <w:tcBorders>
              <w:top w:val="single" w:sz="8" w:space="0" w:color="auto"/>
              <w:left w:val="nil"/>
              <w:bottom w:val="single" w:sz="8" w:space="0" w:color="auto"/>
              <w:right w:val="single" w:sz="8" w:space="0" w:color="auto"/>
            </w:tcBorders>
            <w:shd w:val="clear" w:color="auto" w:fill="auto"/>
            <w:vAlign w:val="center"/>
          </w:tcPr>
          <w:p w:rsidR="00C27770" w:rsidRPr="00917BB8" w:rsidRDefault="00F61483" w:rsidP="00DF2C77">
            <w:pPr>
              <w:jc w:val="center"/>
              <w:rPr>
                <w:rFonts w:cs="Arial"/>
                <w:b/>
                <w:bCs/>
              </w:rPr>
            </w:pPr>
            <w:r w:rsidRPr="00917BB8">
              <w:rPr>
                <w:rFonts w:cs="Arial"/>
                <w:b/>
                <w:bCs/>
              </w:rPr>
              <w:t>Value One Meaning</w:t>
            </w:r>
          </w:p>
        </w:tc>
      </w:tr>
      <w:tr w:rsidR="00C27770"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Pr>
                <w:rFonts w:cs="Arial"/>
              </w:rPr>
              <w:t>7</w:t>
            </w:r>
          </w:p>
        </w:tc>
        <w:tc>
          <w:tcPr>
            <w:tcW w:w="3726" w:type="dxa"/>
            <w:tcBorders>
              <w:top w:val="nil"/>
              <w:left w:val="nil"/>
              <w:bottom w:val="single" w:sz="4" w:space="0" w:color="auto"/>
              <w:right w:val="single" w:sz="4" w:space="0" w:color="auto"/>
            </w:tcBorders>
            <w:shd w:val="clear" w:color="auto" w:fill="auto"/>
            <w:vAlign w:val="bottom"/>
          </w:tcPr>
          <w:p w:rsidR="00C27770" w:rsidRDefault="00F61483" w:rsidP="00DF2C77">
            <w:pPr>
              <w:rPr>
                <w:rFonts w:cs="Arial"/>
              </w:rPr>
            </w:pPr>
            <w:r>
              <w:rPr>
                <w:rFonts w:cs="Arial"/>
              </w:rPr>
              <w:t>Electronic Stability Program</w:t>
            </w:r>
          </w:p>
        </w:tc>
        <w:tc>
          <w:tcPr>
            <w:tcW w:w="1314" w:type="dxa"/>
            <w:tcBorders>
              <w:top w:val="nil"/>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9"/>
          <w:jc w:val="center"/>
        </w:trPr>
        <w:tc>
          <w:tcPr>
            <w:tcW w:w="1062" w:type="dxa"/>
            <w:tcBorders>
              <w:top w:val="nil"/>
              <w:left w:val="single" w:sz="4" w:space="0" w:color="auto"/>
              <w:bottom w:val="single" w:sz="4" w:space="0" w:color="auto"/>
              <w:right w:val="single" w:sz="4" w:space="0" w:color="auto"/>
            </w:tcBorders>
            <w:shd w:val="clear" w:color="auto" w:fill="auto"/>
            <w:vAlign w:val="center"/>
          </w:tcPr>
          <w:p w:rsidR="00C27770" w:rsidRDefault="00F61483" w:rsidP="00C27770">
            <w:pPr>
              <w:jc w:val="center"/>
            </w:pPr>
            <w:r w:rsidRPr="006C79C4">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Pr>
                <w:rFonts w:cs="Arial"/>
              </w:rPr>
              <w:t>6</w:t>
            </w:r>
          </w:p>
        </w:tc>
        <w:tc>
          <w:tcPr>
            <w:tcW w:w="3726" w:type="dxa"/>
            <w:tcBorders>
              <w:top w:val="nil"/>
              <w:left w:val="nil"/>
              <w:bottom w:val="single" w:sz="4" w:space="0" w:color="auto"/>
              <w:right w:val="single" w:sz="4" w:space="0" w:color="auto"/>
            </w:tcBorders>
            <w:shd w:val="clear" w:color="auto" w:fill="auto"/>
            <w:vAlign w:val="bottom"/>
          </w:tcPr>
          <w:p w:rsidR="00C27770" w:rsidRDefault="00F61483" w:rsidP="00DF2C77">
            <w:pPr>
              <w:rPr>
                <w:rFonts w:cs="Arial"/>
              </w:rPr>
            </w:pPr>
            <w:r>
              <w:rPr>
                <w:rFonts w:cs="Arial"/>
              </w:rPr>
              <w:t>Automatic High Beam Control</w:t>
            </w:r>
          </w:p>
        </w:tc>
        <w:tc>
          <w:tcPr>
            <w:tcW w:w="1314" w:type="dxa"/>
            <w:tcBorders>
              <w:top w:val="nil"/>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center"/>
          </w:tcPr>
          <w:p w:rsidR="00C27770" w:rsidRDefault="00F61483" w:rsidP="00C27770">
            <w:pPr>
              <w:jc w:val="center"/>
            </w:pPr>
            <w:r w:rsidRPr="006C79C4">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Pr>
                <w:rFonts w:cs="Arial"/>
              </w:rPr>
              <w:t>5</w:t>
            </w:r>
          </w:p>
        </w:tc>
        <w:tc>
          <w:tcPr>
            <w:tcW w:w="3726" w:type="dxa"/>
            <w:tcBorders>
              <w:top w:val="nil"/>
              <w:left w:val="nil"/>
              <w:bottom w:val="single" w:sz="4" w:space="0" w:color="auto"/>
              <w:right w:val="single" w:sz="4" w:space="0" w:color="auto"/>
            </w:tcBorders>
            <w:shd w:val="clear" w:color="auto" w:fill="auto"/>
            <w:vAlign w:val="bottom"/>
          </w:tcPr>
          <w:p w:rsidR="00C27770" w:rsidRDefault="00F61483" w:rsidP="00DF2C77">
            <w:pPr>
              <w:rPr>
                <w:rFonts w:cs="Arial"/>
              </w:rPr>
            </w:pPr>
            <w:r>
              <w:rPr>
                <w:rFonts w:cs="Arial"/>
              </w:rPr>
              <w:t>Automatic Speed Limiting Device</w:t>
            </w:r>
          </w:p>
        </w:tc>
        <w:tc>
          <w:tcPr>
            <w:tcW w:w="1314" w:type="dxa"/>
            <w:tcBorders>
              <w:top w:val="nil"/>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center"/>
          </w:tcPr>
          <w:p w:rsidR="00C27770" w:rsidRDefault="00F61483" w:rsidP="00C27770">
            <w:pPr>
              <w:jc w:val="center"/>
            </w:pPr>
            <w:r w:rsidRPr="006C79C4">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Pr>
                <w:rFonts w:cs="Arial"/>
              </w:rPr>
              <w:t>4</w:t>
            </w:r>
          </w:p>
        </w:tc>
        <w:tc>
          <w:tcPr>
            <w:tcW w:w="3726" w:type="dxa"/>
            <w:tcBorders>
              <w:top w:val="nil"/>
              <w:left w:val="nil"/>
              <w:bottom w:val="single" w:sz="4" w:space="0" w:color="auto"/>
              <w:right w:val="single" w:sz="4" w:space="0" w:color="auto"/>
            </w:tcBorders>
            <w:shd w:val="clear" w:color="auto" w:fill="auto"/>
            <w:vAlign w:val="bottom"/>
          </w:tcPr>
          <w:p w:rsidR="00C27770" w:rsidRDefault="00F61483" w:rsidP="00DF2C77">
            <w:pPr>
              <w:rPr>
                <w:rFonts w:cs="Arial"/>
              </w:rPr>
            </w:pPr>
            <w:r>
              <w:rPr>
                <w:rFonts w:cs="Arial"/>
              </w:rPr>
              <w:t>Pretensioners</w:t>
            </w:r>
          </w:p>
        </w:tc>
        <w:tc>
          <w:tcPr>
            <w:tcW w:w="1314" w:type="dxa"/>
            <w:tcBorders>
              <w:top w:val="nil"/>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center"/>
          </w:tcPr>
          <w:p w:rsidR="00C27770" w:rsidRDefault="00F61483" w:rsidP="00C27770">
            <w:pPr>
              <w:jc w:val="center"/>
            </w:pPr>
            <w:r w:rsidRPr="006C79C4">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3</w:t>
            </w:r>
          </w:p>
        </w:tc>
        <w:tc>
          <w:tcPr>
            <w:tcW w:w="3726" w:type="dxa"/>
            <w:tcBorders>
              <w:top w:val="nil"/>
              <w:left w:val="nil"/>
              <w:bottom w:val="single" w:sz="4" w:space="0" w:color="auto"/>
              <w:right w:val="single" w:sz="4" w:space="0" w:color="auto"/>
            </w:tcBorders>
            <w:shd w:val="clear" w:color="auto" w:fill="auto"/>
            <w:vAlign w:val="bottom"/>
          </w:tcPr>
          <w:p w:rsidR="00C27770" w:rsidRDefault="00F61483" w:rsidP="00DF2C77">
            <w:pPr>
              <w:rPr>
                <w:rFonts w:cs="Arial"/>
              </w:rPr>
            </w:pPr>
            <w:r>
              <w:rPr>
                <w:rFonts w:cs="Arial"/>
              </w:rPr>
              <w:t>Taillamps, Decklid C/D Pillar</w:t>
            </w:r>
          </w:p>
        </w:tc>
        <w:tc>
          <w:tcPr>
            <w:tcW w:w="1314" w:type="dxa"/>
            <w:tcBorders>
              <w:top w:val="nil"/>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center"/>
          </w:tcPr>
          <w:p w:rsidR="00C27770" w:rsidRDefault="00F61483" w:rsidP="00C27770">
            <w:pPr>
              <w:jc w:val="center"/>
            </w:pPr>
            <w:r w:rsidRPr="006C79C4">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2</w:t>
            </w:r>
          </w:p>
        </w:tc>
        <w:tc>
          <w:tcPr>
            <w:tcW w:w="3726" w:type="dxa"/>
            <w:tcBorders>
              <w:top w:val="nil"/>
              <w:left w:val="nil"/>
              <w:bottom w:val="single" w:sz="4" w:space="0" w:color="auto"/>
              <w:right w:val="single" w:sz="4" w:space="0" w:color="auto"/>
            </w:tcBorders>
            <w:shd w:val="clear" w:color="auto" w:fill="auto"/>
            <w:vAlign w:val="bottom"/>
          </w:tcPr>
          <w:p w:rsidR="00C27770" w:rsidRDefault="00F61483" w:rsidP="00DF2C77">
            <w:pPr>
              <w:rPr>
                <w:rFonts w:cs="Arial"/>
              </w:rPr>
            </w:pPr>
            <w:r>
              <w:rPr>
                <w:rFonts w:cs="Arial"/>
              </w:rPr>
              <w:t>Hybrid Electric Vehicle / Plug-in Hybrid Electric Vehicle</w:t>
            </w:r>
          </w:p>
        </w:tc>
        <w:tc>
          <w:tcPr>
            <w:tcW w:w="1314" w:type="dxa"/>
            <w:tcBorders>
              <w:top w:val="nil"/>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nil"/>
              <w:left w:val="single" w:sz="4" w:space="0" w:color="auto"/>
              <w:bottom w:val="single" w:sz="4" w:space="0" w:color="auto"/>
              <w:right w:val="single" w:sz="4" w:space="0" w:color="auto"/>
            </w:tcBorders>
            <w:shd w:val="clear" w:color="auto" w:fill="auto"/>
            <w:vAlign w:val="center"/>
          </w:tcPr>
          <w:p w:rsidR="00C27770" w:rsidRDefault="00F61483" w:rsidP="00C27770">
            <w:pPr>
              <w:jc w:val="center"/>
            </w:pPr>
            <w:r w:rsidRPr="006C79C4">
              <w:rPr>
                <w:rFonts w:cs="Arial"/>
              </w:rPr>
              <w:t>1</w:t>
            </w:r>
          </w:p>
        </w:tc>
        <w:tc>
          <w:tcPr>
            <w:tcW w:w="1098" w:type="dxa"/>
            <w:tcBorders>
              <w:top w:val="nil"/>
              <w:left w:val="nil"/>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1</w:t>
            </w:r>
          </w:p>
        </w:tc>
        <w:tc>
          <w:tcPr>
            <w:tcW w:w="3726" w:type="dxa"/>
            <w:tcBorders>
              <w:top w:val="nil"/>
              <w:left w:val="nil"/>
              <w:bottom w:val="single" w:sz="4" w:space="0" w:color="auto"/>
              <w:right w:val="single" w:sz="4" w:space="0" w:color="auto"/>
            </w:tcBorders>
            <w:shd w:val="clear" w:color="auto" w:fill="auto"/>
            <w:vAlign w:val="bottom"/>
          </w:tcPr>
          <w:p w:rsidR="00C27770" w:rsidRDefault="00F61483" w:rsidP="00DF2C77">
            <w:pPr>
              <w:rPr>
                <w:rFonts w:cs="Arial"/>
              </w:rPr>
            </w:pPr>
            <w:r>
              <w:rPr>
                <w:rFonts w:cs="Arial"/>
              </w:rPr>
              <w:t>Dynamic Bending Light</w:t>
            </w:r>
          </w:p>
        </w:tc>
        <w:tc>
          <w:tcPr>
            <w:tcW w:w="1314" w:type="dxa"/>
            <w:tcBorders>
              <w:top w:val="nil"/>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nil"/>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center"/>
          </w:tcPr>
          <w:p w:rsidR="00C27770" w:rsidRDefault="00F61483" w:rsidP="00C27770">
            <w:pPr>
              <w:jc w:val="center"/>
            </w:pPr>
            <w:r w:rsidRPr="006C79C4">
              <w:rPr>
                <w:rFonts w:cs="Arial"/>
              </w:rPr>
              <w:t>1</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Pr>
                <w:rFonts w:cs="Arial"/>
              </w:rPr>
              <w:t>0</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rPr>
                <w:rFonts w:cs="Arial"/>
              </w:rPr>
            </w:pPr>
            <w:r>
              <w:rPr>
                <w:rFonts w:cs="Arial"/>
              </w:rPr>
              <w:t>Semi-Automatic Parallel Parking</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center"/>
          </w:tcPr>
          <w:p w:rsidR="00C27770" w:rsidRDefault="00F61483" w:rsidP="00C27770">
            <w:pPr>
              <w:jc w:val="center"/>
            </w:pPr>
            <w:r>
              <w:rPr>
                <w:rFonts w:cs="Arial"/>
              </w:rPr>
              <w:t>2</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Pr>
                <w:rFonts w:cs="Arial"/>
              </w:rPr>
              <w:t>7</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rPr>
                <w:rFonts w:cs="Arial"/>
              </w:rPr>
            </w:pPr>
            <w:r>
              <w:rPr>
                <w:rFonts w:cs="Arial"/>
              </w:rPr>
              <w:t>Ride-Height Control System</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Pr>
                <w:rFonts w:cs="Arial"/>
              </w:rPr>
              <w:t>6</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rPr>
                <w:rFonts w:cs="Arial"/>
              </w:rPr>
            </w:pPr>
            <w:r>
              <w:rPr>
                <w:rFonts w:cs="Arial"/>
              </w:rPr>
              <w:t>Emergency Brake Assist</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Pr>
                <w:rFonts w:cs="Arial"/>
              </w:rPr>
              <w:t>5</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rPr>
                <w:rFonts w:cs="Arial"/>
              </w:rPr>
            </w:pPr>
            <w:r>
              <w:rPr>
                <w:rFonts w:cs="Arial"/>
              </w:rPr>
              <w:t>Collision Avoidance / Mitigation</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center"/>
          </w:tcPr>
          <w:p w:rsidR="00C27770" w:rsidRPr="00680C36" w:rsidRDefault="00F61483" w:rsidP="00C27770">
            <w:pPr>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shd w:val="clear" w:color="auto" w:fill="auto"/>
            <w:vAlign w:val="center"/>
          </w:tcPr>
          <w:p w:rsidR="00C27770" w:rsidRPr="00680C36" w:rsidRDefault="00F61483" w:rsidP="00C27770">
            <w:pPr>
              <w:jc w:val="center"/>
              <w:rPr>
                <w:rFonts w:cs="Arial"/>
              </w:rPr>
            </w:pPr>
            <w:r>
              <w:rPr>
                <w:rFonts w:cs="Arial"/>
              </w:rPr>
              <w:t>4</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A20AD2">
            <w:pPr>
              <w:rPr>
                <w:rFonts w:cs="Arial"/>
              </w:rPr>
            </w:pPr>
            <w:r w:rsidRPr="00A20AD2">
              <w:rPr>
                <w:rFonts w:cs="Arial"/>
                <w:highlight w:val="yellow"/>
              </w:rPr>
              <w:t>Tire Pressure Monitoring</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Pr>
                <w:rFonts w:cs="Arial"/>
              </w:rPr>
              <w:t>3</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rPr>
                <w:rFonts w:cs="Arial"/>
              </w:rPr>
            </w:pPr>
            <w:r>
              <w:rPr>
                <w:rFonts w:cs="Arial"/>
              </w:rPr>
              <w:t>Lane Keeping Assist by Braking</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Pr="00DE199C" w:rsidRDefault="00F61483" w:rsidP="00DF2C77">
            <w:pPr>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Pr="00DE199C" w:rsidRDefault="00F61483" w:rsidP="00DF2C77">
            <w:pPr>
              <w:jc w:val="center"/>
              <w:rPr>
                <w:rFonts w:cs="Arial"/>
              </w:rPr>
            </w:pPr>
            <w:r>
              <w:rPr>
                <w:rFonts w:cs="Arial"/>
              </w:rPr>
              <w:t>2</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rPr>
                <w:rFonts w:cs="Arial"/>
              </w:rPr>
            </w:pPr>
            <w:r>
              <w:rPr>
                <w:rFonts w:cs="Arial"/>
              </w:rPr>
              <w:t>Lane Keeping Assist by Steering</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Pr="00DE199C" w:rsidRDefault="00F61483" w:rsidP="00DF2C77">
            <w:pPr>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Pr="00DE199C" w:rsidRDefault="00F61483" w:rsidP="00DF2C77">
            <w:pPr>
              <w:jc w:val="center"/>
              <w:rPr>
                <w:rFonts w:cs="Arial"/>
              </w:rPr>
            </w:pPr>
            <w:r>
              <w:rPr>
                <w:rFonts w:cs="Arial"/>
              </w:rPr>
              <w:t>1</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rPr>
                <w:rFonts w:cs="Arial"/>
              </w:rPr>
            </w:pPr>
            <w:r w:rsidRPr="00680C36">
              <w:rPr>
                <w:rFonts w:cs="Arial"/>
              </w:rPr>
              <w:t>Lane Departure Warning with autonomous steering</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Pr="00DE199C" w:rsidRDefault="00F61483" w:rsidP="00DF2C77">
            <w:pPr>
              <w:jc w:val="center"/>
              <w:rPr>
                <w:rFonts w:cs="Arial"/>
              </w:rPr>
            </w:pPr>
            <w:r>
              <w:rPr>
                <w:rFonts w:cs="Arial"/>
              </w:rPr>
              <w:t>2</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Pr="00DE199C" w:rsidRDefault="00F61483" w:rsidP="00DF2C77">
            <w:pPr>
              <w:jc w:val="center"/>
              <w:rPr>
                <w:rFonts w:cs="Arial"/>
              </w:rPr>
            </w:pPr>
            <w:r>
              <w:rPr>
                <w:rFonts w:cs="Arial"/>
              </w:rPr>
              <w:t>0</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rPr>
                <w:rFonts w:cs="Arial"/>
              </w:rPr>
            </w:pPr>
            <w:r>
              <w:rPr>
                <w:rFonts w:cs="Arial"/>
              </w:rPr>
              <w:t>Traction Control</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Pr="00DE199C" w:rsidRDefault="00F61483" w:rsidP="00DF2C77">
            <w:pPr>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Pr="00DE199C" w:rsidRDefault="00F61483" w:rsidP="00DF2C77">
            <w:pPr>
              <w:jc w:val="center"/>
              <w:rPr>
                <w:rFonts w:cs="Arial"/>
              </w:rPr>
            </w:pPr>
            <w:r>
              <w:rPr>
                <w:rFonts w:cs="Arial"/>
              </w:rPr>
              <w:t>7</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rPr>
                <w:rFonts w:cs="Arial"/>
              </w:rPr>
            </w:pPr>
            <w:r>
              <w:rPr>
                <w:rFonts w:cs="Arial"/>
              </w:rPr>
              <w:t>Superposition Steering</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Pr="00DE199C" w:rsidRDefault="00F61483" w:rsidP="00DF2C77">
            <w:pPr>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Pr="00DE199C" w:rsidRDefault="00F61483" w:rsidP="00DF2C77">
            <w:pPr>
              <w:jc w:val="center"/>
              <w:rPr>
                <w:rFonts w:cs="Arial"/>
              </w:rPr>
            </w:pPr>
            <w:r>
              <w:rPr>
                <w:rFonts w:cs="Arial"/>
              </w:rPr>
              <w:t>6</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rPr>
                <w:rFonts w:cs="Arial"/>
              </w:rPr>
            </w:pPr>
            <w:r>
              <w:rPr>
                <w:rFonts w:cs="Arial"/>
              </w:rPr>
              <w:t>Roll Over Protection</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680C36" w:rsidRDefault="00F61483" w:rsidP="00DF2C77">
            <w:pPr>
              <w:jc w:val="center"/>
              <w:rPr>
                <w:rFonts w:cs="Arial"/>
              </w:rPr>
            </w:pPr>
            <w:r w:rsidRPr="00680C36">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Pr="00DE199C" w:rsidRDefault="00F61483" w:rsidP="00DF2C77">
            <w:pPr>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Pr="00DE199C" w:rsidRDefault="00F61483" w:rsidP="00DF2C77">
            <w:pPr>
              <w:jc w:val="center"/>
              <w:rPr>
                <w:rFonts w:cs="Arial"/>
              </w:rPr>
            </w:pPr>
            <w:r>
              <w:rPr>
                <w:rFonts w:cs="Arial"/>
              </w:rPr>
              <w:t>5</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Pr="00DE199C" w:rsidRDefault="00F61483" w:rsidP="00DF2C77">
            <w:pPr>
              <w:rPr>
                <w:rFonts w:cs="Arial"/>
              </w:rPr>
            </w:pPr>
            <w:r>
              <w:rPr>
                <w:rFonts w:cs="Arial"/>
              </w:rPr>
              <w:t>Fuel Cell</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DE199C" w:rsidRDefault="00F61483" w:rsidP="00DF2C77">
            <w:pPr>
              <w:jc w:val="center"/>
              <w:rPr>
                <w:rFonts w:cs="Arial"/>
              </w:rPr>
            </w:pPr>
            <w:r w:rsidRPr="00DE199C">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DE199C" w:rsidRDefault="00F61483" w:rsidP="00DF2C77">
            <w:pPr>
              <w:jc w:val="center"/>
              <w:rPr>
                <w:rFonts w:cs="Arial"/>
              </w:rPr>
            </w:pPr>
            <w:r w:rsidRPr="00DE199C">
              <w:rPr>
                <w:rFonts w:cs="Arial"/>
              </w:rPr>
              <w:t>Active</w:t>
            </w:r>
          </w:p>
        </w:tc>
      </w:tr>
      <w:tr w:rsidR="00A20AD2"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A20AD2" w:rsidRDefault="00F61483" w:rsidP="00DF2C77">
            <w:pPr>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shd w:val="clear" w:color="auto" w:fill="auto"/>
            <w:vAlign w:val="bottom"/>
          </w:tcPr>
          <w:p w:rsidR="00A20AD2" w:rsidRDefault="00F61483" w:rsidP="00DF2C77">
            <w:pPr>
              <w:jc w:val="center"/>
              <w:rPr>
                <w:rFonts w:cs="Arial"/>
              </w:rPr>
            </w:pPr>
            <w:r>
              <w:rPr>
                <w:rFonts w:cs="Arial"/>
              </w:rPr>
              <w:t>4</w:t>
            </w:r>
          </w:p>
        </w:tc>
        <w:tc>
          <w:tcPr>
            <w:tcW w:w="3726" w:type="dxa"/>
            <w:tcBorders>
              <w:top w:val="single" w:sz="4" w:space="0" w:color="auto"/>
              <w:left w:val="nil"/>
              <w:bottom w:val="single" w:sz="4" w:space="0" w:color="auto"/>
              <w:right w:val="single" w:sz="4" w:space="0" w:color="auto"/>
            </w:tcBorders>
            <w:shd w:val="clear" w:color="auto" w:fill="auto"/>
            <w:vAlign w:val="bottom"/>
          </w:tcPr>
          <w:p w:rsidR="00A20AD2" w:rsidRPr="00A20AD2" w:rsidRDefault="00F61483">
            <w:pPr>
              <w:rPr>
                <w:rFonts w:cs="Arial"/>
                <w:highlight w:val="yellow"/>
              </w:rPr>
            </w:pPr>
            <w:r w:rsidRPr="00A20AD2">
              <w:rPr>
                <w:rFonts w:cs="Arial"/>
                <w:highlight w:val="yellow"/>
              </w:rPr>
              <w:t>Adaptive Headlamps</w:t>
            </w:r>
          </w:p>
        </w:tc>
        <w:tc>
          <w:tcPr>
            <w:tcW w:w="1314" w:type="dxa"/>
            <w:tcBorders>
              <w:top w:val="single" w:sz="4" w:space="0" w:color="auto"/>
              <w:left w:val="nil"/>
              <w:bottom w:val="single" w:sz="4" w:space="0" w:color="auto"/>
              <w:right w:val="single" w:sz="4" w:space="0" w:color="auto"/>
            </w:tcBorders>
            <w:shd w:val="clear" w:color="auto" w:fill="auto"/>
            <w:vAlign w:val="bottom"/>
          </w:tcPr>
          <w:p w:rsidR="00A20AD2" w:rsidRPr="00917BB8" w:rsidRDefault="00F61483" w:rsidP="00DF2C77">
            <w:pPr>
              <w:jc w:val="center"/>
              <w:rPr>
                <w:rFonts w:cs="Arial"/>
              </w:rPr>
            </w:pPr>
            <w:r w:rsidRPr="00917BB8">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A20AD2" w:rsidRPr="00917BB8" w:rsidRDefault="00F61483" w:rsidP="00DF2C77">
            <w:pPr>
              <w:jc w:val="center"/>
              <w:rPr>
                <w:rFonts w:cs="Arial"/>
              </w:rPr>
            </w:pPr>
            <w:r w:rsidRPr="00917BB8">
              <w:rPr>
                <w:rFonts w:cs="Arial"/>
              </w:rPr>
              <w:t>Active</w:t>
            </w:r>
          </w:p>
        </w:tc>
      </w:tr>
      <w:tr w:rsidR="00A20AD2"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A20AD2" w:rsidRDefault="00F61483" w:rsidP="00DF2C77">
            <w:pPr>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shd w:val="clear" w:color="auto" w:fill="auto"/>
            <w:vAlign w:val="bottom"/>
          </w:tcPr>
          <w:p w:rsidR="00A20AD2" w:rsidRDefault="00F61483" w:rsidP="00DF2C77">
            <w:pPr>
              <w:jc w:val="center"/>
              <w:rPr>
                <w:rFonts w:cs="Arial"/>
              </w:rPr>
            </w:pPr>
            <w:r>
              <w:rPr>
                <w:rFonts w:cs="Arial"/>
              </w:rPr>
              <w:t>3</w:t>
            </w:r>
          </w:p>
        </w:tc>
        <w:tc>
          <w:tcPr>
            <w:tcW w:w="3726" w:type="dxa"/>
            <w:tcBorders>
              <w:top w:val="single" w:sz="4" w:space="0" w:color="auto"/>
              <w:left w:val="nil"/>
              <w:bottom w:val="single" w:sz="4" w:space="0" w:color="auto"/>
              <w:right w:val="single" w:sz="4" w:space="0" w:color="auto"/>
            </w:tcBorders>
            <w:shd w:val="clear" w:color="auto" w:fill="auto"/>
            <w:vAlign w:val="bottom"/>
          </w:tcPr>
          <w:p w:rsidR="00A20AD2" w:rsidRPr="00A20AD2" w:rsidRDefault="00F61483">
            <w:pPr>
              <w:rPr>
                <w:rFonts w:cs="Arial"/>
                <w:highlight w:val="yellow"/>
              </w:rPr>
            </w:pPr>
            <w:r w:rsidRPr="00A20AD2">
              <w:rPr>
                <w:rFonts w:cs="Arial"/>
                <w:highlight w:val="yellow"/>
              </w:rPr>
              <w:t>Electric Parking Brake</w:t>
            </w:r>
          </w:p>
        </w:tc>
        <w:tc>
          <w:tcPr>
            <w:tcW w:w="1314" w:type="dxa"/>
            <w:tcBorders>
              <w:top w:val="single" w:sz="4" w:space="0" w:color="auto"/>
              <w:left w:val="nil"/>
              <w:bottom w:val="single" w:sz="4" w:space="0" w:color="auto"/>
              <w:right w:val="single" w:sz="4" w:space="0" w:color="auto"/>
            </w:tcBorders>
            <w:shd w:val="clear" w:color="auto" w:fill="auto"/>
            <w:vAlign w:val="bottom"/>
          </w:tcPr>
          <w:p w:rsidR="00A20AD2" w:rsidRPr="00917BB8" w:rsidRDefault="00F61483" w:rsidP="00DF2C77">
            <w:pPr>
              <w:jc w:val="center"/>
              <w:rPr>
                <w:rFonts w:cs="Arial"/>
              </w:rPr>
            </w:pPr>
            <w:r w:rsidRPr="00917BB8">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A20AD2" w:rsidRPr="00917BB8" w:rsidRDefault="00F61483" w:rsidP="00DF2C77">
            <w:pPr>
              <w:jc w:val="center"/>
              <w:rPr>
                <w:rFonts w:cs="Arial"/>
              </w:rPr>
            </w:pPr>
            <w:r w:rsidRPr="00917BB8">
              <w:rPr>
                <w:rFonts w:cs="Arial"/>
              </w:rPr>
              <w:t>Active</w:t>
            </w:r>
          </w:p>
        </w:tc>
      </w:tr>
      <w:tr w:rsidR="00A20AD2"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A20AD2" w:rsidRDefault="00F61483" w:rsidP="00DF2C77">
            <w:pPr>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shd w:val="clear" w:color="auto" w:fill="auto"/>
            <w:vAlign w:val="bottom"/>
          </w:tcPr>
          <w:p w:rsidR="00A20AD2" w:rsidRDefault="00F61483" w:rsidP="00DF2C77">
            <w:pPr>
              <w:jc w:val="center"/>
              <w:rPr>
                <w:rFonts w:cs="Arial"/>
              </w:rPr>
            </w:pPr>
            <w:r>
              <w:rPr>
                <w:rFonts w:cs="Arial"/>
              </w:rPr>
              <w:t>2</w:t>
            </w:r>
          </w:p>
        </w:tc>
        <w:tc>
          <w:tcPr>
            <w:tcW w:w="3726" w:type="dxa"/>
            <w:tcBorders>
              <w:top w:val="single" w:sz="4" w:space="0" w:color="auto"/>
              <w:left w:val="nil"/>
              <w:bottom w:val="single" w:sz="4" w:space="0" w:color="auto"/>
              <w:right w:val="single" w:sz="4" w:space="0" w:color="auto"/>
            </w:tcBorders>
            <w:shd w:val="clear" w:color="auto" w:fill="auto"/>
            <w:vAlign w:val="bottom"/>
          </w:tcPr>
          <w:p w:rsidR="00A20AD2" w:rsidRPr="00A20AD2" w:rsidRDefault="00F61483">
            <w:pPr>
              <w:rPr>
                <w:rFonts w:cs="Arial"/>
                <w:highlight w:val="yellow"/>
              </w:rPr>
            </w:pPr>
            <w:r w:rsidRPr="00A20AD2">
              <w:rPr>
                <w:rFonts w:cs="Arial"/>
                <w:highlight w:val="yellow"/>
              </w:rPr>
              <w:t>Side Obstacle Detection with active steering</w:t>
            </w:r>
          </w:p>
        </w:tc>
        <w:tc>
          <w:tcPr>
            <w:tcW w:w="1314" w:type="dxa"/>
            <w:tcBorders>
              <w:top w:val="single" w:sz="4" w:space="0" w:color="auto"/>
              <w:left w:val="nil"/>
              <w:bottom w:val="single" w:sz="4" w:space="0" w:color="auto"/>
              <w:right w:val="single" w:sz="4" w:space="0" w:color="auto"/>
            </w:tcBorders>
            <w:shd w:val="clear" w:color="auto" w:fill="auto"/>
            <w:vAlign w:val="bottom"/>
          </w:tcPr>
          <w:p w:rsidR="00A20AD2" w:rsidRPr="00917BB8" w:rsidRDefault="00F61483" w:rsidP="00DF2C77">
            <w:pPr>
              <w:jc w:val="center"/>
              <w:rPr>
                <w:rFonts w:cs="Arial"/>
              </w:rPr>
            </w:pPr>
            <w:r w:rsidRPr="00917BB8">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A20AD2" w:rsidRPr="00917BB8" w:rsidRDefault="00F61483" w:rsidP="00DF2C77">
            <w:pPr>
              <w:jc w:val="center"/>
              <w:rPr>
                <w:rFonts w:cs="Arial"/>
              </w:rPr>
            </w:pPr>
            <w:r w:rsidRPr="00917BB8">
              <w:rPr>
                <w:rFonts w:cs="Arial"/>
              </w:rPr>
              <w:t>Active</w:t>
            </w:r>
          </w:p>
        </w:tc>
      </w:tr>
      <w:tr w:rsidR="00A20AD2"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A20AD2" w:rsidRDefault="00F61483" w:rsidP="00DF2C77">
            <w:pPr>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shd w:val="clear" w:color="auto" w:fill="auto"/>
            <w:vAlign w:val="bottom"/>
          </w:tcPr>
          <w:p w:rsidR="00A20AD2" w:rsidRDefault="00F61483" w:rsidP="00DF2C77">
            <w:pPr>
              <w:jc w:val="center"/>
              <w:rPr>
                <w:rFonts w:cs="Arial"/>
              </w:rPr>
            </w:pPr>
            <w:r>
              <w:rPr>
                <w:rFonts w:cs="Arial"/>
              </w:rPr>
              <w:t>1</w:t>
            </w:r>
          </w:p>
        </w:tc>
        <w:tc>
          <w:tcPr>
            <w:tcW w:w="3726" w:type="dxa"/>
            <w:tcBorders>
              <w:top w:val="single" w:sz="4" w:space="0" w:color="auto"/>
              <w:left w:val="nil"/>
              <w:bottom w:val="single" w:sz="4" w:space="0" w:color="auto"/>
              <w:right w:val="single" w:sz="4" w:space="0" w:color="auto"/>
            </w:tcBorders>
            <w:shd w:val="clear" w:color="auto" w:fill="auto"/>
            <w:vAlign w:val="bottom"/>
          </w:tcPr>
          <w:p w:rsidR="00A20AD2" w:rsidRPr="00A20AD2" w:rsidRDefault="00F61483">
            <w:pPr>
              <w:rPr>
                <w:rFonts w:cs="Arial"/>
                <w:highlight w:val="yellow"/>
              </w:rPr>
            </w:pPr>
            <w:r>
              <w:rPr>
                <w:rFonts w:cs="Arial"/>
                <w:highlight w:val="yellow"/>
              </w:rPr>
              <w:t>Lane Keeping Aid</w:t>
            </w:r>
          </w:p>
        </w:tc>
        <w:tc>
          <w:tcPr>
            <w:tcW w:w="1314" w:type="dxa"/>
            <w:tcBorders>
              <w:top w:val="single" w:sz="4" w:space="0" w:color="auto"/>
              <w:left w:val="nil"/>
              <w:bottom w:val="single" w:sz="4" w:space="0" w:color="auto"/>
              <w:right w:val="single" w:sz="4" w:space="0" w:color="auto"/>
            </w:tcBorders>
            <w:shd w:val="clear" w:color="auto" w:fill="auto"/>
            <w:vAlign w:val="bottom"/>
          </w:tcPr>
          <w:p w:rsidR="00A20AD2" w:rsidRPr="00917BB8" w:rsidRDefault="00F61483" w:rsidP="00DF2C77">
            <w:pPr>
              <w:jc w:val="center"/>
              <w:rPr>
                <w:rFonts w:cs="Arial"/>
              </w:rPr>
            </w:pPr>
            <w:r w:rsidRPr="00917BB8">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A20AD2" w:rsidRPr="00917BB8" w:rsidRDefault="00F61483" w:rsidP="00DF2C77">
            <w:pPr>
              <w:jc w:val="center"/>
              <w:rPr>
                <w:rFonts w:cs="Arial"/>
              </w:rPr>
            </w:pPr>
            <w:r w:rsidRPr="00917BB8">
              <w:rPr>
                <w:rFonts w:cs="Arial"/>
              </w:rPr>
              <w:t>Active</w:t>
            </w:r>
          </w:p>
        </w:tc>
      </w:tr>
      <w:tr w:rsidR="00DB76FF"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DB76FF" w:rsidRDefault="00F61483" w:rsidP="00DF2C77">
            <w:pPr>
              <w:jc w:val="center"/>
              <w:rPr>
                <w:rFonts w:cs="Arial"/>
              </w:rPr>
            </w:pPr>
            <w:r>
              <w:rPr>
                <w:rFonts w:cs="Arial"/>
              </w:rPr>
              <w:t>3</w:t>
            </w:r>
          </w:p>
        </w:tc>
        <w:tc>
          <w:tcPr>
            <w:tcW w:w="1098" w:type="dxa"/>
            <w:tcBorders>
              <w:top w:val="single" w:sz="4" w:space="0" w:color="auto"/>
              <w:left w:val="nil"/>
              <w:bottom w:val="single" w:sz="4" w:space="0" w:color="auto"/>
              <w:right w:val="single" w:sz="4" w:space="0" w:color="auto"/>
            </w:tcBorders>
            <w:shd w:val="clear" w:color="auto" w:fill="auto"/>
            <w:vAlign w:val="bottom"/>
          </w:tcPr>
          <w:p w:rsidR="00DB76FF" w:rsidRDefault="00F61483" w:rsidP="00DF2C77">
            <w:pPr>
              <w:jc w:val="center"/>
              <w:rPr>
                <w:rFonts w:cs="Arial"/>
              </w:rPr>
            </w:pPr>
            <w:r>
              <w:rPr>
                <w:rFonts w:cs="Arial"/>
              </w:rPr>
              <w:t>0</w:t>
            </w:r>
          </w:p>
        </w:tc>
        <w:tc>
          <w:tcPr>
            <w:tcW w:w="3726" w:type="dxa"/>
            <w:tcBorders>
              <w:top w:val="single" w:sz="4" w:space="0" w:color="auto"/>
              <w:left w:val="nil"/>
              <w:bottom w:val="single" w:sz="4" w:space="0" w:color="auto"/>
              <w:right w:val="single" w:sz="4" w:space="0" w:color="auto"/>
            </w:tcBorders>
            <w:shd w:val="clear" w:color="auto" w:fill="auto"/>
            <w:vAlign w:val="bottom"/>
          </w:tcPr>
          <w:p w:rsidR="00DB76FF" w:rsidRPr="00A20AD2" w:rsidRDefault="00F61483">
            <w:pPr>
              <w:rPr>
                <w:rFonts w:cs="Arial"/>
                <w:highlight w:val="yellow"/>
              </w:rPr>
            </w:pPr>
            <w:r>
              <w:rPr>
                <w:rFonts w:cs="Arial"/>
                <w:highlight w:val="yellow"/>
              </w:rPr>
              <w:t>eCall</w:t>
            </w:r>
          </w:p>
        </w:tc>
        <w:tc>
          <w:tcPr>
            <w:tcW w:w="1314" w:type="dxa"/>
            <w:tcBorders>
              <w:top w:val="single" w:sz="4" w:space="0" w:color="auto"/>
              <w:left w:val="nil"/>
              <w:bottom w:val="single" w:sz="4" w:space="0" w:color="auto"/>
              <w:right w:val="single" w:sz="4" w:space="0" w:color="auto"/>
            </w:tcBorders>
            <w:shd w:val="clear" w:color="auto" w:fill="auto"/>
            <w:vAlign w:val="bottom"/>
          </w:tcPr>
          <w:p w:rsidR="00DB76FF" w:rsidRPr="00917BB8" w:rsidRDefault="00F61483" w:rsidP="00DF2C77">
            <w:pPr>
              <w:jc w:val="center"/>
              <w:rPr>
                <w:rFonts w:cs="Arial"/>
              </w:rPr>
            </w:pPr>
          </w:p>
        </w:tc>
        <w:tc>
          <w:tcPr>
            <w:tcW w:w="1456" w:type="dxa"/>
            <w:tcBorders>
              <w:top w:val="single" w:sz="4" w:space="0" w:color="auto"/>
              <w:left w:val="nil"/>
              <w:bottom w:val="single" w:sz="4" w:space="0" w:color="auto"/>
              <w:right w:val="single" w:sz="4" w:space="0" w:color="auto"/>
            </w:tcBorders>
            <w:shd w:val="clear" w:color="auto" w:fill="auto"/>
            <w:vAlign w:val="bottom"/>
          </w:tcPr>
          <w:p w:rsidR="00DB76FF" w:rsidRPr="00917BB8" w:rsidRDefault="00F61483" w:rsidP="00DF2C77">
            <w:pPr>
              <w:jc w:val="center"/>
              <w:rPr>
                <w:rFonts w:cs="Arial"/>
              </w:rPr>
            </w:pP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7</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Pr="00610946" w:rsidRDefault="00F61483" w:rsidP="00DF2C77">
            <w:pPr>
              <w:rPr>
                <w:rFonts w:cs="Arial"/>
              </w:rPr>
            </w:pPr>
            <w:r>
              <w:rPr>
                <w:rFonts w:cs="Arial"/>
              </w:rPr>
              <w:t>Not Used</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sidRPr="00917BB8">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sidRPr="00917BB8">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6</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Pr="00610946" w:rsidRDefault="00F61483" w:rsidP="00DF2C77">
            <w:pPr>
              <w:rPr>
                <w:rFonts w:cs="Arial"/>
              </w:rPr>
            </w:pPr>
            <w:r>
              <w:rPr>
                <w:rFonts w:cs="Arial"/>
              </w:rPr>
              <w:t>Not Used</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sidRPr="00917BB8">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sidRPr="00917BB8">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5</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Pr="00610946" w:rsidRDefault="00F61483" w:rsidP="00DF2C77">
            <w:pPr>
              <w:rPr>
                <w:rFonts w:cs="Arial"/>
              </w:rPr>
            </w:pPr>
            <w:r>
              <w:rPr>
                <w:rFonts w:cs="Arial"/>
              </w:rPr>
              <w:t>Not Used</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sidRPr="00917BB8">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sidRPr="00917BB8">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4</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Pr="00610946" w:rsidRDefault="00F61483" w:rsidP="00DF2C77">
            <w:pPr>
              <w:rPr>
                <w:rFonts w:cs="Arial"/>
              </w:rPr>
            </w:pPr>
            <w:r>
              <w:rPr>
                <w:rFonts w:cs="Arial"/>
              </w:rPr>
              <w:t>Not Used</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sidRPr="00917BB8">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sidRPr="00917BB8">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3</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Pr="00610946" w:rsidRDefault="00F61483" w:rsidP="00DF2C77">
            <w:pPr>
              <w:rPr>
                <w:rFonts w:cs="Arial"/>
              </w:rPr>
            </w:pPr>
            <w:r>
              <w:rPr>
                <w:rFonts w:cs="Arial"/>
              </w:rPr>
              <w:t>Not Used</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sidRPr="00917BB8">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sidRPr="00917BB8">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2</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Pr="00610946" w:rsidRDefault="00F61483" w:rsidP="00DF2C77">
            <w:pPr>
              <w:rPr>
                <w:rFonts w:cs="Arial"/>
              </w:rPr>
            </w:pPr>
            <w:r>
              <w:rPr>
                <w:rFonts w:cs="Arial"/>
              </w:rPr>
              <w:t>Not Used</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sidRPr="00917BB8">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sidRPr="00917BB8">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1</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Pr="00610946" w:rsidRDefault="00F61483" w:rsidP="00DF2C77">
            <w:pPr>
              <w:rPr>
                <w:rFonts w:cs="Arial"/>
              </w:rPr>
            </w:pPr>
            <w:r>
              <w:rPr>
                <w:rFonts w:cs="Arial"/>
              </w:rPr>
              <w:t>Not Used</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sidRPr="00917BB8">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sidRPr="00917BB8">
              <w:rPr>
                <w:rFonts w:cs="Arial"/>
              </w:rPr>
              <w:t>Active</w:t>
            </w:r>
          </w:p>
        </w:tc>
      </w:tr>
      <w:tr w:rsidR="00C27770" w:rsidTr="001C2CF5">
        <w:trPr>
          <w:trHeight w:val="255"/>
          <w:jc w:val="center"/>
        </w:trPr>
        <w:tc>
          <w:tcPr>
            <w:tcW w:w="1062" w:type="dxa"/>
            <w:tcBorders>
              <w:top w:val="single" w:sz="4" w:space="0" w:color="auto"/>
              <w:left w:val="single" w:sz="4" w:space="0" w:color="auto"/>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4</w:t>
            </w:r>
          </w:p>
        </w:tc>
        <w:tc>
          <w:tcPr>
            <w:tcW w:w="1098" w:type="dxa"/>
            <w:tcBorders>
              <w:top w:val="single" w:sz="4" w:space="0" w:color="auto"/>
              <w:left w:val="nil"/>
              <w:bottom w:val="single" w:sz="4" w:space="0" w:color="auto"/>
              <w:right w:val="single" w:sz="4" w:space="0" w:color="auto"/>
            </w:tcBorders>
            <w:shd w:val="clear" w:color="auto" w:fill="auto"/>
            <w:vAlign w:val="bottom"/>
          </w:tcPr>
          <w:p w:rsidR="00C27770" w:rsidRDefault="00F61483" w:rsidP="00DF2C77">
            <w:pPr>
              <w:jc w:val="center"/>
              <w:rPr>
                <w:rFonts w:cs="Arial"/>
              </w:rPr>
            </w:pPr>
            <w:r>
              <w:rPr>
                <w:rFonts w:cs="Arial"/>
              </w:rPr>
              <w:t>0</w:t>
            </w:r>
          </w:p>
        </w:tc>
        <w:tc>
          <w:tcPr>
            <w:tcW w:w="3726" w:type="dxa"/>
            <w:tcBorders>
              <w:top w:val="single" w:sz="4" w:space="0" w:color="auto"/>
              <w:left w:val="nil"/>
              <w:bottom w:val="single" w:sz="4" w:space="0" w:color="auto"/>
              <w:right w:val="single" w:sz="4" w:space="0" w:color="auto"/>
            </w:tcBorders>
            <w:shd w:val="clear" w:color="auto" w:fill="auto"/>
            <w:vAlign w:val="bottom"/>
          </w:tcPr>
          <w:p w:rsidR="00C27770" w:rsidRPr="00610946" w:rsidRDefault="00F61483" w:rsidP="00DF2C77">
            <w:pPr>
              <w:rPr>
                <w:rFonts w:cs="Arial"/>
              </w:rPr>
            </w:pPr>
            <w:r>
              <w:rPr>
                <w:rFonts w:cs="Arial"/>
              </w:rPr>
              <w:t>Not Used</w:t>
            </w:r>
          </w:p>
        </w:tc>
        <w:tc>
          <w:tcPr>
            <w:tcW w:w="1314" w:type="dxa"/>
            <w:tcBorders>
              <w:top w:val="single" w:sz="4" w:space="0" w:color="auto"/>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sidRPr="00917BB8">
              <w:rPr>
                <w:rFonts w:cs="Arial"/>
              </w:rPr>
              <w:t>Inactive</w:t>
            </w:r>
          </w:p>
        </w:tc>
        <w:tc>
          <w:tcPr>
            <w:tcW w:w="1456" w:type="dxa"/>
            <w:tcBorders>
              <w:top w:val="single" w:sz="4" w:space="0" w:color="auto"/>
              <w:left w:val="nil"/>
              <w:bottom w:val="single" w:sz="4" w:space="0" w:color="auto"/>
              <w:right w:val="single" w:sz="4" w:space="0" w:color="auto"/>
            </w:tcBorders>
            <w:shd w:val="clear" w:color="auto" w:fill="auto"/>
            <w:vAlign w:val="bottom"/>
          </w:tcPr>
          <w:p w:rsidR="00C27770" w:rsidRPr="00917BB8" w:rsidRDefault="00F61483" w:rsidP="00DF2C77">
            <w:pPr>
              <w:jc w:val="center"/>
              <w:rPr>
                <w:rFonts w:cs="Arial"/>
              </w:rPr>
            </w:pPr>
            <w:r w:rsidRPr="00917BB8">
              <w:rPr>
                <w:rFonts w:cs="Arial"/>
              </w:rPr>
              <w:t>Active</w:t>
            </w:r>
          </w:p>
        </w:tc>
      </w:tr>
    </w:tbl>
    <w:p w:rsidR="00C27770" w:rsidRDefault="00F61483">
      <w:pPr>
        <w:rPr>
          <w:rFonts w:cs="Arial"/>
        </w:rPr>
      </w:pPr>
    </w:p>
    <w:p w:rsidR="00406F39" w:rsidRDefault="00F61483" w:rsidP="00B9479B">
      <w:pPr>
        <w:pStyle w:val="Heading4"/>
      </w:pPr>
      <w:r>
        <w:t>DID DExx</w:t>
      </w:r>
    </w:p>
    <w:p w:rsidR="00AE06BC" w:rsidRPr="00AE06BC" w:rsidRDefault="00F61483" w:rsidP="00AE06BC"/>
    <w:tbl>
      <w:tblPr>
        <w:tblW w:w="108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97"/>
        <w:gridCol w:w="720"/>
        <w:gridCol w:w="720"/>
        <w:gridCol w:w="630"/>
        <w:gridCol w:w="1620"/>
        <w:gridCol w:w="929"/>
        <w:gridCol w:w="893"/>
        <w:gridCol w:w="900"/>
        <w:gridCol w:w="1778"/>
      </w:tblGrid>
      <w:tr w:rsidR="00AF745A" w:rsidRPr="00397BE5" w:rsidTr="001C2CF5">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b/>
                <w:sz w:val="14"/>
                <w:szCs w:val="14"/>
              </w:rPr>
            </w:pPr>
            <w:r w:rsidRPr="00397BE5">
              <w:rPr>
                <w:rFonts w:cs="Arial"/>
                <w:b/>
                <w:sz w:val="14"/>
                <w:szCs w:val="14"/>
              </w:rPr>
              <w:t>Block</w:t>
            </w:r>
          </w:p>
          <w:p w:rsidR="00AF745A" w:rsidRPr="00397BE5" w:rsidRDefault="00F61483" w:rsidP="00BB6901">
            <w:pPr>
              <w:jc w:val="center"/>
              <w:rPr>
                <w:rFonts w:cs="Arial"/>
                <w:b/>
                <w:sz w:val="14"/>
                <w:szCs w:val="14"/>
              </w:rPr>
            </w:pPr>
            <w:r w:rsidRPr="00397BE5">
              <w:rPr>
                <w:rFonts w:cs="Arial"/>
                <w:b/>
                <w:sz w:val="14"/>
                <w:szCs w:val="14"/>
              </w:rPr>
              <w:t>Num</w:t>
            </w:r>
          </w:p>
        </w:tc>
        <w:tc>
          <w:tcPr>
            <w:tcW w:w="1897"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b/>
                <w:sz w:val="14"/>
                <w:szCs w:val="14"/>
              </w:rPr>
            </w:pPr>
            <w:r w:rsidRPr="00397BE5">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b/>
                <w:sz w:val="14"/>
                <w:szCs w:val="14"/>
              </w:rPr>
            </w:pPr>
            <w:r w:rsidRPr="00397BE5">
              <w:rPr>
                <w:rFonts w:cs="Arial"/>
                <w:b/>
                <w:sz w:val="14"/>
                <w:szCs w:val="14"/>
              </w:rPr>
              <w:t>Size (bits)</w:t>
            </w:r>
          </w:p>
        </w:tc>
        <w:tc>
          <w:tcPr>
            <w:tcW w:w="720"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b/>
                <w:sz w:val="14"/>
                <w:szCs w:val="14"/>
              </w:rPr>
            </w:pPr>
            <w:r w:rsidRPr="00397BE5">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b/>
                <w:sz w:val="14"/>
                <w:szCs w:val="14"/>
              </w:rPr>
            </w:pPr>
            <w:r w:rsidRPr="00397BE5">
              <w:rPr>
                <w:rFonts w:cs="Arial"/>
                <w:b/>
                <w:sz w:val="14"/>
                <w:szCs w:val="14"/>
              </w:rPr>
              <w:t>Bit</w:t>
            </w:r>
            <w:r>
              <w:rPr>
                <w:rFonts w:cs="Arial"/>
                <w:b/>
                <w:sz w:val="14"/>
                <w:szCs w:val="14"/>
              </w:rPr>
              <w:t>(</w:t>
            </w:r>
            <w:r w:rsidRPr="00397BE5">
              <w:rPr>
                <w:rFonts w:cs="Arial"/>
                <w:b/>
                <w:sz w:val="14"/>
                <w:szCs w:val="14"/>
              </w:rPr>
              <w:t>s</w:t>
            </w:r>
            <w:r>
              <w:rPr>
                <w:rFonts w:cs="Arial"/>
                <w:b/>
                <w:sz w:val="14"/>
                <w:szCs w:val="14"/>
              </w:rPr>
              <w:t>)</w:t>
            </w:r>
          </w:p>
        </w:tc>
        <w:tc>
          <w:tcPr>
            <w:tcW w:w="1620"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b/>
                <w:sz w:val="14"/>
                <w:szCs w:val="14"/>
              </w:rPr>
            </w:pPr>
            <w:r w:rsidRPr="00397BE5">
              <w:rPr>
                <w:rFonts w:cs="Arial"/>
                <w:b/>
                <w:sz w:val="14"/>
                <w:szCs w:val="14"/>
              </w:rPr>
              <w:t>State: Description</w:t>
            </w:r>
          </w:p>
        </w:tc>
        <w:tc>
          <w:tcPr>
            <w:tcW w:w="929"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b/>
                <w:sz w:val="14"/>
                <w:szCs w:val="14"/>
              </w:rPr>
            </w:pPr>
            <w:r w:rsidRPr="00397BE5">
              <w:rPr>
                <w:rFonts w:cs="Arial"/>
                <w:b/>
                <w:sz w:val="14"/>
                <w:szCs w:val="14"/>
              </w:rPr>
              <w:t>"0"</w:t>
            </w:r>
          </w:p>
        </w:tc>
        <w:tc>
          <w:tcPr>
            <w:tcW w:w="893"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b/>
                <w:sz w:val="14"/>
                <w:szCs w:val="14"/>
              </w:rPr>
            </w:pPr>
            <w:r w:rsidRPr="00397BE5">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b/>
                <w:sz w:val="14"/>
                <w:szCs w:val="14"/>
              </w:rPr>
            </w:pPr>
            <w:r w:rsidRPr="00397BE5">
              <w:rPr>
                <w:rFonts w:cs="Arial"/>
                <w:b/>
                <w:sz w:val="14"/>
                <w:szCs w:val="14"/>
              </w:rPr>
              <w:t>Default</w:t>
            </w:r>
          </w:p>
        </w:tc>
        <w:tc>
          <w:tcPr>
            <w:tcW w:w="1778"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b/>
                <w:sz w:val="14"/>
                <w:szCs w:val="14"/>
              </w:rPr>
            </w:pPr>
            <w:r w:rsidRPr="00397BE5">
              <w:rPr>
                <w:rFonts w:cs="Arial"/>
                <w:b/>
                <w:sz w:val="14"/>
                <w:szCs w:val="14"/>
              </w:rPr>
              <w:t>Comments/</w:t>
            </w:r>
          </w:p>
          <w:p w:rsidR="00AF745A" w:rsidRPr="00397BE5" w:rsidRDefault="00F61483" w:rsidP="00BB6901">
            <w:pPr>
              <w:jc w:val="center"/>
              <w:rPr>
                <w:rFonts w:cs="Arial"/>
                <w:b/>
                <w:sz w:val="14"/>
                <w:szCs w:val="14"/>
              </w:rPr>
            </w:pPr>
            <w:r w:rsidRPr="00397BE5">
              <w:rPr>
                <w:rFonts w:cs="Arial"/>
                <w:b/>
                <w:sz w:val="14"/>
                <w:szCs w:val="14"/>
              </w:rPr>
              <w:t>Information</w:t>
            </w:r>
          </w:p>
        </w:tc>
      </w:tr>
      <w:tr w:rsidR="00AF745A" w:rsidRPr="00397BE5" w:rsidTr="001C2CF5">
        <w:trPr>
          <w:jc w:val="center"/>
        </w:trPr>
        <w:tc>
          <w:tcPr>
            <w:tcW w:w="2617" w:type="dxa"/>
            <w:gridSpan w:val="2"/>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sz w:val="18"/>
                <w:szCs w:val="18"/>
              </w:rPr>
            </w:pPr>
            <w:r w:rsidRPr="00397BE5">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rPr>
            </w:pPr>
          </w:p>
        </w:tc>
        <w:tc>
          <w:tcPr>
            <w:tcW w:w="1620"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rPr>
            </w:pPr>
          </w:p>
        </w:tc>
        <w:tc>
          <w:tcPr>
            <w:tcW w:w="929"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rPr>
            </w:pPr>
          </w:p>
        </w:tc>
        <w:tc>
          <w:tcPr>
            <w:tcW w:w="893"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rPr>
            </w:pPr>
          </w:p>
        </w:tc>
        <w:tc>
          <w:tcPr>
            <w:tcW w:w="900"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rPr>
            </w:pPr>
          </w:p>
        </w:tc>
        <w:tc>
          <w:tcPr>
            <w:tcW w:w="1778"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rPr>
            </w:pPr>
          </w:p>
        </w:tc>
      </w:tr>
      <w:tr w:rsidR="00AF745A" w:rsidRPr="00397BE5" w:rsidTr="001C2CF5">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sz w:val="16"/>
                <w:szCs w:val="16"/>
              </w:rPr>
            </w:pPr>
            <w:r w:rsidRPr="00397BE5">
              <w:rPr>
                <w:rFonts w:cs="Arial"/>
                <w:sz w:val="16"/>
                <w:szCs w:val="16"/>
              </w:rPr>
              <w:t>$</w:t>
            </w:r>
            <w:r>
              <w:rPr>
                <w:rFonts w:cs="Arial"/>
                <w:sz w:val="16"/>
                <w:szCs w:val="16"/>
              </w:rPr>
              <w:t>xx</w:t>
            </w:r>
          </w:p>
        </w:tc>
        <w:tc>
          <w:tcPr>
            <w:tcW w:w="1897"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sz w:val="16"/>
                <w:szCs w:val="16"/>
              </w:rPr>
            </w:pPr>
            <w:r>
              <w:rPr>
                <w:rFonts w:cs="Arial"/>
                <w:sz w:val="16"/>
                <w:szCs w:val="16"/>
              </w:rPr>
              <w:t>None</w:t>
            </w:r>
          </w:p>
        </w:tc>
        <w:tc>
          <w:tcPr>
            <w:tcW w:w="720"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AF745A" w:rsidRPr="00397BE5" w:rsidRDefault="00F61483" w:rsidP="00BB6901">
            <w:pPr>
              <w:jc w:val="center"/>
              <w:rPr>
                <w:rFonts w:cs="Arial"/>
                <w:sz w:val="16"/>
                <w:szCs w:val="16"/>
              </w:rPr>
            </w:pPr>
          </w:p>
        </w:tc>
        <w:tc>
          <w:tcPr>
            <w:tcW w:w="1620" w:type="dxa"/>
            <w:tcBorders>
              <w:top w:val="single" w:sz="4" w:space="0" w:color="auto"/>
              <w:left w:val="single" w:sz="4" w:space="0" w:color="auto"/>
              <w:bottom w:val="single" w:sz="4" w:space="0" w:color="auto"/>
              <w:right w:val="single" w:sz="4" w:space="0" w:color="auto"/>
            </w:tcBorders>
            <w:vAlign w:val="center"/>
          </w:tcPr>
          <w:p w:rsidR="00AF745A" w:rsidRPr="000A13A5" w:rsidRDefault="00F61483" w:rsidP="00BB6901">
            <w:pPr>
              <w:jc w:val="center"/>
              <w:rPr>
                <w:rFonts w:cs="Arial"/>
                <w:sz w:val="16"/>
                <w:szCs w:val="16"/>
              </w:rPr>
            </w:pPr>
          </w:p>
        </w:tc>
        <w:tc>
          <w:tcPr>
            <w:tcW w:w="929" w:type="dxa"/>
            <w:tcBorders>
              <w:top w:val="single" w:sz="4" w:space="0" w:color="auto"/>
              <w:left w:val="single" w:sz="4" w:space="0" w:color="auto"/>
              <w:bottom w:val="single" w:sz="4" w:space="0" w:color="auto"/>
              <w:right w:val="single" w:sz="4" w:space="0" w:color="auto"/>
            </w:tcBorders>
            <w:vAlign w:val="center"/>
          </w:tcPr>
          <w:p w:rsidR="00AF745A" w:rsidRPr="000A13A5" w:rsidRDefault="00F61483" w:rsidP="00BB6901">
            <w:pPr>
              <w:jc w:val="center"/>
              <w:rPr>
                <w:rFonts w:cs="Arial"/>
                <w:sz w:val="16"/>
                <w:szCs w:val="16"/>
              </w:rPr>
            </w:pPr>
          </w:p>
        </w:tc>
        <w:tc>
          <w:tcPr>
            <w:tcW w:w="893" w:type="dxa"/>
            <w:tcBorders>
              <w:top w:val="single" w:sz="4" w:space="0" w:color="auto"/>
              <w:left w:val="single" w:sz="4" w:space="0" w:color="auto"/>
              <w:bottom w:val="single" w:sz="4" w:space="0" w:color="auto"/>
              <w:right w:val="single" w:sz="4" w:space="0" w:color="auto"/>
            </w:tcBorders>
            <w:vAlign w:val="center"/>
          </w:tcPr>
          <w:p w:rsidR="00AF745A" w:rsidRPr="000A13A5" w:rsidRDefault="00F61483" w:rsidP="00BB6901">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AF745A" w:rsidRPr="000A13A5" w:rsidRDefault="00F61483" w:rsidP="00BB6901">
            <w:pPr>
              <w:jc w:val="center"/>
              <w:rPr>
                <w:rFonts w:cs="Arial"/>
                <w:sz w:val="16"/>
                <w:szCs w:val="16"/>
              </w:rPr>
            </w:pPr>
          </w:p>
        </w:tc>
        <w:tc>
          <w:tcPr>
            <w:tcW w:w="1778" w:type="dxa"/>
            <w:tcBorders>
              <w:top w:val="single" w:sz="4" w:space="0" w:color="auto"/>
              <w:left w:val="single" w:sz="4" w:space="0" w:color="auto"/>
              <w:bottom w:val="single" w:sz="4" w:space="0" w:color="auto"/>
              <w:right w:val="single" w:sz="4" w:space="0" w:color="auto"/>
            </w:tcBorders>
            <w:vAlign w:val="center"/>
          </w:tcPr>
          <w:p w:rsidR="00AF745A" w:rsidRPr="00106D00" w:rsidRDefault="00F61483" w:rsidP="00BB6901">
            <w:pPr>
              <w:jc w:val="center"/>
              <w:rPr>
                <w:sz w:val="14"/>
                <w:szCs w:val="14"/>
              </w:rPr>
            </w:pPr>
          </w:p>
        </w:tc>
      </w:tr>
      <w:tr w:rsidR="00AF745A" w:rsidRPr="00397BE5" w:rsidTr="001C2CF5">
        <w:trPr>
          <w:jc w:val="center"/>
        </w:trPr>
        <w:tc>
          <w:tcPr>
            <w:tcW w:w="720" w:type="dxa"/>
            <w:tcBorders>
              <w:top w:val="single" w:sz="4" w:space="0" w:color="auto"/>
            </w:tcBorders>
            <w:vAlign w:val="center"/>
          </w:tcPr>
          <w:p w:rsidR="00AF745A" w:rsidRPr="00397BE5" w:rsidRDefault="00F61483" w:rsidP="00BB6901">
            <w:pPr>
              <w:jc w:val="center"/>
              <w:rPr>
                <w:rFonts w:cs="Arial"/>
                <w:sz w:val="16"/>
                <w:szCs w:val="16"/>
              </w:rPr>
            </w:pPr>
          </w:p>
        </w:tc>
        <w:tc>
          <w:tcPr>
            <w:tcW w:w="5587" w:type="dxa"/>
            <w:gridSpan w:val="5"/>
            <w:tcBorders>
              <w:top w:val="single" w:sz="4" w:space="0" w:color="auto"/>
            </w:tcBorders>
            <w:vAlign w:val="center"/>
          </w:tcPr>
          <w:p w:rsidR="00AF745A" w:rsidRPr="00397BE5" w:rsidRDefault="00F61483" w:rsidP="00BB6901">
            <w:pPr>
              <w:pStyle w:val="Footer"/>
              <w:jc w:val="center"/>
              <w:rPr>
                <w:rFonts w:cs="Arial"/>
                <w:szCs w:val="16"/>
              </w:rPr>
            </w:pPr>
            <w:r w:rsidRPr="00397BE5">
              <w:rPr>
                <w:rFonts w:cs="Arial"/>
                <w:szCs w:val="16"/>
              </w:rPr>
              <w:t>*Byte and bit location to be identified in Part II Specification for this cluster</w:t>
            </w:r>
            <w:r>
              <w:rPr>
                <w:rFonts w:cs="Arial"/>
                <w:szCs w:val="16"/>
              </w:rPr>
              <w:t>.</w:t>
            </w:r>
          </w:p>
        </w:tc>
        <w:tc>
          <w:tcPr>
            <w:tcW w:w="929" w:type="dxa"/>
            <w:tcBorders>
              <w:top w:val="single" w:sz="4" w:space="0" w:color="auto"/>
            </w:tcBorders>
            <w:vAlign w:val="center"/>
          </w:tcPr>
          <w:p w:rsidR="00AF745A" w:rsidRPr="00397BE5" w:rsidRDefault="00F61483" w:rsidP="00BB6901">
            <w:pPr>
              <w:jc w:val="center"/>
              <w:rPr>
                <w:sz w:val="16"/>
              </w:rPr>
            </w:pPr>
          </w:p>
        </w:tc>
        <w:tc>
          <w:tcPr>
            <w:tcW w:w="893" w:type="dxa"/>
            <w:tcBorders>
              <w:top w:val="single" w:sz="4" w:space="0" w:color="auto"/>
            </w:tcBorders>
            <w:vAlign w:val="center"/>
          </w:tcPr>
          <w:p w:rsidR="00AF745A" w:rsidRPr="00397BE5" w:rsidRDefault="00F61483" w:rsidP="00BB6901">
            <w:pPr>
              <w:jc w:val="center"/>
              <w:rPr>
                <w:rFonts w:cs="Arial"/>
                <w:sz w:val="16"/>
                <w:szCs w:val="16"/>
              </w:rPr>
            </w:pPr>
          </w:p>
        </w:tc>
        <w:tc>
          <w:tcPr>
            <w:tcW w:w="900" w:type="dxa"/>
            <w:tcBorders>
              <w:top w:val="single" w:sz="4" w:space="0" w:color="auto"/>
            </w:tcBorders>
            <w:vAlign w:val="center"/>
          </w:tcPr>
          <w:p w:rsidR="00AF745A" w:rsidRPr="00397BE5" w:rsidRDefault="00F61483" w:rsidP="00BB6901">
            <w:pPr>
              <w:jc w:val="center"/>
              <w:rPr>
                <w:rFonts w:cs="Arial"/>
                <w:sz w:val="16"/>
                <w:szCs w:val="16"/>
              </w:rPr>
            </w:pPr>
          </w:p>
        </w:tc>
        <w:tc>
          <w:tcPr>
            <w:tcW w:w="1778" w:type="dxa"/>
            <w:tcBorders>
              <w:top w:val="single" w:sz="4" w:space="0" w:color="auto"/>
            </w:tcBorders>
            <w:vAlign w:val="center"/>
          </w:tcPr>
          <w:p w:rsidR="00AF745A" w:rsidRPr="00397BE5" w:rsidRDefault="00F61483" w:rsidP="00BB6901">
            <w:pPr>
              <w:jc w:val="center"/>
              <w:rPr>
                <w:rFonts w:cs="Arial"/>
                <w:sz w:val="16"/>
                <w:szCs w:val="16"/>
              </w:rPr>
            </w:pPr>
          </w:p>
        </w:tc>
      </w:tr>
    </w:tbl>
    <w:p w:rsidR="007C6A14" w:rsidRPr="00C005ED" w:rsidRDefault="00F61483" w:rsidP="00C005ED"/>
    <w:p w:rsidR="00406F39" w:rsidRDefault="00F61483" w:rsidP="00B9479B">
      <w:pPr>
        <w:pStyle w:val="Heading2"/>
      </w:pPr>
      <w:r>
        <w:t>Reference Specification</w:t>
      </w:r>
    </w:p>
    <w:p w:rsidR="00EC51A4" w:rsidRDefault="00F61483" w:rsidP="004470E4">
      <w:pPr>
        <w:ind w:left="576"/>
        <w:rPr>
          <w:rFonts w:cs="Arial"/>
        </w:rPr>
      </w:pPr>
      <w:r>
        <w:rPr>
          <w:rFonts w:cs="Arial"/>
        </w:rPr>
        <w:t>None</w:t>
      </w:r>
    </w:p>
    <w:p w:rsidR="004470E4" w:rsidRDefault="00F61483" w:rsidP="004470E4">
      <w:pPr>
        <w:ind w:left="576"/>
        <w:rPr>
          <w:rFonts w:cs="Arial"/>
        </w:rPr>
      </w:pPr>
    </w:p>
    <w:p w:rsidR="00406F39" w:rsidRDefault="00F61483" w:rsidP="00B9479B">
      <w:pPr>
        <w:pStyle w:val="Heading2"/>
      </w:pPr>
      <w:r>
        <w:t>Revision History</w:t>
      </w:r>
    </w:p>
    <w:p w:rsidR="00EC51A4" w:rsidRDefault="00F61483">
      <w:pPr>
        <w:rPr>
          <w:rFonts w:cs="Arial"/>
        </w:rPr>
      </w:pPr>
    </w:p>
    <w:p w:rsidR="00EC51A4" w:rsidRPr="00A20AD2" w:rsidRDefault="00F61483" w:rsidP="00A20AD2">
      <w:pPr>
        <w:rPr>
          <w:rFonts w:cs="Arial"/>
          <w:b/>
          <w:sz w:val="28"/>
        </w:rPr>
      </w:pPr>
      <w:r>
        <w:rPr>
          <w:rFonts w:cs="Arial"/>
          <w:b/>
          <w:sz w:val="28"/>
        </w:rPr>
        <w:t>SPSS Module Revision History</w:t>
      </w:r>
    </w:p>
    <w:tbl>
      <w:tblPr>
        <w:tblW w:w="103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386"/>
        <w:gridCol w:w="6660"/>
        <w:gridCol w:w="1260"/>
      </w:tblGrid>
      <w:tr w:rsidR="00EC51A4" w:rsidTr="001C2CF5">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EC51A4" w:rsidRPr="00481E21" w:rsidRDefault="00F61483">
            <w:pPr>
              <w:jc w:val="center"/>
              <w:rPr>
                <w:rFonts w:cs="Arial"/>
                <w:b/>
                <w:sz w:val="16"/>
                <w:szCs w:val="16"/>
              </w:rPr>
            </w:pPr>
            <w:r w:rsidRPr="00481E21">
              <w:rPr>
                <w:rFonts w:cs="Arial"/>
                <w:b/>
                <w:sz w:val="16"/>
                <w:szCs w:val="16"/>
              </w:rPr>
              <w:t>Revision Level</w:t>
            </w:r>
          </w:p>
        </w:tc>
        <w:tc>
          <w:tcPr>
            <w:tcW w:w="1386" w:type="dxa"/>
            <w:tcBorders>
              <w:top w:val="single" w:sz="12" w:space="0" w:color="auto"/>
              <w:left w:val="single" w:sz="12" w:space="0" w:color="auto"/>
              <w:bottom w:val="single" w:sz="12" w:space="0" w:color="auto"/>
              <w:right w:val="single" w:sz="12" w:space="0" w:color="auto"/>
            </w:tcBorders>
            <w:vAlign w:val="center"/>
          </w:tcPr>
          <w:p w:rsidR="00EC51A4" w:rsidRPr="00481E21" w:rsidRDefault="00F61483">
            <w:pPr>
              <w:jc w:val="center"/>
              <w:rPr>
                <w:rFonts w:cs="Arial"/>
                <w:b/>
                <w:sz w:val="16"/>
                <w:szCs w:val="16"/>
              </w:rPr>
            </w:pPr>
            <w:r w:rsidRPr="00481E21">
              <w:rPr>
                <w:rFonts w:cs="Arial"/>
                <w:b/>
                <w:sz w:val="16"/>
                <w:szCs w:val="16"/>
              </w:rPr>
              <w:t>Name</w:t>
            </w:r>
          </w:p>
        </w:tc>
        <w:tc>
          <w:tcPr>
            <w:tcW w:w="6660" w:type="dxa"/>
            <w:tcBorders>
              <w:top w:val="single" w:sz="12" w:space="0" w:color="auto"/>
              <w:left w:val="single" w:sz="12" w:space="0" w:color="auto"/>
              <w:bottom w:val="single" w:sz="12" w:space="0" w:color="auto"/>
              <w:right w:val="single" w:sz="12" w:space="0" w:color="auto"/>
            </w:tcBorders>
            <w:vAlign w:val="center"/>
          </w:tcPr>
          <w:p w:rsidR="00EC51A4" w:rsidRPr="00481E21" w:rsidRDefault="00F61483">
            <w:pPr>
              <w:jc w:val="center"/>
              <w:rPr>
                <w:rFonts w:cs="Arial"/>
                <w:b/>
                <w:sz w:val="16"/>
                <w:szCs w:val="16"/>
              </w:rPr>
            </w:pPr>
            <w:r w:rsidRPr="00481E21">
              <w:rPr>
                <w:rFonts w:cs="Arial"/>
                <w:b/>
                <w:sz w:val="16"/>
                <w:szCs w:val="16"/>
              </w:rPr>
              <w:t>Change Description</w:t>
            </w:r>
          </w:p>
        </w:tc>
        <w:tc>
          <w:tcPr>
            <w:tcW w:w="1260" w:type="dxa"/>
            <w:tcBorders>
              <w:top w:val="single" w:sz="12" w:space="0" w:color="auto"/>
              <w:left w:val="single" w:sz="12" w:space="0" w:color="auto"/>
              <w:bottom w:val="single" w:sz="12" w:space="0" w:color="auto"/>
              <w:right w:val="single" w:sz="12" w:space="0" w:color="auto"/>
            </w:tcBorders>
            <w:vAlign w:val="center"/>
          </w:tcPr>
          <w:p w:rsidR="00EC51A4" w:rsidRPr="00481E21" w:rsidRDefault="00F61483">
            <w:pPr>
              <w:jc w:val="center"/>
              <w:rPr>
                <w:rFonts w:cs="Arial"/>
                <w:b/>
                <w:sz w:val="16"/>
                <w:szCs w:val="16"/>
              </w:rPr>
            </w:pPr>
            <w:r w:rsidRPr="00481E21">
              <w:rPr>
                <w:rFonts w:cs="Arial"/>
                <w:b/>
                <w:sz w:val="16"/>
                <w:szCs w:val="16"/>
              </w:rPr>
              <w:t>Date</w:t>
            </w:r>
          </w:p>
        </w:tc>
      </w:tr>
      <w:tr w:rsidR="00222D5F" w:rsidTr="001C2CF5">
        <w:trPr>
          <w:jc w:val="center"/>
        </w:trPr>
        <w:tc>
          <w:tcPr>
            <w:tcW w:w="1062" w:type="dxa"/>
            <w:tcBorders>
              <w:top w:val="single" w:sz="12" w:space="0" w:color="auto"/>
            </w:tcBorders>
          </w:tcPr>
          <w:p w:rsidR="00222D5F" w:rsidRPr="00222D5F" w:rsidRDefault="00F61483" w:rsidP="00FF3ED7">
            <w:pPr>
              <w:jc w:val="center"/>
              <w:rPr>
                <w:rFonts w:cs="Arial"/>
                <w:sz w:val="16"/>
                <w:szCs w:val="16"/>
              </w:rPr>
            </w:pPr>
            <w:r w:rsidRPr="00222D5F">
              <w:rPr>
                <w:rFonts w:cs="Arial"/>
                <w:sz w:val="16"/>
                <w:szCs w:val="16"/>
              </w:rPr>
              <w:t>1.0</w:t>
            </w:r>
          </w:p>
        </w:tc>
        <w:tc>
          <w:tcPr>
            <w:tcW w:w="1386" w:type="dxa"/>
            <w:tcBorders>
              <w:top w:val="single" w:sz="12" w:space="0" w:color="auto"/>
            </w:tcBorders>
          </w:tcPr>
          <w:p w:rsidR="00222D5F" w:rsidRPr="00222D5F" w:rsidRDefault="00F61483" w:rsidP="00FF3ED7">
            <w:pPr>
              <w:rPr>
                <w:rFonts w:cs="Arial"/>
                <w:sz w:val="16"/>
                <w:szCs w:val="16"/>
              </w:rPr>
            </w:pPr>
            <w:r w:rsidRPr="00222D5F">
              <w:rPr>
                <w:rFonts w:cs="Arial"/>
                <w:sz w:val="16"/>
                <w:szCs w:val="16"/>
              </w:rPr>
              <w:t>V. Patel</w:t>
            </w:r>
          </w:p>
        </w:tc>
        <w:tc>
          <w:tcPr>
            <w:tcW w:w="6660" w:type="dxa"/>
            <w:tcBorders>
              <w:top w:val="single" w:sz="12" w:space="0" w:color="auto"/>
            </w:tcBorders>
          </w:tcPr>
          <w:p w:rsidR="00222D5F" w:rsidRPr="00222D5F" w:rsidRDefault="00F61483" w:rsidP="00FF3ED7">
            <w:pPr>
              <w:rPr>
                <w:rFonts w:cs="Arial"/>
                <w:sz w:val="16"/>
                <w:szCs w:val="16"/>
              </w:rPr>
            </w:pPr>
            <w:r w:rsidRPr="00222D5F">
              <w:rPr>
                <w:rFonts w:cs="Arial"/>
                <w:sz w:val="16"/>
                <w:szCs w:val="16"/>
              </w:rPr>
              <w:t>Initial release.</w:t>
            </w:r>
          </w:p>
          <w:p w:rsidR="00222D5F" w:rsidRPr="00222D5F" w:rsidRDefault="00F61483" w:rsidP="00FF3ED7">
            <w:pPr>
              <w:rPr>
                <w:rFonts w:cs="Arial"/>
                <w:sz w:val="16"/>
                <w:szCs w:val="16"/>
              </w:rPr>
            </w:pPr>
            <w:r w:rsidRPr="00222D5F">
              <w:rPr>
                <w:rFonts w:cs="Arial"/>
                <w:sz w:val="16"/>
                <w:szCs w:val="16"/>
              </w:rPr>
              <w:t>Updated for CGEA1.3 Based on CGEA Telltale and Warning DID STSS V5.0</w:t>
            </w:r>
          </w:p>
          <w:p w:rsidR="00222D5F" w:rsidRPr="00222D5F" w:rsidRDefault="00F61483" w:rsidP="00FF3ED7">
            <w:pPr>
              <w:rPr>
                <w:rFonts w:cs="Arial"/>
                <w:sz w:val="16"/>
                <w:szCs w:val="16"/>
              </w:rPr>
            </w:pPr>
            <w:r w:rsidRPr="00222D5F">
              <w:rPr>
                <w:rFonts w:cs="Arial"/>
                <w:sz w:val="16"/>
                <w:szCs w:val="16"/>
              </w:rPr>
              <w:t>No updates required.</w:t>
            </w:r>
          </w:p>
          <w:p w:rsidR="00222D5F" w:rsidRPr="00222D5F" w:rsidRDefault="00F61483" w:rsidP="00FF3ED7">
            <w:pPr>
              <w:rPr>
                <w:rFonts w:cs="Arial"/>
                <w:sz w:val="16"/>
                <w:szCs w:val="16"/>
              </w:rPr>
            </w:pPr>
          </w:p>
        </w:tc>
        <w:tc>
          <w:tcPr>
            <w:tcW w:w="1260" w:type="dxa"/>
            <w:tcBorders>
              <w:top w:val="single" w:sz="12" w:space="0" w:color="auto"/>
            </w:tcBorders>
          </w:tcPr>
          <w:p w:rsidR="00222D5F" w:rsidRPr="00222D5F" w:rsidRDefault="00F61483" w:rsidP="00FF3ED7">
            <w:pPr>
              <w:rPr>
                <w:rFonts w:cs="Arial"/>
                <w:sz w:val="16"/>
                <w:szCs w:val="16"/>
              </w:rPr>
            </w:pPr>
            <w:r w:rsidRPr="00222D5F">
              <w:rPr>
                <w:rFonts w:cs="Arial"/>
                <w:color w:val="000000"/>
                <w:sz w:val="16"/>
                <w:szCs w:val="16"/>
              </w:rPr>
              <w:t>05/11/2010</w:t>
            </w:r>
          </w:p>
        </w:tc>
      </w:tr>
      <w:tr w:rsidR="00222D5F" w:rsidTr="001C2CF5">
        <w:trPr>
          <w:jc w:val="center"/>
        </w:trPr>
        <w:tc>
          <w:tcPr>
            <w:tcW w:w="1062" w:type="dxa"/>
          </w:tcPr>
          <w:p w:rsidR="00222D5F" w:rsidRPr="00481E21" w:rsidRDefault="00F61483">
            <w:pPr>
              <w:jc w:val="center"/>
              <w:rPr>
                <w:rFonts w:cs="Arial"/>
                <w:sz w:val="16"/>
                <w:szCs w:val="16"/>
              </w:rPr>
            </w:pPr>
            <w:r>
              <w:rPr>
                <w:rFonts w:cs="Arial"/>
                <w:sz w:val="16"/>
                <w:szCs w:val="16"/>
              </w:rPr>
              <w:t>6.0</w:t>
            </w:r>
          </w:p>
        </w:tc>
        <w:tc>
          <w:tcPr>
            <w:tcW w:w="1386" w:type="dxa"/>
          </w:tcPr>
          <w:p w:rsidR="00222D5F" w:rsidRDefault="00F61483">
            <w:pPr>
              <w:rPr>
                <w:rFonts w:cs="Arial"/>
                <w:sz w:val="16"/>
                <w:szCs w:val="16"/>
              </w:rPr>
            </w:pPr>
            <w:r>
              <w:rPr>
                <w:rFonts w:cs="Arial"/>
                <w:sz w:val="16"/>
                <w:szCs w:val="16"/>
              </w:rPr>
              <w:t>SWatkins</w:t>
            </w:r>
          </w:p>
          <w:p w:rsidR="00222D5F" w:rsidRPr="00481E21" w:rsidRDefault="00F61483">
            <w:pPr>
              <w:rPr>
                <w:rFonts w:cs="Arial"/>
                <w:sz w:val="16"/>
                <w:szCs w:val="16"/>
              </w:rPr>
            </w:pPr>
            <w:r>
              <w:rPr>
                <w:rFonts w:cs="Arial"/>
                <w:sz w:val="16"/>
                <w:szCs w:val="16"/>
              </w:rPr>
              <w:t>TCwik</w:t>
            </w:r>
          </w:p>
        </w:tc>
        <w:tc>
          <w:tcPr>
            <w:tcW w:w="6660" w:type="dxa"/>
          </w:tcPr>
          <w:p w:rsidR="00222D5F" w:rsidRDefault="00F61483">
            <w:pPr>
              <w:pStyle w:val="CommentText"/>
              <w:rPr>
                <w:rFonts w:cs="Arial"/>
                <w:sz w:val="16"/>
                <w:szCs w:val="16"/>
              </w:rPr>
            </w:pPr>
            <w:r>
              <w:rPr>
                <w:rFonts w:cs="Arial"/>
                <w:sz w:val="16"/>
                <w:szCs w:val="16"/>
              </w:rPr>
              <w:t>Updated to match CGEA version 6.0.  Jumped up in numbering, since this is now the master STSS for CGEA 1.2 and CGEA 1.3.</w:t>
            </w:r>
          </w:p>
          <w:p w:rsidR="00222D5F" w:rsidRPr="00481E21" w:rsidRDefault="00F61483">
            <w:pPr>
              <w:pStyle w:val="CommentText"/>
              <w:rPr>
                <w:rFonts w:cs="Arial"/>
                <w:sz w:val="16"/>
                <w:szCs w:val="16"/>
              </w:rPr>
            </w:pPr>
            <w:r>
              <w:rPr>
                <w:rFonts w:cs="Arial"/>
                <w:sz w:val="16"/>
                <w:szCs w:val="16"/>
              </w:rPr>
              <w:t>Section 1.3.1.1 -- Updated Table 1.0, DID $600F bit 24</w:t>
            </w:r>
          </w:p>
        </w:tc>
        <w:tc>
          <w:tcPr>
            <w:tcW w:w="1260" w:type="dxa"/>
          </w:tcPr>
          <w:p w:rsidR="00222D5F" w:rsidRPr="00481E21" w:rsidRDefault="00F61483">
            <w:pPr>
              <w:jc w:val="center"/>
              <w:rPr>
                <w:rFonts w:cs="Arial"/>
                <w:sz w:val="16"/>
                <w:szCs w:val="16"/>
              </w:rPr>
            </w:pPr>
            <w:r>
              <w:rPr>
                <w:rFonts w:cs="Arial"/>
                <w:sz w:val="16"/>
                <w:szCs w:val="16"/>
              </w:rPr>
              <w:t>1/18/2011</w:t>
            </w:r>
          </w:p>
        </w:tc>
      </w:tr>
      <w:tr w:rsidR="00222D5F" w:rsidTr="001C2CF5">
        <w:trPr>
          <w:jc w:val="center"/>
        </w:trPr>
        <w:tc>
          <w:tcPr>
            <w:tcW w:w="1062" w:type="dxa"/>
          </w:tcPr>
          <w:p w:rsidR="00222D5F" w:rsidRPr="00481E21" w:rsidRDefault="00F61483">
            <w:pPr>
              <w:jc w:val="center"/>
              <w:rPr>
                <w:rFonts w:cs="Arial"/>
                <w:sz w:val="16"/>
                <w:szCs w:val="16"/>
              </w:rPr>
            </w:pPr>
            <w:r>
              <w:rPr>
                <w:rFonts w:cs="Arial"/>
                <w:sz w:val="16"/>
                <w:szCs w:val="16"/>
              </w:rPr>
              <w:t>7.0</w:t>
            </w:r>
          </w:p>
        </w:tc>
        <w:tc>
          <w:tcPr>
            <w:tcW w:w="1386" w:type="dxa"/>
          </w:tcPr>
          <w:p w:rsidR="00222D5F" w:rsidRPr="00481E21" w:rsidRDefault="00F61483">
            <w:pPr>
              <w:rPr>
                <w:rFonts w:cs="Arial"/>
                <w:sz w:val="16"/>
                <w:szCs w:val="16"/>
              </w:rPr>
            </w:pPr>
            <w:r>
              <w:rPr>
                <w:rFonts w:cs="Arial"/>
                <w:sz w:val="16"/>
                <w:szCs w:val="16"/>
              </w:rPr>
              <w:t>V. Patel</w:t>
            </w:r>
          </w:p>
        </w:tc>
        <w:tc>
          <w:tcPr>
            <w:tcW w:w="6660" w:type="dxa"/>
          </w:tcPr>
          <w:p w:rsidR="00982E3D" w:rsidRDefault="00F61483">
            <w:pPr>
              <w:rPr>
                <w:rFonts w:cs="Arial"/>
                <w:sz w:val="16"/>
                <w:szCs w:val="16"/>
              </w:rPr>
            </w:pPr>
            <w:r>
              <w:rPr>
                <w:rFonts w:cs="Arial"/>
                <w:sz w:val="16"/>
                <w:szCs w:val="16"/>
              </w:rPr>
              <w:t>Major Update for new DIDs.</w:t>
            </w:r>
          </w:p>
          <w:p w:rsidR="00982E3D" w:rsidRDefault="00F61483">
            <w:pPr>
              <w:rPr>
                <w:rFonts w:cs="Arial"/>
                <w:sz w:val="16"/>
                <w:szCs w:val="16"/>
              </w:rPr>
            </w:pPr>
            <w:r w:rsidRPr="00106605">
              <w:rPr>
                <w:rFonts w:cs="Arial"/>
                <w:snapToGrid w:val="0"/>
                <w:color w:val="000000"/>
                <w:sz w:val="16"/>
                <w:szCs w:val="16"/>
              </w:rPr>
              <w:t>Created table 1.1 for DID $</w:t>
            </w:r>
            <w:r>
              <w:rPr>
                <w:rFonts w:cs="Arial"/>
                <w:snapToGrid w:val="0"/>
                <w:color w:val="000000"/>
                <w:sz w:val="16"/>
                <w:szCs w:val="16"/>
              </w:rPr>
              <w:t>6022 and DID $6023</w:t>
            </w:r>
            <w:r w:rsidRPr="00106605">
              <w:rPr>
                <w:rFonts w:cs="Arial"/>
                <w:snapToGrid w:val="0"/>
                <w:color w:val="000000"/>
                <w:sz w:val="16"/>
                <w:szCs w:val="16"/>
              </w:rPr>
              <w:t xml:space="preserve"> </w:t>
            </w:r>
            <w:r w:rsidRPr="00106605">
              <w:rPr>
                <w:rFonts w:cs="Arial"/>
                <w:sz w:val="16"/>
                <w:szCs w:val="16"/>
              </w:rPr>
              <w:t xml:space="preserve">PTI Status for Safety Relevant Issues required to </w:t>
            </w:r>
            <w:r w:rsidRPr="00982E3D">
              <w:rPr>
                <w:rFonts w:cs="Arial"/>
                <w:b/>
                <w:sz w:val="16"/>
                <w:szCs w:val="16"/>
              </w:rPr>
              <w:t xml:space="preserve">support a German regulation for 2014 MY </w:t>
            </w:r>
            <w:r w:rsidRPr="00982E3D">
              <w:rPr>
                <w:rFonts w:cs="Arial"/>
                <w:b/>
                <w:sz w:val="16"/>
                <w:szCs w:val="16"/>
              </w:rPr>
              <w:t>vehicles</w:t>
            </w:r>
            <w:r w:rsidRPr="00106605">
              <w:rPr>
                <w:rFonts w:cs="Arial"/>
                <w:sz w:val="16"/>
                <w:szCs w:val="16"/>
              </w:rPr>
              <w:t>. Added DID parameters wherever required thru out the document.</w:t>
            </w:r>
          </w:p>
          <w:p w:rsidR="00982E3D" w:rsidRDefault="00F61483">
            <w:pPr>
              <w:rPr>
                <w:rFonts w:cs="Arial"/>
                <w:sz w:val="16"/>
                <w:szCs w:val="16"/>
              </w:rPr>
            </w:pPr>
          </w:p>
          <w:p w:rsidR="00515F0F" w:rsidRPr="007D1ADE" w:rsidRDefault="00F61483">
            <w:pPr>
              <w:rPr>
                <w:rFonts w:cs="Arial"/>
                <w:sz w:val="16"/>
                <w:szCs w:val="16"/>
              </w:rPr>
            </w:pPr>
            <w:r w:rsidRPr="007D1ADE">
              <w:rPr>
                <w:rFonts w:cs="Arial"/>
                <w:sz w:val="16"/>
                <w:szCs w:val="16"/>
              </w:rPr>
              <w:t>Table 1.0:</w:t>
            </w:r>
          </w:p>
          <w:p w:rsidR="00222D5F" w:rsidRPr="007D1ADE" w:rsidRDefault="00F61483" w:rsidP="00F61483">
            <w:pPr>
              <w:numPr>
                <w:ilvl w:val="0"/>
                <w:numId w:val="14"/>
              </w:numPr>
              <w:rPr>
                <w:rFonts w:cs="Arial"/>
                <w:sz w:val="16"/>
                <w:szCs w:val="16"/>
              </w:rPr>
            </w:pPr>
            <w:r w:rsidRPr="007D1ADE">
              <w:rPr>
                <w:rFonts w:cs="Arial"/>
                <w:sz w:val="16"/>
                <w:szCs w:val="16"/>
              </w:rPr>
              <w:t>Changed ACC_Radar_Block_MC_Status_Flag to ACC_Sensor_Block_MC_Status_Flag in BIT 14 of PID/DID $600E.</w:t>
            </w:r>
          </w:p>
          <w:p w:rsidR="00515F0F" w:rsidRPr="007D1ADE" w:rsidRDefault="00F61483" w:rsidP="00F61483">
            <w:pPr>
              <w:numPr>
                <w:ilvl w:val="0"/>
                <w:numId w:val="14"/>
              </w:numPr>
              <w:rPr>
                <w:rFonts w:cs="Arial"/>
                <w:sz w:val="16"/>
                <w:szCs w:val="16"/>
              </w:rPr>
            </w:pPr>
            <w:r w:rsidRPr="007D1ADE">
              <w:rPr>
                <w:rFonts w:cs="Arial"/>
                <w:sz w:val="16"/>
                <w:szCs w:val="16"/>
              </w:rPr>
              <w:t>Added “</w:t>
            </w:r>
            <w:r w:rsidRPr="007D1ADE">
              <w:rPr>
                <w:rFonts w:cs="Arial"/>
                <w:snapToGrid w:val="0"/>
                <w:sz w:val="16"/>
                <w:szCs w:val="16"/>
              </w:rPr>
              <w:t>Powertrain_Malfunction_RTT_MC_AWD</w:t>
            </w:r>
            <w:r w:rsidRPr="007D1ADE">
              <w:rPr>
                <w:rFonts w:cs="Arial"/>
                <w:sz w:val="16"/>
                <w:szCs w:val="16"/>
              </w:rPr>
              <w:t xml:space="preserve"> = ON” as an additional condition to BIT 15 of PID/DID $600E.</w:t>
            </w:r>
          </w:p>
          <w:p w:rsidR="002A3C02" w:rsidRPr="007D1ADE" w:rsidRDefault="00F61483" w:rsidP="00F61483">
            <w:pPr>
              <w:numPr>
                <w:ilvl w:val="0"/>
                <w:numId w:val="14"/>
              </w:numPr>
              <w:rPr>
                <w:rFonts w:cs="Arial"/>
                <w:sz w:val="16"/>
                <w:szCs w:val="16"/>
              </w:rPr>
            </w:pPr>
            <w:r w:rsidRPr="007D1ADE">
              <w:rPr>
                <w:rFonts w:cs="Arial"/>
                <w:sz w:val="16"/>
                <w:szCs w:val="16"/>
              </w:rPr>
              <w:t>Removed “FCW_Malfunction_MC_Status_Flag” and “FCW_DisplayFault_MC_Status_Flag” from BIT 0 of PID/DID $600E.</w:t>
            </w:r>
          </w:p>
          <w:p w:rsidR="002A3C02" w:rsidRPr="007D1ADE" w:rsidRDefault="00F61483" w:rsidP="00F61483">
            <w:pPr>
              <w:numPr>
                <w:ilvl w:val="0"/>
                <w:numId w:val="14"/>
              </w:numPr>
              <w:rPr>
                <w:rFonts w:cs="Arial"/>
                <w:sz w:val="16"/>
                <w:szCs w:val="16"/>
              </w:rPr>
            </w:pPr>
            <w:r w:rsidRPr="007D1ADE">
              <w:rPr>
                <w:rFonts w:cs="Arial"/>
                <w:sz w:val="16"/>
                <w:szCs w:val="16"/>
              </w:rPr>
              <w:t>Added “</w:t>
            </w:r>
            <w:r w:rsidRPr="007D1ADE">
              <w:rPr>
                <w:rFonts w:cs="Arial"/>
                <w:bCs/>
                <w:sz w:val="16"/>
                <w:szCs w:val="16"/>
                <w:lang w:eastAsia="ja-JP"/>
              </w:rPr>
              <w:t>Lscmbb_Blck</w:t>
            </w:r>
            <w:r w:rsidRPr="007D1ADE">
              <w:rPr>
                <w:rFonts w:cs="Arial"/>
                <w:sz w:val="16"/>
                <w:szCs w:val="16"/>
              </w:rPr>
              <w:t>_MC_Status_Flag” to BIT 23 of PID/DID $600F.</w:t>
            </w:r>
          </w:p>
          <w:p w:rsidR="002A3C02" w:rsidRPr="007D1ADE" w:rsidRDefault="00F61483" w:rsidP="00F61483">
            <w:pPr>
              <w:numPr>
                <w:ilvl w:val="0"/>
                <w:numId w:val="14"/>
              </w:numPr>
              <w:rPr>
                <w:rFonts w:cs="Arial"/>
                <w:sz w:val="16"/>
                <w:szCs w:val="16"/>
              </w:rPr>
            </w:pPr>
            <w:r w:rsidRPr="007D1ADE">
              <w:rPr>
                <w:rFonts w:cs="Arial"/>
                <w:sz w:val="16"/>
                <w:szCs w:val="16"/>
              </w:rPr>
              <w:t>Added “HSA_Not_Availabl</w:t>
            </w:r>
            <w:r w:rsidRPr="007D1ADE">
              <w:rPr>
                <w:rFonts w:cs="Arial"/>
                <w:sz w:val="16"/>
                <w:szCs w:val="16"/>
              </w:rPr>
              <w:t>e_MC_Status_Flag” to BIT 22 of PID/DID $600F</w:t>
            </w:r>
          </w:p>
          <w:p w:rsidR="002A3C02" w:rsidRPr="007D1ADE" w:rsidRDefault="00F61483" w:rsidP="00F61483">
            <w:pPr>
              <w:numPr>
                <w:ilvl w:val="0"/>
                <w:numId w:val="14"/>
              </w:numPr>
              <w:rPr>
                <w:rFonts w:cs="Arial"/>
                <w:sz w:val="16"/>
                <w:szCs w:val="16"/>
              </w:rPr>
            </w:pPr>
            <w:r w:rsidRPr="007D1ADE">
              <w:rPr>
                <w:rFonts w:cs="Arial"/>
                <w:sz w:val="16"/>
                <w:szCs w:val="16"/>
              </w:rPr>
              <w:t>Added “</w:t>
            </w:r>
            <w:r w:rsidRPr="007D1ADE">
              <w:rPr>
                <w:rFonts w:cs="Arial"/>
                <w:snapToGrid w:val="0"/>
                <w:color w:val="000000"/>
                <w:sz w:val="16"/>
                <w:szCs w:val="16"/>
              </w:rPr>
              <w:t>LowBeam_Fault_Telltale” to BIT 21 of PID/DID $600F.</w:t>
            </w:r>
          </w:p>
          <w:p w:rsidR="007D1ADE" w:rsidRDefault="00F61483" w:rsidP="007D1ADE">
            <w:pPr>
              <w:rPr>
                <w:rFonts w:cs="Arial"/>
                <w:sz w:val="16"/>
                <w:szCs w:val="16"/>
              </w:rPr>
            </w:pPr>
          </w:p>
          <w:p w:rsidR="00F70B5A" w:rsidRPr="00106605" w:rsidRDefault="00F61483" w:rsidP="007D1ADE">
            <w:pPr>
              <w:rPr>
                <w:rFonts w:cs="Arial"/>
                <w:sz w:val="16"/>
                <w:szCs w:val="16"/>
              </w:rPr>
            </w:pPr>
          </w:p>
        </w:tc>
        <w:tc>
          <w:tcPr>
            <w:tcW w:w="1260" w:type="dxa"/>
          </w:tcPr>
          <w:p w:rsidR="00222D5F" w:rsidRPr="00481E21" w:rsidRDefault="00F61483">
            <w:pPr>
              <w:jc w:val="center"/>
              <w:rPr>
                <w:rFonts w:cs="Arial"/>
                <w:sz w:val="16"/>
                <w:szCs w:val="16"/>
              </w:rPr>
            </w:pPr>
            <w:r>
              <w:rPr>
                <w:rFonts w:cs="Arial"/>
                <w:sz w:val="16"/>
                <w:szCs w:val="16"/>
              </w:rPr>
              <w:t>10/21/2011</w:t>
            </w:r>
          </w:p>
        </w:tc>
      </w:tr>
      <w:tr w:rsidR="00222D5F" w:rsidTr="001C2CF5">
        <w:trPr>
          <w:jc w:val="center"/>
        </w:trPr>
        <w:tc>
          <w:tcPr>
            <w:tcW w:w="1062" w:type="dxa"/>
          </w:tcPr>
          <w:p w:rsidR="00222D5F" w:rsidRPr="00481E21" w:rsidRDefault="00F61483">
            <w:pPr>
              <w:jc w:val="center"/>
              <w:rPr>
                <w:rFonts w:cs="Arial"/>
                <w:sz w:val="16"/>
                <w:szCs w:val="16"/>
              </w:rPr>
            </w:pPr>
            <w:r>
              <w:rPr>
                <w:rFonts w:cs="Arial"/>
                <w:sz w:val="16"/>
                <w:szCs w:val="16"/>
              </w:rPr>
              <w:t>8.0</w:t>
            </w:r>
          </w:p>
        </w:tc>
        <w:tc>
          <w:tcPr>
            <w:tcW w:w="1386" w:type="dxa"/>
          </w:tcPr>
          <w:p w:rsidR="00222D5F" w:rsidRPr="00481E21" w:rsidRDefault="00F61483">
            <w:pPr>
              <w:rPr>
                <w:rFonts w:cs="Arial"/>
                <w:sz w:val="16"/>
                <w:szCs w:val="16"/>
              </w:rPr>
            </w:pPr>
            <w:r>
              <w:rPr>
                <w:rFonts w:cs="Arial"/>
                <w:sz w:val="16"/>
                <w:szCs w:val="16"/>
              </w:rPr>
              <w:t>SWatkins</w:t>
            </w:r>
          </w:p>
        </w:tc>
        <w:tc>
          <w:tcPr>
            <w:tcW w:w="6660" w:type="dxa"/>
          </w:tcPr>
          <w:p w:rsidR="00222D5F" w:rsidRDefault="00F61483" w:rsidP="006C0398">
            <w:pPr>
              <w:rPr>
                <w:rFonts w:cs="Arial"/>
                <w:sz w:val="16"/>
                <w:szCs w:val="16"/>
              </w:rPr>
            </w:pPr>
            <w:r>
              <w:rPr>
                <w:rFonts w:cs="Arial"/>
                <w:sz w:val="16"/>
                <w:szCs w:val="16"/>
              </w:rPr>
              <w:t xml:space="preserve">Low Fuel Reminder flags have changed with STSS </w:t>
            </w:r>
            <w:r w:rsidRPr="006C0398">
              <w:rPr>
                <w:rFonts w:cs="Arial"/>
                <w:sz w:val="16"/>
                <w:szCs w:val="16"/>
              </w:rPr>
              <w:t>Low Fuel Reminder RTT or Telltale - CGEA1.3_v8.0.doc</w:t>
            </w:r>
            <w:r>
              <w:rPr>
                <w:rFonts w:cs="Arial"/>
                <w:sz w:val="16"/>
                <w:szCs w:val="16"/>
              </w:rPr>
              <w:t xml:space="preserve">.  Thus, need to add new flags LFR_A_RTT, </w:t>
            </w:r>
            <w:r w:rsidRPr="006C0398">
              <w:rPr>
                <w:rFonts w:cs="Arial"/>
                <w:sz w:val="16"/>
                <w:szCs w:val="16"/>
              </w:rPr>
              <w:t>LFR_1_RTT</w:t>
            </w:r>
            <w:r>
              <w:rPr>
                <w:rFonts w:cs="Arial"/>
                <w:sz w:val="16"/>
                <w:szCs w:val="16"/>
              </w:rPr>
              <w:t xml:space="preserve">, </w:t>
            </w:r>
            <w:r w:rsidRPr="006C0398">
              <w:rPr>
                <w:rFonts w:cs="Arial"/>
                <w:sz w:val="16"/>
                <w:szCs w:val="16"/>
              </w:rPr>
              <w:t>LFR_2_RTT</w:t>
            </w:r>
            <w:r>
              <w:rPr>
                <w:rFonts w:cs="Arial"/>
                <w:sz w:val="16"/>
                <w:szCs w:val="16"/>
              </w:rPr>
              <w:t xml:space="preserve">, </w:t>
            </w:r>
            <w:r w:rsidRPr="006C0398">
              <w:rPr>
                <w:rFonts w:cs="Arial"/>
                <w:sz w:val="16"/>
                <w:szCs w:val="16"/>
              </w:rPr>
              <w:t>LFR_3_RTT</w:t>
            </w:r>
            <w:r>
              <w:rPr>
                <w:rFonts w:cs="Arial"/>
                <w:sz w:val="16"/>
                <w:szCs w:val="16"/>
              </w:rPr>
              <w:t xml:space="preserve">, </w:t>
            </w:r>
            <w:r w:rsidRPr="006C0398">
              <w:rPr>
                <w:rFonts w:cs="Arial"/>
                <w:sz w:val="16"/>
                <w:szCs w:val="16"/>
              </w:rPr>
              <w:t>LFR_Red_RTT</w:t>
            </w:r>
            <w:r>
              <w:rPr>
                <w:rFonts w:cs="Arial"/>
                <w:sz w:val="16"/>
                <w:szCs w:val="16"/>
              </w:rPr>
              <w:t xml:space="preserve"> to $600E, bit 20.</w:t>
            </w:r>
          </w:p>
          <w:p w:rsidR="00F70B5A" w:rsidRDefault="00F61483" w:rsidP="006C0398">
            <w:pPr>
              <w:rPr>
                <w:rFonts w:cs="Arial"/>
                <w:sz w:val="16"/>
                <w:szCs w:val="16"/>
              </w:rPr>
            </w:pPr>
          </w:p>
          <w:p w:rsidR="006C0398" w:rsidRPr="00481E21" w:rsidRDefault="00F61483" w:rsidP="006C0398">
            <w:pPr>
              <w:rPr>
                <w:rFonts w:cs="Arial"/>
                <w:sz w:val="16"/>
                <w:szCs w:val="16"/>
              </w:rPr>
            </w:pPr>
          </w:p>
        </w:tc>
        <w:tc>
          <w:tcPr>
            <w:tcW w:w="1260" w:type="dxa"/>
          </w:tcPr>
          <w:p w:rsidR="00222D5F" w:rsidRPr="00481E21" w:rsidRDefault="00F61483">
            <w:pPr>
              <w:jc w:val="center"/>
              <w:rPr>
                <w:rFonts w:cs="Arial"/>
                <w:sz w:val="16"/>
                <w:szCs w:val="16"/>
              </w:rPr>
            </w:pPr>
            <w:r>
              <w:rPr>
                <w:rFonts w:cs="Arial"/>
                <w:sz w:val="16"/>
                <w:szCs w:val="16"/>
              </w:rPr>
              <w:t>3/11/2014</w:t>
            </w:r>
          </w:p>
        </w:tc>
      </w:tr>
      <w:tr w:rsidR="00222D5F" w:rsidTr="001C2CF5">
        <w:trPr>
          <w:jc w:val="center"/>
        </w:trPr>
        <w:tc>
          <w:tcPr>
            <w:tcW w:w="1062" w:type="dxa"/>
          </w:tcPr>
          <w:p w:rsidR="00222D5F" w:rsidRPr="00481E21" w:rsidRDefault="00F61483">
            <w:pPr>
              <w:jc w:val="center"/>
              <w:rPr>
                <w:rFonts w:cs="Arial"/>
                <w:sz w:val="16"/>
                <w:szCs w:val="16"/>
              </w:rPr>
            </w:pPr>
            <w:r>
              <w:rPr>
                <w:rFonts w:cs="Arial"/>
                <w:sz w:val="16"/>
                <w:szCs w:val="16"/>
              </w:rPr>
              <w:t>9.0</w:t>
            </w:r>
          </w:p>
        </w:tc>
        <w:tc>
          <w:tcPr>
            <w:tcW w:w="1386" w:type="dxa"/>
          </w:tcPr>
          <w:p w:rsidR="00222D5F" w:rsidRPr="00481E21" w:rsidRDefault="00F61483">
            <w:pPr>
              <w:rPr>
                <w:rFonts w:cs="Arial"/>
                <w:sz w:val="16"/>
                <w:szCs w:val="16"/>
              </w:rPr>
            </w:pPr>
            <w:r>
              <w:rPr>
                <w:rFonts w:cs="Arial"/>
                <w:sz w:val="16"/>
                <w:szCs w:val="16"/>
              </w:rPr>
              <w:t>SWatkins</w:t>
            </w:r>
          </w:p>
        </w:tc>
        <w:tc>
          <w:tcPr>
            <w:tcW w:w="6660" w:type="dxa"/>
          </w:tcPr>
          <w:p w:rsidR="00222D5F" w:rsidRDefault="00F61483" w:rsidP="00481E21">
            <w:pPr>
              <w:rPr>
                <w:rFonts w:cs="Arial"/>
                <w:sz w:val="16"/>
                <w:szCs w:val="16"/>
              </w:rPr>
            </w:pPr>
            <w:r>
              <w:rPr>
                <w:rFonts w:cs="Arial"/>
                <w:sz w:val="16"/>
                <w:szCs w:val="16"/>
              </w:rPr>
              <w:t xml:space="preserve">A missed requirement from Rev 7.0 was found.  German PTI Regulations require that the cluster report a “1” if a </w:t>
            </w:r>
            <w:r>
              <w:rPr>
                <w:rFonts w:cs="Arial"/>
                <w:sz w:val="16"/>
                <w:szCs w:val="16"/>
              </w:rPr>
              <w:t>feature is not present on the vehicle.  The previous version will report a “0” for that case.  Thus, changing DIDs $6022 and $6023 so that f</w:t>
            </w:r>
            <w:r w:rsidRPr="00D71288">
              <w:rPr>
                <w:rFonts w:cs="Arial"/>
                <w:sz w:val="16"/>
                <w:szCs w:val="16"/>
              </w:rPr>
              <w:t xml:space="preserve">eatures which are not equipped in a vehicle shall report as </w:t>
            </w:r>
            <w:r>
              <w:rPr>
                <w:rFonts w:cs="Arial"/>
                <w:sz w:val="16"/>
                <w:szCs w:val="16"/>
              </w:rPr>
              <w:t>“1”.</w:t>
            </w:r>
          </w:p>
          <w:p w:rsidR="00D71288" w:rsidRDefault="00F61483" w:rsidP="00F61483">
            <w:pPr>
              <w:numPr>
                <w:ilvl w:val="0"/>
                <w:numId w:val="15"/>
              </w:numPr>
              <w:rPr>
                <w:rFonts w:cs="Arial"/>
                <w:sz w:val="16"/>
                <w:szCs w:val="16"/>
              </w:rPr>
            </w:pPr>
            <w:r>
              <w:rPr>
                <w:rFonts w:cs="Arial"/>
                <w:sz w:val="16"/>
                <w:szCs w:val="16"/>
              </w:rPr>
              <w:t>Almost every bit changed in Table 1.1.</w:t>
            </w:r>
          </w:p>
          <w:p w:rsidR="00F70B5A" w:rsidRDefault="00F61483" w:rsidP="00481E21">
            <w:pPr>
              <w:rPr>
                <w:rFonts w:cs="Arial"/>
                <w:sz w:val="16"/>
                <w:szCs w:val="16"/>
              </w:rPr>
            </w:pPr>
          </w:p>
          <w:p w:rsidR="00D71288" w:rsidRPr="00481E21" w:rsidRDefault="00F61483" w:rsidP="00481E21">
            <w:pPr>
              <w:rPr>
                <w:rFonts w:cs="Arial"/>
                <w:sz w:val="16"/>
                <w:szCs w:val="16"/>
              </w:rPr>
            </w:pPr>
          </w:p>
        </w:tc>
        <w:tc>
          <w:tcPr>
            <w:tcW w:w="1260" w:type="dxa"/>
          </w:tcPr>
          <w:p w:rsidR="00222D5F" w:rsidRPr="00481E21" w:rsidRDefault="00F61483">
            <w:pPr>
              <w:jc w:val="center"/>
              <w:rPr>
                <w:rFonts w:cs="Arial"/>
                <w:sz w:val="16"/>
                <w:szCs w:val="16"/>
              </w:rPr>
            </w:pPr>
            <w:r>
              <w:rPr>
                <w:rFonts w:cs="Arial"/>
                <w:sz w:val="16"/>
                <w:szCs w:val="16"/>
              </w:rPr>
              <w:t>3/30/2015</w:t>
            </w:r>
          </w:p>
        </w:tc>
      </w:tr>
      <w:tr w:rsidR="00222D5F" w:rsidTr="001C2CF5">
        <w:trPr>
          <w:jc w:val="center"/>
        </w:trPr>
        <w:tc>
          <w:tcPr>
            <w:tcW w:w="1062" w:type="dxa"/>
          </w:tcPr>
          <w:p w:rsidR="00222D5F" w:rsidRPr="00481E21" w:rsidRDefault="00F61483">
            <w:pPr>
              <w:jc w:val="center"/>
              <w:rPr>
                <w:rFonts w:cs="Arial"/>
                <w:sz w:val="16"/>
                <w:szCs w:val="16"/>
              </w:rPr>
            </w:pPr>
            <w:r>
              <w:rPr>
                <w:rFonts w:cs="Arial"/>
                <w:sz w:val="16"/>
                <w:szCs w:val="16"/>
              </w:rPr>
              <w:t>9.1</w:t>
            </w:r>
          </w:p>
        </w:tc>
        <w:tc>
          <w:tcPr>
            <w:tcW w:w="1386" w:type="dxa"/>
          </w:tcPr>
          <w:p w:rsidR="00222D5F" w:rsidRPr="00481E21" w:rsidRDefault="00F61483">
            <w:pPr>
              <w:rPr>
                <w:rFonts w:cs="Arial"/>
                <w:sz w:val="16"/>
                <w:szCs w:val="16"/>
              </w:rPr>
            </w:pPr>
            <w:r>
              <w:rPr>
                <w:rFonts w:cs="Arial"/>
                <w:sz w:val="16"/>
                <w:szCs w:val="16"/>
              </w:rPr>
              <w:t>SWatkins</w:t>
            </w:r>
          </w:p>
        </w:tc>
        <w:tc>
          <w:tcPr>
            <w:tcW w:w="6660" w:type="dxa"/>
          </w:tcPr>
          <w:p w:rsidR="00222D5F" w:rsidRDefault="00F61483">
            <w:pPr>
              <w:rPr>
                <w:rFonts w:cs="Arial"/>
                <w:sz w:val="16"/>
                <w:szCs w:val="16"/>
              </w:rPr>
            </w:pPr>
            <w:r>
              <w:rPr>
                <w:rFonts w:cs="Arial"/>
                <w:sz w:val="16"/>
                <w:szCs w:val="16"/>
              </w:rPr>
              <w:t xml:space="preserve">Per Dieter Niedermeyer, need an update to Table 1.1, Byte </w:t>
            </w:r>
            <w:r w:rsidRPr="002076D7">
              <w:rPr>
                <w:rFonts w:cs="Arial"/>
                <w:sz w:val="16"/>
                <w:szCs w:val="16"/>
              </w:rPr>
              <w:t>1</w:t>
            </w:r>
            <w:r>
              <w:rPr>
                <w:rFonts w:cs="Arial"/>
                <w:sz w:val="16"/>
                <w:szCs w:val="16"/>
              </w:rPr>
              <w:t xml:space="preserve">, bit </w:t>
            </w:r>
            <w:r w:rsidRPr="002076D7">
              <w:rPr>
                <w:rFonts w:cs="Arial"/>
                <w:sz w:val="16"/>
                <w:szCs w:val="16"/>
              </w:rPr>
              <w:t>7</w:t>
            </w:r>
            <w:r>
              <w:rPr>
                <w:rFonts w:cs="Arial"/>
                <w:sz w:val="16"/>
                <w:szCs w:val="16"/>
              </w:rPr>
              <w:t>, of DID $6022 (</w:t>
            </w:r>
            <w:r w:rsidRPr="002076D7">
              <w:rPr>
                <w:rFonts w:cs="Arial"/>
                <w:sz w:val="16"/>
                <w:szCs w:val="16"/>
              </w:rPr>
              <w:t>Static Bending Light</w:t>
            </w:r>
            <w:r>
              <w:rPr>
                <w:rFonts w:cs="Arial"/>
                <w:sz w:val="16"/>
                <w:szCs w:val="16"/>
              </w:rPr>
              <w:t>).  This is intentionally identical to bit 4 for Adaptive Headlamps.</w:t>
            </w:r>
          </w:p>
          <w:p w:rsidR="00F70B5A" w:rsidRDefault="00F61483">
            <w:pPr>
              <w:rPr>
                <w:rFonts w:cs="Arial"/>
                <w:sz w:val="16"/>
                <w:szCs w:val="16"/>
              </w:rPr>
            </w:pPr>
          </w:p>
          <w:p w:rsidR="002076D7" w:rsidRPr="00481E21" w:rsidRDefault="00F61483">
            <w:pPr>
              <w:rPr>
                <w:rFonts w:cs="Arial"/>
                <w:sz w:val="16"/>
                <w:szCs w:val="16"/>
              </w:rPr>
            </w:pPr>
          </w:p>
        </w:tc>
        <w:tc>
          <w:tcPr>
            <w:tcW w:w="1260" w:type="dxa"/>
          </w:tcPr>
          <w:p w:rsidR="00222D5F" w:rsidRPr="00481E21" w:rsidRDefault="00F61483">
            <w:pPr>
              <w:jc w:val="center"/>
              <w:rPr>
                <w:rFonts w:cs="Arial"/>
                <w:sz w:val="16"/>
                <w:szCs w:val="16"/>
              </w:rPr>
            </w:pPr>
            <w:r>
              <w:rPr>
                <w:rFonts w:cs="Arial"/>
                <w:sz w:val="16"/>
                <w:szCs w:val="16"/>
              </w:rPr>
              <w:t>4/17/2015</w:t>
            </w:r>
          </w:p>
        </w:tc>
      </w:tr>
      <w:tr w:rsidR="00222D5F" w:rsidTr="001C2CF5">
        <w:trPr>
          <w:jc w:val="center"/>
        </w:trPr>
        <w:tc>
          <w:tcPr>
            <w:tcW w:w="1062" w:type="dxa"/>
          </w:tcPr>
          <w:p w:rsidR="00222D5F" w:rsidRPr="00481E21" w:rsidRDefault="00F61483">
            <w:pPr>
              <w:jc w:val="center"/>
              <w:rPr>
                <w:rFonts w:cs="Arial"/>
                <w:sz w:val="16"/>
                <w:szCs w:val="16"/>
              </w:rPr>
            </w:pPr>
            <w:r>
              <w:rPr>
                <w:rFonts w:cs="Arial"/>
                <w:sz w:val="16"/>
                <w:szCs w:val="16"/>
              </w:rPr>
              <w:t>10.0</w:t>
            </w:r>
          </w:p>
        </w:tc>
        <w:tc>
          <w:tcPr>
            <w:tcW w:w="1386" w:type="dxa"/>
          </w:tcPr>
          <w:p w:rsidR="00222D5F" w:rsidRPr="00481E21" w:rsidRDefault="00F61483">
            <w:pPr>
              <w:rPr>
                <w:rFonts w:cs="Arial"/>
                <w:sz w:val="16"/>
                <w:szCs w:val="16"/>
              </w:rPr>
            </w:pPr>
            <w:r>
              <w:rPr>
                <w:rFonts w:cs="Arial"/>
                <w:sz w:val="16"/>
                <w:szCs w:val="16"/>
              </w:rPr>
              <w:t>JBlatchf</w:t>
            </w:r>
          </w:p>
        </w:tc>
        <w:tc>
          <w:tcPr>
            <w:tcW w:w="6660" w:type="dxa"/>
          </w:tcPr>
          <w:p w:rsidR="001C4B3D" w:rsidRPr="001C4B3D" w:rsidRDefault="00F61483" w:rsidP="001C4B3D">
            <w:pPr>
              <w:rPr>
                <w:rFonts w:cs="Arial"/>
                <w:sz w:val="16"/>
                <w:szCs w:val="16"/>
              </w:rPr>
            </w:pPr>
            <w:r w:rsidRPr="001C4B3D">
              <w:rPr>
                <w:rFonts w:cs="Arial"/>
                <w:sz w:val="16"/>
                <w:szCs w:val="16"/>
              </w:rPr>
              <w:t xml:space="preserve">For CGEA 1.3 DEF function changed to </w:t>
            </w:r>
            <w:r w:rsidRPr="001C4B3D">
              <w:rPr>
                <w:rFonts w:cs="Arial"/>
                <w:sz w:val="16"/>
                <w:szCs w:val="16"/>
              </w:rPr>
              <w:t>where certain DEF MC_Status_Flags  do not latch on for the duration the warning condition exists but cycle to support repeated warning display every 5 minutes. Also, the DEF RTT or TT flag cannot be used because the telltale may be illuminated due to low D</w:t>
            </w:r>
            <w:r w:rsidRPr="001C4B3D">
              <w:rPr>
                <w:rFonts w:cs="Arial"/>
                <w:sz w:val="16"/>
                <w:szCs w:val="16"/>
              </w:rPr>
              <w:t xml:space="preserve">EF level or a DEF system fault. For DEF feature the actual CAN signals must be used. This change deletes the prior MC_Status_Flags and uses actual CAN signal values in their place. </w:t>
            </w:r>
          </w:p>
          <w:p w:rsidR="001C4B3D" w:rsidRPr="001C4B3D" w:rsidRDefault="00F61483" w:rsidP="00F61483">
            <w:pPr>
              <w:numPr>
                <w:ilvl w:val="0"/>
                <w:numId w:val="16"/>
              </w:numPr>
              <w:rPr>
                <w:rFonts w:cs="Arial"/>
                <w:sz w:val="16"/>
                <w:szCs w:val="16"/>
              </w:rPr>
            </w:pPr>
            <w:r w:rsidRPr="001C4B3D">
              <w:rPr>
                <w:rFonts w:cs="Arial"/>
                <w:sz w:val="16"/>
                <w:szCs w:val="16"/>
              </w:rPr>
              <w:t>Figure  1: Added CAN signals.</w:t>
            </w:r>
          </w:p>
          <w:p w:rsidR="00F70B5A" w:rsidRPr="00F70B5A" w:rsidRDefault="00F61483" w:rsidP="00F61483">
            <w:pPr>
              <w:numPr>
                <w:ilvl w:val="0"/>
                <w:numId w:val="16"/>
              </w:numPr>
              <w:rPr>
                <w:rFonts w:cs="Arial"/>
                <w:sz w:val="16"/>
                <w:szCs w:val="16"/>
              </w:rPr>
            </w:pPr>
            <w:r w:rsidRPr="001C4B3D">
              <w:rPr>
                <w:rFonts w:cs="Arial"/>
                <w:sz w:val="16"/>
                <w:szCs w:val="16"/>
              </w:rPr>
              <w:t xml:space="preserve">1.2.2: Added CAN signals. </w:t>
            </w:r>
          </w:p>
          <w:p w:rsidR="00760DD2" w:rsidRPr="001C4B3D" w:rsidRDefault="00F61483" w:rsidP="00F61483">
            <w:pPr>
              <w:numPr>
                <w:ilvl w:val="0"/>
                <w:numId w:val="16"/>
              </w:numPr>
              <w:rPr>
                <w:rFonts w:cs="Arial"/>
                <w:sz w:val="16"/>
                <w:szCs w:val="16"/>
              </w:rPr>
            </w:pPr>
            <w:r w:rsidRPr="001C4B3D">
              <w:rPr>
                <w:rFonts w:cs="Arial"/>
                <w:sz w:val="16"/>
                <w:szCs w:val="16"/>
              </w:rPr>
              <w:t xml:space="preserve">Table 1: Updated </w:t>
            </w:r>
            <w:r w:rsidRPr="001C4B3D">
              <w:rPr>
                <w:rFonts w:cs="Arial"/>
                <w:sz w:val="16"/>
                <w:szCs w:val="16"/>
              </w:rPr>
              <w:t>Bits 26 and 27.</w:t>
            </w:r>
          </w:p>
          <w:p w:rsidR="00222D5F" w:rsidRDefault="00F61483">
            <w:pPr>
              <w:rPr>
                <w:rFonts w:cs="Arial"/>
                <w:sz w:val="16"/>
                <w:szCs w:val="16"/>
              </w:rPr>
            </w:pPr>
          </w:p>
          <w:p w:rsidR="00F70B5A" w:rsidRPr="00481E21" w:rsidRDefault="00F61483">
            <w:pPr>
              <w:rPr>
                <w:rFonts w:cs="Arial"/>
                <w:sz w:val="16"/>
                <w:szCs w:val="16"/>
              </w:rPr>
            </w:pPr>
          </w:p>
        </w:tc>
        <w:tc>
          <w:tcPr>
            <w:tcW w:w="1260" w:type="dxa"/>
          </w:tcPr>
          <w:p w:rsidR="00222D5F" w:rsidRPr="00481E21" w:rsidRDefault="00F61483">
            <w:pPr>
              <w:jc w:val="center"/>
              <w:rPr>
                <w:rFonts w:cs="Arial"/>
                <w:sz w:val="16"/>
                <w:szCs w:val="16"/>
              </w:rPr>
            </w:pPr>
            <w:r>
              <w:rPr>
                <w:rFonts w:cs="Arial"/>
                <w:sz w:val="16"/>
                <w:szCs w:val="16"/>
              </w:rPr>
              <w:t>6/19/2015</w:t>
            </w:r>
          </w:p>
        </w:tc>
      </w:tr>
      <w:tr w:rsidR="00222D5F" w:rsidTr="001C2CF5">
        <w:trPr>
          <w:jc w:val="center"/>
        </w:trPr>
        <w:tc>
          <w:tcPr>
            <w:tcW w:w="1062" w:type="dxa"/>
          </w:tcPr>
          <w:p w:rsidR="00222D5F" w:rsidRPr="00481E21" w:rsidRDefault="00F61483">
            <w:pPr>
              <w:jc w:val="center"/>
              <w:rPr>
                <w:rFonts w:cs="Arial"/>
                <w:sz w:val="16"/>
                <w:szCs w:val="16"/>
              </w:rPr>
            </w:pPr>
            <w:r>
              <w:rPr>
                <w:rFonts w:cs="Arial"/>
                <w:sz w:val="16"/>
                <w:szCs w:val="16"/>
              </w:rPr>
              <w:t>10.1</w:t>
            </w:r>
          </w:p>
        </w:tc>
        <w:tc>
          <w:tcPr>
            <w:tcW w:w="1386" w:type="dxa"/>
          </w:tcPr>
          <w:p w:rsidR="00222D5F" w:rsidRDefault="00F61483">
            <w:pPr>
              <w:rPr>
                <w:rFonts w:cs="Arial"/>
                <w:sz w:val="16"/>
                <w:szCs w:val="16"/>
              </w:rPr>
            </w:pPr>
            <w:r>
              <w:rPr>
                <w:rFonts w:cs="Arial"/>
                <w:sz w:val="16"/>
                <w:szCs w:val="16"/>
              </w:rPr>
              <w:t>A. Venuturupalli</w:t>
            </w:r>
          </w:p>
          <w:p w:rsidR="00677758" w:rsidRPr="00481E21" w:rsidRDefault="00F61483">
            <w:pPr>
              <w:rPr>
                <w:rFonts w:cs="Arial"/>
                <w:sz w:val="16"/>
                <w:szCs w:val="16"/>
              </w:rPr>
            </w:pPr>
            <w:r>
              <w:rPr>
                <w:rFonts w:cs="Arial"/>
                <w:sz w:val="16"/>
                <w:szCs w:val="16"/>
              </w:rPr>
              <w:t>S. Watkins</w:t>
            </w:r>
          </w:p>
        </w:tc>
        <w:tc>
          <w:tcPr>
            <w:tcW w:w="6660" w:type="dxa"/>
          </w:tcPr>
          <w:p w:rsidR="00222D5F" w:rsidRDefault="00F61483">
            <w:pPr>
              <w:rPr>
                <w:rFonts w:cs="Arial"/>
                <w:sz w:val="16"/>
                <w:szCs w:val="16"/>
              </w:rPr>
            </w:pPr>
            <w:r>
              <w:rPr>
                <w:rFonts w:cs="Arial"/>
                <w:sz w:val="16"/>
                <w:szCs w:val="16"/>
              </w:rPr>
              <w:t>This update is to merge the changes from unreleased draft v9.2.</w:t>
            </w:r>
          </w:p>
          <w:p w:rsidR="00785BC4" w:rsidRDefault="00F61483">
            <w:pPr>
              <w:rPr>
                <w:rFonts w:cs="Arial"/>
                <w:sz w:val="16"/>
                <w:szCs w:val="16"/>
              </w:rPr>
            </w:pPr>
          </w:p>
          <w:p w:rsidR="00785BC4" w:rsidRDefault="00F61483">
            <w:pPr>
              <w:rPr>
                <w:rFonts w:cs="Arial"/>
                <w:sz w:val="16"/>
                <w:szCs w:val="16"/>
              </w:rPr>
            </w:pPr>
            <w:r>
              <w:rPr>
                <w:rFonts w:cs="Arial"/>
                <w:sz w:val="16"/>
                <w:szCs w:val="16"/>
              </w:rPr>
              <w:t>Table 1.0: DID $600E: Updated flags for Bits 21, 15, 13.</w:t>
            </w:r>
          </w:p>
          <w:p w:rsidR="00785BC4" w:rsidRDefault="00F61483">
            <w:pPr>
              <w:rPr>
                <w:rFonts w:cs="Arial"/>
                <w:sz w:val="16"/>
                <w:szCs w:val="16"/>
              </w:rPr>
            </w:pPr>
            <w:r>
              <w:rPr>
                <w:rFonts w:cs="Arial"/>
                <w:sz w:val="16"/>
                <w:szCs w:val="16"/>
              </w:rPr>
              <w:lastRenderedPageBreak/>
              <w:t>Table 1.0: DID $600F: Updated flags and MC Text for Bit 23.</w:t>
            </w:r>
          </w:p>
          <w:p w:rsidR="00B021E0" w:rsidRDefault="00F61483">
            <w:pPr>
              <w:rPr>
                <w:rFonts w:cs="Arial"/>
                <w:sz w:val="16"/>
                <w:szCs w:val="16"/>
              </w:rPr>
            </w:pPr>
          </w:p>
          <w:p w:rsidR="00B021E0" w:rsidRDefault="00F61483">
            <w:pPr>
              <w:rPr>
                <w:rFonts w:cs="Arial"/>
                <w:sz w:val="16"/>
                <w:szCs w:val="16"/>
              </w:rPr>
            </w:pPr>
            <w:r w:rsidRPr="00266D09">
              <w:rPr>
                <w:rFonts w:cs="Arial"/>
                <w:sz w:val="16"/>
                <w:szCs w:val="16"/>
                <w:highlight w:val="cyan"/>
              </w:rPr>
              <w:t xml:space="preserve">Per </w:t>
            </w:r>
            <w:r w:rsidRPr="00266D09">
              <w:rPr>
                <w:rFonts w:cs="Arial"/>
                <w:sz w:val="16"/>
                <w:szCs w:val="16"/>
                <w:highlight w:val="cyan"/>
              </w:rPr>
              <w:t>Denso Q&amp;A P558 MY17 #733.</w:t>
            </w:r>
          </w:p>
          <w:p w:rsidR="00F70B5A" w:rsidRPr="00481E21" w:rsidRDefault="00F61483">
            <w:pPr>
              <w:rPr>
                <w:rFonts w:cs="Arial"/>
                <w:sz w:val="16"/>
                <w:szCs w:val="16"/>
              </w:rPr>
            </w:pPr>
          </w:p>
        </w:tc>
        <w:tc>
          <w:tcPr>
            <w:tcW w:w="1260" w:type="dxa"/>
          </w:tcPr>
          <w:p w:rsidR="00222D5F" w:rsidRPr="00481E21" w:rsidRDefault="00F61483">
            <w:pPr>
              <w:jc w:val="center"/>
              <w:rPr>
                <w:rFonts w:cs="Arial"/>
                <w:sz w:val="16"/>
                <w:szCs w:val="16"/>
              </w:rPr>
            </w:pPr>
            <w:r>
              <w:rPr>
                <w:rFonts w:cs="Arial"/>
                <w:sz w:val="16"/>
                <w:szCs w:val="16"/>
              </w:rPr>
              <w:lastRenderedPageBreak/>
              <w:t>7/7/2015</w:t>
            </w:r>
          </w:p>
        </w:tc>
      </w:tr>
      <w:tr w:rsidR="00222D5F" w:rsidTr="001C2CF5">
        <w:trPr>
          <w:jc w:val="center"/>
        </w:trPr>
        <w:tc>
          <w:tcPr>
            <w:tcW w:w="1062" w:type="dxa"/>
          </w:tcPr>
          <w:p w:rsidR="00222D5F" w:rsidRPr="00E85533" w:rsidRDefault="00F61483">
            <w:pPr>
              <w:jc w:val="center"/>
              <w:rPr>
                <w:rFonts w:cs="Arial"/>
                <w:sz w:val="16"/>
                <w:szCs w:val="16"/>
              </w:rPr>
            </w:pPr>
            <w:r w:rsidRPr="00E85533">
              <w:rPr>
                <w:rFonts w:cs="Arial"/>
                <w:sz w:val="16"/>
                <w:szCs w:val="16"/>
              </w:rPr>
              <w:t xml:space="preserve">10.2 </w:t>
            </w:r>
          </w:p>
        </w:tc>
        <w:tc>
          <w:tcPr>
            <w:tcW w:w="1386" w:type="dxa"/>
          </w:tcPr>
          <w:p w:rsidR="00222D5F" w:rsidRPr="00E85533" w:rsidRDefault="00F61483">
            <w:pPr>
              <w:rPr>
                <w:rFonts w:cs="Arial"/>
                <w:sz w:val="16"/>
                <w:szCs w:val="16"/>
              </w:rPr>
            </w:pPr>
            <w:r>
              <w:rPr>
                <w:rFonts w:cs="Arial"/>
                <w:sz w:val="16"/>
                <w:szCs w:val="16"/>
              </w:rPr>
              <w:t>S. Watkins</w:t>
            </w:r>
          </w:p>
        </w:tc>
        <w:tc>
          <w:tcPr>
            <w:tcW w:w="6660" w:type="dxa"/>
          </w:tcPr>
          <w:p w:rsidR="00222D5F" w:rsidRDefault="00F61483">
            <w:pPr>
              <w:rPr>
                <w:rFonts w:cs="Arial"/>
                <w:sz w:val="16"/>
                <w:szCs w:val="16"/>
              </w:rPr>
            </w:pPr>
            <w:r>
              <w:rPr>
                <w:rFonts w:cs="Arial"/>
                <w:sz w:val="16"/>
                <w:szCs w:val="16"/>
              </w:rPr>
              <w:t>Fix a typo in Tabel 1.0, bit 7. T</w:t>
            </w:r>
            <w:r w:rsidRPr="00E85533">
              <w:rPr>
                <w:rFonts w:cs="Arial"/>
                <w:sz w:val="16"/>
                <w:szCs w:val="16"/>
              </w:rPr>
              <w:t>he Warning flag in</w:t>
            </w:r>
            <w:r>
              <w:rPr>
                <w:rFonts w:cs="Arial"/>
                <w:sz w:val="16"/>
                <w:szCs w:val="16"/>
              </w:rPr>
              <w:t xml:space="preserve"> </w:t>
            </w:r>
            <w:r w:rsidRPr="00E85533">
              <w:rPr>
                <w:rFonts w:cs="Arial"/>
                <w:sz w:val="16"/>
                <w:szCs w:val="16"/>
              </w:rPr>
              <w:t xml:space="preserve">Diesel reduced engine power STSS: Reduced_Engine_Power_MC_Status_Flag </w:t>
            </w:r>
            <w:r>
              <w:rPr>
                <w:rFonts w:cs="Arial"/>
                <w:sz w:val="16"/>
                <w:szCs w:val="16"/>
              </w:rPr>
              <w:t xml:space="preserve">is </w:t>
            </w:r>
            <w:r w:rsidRPr="00E85533">
              <w:rPr>
                <w:rFonts w:cs="Arial"/>
                <w:sz w:val="16"/>
                <w:szCs w:val="16"/>
              </w:rPr>
              <w:t>the same as Reduced_Power_MC_Status_Flag = Active</w:t>
            </w:r>
            <w:r>
              <w:rPr>
                <w:rFonts w:cs="Arial"/>
                <w:sz w:val="16"/>
                <w:szCs w:val="16"/>
              </w:rPr>
              <w:t>.</w:t>
            </w:r>
          </w:p>
          <w:p w:rsidR="00E85533" w:rsidRDefault="00F61483">
            <w:pPr>
              <w:rPr>
                <w:rFonts w:cs="Arial"/>
                <w:sz w:val="16"/>
                <w:szCs w:val="16"/>
              </w:rPr>
            </w:pPr>
            <w:r>
              <w:rPr>
                <w:rFonts w:cs="Arial"/>
                <w:sz w:val="16"/>
                <w:szCs w:val="16"/>
              </w:rPr>
              <w:t xml:space="preserve">Per Denso Q&amp;A P558 </w:t>
            </w:r>
            <w:r>
              <w:rPr>
                <w:rFonts w:cs="Arial"/>
                <w:sz w:val="16"/>
                <w:szCs w:val="16"/>
              </w:rPr>
              <w:t>MY17 #865.</w:t>
            </w:r>
          </w:p>
          <w:p w:rsidR="00305042" w:rsidRPr="00E85533" w:rsidRDefault="00F61483">
            <w:pPr>
              <w:rPr>
                <w:rFonts w:cs="Arial"/>
                <w:sz w:val="16"/>
                <w:szCs w:val="16"/>
              </w:rPr>
            </w:pPr>
          </w:p>
        </w:tc>
        <w:tc>
          <w:tcPr>
            <w:tcW w:w="1260" w:type="dxa"/>
          </w:tcPr>
          <w:p w:rsidR="00222D5F" w:rsidRPr="00E85533" w:rsidRDefault="00F61483">
            <w:pPr>
              <w:jc w:val="center"/>
              <w:rPr>
                <w:rFonts w:cs="Arial"/>
                <w:sz w:val="16"/>
                <w:szCs w:val="16"/>
              </w:rPr>
            </w:pPr>
            <w:r>
              <w:rPr>
                <w:rFonts w:cs="Arial"/>
                <w:sz w:val="16"/>
                <w:szCs w:val="16"/>
              </w:rPr>
              <w:t>10/16/2015</w:t>
            </w:r>
          </w:p>
        </w:tc>
      </w:tr>
      <w:tr w:rsidR="00E11207" w:rsidTr="001C2CF5">
        <w:trPr>
          <w:jc w:val="center"/>
        </w:trPr>
        <w:tc>
          <w:tcPr>
            <w:tcW w:w="1062" w:type="dxa"/>
          </w:tcPr>
          <w:p w:rsidR="00E11207" w:rsidRPr="005F34EA" w:rsidRDefault="00F61483">
            <w:pPr>
              <w:jc w:val="center"/>
              <w:rPr>
                <w:rFonts w:cs="Arial"/>
                <w:sz w:val="18"/>
                <w:szCs w:val="18"/>
              </w:rPr>
            </w:pPr>
            <w:r w:rsidRPr="005F34EA">
              <w:rPr>
                <w:rFonts w:cs="Arial"/>
                <w:sz w:val="18"/>
                <w:szCs w:val="18"/>
              </w:rPr>
              <w:t>11.0</w:t>
            </w:r>
          </w:p>
        </w:tc>
        <w:tc>
          <w:tcPr>
            <w:tcW w:w="1386" w:type="dxa"/>
          </w:tcPr>
          <w:p w:rsidR="00E11207" w:rsidRPr="005F34EA" w:rsidRDefault="00F61483">
            <w:pPr>
              <w:rPr>
                <w:rFonts w:cs="Arial"/>
                <w:sz w:val="18"/>
                <w:szCs w:val="18"/>
              </w:rPr>
            </w:pPr>
            <w:r w:rsidRPr="005F34EA">
              <w:rPr>
                <w:rFonts w:cs="Arial"/>
                <w:sz w:val="18"/>
                <w:szCs w:val="18"/>
              </w:rPr>
              <w:t>S. Watkins</w:t>
            </w:r>
          </w:p>
        </w:tc>
        <w:tc>
          <w:tcPr>
            <w:tcW w:w="6660" w:type="dxa"/>
          </w:tcPr>
          <w:p w:rsidR="00E11207" w:rsidRPr="005F34EA" w:rsidRDefault="00F61483">
            <w:pPr>
              <w:rPr>
                <w:rFonts w:cs="Arial"/>
                <w:sz w:val="18"/>
                <w:szCs w:val="18"/>
              </w:rPr>
            </w:pPr>
            <w:r w:rsidRPr="005F34EA">
              <w:rPr>
                <w:rFonts w:cs="Arial"/>
                <w:sz w:val="18"/>
                <w:szCs w:val="18"/>
              </w:rPr>
              <w:t xml:space="preserve">Updates per Dieter Niedermeyer per DI Change Control 3/24/2016.  The German PTI regulation has been updated for 2017, thus B479 and later programs require these updates.  The changes are summarized as </w:t>
            </w:r>
            <w:r w:rsidRPr="005F34EA">
              <w:rPr>
                <w:rFonts w:cs="Arial"/>
                <w:sz w:val="18"/>
                <w:szCs w:val="18"/>
              </w:rPr>
              <w:t>follows:</w:t>
            </w:r>
          </w:p>
          <w:p w:rsidR="00F70B5A" w:rsidRPr="005F34EA" w:rsidRDefault="00F61483" w:rsidP="00F70B5A">
            <w:pPr>
              <w:rPr>
                <w:rFonts w:cs="Arial"/>
                <w:sz w:val="18"/>
                <w:szCs w:val="18"/>
              </w:rPr>
            </w:pPr>
            <w:r w:rsidRPr="005F34EA">
              <w:rPr>
                <w:rFonts w:cs="Arial"/>
                <w:sz w:val="18"/>
                <w:szCs w:val="18"/>
              </w:rPr>
              <w:t>DID 0x6022</w:t>
            </w:r>
          </w:p>
          <w:p w:rsidR="00F70B5A" w:rsidRPr="005F34EA" w:rsidRDefault="00F61483" w:rsidP="00F36542">
            <w:pPr>
              <w:ind w:left="376" w:hanging="142"/>
              <w:rPr>
                <w:rFonts w:cs="Arial"/>
                <w:sz w:val="18"/>
                <w:szCs w:val="18"/>
              </w:rPr>
            </w:pPr>
            <w:r w:rsidRPr="005F34EA">
              <w:rPr>
                <w:rFonts w:cs="Arial"/>
                <w:sz w:val="18"/>
                <w:szCs w:val="18"/>
              </w:rPr>
              <w:t>a. Byte 2, Bit 6, Description needs to change from Emergency Brake Assist =&gt; City Safety</w:t>
            </w:r>
          </w:p>
          <w:p w:rsidR="00F36542" w:rsidRPr="005F34EA" w:rsidRDefault="00F61483" w:rsidP="00F36542">
            <w:pPr>
              <w:ind w:left="376" w:hanging="142"/>
              <w:rPr>
                <w:rFonts w:cs="Arial"/>
                <w:sz w:val="18"/>
                <w:szCs w:val="18"/>
              </w:rPr>
            </w:pPr>
            <w:r w:rsidRPr="005F34EA">
              <w:rPr>
                <w:rFonts w:cs="Arial"/>
                <w:sz w:val="18"/>
                <w:szCs w:val="18"/>
              </w:rPr>
              <w:t>b. Byte 2, Bit 0, Description needs to change from Electronic Powered Assist Steering / Electro-Hydraulic Assist Steering =&gt; Electronic Powered Ass</w:t>
            </w:r>
            <w:r w:rsidRPr="005F34EA">
              <w:rPr>
                <w:rFonts w:cs="Arial"/>
                <w:sz w:val="18"/>
                <w:szCs w:val="18"/>
              </w:rPr>
              <w:t>ist Steering.</w:t>
            </w:r>
          </w:p>
          <w:p w:rsidR="00F36542" w:rsidRPr="005F34EA" w:rsidRDefault="00F61483" w:rsidP="00F36542">
            <w:pPr>
              <w:ind w:left="376" w:hanging="142"/>
              <w:rPr>
                <w:rFonts w:cs="Arial"/>
                <w:sz w:val="18"/>
                <w:szCs w:val="18"/>
              </w:rPr>
            </w:pPr>
            <w:r w:rsidRPr="005F34EA">
              <w:rPr>
                <w:rFonts w:cs="Arial"/>
                <w:sz w:val="18"/>
                <w:szCs w:val="18"/>
              </w:rPr>
              <w:t>c. Byte 1, Bit 4, System ID deleted.</w:t>
            </w:r>
          </w:p>
          <w:p w:rsidR="00F36542" w:rsidRPr="005F34EA" w:rsidRDefault="00F61483" w:rsidP="00F36542">
            <w:pPr>
              <w:ind w:left="376" w:hanging="142"/>
              <w:rPr>
                <w:rFonts w:cs="Arial"/>
                <w:sz w:val="18"/>
                <w:szCs w:val="18"/>
              </w:rPr>
            </w:pPr>
            <w:r w:rsidRPr="005F34EA">
              <w:rPr>
                <w:rFonts w:cs="Arial"/>
                <w:sz w:val="18"/>
                <w:szCs w:val="18"/>
              </w:rPr>
              <w:t>d. Byte 2, Bit 3, System ID deleted.</w:t>
            </w:r>
          </w:p>
          <w:p w:rsidR="00F36542" w:rsidRPr="005F34EA" w:rsidRDefault="00F61483" w:rsidP="00F36542">
            <w:pPr>
              <w:ind w:left="376" w:hanging="142"/>
              <w:rPr>
                <w:rFonts w:cs="Arial"/>
                <w:sz w:val="18"/>
                <w:szCs w:val="18"/>
              </w:rPr>
            </w:pPr>
            <w:r w:rsidRPr="005F34EA">
              <w:rPr>
                <w:rFonts w:cs="Arial"/>
                <w:sz w:val="18"/>
                <w:szCs w:val="18"/>
              </w:rPr>
              <w:t>e. Byte 2, Bit 1, System ID deleted.</w:t>
            </w:r>
          </w:p>
          <w:p w:rsidR="00F36542" w:rsidRPr="005F34EA" w:rsidRDefault="00F61483" w:rsidP="00F36542">
            <w:pPr>
              <w:ind w:left="376" w:hanging="376"/>
              <w:rPr>
                <w:rFonts w:cs="Arial"/>
                <w:sz w:val="18"/>
                <w:szCs w:val="18"/>
              </w:rPr>
            </w:pPr>
          </w:p>
          <w:p w:rsidR="00F70B5A" w:rsidRPr="005F34EA" w:rsidRDefault="00F61483" w:rsidP="00F70B5A">
            <w:pPr>
              <w:ind w:left="376" w:hanging="376"/>
              <w:rPr>
                <w:rFonts w:cs="Arial"/>
                <w:sz w:val="18"/>
                <w:szCs w:val="18"/>
              </w:rPr>
            </w:pPr>
            <w:r w:rsidRPr="005F34EA">
              <w:rPr>
                <w:rFonts w:cs="Arial"/>
                <w:sz w:val="18"/>
                <w:szCs w:val="18"/>
              </w:rPr>
              <w:t xml:space="preserve">DID 0x6023  </w:t>
            </w:r>
          </w:p>
          <w:p w:rsidR="00F70B5A" w:rsidRPr="005F34EA" w:rsidRDefault="00F61483" w:rsidP="00F36542">
            <w:pPr>
              <w:ind w:left="376" w:hanging="142"/>
              <w:rPr>
                <w:rFonts w:cs="Arial"/>
                <w:sz w:val="18"/>
                <w:szCs w:val="18"/>
              </w:rPr>
            </w:pPr>
            <w:r w:rsidRPr="005F34EA">
              <w:rPr>
                <w:rFonts w:cs="Arial"/>
                <w:sz w:val="18"/>
                <w:szCs w:val="18"/>
              </w:rPr>
              <w:t>a. Byte 2, Bit 4, Description needs to change from Tire Pressure Monitoring / Deflation Detection System =&gt; Tire Pres</w:t>
            </w:r>
            <w:r w:rsidRPr="005F34EA">
              <w:rPr>
                <w:rFonts w:cs="Arial"/>
                <w:sz w:val="18"/>
                <w:szCs w:val="18"/>
              </w:rPr>
              <w:t>sure Monitoring</w:t>
            </w:r>
          </w:p>
          <w:p w:rsidR="00F70B5A" w:rsidRPr="005F34EA" w:rsidRDefault="00F61483" w:rsidP="00F36542">
            <w:pPr>
              <w:ind w:left="376" w:hanging="142"/>
              <w:rPr>
                <w:rFonts w:cs="Arial"/>
                <w:sz w:val="18"/>
                <w:szCs w:val="18"/>
              </w:rPr>
            </w:pPr>
            <w:r w:rsidRPr="005F34EA">
              <w:rPr>
                <w:rFonts w:cs="Arial"/>
                <w:sz w:val="18"/>
                <w:szCs w:val="18"/>
              </w:rPr>
              <w:t>b. Byte 3, Bit 4 to be added S053 Adaptive Headlamps</w:t>
            </w:r>
          </w:p>
          <w:p w:rsidR="00F70B5A" w:rsidRPr="005F34EA" w:rsidRDefault="00F61483" w:rsidP="00F36542">
            <w:pPr>
              <w:ind w:left="376" w:hanging="142"/>
              <w:rPr>
                <w:rFonts w:cs="Arial"/>
                <w:sz w:val="18"/>
                <w:szCs w:val="18"/>
              </w:rPr>
            </w:pPr>
            <w:r w:rsidRPr="005F34EA">
              <w:rPr>
                <w:rFonts w:cs="Arial"/>
                <w:sz w:val="18"/>
                <w:szCs w:val="18"/>
              </w:rPr>
              <w:t>c. Byte 3, Bit 3 to be added S054 Electric Parking Brake</w:t>
            </w:r>
          </w:p>
          <w:p w:rsidR="00F70B5A" w:rsidRPr="005F34EA" w:rsidRDefault="00F61483" w:rsidP="00F36542">
            <w:pPr>
              <w:ind w:left="376" w:hanging="142"/>
              <w:rPr>
                <w:rFonts w:cs="Arial"/>
                <w:sz w:val="18"/>
                <w:szCs w:val="18"/>
              </w:rPr>
            </w:pPr>
            <w:r w:rsidRPr="005F34EA">
              <w:rPr>
                <w:rFonts w:cs="Arial"/>
                <w:sz w:val="18"/>
                <w:szCs w:val="18"/>
              </w:rPr>
              <w:t>d. Byte 3, Bit 2 to be added S055 Side Obstacle Detection with active steering</w:t>
            </w:r>
          </w:p>
          <w:p w:rsidR="00F70B5A" w:rsidRPr="005F34EA" w:rsidRDefault="00F61483" w:rsidP="00F36542">
            <w:pPr>
              <w:ind w:left="376" w:hanging="142"/>
              <w:rPr>
                <w:rFonts w:cs="Arial"/>
                <w:sz w:val="18"/>
                <w:szCs w:val="18"/>
              </w:rPr>
            </w:pPr>
            <w:r w:rsidRPr="005F34EA">
              <w:rPr>
                <w:rFonts w:cs="Arial"/>
                <w:sz w:val="18"/>
                <w:szCs w:val="18"/>
              </w:rPr>
              <w:t>e. Byte 3, Bit 1 Lane Keeping Aid</w:t>
            </w:r>
          </w:p>
          <w:p w:rsidR="00F70B5A" w:rsidRDefault="00F61483" w:rsidP="00F36542">
            <w:pPr>
              <w:ind w:left="376" w:hanging="142"/>
              <w:rPr>
                <w:rFonts w:cs="Arial"/>
                <w:sz w:val="18"/>
                <w:szCs w:val="18"/>
              </w:rPr>
            </w:pPr>
            <w:r w:rsidRPr="005F34EA">
              <w:rPr>
                <w:rFonts w:cs="Arial"/>
                <w:sz w:val="18"/>
                <w:szCs w:val="18"/>
              </w:rPr>
              <w:t>f. Byte 3, Bit 0</w:t>
            </w:r>
            <w:r w:rsidRPr="005F34EA">
              <w:rPr>
                <w:rFonts w:cs="Arial"/>
                <w:sz w:val="18"/>
                <w:szCs w:val="18"/>
              </w:rPr>
              <w:t xml:space="preserve"> ecall</w:t>
            </w:r>
          </w:p>
          <w:p w:rsidR="00466DCE" w:rsidRPr="005F34EA" w:rsidRDefault="00F61483" w:rsidP="00F36542">
            <w:pPr>
              <w:ind w:left="376" w:hanging="142"/>
              <w:rPr>
                <w:rFonts w:cs="Arial"/>
                <w:sz w:val="18"/>
                <w:szCs w:val="18"/>
              </w:rPr>
            </w:pPr>
            <w:r>
              <w:rPr>
                <w:rFonts w:cs="Arial"/>
                <w:sz w:val="18"/>
                <w:szCs w:val="18"/>
              </w:rPr>
              <w:t>g. Byte 2, Bit 5</w:t>
            </w:r>
            <w:r w:rsidRPr="005F34EA">
              <w:rPr>
                <w:rFonts w:cs="Arial"/>
                <w:sz w:val="18"/>
                <w:szCs w:val="18"/>
              </w:rPr>
              <w:t>, System ID deleted.</w:t>
            </w:r>
          </w:p>
          <w:p w:rsidR="00F36542" w:rsidRPr="005F34EA" w:rsidRDefault="00F61483" w:rsidP="00F36542">
            <w:pPr>
              <w:ind w:left="376" w:hanging="142"/>
              <w:rPr>
                <w:rFonts w:cs="Arial"/>
                <w:sz w:val="18"/>
                <w:szCs w:val="18"/>
              </w:rPr>
            </w:pPr>
            <w:r>
              <w:rPr>
                <w:rFonts w:cs="Arial"/>
                <w:sz w:val="18"/>
                <w:szCs w:val="18"/>
              </w:rPr>
              <w:t>h</w:t>
            </w:r>
            <w:r w:rsidRPr="005F34EA">
              <w:rPr>
                <w:rFonts w:cs="Arial"/>
                <w:sz w:val="18"/>
                <w:szCs w:val="18"/>
              </w:rPr>
              <w:t>. Byte 2, Bit 3, System ID deleted.</w:t>
            </w:r>
          </w:p>
          <w:p w:rsidR="00F36542" w:rsidRPr="005F34EA" w:rsidRDefault="00F61483" w:rsidP="00F36542">
            <w:pPr>
              <w:ind w:left="376" w:hanging="142"/>
              <w:rPr>
                <w:rFonts w:cs="Arial"/>
                <w:sz w:val="18"/>
                <w:szCs w:val="18"/>
              </w:rPr>
            </w:pPr>
            <w:r>
              <w:rPr>
                <w:rFonts w:cs="Arial"/>
                <w:sz w:val="18"/>
                <w:szCs w:val="18"/>
              </w:rPr>
              <w:t>i</w:t>
            </w:r>
            <w:r w:rsidRPr="005F34EA">
              <w:rPr>
                <w:rFonts w:cs="Arial"/>
                <w:sz w:val="18"/>
                <w:szCs w:val="18"/>
              </w:rPr>
              <w:t>. Byte 2, Bit 2, System ID deleted.</w:t>
            </w:r>
          </w:p>
          <w:p w:rsidR="00E11207" w:rsidRPr="005F34EA" w:rsidRDefault="00F61483" w:rsidP="007E66D5">
            <w:pPr>
              <w:ind w:left="376" w:hanging="142"/>
              <w:rPr>
                <w:rFonts w:cs="Arial"/>
                <w:sz w:val="18"/>
                <w:szCs w:val="18"/>
              </w:rPr>
            </w:pPr>
            <w:r>
              <w:rPr>
                <w:rFonts w:cs="Arial"/>
                <w:sz w:val="18"/>
                <w:szCs w:val="18"/>
              </w:rPr>
              <w:t>j</w:t>
            </w:r>
            <w:r w:rsidRPr="005F34EA">
              <w:rPr>
                <w:rFonts w:cs="Arial"/>
                <w:sz w:val="18"/>
                <w:szCs w:val="18"/>
              </w:rPr>
              <w:t>. Byte 2, Bit 1, System ID deleted.</w:t>
            </w:r>
          </w:p>
        </w:tc>
        <w:tc>
          <w:tcPr>
            <w:tcW w:w="1260" w:type="dxa"/>
          </w:tcPr>
          <w:p w:rsidR="00E11207" w:rsidRPr="005F34EA" w:rsidRDefault="00F61483">
            <w:pPr>
              <w:jc w:val="center"/>
              <w:rPr>
                <w:rFonts w:cs="Arial"/>
                <w:sz w:val="18"/>
                <w:szCs w:val="18"/>
              </w:rPr>
            </w:pPr>
            <w:r w:rsidRPr="005F34EA">
              <w:rPr>
                <w:rFonts w:cs="Arial"/>
                <w:sz w:val="18"/>
                <w:szCs w:val="18"/>
              </w:rPr>
              <w:t>4/4/2016</w:t>
            </w:r>
          </w:p>
        </w:tc>
      </w:tr>
      <w:tr w:rsidR="007E66D5" w:rsidTr="001C2CF5">
        <w:trPr>
          <w:jc w:val="center"/>
        </w:trPr>
        <w:tc>
          <w:tcPr>
            <w:tcW w:w="1062" w:type="dxa"/>
          </w:tcPr>
          <w:p w:rsidR="007E66D5" w:rsidRPr="005F34EA" w:rsidRDefault="00F61483">
            <w:pPr>
              <w:jc w:val="center"/>
              <w:rPr>
                <w:rFonts w:cs="Arial"/>
                <w:sz w:val="18"/>
                <w:szCs w:val="18"/>
              </w:rPr>
            </w:pPr>
            <w:r>
              <w:rPr>
                <w:rFonts w:cs="Arial"/>
                <w:sz w:val="18"/>
                <w:szCs w:val="18"/>
              </w:rPr>
              <w:t>12.0</w:t>
            </w:r>
          </w:p>
        </w:tc>
        <w:tc>
          <w:tcPr>
            <w:tcW w:w="1386" w:type="dxa"/>
          </w:tcPr>
          <w:p w:rsidR="007E66D5" w:rsidRPr="005F34EA" w:rsidRDefault="00F61483">
            <w:pPr>
              <w:rPr>
                <w:rFonts w:cs="Arial"/>
                <w:sz w:val="18"/>
                <w:szCs w:val="18"/>
              </w:rPr>
            </w:pPr>
            <w:r>
              <w:rPr>
                <w:rFonts w:cs="Arial"/>
                <w:sz w:val="18"/>
                <w:szCs w:val="18"/>
              </w:rPr>
              <w:t>S. Watkins</w:t>
            </w:r>
          </w:p>
        </w:tc>
        <w:tc>
          <w:tcPr>
            <w:tcW w:w="6660" w:type="dxa"/>
          </w:tcPr>
          <w:p w:rsidR="007E66D5" w:rsidRPr="007E66D5" w:rsidRDefault="00F61483" w:rsidP="007E66D5">
            <w:pPr>
              <w:rPr>
                <w:rFonts w:cs="Arial"/>
                <w:sz w:val="18"/>
                <w:szCs w:val="18"/>
              </w:rPr>
            </w:pPr>
            <w:r>
              <w:rPr>
                <w:rFonts w:cs="Arial"/>
                <w:sz w:val="18"/>
                <w:szCs w:val="18"/>
              </w:rPr>
              <w:t>There is  a</w:t>
            </w:r>
            <w:r>
              <w:rPr>
                <w:rFonts w:cs="Arial"/>
                <w:sz w:val="18"/>
                <w:szCs w:val="18"/>
              </w:rPr>
              <w:t xml:space="preserve"> defect in version 11.0.  In v11.0, the</w:t>
            </w:r>
            <w:r w:rsidRPr="007E66D5">
              <w:rPr>
                <w:rFonts w:cs="Arial"/>
                <w:sz w:val="18"/>
                <w:szCs w:val="18"/>
              </w:rPr>
              <w:t xml:space="preserve"> feature "Adaptive Headlamps" was moved from "DID $6022 Byte 1 bit 4" to "DID $6023 Byte 3 bit 4". </w:t>
            </w:r>
          </w:p>
          <w:p w:rsidR="007E66D5" w:rsidRPr="007E66D5" w:rsidRDefault="00F61483" w:rsidP="007E66D5">
            <w:pPr>
              <w:rPr>
                <w:rFonts w:cs="Arial"/>
                <w:sz w:val="18"/>
                <w:szCs w:val="18"/>
              </w:rPr>
            </w:pPr>
            <w:r w:rsidRPr="007E66D5">
              <w:rPr>
                <w:rFonts w:cs="Arial"/>
                <w:sz w:val="18"/>
                <w:szCs w:val="18"/>
              </w:rPr>
              <w:t>The feature "Automatic Headlamp Leveling", which is located in DID $6022 Byte 2 bit 7, refers to “Set same as Byte 1,</w:t>
            </w:r>
            <w:r w:rsidRPr="007E66D5">
              <w:rPr>
                <w:rFonts w:cs="Arial"/>
                <w:sz w:val="18"/>
                <w:szCs w:val="18"/>
              </w:rPr>
              <w:t xml:space="preserve"> Bit 4 (Adaptive Headlamps)”.</w:t>
            </w:r>
          </w:p>
          <w:p w:rsidR="007E66D5" w:rsidRDefault="00F61483" w:rsidP="007E66D5">
            <w:pPr>
              <w:rPr>
                <w:rFonts w:cs="Arial"/>
                <w:sz w:val="18"/>
                <w:szCs w:val="18"/>
              </w:rPr>
            </w:pPr>
            <w:r w:rsidRPr="007E66D5">
              <w:rPr>
                <w:rFonts w:cs="Arial"/>
                <w:sz w:val="18"/>
                <w:szCs w:val="18"/>
              </w:rPr>
              <w:t xml:space="preserve">Dieter </w:t>
            </w:r>
            <w:r>
              <w:rPr>
                <w:rFonts w:cs="Arial"/>
                <w:sz w:val="18"/>
                <w:szCs w:val="18"/>
              </w:rPr>
              <w:t xml:space="preserve">has </w:t>
            </w:r>
            <w:r w:rsidRPr="007E66D5">
              <w:rPr>
                <w:rFonts w:cs="Arial"/>
                <w:sz w:val="18"/>
                <w:szCs w:val="18"/>
              </w:rPr>
              <w:t xml:space="preserve">confirmed the link needs to be updated to the new location in $6023. </w:t>
            </w:r>
          </w:p>
          <w:p w:rsidR="007E66D5" w:rsidRDefault="00F61483" w:rsidP="00F61483">
            <w:pPr>
              <w:numPr>
                <w:ilvl w:val="0"/>
                <w:numId w:val="17"/>
              </w:numPr>
              <w:rPr>
                <w:rFonts w:cs="Arial"/>
                <w:sz w:val="18"/>
                <w:szCs w:val="18"/>
              </w:rPr>
            </w:pPr>
            <w:r>
              <w:rPr>
                <w:rFonts w:cs="Arial"/>
                <w:sz w:val="18"/>
                <w:szCs w:val="18"/>
              </w:rPr>
              <w:t>Table 1.1, Byte 2, bit 7, changed last column.</w:t>
            </w:r>
          </w:p>
          <w:p w:rsidR="007E66D5" w:rsidRPr="005F34EA" w:rsidRDefault="00F61483" w:rsidP="007E66D5">
            <w:pPr>
              <w:rPr>
                <w:rFonts w:cs="Arial"/>
                <w:sz w:val="18"/>
                <w:szCs w:val="18"/>
              </w:rPr>
            </w:pPr>
          </w:p>
        </w:tc>
        <w:tc>
          <w:tcPr>
            <w:tcW w:w="1260" w:type="dxa"/>
          </w:tcPr>
          <w:p w:rsidR="007E66D5" w:rsidRPr="005F34EA" w:rsidRDefault="00F61483">
            <w:pPr>
              <w:jc w:val="center"/>
              <w:rPr>
                <w:rFonts w:cs="Arial"/>
                <w:sz w:val="18"/>
                <w:szCs w:val="18"/>
              </w:rPr>
            </w:pPr>
            <w:r>
              <w:rPr>
                <w:rFonts w:cs="Arial"/>
                <w:sz w:val="18"/>
                <w:szCs w:val="18"/>
              </w:rPr>
              <w:t>5/24/2016</w:t>
            </w:r>
          </w:p>
        </w:tc>
      </w:tr>
      <w:tr w:rsidR="00EA6CD4" w:rsidTr="001C2CF5">
        <w:trPr>
          <w:jc w:val="center"/>
        </w:trPr>
        <w:tc>
          <w:tcPr>
            <w:tcW w:w="1062" w:type="dxa"/>
          </w:tcPr>
          <w:p w:rsidR="00EA6CD4" w:rsidRDefault="00F61483">
            <w:pPr>
              <w:jc w:val="center"/>
              <w:rPr>
                <w:rFonts w:cs="Arial"/>
                <w:sz w:val="18"/>
                <w:szCs w:val="18"/>
              </w:rPr>
            </w:pPr>
            <w:r>
              <w:rPr>
                <w:rFonts w:cs="Arial"/>
                <w:sz w:val="18"/>
                <w:szCs w:val="18"/>
              </w:rPr>
              <w:t>13.0</w:t>
            </w:r>
          </w:p>
        </w:tc>
        <w:tc>
          <w:tcPr>
            <w:tcW w:w="1386" w:type="dxa"/>
          </w:tcPr>
          <w:p w:rsidR="00EA6CD4" w:rsidRDefault="00F61483">
            <w:pPr>
              <w:rPr>
                <w:rFonts w:cs="Arial"/>
                <w:sz w:val="18"/>
                <w:szCs w:val="18"/>
              </w:rPr>
            </w:pPr>
            <w:r>
              <w:rPr>
                <w:rFonts w:cs="Arial"/>
                <w:sz w:val="18"/>
                <w:szCs w:val="18"/>
              </w:rPr>
              <w:t>S. Watkins</w:t>
            </w:r>
          </w:p>
        </w:tc>
        <w:tc>
          <w:tcPr>
            <w:tcW w:w="6660" w:type="dxa"/>
          </w:tcPr>
          <w:p w:rsidR="00EA6CD4" w:rsidRDefault="00F61483" w:rsidP="00EA6CD4">
            <w:pPr>
              <w:rPr>
                <w:rFonts w:cs="Arial"/>
                <w:sz w:val="18"/>
                <w:szCs w:val="18"/>
              </w:rPr>
            </w:pPr>
            <w:r>
              <w:rPr>
                <w:rFonts w:cs="Arial"/>
                <w:sz w:val="18"/>
                <w:szCs w:val="18"/>
              </w:rPr>
              <w:t xml:space="preserve">Added new bits to DID $600F for “Gas Particulate Filter” and for </w:t>
            </w:r>
            <w:r>
              <w:rPr>
                <w:rFonts w:cs="Arial"/>
                <w:sz w:val="18"/>
                <w:szCs w:val="18"/>
              </w:rPr>
              <w:t>“Any ABS Fault”</w:t>
            </w:r>
            <w:r w:rsidRPr="00EA6CD4">
              <w:rPr>
                <w:rFonts w:cs="Arial"/>
                <w:sz w:val="18"/>
                <w:szCs w:val="18"/>
              </w:rPr>
              <w:t xml:space="preserve"> (Note,</w:t>
            </w:r>
            <w:r>
              <w:rPr>
                <w:rFonts w:cs="Arial"/>
                <w:sz w:val="18"/>
                <w:szCs w:val="18"/>
              </w:rPr>
              <w:t xml:space="preserve"> different than yellow ABS lamp) and  </w:t>
            </w:r>
            <w:r w:rsidRPr="00EA6CD4">
              <w:rPr>
                <w:rFonts w:cs="Arial"/>
                <w:sz w:val="18"/>
                <w:szCs w:val="18"/>
              </w:rPr>
              <w:t>for Low Brake Fluid</w:t>
            </w:r>
            <w:r>
              <w:rPr>
                <w:rFonts w:cs="Arial"/>
                <w:sz w:val="18"/>
                <w:szCs w:val="18"/>
              </w:rPr>
              <w:t xml:space="preserve"> and Electronic Park Brake Fault.  The ABS and Brake and EPB DIDs are per request of Andrew Sivulka to achieve better granularity of the existing Brake DID bit and was approved </w:t>
            </w:r>
            <w:r>
              <w:rPr>
                <w:rFonts w:cs="Arial"/>
                <w:sz w:val="18"/>
                <w:szCs w:val="18"/>
              </w:rPr>
              <w:t>in DI CC on 3/30/2016.</w:t>
            </w:r>
          </w:p>
          <w:p w:rsidR="00EA6CD4" w:rsidRPr="006158D7" w:rsidRDefault="00F61483" w:rsidP="00F61483">
            <w:pPr>
              <w:numPr>
                <w:ilvl w:val="0"/>
                <w:numId w:val="18"/>
              </w:numPr>
              <w:rPr>
                <w:rFonts w:cs="Arial"/>
                <w:sz w:val="18"/>
                <w:szCs w:val="18"/>
              </w:rPr>
            </w:pPr>
            <w:r>
              <w:rPr>
                <w:rFonts w:cs="Arial"/>
                <w:sz w:val="18"/>
                <w:szCs w:val="18"/>
              </w:rPr>
              <w:t>Table 1.0, DID $600F, 4 new entries.</w:t>
            </w:r>
          </w:p>
        </w:tc>
        <w:tc>
          <w:tcPr>
            <w:tcW w:w="1260" w:type="dxa"/>
          </w:tcPr>
          <w:p w:rsidR="00EA6CD4" w:rsidRDefault="00F61483">
            <w:pPr>
              <w:jc w:val="center"/>
              <w:rPr>
                <w:rFonts w:cs="Arial"/>
                <w:sz w:val="18"/>
                <w:szCs w:val="18"/>
              </w:rPr>
            </w:pPr>
            <w:r>
              <w:rPr>
                <w:rFonts w:cs="Arial"/>
                <w:sz w:val="18"/>
                <w:szCs w:val="18"/>
              </w:rPr>
              <w:t>8/13/2016</w:t>
            </w:r>
          </w:p>
        </w:tc>
      </w:tr>
      <w:tr w:rsidR="006158D7" w:rsidTr="001C2CF5">
        <w:trPr>
          <w:jc w:val="center"/>
        </w:trPr>
        <w:tc>
          <w:tcPr>
            <w:tcW w:w="1062" w:type="dxa"/>
          </w:tcPr>
          <w:p w:rsidR="006158D7" w:rsidRDefault="00F61483">
            <w:pPr>
              <w:jc w:val="center"/>
              <w:rPr>
                <w:rFonts w:cs="Arial"/>
                <w:sz w:val="18"/>
                <w:szCs w:val="18"/>
              </w:rPr>
            </w:pPr>
            <w:r>
              <w:rPr>
                <w:rFonts w:cs="Arial"/>
                <w:sz w:val="18"/>
                <w:szCs w:val="18"/>
              </w:rPr>
              <w:t>13.1</w:t>
            </w:r>
          </w:p>
        </w:tc>
        <w:tc>
          <w:tcPr>
            <w:tcW w:w="1386" w:type="dxa"/>
          </w:tcPr>
          <w:p w:rsidR="006158D7" w:rsidRPr="006158D7" w:rsidRDefault="00F61483">
            <w:pPr>
              <w:rPr>
                <w:rFonts w:cs="Arial"/>
                <w:sz w:val="18"/>
                <w:szCs w:val="18"/>
              </w:rPr>
            </w:pPr>
            <w:r w:rsidRPr="006158D7">
              <w:rPr>
                <w:rFonts w:cs="Arial"/>
                <w:sz w:val="18"/>
                <w:szCs w:val="18"/>
              </w:rPr>
              <w:t>Deepa</w:t>
            </w:r>
          </w:p>
          <w:p w:rsidR="006158D7" w:rsidRPr="006158D7" w:rsidRDefault="00F61483">
            <w:pPr>
              <w:rPr>
                <w:rFonts w:cs="Arial"/>
                <w:sz w:val="18"/>
                <w:szCs w:val="18"/>
                <w:u w:val="double"/>
              </w:rPr>
            </w:pPr>
            <w:r>
              <w:rPr>
                <w:rFonts w:cs="Arial"/>
                <w:sz w:val="18"/>
                <w:szCs w:val="18"/>
              </w:rPr>
              <w:t>S. Watkins</w:t>
            </w:r>
          </w:p>
        </w:tc>
        <w:tc>
          <w:tcPr>
            <w:tcW w:w="6660" w:type="dxa"/>
          </w:tcPr>
          <w:p w:rsidR="006158D7" w:rsidRPr="00CE4181" w:rsidRDefault="00F61483" w:rsidP="006158D7">
            <w:pPr>
              <w:rPr>
                <w:rFonts w:cs="Arial"/>
                <w:b/>
                <w:highlight w:val="green"/>
              </w:rPr>
            </w:pPr>
            <w:r w:rsidRPr="00CE4181">
              <w:rPr>
                <w:rFonts w:cs="Arial"/>
                <w:b/>
              </w:rPr>
              <w:t>No functiona</w:t>
            </w:r>
            <w:r>
              <w:rPr>
                <w:rFonts w:cs="Arial"/>
                <w:b/>
              </w:rPr>
              <w:t>l changes, only added comments</w:t>
            </w:r>
            <w:r w:rsidRPr="00CE4181">
              <w:rPr>
                <w:rFonts w:cs="Arial"/>
                <w:b/>
              </w:rPr>
              <w:t>:</w:t>
            </w:r>
          </w:p>
          <w:p w:rsidR="006158D7" w:rsidRPr="006158D7" w:rsidRDefault="00F61483" w:rsidP="00F61483">
            <w:pPr>
              <w:numPr>
                <w:ilvl w:val="0"/>
                <w:numId w:val="19"/>
              </w:numPr>
              <w:rPr>
                <w:rFonts w:cs="Arial"/>
                <w:sz w:val="18"/>
                <w:szCs w:val="18"/>
              </w:rPr>
            </w:pPr>
            <w:r w:rsidRPr="006158D7">
              <w:rPr>
                <w:rFonts w:cs="Arial"/>
                <w:sz w:val="18"/>
                <w:szCs w:val="18"/>
              </w:rPr>
              <w:t>Spec updated as per QnA IPC_FS550_MY15 #254</w:t>
            </w:r>
            <w:r>
              <w:rPr>
                <w:rFonts w:cs="Arial"/>
                <w:sz w:val="18"/>
                <w:szCs w:val="18"/>
              </w:rPr>
              <w:t>.  In Table 1.0</w:t>
            </w:r>
          </w:p>
          <w:p w:rsidR="006158D7" w:rsidRDefault="00F61483" w:rsidP="002A23F9">
            <w:pPr>
              <w:ind w:left="720" w:hanging="360"/>
              <w:rPr>
                <w:rFonts w:cs="Arial"/>
                <w:sz w:val="18"/>
                <w:szCs w:val="18"/>
              </w:rPr>
            </w:pPr>
            <w:r w:rsidRPr="006158D7">
              <w:rPr>
                <w:rFonts w:cs="Arial"/>
                <w:sz w:val="18"/>
                <w:szCs w:val="18"/>
              </w:rPr>
              <w:tab/>
              <w:t>Low_Fuel_Reminder_RTT is both RED and YELLOW</w:t>
            </w:r>
            <w:r>
              <w:rPr>
                <w:rFonts w:cs="Arial"/>
                <w:sz w:val="18"/>
                <w:szCs w:val="18"/>
              </w:rPr>
              <w:t xml:space="preserve">.  </w:t>
            </w:r>
            <w:r>
              <w:rPr>
                <w:rFonts w:cs="Arial"/>
                <w:sz w:val="18"/>
                <w:szCs w:val="18"/>
              </w:rPr>
              <w:t>Changed row 20 to say “</w:t>
            </w:r>
            <w:r w:rsidRPr="006158D7">
              <w:rPr>
                <w:rFonts w:cs="Arial"/>
                <w:sz w:val="18"/>
                <w:szCs w:val="18"/>
                <w:highlight w:val="magenta"/>
              </w:rPr>
              <w:t>Or Red</w:t>
            </w:r>
            <w:r>
              <w:rPr>
                <w:rFonts w:cs="Arial"/>
                <w:sz w:val="18"/>
                <w:szCs w:val="18"/>
              </w:rPr>
              <w:t>” in Telltale column.</w:t>
            </w:r>
          </w:p>
        </w:tc>
        <w:tc>
          <w:tcPr>
            <w:tcW w:w="1260" w:type="dxa"/>
          </w:tcPr>
          <w:p w:rsidR="006158D7" w:rsidRDefault="00F61483">
            <w:pPr>
              <w:jc w:val="center"/>
              <w:rPr>
                <w:rFonts w:cs="Arial"/>
                <w:sz w:val="18"/>
                <w:szCs w:val="18"/>
              </w:rPr>
            </w:pPr>
            <w:r>
              <w:rPr>
                <w:rFonts w:cs="Arial"/>
                <w:sz w:val="18"/>
                <w:szCs w:val="18"/>
              </w:rPr>
              <w:t>10/2/2016</w:t>
            </w:r>
          </w:p>
        </w:tc>
      </w:tr>
      <w:tr w:rsidR="00305042" w:rsidTr="001C2CF5">
        <w:trPr>
          <w:jc w:val="center"/>
        </w:trPr>
        <w:tc>
          <w:tcPr>
            <w:tcW w:w="1062" w:type="dxa"/>
          </w:tcPr>
          <w:p w:rsidR="00305042" w:rsidRDefault="00F61483">
            <w:pPr>
              <w:jc w:val="center"/>
              <w:rPr>
                <w:rFonts w:cs="Arial"/>
                <w:sz w:val="18"/>
                <w:szCs w:val="18"/>
              </w:rPr>
            </w:pPr>
            <w:r>
              <w:rPr>
                <w:rFonts w:cs="Arial"/>
                <w:sz w:val="18"/>
                <w:szCs w:val="18"/>
              </w:rPr>
              <w:t>14.0</w:t>
            </w:r>
          </w:p>
        </w:tc>
        <w:tc>
          <w:tcPr>
            <w:tcW w:w="1386" w:type="dxa"/>
          </w:tcPr>
          <w:p w:rsidR="00305042" w:rsidRPr="00305042" w:rsidRDefault="00F61483">
            <w:pPr>
              <w:rPr>
                <w:rFonts w:cs="Arial"/>
                <w:sz w:val="18"/>
                <w:szCs w:val="18"/>
              </w:rPr>
            </w:pPr>
            <w:r w:rsidRPr="00305042">
              <w:rPr>
                <w:rFonts w:cs="Arial"/>
                <w:sz w:val="18"/>
                <w:szCs w:val="18"/>
              </w:rPr>
              <w:t>S. Watkins</w:t>
            </w:r>
          </w:p>
          <w:p w:rsidR="00305042" w:rsidRPr="00305042" w:rsidRDefault="00F61483">
            <w:pPr>
              <w:rPr>
                <w:rFonts w:cs="Arial"/>
                <w:sz w:val="18"/>
                <w:szCs w:val="18"/>
              </w:rPr>
            </w:pPr>
            <w:r w:rsidRPr="00305042">
              <w:rPr>
                <w:rFonts w:cs="Arial"/>
                <w:sz w:val="18"/>
                <w:szCs w:val="18"/>
              </w:rPr>
              <w:t>(D. Kleinhoelting)</w:t>
            </w:r>
          </w:p>
        </w:tc>
        <w:tc>
          <w:tcPr>
            <w:tcW w:w="6660" w:type="dxa"/>
          </w:tcPr>
          <w:p w:rsidR="00305042" w:rsidRPr="00305042" w:rsidRDefault="00F61483">
            <w:pPr>
              <w:rPr>
                <w:rFonts w:cs="Arial"/>
                <w:sz w:val="18"/>
                <w:szCs w:val="18"/>
              </w:rPr>
            </w:pPr>
            <w:r w:rsidRPr="00305042">
              <w:rPr>
                <w:rFonts w:cs="Arial"/>
                <w:sz w:val="18"/>
                <w:szCs w:val="18"/>
              </w:rPr>
              <w:t xml:space="preserve">Correct defects related to Airbag, Pretensioners, and ACC.    Recommend all programs pick up these changes at first convenience.  Priority to European </w:t>
            </w:r>
            <w:r w:rsidRPr="00305042">
              <w:rPr>
                <w:rFonts w:cs="Arial"/>
                <w:sz w:val="18"/>
                <w:szCs w:val="18"/>
              </w:rPr>
              <w:t>vehicles.</w:t>
            </w:r>
          </w:p>
          <w:p w:rsidR="00305042" w:rsidRPr="00305042" w:rsidRDefault="00F61483">
            <w:pPr>
              <w:rPr>
                <w:rFonts w:cs="Arial"/>
                <w:sz w:val="18"/>
                <w:szCs w:val="18"/>
              </w:rPr>
            </w:pPr>
            <w:r w:rsidRPr="00305042">
              <w:rPr>
                <w:rFonts w:cs="Arial"/>
                <w:sz w:val="18"/>
                <w:szCs w:val="18"/>
              </w:rPr>
              <w:t xml:space="preserve">Updates in </w:t>
            </w:r>
            <w:r w:rsidRPr="00305042">
              <w:rPr>
                <w:rFonts w:cs="Arial"/>
                <w:sz w:val="18"/>
                <w:szCs w:val="18"/>
                <w:highlight w:val="lightGray"/>
              </w:rPr>
              <w:t>gray:</w:t>
            </w:r>
          </w:p>
          <w:p w:rsidR="00305042" w:rsidRPr="00305042" w:rsidRDefault="00F61483">
            <w:pPr>
              <w:rPr>
                <w:rFonts w:cs="Arial"/>
                <w:sz w:val="18"/>
                <w:szCs w:val="18"/>
              </w:rPr>
            </w:pPr>
            <w:r w:rsidRPr="00305042">
              <w:rPr>
                <w:rFonts w:cs="Arial"/>
                <w:sz w:val="18"/>
                <w:szCs w:val="18"/>
              </w:rPr>
              <w:t>Corrections made for “DID $6022 Byte 1 Bit 3”, feature Airbag and “DID $6023 Byte 1 Bit 4”, feature Pretensioners. Those two have to refer to bit 30 instead of bit 31 in “DID $600E”</w:t>
            </w:r>
          </w:p>
          <w:p w:rsidR="00305042" w:rsidRPr="00305042" w:rsidRDefault="00F61483">
            <w:pPr>
              <w:rPr>
                <w:rFonts w:cs="Arial"/>
                <w:sz w:val="18"/>
                <w:szCs w:val="18"/>
              </w:rPr>
            </w:pPr>
            <w:r w:rsidRPr="00305042">
              <w:rPr>
                <w:rFonts w:cs="Arial"/>
                <w:sz w:val="18"/>
                <w:szCs w:val="18"/>
              </w:rPr>
              <w:t>Updated “DID $600E Bit 14”, feature Adaptive Cr</w:t>
            </w:r>
            <w:r w:rsidRPr="00305042">
              <w:rPr>
                <w:rFonts w:cs="Arial"/>
                <w:sz w:val="18"/>
                <w:szCs w:val="18"/>
              </w:rPr>
              <w:t>uise control and “DID $6022 Byte 1 Bit 6”, Message Center text. Those items now refer to the correct warning flags from A. Mills’ CADS cluster interface spec</w:t>
            </w:r>
          </w:p>
        </w:tc>
        <w:tc>
          <w:tcPr>
            <w:tcW w:w="1260" w:type="dxa"/>
          </w:tcPr>
          <w:p w:rsidR="00305042" w:rsidRPr="00305042" w:rsidRDefault="00F61483">
            <w:pPr>
              <w:jc w:val="center"/>
              <w:rPr>
                <w:rFonts w:cs="Arial"/>
                <w:sz w:val="18"/>
                <w:szCs w:val="18"/>
              </w:rPr>
            </w:pPr>
            <w:r w:rsidRPr="00305042">
              <w:rPr>
                <w:rFonts w:cs="Arial"/>
                <w:sz w:val="18"/>
                <w:szCs w:val="18"/>
              </w:rPr>
              <w:t>1/19/2017</w:t>
            </w:r>
          </w:p>
        </w:tc>
      </w:tr>
      <w:tr w:rsidR="00AB5152" w:rsidTr="001C2CF5">
        <w:trPr>
          <w:jc w:val="center"/>
        </w:trPr>
        <w:tc>
          <w:tcPr>
            <w:tcW w:w="1062" w:type="dxa"/>
          </w:tcPr>
          <w:p w:rsidR="00AB5152" w:rsidRPr="00254549" w:rsidRDefault="00F61483">
            <w:pPr>
              <w:jc w:val="center"/>
              <w:rPr>
                <w:rFonts w:cs="Arial"/>
              </w:rPr>
            </w:pPr>
            <w:r w:rsidRPr="00254549">
              <w:rPr>
                <w:rFonts w:cs="Arial"/>
              </w:rPr>
              <w:t>15.0</w:t>
            </w:r>
          </w:p>
        </w:tc>
        <w:tc>
          <w:tcPr>
            <w:tcW w:w="1386" w:type="dxa"/>
          </w:tcPr>
          <w:p w:rsidR="00AB5152" w:rsidRPr="00254549" w:rsidRDefault="00F61483">
            <w:pPr>
              <w:rPr>
                <w:rFonts w:cs="Arial"/>
              </w:rPr>
            </w:pPr>
            <w:r w:rsidRPr="00254549">
              <w:rPr>
                <w:rFonts w:cs="Arial"/>
              </w:rPr>
              <w:t>S. Watkins</w:t>
            </w:r>
          </w:p>
        </w:tc>
        <w:tc>
          <w:tcPr>
            <w:tcW w:w="6660" w:type="dxa"/>
          </w:tcPr>
          <w:p w:rsidR="00AB5152" w:rsidRPr="00254549" w:rsidRDefault="00F61483">
            <w:pPr>
              <w:rPr>
                <w:rFonts w:cs="Arial"/>
              </w:rPr>
            </w:pPr>
            <w:r w:rsidRPr="00254549">
              <w:rPr>
                <w:rFonts w:cs="Arial"/>
              </w:rPr>
              <w:t xml:space="preserve">At the request of Andrew Sivulka per DI CC on 11/10/2016, we are </w:t>
            </w:r>
            <w:r w:rsidRPr="00254549">
              <w:rPr>
                <w:rFonts w:cs="Arial"/>
              </w:rPr>
              <w:t>fixing a long standing defect in this STSS for Low Oil Pressure that has become appa</w:t>
            </w:r>
            <w:r>
              <w:rPr>
                <w:rFonts w:cs="Arial"/>
              </w:rPr>
              <w:t>ren</w:t>
            </w:r>
            <w:r w:rsidRPr="00254549">
              <w:rPr>
                <w:rFonts w:cs="Arial"/>
              </w:rPr>
              <w:t xml:space="preserve">t on Start/Stop Engine vehicles.  The LOP bit </w:t>
            </w:r>
            <w:r>
              <w:rPr>
                <w:rFonts w:cs="Arial"/>
              </w:rPr>
              <w:t xml:space="preserve">wrongly </w:t>
            </w:r>
            <w:r w:rsidRPr="00254549">
              <w:rPr>
                <w:rFonts w:cs="Arial"/>
              </w:rPr>
              <w:t xml:space="preserve">used the raw oil pressure signal, so we falsely reported the LOP telltale </w:t>
            </w:r>
            <w:r w:rsidRPr="00254549">
              <w:rPr>
                <w:rFonts w:cs="Arial"/>
              </w:rPr>
              <w:lastRenderedPageBreak/>
              <w:t>as on during a start/stop event.</w:t>
            </w:r>
          </w:p>
          <w:p w:rsidR="00AB5152" w:rsidRPr="00254549" w:rsidRDefault="00F61483">
            <w:pPr>
              <w:rPr>
                <w:rFonts w:cs="Arial"/>
              </w:rPr>
            </w:pPr>
            <w:r w:rsidRPr="00254549">
              <w:rPr>
                <w:rFonts w:cs="Arial"/>
              </w:rPr>
              <w:t>To corre</w:t>
            </w:r>
            <w:r w:rsidRPr="00254549">
              <w:rPr>
                <w:rFonts w:cs="Arial"/>
              </w:rPr>
              <w:t>ct this, in DID $600E, bit 17, change “Oil_Pressure_State = Low (0x1)” to “Low_Oil_Pressure_Telltale = ON”.</w:t>
            </w:r>
          </w:p>
          <w:p w:rsidR="00254549" w:rsidRPr="00254549" w:rsidRDefault="00F61483" w:rsidP="00F61483">
            <w:pPr>
              <w:numPr>
                <w:ilvl w:val="0"/>
                <w:numId w:val="20"/>
              </w:numPr>
              <w:rPr>
                <w:rFonts w:cs="Arial"/>
              </w:rPr>
            </w:pPr>
            <w:r w:rsidRPr="00254549">
              <w:rPr>
                <w:rFonts w:cs="Arial"/>
              </w:rPr>
              <w:t xml:space="preserve">Update in </w:t>
            </w:r>
            <w:r w:rsidRPr="00254549">
              <w:rPr>
                <w:rFonts w:cs="Arial"/>
                <w:highlight w:val="lightGray"/>
              </w:rPr>
              <w:t>gray</w:t>
            </w:r>
            <w:r w:rsidRPr="00254549">
              <w:rPr>
                <w:rFonts w:cs="Arial"/>
              </w:rPr>
              <w:t xml:space="preserve"> to match in with version 14.0 changes.</w:t>
            </w:r>
          </w:p>
          <w:p w:rsidR="00AB5152" w:rsidRPr="00254549" w:rsidRDefault="00F61483">
            <w:pPr>
              <w:rPr>
                <w:rFonts w:cs="Arial"/>
              </w:rPr>
            </w:pPr>
          </w:p>
        </w:tc>
        <w:tc>
          <w:tcPr>
            <w:tcW w:w="1260" w:type="dxa"/>
          </w:tcPr>
          <w:p w:rsidR="00AB5152" w:rsidRPr="00254549" w:rsidRDefault="00F61483">
            <w:pPr>
              <w:jc w:val="center"/>
              <w:rPr>
                <w:rFonts w:cs="Arial"/>
              </w:rPr>
            </w:pPr>
            <w:r w:rsidRPr="00254549">
              <w:rPr>
                <w:rFonts w:cs="Arial"/>
              </w:rPr>
              <w:lastRenderedPageBreak/>
              <w:t>1/23/2017</w:t>
            </w:r>
          </w:p>
        </w:tc>
      </w:tr>
      <w:tr w:rsidR="002848B8" w:rsidTr="001C2CF5">
        <w:trPr>
          <w:jc w:val="center"/>
        </w:trPr>
        <w:tc>
          <w:tcPr>
            <w:tcW w:w="1062" w:type="dxa"/>
          </w:tcPr>
          <w:p w:rsidR="002848B8" w:rsidRPr="00254549" w:rsidRDefault="00F61483">
            <w:pPr>
              <w:jc w:val="center"/>
              <w:rPr>
                <w:rFonts w:cs="Arial"/>
              </w:rPr>
            </w:pPr>
            <w:r>
              <w:rPr>
                <w:rFonts w:cs="Arial"/>
              </w:rPr>
              <w:t>15.1</w:t>
            </w:r>
          </w:p>
        </w:tc>
        <w:tc>
          <w:tcPr>
            <w:tcW w:w="1386" w:type="dxa"/>
          </w:tcPr>
          <w:p w:rsidR="002848B8" w:rsidRPr="00254549" w:rsidRDefault="00F61483">
            <w:pPr>
              <w:rPr>
                <w:rFonts w:cs="Arial"/>
              </w:rPr>
            </w:pPr>
            <w:r>
              <w:rPr>
                <w:rFonts w:cs="Arial"/>
              </w:rPr>
              <w:t>H. Sharma</w:t>
            </w:r>
          </w:p>
        </w:tc>
        <w:tc>
          <w:tcPr>
            <w:tcW w:w="6660" w:type="dxa"/>
          </w:tcPr>
          <w:p w:rsidR="00A05886" w:rsidRDefault="00F61483" w:rsidP="00B44B75">
            <w:pPr>
              <w:rPr>
                <w:rFonts w:cs="Arial"/>
              </w:rPr>
            </w:pPr>
            <w:r>
              <w:rPr>
                <w:rFonts w:cs="Arial"/>
              </w:rPr>
              <w:t xml:space="preserve">Approved in DI Change Control on April, 2017 and Requested by </w:t>
            </w:r>
            <w:r>
              <w:rPr>
                <w:rFonts w:cs="Arial"/>
              </w:rPr>
              <w:t>Andrew Sivulka. Lead program for this update will be P702.</w:t>
            </w:r>
          </w:p>
          <w:p w:rsidR="00A05886" w:rsidRDefault="00F61483" w:rsidP="00F61483">
            <w:pPr>
              <w:numPr>
                <w:ilvl w:val="0"/>
                <w:numId w:val="22"/>
              </w:numPr>
              <w:rPr>
                <w:rFonts w:cs="Arial"/>
              </w:rPr>
            </w:pPr>
            <w:r>
              <w:rPr>
                <w:rFonts w:cs="Arial"/>
              </w:rPr>
              <w:t xml:space="preserve">Starting in MY20, We are also broadcasting Telltale and </w:t>
            </w:r>
            <w:r>
              <w:rPr>
                <w:rFonts w:cs="Arial"/>
              </w:rPr>
              <w:t xml:space="preserve">Warning Status using new CAN signal “TeltalWarnData_No_Actl”, which is added to be broadcasted by IPC. </w:t>
            </w:r>
          </w:p>
          <w:p w:rsidR="002848B8" w:rsidRDefault="00F61483" w:rsidP="00F61483">
            <w:pPr>
              <w:numPr>
                <w:ilvl w:val="0"/>
                <w:numId w:val="21"/>
              </w:numPr>
              <w:rPr>
                <w:rFonts w:cs="Arial"/>
              </w:rPr>
            </w:pPr>
            <w:r>
              <w:rPr>
                <w:rFonts w:cs="Arial"/>
              </w:rPr>
              <w:t>The contects of this signals are DID $600E &amp; $600F. The mapping between TeltalWarnData_No_Actl signal and DID’s 600E &amp; 600F are provided in Table 1.1.</w:t>
            </w:r>
          </w:p>
          <w:p w:rsidR="00B44B75" w:rsidRPr="00B44B75" w:rsidRDefault="00F61483" w:rsidP="00B44B75">
            <w:pPr>
              <w:rPr>
                <w:rFonts w:cs="Arial"/>
                <w:color w:val="000000"/>
              </w:rPr>
            </w:pPr>
            <w:r>
              <w:rPr>
                <w:rFonts w:cs="Arial"/>
              </w:rPr>
              <w:t>A</w:t>
            </w:r>
            <w:r>
              <w:rPr>
                <w:rFonts w:cs="Arial"/>
              </w:rPr>
              <w:t xml:space="preserve">ll new changes are marked in </w:t>
            </w:r>
            <w:r w:rsidRPr="00A05886">
              <w:rPr>
                <w:rFonts w:cs="Arial"/>
                <w:highlight w:val="blue"/>
              </w:rPr>
              <w:t>Blue</w:t>
            </w:r>
            <w:r>
              <w:rPr>
                <w:rFonts w:cs="Arial"/>
              </w:rPr>
              <w:t xml:space="preserve"> color.</w:t>
            </w:r>
          </w:p>
        </w:tc>
        <w:tc>
          <w:tcPr>
            <w:tcW w:w="1260" w:type="dxa"/>
          </w:tcPr>
          <w:p w:rsidR="002848B8" w:rsidRPr="00254549" w:rsidRDefault="00F61483">
            <w:pPr>
              <w:jc w:val="center"/>
              <w:rPr>
                <w:rFonts w:cs="Arial"/>
              </w:rPr>
            </w:pPr>
            <w:r>
              <w:rPr>
                <w:rFonts w:cs="Arial"/>
              </w:rPr>
              <w:t>02/12/2018</w:t>
            </w:r>
          </w:p>
        </w:tc>
      </w:tr>
      <w:tr w:rsidR="00C114F2" w:rsidTr="001C2CF5">
        <w:trPr>
          <w:jc w:val="center"/>
        </w:trPr>
        <w:tc>
          <w:tcPr>
            <w:tcW w:w="1062" w:type="dxa"/>
          </w:tcPr>
          <w:p w:rsidR="00C114F2" w:rsidRDefault="00F61483">
            <w:pPr>
              <w:jc w:val="center"/>
              <w:rPr>
                <w:rFonts w:cs="Arial"/>
              </w:rPr>
            </w:pPr>
            <w:r>
              <w:rPr>
                <w:rFonts w:cs="Arial"/>
              </w:rPr>
              <w:t>15.2</w:t>
            </w:r>
          </w:p>
        </w:tc>
        <w:tc>
          <w:tcPr>
            <w:tcW w:w="1386" w:type="dxa"/>
          </w:tcPr>
          <w:p w:rsidR="00C114F2" w:rsidRDefault="00F61483">
            <w:pPr>
              <w:rPr>
                <w:rFonts w:cs="Arial"/>
              </w:rPr>
            </w:pPr>
            <w:r>
              <w:rPr>
                <w:rFonts w:cs="Arial"/>
              </w:rPr>
              <w:t>H. Sharma</w:t>
            </w:r>
          </w:p>
        </w:tc>
        <w:tc>
          <w:tcPr>
            <w:tcW w:w="6660" w:type="dxa"/>
          </w:tcPr>
          <w:p w:rsidR="00C114F2" w:rsidRDefault="00F61483" w:rsidP="00B44B75">
            <w:pPr>
              <w:rPr>
                <w:rFonts w:cs="Arial"/>
              </w:rPr>
            </w:pPr>
            <w:r w:rsidRPr="00C114F2">
              <w:rPr>
                <w:rFonts w:cs="Arial"/>
              </w:rPr>
              <w:t>Format only change for VSEM RM</w:t>
            </w:r>
          </w:p>
        </w:tc>
        <w:tc>
          <w:tcPr>
            <w:tcW w:w="1260" w:type="dxa"/>
          </w:tcPr>
          <w:p w:rsidR="00C114F2" w:rsidRDefault="00F61483">
            <w:pPr>
              <w:jc w:val="center"/>
              <w:rPr>
                <w:rFonts w:cs="Arial"/>
              </w:rPr>
            </w:pPr>
            <w:r>
              <w:rPr>
                <w:rFonts w:cs="Arial"/>
              </w:rPr>
              <w:t>02/16/2018</w:t>
            </w:r>
          </w:p>
        </w:tc>
      </w:tr>
      <w:tr w:rsidR="00DF4873" w:rsidTr="001C2CF5">
        <w:trPr>
          <w:jc w:val="center"/>
        </w:trPr>
        <w:tc>
          <w:tcPr>
            <w:tcW w:w="1062" w:type="dxa"/>
          </w:tcPr>
          <w:p w:rsidR="00DF4873" w:rsidRDefault="00F61483">
            <w:pPr>
              <w:jc w:val="center"/>
              <w:rPr>
                <w:rFonts w:cs="Arial"/>
              </w:rPr>
            </w:pPr>
            <w:r>
              <w:rPr>
                <w:rFonts w:cs="Arial"/>
              </w:rPr>
              <w:t>15.3</w:t>
            </w:r>
          </w:p>
        </w:tc>
        <w:tc>
          <w:tcPr>
            <w:tcW w:w="1386" w:type="dxa"/>
          </w:tcPr>
          <w:p w:rsidR="00DF4873" w:rsidRDefault="00F61483">
            <w:pPr>
              <w:rPr>
                <w:rFonts w:cs="Arial"/>
              </w:rPr>
            </w:pPr>
            <w:r>
              <w:rPr>
                <w:rFonts w:cs="Arial"/>
              </w:rPr>
              <w:t>H. Sharma</w:t>
            </w:r>
          </w:p>
        </w:tc>
        <w:tc>
          <w:tcPr>
            <w:tcW w:w="6660" w:type="dxa"/>
          </w:tcPr>
          <w:p w:rsidR="00DF4873" w:rsidRDefault="00F61483" w:rsidP="00B44B75">
            <w:pPr>
              <w:rPr>
                <w:rFonts w:cs="Arial"/>
              </w:rPr>
            </w:pPr>
            <w:r>
              <w:rPr>
                <w:rFonts w:cs="Arial"/>
              </w:rPr>
              <w:t>This update fix three existing issues in the current version. The main reason for these three issues is mismatch between base STSS and this STSS. When Base STSS were updated corresponding changes were not implemented in this STSS.</w:t>
            </w:r>
          </w:p>
          <w:p w:rsidR="006E5F0C" w:rsidRDefault="00F61483" w:rsidP="00B44B75">
            <w:pPr>
              <w:rPr>
                <w:rFonts w:cs="Arial"/>
              </w:rPr>
            </w:pPr>
            <w:r>
              <w:rPr>
                <w:rFonts w:cs="Arial"/>
              </w:rPr>
              <w:t>All the changes are marke</w:t>
            </w:r>
            <w:r>
              <w:rPr>
                <w:rFonts w:cs="Arial"/>
              </w:rPr>
              <w:t xml:space="preserve">d in </w:t>
            </w:r>
            <w:r w:rsidRPr="006E5F0C">
              <w:rPr>
                <w:rFonts w:cs="Arial"/>
                <w:highlight w:val="darkCyan"/>
              </w:rPr>
              <w:t>Teal</w:t>
            </w:r>
            <w:r>
              <w:rPr>
                <w:rFonts w:cs="Arial"/>
              </w:rPr>
              <w:t xml:space="preserve"> color.</w:t>
            </w:r>
          </w:p>
          <w:p w:rsidR="006E5F0C" w:rsidRDefault="00F61483" w:rsidP="00B44B75">
            <w:pPr>
              <w:rPr>
                <w:rFonts w:cs="Arial"/>
              </w:rPr>
            </w:pPr>
          </w:p>
          <w:p w:rsidR="006E5F0C" w:rsidRDefault="00F61483" w:rsidP="00B44B75">
            <w:pPr>
              <w:rPr>
                <w:rFonts w:cs="Arial"/>
              </w:rPr>
            </w:pPr>
            <w:r>
              <w:rPr>
                <w:rFonts w:cs="Arial"/>
              </w:rPr>
              <w:t>Changes:</w:t>
            </w:r>
          </w:p>
          <w:p w:rsidR="006E5F0C" w:rsidRDefault="00F61483" w:rsidP="00F61483">
            <w:pPr>
              <w:numPr>
                <w:ilvl w:val="0"/>
                <w:numId w:val="23"/>
              </w:numPr>
              <w:rPr>
                <w:rFonts w:cs="Arial"/>
              </w:rPr>
            </w:pPr>
            <w:r>
              <w:rPr>
                <w:rFonts w:cs="Arial"/>
              </w:rPr>
              <w:t>Section 1.3.1.2 F-REQ-297139 is updated based on Q&amp;A #</w:t>
            </w:r>
            <w:r w:rsidRPr="006E5F0C">
              <w:rPr>
                <w:rFonts w:cs="Arial"/>
              </w:rPr>
              <w:t>1959727 from Denso. In Current</w:t>
            </w:r>
            <w:r>
              <w:rPr>
                <w:rFonts w:cs="Arial"/>
              </w:rPr>
              <w:t xml:space="preserve"> version</w:t>
            </w:r>
            <w:r w:rsidRPr="006E5F0C">
              <w:rPr>
                <w:rFonts w:cs="Arial"/>
              </w:rPr>
              <w:t>, ‘byte 2 bit 2 of DID 600F’ is tag</w:t>
            </w:r>
            <w:r>
              <w:rPr>
                <w:rFonts w:cs="Arial"/>
              </w:rPr>
              <w:t>ged</w:t>
            </w:r>
            <w:r w:rsidRPr="006E5F0C">
              <w:rPr>
                <w:rFonts w:cs="Arial"/>
              </w:rPr>
              <w:t xml:space="preserve"> with only Gas Particulate Filter(GPF) status flags while warning ID’s are same for both GPF and DP</w:t>
            </w:r>
            <w:r w:rsidRPr="006E5F0C">
              <w:rPr>
                <w:rFonts w:cs="Arial"/>
              </w:rPr>
              <w:t xml:space="preserve">F Status flags. </w:t>
            </w:r>
            <w:r>
              <w:rPr>
                <w:rFonts w:cs="Arial"/>
              </w:rPr>
              <w:t xml:space="preserve">So in this update we have tagged </w:t>
            </w:r>
            <w:r w:rsidRPr="006E5F0C">
              <w:rPr>
                <w:rFonts w:cs="Arial"/>
              </w:rPr>
              <w:t xml:space="preserve">same bit to DPF </w:t>
            </w:r>
            <w:r>
              <w:rPr>
                <w:rFonts w:cs="Arial"/>
              </w:rPr>
              <w:t xml:space="preserve">status flags </w:t>
            </w:r>
            <w:r w:rsidRPr="006E5F0C">
              <w:rPr>
                <w:rFonts w:cs="Arial"/>
              </w:rPr>
              <w:t>as warning ID’s are same.</w:t>
            </w:r>
            <w:r>
              <w:rPr>
                <w:rFonts w:cs="Arial"/>
              </w:rPr>
              <w:t xml:space="preserve"> Also GPF and DPF are mutely exclusive in vehicles so it will not create any confusion.</w:t>
            </w:r>
          </w:p>
          <w:p w:rsidR="006E5F0C" w:rsidRDefault="00F61483" w:rsidP="006E5F0C">
            <w:pPr>
              <w:rPr>
                <w:rFonts w:cs="Arial"/>
              </w:rPr>
            </w:pPr>
          </w:p>
          <w:p w:rsidR="006E5F0C" w:rsidRDefault="00F61483" w:rsidP="00F61483">
            <w:pPr>
              <w:numPr>
                <w:ilvl w:val="0"/>
                <w:numId w:val="23"/>
              </w:numPr>
              <w:rPr>
                <w:rFonts w:cs="Arial"/>
              </w:rPr>
            </w:pPr>
            <w:r>
              <w:rPr>
                <w:rFonts w:cs="Arial"/>
              </w:rPr>
              <w:t>Section 1.3.1.2 F-REQ-297139 is updated based on Q&amp;A #</w:t>
            </w:r>
            <w:r w:rsidRPr="006E5F0C">
              <w:rPr>
                <w:rFonts w:cs="Arial"/>
              </w:rPr>
              <w:t>1</w:t>
            </w:r>
            <w:r>
              <w:rPr>
                <w:rFonts w:cs="Arial"/>
              </w:rPr>
              <w:t>776432</w:t>
            </w:r>
            <w:r w:rsidRPr="006E5F0C">
              <w:rPr>
                <w:rFonts w:cs="Arial"/>
              </w:rPr>
              <w:t xml:space="preserve"> fr</w:t>
            </w:r>
            <w:r w:rsidRPr="006E5F0C">
              <w:rPr>
                <w:rFonts w:cs="Arial"/>
              </w:rPr>
              <w:t>om Denso.</w:t>
            </w:r>
            <w:r>
              <w:rPr>
                <w:rFonts w:cs="Arial"/>
              </w:rPr>
              <w:t xml:space="preserve"> </w:t>
            </w:r>
            <w:r w:rsidRPr="006E5F0C">
              <w:rPr>
                <w:rFonts w:cs="Arial"/>
              </w:rPr>
              <w:t xml:space="preserve">As per Gas Particulate Filter,ServiceGPF_Now_MC_Status_Flag is associated with W4283 . </w:t>
            </w:r>
            <w:r>
              <w:rPr>
                <w:rFonts w:cs="Arial"/>
              </w:rPr>
              <w:t>In current version of this</w:t>
            </w:r>
            <w:r w:rsidRPr="006E5F0C">
              <w:rPr>
                <w:rFonts w:cs="Arial"/>
              </w:rPr>
              <w:t xml:space="preserve"> STSS, same flag (ServiceGPF_Now_MC_Status_Flag) is associated with W2000.</w:t>
            </w:r>
            <w:r>
              <w:rPr>
                <w:rFonts w:cs="Arial"/>
              </w:rPr>
              <w:t xml:space="preserve"> Warning ID was not updated in this spec </w:t>
            </w:r>
            <w:r w:rsidRPr="006E5F0C">
              <w:rPr>
                <w:rFonts w:cs="Arial"/>
              </w:rPr>
              <w:t xml:space="preserve">from W2000 to </w:t>
            </w:r>
            <w:r w:rsidRPr="006E5F0C">
              <w:rPr>
                <w:rFonts w:cs="Arial"/>
              </w:rPr>
              <w:t>W4283 for Warning - Gas Particulate Filter STSS</w:t>
            </w:r>
            <w:r>
              <w:rPr>
                <w:rFonts w:cs="Arial"/>
              </w:rPr>
              <w:t xml:space="preserve"> when base spec was updated.</w:t>
            </w:r>
          </w:p>
          <w:p w:rsidR="006E5F0C" w:rsidRPr="006E5F0C" w:rsidRDefault="00F61483" w:rsidP="006E5F0C">
            <w:pPr>
              <w:rPr>
                <w:rFonts w:cs="Arial"/>
              </w:rPr>
            </w:pPr>
          </w:p>
          <w:p w:rsidR="006E5F0C" w:rsidRPr="00C114F2" w:rsidRDefault="00F61483" w:rsidP="00F61483">
            <w:pPr>
              <w:numPr>
                <w:ilvl w:val="0"/>
                <w:numId w:val="23"/>
              </w:numPr>
              <w:rPr>
                <w:rFonts w:cs="Arial"/>
              </w:rPr>
            </w:pPr>
            <w:r>
              <w:rPr>
                <w:rFonts w:cs="Arial"/>
              </w:rPr>
              <w:t>Section 1.3.1.2 F-REQ-297139 is updated based on Q&amp;A #</w:t>
            </w:r>
            <w:r>
              <w:rPr>
                <w:rFonts w:cs="Arial"/>
              </w:rPr>
              <w:t xml:space="preserve"> </w:t>
            </w:r>
            <w:r w:rsidRPr="00EB258F">
              <w:rPr>
                <w:rFonts w:cs="Arial"/>
              </w:rPr>
              <w:t>1643236</w:t>
            </w:r>
            <w:r w:rsidRPr="006E5F0C">
              <w:rPr>
                <w:rFonts w:cs="Arial"/>
              </w:rPr>
              <w:t xml:space="preserve"> from Denso.</w:t>
            </w:r>
            <w:r>
              <w:rPr>
                <w:rFonts w:cs="Arial"/>
              </w:rPr>
              <w:t xml:space="preserve"> During previous updates of this STSS ‘Dynamic Banding Light’ reference to ‘Adaptive Headlamp’ was broken</w:t>
            </w:r>
            <w:r>
              <w:rPr>
                <w:rFonts w:cs="Arial"/>
              </w:rPr>
              <w:t>. This is fixed in this update.</w:t>
            </w:r>
          </w:p>
        </w:tc>
        <w:tc>
          <w:tcPr>
            <w:tcW w:w="1260" w:type="dxa"/>
          </w:tcPr>
          <w:p w:rsidR="00DF4873" w:rsidRDefault="00F61483">
            <w:pPr>
              <w:jc w:val="center"/>
              <w:rPr>
                <w:rFonts w:cs="Arial"/>
              </w:rPr>
            </w:pPr>
            <w:r>
              <w:rPr>
                <w:rFonts w:cs="Arial"/>
              </w:rPr>
              <w:t>02/14/2020</w:t>
            </w:r>
          </w:p>
        </w:tc>
      </w:tr>
      <w:tr w:rsidR="00CE74B0" w:rsidTr="001C2CF5">
        <w:trPr>
          <w:jc w:val="center"/>
        </w:trPr>
        <w:tc>
          <w:tcPr>
            <w:tcW w:w="1062" w:type="dxa"/>
          </w:tcPr>
          <w:p w:rsidR="00CE74B0" w:rsidRDefault="00F61483" w:rsidP="00CE74B0">
            <w:pPr>
              <w:spacing w:line="256" w:lineRule="auto"/>
              <w:jc w:val="center"/>
              <w:rPr>
                <w:rFonts w:cs="Arial"/>
              </w:rPr>
            </w:pPr>
            <w:r>
              <w:rPr>
                <w:rFonts w:cs="Arial"/>
              </w:rPr>
              <w:t>16.0</w:t>
            </w:r>
          </w:p>
        </w:tc>
        <w:tc>
          <w:tcPr>
            <w:tcW w:w="1386" w:type="dxa"/>
          </w:tcPr>
          <w:p w:rsidR="00CE74B0" w:rsidRDefault="00F61483" w:rsidP="00CE74B0">
            <w:pPr>
              <w:spacing w:line="256" w:lineRule="auto"/>
              <w:rPr>
                <w:rFonts w:cs="Arial"/>
              </w:rPr>
            </w:pPr>
            <w:r>
              <w:rPr>
                <w:rFonts w:cs="Arial"/>
              </w:rPr>
              <w:t>S. Watkins</w:t>
            </w:r>
          </w:p>
        </w:tc>
        <w:tc>
          <w:tcPr>
            <w:tcW w:w="6660" w:type="dxa"/>
          </w:tcPr>
          <w:p w:rsidR="00CE74B0" w:rsidRDefault="00F61483" w:rsidP="00CE74B0">
            <w:pPr>
              <w:spacing w:line="256" w:lineRule="auto"/>
              <w:rPr>
                <w:rFonts w:cs="Arial"/>
              </w:rPr>
            </w:pPr>
            <w:r>
              <w:rPr>
                <w:rFonts w:cs="Arial"/>
              </w:rPr>
              <w:t>This update is to add the Brake Pad Wear WIL indication to DID $600F.</w:t>
            </w:r>
          </w:p>
          <w:p w:rsidR="00CE74B0" w:rsidRDefault="00F61483" w:rsidP="00CE74B0">
            <w:pPr>
              <w:spacing w:line="256" w:lineRule="auto"/>
              <w:rPr>
                <w:rFonts w:cs="Arial"/>
              </w:rPr>
            </w:pPr>
            <w:r>
              <w:rPr>
                <w:rFonts w:cs="Arial"/>
              </w:rPr>
              <w:t>Per DI CC#502, Change Requestors: Reese Powell, Eduardo Correia.</w:t>
            </w:r>
          </w:p>
          <w:p w:rsidR="00CE74B0" w:rsidRDefault="00F61483" w:rsidP="00CE74B0">
            <w:pPr>
              <w:spacing w:line="256" w:lineRule="auto"/>
              <w:rPr>
                <w:rFonts w:cs="Arial"/>
              </w:rPr>
            </w:pPr>
            <w:r>
              <w:rPr>
                <w:rFonts w:cs="Arial"/>
              </w:rPr>
              <w:t>Approved to spec 5/5/2020.</w:t>
            </w:r>
          </w:p>
          <w:p w:rsidR="00CE74B0" w:rsidRDefault="00F61483" w:rsidP="00CE74B0">
            <w:pPr>
              <w:spacing w:line="256" w:lineRule="auto"/>
              <w:rPr>
                <w:rFonts w:cs="Arial"/>
              </w:rPr>
            </w:pPr>
            <w:r>
              <w:rPr>
                <w:rFonts w:cs="Arial"/>
              </w:rPr>
              <w:t xml:space="preserve">Currently for Transit V363, a </w:t>
            </w:r>
            <w:r>
              <w:rPr>
                <w:rFonts w:cs="Arial"/>
              </w:rPr>
              <w:t>pad wear indicator light is triggered by the ABS module w/ DTC C004A-13.</w:t>
            </w:r>
          </w:p>
          <w:p w:rsidR="00CE74B0" w:rsidRDefault="00F61483" w:rsidP="00CE74B0">
            <w:pPr>
              <w:spacing w:line="256" w:lineRule="auto"/>
              <w:rPr>
                <w:rFonts w:cs="Arial"/>
              </w:rPr>
            </w:pPr>
            <w:r>
              <w:rPr>
                <w:rFonts w:cs="Arial"/>
              </w:rPr>
              <w:t>There is demand for this DTC/WIL to be pulled by the VHA to alert customers in FordPass/FordPassPro/Ford Telematics.</w:t>
            </w:r>
          </w:p>
          <w:p w:rsidR="00CE74B0" w:rsidRDefault="00F61483" w:rsidP="00CE74B0">
            <w:pPr>
              <w:spacing w:line="256" w:lineRule="auto"/>
              <w:rPr>
                <w:rFonts w:cs="Arial"/>
              </w:rPr>
            </w:pPr>
          </w:p>
          <w:p w:rsidR="00CE74B0" w:rsidRDefault="00F61483" w:rsidP="00CE74B0">
            <w:pPr>
              <w:spacing w:line="256" w:lineRule="auto"/>
              <w:rPr>
                <w:rFonts w:ascii="Calibri" w:eastAsiaTheme="minorHAnsi" w:hAnsi="Calibri"/>
                <w:szCs w:val="22"/>
              </w:rPr>
            </w:pPr>
            <w:r>
              <w:rPr>
                <w:rFonts w:cs="Arial"/>
              </w:rPr>
              <w:t xml:space="preserve">Also, per supplier Q&amp;A, there were 2 questions raised for </w:t>
            </w:r>
            <w:r>
              <w:t>DID $60</w:t>
            </w:r>
            <w:r>
              <w:t>22.  To clarify, shown is the response from feature owner Dieter Niedermeyer on 5/4/2020.</w:t>
            </w:r>
          </w:p>
          <w:p w:rsidR="00CE74B0" w:rsidRDefault="00F61483" w:rsidP="00F61483">
            <w:pPr>
              <w:numPr>
                <w:ilvl w:val="0"/>
                <w:numId w:val="24"/>
              </w:numPr>
              <w:spacing w:line="256" w:lineRule="auto"/>
              <w:rPr>
                <w:rFonts w:ascii="Calibri" w:hAnsi="Calibri"/>
                <w:color w:val="0070C0"/>
                <w:szCs w:val="22"/>
              </w:rPr>
            </w:pPr>
            <w:r>
              <w:rPr>
                <w:color w:val="0070C0"/>
              </w:rPr>
              <w:t>Byte 2 bit 2 it's called "Battery Electric Vehicle" but in Ford Global cdd is called "Electric Powertrain Status"</w:t>
            </w:r>
          </w:p>
          <w:p w:rsidR="00CE74B0" w:rsidRDefault="00F61483" w:rsidP="00CE74B0">
            <w:pPr>
              <w:spacing w:line="256" w:lineRule="auto"/>
              <w:rPr>
                <w:rFonts w:ascii="Calibri" w:eastAsiaTheme="minorHAnsi" w:hAnsi="Calibri"/>
                <w:i/>
                <w:iCs/>
                <w:color w:val="FF0000"/>
                <w:szCs w:val="22"/>
              </w:rPr>
            </w:pPr>
            <w:r>
              <w:rPr>
                <w:i/>
                <w:iCs/>
                <w:color w:val="FF0000"/>
              </w:rPr>
              <w:lastRenderedPageBreak/>
              <w:t>[dnieder1]: Yes, only applicable for BEV</w:t>
            </w:r>
          </w:p>
          <w:p w:rsidR="00CE74B0" w:rsidRDefault="00F61483" w:rsidP="00F61483">
            <w:pPr>
              <w:numPr>
                <w:ilvl w:val="0"/>
                <w:numId w:val="24"/>
              </w:numPr>
              <w:spacing w:line="256" w:lineRule="auto"/>
              <w:rPr>
                <w:rFonts w:ascii="Calibri" w:hAnsi="Calibri"/>
                <w:color w:val="0070C0"/>
                <w:szCs w:val="22"/>
              </w:rPr>
            </w:pPr>
            <w:r>
              <w:rPr>
                <w:color w:val="0070C0"/>
              </w:rPr>
              <w:t xml:space="preserve">Byte 2 bit </w:t>
            </w:r>
            <w:r>
              <w:rPr>
                <w:color w:val="0070C0"/>
              </w:rPr>
              <w:t>6 it's called "Active City Stop" but Ford Global cdd is called "Forward Collision Warning"</w:t>
            </w:r>
          </w:p>
          <w:p w:rsidR="00CE74B0" w:rsidRDefault="00F61483" w:rsidP="00CE74B0">
            <w:pPr>
              <w:spacing w:line="256" w:lineRule="auto"/>
              <w:rPr>
                <w:rFonts w:ascii="Calibri" w:eastAsiaTheme="minorHAnsi" w:hAnsi="Calibri"/>
                <w:i/>
                <w:iCs/>
                <w:color w:val="FF0000"/>
                <w:szCs w:val="22"/>
              </w:rPr>
            </w:pPr>
            <w:r>
              <w:rPr>
                <w:i/>
                <w:iCs/>
                <w:color w:val="FF0000"/>
              </w:rPr>
              <w:t>[dnieder1]: The requirement is to have an indication of the FCW status, regardless if it is part of “Active City Stop” or “ACC Stop and GO”</w:t>
            </w:r>
          </w:p>
          <w:p w:rsidR="00CE74B0" w:rsidRDefault="00F61483" w:rsidP="00CE74B0">
            <w:pPr>
              <w:spacing w:line="256" w:lineRule="auto"/>
              <w:rPr>
                <w:rFonts w:ascii="Calibri" w:eastAsiaTheme="minorHAnsi" w:hAnsi="Calibri"/>
                <w:iCs/>
                <w:color w:val="FF0000"/>
                <w:szCs w:val="22"/>
              </w:rPr>
            </w:pPr>
          </w:p>
          <w:p w:rsidR="00CE74B0" w:rsidRDefault="00F61483" w:rsidP="00CE74B0">
            <w:pPr>
              <w:spacing w:line="256" w:lineRule="auto"/>
              <w:rPr>
                <w:rFonts w:eastAsiaTheme="minorHAnsi" w:cs="Arial"/>
                <w:iCs/>
                <w:szCs w:val="22"/>
              </w:rPr>
            </w:pPr>
            <w:r>
              <w:rPr>
                <w:rFonts w:eastAsiaTheme="minorHAnsi" w:cs="Arial"/>
                <w:iCs/>
                <w:szCs w:val="22"/>
              </w:rPr>
              <w:t>Based on the answer to #</w:t>
            </w:r>
            <w:r>
              <w:rPr>
                <w:rFonts w:eastAsiaTheme="minorHAnsi" w:cs="Arial"/>
                <w:iCs/>
                <w:szCs w:val="22"/>
              </w:rPr>
              <w:t>2, I have updated DID $6022, byte 2, bit 6 to “Forward Collision Warning”.  Also, have updated the logic to match the PCA ES parameters for these 2 warnings.  Made the same update to DID $600E, bit 0.</w:t>
            </w:r>
          </w:p>
          <w:p w:rsidR="00CE74B0" w:rsidRDefault="00F61483" w:rsidP="00CE74B0">
            <w:pPr>
              <w:spacing w:line="256" w:lineRule="auto"/>
              <w:rPr>
                <w:rFonts w:eastAsiaTheme="minorHAnsi" w:cs="Arial"/>
                <w:iCs/>
                <w:szCs w:val="22"/>
              </w:rPr>
            </w:pPr>
          </w:p>
          <w:p w:rsidR="00CE74B0" w:rsidRDefault="00F61483" w:rsidP="00CE74B0">
            <w:pPr>
              <w:spacing w:line="256" w:lineRule="auto"/>
              <w:rPr>
                <w:rFonts w:eastAsiaTheme="minorHAnsi" w:cs="Arial"/>
                <w:iCs/>
                <w:szCs w:val="22"/>
              </w:rPr>
            </w:pPr>
            <w:r>
              <w:rPr>
                <w:rFonts w:eastAsiaTheme="minorHAnsi" w:cs="Arial"/>
                <w:iCs/>
                <w:szCs w:val="22"/>
              </w:rPr>
              <w:t xml:space="preserve">General cleanup:  Changed “PT_Hyb_Cfg” to </w:t>
            </w:r>
            <w:r>
              <w:rPr>
                <w:rFonts w:eastAsiaTheme="minorHAnsi" w:cs="Arial"/>
                <w:iCs/>
                <w:szCs w:val="22"/>
              </w:rPr>
              <w:t>“PT_Hyb_Cfg2” in 2 places.  Also deleted legacy “C34x:” references throughout (that was a 2012 program).</w:t>
            </w:r>
          </w:p>
          <w:p w:rsidR="00CE74B0" w:rsidRDefault="00F61483" w:rsidP="00CE74B0">
            <w:pPr>
              <w:spacing w:line="256" w:lineRule="auto"/>
              <w:rPr>
                <w:rFonts w:eastAsiaTheme="minorHAnsi" w:cs="Arial"/>
                <w:iCs/>
                <w:szCs w:val="22"/>
              </w:rPr>
            </w:pPr>
            <w:r>
              <w:rPr>
                <w:rFonts w:eastAsiaTheme="minorHAnsi" w:cs="Arial"/>
                <w:iCs/>
                <w:szCs w:val="22"/>
              </w:rPr>
              <w:br/>
              <w:t xml:space="preserve">Changes in </w:t>
            </w:r>
            <w:r>
              <w:rPr>
                <w:rFonts w:eastAsiaTheme="minorHAnsi" w:cs="Arial"/>
                <w:iCs/>
                <w:szCs w:val="22"/>
                <w:highlight w:val="darkYellow"/>
              </w:rPr>
              <w:t>dark yellow</w:t>
            </w:r>
            <w:r>
              <w:rPr>
                <w:rFonts w:eastAsiaTheme="minorHAnsi" w:cs="Arial"/>
                <w:iCs/>
                <w:szCs w:val="22"/>
              </w:rPr>
              <w:t>:</w:t>
            </w:r>
          </w:p>
          <w:p w:rsidR="00CE74B0" w:rsidRDefault="00F61483" w:rsidP="00F61483">
            <w:pPr>
              <w:numPr>
                <w:ilvl w:val="0"/>
                <w:numId w:val="25"/>
              </w:numPr>
              <w:spacing w:line="256" w:lineRule="auto"/>
              <w:rPr>
                <w:rFonts w:eastAsiaTheme="minorHAnsi" w:cs="Arial"/>
                <w:iCs/>
                <w:szCs w:val="22"/>
              </w:rPr>
            </w:pPr>
            <w:r>
              <w:rPr>
                <w:rFonts w:cs="Arial"/>
                <w:iCs/>
              </w:rPr>
              <w:t xml:space="preserve">Section 1.3.1.2 – Update Warning Flags for $600E, bit 0, Forward Collision Warning.  Added new $600F, bit 14, Brake Pad Wear. </w:t>
            </w:r>
            <w:r>
              <w:rPr>
                <w:rFonts w:cs="Arial"/>
                <w:iCs/>
              </w:rPr>
              <w:t xml:space="preserve"> Also multiple deletes of legacy “C34x:” items.  Also updated symbol for HEV Hazard (the triangle is legacy now).</w:t>
            </w:r>
          </w:p>
          <w:p w:rsidR="00CE74B0" w:rsidRDefault="00F61483" w:rsidP="00F61483">
            <w:pPr>
              <w:numPr>
                <w:ilvl w:val="0"/>
                <w:numId w:val="25"/>
              </w:numPr>
              <w:spacing w:line="256" w:lineRule="auto"/>
              <w:rPr>
                <w:rFonts w:cs="Arial"/>
                <w:iCs/>
              </w:rPr>
            </w:pPr>
            <w:r>
              <w:rPr>
                <w:rFonts w:cs="Arial"/>
                <w:iCs/>
              </w:rPr>
              <w:t>Section 1.3.1.3 – Modified DID $6022, byte 2, bit 6 from “Active City Stop” to “Forward Collision Warning” and updated warning flags and warni</w:t>
            </w:r>
            <w:r>
              <w:rPr>
                <w:rFonts w:cs="Arial"/>
                <w:iCs/>
              </w:rPr>
              <w:t>ng numbers. Also multiple deletes of legacy “C34x:” items.  Also updated symbol for HEV Hazard (the triangle is legacy now). And updated to use “PT_Hyb_Cfg2”.</w:t>
            </w:r>
          </w:p>
          <w:p w:rsidR="00CE74B0" w:rsidRDefault="00F61483" w:rsidP="00F61483">
            <w:pPr>
              <w:numPr>
                <w:ilvl w:val="0"/>
                <w:numId w:val="25"/>
              </w:numPr>
              <w:spacing w:line="256" w:lineRule="auto"/>
              <w:rPr>
                <w:rFonts w:cs="Arial"/>
                <w:iCs/>
              </w:rPr>
            </w:pPr>
            <w:r>
              <w:rPr>
                <w:rFonts w:cs="Arial"/>
                <w:iCs/>
              </w:rPr>
              <w:t>Section 1.5.3.5 – Added “Break Pad Wear” to bit 14.</w:t>
            </w:r>
          </w:p>
          <w:p w:rsidR="00CE74B0" w:rsidRDefault="00F61483" w:rsidP="00F61483">
            <w:pPr>
              <w:numPr>
                <w:ilvl w:val="0"/>
                <w:numId w:val="25"/>
              </w:numPr>
              <w:spacing w:line="256" w:lineRule="auto"/>
              <w:rPr>
                <w:rFonts w:cs="Arial"/>
                <w:iCs/>
              </w:rPr>
            </w:pPr>
            <w:r>
              <w:rPr>
                <w:rFonts w:cs="Arial"/>
                <w:iCs/>
              </w:rPr>
              <w:t xml:space="preserve">Section 1.5.3.6 – Changed “Bye 2, bit 6 </w:t>
            </w:r>
            <w:r>
              <w:rPr>
                <w:rFonts w:cs="Arial"/>
                <w:iCs/>
              </w:rPr>
              <w:t>from “Active City Stop” to “Forward Collision Warning”.</w:t>
            </w:r>
          </w:p>
          <w:p w:rsidR="00CE74B0" w:rsidRDefault="00F61483" w:rsidP="00CE74B0">
            <w:pPr>
              <w:spacing w:line="256" w:lineRule="auto"/>
              <w:rPr>
                <w:rFonts w:cs="Arial"/>
              </w:rPr>
            </w:pPr>
          </w:p>
        </w:tc>
        <w:tc>
          <w:tcPr>
            <w:tcW w:w="1260" w:type="dxa"/>
          </w:tcPr>
          <w:p w:rsidR="00CE74B0" w:rsidRDefault="00F61483" w:rsidP="00CE74B0">
            <w:pPr>
              <w:spacing w:line="256" w:lineRule="auto"/>
              <w:jc w:val="center"/>
              <w:rPr>
                <w:rFonts w:cs="Arial"/>
              </w:rPr>
            </w:pPr>
            <w:r>
              <w:rPr>
                <w:rFonts w:cs="Arial"/>
              </w:rPr>
              <w:lastRenderedPageBreak/>
              <w:t>6/15/2020</w:t>
            </w:r>
          </w:p>
        </w:tc>
      </w:tr>
    </w:tbl>
    <w:p w:rsidR="00EC51A4" w:rsidRDefault="00F61483" w:rsidP="00481E21"/>
    <w:p w:rsidR="00AB1E94" w:rsidRPr="00AE06BC" w:rsidRDefault="00F61483" w:rsidP="00406F39"/>
    <w:sectPr w:rsidR="00AB1E94" w:rsidRPr="00AE06BC" w:rsidSect="001C2CF5">
      <w:headerReference w:type="default" r:id="rId57"/>
      <w:footerReference w:type="default" r:id="rId5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61483" w:rsidRDefault="00F61483" w:rsidP="0085312A">
      <w:r>
        <w:separator/>
      </w:r>
    </w:p>
  </w:endnote>
  <w:endnote w:type="continuationSeparator" w:id="0">
    <w:p w:rsidR="00F61483" w:rsidRDefault="00F61483"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1C2CF5">
            <w:rPr>
              <w:b/>
              <w:smallCaps/>
              <w:noProof/>
              <w:sz w:val="16"/>
            </w:rPr>
            <w:t>506310_B_001_TELLTALE AND WARNING DID - CGEA1.3_V16.0.DOCM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61483" w:rsidRDefault="00F61483" w:rsidP="0085312A">
      <w:r>
        <w:separator/>
      </w:r>
    </w:p>
  </w:footnote>
  <w:footnote w:type="continuationSeparator" w:id="0">
    <w:p w:rsidR="00F61483" w:rsidRDefault="00F61483"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2F46069"/>
    <w:multiLevelType w:val="hybridMultilevel"/>
    <w:tmpl w:val="CF0ED7C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95C6066"/>
    <w:multiLevelType w:val="hybridMultilevel"/>
    <w:tmpl w:val="A384AC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13A6065"/>
    <w:multiLevelType w:val="hybridMultilevel"/>
    <w:tmpl w:val="32EE551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8" w15:restartNumberingAfterBreak="0">
    <w:nsid w:val="32DF6073"/>
    <w:multiLevelType w:val="hybridMultilevel"/>
    <w:tmpl w:val="C5447A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42B6048"/>
    <w:multiLevelType w:val="hybridMultilevel"/>
    <w:tmpl w:val="210EA074"/>
    <w:lvl w:ilvl="0" w:tplc="04090001">
      <w:start w:val="1"/>
      <w:numFmt w:val="bullet"/>
      <w:lvlText w:val=""/>
      <w:lvlJc w:val="left"/>
      <w:pPr>
        <w:tabs>
          <w:tab w:val="num" w:pos="1224"/>
        </w:tabs>
        <w:ind w:left="1224" w:hanging="360"/>
      </w:pPr>
      <w:rPr>
        <w:rFonts w:ascii="Symbol" w:hAnsi="Symbol" w:hint="default"/>
      </w:rPr>
    </w:lvl>
    <w:lvl w:ilvl="1" w:tplc="04090003" w:tentative="1">
      <w:start w:val="1"/>
      <w:numFmt w:val="bullet"/>
      <w:lvlText w:val="o"/>
      <w:lvlJc w:val="left"/>
      <w:pPr>
        <w:tabs>
          <w:tab w:val="num" w:pos="1944"/>
        </w:tabs>
        <w:ind w:left="1944" w:hanging="360"/>
      </w:pPr>
      <w:rPr>
        <w:rFonts w:ascii="Courier New" w:hAnsi="Courier New" w:cs="Courier New" w:hint="default"/>
      </w:rPr>
    </w:lvl>
    <w:lvl w:ilvl="2" w:tplc="04090005" w:tentative="1">
      <w:start w:val="1"/>
      <w:numFmt w:val="bullet"/>
      <w:lvlText w:val=""/>
      <w:lvlJc w:val="left"/>
      <w:pPr>
        <w:tabs>
          <w:tab w:val="num" w:pos="2664"/>
        </w:tabs>
        <w:ind w:left="2664" w:hanging="360"/>
      </w:pPr>
      <w:rPr>
        <w:rFonts w:ascii="Wingdings" w:hAnsi="Wingdings" w:hint="default"/>
      </w:rPr>
    </w:lvl>
    <w:lvl w:ilvl="3" w:tplc="04090001" w:tentative="1">
      <w:start w:val="1"/>
      <w:numFmt w:val="bullet"/>
      <w:lvlText w:val=""/>
      <w:lvlJc w:val="left"/>
      <w:pPr>
        <w:tabs>
          <w:tab w:val="num" w:pos="3384"/>
        </w:tabs>
        <w:ind w:left="3384" w:hanging="360"/>
      </w:pPr>
      <w:rPr>
        <w:rFonts w:ascii="Symbol" w:hAnsi="Symbol" w:hint="default"/>
      </w:rPr>
    </w:lvl>
    <w:lvl w:ilvl="4" w:tplc="04090003" w:tentative="1">
      <w:start w:val="1"/>
      <w:numFmt w:val="bullet"/>
      <w:lvlText w:val="o"/>
      <w:lvlJc w:val="left"/>
      <w:pPr>
        <w:tabs>
          <w:tab w:val="num" w:pos="4104"/>
        </w:tabs>
        <w:ind w:left="4104" w:hanging="360"/>
      </w:pPr>
      <w:rPr>
        <w:rFonts w:ascii="Courier New" w:hAnsi="Courier New" w:cs="Courier New" w:hint="default"/>
      </w:rPr>
    </w:lvl>
    <w:lvl w:ilvl="5" w:tplc="04090005" w:tentative="1">
      <w:start w:val="1"/>
      <w:numFmt w:val="bullet"/>
      <w:lvlText w:val=""/>
      <w:lvlJc w:val="left"/>
      <w:pPr>
        <w:tabs>
          <w:tab w:val="num" w:pos="4824"/>
        </w:tabs>
        <w:ind w:left="4824" w:hanging="360"/>
      </w:pPr>
      <w:rPr>
        <w:rFonts w:ascii="Wingdings" w:hAnsi="Wingdings" w:hint="default"/>
      </w:rPr>
    </w:lvl>
    <w:lvl w:ilvl="6" w:tplc="04090001" w:tentative="1">
      <w:start w:val="1"/>
      <w:numFmt w:val="bullet"/>
      <w:lvlText w:val=""/>
      <w:lvlJc w:val="left"/>
      <w:pPr>
        <w:tabs>
          <w:tab w:val="num" w:pos="5544"/>
        </w:tabs>
        <w:ind w:left="5544" w:hanging="360"/>
      </w:pPr>
      <w:rPr>
        <w:rFonts w:ascii="Symbol" w:hAnsi="Symbol" w:hint="default"/>
      </w:rPr>
    </w:lvl>
    <w:lvl w:ilvl="7" w:tplc="04090003" w:tentative="1">
      <w:start w:val="1"/>
      <w:numFmt w:val="bullet"/>
      <w:lvlText w:val="o"/>
      <w:lvlJc w:val="left"/>
      <w:pPr>
        <w:tabs>
          <w:tab w:val="num" w:pos="6264"/>
        </w:tabs>
        <w:ind w:left="6264" w:hanging="360"/>
      </w:pPr>
      <w:rPr>
        <w:rFonts w:ascii="Courier New" w:hAnsi="Courier New" w:cs="Courier New" w:hint="default"/>
      </w:rPr>
    </w:lvl>
    <w:lvl w:ilvl="8" w:tplc="04090005" w:tentative="1">
      <w:start w:val="1"/>
      <w:numFmt w:val="bullet"/>
      <w:lvlText w:val=""/>
      <w:lvlJc w:val="left"/>
      <w:pPr>
        <w:tabs>
          <w:tab w:val="num" w:pos="6984"/>
        </w:tabs>
        <w:ind w:left="6984" w:hanging="360"/>
      </w:pPr>
      <w:rPr>
        <w:rFonts w:ascii="Wingdings" w:hAnsi="Wingdings" w:hint="default"/>
      </w:rPr>
    </w:lvl>
  </w:abstractNum>
  <w:abstractNum w:abstractNumId="10" w15:restartNumberingAfterBreak="0">
    <w:nsid w:val="3EF76067"/>
    <w:multiLevelType w:val="hybridMultilevel"/>
    <w:tmpl w:val="5C6C256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4A9C6008"/>
    <w:multiLevelType w:val="hybridMultilevel"/>
    <w:tmpl w:val="0472FFCC"/>
    <w:lvl w:ilvl="0" w:tplc="04090001">
      <w:start w:val="1"/>
      <w:numFmt w:val="bullet"/>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New" w:hAnsi="Courier New" w:cs="Courier New"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New" w:hAnsi="Courier New" w:cs="Courier New"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New" w:hAnsi="Courier New" w:cs="Courier New" w:hint="default"/>
      </w:rPr>
    </w:lvl>
    <w:lvl w:ilvl="8" w:tplc="04090005" w:tentative="1">
      <w:start w:val="1"/>
      <w:numFmt w:val="bullet"/>
      <w:lvlText w:val=""/>
      <w:lvlJc w:val="left"/>
      <w:pPr>
        <w:ind w:left="7020" w:hanging="360"/>
      </w:pPr>
      <w:rPr>
        <w:rFonts w:ascii="Wingdings" w:hAnsi="Wingdings" w:hint="default"/>
      </w:rPr>
    </w:lvl>
  </w:abstractNum>
  <w:abstractNum w:abstractNumId="12" w15:restartNumberingAfterBreak="0">
    <w:nsid w:val="4AAE6064"/>
    <w:multiLevelType w:val="hybridMultilevel"/>
    <w:tmpl w:val="99222A1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4D3C6070"/>
    <w:multiLevelType w:val="hybridMultilevel"/>
    <w:tmpl w:val="32262CE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4" w15:restartNumberingAfterBreak="0">
    <w:nsid w:val="4FF76072"/>
    <w:multiLevelType w:val="hybridMultilevel"/>
    <w:tmpl w:val="5C6C256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50B86021"/>
    <w:multiLevelType w:val="hybridMultilevel"/>
    <w:tmpl w:val="DF263F9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6" w15:restartNumberingAfterBreak="0">
    <w:nsid w:val="548F6014"/>
    <w:multiLevelType w:val="multilevel"/>
    <w:tmpl w:val="747C423E"/>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hint="default"/>
      </w:r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7" w15:restartNumberingAfterBreak="0">
    <w:nsid w:val="57626068"/>
    <w:multiLevelType w:val="hybridMultilevel"/>
    <w:tmpl w:val="0E40004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EB36062"/>
    <w:multiLevelType w:val="hybridMultilevel"/>
    <w:tmpl w:val="5930DAE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0376036"/>
    <w:multiLevelType w:val="hybridMultilevel"/>
    <w:tmpl w:val="D88E7A04"/>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0" w15:restartNumberingAfterBreak="0">
    <w:nsid w:val="60386038"/>
    <w:multiLevelType w:val="hybridMultilevel"/>
    <w:tmpl w:val="F2A410C8"/>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1" w15:restartNumberingAfterBreak="0">
    <w:nsid w:val="612D6071"/>
    <w:multiLevelType w:val="hybridMultilevel"/>
    <w:tmpl w:val="6EDC51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751D6063"/>
    <w:multiLevelType w:val="hybridMultilevel"/>
    <w:tmpl w:val="33EA228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4" w15:restartNumberingAfterBreak="0">
    <w:nsid w:val="78016007"/>
    <w:multiLevelType w:val="hybridMultilevel"/>
    <w:tmpl w:val="332C915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24"/>
  </w:num>
  <w:num w:numId="8">
    <w:abstractNumId w:val="11"/>
  </w:num>
  <w:num w:numId="9">
    <w:abstractNumId w:val="16"/>
    <w:lvlOverride w:ilvl="0">
      <w:startOverride w:val="1"/>
    </w:lvlOverride>
    <w:lvlOverride w:ilvl="1">
      <w:startOverride w:val="1"/>
    </w:lvlOverride>
    <w:lvlOverride w:ilvl="2">
      <w:startOverride w:val="1"/>
    </w:lvlOverride>
    <w:lvlOverride w:ilvl="3"/>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5"/>
  </w:num>
  <w:num w:numId="1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9"/>
  </w:num>
  <w:num w:numId="14">
    <w:abstractNumId w:val="12"/>
  </w:num>
  <w:num w:numId="15">
    <w:abstractNumId w:val="5"/>
  </w:num>
  <w:num w:numId="16">
    <w:abstractNumId w:val="6"/>
  </w:num>
  <w:num w:numId="17">
    <w:abstractNumId w:val="14"/>
  </w:num>
  <w:num w:numId="18">
    <w:abstractNumId w:val="10"/>
  </w:num>
  <w:num w:numId="19">
    <w:abstractNumId w:val="18"/>
  </w:num>
  <w:num w:numId="20">
    <w:abstractNumId w:val="22"/>
  </w:num>
  <w:num w:numId="21">
    <w:abstractNumId w:val="21"/>
  </w:num>
  <w:num w:numId="22">
    <w:abstractNumId w:val="8"/>
  </w:num>
  <w:num w:numId="23">
    <w:abstractNumId w:val="17"/>
  </w:num>
  <w:num w:numId="2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CF5"/>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4D61"/>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1483"/>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reet"/>
  <w:smartTagType w:namespaceuri="urn:schemas-microsoft-com:office:smarttags" w:name="address"/>
  <w:smartTagType w:namespaceuri="urn:schemas-microsoft-com:office:smarttags" w:name="PlaceType"/>
  <w:smartTagType w:namespaceuri="urn:schemas-microsoft-com:office:smarttags" w:name="PlaceName"/>
  <w:smartTagType w:namespaceuri="urn:schemas-microsoft-com:office:smarttags" w:name="country-region"/>
  <w:smartTagType w:namespaceuri="urn:schemas-microsoft-com:office:smarttags" w:name="Stat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5.png"/><Relationship Id="rId39" Type="http://schemas.openxmlformats.org/officeDocument/2006/relationships/image" Target="media/image26.emf"/><Relationship Id="rId21" Type="http://schemas.openxmlformats.org/officeDocument/2006/relationships/oleObject" Target="embeddings/oleObject2.bin"/><Relationship Id="rId34" Type="http://schemas.openxmlformats.org/officeDocument/2006/relationships/image" Target="media/image21.png"/><Relationship Id="rId42" Type="http://schemas.openxmlformats.org/officeDocument/2006/relationships/image" Target="media/image28.emf"/><Relationship Id="rId47" Type="http://schemas.openxmlformats.org/officeDocument/2006/relationships/image" Target="media/image32.emf"/><Relationship Id="rId50" Type="http://schemas.openxmlformats.org/officeDocument/2006/relationships/image" Target="media/image35.emf"/><Relationship Id="rId55" Type="http://schemas.openxmlformats.org/officeDocument/2006/relationships/image" Target="media/image38.emf"/><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oleObject" Target="embeddings/oleObject3.bin"/><Relationship Id="rId33" Type="http://schemas.openxmlformats.org/officeDocument/2006/relationships/oleObject" Target="embeddings/oleObject5.bin"/><Relationship Id="rId38" Type="http://schemas.openxmlformats.org/officeDocument/2006/relationships/image" Target="media/image25.emf"/><Relationship Id="rId46" Type="http://schemas.openxmlformats.org/officeDocument/2006/relationships/oleObject" Target="embeddings/oleObject7.bin"/><Relationship Id="rId59"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image" Target="media/image11.wmf"/><Relationship Id="rId29" Type="http://schemas.openxmlformats.org/officeDocument/2006/relationships/image" Target="media/image17.png"/><Relationship Id="rId41" Type="http://schemas.openxmlformats.org/officeDocument/2006/relationships/oleObject" Target="embeddings/oleObject6.bin"/><Relationship Id="rId54" Type="http://schemas.openxmlformats.org/officeDocument/2006/relationships/image" Target="media/image37.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oleObject1.bin"/><Relationship Id="rId24" Type="http://schemas.openxmlformats.org/officeDocument/2006/relationships/image" Target="media/image14.png"/><Relationship Id="rId32" Type="http://schemas.openxmlformats.org/officeDocument/2006/relationships/image" Target="media/image20.png"/><Relationship Id="rId37" Type="http://schemas.openxmlformats.org/officeDocument/2006/relationships/image" Target="media/image24.png"/><Relationship Id="rId40" Type="http://schemas.openxmlformats.org/officeDocument/2006/relationships/image" Target="media/image27.png"/><Relationship Id="rId45" Type="http://schemas.openxmlformats.org/officeDocument/2006/relationships/image" Target="media/image31.emf"/><Relationship Id="rId53" Type="http://schemas.openxmlformats.org/officeDocument/2006/relationships/image" Target="media/image36.png"/><Relationship Id="rId58"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image" Target="media/image13.png"/><Relationship Id="rId28" Type="http://schemas.openxmlformats.org/officeDocument/2006/relationships/image" Target="media/image16.png"/><Relationship Id="rId36" Type="http://schemas.openxmlformats.org/officeDocument/2006/relationships/image" Target="media/image23.gif"/><Relationship Id="rId49" Type="http://schemas.openxmlformats.org/officeDocument/2006/relationships/image" Target="media/image34.png"/><Relationship Id="rId57" Type="http://schemas.openxmlformats.org/officeDocument/2006/relationships/header" Target="header1.xml"/><Relationship Id="rId10" Type="http://schemas.openxmlformats.org/officeDocument/2006/relationships/image" Target="media/image2.wmf"/><Relationship Id="rId19" Type="http://schemas.openxmlformats.org/officeDocument/2006/relationships/image" Target="media/image10.emf"/><Relationship Id="rId31" Type="http://schemas.openxmlformats.org/officeDocument/2006/relationships/image" Target="media/image19.png"/><Relationship Id="rId44" Type="http://schemas.openxmlformats.org/officeDocument/2006/relationships/image" Target="media/image30.jpeg"/><Relationship Id="rId52" Type="http://schemas.openxmlformats.org/officeDocument/2006/relationships/oleObject" Target="embeddings/oleObject9.bin"/><Relationship Id="rId6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5.emf"/><Relationship Id="rId22" Type="http://schemas.openxmlformats.org/officeDocument/2006/relationships/image" Target="media/image12.jpeg"/><Relationship Id="rId27" Type="http://schemas.openxmlformats.org/officeDocument/2006/relationships/oleObject" Target="embeddings/oleObject4.bin"/><Relationship Id="rId30" Type="http://schemas.openxmlformats.org/officeDocument/2006/relationships/image" Target="media/image18.png"/><Relationship Id="rId35" Type="http://schemas.openxmlformats.org/officeDocument/2006/relationships/image" Target="media/image22.png"/><Relationship Id="rId43" Type="http://schemas.openxmlformats.org/officeDocument/2006/relationships/image" Target="media/image29.emf"/><Relationship Id="rId48" Type="http://schemas.openxmlformats.org/officeDocument/2006/relationships/image" Target="media/image33.emf"/><Relationship Id="rId56" Type="http://schemas.openxmlformats.org/officeDocument/2006/relationships/image" Target="media/image39.emf"/><Relationship Id="rId8" Type="http://schemas.openxmlformats.org/officeDocument/2006/relationships/image" Target="media/image1.emf"/><Relationship Id="rId51" Type="http://schemas.openxmlformats.org/officeDocument/2006/relationships/oleObject" Target="embeddings/oleObject8.bin"/><Relationship Id="rId3" Type="http://schemas.openxmlformats.org/officeDocument/2006/relationships/styles" Target="styles.xml"/></Relationships>
</file>

<file path=word/_rels/header1.xml.rels><?xml version="1.0" encoding="UTF-8" standalone="yes"?>
<Relationships xmlns="http://schemas.openxmlformats.org/package/2006/relationships"><Relationship Id="rId1" Type="http://schemas.openxmlformats.org/officeDocument/2006/relationships/image" Target="media/image4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27</Pages>
  <Words>6777</Words>
  <Characters>38630</Characters>
  <Application>Microsoft Office Word</Application>
  <DocSecurity>0</DocSecurity>
  <Lines>321</Lines>
  <Paragraphs>90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45317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2020-06-15T17:00:00Z</dcterms:created>
  <dcterms:modified xsi:type="dcterms:W3CDTF">2020-06-15T17:00:00Z</dcterms:modified>
</cp:coreProperties>
</file>