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727992" w:rsidRDefault="00727992" w:rsidP="00727992">
      <w:pPr>
        <w:pStyle w:val="Heading1"/>
      </w:pPr>
      <w:r>
        <w:lastRenderedPageBreak/>
        <w:t xml:space="preserve">Shift </w:t>
      </w:r>
      <w:proofErr w:type="gramStart"/>
      <w:r>
        <w:t>By</w:t>
      </w:r>
      <w:proofErr w:type="gramEnd"/>
      <w:r>
        <w:t xml:space="preserve"> Wire Control Function – CGEA1.3</w:t>
      </w:r>
    </w:p>
    <w:p w:rsidR="00727992" w:rsidRDefault="00727992" w:rsidP="00727992">
      <w:pPr>
        <w:pStyle w:val="Heading2"/>
      </w:pPr>
      <w:r>
        <w:t>Functional Description</w:t>
      </w:r>
    </w:p>
    <w:p w:rsidR="00727992" w:rsidRPr="00314F4A" w:rsidRDefault="00727992" w:rsidP="00727992">
      <w:pPr>
        <w:ind w:left="720"/>
        <w:rPr>
          <w:rFonts w:cs="Arial"/>
        </w:rPr>
      </w:pPr>
    </w:p>
    <w:p w:rsidR="00727992" w:rsidRDefault="00727992" w:rsidP="00727992">
      <w:pPr>
        <w:ind w:left="720"/>
        <w:rPr>
          <w:rFonts w:cs="Arial"/>
          <w:shd w:val="clear" w:color="auto" w:fill="FFFF00"/>
        </w:rPr>
      </w:pPr>
      <w:r w:rsidRPr="00314F4A">
        <w:rPr>
          <w:rFonts w:cs="Arial"/>
        </w:rPr>
        <w:t xml:space="preserve">The Shift </w:t>
      </w:r>
      <w:proofErr w:type="gramStart"/>
      <w:r w:rsidRPr="00314F4A">
        <w:rPr>
          <w:rFonts w:cs="Arial"/>
        </w:rPr>
        <w:t>By</w:t>
      </w:r>
      <w:proofErr w:type="gramEnd"/>
      <w:r w:rsidRPr="00314F4A">
        <w:rPr>
          <w:rFonts w:cs="Arial"/>
        </w:rPr>
        <w:t xml:space="preserve"> Wire Control </w:t>
      </w:r>
      <w:r>
        <w:rPr>
          <w:rFonts w:cs="Arial"/>
        </w:rPr>
        <w:t xml:space="preserve">(SBW) </w:t>
      </w:r>
      <w:r w:rsidRPr="00314F4A">
        <w:rPr>
          <w:rFonts w:cs="Arial"/>
        </w:rPr>
        <w:t>Function allows the driver to Enable Neutral Tow through the message center and provides feedback to the driver on the status of the Shift By Wire system.</w:t>
      </w:r>
      <w:r>
        <w:rPr>
          <w:rFonts w:cs="Arial"/>
        </w:rPr>
        <w:t xml:space="preserve">  </w:t>
      </w:r>
      <w:r w:rsidRPr="001B6E60">
        <w:rPr>
          <w:rFonts w:cs="Arial"/>
          <w:shd w:val="clear" w:color="auto" w:fill="FFFF00"/>
        </w:rPr>
        <w:t xml:space="preserve">Some vehicles may have a TCCM capable of Neutral Tow; these vehicles will have the SBW Neutral Tow logic disabled in the IPC based on </w:t>
      </w:r>
      <w:proofErr w:type="spellStart"/>
      <w:r w:rsidRPr="001B6E60">
        <w:rPr>
          <w:rFonts w:cs="Arial"/>
          <w:shd w:val="clear" w:color="auto" w:fill="FFFF00"/>
        </w:rPr>
        <w:t>cfg</w:t>
      </w:r>
      <w:proofErr w:type="spellEnd"/>
      <w:r w:rsidRPr="001B6E60">
        <w:rPr>
          <w:rFonts w:cs="Arial"/>
          <w:shd w:val="clear" w:color="auto" w:fill="FFFF00"/>
        </w:rPr>
        <w:t xml:space="preserve"> bits.</w:t>
      </w:r>
    </w:p>
    <w:p w:rsidR="00727992" w:rsidRDefault="00727992" w:rsidP="00727992">
      <w:pPr>
        <w:ind w:left="720"/>
        <w:rPr>
          <w:rFonts w:cs="Arial"/>
          <w:shd w:val="clear" w:color="auto" w:fill="FFFF00"/>
        </w:rPr>
      </w:pPr>
    </w:p>
    <w:p w:rsidR="00727992" w:rsidRPr="00314F4A" w:rsidRDefault="00727992" w:rsidP="00727992">
      <w:pPr>
        <w:ind w:left="720"/>
        <w:rPr>
          <w:rFonts w:cs="Arial"/>
          <w:color w:val="000000"/>
        </w:rPr>
      </w:pPr>
      <w:r w:rsidRPr="00EA2500">
        <w:rPr>
          <w:rFonts w:cs="Arial"/>
          <w:color w:val="000000"/>
          <w:highlight w:val="magenta"/>
        </w:rPr>
        <w:t xml:space="preserve">A unique settings menu HMI case is Cx727.  The Cx727 vehicle has the neutral tow settings menu in the Center Stack since there are no cluster input </w:t>
      </w:r>
      <w:r w:rsidRPr="00953DCE">
        <w:rPr>
          <w:rFonts w:cs="Arial"/>
          <w:color w:val="000000"/>
          <w:highlight w:val="magenta"/>
        </w:rPr>
        <w:t xml:space="preserve">buttons.  When configured for Cluster Display settings in the Center Stack, for this feature, the cluster acts as a signal gateway between the Center Stack and the SBW module.  </w:t>
      </w:r>
    </w:p>
    <w:p w:rsidR="00727992" w:rsidRPr="00314F4A" w:rsidRDefault="00727992" w:rsidP="00727992">
      <w:pPr>
        <w:ind w:left="720"/>
        <w:rPr>
          <w:rFonts w:cs="Arial"/>
          <w:color w:val="000000"/>
        </w:rPr>
      </w:pPr>
    </w:p>
    <w:p w:rsidR="00727992" w:rsidRDefault="00727992" w:rsidP="00727992">
      <w:pPr>
        <w:ind w:left="720"/>
        <w:rPr>
          <w:rFonts w:cs="Arial"/>
          <w:color w:val="000000"/>
        </w:rPr>
      </w:pPr>
      <w:r>
        <w:rPr>
          <w:rFonts w:cs="Arial"/>
          <w:color w:val="000000"/>
        </w:rPr>
        <w:t xml:space="preserve">The </w:t>
      </w:r>
      <w:r>
        <w:rPr>
          <w:rFonts w:cs="Arial"/>
        </w:rPr>
        <w:t xml:space="preserve">Shift </w:t>
      </w:r>
      <w:proofErr w:type="gramStart"/>
      <w:r>
        <w:rPr>
          <w:rFonts w:cs="Arial"/>
        </w:rPr>
        <w:t>By</w:t>
      </w:r>
      <w:proofErr w:type="gramEnd"/>
      <w:r>
        <w:rPr>
          <w:rFonts w:cs="Arial"/>
        </w:rPr>
        <w:t xml:space="preserve"> Wire Control Function </w:t>
      </w:r>
      <w:r>
        <w:rPr>
          <w:rFonts w:cs="Arial"/>
          <w:color w:val="000000"/>
        </w:rPr>
        <w:t xml:space="preserve">correlates the </w:t>
      </w:r>
      <w:r>
        <w:rPr>
          <w:rFonts w:cs="Arial"/>
        </w:rPr>
        <w:t>TrnGearMsgTxt_D_Rq</w:t>
      </w:r>
      <w:r>
        <w:rPr>
          <w:rFonts w:cs="Arial"/>
          <w:color w:val="000000"/>
        </w:rPr>
        <w:t xml:space="preserve"> &amp; </w:t>
      </w:r>
      <w:r>
        <w:rPr>
          <w:rFonts w:cs="Arial"/>
          <w:highlight w:val="darkCyan"/>
        </w:rPr>
        <w:t>TrnGearMsgTxt2_D_Rq</w:t>
      </w:r>
      <w:r>
        <w:rPr>
          <w:rFonts w:cs="Arial"/>
          <w:color w:val="000000"/>
        </w:rPr>
        <w:t xml:space="preserve"> signal from the PCM, the </w:t>
      </w:r>
      <w:proofErr w:type="spellStart"/>
      <w:r>
        <w:rPr>
          <w:rFonts w:cs="Arial"/>
        </w:rPr>
        <w:t>GsmGearMsgTxt_D_Rq</w:t>
      </w:r>
      <w:proofErr w:type="spellEnd"/>
      <w:r>
        <w:rPr>
          <w:rFonts w:cs="Arial"/>
          <w:color w:val="000000"/>
        </w:rPr>
        <w:t xml:space="preserve"> signal from the GSM, the vehicle configuration, and the </w:t>
      </w:r>
      <w:proofErr w:type="spellStart"/>
      <w:r>
        <w:rPr>
          <w:rFonts w:cs="Arial"/>
          <w:color w:val="000000"/>
        </w:rPr>
        <w:t>Operational_Mode</w:t>
      </w:r>
      <w:proofErr w:type="spellEnd"/>
      <w:r>
        <w:rPr>
          <w:rFonts w:cs="Arial"/>
          <w:color w:val="000000"/>
        </w:rPr>
        <w:t xml:space="preserve"> to display various warnings.</w:t>
      </w:r>
    </w:p>
    <w:p w:rsidR="00727992" w:rsidRDefault="00727992" w:rsidP="00727992">
      <w:pPr>
        <w:ind w:left="720"/>
        <w:rPr>
          <w:rFonts w:cs="Arial"/>
          <w:color w:val="000000"/>
        </w:rPr>
      </w:pPr>
    </w:p>
    <w:p w:rsidR="00727992" w:rsidRDefault="00727992" w:rsidP="00727992">
      <w:pPr>
        <w:ind w:left="720"/>
      </w:pPr>
      <w:r>
        <w:t xml:space="preserve">The purpose of the Neutral Tow Warnings </w:t>
      </w:r>
      <w:proofErr w:type="gramStart"/>
      <w:r>
        <w:t>are</w:t>
      </w:r>
      <w:proofErr w:type="gramEnd"/>
      <w:r>
        <w:t xml:space="preserve"> to inform the operator of the state of the Neutral Tow system.  When the Neutral Tow system is enabled, the vehicle is capable of rolling.  The Neutral Tow Warnings correlate the TrnGearMsgTxt_D_Rq, </w:t>
      </w:r>
      <w:proofErr w:type="spellStart"/>
      <w:r>
        <w:t>TrnGearNtmAllow_B_Stat</w:t>
      </w:r>
      <w:proofErr w:type="spellEnd"/>
      <w:r>
        <w:t xml:space="preserve">, </w:t>
      </w:r>
      <w:proofErr w:type="spellStart"/>
      <w:r>
        <w:rPr>
          <w:rFonts w:eastAsia="MS Mincho"/>
          <w:lang w:eastAsia="ja-JP"/>
        </w:rPr>
        <w:t>DrStatDrv_B_Actl</w:t>
      </w:r>
      <w:proofErr w:type="spellEnd"/>
      <w:r>
        <w:t xml:space="preserve">, and </w:t>
      </w:r>
      <w:proofErr w:type="spellStart"/>
      <w:r>
        <w:rPr>
          <w:rFonts w:eastAsia="MS Mincho"/>
          <w:lang w:eastAsia="ja-JP"/>
        </w:rPr>
        <w:t>Ignition_Status</w:t>
      </w:r>
      <w:proofErr w:type="spellEnd"/>
      <w:r>
        <w:t xml:space="preserve"> signals</w:t>
      </w:r>
      <w:r>
        <w:rPr>
          <w:color w:val="000000"/>
        </w:rPr>
        <w:t xml:space="preserve">, the vehicle configuration, and </w:t>
      </w:r>
      <w:r>
        <w:t xml:space="preserve">the </w:t>
      </w:r>
      <w:proofErr w:type="spellStart"/>
      <w:r>
        <w:t>Operational_Mode</w:t>
      </w:r>
      <w:proofErr w:type="spellEnd"/>
      <w:r>
        <w:t xml:space="preserve"> to determine when to display the appropriate setup menus and warnings.  The </w:t>
      </w:r>
      <w:proofErr w:type="spellStart"/>
      <w:r>
        <w:t>Neutral_Tow_Enabled_MC_Status_Flag</w:t>
      </w:r>
      <w:proofErr w:type="spellEnd"/>
      <w:r>
        <w:t xml:space="preserve"> will also feed the Welcome-Goodbye Strategy STSS and affect what Welcome/Farewell scene is displayed.  If </w:t>
      </w:r>
      <w:proofErr w:type="spellStart"/>
      <w:r>
        <w:t>Welcome_Goodbye_Cfg</w:t>
      </w:r>
      <w:proofErr w:type="spellEnd"/>
      <w:r>
        <w:t xml:space="preserve"> configuration is disabled, a Limited Mode Warning will be used for Neutral Tow.</w:t>
      </w:r>
    </w:p>
    <w:p w:rsidR="00727992" w:rsidRDefault="00727992" w:rsidP="00727992">
      <w:pPr>
        <w:ind w:left="720"/>
      </w:pPr>
    </w:p>
    <w:p w:rsidR="00727992" w:rsidRDefault="00727992" w:rsidP="00727992">
      <w:pPr>
        <w:ind w:left="720"/>
        <w:rPr>
          <w:highlight w:val="darkCyan"/>
        </w:rPr>
      </w:pPr>
      <w:r>
        <w:rPr>
          <w:highlight w:val="darkCyan"/>
        </w:rPr>
        <w:t xml:space="preserve">In this version new CAN signal </w:t>
      </w:r>
      <w:r>
        <w:rPr>
          <w:rFonts w:cs="Arial"/>
          <w:highlight w:val="darkCyan"/>
        </w:rPr>
        <w:t xml:space="preserve">TrnGearMsgTxt2_D_Rq is added to control Stay in Neutral and Neutral mode fault warnings for driver. </w:t>
      </w:r>
      <w:r>
        <w:rPr>
          <w:highlight w:val="darkCyan"/>
        </w:rPr>
        <w:t xml:space="preserve">HPCM will transmit both signals (TrnGearMsgTxt_D_Rq &amp; </w:t>
      </w:r>
      <w:r>
        <w:rPr>
          <w:rFonts w:cs="Arial"/>
          <w:highlight w:val="darkCyan"/>
        </w:rPr>
        <w:t>TrnGearMsgTxt2_D_Rq)</w:t>
      </w:r>
      <w:r>
        <w:rPr>
          <w:highlight w:val="darkCyan"/>
        </w:rPr>
        <w:t xml:space="preserve"> to IPC. Only one of these signals are supposed to transmit messages at a time which means that at a given time only one of the </w:t>
      </w:r>
      <w:proofErr w:type="gramStart"/>
      <w:r>
        <w:rPr>
          <w:highlight w:val="darkCyan"/>
        </w:rPr>
        <w:t>signal</w:t>
      </w:r>
      <w:proofErr w:type="gramEnd"/>
      <w:r>
        <w:rPr>
          <w:highlight w:val="darkCyan"/>
        </w:rPr>
        <w:t xml:space="preserve"> would be requesting a specific message to be displayed and the other signal will need to send “NoMessage” value. HPCM will be calibrated to send the new messages and cluster does not have to be configured for each variant at the EOL. </w:t>
      </w:r>
    </w:p>
    <w:p w:rsidR="00727992" w:rsidRPr="00314F4A" w:rsidRDefault="00727992" w:rsidP="00727992">
      <w:pPr>
        <w:ind w:left="720"/>
        <w:rPr>
          <w:rFonts w:cs="Arial"/>
          <w:color w:val="000000"/>
        </w:rPr>
      </w:pPr>
    </w:p>
    <w:p w:rsidR="00727992" w:rsidRDefault="00727992" w:rsidP="00727992">
      <w:pPr>
        <w:pStyle w:val="Heading2"/>
      </w:pPr>
      <w:r>
        <w:t>Interfaces</w:t>
      </w:r>
    </w:p>
    <w:p w:rsidR="00727992" w:rsidRDefault="00727992" w:rsidP="00727992">
      <w:pPr>
        <w:pStyle w:val="Heading3"/>
      </w:pPr>
      <w:r>
        <w:t>Interface Context Diagram (I/O Block Diagram)</w:t>
      </w:r>
    </w:p>
    <w:p w:rsidR="00727992" w:rsidRPr="00314F4A" w:rsidRDefault="00727992" w:rsidP="00727992"/>
    <w:p w:rsidR="00727992" w:rsidRPr="00314F4A" w:rsidRDefault="00727992" w:rsidP="00727992">
      <w:pPr>
        <w:jc w:val="center"/>
        <w:rPr>
          <w:rFonts w:cs="Arial"/>
        </w:rPr>
      </w:pPr>
      <w:r w:rsidRPr="001B6E60">
        <w:rPr>
          <w:rFonts w:cs="Arial"/>
          <w:shd w:val="clear" w:color="auto" w:fill="FFFF00"/>
        </w:rPr>
        <w:t xml:space="preserve">Shift </w:t>
      </w:r>
      <w:proofErr w:type="gramStart"/>
      <w:r w:rsidRPr="001B6E60">
        <w:rPr>
          <w:rFonts w:cs="Arial"/>
          <w:shd w:val="clear" w:color="auto" w:fill="FFFF00"/>
        </w:rPr>
        <w:t>By</w:t>
      </w:r>
      <w:proofErr w:type="gramEnd"/>
      <w:r w:rsidRPr="001B6E60">
        <w:rPr>
          <w:rFonts w:cs="Arial"/>
          <w:shd w:val="clear" w:color="auto" w:fill="FFFF00"/>
        </w:rPr>
        <w:t xml:space="preserve"> Wire Context Diagram</w:t>
      </w:r>
      <w:r w:rsidRPr="001B6E60">
        <w:rPr>
          <w:shd w:val="clear" w:color="auto" w:fill="FFFF00"/>
        </w:rPr>
        <w:br/>
      </w:r>
    </w:p>
    <w:bookmarkStart w:id="0" w:name="_Hlk42579182"/>
    <w:p w:rsidR="00727992" w:rsidRPr="00314F4A" w:rsidRDefault="00917D04" w:rsidP="0055776A">
      <w:pPr>
        <w:jc w:val="center"/>
      </w:pPr>
      <w:r>
        <w:object w:dxaOrig="10633" w:dyaOrig="693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9" type="#_x0000_t75" style="width:531.5pt;height:347pt" o:ole="">
            <v:imagedata r:id="rId8" o:title=""/>
          </v:shape>
          <o:OLEObject Type="Embed" ProgID="Visio.Drawing.15" ShapeID="_x0000_i1069" DrawAspect="Content" ObjectID="_1653193066" r:id="rId9"/>
        </w:object>
      </w:r>
      <w:bookmarkEnd w:id="0"/>
    </w:p>
    <w:p w:rsidR="00727992" w:rsidRPr="00314F4A" w:rsidRDefault="00727992" w:rsidP="00727992">
      <w:pPr>
        <w:rPr>
          <w:rFonts w:cs="Arial"/>
        </w:rPr>
      </w:pPr>
    </w:p>
    <w:p w:rsidR="00727992" w:rsidRDefault="00727992" w:rsidP="00727992">
      <w:pPr>
        <w:pStyle w:val="Heading3"/>
      </w:pPr>
      <w:r>
        <w:t>Inputs</w:t>
      </w:r>
    </w:p>
    <w:p w:rsidR="0055776A" w:rsidRPr="0055776A" w:rsidRDefault="0055776A" w:rsidP="00727992">
      <w:pPr>
        <w:pStyle w:val="Heading4"/>
        <w:rPr>
          <w:b w:val="0"/>
          <w:u w:val="single"/>
        </w:rPr>
      </w:pPr>
      <w:r w:rsidRPr="0055776A">
        <w:rPr>
          <w:b w:val="0"/>
          <w:u w:val="single"/>
        </w:rPr>
        <w:t>IR-REQ-344796/A-Internal:</w:t>
      </w:r>
    </w:p>
    <w:p w:rsidR="00727992" w:rsidRPr="00314F4A" w:rsidRDefault="00727992" w:rsidP="00EE10FB">
      <w:pPr>
        <w:pStyle w:val="Header"/>
        <w:numPr>
          <w:ilvl w:val="1"/>
          <w:numId w:val="7"/>
        </w:numPr>
        <w:tabs>
          <w:tab w:val="clear" w:pos="4320"/>
          <w:tab w:val="clear" w:pos="8640"/>
        </w:tabs>
      </w:pPr>
      <w:proofErr w:type="spellStart"/>
      <w:r w:rsidRPr="00314F4A">
        <w:rPr>
          <w:rFonts w:cs="Arial"/>
        </w:rPr>
        <w:t>Operational_Mode</w:t>
      </w:r>
      <w:proofErr w:type="spellEnd"/>
    </w:p>
    <w:p w:rsidR="00727992" w:rsidRPr="00314F4A" w:rsidRDefault="00727992" w:rsidP="00EE10FB">
      <w:pPr>
        <w:pStyle w:val="Header"/>
        <w:numPr>
          <w:ilvl w:val="1"/>
          <w:numId w:val="7"/>
        </w:numPr>
        <w:tabs>
          <w:tab w:val="clear" w:pos="4320"/>
          <w:tab w:val="clear" w:pos="8640"/>
        </w:tabs>
      </w:pPr>
      <w:r w:rsidRPr="00314F4A">
        <w:rPr>
          <w:rFonts w:cs="Arial"/>
        </w:rPr>
        <w:t>Neutral_Tow_Cfg</w:t>
      </w:r>
    </w:p>
    <w:p w:rsidR="00727992" w:rsidRPr="001B6E60" w:rsidRDefault="00727992" w:rsidP="00EE10FB">
      <w:pPr>
        <w:pStyle w:val="Header"/>
        <w:numPr>
          <w:ilvl w:val="1"/>
          <w:numId w:val="7"/>
        </w:numPr>
        <w:tabs>
          <w:tab w:val="clear" w:pos="4320"/>
          <w:tab w:val="clear" w:pos="8640"/>
        </w:tabs>
      </w:pPr>
      <w:proofErr w:type="spellStart"/>
      <w:r w:rsidRPr="00314F4A">
        <w:rPr>
          <w:rFonts w:cs="Arial"/>
        </w:rPr>
        <w:t>Welcome_Goodbye_Cfg</w:t>
      </w:r>
      <w:proofErr w:type="spellEnd"/>
    </w:p>
    <w:p w:rsidR="00727992" w:rsidRPr="00E2398B" w:rsidRDefault="00727992" w:rsidP="00EE10FB">
      <w:pPr>
        <w:pStyle w:val="Header"/>
        <w:numPr>
          <w:ilvl w:val="1"/>
          <w:numId w:val="7"/>
        </w:numPr>
        <w:shd w:val="clear" w:color="auto" w:fill="FFFF00"/>
        <w:tabs>
          <w:tab w:val="clear" w:pos="4320"/>
          <w:tab w:val="clear" w:pos="8640"/>
        </w:tabs>
      </w:pPr>
      <w:r>
        <w:rPr>
          <w:rFonts w:cs="Arial"/>
        </w:rPr>
        <w:t>TCCM_NT_Cfg</w:t>
      </w:r>
    </w:p>
    <w:p w:rsidR="00727992" w:rsidRPr="00E2398B" w:rsidRDefault="00727992" w:rsidP="00EE10FB">
      <w:pPr>
        <w:numPr>
          <w:ilvl w:val="1"/>
          <w:numId w:val="7"/>
        </w:numPr>
        <w:rPr>
          <w:rFonts w:cs="Arial"/>
          <w:highlight w:val="magenta"/>
        </w:rPr>
      </w:pPr>
      <w:proofErr w:type="spellStart"/>
      <w:r w:rsidRPr="00E2398B">
        <w:rPr>
          <w:rFonts w:cs="Arial"/>
          <w:highlight w:val="magenta"/>
        </w:rPr>
        <w:t>Cluster_Dsply_Settings_Menu_Cfg</w:t>
      </w:r>
      <w:proofErr w:type="spellEnd"/>
      <w:r w:rsidRPr="00E2398B">
        <w:rPr>
          <w:rFonts w:cs="Arial"/>
          <w:highlight w:val="magenta"/>
        </w:rPr>
        <w:t xml:space="preserve"> (Unique to Cx727)</w:t>
      </w:r>
    </w:p>
    <w:p w:rsidR="00727992" w:rsidRPr="00314F4A" w:rsidRDefault="00727992" w:rsidP="00EE10FB">
      <w:pPr>
        <w:pStyle w:val="Header"/>
        <w:numPr>
          <w:ilvl w:val="1"/>
          <w:numId w:val="7"/>
        </w:numPr>
        <w:tabs>
          <w:tab w:val="clear" w:pos="4320"/>
          <w:tab w:val="clear" w:pos="8640"/>
        </w:tabs>
        <w:rPr>
          <w:rFonts w:cs="Arial"/>
        </w:rPr>
      </w:pPr>
      <w:proofErr w:type="spellStart"/>
      <w:r w:rsidRPr="00314F4A">
        <w:rPr>
          <w:rFonts w:cs="Arial"/>
        </w:rPr>
        <w:t>L_OK_Switch_Press</w:t>
      </w:r>
      <w:proofErr w:type="spellEnd"/>
    </w:p>
    <w:p w:rsidR="00727992" w:rsidRPr="00314F4A" w:rsidRDefault="00727992" w:rsidP="00EE10FB">
      <w:pPr>
        <w:pStyle w:val="Header"/>
        <w:numPr>
          <w:ilvl w:val="1"/>
          <w:numId w:val="7"/>
        </w:numPr>
        <w:tabs>
          <w:tab w:val="clear" w:pos="4320"/>
          <w:tab w:val="clear" w:pos="8640"/>
        </w:tabs>
        <w:rPr>
          <w:rFonts w:cs="Arial"/>
        </w:rPr>
      </w:pPr>
      <w:proofErr w:type="spellStart"/>
      <w:r w:rsidRPr="00314F4A">
        <w:rPr>
          <w:rFonts w:cs="Arial"/>
        </w:rPr>
        <w:t>L_CursorRt_Switch_Press</w:t>
      </w:r>
      <w:proofErr w:type="spellEnd"/>
    </w:p>
    <w:p w:rsidR="00727992" w:rsidRPr="00314F4A" w:rsidRDefault="00727992" w:rsidP="00EE10FB">
      <w:pPr>
        <w:pStyle w:val="Header"/>
        <w:numPr>
          <w:ilvl w:val="1"/>
          <w:numId w:val="7"/>
        </w:numPr>
        <w:tabs>
          <w:tab w:val="clear" w:pos="4320"/>
          <w:tab w:val="clear" w:pos="8640"/>
        </w:tabs>
        <w:rPr>
          <w:rFonts w:cs="Arial"/>
        </w:rPr>
      </w:pPr>
      <w:proofErr w:type="spellStart"/>
      <w:r w:rsidRPr="00314F4A">
        <w:rPr>
          <w:rFonts w:cs="Arial"/>
        </w:rPr>
        <w:t>L_CursorLeft_Switch_Press</w:t>
      </w:r>
      <w:proofErr w:type="spellEnd"/>
    </w:p>
    <w:p w:rsidR="00727992" w:rsidRPr="00314F4A" w:rsidRDefault="00727992" w:rsidP="00EE10FB">
      <w:pPr>
        <w:pStyle w:val="Header"/>
        <w:numPr>
          <w:ilvl w:val="1"/>
          <w:numId w:val="7"/>
        </w:numPr>
        <w:tabs>
          <w:tab w:val="clear" w:pos="4320"/>
          <w:tab w:val="clear" w:pos="8640"/>
        </w:tabs>
        <w:rPr>
          <w:rFonts w:cs="Arial"/>
        </w:rPr>
      </w:pPr>
      <w:r w:rsidRPr="00314F4A">
        <w:rPr>
          <w:rFonts w:eastAsia="MS Mincho" w:cs="Arial"/>
          <w:color w:val="000000"/>
          <w:lang w:eastAsia="ja-JP"/>
        </w:rPr>
        <w:t>Shift_By_Wire</w:t>
      </w:r>
      <w:r w:rsidRPr="00314F4A">
        <w:rPr>
          <w:rFonts w:cs="Arial"/>
        </w:rPr>
        <w:t>_Cfg</w:t>
      </w:r>
    </w:p>
    <w:p w:rsidR="00727992" w:rsidRDefault="00727992" w:rsidP="00EE10FB">
      <w:pPr>
        <w:pStyle w:val="Header"/>
        <w:numPr>
          <w:ilvl w:val="1"/>
          <w:numId w:val="7"/>
        </w:numPr>
        <w:tabs>
          <w:tab w:val="clear" w:pos="4320"/>
          <w:tab w:val="clear" w:pos="8640"/>
        </w:tabs>
        <w:rPr>
          <w:rFonts w:cs="Arial"/>
        </w:rPr>
      </w:pPr>
      <w:r w:rsidRPr="00314F4A">
        <w:rPr>
          <w:rFonts w:cs="Arial"/>
        </w:rPr>
        <w:t>M/C Display Status</w:t>
      </w:r>
    </w:p>
    <w:p w:rsidR="00727992" w:rsidRDefault="00727992" w:rsidP="00727992">
      <w:pPr>
        <w:pStyle w:val="Header"/>
        <w:tabs>
          <w:tab w:val="clear" w:pos="4320"/>
          <w:tab w:val="clear" w:pos="8640"/>
        </w:tabs>
        <w:ind w:left="2088"/>
        <w:rPr>
          <w:rFonts w:cs="Arial"/>
        </w:rPr>
      </w:pPr>
    </w:p>
    <w:p w:rsidR="00727992" w:rsidRDefault="00727992" w:rsidP="00727992">
      <w:pPr>
        <w:pStyle w:val="Heading4"/>
      </w:pPr>
      <w:r>
        <w:t>CAN Signals</w:t>
      </w:r>
    </w:p>
    <w:p w:rsidR="00727992" w:rsidRDefault="00727992" w:rsidP="00727992">
      <w:pPr>
        <w:pStyle w:val="Heading5"/>
      </w:pPr>
      <w:r w:rsidRPr="00B9479B">
        <w:t>SIG-REQ-344771/A-TrnGearMsgTxt_D_Rq Signal</w:t>
      </w:r>
    </w:p>
    <w:p w:rsidR="00727992" w:rsidRPr="00AE06BC"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4"/>
        <w:gridCol w:w="630"/>
        <w:gridCol w:w="1638"/>
        <w:gridCol w:w="845"/>
        <w:gridCol w:w="487"/>
        <w:gridCol w:w="695"/>
        <w:gridCol w:w="1080"/>
        <w:gridCol w:w="627"/>
        <w:gridCol w:w="639"/>
      </w:tblGrid>
      <w:tr w:rsidR="00727992" w:rsidRPr="00314F4A" w:rsidTr="00727992">
        <w:trPr>
          <w:cantSplit/>
          <w:trHeight w:val="243"/>
          <w:tblHeader/>
          <w:jc w:val="center"/>
        </w:trPr>
        <w:tc>
          <w:tcPr>
            <w:tcW w:w="2194" w:type="dxa"/>
          </w:tcPr>
          <w:p w:rsidR="00727992" w:rsidRPr="00BB0121" w:rsidRDefault="00727992" w:rsidP="00727992">
            <w:pPr>
              <w:ind w:left="-30" w:firstLine="30"/>
              <w:jc w:val="center"/>
              <w:rPr>
                <w:rFonts w:cs="Arial"/>
                <w:b/>
                <w:snapToGrid w:val="0"/>
                <w:color w:val="000000"/>
              </w:rPr>
            </w:pPr>
            <w:r w:rsidRPr="00BB0121">
              <w:rPr>
                <w:rFonts w:cs="Arial"/>
                <w:b/>
                <w:snapToGrid w:val="0"/>
                <w:color w:val="000000"/>
              </w:rPr>
              <w:t>Signal Name</w:t>
            </w:r>
          </w:p>
        </w:tc>
        <w:tc>
          <w:tcPr>
            <w:tcW w:w="630" w:type="dxa"/>
            <w:vAlign w:val="center"/>
          </w:tcPr>
          <w:p w:rsidR="00727992" w:rsidRPr="00BB0121" w:rsidRDefault="00727992" w:rsidP="00727992">
            <w:pPr>
              <w:jc w:val="center"/>
              <w:rPr>
                <w:rFonts w:cs="Arial"/>
                <w:b/>
                <w:snapToGrid w:val="0"/>
                <w:color w:val="000000"/>
              </w:rPr>
            </w:pPr>
            <w:r w:rsidRPr="00BB0121">
              <w:rPr>
                <w:rFonts w:cs="Arial"/>
                <w:b/>
                <w:snapToGrid w:val="0"/>
                <w:color w:val="000000"/>
              </w:rPr>
              <w:t>Size (bits)</w:t>
            </w:r>
          </w:p>
        </w:tc>
        <w:tc>
          <w:tcPr>
            <w:tcW w:w="1638" w:type="dxa"/>
            <w:vAlign w:val="center"/>
          </w:tcPr>
          <w:p w:rsidR="00727992" w:rsidRPr="00BB0121" w:rsidRDefault="00727992" w:rsidP="00727992">
            <w:pPr>
              <w:ind w:left="-12"/>
              <w:jc w:val="center"/>
              <w:rPr>
                <w:rFonts w:cs="Arial"/>
                <w:b/>
                <w:snapToGrid w:val="0"/>
                <w:color w:val="000000"/>
              </w:rPr>
            </w:pPr>
            <w:r w:rsidRPr="00BB0121">
              <w:rPr>
                <w:rFonts w:cs="Arial"/>
                <w:b/>
                <w:snapToGrid w:val="0"/>
                <w:color w:val="000000"/>
              </w:rPr>
              <w:t>Detail</w:t>
            </w:r>
          </w:p>
        </w:tc>
        <w:tc>
          <w:tcPr>
            <w:tcW w:w="845" w:type="dxa"/>
            <w:vAlign w:val="center"/>
          </w:tcPr>
          <w:p w:rsidR="00727992" w:rsidRPr="00BB0121" w:rsidRDefault="00727992" w:rsidP="00727992">
            <w:pPr>
              <w:jc w:val="center"/>
              <w:rPr>
                <w:rFonts w:cs="Arial"/>
                <w:b/>
                <w:snapToGrid w:val="0"/>
                <w:color w:val="000000"/>
              </w:rPr>
            </w:pPr>
            <w:r w:rsidRPr="00BB0121">
              <w:rPr>
                <w:rFonts w:cs="Arial"/>
                <w:b/>
                <w:snapToGrid w:val="0"/>
                <w:color w:val="000000"/>
              </w:rPr>
              <w:t>Units</w:t>
            </w:r>
          </w:p>
        </w:tc>
        <w:tc>
          <w:tcPr>
            <w:tcW w:w="487" w:type="dxa"/>
            <w:vAlign w:val="center"/>
          </w:tcPr>
          <w:p w:rsidR="00727992" w:rsidRPr="00BB0121" w:rsidRDefault="00727992" w:rsidP="00727992">
            <w:pPr>
              <w:jc w:val="center"/>
              <w:rPr>
                <w:rFonts w:cs="Arial"/>
                <w:b/>
                <w:snapToGrid w:val="0"/>
                <w:color w:val="000000"/>
              </w:rPr>
            </w:pPr>
            <w:r w:rsidRPr="00BB0121">
              <w:rPr>
                <w:rFonts w:cs="Arial"/>
                <w:b/>
                <w:snapToGrid w:val="0"/>
                <w:color w:val="000000"/>
              </w:rPr>
              <w:t>Res.</w:t>
            </w:r>
          </w:p>
        </w:tc>
        <w:tc>
          <w:tcPr>
            <w:tcW w:w="695" w:type="dxa"/>
            <w:vAlign w:val="center"/>
          </w:tcPr>
          <w:p w:rsidR="00727992" w:rsidRPr="00BB0121" w:rsidRDefault="00727992" w:rsidP="00727992">
            <w:pPr>
              <w:jc w:val="center"/>
              <w:rPr>
                <w:rFonts w:cs="Arial"/>
                <w:b/>
                <w:snapToGrid w:val="0"/>
                <w:color w:val="000000"/>
              </w:rPr>
            </w:pPr>
            <w:r w:rsidRPr="00BB0121">
              <w:rPr>
                <w:rFonts w:cs="Arial"/>
                <w:b/>
                <w:snapToGrid w:val="0"/>
                <w:color w:val="000000"/>
              </w:rPr>
              <w:t>Offset</w:t>
            </w:r>
          </w:p>
        </w:tc>
        <w:tc>
          <w:tcPr>
            <w:tcW w:w="1080" w:type="dxa"/>
            <w:vAlign w:val="center"/>
          </w:tcPr>
          <w:p w:rsidR="00727992" w:rsidRPr="00BB0121" w:rsidRDefault="00727992" w:rsidP="00727992">
            <w:pPr>
              <w:jc w:val="center"/>
              <w:rPr>
                <w:rFonts w:cs="Arial"/>
                <w:b/>
                <w:snapToGrid w:val="0"/>
                <w:color w:val="000000"/>
              </w:rPr>
            </w:pPr>
            <w:r w:rsidRPr="00BB0121">
              <w:rPr>
                <w:rFonts w:cs="Arial"/>
                <w:b/>
                <w:snapToGrid w:val="0"/>
                <w:color w:val="000000"/>
              </w:rPr>
              <w:t>State Encoded</w:t>
            </w:r>
          </w:p>
        </w:tc>
        <w:tc>
          <w:tcPr>
            <w:tcW w:w="627" w:type="dxa"/>
            <w:vAlign w:val="center"/>
          </w:tcPr>
          <w:p w:rsidR="00727992" w:rsidRPr="00BB0121" w:rsidRDefault="00727992" w:rsidP="00727992">
            <w:pPr>
              <w:jc w:val="center"/>
              <w:rPr>
                <w:rFonts w:cs="Arial"/>
                <w:b/>
                <w:snapToGrid w:val="0"/>
                <w:color w:val="000000"/>
              </w:rPr>
            </w:pPr>
            <w:r w:rsidRPr="00BB0121">
              <w:rPr>
                <w:rFonts w:cs="Arial"/>
                <w:b/>
                <w:snapToGrid w:val="0"/>
                <w:color w:val="000000"/>
              </w:rPr>
              <w:t>Min</w:t>
            </w:r>
          </w:p>
        </w:tc>
        <w:tc>
          <w:tcPr>
            <w:tcW w:w="639" w:type="dxa"/>
            <w:vAlign w:val="center"/>
          </w:tcPr>
          <w:p w:rsidR="00727992" w:rsidRPr="00BB0121" w:rsidRDefault="00727992" w:rsidP="00727992">
            <w:pPr>
              <w:jc w:val="center"/>
              <w:rPr>
                <w:rFonts w:cs="Arial"/>
                <w:b/>
                <w:snapToGrid w:val="0"/>
                <w:color w:val="000000"/>
              </w:rPr>
            </w:pPr>
            <w:r w:rsidRPr="00BB0121">
              <w:rPr>
                <w:rFonts w:cs="Arial"/>
                <w:b/>
                <w:snapToGrid w:val="0"/>
                <w:color w:val="000000"/>
              </w:rPr>
              <w:t>Max</w:t>
            </w:r>
          </w:p>
        </w:tc>
      </w:tr>
      <w:tr w:rsidR="00727992" w:rsidRPr="00314F4A" w:rsidTr="00727992">
        <w:trPr>
          <w:cantSplit/>
          <w:trHeight w:val="260"/>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r w:rsidRPr="00BB0121">
              <w:rPr>
                <w:rFonts w:cs="Arial"/>
                <w:snapToGrid w:val="0"/>
                <w:color w:val="000000"/>
              </w:rPr>
              <w:t>TrnGearMsgTxt_D_Rq</w:t>
            </w:r>
          </w:p>
        </w:tc>
        <w:tc>
          <w:tcPr>
            <w:tcW w:w="630" w:type="dxa"/>
            <w:vAlign w:val="center"/>
          </w:tcPr>
          <w:p w:rsidR="00727992" w:rsidRPr="00BB0121" w:rsidRDefault="00727992" w:rsidP="00727992">
            <w:pPr>
              <w:jc w:val="center"/>
              <w:rPr>
                <w:rFonts w:cs="Arial"/>
                <w:snapToGrid w:val="0"/>
                <w:color w:val="000000"/>
              </w:rPr>
            </w:pPr>
            <w:r w:rsidRPr="00BB0121">
              <w:rPr>
                <w:rFonts w:cs="Arial"/>
                <w:snapToGrid w:val="0"/>
                <w:color w:val="000000"/>
              </w:rPr>
              <w:t>5</w:t>
            </w:r>
          </w:p>
        </w:tc>
        <w:tc>
          <w:tcPr>
            <w:tcW w:w="1638" w:type="dxa"/>
            <w:vAlign w:val="center"/>
          </w:tcPr>
          <w:p w:rsidR="00727992" w:rsidRPr="00BB0121" w:rsidRDefault="00727992" w:rsidP="00727992">
            <w:pPr>
              <w:ind w:left="-12"/>
              <w:jc w:val="center"/>
              <w:rPr>
                <w:rFonts w:cs="Arial"/>
                <w:snapToGrid w:val="0"/>
                <w:color w:val="000000"/>
              </w:rPr>
            </w:pPr>
          </w:p>
        </w:tc>
        <w:tc>
          <w:tcPr>
            <w:tcW w:w="845" w:type="dxa"/>
            <w:shd w:val="clear" w:color="auto" w:fill="auto"/>
            <w:vAlign w:val="center"/>
          </w:tcPr>
          <w:p w:rsidR="00727992" w:rsidRPr="00BB0121" w:rsidRDefault="00727992" w:rsidP="00727992">
            <w:pPr>
              <w:jc w:val="center"/>
              <w:rPr>
                <w:rFonts w:cs="Arial"/>
                <w:snapToGrid w:val="0"/>
                <w:color w:val="000000"/>
              </w:rPr>
            </w:pPr>
            <w:r w:rsidRPr="00BB0121">
              <w:rPr>
                <w:rFonts w:cs="Arial"/>
                <w:snapToGrid w:val="0"/>
                <w:color w:val="000000"/>
              </w:rPr>
              <w:t>SED</w:t>
            </w:r>
          </w:p>
        </w:tc>
        <w:tc>
          <w:tcPr>
            <w:tcW w:w="487" w:type="dxa"/>
            <w:vAlign w:val="center"/>
          </w:tcPr>
          <w:p w:rsidR="00727992" w:rsidRPr="00BB0121" w:rsidRDefault="00727992" w:rsidP="00727992">
            <w:pPr>
              <w:jc w:val="center"/>
              <w:rPr>
                <w:rFonts w:cs="Arial"/>
                <w:snapToGrid w:val="0"/>
                <w:color w:val="000000"/>
              </w:rPr>
            </w:pPr>
            <w:r w:rsidRPr="00BB0121">
              <w:rPr>
                <w:rFonts w:cs="Arial"/>
                <w:snapToGrid w:val="0"/>
                <w:color w:val="000000"/>
              </w:rPr>
              <w:t>1</w:t>
            </w:r>
          </w:p>
        </w:tc>
        <w:tc>
          <w:tcPr>
            <w:tcW w:w="695" w:type="dxa"/>
            <w:vAlign w:val="center"/>
          </w:tcPr>
          <w:p w:rsidR="00727992" w:rsidRPr="00BB0121" w:rsidRDefault="00727992" w:rsidP="00727992">
            <w:pPr>
              <w:jc w:val="center"/>
              <w:rPr>
                <w:rFonts w:cs="Arial"/>
                <w:snapToGrid w:val="0"/>
                <w:color w:val="000000"/>
              </w:rPr>
            </w:pPr>
            <w:r w:rsidRPr="00BB0121">
              <w:rPr>
                <w:rFonts w:cs="Arial"/>
                <w:snapToGrid w:val="0"/>
                <w:color w:val="000000"/>
              </w:rPr>
              <w:t>0</w:t>
            </w:r>
          </w:p>
        </w:tc>
        <w:tc>
          <w:tcPr>
            <w:tcW w:w="1080" w:type="dxa"/>
            <w:vAlign w:val="center"/>
          </w:tcPr>
          <w:p w:rsidR="00727992" w:rsidRPr="00BB0121" w:rsidRDefault="00727992" w:rsidP="00727992">
            <w:pPr>
              <w:jc w:val="center"/>
              <w:rPr>
                <w:rFonts w:cs="Arial"/>
                <w:snapToGrid w:val="0"/>
                <w:color w:val="000000"/>
              </w:rPr>
            </w:pPr>
          </w:p>
        </w:tc>
        <w:tc>
          <w:tcPr>
            <w:tcW w:w="627" w:type="dxa"/>
            <w:vAlign w:val="center"/>
          </w:tcPr>
          <w:p w:rsidR="00727992" w:rsidRPr="00BB0121" w:rsidRDefault="00727992" w:rsidP="00727992">
            <w:pPr>
              <w:jc w:val="center"/>
              <w:rPr>
                <w:rFonts w:cs="Arial"/>
                <w:snapToGrid w:val="0"/>
                <w:color w:val="000000"/>
              </w:rPr>
            </w:pPr>
            <w:r w:rsidRPr="00BB0121">
              <w:rPr>
                <w:rFonts w:cs="Arial"/>
                <w:snapToGrid w:val="0"/>
                <w:color w:val="000000"/>
              </w:rPr>
              <w:t>0</w:t>
            </w:r>
          </w:p>
          <w:p w:rsidR="00727992" w:rsidRPr="00BB0121" w:rsidRDefault="00727992" w:rsidP="00727992">
            <w:pPr>
              <w:jc w:val="center"/>
              <w:rPr>
                <w:rFonts w:cs="Arial"/>
                <w:snapToGrid w:val="0"/>
                <w:color w:val="000000"/>
              </w:rPr>
            </w:pPr>
            <w:r w:rsidRPr="00BB0121">
              <w:rPr>
                <w:rFonts w:cs="Arial"/>
                <w:snapToGrid w:val="0"/>
                <w:color w:val="000000"/>
              </w:rPr>
              <w:t>(0x0)</w:t>
            </w:r>
          </w:p>
        </w:tc>
        <w:tc>
          <w:tcPr>
            <w:tcW w:w="639" w:type="dxa"/>
            <w:vAlign w:val="center"/>
          </w:tcPr>
          <w:p w:rsidR="00727992" w:rsidRPr="00BB0121" w:rsidRDefault="00727992" w:rsidP="00727992">
            <w:pPr>
              <w:jc w:val="center"/>
              <w:rPr>
                <w:rFonts w:cs="Arial"/>
              </w:rPr>
            </w:pPr>
            <w:r w:rsidRPr="00BB0121">
              <w:rPr>
                <w:rFonts w:cs="Arial"/>
              </w:rPr>
              <w:t>31</w:t>
            </w:r>
          </w:p>
          <w:p w:rsidR="00727992" w:rsidRPr="00BB0121" w:rsidRDefault="00727992" w:rsidP="00727992">
            <w:pPr>
              <w:jc w:val="center"/>
              <w:rPr>
                <w:rFonts w:cs="Arial"/>
                <w:snapToGrid w:val="0"/>
                <w:color w:val="000000"/>
              </w:rPr>
            </w:pPr>
            <w:r w:rsidRPr="00BB0121">
              <w:rPr>
                <w:rFonts w:cs="Arial"/>
              </w:rPr>
              <w:t>(0x1F)</w:t>
            </w:r>
          </w:p>
        </w:tc>
      </w:tr>
      <w:tr w:rsidR="00727992" w:rsidRPr="00314F4A" w:rsidTr="00727992">
        <w:trPr>
          <w:cantSplit/>
          <w:trHeight w:val="244"/>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No message</w:t>
            </w:r>
          </w:p>
        </w:tc>
        <w:tc>
          <w:tcPr>
            <w:tcW w:w="845" w:type="dxa"/>
            <w:vAlign w:val="center"/>
          </w:tcPr>
          <w:p w:rsidR="00727992" w:rsidRPr="00BB0121" w:rsidRDefault="00727992" w:rsidP="00727992">
            <w:pPr>
              <w:ind w:left="131" w:hanging="131"/>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0x0</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2</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0x2</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3</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0x3</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4</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0x4</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5</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0x5</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6</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0x6</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7</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0x7</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8</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0x8</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9</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0x9</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10</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0xA</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11</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0xB</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12</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0xC</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13</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0xD</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14</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0xE</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15</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0xF</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16</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0x10</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17</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0x11</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18</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0x12</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19</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0x13</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20</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0x14</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shd w:val="clear" w:color="auto" w:fill="auto"/>
            <w:vAlign w:val="bottom"/>
          </w:tcPr>
          <w:p w:rsidR="00727992" w:rsidRPr="00BB0121" w:rsidRDefault="00727992" w:rsidP="00727992">
            <w:pPr>
              <w:rPr>
                <w:rFonts w:cs="Arial"/>
              </w:rPr>
            </w:pPr>
            <w:r w:rsidRPr="00BB0121">
              <w:rPr>
                <w:rFonts w:cs="Arial"/>
              </w:rPr>
              <w:t>Message 21</w:t>
            </w:r>
          </w:p>
        </w:tc>
        <w:tc>
          <w:tcPr>
            <w:tcW w:w="845" w:type="dxa"/>
            <w:shd w:val="clear" w:color="auto" w:fill="auto"/>
            <w:vAlign w:val="center"/>
          </w:tcPr>
          <w:p w:rsidR="00727992" w:rsidRPr="00BB0121" w:rsidRDefault="00727992" w:rsidP="00727992">
            <w:pPr>
              <w:jc w:val="center"/>
              <w:rPr>
                <w:rFonts w:cs="Arial"/>
                <w:snapToGrid w:val="0"/>
                <w:color w:val="000000"/>
              </w:rPr>
            </w:pPr>
          </w:p>
        </w:tc>
        <w:tc>
          <w:tcPr>
            <w:tcW w:w="487" w:type="dxa"/>
            <w:shd w:val="clear" w:color="auto" w:fill="auto"/>
            <w:vAlign w:val="center"/>
          </w:tcPr>
          <w:p w:rsidR="00727992" w:rsidRPr="00BB0121" w:rsidRDefault="00727992" w:rsidP="00727992">
            <w:pPr>
              <w:jc w:val="center"/>
              <w:rPr>
                <w:rFonts w:cs="Arial"/>
                <w:snapToGrid w:val="0"/>
                <w:color w:val="000000"/>
              </w:rPr>
            </w:pPr>
          </w:p>
        </w:tc>
        <w:tc>
          <w:tcPr>
            <w:tcW w:w="695" w:type="dxa"/>
            <w:shd w:val="clear" w:color="auto" w:fill="auto"/>
            <w:vAlign w:val="center"/>
          </w:tcPr>
          <w:p w:rsidR="00727992" w:rsidRPr="00BB0121" w:rsidRDefault="00727992" w:rsidP="00727992">
            <w:pPr>
              <w:jc w:val="center"/>
              <w:rPr>
                <w:rFonts w:cs="Arial"/>
                <w:snapToGrid w:val="0"/>
                <w:color w:val="000000"/>
              </w:rPr>
            </w:pPr>
          </w:p>
        </w:tc>
        <w:tc>
          <w:tcPr>
            <w:tcW w:w="1080" w:type="dxa"/>
            <w:shd w:val="clear" w:color="auto" w:fill="auto"/>
            <w:vAlign w:val="bottom"/>
          </w:tcPr>
          <w:p w:rsidR="00727992" w:rsidRPr="00BB0121" w:rsidRDefault="00727992" w:rsidP="00727992">
            <w:pPr>
              <w:jc w:val="center"/>
              <w:rPr>
                <w:rFonts w:cs="Arial"/>
              </w:rPr>
            </w:pPr>
            <w:r w:rsidRPr="00BB0121">
              <w:rPr>
                <w:rFonts w:cs="Arial"/>
              </w:rPr>
              <w:t>0x15</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shd w:val="clear" w:color="auto" w:fill="auto"/>
            <w:vAlign w:val="bottom"/>
          </w:tcPr>
          <w:p w:rsidR="00727992" w:rsidRPr="00BB0121" w:rsidRDefault="00727992" w:rsidP="00727992">
            <w:pPr>
              <w:rPr>
                <w:rFonts w:cs="Arial"/>
              </w:rPr>
            </w:pPr>
            <w:r w:rsidRPr="00BB0121">
              <w:rPr>
                <w:rFonts w:cs="Arial"/>
              </w:rPr>
              <w:t>Message 22</w:t>
            </w:r>
          </w:p>
        </w:tc>
        <w:tc>
          <w:tcPr>
            <w:tcW w:w="845" w:type="dxa"/>
            <w:shd w:val="clear" w:color="auto" w:fill="auto"/>
            <w:vAlign w:val="center"/>
          </w:tcPr>
          <w:p w:rsidR="00727992" w:rsidRPr="00BB0121" w:rsidRDefault="00727992" w:rsidP="00727992">
            <w:pPr>
              <w:jc w:val="center"/>
              <w:rPr>
                <w:rFonts w:cs="Arial"/>
                <w:snapToGrid w:val="0"/>
                <w:color w:val="000000"/>
              </w:rPr>
            </w:pPr>
          </w:p>
        </w:tc>
        <w:tc>
          <w:tcPr>
            <w:tcW w:w="487" w:type="dxa"/>
            <w:shd w:val="clear" w:color="auto" w:fill="auto"/>
            <w:vAlign w:val="center"/>
          </w:tcPr>
          <w:p w:rsidR="00727992" w:rsidRPr="00BB0121" w:rsidRDefault="00727992" w:rsidP="00727992">
            <w:pPr>
              <w:jc w:val="center"/>
              <w:rPr>
                <w:rFonts w:cs="Arial"/>
                <w:snapToGrid w:val="0"/>
                <w:color w:val="000000"/>
              </w:rPr>
            </w:pPr>
          </w:p>
        </w:tc>
        <w:tc>
          <w:tcPr>
            <w:tcW w:w="695" w:type="dxa"/>
            <w:shd w:val="clear" w:color="auto" w:fill="auto"/>
            <w:vAlign w:val="center"/>
          </w:tcPr>
          <w:p w:rsidR="00727992" w:rsidRPr="00BB0121" w:rsidRDefault="00727992" w:rsidP="00727992">
            <w:pPr>
              <w:jc w:val="center"/>
              <w:rPr>
                <w:rFonts w:cs="Arial"/>
                <w:snapToGrid w:val="0"/>
                <w:color w:val="000000"/>
              </w:rPr>
            </w:pPr>
          </w:p>
        </w:tc>
        <w:tc>
          <w:tcPr>
            <w:tcW w:w="1080" w:type="dxa"/>
            <w:shd w:val="clear" w:color="auto" w:fill="auto"/>
            <w:vAlign w:val="bottom"/>
          </w:tcPr>
          <w:p w:rsidR="00727992" w:rsidRPr="00BB0121" w:rsidRDefault="00727992" w:rsidP="00727992">
            <w:pPr>
              <w:jc w:val="center"/>
              <w:rPr>
                <w:rFonts w:cs="Arial"/>
              </w:rPr>
            </w:pPr>
            <w:r w:rsidRPr="00BB0121">
              <w:rPr>
                <w:rFonts w:cs="Arial"/>
              </w:rPr>
              <w:t>0x16</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shd w:val="clear" w:color="auto" w:fill="auto"/>
            <w:vAlign w:val="bottom"/>
          </w:tcPr>
          <w:p w:rsidR="00727992" w:rsidRPr="00BB0121" w:rsidRDefault="00727992" w:rsidP="00727992">
            <w:pPr>
              <w:rPr>
                <w:rFonts w:cs="Arial"/>
              </w:rPr>
            </w:pPr>
            <w:r w:rsidRPr="00BB0121">
              <w:rPr>
                <w:rFonts w:cs="Arial"/>
              </w:rPr>
              <w:t>Message 23</w:t>
            </w:r>
          </w:p>
        </w:tc>
        <w:tc>
          <w:tcPr>
            <w:tcW w:w="845" w:type="dxa"/>
            <w:shd w:val="clear" w:color="auto" w:fill="auto"/>
            <w:vAlign w:val="center"/>
          </w:tcPr>
          <w:p w:rsidR="00727992" w:rsidRPr="00BB0121" w:rsidRDefault="00727992" w:rsidP="00727992">
            <w:pPr>
              <w:jc w:val="center"/>
              <w:rPr>
                <w:rFonts w:cs="Arial"/>
                <w:snapToGrid w:val="0"/>
                <w:color w:val="000000"/>
              </w:rPr>
            </w:pPr>
          </w:p>
        </w:tc>
        <w:tc>
          <w:tcPr>
            <w:tcW w:w="487" w:type="dxa"/>
            <w:shd w:val="clear" w:color="auto" w:fill="auto"/>
            <w:vAlign w:val="center"/>
          </w:tcPr>
          <w:p w:rsidR="00727992" w:rsidRPr="00BB0121" w:rsidRDefault="00727992" w:rsidP="00727992">
            <w:pPr>
              <w:jc w:val="center"/>
              <w:rPr>
                <w:rFonts w:cs="Arial"/>
                <w:snapToGrid w:val="0"/>
                <w:color w:val="000000"/>
              </w:rPr>
            </w:pPr>
          </w:p>
        </w:tc>
        <w:tc>
          <w:tcPr>
            <w:tcW w:w="695" w:type="dxa"/>
            <w:shd w:val="clear" w:color="auto" w:fill="auto"/>
            <w:vAlign w:val="center"/>
          </w:tcPr>
          <w:p w:rsidR="00727992" w:rsidRPr="00BB0121" w:rsidRDefault="00727992" w:rsidP="00727992">
            <w:pPr>
              <w:jc w:val="center"/>
              <w:rPr>
                <w:rFonts w:cs="Arial"/>
                <w:snapToGrid w:val="0"/>
                <w:color w:val="000000"/>
              </w:rPr>
            </w:pPr>
          </w:p>
        </w:tc>
        <w:tc>
          <w:tcPr>
            <w:tcW w:w="1080" w:type="dxa"/>
            <w:shd w:val="clear" w:color="auto" w:fill="auto"/>
            <w:vAlign w:val="bottom"/>
          </w:tcPr>
          <w:p w:rsidR="00727992" w:rsidRPr="00BB0121" w:rsidRDefault="00727992" w:rsidP="00727992">
            <w:pPr>
              <w:jc w:val="center"/>
              <w:rPr>
                <w:rFonts w:cs="Arial"/>
              </w:rPr>
            </w:pPr>
            <w:r w:rsidRPr="00BB0121">
              <w:rPr>
                <w:rFonts w:cs="Arial"/>
              </w:rPr>
              <w:t>0x17</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shd w:val="clear" w:color="auto" w:fill="auto"/>
            <w:vAlign w:val="bottom"/>
          </w:tcPr>
          <w:p w:rsidR="00727992" w:rsidRPr="00BB0121" w:rsidRDefault="00727992" w:rsidP="00727992">
            <w:pPr>
              <w:rPr>
                <w:rFonts w:cs="Arial"/>
              </w:rPr>
            </w:pPr>
            <w:r w:rsidRPr="00BB0121">
              <w:rPr>
                <w:rFonts w:cs="Arial"/>
              </w:rPr>
              <w:t>Message 24</w:t>
            </w:r>
          </w:p>
        </w:tc>
        <w:tc>
          <w:tcPr>
            <w:tcW w:w="845" w:type="dxa"/>
            <w:shd w:val="clear" w:color="auto" w:fill="auto"/>
            <w:vAlign w:val="center"/>
          </w:tcPr>
          <w:p w:rsidR="00727992" w:rsidRPr="00BB0121" w:rsidRDefault="00727992" w:rsidP="00727992">
            <w:pPr>
              <w:jc w:val="center"/>
              <w:rPr>
                <w:rFonts w:cs="Arial"/>
                <w:snapToGrid w:val="0"/>
                <w:color w:val="000000"/>
              </w:rPr>
            </w:pPr>
          </w:p>
        </w:tc>
        <w:tc>
          <w:tcPr>
            <w:tcW w:w="487" w:type="dxa"/>
            <w:shd w:val="clear" w:color="auto" w:fill="auto"/>
            <w:vAlign w:val="center"/>
          </w:tcPr>
          <w:p w:rsidR="00727992" w:rsidRPr="00BB0121" w:rsidRDefault="00727992" w:rsidP="00727992">
            <w:pPr>
              <w:jc w:val="center"/>
              <w:rPr>
                <w:rFonts w:cs="Arial"/>
                <w:snapToGrid w:val="0"/>
                <w:color w:val="000000"/>
              </w:rPr>
            </w:pPr>
          </w:p>
        </w:tc>
        <w:tc>
          <w:tcPr>
            <w:tcW w:w="695" w:type="dxa"/>
            <w:shd w:val="clear" w:color="auto" w:fill="auto"/>
            <w:vAlign w:val="center"/>
          </w:tcPr>
          <w:p w:rsidR="00727992" w:rsidRPr="00BB0121" w:rsidRDefault="00727992" w:rsidP="00727992">
            <w:pPr>
              <w:jc w:val="center"/>
              <w:rPr>
                <w:rFonts w:cs="Arial"/>
                <w:snapToGrid w:val="0"/>
                <w:color w:val="000000"/>
              </w:rPr>
            </w:pPr>
          </w:p>
        </w:tc>
        <w:tc>
          <w:tcPr>
            <w:tcW w:w="1080" w:type="dxa"/>
            <w:shd w:val="clear" w:color="auto" w:fill="auto"/>
            <w:vAlign w:val="bottom"/>
          </w:tcPr>
          <w:p w:rsidR="00727992" w:rsidRPr="00BB0121" w:rsidRDefault="00727992" w:rsidP="00727992">
            <w:pPr>
              <w:jc w:val="center"/>
              <w:rPr>
                <w:rFonts w:cs="Arial"/>
              </w:rPr>
            </w:pPr>
            <w:r w:rsidRPr="00BB0121">
              <w:rPr>
                <w:rFonts w:cs="Arial"/>
              </w:rPr>
              <w:t>0x18</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shd w:val="clear" w:color="auto" w:fill="auto"/>
            <w:vAlign w:val="bottom"/>
          </w:tcPr>
          <w:p w:rsidR="00727992" w:rsidRPr="00BB0121" w:rsidRDefault="00727992" w:rsidP="00727992">
            <w:pPr>
              <w:rPr>
                <w:rFonts w:cs="Arial"/>
              </w:rPr>
            </w:pPr>
            <w:r w:rsidRPr="00BB0121">
              <w:rPr>
                <w:rFonts w:cs="Arial"/>
              </w:rPr>
              <w:t>Message 25</w:t>
            </w:r>
          </w:p>
        </w:tc>
        <w:tc>
          <w:tcPr>
            <w:tcW w:w="845" w:type="dxa"/>
            <w:shd w:val="clear" w:color="auto" w:fill="auto"/>
            <w:vAlign w:val="center"/>
          </w:tcPr>
          <w:p w:rsidR="00727992" w:rsidRPr="00BB0121" w:rsidRDefault="00727992" w:rsidP="00727992">
            <w:pPr>
              <w:jc w:val="center"/>
              <w:rPr>
                <w:rFonts w:cs="Arial"/>
                <w:snapToGrid w:val="0"/>
                <w:color w:val="000000"/>
              </w:rPr>
            </w:pPr>
          </w:p>
        </w:tc>
        <w:tc>
          <w:tcPr>
            <w:tcW w:w="487" w:type="dxa"/>
            <w:shd w:val="clear" w:color="auto" w:fill="auto"/>
            <w:vAlign w:val="center"/>
          </w:tcPr>
          <w:p w:rsidR="00727992" w:rsidRPr="00BB0121" w:rsidRDefault="00727992" w:rsidP="00727992">
            <w:pPr>
              <w:jc w:val="center"/>
              <w:rPr>
                <w:rFonts w:cs="Arial"/>
                <w:snapToGrid w:val="0"/>
                <w:color w:val="000000"/>
              </w:rPr>
            </w:pPr>
          </w:p>
        </w:tc>
        <w:tc>
          <w:tcPr>
            <w:tcW w:w="695" w:type="dxa"/>
            <w:shd w:val="clear" w:color="auto" w:fill="auto"/>
            <w:vAlign w:val="center"/>
          </w:tcPr>
          <w:p w:rsidR="00727992" w:rsidRPr="00BB0121" w:rsidRDefault="00727992" w:rsidP="00727992">
            <w:pPr>
              <w:jc w:val="center"/>
              <w:rPr>
                <w:rFonts w:cs="Arial"/>
                <w:snapToGrid w:val="0"/>
                <w:color w:val="000000"/>
              </w:rPr>
            </w:pPr>
          </w:p>
        </w:tc>
        <w:tc>
          <w:tcPr>
            <w:tcW w:w="1080" w:type="dxa"/>
            <w:shd w:val="clear" w:color="auto" w:fill="auto"/>
            <w:vAlign w:val="bottom"/>
          </w:tcPr>
          <w:p w:rsidR="00727992" w:rsidRPr="00BB0121" w:rsidRDefault="00727992" w:rsidP="00727992">
            <w:pPr>
              <w:jc w:val="center"/>
              <w:rPr>
                <w:rFonts w:cs="Arial"/>
              </w:rPr>
            </w:pPr>
            <w:r w:rsidRPr="00BB0121">
              <w:rPr>
                <w:rFonts w:cs="Arial"/>
              </w:rPr>
              <w:t>0x19</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shd w:val="clear" w:color="auto" w:fill="auto"/>
            <w:vAlign w:val="bottom"/>
          </w:tcPr>
          <w:p w:rsidR="00727992" w:rsidRPr="00BB0121" w:rsidRDefault="00727992" w:rsidP="00727992">
            <w:pPr>
              <w:rPr>
                <w:rFonts w:cs="Arial"/>
              </w:rPr>
            </w:pPr>
            <w:r w:rsidRPr="00BB0121">
              <w:rPr>
                <w:rFonts w:cs="Arial"/>
              </w:rPr>
              <w:t>Message 26</w:t>
            </w:r>
          </w:p>
        </w:tc>
        <w:tc>
          <w:tcPr>
            <w:tcW w:w="845" w:type="dxa"/>
            <w:shd w:val="clear" w:color="auto" w:fill="auto"/>
            <w:vAlign w:val="center"/>
          </w:tcPr>
          <w:p w:rsidR="00727992" w:rsidRPr="00BB0121" w:rsidRDefault="00727992" w:rsidP="00727992">
            <w:pPr>
              <w:jc w:val="center"/>
              <w:rPr>
                <w:rFonts w:cs="Arial"/>
                <w:snapToGrid w:val="0"/>
                <w:color w:val="000000"/>
              </w:rPr>
            </w:pPr>
          </w:p>
        </w:tc>
        <w:tc>
          <w:tcPr>
            <w:tcW w:w="487" w:type="dxa"/>
            <w:shd w:val="clear" w:color="auto" w:fill="auto"/>
            <w:vAlign w:val="center"/>
          </w:tcPr>
          <w:p w:rsidR="00727992" w:rsidRPr="00BB0121" w:rsidRDefault="00727992" w:rsidP="00727992">
            <w:pPr>
              <w:jc w:val="center"/>
              <w:rPr>
                <w:rFonts w:cs="Arial"/>
                <w:snapToGrid w:val="0"/>
                <w:color w:val="000000"/>
              </w:rPr>
            </w:pPr>
          </w:p>
        </w:tc>
        <w:tc>
          <w:tcPr>
            <w:tcW w:w="695" w:type="dxa"/>
            <w:shd w:val="clear" w:color="auto" w:fill="auto"/>
            <w:vAlign w:val="center"/>
          </w:tcPr>
          <w:p w:rsidR="00727992" w:rsidRPr="00BB0121" w:rsidRDefault="00727992" w:rsidP="00727992">
            <w:pPr>
              <w:jc w:val="center"/>
              <w:rPr>
                <w:rFonts w:cs="Arial"/>
                <w:snapToGrid w:val="0"/>
                <w:color w:val="000000"/>
              </w:rPr>
            </w:pPr>
          </w:p>
        </w:tc>
        <w:tc>
          <w:tcPr>
            <w:tcW w:w="1080" w:type="dxa"/>
            <w:shd w:val="clear" w:color="auto" w:fill="auto"/>
            <w:vAlign w:val="bottom"/>
          </w:tcPr>
          <w:p w:rsidR="00727992" w:rsidRPr="00BB0121" w:rsidRDefault="00727992" w:rsidP="00727992">
            <w:pPr>
              <w:jc w:val="center"/>
              <w:rPr>
                <w:rFonts w:cs="Arial"/>
              </w:rPr>
            </w:pPr>
            <w:r w:rsidRPr="00BB0121">
              <w:rPr>
                <w:rFonts w:cs="Arial"/>
              </w:rPr>
              <w:t>0x1A</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shd w:val="clear" w:color="auto" w:fill="auto"/>
            <w:vAlign w:val="bottom"/>
          </w:tcPr>
          <w:p w:rsidR="00727992" w:rsidRPr="00BB0121" w:rsidRDefault="00727992" w:rsidP="00727992">
            <w:pPr>
              <w:rPr>
                <w:rFonts w:cs="Arial"/>
              </w:rPr>
            </w:pPr>
            <w:r w:rsidRPr="00BB0121">
              <w:rPr>
                <w:rFonts w:cs="Arial"/>
              </w:rPr>
              <w:t>Message 27</w:t>
            </w:r>
          </w:p>
        </w:tc>
        <w:tc>
          <w:tcPr>
            <w:tcW w:w="845" w:type="dxa"/>
            <w:shd w:val="clear" w:color="auto" w:fill="auto"/>
            <w:vAlign w:val="center"/>
          </w:tcPr>
          <w:p w:rsidR="00727992" w:rsidRPr="00BB0121" w:rsidRDefault="00727992" w:rsidP="00727992">
            <w:pPr>
              <w:jc w:val="center"/>
              <w:rPr>
                <w:rFonts w:cs="Arial"/>
                <w:snapToGrid w:val="0"/>
                <w:color w:val="000000"/>
              </w:rPr>
            </w:pPr>
          </w:p>
        </w:tc>
        <w:tc>
          <w:tcPr>
            <w:tcW w:w="487" w:type="dxa"/>
            <w:shd w:val="clear" w:color="auto" w:fill="auto"/>
            <w:vAlign w:val="center"/>
          </w:tcPr>
          <w:p w:rsidR="00727992" w:rsidRPr="00BB0121" w:rsidRDefault="00727992" w:rsidP="00727992">
            <w:pPr>
              <w:jc w:val="center"/>
              <w:rPr>
                <w:rFonts w:cs="Arial"/>
                <w:snapToGrid w:val="0"/>
                <w:color w:val="000000"/>
              </w:rPr>
            </w:pPr>
          </w:p>
        </w:tc>
        <w:tc>
          <w:tcPr>
            <w:tcW w:w="695" w:type="dxa"/>
            <w:shd w:val="clear" w:color="auto" w:fill="auto"/>
            <w:vAlign w:val="center"/>
          </w:tcPr>
          <w:p w:rsidR="00727992" w:rsidRPr="00BB0121" w:rsidRDefault="00727992" w:rsidP="00727992">
            <w:pPr>
              <w:jc w:val="center"/>
              <w:rPr>
                <w:rFonts w:cs="Arial"/>
                <w:snapToGrid w:val="0"/>
                <w:color w:val="000000"/>
              </w:rPr>
            </w:pPr>
          </w:p>
        </w:tc>
        <w:tc>
          <w:tcPr>
            <w:tcW w:w="1080" w:type="dxa"/>
            <w:shd w:val="clear" w:color="auto" w:fill="auto"/>
            <w:vAlign w:val="bottom"/>
          </w:tcPr>
          <w:p w:rsidR="00727992" w:rsidRPr="00BB0121" w:rsidRDefault="00727992" w:rsidP="00727992">
            <w:pPr>
              <w:jc w:val="center"/>
              <w:rPr>
                <w:rFonts w:cs="Arial"/>
              </w:rPr>
            </w:pPr>
            <w:r w:rsidRPr="00BB0121">
              <w:rPr>
                <w:rFonts w:cs="Arial"/>
              </w:rPr>
              <w:t>0x1B</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28</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0x1C</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29</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0x1D</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30</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0x1E</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r w:rsidR="00727992" w:rsidRPr="00314F4A" w:rsidTr="00727992">
        <w:trPr>
          <w:cantSplit/>
          <w:trHeight w:val="243"/>
          <w:jc w:val="center"/>
        </w:trPr>
        <w:tc>
          <w:tcPr>
            <w:tcW w:w="2194" w:type="dxa"/>
            <w:shd w:val="clear" w:color="auto" w:fill="auto"/>
          </w:tcPr>
          <w:p w:rsidR="00727992" w:rsidRPr="00BB0121" w:rsidRDefault="00727992" w:rsidP="00727992">
            <w:pPr>
              <w:ind w:left="-30" w:firstLine="30"/>
              <w:jc w:val="center"/>
              <w:rPr>
                <w:rFonts w:cs="Arial"/>
                <w:snapToGrid w:val="0"/>
                <w:color w:val="000000"/>
              </w:rPr>
            </w:pPr>
          </w:p>
        </w:tc>
        <w:tc>
          <w:tcPr>
            <w:tcW w:w="630" w:type="dxa"/>
            <w:vAlign w:val="center"/>
          </w:tcPr>
          <w:p w:rsidR="00727992" w:rsidRPr="00BB0121" w:rsidRDefault="00727992" w:rsidP="00727992">
            <w:pPr>
              <w:jc w:val="center"/>
              <w:rPr>
                <w:rFonts w:cs="Arial"/>
                <w:snapToGrid w:val="0"/>
                <w:color w:val="000000"/>
              </w:rPr>
            </w:pPr>
          </w:p>
        </w:tc>
        <w:tc>
          <w:tcPr>
            <w:tcW w:w="1638" w:type="dxa"/>
            <w:vAlign w:val="bottom"/>
          </w:tcPr>
          <w:p w:rsidR="00727992" w:rsidRPr="00BB0121" w:rsidRDefault="00727992" w:rsidP="00727992">
            <w:pPr>
              <w:rPr>
                <w:rFonts w:cs="Arial"/>
              </w:rPr>
            </w:pPr>
            <w:r w:rsidRPr="00BB0121">
              <w:rPr>
                <w:rFonts w:cs="Arial"/>
              </w:rPr>
              <w:t>Message 31</w:t>
            </w:r>
          </w:p>
        </w:tc>
        <w:tc>
          <w:tcPr>
            <w:tcW w:w="845" w:type="dxa"/>
            <w:vAlign w:val="center"/>
          </w:tcPr>
          <w:p w:rsidR="00727992" w:rsidRPr="00BB0121" w:rsidRDefault="00727992" w:rsidP="00727992">
            <w:pPr>
              <w:jc w:val="center"/>
              <w:rPr>
                <w:rFonts w:cs="Arial"/>
                <w:snapToGrid w:val="0"/>
                <w:color w:val="000000"/>
              </w:rPr>
            </w:pPr>
          </w:p>
        </w:tc>
        <w:tc>
          <w:tcPr>
            <w:tcW w:w="487" w:type="dxa"/>
            <w:vAlign w:val="center"/>
          </w:tcPr>
          <w:p w:rsidR="00727992" w:rsidRPr="00BB0121" w:rsidRDefault="00727992" w:rsidP="00727992">
            <w:pPr>
              <w:jc w:val="center"/>
              <w:rPr>
                <w:rFonts w:cs="Arial"/>
                <w:snapToGrid w:val="0"/>
                <w:color w:val="000000"/>
              </w:rPr>
            </w:pPr>
          </w:p>
        </w:tc>
        <w:tc>
          <w:tcPr>
            <w:tcW w:w="695" w:type="dxa"/>
            <w:vAlign w:val="center"/>
          </w:tcPr>
          <w:p w:rsidR="00727992" w:rsidRPr="00BB0121" w:rsidRDefault="00727992" w:rsidP="00727992">
            <w:pPr>
              <w:jc w:val="center"/>
              <w:rPr>
                <w:rFonts w:cs="Arial"/>
                <w:snapToGrid w:val="0"/>
                <w:color w:val="000000"/>
              </w:rPr>
            </w:pPr>
          </w:p>
        </w:tc>
        <w:tc>
          <w:tcPr>
            <w:tcW w:w="1080" w:type="dxa"/>
            <w:vAlign w:val="bottom"/>
          </w:tcPr>
          <w:p w:rsidR="00727992" w:rsidRPr="00BB0121" w:rsidRDefault="00727992" w:rsidP="00727992">
            <w:pPr>
              <w:jc w:val="center"/>
              <w:rPr>
                <w:rFonts w:cs="Arial"/>
              </w:rPr>
            </w:pPr>
            <w:r w:rsidRPr="00BB0121">
              <w:rPr>
                <w:rFonts w:cs="Arial"/>
              </w:rPr>
              <w:t>0x1F</w:t>
            </w:r>
          </w:p>
        </w:tc>
        <w:tc>
          <w:tcPr>
            <w:tcW w:w="627" w:type="dxa"/>
            <w:vAlign w:val="center"/>
          </w:tcPr>
          <w:p w:rsidR="00727992" w:rsidRPr="00BB0121" w:rsidRDefault="00727992" w:rsidP="00727992">
            <w:pPr>
              <w:jc w:val="center"/>
              <w:rPr>
                <w:rFonts w:cs="Arial"/>
                <w:snapToGrid w:val="0"/>
                <w:color w:val="000000"/>
              </w:rPr>
            </w:pPr>
          </w:p>
        </w:tc>
        <w:tc>
          <w:tcPr>
            <w:tcW w:w="639" w:type="dxa"/>
            <w:vAlign w:val="center"/>
          </w:tcPr>
          <w:p w:rsidR="00727992" w:rsidRPr="00BB0121" w:rsidRDefault="00727992" w:rsidP="00727992">
            <w:pPr>
              <w:jc w:val="center"/>
              <w:rPr>
                <w:rFonts w:cs="Arial"/>
                <w:snapToGrid w:val="0"/>
                <w:color w:val="000000"/>
              </w:rPr>
            </w:pPr>
          </w:p>
        </w:tc>
      </w:tr>
    </w:tbl>
    <w:p w:rsidR="00727992" w:rsidRPr="00314F4A" w:rsidRDefault="00727992" w:rsidP="00727992"/>
    <w:p w:rsidR="00727992" w:rsidRDefault="00727992" w:rsidP="00727992">
      <w:pPr>
        <w:pStyle w:val="Heading5"/>
      </w:pPr>
      <w:r w:rsidRPr="00B9479B">
        <w:t>SIG-REQ-392282/A-TrnGearMsgTxt2_D_Rq Signal</w:t>
      </w:r>
    </w:p>
    <w:p w:rsidR="00727992" w:rsidRPr="00AE06BC"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94"/>
        <w:gridCol w:w="630"/>
        <w:gridCol w:w="1638"/>
        <w:gridCol w:w="845"/>
        <w:gridCol w:w="487"/>
        <w:gridCol w:w="695"/>
        <w:gridCol w:w="1080"/>
        <w:gridCol w:w="627"/>
        <w:gridCol w:w="639"/>
      </w:tblGrid>
      <w:tr w:rsidR="00727992" w:rsidTr="00727992">
        <w:trPr>
          <w:cantSplit/>
          <w:trHeight w:val="243"/>
          <w:tblHeader/>
          <w:jc w:val="center"/>
        </w:trPr>
        <w:tc>
          <w:tcPr>
            <w:tcW w:w="2194"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ind w:left="-30" w:firstLine="30"/>
              <w:jc w:val="center"/>
              <w:rPr>
                <w:rFonts w:cs="Arial"/>
                <w:b/>
                <w:snapToGrid w:val="0"/>
                <w:color w:val="000000"/>
              </w:rPr>
            </w:pPr>
            <w:r>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b/>
                <w:snapToGrid w:val="0"/>
                <w:color w:val="000000"/>
              </w:rPr>
            </w:pPr>
            <w:r>
              <w:rPr>
                <w:rFonts w:cs="Arial"/>
                <w:b/>
                <w:snapToGrid w:val="0"/>
                <w:color w:val="000000"/>
              </w:rPr>
              <w:t>Size (bits)</w:t>
            </w:r>
          </w:p>
        </w:tc>
        <w:tc>
          <w:tcPr>
            <w:tcW w:w="1638"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ind w:left="-12"/>
              <w:jc w:val="center"/>
              <w:rPr>
                <w:rFonts w:cs="Arial"/>
                <w:b/>
                <w:snapToGrid w:val="0"/>
                <w:color w:val="000000"/>
              </w:rPr>
            </w:pPr>
            <w:r>
              <w:rPr>
                <w:rFonts w:cs="Arial"/>
                <w:b/>
                <w:snapToGrid w:val="0"/>
                <w:color w:val="000000"/>
              </w:rPr>
              <w:t>Detail</w:t>
            </w:r>
          </w:p>
        </w:tc>
        <w:tc>
          <w:tcPr>
            <w:tcW w:w="845"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b/>
                <w:snapToGrid w:val="0"/>
                <w:color w:val="000000"/>
              </w:rPr>
            </w:pPr>
            <w:r>
              <w:rPr>
                <w:rFonts w:cs="Arial"/>
                <w:b/>
                <w:snapToGrid w:val="0"/>
                <w:color w:val="000000"/>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b/>
                <w:snapToGrid w:val="0"/>
                <w:color w:val="000000"/>
              </w:rPr>
            </w:pPr>
            <w:r>
              <w:rPr>
                <w:rFonts w:cs="Arial"/>
                <w:b/>
                <w:snapToGrid w:val="0"/>
                <w:color w:val="000000"/>
              </w:rPr>
              <w:t>Res.</w:t>
            </w:r>
          </w:p>
        </w:tc>
        <w:tc>
          <w:tcPr>
            <w:tcW w:w="695"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b/>
                <w:snapToGrid w:val="0"/>
                <w:color w:val="000000"/>
              </w:rPr>
            </w:pPr>
            <w:r>
              <w:rPr>
                <w:rFonts w:cs="Arial"/>
                <w:b/>
                <w:snapToGrid w:val="0"/>
                <w:color w:val="00000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b/>
                <w:snapToGrid w:val="0"/>
                <w:color w:val="000000"/>
              </w:rPr>
            </w:pPr>
            <w:r>
              <w:rPr>
                <w:rFonts w:cs="Arial"/>
                <w:b/>
                <w:snapToGrid w:val="0"/>
                <w:color w:val="000000"/>
              </w:rPr>
              <w:t>State Encoded</w:t>
            </w:r>
          </w:p>
        </w:tc>
        <w:tc>
          <w:tcPr>
            <w:tcW w:w="627"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b/>
                <w:snapToGrid w:val="0"/>
                <w:color w:val="000000"/>
              </w:rPr>
            </w:pPr>
            <w:r>
              <w:rPr>
                <w:rFonts w:cs="Arial"/>
                <w:b/>
                <w:snapToGrid w:val="0"/>
                <w:color w:val="000000"/>
              </w:rPr>
              <w:t>Min</w:t>
            </w:r>
          </w:p>
        </w:tc>
        <w:tc>
          <w:tcPr>
            <w:tcW w:w="639"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b/>
                <w:snapToGrid w:val="0"/>
                <w:color w:val="000000"/>
              </w:rPr>
            </w:pPr>
            <w:r>
              <w:rPr>
                <w:rFonts w:cs="Arial"/>
                <w:b/>
                <w:snapToGrid w:val="0"/>
                <w:color w:val="000000"/>
              </w:rPr>
              <w:t>Max</w:t>
            </w:r>
          </w:p>
        </w:tc>
      </w:tr>
      <w:tr w:rsidR="00727992" w:rsidTr="00727992">
        <w:trPr>
          <w:cantSplit/>
          <w:trHeight w:val="260"/>
          <w:jc w:val="center"/>
        </w:trPr>
        <w:tc>
          <w:tcPr>
            <w:tcW w:w="2194"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ind w:left="-30" w:firstLine="30"/>
              <w:jc w:val="center"/>
              <w:rPr>
                <w:rFonts w:cs="Arial"/>
                <w:snapToGrid w:val="0"/>
                <w:color w:val="000000"/>
              </w:rPr>
            </w:pPr>
            <w:r w:rsidRPr="008F5163">
              <w:rPr>
                <w:rFonts w:cs="Arial"/>
                <w:snapToGrid w:val="0"/>
                <w:color w:val="000000"/>
                <w:highlight w:val="darkCyan"/>
              </w:rPr>
              <w:t>TrnGearMsgTxt2_D_Rq</w:t>
            </w:r>
          </w:p>
        </w:tc>
        <w:tc>
          <w:tcPr>
            <w:tcW w:w="630"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snapToGrid w:val="0"/>
                <w:color w:val="000000"/>
              </w:rPr>
            </w:pPr>
            <w:r>
              <w:rPr>
                <w:rFonts w:cs="Arial"/>
                <w:snapToGrid w:val="0"/>
                <w:color w:val="000000"/>
              </w:rPr>
              <w:t>5</w:t>
            </w:r>
          </w:p>
        </w:tc>
        <w:tc>
          <w:tcPr>
            <w:tcW w:w="1638"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ind w:left="-12"/>
              <w:jc w:val="center"/>
              <w:rPr>
                <w:rFonts w:cs="Arial"/>
                <w:snapToGrid w:val="0"/>
                <w:color w:val="000000"/>
              </w:rPr>
            </w:pPr>
          </w:p>
        </w:tc>
        <w:tc>
          <w:tcPr>
            <w:tcW w:w="845"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snapToGrid w:val="0"/>
                <w:color w:val="000000"/>
              </w:rPr>
            </w:pPr>
            <w:r>
              <w:rPr>
                <w:rFonts w:cs="Arial"/>
                <w:snapToGrid w:val="0"/>
                <w:color w:val="000000"/>
              </w:rPr>
              <w:t>SED</w:t>
            </w:r>
          </w:p>
        </w:tc>
        <w:tc>
          <w:tcPr>
            <w:tcW w:w="487"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snapToGrid w:val="0"/>
                <w:color w:val="000000"/>
              </w:rPr>
            </w:pPr>
            <w:r>
              <w:rPr>
                <w:rFonts w:cs="Arial"/>
                <w:snapToGrid w:val="0"/>
                <w:color w:val="000000"/>
              </w:rPr>
              <w:t>1</w:t>
            </w:r>
          </w:p>
        </w:tc>
        <w:tc>
          <w:tcPr>
            <w:tcW w:w="695"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snapToGrid w:val="0"/>
                <w:color w:val="000000"/>
              </w:rPr>
            </w:pPr>
            <w:r>
              <w:rPr>
                <w:rFonts w:cs="Arial"/>
                <w:snapToGrid w:val="0"/>
                <w:color w:val="000000"/>
              </w:rPr>
              <w:t>0</w:t>
            </w:r>
          </w:p>
        </w:tc>
        <w:tc>
          <w:tcPr>
            <w:tcW w:w="108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27"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snapToGrid w:val="0"/>
                <w:color w:val="000000"/>
              </w:rPr>
            </w:pPr>
            <w:r>
              <w:rPr>
                <w:rFonts w:cs="Arial"/>
                <w:snapToGrid w:val="0"/>
                <w:color w:val="000000"/>
              </w:rPr>
              <w:t>0</w:t>
            </w:r>
          </w:p>
          <w:p w:rsidR="00727992" w:rsidRDefault="00727992">
            <w:pPr>
              <w:spacing w:line="256" w:lineRule="auto"/>
              <w:jc w:val="center"/>
              <w:rPr>
                <w:rFonts w:cs="Arial"/>
                <w:snapToGrid w:val="0"/>
                <w:color w:val="000000"/>
              </w:rPr>
            </w:pPr>
            <w:r>
              <w:rPr>
                <w:rFonts w:cs="Arial"/>
                <w:snapToGrid w:val="0"/>
                <w:color w:val="000000"/>
              </w:rPr>
              <w:t>(0x0)</w:t>
            </w:r>
          </w:p>
        </w:tc>
        <w:tc>
          <w:tcPr>
            <w:tcW w:w="639"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rPr>
            </w:pPr>
            <w:r>
              <w:rPr>
                <w:rFonts w:cs="Arial"/>
              </w:rPr>
              <w:t>31</w:t>
            </w:r>
          </w:p>
          <w:p w:rsidR="00727992" w:rsidRDefault="00727992">
            <w:pPr>
              <w:spacing w:line="256" w:lineRule="auto"/>
              <w:jc w:val="center"/>
              <w:rPr>
                <w:rFonts w:cs="Arial"/>
                <w:snapToGrid w:val="0"/>
                <w:color w:val="000000"/>
              </w:rPr>
            </w:pPr>
            <w:r>
              <w:rPr>
                <w:rFonts w:cs="Arial"/>
              </w:rPr>
              <w:t>(0x1F)</w:t>
            </w:r>
          </w:p>
        </w:tc>
      </w:tr>
      <w:tr w:rsidR="00727992" w:rsidTr="00727992">
        <w:trPr>
          <w:cantSplit/>
          <w:trHeight w:val="244"/>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No message</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ind w:left="131" w:hanging="131"/>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0x0</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0x2</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3</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0x3</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4</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0x4</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5</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0x5</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6</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0x6</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7</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0x7</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8</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0x8</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9</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0x9</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10</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0xA</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11</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0xB</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12</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0xC</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13</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0xD</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14</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0xE</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15</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0xF</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16</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0x10</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17</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0x11</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18</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0x12</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19</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0x13</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20</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0x14</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21</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0x15</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22</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0x16</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23</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0x17</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24</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0x18</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25</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0x19</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26</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0x1A</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27</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0x1B</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28</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0x1C</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29</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0x1D</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30</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0x1E</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r w:rsidR="00727992" w:rsidTr="00727992">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rsidR="00727992" w:rsidRDefault="00727992">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rPr>
                <w:rFonts w:cs="Arial"/>
              </w:rPr>
            </w:pPr>
            <w:r>
              <w:rPr>
                <w:rFonts w:cs="Arial"/>
              </w:rPr>
              <w:t>Message 31</w:t>
            </w:r>
          </w:p>
        </w:tc>
        <w:tc>
          <w:tcPr>
            <w:tcW w:w="84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727992" w:rsidRDefault="00727992">
            <w:pPr>
              <w:spacing w:line="256" w:lineRule="auto"/>
              <w:jc w:val="center"/>
              <w:rPr>
                <w:rFonts w:cs="Arial"/>
              </w:rPr>
            </w:pPr>
            <w:r>
              <w:rPr>
                <w:rFonts w:cs="Arial"/>
              </w:rPr>
              <w:t>0x1F</w:t>
            </w:r>
          </w:p>
        </w:tc>
        <w:tc>
          <w:tcPr>
            <w:tcW w:w="627"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727992" w:rsidRDefault="00727992">
            <w:pPr>
              <w:spacing w:line="256" w:lineRule="auto"/>
              <w:jc w:val="center"/>
              <w:rPr>
                <w:rFonts w:cs="Arial"/>
                <w:snapToGrid w:val="0"/>
                <w:color w:val="000000"/>
              </w:rPr>
            </w:pPr>
          </w:p>
        </w:tc>
      </w:tr>
    </w:tbl>
    <w:p w:rsidR="00727992" w:rsidRDefault="00727992" w:rsidP="00727992"/>
    <w:p w:rsidR="00727992" w:rsidRDefault="00727992" w:rsidP="00727992">
      <w:pPr>
        <w:pStyle w:val="Heading5"/>
      </w:pPr>
      <w:r w:rsidRPr="00B9479B">
        <w:t>SIG-REQ-344759/A-</w:t>
      </w:r>
      <w:proofErr w:type="spellStart"/>
      <w:r w:rsidRPr="00B9479B">
        <w:t>TrnGearNtmAllow_B_Stat</w:t>
      </w:r>
      <w:proofErr w:type="spellEnd"/>
      <w:r w:rsidRPr="00B9479B">
        <w:t xml:space="preserve"> Signal</w:t>
      </w:r>
    </w:p>
    <w:p w:rsidR="00727992" w:rsidRPr="00AE06BC" w:rsidRDefault="00727992" w:rsidP="00727992"/>
    <w:tbl>
      <w:tblPr>
        <w:tblW w:w="938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1170"/>
        <w:gridCol w:w="756"/>
        <w:gridCol w:w="696"/>
        <w:gridCol w:w="846"/>
        <w:gridCol w:w="1169"/>
        <w:gridCol w:w="675"/>
        <w:gridCol w:w="720"/>
      </w:tblGrid>
      <w:tr w:rsidR="00727992" w:rsidRPr="00314F4A" w:rsidTr="00727992">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snapToGrid w:val="0"/>
              </w:rPr>
            </w:pPr>
            <w:r w:rsidRPr="00314F4A">
              <w:rPr>
                <w:rFonts w:cs="Arial"/>
                <w:b/>
                <w:bCs/>
                <w:snapToGrid w:val="0"/>
              </w:rPr>
              <w:t>Size</w:t>
            </w:r>
          </w:p>
          <w:p w:rsidR="00727992" w:rsidRPr="00314F4A" w:rsidRDefault="00727992" w:rsidP="00727992">
            <w:pPr>
              <w:jc w:val="center"/>
              <w:rPr>
                <w:rFonts w:cs="Arial"/>
                <w:b/>
                <w:bCs/>
              </w:rPr>
            </w:pPr>
            <w:r w:rsidRPr="00314F4A">
              <w:rPr>
                <w:rFonts w:cs="Arial"/>
                <w:b/>
                <w:bCs/>
                <w:snapToGrid w:val="0"/>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snapToGrid w:val="0"/>
              </w:rPr>
            </w:pPr>
            <w:r w:rsidRPr="00314F4A">
              <w:rPr>
                <w:rFonts w:cs="Arial"/>
                <w:b/>
                <w:bCs/>
                <w:snapToGrid w:val="0"/>
              </w:rPr>
              <w:t>State</w:t>
            </w:r>
          </w:p>
          <w:p w:rsidR="00727992" w:rsidRPr="00314F4A" w:rsidRDefault="00727992" w:rsidP="00727992">
            <w:pPr>
              <w:jc w:val="center"/>
              <w:rPr>
                <w:rFonts w:cs="Arial"/>
                <w:b/>
                <w:bCs/>
              </w:rPr>
            </w:pPr>
            <w:r w:rsidRPr="00314F4A">
              <w:rPr>
                <w:rFonts w:cs="Arial"/>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Max</w:t>
            </w:r>
          </w:p>
        </w:tc>
      </w:tr>
      <w:tr w:rsidR="00727992" w:rsidRPr="00314F4A" w:rsidTr="00727992">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ind w:left="-22"/>
              <w:jc w:val="center"/>
              <w:rPr>
                <w:rFonts w:cs="Arial"/>
              </w:rPr>
            </w:pPr>
            <w:proofErr w:type="spellStart"/>
            <w:r w:rsidRPr="00314F4A">
              <w:rPr>
                <w:rFonts w:cs="Arial"/>
              </w:rPr>
              <w:t>TrnGearNtmAllow_B_Stat</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snapToGrid w:val="0"/>
              </w:rPr>
            </w:pPr>
            <w:r w:rsidRPr="00314F4A">
              <w:rPr>
                <w:rFonts w:cs="Arial"/>
                <w:snapToGrid w:val="0"/>
              </w:rPr>
              <w:t>0</w:t>
            </w:r>
          </w:p>
          <w:p w:rsidR="00727992" w:rsidRPr="00314F4A" w:rsidRDefault="00727992" w:rsidP="00727992">
            <w:pPr>
              <w:jc w:val="center"/>
              <w:rPr>
                <w:rFonts w:cs="Arial"/>
              </w:rPr>
            </w:pPr>
            <w:r w:rsidRPr="00314F4A">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snapToGrid w:val="0"/>
              </w:rPr>
            </w:pPr>
            <w:r w:rsidRPr="00314F4A">
              <w:rPr>
                <w:rFonts w:cs="Arial"/>
                <w:snapToGrid w:val="0"/>
              </w:rPr>
              <w:t>1</w:t>
            </w:r>
          </w:p>
          <w:p w:rsidR="00727992" w:rsidRPr="00314F4A" w:rsidRDefault="00727992" w:rsidP="00727992">
            <w:pPr>
              <w:jc w:val="center"/>
              <w:rPr>
                <w:rFonts w:cs="Arial"/>
              </w:rPr>
            </w:pPr>
            <w:r w:rsidRPr="00314F4A">
              <w:rPr>
                <w:rFonts w:cs="Arial"/>
                <w:snapToGrid w:val="0"/>
              </w:rPr>
              <w:t>(0x1)</w:t>
            </w:r>
          </w:p>
        </w:tc>
      </w:tr>
      <w:tr w:rsidR="00727992" w:rsidRPr="00314F4A" w:rsidTr="00727992">
        <w:trPr>
          <w:trHeight w:val="188"/>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r>
      <w:tr w:rsidR="00727992" w:rsidRPr="00314F4A" w:rsidTr="00727992">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r>
    </w:tbl>
    <w:p w:rsidR="00727992" w:rsidRPr="00314F4A" w:rsidRDefault="00727992" w:rsidP="00727992"/>
    <w:p w:rsidR="00727992" w:rsidRDefault="00727992" w:rsidP="00727992">
      <w:pPr>
        <w:pStyle w:val="Heading5"/>
      </w:pPr>
      <w:r w:rsidRPr="00B9479B">
        <w:t>SIG-REQ-344760/A-</w:t>
      </w:r>
      <w:proofErr w:type="spellStart"/>
      <w:r w:rsidRPr="00B9479B">
        <w:t>DrStatDrv_B_Actl</w:t>
      </w:r>
      <w:proofErr w:type="spellEnd"/>
      <w:r w:rsidRPr="00B9479B">
        <w:t xml:space="preserve"> Signal</w:t>
      </w:r>
    </w:p>
    <w:p w:rsidR="00727992" w:rsidRPr="00AE06BC"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727992" w:rsidRPr="00314F4A" w:rsidTr="00727992">
        <w:trPr>
          <w:trHeight w:val="243"/>
          <w:jc w:val="center"/>
        </w:trPr>
        <w:tc>
          <w:tcPr>
            <w:tcW w:w="1995" w:type="dxa"/>
          </w:tcPr>
          <w:p w:rsidR="00727992" w:rsidRPr="00314F4A" w:rsidRDefault="00727992" w:rsidP="00727992">
            <w:pPr>
              <w:ind w:left="-30" w:firstLine="30"/>
              <w:jc w:val="center"/>
              <w:rPr>
                <w:rFonts w:cs="Arial"/>
                <w:b/>
                <w:snapToGrid w:val="0"/>
                <w:color w:val="000000"/>
              </w:rPr>
            </w:pPr>
            <w:r w:rsidRPr="00314F4A">
              <w:rPr>
                <w:rFonts w:cs="Arial"/>
                <w:b/>
                <w:snapToGrid w:val="0"/>
                <w:color w:val="000000"/>
              </w:rPr>
              <w:t>Signal Name</w:t>
            </w:r>
          </w:p>
        </w:tc>
        <w:tc>
          <w:tcPr>
            <w:tcW w:w="63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Size (bits)</w:t>
            </w:r>
          </w:p>
        </w:tc>
        <w:tc>
          <w:tcPr>
            <w:tcW w:w="1638" w:type="dxa"/>
            <w:vAlign w:val="center"/>
          </w:tcPr>
          <w:p w:rsidR="00727992" w:rsidRPr="00314F4A" w:rsidRDefault="00727992" w:rsidP="00727992">
            <w:pPr>
              <w:ind w:left="-12"/>
              <w:jc w:val="center"/>
              <w:rPr>
                <w:rFonts w:cs="Arial"/>
                <w:b/>
                <w:snapToGrid w:val="0"/>
                <w:color w:val="000000"/>
              </w:rPr>
            </w:pPr>
            <w:r w:rsidRPr="00314F4A">
              <w:rPr>
                <w:rFonts w:cs="Arial"/>
                <w:b/>
                <w:snapToGrid w:val="0"/>
                <w:color w:val="000000"/>
              </w:rPr>
              <w:t>Detail</w:t>
            </w:r>
          </w:p>
        </w:tc>
        <w:tc>
          <w:tcPr>
            <w:tcW w:w="618"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Units</w:t>
            </w:r>
          </w:p>
        </w:tc>
        <w:tc>
          <w:tcPr>
            <w:tcW w:w="487"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Res.</w:t>
            </w:r>
          </w:p>
        </w:tc>
        <w:tc>
          <w:tcPr>
            <w:tcW w:w="695"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Offset</w:t>
            </w:r>
          </w:p>
        </w:tc>
        <w:tc>
          <w:tcPr>
            <w:tcW w:w="108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State Encoded</w:t>
            </w:r>
          </w:p>
        </w:tc>
        <w:tc>
          <w:tcPr>
            <w:tcW w:w="81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Min</w:t>
            </w:r>
          </w:p>
        </w:tc>
        <w:tc>
          <w:tcPr>
            <w:tcW w:w="90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Max</w:t>
            </w: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0"/>
              <w:rPr>
                <w:rFonts w:eastAsia="MS Mincho" w:cs="Arial"/>
                <w:lang w:eastAsia="ja-JP"/>
              </w:rPr>
            </w:pPr>
            <w:proofErr w:type="spellStart"/>
            <w:r w:rsidRPr="00314F4A">
              <w:rPr>
                <w:rFonts w:eastAsia="MS Mincho" w:cs="Arial"/>
                <w:lang w:eastAsia="ja-JP"/>
              </w:rPr>
              <w:t>DrStatDrv_B_Actl</w:t>
            </w:r>
            <w:proofErr w:type="spellEnd"/>
          </w:p>
        </w:tc>
        <w:tc>
          <w:tcPr>
            <w:tcW w:w="630" w:type="dxa"/>
            <w:vAlign w:val="center"/>
          </w:tcPr>
          <w:p w:rsidR="00727992" w:rsidRPr="00314F4A" w:rsidRDefault="00727992" w:rsidP="00727992">
            <w:pPr>
              <w:jc w:val="center"/>
              <w:outlineLvl w:val="0"/>
              <w:rPr>
                <w:rFonts w:eastAsia="MS Mincho" w:cs="Arial"/>
                <w:lang w:eastAsia="ja-JP"/>
              </w:rPr>
            </w:pPr>
            <w:r w:rsidRPr="00314F4A">
              <w:rPr>
                <w:rFonts w:eastAsia="MS Mincho" w:cs="Arial"/>
                <w:lang w:eastAsia="ja-JP"/>
              </w:rPr>
              <w:t>1</w:t>
            </w:r>
          </w:p>
        </w:tc>
        <w:tc>
          <w:tcPr>
            <w:tcW w:w="1638" w:type="dxa"/>
            <w:vAlign w:val="center"/>
          </w:tcPr>
          <w:p w:rsidR="00727992" w:rsidRPr="00314F4A" w:rsidRDefault="00727992" w:rsidP="00727992">
            <w:pPr>
              <w:jc w:val="center"/>
              <w:outlineLvl w:val="0"/>
              <w:rPr>
                <w:rFonts w:eastAsia="MS Mincho" w:cs="Arial"/>
                <w:lang w:eastAsia="ja-JP"/>
              </w:rPr>
            </w:pPr>
          </w:p>
        </w:tc>
        <w:tc>
          <w:tcPr>
            <w:tcW w:w="618"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SED</w:t>
            </w:r>
          </w:p>
        </w:tc>
        <w:tc>
          <w:tcPr>
            <w:tcW w:w="487"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1</w:t>
            </w:r>
          </w:p>
        </w:tc>
        <w:tc>
          <w:tcPr>
            <w:tcW w:w="695"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0</w:t>
            </w:r>
          </w:p>
        </w:tc>
        <w:tc>
          <w:tcPr>
            <w:tcW w:w="1080" w:type="dxa"/>
            <w:vAlign w:val="center"/>
          </w:tcPr>
          <w:p w:rsidR="00727992" w:rsidRPr="00314F4A" w:rsidRDefault="00727992" w:rsidP="00727992">
            <w:pPr>
              <w:jc w:val="center"/>
              <w:rPr>
                <w:rFonts w:cs="Arial"/>
              </w:rPr>
            </w:pPr>
          </w:p>
        </w:tc>
        <w:tc>
          <w:tcPr>
            <w:tcW w:w="810"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0 (0x0)</w:t>
            </w:r>
          </w:p>
        </w:tc>
        <w:tc>
          <w:tcPr>
            <w:tcW w:w="900"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1 (0x1)</w:t>
            </w: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Closed</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0x0</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Ajar</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0x1</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bl>
    <w:p w:rsidR="00727992" w:rsidRDefault="00727992" w:rsidP="00727992">
      <w:pPr>
        <w:ind w:left="720" w:right="576"/>
        <w:rPr>
          <w:rFonts w:cs="Arial"/>
        </w:rPr>
      </w:pPr>
      <w:r w:rsidRPr="00314F4A">
        <w:rPr>
          <w:rFonts w:cs="Arial"/>
        </w:rPr>
        <w:t>This signal indicates the state of the front driver door and will indicate the state of the front driver door for</w:t>
      </w:r>
      <w:r>
        <w:rPr>
          <w:rFonts w:cs="Arial"/>
        </w:rPr>
        <w:t xml:space="preserve"> </w:t>
      </w:r>
      <w:r w:rsidRPr="00314F4A">
        <w:rPr>
          <w:rFonts w:cs="Arial"/>
        </w:rPr>
        <w:t>both LHD and RHD vehicles. Signal follows vehicle drive configuration.</w:t>
      </w:r>
    </w:p>
    <w:p w:rsidR="00727992" w:rsidRDefault="00727992" w:rsidP="00727992">
      <w:pPr>
        <w:ind w:left="720" w:right="576"/>
        <w:rPr>
          <w:rFonts w:cs="Arial"/>
        </w:rPr>
      </w:pPr>
    </w:p>
    <w:p w:rsidR="00727992" w:rsidRDefault="00727992" w:rsidP="00727992">
      <w:pPr>
        <w:pStyle w:val="Heading5"/>
      </w:pPr>
      <w:r w:rsidRPr="00B9479B">
        <w:t xml:space="preserve">SIG-REQ-344761/A- </w:t>
      </w:r>
      <w:proofErr w:type="spellStart"/>
      <w:r w:rsidRPr="00B9479B">
        <w:t>Ignition_Status</w:t>
      </w:r>
      <w:proofErr w:type="spellEnd"/>
      <w:r w:rsidRPr="00B9479B">
        <w:t xml:space="preserve"> Signal</w:t>
      </w:r>
    </w:p>
    <w:p w:rsidR="00727992" w:rsidRPr="00AE06BC"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727992" w:rsidRPr="00314F4A" w:rsidTr="00727992">
        <w:trPr>
          <w:trHeight w:val="243"/>
          <w:jc w:val="center"/>
        </w:trPr>
        <w:tc>
          <w:tcPr>
            <w:tcW w:w="1995" w:type="dxa"/>
          </w:tcPr>
          <w:p w:rsidR="00727992" w:rsidRPr="00314F4A" w:rsidRDefault="00727992" w:rsidP="00727992">
            <w:pPr>
              <w:ind w:left="-30" w:firstLine="30"/>
              <w:jc w:val="center"/>
              <w:rPr>
                <w:rFonts w:cs="Arial"/>
                <w:b/>
                <w:snapToGrid w:val="0"/>
                <w:color w:val="000000"/>
              </w:rPr>
            </w:pPr>
            <w:r w:rsidRPr="00314F4A">
              <w:rPr>
                <w:rFonts w:cs="Arial"/>
                <w:b/>
                <w:snapToGrid w:val="0"/>
                <w:color w:val="000000"/>
              </w:rPr>
              <w:t>Signal Name</w:t>
            </w:r>
          </w:p>
        </w:tc>
        <w:tc>
          <w:tcPr>
            <w:tcW w:w="63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Size (bits)</w:t>
            </w:r>
          </w:p>
        </w:tc>
        <w:tc>
          <w:tcPr>
            <w:tcW w:w="1638" w:type="dxa"/>
            <w:vAlign w:val="center"/>
          </w:tcPr>
          <w:p w:rsidR="00727992" w:rsidRPr="00314F4A" w:rsidRDefault="00727992" w:rsidP="00727992">
            <w:pPr>
              <w:ind w:left="-12"/>
              <w:jc w:val="center"/>
              <w:rPr>
                <w:rFonts w:cs="Arial"/>
                <w:b/>
                <w:snapToGrid w:val="0"/>
                <w:color w:val="000000"/>
              </w:rPr>
            </w:pPr>
            <w:r w:rsidRPr="00314F4A">
              <w:rPr>
                <w:rFonts w:cs="Arial"/>
                <w:b/>
                <w:snapToGrid w:val="0"/>
                <w:color w:val="000000"/>
              </w:rPr>
              <w:t>Detail</w:t>
            </w:r>
          </w:p>
        </w:tc>
        <w:tc>
          <w:tcPr>
            <w:tcW w:w="618"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Units</w:t>
            </w:r>
          </w:p>
        </w:tc>
        <w:tc>
          <w:tcPr>
            <w:tcW w:w="487"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Res.</w:t>
            </w:r>
          </w:p>
        </w:tc>
        <w:tc>
          <w:tcPr>
            <w:tcW w:w="695"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Offset</w:t>
            </w:r>
          </w:p>
        </w:tc>
        <w:tc>
          <w:tcPr>
            <w:tcW w:w="108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State Encoded</w:t>
            </w:r>
          </w:p>
        </w:tc>
        <w:tc>
          <w:tcPr>
            <w:tcW w:w="81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Min</w:t>
            </w:r>
          </w:p>
        </w:tc>
        <w:tc>
          <w:tcPr>
            <w:tcW w:w="90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Max</w:t>
            </w: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0"/>
              <w:rPr>
                <w:rFonts w:eastAsia="MS Mincho" w:cs="Arial"/>
                <w:lang w:eastAsia="ja-JP"/>
              </w:rPr>
            </w:pPr>
            <w:proofErr w:type="spellStart"/>
            <w:r w:rsidRPr="00314F4A">
              <w:rPr>
                <w:rFonts w:eastAsia="MS Mincho" w:cs="Arial"/>
                <w:lang w:eastAsia="ja-JP"/>
              </w:rPr>
              <w:t>Ignition_Status</w:t>
            </w:r>
            <w:proofErr w:type="spellEnd"/>
          </w:p>
        </w:tc>
        <w:tc>
          <w:tcPr>
            <w:tcW w:w="630" w:type="dxa"/>
            <w:vAlign w:val="center"/>
          </w:tcPr>
          <w:p w:rsidR="00727992" w:rsidRPr="00314F4A" w:rsidRDefault="00727992" w:rsidP="00727992">
            <w:pPr>
              <w:jc w:val="center"/>
              <w:outlineLvl w:val="0"/>
              <w:rPr>
                <w:rFonts w:eastAsia="MS Mincho" w:cs="Arial"/>
                <w:lang w:eastAsia="ja-JP"/>
              </w:rPr>
            </w:pPr>
            <w:r w:rsidRPr="00314F4A">
              <w:rPr>
                <w:rFonts w:eastAsia="MS Mincho" w:cs="Arial"/>
                <w:lang w:eastAsia="ja-JP"/>
              </w:rPr>
              <w:t>4</w:t>
            </w:r>
          </w:p>
        </w:tc>
        <w:tc>
          <w:tcPr>
            <w:tcW w:w="1638" w:type="dxa"/>
            <w:vAlign w:val="center"/>
          </w:tcPr>
          <w:p w:rsidR="00727992" w:rsidRPr="00314F4A" w:rsidRDefault="00727992" w:rsidP="00727992">
            <w:pPr>
              <w:jc w:val="center"/>
              <w:outlineLvl w:val="0"/>
              <w:rPr>
                <w:rFonts w:eastAsia="MS Mincho" w:cs="Arial"/>
                <w:lang w:eastAsia="ja-JP"/>
              </w:rPr>
            </w:pPr>
          </w:p>
        </w:tc>
        <w:tc>
          <w:tcPr>
            <w:tcW w:w="618"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SED</w:t>
            </w:r>
          </w:p>
        </w:tc>
        <w:tc>
          <w:tcPr>
            <w:tcW w:w="487"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1</w:t>
            </w:r>
          </w:p>
        </w:tc>
        <w:tc>
          <w:tcPr>
            <w:tcW w:w="695"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0</w:t>
            </w:r>
          </w:p>
        </w:tc>
        <w:tc>
          <w:tcPr>
            <w:tcW w:w="1080" w:type="dxa"/>
            <w:vAlign w:val="center"/>
          </w:tcPr>
          <w:p w:rsidR="00727992" w:rsidRPr="00314F4A" w:rsidRDefault="00727992" w:rsidP="00727992">
            <w:pPr>
              <w:jc w:val="center"/>
              <w:rPr>
                <w:rFonts w:cs="Arial"/>
              </w:rPr>
            </w:pPr>
          </w:p>
        </w:tc>
        <w:tc>
          <w:tcPr>
            <w:tcW w:w="810"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0 (0x0)</w:t>
            </w:r>
          </w:p>
        </w:tc>
        <w:tc>
          <w:tcPr>
            <w:tcW w:w="900"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15 (0xF)</w:t>
            </w: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Unknown</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0x0</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Off</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0x1</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Accessory</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0x2</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Run</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0x4</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Start</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0x8</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199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Invalid</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0xF</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bl>
    <w:p w:rsidR="00727992" w:rsidRPr="00314F4A" w:rsidRDefault="00727992" w:rsidP="00727992"/>
    <w:p w:rsidR="00727992" w:rsidRDefault="00727992" w:rsidP="00727992">
      <w:pPr>
        <w:pStyle w:val="Heading5"/>
      </w:pPr>
      <w:r w:rsidRPr="00B9479B">
        <w:t>SIG-REQ-344762/A-</w:t>
      </w:r>
      <w:proofErr w:type="spellStart"/>
      <w:r w:rsidRPr="00B9479B">
        <w:t>GsmGearMsgTxt_D_Rq</w:t>
      </w:r>
      <w:proofErr w:type="spellEnd"/>
      <w:r w:rsidRPr="00B9479B">
        <w:t xml:space="preserve"> Signal</w:t>
      </w:r>
    </w:p>
    <w:p w:rsidR="00727992" w:rsidRPr="00AE06BC"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25"/>
        <w:gridCol w:w="630"/>
        <w:gridCol w:w="1638"/>
        <w:gridCol w:w="618"/>
        <w:gridCol w:w="487"/>
        <w:gridCol w:w="695"/>
        <w:gridCol w:w="1080"/>
        <w:gridCol w:w="810"/>
        <w:gridCol w:w="900"/>
      </w:tblGrid>
      <w:tr w:rsidR="00727992" w:rsidRPr="00314F4A" w:rsidTr="00727992">
        <w:trPr>
          <w:trHeight w:val="243"/>
          <w:jc w:val="center"/>
        </w:trPr>
        <w:tc>
          <w:tcPr>
            <w:tcW w:w="2425" w:type="dxa"/>
          </w:tcPr>
          <w:p w:rsidR="00727992" w:rsidRPr="00314F4A" w:rsidRDefault="00727992" w:rsidP="00727992">
            <w:pPr>
              <w:ind w:left="-30" w:firstLine="30"/>
              <w:jc w:val="center"/>
              <w:rPr>
                <w:rFonts w:cs="Arial"/>
                <w:b/>
                <w:snapToGrid w:val="0"/>
                <w:color w:val="000000"/>
              </w:rPr>
            </w:pPr>
            <w:r w:rsidRPr="00314F4A">
              <w:rPr>
                <w:rFonts w:cs="Arial"/>
                <w:b/>
                <w:snapToGrid w:val="0"/>
                <w:color w:val="000000"/>
              </w:rPr>
              <w:t>Signal Name</w:t>
            </w:r>
          </w:p>
        </w:tc>
        <w:tc>
          <w:tcPr>
            <w:tcW w:w="63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Size (bits)</w:t>
            </w:r>
          </w:p>
        </w:tc>
        <w:tc>
          <w:tcPr>
            <w:tcW w:w="1638" w:type="dxa"/>
            <w:vAlign w:val="center"/>
          </w:tcPr>
          <w:p w:rsidR="00727992" w:rsidRPr="00314F4A" w:rsidRDefault="00727992" w:rsidP="00727992">
            <w:pPr>
              <w:ind w:left="-12"/>
              <w:jc w:val="center"/>
              <w:rPr>
                <w:rFonts w:cs="Arial"/>
                <w:b/>
                <w:snapToGrid w:val="0"/>
                <w:color w:val="000000"/>
              </w:rPr>
            </w:pPr>
            <w:r w:rsidRPr="00314F4A">
              <w:rPr>
                <w:rFonts w:cs="Arial"/>
                <w:b/>
                <w:snapToGrid w:val="0"/>
                <w:color w:val="000000"/>
              </w:rPr>
              <w:t>Detail</w:t>
            </w:r>
          </w:p>
        </w:tc>
        <w:tc>
          <w:tcPr>
            <w:tcW w:w="618"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Units</w:t>
            </w:r>
          </w:p>
        </w:tc>
        <w:tc>
          <w:tcPr>
            <w:tcW w:w="487"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Res.</w:t>
            </w:r>
          </w:p>
        </w:tc>
        <w:tc>
          <w:tcPr>
            <w:tcW w:w="695"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Offset</w:t>
            </w:r>
          </w:p>
        </w:tc>
        <w:tc>
          <w:tcPr>
            <w:tcW w:w="108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State Encoded</w:t>
            </w:r>
          </w:p>
        </w:tc>
        <w:tc>
          <w:tcPr>
            <w:tcW w:w="81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Min</w:t>
            </w:r>
          </w:p>
        </w:tc>
        <w:tc>
          <w:tcPr>
            <w:tcW w:w="900" w:type="dxa"/>
            <w:vAlign w:val="center"/>
          </w:tcPr>
          <w:p w:rsidR="00727992" w:rsidRPr="00314F4A" w:rsidRDefault="00727992" w:rsidP="00727992">
            <w:pPr>
              <w:jc w:val="center"/>
              <w:rPr>
                <w:rFonts w:cs="Arial"/>
                <w:b/>
                <w:snapToGrid w:val="0"/>
                <w:color w:val="000000"/>
              </w:rPr>
            </w:pPr>
            <w:r w:rsidRPr="00314F4A">
              <w:rPr>
                <w:rFonts w:cs="Arial"/>
                <w:b/>
                <w:snapToGrid w:val="0"/>
                <w:color w:val="000000"/>
              </w:rPr>
              <w:t>Max</w:t>
            </w:r>
          </w:p>
        </w:tc>
      </w:tr>
      <w:tr w:rsidR="00727992" w:rsidRPr="00314F4A" w:rsidTr="00727992">
        <w:trPr>
          <w:cantSplit/>
          <w:trHeight w:val="243"/>
          <w:jc w:val="center"/>
        </w:trPr>
        <w:tc>
          <w:tcPr>
            <w:tcW w:w="2425" w:type="dxa"/>
            <w:shd w:val="clear" w:color="auto" w:fill="auto"/>
            <w:vAlign w:val="center"/>
          </w:tcPr>
          <w:p w:rsidR="00727992" w:rsidRPr="00314F4A" w:rsidRDefault="00727992" w:rsidP="00727992">
            <w:pPr>
              <w:jc w:val="center"/>
              <w:outlineLvl w:val="0"/>
              <w:rPr>
                <w:rFonts w:eastAsia="MS Mincho" w:cs="Arial"/>
                <w:lang w:eastAsia="ja-JP"/>
              </w:rPr>
            </w:pPr>
            <w:proofErr w:type="spellStart"/>
            <w:r w:rsidRPr="00314F4A">
              <w:rPr>
                <w:rFonts w:eastAsia="MS Mincho" w:cs="Arial"/>
                <w:lang w:eastAsia="ja-JP"/>
              </w:rPr>
              <w:t>GsmGearMsgTxt_D_Rq</w:t>
            </w:r>
            <w:proofErr w:type="spellEnd"/>
          </w:p>
        </w:tc>
        <w:tc>
          <w:tcPr>
            <w:tcW w:w="630" w:type="dxa"/>
            <w:vAlign w:val="center"/>
          </w:tcPr>
          <w:p w:rsidR="00727992" w:rsidRPr="00314F4A" w:rsidRDefault="00727992" w:rsidP="00727992">
            <w:pPr>
              <w:jc w:val="center"/>
              <w:outlineLvl w:val="0"/>
              <w:rPr>
                <w:rFonts w:eastAsia="MS Mincho" w:cs="Arial"/>
                <w:lang w:eastAsia="ja-JP"/>
              </w:rPr>
            </w:pPr>
            <w:r w:rsidRPr="00314F4A">
              <w:rPr>
                <w:rFonts w:eastAsia="MS Mincho" w:cs="Arial"/>
                <w:lang w:eastAsia="ja-JP"/>
              </w:rPr>
              <w:t>2</w:t>
            </w:r>
          </w:p>
        </w:tc>
        <w:tc>
          <w:tcPr>
            <w:tcW w:w="1638" w:type="dxa"/>
            <w:vAlign w:val="center"/>
          </w:tcPr>
          <w:p w:rsidR="00727992" w:rsidRPr="00314F4A" w:rsidRDefault="00727992" w:rsidP="00727992">
            <w:pPr>
              <w:jc w:val="center"/>
              <w:outlineLvl w:val="0"/>
              <w:rPr>
                <w:rFonts w:eastAsia="MS Mincho" w:cs="Arial"/>
                <w:lang w:eastAsia="ja-JP"/>
              </w:rPr>
            </w:pPr>
          </w:p>
        </w:tc>
        <w:tc>
          <w:tcPr>
            <w:tcW w:w="618"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SED</w:t>
            </w:r>
          </w:p>
        </w:tc>
        <w:tc>
          <w:tcPr>
            <w:tcW w:w="487"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1</w:t>
            </w:r>
          </w:p>
        </w:tc>
        <w:tc>
          <w:tcPr>
            <w:tcW w:w="695"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0</w:t>
            </w:r>
          </w:p>
        </w:tc>
        <w:tc>
          <w:tcPr>
            <w:tcW w:w="1080" w:type="dxa"/>
            <w:vAlign w:val="center"/>
          </w:tcPr>
          <w:p w:rsidR="00727992" w:rsidRPr="00314F4A" w:rsidRDefault="00727992" w:rsidP="00727992">
            <w:pPr>
              <w:jc w:val="center"/>
              <w:rPr>
                <w:rFonts w:cs="Arial"/>
              </w:rPr>
            </w:pPr>
          </w:p>
        </w:tc>
        <w:tc>
          <w:tcPr>
            <w:tcW w:w="810"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0 (0x0)</w:t>
            </w:r>
          </w:p>
        </w:tc>
        <w:tc>
          <w:tcPr>
            <w:tcW w:w="900" w:type="dxa"/>
            <w:vAlign w:val="center"/>
          </w:tcPr>
          <w:p w:rsidR="00727992" w:rsidRPr="00314F4A" w:rsidRDefault="00727992" w:rsidP="00727992">
            <w:pPr>
              <w:jc w:val="center"/>
              <w:rPr>
                <w:rFonts w:cs="Arial"/>
                <w:snapToGrid w:val="0"/>
                <w:color w:val="000000"/>
              </w:rPr>
            </w:pPr>
            <w:r w:rsidRPr="00314F4A">
              <w:rPr>
                <w:rFonts w:cs="Arial"/>
                <w:snapToGrid w:val="0"/>
                <w:color w:val="000000"/>
              </w:rPr>
              <w:t>3 (0x3)</w:t>
            </w:r>
          </w:p>
        </w:tc>
      </w:tr>
      <w:tr w:rsidR="00727992" w:rsidRPr="00314F4A" w:rsidTr="00727992">
        <w:trPr>
          <w:cantSplit/>
          <w:trHeight w:val="243"/>
          <w:jc w:val="center"/>
        </w:trPr>
        <w:tc>
          <w:tcPr>
            <w:tcW w:w="242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tcPr>
          <w:p w:rsidR="00727992" w:rsidRPr="00314F4A" w:rsidRDefault="00727992" w:rsidP="00727992">
            <w:pPr>
              <w:rPr>
                <w:rFonts w:cs="Arial"/>
              </w:rPr>
            </w:pPr>
            <w:r w:rsidRPr="00314F4A">
              <w:rPr>
                <w:rFonts w:cs="Arial"/>
              </w:rPr>
              <w:t>No message</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0x0</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242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tcPr>
          <w:p w:rsidR="00727992" w:rsidRPr="00314F4A" w:rsidRDefault="00727992" w:rsidP="00727992">
            <w:pPr>
              <w:rPr>
                <w:rFonts w:cs="Arial"/>
              </w:rPr>
            </w:pPr>
            <w:r w:rsidRPr="00314F4A">
              <w:rPr>
                <w:rFonts w:cs="Arial"/>
              </w:rPr>
              <w:t>Message 1</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0x1</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242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tcPr>
          <w:p w:rsidR="00727992" w:rsidRPr="00314F4A" w:rsidRDefault="00727992" w:rsidP="00727992">
            <w:pPr>
              <w:rPr>
                <w:rFonts w:cs="Arial"/>
              </w:rPr>
            </w:pPr>
            <w:r w:rsidRPr="00314F4A">
              <w:rPr>
                <w:rFonts w:cs="Arial"/>
              </w:rPr>
              <w:t>Message 2</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0x2</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r w:rsidR="00727992" w:rsidRPr="00314F4A" w:rsidTr="00727992">
        <w:trPr>
          <w:cantSplit/>
          <w:trHeight w:val="243"/>
          <w:jc w:val="center"/>
        </w:trPr>
        <w:tc>
          <w:tcPr>
            <w:tcW w:w="2425" w:type="dxa"/>
            <w:shd w:val="clear" w:color="auto" w:fill="auto"/>
            <w:vAlign w:val="center"/>
          </w:tcPr>
          <w:p w:rsidR="00727992" w:rsidRPr="00314F4A" w:rsidRDefault="00727992" w:rsidP="00727992">
            <w:pPr>
              <w:jc w:val="center"/>
              <w:outlineLvl w:val="1"/>
              <w:rPr>
                <w:rFonts w:eastAsia="MS Mincho" w:cs="Arial"/>
                <w:lang w:eastAsia="ja-JP"/>
              </w:rPr>
            </w:pPr>
          </w:p>
        </w:tc>
        <w:tc>
          <w:tcPr>
            <w:tcW w:w="630" w:type="dxa"/>
            <w:vAlign w:val="center"/>
          </w:tcPr>
          <w:p w:rsidR="00727992" w:rsidRPr="00314F4A" w:rsidRDefault="00727992" w:rsidP="00727992">
            <w:pPr>
              <w:jc w:val="center"/>
              <w:outlineLvl w:val="1"/>
              <w:rPr>
                <w:rFonts w:eastAsia="MS Mincho" w:cs="Arial"/>
                <w:lang w:eastAsia="ja-JP"/>
              </w:rPr>
            </w:pPr>
          </w:p>
        </w:tc>
        <w:tc>
          <w:tcPr>
            <w:tcW w:w="1638" w:type="dxa"/>
          </w:tcPr>
          <w:p w:rsidR="00727992" w:rsidRPr="00314F4A" w:rsidRDefault="00727992" w:rsidP="00727992">
            <w:pPr>
              <w:rPr>
                <w:rFonts w:cs="Arial"/>
              </w:rPr>
            </w:pPr>
            <w:r w:rsidRPr="00314F4A">
              <w:rPr>
                <w:rFonts w:cs="Arial"/>
              </w:rPr>
              <w:t>Message 3</w:t>
            </w:r>
          </w:p>
        </w:tc>
        <w:tc>
          <w:tcPr>
            <w:tcW w:w="618" w:type="dxa"/>
            <w:vAlign w:val="center"/>
          </w:tcPr>
          <w:p w:rsidR="00727992" w:rsidRPr="00314F4A" w:rsidRDefault="00727992" w:rsidP="00727992">
            <w:pPr>
              <w:jc w:val="center"/>
              <w:rPr>
                <w:rFonts w:cs="Arial"/>
                <w:snapToGrid w:val="0"/>
                <w:color w:val="000000"/>
              </w:rPr>
            </w:pPr>
          </w:p>
        </w:tc>
        <w:tc>
          <w:tcPr>
            <w:tcW w:w="487" w:type="dxa"/>
            <w:vAlign w:val="center"/>
          </w:tcPr>
          <w:p w:rsidR="00727992" w:rsidRPr="00314F4A" w:rsidRDefault="00727992" w:rsidP="00727992">
            <w:pPr>
              <w:jc w:val="center"/>
              <w:rPr>
                <w:rFonts w:cs="Arial"/>
                <w:snapToGrid w:val="0"/>
                <w:color w:val="000000"/>
              </w:rPr>
            </w:pPr>
          </w:p>
        </w:tc>
        <w:tc>
          <w:tcPr>
            <w:tcW w:w="695" w:type="dxa"/>
            <w:vAlign w:val="center"/>
          </w:tcPr>
          <w:p w:rsidR="00727992" w:rsidRPr="00314F4A" w:rsidRDefault="00727992" w:rsidP="00727992">
            <w:pPr>
              <w:jc w:val="center"/>
              <w:rPr>
                <w:rFonts w:cs="Arial"/>
                <w:snapToGrid w:val="0"/>
                <w:color w:val="000000"/>
              </w:rPr>
            </w:pPr>
          </w:p>
        </w:tc>
        <w:tc>
          <w:tcPr>
            <w:tcW w:w="1080" w:type="dxa"/>
            <w:vAlign w:val="center"/>
          </w:tcPr>
          <w:p w:rsidR="00727992" w:rsidRPr="00314F4A" w:rsidRDefault="00727992" w:rsidP="00727992">
            <w:pPr>
              <w:jc w:val="center"/>
              <w:outlineLvl w:val="1"/>
              <w:rPr>
                <w:rFonts w:eastAsia="MS Mincho" w:cs="Arial"/>
                <w:lang w:eastAsia="ja-JP"/>
              </w:rPr>
            </w:pPr>
            <w:r w:rsidRPr="00314F4A">
              <w:rPr>
                <w:rFonts w:eastAsia="MS Mincho" w:cs="Arial"/>
                <w:lang w:eastAsia="ja-JP"/>
              </w:rPr>
              <w:t>0x3</w:t>
            </w:r>
          </w:p>
        </w:tc>
        <w:tc>
          <w:tcPr>
            <w:tcW w:w="810" w:type="dxa"/>
            <w:vAlign w:val="center"/>
          </w:tcPr>
          <w:p w:rsidR="00727992" w:rsidRPr="00314F4A" w:rsidRDefault="00727992" w:rsidP="00727992">
            <w:pPr>
              <w:jc w:val="center"/>
              <w:rPr>
                <w:rFonts w:cs="Arial"/>
                <w:snapToGrid w:val="0"/>
                <w:color w:val="000000"/>
              </w:rPr>
            </w:pPr>
          </w:p>
        </w:tc>
        <w:tc>
          <w:tcPr>
            <w:tcW w:w="900" w:type="dxa"/>
            <w:vAlign w:val="center"/>
          </w:tcPr>
          <w:p w:rsidR="00727992" w:rsidRPr="00314F4A" w:rsidRDefault="00727992" w:rsidP="00727992">
            <w:pPr>
              <w:jc w:val="center"/>
              <w:rPr>
                <w:rFonts w:cs="Arial"/>
                <w:snapToGrid w:val="0"/>
                <w:color w:val="000000"/>
              </w:rPr>
            </w:pPr>
          </w:p>
        </w:tc>
      </w:tr>
    </w:tbl>
    <w:p w:rsidR="00727992" w:rsidRDefault="00727992" w:rsidP="00727992"/>
    <w:p w:rsidR="00727992" w:rsidRDefault="00727992" w:rsidP="00727992">
      <w:pPr>
        <w:pStyle w:val="Heading5"/>
      </w:pPr>
      <w:r w:rsidRPr="00B9479B">
        <w:t>SIG-REQ-344763/A-</w:t>
      </w:r>
      <w:proofErr w:type="spellStart"/>
      <w:r w:rsidRPr="00B9479B">
        <w:t>CtrStkFeatConfigActl</w:t>
      </w:r>
      <w:proofErr w:type="spellEnd"/>
      <w:r w:rsidRPr="00B9479B">
        <w:t xml:space="preserve"> Signal</w:t>
      </w:r>
    </w:p>
    <w:p w:rsidR="00727992" w:rsidRPr="00AE06BC" w:rsidRDefault="00727992" w:rsidP="00727992"/>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napToGrid w:val="0"/>
                <w:sz w:val="18"/>
                <w:szCs w:val="18"/>
                <w:highlight w:val="magenta"/>
              </w:rPr>
            </w:pPr>
            <w:r w:rsidRPr="001B7CBA">
              <w:rPr>
                <w:rFonts w:cs="Arial"/>
                <w:b/>
                <w:bCs/>
                <w:snapToGrid w:val="0"/>
                <w:sz w:val="18"/>
                <w:szCs w:val="18"/>
                <w:highlight w:val="magenta"/>
              </w:rPr>
              <w:t>Size</w:t>
            </w:r>
          </w:p>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napToGrid w:val="0"/>
                <w:sz w:val="18"/>
                <w:szCs w:val="18"/>
                <w:highlight w:val="magenta"/>
              </w:rPr>
            </w:pPr>
            <w:r w:rsidRPr="001B7CBA">
              <w:rPr>
                <w:rFonts w:cs="Arial"/>
                <w:b/>
                <w:bCs/>
                <w:snapToGrid w:val="0"/>
                <w:sz w:val="18"/>
                <w:szCs w:val="18"/>
                <w:highlight w:val="magenta"/>
              </w:rPr>
              <w:t>State</w:t>
            </w:r>
          </w:p>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Max</w:t>
            </w: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roofErr w:type="spellStart"/>
            <w:r w:rsidRPr="001B7CBA">
              <w:rPr>
                <w:rFonts w:cs="Arial"/>
                <w:snapToGrid w:val="0"/>
                <w:highlight w:val="magenta"/>
              </w:rPr>
              <w:t>CtrStkFeatConfigActl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w:t>
            </w:r>
          </w:p>
          <w:p w:rsidR="00727992" w:rsidRPr="001B7CBA" w:rsidRDefault="00727992" w:rsidP="00727992">
            <w:pPr>
              <w:jc w:val="center"/>
              <w:rPr>
                <w:rFonts w:cs="Arial"/>
                <w:highlight w:val="magenta"/>
              </w:rPr>
            </w:pPr>
            <w:r w:rsidRPr="001B7CBA">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roofErr w:type="gramStart"/>
            <w:r w:rsidRPr="001B7CBA">
              <w:rPr>
                <w:rFonts w:cs="Arial"/>
                <w:snapToGrid w:val="0"/>
                <w:highlight w:val="magenta"/>
              </w:rPr>
              <w:t>65535  (</w:t>
            </w:r>
            <w:proofErr w:type="gramEnd"/>
            <w:r w:rsidRPr="001B7CBA">
              <w:rPr>
                <w:rFonts w:cs="Arial"/>
                <w:snapToGrid w:val="0"/>
                <w:highlight w:val="magenta"/>
              </w:rPr>
              <w:t>0xFFFF)</w:t>
            </w:r>
          </w:p>
        </w:tc>
      </w:tr>
    </w:tbl>
    <w:p w:rsidR="00727992" w:rsidRPr="001B7CBA" w:rsidRDefault="00727992" w:rsidP="00727992">
      <w:pPr>
        <w:pStyle w:val="Header"/>
        <w:tabs>
          <w:tab w:val="clear" w:pos="4320"/>
          <w:tab w:val="clear" w:pos="8640"/>
        </w:tabs>
        <w:ind w:left="360"/>
        <w:rPr>
          <w:rFonts w:cs="Arial"/>
          <w:highlight w:val="magenta"/>
        </w:rPr>
      </w:pPr>
    </w:p>
    <w:p w:rsidR="00727992" w:rsidRDefault="00727992" w:rsidP="00727992">
      <w:pPr>
        <w:pStyle w:val="Heading5"/>
      </w:pPr>
      <w:r w:rsidRPr="00B9479B">
        <w:t>SIG-REQ-344764/A-</w:t>
      </w:r>
      <w:proofErr w:type="spellStart"/>
      <w:r w:rsidRPr="00B9479B">
        <w:t>CtrStkFeatNoActl</w:t>
      </w:r>
      <w:proofErr w:type="spellEnd"/>
      <w:r w:rsidRPr="00B9479B">
        <w:t xml:space="preserve"> Signal</w:t>
      </w:r>
    </w:p>
    <w:p w:rsidR="00727992" w:rsidRPr="00AE06BC" w:rsidRDefault="00727992" w:rsidP="00727992"/>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napToGrid w:val="0"/>
                <w:sz w:val="18"/>
                <w:szCs w:val="18"/>
                <w:highlight w:val="magenta"/>
              </w:rPr>
            </w:pPr>
            <w:r w:rsidRPr="001B7CBA">
              <w:rPr>
                <w:rFonts w:cs="Arial"/>
                <w:b/>
                <w:bCs/>
                <w:snapToGrid w:val="0"/>
                <w:sz w:val="18"/>
                <w:szCs w:val="18"/>
                <w:highlight w:val="magenta"/>
              </w:rPr>
              <w:t>Size</w:t>
            </w:r>
          </w:p>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napToGrid w:val="0"/>
                <w:sz w:val="18"/>
                <w:szCs w:val="18"/>
                <w:highlight w:val="magenta"/>
              </w:rPr>
            </w:pPr>
            <w:r w:rsidRPr="001B7CBA">
              <w:rPr>
                <w:rFonts w:cs="Arial"/>
                <w:b/>
                <w:bCs/>
                <w:snapToGrid w:val="0"/>
                <w:sz w:val="18"/>
                <w:szCs w:val="18"/>
                <w:highlight w:val="magenta"/>
              </w:rPr>
              <w:t>State</w:t>
            </w:r>
          </w:p>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Max</w:t>
            </w: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roofErr w:type="spellStart"/>
            <w:r w:rsidRPr="001B7CBA">
              <w:rPr>
                <w:rFonts w:cs="Arial"/>
                <w:snapToGrid w:val="0"/>
                <w:highlight w:val="magenta"/>
              </w:rPr>
              <w:t>CtrStkFeatNoActl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w:t>
            </w:r>
          </w:p>
          <w:p w:rsidR="00727992" w:rsidRPr="001B7CBA" w:rsidRDefault="00727992" w:rsidP="00727992">
            <w:pPr>
              <w:jc w:val="center"/>
              <w:rPr>
                <w:rFonts w:cs="Arial"/>
                <w:highlight w:val="magenta"/>
              </w:rPr>
            </w:pPr>
            <w:r w:rsidRPr="001B7CBA">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roofErr w:type="gramStart"/>
            <w:r w:rsidRPr="001B7CBA">
              <w:rPr>
                <w:rFonts w:cs="Arial"/>
                <w:snapToGrid w:val="0"/>
                <w:highlight w:val="magenta"/>
              </w:rPr>
              <w:t>65535  (</w:t>
            </w:r>
            <w:proofErr w:type="gramEnd"/>
            <w:r w:rsidRPr="001B7CBA">
              <w:rPr>
                <w:rFonts w:cs="Arial"/>
                <w:snapToGrid w:val="0"/>
                <w:highlight w:val="magenta"/>
              </w:rPr>
              <w:t>0xFFFF)</w:t>
            </w:r>
          </w:p>
        </w:tc>
      </w:tr>
    </w:tbl>
    <w:p w:rsidR="00727992" w:rsidRPr="001B7CBA" w:rsidRDefault="00727992" w:rsidP="00727992">
      <w:pPr>
        <w:tabs>
          <w:tab w:val="left" w:pos="1710"/>
        </w:tabs>
        <w:rPr>
          <w:rFonts w:cs="Arial"/>
          <w:b/>
          <w:bCs/>
          <w:highlight w:val="magenta"/>
        </w:rPr>
      </w:pPr>
    </w:p>
    <w:p w:rsidR="00727992" w:rsidRDefault="00727992" w:rsidP="00727992">
      <w:pPr>
        <w:pStyle w:val="Heading5"/>
      </w:pPr>
      <w:r w:rsidRPr="00B9479B">
        <w:t>SIG-REQ-344765/A-</w:t>
      </w:r>
      <w:proofErr w:type="spellStart"/>
      <w:r w:rsidRPr="00B9479B">
        <w:t>CtrStkPersIndex_D_Actl</w:t>
      </w:r>
      <w:proofErr w:type="spellEnd"/>
      <w:r w:rsidRPr="00B9479B">
        <w:t xml:space="preserve"> Signal</w:t>
      </w:r>
    </w:p>
    <w:p w:rsidR="00727992" w:rsidRPr="00AE06BC" w:rsidRDefault="00727992" w:rsidP="00727992"/>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napToGrid w:val="0"/>
                <w:sz w:val="18"/>
                <w:szCs w:val="18"/>
                <w:highlight w:val="magenta"/>
              </w:rPr>
            </w:pPr>
            <w:r w:rsidRPr="001B7CBA">
              <w:rPr>
                <w:rFonts w:cs="Arial"/>
                <w:b/>
                <w:bCs/>
                <w:snapToGrid w:val="0"/>
                <w:sz w:val="18"/>
                <w:szCs w:val="18"/>
                <w:highlight w:val="magenta"/>
              </w:rPr>
              <w:t>Size</w:t>
            </w:r>
          </w:p>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napToGrid w:val="0"/>
                <w:sz w:val="18"/>
                <w:szCs w:val="18"/>
                <w:highlight w:val="magenta"/>
              </w:rPr>
            </w:pPr>
            <w:r w:rsidRPr="001B7CBA">
              <w:rPr>
                <w:rFonts w:cs="Arial"/>
                <w:b/>
                <w:bCs/>
                <w:snapToGrid w:val="0"/>
                <w:sz w:val="18"/>
                <w:szCs w:val="18"/>
                <w:highlight w:val="magenta"/>
              </w:rPr>
              <w:t>State</w:t>
            </w:r>
          </w:p>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Max</w:t>
            </w: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roofErr w:type="spellStart"/>
            <w:r w:rsidRPr="001B7CBA">
              <w:rPr>
                <w:rFonts w:cs="Arial"/>
                <w:snapToGrid w:val="0"/>
                <w:highlight w:val="magenta"/>
              </w:rPr>
              <w:t>CtrStkPersIndex_D_Actl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roofErr w:type="gramStart"/>
            <w:r w:rsidRPr="001B7CBA">
              <w:rPr>
                <w:rFonts w:cs="Arial"/>
                <w:snapToGrid w:val="0"/>
                <w:highlight w:val="magenta"/>
              </w:rPr>
              <w:t>7  (</w:t>
            </w:r>
            <w:proofErr w:type="gramEnd"/>
            <w:r w:rsidRPr="001B7CBA">
              <w:rPr>
                <w:rFonts w:cs="Arial"/>
                <w:snapToGrid w:val="0"/>
                <w:highlight w:val="magenta"/>
              </w:rPr>
              <w:t>0x7)</w:t>
            </w: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bl>
    <w:p w:rsidR="00727992" w:rsidRPr="001B7CBA" w:rsidRDefault="00727992" w:rsidP="00727992">
      <w:pPr>
        <w:tabs>
          <w:tab w:val="left" w:pos="1710"/>
        </w:tabs>
        <w:rPr>
          <w:rFonts w:cs="Arial"/>
          <w:b/>
          <w:bCs/>
          <w:highlight w:val="magenta"/>
        </w:rPr>
      </w:pPr>
    </w:p>
    <w:p w:rsidR="00727992" w:rsidRDefault="00727992" w:rsidP="00727992">
      <w:pPr>
        <w:pStyle w:val="Heading5"/>
      </w:pPr>
      <w:r w:rsidRPr="00B9479B">
        <w:t>SIG-REQ-344766/A-</w:t>
      </w:r>
      <w:proofErr w:type="spellStart"/>
      <w:r w:rsidRPr="00B9479B">
        <w:t>CtrStkDsplyOp_D_Rq</w:t>
      </w:r>
      <w:proofErr w:type="spellEnd"/>
      <w:r w:rsidRPr="00B9479B">
        <w:t xml:space="preserve"> Signal</w:t>
      </w:r>
    </w:p>
    <w:p w:rsidR="00727992" w:rsidRPr="00AE06BC" w:rsidRDefault="00727992" w:rsidP="00727992"/>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napToGrid w:val="0"/>
                <w:sz w:val="18"/>
                <w:szCs w:val="18"/>
                <w:highlight w:val="magenta"/>
              </w:rPr>
            </w:pPr>
            <w:r w:rsidRPr="001B7CBA">
              <w:rPr>
                <w:rFonts w:cs="Arial"/>
                <w:b/>
                <w:bCs/>
                <w:snapToGrid w:val="0"/>
                <w:sz w:val="18"/>
                <w:szCs w:val="18"/>
                <w:highlight w:val="magenta"/>
              </w:rPr>
              <w:t>Size</w:t>
            </w:r>
          </w:p>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napToGrid w:val="0"/>
                <w:sz w:val="18"/>
                <w:szCs w:val="18"/>
                <w:highlight w:val="magenta"/>
              </w:rPr>
            </w:pPr>
            <w:r w:rsidRPr="001B7CBA">
              <w:rPr>
                <w:rFonts w:cs="Arial"/>
                <w:b/>
                <w:bCs/>
                <w:snapToGrid w:val="0"/>
                <w:sz w:val="18"/>
                <w:szCs w:val="18"/>
                <w:highlight w:val="magenta"/>
              </w:rPr>
              <w:t>State</w:t>
            </w:r>
          </w:p>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b/>
                <w:bCs/>
                <w:sz w:val="18"/>
                <w:szCs w:val="18"/>
                <w:highlight w:val="magenta"/>
              </w:rPr>
            </w:pPr>
            <w:r w:rsidRPr="001B7CBA">
              <w:rPr>
                <w:rFonts w:cs="Arial"/>
                <w:b/>
                <w:bCs/>
                <w:snapToGrid w:val="0"/>
                <w:sz w:val="18"/>
                <w:szCs w:val="18"/>
                <w:highlight w:val="magenta"/>
              </w:rPr>
              <w:t>Max</w:t>
            </w: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roofErr w:type="spellStart"/>
            <w:r w:rsidRPr="001B7CBA">
              <w:rPr>
                <w:rFonts w:cs="Arial"/>
                <w:snapToGrid w:val="0"/>
                <w:highlight w:val="magenta"/>
              </w:rPr>
              <w:t>CtrStkDsplyOp_D_Rq</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roofErr w:type="gramStart"/>
            <w:r w:rsidRPr="001B7CBA">
              <w:rPr>
                <w:rFonts w:cs="Arial"/>
                <w:snapToGrid w:val="0"/>
                <w:highlight w:val="magenta"/>
              </w:rPr>
              <w:t>7  (</w:t>
            </w:r>
            <w:proofErr w:type="gramEnd"/>
            <w:r w:rsidRPr="001B7CBA">
              <w:rPr>
                <w:rFonts w:cs="Arial"/>
                <w:snapToGrid w:val="0"/>
                <w:highlight w:val="magenta"/>
              </w:rPr>
              <w:t>0x7)</w:t>
            </w: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1B7CBA"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r w:rsidRPr="001B7CBA">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r>
      <w:tr w:rsidR="00727992" w:rsidRPr="00DD24E8"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r w:rsidRPr="001B7CBA">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B7CBA"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DD24E8" w:rsidRDefault="00727992" w:rsidP="00727992">
            <w:pPr>
              <w:jc w:val="center"/>
              <w:rPr>
                <w:rFonts w:cs="Arial"/>
                <w:snapToGrid w:val="0"/>
              </w:rPr>
            </w:pPr>
            <w:r w:rsidRPr="001B7CBA">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DD24E8" w:rsidRDefault="00727992" w:rsidP="00727992">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DD24E8" w:rsidRDefault="00727992" w:rsidP="00727992">
            <w:pPr>
              <w:jc w:val="center"/>
              <w:rPr>
                <w:rFonts w:cs="Arial"/>
                <w:snapToGrid w:val="0"/>
              </w:rPr>
            </w:pPr>
          </w:p>
        </w:tc>
      </w:tr>
    </w:tbl>
    <w:p w:rsidR="00727992" w:rsidRDefault="00727992" w:rsidP="00727992"/>
    <w:p w:rsidR="00727992" w:rsidRPr="00314F4A" w:rsidRDefault="00727992" w:rsidP="00727992"/>
    <w:p w:rsidR="00727992" w:rsidRDefault="00727992" w:rsidP="00727992">
      <w:pPr>
        <w:pStyle w:val="Heading3"/>
      </w:pPr>
      <w:r>
        <w:t>Outputs</w:t>
      </w:r>
    </w:p>
    <w:p w:rsidR="0055776A" w:rsidRPr="0055776A" w:rsidRDefault="0055776A" w:rsidP="00727992">
      <w:pPr>
        <w:pStyle w:val="Heading4"/>
        <w:rPr>
          <w:b w:val="0"/>
          <w:u w:val="single"/>
        </w:rPr>
      </w:pPr>
      <w:r w:rsidRPr="0055776A">
        <w:rPr>
          <w:b w:val="0"/>
          <w:u w:val="single"/>
        </w:rPr>
        <w:t>IR-REQ-344795/B-Internal:</w:t>
      </w:r>
    </w:p>
    <w:p w:rsidR="00727992" w:rsidRPr="005C4DC3" w:rsidRDefault="00727992" w:rsidP="00EE10FB">
      <w:pPr>
        <w:numPr>
          <w:ilvl w:val="1"/>
          <w:numId w:val="8"/>
        </w:numPr>
        <w:rPr>
          <w:rFonts w:cs="Arial"/>
        </w:rPr>
      </w:pPr>
      <w:bookmarkStart w:id="1" w:name="_Hlk42259461"/>
      <w:proofErr w:type="spellStart"/>
      <w:r w:rsidRPr="00314F4A">
        <w:rPr>
          <w:rFonts w:cs="Arial"/>
        </w:rPr>
        <w:t>Neutral_Tow_Enabled_MC_Status_Flag</w:t>
      </w:r>
      <w:proofErr w:type="spellEnd"/>
      <w:r w:rsidRPr="00314F4A">
        <w:rPr>
          <w:rFonts w:cs="Arial"/>
        </w:rPr>
        <w:t>, which is used to control the state of the Neutral Tow Enabled warning message</w:t>
      </w:r>
      <w:r>
        <w:rPr>
          <w:rFonts w:cs="Arial"/>
        </w:rPr>
        <w:t xml:space="preserve"> </w:t>
      </w:r>
    </w:p>
    <w:p w:rsidR="00727992" w:rsidRPr="00314F4A" w:rsidRDefault="00727992" w:rsidP="00EE10FB">
      <w:pPr>
        <w:numPr>
          <w:ilvl w:val="1"/>
          <w:numId w:val="8"/>
        </w:numPr>
        <w:rPr>
          <w:rFonts w:cs="Arial"/>
        </w:rPr>
      </w:pPr>
      <w:proofErr w:type="spellStart"/>
      <w:r w:rsidRPr="00314F4A">
        <w:rPr>
          <w:rFonts w:cs="Arial"/>
        </w:rPr>
        <w:t>Neutral_Tow_Disabled_MC_Status_Flag</w:t>
      </w:r>
      <w:proofErr w:type="spellEnd"/>
      <w:r w:rsidRPr="00314F4A">
        <w:rPr>
          <w:rFonts w:cs="Arial"/>
        </w:rPr>
        <w:t>, which is used to control the state of the Neutral Tow Disabled warning message</w:t>
      </w:r>
      <w:r>
        <w:rPr>
          <w:rFonts w:cs="Arial"/>
        </w:rPr>
        <w:t xml:space="preserve"> </w:t>
      </w:r>
    </w:p>
    <w:p w:rsidR="00727992" w:rsidRDefault="00727992" w:rsidP="00EE10FB">
      <w:pPr>
        <w:numPr>
          <w:ilvl w:val="1"/>
          <w:numId w:val="8"/>
        </w:numPr>
        <w:rPr>
          <w:rFonts w:cs="Arial"/>
        </w:rPr>
      </w:pPr>
      <w:r w:rsidRPr="00314F4A">
        <w:rPr>
          <w:rFonts w:cs="Arial"/>
        </w:rPr>
        <w:t>SBW_MSG_##_</w:t>
      </w:r>
      <w:proofErr w:type="spellStart"/>
      <w:r w:rsidRPr="00314F4A">
        <w:rPr>
          <w:rFonts w:cs="Arial"/>
        </w:rPr>
        <w:t>MC_Status_Flag</w:t>
      </w:r>
      <w:proofErr w:type="spellEnd"/>
    </w:p>
    <w:p w:rsidR="00727992" w:rsidRDefault="00917D04" w:rsidP="00EE10FB">
      <w:pPr>
        <w:pStyle w:val="Header"/>
        <w:numPr>
          <w:ilvl w:val="1"/>
          <w:numId w:val="8"/>
        </w:numPr>
        <w:rPr>
          <w:rFonts w:cs="Arial"/>
          <w:highlight w:val="darkCyan"/>
        </w:rPr>
      </w:pPr>
      <w:r>
        <w:rPr>
          <w:rFonts w:cs="Arial"/>
          <w:highlight w:val="darkCyan"/>
        </w:rPr>
        <w:t>SBW2</w:t>
      </w:r>
      <w:r w:rsidR="00727992">
        <w:rPr>
          <w:rFonts w:cs="Arial"/>
          <w:highlight w:val="darkCyan"/>
        </w:rPr>
        <w:t>_MSG_##_</w:t>
      </w:r>
      <w:proofErr w:type="spellStart"/>
      <w:r w:rsidR="00727992">
        <w:rPr>
          <w:rFonts w:cs="Arial"/>
          <w:highlight w:val="darkCyan"/>
        </w:rPr>
        <w:t>MC_Status_Flag</w:t>
      </w:r>
      <w:proofErr w:type="spellEnd"/>
    </w:p>
    <w:p w:rsidR="00727992" w:rsidRPr="00314F4A" w:rsidRDefault="00727992" w:rsidP="00EE10FB">
      <w:pPr>
        <w:numPr>
          <w:ilvl w:val="1"/>
          <w:numId w:val="8"/>
        </w:numPr>
        <w:rPr>
          <w:rFonts w:cs="Arial"/>
        </w:rPr>
      </w:pPr>
      <w:proofErr w:type="spellStart"/>
      <w:r w:rsidRPr="00314F4A">
        <w:rPr>
          <w:rFonts w:cs="Arial"/>
        </w:rPr>
        <w:t>Push_Button_Chime_Status_Flag</w:t>
      </w:r>
      <w:proofErr w:type="spellEnd"/>
    </w:p>
    <w:p w:rsidR="00727992" w:rsidRPr="00314F4A" w:rsidRDefault="00727992" w:rsidP="00EE10FB">
      <w:pPr>
        <w:numPr>
          <w:ilvl w:val="1"/>
          <w:numId w:val="8"/>
        </w:numPr>
        <w:rPr>
          <w:rFonts w:cs="Arial"/>
        </w:rPr>
      </w:pPr>
      <w:proofErr w:type="spellStart"/>
      <w:r w:rsidRPr="00314F4A">
        <w:rPr>
          <w:rFonts w:cs="Arial"/>
        </w:rPr>
        <w:t>Message_Center_Informational_Chime_Status_Flag</w:t>
      </w:r>
      <w:proofErr w:type="spellEnd"/>
    </w:p>
    <w:p w:rsidR="00727992" w:rsidRDefault="00727992" w:rsidP="00EE10FB">
      <w:pPr>
        <w:numPr>
          <w:ilvl w:val="1"/>
          <w:numId w:val="8"/>
        </w:numPr>
        <w:rPr>
          <w:rFonts w:cs="Arial"/>
        </w:rPr>
      </w:pPr>
      <w:proofErr w:type="spellStart"/>
      <w:r w:rsidRPr="00314F4A">
        <w:rPr>
          <w:rFonts w:cs="Arial"/>
        </w:rPr>
        <w:t>Message_Center_Hard_Warning_Chime_Status_Flag</w:t>
      </w:r>
      <w:proofErr w:type="spellEnd"/>
    </w:p>
    <w:p w:rsidR="0055776A" w:rsidRPr="0055776A" w:rsidRDefault="0055776A" w:rsidP="00EE10FB">
      <w:pPr>
        <w:numPr>
          <w:ilvl w:val="1"/>
          <w:numId w:val="8"/>
        </w:numPr>
        <w:rPr>
          <w:rFonts w:cs="Arial"/>
          <w:highlight w:val="darkCyan"/>
        </w:rPr>
      </w:pPr>
      <w:proofErr w:type="spellStart"/>
      <w:r w:rsidRPr="0055776A">
        <w:rPr>
          <w:rFonts w:cs="Arial"/>
          <w:highlight w:val="darkCyan"/>
        </w:rPr>
        <w:t>Message_Center_Soft_Warning_Chime_Status_Flag</w:t>
      </w:r>
      <w:proofErr w:type="spellEnd"/>
    </w:p>
    <w:p w:rsidR="00727992" w:rsidRPr="00314F4A" w:rsidRDefault="00727992" w:rsidP="00EE10FB">
      <w:pPr>
        <w:numPr>
          <w:ilvl w:val="1"/>
          <w:numId w:val="8"/>
        </w:numPr>
        <w:rPr>
          <w:rFonts w:cs="Arial"/>
        </w:rPr>
      </w:pPr>
      <w:proofErr w:type="spellStart"/>
      <w:r w:rsidRPr="00314F4A">
        <w:rPr>
          <w:rFonts w:cs="Arial"/>
        </w:rPr>
        <w:t>PRNDL_Not_In_Park_Chime_Status_Flag</w:t>
      </w:r>
      <w:proofErr w:type="spellEnd"/>
    </w:p>
    <w:p w:rsidR="00727992" w:rsidRDefault="00727992" w:rsidP="00EE10FB">
      <w:pPr>
        <w:numPr>
          <w:ilvl w:val="1"/>
          <w:numId w:val="8"/>
        </w:numPr>
        <w:rPr>
          <w:rFonts w:cs="Arial"/>
        </w:rPr>
      </w:pPr>
      <w:r w:rsidRPr="00314F4A">
        <w:rPr>
          <w:rFonts w:cs="Arial"/>
        </w:rPr>
        <w:t>PRNDL_Not_In_Park_Chime_Status_Flag2</w:t>
      </w:r>
    </w:p>
    <w:bookmarkEnd w:id="1"/>
    <w:p w:rsidR="00727992" w:rsidRPr="00314F4A" w:rsidRDefault="00727992" w:rsidP="00727992">
      <w:pPr>
        <w:ind w:left="2088"/>
        <w:rPr>
          <w:rFonts w:cs="Arial"/>
        </w:rPr>
      </w:pPr>
    </w:p>
    <w:p w:rsidR="00727992" w:rsidRDefault="00727992" w:rsidP="00727992">
      <w:pPr>
        <w:pStyle w:val="Heading4"/>
      </w:pPr>
      <w:r>
        <w:t>CAN Signals</w:t>
      </w:r>
    </w:p>
    <w:p w:rsidR="00727992" w:rsidRDefault="00727992" w:rsidP="00727992">
      <w:pPr>
        <w:pStyle w:val="Heading5"/>
      </w:pPr>
      <w:r w:rsidRPr="00B9479B">
        <w:t>SIG-REQ-344767/A-</w:t>
      </w:r>
      <w:proofErr w:type="spellStart"/>
      <w:r w:rsidRPr="00B9479B">
        <w:t>NtrlTowMdeEnbl_B_RqDrv</w:t>
      </w:r>
      <w:proofErr w:type="spellEnd"/>
      <w:r w:rsidRPr="00B9479B">
        <w:t xml:space="preserve"> Signal</w:t>
      </w:r>
    </w:p>
    <w:p w:rsidR="00727992" w:rsidRPr="00AE06BC" w:rsidRDefault="00727992" w:rsidP="00727992"/>
    <w:tbl>
      <w:tblPr>
        <w:tblW w:w="948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91"/>
        <w:gridCol w:w="759"/>
        <w:gridCol w:w="1170"/>
        <w:gridCol w:w="756"/>
        <w:gridCol w:w="696"/>
        <w:gridCol w:w="846"/>
        <w:gridCol w:w="1169"/>
        <w:gridCol w:w="675"/>
        <w:gridCol w:w="720"/>
      </w:tblGrid>
      <w:tr w:rsidR="00727992" w:rsidRPr="00314F4A" w:rsidTr="00727992">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snapToGrid w:val="0"/>
              </w:rPr>
            </w:pPr>
            <w:r w:rsidRPr="00314F4A">
              <w:rPr>
                <w:rFonts w:cs="Arial"/>
                <w:b/>
                <w:bCs/>
                <w:snapToGrid w:val="0"/>
              </w:rPr>
              <w:t>Size</w:t>
            </w:r>
          </w:p>
          <w:p w:rsidR="00727992" w:rsidRPr="00314F4A" w:rsidRDefault="00727992" w:rsidP="00727992">
            <w:pPr>
              <w:jc w:val="center"/>
              <w:rPr>
                <w:rFonts w:cs="Arial"/>
                <w:b/>
                <w:bCs/>
              </w:rPr>
            </w:pPr>
            <w:r w:rsidRPr="00314F4A">
              <w:rPr>
                <w:rFonts w:cs="Arial"/>
                <w:b/>
                <w:bCs/>
                <w:snapToGrid w:val="0"/>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snapToGrid w:val="0"/>
              </w:rPr>
            </w:pPr>
            <w:r w:rsidRPr="00314F4A">
              <w:rPr>
                <w:rFonts w:cs="Arial"/>
                <w:b/>
                <w:bCs/>
                <w:snapToGrid w:val="0"/>
              </w:rPr>
              <w:t>State</w:t>
            </w:r>
          </w:p>
          <w:p w:rsidR="00727992" w:rsidRPr="00314F4A" w:rsidRDefault="00727992" w:rsidP="00727992">
            <w:pPr>
              <w:jc w:val="center"/>
              <w:rPr>
                <w:rFonts w:cs="Arial"/>
                <w:b/>
                <w:bCs/>
              </w:rPr>
            </w:pPr>
            <w:r w:rsidRPr="00314F4A">
              <w:rPr>
                <w:rFonts w:cs="Arial"/>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b/>
                <w:bCs/>
              </w:rPr>
            </w:pPr>
            <w:r w:rsidRPr="00314F4A">
              <w:rPr>
                <w:rFonts w:cs="Arial"/>
                <w:b/>
                <w:bCs/>
                <w:snapToGrid w:val="0"/>
              </w:rPr>
              <w:t>Max</w:t>
            </w:r>
          </w:p>
        </w:tc>
      </w:tr>
      <w:tr w:rsidR="00727992" w:rsidRPr="00314F4A" w:rsidTr="00727992">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ind w:left="-22"/>
              <w:jc w:val="center"/>
              <w:rPr>
                <w:rFonts w:cs="Arial"/>
              </w:rPr>
            </w:pPr>
            <w:proofErr w:type="spellStart"/>
            <w:r w:rsidRPr="00314F4A">
              <w:rPr>
                <w:rFonts w:cs="Arial"/>
              </w:rPr>
              <w:t>NtrlTowMdeEnbl_B_RqDrv</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snapToGrid w:val="0"/>
              </w:rPr>
            </w:pPr>
            <w:r w:rsidRPr="00314F4A">
              <w:rPr>
                <w:rFonts w:cs="Arial"/>
                <w:snapToGrid w:val="0"/>
              </w:rPr>
              <w:t>0</w:t>
            </w:r>
          </w:p>
          <w:p w:rsidR="00727992" w:rsidRPr="00314F4A" w:rsidRDefault="00727992" w:rsidP="00727992">
            <w:pPr>
              <w:jc w:val="center"/>
              <w:rPr>
                <w:rFonts w:cs="Arial"/>
              </w:rPr>
            </w:pPr>
            <w:r w:rsidRPr="00314F4A">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snapToGrid w:val="0"/>
              </w:rPr>
            </w:pPr>
            <w:r w:rsidRPr="00314F4A">
              <w:rPr>
                <w:rFonts w:cs="Arial"/>
                <w:snapToGrid w:val="0"/>
              </w:rPr>
              <w:t>1</w:t>
            </w:r>
          </w:p>
          <w:p w:rsidR="00727992" w:rsidRPr="00314F4A" w:rsidRDefault="00727992" w:rsidP="00727992">
            <w:pPr>
              <w:jc w:val="center"/>
              <w:rPr>
                <w:rFonts w:cs="Arial"/>
              </w:rPr>
            </w:pPr>
            <w:r w:rsidRPr="00314F4A">
              <w:rPr>
                <w:rFonts w:cs="Arial"/>
                <w:snapToGrid w:val="0"/>
              </w:rPr>
              <w:t>(0x1)</w:t>
            </w:r>
          </w:p>
        </w:tc>
      </w:tr>
      <w:tr w:rsidR="00727992" w:rsidRPr="00314F4A" w:rsidTr="00727992">
        <w:trPr>
          <w:trHeight w:val="188"/>
          <w:jc w:val="center"/>
        </w:trPr>
        <w:tc>
          <w:tcPr>
            <w:tcW w:w="2691"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r>
      <w:tr w:rsidR="00727992" w:rsidRPr="00314F4A" w:rsidTr="00727992">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r w:rsidRPr="00314F4A">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27992" w:rsidRPr="00314F4A" w:rsidRDefault="00727992" w:rsidP="00727992">
            <w:pPr>
              <w:jc w:val="center"/>
              <w:rPr>
                <w:rFonts w:cs="Arial"/>
              </w:rPr>
            </w:pPr>
          </w:p>
        </w:tc>
      </w:tr>
    </w:tbl>
    <w:p w:rsidR="00727992" w:rsidRPr="00DD24E8" w:rsidRDefault="00727992" w:rsidP="00727992">
      <w:pPr>
        <w:rPr>
          <w:rFonts w:cs="Arial"/>
        </w:rPr>
      </w:pPr>
    </w:p>
    <w:p w:rsidR="00727992" w:rsidRDefault="00727992" w:rsidP="00727992">
      <w:pPr>
        <w:pStyle w:val="Heading5"/>
      </w:pPr>
      <w:r w:rsidRPr="00B9479B">
        <w:t>SIG-REQ-344768/A-</w:t>
      </w:r>
      <w:proofErr w:type="spellStart"/>
      <w:r w:rsidRPr="00B9479B">
        <w:t>FeatConfigIpcActl</w:t>
      </w:r>
      <w:proofErr w:type="spellEnd"/>
      <w:r w:rsidRPr="00B9479B">
        <w:t xml:space="preserve"> Signal</w:t>
      </w:r>
    </w:p>
    <w:p w:rsidR="00727992" w:rsidRPr="00AE06BC" w:rsidRDefault="00727992" w:rsidP="00727992"/>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napToGrid w:val="0"/>
                <w:sz w:val="18"/>
                <w:szCs w:val="18"/>
                <w:highlight w:val="magenta"/>
              </w:rPr>
            </w:pPr>
            <w:r w:rsidRPr="006F2009">
              <w:rPr>
                <w:rFonts w:cs="Arial"/>
                <w:b/>
                <w:bCs/>
                <w:snapToGrid w:val="0"/>
                <w:sz w:val="18"/>
                <w:szCs w:val="18"/>
                <w:highlight w:val="magenta"/>
              </w:rPr>
              <w:t>Size</w:t>
            </w:r>
          </w:p>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napToGrid w:val="0"/>
                <w:sz w:val="18"/>
                <w:szCs w:val="18"/>
                <w:highlight w:val="magenta"/>
              </w:rPr>
            </w:pPr>
            <w:r w:rsidRPr="006F2009">
              <w:rPr>
                <w:rFonts w:cs="Arial"/>
                <w:b/>
                <w:bCs/>
                <w:snapToGrid w:val="0"/>
                <w:sz w:val="18"/>
                <w:szCs w:val="18"/>
                <w:highlight w:val="magenta"/>
              </w:rPr>
              <w:t>State</w:t>
            </w:r>
          </w:p>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bCs/>
                <w:sz w:val="18"/>
                <w:szCs w:val="18"/>
                <w:highlight w:val="magenta"/>
              </w:rPr>
            </w:pPr>
            <w:r w:rsidRPr="006F2009">
              <w:rPr>
                <w:rFonts w:cs="Arial"/>
                <w:b/>
                <w:bCs/>
                <w:snapToGrid w:val="0"/>
                <w:sz w:val="18"/>
                <w:szCs w:val="18"/>
                <w:highlight w:val="magenta"/>
              </w:rPr>
              <w:t>Max</w:t>
            </w: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roofErr w:type="spellStart"/>
            <w:r w:rsidRPr="006F2009">
              <w:rPr>
                <w:rFonts w:cs="Arial"/>
                <w:snapToGrid w:val="0"/>
                <w:highlight w:val="magenta"/>
              </w:rPr>
              <w:t>FeatConfigIpcActl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w:t>
            </w:r>
          </w:p>
          <w:p w:rsidR="00727992" w:rsidRPr="006F2009" w:rsidRDefault="00727992" w:rsidP="00727992">
            <w:pPr>
              <w:jc w:val="center"/>
              <w:rPr>
                <w:rFonts w:cs="Arial"/>
                <w:highlight w:val="magenta"/>
              </w:rPr>
            </w:pPr>
            <w:r w:rsidRPr="006F2009">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roofErr w:type="gramStart"/>
            <w:r w:rsidRPr="006F2009">
              <w:rPr>
                <w:rFonts w:cs="Arial"/>
                <w:snapToGrid w:val="0"/>
                <w:highlight w:val="magenta"/>
              </w:rPr>
              <w:t>65535  (</w:t>
            </w:r>
            <w:proofErr w:type="gramEnd"/>
            <w:r w:rsidRPr="006F2009">
              <w:rPr>
                <w:rFonts w:cs="Arial"/>
                <w:snapToGrid w:val="0"/>
                <w:highlight w:val="magenta"/>
              </w:rPr>
              <w:t>0xFFFF)</w:t>
            </w:r>
          </w:p>
        </w:tc>
      </w:tr>
    </w:tbl>
    <w:p w:rsidR="00727992" w:rsidRPr="006F2009" w:rsidRDefault="00727992" w:rsidP="00727992">
      <w:pPr>
        <w:numPr>
          <w:ilvl w:val="12"/>
          <w:numId w:val="0"/>
        </w:numPr>
        <w:ind w:left="1368"/>
        <w:rPr>
          <w:rFonts w:cs="Arial"/>
          <w:color w:val="000000"/>
          <w:highlight w:val="magenta"/>
        </w:rPr>
      </w:pPr>
    </w:p>
    <w:p w:rsidR="00727992" w:rsidRDefault="00727992" w:rsidP="00727992">
      <w:pPr>
        <w:pStyle w:val="Heading5"/>
      </w:pPr>
      <w:r w:rsidRPr="00B9479B">
        <w:t>SIG-REQ-344769/A-</w:t>
      </w:r>
      <w:proofErr w:type="spellStart"/>
      <w:r w:rsidRPr="00B9479B">
        <w:t>FeatNoIpcActl</w:t>
      </w:r>
      <w:proofErr w:type="spellEnd"/>
      <w:r w:rsidRPr="00B9479B">
        <w:t xml:space="preserve"> Signal</w:t>
      </w:r>
    </w:p>
    <w:p w:rsidR="00727992" w:rsidRPr="00AE06BC" w:rsidRDefault="00727992" w:rsidP="00727992"/>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727992" w:rsidRPr="00192E60" w:rsidTr="00727992">
        <w:trPr>
          <w:cantSplit/>
          <w:tblHeade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highlight w:val="magenta"/>
              </w:rPr>
            </w:pPr>
            <w:r w:rsidRPr="00192E60">
              <w:rPr>
                <w:rFonts w:cs="Arial"/>
                <w:b/>
                <w:bCs/>
                <w:snapToGrid w:val="0"/>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snapToGrid w:val="0"/>
                <w:highlight w:val="magenta"/>
              </w:rPr>
            </w:pPr>
            <w:r w:rsidRPr="00192E60">
              <w:rPr>
                <w:rFonts w:cs="Arial"/>
                <w:b/>
                <w:bCs/>
                <w:snapToGrid w:val="0"/>
                <w:highlight w:val="magenta"/>
              </w:rPr>
              <w:t>Size</w:t>
            </w:r>
          </w:p>
          <w:p w:rsidR="00727992" w:rsidRPr="00192E60" w:rsidRDefault="00727992" w:rsidP="00727992">
            <w:pPr>
              <w:jc w:val="center"/>
              <w:rPr>
                <w:rFonts w:cs="Arial"/>
                <w:b/>
                <w:bCs/>
                <w:highlight w:val="magenta"/>
              </w:rPr>
            </w:pPr>
            <w:r w:rsidRPr="00192E60">
              <w:rPr>
                <w:rFonts w:cs="Arial"/>
                <w:b/>
                <w:bCs/>
                <w:snapToGrid w:val="0"/>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highlight w:val="magenta"/>
              </w:rPr>
            </w:pPr>
            <w:r w:rsidRPr="00192E60">
              <w:rPr>
                <w:rFonts w:cs="Arial"/>
                <w:b/>
                <w:bCs/>
                <w:snapToGrid w:val="0"/>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highlight w:val="magenta"/>
              </w:rPr>
            </w:pPr>
            <w:r w:rsidRPr="00192E60">
              <w:rPr>
                <w:rFonts w:cs="Arial"/>
                <w:b/>
                <w:bCs/>
                <w:snapToGrid w:val="0"/>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highlight w:val="magenta"/>
              </w:rPr>
            </w:pPr>
            <w:r w:rsidRPr="00192E60">
              <w:rPr>
                <w:rFonts w:cs="Arial"/>
                <w:b/>
                <w:bCs/>
                <w:snapToGrid w:val="0"/>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highlight w:val="magenta"/>
              </w:rPr>
            </w:pPr>
            <w:r w:rsidRPr="00192E60">
              <w:rPr>
                <w:rFonts w:cs="Arial"/>
                <w:b/>
                <w:bCs/>
                <w:snapToGrid w:val="0"/>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snapToGrid w:val="0"/>
                <w:highlight w:val="magenta"/>
              </w:rPr>
            </w:pPr>
            <w:r w:rsidRPr="00192E60">
              <w:rPr>
                <w:rFonts w:cs="Arial"/>
                <w:b/>
                <w:bCs/>
                <w:snapToGrid w:val="0"/>
                <w:highlight w:val="magenta"/>
              </w:rPr>
              <w:t>State</w:t>
            </w:r>
          </w:p>
          <w:p w:rsidR="00727992" w:rsidRPr="00192E60" w:rsidRDefault="00727992" w:rsidP="00727992">
            <w:pPr>
              <w:jc w:val="center"/>
              <w:rPr>
                <w:rFonts w:cs="Arial"/>
                <w:b/>
                <w:bCs/>
                <w:highlight w:val="magenta"/>
              </w:rPr>
            </w:pPr>
            <w:r w:rsidRPr="00192E60">
              <w:rPr>
                <w:rFonts w:cs="Arial"/>
                <w:b/>
                <w:bCs/>
                <w:snapToGrid w:val="0"/>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highlight w:val="magenta"/>
              </w:rPr>
            </w:pPr>
            <w:r w:rsidRPr="00192E60">
              <w:rPr>
                <w:rFonts w:cs="Arial"/>
                <w:b/>
                <w:bCs/>
                <w:snapToGrid w:val="0"/>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b/>
                <w:bCs/>
                <w:highlight w:val="magenta"/>
              </w:rPr>
            </w:pPr>
            <w:r w:rsidRPr="00192E60">
              <w:rPr>
                <w:rFonts w:cs="Arial"/>
                <w:b/>
                <w:bCs/>
                <w:snapToGrid w:val="0"/>
                <w:highlight w:val="magenta"/>
              </w:rPr>
              <w:t>Max</w:t>
            </w:r>
          </w:p>
        </w:tc>
      </w:tr>
      <w:tr w:rsidR="00727992" w:rsidRPr="00192E60" w:rsidTr="00727992">
        <w:trPr>
          <w:cantSplit/>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snapToGrid w:val="0"/>
                <w:highlight w:val="magenta"/>
              </w:rPr>
            </w:pPr>
            <w:proofErr w:type="spellStart"/>
            <w:r w:rsidRPr="00192E60">
              <w:rPr>
                <w:rFonts w:cs="Arial"/>
                <w:snapToGrid w:val="0"/>
                <w:highlight w:val="magenta"/>
              </w:rPr>
              <w:t>FeatNoIpcActl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highlight w:val="magenta"/>
              </w:rPr>
            </w:pPr>
            <w:r w:rsidRPr="00192E60">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highlight w:val="magenta"/>
              </w:rPr>
            </w:pPr>
            <w:r w:rsidRPr="00192E60">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highlight w:val="magenta"/>
              </w:rPr>
            </w:pPr>
            <w:r w:rsidRPr="00192E60">
              <w:rPr>
                <w:rFonts w:cs="Arial"/>
                <w:highlight w:val="magenta"/>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highlight w:val="magenta"/>
              </w:rPr>
            </w:pPr>
            <w:r w:rsidRPr="00192E60">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highlight w:val="magenta"/>
              </w:rPr>
            </w:pPr>
            <w:r w:rsidRPr="00192E60">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snapToGrid w:val="0"/>
                <w:highlight w:val="magenta"/>
              </w:rPr>
            </w:pPr>
            <w:r w:rsidRPr="00192E60">
              <w:rPr>
                <w:rFonts w:cs="Arial"/>
                <w:snapToGrid w:val="0"/>
                <w:highlight w:val="magenta"/>
              </w:rPr>
              <w:t>0</w:t>
            </w:r>
          </w:p>
          <w:p w:rsidR="00727992" w:rsidRPr="00192E60" w:rsidRDefault="00727992" w:rsidP="00727992">
            <w:pPr>
              <w:jc w:val="center"/>
              <w:rPr>
                <w:rFonts w:cs="Arial"/>
                <w:highlight w:val="magenta"/>
              </w:rPr>
            </w:pPr>
            <w:r w:rsidRPr="00192E60">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192E60" w:rsidRDefault="00727992" w:rsidP="00727992">
            <w:pPr>
              <w:jc w:val="center"/>
              <w:rPr>
                <w:rFonts w:cs="Arial"/>
                <w:snapToGrid w:val="0"/>
                <w:highlight w:val="magenta"/>
              </w:rPr>
            </w:pPr>
            <w:proofErr w:type="gramStart"/>
            <w:r w:rsidRPr="00192E60">
              <w:rPr>
                <w:rFonts w:cs="Arial"/>
                <w:snapToGrid w:val="0"/>
                <w:highlight w:val="magenta"/>
              </w:rPr>
              <w:t>65535  (</w:t>
            </w:r>
            <w:proofErr w:type="gramEnd"/>
            <w:r w:rsidRPr="00192E60">
              <w:rPr>
                <w:rFonts w:cs="Arial"/>
                <w:snapToGrid w:val="0"/>
                <w:highlight w:val="magenta"/>
              </w:rPr>
              <w:t>0xFFFF)</w:t>
            </w:r>
          </w:p>
        </w:tc>
      </w:tr>
    </w:tbl>
    <w:p w:rsidR="00727992" w:rsidRPr="006F2009" w:rsidRDefault="00727992" w:rsidP="00727992">
      <w:pPr>
        <w:numPr>
          <w:ilvl w:val="12"/>
          <w:numId w:val="0"/>
        </w:numPr>
        <w:ind w:left="1368"/>
        <w:rPr>
          <w:rFonts w:cs="Arial"/>
          <w:color w:val="000000"/>
          <w:highlight w:val="magenta"/>
        </w:rPr>
      </w:pPr>
    </w:p>
    <w:p w:rsidR="00727992" w:rsidRDefault="00727992" w:rsidP="00727992">
      <w:pPr>
        <w:pStyle w:val="Heading5"/>
      </w:pPr>
      <w:r w:rsidRPr="00B9479B">
        <w:t>SIG-REQ-344770/A-</w:t>
      </w:r>
      <w:proofErr w:type="spellStart"/>
      <w:r w:rsidRPr="00B9479B">
        <w:t>PersIndexIpc_D_Actl</w:t>
      </w:r>
      <w:proofErr w:type="spellEnd"/>
      <w:r w:rsidRPr="00B9479B">
        <w:t xml:space="preserve"> Signal</w:t>
      </w:r>
    </w:p>
    <w:p w:rsidR="00727992" w:rsidRPr="00AE06BC" w:rsidRDefault="00727992" w:rsidP="00727992"/>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snapToGrid w:val="0"/>
                <w:highlight w:val="magenta"/>
              </w:rPr>
            </w:pPr>
            <w:r w:rsidRPr="006F2009">
              <w:rPr>
                <w:rFonts w:cs="Arial"/>
                <w:b/>
                <w:snapToGrid w:val="0"/>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snapToGrid w:val="0"/>
                <w:highlight w:val="magenta"/>
              </w:rPr>
            </w:pPr>
            <w:r w:rsidRPr="006F2009">
              <w:rPr>
                <w:rFonts w:cs="Arial"/>
                <w:b/>
                <w:snapToGrid w:val="0"/>
                <w:highlight w:val="magenta"/>
              </w:rPr>
              <w:t>Size</w:t>
            </w:r>
          </w:p>
          <w:p w:rsidR="00727992" w:rsidRPr="006F2009" w:rsidRDefault="00727992" w:rsidP="00727992">
            <w:pPr>
              <w:jc w:val="center"/>
              <w:rPr>
                <w:rFonts w:cs="Arial"/>
                <w:b/>
                <w:snapToGrid w:val="0"/>
                <w:highlight w:val="magenta"/>
              </w:rPr>
            </w:pPr>
            <w:r w:rsidRPr="006F2009">
              <w:rPr>
                <w:rFonts w:cs="Arial"/>
                <w:b/>
                <w:snapToGrid w:val="0"/>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highlight w:val="magenta"/>
              </w:rPr>
            </w:pPr>
            <w:r w:rsidRPr="006F2009">
              <w:rPr>
                <w:rFonts w:cs="Arial"/>
                <w:b/>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highlight w:val="magenta"/>
              </w:rPr>
            </w:pPr>
            <w:r w:rsidRPr="006F2009">
              <w:rPr>
                <w:rFonts w:cs="Arial"/>
                <w:b/>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snapToGrid w:val="0"/>
                <w:highlight w:val="magenta"/>
              </w:rPr>
            </w:pPr>
            <w:r w:rsidRPr="006F2009">
              <w:rPr>
                <w:rFonts w:cs="Arial"/>
                <w:b/>
                <w:snapToGrid w:val="0"/>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snapToGrid w:val="0"/>
                <w:highlight w:val="magenta"/>
              </w:rPr>
            </w:pPr>
            <w:r w:rsidRPr="006F2009">
              <w:rPr>
                <w:rFonts w:cs="Arial"/>
                <w:b/>
                <w:snapToGrid w:val="0"/>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snapToGrid w:val="0"/>
                <w:highlight w:val="magenta"/>
              </w:rPr>
            </w:pPr>
            <w:r w:rsidRPr="006F2009">
              <w:rPr>
                <w:rFonts w:cs="Arial"/>
                <w:b/>
                <w:snapToGrid w:val="0"/>
                <w:highlight w:val="magenta"/>
              </w:rPr>
              <w:t>State</w:t>
            </w:r>
          </w:p>
          <w:p w:rsidR="00727992" w:rsidRPr="006F2009" w:rsidRDefault="00727992" w:rsidP="00727992">
            <w:pPr>
              <w:jc w:val="center"/>
              <w:rPr>
                <w:rFonts w:cs="Arial"/>
                <w:b/>
                <w:snapToGrid w:val="0"/>
                <w:highlight w:val="magenta"/>
              </w:rPr>
            </w:pPr>
            <w:r w:rsidRPr="006F2009">
              <w:rPr>
                <w:rFonts w:cs="Arial"/>
                <w:b/>
                <w:snapToGrid w:val="0"/>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snapToGrid w:val="0"/>
                <w:highlight w:val="magenta"/>
              </w:rPr>
            </w:pPr>
            <w:r w:rsidRPr="006F2009">
              <w:rPr>
                <w:rFonts w:cs="Arial"/>
                <w:b/>
                <w:snapToGrid w:val="0"/>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b/>
                <w:snapToGrid w:val="0"/>
                <w:highlight w:val="magenta"/>
              </w:rPr>
            </w:pPr>
            <w:r w:rsidRPr="006F2009">
              <w:rPr>
                <w:rFonts w:cs="Arial"/>
                <w:b/>
                <w:snapToGrid w:val="0"/>
                <w:highlight w:val="magenta"/>
              </w:rPr>
              <w:t>Max</w:t>
            </w: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roofErr w:type="spellStart"/>
            <w:r w:rsidRPr="006F2009">
              <w:rPr>
                <w:rFonts w:cs="Arial"/>
                <w:snapToGrid w:val="0"/>
                <w:highlight w:val="magenta"/>
              </w:rPr>
              <w:lastRenderedPageBreak/>
              <w:t>PersIndexIpc_D_Actl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roofErr w:type="gramStart"/>
            <w:r w:rsidRPr="006F2009">
              <w:rPr>
                <w:rFonts w:cs="Arial"/>
                <w:snapToGrid w:val="0"/>
                <w:highlight w:val="magenta"/>
              </w:rPr>
              <w:t>7  (</w:t>
            </w:r>
            <w:proofErr w:type="gramEnd"/>
            <w:r w:rsidRPr="006F2009">
              <w:rPr>
                <w:rFonts w:cs="Arial"/>
                <w:snapToGrid w:val="0"/>
                <w:highlight w:val="magenta"/>
              </w:rPr>
              <w:t>0x7)</w:t>
            </w: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r>
      <w:tr w:rsidR="00727992" w:rsidRPr="006F2009"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r w:rsidRPr="006F2009">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r>
      <w:tr w:rsidR="00727992" w:rsidRPr="00DD24E8" w:rsidTr="0072799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r w:rsidRPr="006F2009">
              <w:rPr>
                <w:rFonts w:cs="Arial"/>
                <w:highlight w:val="magenta"/>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27992" w:rsidRPr="006F2009" w:rsidRDefault="00727992" w:rsidP="00727992">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27992" w:rsidRPr="00DD24E8" w:rsidRDefault="00727992" w:rsidP="00727992">
            <w:pPr>
              <w:jc w:val="center"/>
              <w:rPr>
                <w:rFonts w:cs="Arial"/>
                <w:snapToGrid w:val="0"/>
              </w:rPr>
            </w:pPr>
            <w:r w:rsidRPr="006F2009">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727992" w:rsidRPr="00DD24E8" w:rsidRDefault="00727992" w:rsidP="00727992">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27992" w:rsidRPr="00DD24E8" w:rsidRDefault="00727992" w:rsidP="00727992">
            <w:pPr>
              <w:jc w:val="center"/>
              <w:rPr>
                <w:rFonts w:cs="Arial"/>
                <w:snapToGrid w:val="0"/>
              </w:rPr>
            </w:pPr>
          </w:p>
        </w:tc>
      </w:tr>
    </w:tbl>
    <w:p w:rsidR="00727992" w:rsidRDefault="00727992" w:rsidP="00727992"/>
    <w:p w:rsidR="00727992" w:rsidRPr="00314F4A" w:rsidRDefault="00727992" w:rsidP="00727992">
      <w:pPr>
        <w:ind w:left="648"/>
        <w:rPr>
          <w:rFonts w:cs="Arial"/>
        </w:rPr>
      </w:pPr>
    </w:p>
    <w:p w:rsidR="00727992" w:rsidRDefault="00727992" w:rsidP="00727992">
      <w:pPr>
        <w:pStyle w:val="Heading2"/>
      </w:pPr>
      <w:r>
        <w:t>Function/Performance</w:t>
      </w:r>
    </w:p>
    <w:p w:rsidR="00727992" w:rsidRDefault="00727992" w:rsidP="00727992">
      <w:pPr>
        <w:pStyle w:val="Heading3"/>
      </w:pPr>
      <w:r w:rsidRPr="00B9479B">
        <w:t>F-REQ-344800/A-Operational Modes</w:t>
      </w:r>
    </w:p>
    <w:p w:rsidR="00727992" w:rsidRPr="00314F4A"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24"/>
        <w:gridCol w:w="5772"/>
      </w:tblGrid>
      <w:tr w:rsidR="00727992" w:rsidRPr="00314F4A" w:rsidTr="00727992">
        <w:trPr>
          <w:jc w:val="center"/>
        </w:trPr>
        <w:tc>
          <w:tcPr>
            <w:tcW w:w="1524" w:type="dxa"/>
          </w:tcPr>
          <w:p w:rsidR="00727992" w:rsidRPr="00314F4A" w:rsidRDefault="00727992" w:rsidP="00727992">
            <w:pPr>
              <w:rPr>
                <w:b/>
                <w:bCs/>
              </w:rPr>
            </w:pPr>
            <w:r w:rsidRPr="00314F4A">
              <w:rPr>
                <w:b/>
                <w:bCs/>
              </w:rPr>
              <w:t>Mode</w:t>
            </w:r>
          </w:p>
        </w:tc>
        <w:tc>
          <w:tcPr>
            <w:tcW w:w="5772" w:type="dxa"/>
          </w:tcPr>
          <w:p w:rsidR="00727992" w:rsidRPr="00314F4A" w:rsidRDefault="00727992" w:rsidP="00727992">
            <w:pPr>
              <w:rPr>
                <w:b/>
                <w:bCs/>
              </w:rPr>
            </w:pPr>
            <w:r w:rsidRPr="00314F4A">
              <w:rPr>
                <w:b/>
                <w:bCs/>
              </w:rPr>
              <w:t>Differentiating Vehicle Conditions</w:t>
            </w:r>
          </w:p>
        </w:tc>
      </w:tr>
      <w:tr w:rsidR="00727992" w:rsidRPr="00314F4A" w:rsidTr="00727992">
        <w:trPr>
          <w:jc w:val="center"/>
        </w:trPr>
        <w:tc>
          <w:tcPr>
            <w:tcW w:w="1524" w:type="dxa"/>
          </w:tcPr>
          <w:p w:rsidR="00727992" w:rsidRPr="00314F4A" w:rsidRDefault="00727992" w:rsidP="00727992">
            <w:r w:rsidRPr="00314F4A">
              <w:t>Sleep Mode</w:t>
            </w:r>
          </w:p>
        </w:tc>
        <w:tc>
          <w:tcPr>
            <w:tcW w:w="5772" w:type="dxa"/>
          </w:tcPr>
          <w:p w:rsidR="00727992" w:rsidRPr="00314F4A" w:rsidRDefault="00727992" w:rsidP="00727992">
            <w:bookmarkStart w:id="2" w:name="_Ref43785223"/>
            <w:proofErr w:type="spellStart"/>
            <w:r w:rsidRPr="00314F4A">
              <w:t>MC_Status_Flag</w:t>
            </w:r>
            <w:proofErr w:type="spellEnd"/>
            <w:r w:rsidRPr="00314F4A" w:rsidDel="00303E32">
              <w:t xml:space="preserve"> </w:t>
            </w:r>
            <w:bookmarkEnd w:id="2"/>
            <w:r w:rsidRPr="00314F4A">
              <w:t>= Inactive</w:t>
            </w:r>
          </w:p>
          <w:p w:rsidR="00727992" w:rsidRPr="00314F4A" w:rsidRDefault="00727992" w:rsidP="00727992">
            <w:proofErr w:type="spellStart"/>
            <w:r w:rsidRPr="00314F4A">
              <w:t>Chime_Status_Flag</w:t>
            </w:r>
            <w:proofErr w:type="spellEnd"/>
            <w:r w:rsidRPr="00314F4A" w:rsidDel="00303E32">
              <w:t xml:space="preserve"> </w:t>
            </w:r>
            <w:r w:rsidRPr="00314F4A">
              <w:t>= Inactive</w:t>
            </w:r>
          </w:p>
        </w:tc>
      </w:tr>
      <w:tr w:rsidR="00727992" w:rsidRPr="00314F4A" w:rsidTr="00727992">
        <w:trPr>
          <w:jc w:val="center"/>
        </w:trPr>
        <w:tc>
          <w:tcPr>
            <w:tcW w:w="1524" w:type="dxa"/>
          </w:tcPr>
          <w:p w:rsidR="00727992" w:rsidRPr="00314F4A" w:rsidRDefault="00727992" w:rsidP="00727992">
            <w:r w:rsidRPr="00314F4A">
              <w:t>Limited Mode</w:t>
            </w:r>
          </w:p>
        </w:tc>
        <w:tc>
          <w:tcPr>
            <w:tcW w:w="5772" w:type="dxa"/>
          </w:tcPr>
          <w:p w:rsidR="00727992" w:rsidRPr="00314F4A" w:rsidRDefault="00727992" w:rsidP="00727992">
            <w:proofErr w:type="spellStart"/>
            <w:r w:rsidRPr="00314F4A">
              <w:t>Neutral_Tow_Enabled_MC_Status_Flag</w:t>
            </w:r>
            <w:proofErr w:type="spellEnd"/>
            <w:r w:rsidRPr="00314F4A">
              <w:t xml:space="preserve"> = Inactive/Active</w:t>
            </w:r>
          </w:p>
          <w:p w:rsidR="00727992" w:rsidRPr="00314F4A" w:rsidRDefault="00727992" w:rsidP="00727992">
            <w:proofErr w:type="spellStart"/>
            <w:r w:rsidRPr="00314F4A">
              <w:t>LM_Neutral_Tow_Enabled_MC_Status_Flag</w:t>
            </w:r>
            <w:proofErr w:type="spellEnd"/>
            <w:r w:rsidRPr="00314F4A">
              <w:t xml:space="preserve"> = Inactive/Active</w:t>
            </w:r>
          </w:p>
          <w:p w:rsidR="00727992" w:rsidRPr="00314F4A" w:rsidRDefault="00727992" w:rsidP="00727992">
            <w:proofErr w:type="spellStart"/>
            <w:r w:rsidRPr="00314F4A">
              <w:t>XXX_Chime_Status_Flag</w:t>
            </w:r>
            <w:proofErr w:type="spellEnd"/>
            <w:r w:rsidRPr="00314F4A" w:rsidDel="00303E32">
              <w:t xml:space="preserve"> </w:t>
            </w:r>
            <w:r w:rsidRPr="00314F4A">
              <w:t>= Inactive/Active</w:t>
            </w:r>
          </w:p>
        </w:tc>
      </w:tr>
      <w:tr w:rsidR="00727992" w:rsidRPr="00314F4A" w:rsidTr="00727992">
        <w:trPr>
          <w:jc w:val="center"/>
        </w:trPr>
        <w:tc>
          <w:tcPr>
            <w:tcW w:w="1524" w:type="dxa"/>
          </w:tcPr>
          <w:p w:rsidR="00727992" w:rsidRPr="00314F4A" w:rsidRDefault="00727992" w:rsidP="00727992">
            <w:r w:rsidRPr="00314F4A">
              <w:t>Normal Mode</w:t>
            </w:r>
          </w:p>
        </w:tc>
        <w:tc>
          <w:tcPr>
            <w:tcW w:w="5772" w:type="dxa"/>
          </w:tcPr>
          <w:p w:rsidR="00727992" w:rsidRPr="00314F4A" w:rsidRDefault="00727992" w:rsidP="00727992">
            <w:proofErr w:type="spellStart"/>
            <w:r w:rsidRPr="00314F4A">
              <w:t>MC_Status_Flag</w:t>
            </w:r>
            <w:proofErr w:type="spellEnd"/>
            <w:r w:rsidRPr="00314F4A" w:rsidDel="00303E32">
              <w:t xml:space="preserve"> </w:t>
            </w:r>
            <w:r w:rsidRPr="00314F4A">
              <w:t>= Inactive/Active</w:t>
            </w:r>
          </w:p>
          <w:p w:rsidR="00727992" w:rsidRPr="00314F4A" w:rsidRDefault="00727992" w:rsidP="00727992">
            <w:proofErr w:type="spellStart"/>
            <w:r w:rsidRPr="00314F4A">
              <w:t>XXX_Chime_Status_Flag</w:t>
            </w:r>
            <w:proofErr w:type="spellEnd"/>
            <w:r w:rsidRPr="00314F4A" w:rsidDel="00303E32">
              <w:t xml:space="preserve"> </w:t>
            </w:r>
            <w:r w:rsidRPr="00314F4A">
              <w:t>= Inactive/Active</w:t>
            </w:r>
          </w:p>
        </w:tc>
      </w:tr>
      <w:tr w:rsidR="00727992" w:rsidRPr="00314F4A" w:rsidTr="00727992">
        <w:trPr>
          <w:jc w:val="center"/>
        </w:trPr>
        <w:tc>
          <w:tcPr>
            <w:tcW w:w="1524" w:type="dxa"/>
          </w:tcPr>
          <w:p w:rsidR="00727992" w:rsidRPr="00314F4A" w:rsidRDefault="00727992" w:rsidP="00727992">
            <w:r w:rsidRPr="00314F4A">
              <w:t>Crank Mode</w:t>
            </w:r>
          </w:p>
        </w:tc>
        <w:tc>
          <w:tcPr>
            <w:tcW w:w="5772" w:type="dxa"/>
          </w:tcPr>
          <w:p w:rsidR="00727992" w:rsidRPr="00314F4A" w:rsidRDefault="00727992" w:rsidP="00727992">
            <w:proofErr w:type="spellStart"/>
            <w:r w:rsidRPr="00314F4A">
              <w:t>MC_Status_Flag</w:t>
            </w:r>
            <w:proofErr w:type="spellEnd"/>
            <w:r w:rsidRPr="00314F4A" w:rsidDel="00303E32">
              <w:t xml:space="preserve"> </w:t>
            </w:r>
            <w:r w:rsidRPr="00314F4A">
              <w:t>= Inactive/Active</w:t>
            </w:r>
          </w:p>
          <w:p w:rsidR="00727992" w:rsidRPr="00314F4A" w:rsidRDefault="00727992" w:rsidP="00727992">
            <w:proofErr w:type="spellStart"/>
            <w:r w:rsidRPr="00314F4A">
              <w:t>XXX_Chime_Status_Flag</w:t>
            </w:r>
            <w:proofErr w:type="spellEnd"/>
            <w:r w:rsidRPr="00314F4A" w:rsidDel="00303E32">
              <w:t xml:space="preserve"> </w:t>
            </w:r>
            <w:r w:rsidRPr="00314F4A">
              <w:t>= Inactive/Active</w:t>
            </w:r>
          </w:p>
        </w:tc>
      </w:tr>
    </w:tbl>
    <w:p w:rsidR="00727992" w:rsidRPr="00314F4A" w:rsidRDefault="00727992" w:rsidP="00727992">
      <w:pPr>
        <w:ind w:left="1440" w:hanging="720"/>
        <w:rPr>
          <w:sz w:val="16"/>
          <w:szCs w:val="16"/>
        </w:rPr>
      </w:pPr>
    </w:p>
    <w:p w:rsidR="00727992" w:rsidRDefault="00727992" w:rsidP="00727992">
      <w:pPr>
        <w:pStyle w:val="Heading3"/>
      </w:pPr>
      <w:r>
        <w:t>Voltage Levels</w:t>
      </w:r>
    </w:p>
    <w:p w:rsidR="00727992" w:rsidRPr="00314F4A" w:rsidRDefault="00727992" w:rsidP="00727992"/>
    <w:p w:rsidR="00727992" w:rsidRPr="00314F4A" w:rsidRDefault="00727992" w:rsidP="00727992">
      <w:pPr>
        <w:ind w:left="1368"/>
      </w:pPr>
      <w:r w:rsidRPr="00314F4A">
        <w:t>Refer to the Cluster Features table located in the Operational Modes and Voltage Range Strategies Section in this SPSS.</w:t>
      </w:r>
    </w:p>
    <w:p w:rsidR="00727992" w:rsidRPr="00314F4A" w:rsidRDefault="00727992" w:rsidP="00727992">
      <w:pPr>
        <w:ind w:left="1008"/>
        <w:rPr>
          <w:rFonts w:cs="Arial"/>
        </w:rPr>
      </w:pPr>
    </w:p>
    <w:p w:rsidR="00727992" w:rsidRDefault="00727992" w:rsidP="00727992">
      <w:pPr>
        <w:pStyle w:val="Heading3"/>
      </w:pPr>
      <w:r>
        <w:t>Human-Machine Interface</w:t>
      </w:r>
    </w:p>
    <w:p w:rsidR="00727992" w:rsidRDefault="00727992" w:rsidP="00727992">
      <w:pPr>
        <w:pStyle w:val="Heading4"/>
      </w:pPr>
      <w:r>
        <w:t>Visual</w:t>
      </w:r>
    </w:p>
    <w:p w:rsidR="00727992" w:rsidRDefault="00727992" w:rsidP="00727992">
      <w:pPr>
        <w:pStyle w:val="Heading5"/>
      </w:pPr>
      <w:r>
        <w:t>Indicator Graphics / Display Format</w:t>
      </w:r>
    </w:p>
    <w:p w:rsidR="00727992" w:rsidRDefault="00727992" w:rsidP="00727992">
      <w:pPr>
        <w:pStyle w:val="Heading6"/>
      </w:pPr>
      <w:r>
        <w:t>HMI References</w:t>
      </w:r>
    </w:p>
    <w:p w:rsidR="00727992" w:rsidRPr="00314F4A" w:rsidRDefault="00727992" w:rsidP="00727992">
      <w:pPr>
        <w:ind w:left="1440"/>
        <w:rPr>
          <w:rFonts w:eastAsia="MS Mincho"/>
          <w:lang w:eastAsia="ja-JP"/>
        </w:rPr>
      </w:pPr>
      <w:r w:rsidRPr="00314F4A">
        <w:rPr>
          <w:rFonts w:cs="Arial"/>
        </w:rPr>
        <w:t>For High End Display (SHMI), r</w:t>
      </w:r>
      <w:r w:rsidRPr="00314F4A">
        <w:rPr>
          <w:rFonts w:eastAsia="MS Mincho" w:cs="Arial"/>
          <w:lang w:eastAsia="ja-JP"/>
        </w:rPr>
        <w:t>eference HMI Specifications:</w:t>
      </w:r>
    </w:p>
    <w:p w:rsidR="00727992" w:rsidRPr="00314F4A" w:rsidRDefault="00727992" w:rsidP="00727992">
      <w:pPr>
        <w:ind w:left="2160"/>
        <w:rPr>
          <w:rFonts w:eastAsia="MS Mincho"/>
          <w:lang w:eastAsia="ja-JP"/>
        </w:rPr>
      </w:pPr>
      <w:r w:rsidRPr="00314F4A">
        <w:rPr>
          <w:rFonts w:eastAsia="MS Mincho" w:cs="Arial"/>
          <w:b/>
          <w:bCs/>
          <w:lang w:eastAsia="ja-JP"/>
        </w:rPr>
        <w:t>Text</w:t>
      </w:r>
      <w:r w:rsidRPr="00314F4A">
        <w:rPr>
          <w:rFonts w:eastAsia="MS Mincho" w:cs="Arial"/>
          <w:lang w:eastAsia="ja-JP"/>
        </w:rPr>
        <w:t xml:space="preserve">: </w:t>
      </w:r>
      <w:r w:rsidRPr="00314F4A">
        <w:rPr>
          <w:rFonts w:eastAsia="MS Mincho" w:cs="Arial"/>
          <w:i/>
          <w:lang w:eastAsia="ja-JP"/>
        </w:rPr>
        <w:t>Program</w:t>
      </w:r>
      <w:r w:rsidRPr="00314F4A">
        <w:rPr>
          <w:rFonts w:eastAsia="MS Mincho" w:cs="Arial"/>
          <w:lang w:eastAsia="ja-JP"/>
        </w:rPr>
        <w:t xml:space="preserve"> Master Warning Message </w:t>
      </w:r>
      <w:proofErr w:type="gramStart"/>
      <w:r w:rsidRPr="00314F4A">
        <w:rPr>
          <w:rFonts w:eastAsia="MS Mincho" w:cs="Arial"/>
          <w:lang w:eastAsia="ja-JP"/>
        </w:rPr>
        <w:t>List.xls  |</w:t>
      </w:r>
      <w:proofErr w:type="gramEnd"/>
      <w:r w:rsidRPr="00314F4A">
        <w:rPr>
          <w:rFonts w:eastAsia="MS Mincho" w:cs="Arial"/>
          <w:lang w:eastAsia="ja-JP"/>
        </w:rPr>
        <w:t xml:space="preserve"> </w:t>
      </w:r>
      <w:r w:rsidRPr="00314F4A">
        <w:rPr>
          <w:rFonts w:eastAsia="MS Mincho" w:cs="Arial"/>
          <w:i/>
          <w:lang w:eastAsia="ja-JP"/>
        </w:rPr>
        <w:t>Program</w:t>
      </w:r>
      <w:r w:rsidRPr="00314F4A">
        <w:rPr>
          <w:rFonts w:eastAsia="MS Mincho" w:cs="Arial"/>
          <w:lang w:eastAsia="ja-JP"/>
        </w:rPr>
        <w:t xml:space="preserve"> Translation Table.xls</w:t>
      </w:r>
    </w:p>
    <w:p w:rsidR="00727992" w:rsidRPr="00314F4A" w:rsidRDefault="00727992" w:rsidP="00727992">
      <w:pPr>
        <w:ind w:left="2160"/>
        <w:rPr>
          <w:rFonts w:eastAsia="MS Mincho"/>
          <w:lang w:eastAsia="ja-JP"/>
        </w:rPr>
      </w:pPr>
      <w:proofErr w:type="gramStart"/>
      <w:r w:rsidRPr="00314F4A">
        <w:rPr>
          <w:rFonts w:eastAsia="MS Mincho" w:cs="Arial"/>
          <w:b/>
          <w:bCs/>
          <w:lang w:val="fr-FR" w:eastAsia="ja-JP"/>
        </w:rPr>
        <w:t>Structure:</w:t>
      </w:r>
      <w:proofErr w:type="gramEnd"/>
      <w:r w:rsidRPr="00314F4A">
        <w:rPr>
          <w:rFonts w:eastAsia="MS Mincho" w:cs="Arial"/>
          <w:b/>
          <w:bCs/>
          <w:lang w:val="fr-FR" w:eastAsia="ja-JP"/>
        </w:rPr>
        <w:t xml:space="preserve"> </w:t>
      </w:r>
      <w:r w:rsidRPr="00314F4A">
        <w:rPr>
          <w:rFonts w:eastAsia="MS Mincho" w:cs="Arial"/>
          <w:i/>
          <w:lang w:eastAsia="ja-JP"/>
        </w:rPr>
        <w:t>Program</w:t>
      </w:r>
      <w:r w:rsidRPr="00314F4A">
        <w:rPr>
          <w:rFonts w:eastAsia="MS Mincho" w:cs="Arial"/>
          <w:lang w:val="fr-FR" w:eastAsia="ja-JP"/>
        </w:rPr>
        <w:t xml:space="preserve"> Menu Structure.xls</w:t>
      </w:r>
    </w:p>
    <w:p w:rsidR="00727992" w:rsidRPr="00314F4A" w:rsidRDefault="00727992" w:rsidP="00727992">
      <w:pPr>
        <w:ind w:left="2160"/>
        <w:rPr>
          <w:rFonts w:eastAsia="MS Mincho"/>
          <w:lang w:eastAsia="ja-JP"/>
        </w:rPr>
      </w:pPr>
      <w:r w:rsidRPr="00314F4A">
        <w:rPr>
          <w:rFonts w:eastAsia="MS Mincho" w:cs="Arial"/>
          <w:b/>
          <w:bCs/>
          <w:lang w:val="fr-FR" w:eastAsia="ja-JP"/>
        </w:rPr>
        <w:t xml:space="preserve">Control </w:t>
      </w:r>
      <w:proofErr w:type="gramStart"/>
      <w:r w:rsidRPr="00314F4A">
        <w:rPr>
          <w:rFonts w:eastAsia="MS Mincho" w:cs="Arial"/>
          <w:b/>
          <w:bCs/>
          <w:lang w:val="fr-FR" w:eastAsia="ja-JP"/>
        </w:rPr>
        <w:t>Logic:</w:t>
      </w:r>
      <w:proofErr w:type="gramEnd"/>
      <w:r w:rsidRPr="00314F4A">
        <w:rPr>
          <w:rFonts w:eastAsia="MS Mincho" w:cs="Arial"/>
          <w:b/>
          <w:bCs/>
          <w:lang w:val="fr-FR" w:eastAsia="ja-JP"/>
        </w:rPr>
        <w:t xml:space="preserve"> </w:t>
      </w:r>
      <w:r w:rsidRPr="00314F4A">
        <w:rPr>
          <w:rFonts w:eastAsia="MS Mincho" w:cs="Arial"/>
          <w:i/>
          <w:lang w:eastAsia="ja-JP"/>
        </w:rPr>
        <w:t>Program</w:t>
      </w:r>
      <w:r w:rsidRPr="00314F4A">
        <w:rPr>
          <w:rFonts w:eastAsia="MS Mincho" w:cs="Arial"/>
          <w:lang w:val="fr-FR" w:eastAsia="ja-JP"/>
        </w:rPr>
        <w:t xml:space="preserve"> HMIDialog_Diagram.pdf</w:t>
      </w:r>
    </w:p>
    <w:p w:rsidR="00727992" w:rsidRPr="00314F4A" w:rsidRDefault="00727992" w:rsidP="00727992">
      <w:pPr>
        <w:tabs>
          <w:tab w:val="num" w:pos="1440"/>
        </w:tabs>
        <w:ind w:left="1440"/>
      </w:pPr>
    </w:p>
    <w:p w:rsidR="00727992" w:rsidRPr="00314F4A" w:rsidRDefault="00727992" w:rsidP="00727992">
      <w:pPr>
        <w:tabs>
          <w:tab w:val="num" w:pos="1440"/>
        </w:tabs>
        <w:ind w:left="1440"/>
      </w:pPr>
      <w:r w:rsidRPr="00314F4A">
        <w:t>Reference the following Message IDs in the Text Message List file for the appropriate display: W605, W606, and W1050 through W1079.</w:t>
      </w:r>
    </w:p>
    <w:p w:rsidR="00727992" w:rsidRPr="00314F4A" w:rsidRDefault="00727992" w:rsidP="00727992">
      <w:pPr>
        <w:ind w:left="1440"/>
        <w:rPr>
          <w:rFonts w:cs="Arial"/>
        </w:rPr>
      </w:pPr>
    </w:p>
    <w:p w:rsidR="00727992" w:rsidRPr="00314F4A" w:rsidRDefault="00727992" w:rsidP="00727992">
      <w:pPr>
        <w:ind w:left="1440"/>
        <w:rPr>
          <w:rFonts w:cs="Arial"/>
        </w:rPr>
      </w:pPr>
      <w:r w:rsidRPr="00314F4A">
        <w:rPr>
          <w:rFonts w:cs="Arial"/>
        </w:rPr>
        <w:t>Menu Structure:</w:t>
      </w:r>
    </w:p>
    <w:p w:rsidR="00727992" w:rsidRPr="00314F4A" w:rsidRDefault="00727992" w:rsidP="00727992">
      <w:pPr>
        <w:ind w:left="1440"/>
        <w:rPr>
          <w:rFonts w:cs="Arial"/>
        </w:rPr>
      </w:pPr>
    </w:p>
    <w:tbl>
      <w:tblPr>
        <w:tblW w:w="0" w:type="auto"/>
        <w:jc w:val="center"/>
        <w:tblCellMar>
          <w:left w:w="0" w:type="dxa"/>
          <w:right w:w="0" w:type="dxa"/>
        </w:tblCellMar>
        <w:tblLook w:val="0000" w:firstRow="0" w:lastRow="0" w:firstColumn="0" w:lastColumn="0" w:noHBand="0" w:noVBand="0"/>
      </w:tblPr>
      <w:tblGrid>
        <w:gridCol w:w="1689"/>
        <w:gridCol w:w="2507"/>
      </w:tblGrid>
      <w:tr w:rsidR="00727992" w:rsidRPr="00314F4A" w:rsidTr="00727992">
        <w:trPr>
          <w:trHeight w:val="255"/>
          <w:jc w:val="center"/>
        </w:trPr>
        <w:tc>
          <w:tcPr>
            <w:tcW w:w="0" w:type="auto"/>
            <w:tcBorders>
              <w:top w:val="single" w:sz="8" w:space="0" w:color="auto"/>
              <w:left w:val="single" w:sz="8" w:space="0" w:color="auto"/>
              <w:bottom w:val="single" w:sz="4" w:space="0" w:color="auto"/>
              <w:right w:val="single" w:sz="8" w:space="0" w:color="auto"/>
            </w:tcBorders>
            <w:shd w:val="clear" w:color="auto" w:fill="C0C0C0"/>
            <w:noWrap/>
            <w:tcMar>
              <w:top w:w="0" w:type="dxa"/>
              <w:left w:w="108" w:type="dxa"/>
              <w:bottom w:w="0" w:type="dxa"/>
              <w:right w:w="108" w:type="dxa"/>
            </w:tcMar>
            <w:vAlign w:val="bottom"/>
          </w:tcPr>
          <w:p w:rsidR="00727992" w:rsidRPr="00314F4A" w:rsidRDefault="00727992" w:rsidP="00727992">
            <w:pPr>
              <w:rPr>
                <w:rFonts w:cs="Arial"/>
              </w:rPr>
            </w:pPr>
            <w:r w:rsidRPr="00314F4A">
              <w:rPr>
                <w:rFonts w:cs="Arial"/>
              </w:rPr>
              <w:t>LEVEL 2</w:t>
            </w:r>
          </w:p>
        </w:tc>
        <w:tc>
          <w:tcPr>
            <w:tcW w:w="0" w:type="auto"/>
            <w:tcBorders>
              <w:top w:val="single" w:sz="8" w:space="0" w:color="auto"/>
              <w:left w:val="nil"/>
              <w:bottom w:val="single" w:sz="4" w:space="0" w:color="auto"/>
              <w:right w:val="single" w:sz="8" w:space="0" w:color="auto"/>
            </w:tcBorders>
            <w:shd w:val="clear" w:color="auto" w:fill="C0C0C0"/>
            <w:noWrap/>
            <w:tcMar>
              <w:top w:w="0" w:type="dxa"/>
              <w:left w:w="108" w:type="dxa"/>
              <w:bottom w:w="0" w:type="dxa"/>
              <w:right w:w="108" w:type="dxa"/>
            </w:tcMar>
            <w:vAlign w:val="bottom"/>
          </w:tcPr>
          <w:p w:rsidR="00727992" w:rsidRPr="00314F4A" w:rsidRDefault="00727992" w:rsidP="00727992">
            <w:pPr>
              <w:rPr>
                <w:rFonts w:cs="Arial"/>
              </w:rPr>
            </w:pPr>
            <w:r w:rsidRPr="00314F4A">
              <w:rPr>
                <w:rFonts w:cs="Arial"/>
              </w:rPr>
              <w:t>LEVEL 3</w:t>
            </w:r>
          </w:p>
        </w:tc>
      </w:tr>
      <w:tr w:rsidR="00727992" w:rsidRPr="00314F4A" w:rsidTr="00727992">
        <w:trPr>
          <w:trHeight w:val="255"/>
          <w:jc w:val="center"/>
        </w:trPr>
        <w:tc>
          <w:tcPr>
            <w:tcW w:w="0" w:type="auto"/>
            <w:tcBorders>
              <w:top w:val="single" w:sz="4" w:space="0" w:color="auto"/>
              <w:left w:val="single" w:sz="4" w:space="0" w:color="auto"/>
              <w:bottom w:val="single" w:sz="4" w:space="0" w:color="auto"/>
              <w:right w:val="single" w:sz="4" w:space="0" w:color="auto"/>
            </w:tcBorders>
            <w:shd w:val="clear" w:color="auto" w:fill="auto"/>
            <w:noWrap/>
            <w:tcMar>
              <w:top w:w="0" w:type="dxa"/>
              <w:left w:w="108" w:type="dxa"/>
              <w:bottom w:w="0" w:type="dxa"/>
              <w:right w:w="108" w:type="dxa"/>
            </w:tcMar>
          </w:tcPr>
          <w:p w:rsidR="00727992" w:rsidRPr="00314F4A" w:rsidRDefault="00727992" w:rsidP="00727992">
            <w:pPr>
              <w:rPr>
                <w:rFonts w:eastAsia="MS Mincho" w:cs="Arial"/>
                <w:lang w:eastAsia="ja-JP"/>
              </w:rPr>
            </w:pPr>
            <w:r w:rsidRPr="00314F4A">
              <w:rPr>
                <w:rFonts w:eastAsia="MS Mincho" w:cs="Arial"/>
                <w:lang w:eastAsia="ja-JP"/>
              </w:rPr>
              <w:t>Neutral Tow     &gt;</w:t>
            </w:r>
          </w:p>
        </w:tc>
        <w:tc>
          <w:tcPr>
            <w:tcW w:w="0" w:type="auto"/>
            <w:tcBorders>
              <w:top w:val="single" w:sz="4" w:space="0" w:color="auto"/>
              <w:left w:val="single" w:sz="4" w:space="0" w:color="auto"/>
              <w:bottom w:val="single" w:sz="4" w:space="0" w:color="auto"/>
              <w:right w:val="single" w:sz="4" w:space="0" w:color="auto"/>
            </w:tcBorders>
            <w:shd w:val="clear" w:color="auto" w:fill="auto"/>
            <w:noWrap/>
            <w:tcMar>
              <w:top w:w="0" w:type="dxa"/>
              <w:left w:w="108" w:type="dxa"/>
              <w:bottom w:w="0" w:type="dxa"/>
              <w:right w:w="108" w:type="dxa"/>
            </w:tcMar>
          </w:tcPr>
          <w:p w:rsidR="00727992" w:rsidRPr="00314F4A" w:rsidRDefault="00727992" w:rsidP="00727992">
            <w:pPr>
              <w:rPr>
                <w:rFonts w:eastAsia="MS Mincho" w:cs="Arial"/>
                <w:lang w:eastAsia="ja-JP"/>
              </w:rPr>
            </w:pPr>
            <w:r w:rsidRPr="00314F4A">
              <w:rPr>
                <w:rFonts w:eastAsia="MS Mincho" w:cs="Arial"/>
                <w:lang w:eastAsia="ja-JP"/>
              </w:rPr>
              <w:t>Neutral Tow</w:t>
            </w:r>
          </w:p>
          <w:p w:rsidR="00727992" w:rsidRPr="00314F4A" w:rsidRDefault="00727992" w:rsidP="00727992">
            <w:pPr>
              <w:rPr>
                <w:rFonts w:eastAsia="MS Mincho" w:cs="Arial"/>
                <w:lang w:eastAsia="ja-JP"/>
              </w:rPr>
            </w:pPr>
            <w:r w:rsidRPr="00314F4A">
              <w:rPr>
                <w:rFonts w:eastAsia="MS Mincho" w:cs="Arial"/>
                <w:lang w:eastAsia="ja-JP"/>
              </w:rPr>
              <w:t>System Disabled/Enabled</w:t>
            </w:r>
          </w:p>
        </w:tc>
      </w:tr>
    </w:tbl>
    <w:p w:rsidR="00727992" w:rsidRPr="00314F4A" w:rsidRDefault="00727992" w:rsidP="00727992">
      <w:pPr>
        <w:rPr>
          <w:rFonts w:eastAsia="MS Mincho"/>
          <w:lang w:eastAsia="ja-JP"/>
        </w:rPr>
      </w:pPr>
    </w:p>
    <w:p w:rsidR="00727992" w:rsidRPr="00314F4A" w:rsidRDefault="00727992" w:rsidP="00727992">
      <w:pPr>
        <w:ind w:left="1440"/>
        <w:rPr>
          <w:rFonts w:cs="Arial"/>
        </w:rPr>
      </w:pPr>
      <w:r w:rsidRPr="00314F4A">
        <w:rPr>
          <w:rFonts w:cs="Arial"/>
        </w:rPr>
        <w:lastRenderedPageBreak/>
        <w:t>MENU</w:t>
      </w:r>
    </w:p>
    <w:p w:rsidR="00727992" w:rsidRPr="00314F4A" w:rsidRDefault="00727992" w:rsidP="00727992">
      <w:pPr>
        <w:ind w:left="1440"/>
        <w:rPr>
          <w:rFonts w:cs="Arial"/>
        </w:rPr>
      </w:pPr>
      <w:r w:rsidRPr="00314F4A">
        <w:rPr>
          <w:rFonts w:cs="Arial"/>
        </w:rPr>
        <w:t>&gt; = Submenu</w:t>
      </w:r>
    </w:p>
    <w:p w:rsidR="00727992" w:rsidRPr="00314F4A" w:rsidRDefault="00727992" w:rsidP="00727992">
      <w:pPr>
        <w:ind w:left="1440"/>
        <w:rPr>
          <w:rFonts w:cs="Arial"/>
        </w:rPr>
      </w:pPr>
      <w:r w:rsidRPr="00314F4A">
        <w:rPr>
          <w:rFonts w:cs="Arial"/>
        </w:rPr>
        <w:t># = Check box (on/off)</w:t>
      </w:r>
    </w:p>
    <w:p w:rsidR="00727992" w:rsidRPr="00314F4A" w:rsidRDefault="00727992" w:rsidP="00727992">
      <w:pPr>
        <w:ind w:left="1440"/>
        <w:rPr>
          <w:rFonts w:cs="Arial"/>
        </w:rPr>
      </w:pPr>
      <w:r w:rsidRPr="00314F4A">
        <w:rPr>
          <w:rFonts w:cs="Arial"/>
        </w:rPr>
        <w:t>* = Radio button (1 from n)</w:t>
      </w:r>
    </w:p>
    <w:p w:rsidR="00727992" w:rsidRDefault="00727992" w:rsidP="00727992">
      <w:pPr>
        <w:ind w:left="1440"/>
        <w:rPr>
          <w:rFonts w:cs="Arial"/>
        </w:rPr>
      </w:pPr>
      <w:r w:rsidRPr="00314F4A">
        <w:rPr>
          <w:rFonts w:cs="Arial"/>
        </w:rPr>
        <w:t>~ = Overlay function</w:t>
      </w:r>
    </w:p>
    <w:p w:rsidR="00727992" w:rsidRDefault="00727992" w:rsidP="00727992">
      <w:pPr>
        <w:ind w:left="1440"/>
        <w:rPr>
          <w:rFonts w:cs="Arial"/>
        </w:rPr>
      </w:pPr>
    </w:p>
    <w:p w:rsidR="0055776A" w:rsidRPr="0055776A" w:rsidRDefault="0055776A" w:rsidP="00727992">
      <w:pPr>
        <w:pStyle w:val="Heading6"/>
        <w:rPr>
          <w:b w:val="0"/>
          <w:u w:val="single"/>
        </w:rPr>
      </w:pPr>
      <w:r w:rsidRPr="0055776A">
        <w:rPr>
          <w:b w:val="0"/>
          <w:u w:val="single"/>
        </w:rPr>
        <w:t>HMI-REQ-344758/A-CX727 HMI</w:t>
      </w:r>
    </w:p>
    <w:p w:rsidR="00727992" w:rsidRPr="007361A0" w:rsidRDefault="00727992" w:rsidP="00EE10FB">
      <w:pPr>
        <w:numPr>
          <w:ilvl w:val="0"/>
          <w:numId w:val="9"/>
        </w:numPr>
        <w:rPr>
          <w:rFonts w:cs="Arial"/>
          <w:highlight w:val="magenta"/>
        </w:rPr>
      </w:pPr>
      <w:r w:rsidRPr="007361A0">
        <w:rPr>
          <w:rFonts w:cs="Arial"/>
          <w:highlight w:val="magenta"/>
        </w:rPr>
        <w:t>HMI-REQ: Neutral Tow Menu Setting for Cx727.</w:t>
      </w:r>
    </w:p>
    <w:p w:rsidR="00727992" w:rsidRPr="007361A0" w:rsidRDefault="00727992" w:rsidP="00727992">
      <w:pPr>
        <w:ind w:left="720" w:hanging="11"/>
        <w:rPr>
          <w:rFonts w:cs="Arial"/>
          <w:highlight w:val="magenta"/>
        </w:rPr>
      </w:pPr>
      <w:r w:rsidRPr="007361A0">
        <w:rPr>
          <w:rFonts w:cs="Arial"/>
          <w:highlight w:val="magenta"/>
        </w:rPr>
        <w:t xml:space="preserve">Unique to Cx727, when </w:t>
      </w:r>
      <w:proofErr w:type="spellStart"/>
      <w:r w:rsidRPr="007361A0">
        <w:rPr>
          <w:rFonts w:cs="Arial"/>
          <w:highlight w:val="magenta"/>
        </w:rPr>
        <w:t>Cluster_Dsply_Settings_Menu_Cfg</w:t>
      </w:r>
      <w:proofErr w:type="spellEnd"/>
      <w:r w:rsidRPr="007361A0">
        <w:rPr>
          <w:rFonts w:cs="Arial"/>
          <w:highlight w:val="magenta"/>
        </w:rPr>
        <w:t xml:space="preserve"> is set to 0x1 (Center Stack), the menu above is displayed in the Center Stack.  This menu never appears in the cluster on Cx727.  </w:t>
      </w:r>
    </w:p>
    <w:p w:rsidR="00727992" w:rsidRPr="00C05B8B" w:rsidRDefault="00727992" w:rsidP="00727992">
      <w:pPr>
        <w:ind w:left="720" w:hanging="11"/>
        <w:rPr>
          <w:rFonts w:cs="Arial"/>
        </w:rPr>
      </w:pPr>
      <w:r w:rsidRPr="007361A0">
        <w:rPr>
          <w:rFonts w:cs="Arial"/>
          <w:highlight w:val="magenta"/>
        </w:rPr>
        <w:t xml:space="preserve">When </w:t>
      </w:r>
      <w:proofErr w:type="spellStart"/>
      <w:r w:rsidRPr="007361A0">
        <w:rPr>
          <w:rFonts w:cs="Arial"/>
          <w:highlight w:val="magenta"/>
        </w:rPr>
        <w:t>Cluster_Dsply_Settings_Menu_Cfg</w:t>
      </w:r>
      <w:proofErr w:type="spellEnd"/>
      <w:r w:rsidRPr="007361A0">
        <w:rPr>
          <w:rFonts w:cs="Arial"/>
          <w:highlight w:val="magenta"/>
        </w:rPr>
        <w:t xml:space="preserve"> is set to 0x0 (Cluster), there is no menu on a Cx727.</w:t>
      </w:r>
    </w:p>
    <w:p w:rsidR="00727992" w:rsidRPr="00314F4A" w:rsidRDefault="00727992" w:rsidP="00727992">
      <w:pPr>
        <w:ind w:left="1440"/>
        <w:rPr>
          <w:rFonts w:cs="Arial"/>
        </w:rPr>
      </w:pPr>
    </w:p>
    <w:p w:rsidR="00727992" w:rsidRPr="00314F4A" w:rsidRDefault="00727992" w:rsidP="00727992">
      <w:pPr>
        <w:rPr>
          <w:rFonts w:cs="Arial"/>
        </w:rPr>
      </w:pPr>
    </w:p>
    <w:p w:rsidR="00727992" w:rsidRDefault="00727992" w:rsidP="00727992">
      <w:pPr>
        <w:pStyle w:val="Heading5"/>
      </w:pPr>
      <w:r>
        <w:t>Indicator Color Coordinates</w:t>
      </w:r>
    </w:p>
    <w:p w:rsidR="00727992" w:rsidRPr="00314F4A" w:rsidRDefault="00727992" w:rsidP="00727992">
      <w:pPr>
        <w:ind w:left="1440"/>
        <w:rPr>
          <w:rFonts w:cs="Arial"/>
        </w:rPr>
      </w:pPr>
    </w:p>
    <w:p w:rsidR="00727992" w:rsidRPr="00314F4A" w:rsidRDefault="00727992" w:rsidP="00727992">
      <w:pPr>
        <w:ind w:left="1296"/>
      </w:pPr>
      <w:r w:rsidRPr="00314F4A">
        <w:t>Reference section COLOR &amp; ILLUMINATION REQUIREMENTS (GRAPHICS)</w:t>
      </w:r>
    </w:p>
    <w:p w:rsidR="00727992" w:rsidRPr="00314F4A" w:rsidRDefault="00727992" w:rsidP="00727992">
      <w:pPr>
        <w:ind w:left="1296"/>
      </w:pPr>
      <w:r w:rsidRPr="00314F4A">
        <w:tab/>
      </w:r>
    </w:p>
    <w:p w:rsidR="00727992" w:rsidRDefault="00727992" w:rsidP="00727992">
      <w:pPr>
        <w:pStyle w:val="Heading5"/>
      </w:pPr>
      <w:r>
        <w:t>Indicator Characteristics</w:t>
      </w:r>
    </w:p>
    <w:p w:rsidR="00727992" w:rsidRPr="00314F4A" w:rsidRDefault="00727992" w:rsidP="00727992">
      <w:pPr>
        <w:rPr>
          <w:rFonts w:cs="Arial"/>
        </w:rPr>
      </w:pPr>
    </w:p>
    <w:p w:rsidR="00727992" w:rsidRPr="00314F4A" w:rsidRDefault="00727992" w:rsidP="00727992">
      <w:pPr>
        <w:ind w:left="1260"/>
      </w:pPr>
      <w:r w:rsidRPr="00314F4A">
        <w:t xml:space="preserve">Refer to Message Center X </w:t>
      </w:r>
      <w:proofErr w:type="spellStart"/>
      <w:r w:rsidRPr="00314F4A">
        <w:t>Display_Y</w:t>
      </w:r>
      <w:proofErr w:type="spellEnd"/>
      <w:r w:rsidRPr="00314F4A">
        <w:t xml:space="preserve"> Button Interface Section, where X and Y are appropriate values in this document.</w:t>
      </w:r>
    </w:p>
    <w:p w:rsidR="00727992" w:rsidRPr="00314F4A" w:rsidRDefault="00727992" w:rsidP="00727992">
      <w:pPr>
        <w:ind w:left="2160" w:firstLine="720"/>
        <w:rPr>
          <w:rFonts w:cs="Arial"/>
        </w:rPr>
      </w:pPr>
      <w:r w:rsidRPr="00314F4A">
        <w:rPr>
          <w:rFonts w:cs="Arial"/>
        </w:rPr>
        <w:tab/>
      </w:r>
      <w:r w:rsidRPr="00314F4A">
        <w:rPr>
          <w:rFonts w:cs="Arial"/>
        </w:rPr>
        <w:tab/>
      </w:r>
      <w:r w:rsidRPr="00314F4A">
        <w:rPr>
          <w:rFonts w:cs="Arial"/>
        </w:rPr>
        <w:tab/>
      </w:r>
      <w:r w:rsidRPr="00314F4A">
        <w:rPr>
          <w:rFonts w:cs="Arial"/>
        </w:rPr>
        <w:tab/>
      </w:r>
    </w:p>
    <w:p w:rsidR="00727992" w:rsidRDefault="00727992" w:rsidP="00727992">
      <w:pPr>
        <w:pStyle w:val="Heading4"/>
      </w:pPr>
      <w:r>
        <w:t>Audio</w:t>
      </w:r>
    </w:p>
    <w:p w:rsidR="00727992" w:rsidRPr="00314F4A" w:rsidRDefault="00727992" w:rsidP="00727992">
      <w:pPr>
        <w:rPr>
          <w:rFonts w:cs="Arial"/>
        </w:rPr>
      </w:pPr>
    </w:p>
    <w:p w:rsidR="00727992" w:rsidRPr="00314F4A" w:rsidRDefault="00727992" w:rsidP="00727992">
      <w:pPr>
        <w:ind w:left="1260"/>
      </w:pPr>
      <w:r w:rsidRPr="00314F4A">
        <w:t xml:space="preserve">Reference </w:t>
      </w:r>
      <w:r w:rsidRPr="003F3B58">
        <w:t>F-REQ-344779</w:t>
      </w:r>
      <w:r>
        <w:t xml:space="preserve"> </w:t>
      </w:r>
      <w:r w:rsidRPr="00314F4A">
        <w:t>for chimes associated with warning messages within this STSS.</w:t>
      </w:r>
    </w:p>
    <w:p w:rsidR="00727992" w:rsidRDefault="00727992" w:rsidP="00EE10FB">
      <w:pPr>
        <w:numPr>
          <w:ilvl w:val="1"/>
          <w:numId w:val="10"/>
        </w:numPr>
        <w:rPr>
          <w:rFonts w:cs="Arial"/>
        </w:rPr>
      </w:pPr>
      <w:proofErr w:type="spellStart"/>
      <w:r>
        <w:rPr>
          <w:rFonts w:cs="Arial"/>
        </w:rPr>
        <w:t>Push_Button_Chime_Status_Flag</w:t>
      </w:r>
      <w:proofErr w:type="spellEnd"/>
    </w:p>
    <w:p w:rsidR="00727992" w:rsidRDefault="00727992" w:rsidP="00EE10FB">
      <w:pPr>
        <w:numPr>
          <w:ilvl w:val="1"/>
          <w:numId w:val="10"/>
        </w:numPr>
        <w:rPr>
          <w:rFonts w:cs="Arial"/>
        </w:rPr>
      </w:pPr>
      <w:proofErr w:type="spellStart"/>
      <w:r>
        <w:rPr>
          <w:rFonts w:cs="Arial"/>
        </w:rPr>
        <w:t>Message_Center_Informational_Chime_Status_Flag</w:t>
      </w:r>
      <w:proofErr w:type="spellEnd"/>
    </w:p>
    <w:p w:rsidR="00727992" w:rsidRDefault="00727992" w:rsidP="00EE10FB">
      <w:pPr>
        <w:numPr>
          <w:ilvl w:val="1"/>
          <w:numId w:val="10"/>
        </w:numPr>
        <w:rPr>
          <w:rFonts w:cs="Arial"/>
        </w:rPr>
      </w:pPr>
      <w:proofErr w:type="spellStart"/>
      <w:r>
        <w:rPr>
          <w:rFonts w:cs="Arial"/>
        </w:rPr>
        <w:t>Message_Center_Hard_Warning_Chime_Status_Flag</w:t>
      </w:r>
      <w:proofErr w:type="spellEnd"/>
    </w:p>
    <w:p w:rsidR="00727992" w:rsidRDefault="00727992" w:rsidP="00EE10FB">
      <w:pPr>
        <w:numPr>
          <w:ilvl w:val="1"/>
          <w:numId w:val="10"/>
        </w:numPr>
        <w:rPr>
          <w:rFonts w:cs="Arial"/>
          <w:highlight w:val="darkCyan"/>
        </w:rPr>
      </w:pPr>
      <w:proofErr w:type="spellStart"/>
      <w:r>
        <w:rPr>
          <w:rFonts w:cs="Arial"/>
          <w:highlight w:val="darkCyan"/>
        </w:rPr>
        <w:t>Message_Center_Soft_Warning_Chime_Status_Flag</w:t>
      </w:r>
      <w:proofErr w:type="spellEnd"/>
    </w:p>
    <w:p w:rsidR="00727992" w:rsidRDefault="00727992" w:rsidP="00EE10FB">
      <w:pPr>
        <w:numPr>
          <w:ilvl w:val="1"/>
          <w:numId w:val="10"/>
        </w:numPr>
        <w:rPr>
          <w:rFonts w:cs="Arial"/>
        </w:rPr>
      </w:pPr>
      <w:proofErr w:type="spellStart"/>
      <w:r>
        <w:rPr>
          <w:rFonts w:cs="Arial"/>
        </w:rPr>
        <w:t>PRNDL_Not_In_Park_Chime_Status_Flag</w:t>
      </w:r>
      <w:proofErr w:type="spellEnd"/>
    </w:p>
    <w:p w:rsidR="00727992" w:rsidRDefault="00727992" w:rsidP="00EE10FB">
      <w:pPr>
        <w:numPr>
          <w:ilvl w:val="1"/>
          <w:numId w:val="10"/>
        </w:numPr>
        <w:rPr>
          <w:rFonts w:cs="Arial"/>
        </w:rPr>
      </w:pPr>
      <w:r>
        <w:rPr>
          <w:rFonts w:cs="Arial"/>
        </w:rPr>
        <w:t>PRNDL_Not_In_Park_Chime_Status_Flag2</w:t>
      </w:r>
    </w:p>
    <w:p w:rsidR="00727992" w:rsidRPr="00314F4A" w:rsidRDefault="00727992" w:rsidP="00727992">
      <w:pPr>
        <w:rPr>
          <w:rFonts w:cs="Arial"/>
        </w:rPr>
      </w:pPr>
    </w:p>
    <w:p w:rsidR="00727992" w:rsidRDefault="00727992" w:rsidP="00727992">
      <w:pPr>
        <w:pStyle w:val="Heading4"/>
      </w:pPr>
      <w:r>
        <w:t>Switch Control Logic</w:t>
      </w:r>
    </w:p>
    <w:p w:rsidR="00727992" w:rsidRPr="00314F4A" w:rsidRDefault="00727992" w:rsidP="00727992">
      <w:pPr>
        <w:rPr>
          <w:rFonts w:cs="Arial"/>
        </w:rPr>
      </w:pPr>
    </w:p>
    <w:p w:rsidR="00727992" w:rsidRPr="00314F4A" w:rsidRDefault="00727992" w:rsidP="00727992">
      <w:pPr>
        <w:ind w:left="1260"/>
      </w:pPr>
      <w:r w:rsidRPr="00314F4A">
        <w:t xml:space="preserve">Refer to Message Center X </w:t>
      </w:r>
      <w:proofErr w:type="spellStart"/>
      <w:r w:rsidRPr="00314F4A">
        <w:t>Display_Y</w:t>
      </w:r>
      <w:proofErr w:type="spellEnd"/>
      <w:r w:rsidRPr="00314F4A">
        <w:t xml:space="preserve"> Button Interface Section, where X and Y are appropriate values in this document, for System Check and Warning behavior.</w:t>
      </w:r>
      <w:r w:rsidRPr="00314F4A">
        <w:br/>
      </w:r>
    </w:p>
    <w:p w:rsidR="0055776A" w:rsidRPr="0055776A" w:rsidRDefault="0055776A" w:rsidP="00727992">
      <w:pPr>
        <w:pStyle w:val="Heading3"/>
        <w:rPr>
          <w:b w:val="0"/>
          <w:u w:val="single"/>
        </w:rPr>
      </w:pPr>
      <w:r w:rsidRPr="0055776A">
        <w:rPr>
          <w:b w:val="0"/>
          <w:u w:val="single"/>
        </w:rPr>
        <w:t>PFM-REQ-344799/A-System Accuracy</w:t>
      </w:r>
    </w:p>
    <w:p w:rsidR="00727992" w:rsidRPr="00314F4A" w:rsidRDefault="00727992" w:rsidP="00727992"/>
    <w:p w:rsidR="00727992" w:rsidRDefault="00727992" w:rsidP="00727992">
      <w:pPr>
        <w:ind w:left="1170"/>
      </w:pPr>
      <w:r w:rsidRPr="00314F4A">
        <w:t xml:space="preserve">Within 100 </w:t>
      </w:r>
      <w:proofErr w:type="spellStart"/>
      <w:r w:rsidRPr="00314F4A">
        <w:t>msec</w:t>
      </w:r>
      <w:proofErr w:type="spellEnd"/>
      <w:r w:rsidRPr="00314F4A">
        <w:t xml:space="preserve"> of receiving a message that results in a change of state the cluster will update the display to the proper state.</w:t>
      </w:r>
    </w:p>
    <w:p w:rsidR="00727992" w:rsidRPr="00314F4A" w:rsidRDefault="00727992" w:rsidP="00727992">
      <w:pPr>
        <w:ind w:left="1170"/>
      </w:pPr>
    </w:p>
    <w:p w:rsidR="00727992" w:rsidRDefault="00727992" w:rsidP="00727992">
      <w:pPr>
        <w:pStyle w:val="Heading3"/>
      </w:pPr>
      <w:r>
        <w:lastRenderedPageBreak/>
        <w:t>Operation: Performance and Functional</w:t>
      </w:r>
    </w:p>
    <w:p w:rsidR="00727992" w:rsidRDefault="00727992" w:rsidP="00727992">
      <w:pPr>
        <w:pStyle w:val="Heading4"/>
      </w:pPr>
      <w:r>
        <w:t>Subsystem Algorithm Flowchart / State Diagram</w:t>
      </w:r>
    </w:p>
    <w:p w:rsidR="00727992" w:rsidRDefault="00727992" w:rsidP="00727992">
      <w:pPr>
        <w:pStyle w:val="Heading5"/>
      </w:pPr>
      <w:r w:rsidRPr="00B9479B">
        <w:t xml:space="preserve">F-REQ-344772/A-Shift </w:t>
      </w:r>
      <w:proofErr w:type="gramStart"/>
      <w:r w:rsidRPr="00B9479B">
        <w:t>By</w:t>
      </w:r>
      <w:proofErr w:type="gramEnd"/>
      <w:r w:rsidRPr="00B9479B">
        <w:t xml:space="preserve"> Wire and Neutral Tow Config</w:t>
      </w:r>
    </w:p>
    <w:p w:rsidR="00727992" w:rsidRPr="00314F4A" w:rsidRDefault="0055776A" w:rsidP="0055776A">
      <w:pPr>
        <w:jc w:val="center"/>
      </w:pPr>
      <w:r>
        <w:object w:dxaOrig="8821" w:dyaOrig="11085">
          <v:shape id="5eda8d4e0000324f23d04ccf" o:spid="_x0000_i1026" type="#_x0000_t75" style="width:441pt;height:554.5pt" o:ole="">
            <v:imagedata r:id="rId10" o:title=""/>
          </v:shape>
          <o:OLEObject Type="Embed" ProgID="Visio.Drawing.15" ShapeID="5eda8d4e0000324f23d04ccf" DrawAspect="Content" ObjectID="_1653193067" r:id="rId11"/>
        </w:object>
      </w: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pStyle w:val="Heading5"/>
      </w:pPr>
      <w:r w:rsidRPr="00B9479B">
        <w:lastRenderedPageBreak/>
        <w:t>F-REQ-344773/A-Neutral Tow Enabled Warning State Diagram</w:t>
      </w:r>
    </w:p>
    <w:p w:rsidR="00727992" w:rsidRPr="00314F4A" w:rsidRDefault="0055776A" w:rsidP="0055776A">
      <w:pPr>
        <w:ind w:left="360" w:hanging="360"/>
        <w:jc w:val="center"/>
      </w:pPr>
      <w:r>
        <w:object w:dxaOrig="10350" w:dyaOrig="3991">
          <v:shape id="5eda8d4e0000324f2d397061" o:spid="_x0000_i1027" type="#_x0000_t75" style="width:518pt;height:199.5pt" o:ole="">
            <v:imagedata r:id="rId12" o:title=""/>
          </v:shape>
          <o:OLEObject Type="Embed" ProgID="Visio.Drawing.15" ShapeID="5eda8d4e0000324f2d397061" DrawAspect="Content" ObjectID="_1653193068" r:id="rId13"/>
        </w:object>
      </w:r>
    </w:p>
    <w:p w:rsidR="00727992" w:rsidRPr="00314F4A" w:rsidRDefault="00727992" w:rsidP="00727992">
      <w:pPr>
        <w:ind w:left="1800" w:hanging="360"/>
        <w:jc w:val="center"/>
      </w:pPr>
    </w:p>
    <w:p w:rsidR="00727992" w:rsidRPr="00314F4A" w:rsidRDefault="00727992" w:rsidP="00727992">
      <w:pPr>
        <w:ind w:left="1800" w:hanging="360"/>
        <w:jc w:val="center"/>
      </w:pPr>
    </w:p>
    <w:p w:rsidR="00727992" w:rsidRDefault="00727992" w:rsidP="00727992">
      <w:pPr>
        <w:pStyle w:val="Heading5"/>
      </w:pPr>
      <w:r w:rsidRPr="00B9479B">
        <w:t>F-REQ-344774/A-Neutral Tow Disabled Warning State Diagram</w:t>
      </w:r>
    </w:p>
    <w:p w:rsidR="00727992" w:rsidRPr="00314F4A" w:rsidRDefault="0055776A" w:rsidP="0055776A">
      <w:pPr>
        <w:ind w:left="360" w:hanging="360"/>
        <w:jc w:val="center"/>
        <w:rPr>
          <w:rFonts w:cs="Arial"/>
          <w:b/>
        </w:rPr>
      </w:pPr>
      <w:r>
        <w:object w:dxaOrig="10320" w:dyaOrig="3901">
          <v:shape id="5eda8d4e0000324f255c8f9a" o:spid="_x0000_i1028" type="#_x0000_t75" style="width:516pt;height:195pt" o:ole="">
            <v:imagedata r:id="rId14" o:title=""/>
          </v:shape>
          <o:OLEObject Type="Embed" ProgID="Visio.Drawing.15" ShapeID="5eda8d4e0000324f255c8f9a" DrawAspect="Content" ObjectID="_1653193069" r:id="rId15"/>
        </w:object>
      </w:r>
    </w:p>
    <w:p w:rsidR="00727992" w:rsidRPr="00533A5F" w:rsidRDefault="00727992" w:rsidP="00727992"/>
    <w:p w:rsidR="00727992" w:rsidRPr="00533A5F" w:rsidRDefault="00727992" w:rsidP="00727992"/>
    <w:p w:rsidR="00727992" w:rsidRPr="00533A5F" w:rsidRDefault="00727992" w:rsidP="00727992"/>
    <w:p w:rsidR="00727992" w:rsidRPr="00533A5F" w:rsidRDefault="00727992" w:rsidP="00727992">
      <w:pPr>
        <w:sectPr w:rsidR="00727992" w:rsidRPr="00533A5F" w:rsidSect="0055776A">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727992" w:rsidRDefault="00727992" w:rsidP="00727992">
      <w:pPr>
        <w:pStyle w:val="Heading5"/>
      </w:pPr>
      <w:r w:rsidRPr="00B9479B">
        <w:lastRenderedPageBreak/>
        <w:t>F-REQ-344775/A-Message Center Neutral Tow Logic Diagram</w:t>
      </w:r>
    </w:p>
    <w:p w:rsidR="00727992" w:rsidRPr="00314F4A" w:rsidRDefault="0055776A" w:rsidP="0055776A">
      <w:pPr>
        <w:jc w:val="center"/>
      </w:pPr>
      <w:r w:rsidRPr="00314F4A">
        <w:object w:dxaOrig="14790" w:dyaOrig="10471">
          <v:shape id="5eda8d4e0000324f0db5f3bb" o:spid="_x0000_i1029" type="#_x0000_t75" style="width:903.5pt;height:640pt" o:ole="">
            <v:imagedata r:id="rId22" o:title=""/>
          </v:shape>
          <o:OLEObject Type="Embed" ProgID="Visio.Drawing.11" ShapeID="5eda8d4e0000324f0db5f3bb" DrawAspect="Content" ObjectID="_1653193070" r:id="rId23"/>
        </w:object>
      </w:r>
    </w:p>
    <w:p w:rsidR="00727992" w:rsidRDefault="00727992" w:rsidP="00727992">
      <w:pPr>
        <w:pStyle w:val="Heading5"/>
      </w:pPr>
      <w:r w:rsidRPr="00B9479B">
        <w:lastRenderedPageBreak/>
        <w:t xml:space="preserve">F-REQ-344776/A-State Matrix for Shift </w:t>
      </w:r>
      <w:proofErr w:type="gramStart"/>
      <w:r w:rsidRPr="00B9479B">
        <w:t>By</w:t>
      </w:r>
      <w:proofErr w:type="gramEnd"/>
      <w:r w:rsidRPr="00B9479B">
        <w:t xml:space="preserve"> Wire Warning MC Status Flags</w:t>
      </w:r>
    </w:p>
    <w:p w:rsidR="00727992" w:rsidRPr="00AE06BC" w:rsidRDefault="00727992" w:rsidP="00727992"/>
    <w:tbl>
      <w:tblPr>
        <w:tblW w:w="210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61"/>
        <w:gridCol w:w="804"/>
        <w:gridCol w:w="804"/>
        <w:gridCol w:w="474"/>
        <w:gridCol w:w="1599"/>
        <w:gridCol w:w="489"/>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489"/>
        <w:gridCol w:w="489"/>
        <w:gridCol w:w="489"/>
        <w:gridCol w:w="489"/>
        <w:gridCol w:w="545"/>
        <w:gridCol w:w="489"/>
        <w:gridCol w:w="489"/>
        <w:gridCol w:w="545"/>
      </w:tblGrid>
      <w:tr w:rsidR="00727992" w:rsidRPr="00314F4A" w:rsidTr="00727992">
        <w:trPr>
          <w:cantSplit/>
          <w:trHeight w:val="3437"/>
          <w:jc w:val="center"/>
        </w:trPr>
        <w:tc>
          <w:tcPr>
            <w:tcW w:w="732" w:type="dxa"/>
            <w:textDirection w:val="btLr"/>
            <w:vAlign w:val="center"/>
          </w:tcPr>
          <w:p w:rsidR="00727992" w:rsidRPr="0025389E" w:rsidRDefault="00727992" w:rsidP="00727992">
            <w:pPr>
              <w:ind w:left="113" w:right="113"/>
              <w:rPr>
                <w:rFonts w:cs="Arial"/>
                <w:b/>
                <w:bCs/>
                <w:snapToGrid w:val="0"/>
                <w:color w:val="000000"/>
                <w:sz w:val="16"/>
                <w:szCs w:val="16"/>
              </w:rPr>
            </w:pPr>
            <w:r w:rsidRPr="0025389E">
              <w:rPr>
                <w:rFonts w:cs="Arial"/>
                <w:b/>
                <w:bCs/>
                <w:sz w:val="16"/>
                <w:szCs w:val="16"/>
              </w:rPr>
              <w:t>Operational_ Mode</w:t>
            </w:r>
          </w:p>
        </w:tc>
        <w:tc>
          <w:tcPr>
            <w:tcW w:w="804" w:type="dxa"/>
            <w:textDirection w:val="btLr"/>
            <w:vAlign w:val="center"/>
          </w:tcPr>
          <w:p w:rsidR="00727992" w:rsidRPr="0025389E" w:rsidRDefault="00727992" w:rsidP="00727992">
            <w:pPr>
              <w:ind w:left="113" w:right="113"/>
              <w:rPr>
                <w:rFonts w:cs="Arial"/>
                <w:b/>
                <w:bCs/>
                <w:sz w:val="16"/>
                <w:szCs w:val="16"/>
              </w:rPr>
            </w:pPr>
            <w:r w:rsidRPr="0025389E">
              <w:rPr>
                <w:rFonts w:cs="Arial"/>
                <w:b/>
                <w:bCs/>
                <w:sz w:val="16"/>
                <w:szCs w:val="16"/>
              </w:rPr>
              <w:t>Shift_By_Wire_Cfg</w:t>
            </w:r>
          </w:p>
        </w:tc>
        <w:tc>
          <w:tcPr>
            <w:tcW w:w="804" w:type="dxa"/>
            <w:textDirection w:val="btLr"/>
            <w:vAlign w:val="center"/>
          </w:tcPr>
          <w:p w:rsidR="00727992" w:rsidRPr="0025389E" w:rsidRDefault="00727992" w:rsidP="00727992">
            <w:pPr>
              <w:ind w:left="113" w:right="113"/>
              <w:rPr>
                <w:rFonts w:cs="Arial"/>
                <w:b/>
                <w:bCs/>
                <w:sz w:val="16"/>
                <w:szCs w:val="16"/>
              </w:rPr>
            </w:pPr>
            <w:r w:rsidRPr="0025389E">
              <w:rPr>
                <w:rFonts w:cs="Arial"/>
                <w:b/>
                <w:bCs/>
                <w:sz w:val="16"/>
                <w:szCs w:val="16"/>
              </w:rPr>
              <w:t>Neutral_Tow_Cfg</w:t>
            </w:r>
          </w:p>
        </w:tc>
        <w:tc>
          <w:tcPr>
            <w:tcW w:w="474" w:type="dxa"/>
            <w:shd w:val="clear" w:color="auto" w:fill="FFFF00"/>
            <w:textDirection w:val="btLr"/>
            <w:vAlign w:val="center"/>
          </w:tcPr>
          <w:p w:rsidR="00727992" w:rsidRPr="0025389E" w:rsidRDefault="00727992" w:rsidP="00727992">
            <w:pPr>
              <w:ind w:left="113" w:right="113"/>
              <w:rPr>
                <w:rFonts w:cs="Arial"/>
                <w:b/>
                <w:snapToGrid w:val="0"/>
                <w:color w:val="000000"/>
                <w:sz w:val="16"/>
                <w:szCs w:val="16"/>
              </w:rPr>
            </w:pPr>
            <w:r w:rsidRPr="0025389E">
              <w:rPr>
                <w:rFonts w:cs="Arial"/>
                <w:b/>
                <w:snapToGrid w:val="0"/>
                <w:color w:val="000000"/>
                <w:sz w:val="16"/>
                <w:szCs w:val="16"/>
              </w:rPr>
              <w:t>TCCM_NT_Cfg</w:t>
            </w:r>
          </w:p>
        </w:tc>
        <w:tc>
          <w:tcPr>
            <w:tcW w:w="1728" w:type="dxa"/>
            <w:textDirection w:val="btLr"/>
            <w:vAlign w:val="center"/>
          </w:tcPr>
          <w:p w:rsidR="00727992" w:rsidRPr="0025389E" w:rsidRDefault="00727992" w:rsidP="00727992">
            <w:pPr>
              <w:ind w:left="113" w:right="113"/>
              <w:rPr>
                <w:rFonts w:cs="Arial"/>
                <w:b/>
                <w:sz w:val="16"/>
                <w:szCs w:val="16"/>
              </w:rPr>
            </w:pPr>
            <w:r w:rsidRPr="0025389E">
              <w:rPr>
                <w:rFonts w:cs="Arial"/>
                <w:b/>
                <w:snapToGrid w:val="0"/>
                <w:color w:val="000000"/>
                <w:sz w:val="16"/>
                <w:szCs w:val="16"/>
              </w:rPr>
              <w:t>TrnGearMsgTxt_D_Rq</w:t>
            </w:r>
          </w:p>
        </w:tc>
        <w:tc>
          <w:tcPr>
            <w:tcW w:w="489"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SBW_MSG_1_Chime_Status_Flag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SBW_MSG_3_MC_Status_Flag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SBW_MSG_4_MC_Status_Flag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SBW_MSG_5_MC_Status_Flag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SBW_MSG_6_MC_Status_Flag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SBW_MSG_7_MC_Status_Flag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SBW_MSG_8_MC_Status_Flag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SBW_MSG_9_MC_Status_Flag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SBW_MSG_10_MC_Status_Flag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SBW_MSG_11_MC_Status_Flag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SBW_MSG_12_MC_Status_Flag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SBW_MSG_13_MC_Status_Flag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SBW_MSG_14_MC_Status_Flag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SBW_MSG_15_MC_Status_Flag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SBW_MSG_16_MC_Status_Flag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SBW_MSG_17_MC_Status_Flag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SBW_MSG_18_MC_Status_Flag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SBW_MSG_19_MC_Status_Flag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SBW_MSG_20_MC_Status_Flag</w:t>
            </w:r>
          </w:p>
        </w:tc>
        <w:tc>
          <w:tcPr>
            <w:tcW w:w="545" w:type="dxa"/>
            <w:shd w:val="clear" w:color="auto" w:fill="auto"/>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SBW_MSG_21_MC_Status_Flag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SBW_MSG_22_MC_Status_Flag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SBW_MSG_23_MC_Status_Flag</w:t>
            </w:r>
          </w:p>
        </w:tc>
        <w:tc>
          <w:tcPr>
            <w:tcW w:w="489"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SBW_MSG_24_MC_Status_Flag</w:t>
            </w:r>
          </w:p>
        </w:tc>
        <w:tc>
          <w:tcPr>
            <w:tcW w:w="489"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SBW_MSG_25_MC_Status_Flag</w:t>
            </w:r>
          </w:p>
        </w:tc>
        <w:tc>
          <w:tcPr>
            <w:tcW w:w="489"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SBW_MSG_26_MC_Status_Flag</w:t>
            </w:r>
          </w:p>
        </w:tc>
        <w:tc>
          <w:tcPr>
            <w:tcW w:w="489"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SBW_MSG_27_MC_Status_Flag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SBW_MSG_28_MC_Status_Flag</w:t>
            </w:r>
          </w:p>
        </w:tc>
        <w:tc>
          <w:tcPr>
            <w:tcW w:w="489"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SBW_MSG_29_MC_Status_Flag</w:t>
            </w:r>
          </w:p>
        </w:tc>
        <w:tc>
          <w:tcPr>
            <w:tcW w:w="489"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SBW_MSG_30_MC_Status_Flag</w:t>
            </w:r>
          </w:p>
        </w:tc>
        <w:tc>
          <w:tcPr>
            <w:tcW w:w="545" w:type="dxa"/>
            <w:textDirection w:val="btLr"/>
            <w:vAlign w:val="center"/>
          </w:tcPr>
          <w:p w:rsidR="00727992" w:rsidRPr="0025389E" w:rsidRDefault="00727992" w:rsidP="00727992">
            <w:pPr>
              <w:rPr>
                <w:rFonts w:cs="Arial"/>
                <w:b/>
                <w:sz w:val="16"/>
                <w:szCs w:val="16"/>
                <w:lang w:val="de-DE"/>
              </w:rPr>
            </w:pPr>
            <w:r w:rsidRPr="0025389E">
              <w:rPr>
                <w:rFonts w:cs="Arial"/>
                <w:b/>
                <w:sz w:val="16"/>
                <w:szCs w:val="16"/>
                <w:lang w:val="de-DE"/>
              </w:rPr>
              <w:t>SBW_MSG_31_MC_Status_Flag</w:t>
            </w:r>
          </w:p>
        </w:tc>
      </w:tr>
      <w:tr w:rsidR="00727992" w:rsidRPr="00314F4A" w:rsidTr="00727992">
        <w:trPr>
          <w:cantSplit/>
          <w:jc w:val="center"/>
        </w:trPr>
        <w:tc>
          <w:tcPr>
            <w:tcW w:w="732" w:type="dxa"/>
            <w:vMerge w:val="restart"/>
            <w:shd w:val="clear" w:color="auto" w:fill="auto"/>
            <w:vAlign w:val="center"/>
          </w:tcPr>
          <w:p w:rsidR="00727992" w:rsidRPr="0025389E" w:rsidRDefault="00727992" w:rsidP="00727992">
            <w:pPr>
              <w:pStyle w:val="Footer"/>
              <w:jc w:val="center"/>
            </w:pPr>
            <w:r w:rsidRPr="0025389E">
              <w:t>Limited</w:t>
            </w:r>
          </w:p>
        </w:tc>
        <w:tc>
          <w:tcPr>
            <w:tcW w:w="804" w:type="dxa"/>
            <w:vMerge w:val="restart"/>
            <w:vAlign w:val="center"/>
          </w:tcPr>
          <w:p w:rsidR="00727992" w:rsidRPr="0025389E" w:rsidRDefault="00727992" w:rsidP="00727992">
            <w:pPr>
              <w:jc w:val="center"/>
              <w:rPr>
                <w:rFonts w:cs="Arial"/>
                <w:sz w:val="16"/>
                <w:szCs w:val="16"/>
              </w:rPr>
            </w:pPr>
            <w:r w:rsidRPr="0025389E">
              <w:rPr>
                <w:rFonts w:cs="Arial"/>
                <w:sz w:val="16"/>
                <w:szCs w:val="16"/>
              </w:rPr>
              <w:t>Enabled</w:t>
            </w: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rPr>
            </w:pPr>
            <w:r w:rsidRPr="0025389E">
              <w:rPr>
                <w:rFonts w:cs="Arial"/>
                <w:sz w:val="16"/>
                <w:szCs w:val="16"/>
                <w:lang w:val="de-DE"/>
              </w:rPr>
              <w:t>Message 10 (0xA)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vAlign w:val="center"/>
          </w:tcPr>
          <w:p w:rsidR="00727992" w:rsidRPr="0025389E" w:rsidRDefault="00727992" w:rsidP="00727992">
            <w:pPr>
              <w:pStyle w:val="Footer"/>
              <w:jc w:val="center"/>
            </w:pPr>
          </w:p>
        </w:tc>
        <w:tc>
          <w:tcPr>
            <w:tcW w:w="804" w:type="dxa"/>
            <w:vMerge/>
            <w:vAlign w:val="center"/>
          </w:tcPr>
          <w:p w:rsidR="00727992" w:rsidRPr="0025389E" w:rsidRDefault="00727992" w:rsidP="00727992">
            <w:pPr>
              <w:jc w:val="center"/>
              <w:rPr>
                <w:rFonts w:cs="Arial"/>
                <w:sz w:val="16"/>
                <w:szCs w:val="16"/>
              </w:rPr>
            </w:pPr>
          </w:p>
        </w:tc>
        <w:tc>
          <w:tcPr>
            <w:tcW w:w="804" w:type="dxa"/>
            <w:shd w:val="clear" w:color="auto" w:fill="00B0F0"/>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00B0F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shd w:val="clear" w:color="auto" w:fill="00B0F0"/>
          </w:tcPr>
          <w:p w:rsidR="00727992" w:rsidRPr="0025389E" w:rsidRDefault="00727992" w:rsidP="00727992">
            <w:pPr>
              <w:rPr>
                <w:rFonts w:cs="Arial"/>
                <w:sz w:val="16"/>
                <w:szCs w:val="16"/>
              </w:rPr>
            </w:pPr>
            <w:r w:rsidRPr="005C6C29">
              <w:rPr>
                <w:rFonts w:cs="Arial"/>
                <w:sz w:val="16"/>
                <w:szCs w:val="16"/>
                <w:lang w:val="de-DE"/>
              </w:rPr>
              <w:t>Message 21 (0x15)</w:t>
            </w:r>
          </w:p>
        </w:tc>
        <w:tc>
          <w:tcPr>
            <w:tcW w:w="489" w:type="dxa"/>
            <w:shd w:val="clear" w:color="auto" w:fill="00B0F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B0F0"/>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vAlign w:val="center"/>
          </w:tcPr>
          <w:p w:rsidR="00727992" w:rsidRPr="0025389E" w:rsidRDefault="00727992" w:rsidP="00727992">
            <w:pPr>
              <w:pStyle w:val="Footer"/>
              <w:jc w:val="center"/>
            </w:pPr>
          </w:p>
        </w:tc>
        <w:tc>
          <w:tcPr>
            <w:tcW w:w="804" w:type="dxa"/>
            <w:vMerge/>
            <w:vAlign w:val="center"/>
          </w:tcPr>
          <w:p w:rsidR="00727992" w:rsidRPr="0025389E" w:rsidRDefault="00727992" w:rsidP="00727992">
            <w:pPr>
              <w:jc w:val="center"/>
              <w:rPr>
                <w:rFonts w:cs="Arial"/>
                <w:sz w:val="16"/>
                <w:szCs w:val="16"/>
              </w:rPr>
            </w:pPr>
          </w:p>
        </w:tc>
        <w:tc>
          <w:tcPr>
            <w:tcW w:w="804" w:type="dxa"/>
            <w:shd w:val="clear" w:color="auto" w:fill="00FF00"/>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00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shd w:val="clear" w:color="auto" w:fill="00FF00"/>
          </w:tcPr>
          <w:p w:rsidR="00727992" w:rsidRPr="0025389E" w:rsidRDefault="00727992" w:rsidP="00727992">
            <w:pPr>
              <w:rPr>
                <w:rFonts w:cs="Arial"/>
                <w:sz w:val="16"/>
                <w:szCs w:val="16"/>
              </w:rPr>
            </w:pPr>
            <w:r w:rsidRPr="0025389E">
              <w:rPr>
                <w:rFonts w:cs="Arial"/>
                <w:sz w:val="16"/>
                <w:szCs w:val="16"/>
                <w:lang w:val="de-DE"/>
              </w:rPr>
              <w:t xml:space="preserve">Message </w:t>
            </w:r>
            <w:r>
              <w:rPr>
                <w:rFonts w:cs="Arial"/>
                <w:sz w:val="16"/>
                <w:szCs w:val="16"/>
                <w:lang w:val="de-DE"/>
              </w:rPr>
              <w:t>29</w:t>
            </w:r>
            <w:r w:rsidRPr="0025389E">
              <w:rPr>
                <w:rFonts w:cs="Arial"/>
                <w:sz w:val="16"/>
                <w:szCs w:val="16"/>
                <w:lang w:val="de-DE"/>
              </w:rPr>
              <w:t xml:space="preserve"> (0x</w:t>
            </w:r>
            <w:r>
              <w:rPr>
                <w:rFonts w:cs="Arial"/>
                <w:sz w:val="16"/>
                <w:szCs w:val="16"/>
                <w:lang w:val="de-DE"/>
              </w:rPr>
              <w:t>1D</w:t>
            </w:r>
            <w:r w:rsidRPr="0025389E">
              <w:rPr>
                <w:rFonts w:cs="Arial"/>
                <w:sz w:val="16"/>
                <w:szCs w:val="16"/>
                <w:lang w:val="de-DE"/>
              </w:rPr>
              <w:t>)</w:t>
            </w:r>
          </w:p>
        </w:tc>
        <w:tc>
          <w:tcPr>
            <w:tcW w:w="489" w:type="dxa"/>
            <w:shd w:val="clear" w:color="auto" w:fill="00FF0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489" w:type="dxa"/>
            <w:shd w:val="clear" w:color="auto" w:fill="00FF00"/>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shd w:val="clear" w:color="auto" w:fill="00FF00"/>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val="restart"/>
            <w:shd w:val="clear" w:color="auto" w:fill="auto"/>
            <w:vAlign w:val="center"/>
          </w:tcPr>
          <w:p w:rsidR="00727992" w:rsidRPr="0025389E" w:rsidRDefault="00727992" w:rsidP="00727992">
            <w:pPr>
              <w:pStyle w:val="Footer"/>
              <w:jc w:val="center"/>
            </w:pPr>
            <w:r w:rsidRPr="0025389E">
              <w:t>Normal or Crank</w:t>
            </w:r>
          </w:p>
        </w:tc>
        <w:tc>
          <w:tcPr>
            <w:tcW w:w="804" w:type="dxa"/>
            <w:vMerge/>
            <w:vAlign w:val="center"/>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rPr>
            </w:pPr>
            <w:r w:rsidRPr="0025389E">
              <w:rPr>
                <w:rFonts w:cs="Arial"/>
                <w:sz w:val="16"/>
                <w:szCs w:val="16"/>
              </w:rPr>
              <w:t>No message (0x0)</w:t>
            </w:r>
          </w:p>
        </w:tc>
        <w:tc>
          <w:tcPr>
            <w:tcW w:w="489" w:type="dxa"/>
            <w:tcMar>
              <w:left w:w="80" w:type="dxa"/>
              <w:right w:w="80" w:type="dxa"/>
            </w:tcMar>
            <w:vAlign w:val="center"/>
          </w:tcPr>
          <w:p w:rsidR="00727992" w:rsidRPr="0025389E" w:rsidRDefault="00727992" w:rsidP="00727992">
            <w:pPr>
              <w:jc w:val="center"/>
              <w:rPr>
                <w:rFonts w:cs="Arial"/>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trHeight w:val="134"/>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 (0x1)</w:t>
            </w:r>
          </w:p>
        </w:tc>
        <w:tc>
          <w:tcPr>
            <w:tcW w:w="489" w:type="dxa"/>
            <w:tcMar>
              <w:left w:w="80" w:type="dxa"/>
              <w:right w:w="80" w:type="dxa"/>
            </w:tcMar>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2 (0x2)</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3 (0x3)</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4 (0x4)</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5 (0x5)</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Enabled</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0x0</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6 (0x6)</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Enabled</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0x0</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7 (0x7)</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FFFF00"/>
            <w:vAlign w:val="center"/>
          </w:tcPr>
          <w:p w:rsidR="00727992" w:rsidRPr="0025389E" w:rsidRDefault="00727992" w:rsidP="00727992">
            <w:pPr>
              <w:jc w:val="center"/>
              <w:rPr>
                <w:rFonts w:cs="Arial"/>
                <w:sz w:val="16"/>
                <w:szCs w:val="16"/>
              </w:rPr>
            </w:pPr>
            <w:r w:rsidRPr="0025389E">
              <w:rPr>
                <w:rFonts w:cs="Arial"/>
                <w:sz w:val="16"/>
                <w:szCs w:val="16"/>
              </w:rPr>
              <w:t>Enabled</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0x0</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8 (0x8)</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9 (0x9)</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10 (0xA)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trHeight w:val="70"/>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11 (0xB)</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12 (0xC)</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13 (0xD)</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14 (0xE)</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15 (0xF)</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16 (0x10)</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17 (0x11)</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18 (0x12)</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19 (0x13)</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20 (0x14)</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trHeight w:val="70"/>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shd w:val="clear" w:color="auto" w:fill="auto"/>
          </w:tcPr>
          <w:p w:rsidR="00727992" w:rsidRPr="0025389E" w:rsidRDefault="00727992" w:rsidP="00727992">
            <w:pPr>
              <w:rPr>
                <w:rFonts w:cs="Arial"/>
                <w:sz w:val="16"/>
                <w:szCs w:val="16"/>
                <w:lang w:val="de-DE"/>
              </w:rPr>
            </w:pPr>
            <w:r w:rsidRPr="0025389E">
              <w:rPr>
                <w:rFonts w:cs="Arial"/>
                <w:sz w:val="16"/>
                <w:szCs w:val="16"/>
                <w:lang w:val="de-DE"/>
              </w:rPr>
              <w:t>Message 21 (0x15)</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Enabled</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0x0</w:t>
            </w:r>
          </w:p>
        </w:tc>
        <w:tc>
          <w:tcPr>
            <w:tcW w:w="1728" w:type="dxa"/>
            <w:shd w:val="clear" w:color="auto" w:fill="auto"/>
          </w:tcPr>
          <w:p w:rsidR="00727992" w:rsidRPr="0025389E" w:rsidRDefault="00727992" w:rsidP="00727992">
            <w:pPr>
              <w:rPr>
                <w:rFonts w:cs="Arial"/>
                <w:sz w:val="16"/>
                <w:szCs w:val="16"/>
                <w:lang w:val="de-DE"/>
              </w:rPr>
            </w:pPr>
            <w:r w:rsidRPr="0025389E">
              <w:rPr>
                <w:rFonts w:cs="Arial"/>
                <w:sz w:val="16"/>
                <w:szCs w:val="16"/>
                <w:lang w:val="de-DE"/>
              </w:rPr>
              <w:t>Message 22 (0x16)</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shd w:val="clear" w:color="auto" w:fill="auto"/>
          </w:tcPr>
          <w:p w:rsidR="00727992" w:rsidRPr="0025389E" w:rsidRDefault="00727992" w:rsidP="00727992">
            <w:pPr>
              <w:rPr>
                <w:rFonts w:cs="Arial"/>
                <w:sz w:val="16"/>
                <w:szCs w:val="16"/>
                <w:lang w:val="de-DE"/>
              </w:rPr>
            </w:pPr>
            <w:r w:rsidRPr="0025389E">
              <w:rPr>
                <w:rFonts w:cs="Arial"/>
                <w:sz w:val="16"/>
                <w:szCs w:val="16"/>
                <w:lang w:val="de-DE"/>
              </w:rPr>
              <w:t>Message 23 (0x17)</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shd w:val="clear" w:color="auto" w:fill="auto"/>
          </w:tcPr>
          <w:p w:rsidR="00727992" w:rsidRPr="0025389E" w:rsidRDefault="00727992" w:rsidP="00727992">
            <w:pPr>
              <w:rPr>
                <w:rFonts w:cs="Arial"/>
                <w:sz w:val="16"/>
                <w:szCs w:val="16"/>
                <w:lang w:val="de-DE"/>
              </w:rPr>
            </w:pPr>
            <w:r w:rsidRPr="0025389E">
              <w:rPr>
                <w:rFonts w:cs="Arial"/>
                <w:sz w:val="16"/>
                <w:szCs w:val="16"/>
                <w:lang w:val="de-DE"/>
              </w:rPr>
              <w:t>Message 24 (0x18)</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shd w:val="clear" w:color="auto" w:fill="auto"/>
          </w:tcPr>
          <w:p w:rsidR="00727992" w:rsidRPr="0025389E" w:rsidRDefault="00727992" w:rsidP="00727992">
            <w:pPr>
              <w:rPr>
                <w:rFonts w:cs="Arial"/>
                <w:sz w:val="16"/>
                <w:szCs w:val="16"/>
                <w:lang w:val="de-DE"/>
              </w:rPr>
            </w:pPr>
            <w:r w:rsidRPr="0025389E">
              <w:rPr>
                <w:rFonts w:cs="Arial"/>
                <w:sz w:val="16"/>
                <w:szCs w:val="16"/>
                <w:lang w:val="de-DE"/>
              </w:rPr>
              <w:t>Message 25 (0x19)</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shd w:val="clear" w:color="auto" w:fill="auto"/>
          </w:tcPr>
          <w:p w:rsidR="00727992" w:rsidRPr="0025389E" w:rsidRDefault="00727992" w:rsidP="00727992">
            <w:pPr>
              <w:rPr>
                <w:rFonts w:cs="Arial"/>
                <w:sz w:val="16"/>
                <w:szCs w:val="16"/>
                <w:lang w:val="de-DE"/>
              </w:rPr>
            </w:pPr>
            <w:r w:rsidRPr="0025389E">
              <w:rPr>
                <w:rFonts w:cs="Arial"/>
                <w:sz w:val="16"/>
                <w:szCs w:val="16"/>
                <w:lang w:val="de-DE"/>
              </w:rPr>
              <w:t>Message 26 (0x1A)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shd w:val="clear" w:color="auto" w:fill="auto"/>
          </w:tcPr>
          <w:p w:rsidR="00727992" w:rsidRPr="0025389E" w:rsidRDefault="00727992" w:rsidP="00727992">
            <w:pPr>
              <w:rPr>
                <w:rFonts w:cs="Arial"/>
                <w:sz w:val="16"/>
                <w:szCs w:val="16"/>
                <w:lang w:val="de-DE"/>
              </w:rPr>
            </w:pPr>
            <w:r w:rsidRPr="0025389E">
              <w:rPr>
                <w:rFonts w:cs="Arial"/>
                <w:sz w:val="16"/>
                <w:szCs w:val="16"/>
                <w:lang w:val="de-DE"/>
              </w:rPr>
              <w:t>Message 27 (0x1B)</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28 (0x1C)</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29 (0x1D)</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lang w:val="de-DE"/>
              </w:rPr>
            </w:pPr>
            <w:r w:rsidRPr="0025389E">
              <w:rPr>
                <w:rFonts w:cs="Arial"/>
                <w:sz w:val="16"/>
                <w:szCs w:val="16"/>
                <w:lang w:val="de-DE"/>
              </w:rPr>
              <w:t>Message 30 (0x1E)</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rFonts w:cs="Arial"/>
                <w:sz w:val="16"/>
                <w:szCs w:val="16"/>
              </w:rPr>
            </w:pPr>
            <w:r w:rsidRPr="0025389E">
              <w:rPr>
                <w:rFonts w:cs="Arial"/>
                <w:b/>
                <w:bCs/>
                <w:sz w:val="16"/>
                <w:szCs w:val="16"/>
              </w:rPr>
              <w:t>ACT</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r w:rsidR="00727992" w:rsidRPr="00314F4A" w:rsidTr="00727992">
        <w:trPr>
          <w:cantSplit/>
          <w:jc w:val="center"/>
        </w:trPr>
        <w:tc>
          <w:tcPr>
            <w:tcW w:w="732" w:type="dxa"/>
            <w:vMerge/>
            <w:shd w:val="clear" w:color="auto" w:fill="auto"/>
          </w:tcPr>
          <w:p w:rsidR="00727992" w:rsidRPr="0025389E" w:rsidRDefault="00727992" w:rsidP="00727992">
            <w:pPr>
              <w:jc w:val="center"/>
              <w:rPr>
                <w:rFonts w:cs="Arial"/>
                <w:sz w:val="16"/>
                <w:szCs w:val="16"/>
              </w:rPr>
            </w:pPr>
          </w:p>
        </w:tc>
        <w:tc>
          <w:tcPr>
            <w:tcW w:w="804" w:type="dxa"/>
            <w:vMerge/>
          </w:tcPr>
          <w:p w:rsidR="00727992" w:rsidRPr="0025389E" w:rsidRDefault="00727992" w:rsidP="00727992">
            <w:pPr>
              <w:jc w:val="center"/>
              <w:rPr>
                <w:rFonts w:cs="Arial"/>
                <w:sz w:val="16"/>
                <w:szCs w:val="16"/>
              </w:rPr>
            </w:pPr>
          </w:p>
        </w:tc>
        <w:tc>
          <w:tcPr>
            <w:tcW w:w="804" w:type="dxa"/>
            <w:shd w:val="clear" w:color="auto" w:fill="auto"/>
            <w:vAlign w:val="center"/>
          </w:tcPr>
          <w:p w:rsidR="00727992" w:rsidRPr="0025389E" w:rsidRDefault="00727992" w:rsidP="00727992">
            <w:pPr>
              <w:jc w:val="center"/>
              <w:rPr>
                <w:rFonts w:cs="Arial"/>
                <w:sz w:val="16"/>
                <w:szCs w:val="16"/>
              </w:rPr>
            </w:pPr>
            <w:r w:rsidRPr="0025389E">
              <w:rPr>
                <w:rFonts w:cs="Arial"/>
                <w:sz w:val="16"/>
                <w:szCs w:val="16"/>
              </w:rPr>
              <w:t>X</w:t>
            </w:r>
          </w:p>
        </w:tc>
        <w:tc>
          <w:tcPr>
            <w:tcW w:w="474" w:type="dxa"/>
            <w:shd w:val="clear" w:color="auto" w:fill="FFFF00"/>
            <w:vAlign w:val="center"/>
          </w:tcPr>
          <w:p w:rsidR="00727992" w:rsidRPr="0025389E" w:rsidRDefault="00727992" w:rsidP="00727992">
            <w:pPr>
              <w:jc w:val="center"/>
              <w:rPr>
                <w:rFonts w:cs="Arial"/>
                <w:sz w:val="16"/>
                <w:szCs w:val="16"/>
                <w:lang w:val="de-DE"/>
              </w:rPr>
            </w:pPr>
            <w:r w:rsidRPr="0025389E">
              <w:rPr>
                <w:rFonts w:cs="Arial"/>
                <w:sz w:val="16"/>
                <w:szCs w:val="16"/>
                <w:lang w:val="de-DE"/>
              </w:rPr>
              <w:t>X</w:t>
            </w:r>
          </w:p>
        </w:tc>
        <w:tc>
          <w:tcPr>
            <w:tcW w:w="1728" w:type="dxa"/>
          </w:tcPr>
          <w:p w:rsidR="00727992" w:rsidRPr="0025389E" w:rsidRDefault="00727992" w:rsidP="00727992">
            <w:pPr>
              <w:rPr>
                <w:rFonts w:cs="Arial"/>
                <w:sz w:val="16"/>
                <w:szCs w:val="16"/>
              </w:rPr>
            </w:pPr>
            <w:r w:rsidRPr="0025389E">
              <w:rPr>
                <w:rFonts w:cs="Arial"/>
                <w:sz w:val="16"/>
                <w:szCs w:val="16"/>
              </w:rPr>
              <w:t>Message 31 (0x1F)</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rFonts w:cs="Arial"/>
                <w:sz w:val="16"/>
                <w:szCs w:val="16"/>
              </w:rPr>
            </w:pPr>
            <w:r w:rsidRPr="0025389E">
              <w:rPr>
                <w:rFonts w:cs="Arial"/>
                <w:b/>
                <w:bCs/>
                <w:sz w:val="16"/>
                <w:szCs w:val="16"/>
              </w:rPr>
              <w:t>ACT</w:t>
            </w:r>
          </w:p>
        </w:tc>
      </w:tr>
      <w:tr w:rsidR="00727992" w:rsidRPr="00314F4A" w:rsidTr="00727992">
        <w:trPr>
          <w:cantSplit/>
          <w:jc w:val="center"/>
        </w:trPr>
        <w:tc>
          <w:tcPr>
            <w:tcW w:w="4542" w:type="dxa"/>
            <w:gridSpan w:val="5"/>
            <w:shd w:val="clear" w:color="auto" w:fill="auto"/>
          </w:tcPr>
          <w:p w:rsidR="00727992" w:rsidRPr="0025389E" w:rsidRDefault="00727992" w:rsidP="00727992">
            <w:pPr>
              <w:jc w:val="center"/>
              <w:rPr>
                <w:rFonts w:cs="Arial"/>
                <w:sz w:val="16"/>
                <w:szCs w:val="16"/>
              </w:rPr>
            </w:pPr>
            <w:r w:rsidRPr="0025389E">
              <w:rPr>
                <w:rFonts w:cs="Arial"/>
                <w:sz w:val="16"/>
                <w:szCs w:val="16"/>
              </w:rPr>
              <w:t>All Other Cases</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489" w:type="dxa"/>
            <w:tcMar>
              <w:left w:w="80" w:type="dxa"/>
              <w:right w:w="80" w:type="dxa"/>
            </w:tcMar>
            <w:vAlign w:val="center"/>
          </w:tcPr>
          <w:p w:rsidR="00727992" w:rsidRPr="0025389E" w:rsidRDefault="00727992" w:rsidP="00727992">
            <w:pPr>
              <w:jc w:val="center"/>
              <w:rPr>
                <w:sz w:val="16"/>
                <w:szCs w:val="16"/>
              </w:rPr>
            </w:pPr>
            <w:r w:rsidRPr="0025389E">
              <w:rPr>
                <w:rFonts w:cs="Arial"/>
                <w:sz w:val="16"/>
                <w:szCs w:val="16"/>
              </w:rPr>
              <w:t>Ina</w:t>
            </w:r>
          </w:p>
        </w:tc>
        <w:tc>
          <w:tcPr>
            <w:tcW w:w="545" w:type="dxa"/>
            <w:vAlign w:val="center"/>
          </w:tcPr>
          <w:p w:rsidR="00727992" w:rsidRPr="0025389E" w:rsidRDefault="00727992" w:rsidP="00727992">
            <w:pPr>
              <w:jc w:val="center"/>
              <w:rPr>
                <w:sz w:val="16"/>
                <w:szCs w:val="16"/>
              </w:rPr>
            </w:pPr>
            <w:r w:rsidRPr="0025389E">
              <w:rPr>
                <w:rFonts w:cs="Arial"/>
                <w:sz w:val="16"/>
                <w:szCs w:val="16"/>
              </w:rPr>
              <w:t>Ina</w:t>
            </w:r>
          </w:p>
        </w:tc>
      </w:tr>
    </w:tbl>
    <w:p w:rsidR="00727992" w:rsidRPr="00314F4A" w:rsidRDefault="00727992" w:rsidP="00727992">
      <w:pPr>
        <w:ind w:left="1440"/>
        <w:rPr>
          <w:rFonts w:cs="Arial"/>
          <w:sz w:val="16"/>
        </w:rPr>
      </w:pPr>
      <w:r w:rsidRPr="00314F4A">
        <w:rPr>
          <w:rFonts w:cs="Arial"/>
          <w:sz w:val="16"/>
        </w:rPr>
        <w:t>X = don’t care</w:t>
      </w:r>
    </w:p>
    <w:p w:rsidR="00727992" w:rsidRPr="00314F4A" w:rsidRDefault="00727992" w:rsidP="00727992">
      <w:pPr>
        <w:ind w:left="1440"/>
        <w:rPr>
          <w:rFonts w:cs="Arial"/>
          <w:sz w:val="16"/>
        </w:rPr>
      </w:pPr>
      <w:r w:rsidRPr="00314F4A">
        <w:rPr>
          <w:rFonts w:cs="Arial"/>
          <w:sz w:val="16"/>
        </w:rPr>
        <w:t>Ina = INACTIVE</w:t>
      </w:r>
    </w:p>
    <w:p w:rsidR="00727992" w:rsidRPr="00314F4A" w:rsidRDefault="00727992" w:rsidP="00727992">
      <w:pPr>
        <w:ind w:left="1440"/>
        <w:rPr>
          <w:rFonts w:cs="Arial"/>
          <w:sz w:val="16"/>
        </w:rPr>
      </w:pPr>
      <w:r w:rsidRPr="00314F4A">
        <w:rPr>
          <w:rFonts w:cs="Arial"/>
          <w:sz w:val="16"/>
        </w:rPr>
        <w:t>ACT = ACTIVE</w:t>
      </w:r>
    </w:p>
    <w:p w:rsidR="00727992" w:rsidRPr="00533A5F" w:rsidRDefault="00727992" w:rsidP="00727992"/>
    <w:p w:rsidR="00727992" w:rsidRPr="00533A5F" w:rsidRDefault="00727992" w:rsidP="00727992">
      <w:pPr>
        <w:sectPr w:rsidR="00727992" w:rsidRPr="00533A5F" w:rsidSect="0055776A">
          <w:pgSz w:w="24480" w:h="158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727992" w:rsidRPr="0055776A" w:rsidRDefault="00727992" w:rsidP="00727992">
      <w:pPr>
        <w:pStyle w:val="Heading5"/>
        <w:rPr>
          <w:highlight w:val="darkCyan"/>
        </w:rPr>
      </w:pPr>
      <w:r w:rsidRPr="0055776A">
        <w:rPr>
          <w:highlight w:val="darkCyan"/>
        </w:rPr>
        <w:lastRenderedPageBreak/>
        <w:t>F-REQ-392305/A-State Matrix for Neutral Hold Warning MC Status Flags</w:t>
      </w:r>
    </w:p>
    <w:p w:rsidR="00727992" w:rsidRDefault="00727992" w:rsidP="00727992"/>
    <w:tbl>
      <w:tblPr>
        <w:tblW w:w="109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09"/>
        <w:gridCol w:w="1061"/>
        <w:gridCol w:w="994"/>
        <w:gridCol w:w="646"/>
        <w:gridCol w:w="2012"/>
        <w:gridCol w:w="763"/>
        <w:gridCol w:w="763"/>
        <w:gridCol w:w="763"/>
        <w:gridCol w:w="2829"/>
      </w:tblGrid>
      <w:tr w:rsidR="00727992" w:rsidTr="0055776A">
        <w:trPr>
          <w:cantSplit/>
          <w:trHeight w:val="4315"/>
          <w:jc w:val="center"/>
        </w:trPr>
        <w:tc>
          <w:tcPr>
            <w:tcW w:w="1129" w:type="dxa"/>
            <w:tcBorders>
              <w:top w:val="single" w:sz="4" w:space="0" w:color="auto"/>
              <w:left w:val="single" w:sz="4" w:space="0" w:color="auto"/>
              <w:bottom w:val="single" w:sz="4" w:space="0" w:color="auto"/>
              <w:right w:val="single" w:sz="4" w:space="0" w:color="auto"/>
            </w:tcBorders>
            <w:textDirection w:val="btLr"/>
            <w:vAlign w:val="center"/>
            <w:hideMark/>
          </w:tcPr>
          <w:p w:rsidR="00727992" w:rsidRDefault="00727992">
            <w:pPr>
              <w:spacing w:line="256" w:lineRule="auto"/>
              <w:ind w:left="113" w:right="113"/>
              <w:rPr>
                <w:rFonts w:cs="Arial"/>
                <w:b/>
                <w:bCs/>
                <w:snapToGrid w:val="0"/>
                <w:color w:val="000000"/>
              </w:rPr>
            </w:pPr>
            <w:r>
              <w:rPr>
                <w:rFonts w:cs="Arial"/>
                <w:b/>
                <w:bCs/>
              </w:rPr>
              <w:t>Operational_ Mode</w:t>
            </w:r>
          </w:p>
        </w:tc>
        <w:tc>
          <w:tcPr>
            <w:tcW w:w="1069" w:type="dxa"/>
            <w:tcBorders>
              <w:top w:val="single" w:sz="4" w:space="0" w:color="auto"/>
              <w:left w:val="single" w:sz="4" w:space="0" w:color="auto"/>
              <w:bottom w:val="single" w:sz="4" w:space="0" w:color="auto"/>
              <w:right w:val="single" w:sz="4" w:space="0" w:color="auto"/>
            </w:tcBorders>
            <w:textDirection w:val="btLr"/>
            <w:vAlign w:val="center"/>
            <w:hideMark/>
          </w:tcPr>
          <w:p w:rsidR="00727992" w:rsidRDefault="00727992">
            <w:pPr>
              <w:spacing w:line="256" w:lineRule="auto"/>
              <w:ind w:left="113" w:right="113"/>
              <w:rPr>
                <w:rFonts w:cs="Arial"/>
                <w:b/>
                <w:bCs/>
              </w:rPr>
            </w:pPr>
            <w:r>
              <w:rPr>
                <w:rFonts w:cs="Arial"/>
                <w:b/>
                <w:bCs/>
              </w:rPr>
              <w:t>Shift_By_Wire_Cfg</w:t>
            </w:r>
          </w:p>
        </w:tc>
        <w:tc>
          <w:tcPr>
            <w:tcW w:w="1033" w:type="dxa"/>
            <w:tcBorders>
              <w:top w:val="single" w:sz="4" w:space="0" w:color="auto"/>
              <w:left w:val="single" w:sz="4" w:space="0" w:color="auto"/>
              <w:bottom w:val="single" w:sz="4" w:space="0" w:color="auto"/>
              <w:right w:val="single" w:sz="4" w:space="0" w:color="auto"/>
            </w:tcBorders>
            <w:textDirection w:val="btLr"/>
            <w:vAlign w:val="center"/>
            <w:hideMark/>
          </w:tcPr>
          <w:p w:rsidR="00727992" w:rsidRDefault="00727992">
            <w:pPr>
              <w:spacing w:line="256" w:lineRule="auto"/>
              <w:ind w:left="113" w:right="113"/>
              <w:rPr>
                <w:rFonts w:cs="Arial"/>
                <w:b/>
                <w:bCs/>
              </w:rPr>
            </w:pPr>
            <w:r>
              <w:rPr>
                <w:rFonts w:cs="Arial"/>
                <w:b/>
                <w:bCs/>
              </w:rPr>
              <w:t>Neutral_Tow_Cfg</w:t>
            </w:r>
          </w:p>
        </w:tc>
        <w:tc>
          <w:tcPr>
            <w:tcW w:w="659" w:type="dxa"/>
            <w:tcBorders>
              <w:top w:val="single" w:sz="4" w:space="0" w:color="auto"/>
              <w:left w:val="single" w:sz="4" w:space="0" w:color="auto"/>
              <w:bottom w:val="single" w:sz="4" w:space="0" w:color="auto"/>
              <w:right w:val="single" w:sz="4" w:space="0" w:color="auto"/>
            </w:tcBorders>
            <w:textDirection w:val="btLr"/>
            <w:vAlign w:val="center"/>
            <w:hideMark/>
          </w:tcPr>
          <w:p w:rsidR="00727992" w:rsidRDefault="00727992">
            <w:pPr>
              <w:spacing w:line="256" w:lineRule="auto"/>
              <w:ind w:left="113" w:right="113"/>
              <w:rPr>
                <w:rFonts w:cs="Arial"/>
                <w:b/>
                <w:snapToGrid w:val="0"/>
                <w:color w:val="000000"/>
              </w:rPr>
            </w:pPr>
            <w:r>
              <w:rPr>
                <w:rFonts w:cs="Arial"/>
                <w:b/>
                <w:snapToGrid w:val="0"/>
                <w:color w:val="000000"/>
              </w:rPr>
              <w:t>TCCM_NT_Cfg</w:t>
            </w:r>
          </w:p>
        </w:tc>
        <w:tc>
          <w:tcPr>
            <w:tcW w:w="2085" w:type="dxa"/>
            <w:tcBorders>
              <w:top w:val="single" w:sz="4" w:space="0" w:color="auto"/>
              <w:left w:val="single" w:sz="4" w:space="0" w:color="auto"/>
              <w:bottom w:val="single" w:sz="4" w:space="0" w:color="auto"/>
              <w:right w:val="single" w:sz="4" w:space="0" w:color="auto"/>
            </w:tcBorders>
            <w:textDirection w:val="btLr"/>
            <w:vAlign w:val="center"/>
            <w:hideMark/>
          </w:tcPr>
          <w:p w:rsidR="00727992" w:rsidRDefault="00727992">
            <w:pPr>
              <w:spacing w:line="256" w:lineRule="auto"/>
              <w:ind w:left="113" w:right="113"/>
              <w:rPr>
                <w:rFonts w:cs="Arial"/>
                <w:b/>
              </w:rPr>
            </w:pPr>
            <w:r>
              <w:rPr>
                <w:rFonts w:cs="Arial"/>
                <w:b/>
                <w:snapToGrid w:val="0"/>
                <w:color w:val="000000"/>
              </w:rPr>
              <w:t>TrnGearMsgTxt2_D_Rq</w:t>
            </w:r>
          </w:p>
        </w:tc>
        <w:tc>
          <w:tcPr>
            <w:tcW w:w="773" w:type="dxa"/>
            <w:tcBorders>
              <w:top w:val="single" w:sz="4" w:space="0" w:color="auto"/>
              <w:left w:val="single" w:sz="4" w:space="0" w:color="auto"/>
              <w:bottom w:val="single" w:sz="4" w:space="0" w:color="auto"/>
              <w:right w:val="single" w:sz="4" w:space="0" w:color="auto"/>
            </w:tcBorders>
            <w:textDirection w:val="btLr"/>
            <w:vAlign w:val="center"/>
            <w:hideMark/>
          </w:tcPr>
          <w:p w:rsidR="00727992" w:rsidRDefault="00917D04">
            <w:pPr>
              <w:spacing w:line="256" w:lineRule="auto"/>
              <w:rPr>
                <w:rFonts w:cs="Arial"/>
                <w:b/>
                <w:lang w:val="de-DE"/>
              </w:rPr>
            </w:pPr>
            <w:r>
              <w:rPr>
                <w:rFonts w:cs="Arial"/>
                <w:b/>
                <w:lang w:val="de-DE"/>
              </w:rPr>
              <w:t>SBW2</w:t>
            </w:r>
            <w:r w:rsidR="00727992">
              <w:rPr>
                <w:rFonts w:cs="Arial"/>
                <w:b/>
                <w:lang w:val="de-DE"/>
              </w:rPr>
              <w:t>_MSG_2_MC_Status_Flag</w:t>
            </w:r>
          </w:p>
        </w:tc>
        <w:tc>
          <w:tcPr>
            <w:tcW w:w="773" w:type="dxa"/>
            <w:tcBorders>
              <w:top w:val="single" w:sz="4" w:space="0" w:color="auto"/>
              <w:left w:val="single" w:sz="4" w:space="0" w:color="auto"/>
              <w:bottom w:val="single" w:sz="4" w:space="0" w:color="auto"/>
              <w:right w:val="single" w:sz="4" w:space="0" w:color="auto"/>
            </w:tcBorders>
            <w:textDirection w:val="btLr"/>
            <w:vAlign w:val="center"/>
            <w:hideMark/>
          </w:tcPr>
          <w:p w:rsidR="00727992" w:rsidRDefault="00917D04">
            <w:pPr>
              <w:spacing w:line="256" w:lineRule="auto"/>
              <w:rPr>
                <w:rFonts w:cs="Arial"/>
                <w:b/>
                <w:lang w:val="de-DE"/>
              </w:rPr>
            </w:pPr>
            <w:r>
              <w:rPr>
                <w:rFonts w:cs="Arial"/>
                <w:b/>
                <w:lang w:val="de-DE"/>
              </w:rPr>
              <w:t>SBW2</w:t>
            </w:r>
            <w:r w:rsidR="00727992">
              <w:rPr>
                <w:rFonts w:cs="Arial"/>
                <w:b/>
                <w:lang w:val="de-DE"/>
              </w:rPr>
              <w:t>_MSG _18_MC_Status_Flag</w:t>
            </w:r>
          </w:p>
        </w:tc>
        <w:tc>
          <w:tcPr>
            <w:tcW w:w="773" w:type="dxa"/>
            <w:tcBorders>
              <w:top w:val="single" w:sz="4" w:space="0" w:color="auto"/>
              <w:left w:val="single" w:sz="4" w:space="0" w:color="auto"/>
              <w:bottom w:val="single" w:sz="4" w:space="0" w:color="auto"/>
              <w:right w:val="single" w:sz="4" w:space="0" w:color="auto"/>
            </w:tcBorders>
            <w:textDirection w:val="btLr"/>
            <w:vAlign w:val="center"/>
            <w:hideMark/>
          </w:tcPr>
          <w:p w:rsidR="00727992" w:rsidRDefault="00917D04">
            <w:pPr>
              <w:spacing w:line="256" w:lineRule="auto"/>
              <w:rPr>
                <w:rFonts w:cs="Arial"/>
                <w:b/>
                <w:lang w:val="de-DE"/>
              </w:rPr>
            </w:pPr>
            <w:r>
              <w:rPr>
                <w:rFonts w:cs="Arial"/>
                <w:b/>
                <w:lang w:val="de-DE"/>
              </w:rPr>
              <w:t>SBW2</w:t>
            </w:r>
            <w:r w:rsidR="00727992">
              <w:rPr>
                <w:rFonts w:cs="Arial"/>
                <w:b/>
                <w:lang w:val="de-DE"/>
              </w:rPr>
              <w:t>_MSG _24_MC_Status_Flag</w:t>
            </w:r>
          </w:p>
        </w:tc>
        <w:tc>
          <w:tcPr>
            <w:tcW w:w="2645" w:type="dxa"/>
            <w:tcBorders>
              <w:top w:val="single" w:sz="4" w:space="0" w:color="auto"/>
              <w:left w:val="single" w:sz="4" w:space="0" w:color="auto"/>
              <w:bottom w:val="single" w:sz="4" w:space="0" w:color="auto"/>
              <w:right w:val="single" w:sz="4" w:space="0" w:color="auto"/>
            </w:tcBorders>
            <w:textDirection w:val="btLr"/>
            <w:hideMark/>
          </w:tcPr>
          <w:p w:rsidR="00727992" w:rsidRDefault="00727992">
            <w:pPr>
              <w:spacing w:line="256" w:lineRule="auto"/>
              <w:rPr>
                <w:rFonts w:cs="Arial"/>
                <w:b/>
                <w:lang w:val="de-DE"/>
              </w:rPr>
            </w:pPr>
            <w:r>
              <w:rPr>
                <w:rFonts w:cs="Arial"/>
                <w:b/>
                <w:lang w:val="de-DE"/>
              </w:rPr>
              <w:t xml:space="preserve">MC Chime </w:t>
            </w:r>
          </w:p>
        </w:tc>
      </w:tr>
      <w:tr w:rsidR="00727992" w:rsidTr="0055776A">
        <w:trPr>
          <w:cantSplit/>
          <w:trHeight w:val="119"/>
          <w:jc w:val="center"/>
        </w:trPr>
        <w:tc>
          <w:tcPr>
            <w:tcW w:w="1129" w:type="dxa"/>
            <w:vMerge w:val="restart"/>
            <w:tcBorders>
              <w:top w:val="single" w:sz="4" w:space="0" w:color="auto"/>
              <w:left w:val="single" w:sz="4" w:space="0" w:color="auto"/>
              <w:bottom w:val="single" w:sz="4" w:space="0" w:color="auto"/>
              <w:right w:val="single" w:sz="4" w:space="0" w:color="auto"/>
            </w:tcBorders>
          </w:tcPr>
          <w:p w:rsidR="00727992" w:rsidRDefault="00727992">
            <w:pPr>
              <w:spacing w:line="256" w:lineRule="auto"/>
              <w:jc w:val="center"/>
              <w:rPr>
                <w:rFonts w:cs="Arial"/>
              </w:rPr>
            </w:pPr>
          </w:p>
          <w:p w:rsidR="00727992" w:rsidRDefault="00727992" w:rsidP="00727992">
            <w:pPr>
              <w:rPr>
                <w:rFonts w:cs="Arial"/>
              </w:rPr>
            </w:pPr>
          </w:p>
          <w:p w:rsidR="00727992" w:rsidRPr="00A16B31" w:rsidRDefault="00727992" w:rsidP="00727992">
            <w:pPr>
              <w:rPr>
                <w:rFonts w:cs="Arial"/>
              </w:rPr>
            </w:pPr>
            <w:r>
              <w:t>Normal or Crank</w:t>
            </w:r>
          </w:p>
        </w:tc>
        <w:tc>
          <w:tcPr>
            <w:tcW w:w="1069" w:type="dxa"/>
            <w:vMerge w:val="restart"/>
            <w:tcBorders>
              <w:top w:val="single" w:sz="4" w:space="0" w:color="auto"/>
              <w:left w:val="single" w:sz="4" w:space="0" w:color="auto"/>
              <w:bottom w:val="single" w:sz="4" w:space="0" w:color="auto"/>
              <w:right w:val="single" w:sz="4" w:space="0" w:color="auto"/>
            </w:tcBorders>
          </w:tcPr>
          <w:p w:rsidR="00727992" w:rsidRDefault="00727992">
            <w:pPr>
              <w:spacing w:line="256" w:lineRule="auto"/>
              <w:jc w:val="center"/>
              <w:rPr>
                <w:rFonts w:cs="Arial"/>
              </w:rPr>
            </w:pPr>
          </w:p>
          <w:p w:rsidR="00727992" w:rsidRPr="00A16B31" w:rsidRDefault="00727992" w:rsidP="00727992">
            <w:pPr>
              <w:rPr>
                <w:rFonts w:cs="Arial"/>
              </w:rPr>
            </w:pPr>
            <w:r w:rsidRPr="00A16B31">
              <w:t>E</w:t>
            </w:r>
            <w:r w:rsidRPr="00A16B31">
              <w:rPr>
                <w:rFonts w:cs="Arial"/>
              </w:rPr>
              <w:t>nabled</w:t>
            </w:r>
          </w:p>
        </w:tc>
        <w:tc>
          <w:tcPr>
            <w:tcW w:w="103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rPr>
            </w:pPr>
            <w:r>
              <w:rPr>
                <w:rFonts w:cs="Arial"/>
              </w:rPr>
              <w:t>X</w:t>
            </w:r>
          </w:p>
        </w:tc>
        <w:tc>
          <w:tcPr>
            <w:tcW w:w="659"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lang w:val="de-DE"/>
              </w:rPr>
            </w:pPr>
            <w:r>
              <w:rPr>
                <w:rFonts w:cs="Arial"/>
                <w:lang w:val="de-DE"/>
              </w:rPr>
              <w:t>X</w:t>
            </w:r>
          </w:p>
        </w:tc>
        <w:tc>
          <w:tcPr>
            <w:tcW w:w="2085"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rPr>
                <w:rFonts w:cs="Arial"/>
                <w:lang w:val="de-DE"/>
              </w:rPr>
            </w:pPr>
            <w:r>
              <w:rPr>
                <w:rFonts w:cs="Arial"/>
                <w:lang w:val="de-DE"/>
              </w:rPr>
              <w:t>Message 2 (0x2)</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rPr>
            </w:pPr>
            <w:r>
              <w:rPr>
                <w:rFonts w:cs="Arial"/>
                <w:b/>
                <w:bCs/>
              </w:rPr>
              <w:t>ACT</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2645"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jc w:val="center"/>
              <w:rPr>
                <w:rFonts w:cs="Arial"/>
              </w:rPr>
            </w:pPr>
            <w:r>
              <w:rPr>
                <w:rFonts w:cs="Arial"/>
              </w:rPr>
              <w:t>No Chime</w:t>
            </w:r>
          </w:p>
        </w:tc>
      </w:tr>
      <w:tr w:rsidR="00727992" w:rsidTr="0055776A">
        <w:trPr>
          <w:cantSplit/>
          <w:trHeight w:val="161"/>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rPr>
                <w:rFonts w:cs="Arial"/>
              </w:rPr>
            </w:pPr>
          </w:p>
        </w:tc>
        <w:tc>
          <w:tcPr>
            <w:tcW w:w="103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rPr>
            </w:pPr>
            <w:r>
              <w:rPr>
                <w:rFonts w:cs="Arial"/>
              </w:rPr>
              <w:t>X</w:t>
            </w:r>
          </w:p>
        </w:tc>
        <w:tc>
          <w:tcPr>
            <w:tcW w:w="659"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lang w:val="de-DE"/>
              </w:rPr>
            </w:pPr>
            <w:r>
              <w:rPr>
                <w:rFonts w:cs="Arial"/>
                <w:lang w:val="de-DE"/>
              </w:rPr>
              <w:t>X</w:t>
            </w:r>
          </w:p>
        </w:tc>
        <w:tc>
          <w:tcPr>
            <w:tcW w:w="2085"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rPr>
                <w:rFonts w:cs="Arial"/>
                <w:lang w:val="de-DE"/>
              </w:rPr>
            </w:pPr>
            <w:r>
              <w:rPr>
                <w:rFonts w:cs="Arial"/>
                <w:lang w:val="de-DE"/>
              </w:rPr>
              <w:t>Message 18 (0x12)</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rPr>
            </w:pPr>
            <w:r>
              <w:rPr>
                <w:rFonts w:cs="Arial"/>
                <w:b/>
                <w:bCs/>
              </w:rPr>
              <w:t>ACT</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2645"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rPr>
                <w:rFonts w:cs="Arial"/>
              </w:rPr>
            </w:pPr>
            <w:r>
              <w:rPr>
                <w:rFonts w:cs="Arial"/>
              </w:rPr>
              <w:t>Message_Center_Soft_</w:t>
            </w:r>
          </w:p>
          <w:p w:rsidR="00727992" w:rsidRDefault="00727992">
            <w:pPr>
              <w:spacing w:line="256" w:lineRule="auto"/>
              <w:rPr>
                <w:rFonts w:cs="Arial"/>
              </w:rPr>
            </w:pPr>
            <w:r>
              <w:rPr>
                <w:rFonts w:cs="Arial"/>
              </w:rPr>
              <w:t>Warning_Chime_Status_Flag</w:t>
            </w:r>
          </w:p>
        </w:tc>
      </w:tr>
      <w:tr w:rsidR="00727992" w:rsidTr="0055776A">
        <w:trPr>
          <w:cantSplit/>
          <w:trHeight w:val="176"/>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rPr>
                <w:rFonts w:cs="Arial"/>
              </w:rPr>
            </w:pPr>
          </w:p>
        </w:tc>
        <w:tc>
          <w:tcPr>
            <w:tcW w:w="103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rPr>
            </w:pPr>
            <w:r>
              <w:rPr>
                <w:rFonts w:cs="Arial"/>
              </w:rPr>
              <w:t>X</w:t>
            </w:r>
          </w:p>
        </w:tc>
        <w:tc>
          <w:tcPr>
            <w:tcW w:w="659"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rPr>
                <w:rFonts w:cs="Arial"/>
              </w:rPr>
            </w:pPr>
            <w:r>
              <w:rPr>
                <w:rFonts w:cs="Arial"/>
                <w:lang w:val="de-DE"/>
              </w:rPr>
              <w:t>X</w:t>
            </w:r>
          </w:p>
        </w:tc>
        <w:tc>
          <w:tcPr>
            <w:tcW w:w="2085"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rPr>
                <w:rFonts w:cs="Arial"/>
                <w:lang w:val="de-DE"/>
              </w:rPr>
            </w:pPr>
            <w:r>
              <w:rPr>
                <w:rFonts w:cs="Arial"/>
                <w:lang w:val="de-DE"/>
              </w:rPr>
              <w:t>Message 24 (0x18)</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b/>
                <w:bCs/>
              </w:rPr>
              <w:t>ACT</w:t>
            </w:r>
          </w:p>
        </w:tc>
        <w:tc>
          <w:tcPr>
            <w:tcW w:w="2645"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jc w:val="center"/>
              <w:rPr>
                <w:rFonts w:cs="Arial"/>
              </w:rPr>
            </w:pPr>
            <w:r>
              <w:rPr>
                <w:rFonts w:cs="Arial"/>
              </w:rPr>
              <w:t>No Chime</w:t>
            </w:r>
          </w:p>
        </w:tc>
      </w:tr>
      <w:tr w:rsidR="00727992" w:rsidTr="0055776A">
        <w:trPr>
          <w:cantSplit/>
          <w:trHeight w:val="161"/>
          <w:jc w:val="center"/>
        </w:trPr>
        <w:tc>
          <w:tcPr>
            <w:tcW w:w="5976" w:type="dxa"/>
            <w:gridSpan w:val="5"/>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jc w:val="center"/>
              <w:rPr>
                <w:rFonts w:cs="Arial"/>
              </w:rPr>
            </w:pPr>
            <w:r>
              <w:rPr>
                <w:rFonts w:cs="Arial"/>
              </w:rPr>
              <w:t>All Other Cases</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773" w:type="dxa"/>
            <w:tcBorders>
              <w:top w:val="single" w:sz="4" w:space="0" w:color="auto"/>
              <w:left w:val="single" w:sz="4" w:space="0" w:color="auto"/>
              <w:bottom w:val="single" w:sz="4" w:space="0" w:color="auto"/>
              <w:right w:val="single" w:sz="4" w:space="0" w:color="auto"/>
            </w:tcBorders>
            <w:vAlign w:val="center"/>
            <w:hideMark/>
          </w:tcPr>
          <w:p w:rsidR="00727992" w:rsidRDefault="00727992">
            <w:pPr>
              <w:spacing w:line="256" w:lineRule="auto"/>
              <w:jc w:val="center"/>
            </w:pPr>
            <w:r>
              <w:rPr>
                <w:rFonts w:cs="Arial"/>
              </w:rPr>
              <w:t>Ina</w:t>
            </w:r>
          </w:p>
        </w:tc>
        <w:tc>
          <w:tcPr>
            <w:tcW w:w="2645" w:type="dxa"/>
            <w:tcBorders>
              <w:top w:val="single" w:sz="4" w:space="0" w:color="auto"/>
              <w:left w:val="single" w:sz="4" w:space="0" w:color="auto"/>
              <w:bottom w:val="single" w:sz="4" w:space="0" w:color="auto"/>
              <w:right w:val="single" w:sz="4" w:space="0" w:color="auto"/>
            </w:tcBorders>
            <w:hideMark/>
          </w:tcPr>
          <w:p w:rsidR="00727992" w:rsidRDefault="00727992">
            <w:pPr>
              <w:spacing w:line="256" w:lineRule="auto"/>
              <w:jc w:val="center"/>
              <w:rPr>
                <w:rFonts w:cs="Arial"/>
              </w:rPr>
            </w:pPr>
            <w:r>
              <w:rPr>
                <w:rFonts w:cs="Arial"/>
              </w:rPr>
              <w:t>No Chime</w:t>
            </w:r>
          </w:p>
        </w:tc>
      </w:tr>
    </w:tbl>
    <w:p w:rsidR="00727992" w:rsidRDefault="00727992" w:rsidP="0055776A">
      <w:pPr>
        <w:ind w:left="720"/>
        <w:rPr>
          <w:rFonts w:cs="Arial"/>
        </w:rPr>
      </w:pPr>
      <w:r>
        <w:rPr>
          <w:rFonts w:cs="Arial"/>
        </w:rPr>
        <w:t>X = don’t care</w:t>
      </w:r>
    </w:p>
    <w:p w:rsidR="00727992" w:rsidRDefault="00727992" w:rsidP="0055776A">
      <w:pPr>
        <w:ind w:left="720"/>
        <w:rPr>
          <w:rFonts w:cs="Arial"/>
        </w:rPr>
      </w:pPr>
      <w:r>
        <w:rPr>
          <w:rFonts w:cs="Arial"/>
        </w:rPr>
        <w:t>Ina = INACTIVE</w:t>
      </w:r>
    </w:p>
    <w:p w:rsidR="00727992" w:rsidRDefault="00727992" w:rsidP="0055776A">
      <w:pPr>
        <w:ind w:left="720"/>
        <w:rPr>
          <w:rFonts w:cs="Arial"/>
        </w:rPr>
      </w:pPr>
      <w:r>
        <w:rPr>
          <w:rFonts w:cs="Arial"/>
        </w:rPr>
        <w:t>ACT = ACTIVE</w:t>
      </w:r>
    </w:p>
    <w:p w:rsidR="00727992" w:rsidRDefault="00727992" w:rsidP="00727992"/>
    <w:p w:rsidR="00727992" w:rsidRDefault="00727992" w:rsidP="00727992">
      <w:pPr>
        <w:pStyle w:val="Heading5"/>
      </w:pPr>
      <w:r w:rsidRPr="00B9479B">
        <w:t>F-REQ-344777/A-State Matrix for GSM Gear Warning</w:t>
      </w:r>
    </w:p>
    <w:p w:rsidR="00727992" w:rsidRPr="00AE06BC"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96"/>
        <w:gridCol w:w="2543"/>
        <w:gridCol w:w="3213"/>
      </w:tblGrid>
      <w:tr w:rsidR="00727992" w:rsidRPr="00314F4A" w:rsidTr="00727992">
        <w:trPr>
          <w:jc w:val="center"/>
        </w:trPr>
        <w:tc>
          <w:tcPr>
            <w:tcW w:w="1796" w:type="dxa"/>
            <w:tcBorders>
              <w:top w:val="single" w:sz="12" w:space="0" w:color="auto"/>
              <w:left w:val="single" w:sz="12" w:space="0" w:color="auto"/>
              <w:bottom w:val="single" w:sz="12" w:space="0" w:color="auto"/>
              <w:right w:val="single" w:sz="12" w:space="0" w:color="auto"/>
            </w:tcBorders>
            <w:shd w:val="clear" w:color="auto" w:fill="auto"/>
            <w:vAlign w:val="center"/>
          </w:tcPr>
          <w:p w:rsidR="00727992" w:rsidRPr="00314F4A" w:rsidRDefault="00727992" w:rsidP="00727992">
            <w:pPr>
              <w:pStyle w:val="CommentText"/>
              <w:jc w:val="center"/>
              <w:rPr>
                <w:rFonts w:cs="Arial"/>
                <w:sz w:val="16"/>
                <w:szCs w:val="16"/>
              </w:rPr>
            </w:pPr>
            <w:proofErr w:type="spellStart"/>
            <w:r w:rsidRPr="00314F4A">
              <w:rPr>
                <w:rFonts w:cs="Arial"/>
                <w:b/>
                <w:snapToGrid w:val="0"/>
                <w:color w:val="000000"/>
                <w:sz w:val="16"/>
                <w:szCs w:val="16"/>
              </w:rPr>
              <w:t>Operational_Mode</w:t>
            </w:r>
            <w:proofErr w:type="spellEnd"/>
          </w:p>
        </w:tc>
        <w:tc>
          <w:tcPr>
            <w:tcW w:w="2543" w:type="dxa"/>
            <w:tcBorders>
              <w:top w:val="single" w:sz="12" w:space="0" w:color="auto"/>
              <w:left w:val="single" w:sz="12" w:space="0" w:color="auto"/>
              <w:bottom w:val="single" w:sz="12" w:space="0" w:color="auto"/>
              <w:right w:val="double" w:sz="4" w:space="0" w:color="auto"/>
            </w:tcBorders>
            <w:shd w:val="clear" w:color="auto" w:fill="auto"/>
            <w:vAlign w:val="center"/>
          </w:tcPr>
          <w:p w:rsidR="00727992" w:rsidRPr="00314F4A" w:rsidRDefault="00727992" w:rsidP="00727992">
            <w:pPr>
              <w:pStyle w:val="CommentText"/>
              <w:jc w:val="center"/>
              <w:rPr>
                <w:rFonts w:cs="Arial"/>
                <w:b/>
                <w:sz w:val="16"/>
                <w:szCs w:val="16"/>
              </w:rPr>
            </w:pPr>
            <w:proofErr w:type="spellStart"/>
            <w:r w:rsidRPr="00314F4A">
              <w:rPr>
                <w:rFonts w:cs="Arial"/>
                <w:b/>
                <w:sz w:val="16"/>
                <w:szCs w:val="16"/>
              </w:rPr>
              <w:t>GsmGearMsgTxt_D_Rq</w:t>
            </w:r>
            <w:proofErr w:type="spellEnd"/>
            <w:r w:rsidRPr="00314F4A">
              <w:rPr>
                <w:rFonts w:cs="Arial"/>
                <w:b/>
                <w:sz w:val="16"/>
                <w:szCs w:val="16"/>
              </w:rPr>
              <w:t xml:space="preserve"> </w:t>
            </w:r>
          </w:p>
          <w:p w:rsidR="00727992" w:rsidRPr="00314F4A" w:rsidRDefault="00727992" w:rsidP="00727992">
            <w:pPr>
              <w:pStyle w:val="CommentText"/>
              <w:jc w:val="center"/>
              <w:rPr>
                <w:rFonts w:cs="Arial"/>
                <w:b/>
                <w:sz w:val="16"/>
                <w:szCs w:val="16"/>
              </w:rPr>
            </w:pPr>
            <w:r w:rsidRPr="00314F4A">
              <w:rPr>
                <w:rFonts w:cs="Arial"/>
                <w:b/>
                <w:sz w:val="16"/>
                <w:szCs w:val="16"/>
              </w:rPr>
              <w:t>Signal</w:t>
            </w:r>
          </w:p>
        </w:tc>
        <w:tc>
          <w:tcPr>
            <w:tcW w:w="3213" w:type="dxa"/>
            <w:tcBorders>
              <w:top w:val="single" w:sz="12" w:space="0" w:color="auto"/>
              <w:left w:val="double" w:sz="4" w:space="0" w:color="auto"/>
              <w:bottom w:val="single" w:sz="12" w:space="0" w:color="auto"/>
            </w:tcBorders>
            <w:shd w:val="clear" w:color="auto" w:fill="auto"/>
            <w:vAlign w:val="center"/>
          </w:tcPr>
          <w:p w:rsidR="00727992" w:rsidRPr="00314F4A" w:rsidRDefault="00727992" w:rsidP="00727992">
            <w:pPr>
              <w:jc w:val="center"/>
              <w:rPr>
                <w:rFonts w:cs="Arial"/>
                <w:sz w:val="16"/>
                <w:szCs w:val="16"/>
              </w:rPr>
            </w:pPr>
            <w:r w:rsidRPr="00314F4A">
              <w:rPr>
                <w:rFonts w:cs="Arial"/>
                <w:b/>
                <w:sz w:val="16"/>
                <w:szCs w:val="16"/>
              </w:rPr>
              <w:t>SBW_MSG_32_MC_Status_Flag</w:t>
            </w:r>
          </w:p>
        </w:tc>
      </w:tr>
      <w:tr w:rsidR="00727992" w:rsidRPr="00314F4A" w:rsidTr="00727992">
        <w:trPr>
          <w:trHeight w:val="267"/>
          <w:jc w:val="center"/>
        </w:trPr>
        <w:tc>
          <w:tcPr>
            <w:tcW w:w="1796" w:type="dxa"/>
            <w:tcBorders>
              <w:top w:val="single" w:sz="12" w:space="0" w:color="auto"/>
              <w:bottom w:val="single" w:sz="4" w:space="0" w:color="auto"/>
              <w:right w:val="single" w:sz="4" w:space="0" w:color="auto"/>
            </w:tcBorders>
            <w:shd w:val="clear" w:color="auto" w:fill="auto"/>
            <w:vAlign w:val="center"/>
          </w:tcPr>
          <w:p w:rsidR="00727992" w:rsidRPr="00314F4A" w:rsidRDefault="00727992" w:rsidP="00727992">
            <w:pPr>
              <w:pStyle w:val="CommentText"/>
              <w:jc w:val="center"/>
              <w:rPr>
                <w:rFonts w:cs="Arial"/>
                <w:sz w:val="16"/>
                <w:szCs w:val="16"/>
              </w:rPr>
            </w:pPr>
            <w:r w:rsidRPr="00314F4A">
              <w:rPr>
                <w:rFonts w:cs="Arial"/>
                <w:sz w:val="16"/>
                <w:szCs w:val="16"/>
              </w:rPr>
              <w:t>Normal or Crank or Limited</w:t>
            </w:r>
          </w:p>
        </w:tc>
        <w:tc>
          <w:tcPr>
            <w:tcW w:w="2543" w:type="dxa"/>
            <w:tcBorders>
              <w:top w:val="single" w:sz="12" w:space="0" w:color="auto"/>
              <w:bottom w:val="single" w:sz="4" w:space="0" w:color="auto"/>
              <w:right w:val="double" w:sz="4" w:space="0" w:color="auto"/>
            </w:tcBorders>
            <w:shd w:val="clear" w:color="auto" w:fill="auto"/>
            <w:vAlign w:val="center"/>
          </w:tcPr>
          <w:p w:rsidR="00727992" w:rsidRPr="00314F4A" w:rsidRDefault="00727992" w:rsidP="00727992">
            <w:pPr>
              <w:jc w:val="center"/>
              <w:rPr>
                <w:rFonts w:cs="Arial"/>
                <w:snapToGrid w:val="0"/>
                <w:color w:val="000000"/>
                <w:sz w:val="16"/>
                <w:szCs w:val="16"/>
              </w:rPr>
            </w:pPr>
            <w:r w:rsidRPr="00314F4A">
              <w:rPr>
                <w:rFonts w:cs="Arial"/>
                <w:snapToGrid w:val="0"/>
                <w:color w:val="000000"/>
                <w:sz w:val="16"/>
                <w:szCs w:val="16"/>
              </w:rPr>
              <w:t>On (0x1)</w:t>
            </w:r>
          </w:p>
        </w:tc>
        <w:tc>
          <w:tcPr>
            <w:tcW w:w="3213" w:type="dxa"/>
            <w:tcBorders>
              <w:top w:val="single" w:sz="12" w:space="0" w:color="auto"/>
              <w:left w:val="double" w:sz="4" w:space="0" w:color="auto"/>
              <w:bottom w:val="single" w:sz="4" w:space="0" w:color="auto"/>
            </w:tcBorders>
            <w:shd w:val="clear" w:color="auto" w:fill="auto"/>
            <w:vAlign w:val="center"/>
          </w:tcPr>
          <w:p w:rsidR="00727992" w:rsidRPr="00314F4A" w:rsidRDefault="00727992" w:rsidP="00727992">
            <w:pPr>
              <w:jc w:val="center"/>
              <w:rPr>
                <w:rFonts w:cs="Arial"/>
                <w:snapToGrid w:val="0"/>
                <w:color w:val="000000"/>
                <w:sz w:val="16"/>
                <w:szCs w:val="16"/>
              </w:rPr>
            </w:pPr>
            <w:r w:rsidRPr="00314F4A">
              <w:rPr>
                <w:rFonts w:cs="Arial"/>
                <w:snapToGrid w:val="0"/>
                <w:color w:val="000000"/>
                <w:sz w:val="16"/>
                <w:szCs w:val="16"/>
              </w:rPr>
              <w:t>Active</w:t>
            </w:r>
          </w:p>
        </w:tc>
      </w:tr>
      <w:tr w:rsidR="00727992" w:rsidRPr="00314F4A" w:rsidTr="00727992">
        <w:trPr>
          <w:trHeight w:val="267"/>
          <w:jc w:val="center"/>
        </w:trPr>
        <w:tc>
          <w:tcPr>
            <w:tcW w:w="4339" w:type="dxa"/>
            <w:gridSpan w:val="2"/>
            <w:tcBorders>
              <w:top w:val="single" w:sz="4" w:space="0" w:color="auto"/>
              <w:bottom w:val="single" w:sz="4" w:space="0" w:color="auto"/>
              <w:right w:val="double" w:sz="4" w:space="0" w:color="auto"/>
            </w:tcBorders>
            <w:shd w:val="clear" w:color="auto" w:fill="auto"/>
            <w:vAlign w:val="center"/>
          </w:tcPr>
          <w:p w:rsidR="00727992" w:rsidRPr="00314F4A" w:rsidRDefault="00727992" w:rsidP="00727992">
            <w:pPr>
              <w:jc w:val="center"/>
              <w:rPr>
                <w:rFonts w:cs="Arial"/>
                <w:snapToGrid w:val="0"/>
                <w:color w:val="000000"/>
                <w:sz w:val="16"/>
                <w:szCs w:val="16"/>
              </w:rPr>
            </w:pPr>
            <w:r w:rsidRPr="00314F4A">
              <w:rPr>
                <w:rFonts w:cs="Arial"/>
                <w:snapToGrid w:val="0"/>
                <w:color w:val="000000"/>
                <w:sz w:val="16"/>
                <w:szCs w:val="16"/>
              </w:rPr>
              <w:t>All Other Cases</w:t>
            </w:r>
          </w:p>
        </w:tc>
        <w:tc>
          <w:tcPr>
            <w:tcW w:w="3213" w:type="dxa"/>
            <w:tcBorders>
              <w:top w:val="single" w:sz="4" w:space="0" w:color="auto"/>
              <w:left w:val="double" w:sz="4" w:space="0" w:color="auto"/>
              <w:bottom w:val="single" w:sz="4" w:space="0" w:color="auto"/>
            </w:tcBorders>
            <w:shd w:val="clear" w:color="auto" w:fill="auto"/>
            <w:vAlign w:val="center"/>
          </w:tcPr>
          <w:p w:rsidR="00727992" w:rsidRPr="00314F4A" w:rsidRDefault="00727992" w:rsidP="00727992">
            <w:pPr>
              <w:jc w:val="center"/>
              <w:rPr>
                <w:rFonts w:cs="Arial"/>
                <w:snapToGrid w:val="0"/>
                <w:color w:val="000000"/>
                <w:sz w:val="16"/>
                <w:szCs w:val="16"/>
              </w:rPr>
            </w:pPr>
            <w:r w:rsidRPr="00314F4A">
              <w:rPr>
                <w:rFonts w:cs="Arial"/>
                <w:snapToGrid w:val="0"/>
                <w:color w:val="000000"/>
                <w:sz w:val="16"/>
                <w:szCs w:val="16"/>
              </w:rPr>
              <w:t>Inactive</w:t>
            </w:r>
          </w:p>
        </w:tc>
      </w:tr>
    </w:tbl>
    <w:p w:rsidR="00727992" w:rsidRPr="006624B6" w:rsidRDefault="00727992" w:rsidP="00727992"/>
    <w:p w:rsidR="00727992" w:rsidRDefault="00727992"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Default="0055776A" w:rsidP="00727992"/>
    <w:p w:rsidR="0055776A" w:rsidRPr="006624B6" w:rsidRDefault="0055776A" w:rsidP="00727992"/>
    <w:p w:rsidR="00727992" w:rsidRDefault="00727992" w:rsidP="00727992">
      <w:pPr>
        <w:pStyle w:val="Heading5"/>
      </w:pPr>
      <w:r w:rsidRPr="00B9479B">
        <w:lastRenderedPageBreak/>
        <w:t>F-REQ-344778/A-State Matrix for Neutral Tow Enabled MC Status Flag Limited Mode Warning</w:t>
      </w:r>
    </w:p>
    <w:p w:rsidR="00727992" w:rsidRPr="00AE06BC" w:rsidRDefault="00727992" w:rsidP="00727992"/>
    <w:tbl>
      <w:tblPr>
        <w:tblW w:w="105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62"/>
        <w:gridCol w:w="950"/>
        <w:gridCol w:w="950"/>
        <w:gridCol w:w="840"/>
        <w:gridCol w:w="995"/>
        <w:gridCol w:w="864"/>
        <w:gridCol w:w="864"/>
        <w:gridCol w:w="2228"/>
        <w:gridCol w:w="2003"/>
      </w:tblGrid>
      <w:tr w:rsidR="00727992" w:rsidRPr="00240C9E" w:rsidTr="00727992">
        <w:trPr>
          <w:cantSplit/>
          <w:trHeight w:val="2537"/>
          <w:jc w:val="center"/>
        </w:trPr>
        <w:tc>
          <w:tcPr>
            <w:tcW w:w="862" w:type="dxa"/>
            <w:shd w:val="clear" w:color="auto" w:fill="auto"/>
            <w:textDirection w:val="btLr"/>
            <w:vAlign w:val="center"/>
          </w:tcPr>
          <w:p w:rsidR="00727992" w:rsidRPr="00240C9E" w:rsidRDefault="00727992" w:rsidP="00727992">
            <w:pPr>
              <w:rPr>
                <w:rFonts w:cs="Arial"/>
                <w:b/>
              </w:rPr>
            </w:pPr>
            <w:r w:rsidRPr="00240C9E">
              <w:rPr>
                <w:rFonts w:cs="Arial"/>
                <w:b/>
              </w:rPr>
              <w:t>Operational_ Mode</w:t>
            </w:r>
          </w:p>
        </w:tc>
        <w:tc>
          <w:tcPr>
            <w:tcW w:w="950" w:type="dxa"/>
            <w:shd w:val="clear" w:color="auto" w:fill="auto"/>
            <w:textDirection w:val="btLr"/>
            <w:vAlign w:val="center"/>
          </w:tcPr>
          <w:p w:rsidR="00727992" w:rsidRPr="00240C9E" w:rsidRDefault="00727992" w:rsidP="00727992">
            <w:pPr>
              <w:rPr>
                <w:rFonts w:cs="Arial"/>
                <w:b/>
              </w:rPr>
            </w:pPr>
            <w:r w:rsidRPr="00240C9E">
              <w:rPr>
                <w:rFonts w:cs="Arial"/>
                <w:b/>
              </w:rPr>
              <w:t>Shift_By_Wire_Cfg</w:t>
            </w:r>
          </w:p>
        </w:tc>
        <w:tc>
          <w:tcPr>
            <w:tcW w:w="950" w:type="dxa"/>
            <w:shd w:val="clear" w:color="auto" w:fill="auto"/>
            <w:textDirection w:val="btLr"/>
            <w:vAlign w:val="center"/>
          </w:tcPr>
          <w:p w:rsidR="00727992" w:rsidRPr="00240C9E" w:rsidRDefault="00727992" w:rsidP="00727992">
            <w:pPr>
              <w:rPr>
                <w:rFonts w:cs="Arial"/>
                <w:b/>
              </w:rPr>
            </w:pPr>
            <w:r w:rsidRPr="00240C9E">
              <w:rPr>
                <w:rFonts w:cs="Arial"/>
                <w:b/>
              </w:rPr>
              <w:t>Neutral_Tow_Cfg</w:t>
            </w:r>
          </w:p>
        </w:tc>
        <w:tc>
          <w:tcPr>
            <w:tcW w:w="840" w:type="dxa"/>
            <w:shd w:val="clear" w:color="auto" w:fill="FFFF00"/>
            <w:textDirection w:val="btLr"/>
            <w:vAlign w:val="center"/>
          </w:tcPr>
          <w:p w:rsidR="00727992" w:rsidRPr="00240C9E" w:rsidRDefault="00727992" w:rsidP="00727992">
            <w:pPr>
              <w:rPr>
                <w:rFonts w:cs="Arial"/>
                <w:b/>
              </w:rPr>
            </w:pPr>
            <w:r w:rsidRPr="00240C9E">
              <w:rPr>
                <w:rFonts w:cs="Arial"/>
                <w:b/>
              </w:rPr>
              <w:t>TCCM_NT_Cfg</w:t>
            </w:r>
          </w:p>
        </w:tc>
        <w:tc>
          <w:tcPr>
            <w:tcW w:w="995" w:type="dxa"/>
            <w:shd w:val="clear" w:color="auto" w:fill="auto"/>
            <w:textDirection w:val="btLr"/>
            <w:vAlign w:val="center"/>
          </w:tcPr>
          <w:p w:rsidR="00727992" w:rsidRPr="00240C9E" w:rsidRDefault="00727992" w:rsidP="00727992">
            <w:pPr>
              <w:rPr>
                <w:rFonts w:cs="Arial"/>
                <w:b/>
              </w:rPr>
            </w:pPr>
            <w:proofErr w:type="spellStart"/>
            <w:r w:rsidRPr="00240C9E">
              <w:rPr>
                <w:rFonts w:cs="Arial"/>
                <w:b/>
              </w:rPr>
              <w:t>Welcome_Goodbye_Cfg</w:t>
            </w:r>
            <w:proofErr w:type="spellEnd"/>
          </w:p>
        </w:tc>
        <w:tc>
          <w:tcPr>
            <w:tcW w:w="864" w:type="dxa"/>
            <w:shd w:val="clear" w:color="auto" w:fill="auto"/>
            <w:textDirection w:val="btLr"/>
            <w:vAlign w:val="center"/>
          </w:tcPr>
          <w:p w:rsidR="00727992" w:rsidRPr="00240C9E" w:rsidRDefault="00727992" w:rsidP="00727992">
            <w:pPr>
              <w:rPr>
                <w:rFonts w:eastAsia="MS Mincho" w:cs="Arial"/>
                <w:b/>
              </w:rPr>
            </w:pPr>
            <w:proofErr w:type="spellStart"/>
            <w:r w:rsidRPr="00240C9E">
              <w:rPr>
                <w:rFonts w:eastAsia="MS Mincho" w:cs="Arial"/>
                <w:b/>
              </w:rPr>
              <w:t>Neutral_Tow_Enabled</w:t>
            </w:r>
            <w:proofErr w:type="spellEnd"/>
          </w:p>
          <w:p w:rsidR="00727992" w:rsidRPr="00240C9E" w:rsidRDefault="00727992" w:rsidP="00727992">
            <w:pPr>
              <w:rPr>
                <w:rFonts w:eastAsia="MS Mincho" w:cs="Arial"/>
                <w:b/>
              </w:rPr>
            </w:pPr>
            <w:r w:rsidRPr="00240C9E">
              <w:rPr>
                <w:rFonts w:eastAsia="MS Mincho" w:cs="Arial"/>
                <w:b/>
              </w:rPr>
              <w:t>_</w:t>
            </w:r>
            <w:proofErr w:type="spellStart"/>
            <w:r w:rsidRPr="00240C9E">
              <w:rPr>
                <w:rFonts w:eastAsia="MS Mincho" w:cs="Arial"/>
                <w:b/>
              </w:rPr>
              <w:t>MC_Status_Flag</w:t>
            </w:r>
            <w:proofErr w:type="spellEnd"/>
            <w:r w:rsidRPr="00240C9E">
              <w:rPr>
                <w:rFonts w:eastAsia="MS Mincho" w:cs="Arial"/>
                <w:b/>
              </w:rPr>
              <w:t xml:space="preserve"> </w:t>
            </w:r>
          </w:p>
        </w:tc>
        <w:tc>
          <w:tcPr>
            <w:tcW w:w="864" w:type="dxa"/>
            <w:shd w:val="clear" w:color="auto" w:fill="auto"/>
            <w:textDirection w:val="btLr"/>
            <w:vAlign w:val="center"/>
          </w:tcPr>
          <w:p w:rsidR="00727992" w:rsidRPr="00240C9E" w:rsidRDefault="00727992" w:rsidP="00727992">
            <w:pPr>
              <w:rPr>
                <w:rFonts w:eastAsia="MS Mincho" w:cs="Arial"/>
                <w:b/>
              </w:rPr>
            </w:pPr>
            <w:proofErr w:type="spellStart"/>
            <w:r w:rsidRPr="00240C9E">
              <w:rPr>
                <w:rFonts w:eastAsia="MS Mincho" w:cs="Arial"/>
                <w:b/>
              </w:rPr>
              <w:t>DrStatDrv_B_Actl</w:t>
            </w:r>
            <w:proofErr w:type="spellEnd"/>
          </w:p>
        </w:tc>
        <w:tc>
          <w:tcPr>
            <w:tcW w:w="2228" w:type="dxa"/>
            <w:tcBorders>
              <w:right w:val="double" w:sz="4" w:space="0" w:color="auto"/>
            </w:tcBorders>
            <w:shd w:val="clear" w:color="auto" w:fill="auto"/>
            <w:textDirection w:val="btLr"/>
            <w:vAlign w:val="center"/>
          </w:tcPr>
          <w:p w:rsidR="00727992" w:rsidRPr="00240C9E" w:rsidRDefault="00727992" w:rsidP="00727992">
            <w:pPr>
              <w:rPr>
                <w:rFonts w:cs="Arial"/>
                <w:b/>
              </w:rPr>
            </w:pPr>
            <w:proofErr w:type="spellStart"/>
            <w:r w:rsidRPr="00240C9E">
              <w:rPr>
                <w:rFonts w:eastAsia="MS Mincho" w:cs="Arial"/>
                <w:b/>
              </w:rPr>
              <w:t>Ignition_Status</w:t>
            </w:r>
            <w:proofErr w:type="spellEnd"/>
          </w:p>
        </w:tc>
        <w:tc>
          <w:tcPr>
            <w:tcW w:w="2003" w:type="dxa"/>
            <w:tcBorders>
              <w:left w:val="double" w:sz="4" w:space="0" w:color="auto"/>
            </w:tcBorders>
            <w:shd w:val="clear" w:color="auto" w:fill="auto"/>
            <w:vAlign w:val="center"/>
          </w:tcPr>
          <w:p w:rsidR="00727992" w:rsidRPr="00240C9E" w:rsidRDefault="00727992" w:rsidP="00727992">
            <w:pPr>
              <w:rPr>
                <w:rFonts w:eastAsia="MS Mincho" w:cs="Arial"/>
                <w:b/>
              </w:rPr>
            </w:pPr>
            <w:proofErr w:type="spellStart"/>
            <w:r w:rsidRPr="00240C9E">
              <w:rPr>
                <w:rFonts w:eastAsia="MS Mincho" w:cs="Arial"/>
                <w:b/>
              </w:rPr>
              <w:t>LM_Neutral</w:t>
            </w:r>
            <w:proofErr w:type="spellEnd"/>
            <w:r w:rsidRPr="00240C9E">
              <w:rPr>
                <w:rFonts w:eastAsia="MS Mincho" w:cs="Arial"/>
                <w:b/>
              </w:rPr>
              <w:t>_</w:t>
            </w:r>
          </w:p>
          <w:p w:rsidR="00727992" w:rsidRPr="00240C9E" w:rsidRDefault="00727992" w:rsidP="00727992">
            <w:pPr>
              <w:rPr>
                <w:rFonts w:eastAsia="MS Mincho" w:cs="Arial"/>
                <w:b/>
              </w:rPr>
            </w:pPr>
            <w:proofErr w:type="spellStart"/>
            <w:r w:rsidRPr="00240C9E">
              <w:rPr>
                <w:rFonts w:eastAsia="MS Mincho" w:cs="Arial"/>
                <w:b/>
              </w:rPr>
              <w:t>Tow_Enabled_MC</w:t>
            </w:r>
            <w:proofErr w:type="spellEnd"/>
          </w:p>
          <w:p w:rsidR="00727992" w:rsidRPr="00240C9E" w:rsidRDefault="00727992" w:rsidP="00727992">
            <w:pPr>
              <w:rPr>
                <w:rFonts w:cs="Arial"/>
                <w:b/>
              </w:rPr>
            </w:pPr>
            <w:r w:rsidRPr="00240C9E">
              <w:rPr>
                <w:rFonts w:eastAsia="MS Mincho" w:cs="Arial"/>
                <w:b/>
              </w:rPr>
              <w:t>_Status_Flag</w:t>
            </w:r>
          </w:p>
        </w:tc>
      </w:tr>
      <w:tr w:rsidR="00727992" w:rsidRPr="00240C9E" w:rsidTr="00727992">
        <w:trPr>
          <w:jc w:val="center"/>
        </w:trPr>
        <w:tc>
          <w:tcPr>
            <w:tcW w:w="862" w:type="dxa"/>
            <w:vMerge w:val="restart"/>
            <w:shd w:val="clear" w:color="auto" w:fill="auto"/>
            <w:vAlign w:val="center"/>
          </w:tcPr>
          <w:p w:rsidR="00727992" w:rsidRPr="00240C9E" w:rsidRDefault="00727992" w:rsidP="00727992">
            <w:pPr>
              <w:rPr>
                <w:rFonts w:cs="Arial"/>
              </w:rPr>
            </w:pPr>
            <w:r w:rsidRPr="00240C9E">
              <w:rPr>
                <w:rFonts w:cs="Arial"/>
              </w:rPr>
              <w:t>Limited</w:t>
            </w:r>
          </w:p>
        </w:tc>
        <w:tc>
          <w:tcPr>
            <w:tcW w:w="950" w:type="dxa"/>
            <w:vMerge w:val="restart"/>
            <w:shd w:val="clear" w:color="auto" w:fill="auto"/>
            <w:vAlign w:val="center"/>
          </w:tcPr>
          <w:p w:rsidR="00727992" w:rsidRPr="00240C9E" w:rsidRDefault="00727992" w:rsidP="00727992">
            <w:pPr>
              <w:rPr>
                <w:rFonts w:cs="Arial"/>
              </w:rPr>
            </w:pPr>
            <w:r w:rsidRPr="00240C9E">
              <w:rPr>
                <w:rFonts w:cs="Arial"/>
              </w:rPr>
              <w:t>Enabled</w:t>
            </w:r>
          </w:p>
        </w:tc>
        <w:tc>
          <w:tcPr>
            <w:tcW w:w="950" w:type="dxa"/>
            <w:vMerge w:val="restart"/>
            <w:shd w:val="clear" w:color="auto" w:fill="auto"/>
            <w:vAlign w:val="center"/>
          </w:tcPr>
          <w:p w:rsidR="00727992" w:rsidRPr="00240C9E" w:rsidRDefault="00727992" w:rsidP="00727992">
            <w:pPr>
              <w:rPr>
                <w:rFonts w:cs="Arial"/>
              </w:rPr>
            </w:pPr>
            <w:r w:rsidRPr="00240C9E">
              <w:rPr>
                <w:rFonts w:cs="Arial"/>
              </w:rPr>
              <w:t>Enabled</w:t>
            </w:r>
          </w:p>
        </w:tc>
        <w:tc>
          <w:tcPr>
            <w:tcW w:w="840" w:type="dxa"/>
            <w:vMerge w:val="restart"/>
            <w:shd w:val="clear" w:color="auto" w:fill="FFFF00"/>
            <w:vAlign w:val="center"/>
          </w:tcPr>
          <w:p w:rsidR="00727992" w:rsidRPr="00240C9E" w:rsidRDefault="00727992" w:rsidP="00727992">
            <w:pPr>
              <w:rPr>
                <w:rFonts w:cs="Arial"/>
              </w:rPr>
            </w:pPr>
            <w:r w:rsidRPr="00240C9E">
              <w:rPr>
                <w:rFonts w:cs="Arial"/>
              </w:rPr>
              <w:t>0x0</w:t>
            </w:r>
          </w:p>
        </w:tc>
        <w:tc>
          <w:tcPr>
            <w:tcW w:w="995" w:type="dxa"/>
            <w:tcBorders>
              <w:bottom w:val="single" w:sz="4" w:space="0" w:color="auto"/>
            </w:tcBorders>
            <w:shd w:val="clear" w:color="auto" w:fill="auto"/>
            <w:vAlign w:val="center"/>
          </w:tcPr>
          <w:p w:rsidR="00727992" w:rsidRPr="00240C9E" w:rsidRDefault="00727992" w:rsidP="00727992">
            <w:pPr>
              <w:rPr>
                <w:rFonts w:cs="Arial"/>
              </w:rPr>
            </w:pPr>
            <w:r w:rsidRPr="00240C9E">
              <w:rPr>
                <w:rFonts w:cs="Arial"/>
              </w:rPr>
              <w:t>Disabled</w:t>
            </w:r>
          </w:p>
        </w:tc>
        <w:tc>
          <w:tcPr>
            <w:tcW w:w="864" w:type="dxa"/>
            <w:shd w:val="clear" w:color="auto" w:fill="auto"/>
            <w:vAlign w:val="center"/>
          </w:tcPr>
          <w:p w:rsidR="00727992" w:rsidRPr="00240C9E" w:rsidRDefault="00727992" w:rsidP="00727992">
            <w:pPr>
              <w:rPr>
                <w:rFonts w:cs="Arial"/>
              </w:rPr>
            </w:pPr>
            <w:r w:rsidRPr="00240C9E">
              <w:rPr>
                <w:rFonts w:eastAsia="MS Mincho" w:cs="Arial"/>
              </w:rPr>
              <w:t>Active</w:t>
            </w:r>
          </w:p>
        </w:tc>
        <w:tc>
          <w:tcPr>
            <w:tcW w:w="864" w:type="dxa"/>
            <w:shd w:val="clear" w:color="auto" w:fill="auto"/>
            <w:vAlign w:val="center"/>
          </w:tcPr>
          <w:p w:rsidR="00727992" w:rsidRPr="00240C9E" w:rsidRDefault="00727992" w:rsidP="00727992">
            <w:pPr>
              <w:rPr>
                <w:rFonts w:cs="Arial"/>
              </w:rPr>
            </w:pPr>
            <w:r w:rsidRPr="00240C9E">
              <w:rPr>
                <w:rFonts w:eastAsia="MS Mincho" w:cs="Arial"/>
              </w:rPr>
              <w:t>Ajar (0x1)</w:t>
            </w:r>
          </w:p>
        </w:tc>
        <w:tc>
          <w:tcPr>
            <w:tcW w:w="2228" w:type="dxa"/>
            <w:tcBorders>
              <w:right w:val="double" w:sz="4" w:space="0" w:color="auto"/>
            </w:tcBorders>
            <w:shd w:val="clear" w:color="auto" w:fill="auto"/>
            <w:vAlign w:val="center"/>
          </w:tcPr>
          <w:p w:rsidR="00727992" w:rsidRPr="00240C9E" w:rsidRDefault="00727992" w:rsidP="00727992">
            <w:pPr>
              <w:rPr>
                <w:rFonts w:cs="Arial"/>
              </w:rPr>
            </w:pPr>
            <w:r w:rsidRPr="00240C9E">
              <w:rPr>
                <w:rFonts w:cs="Arial"/>
              </w:rPr>
              <w:t>Off (0x1) |</w:t>
            </w:r>
          </w:p>
          <w:p w:rsidR="00727992" w:rsidRPr="00240C9E" w:rsidRDefault="00727992" w:rsidP="00727992">
            <w:pPr>
              <w:rPr>
                <w:rFonts w:cs="Arial"/>
              </w:rPr>
            </w:pPr>
            <w:r w:rsidRPr="00240C9E">
              <w:rPr>
                <w:rFonts w:eastAsia="MS Mincho" w:cs="Arial"/>
              </w:rPr>
              <w:t>Accessory (0x2)</w:t>
            </w:r>
          </w:p>
        </w:tc>
        <w:tc>
          <w:tcPr>
            <w:tcW w:w="2003" w:type="dxa"/>
            <w:tcBorders>
              <w:left w:val="double" w:sz="4" w:space="0" w:color="auto"/>
            </w:tcBorders>
            <w:shd w:val="clear" w:color="auto" w:fill="auto"/>
            <w:vAlign w:val="center"/>
          </w:tcPr>
          <w:p w:rsidR="00727992" w:rsidRPr="00240C9E" w:rsidRDefault="00727992" w:rsidP="00727992">
            <w:pPr>
              <w:rPr>
                <w:rFonts w:cs="Arial"/>
              </w:rPr>
            </w:pPr>
            <w:r w:rsidRPr="00240C9E">
              <w:rPr>
                <w:rFonts w:cs="Arial"/>
              </w:rPr>
              <w:t>Active</w:t>
            </w:r>
          </w:p>
        </w:tc>
      </w:tr>
      <w:tr w:rsidR="00727992" w:rsidRPr="00240C9E" w:rsidTr="00727992">
        <w:trPr>
          <w:jc w:val="center"/>
        </w:trPr>
        <w:tc>
          <w:tcPr>
            <w:tcW w:w="862" w:type="dxa"/>
            <w:vMerge/>
            <w:shd w:val="clear" w:color="auto" w:fill="auto"/>
            <w:vAlign w:val="center"/>
          </w:tcPr>
          <w:p w:rsidR="00727992" w:rsidRPr="00240C9E" w:rsidRDefault="00727992" w:rsidP="00727992">
            <w:pPr>
              <w:rPr>
                <w:rFonts w:cs="Arial"/>
              </w:rPr>
            </w:pPr>
          </w:p>
        </w:tc>
        <w:tc>
          <w:tcPr>
            <w:tcW w:w="950" w:type="dxa"/>
            <w:vMerge/>
            <w:shd w:val="clear" w:color="auto" w:fill="auto"/>
            <w:vAlign w:val="center"/>
          </w:tcPr>
          <w:p w:rsidR="00727992" w:rsidRPr="00240C9E" w:rsidRDefault="00727992" w:rsidP="00727992">
            <w:pPr>
              <w:rPr>
                <w:rFonts w:cs="Arial"/>
              </w:rPr>
            </w:pPr>
          </w:p>
        </w:tc>
        <w:tc>
          <w:tcPr>
            <w:tcW w:w="950" w:type="dxa"/>
            <w:vMerge/>
            <w:shd w:val="clear" w:color="auto" w:fill="auto"/>
            <w:vAlign w:val="center"/>
          </w:tcPr>
          <w:p w:rsidR="00727992" w:rsidRPr="00240C9E" w:rsidRDefault="00727992" w:rsidP="00727992">
            <w:pPr>
              <w:rPr>
                <w:rFonts w:cs="Arial"/>
              </w:rPr>
            </w:pPr>
          </w:p>
        </w:tc>
        <w:tc>
          <w:tcPr>
            <w:tcW w:w="840" w:type="dxa"/>
            <w:vMerge/>
            <w:shd w:val="clear" w:color="auto" w:fill="FFFF00"/>
          </w:tcPr>
          <w:p w:rsidR="00727992" w:rsidRPr="00240C9E" w:rsidRDefault="00727992" w:rsidP="00727992">
            <w:pPr>
              <w:rPr>
                <w:rFonts w:cs="Arial"/>
              </w:rPr>
            </w:pPr>
          </w:p>
        </w:tc>
        <w:tc>
          <w:tcPr>
            <w:tcW w:w="995" w:type="dxa"/>
            <w:shd w:val="clear" w:color="auto" w:fill="auto"/>
            <w:vAlign w:val="center"/>
          </w:tcPr>
          <w:p w:rsidR="00727992" w:rsidRPr="00240C9E" w:rsidRDefault="00727992" w:rsidP="00727992">
            <w:pPr>
              <w:rPr>
                <w:rFonts w:cs="Arial"/>
              </w:rPr>
            </w:pPr>
            <w:r w:rsidRPr="00240C9E">
              <w:rPr>
                <w:rFonts w:cs="Arial"/>
              </w:rPr>
              <w:t>X</w:t>
            </w:r>
          </w:p>
        </w:tc>
        <w:tc>
          <w:tcPr>
            <w:tcW w:w="864" w:type="dxa"/>
            <w:shd w:val="clear" w:color="auto" w:fill="auto"/>
            <w:vAlign w:val="center"/>
          </w:tcPr>
          <w:p w:rsidR="00727992" w:rsidRPr="00240C9E" w:rsidRDefault="00727992" w:rsidP="00727992">
            <w:pPr>
              <w:rPr>
                <w:rFonts w:cs="Arial"/>
              </w:rPr>
            </w:pPr>
            <w:r w:rsidRPr="00240C9E">
              <w:rPr>
                <w:rFonts w:eastAsia="MS Mincho" w:cs="Arial"/>
              </w:rPr>
              <w:t>Active</w:t>
            </w:r>
          </w:p>
        </w:tc>
        <w:tc>
          <w:tcPr>
            <w:tcW w:w="864" w:type="dxa"/>
            <w:shd w:val="clear" w:color="auto" w:fill="auto"/>
            <w:vAlign w:val="center"/>
          </w:tcPr>
          <w:p w:rsidR="00727992" w:rsidRPr="00240C9E" w:rsidRDefault="00727992" w:rsidP="00727992">
            <w:pPr>
              <w:rPr>
                <w:rFonts w:cs="Arial"/>
              </w:rPr>
            </w:pPr>
            <w:r w:rsidRPr="00240C9E">
              <w:rPr>
                <w:rFonts w:eastAsia="MS Mincho" w:cs="Arial"/>
              </w:rPr>
              <w:t>X</w:t>
            </w:r>
          </w:p>
        </w:tc>
        <w:tc>
          <w:tcPr>
            <w:tcW w:w="2228" w:type="dxa"/>
            <w:tcBorders>
              <w:right w:val="double" w:sz="4" w:space="0" w:color="auto"/>
            </w:tcBorders>
            <w:shd w:val="clear" w:color="auto" w:fill="auto"/>
            <w:vAlign w:val="center"/>
          </w:tcPr>
          <w:p w:rsidR="00727992" w:rsidRPr="00240C9E" w:rsidRDefault="00727992" w:rsidP="00727992">
            <w:pPr>
              <w:rPr>
                <w:rFonts w:cs="Arial"/>
              </w:rPr>
            </w:pPr>
            <w:r w:rsidRPr="00240C9E">
              <w:rPr>
                <w:rFonts w:cs="Arial"/>
              </w:rPr>
              <w:t xml:space="preserve">(Run (0x4) | Start (0x8) </w:t>
            </w:r>
            <w:r w:rsidRPr="00240C9E">
              <w:rPr>
                <w:rFonts w:cs="Arial"/>
              </w:rPr>
              <w:sym w:font="Wingdings" w:char="F0E0"/>
            </w:r>
            <w:r w:rsidRPr="00240C9E">
              <w:rPr>
                <w:rFonts w:cs="Arial"/>
              </w:rPr>
              <w:t xml:space="preserve"> </w:t>
            </w:r>
          </w:p>
          <w:p w:rsidR="00727992" w:rsidRPr="00240C9E" w:rsidRDefault="00727992" w:rsidP="00727992">
            <w:pPr>
              <w:rPr>
                <w:rFonts w:cs="Arial"/>
              </w:rPr>
            </w:pPr>
            <w:r w:rsidRPr="00240C9E">
              <w:rPr>
                <w:rFonts w:cs="Arial"/>
              </w:rPr>
              <w:t xml:space="preserve">(Off (0x1) | </w:t>
            </w:r>
            <w:r w:rsidRPr="00240C9E">
              <w:rPr>
                <w:rFonts w:eastAsia="MS Mincho" w:cs="Arial"/>
              </w:rPr>
              <w:t>Accessory (0x2))</w:t>
            </w:r>
          </w:p>
        </w:tc>
        <w:tc>
          <w:tcPr>
            <w:tcW w:w="2003" w:type="dxa"/>
            <w:tcBorders>
              <w:left w:val="double" w:sz="4" w:space="0" w:color="auto"/>
            </w:tcBorders>
            <w:shd w:val="clear" w:color="auto" w:fill="auto"/>
            <w:vAlign w:val="center"/>
          </w:tcPr>
          <w:p w:rsidR="00727992" w:rsidRPr="00240C9E" w:rsidRDefault="00727992" w:rsidP="00727992">
            <w:pPr>
              <w:rPr>
                <w:rFonts w:cs="Arial"/>
              </w:rPr>
            </w:pPr>
            <w:r w:rsidRPr="00240C9E">
              <w:rPr>
                <w:rFonts w:cs="Arial"/>
              </w:rPr>
              <w:t>Active</w:t>
            </w:r>
          </w:p>
        </w:tc>
      </w:tr>
      <w:tr w:rsidR="00727992" w:rsidRPr="00240C9E" w:rsidTr="00727992">
        <w:trPr>
          <w:jc w:val="center"/>
        </w:trPr>
        <w:tc>
          <w:tcPr>
            <w:tcW w:w="8553" w:type="dxa"/>
            <w:gridSpan w:val="8"/>
            <w:tcBorders>
              <w:right w:val="double" w:sz="4" w:space="0" w:color="auto"/>
            </w:tcBorders>
            <w:shd w:val="clear" w:color="auto" w:fill="auto"/>
            <w:vAlign w:val="center"/>
          </w:tcPr>
          <w:p w:rsidR="00727992" w:rsidRPr="00240C9E" w:rsidRDefault="00727992" w:rsidP="00727992">
            <w:pPr>
              <w:rPr>
                <w:rFonts w:cs="Arial"/>
              </w:rPr>
            </w:pPr>
            <w:r w:rsidRPr="00240C9E">
              <w:rPr>
                <w:rFonts w:cs="Arial"/>
              </w:rPr>
              <w:t>All Other Cases</w:t>
            </w:r>
          </w:p>
        </w:tc>
        <w:tc>
          <w:tcPr>
            <w:tcW w:w="2003" w:type="dxa"/>
            <w:tcBorders>
              <w:left w:val="double" w:sz="4" w:space="0" w:color="auto"/>
            </w:tcBorders>
            <w:shd w:val="clear" w:color="auto" w:fill="auto"/>
            <w:vAlign w:val="center"/>
          </w:tcPr>
          <w:p w:rsidR="00727992" w:rsidRPr="00240C9E" w:rsidRDefault="00727992" w:rsidP="00727992">
            <w:pPr>
              <w:rPr>
                <w:rFonts w:cs="Arial"/>
              </w:rPr>
            </w:pPr>
            <w:r w:rsidRPr="00240C9E">
              <w:rPr>
                <w:rFonts w:cs="Arial"/>
              </w:rPr>
              <w:t>Inactive</w:t>
            </w:r>
          </w:p>
        </w:tc>
      </w:tr>
    </w:tbl>
    <w:p w:rsidR="00727992" w:rsidRPr="00240C9E" w:rsidRDefault="00727992" w:rsidP="00727992"/>
    <w:p w:rsidR="00727992" w:rsidRPr="00240C9E" w:rsidRDefault="00727992" w:rsidP="00727992"/>
    <w:p w:rsidR="00727992" w:rsidRDefault="00727992" w:rsidP="00727992">
      <w:pPr>
        <w:pStyle w:val="Heading5"/>
      </w:pPr>
      <w:r w:rsidRPr="00B9479B">
        <w:t xml:space="preserve">F-REQ-344779/B-Shift </w:t>
      </w:r>
      <w:proofErr w:type="gramStart"/>
      <w:r w:rsidRPr="00B9479B">
        <w:t>By</w:t>
      </w:r>
      <w:proofErr w:type="gramEnd"/>
      <w:r w:rsidRPr="00B9479B">
        <w:t xml:space="preserve"> Wire Warning MC Status Flags to MC Warning Message ID and Active Chime</w:t>
      </w:r>
    </w:p>
    <w:p w:rsidR="00727992" w:rsidRPr="00AE06BC" w:rsidRDefault="00727992" w:rsidP="00727992"/>
    <w:tbl>
      <w:tblPr>
        <w:tblW w:w="106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074"/>
        <w:gridCol w:w="3329"/>
        <w:gridCol w:w="1336"/>
        <w:gridCol w:w="2880"/>
      </w:tblGrid>
      <w:tr w:rsidR="00727992" w:rsidRPr="00314F4A" w:rsidTr="00727992">
        <w:trPr>
          <w:cantSplit/>
          <w:trHeight w:val="255"/>
          <w:tblHeader/>
          <w:jc w:val="center"/>
        </w:trPr>
        <w:tc>
          <w:tcPr>
            <w:tcW w:w="3074" w:type="dxa"/>
            <w:vAlign w:val="center"/>
          </w:tcPr>
          <w:p w:rsidR="00727992" w:rsidRPr="00E14FA4" w:rsidRDefault="00727992" w:rsidP="00727992">
            <w:pPr>
              <w:jc w:val="center"/>
              <w:rPr>
                <w:rFonts w:cs="Arial"/>
                <w:b/>
                <w:bCs/>
                <w:color w:val="000000"/>
              </w:rPr>
            </w:pPr>
            <w:r w:rsidRPr="00E14FA4">
              <w:rPr>
                <w:rFonts w:cs="Arial"/>
                <w:b/>
                <w:bCs/>
                <w:color w:val="000000"/>
              </w:rPr>
              <w:t>Description of Warning</w:t>
            </w:r>
          </w:p>
        </w:tc>
        <w:tc>
          <w:tcPr>
            <w:tcW w:w="3329" w:type="dxa"/>
            <w:tcBorders>
              <w:right w:val="double" w:sz="4" w:space="0" w:color="auto"/>
            </w:tcBorders>
            <w:shd w:val="clear" w:color="auto" w:fill="auto"/>
            <w:noWrap/>
            <w:vAlign w:val="center"/>
          </w:tcPr>
          <w:p w:rsidR="00727992" w:rsidRPr="00E14FA4" w:rsidRDefault="00727992" w:rsidP="00727992">
            <w:pPr>
              <w:jc w:val="center"/>
              <w:rPr>
                <w:rFonts w:cs="Arial"/>
                <w:b/>
                <w:bCs/>
                <w:color w:val="000000"/>
              </w:rPr>
            </w:pPr>
            <w:r w:rsidRPr="00E14FA4">
              <w:rPr>
                <w:rFonts w:cs="Arial"/>
                <w:b/>
                <w:bCs/>
                <w:color w:val="000000"/>
              </w:rPr>
              <w:t xml:space="preserve"> Active </w:t>
            </w:r>
            <w:proofErr w:type="spellStart"/>
            <w:r w:rsidRPr="00E14FA4">
              <w:rPr>
                <w:rFonts w:cs="Arial"/>
                <w:b/>
                <w:bCs/>
                <w:color w:val="000000"/>
              </w:rPr>
              <w:t>MC_Status_Flag</w:t>
            </w:r>
            <w:proofErr w:type="spellEnd"/>
          </w:p>
        </w:tc>
        <w:tc>
          <w:tcPr>
            <w:tcW w:w="1336" w:type="dxa"/>
            <w:tcBorders>
              <w:left w:val="double" w:sz="4" w:space="0" w:color="auto"/>
            </w:tcBorders>
            <w:vAlign w:val="center"/>
          </w:tcPr>
          <w:p w:rsidR="00727992" w:rsidRPr="00E14FA4" w:rsidRDefault="00727992" w:rsidP="00727992">
            <w:pPr>
              <w:jc w:val="center"/>
              <w:rPr>
                <w:rFonts w:cs="Arial"/>
                <w:b/>
                <w:bCs/>
                <w:color w:val="000000"/>
              </w:rPr>
            </w:pPr>
            <w:r w:rsidRPr="00E14FA4">
              <w:rPr>
                <w:rFonts w:cs="Arial"/>
                <w:b/>
                <w:bCs/>
                <w:color w:val="000000"/>
              </w:rPr>
              <w:t>MC Warning</w:t>
            </w:r>
          </w:p>
          <w:p w:rsidR="00727992" w:rsidRPr="00E14FA4" w:rsidRDefault="00727992" w:rsidP="00727992">
            <w:pPr>
              <w:jc w:val="center"/>
              <w:rPr>
                <w:rFonts w:cs="Arial"/>
                <w:b/>
                <w:bCs/>
                <w:caps/>
                <w:color w:val="000000"/>
              </w:rPr>
            </w:pPr>
            <w:r w:rsidRPr="00E14FA4">
              <w:rPr>
                <w:rFonts w:cs="Arial"/>
                <w:b/>
                <w:bCs/>
                <w:color w:val="000000"/>
              </w:rPr>
              <w:t>Message ID</w:t>
            </w:r>
          </w:p>
        </w:tc>
        <w:tc>
          <w:tcPr>
            <w:tcW w:w="2880" w:type="dxa"/>
            <w:vAlign w:val="center"/>
          </w:tcPr>
          <w:p w:rsidR="00727992" w:rsidRPr="00E14FA4" w:rsidRDefault="00727992" w:rsidP="00727992">
            <w:pPr>
              <w:jc w:val="center"/>
              <w:rPr>
                <w:rFonts w:cs="Arial"/>
                <w:b/>
                <w:bCs/>
                <w:caps/>
                <w:color w:val="000000"/>
              </w:rPr>
            </w:pPr>
            <w:r w:rsidRPr="00E14FA4">
              <w:rPr>
                <w:rFonts w:cs="Arial"/>
                <w:b/>
                <w:bCs/>
                <w:color w:val="000000"/>
              </w:rPr>
              <w:t xml:space="preserve">Active </w:t>
            </w:r>
            <w:proofErr w:type="spellStart"/>
            <w:r w:rsidRPr="00E14FA4">
              <w:rPr>
                <w:rFonts w:cs="Arial"/>
                <w:b/>
                <w:lang w:val="fr-FR"/>
              </w:rPr>
              <w:t>Chime_Status_Flag</w:t>
            </w:r>
            <w:proofErr w:type="spellEnd"/>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No message</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cs="Arial"/>
                <w:lang w:val="de-DE"/>
              </w:rPr>
              <w:t>SBW_MSG_1_Chime_Status_Flag</w:t>
            </w:r>
          </w:p>
        </w:tc>
        <w:tc>
          <w:tcPr>
            <w:tcW w:w="1336" w:type="dxa"/>
            <w:tcBorders>
              <w:left w:val="double" w:sz="4" w:space="0" w:color="auto"/>
            </w:tcBorders>
            <w:vAlign w:val="center"/>
          </w:tcPr>
          <w:p w:rsidR="00727992" w:rsidRPr="00E14FA4" w:rsidRDefault="00727992" w:rsidP="00727992">
            <w:pPr>
              <w:jc w:val="center"/>
              <w:rPr>
                <w:rFonts w:eastAsia="MS Mincho" w:cs="Arial"/>
                <w:lang w:val="de-DE" w:eastAsia="ja-JP"/>
              </w:rPr>
            </w:pPr>
            <w:r w:rsidRPr="00E14FA4">
              <w:rPr>
                <w:rFonts w:eastAsia="MS Mincho" w:cs="Arial"/>
                <w:lang w:val="de-DE" w:eastAsia="ja-JP"/>
              </w:rPr>
              <w:t>None</w:t>
            </w:r>
          </w:p>
        </w:tc>
        <w:tc>
          <w:tcPr>
            <w:tcW w:w="2880" w:type="dxa"/>
            <w:vAlign w:val="center"/>
          </w:tcPr>
          <w:p w:rsidR="00727992" w:rsidRPr="00E14FA4" w:rsidRDefault="00727992" w:rsidP="00727992">
            <w:pPr>
              <w:rPr>
                <w:rFonts w:cs="Arial"/>
              </w:rPr>
            </w:pPr>
            <w:proofErr w:type="spellStart"/>
            <w:r w:rsidRPr="00E14FA4">
              <w:rPr>
                <w:rFonts w:cs="Arial"/>
              </w:rPr>
              <w:t>Push_Button_Chime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Invalid Gear Selection</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 xml:space="preserve">W1050 </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Informational_Chime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Depress brake to shift from Park</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SBW_MSG_3_MC_Status_Flag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W1051</w:t>
            </w:r>
          </w:p>
        </w:tc>
        <w:tc>
          <w:tcPr>
            <w:tcW w:w="2880" w:type="dxa"/>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lang w:val="fr-FR"/>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rPr>
              <w:t>Press N again to enter Stay in Neutral Mode</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SBW_MSG_4_MC_Status_Flag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W1052</w:t>
            </w:r>
          </w:p>
        </w:tc>
        <w:tc>
          <w:tcPr>
            <w:tcW w:w="2880" w:type="dxa"/>
            <w:vAlign w:val="center"/>
          </w:tcPr>
          <w:p w:rsidR="00727992" w:rsidRPr="00E14FA4" w:rsidRDefault="00727992" w:rsidP="00727992">
            <w:pPr>
              <w:rPr>
                <w:rFonts w:cs="Arial"/>
              </w:rPr>
            </w:pPr>
            <w:r w:rsidRPr="00E14FA4">
              <w:rPr>
                <w:rFonts w:cs="Arial"/>
              </w:rPr>
              <w:t>No Chime</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rPr>
              <w:t>Stay in Neutral Mode Engaged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SBW_MSG_5_MC_Status_Flag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W1053</w:t>
            </w:r>
          </w:p>
        </w:tc>
        <w:tc>
          <w:tcPr>
            <w:tcW w:w="2880" w:type="dxa"/>
            <w:vAlign w:val="center"/>
          </w:tcPr>
          <w:p w:rsidR="00727992" w:rsidRPr="00E14FA4" w:rsidRDefault="00727992" w:rsidP="00727992">
            <w:pPr>
              <w:rPr>
                <w:rFonts w:cs="Arial"/>
                <w:lang w:val="fr-FR"/>
              </w:rPr>
            </w:pPr>
            <w:r w:rsidRPr="00E14FA4">
              <w:rPr>
                <w:rFonts w:cs="Arial"/>
              </w:rPr>
              <w:t>No Chime</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color w:val="000000"/>
              </w:rPr>
              <w:t>Neutral Tow Engaged</w:t>
            </w:r>
            <w:r w:rsidRPr="00E14FA4">
              <w:rPr>
                <w:rFonts w:cs="Arial"/>
                <w:color w:val="000000"/>
              </w:rPr>
              <w:br/>
              <w:t>Turn Ignition Off for Towing</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SBW_MSG_6_MC_Status_Flag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W1066</w:t>
            </w:r>
          </w:p>
        </w:tc>
        <w:tc>
          <w:tcPr>
            <w:tcW w:w="2880" w:type="dxa"/>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lang w:val="fr-FR"/>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color w:val="000000"/>
              </w:rPr>
              <w:t>Neutral Tow Disengaged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SBW_MSG_7_MC_Status_Flag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W1069</w:t>
            </w:r>
          </w:p>
        </w:tc>
        <w:tc>
          <w:tcPr>
            <w:tcW w:w="2880" w:type="dxa"/>
            <w:vAlign w:val="center"/>
          </w:tcPr>
          <w:p w:rsidR="00727992" w:rsidRPr="00E14FA4" w:rsidRDefault="00727992" w:rsidP="00727992">
            <w:pPr>
              <w:rPr>
                <w:rFonts w:cs="Arial"/>
              </w:rPr>
            </w:pPr>
            <w:r w:rsidRPr="00E14FA4">
              <w:rPr>
                <w:rFonts w:cs="Arial"/>
              </w:rPr>
              <w:t>No Chime</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Neutral Tow Engaged</w:t>
            </w:r>
          </w:p>
          <w:p w:rsidR="00727992" w:rsidRPr="00E14FA4" w:rsidRDefault="00727992" w:rsidP="00727992">
            <w:pPr>
              <w:rPr>
                <w:rFonts w:cs="Arial"/>
              </w:rPr>
            </w:pPr>
            <w:r w:rsidRPr="00E14FA4">
              <w:rPr>
                <w:rFonts w:cs="Arial"/>
              </w:rPr>
              <w:t>Depress Brake and</w:t>
            </w:r>
          </w:p>
          <w:p w:rsidR="00727992" w:rsidRPr="00E14FA4" w:rsidRDefault="00727992" w:rsidP="00727992">
            <w:pPr>
              <w:rPr>
                <w:rFonts w:cs="Arial"/>
              </w:rPr>
            </w:pPr>
            <w:r w:rsidRPr="00E14FA4">
              <w:rPr>
                <w:rFonts w:cs="Arial"/>
              </w:rPr>
              <w:t>Select Park to</w:t>
            </w:r>
          </w:p>
          <w:p w:rsidR="00727992" w:rsidRPr="00E14FA4" w:rsidRDefault="00727992" w:rsidP="00727992">
            <w:pPr>
              <w:rPr>
                <w:rFonts w:cs="Arial"/>
              </w:rPr>
            </w:pPr>
            <w:r w:rsidRPr="00E14FA4">
              <w:rPr>
                <w:rFonts w:cs="Arial"/>
              </w:rPr>
              <w:t>Exit Neutral Tow</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SBW_MSG_8_MC_Status_Flag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eastAsia="MS Mincho" w:cs="Arial"/>
                <w:lang w:eastAsia="ja-JP"/>
              </w:rPr>
              <w:t>W1067</w:t>
            </w:r>
          </w:p>
        </w:tc>
        <w:tc>
          <w:tcPr>
            <w:tcW w:w="2880" w:type="dxa"/>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confirm Park brake apply before exiting vehicle - service required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SBW_MSG_9_MC_Status_Flag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W1056</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 xml:space="preserve">PRNDL Not </w:t>
            </w:r>
            <w:proofErr w:type="gramStart"/>
            <w:r w:rsidRPr="00E14FA4">
              <w:rPr>
                <w:rFonts w:cs="Arial"/>
              </w:rPr>
              <w:t>In</w:t>
            </w:r>
            <w:proofErr w:type="gramEnd"/>
            <w:r w:rsidRPr="00E14FA4">
              <w:rPr>
                <w:rFonts w:cs="Arial"/>
              </w:rPr>
              <w:t xml:space="preserve"> Park</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SBW_MSG_10_MC_Status_Flag</w:t>
            </w:r>
          </w:p>
        </w:tc>
        <w:tc>
          <w:tcPr>
            <w:tcW w:w="1336" w:type="dxa"/>
            <w:tcBorders>
              <w:left w:val="double" w:sz="4" w:space="0" w:color="auto"/>
            </w:tcBorders>
            <w:vAlign w:val="center"/>
          </w:tcPr>
          <w:p w:rsidR="00727992" w:rsidRPr="00E14FA4" w:rsidRDefault="00727992" w:rsidP="00727992">
            <w:pPr>
              <w:jc w:val="center"/>
              <w:rPr>
                <w:rFonts w:cs="Arial"/>
              </w:rPr>
            </w:pPr>
            <w:r w:rsidRPr="00E14FA4">
              <w:rPr>
                <w:rFonts w:cs="Arial"/>
              </w:rPr>
              <w:t>See F-REQ-344780</w:t>
            </w:r>
          </w:p>
        </w:tc>
        <w:tc>
          <w:tcPr>
            <w:tcW w:w="2880" w:type="dxa"/>
            <w:vAlign w:val="center"/>
          </w:tcPr>
          <w:p w:rsidR="00727992" w:rsidRPr="00E14FA4" w:rsidRDefault="00727992" w:rsidP="00727992">
            <w:pPr>
              <w:rPr>
                <w:rFonts w:cs="Arial"/>
              </w:rPr>
            </w:pPr>
            <w:proofErr w:type="spellStart"/>
            <w:r w:rsidRPr="00E14FA4">
              <w:rPr>
                <w:rFonts w:cs="Arial"/>
              </w:rPr>
              <w:t>PRNDL_Not_In_Park</w:t>
            </w:r>
            <w:proofErr w:type="spellEnd"/>
            <w:r w:rsidRPr="00E14FA4">
              <w:rPr>
                <w:rFonts w:cs="Arial"/>
              </w:rPr>
              <w:t>_</w:t>
            </w:r>
          </w:p>
          <w:p w:rsidR="00727992" w:rsidRPr="00E14FA4" w:rsidRDefault="00727992" w:rsidP="00727992">
            <w:pPr>
              <w:rPr>
                <w:rFonts w:cs="Arial"/>
              </w:rPr>
            </w:pPr>
            <w:proofErr w:type="spellStart"/>
            <w:r w:rsidRPr="00E14FA4">
              <w:rPr>
                <w:rFonts w:cs="Arial"/>
              </w:rPr>
              <w:t>Chime_Status_Flag</w:t>
            </w:r>
            <w:proofErr w:type="spellEnd"/>
            <w:r w:rsidRPr="00E14FA4">
              <w:rPr>
                <w:rFonts w:cs="Arial"/>
              </w:rPr>
              <w:t xml:space="preserve"> or </w:t>
            </w:r>
            <w:proofErr w:type="spellStart"/>
            <w:r w:rsidRPr="00E14FA4">
              <w:rPr>
                <w:rFonts w:cs="Arial"/>
              </w:rPr>
              <w:t>PRNDL_Not_In_Park</w:t>
            </w:r>
            <w:proofErr w:type="spellEnd"/>
            <w:r w:rsidRPr="00E14FA4">
              <w:rPr>
                <w:rFonts w:cs="Arial"/>
              </w:rPr>
              <w:t>_</w:t>
            </w:r>
          </w:p>
          <w:p w:rsidR="00727992" w:rsidRPr="00E14FA4" w:rsidRDefault="00727992" w:rsidP="00727992">
            <w:pPr>
              <w:rPr>
                <w:rFonts w:cs="Arial"/>
              </w:rPr>
            </w:pPr>
            <w:r w:rsidRPr="00E14FA4">
              <w:rPr>
                <w:rFonts w:cs="Arial"/>
              </w:rPr>
              <w:t>Chime_Status_Flag2</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 vehicle is shifting to Park</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SBW_MSG_11_MC_Status_Flag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W1059</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lastRenderedPageBreak/>
              <w:t>Shift System Fault - service required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SBW_MSG_12_MC_Status_Flag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W1058</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 Reverse unavailable, service required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SBW_MSG_13_MC_Status_Flag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W1060</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 Neutral unavailable, service required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SBW_MSG_14_MC_Status_Flag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W1063</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 Drive unavailable, select S for Drive, service required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SBW_MSG_15_MC_Status_Flag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W1061</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 Drive unavailable, select L for Drive, service required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SBW_MSG_16_MC_Status_Flag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W1062</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 Sport unavailable, service required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SBW_MSG_17_MC_Status_Flag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W1064</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 Low unavailable, service required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SBW_MSG_18_MC_Status_Flag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W1065</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 xml:space="preserve">Shift System Fault - </w:t>
            </w:r>
            <w:r w:rsidRPr="00E14FA4">
              <w:rPr>
                <w:rFonts w:cs="Arial"/>
                <w:color w:val="000000"/>
              </w:rPr>
              <w:t xml:space="preserve">Cannot Shift Trans, Use Park </w:t>
            </w:r>
            <w:proofErr w:type="gramStart"/>
            <w:r w:rsidRPr="00E14FA4">
              <w:rPr>
                <w:rFonts w:cs="Arial"/>
                <w:color w:val="000000"/>
              </w:rPr>
              <w:t>Brake  to</w:t>
            </w:r>
            <w:proofErr w:type="gramEnd"/>
            <w:r w:rsidRPr="00E14FA4">
              <w:rPr>
                <w:rFonts w:cs="Arial"/>
                <w:color w:val="000000"/>
              </w:rPr>
              <w:t xml:space="preserve"> Secure Vehicle</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SBW_MSG_19_MC_Status_Flag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W1057</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Reverse</w:t>
            </w:r>
          </w:p>
          <w:p w:rsidR="00727992" w:rsidRPr="00E14FA4" w:rsidRDefault="00727992" w:rsidP="00727992">
            <w:pPr>
              <w:rPr>
                <w:rFonts w:cs="Arial"/>
              </w:rPr>
            </w:pPr>
            <w:r w:rsidRPr="00E14FA4">
              <w:rPr>
                <w:rFonts w:cs="Arial"/>
              </w:rPr>
              <w:t>will engage</w:t>
            </w:r>
          </w:p>
          <w:p w:rsidR="00727992" w:rsidRPr="00E14FA4" w:rsidRDefault="00727992" w:rsidP="00727992">
            <w:pPr>
              <w:rPr>
                <w:rFonts w:cs="Arial"/>
              </w:rPr>
            </w:pPr>
            <w:r w:rsidRPr="00E14FA4">
              <w:rPr>
                <w:rFonts w:cs="Arial"/>
              </w:rPr>
              <w:t>at Low Speed</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SBW_MSG_20_MC_Status_Flag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W1071</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Informational_Chime</w:t>
            </w:r>
            <w:proofErr w:type="spellEnd"/>
            <w:r w:rsidRPr="00E14FA4">
              <w:rPr>
                <w:rFonts w:cs="Arial"/>
              </w:rPr>
              <w:t>_ Status_Flag</w:t>
            </w:r>
          </w:p>
        </w:tc>
      </w:tr>
      <w:tr w:rsidR="00727992" w:rsidRPr="00314F4A" w:rsidTr="00727992">
        <w:trPr>
          <w:cantSplit/>
          <w:trHeight w:val="255"/>
          <w:jc w:val="center"/>
        </w:trPr>
        <w:tc>
          <w:tcPr>
            <w:tcW w:w="3074" w:type="dxa"/>
            <w:shd w:val="clear" w:color="auto" w:fill="00B0F0"/>
            <w:vAlign w:val="center"/>
          </w:tcPr>
          <w:p w:rsidR="00727992" w:rsidRPr="00E14FA4" w:rsidRDefault="00727992" w:rsidP="00727992">
            <w:pPr>
              <w:rPr>
                <w:rFonts w:cs="Arial"/>
              </w:rPr>
            </w:pPr>
            <w:r w:rsidRPr="00E14FA4">
              <w:rPr>
                <w:rFonts w:cs="Arial"/>
              </w:rPr>
              <w:t>Park was Selected</w:t>
            </w:r>
          </w:p>
          <w:p w:rsidR="00727992" w:rsidRPr="00E14FA4" w:rsidRDefault="00727992" w:rsidP="00727992">
            <w:pPr>
              <w:rPr>
                <w:rFonts w:cs="Arial"/>
              </w:rPr>
            </w:pPr>
            <w:r w:rsidRPr="00E14FA4">
              <w:rPr>
                <w:rFonts w:cs="Arial"/>
              </w:rPr>
              <w:t>Without Pressing Brake</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SBW_MSG_21_MC_Status_Flag</w:t>
            </w:r>
          </w:p>
        </w:tc>
        <w:tc>
          <w:tcPr>
            <w:tcW w:w="1336" w:type="dxa"/>
            <w:tcBorders>
              <w:left w:val="double" w:sz="4" w:space="0" w:color="auto"/>
            </w:tcBorders>
            <w:shd w:val="clear" w:color="auto" w:fill="FFC000"/>
            <w:vAlign w:val="center"/>
          </w:tcPr>
          <w:p w:rsidR="00727992" w:rsidRPr="00E14FA4" w:rsidRDefault="00727992" w:rsidP="00727992">
            <w:pPr>
              <w:jc w:val="center"/>
              <w:rPr>
                <w:rFonts w:cs="Arial"/>
              </w:rPr>
            </w:pPr>
            <w:r w:rsidRPr="00E14FA4">
              <w:rPr>
                <w:rFonts w:cs="Arial"/>
              </w:rPr>
              <w:t>W1076</w:t>
            </w:r>
          </w:p>
        </w:tc>
        <w:tc>
          <w:tcPr>
            <w:tcW w:w="2880" w:type="dxa"/>
            <w:shd w:val="clear" w:color="auto" w:fill="auto"/>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color w:val="000000"/>
              </w:rPr>
              <w:t>Neutral Tow</w:t>
            </w:r>
            <w:r w:rsidRPr="00E14FA4">
              <w:rPr>
                <w:rFonts w:cs="Arial"/>
                <w:color w:val="000000"/>
              </w:rPr>
              <w:br/>
              <w:t>Remove Park Brake for Towing</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SBW_MSG_22_MC_Status_Flag</w:t>
            </w:r>
          </w:p>
        </w:tc>
        <w:tc>
          <w:tcPr>
            <w:tcW w:w="1336" w:type="dxa"/>
            <w:tcBorders>
              <w:left w:val="double" w:sz="4" w:space="0" w:color="auto"/>
            </w:tcBorders>
            <w:shd w:val="clear" w:color="auto" w:fill="auto"/>
            <w:vAlign w:val="center"/>
          </w:tcPr>
          <w:p w:rsidR="00727992" w:rsidRPr="00E14FA4" w:rsidRDefault="00727992" w:rsidP="00727992">
            <w:pPr>
              <w:jc w:val="center"/>
              <w:rPr>
                <w:rFonts w:cs="Arial"/>
                <w:color w:val="000000"/>
              </w:rPr>
            </w:pPr>
            <w:r w:rsidRPr="00E14FA4">
              <w:rPr>
                <w:rFonts w:cs="Arial"/>
                <w:color w:val="000000"/>
              </w:rPr>
              <w:t>W1068</w:t>
            </w:r>
          </w:p>
        </w:tc>
        <w:tc>
          <w:tcPr>
            <w:tcW w:w="2880" w:type="dxa"/>
            <w:shd w:val="clear" w:color="auto" w:fill="auto"/>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lang w:val="fr-FR"/>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rPr>
              <w:t>Select S to confirm Stay in Neutral mode</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SBW_MSG_23_MC_Status_Flag</w:t>
            </w:r>
          </w:p>
        </w:tc>
        <w:tc>
          <w:tcPr>
            <w:tcW w:w="1336" w:type="dxa"/>
            <w:tcBorders>
              <w:left w:val="double" w:sz="4" w:space="0" w:color="auto"/>
            </w:tcBorders>
            <w:shd w:val="clear" w:color="auto" w:fill="auto"/>
            <w:vAlign w:val="center"/>
          </w:tcPr>
          <w:p w:rsidR="00727992" w:rsidRPr="00E14FA4" w:rsidRDefault="00727992" w:rsidP="00727992">
            <w:pPr>
              <w:jc w:val="center"/>
              <w:rPr>
                <w:rFonts w:cs="Arial"/>
              </w:rPr>
            </w:pPr>
            <w:r w:rsidRPr="00E14FA4">
              <w:rPr>
                <w:rFonts w:cs="Arial"/>
              </w:rPr>
              <w:t>W3402</w:t>
            </w:r>
          </w:p>
        </w:tc>
        <w:tc>
          <w:tcPr>
            <w:tcW w:w="2880" w:type="dxa"/>
            <w:shd w:val="clear" w:color="auto" w:fill="auto"/>
            <w:vAlign w:val="center"/>
          </w:tcPr>
          <w:p w:rsidR="00727992" w:rsidRPr="00E14FA4" w:rsidRDefault="00727992" w:rsidP="00727992">
            <w:pPr>
              <w:rPr>
                <w:rFonts w:cs="Arial"/>
              </w:rPr>
            </w:pPr>
            <w:r w:rsidRPr="00E14FA4">
              <w:rPr>
                <w:rFonts w:cs="Arial"/>
              </w:rPr>
              <w:t>No Chime</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rPr>
              <w:t>Select L to confirm Stay in Neutral mode</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SBW_MSG_24_MC_Status_Flag</w:t>
            </w:r>
          </w:p>
        </w:tc>
        <w:tc>
          <w:tcPr>
            <w:tcW w:w="1336" w:type="dxa"/>
            <w:tcBorders>
              <w:left w:val="double" w:sz="4" w:space="0" w:color="auto"/>
            </w:tcBorders>
            <w:shd w:val="clear" w:color="auto" w:fill="auto"/>
            <w:vAlign w:val="center"/>
          </w:tcPr>
          <w:p w:rsidR="00727992" w:rsidRPr="00E14FA4" w:rsidRDefault="00727992" w:rsidP="00727992">
            <w:pPr>
              <w:jc w:val="center"/>
              <w:rPr>
                <w:rFonts w:cs="Arial"/>
              </w:rPr>
            </w:pPr>
            <w:r w:rsidRPr="00E14FA4">
              <w:rPr>
                <w:rFonts w:cs="Arial"/>
              </w:rPr>
              <w:t>W3436</w:t>
            </w:r>
          </w:p>
        </w:tc>
        <w:tc>
          <w:tcPr>
            <w:tcW w:w="2880" w:type="dxa"/>
            <w:shd w:val="clear" w:color="auto" w:fill="auto"/>
            <w:vAlign w:val="center"/>
          </w:tcPr>
          <w:p w:rsidR="00727992" w:rsidRPr="00E14FA4" w:rsidRDefault="00727992" w:rsidP="00727992">
            <w:pPr>
              <w:rPr>
                <w:rFonts w:cs="Arial"/>
              </w:rPr>
            </w:pPr>
            <w:r w:rsidRPr="00E14FA4">
              <w:rPr>
                <w:rFonts w:cs="Arial"/>
              </w:rPr>
              <w:t>No Chime</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rPr>
              <w:t xml:space="preserve">Park will engage at low speed </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SBW_MSG_25_MC_Status_Flag</w:t>
            </w:r>
          </w:p>
        </w:tc>
        <w:tc>
          <w:tcPr>
            <w:tcW w:w="1336" w:type="dxa"/>
            <w:tcBorders>
              <w:left w:val="double" w:sz="4" w:space="0" w:color="auto"/>
            </w:tcBorders>
            <w:shd w:val="clear" w:color="auto" w:fill="auto"/>
            <w:vAlign w:val="center"/>
          </w:tcPr>
          <w:p w:rsidR="00727992" w:rsidRPr="00E14FA4" w:rsidRDefault="00727992" w:rsidP="00727992">
            <w:pPr>
              <w:jc w:val="center"/>
              <w:rPr>
                <w:rFonts w:cs="Arial"/>
              </w:rPr>
            </w:pPr>
            <w:r w:rsidRPr="00E14FA4">
              <w:rPr>
                <w:rFonts w:cs="Arial"/>
              </w:rPr>
              <w:t>W3400</w:t>
            </w:r>
          </w:p>
        </w:tc>
        <w:tc>
          <w:tcPr>
            <w:tcW w:w="2880" w:type="dxa"/>
            <w:shd w:val="clear" w:color="auto" w:fill="auto"/>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rPr>
              <w:t xml:space="preserve">Shift to Park </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SBW_MSG_26_MC_Status_Flag</w:t>
            </w:r>
          </w:p>
        </w:tc>
        <w:tc>
          <w:tcPr>
            <w:tcW w:w="1336" w:type="dxa"/>
            <w:tcBorders>
              <w:left w:val="double" w:sz="4" w:space="0" w:color="auto"/>
            </w:tcBorders>
            <w:shd w:val="clear" w:color="auto" w:fill="auto"/>
            <w:vAlign w:val="center"/>
          </w:tcPr>
          <w:p w:rsidR="00727992" w:rsidRPr="00E14FA4" w:rsidRDefault="00727992" w:rsidP="00727992">
            <w:pPr>
              <w:jc w:val="center"/>
              <w:rPr>
                <w:rFonts w:cs="Arial"/>
              </w:rPr>
            </w:pPr>
            <w:r w:rsidRPr="00E14FA4">
              <w:rPr>
                <w:rFonts w:cs="Arial"/>
              </w:rPr>
              <w:t>W3403</w:t>
            </w:r>
          </w:p>
        </w:tc>
        <w:tc>
          <w:tcPr>
            <w:tcW w:w="2880" w:type="dxa"/>
            <w:shd w:val="clear" w:color="auto" w:fill="auto"/>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rPr>
              <w:t>Stay in Neutral mode</w:t>
            </w:r>
            <w:r w:rsidRPr="00E14FA4">
              <w:rPr>
                <w:rFonts w:cs="Arial"/>
              </w:rPr>
              <w:br/>
              <w:t>press brake</w:t>
            </w:r>
            <w:r w:rsidRPr="00E14FA4">
              <w:rPr>
                <w:rFonts w:cs="Arial"/>
              </w:rPr>
              <w:br/>
              <w:t xml:space="preserve">to unlock shifter </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SBW_MSG_27_MC_Status_Flag</w:t>
            </w:r>
          </w:p>
        </w:tc>
        <w:tc>
          <w:tcPr>
            <w:tcW w:w="1336" w:type="dxa"/>
            <w:tcBorders>
              <w:left w:val="double" w:sz="4" w:space="0" w:color="auto"/>
            </w:tcBorders>
            <w:shd w:val="clear" w:color="auto" w:fill="auto"/>
            <w:vAlign w:val="center"/>
          </w:tcPr>
          <w:p w:rsidR="00727992" w:rsidRPr="00E14FA4" w:rsidRDefault="00727992" w:rsidP="00727992">
            <w:pPr>
              <w:jc w:val="center"/>
              <w:rPr>
                <w:rFonts w:cs="Arial"/>
              </w:rPr>
            </w:pPr>
            <w:r w:rsidRPr="00E14FA4">
              <w:rPr>
                <w:rFonts w:cs="Arial"/>
              </w:rPr>
              <w:t>W3401</w:t>
            </w:r>
          </w:p>
        </w:tc>
        <w:tc>
          <w:tcPr>
            <w:tcW w:w="2880" w:type="dxa"/>
            <w:shd w:val="clear" w:color="auto" w:fill="auto"/>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shd w:val="clear" w:color="auto" w:fill="auto"/>
            <w:vAlign w:val="center"/>
          </w:tcPr>
          <w:p w:rsidR="00727992" w:rsidRPr="00E14FA4" w:rsidRDefault="00727992" w:rsidP="00727992">
            <w:pPr>
              <w:rPr>
                <w:rFonts w:cs="Arial"/>
              </w:rPr>
            </w:pPr>
            <w:r w:rsidRPr="00E14FA4">
              <w:rPr>
                <w:rFonts w:cs="Arial"/>
              </w:rPr>
              <w:t>Select M to confirm Stay in Neutral mode</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SBW_MSG_28_MC_Status_Flag</w:t>
            </w:r>
          </w:p>
        </w:tc>
        <w:tc>
          <w:tcPr>
            <w:tcW w:w="1336" w:type="dxa"/>
            <w:tcBorders>
              <w:left w:val="double" w:sz="4" w:space="0" w:color="auto"/>
            </w:tcBorders>
            <w:shd w:val="clear" w:color="auto" w:fill="auto"/>
            <w:vAlign w:val="center"/>
          </w:tcPr>
          <w:p w:rsidR="00727992" w:rsidRPr="00E14FA4" w:rsidRDefault="00727992" w:rsidP="00727992">
            <w:pPr>
              <w:jc w:val="center"/>
              <w:rPr>
                <w:rFonts w:cs="Arial"/>
              </w:rPr>
            </w:pPr>
            <w:r w:rsidRPr="00E14FA4">
              <w:rPr>
                <w:rFonts w:cs="Arial"/>
              </w:rPr>
              <w:t>W3437</w:t>
            </w:r>
          </w:p>
        </w:tc>
        <w:tc>
          <w:tcPr>
            <w:tcW w:w="2880" w:type="dxa"/>
            <w:shd w:val="clear" w:color="auto" w:fill="auto"/>
            <w:vAlign w:val="center"/>
          </w:tcPr>
          <w:p w:rsidR="00727992" w:rsidRPr="00E14FA4" w:rsidRDefault="00727992" w:rsidP="00727992">
            <w:pPr>
              <w:rPr>
                <w:rFonts w:cs="Arial"/>
              </w:rPr>
            </w:pPr>
            <w:r w:rsidRPr="00E14FA4">
              <w:rPr>
                <w:rFonts w:cs="Arial"/>
              </w:rPr>
              <w:t>No Chime</w:t>
            </w:r>
          </w:p>
        </w:tc>
      </w:tr>
      <w:tr w:rsidR="00727992" w:rsidRPr="00314F4A" w:rsidTr="00727992">
        <w:trPr>
          <w:cantSplit/>
          <w:trHeight w:val="255"/>
          <w:jc w:val="center"/>
        </w:trPr>
        <w:tc>
          <w:tcPr>
            <w:tcW w:w="3074" w:type="dxa"/>
            <w:shd w:val="clear" w:color="auto" w:fill="00FF00"/>
            <w:vAlign w:val="center"/>
          </w:tcPr>
          <w:p w:rsidR="00727992" w:rsidRPr="00E14FA4" w:rsidRDefault="00727992" w:rsidP="00727992">
            <w:pPr>
              <w:rPr>
                <w:rFonts w:cs="Arial"/>
              </w:rPr>
            </w:pPr>
            <w:r w:rsidRPr="00E14FA4">
              <w:rPr>
                <w:rFonts w:cs="Arial"/>
              </w:rPr>
              <w:t>Park Not Available</w:t>
            </w:r>
          </w:p>
          <w:p w:rsidR="00727992" w:rsidRPr="00E14FA4" w:rsidRDefault="00727992" w:rsidP="00727992">
            <w:pPr>
              <w:rPr>
                <w:rFonts w:cs="Arial"/>
              </w:rPr>
            </w:pPr>
            <w:r w:rsidRPr="00E14FA4">
              <w:rPr>
                <w:rFonts w:cs="Arial"/>
              </w:rPr>
              <w:t>Apply Park Brake</w:t>
            </w:r>
          </w:p>
          <w:p w:rsidR="00727992" w:rsidRPr="00E14FA4" w:rsidRDefault="00727992" w:rsidP="00727992">
            <w:pPr>
              <w:rPr>
                <w:rFonts w:cs="Arial"/>
              </w:rPr>
            </w:pPr>
            <w:r w:rsidRPr="00E14FA4">
              <w:rPr>
                <w:rFonts w:cs="Arial"/>
              </w:rPr>
              <w:t>Before Exiting</w:t>
            </w:r>
          </w:p>
        </w:tc>
        <w:tc>
          <w:tcPr>
            <w:tcW w:w="3329" w:type="dxa"/>
            <w:tcBorders>
              <w:right w:val="double" w:sz="4" w:space="0" w:color="auto"/>
            </w:tcBorders>
            <w:shd w:val="clear" w:color="auto" w:fill="00FF00"/>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SBW_MSG_29_MC_Status_Flag</w:t>
            </w:r>
          </w:p>
        </w:tc>
        <w:tc>
          <w:tcPr>
            <w:tcW w:w="1336" w:type="dxa"/>
            <w:tcBorders>
              <w:left w:val="double" w:sz="4" w:space="0" w:color="auto"/>
            </w:tcBorders>
            <w:shd w:val="clear" w:color="auto" w:fill="00FF00"/>
            <w:vAlign w:val="center"/>
          </w:tcPr>
          <w:p w:rsidR="00727992" w:rsidRPr="00E14FA4" w:rsidRDefault="00727992" w:rsidP="00727992">
            <w:pPr>
              <w:jc w:val="center"/>
              <w:rPr>
                <w:rFonts w:cs="Arial"/>
              </w:rPr>
            </w:pPr>
            <w:r w:rsidRPr="00E14FA4">
              <w:rPr>
                <w:rFonts w:cs="Arial"/>
              </w:rPr>
              <w:t>W1073</w:t>
            </w:r>
          </w:p>
        </w:tc>
        <w:tc>
          <w:tcPr>
            <w:tcW w:w="2880" w:type="dxa"/>
            <w:shd w:val="clear" w:color="auto" w:fill="00FF00"/>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shd w:val="clear" w:color="auto" w:fill="00FF00"/>
            <w:vAlign w:val="center"/>
          </w:tcPr>
          <w:p w:rsidR="00727992" w:rsidRPr="00E14FA4" w:rsidRDefault="00727992" w:rsidP="00727992">
            <w:pPr>
              <w:rPr>
                <w:rFonts w:cs="Arial"/>
              </w:rPr>
            </w:pPr>
            <w:r w:rsidRPr="00E14FA4">
              <w:rPr>
                <w:rFonts w:cs="Arial"/>
              </w:rPr>
              <w:t>SHIFT SYS FAULT</w:t>
            </w:r>
          </w:p>
          <w:p w:rsidR="00727992" w:rsidRPr="00E14FA4" w:rsidRDefault="00727992" w:rsidP="00727992">
            <w:pPr>
              <w:rPr>
                <w:rFonts w:cs="Arial"/>
              </w:rPr>
            </w:pPr>
            <w:r w:rsidRPr="00E14FA4">
              <w:rPr>
                <w:rFonts w:cs="Arial"/>
              </w:rPr>
              <w:t>Manual Unavailable</w:t>
            </w:r>
          </w:p>
          <w:p w:rsidR="00727992" w:rsidRPr="00E14FA4" w:rsidRDefault="00727992" w:rsidP="00727992">
            <w:pPr>
              <w:rPr>
                <w:rFonts w:cs="Arial"/>
              </w:rPr>
            </w:pPr>
            <w:r w:rsidRPr="00E14FA4">
              <w:rPr>
                <w:rFonts w:cs="Arial"/>
              </w:rPr>
              <w:t>Service Required</w:t>
            </w:r>
          </w:p>
        </w:tc>
        <w:tc>
          <w:tcPr>
            <w:tcW w:w="3329" w:type="dxa"/>
            <w:tcBorders>
              <w:right w:val="double" w:sz="4" w:space="0" w:color="auto"/>
            </w:tcBorders>
            <w:shd w:val="clear" w:color="auto" w:fill="00FF00"/>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SBW_MSG_30_MC_Status_Flag</w:t>
            </w:r>
          </w:p>
        </w:tc>
        <w:tc>
          <w:tcPr>
            <w:tcW w:w="1336" w:type="dxa"/>
            <w:tcBorders>
              <w:left w:val="double" w:sz="4" w:space="0" w:color="auto"/>
            </w:tcBorders>
            <w:shd w:val="clear" w:color="auto" w:fill="00FF00"/>
            <w:vAlign w:val="center"/>
          </w:tcPr>
          <w:p w:rsidR="00727992" w:rsidRPr="00E14FA4" w:rsidRDefault="00727992" w:rsidP="00727992">
            <w:pPr>
              <w:jc w:val="center"/>
              <w:rPr>
                <w:rFonts w:cs="Arial"/>
              </w:rPr>
            </w:pPr>
            <w:r w:rsidRPr="00E14FA4">
              <w:rPr>
                <w:rFonts w:cs="Arial"/>
              </w:rPr>
              <w:t>W1074</w:t>
            </w:r>
          </w:p>
        </w:tc>
        <w:tc>
          <w:tcPr>
            <w:tcW w:w="2880" w:type="dxa"/>
            <w:shd w:val="clear" w:color="auto" w:fill="00FF00"/>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shd w:val="clear" w:color="auto" w:fill="00FF00"/>
            <w:vAlign w:val="center"/>
          </w:tcPr>
          <w:p w:rsidR="00727992" w:rsidRPr="00E14FA4" w:rsidRDefault="00727992" w:rsidP="00727992">
            <w:pPr>
              <w:rPr>
                <w:rFonts w:cs="Arial"/>
              </w:rPr>
            </w:pPr>
            <w:r w:rsidRPr="00E14FA4">
              <w:rPr>
                <w:rFonts w:cs="Arial"/>
              </w:rPr>
              <w:lastRenderedPageBreak/>
              <w:t>Gear Selected</w:t>
            </w:r>
          </w:p>
          <w:p w:rsidR="00727992" w:rsidRPr="00E14FA4" w:rsidRDefault="00727992" w:rsidP="00727992">
            <w:pPr>
              <w:rPr>
                <w:rFonts w:cs="Arial"/>
              </w:rPr>
            </w:pPr>
            <w:r w:rsidRPr="00E14FA4">
              <w:rPr>
                <w:rFonts w:cs="Arial"/>
              </w:rPr>
              <w:t>Will Engage at</w:t>
            </w:r>
          </w:p>
          <w:p w:rsidR="00727992" w:rsidRPr="00E14FA4" w:rsidRDefault="00727992" w:rsidP="00727992">
            <w:pPr>
              <w:rPr>
                <w:rFonts w:cs="Arial"/>
              </w:rPr>
            </w:pPr>
            <w:r w:rsidRPr="00E14FA4">
              <w:rPr>
                <w:rFonts w:cs="Arial"/>
              </w:rPr>
              <w:t>Low Speed</w:t>
            </w:r>
          </w:p>
        </w:tc>
        <w:tc>
          <w:tcPr>
            <w:tcW w:w="3329" w:type="dxa"/>
            <w:tcBorders>
              <w:right w:val="double" w:sz="4" w:space="0" w:color="auto"/>
            </w:tcBorders>
            <w:shd w:val="clear" w:color="auto" w:fill="00FF00"/>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SBW_MSG_31_MC_Status_Flag</w:t>
            </w:r>
          </w:p>
        </w:tc>
        <w:tc>
          <w:tcPr>
            <w:tcW w:w="1336" w:type="dxa"/>
            <w:tcBorders>
              <w:left w:val="double" w:sz="4" w:space="0" w:color="auto"/>
            </w:tcBorders>
            <w:shd w:val="clear" w:color="auto" w:fill="00FF00"/>
            <w:vAlign w:val="center"/>
          </w:tcPr>
          <w:p w:rsidR="00727992" w:rsidRPr="00E14FA4" w:rsidRDefault="00727992" w:rsidP="00727992">
            <w:pPr>
              <w:jc w:val="center"/>
              <w:rPr>
                <w:rFonts w:cs="Arial"/>
              </w:rPr>
            </w:pPr>
            <w:r w:rsidRPr="00E14FA4">
              <w:rPr>
                <w:rFonts w:cs="Arial"/>
              </w:rPr>
              <w:t>W1075</w:t>
            </w:r>
          </w:p>
        </w:tc>
        <w:tc>
          <w:tcPr>
            <w:tcW w:w="2880" w:type="dxa"/>
            <w:shd w:val="clear" w:color="auto" w:fill="00FF00"/>
            <w:vAlign w:val="center"/>
          </w:tcPr>
          <w:p w:rsidR="00727992" w:rsidRPr="00E14FA4" w:rsidRDefault="00727992" w:rsidP="00727992">
            <w:pPr>
              <w:rPr>
                <w:rFonts w:cs="Arial"/>
                <w:lang w:val="fr-FR"/>
              </w:rPr>
            </w:pPr>
            <w:r w:rsidRPr="00E14FA4">
              <w:rPr>
                <w:rFonts w:cs="Arial"/>
                <w:lang w:val="fr-FR"/>
              </w:rPr>
              <w:t>Message_Center_</w:t>
            </w:r>
          </w:p>
          <w:p w:rsidR="00727992" w:rsidRPr="00E14FA4" w:rsidRDefault="00727992" w:rsidP="00727992">
            <w:pPr>
              <w:rPr>
                <w:rFonts w:cs="Arial"/>
              </w:rPr>
            </w:pPr>
            <w:proofErr w:type="spellStart"/>
            <w:r w:rsidRPr="00E14FA4">
              <w:rPr>
                <w:rFonts w:cs="Arial"/>
                <w:lang w:val="fr-FR"/>
              </w:rPr>
              <w:t>Informational_Chime</w:t>
            </w:r>
            <w:proofErr w:type="spellEnd"/>
            <w:r w:rsidRPr="00E14FA4">
              <w:rPr>
                <w:rFonts w:cs="Arial"/>
                <w:lang w:val="fr-FR"/>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Shift System Fault, confirm Park brake apply before exiting vehicle - service required</w:t>
            </w:r>
          </w:p>
          <w:p w:rsidR="00727992" w:rsidRPr="00E14FA4" w:rsidRDefault="00727992" w:rsidP="00727992">
            <w:pPr>
              <w:rPr>
                <w:rFonts w:cs="Arial"/>
              </w:rPr>
            </w:pPr>
            <w:r w:rsidRPr="00E14FA4">
              <w:rPr>
                <w:rFonts w:cs="Arial"/>
              </w:rPr>
              <w:t>(note this is a copy of W1056 that is active in Limited mode and triggered by a different CAN signal)</w:t>
            </w:r>
          </w:p>
        </w:tc>
        <w:tc>
          <w:tcPr>
            <w:tcW w:w="3329" w:type="dxa"/>
            <w:tcBorders>
              <w:right w:val="double" w:sz="4" w:space="0" w:color="auto"/>
            </w:tcBorders>
            <w:shd w:val="clear" w:color="auto" w:fill="auto"/>
            <w:noWrap/>
            <w:vAlign w:val="center"/>
          </w:tcPr>
          <w:p w:rsidR="00727992" w:rsidRPr="00E14FA4" w:rsidRDefault="00727992" w:rsidP="00727992">
            <w:pPr>
              <w:rPr>
                <w:rFonts w:eastAsia="MS Mincho" w:cs="Arial"/>
                <w:lang w:val="de-DE" w:eastAsia="ja-JP"/>
              </w:rPr>
            </w:pPr>
            <w:r w:rsidRPr="00E14FA4">
              <w:rPr>
                <w:rFonts w:eastAsia="MS Mincho" w:cs="Arial"/>
                <w:lang w:val="de-DE" w:eastAsia="ja-JP"/>
              </w:rPr>
              <w:t>SBW_MSG_32_MC_Status_Flag</w:t>
            </w:r>
          </w:p>
        </w:tc>
        <w:tc>
          <w:tcPr>
            <w:tcW w:w="1336" w:type="dxa"/>
            <w:tcBorders>
              <w:left w:val="double" w:sz="4" w:space="0" w:color="auto"/>
            </w:tcBorders>
            <w:vAlign w:val="center"/>
          </w:tcPr>
          <w:p w:rsidR="00727992" w:rsidRPr="00E14FA4" w:rsidRDefault="00727992" w:rsidP="00727992">
            <w:pPr>
              <w:jc w:val="center"/>
              <w:rPr>
                <w:rFonts w:cs="Arial"/>
                <w:color w:val="000000"/>
              </w:rPr>
            </w:pPr>
            <w:r w:rsidRPr="00E14FA4">
              <w:rPr>
                <w:rFonts w:cs="Arial"/>
                <w:color w:val="000000"/>
              </w:rPr>
              <w:t>W1072</w:t>
            </w:r>
          </w:p>
        </w:tc>
        <w:tc>
          <w:tcPr>
            <w:tcW w:w="2880" w:type="dxa"/>
            <w:vAlign w:val="center"/>
          </w:tcPr>
          <w:p w:rsidR="00727992" w:rsidRPr="00E14FA4" w:rsidRDefault="00727992" w:rsidP="00727992">
            <w:pPr>
              <w:rPr>
                <w:rFonts w:cs="Arial"/>
              </w:rPr>
            </w:pPr>
            <w:r w:rsidRPr="00E14FA4">
              <w:rPr>
                <w:rFonts w:cs="Arial"/>
              </w:rPr>
              <w:t>Message_Center_</w:t>
            </w:r>
          </w:p>
          <w:p w:rsidR="00727992" w:rsidRPr="00E14FA4" w:rsidRDefault="00727992" w:rsidP="00727992">
            <w:pPr>
              <w:rPr>
                <w:rFonts w:cs="Arial"/>
              </w:rPr>
            </w:pPr>
            <w:proofErr w:type="spellStart"/>
            <w:r w:rsidRPr="00E14FA4">
              <w:rPr>
                <w:rFonts w:cs="Arial"/>
              </w:rPr>
              <w:t>Hard_Warning_Chime</w:t>
            </w:r>
            <w:proofErr w:type="spellEnd"/>
            <w:r w:rsidRPr="00E14FA4">
              <w:rPr>
                <w:rFonts w:cs="Arial"/>
              </w:rPr>
              <w:t>_ Status_Flag</w:t>
            </w:r>
          </w:p>
        </w:tc>
      </w:tr>
      <w:tr w:rsidR="00727992" w:rsidRPr="00314F4A" w:rsidTr="00727992">
        <w:trPr>
          <w:cantSplit/>
          <w:trHeight w:val="255"/>
          <w:jc w:val="center"/>
        </w:trPr>
        <w:tc>
          <w:tcPr>
            <w:tcW w:w="3074" w:type="dxa"/>
            <w:vAlign w:val="center"/>
          </w:tcPr>
          <w:p w:rsidR="00727992" w:rsidRPr="00E14FA4" w:rsidRDefault="00727992" w:rsidP="00727992">
            <w:pPr>
              <w:rPr>
                <w:rFonts w:cs="Arial"/>
              </w:rPr>
            </w:pPr>
            <w:r w:rsidRPr="00E14FA4">
              <w:rPr>
                <w:rFonts w:cs="Arial"/>
              </w:rPr>
              <w:t xml:space="preserve">Neutral Tow Enabled, see </w:t>
            </w:r>
            <w:proofErr w:type="spellStart"/>
            <w:r w:rsidRPr="00E14FA4">
              <w:rPr>
                <w:rFonts w:cs="Arial"/>
              </w:rPr>
              <w:t>Owners Manual</w:t>
            </w:r>
            <w:proofErr w:type="spellEnd"/>
            <w:r w:rsidRPr="00E14FA4">
              <w:rPr>
                <w:rFonts w:cs="Arial"/>
              </w:rPr>
              <w:t xml:space="preserve"> to Disable</w:t>
            </w:r>
          </w:p>
        </w:tc>
        <w:tc>
          <w:tcPr>
            <w:tcW w:w="3329" w:type="dxa"/>
            <w:tcBorders>
              <w:right w:val="double" w:sz="4" w:space="0" w:color="auto"/>
            </w:tcBorders>
            <w:shd w:val="clear" w:color="auto" w:fill="auto"/>
            <w:noWrap/>
            <w:vAlign w:val="center"/>
          </w:tcPr>
          <w:p w:rsidR="00727992" w:rsidRPr="00E14FA4" w:rsidRDefault="00727992" w:rsidP="00727992">
            <w:pPr>
              <w:autoSpaceDE w:val="0"/>
              <w:autoSpaceDN w:val="0"/>
              <w:adjustRightInd w:val="0"/>
              <w:spacing w:line="288" w:lineRule="auto"/>
              <w:rPr>
                <w:rFonts w:eastAsia="MS Mincho" w:cs="Arial"/>
                <w:lang w:eastAsia="ja-JP"/>
              </w:rPr>
            </w:pPr>
            <w:proofErr w:type="spellStart"/>
            <w:r w:rsidRPr="00E14FA4">
              <w:rPr>
                <w:rFonts w:eastAsia="MS Mincho" w:cs="Arial"/>
                <w:lang w:eastAsia="ja-JP"/>
              </w:rPr>
              <w:t>LM_Neutral_Tow_Enabled</w:t>
            </w:r>
            <w:proofErr w:type="spellEnd"/>
            <w:r w:rsidRPr="00E14FA4">
              <w:rPr>
                <w:rFonts w:eastAsia="MS Mincho" w:cs="Arial"/>
                <w:lang w:eastAsia="ja-JP"/>
              </w:rPr>
              <w:t>_</w:t>
            </w:r>
          </w:p>
          <w:p w:rsidR="00727992" w:rsidRPr="00E14FA4" w:rsidRDefault="00727992" w:rsidP="00727992">
            <w:pPr>
              <w:autoSpaceDE w:val="0"/>
              <w:autoSpaceDN w:val="0"/>
              <w:adjustRightInd w:val="0"/>
              <w:spacing w:line="288" w:lineRule="auto"/>
              <w:rPr>
                <w:rFonts w:eastAsia="MS Mincho" w:cs="Arial"/>
                <w:lang w:eastAsia="ja-JP"/>
              </w:rPr>
            </w:pPr>
            <w:proofErr w:type="spellStart"/>
            <w:r w:rsidRPr="00E14FA4">
              <w:rPr>
                <w:rFonts w:eastAsia="MS Mincho" w:cs="Arial"/>
                <w:lang w:eastAsia="ja-JP"/>
              </w:rPr>
              <w:t>MC_Status_Flag</w:t>
            </w:r>
            <w:proofErr w:type="spellEnd"/>
          </w:p>
        </w:tc>
        <w:tc>
          <w:tcPr>
            <w:tcW w:w="1336" w:type="dxa"/>
            <w:tcBorders>
              <w:left w:val="double" w:sz="4" w:space="0" w:color="auto"/>
            </w:tcBorders>
            <w:vAlign w:val="center"/>
          </w:tcPr>
          <w:p w:rsidR="00727992" w:rsidRPr="00E14FA4" w:rsidRDefault="00727992" w:rsidP="00727992">
            <w:pPr>
              <w:jc w:val="center"/>
              <w:rPr>
                <w:rFonts w:cs="Arial"/>
              </w:rPr>
            </w:pPr>
            <w:r w:rsidRPr="00E14FA4">
              <w:rPr>
                <w:rFonts w:cs="Arial"/>
              </w:rPr>
              <w:t>W1054b</w:t>
            </w:r>
          </w:p>
        </w:tc>
        <w:tc>
          <w:tcPr>
            <w:tcW w:w="2880" w:type="dxa"/>
            <w:vAlign w:val="center"/>
          </w:tcPr>
          <w:p w:rsidR="00727992" w:rsidRPr="00E14FA4" w:rsidRDefault="00727992" w:rsidP="00727992">
            <w:pPr>
              <w:rPr>
                <w:rFonts w:cs="Arial"/>
              </w:rPr>
            </w:pPr>
            <w:r w:rsidRPr="00E14FA4">
              <w:rPr>
                <w:rFonts w:cs="Arial"/>
              </w:rPr>
              <w:t>No Chime</w:t>
            </w:r>
          </w:p>
        </w:tc>
      </w:tr>
      <w:tr w:rsidR="00727992" w:rsidRPr="00314F4A" w:rsidTr="00727992">
        <w:trPr>
          <w:cantSplit/>
          <w:trHeight w:val="255"/>
          <w:jc w:val="center"/>
        </w:trPr>
        <w:tc>
          <w:tcPr>
            <w:tcW w:w="3074" w:type="dxa"/>
            <w:vAlign w:val="center"/>
          </w:tcPr>
          <w:p w:rsidR="00727992" w:rsidRPr="00084F38" w:rsidRDefault="00727992" w:rsidP="00727992">
            <w:pPr>
              <w:spacing w:line="256" w:lineRule="auto"/>
              <w:jc w:val="center"/>
              <w:rPr>
                <w:rFonts w:cs="Arial"/>
                <w:highlight w:val="darkCyan"/>
              </w:rPr>
            </w:pPr>
            <w:r w:rsidRPr="00084F38">
              <w:rPr>
                <w:rFonts w:cs="Arial"/>
                <w:highlight w:val="darkCyan"/>
              </w:rPr>
              <w:t>30min Neutral Mode</w:t>
            </w:r>
            <w:r w:rsidRPr="00084F38">
              <w:rPr>
                <w:rFonts w:cs="Arial"/>
                <w:highlight w:val="darkCyan"/>
              </w:rPr>
              <w:br/>
              <w:t>Not Available</w:t>
            </w:r>
          </w:p>
        </w:tc>
        <w:tc>
          <w:tcPr>
            <w:tcW w:w="3329" w:type="dxa"/>
            <w:tcBorders>
              <w:right w:val="double" w:sz="4" w:space="0" w:color="auto"/>
            </w:tcBorders>
            <w:shd w:val="clear" w:color="auto" w:fill="auto"/>
            <w:noWrap/>
            <w:vAlign w:val="center"/>
          </w:tcPr>
          <w:p w:rsidR="00727992" w:rsidRPr="00084F38" w:rsidRDefault="009E5F68" w:rsidP="00727992">
            <w:pPr>
              <w:autoSpaceDE w:val="0"/>
              <w:autoSpaceDN w:val="0"/>
              <w:adjustRightInd w:val="0"/>
              <w:spacing w:line="288" w:lineRule="auto"/>
              <w:rPr>
                <w:rFonts w:eastAsia="MS Mincho" w:cs="Arial"/>
                <w:highlight w:val="darkCyan"/>
                <w:lang w:eastAsia="ja-JP"/>
              </w:rPr>
            </w:pPr>
            <w:r>
              <w:rPr>
                <w:rFonts w:eastAsia="MS Mincho" w:cs="Arial"/>
                <w:highlight w:val="darkCyan"/>
                <w:lang w:eastAsia="ja-JP"/>
              </w:rPr>
              <w:t>SBW2</w:t>
            </w:r>
            <w:r w:rsidR="00727992" w:rsidRPr="00084F38">
              <w:rPr>
                <w:rFonts w:eastAsia="MS Mincho" w:cs="Arial"/>
                <w:highlight w:val="darkCyan"/>
                <w:lang w:eastAsia="ja-JP"/>
              </w:rPr>
              <w:t>_MSG_2_MC_Status_Flag</w:t>
            </w:r>
          </w:p>
        </w:tc>
        <w:tc>
          <w:tcPr>
            <w:tcW w:w="1336" w:type="dxa"/>
            <w:tcBorders>
              <w:left w:val="double" w:sz="4" w:space="0" w:color="auto"/>
            </w:tcBorders>
            <w:vAlign w:val="center"/>
          </w:tcPr>
          <w:p w:rsidR="00727992" w:rsidRPr="00084F38" w:rsidRDefault="00727992" w:rsidP="00727992">
            <w:pPr>
              <w:spacing w:line="256" w:lineRule="auto"/>
              <w:jc w:val="center"/>
              <w:rPr>
                <w:rFonts w:eastAsia="MS Mincho" w:cs="Arial"/>
                <w:highlight w:val="darkCyan"/>
                <w:lang w:eastAsia="ja-JP"/>
              </w:rPr>
            </w:pPr>
            <w:r w:rsidRPr="00084F38">
              <w:rPr>
                <w:rFonts w:eastAsia="MS Mincho" w:cs="Arial"/>
                <w:highlight w:val="darkCyan"/>
                <w:lang w:eastAsia="ja-JP"/>
              </w:rPr>
              <w:t>W4353</w:t>
            </w:r>
          </w:p>
        </w:tc>
        <w:tc>
          <w:tcPr>
            <w:tcW w:w="2880" w:type="dxa"/>
            <w:vAlign w:val="center"/>
          </w:tcPr>
          <w:p w:rsidR="00727992" w:rsidRPr="00084F38" w:rsidRDefault="00727992" w:rsidP="00727992">
            <w:pPr>
              <w:spacing w:line="256" w:lineRule="auto"/>
              <w:rPr>
                <w:rFonts w:eastAsia="MS Mincho" w:cs="Arial"/>
                <w:highlight w:val="darkCyan"/>
                <w:lang w:eastAsia="ja-JP"/>
              </w:rPr>
            </w:pPr>
            <w:r w:rsidRPr="00084F38">
              <w:rPr>
                <w:rFonts w:eastAsia="MS Mincho" w:cs="Arial"/>
                <w:highlight w:val="darkCyan"/>
                <w:lang w:eastAsia="ja-JP"/>
              </w:rPr>
              <w:t>No Chime</w:t>
            </w:r>
          </w:p>
        </w:tc>
      </w:tr>
      <w:tr w:rsidR="00727992" w:rsidRPr="00314F4A" w:rsidTr="00727992">
        <w:trPr>
          <w:cantSplit/>
          <w:trHeight w:val="255"/>
          <w:jc w:val="center"/>
        </w:trPr>
        <w:tc>
          <w:tcPr>
            <w:tcW w:w="3074" w:type="dxa"/>
            <w:vAlign w:val="center"/>
          </w:tcPr>
          <w:p w:rsidR="00727992" w:rsidRPr="00084F38" w:rsidRDefault="00727992" w:rsidP="00727992">
            <w:pPr>
              <w:spacing w:line="256" w:lineRule="auto"/>
              <w:jc w:val="center"/>
              <w:rPr>
                <w:rFonts w:cs="Arial"/>
                <w:highlight w:val="darkCyan"/>
              </w:rPr>
            </w:pPr>
            <w:r w:rsidRPr="00084F38">
              <w:rPr>
                <w:rFonts w:cs="Arial"/>
                <w:highlight w:val="darkCyan"/>
              </w:rPr>
              <w:t>Shift System Fault</w:t>
            </w:r>
            <w:r w:rsidRPr="00084F38">
              <w:rPr>
                <w:rFonts w:cs="Arial"/>
                <w:highlight w:val="darkCyan"/>
              </w:rPr>
              <w:br/>
              <w:t>30min Neutral Mode</w:t>
            </w:r>
            <w:r w:rsidRPr="00084F38">
              <w:rPr>
                <w:rFonts w:cs="Arial"/>
                <w:highlight w:val="darkCyan"/>
              </w:rPr>
              <w:br/>
              <w:t>Not Available</w:t>
            </w:r>
            <w:r w:rsidRPr="00084F38">
              <w:rPr>
                <w:rFonts w:cs="Arial"/>
                <w:highlight w:val="darkCyan"/>
              </w:rPr>
              <w:br/>
              <w:t>Service Required</w:t>
            </w:r>
          </w:p>
        </w:tc>
        <w:tc>
          <w:tcPr>
            <w:tcW w:w="3329" w:type="dxa"/>
            <w:tcBorders>
              <w:right w:val="double" w:sz="4" w:space="0" w:color="auto"/>
            </w:tcBorders>
            <w:shd w:val="clear" w:color="auto" w:fill="auto"/>
            <w:noWrap/>
            <w:vAlign w:val="center"/>
          </w:tcPr>
          <w:p w:rsidR="00727992" w:rsidRPr="00084F38" w:rsidRDefault="009E5F68" w:rsidP="00727992">
            <w:pPr>
              <w:autoSpaceDE w:val="0"/>
              <w:autoSpaceDN w:val="0"/>
              <w:adjustRightInd w:val="0"/>
              <w:spacing w:line="288" w:lineRule="auto"/>
              <w:rPr>
                <w:rFonts w:eastAsia="MS Mincho" w:cs="Arial"/>
                <w:highlight w:val="darkCyan"/>
                <w:lang w:eastAsia="ja-JP"/>
              </w:rPr>
            </w:pPr>
            <w:r>
              <w:rPr>
                <w:rFonts w:eastAsia="MS Mincho" w:cs="Arial"/>
                <w:highlight w:val="darkCyan"/>
                <w:lang w:eastAsia="ja-JP"/>
              </w:rPr>
              <w:t>SBW2</w:t>
            </w:r>
            <w:r w:rsidR="00727992" w:rsidRPr="00084F38">
              <w:rPr>
                <w:rFonts w:eastAsia="MS Mincho" w:cs="Arial"/>
                <w:highlight w:val="darkCyan"/>
                <w:lang w:eastAsia="ja-JP"/>
              </w:rPr>
              <w:t>_MSG_18_MC_Status_Flag</w:t>
            </w:r>
          </w:p>
        </w:tc>
        <w:tc>
          <w:tcPr>
            <w:tcW w:w="1336" w:type="dxa"/>
            <w:tcBorders>
              <w:left w:val="double" w:sz="4" w:space="0" w:color="auto"/>
            </w:tcBorders>
            <w:vAlign w:val="center"/>
          </w:tcPr>
          <w:p w:rsidR="00727992" w:rsidRPr="00084F38" w:rsidRDefault="00727992" w:rsidP="00727992">
            <w:pPr>
              <w:spacing w:line="256" w:lineRule="auto"/>
              <w:jc w:val="center"/>
              <w:rPr>
                <w:rFonts w:eastAsia="MS Mincho" w:cs="Arial"/>
                <w:highlight w:val="darkCyan"/>
                <w:lang w:eastAsia="ja-JP"/>
              </w:rPr>
            </w:pPr>
            <w:r w:rsidRPr="00084F38">
              <w:rPr>
                <w:rFonts w:eastAsia="MS Mincho" w:cs="Arial"/>
                <w:highlight w:val="darkCyan"/>
                <w:lang w:eastAsia="ja-JP"/>
              </w:rPr>
              <w:t>W4354</w:t>
            </w:r>
          </w:p>
        </w:tc>
        <w:tc>
          <w:tcPr>
            <w:tcW w:w="2880" w:type="dxa"/>
            <w:vAlign w:val="center"/>
          </w:tcPr>
          <w:p w:rsidR="00727992" w:rsidRPr="00084F38" w:rsidRDefault="00727992" w:rsidP="00727992">
            <w:pPr>
              <w:spacing w:line="256" w:lineRule="auto"/>
              <w:rPr>
                <w:rFonts w:eastAsia="MS Mincho" w:cs="Arial"/>
                <w:highlight w:val="darkCyan"/>
                <w:lang w:eastAsia="ja-JP"/>
              </w:rPr>
            </w:pPr>
            <w:r w:rsidRPr="00084F38">
              <w:rPr>
                <w:rFonts w:eastAsia="MS Mincho" w:cs="Arial"/>
                <w:highlight w:val="darkCyan"/>
                <w:lang w:eastAsia="ja-JP"/>
              </w:rPr>
              <w:t>Message_Center_</w:t>
            </w:r>
          </w:p>
          <w:p w:rsidR="00727992" w:rsidRPr="00084F38" w:rsidRDefault="00727992" w:rsidP="00727992">
            <w:pPr>
              <w:spacing w:line="256" w:lineRule="auto"/>
              <w:rPr>
                <w:rFonts w:eastAsia="MS Mincho" w:cs="Arial"/>
                <w:highlight w:val="darkCyan"/>
                <w:lang w:eastAsia="ja-JP"/>
              </w:rPr>
            </w:pPr>
            <w:r w:rsidRPr="00084F38">
              <w:rPr>
                <w:rFonts w:eastAsia="MS Mincho" w:cs="Arial"/>
                <w:highlight w:val="darkCyan"/>
                <w:lang w:eastAsia="ja-JP"/>
              </w:rPr>
              <w:t>Soft_Warning_Chime_ Status_Flag</w:t>
            </w:r>
          </w:p>
        </w:tc>
      </w:tr>
      <w:tr w:rsidR="00727992" w:rsidRPr="00314F4A" w:rsidTr="00727992">
        <w:trPr>
          <w:cantSplit/>
          <w:trHeight w:val="255"/>
          <w:jc w:val="center"/>
        </w:trPr>
        <w:tc>
          <w:tcPr>
            <w:tcW w:w="3074" w:type="dxa"/>
            <w:vAlign w:val="center"/>
          </w:tcPr>
          <w:p w:rsidR="00727992" w:rsidRPr="00084F38" w:rsidRDefault="00727992" w:rsidP="00727992">
            <w:pPr>
              <w:spacing w:line="256" w:lineRule="auto"/>
              <w:jc w:val="center"/>
              <w:rPr>
                <w:rFonts w:cs="Arial"/>
                <w:highlight w:val="darkCyan"/>
              </w:rPr>
            </w:pPr>
            <w:r w:rsidRPr="00084F38">
              <w:rPr>
                <w:rFonts w:cs="Arial"/>
                <w:highlight w:val="darkCyan"/>
              </w:rPr>
              <w:t xml:space="preserve">To Stay in Neutral </w:t>
            </w:r>
            <w:r w:rsidRPr="00084F38">
              <w:rPr>
                <w:rFonts w:cs="Arial"/>
                <w:highlight w:val="darkCyan"/>
              </w:rPr>
              <w:br/>
              <w:t>When Exiting</w:t>
            </w:r>
            <w:r w:rsidRPr="00084F38">
              <w:rPr>
                <w:rFonts w:cs="Arial"/>
                <w:highlight w:val="darkCyan"/>
              </w:rPr>
              <w:br/>
              <w:t>Select</w:t>
            </w:r>
            <w:r w:rsidRPr="00084F38">
              <w:rPr>
                <w:rFonts w:cs="Arial"/>
                <w:highlight w:val="darkCyan"/>
              </w:rPr>
              <w:br/>
              <w:t>30min Neutral Mode Button</w:t>
            </w:r>
            <w:r w:rsidRPr="00084F38">
              <w:rPr>
                <w:rFonts w:cs="Arial"/>
                <w:highlight w:val="darkCyan"/>
              </w:rPr>
              <w:br/>
              <w:t>{icon}</w:t>
            </w:r>
          </w:p>
        </w:tc>
        <w:tc>
          <w:tcPr>
            <w:tcW w:w="3329" w:type="dxa"/>
            <w:tcBorders>
              <w:right w:val="double" w:sz="4" w:space="0" w:color="auto"/>
            </w:tcBorders>
            <w:shd w:val="clear" w:color="auto" w:fill="auto"/>
            <w:noWrap/>
            <w:vAlign w:val="center"/>
          </w:tcPr>
          <w:p w:rsidR="00727992" w:rsidRPr="00084F38" w:rsidRDefault="009E5F68" w:rsidP="00727992">
            <w:pPr>
              <w:autoSpaceDE w:val="0"/>
              <w:autoSpaceDN w:val="0"/>
              <w:adjustRightInd w:val="0"/>
              <w:spacing w:line="288" w:lineRule="auto"/>
              <w:rPr>
                <w:rFonts w:eastAsia="MS Mincho" w:cs="Arial"/>
                <w:highlight w:val="darkCyan"/>
                <w:lang w:eastAsia="ja-JP"/>
              </w:rPr>
            </w:pPr>
            <w:r>
              <w:rPr>
                <w:rFonts w:eastAsia="MS Mincho" w:cs="Arial"/>
                <w:highlight w:val="darkCyan"/>
                <w:lang w:eastAsia="ja-JP"/>
              </w:rPr>
              <w:t>SBW2</w:t>
            </w:r>
            <w:r w:rsidR="00727992" w:rsidRPr="00084F38">
              <w:rPr>
                <w:rFonts w:eastAsia="MS Mincho" w:cs="Arial"/>
                <w:highlight w:val="darkCyan"/>
                <w:lang w:eastAsia="ja-JP"/>
              </w:rPr>
              <w:t>_MSG_24_MC_Status_Flag</w:t>
            </w:r>
          </w:p>
        </w:tc>
        <w:tc>
          <w:tcPr>
            <w:tcW w:w="1336" w:type="dxa"/>
            <w:tcBorders>
              <w:left w:val="double" w:sz="4" w:space="0" w:color="auto"/>
            </w:tcBorders>
            <w:vAlign w:val="center"/>
          </w:tcPr>
          <w:p w:rsidR="00727992" w:rsidRPr="00084F38" w:rsidRDefault="00727992" w:rsidP="00727992">
            <w:pPr>
              <w:spacing w:line="256" w:lineRule="auto"/>
              <w:jc w:val="center"/>
              <w:rPr>
                <w:rFonts w:eastAsia="MS Mincho" w:cs="Arial"/>
                <w:highlight w:val="darkCyan"/>
                <w:lang w:eastAsia="ja-JP"/>
              </w:rPr>
            </w:pPr>
            <w:r w:rsidRPr="00084F38">
              <w:rPr>
                <w:rFonts w:eastAsia="MS Mincho" w:cs="Arial"/>
                <w:highlight w:val="darkCyan"/>
                <w:lang w:eastAsia="ja-JP"/>
              </w:rPr>
              <w:t>W4352</w:t>
            </w:r>
          </w:p>
        </w:tc>
        <w:tc>
          <w:tcPr>
            <w:tcW w:w="2880" w:type="dxa"/>
            <w:vAlign w:val="center"/>
          </w:tcPr>
          <w:p w:rsidR="00727992" w:rsidRPr="00084F38" w:rsidRDefault="00727992" w:rsidP="00727992">
            <w:pPr>
              <w:spacing w:line="256" w:lineRule="auto"/>
              <w:rPr>
                <w:rFonts w:eastAsia="MS Mincho" w:cs="Arial"/>
                <w:highlight w:val="darkCyan"/>
                <w:lang w:eastAsia="ja-JP"/>
              </w:rPr>
            </w:pPr>
            <w:r w:rsidRPr="00084F38">
              <w:rPr>
                <w:rFonts w:eastAsia="MS Mincho" w:cs="Arial"/>
                <w:highlight w:val="darkCyan"/>
                <w:lang w:eastAsia="ja-JP"/>
              </w:rPr>
              <w:t>No Chime</w:t>
            </w:r>
          </w:p>
        </w:tc>
      </w:tr>
    </w:tbl>
    <w:p w:rsidR="00727992" w:rsidRPr="00314F4A" w:rsidRDefault="00727992" w:rsidP="00727992">
      <w:pPr>
        <w:rPr>
          <w:rFonts w:cs="Arial"/>
          <w:lang w:val="de-DE"/>
        </w:rPr>
      </w:pPr>
    </w:p>
    <w:p w:rsidR="00727992" w:rsidRPr="00314F4A" w:rsidRDefault="00727992" w:rsidP="00727992">
      <w:pPr>
        <w:rPr>
          <w:rFonts w:cs="Arial"/>
          <w:lang w:val="de-DE"/>
        </w:rPr>
      </w:pPr>
    </w:p>
    <w:p w:rsidR="00727992" w:rsidRDefault="00727992" w:rsidP="00727992">
      <w:pPr>
        <w:pStyle w:val="Heading5"/>
      </w:pPr>
      <w:r w:rsidRPr="00B9479B">
        <w:t xml:space="preserve">F-REQ-344780/A-State Matrix for </w:t>
      </w:r>
      <w:proofErr w:type="spellStart"/>
      <w:r w:rsidRPr="00B9479B">
        <w:t>PRNDL_Not_In_Park_Chime_Status_Flag</w:t>
      </w:r>
      <w:proofErr w:type="spellEnd"/>
      <w:r w:rsidRPr="00B9479B">
        <w:t xml:space="preserve"> and PRNDL_Not_In_Park_Chime_Status_Flag2</w:t>
      </w:r>
    </w:p>
    <w:p w:rsidR="00727992" w:rsidRPr="00AE06BC" w:rsidRDefault="00727992" w:rsidP="00727992"/>
    <w:tbl>
      <w:tblPr>
        <w:tblW w:w="100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0" w:type="dxa"/>
          <w:right w:w="40" w:type="dxa"/>
        </w:tblCellMar>
        <w:tblLook w:val="0000" w:firstRow="0" w:lastRow="0" w:firstColumn="0" w:lastColumn="0" w:noHBand="0" w:noVBand="0"/>
      </w:tblPr>
      <w:tblGrid>
        <w:gridCol w:w="1443"/>
        <w:gridCol w:w="1985"/>
        <w:gridCol w:w="2126"/>
        <w:gridCol w:w="2270"/>
        <w:gridCol w:w="2270"/>
      </w:tblGrid>
      <w:tr w:rsidR="00727992" w:rsidRPr="00314F4A" w:rsidTr="00727992">
        <w:trPr>
          <w:jc w:val="center"/>
        </w:trPr>
        <w:tc>
          <w:tcPr>
            <w:tcW w:w="1443" w:type="dxa"/>
            <w:tcBorders>
              <w:right w:val="single" w:sz="4" w:space="0" w:color="auto"/>
            </w:tcBorders>
            <w:vAlign w:val="center"/>
          </w:tcPr>
          <w:p w:rsidR="00727992" w:rsidRDefault="00727992" w:rsidP="00727992">
            <w:pPr>
              <w:tabs>
                <w:tab w:val="num" w:pos="2880"/>
              </w:tabs>
              <w:jc w:val="center"/>
              <w:rPr>
                <w:rFonts w:cs="Arial"/>
                <w:b/>
                <w:sz w:val="18"/>
                <w:szCs w:val="18"/>
              </w:rPr>
            </w:pPr>
            <w:r>
              <w:rPr>
                <w:rFonts w:cs="Arial"/>
                <w:b/>
                <w:sz w:val="18"/>
                <w:szCs w:val="18"/>
              </w:rPr>
              <w:t>Operational</w:t>
            </w:r>
          </w:p>
          <w:p w:rsidR="00727992" w:rsidRPr="00314F4A" w:rsidRDefault="00727992" w:rsidP="00727992">
            <w:pPr>
              <w:tabs>
                <w:tab w:val="num" w:pos="2880"/>
              </w:tabs>
              <w:jc w:val="center"/>
              <w:rPr>
                <w:rFonts w:cs="Arial"/>
                <w:b/>
                <w:sz w:val="18"/>
                <w:szCs w:val="18"/>
              </w:rPr>
            </w:pPr>
            <w:r w:rsidRPr="00314F4A">
              <w:rPr>
                <w:rFonts w:cs="Arial"/>
                <w:b/>
                <w:sz w:val="18"/>
                <w:szCs w:val="18"/>
              </w:rPr>
              <w:t>Mode</w:t>
            </w:r>
          </w:p>
        </w:tc>
        <w:tc>
          <w:tcPr>
            <w:tcW w:w="1985" w:type="dxa"/>
            <w:tcBorders>
              <w:right w:val="single" w:sz="4" w:space="0" w:color="auto"/>
            </w:tcBorders>
            <w:vAlign w:val="center"/>
          </w:tcPr>
          <w:p w:rsidR="00727992" w:rsidRPr="00314F4A" w:rsidRDefault="00727992" w:rsidP="00727992">
            <w:pPr>
              <w:jc w:val="center"/>
              <w:rPr>
                <w:rFonts w:cs="Arial"/>
                <w:b/>
              </w:rPr>
            </w:pPr>
            <w:r w:rsidRPr="00314F4A">
              <w:rPr>
                <w:rFonts w:cs="Arial"/>
                <w:b/>
              </w:rPr>
              <w:t>SBW_MSG_10_</w:t>
            </w:r>
          </w:p>
          <w:p w:rsidR="00727992" w:rsidRPr="00314F4A" w:rsidRDefault="00727992" w:rsidP="00727992">
            <w:pPr>
              <w:jc w:val="center"/>
              <w:rPr>
                <w:rFonts w:cs="Arial"/>
                <w:b/>
                <w:bCs/>
                <w:color w:val="000000"/>
              </w:rPr>
            </w:pPr>
            <w:proofErr w:type="spellStart"/>
            <w:r w:rsidRPr="00314F4A">
              <w:rPr>
                <w:rFonts w:cs="Arial"/>
                <w:b/>
              </w:rPr>
              <w:t>MC_Status_Flag</w:t>
            </w:r>
            <w:proofErr w:type="spellEnd"/>
          </w:p>
        </w:tc>
        <w:tc>
          <w:tcPr>
            <w:tcW w:w="2126" w:type="dxa"/>
            <w:tcBorders>
              <w:left w:val="single" w:sz="4" w:space="0" w:color="auto"/>
              <w:right w:val="double" w:sz="12" w:space="0" w:color="auto"/>
            </w:tcBorders>
            <w:vAlign w:val="center"/>
          </w:tcPr>
          <w:p w:rsidR="00727992" w:rsidRPr="00314F4A" w:rsidRDefault="00727992" w:rsidP="00727992">
            <w:pPr>
              <w:jc w:val="center"/>
              <w:rPr>
                <w:rFonts w:cs="Arial"/>
                <w:b/>
                <w:bCs/>
                <w:color w:val="000000"/>
              </w:rPr>
            </w:pPr>
            <w:proofErr w:type="spellStart"/>
            <w:r w:rsidRPr="00314F4A">
              <w:rPr>
                <w:rFonts w:cs="Arial"/>
                <w:b/>
              </w:rPr>
              <w:t>DrStatDrv_B_Actl</w:t>
            </w:r>
            <w:proofErr w:type="spellEnd"/>
          </w:p>
        </w:tc>
        <w:tc>
          <w:tcPr>
            <w:tcW w:w="2270" w:type="dxa"/>
            <w:tcBorders>
              <w:left w:val="double" w:sz="12" w:space="0" w:color="auto"/>
              <w:right w:val="single" w:sz="4" w:space="0" w:color="auto"/>
            </w:tcBorders>
            <w:vAlign w:val="center"/>
          </w:tcPr>
          <w:p w:rsidR="00727992" w:rsidRPr="00314F4A" w:rsidRDefault="00727992" w:rsidP="00727992">
            <w:pPr>
              <w:jc w:val="center"/>
              <w:rPr>
                <w:rFonts w:cs="Arial"/>
                <w:b/>
                <w:bCs/>
                <w:color w:val="000000"/>
              </w:rPr>
            </w:pPr>
            <w:proofErr w:type="spellStart"/>
            <w:r w:rsidRPr="00314F4A">
              <w:rPr>
                <w:rFonts w:cs="Arial"/>
                <w:b/>
                <w:bCs/>
                <w:color w:val="000000"/>
              </w:rPr>
              <w:t>PRNDL_Not_In_Park</w:t>
            </w:r>
            <w:proofErr w:type="spellEnd"/>
            <w:r w:rsidRPr="00314F4A">
              <w:rPr>
                <w:rFonts w:cs="Arial"/>
                <w:b/>
                <w:bCs/>
                <w:color w:val="000000"/>
              </w:rPr>
              <w:t>_</w:t>
            </w:r>
          </w:p>
          <w:p w:rsidR="00727992" w:rsidRPr="00314F4A" w:rsidRDefault="00727992" w:rsidP="00727992">
            <w:pPr>
              <w:jc w:val="center"/>
              <w:rPr>
                <w:rFonts w:cs="Arial"/>
                <w:b/>
                <w:bCs/>
                <w:caps/>
                <w:color w:val="000000"/>
              </w:rPr>
            </w:pPr>
            <w:proofErr w:type="spellStart"/>
            <w:r w:rsidRPr="00314F4A">
              <w:rPr>
                <w:rFonts w:cs="Arial"/>
                <w:b/>
                <w:bCs/>
                <w:color w:val="000000"/>
              </w:rPr>
              <w:t>Chime_Status_Flag</w:t>
            </w:r>
            <w:proofErr w:type="spellEnd"/>
          </w:p>
        </w:tc>
        <w:tc>
          <w:tcPr>
            <w:tcW w:w="2270" w:type="dxa"/>
            <w:tcBorders>
              <w:left w:val="single" w:sz="4" w:space="0" w:color="auto"/>
            </w:tcBorders>
            <w:vAlign w:val="center"/>
          </w:tcPr>
          <w:p w:rsidR="00727992" w:rsidRPr="00314F4A" w:rsidRDefault="00727992" w:rsidP="00727992">
            <w:pPr>
              <w:jc w:val="center"/>
              <w:rPr>
                <w:rFonts w:cs="Arial"/>
                <w:b/>
                <w:bCs/>
                <w:color w:val="000000"/>
              </w:rPr>
            </w:pPr>
            <w:proofErr w:type="spellStart"/>
            <w:r w:rsidRPr="00314F4A">
              <w:rPr>
                <w:rFonts w:cs="Arial"/>
                <w:b/>
                <w:bCs/>
                <w:color w:val="000000"/>
              </w:rPr>
              <w:t>PRNDL_Not_In_Park</w:t>
            </w:r>
            <w:proofErr w:type="spellEnd"/>
            <w:r w:rsidRPr="00314F4A">
              <w:rPr>
                <w:rFonts w:cs="Arial"/>
                <w:b/>
                <w:bCs/>
                <w:color w:val="000000"/>
              </w:rPr>
              <w:t>_</w:t>
            </w:r>
          </w:p>
          <w:p w:rsidR="00727992" w:rsidRPr="00314F4A" w:rsidRDefault="00727992" w:rsidP="00727992">
            <w:pPr>
              <w:jc w:val="center"/>
              <w:rPr>
                <w:rFonts w:cs="Arial"/>
                <w:b/>
                <w:bCs/>
                <w:caps/>
                <w:color w:val="000000"/>
              </w:rPr>
            </w:pPr>
            <w:r w:rsidRPr="00314F4A">
              <w:rPr>
                <w:rFonts w:cs="Arial"/>
                <w:b/>
                <w:bCs/>
                <w:color w:val="000000"/>
              </w:rPr>
              <w:t>Chime_Status_Flag2</w:t>
            </w:r>
          </w:p>
        </w:tc>
      </w:tr>
      <w:tr w:rsidR="00727992" w:rsidRPr="00314F4A" w:rsidTr="00727992">
        <w:trPr>
          <w:jc w:val="center"/>
        </w:trPr>
        <w:tc>
          <w:tcPr>
            <w:tcW w:w="1443" w:type="dxa"/>
            <w:vMerge w:val="restart"/>
            <w:tcBorders>
              <w:right w:val="single" w:sz="4" w:space="0" w:color="auto"/>
            </w:tcBorders>
          </w:tcPr>
          <w:p w:rsidR="00727992" w:rsidRPr="00314F4A" w:rsidRDefault="00727992" w:rsidP="00727992">
            <w:pPr>
              <w:tabs>
                <w:tab w:val="num" w:pos="2880"/>
              </w:tabs>
              <w:rPr>
                <w:rFonts w:cs="Arial"/>
                <w:sz w:val="18"/>
                <w:szCs w:val="18"/>
              </w:rPr>
            </w:pPr>
            <w:r w:rsidRPr="00314F4A">
              <w:rPr>
                <w:rFonts w:cs="Arial"/>
                <w:sz w:val="18"/>
                <w:szCs w:val="18"/>
              </w:rPr>
              <w:t>Limited</w:t>
            </w:r>
          </w:p>
        </w:tc>
        <w:tc>
          <w:tcPr>
            <w:tcW w:w="1985" w:type="dxa"/>
            <w:vMerge w:val="restart"/>
            <w:tcBorders>
              <w:right w:val="single" w:sz="4" w:space="0" w:color="auto"/>
            </w:tcBorders>
            <w:vAlign w:val="center"/>
          </w:tcPr>
          <w:p w:rsidR="00727992" w:rsidRPr="00314F4A" w:rsidRDefault="00727992" w:rsidP="00727992">
            <w:pPr>
              <w:pStyle w:val="CommentText"/>
              <w:jc w:val="center"/>
              <w:rPr>
                <w:rFonts w:cs="Arial"/>
                <w:color w:val="000000"/>
              </w:rPr>
            </w:pPr>
            <w:r w:rsidRPr="00314F4A">
              <w:rPr>
                <w:rFonts w:cs="Arial"/>
              </w:rPr>
              <w:t>True</w:t>
            </w:r>
          </w:p>
        </w:tc>
        <w:tc>
          <w:tcPr>
            <w:tcW w:w="2126" w:type="dxa"/>
            <w:tcBorders>
              <w:left w:val="single" w:sz="4" w:space="0" w:color="auto"/>
              <w:right w:val="double" w:sz="12" w:space="0" w:color="auto"/>
            </w:tcBorders>
            <w:vAlign w:val="center"/>
          </w:tcPr>
          <w:p w:rsidR="00727992" w:rsidRPr="00314F4A" w:rsidRDefault="00727992" w:rsidP="00727992">
            <w:pPr>
              <w:pStyle w:val="CommentText"/>
              <w:jc w:val="center"/>
              <w:rPr>
                <w:rFonts w:cs="Arial"/>
                <w:color w:val="000000"/>
              </w:rPr>
            </w:pPr>
            <w:r w:rsidRPr="00314F4A">
              <w:rPr>
                <w:rFonts w:cs="Arial"/>
                <w:color w:val="000000"/>
              </w:rPr>
              <w:t>Ajar (0x1)</w:t>
            </w:r>
          </w:p>
        </w:tc>
        <w:tc>
          <w:tcPr>
            <w:tcW w:w="2270" w:type="dxa"/>
            <w:tcBorders>
              <w:left w:val="double" w:sz="12" w:space="0" w:color="auto"/>
              <w:right w:val="single" w:sz="4" w:space="0" w:color="auto"/>
            </w:tcBorders>
            <w:vAlign w:val="center"/>
          </w:tcPr>
          <w:p w:rsidR="00727992" w:rsidRPr="00314F4A" w:rsidRDefault="00727992" w:rsidP="00727992">
            <w:pPr>
              <w:rPr>
                <w:rFonts w:cs="Arial"/>
              </w:rPr>
            </w:pPr>
            <w:r w:rsidRPr="00314F4A">
              <w:rPr>
                <w:rFonts w:cs="Arial"/>
              </w:rPr>
              <w:t>0x0</w:t>
            </w:r>
          </w:p>
        </w:tc>
        <w:tc>
          <w:tcPr>
            <w:tcW w:w="2270" w:type="dxa"/>
            <w:tcBorders>
              <w:left w:val="single" w:sz="4" w:space="0" w:color="auto"/>
            </w:tcBorders>
            <w:vAlign w:val="center"/>
          </w:tcPr>
          <w:p w:rsidR="00727992" w:rsidRPr="00314F4A" w:rsidRDefault="00727992" w:rsidP="00727992">
            <w:pPr>
              <w:rPr>
                <w:rFonts w:cs="Arial"/>
              </w:rPr>
            </w:pPr>
            <w:r w:rsidRPr="00314F4A">
              <w:rPr>
                <w:rFonts w:cs="Arial"/>
              </w:rPr>
              <w:t>0x1</w:t>
            </w:r>
          </w:p>
        </w:tc>
      </w:tr>
      <w:tr w:rsidR="00727992" w:rsidRPr="00314F4A" w:rsidTr="00727992">
        <w:trPr>
          <w:jc w:val="center"/>
        </w:trPr>
        <w:tc>
          <w:tcPr>
            <w:tcW w:w="1443" w:type="dxa"/>
            <w:vMerge/>
            <w:tcBorders>
              <w:right w:val="single" w:sz="4" w:space="0" w:color="auto"/>
            </w:tcBorders>
          </w:tcPr>
          <w:p w:rsidR="00727992" w:rsidRPr="00314F4A" w:rsidRDefault="00727992" w:rsidP="00727992">
            <w:pPr>
              <w:tabs>
                <w:tab w:val="num" w:pos="2880"/>
              </w:tabs>
              <w:rPr>
                <w:rFonts w:cs="Arial"/>
                <w:sz w:val="18"/>
                <w:szCs w:val="18"/>
              </w:rPr>
            </w:pPr>
          </w:p>
        </w:tc>
        <w:tc>
          <w:tcPr>
            <w:tcW w:w="1985" w:type="dxa"/>
            <w:vMerge/>
            <w:tcBorders>
              <w:right w:val="single" w:sz="4" w:space="0" w:color="auto"/>
            </w:tcBorders>
            <w:vAlign w:val="center"/>
          </w:tcPr>
          <w:p w:rsidR="00727992" w:rsidRPr="00314F4A" w:rsidRDefault="00727992" w:rsidP="00727992">
            <w:pPr>
              <w:pStyle w:val="CommentText"/>
              <w:jc w:val="center"/>
              <w:rPr>
                <w:rFonts w:cs="Arial"/>
              </w:rPr>
            </w:pPr>
          </w:p>
        </w:tc>
        <w:tc>
          <w:tcPr>
            <w:tcW w:w="2126" w:type="dxa"/>
            <w:tcBorders>
              <w:left w:val="single" w:sz="4" w:space="0" w:color="auto"/>
              <w:right w:val="double" w:sz="12" w:space="0" w:color="auto"/>
            </w:tcBorders>
            <w:vAlign w:val="center"/>
          </w:tcPr>
          <w:p w:rsidR="00727992" w:rsidRPr="00314F4A" w:rsidRDefault="00727992" w:rsidP="00727992">
            <w:pPr>
              <w:pStyle w:val="CommentText"/>
              <w:jc w:val="center"/>
              <w:rPr>
                <w:rFonts w:cs="Arial"/>
                <w:color w:val="000000"/>
              </w:rPr>
            </w:pPr>
            <w:r w:rsidRPr="00314F4A">
              <w:rPr>
                <w:rFonts w:cs="Arial"/>
                <w:color w:val="000000"/>
              </w:rPr>
              <w:t>Closed (0x0)</w:t>
            </w:r>
          </w:p>
        </w:tc>
        <w:tc>
          <w:tcPr>
            <w:tcW w:w="2270" w:type="dxa"/>
            <w:tcBorders>
              <w:left w:val="double" w:sz="12" w:space="0" w:color="auto"/>
              <w:right w:val="single" w:sz="4" w:space="0" w:color="auto"/>
            </w:tcBorders>
            <w:vAlign w:val="center"/>
          </w:tcPr>
          <w:p w:rsidR="00727992" w:rsidRPr="00314F4A" w:rsidRDefault="00727992" w:rsidP="00727992">
            <w:pPr>
              <w:rPr>
                <w:rFonts w:cs="Arial"/>
              </w:rPr>
            </w:pPr>
            <w:r w:rsidRPr="00314F4A">
              <w:rPr>
                <w:rFonts w:cs="Arial"/>
              </w:rPr>
              <w:t>0x1</w:t>
            </w:r>
          </w:p>
        </w:tc>
        <w:tc>
          <w:tcPr>
            <w:tcW w:w="2270" w:type="dxa"/>
            <w:tcBorders>
              <w:left w:val="single" w:sz="4" w:space="0" w:color="auto"/>
            </w:tcBorders>
            <w:vAlign w:val="center"/>
          </w:tcPr>
          <w:p w:rsidR="00727992" w:rsidRPr="00314F4A" w:rsidRDefault="00727992" w:rsidP="00727992">
            <w:pPr>
              <w:rPr>
                <w:rFonts w:cs="Arial"/>
              </w:rPr>
            </w:pPr>
            <w:r w:rsidRPr="00314F4A">
              <w:rPr>
                <w:rFonts w:cs="Arial"/>
              </w:rPr>
              <w:t>0x0</w:t>
            </w:r>
          </w:p>
        </w:tc>
      </w:tr>
      <w:tr w:rsidR="00727992" w:rsidRPr="00314F4A" w:rsidTr="00727992">
        <w:trPr>
          <w:jc w:val="center"/>
        </w:trPr>
        <w:tc>
          <w:tcPr>
            <w:tcW w:w="1443" w:type="dxa"/>
            <w:tcBorders>
              <w:right w:val="single" w:sz="4" w:space="0" w:color="auto"/>
            </w:tcBorders>
          </w:tcPr>
          <w:p w:rsidR="00727992" w:rsidRPr="00314F4A" w:rsidRDefault="00727992" w:rsidP="00727992">
            <w:pPr>
              <w:tabs>
                <w:tab w:val="num" w:pos="2880"/>
              </w:tabs>
              <w:rPr>
                <w:rFonts w:cs="Arial"/>
                <w:sz w:val="18"/>
                <w:szCs w:val="18"/>
              </w:rPr>
            </w:pPr>
            <w:r w:rsidRPr="00314F4A">
              <w:rPr>
                <w:rFonts w:cs="Arial"/>
                <w:sz w:val="18"/>
                <w:szCs w:val="18"/>
              </w:rPr>
              <w:t>Normal or Crank</w:t>
            </w:r>
          </w:p>
        </w:tc>
        <w:tc>
          <w:tcPr>
            <w:tcW w:w="1985" w:type="dxa"/>
            <w:vMerge/>
            <w:tcBorders>
              <w:right w:val="single" w:sz="4" w:space="0" w:color="auto"/>
            </w:tcBorders>
            <w:vAlign w:val="center"/>
          </w:tcPr>
          <w:p w:rsidR="00727992" w:rsidRPr="00314F4A" w:rsidRDefault="00727992" w:rsidP="00727992">
            <w:pPr>
              <w:pStyle w:val="CommentText"/>
              <w:jc w:val="center"/>
              <w:rPr>
                <w:rFonts w:cs="Arial"/>
                <w:color w:val="000000"/>
              </w:rPr>
            </w:pPr>
          </w:p>
        </w:tc>
        <w:tc>
          <w:tcPr>
            <w:tcW w:w="2126" w:type="dxa"/>
            <w:tcBorders>
              <w:left w:val="single" w:sz="4" w:space="0" w:color="auto"/>
              <w:right w:val="double" w:sz="12" w:space="0" w:color="auto"/>
            </w:tcBorders>
            <w:vAlign w:val="center"/>
          </w:tcPr>
          <w:p w:rsidR="00727992" w:rsidRPr="00314F4A" w:rsidRDefault="00727992" w:rsidP="00727992">
            <w:pPr>
              <w:pStyle w:val="CommentText"/>
              <w:jc w:val="center"/>
              <w:rPr>
                <w:rFonts w:cs="Arial"/>
                <w:color w:val="000000"/>
              </w:rPr>
            </w:pPr>
            <w:r w:rsidRPr="00314F4A">
              <w:rPr>
                <w:rFonts w:cs="Arial"/>
                <w:color w:val="000000"/>
              </w:rPr>
              <w:t>Ajar (0x1)</w:t>
            </w:r>
          </w:p>
        </w:tc>
        <w:tc>
          <w:tcPr>
            <w:tcW w:w="2270" w:type="dxa"/>
            <w:tcBorders>
              <w:left w:val="double" w:sz="12" w:space="0" w:color="auto"/>
              <w:right w:val="single" w:sz="4" w:space="0" w:color="auto"/>
            </w:tcBorders>
            <w:vAlign w:val="center"/>
          </w:tcPr>
          <w:p w:rsidR="00727992" w:rsidRPr="00314F4A" w:rsidRDefault="00727992" w:rsidP="00727992">
            <w:pPr>
              <w:rPr>
                <w:rFonts w:cs="Arial"/>
              </w:rPr>
            </w:pPr>
            <w:r w:rsidRPr="00314F4A">
              <w:rPr>
                <w:rFonts w:cs="Arial"/>
              </w:rPr>
              <w:t>0x1</w:t>
            </w:r>
          </w:p>
        </w:tc>
        <w:tc>
          <w:tcPr>
            <w:tcW w:w="2270" w:type="dxa"/>
            <w:tcBorders>
              <w:left w:val="single" w:sz="4" w:space="0" w:color="auto"/>
            </w:tcBorders>
            <w:vAlign w:val="center"/>
          </w:tcPr>
          <w:p w:rsidR="00727992" w:rsidRPr="00314F4A" w:rsidRDefault="00727992" w:rsidP="00727992">
            <w:pPr>
              <w:rPr>
                <w:rFonts w:cs="Arial"/>
              </w:rPr>
            </w:pPr>
            <w:r w:rsidRPr="00314F4A">
              <w:rPr>
                <w:rFonts w:cs="Arial"/>
              </w:rPr>
              <w:t>0x0</w:t>
            </w:r>
          </w:p>
        </w:tc>
      </w:tr>
      <w:tr w:rsidR="00727992" w:rsidRPr="00314F4A" w:rsidTr="00727992">
        <w:trPr>
          <w:jc w:val="center"/>
        </w:trPr>
        <w:tc>
          <w:tcPr>
            <w:tcW w:w="5554" w:type="dxa"/>
            <w:gridSpan w:val="3"/>
            <w:tcBorders>
              <w:right w:val="double" w:sz="12" w:space="0" w:color="auto"/>
            </w:tcBorders>
          </w:tcPr>
          <w:p w:rsidR="00727992" w:rsidRPr="00314F4A" w:rsidRDefault="00727992" w:rsidP="00727992">
            <w:pPr>
              <w:pStyle w:val="CommentText"/>
              <w:jc w:val="center"/>
              <w:rPr>
                <w:rFonts w:cs="Arial"/>
              </w:rPr>
            </w:pPr>
            <w:r w:rsidRPr="00314F4A">
              <w:rPr>
                <w:rFonts w:cs="Arial"/>
              </w:rPr>
              <w:t>All other cases</w:t>
            </w:r>
          </w:p>
        </w:tc>
        <w:tc>
          <w:tcPr>
            <w:tcW w:w="2270" w:type="dxa"/>
            <w:tcBorders>
              <w:left w:val="double" w:sz="12" w:space="0" w:color="auto"/>
              <w:right w:val="single" w:sz="4" w:space="0" w:color="auto"/>
            </w:tcBorders>
            <w:vAlign w:val="center"/>
          </w:tcPr>
          <w:p w:rsidR="00727992" w:rsidRPr="00314F4A" w:rsidRDefault="00727992" w:rsidP="00727992">
            <w:pPr>
              <w:rPr>
                <w:rFonts w:cs="Arial"/>
              </w:rPr>
            </w:pPr>
            <w:r w:rsidRPr="00314F4A">
              <w:rPr>
                <w:rFonts w:cs="Arial"/>
              </w:rPr>
              <w:t>0x0</w:t>
            </w:r>
          </w:p>
        </w:tc>
        <w:tc>
          <w:tcPr>
            <w:tcW w:w="2270" w:type="dxa"/>
            <w:tcBorders>
              <w:left w:val="single" w:sz="4" w:space="0" w:color="auto"/>
            </w:tcBorders>
            <w:vAlign w:val="center"/>
          </w:tcPr>
          <w:p w:rsidR="00727992" w:rsidRPr="00314F4A" w:rsidRDefault="00727992" w:rsidP="00727992">
            <w:pPr>
              <w:rPr>
                <w:rFonts w:cs="Arial"/>
              </w:rPr>
            </w:pPr>
            <w:r w:rsidRPr="00314F4A">
              <w:rPr>
                <w:rFonts w:cs="Arial"/>
              </w:rPr>
              <w:t>0x0</w:t>
            </w:r>
          </w:p>
        </w:tc>
      </w:tr>
    </w:tbl>
    <w:p w:rsidR="00727992" w:rsidRPr="00314F4A" w:rsidRDefault="00727992" w:rsidP="00727992">
      <w:pPr>
        <w:ind w:left="360"/>
        <w:jc w:val="center"/>
        <w:rPr>
          <w:rFonts w:cs="Arial"/>
        </w:rPr>
      </w:pPr>
    </w:p>
    <w:p w:rsidR="00727992" w:rsidRPr="00314F4A" w:rsidRDefault="00727992" w:rsidP="00727992">
      <w:pPr>
        <w:ind w:left="360"/>
        <w:jc w:val="center"/>
        <w:rPr>
          <w:rFonts w:cs="Arial"/>
        </w:rPr>
      </w:pPr>
    </w:p>
    <w:p w:rsidR="00727992" w:rsidRDefault="00727992" w:rsidP="00727992">
      <w:pPr>
        <w:pStyle w:val="Heading5"/>
      </w:pPr>
      <w:r w:rsidRPr="00B9479B">
        <w:t>F-REQ-344781/A-SBW_MSG_10_MC_Status_Flag to MC Warning Message ID</w:t>
      </w:r>
    </w:p>
    <w:p w:rsidR="00727992" w:rsidRPr="00AE06BC"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0" w:type="dxa"/>
          <w:right w:w="40" w:type="dxa"/>
        </w:tblCellMar>
        <w:tblLook w:val="0000" w:firstRow="0" w:lastRow="0" w:firstColumn="0" w:lastColumn="0" w:noHBand="0" w:noVBand="0"/>
      </w:tblPr>
      <w:tblGrid>
        <w:gridCol w:w="1708"/>
        <w:gridCol w:w="3715"/>
        <w:gridCol w:w="2831"/>
      </w:tblGrid>
      <w:tr w:rsidR="00727992" w:rsidRPr="00314F4A" w:rsidTr="00727992">
        <w:trPr>
          <w:jc w:val="center"/>
        </w:trPr>
        <w:tc>
          <w:tcPr>
            <w:tcW w:w="1708" w:type="dxa"/>
            <w:tcBorders>
              <w:right w:val="single" w:sz="4" w:space="0" w:color="auto"/>
            </w:tcBorders>
          </w:tcPr>
          <w:p w:rsidR="00727992" w:rsidRPr="00314F4A" w:rsidRDefault="00727992" w:rsidP="00727992">
            <w:pPr>
              <w:tabs>
                <w:tab w:val="num" w:pos="2880"/>
              </w:tabs>
              <w:rPr>
                <w:rFonts w:cs="Arial"/>
                <w:b/>
                <w:sz w:val="18"/>
                <w:szCs w:val="18"/>
              </w:rPr>
            </w:pPr>
            <w:r w:rsidRPr="00314F4A">
              <w:rPr>
                <w:rFonts w:cs="Arial"/>
                <w:b/>
                <w:sz w:val="18"/>
                <w:szCs w:val="18"/>
              </w:rPr>
              <w:t>Operational Mode</w:t>
            </w:r>
          </w:p>
        </w:tc>
        <w:tc>
          <w:tcPr>
            <w:tcW w:w="3715" w:type="dxa"/>
            <w:tcBorders>
              <w:left w:val="single" w:sz="4" w:space="0" w:color="auto"/>
              <w:right w:val="double" w:sz="4" w:space="0" w:color="auto"/>
            </w:tcBorders>
          </w:tcPr>
          <w:p w:rsidR="00727992" w:rsidRPr="00314F4A" w:rsidRDefault="00727992" w:rsidP="00727992">
            <w:pPr>
              <w:jc w:val="center"/>
              <w:rPr>
                <w:rFonts w:cs="Arial"/>
                <w:b/>
                <w:bCs/>
                <w:color w:val="000000"/>
              </w:rPr>
            </w:pPr>
            <w:r w:rsidRPr="00314F4A">
              <w:rPr>
                <w:rFonts w:cs="Arial"/>
                <w:b/>
              </w:rPr>
              <w:t>SBW_MSG_10_MC_Status_Flag</w:t>
            </w:r>
          </w:p>
        </w:tc>
        <w:tc>
          <w:tcPr>
            <w:tcW w:w="2831" w:type="dxa"/>
            <w:tcBorders>
              <w:left w:val="double" w:sz="4" w:space="0" w:color="auto"/>
            </w:tcBorders>
          </w:tcPr>
          <w:p w:rsidR="00727992" w:rsidRPr="00314F4A" w:rsidRDefault="00727992" w:rsidP="00727992">
            <w:pPr>
              <w:jc w:val="center"/>
              <w:rPr>
                <w:rFonts w:cs="Arial"/>
                <w:b/>
                <w:bCs/>
                <w:caps/>
                <w:color w:val="000000"/>
              </w:rPr>
            </w:pPr>
            <w:r w:rsidRPr="00314F4A">
              <w:rPr>
                <w:rFonts w:cs="Arial"/>
                <w:b/>
                <w:bCs/>
                <w:color w:val="000000"/>
              </w:rPr>
              <w:t>MC Warning Message ID</w:t>
            </w:r>
          </w:p>
        </w:tc>
      </w:tr>
      <w:tr w:rsidR="00727992" w:rsidRPr="00314F4A" w:rsidTr="00727992">
        <w:trPr>
          <w:cantSplit/>
          <w:jc w:val="center"/>
        </w:trPr>
        <w:tc>
          <w:tcPr>
            <w:tcW w:w="1708" w:type="dxa"/>
            <w:tcBorders>
              <w:right w:val="single" w:sz="4" w:space="0" w:color="auto"/>
            </w:tcBorders>
          </w:tcPr>
          <w:p w:rsidR="00727992" w:rsidRPr="00314F4A" w:rsidRDefault="00727992" w:rsidP="00727992">
            <w:pPr>
              <w:tabs>
                <w:tab w:val="num" w:pos="2880"/>
              </w:tabs>
              <w:rPr>
                <w:rFonts w:cs="Arial"/>
                <w:sz w:val="18"/>
                <w:szCs w:val="18"/>
              </w:rPr>
            </w:pPr>
            <w:r w:rsidRPr="00314F4A">
              <w:rPr>
                <w:rFonts w:cs="Arial"/>
                <w:sz w:val="18"/>
                <w:szCs w:val="18"/>
              </w:rPr>
              <w:t>Limited</w:t>
            </w:r>
          </w:p>
        </w:tc>
        <w:tc>
          <w:tcPr>
            <w:tcW w:w="3715" w:type="dxa"/>
            <w:tcBorders>
              <w:left w:val="single" w:sz="4" w:space="0" w:color="auto"/>
              <w:right w:val="double" w:sz="4" w:space="0" w:color="auto"/>
            </w:tcBorders>
            <w:vAlign w:val="center"/>
          </w:tcPr>
          <w:p w:rsidR="00727992" w:rsidRPr="00314F4A" w:rsidRDefault="00727992" w:rsidP="00727992">
            <w:pPr>
              <w:pStyle w:val="CommentText"/>
              <w:jc w:val="center"/>
              <w:rPr>
                <w:rFonts w:cs="Arial"/>
                <w:color w:val="000000"/>
              </w:rPr>
            </w:pPr>
            <w:r w:rsidRPr="00314F4A">
              <w:rPr>
                <w:rFonts w:cs="Arial"/>
              </w:rPr>
              <w:t>True</w:t>
            </w:r>
          </w:p>
        </w:tc>
        <w:tc>
          <w:tcPr>
            <w:tcW w:w="2831" w:type="dxa"/>
            <w:tcBorders>
              <w:left w:val="double" w:sz="4" w:space="0" w:color="auto"/>
            </w:tcBorders>
            <w:vAlign w:val="center"/>
          </w:tcPr>
          <w:p w:rsidR="00727992" w:rsidRPr="00314F4A" w:rsidRDefault="00727992" w:rsidP="00727992">
            <w:pPr>
              <w:rPr>
                <w:rFonts w:cs="Arial"/>
              </w:rPr>
            </w:pPr>
            <w:r w:rsidRPr="00314F4A">
              <w:rPr>
                <w:rFonts w:cs="Arial"/>
              </w:rPr>
              <w:t>W605 (NR)</w:t>
            </w:r>
          </w:p>
        </w:tc>
      </w:tr>
      <w:tr w:rsidR="00727992" w:rsidRPr="00314F4A" w:rsidTr="00727992">
        <w:trPr>
          <w:cantSplit/>
          <w:jc w:val="center"/>
        </w:trPr>
        <w:tc>
          <w:tcPr>
            <w:tcW w:w="1708" w:type="dxa"/>
            <w:tcBorders>
              <w:right w:val="single" w:sz="4" w:space="0" w:color="auto"/>
            </w:tcBorders>
          </w:tcPr>
          <w:p w:rsidR="00727992" w:rsidRPr="00314F4A" w:rsidRDefault="00727992" w:rsidP="00727992">
            <w:pPr>
              <w:tabs>
                <w:tab w:val="num" w:pos="2880"/>
              </w:tabs>
              <w:rPr>
                <w:rFonts w:cs="Arial"/>
                <w:sz w:val="18"/>
                <w:szCs w:val="18"/>
              </w:rPr>
            </w:pPr>
            <w:r w:rsidRPr="00314F4A">
              <w:rPr>
                <w:rFonts w:cs="Arial"/>
                <w:sz w:val="18"/>
                <w:szCs w:val="18"/>
              </w:rPr>
              <w:t>Normal or Crank</w:t>
            </w:r>
          </w:p>
        </w:tc>
        <w:tc>
          <w:tcPr>
            <w:tcW w:w="3715" w:type="dxa"/>
            <w:tcBorders>
              <w:left w:val="single" w:sz="4" w:space="0" w:color="auto"/>
              <w:right w:val="double" w:sz="4" w:space="0" w:color="auto"/>
            </w:tcBorders>
            <w:vAlign w:val="center"/>
          </w:tcPr>
          <w:p w:rsidR="00727992" w:rsidRPr="00314F4A" w:rsidRDefault="00727992" w:rsidP="00727992">
            <w:pPr>
              <w:pStyle w:val="CommentText"/>
              <w:jc w:val="center"/>
              <w:rPr>
                <w:rFonts w:cs="Arial"/>
                <w:color w:val="000000"/>
              </w:rPr>
            </w:pPr>
            <w:r w:rsidRPr="00314F4A">
              <w:rPr>
                <w:rFonts w:cs="Arial"/>
              </w:rPr>
              <w:t>True</w:t>
            </w:r>
          </w:p>
        </w:tc>
        <w:tc>
          <w:tcPr>
            <w:tcW w:w="2831" w:type="dxa"/>
            <w:tcBorders>
              <w:left w:val="double" w:sz="4" w:space="0" w:color="auto"/>
            </w:tcBorders>
            <w:vAlign w:val="center"/>
          </w:tcPr>
          <w:p w:rsidR="00727992" w:rsidRPr="00314F4A" w:rsidRDefault="00727992" w:rsidP="00727992">
            <w:pPr>
              <w:rPr>
                <w:rFonts w:cs="Arial"/>
              </w:rPr>
            </w:pPr>
            <w:r w:rsidRPr="00314F4A">
              <w:rPr>
                <w:rFonts w:cs="Arial"/>
              </w:rPr>
              <w:t>W606 (SC*)</w:t>
            </w:r>
          </w:p>
        </w:tc>
      </w:tr>
      <w:tr w:rsidR="00727992" w:rsidRPr="00314F4A" w:rsidTr="00727992">
        <w:trPr>
          <w:cantSplit/>
          <w:jc w:val="center"/>
        </w:trPr>
        <w:tc>
          <w:tcPr>
            <w:tcW w:w="5423" w:type="dxa"/>
            <w:gridSpan w:val="2"/>
            <w:tcBorders>
              <w:right w:val="double" w:sz="4" w:space="0" w:color="auto"/>
            </w:tcBorders>
          </w:tcPr>
          <w:p w:rsidR="00727992" w:rsidRPr="00314F4A" w:rsidRDefault="00727992" w:rsidP="00727992">
            <w:pPr>
              <w:pStyle w:val="CommentText"/>
              <w:jc w:val="center"/>
              <w:rPr>
                <w:rFonts w:cs="Arial"/>
              </w:rPr>
            </w:pPr>
            <w:r w:rsidRPr="00314F4A">
              <w:rPr>
                <w:rFonts w:cs="Arial"/>
              </w:rPr>
              <w:t>All other cases</w:t>
            </w:r>
          </w:p>
        </w:tc>
        <w:tc>
          <w:tcPr>
            <w:tcW w:w="2831" w:type="dxa"/>
            <w:tcBorders>
              <w:left w:val="double" w:sz="4" w:space="0" w:color="auto"/>
            </w:tcBorders>
            <w:vAlign w:val="center"/>
          </w:tcPr>
          <w:p w:rsidR="00727992" w:rsidRPr="00314F4A" w:rsidRDefault="00727992" w:rsidP="00727992">
            <w:pPr>
              <w:rPr>
                <w:rFonts w:cs="Arial"/>
              </w:rPr>
            </w:pPr>
            <w:r w:rsidRPr="00314F4A">
              <w:rPr>
                <w:rFonts w:cs="Arial"/>
              </w:rPr>
              <w:t>None</w:t>
            </w:r>
          </w:p>
        </w:tc>
      </w:tr>
    </w:tbl>
    <w:p w:rsidR="00727992" w:rsidRPr="00314F4A" w:rsidRDefault="00727992" w:rsidP="00727992">
      <w:pPr>
        <w:rPr>
          <w:rFonts w:cs="Arial"/>
        </w:rPr>
      </w:pPr>
    </w:p>
    <w:p w:rsidR="00727992" w:rsidRDefault="00727992" w:rsidP="00727992">
      <w:pPr>
        <w:rPr>
          <w:rFonts w:cs="Arial"/>
        </w:rPr>
      </w:pPr>
    </w:p>
    <w:p w:rsidR="00727992" w:rsidRDefault="00727992" w:rsidP="00727992">
      <w:pPr>
        <w:pStyle w:val="Heading5"/>
      </w:pPr>
      <w:r w:rsidRPr="00B9479B">
        <w:t xml:space="preserve">F-REQ-344782/A- Neutral Tow Menu </w:t>
      </w:r>
      <w:proofErr w:type="spellStart"/>
      <w:r w:rsidRPr="00B9479B">
        <w:t>Centerstack</w:t>
      </w:r>
      <w:proofErr w:type="spellEnd"/>
      <w:r w:rsidRPr="00B9479B">
        <w:t xml:space="preserve"> Signal Gateway Routine Flowchart</w:t>
      </w:r>
    </w:p>
    <w:p w:rsidR="00727992" w:rsidRPr="00411ECB" w:rsidRDefault="00727992" w:rsidP="00727992">
      <w:pPr>
        <w:ind w:left="360"/>
        <w:jc w:val="center"/>
        <w:rPr>
          <w:rFonts w:cs="Arial"/>
          <w:b/>
        </w:rPr>
      </w:pPr>
    </w:p>
    <w:p w:rsidR="00727992" w:rsidRDefault="0055776A" w:rsidP="0055776A">
      <w:pPr>
        <w:jc w:val="center"/>
      </w:pPr>
      <w:r>
        <w:object w:dxaOrig="11376" w:dyaOrig="11017">
          <v:shape id="5eda8d4e0000324f2d46be23" o:spid="_x0000_i1030" type="#_x0000_t75" style="width:529.5pt;height:529pt" o:ole="">
            <v:imagedata r:id="rId24" o:title=""/>
          </v:shape>
          <o:OLEObject Type="Embed" ProgID="Visio.Drawing.11" ShapeID="5eda8d4e0000324f2d46be23" DrawAspect="Content" ObjectID="_1653193071" r:id="rId25"/>
        </w:object>
      </w: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jc w:val="center"/>
        <w:rPr>
          <w:rFonts w:cs="Arial"/>
          <w:b/>
        </w:rPr>
      </w:pPr>
    </w:p>
    <w:p w:rsidR="00727992" w:rsidRDefault="00727992" w:rsidP="00727992">
      <w:pPr>
        <w:rPr>
          <w:rFonts w:cs="Arial"/>
        </w:rPr>
      </w:pPr>
    </w:p>
    <w:p w:rsidR="00727992" w:rsidRDefault="00727992" w:rsidP="00727992">
      <w:pPr>
        <w:rPr>
          <w:rFonts w:cs="Arial"/>
        </w:rPr>
      </w:pPr>
    </w:p>
    <w:p w:rsidR="00727992" w:rsidRDefault="00727992" w:rsidP="00727992">
      <w:pPr>
        <w:rPr>
          <w:rFonts w:cs="Arial"/>
        </w:rPr>
      </w:pPr>
    </w:p>
    <w:p w:rsidR="00727992" w:rsidRDefault="00727992" w:rsidP="00727992">
      <w:pPr>
        <w:pStyle w:val="Heading5"/>
      </w:pPr>
      <w:r w:rsidRPr="00B9479B">
        <w:lastRenderedPageBreak/>
        <w:t>F-REQ-344783/A-</w:t>
      </w:r>
      <w:proofErr w:type="spellStart"/>
      <w:r w:rsidRPr="00B9479B">
        <w:t>NtrlTowMdeEnbl_B_RqDrv</w:t>
      </w:r>
      <w:proofErr w:type="spellEnd"/>
      <w:r w:rsidRPr="00B9479B">
        <w:t xml:space="preserve"> based upon </w:t>
      </w:r>
      <w:proofErr w:type="spellStart"/>
      <w:r w:rsidRPr="00B9479B">
        <w:t>CtrStkFeatConfigActl</w:t>
      </w:r>
      <w:proofErr w:type="spellEnd"/>
    </w:p>
    <w:p w:rsidR="00727992" w:rsidRPr="00AE06BC" w:rsidRDefault="00727992" w:rsidP="00727992"/>
    <w:tbl>
      <w:tblPr>
        <w:tblW w:w="100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41"/>
        <w:gridCol w:w="1834"/>
        <w:gridCol w:w="2716"/>
        <w:gridCol w:w="3986"/>
      </w:tblGrid>
      <w:tr w:rsidR="00727992" w:rsidRPr="00423F44" w:rsidTr="00727992">
        <w:trPr>
          <w:cantSplit/>
          <w:trHeight w:val="188"/>
          <w:tblHeader/>
          <w:jc w:val="center"/>
        </w:trPr>
        <w:tc>
          <w:tcPr>
            <w:tcW w:w="1541" w:type="dxa"/>
            <w:vAlign w:val="center"/>
          </w:tcPr>
          <w:p w:rsidR="00727992" w:rsidRPr="00423F44" w:rsidRDefault="00727992" w:rsidP="00727992">
            <w:pPr>
              <w:jc w:val="center"/>
              <w:rPr>
                <w:rFonts w:cs="Arial"/>
                <w:b/>
                <w:sz w:val="16"/>
                <w:szCs w:val="16"/>
                <w:highlight w:val="magenta"/>
              </w:rPr>
            </w:pPr>
            <w:proofErr w:type="spellStart"/>
            <w:r w:rsidRPr="00423F44">
              <w:rPr>
                <w:rFonts w:cs="Arial"/>
                <w:b/>
                <w:sz w:val="16"/>
                <w:szCs w:val="16"/>
                <w:highlight w:val="magenta"/>
              </w:rPr>
              <w:t>CtrStkFeatNoActl</w:t>
            </w:r>
            <w:proofErr w:type="spellEnd"/>
            <w:r w:rsidRPr="00423F44">
              <w:rPr>
                <w:rFonts w:cs="Arial"/>
                <w:b/>
                <w:sz w:val="16"/>
                <w:szCs w:val="16"/>
                <w:highlight w:val="magenta"/>
              </w:rPr>
              <w:t xml:space="preserve"> Signal</w:t>
            </w:r>
          </w:p>
        </w:tc>
        <w:tc>
          <w:tcPr>
            <w:tcW w:w="1834" w:type="dxa"/>
            <w:vAlign w:val="center"/>
          </w:tcPr>
          <w:p w:rsidR="00727992" w:rsidRPr="00423F44" w:rsidRDefault="00727992" w:rsidP="00727992">
            <w:pPr>
              <w:jc w:val="center"/>
              <w:rPr>
                <w:rFonts w:cs="Arial"/>
                <w:b/>
                <w:sz w:val="16"/>
                <w:szCs w:val="16"/>
                <w:highlight w:val="magenta"/>
              </w:rPr>
            </w:pPr>
            <w:proofErr w:type="spellStart"/>
            <w:r w:rsidRPr="00423F44">
              <w:rPr>
                <w:rFonts w:cs="Arial"/>
                <w:b/>
                <w:sz w:val="16"/>
                <w:szCs w:val="16"/>
                <w:highlight w:val="magenta"/>
              </w:rPr>
              <w:t>CtrStkFeatConfigActl</w:t>
            </w:r>
            <w:proofErr w:type="spellEnd"/>
          </w:p>
          <w:p w:rsidR="00727992" w:rsidRPr="00423F44" w:rsidRDefault="00727992" w:rsidP="00727992">
            <w:pPr>
              <w:jc w:val="center"/>
              <w:rPr>
                <w:rFonts w:cs="Arial"/>
                <w:b/>
                <w:sz w:val="16"/>
                <w:szCs w:val="16"/>
                <w:highlight w:val="magenta"/>
              </w:rPr>
            </w:pPr>
            <w:r w:rsidRPr="00423F44">
              <w:rPr>
                <w:rFonts w:cs="Arial"/>
                <w:b/>
                <w:sz w:val="16"/>
                <w:szCs w:val="16"/>
                <w:highlight w:val="magenta"/>
              </w:rPr>
              <w:t>Signal</w:t>
            </w:r>
          </w:p>
        </w:tc>
        <w:tc>
          <w:tcPr>
            <w:tcW w:w="2716" w:type="dxa"/>
            <w:tcBorders>
              <w:right w:val="double" w:sz="12" w:space="0" w:color="auto"/>
            </w:tcBorders>
            <w:vAlign w:val="center"/>
          </w:tcPr>
          <w:p w:rsidR="00727992" w:rsidRPr="00423F44" w:rsidRDefault="00727992" w:rsidP="00727992">
            <w:pPr>
              <w:rPr>
                <w:rFonts w:cs="Arial"/>
                <w:b/>
                <w:sz w:val="16"/>
                <w:szCs w:val="16"/>
                <w:highlight w:val="magenta"/>
              </w:rPr>
            </w:pPr>
            <w:r w:rsidRPr="00423F44">
              <w:rPr>
                <w:rFonts w:cs="Arial"/>
                <w:b/>
                <w:sz w:val="16"/>
                <w:szCs w:val="16"/>
                <w:highlight w:val="magenta"/>
              </w:rPr>
              <w:t>Display Menu</w:t>
            </w:r>
          </w:p>
          <w:p w:rsidR="00727992" w:rsidRPr="00423F44" w:rsidRDefault="00727992" w:rsidP="00727992">
            <w:pPr>
              <w:rPr>
                <w:rFonts w:cs="Arial"/>
                <w:b/>
                <w:sz w:val="16"/>
                <w:szCs w:val="16"/>
                <w:highlight w:val="magenta"/>
              </w:rPr>
            </w:pPr>
            <w:r w:rsidRPr="00423F44">
              <w:rPr>
                <w:rFonts w:cs="Arial"/>
                <w:b/>
                <w:sz w:val="16"/>
                <w:szCs w:val="16"/>
                <w:highlight w:val="magenta"/>
              </w:rPr>
              <w:t>In Center Stack (For reference)</w:t>
            </w:r>
          </w:p>
        </w:tc>
        <w:tc>
          <w:tcPr>
            <w:tcW w:w="3986" w:type="dxa"/>
            <w:tcBorders>
              <w:left w:val="single" w:sz="4" w:space="0" w:color="auto"/>
            </w:tcBorders>
            <w:vAlign w:val="center"/>
          </w:tcPr>
          <w:p w:rsidR="00727992" w:rsidRPr="00423F44" w:rsidRDefault="00727992" w:rsidP="00727992">
            <w:pPr>
              <w:jc w:val="center"/>
              <w:rPr>
                <w:rFonts w:cs="Arial"/>
                <w:b/>
                <w:sz w:val="16"/>
                <w:szCs w:val="16"/>
                <w:highlight w:val="magenta"/>
              </w:rPr>
            </w:pPr>
            <w:proofErr w:type="spellStart"/>
            <w:r w:rsidRPr="00423F44">
              <w:rPr>
                <w:rFonts w:cs="Arial"/>
                <w:b/>
                <w:sz w:val="16"/>
                <w:szCs w:val="16"/>
                <w:highlight w:val="magenta"/>
              </w:rPr>
              <w:t>NtrlTowMdeEnbl_B_RqDrv</w:t>
            </w:r>
            <w:proofErr w:type="spellEnd"/>
          </w:p>
        </w:tc>
      </w:tr>
      <w:tr w:rsidR="00727992" w:rsidRPr="00423F44" w:rsidTr="00727992">
        <w:trPr>
          <w:cantSplit/>
          <w:trHeight w:val="533"/>
          <w:jc w:val="center"/>
        </w:trPr>
        <w:tc>
          <w:tcPr>
            <w:tcW w:w="1541" w:type="dxa"/>
            <w:vAlign w:val="center"/>
          </w:tcPr>
          <w:p w:rsidR="00727992" w:rsidRPr="00423F44" w:rsidRDefault="00727992" w:rsidP="00727992">
            <w:pPr>
              <w:jc w:val="center"/>
              <w:rPr>
                <w:rFonts w:cs="Arial"/>
                <w:sz w:val="16"/>
                <w:szCs w:val="16"/>
                <w:highlight w:val="magenta"/>
              </w:rPr>
            </w:pPr>
            <w:r w:rsidRPr="00423F44">
              <w:rPr>
                <w:rFonts w:cs="Arial"/>
                <w:sz w:val="16"/>
                <w:szCs w:val="16"/>
                <w:highlight w:val="magenta"/>
              </w:rPr>
              <w:t>0x0968</w:t>
            </w:r>
          </w:p>
        </w:tc>
        <w:tc>
          <w:tcPr>
            <w:tcW w:w="1834" w:type="dxa"/>
            <w:vAlign w:val="center"/>
          </w:tcPr>
          <w:p w:rsidR="00727992" w:rsidRPr="00423F44" w:rsidRDefault="00727992" w:rsidP="00727992">
            <w:pPr>
              <w:jc w:val="center"/>
              <w:rPr>
                <w:rFonts w:cs="Arial"/>
                <w:sz w:val="16"/>
                <w:szCs w:val="16"/>
                <w:highlight w:val="magenta"/>
              </w:rPr>
            </w:pPr>
            <w:r w:rsidRPr="00423F44">
              <w:rPr>
                <w:rFonts w:cs="Arial"/>
                <w:sz w:val="16"/>
                <w:szCs w:val="16"/>
                <w:highlight w:val="magenta"/>
              </w:rPr>
              <w:t>Initialize for Neutral Tow (0x2)</w:t>
            </w:r>
          </w:p>
        </w:tc>
        <w:tc>
          <w:tcPr>
            <w:tcW w:w="2716" w:type="dxa"/>
            <w:tcBorders>
              <w:right w:val="double" w:sz="12" w:space="0" w:color="auto"/>
            </w:tcBorders>
            <w:vAlign w:val="center"/>
          </w:tcPr>
          <w:p w:rsidR="00727992" w:rsidRPr="00423F44" w:rsidRDefault="00727992" w:rsidP="00727992">
            <w:pPr>
              <w:pStyle w:val="CommentText"/>
              <w:jc w:val="center"/>
              <w:rPr>
                <w:rFonts w:cs="Arial"/>
                <w:b/>
                <w:sz w:val="16"/>
                <w:szCs w:val="16"/>
                <w:highlight w:val="magenta"/>
              </w:rPr>
            </w:pPr>
            <w:r w:rsidRPr="00423F44">
              <w:rPr>
                <w:rFonts w:cs="Arial"/>
                <w:b/>
                <w:sz w:val="16"/>
                <w:szCs w:val="16"/>
                <w:highlight w:val="magenta"/>
              </w:rPr>
              <w:t>Hold “OK” to Initialize</w:t>
            </w:r>
          </w:p>
          <w:p w:rsidR="00727992" w:rsidRPr="00423F44" w:rsidRDefault="00727992" w:rsidP="00727992">
            <w:pPr>
              <w:pStyle w:val="CommentText"/>
              <w:jc w:val="center"/>
              <w:rPr>
                <w:rFonts w:cs="Arial"/>
                <w:b/>
                <w:sz w:val="16"/>
                <w:szCs w:val="16"/>
                <w:highlight w:val="magenta"/>
              </w:rPr>
            </w:pPr>
            <w:r w:rsidRPr="00423F44">
              <w:rPr>
                <w:rFonts w:cs="Arial"/>
                <w:b/>
                <w:sz w:val="16"/>
                <w:szCs w:val="16"/>
                <w:highlight w:val="magenta"/>
              </w:rPr>
              <w:t>Neutral Tow</w:t>
            </w:r>
          </w:p>
          <w:p w:rsidR="00727992" w:rsidRPr="00423F44" w:rsidRDefault="00727992" w:rsidP="00727992">
            <w:pPr>
              <w:pStyle w:val="CommentText"/>
              <w:jc w:val="center"/>
              <w:rPr>
                <w:rFonts w:cs="Arial"/>
                <w:color w:val="0070C0"/>
                <w:sz w:val="16"/>
                <w:szCs w:val="16"/>
                <w:highlight w:val="magenta"/>
              </w:rPr>
            </w:pPr>
            <w:r w:rsidRPr="00423F44">
              <w:rPr>
                <w:rFonts w:cs="Arial"/>
                <w:b/>
                <w:color w:val="0070C0"/>
                <w:sz w:val="16"/>
                <w:szCs w:val="16"/>
                <w:highlight w:val="magenta"/>
              </w:rPr>
              <w:t>Initializing (-----------------)</w:t>
            </w:r>
          </w:p>
        </w:tc>
        <w:tc>
          <w:tcPr>
            <w:tcW w:w="3986" w:type="dxa"/>
            <w:tcBorders>
              <w:left w:val="single" w:sz="4" w:space="0" w:color="auto"/>
            </w:tcBorders>
            <w:vAlign w:val="center"/>
          </w:tcPr>
          <w:p w:rsidR="00727992" w:rsidRPr="00423F44" w:rsidRDefault="00727992" w:rsidP="00727992">
            <w:pPr>
              <w:pStyle w:val="CommentText"/>
              <w:jc w:val="center"/>
              <w:rPr>
                <w:rFonts w:cs="Arial"/>
                <w:sz w:val="16"/>
                <w:szCs w:val="16"/>
                <w:highlight w:val="magenta"/>
              </w:rPr>
            </w:pPr>
            <w:r w:rsidRPr="00423F44">
              <w:rPr>
                <w:rFonts w:cs="Arial"/>
                <w:sz w:val="16"/>
                <w:szCs w:val="16"/>
                <w:highlight w:val="magenta"/>
              </w:rPr>
              <w:t>Yes (0x1)</w:t>
            </w:r>
          </w:p>
        </w:tc>
      </w:tr>
      <w:tr w:rsidR="00727992" w:rsidRPr="00423F44" w:rsidTr="00727992">
        <w:trPr>
          <w:cantSplit/>
          <w:trHeight w:val="420"/>
          <w:jc w:val="center"/>
        </w:trPr>
        <w:tc>
          <w:tcPr>
            <w:tcW w:w="1541" w:type="dxa"/>
            <w:vAlign w:val="center"/>
          </w:tcPr>
          <w:p w:rsidR="00727992" w:rsidRPr="00423F44" w:rsidRDefault="00727992" w:rsidP="00727992">
            <w:pPr>
              <w:jc w:val="center"/>
              <w:rPr>
                <w:rFonts w:cs="Arial"/>
                <w:sz w:val="16"/>
                <w:szCs w:val="16"/>
                <w:highlight w:val="magenta"/>
              </w:rPr>
            </w:pPr>
            <w:r w:rsidRPr="00423F44">
              <w:rPr>
                <w:rFonts w:cs="Arial"/>
                <w:sz w:val="16"/>
                <w:szCs w:val="16"/>
                <w:highlight w:val="magenta"/>
              </w:rPr>
              <w:t xml:space="preserve"> 0x0968</w:t>
            </w:r>
          </w:p>
        </w:tc>
        <w:tc>
          <w:tcPr>
            <w:tcW w:w="1834" w:type="dxa"/>
            <w:vAlign w:val="center"/>
          </w:tcPr>
          <w:p w:rsidR="00727992" w:rsidRPr="00423F44" w:rsidRDefault="00727992" w:rsidP="00727992">
            <w:pPr>
              <w:jc w:val="center"/>
              <w:rPr>
                <w:rFonts w:cs="Arial"/>
                <w:sz w:val="16"/>
                <w:szCs w:val="16"/>
                <w:highlight w:val="magenta"/>
              </w:rPr>
            </w:pPr>
            <w:r w:rsidRPr="00423F44">
              <w:rPr>
                <w:rFonts w:cs="Arial"/>
                <w:sz w:val="16"/>
                <w:szCs w:val="16"/>
                <w:highlight w:val="magenta"/>
              </w:rPr>
              <w:t>(0x0, 0x1, 0x3-0xFF)</w:t>
            </w:r>
          </w:p>
        </w:tc>
        <w:tc>
          <w:tcPr>
            <w:tcW w:w="2716" w:type="dxa"/>
            <w:tcBorders>
              <w:right w:val="double" w:sz="12" w:space="0" w:color="auto"/>
            </w:tcBorders>
            <w:vAlign w:val="center"/>
          </w:tcPr>
          <w:p w:rsidR="00727992" w:rsidRPr="00423F44" w:rsidRDefault="00727992" w:rsidP="00727992">
            <w:pPr>
              <w:pStyle w:val="CommentText"/>
              <w:rPr>
                <w:rFonts w:cs="Arial"/>
                <w:sz w:val="16"/>
                <w:szCs w:val="16"/>
                <w:highlight w:val="magenta"/>
              </w:rPr>
            </w:pPr>
          </w:p>
        </w:tc>
        <w:tc>
          <w:tcPr>
            <w:tcW w:w="3986" w:type="dxa"/>
            <w:tcBorders>
              <w:left w:val="single" w:sz="4" w:space="0" w:color="auto"/>
            </w:tcBorders>
            <w:vAlign w:val="center"/>
          </w:tcPr>
          <w:p w:rsidR="00727992" w:rsidRPr="00423F44" w:rsidRDefault="00727992" w:rsidP="00727992">
            <w:pPr>
              <w:pStyle w:val="CommentText"/>
              <w:jc w:val="center"/>
              <w:rPr>
                <w:rFonts w:cs="Arial"/>
                <w:sz w:val="16"/>
                <w:szCs w:val="16"/>
                <w:highlight w:val="magenta"/>
              </w:rPr>
            </w:pPr>
            <w:r w:rsidRPr="00423F44">
              <w:rPr>
                <w:rFonts w:cs="Arial"/>
                <w:sz w:val="16"/>
                <w:szCs w:val="16"/>
                <w:highlight w:val="magenta"/>
              </w:rPr>
              <w:t>No state change</w:t>
            </w:r>
          </w:p>
        </w:tc>
      </w:tr>
    </w:tbl>
    <w:p w:rsidR="00727992" w:rsidRPr="00900A6D" w:rsidRDefault="00727992" w:rsidP="00727992">
      <w:pPr>
        <w:rPr>
          <w:b/>
          <w:highlight w:val="cyan"/>
        </w:rPr>
      </w:pPr>
    </w:p>
    <w:p w:rsidR="00727992" w:rsidRPr="00900A6D" w:rsidRDefault="00727992" w:rsidP="00727992">
      <w:pPr>
        <w:jc w:val="center"/>
        <w:rPr>
          <w:b/>
          <w:highlight w:val="cyan"/>
        </w:rPr>
      </w:pPr>
    </w:p>
    <w:p w:rsidR="00727992" w:rsidRDefault="00727992" w:rsidP="00727992">
      <w:pPr>
        <w:pStyle w:val="Heading5"/>
      </w:pPr>
      <w:r w:rsidRPr="00B9479B">
        <w:t>F-REQ-344784/A-</w:t>
      </w:r>
      <w:proofErr w:type="spellStart"/>
      <w:r w:rsidRPr="00B9479B">
        <w:t>FeatConfigIpcActl</w:t>
      </w:r>
      <w:proofErr w:type="spellEnd"/>
      <w:r w:rsidRPr="00B9479B">
        <w:t xml:space="preserve"> State based upon </w:t>
      </w:r>
      <w:proofErr w:type="spellStart"/>
      <w:r w:rsidRPr="00B9479B">
        <w:t>Neutral_Tow_Enabled_MC_Status_Flag</w:t>
      </w:r>
      <w:proofErr w:type="spellEnd"/>
    </w:p>
    <w:p w:rsidR="00727992" w:rsidRPr="00AE06BC" w:rsidRDefault="00727992" w:rsidP="00727992"/>
    <w:tbl>
      <w:tblPr>
        <w:tblW w:w="90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222"/>
        <w:gridCol w:w="2057"/>
        <w:gridCol w:w="1888"/>
        <w:gridCol w:w="1904"/>
      </w:tblGrid>
      <w:tr w:rsidR="00727992" w:rsidRPr="00423F44" w:rsidTr="00727992">
        <w:trPr>
          <w:cantSplit/>
          <w:trHeight w:val="188"/>
          <w:tblHeader/>
          <w:jc w:val="center"/>
        </w:trPr>
        <w:tc>
          <w:tcPr>
            <w:tcW w:w="2386" w:type="dxa"/>
            <w:vAlign w:val="center"/>
          </w:tcPr>
          <w:p w:rsidR="00727992" w:rsidRPr="00423F44" w:rsidRDefault="00727992" w:rsidP="00727992">
            <w:pPr>
              <w:jc w:val="center"/>
              <w:rPr>
                <w:rFonts w:cs="Arial"/>
                <w:b/>
                <w:sz w:val="16"/>
                <w:szCs w:val="16"/>
                <w:highlight w:val="magenta"/>
              </w:rPr>
            </w:pPr>
            <w:proofErr w:type="spellStart"/>
            <w:r w:rsidRPr="00423F44">
              <w:rPr>
                <w:rFonts w:cs="Arial"/>
                <w:b/>
                <w:sz w:val="16"/>
                <w:szCs w:val="16"/>
                <w:highlight w:val="magenta"/>
              </w:rPr>
              <w:t>Neutral_Tow_Enabled_MC_Status_Flag</w:t>
            </w:r>
            <w:proofErr w:type="spellEnd"/>
          </w:p>
        </w:tc>
        <w:tc>
          <w:tcPr>
            <w:tcW w:w="2571" w:type="dxa"/>
            <w:tcBorders>
              <w:right w:val="double" w:sz="12" w:space="0" w:color="auto"/>
            </w:tcBorders>
            <w:vAlign w:val="center"/>
          </w:tcPr>
          <w:p w:rsidR="00727992" w:rsidRPr="00423F44" w:rsidRDefault="00727992" w:rsidP="00727992">
            <w:pPr>
              <w:rPr>
                <w:rFonts w:cs="Arial"/>
                <w:b/>
                <w:sz w:val="16"/>
                <w:szCs w:val="16"/>
                <w:highlight w:val="magenta"/>
              </w:rPr>
            </w:pPr>
            <w:r w:rsidRPr="00423F44">
              <w:rPr>
                <w:rFonts w:cs="Arial"/>
                <w:b/>
                <w:sz w:val="16"/>
                <w:szCs w:val="16"/>
                <w:highlight w:val="magenta"/>
              </w:rPr>
              <w:t>Display Menu</w:t>
            </w:r>
          </w:p>
          <w:p w:rsidR="00727992" w:rsidRPr="00423F44" w:rsidRDefault="00727992" w:rsidP="00727992">
            <w:pPr>
              <w:rPr>
                <w:rFonts w:cs="Arial"/>
                <w:b/>
                <w:sz w:val="16"/>
                <w:szCs w:val="16"/>
                <w:highlight w:val="magenta"/>
              </w:rPr>
            </w:pPr>
            <w:r w:rsidRPr="00423F44">
              <w:rPr>
                <w:rFonts w:cs="Arial"/>
                <w:b/>
                <w:sz w:val="16"/>
                <w:szCs w:val="16"/>
                <w:highlight w:val="magenta"/>
              </w:rPr>
              <w:t xml:space="preserve">In Center Stack </w:t>
            </w:r>
          </w:p>
          <w:p w:rsidR="00727992" w:rsidRPr="00423F44" w:rsidRDefault="00727992" w:rsidP="00727992">
            <w:pPr>
              <w:rPr>
                <w:rFonts w:cs="Arial"/>
                <w:b/>
                <w:sz w:val="16"/>
                <w:szCs w:val="16"/>
                <w:highlight w:val="magenta"/>
              </w:rPr>
            </w:pPr>
            <w:r w:rsidRPr="00423F44">
              <w:rPr>
                <w:rFonts w:cs="Arial"/>
                <w:b/>
                <w:sz w:val="16"/>
                <w:szCs w:val="16"/>
                <w:highlight w:val="magenta"/>
              </w:rPr>
              <w:t>(For reference)</w:t>
            </w:r>
          </w:p>
        </w:tc>
        <w:tc>
          <w:tcPr>
            <w:tcW w:w="2056" w:type="dxa"/>
            <w:tcBorders>
              <w:right w:val="single" w:sz="4" w:space="0" w:color="auto"/>
            </w:tcBorders>
            <w:vAlign w:val="center"/>
          </w:tcPr>
          <w:p w:rsidR="00727992" w:rsidRPr="00423F44" w:rsidRDefault="00727992" w:rsidP="00727992">
            <w:pPr>
              <w:jc w:val="center"/>
              <w:rPr>
                <w:rFonts w:cs="Arial"/>
                <w:b/>
                <w:sz w:val="16"/>
                <w:szCs w:val="16"/>
                <w:highlight w:val="magenta"/>
              </w:rPr>
            </w:pPr>
            <w:proofErr w:type="spellStart"/>
            <w:r w:rsidRPr="00423F44">
              <w:rPr>
                <w:rFonts w:cs="Arial"/>
                <w:b/>
                <w:sz w:val="16"/>
                <w:szCs w:val="16"/>
                <w:highlight w:val="magenta"/>
              </w:rPr>
              <w:t>CtrStkFeatNoActl</w:t>
            </w:r>
            <w:proofErr w:type="spellEnd"/>
            <w:r w:rsidRPr="00423F44">
              <w:rPr>
                <w:rFonts w:cs="Arial"/>
                <w:b/>
                <w:sz w:val="16"/>
                <w:szCs w:val="16"/>
                <w:highlight w:val="magenta"/>
              </w:rPr>
              <w:t xml:space="preserve"> </w:t>
            </w:r>
          </w:p>
          <w:p w:rsidR="00727992" w:rsidRPr="00423F44" w:rsidRDefault="00727992" w:rsidP="00727992">
            <w:pPr>
              <w:jc w:val="center"/>
              <w:rPr>
                <w:rFonts w:cs="Arial"/>
                <w:b/>
                <w:sz w:val="16"/>
                <w:szCs w:val="16"/>
                <w:highlight w:val="magenta"/>
              </w:rPr>
            </w:pPr>
            <w:r w:rsidRPr="00423F44">
              <w:rPr>
                <w:rFonts w:cs="Arial"/>
                <w:b/>
                <w:sz w:val="16"/>
                <w:szCs w:val="16"/>
                <w:highlight w:val="magenta"/>
              </w:rPr>
              <w:t>Signal</w:t>
            </w:r>
          </w:p>
        </w:tc>
        <w:tc>
          <w:tcPr>
            <w:tcW w:w="2058" w:type="dxa"/>
            <w:tcBorders>
              <w:left w:val="single" w:sz="4" w:space="0" w:color="auto"/>
            </w:tcBorders>
            <w:vAlign w:val="center"/>
          </w:tcPr>
          <w:p w:rsidR="00727992" w:rsidRPr="00423F44" w:rsidRDefault="00727992" w:rsidP="00727992">
            <w:pPr>
              <w:jc w:val="center"/>
              <w:rPr>
                <w:rFonts w:cs="Arial"/>
                <w:b/>
                <w:sz w:val="16"/>
                <w:szCs w:val="16"/>
                <w:highlight w:val="magenta"/>
              </w:rPr>
            </w:pPr>
            <w:proofErr w:type="spellStart"/>
            <w:r w:rsidRPr="00423F44">
              <w:rPr>
                <w:rFonts w:cs="Arial"/>
                <w:b/>
                <w:sz w:val="16"/>
                <w:szCs w:val="16"/>
                <w:highlight w:val="magenta"/>
              </w:rPr>
              <w:t>FeatConfigIpcActl</w:t>
            </w:r>
            <w:proofErr w:type="spellEnd"/>
            <w:r w:rsidRPr="00423F44">
              <w:rPr>
                <w:rFonts w:cs="Arial"/>
                <w:b/>
                <w:sz w:val="16"/>
                <w:szCs w:val="16"/>
                <w:highlight w:val="magenta"/>
              </w:rPr>
              <w:t xml:space="preserve"> </w:t>
            </w:r>
          </w:p>
          <w:p w:rsidR="00727992" w:rsidRPr="00423F44" w:rsidRDefault="00727992" w:rsidP="00727992">
            <w:pPr>
              <w:jc w:val="center"/>
              <w:rPr>
                <w:rFonts w:cs="Arial"/>
                <w:b/>
                <w:sz w:val="16"/>
                <w:szCs w:val="16"/>
                <w:highlight w:val="magenta"/>
              </w:rPr>
            </w:pPr>
            <w:r w:rsidRPr="00423F44">
              <w:rPr>
                <w:rFonts w:cs="Arial"/>
                <w:b/>
                <w:sz w:val="16"/>
                <w:szCs w:val="16"/>
                <w:highlight w:val="magenta"/>
              </w:rPr>
              <w:t>Signal</w:t>
            </w:r>
          </w:p>
        </w:tc>
      </w:tr>
      <w:tr w:rsidR="00727992" w:rsidRPr="00423F44" w:rsidTr="00727992">
        <w:trPr>
          <w:cantSplit/>
          <w:trHeight w:val="533"/>
          <w:jc w:val="center"/>
        </w:trPr>
        <w:tc>
          <w:tcPr>
            <w:tcW w:w="2386" w:type="dxa"/>
            <w:vAlign w:val="center"/>
          </w:tcPr>
          <w:p w:rsidR="00727992" w:rsidRPr="00423F44" w:rsidRDefault="00727992" w:rsidP="00727992">
            <w:pPr>
              <w:jc w:val="center"/>
              <w:rPr>
                <w:rFonts w:cs="Arial"/>
                <w:sz w:val="16"/>
                <w:szCs w:val="16"/>
                <w:highlight w:val="magenta"/>
              </w:rPr>
            </w:pPr>
            <w:r w:rsidRPr="00423F44">
              <w:rPr>
                <w:rFonts w:cs="Arial"/>
                <w:sz w:val="16"/>
                <w:szCs w:val="16"/>
                <w:highlight w:val="magenta"/>
              </w:rPr>
              <w:t>Active (0x1)</w:t>
            </w:r>
          </w:p>
        </w:tc>
        <w:tc>
          <w:tcPr>
            <w:tcW w:w="2571" w:type="dxa"/>
            <w:tcBorders>
              <w:right w:val="double" w:sz="12" w:space="0" w:color="auto"/>
            </w:tcBorders>
            <w:vAlign w:val="center"/>
          </w:tcPr>
          <w:p w:rsidR="00727992" w:rsidRPr="00423F44" w:rsidRDefault="00727992" w:rsidP="00727992">
            <w:pPr>
              <w:pStyle w:val="CommentText"/>
              <w:rPr>
                <w:rFonts w:cs="Arial"/>
                <w:sz w:val="16"/>
                <w:szCs w:val="16"/>
                <w:highlight w:val="magenta"/>
              </w:rPr>
            </w:pPr>
            <w:r w:rsidRPr="00423F44">
              <w:rPr>
                <w:rFonts w:cs="Arial"/>
                <w:sz w:val="16"/>
                <w:szCs w:val="16"/>
                <w:highlight w:val="magenta"/>
              </w:rPr>
              <w:t>(no reason to QUERY, this just protects for a QUERY at startup)</w:t>
            </w:r>
          </w:p>
        </w:tc>
        <w:tc>
          <w:tcPr>
            <w:tcW w:w="2056" w:type="dxa"/>
            <w:tcBorders>
              <w:right w:val="single" w:sz="4" w:space="0" w:color="auto"/>
            </w:tcBorders>
            <w:vAlign w:val="center"/>
          </w:tcPr>
          <w:p w:rsidR="00727992" w:rsidRPr="00423F44" w:rsidRDefault="00727992" w:rsidP="00727992">
            <w:pPr>
              <w:pStyle w:val="CommentText"/>
              <w:jc w:val="center"/>
              <w:rPr>
                <w:rFonts w:cs="Arial"/>
                <w:sz w:val="16"/>
                <w:szCs w:val="16"/>
                <w:highlight w:val="magenta"/>
              </w:rPr>
            </w:pPr>
            <w:r w:rsidRPr="00423F44">
              <w:rPr>
                <w:rFonts w:cs="Arial"/>
                <w:sz w:val="16"/>
                <w:szCs w:val="16"/>
                <w:highlight w:val="magenta"/>
              </w:rPr>
              <w:t>0x0968</w:t>
            </w:r>
          </w:p>
        </w:tc>
        <w:tc>
          <w:tcPr>
            <w:tcW w:w="2058" w:type="dxa"/>
            <w:tcBorders>
              <w:left w:val="single" w:sz="4" w:space="0" w:color="auto"/>
            </w:tcBorders>
            <w:vAlign w:val="center"/>
          </w:tcPr>
          <w:p w:rsidR="00727992" w:rsidRPr="00423F44" w:rsidRDefault="00727992" w:rsidP="00727992">
            <w:pPr>
              <w:pStyle w:val="CommentText"/>
              <w:jc w:val="center"/>
              <w:rPr>
                <w:rFonts w:cs="Arial"/>
                <w:sz w:val="16"/>
                <w:szCs w:val="16"/>
                <w:highlight w:val="magenta"/>
              </w:rPr>
            </w:pPr>
            <w:r w:rsidRPr="00423F44">
              <w:rPr>
                <w:rFonts w:cs="Arial"/>
                <w:sz w:val="16"/>
                <w:szCs w:val="16"/>
                <w:highlight w:val="magenta"/>
              </w:rPr>
              <w:t>0x1 (ON/Enabled – in Neutral Tow)</w:t>
            </w:r>
          </w:p>
        </w:tc>
      </w:tr>
      <w:tr w:rsidR="00727992" w:rsidRPr="00423F44" w:rsidTr="00727992">
        <w:trPr>
          <w:cantSplit/>
          <w:trHeight w:val="420"/>
          <w:jc w:val="center"/>
        </w:trPr>
        <w:tc>
          <w:tcPr>
            <w:tcW w:w="2386" w:type="dxa"/>
            <w:vAlign w:val="center"/>
          </w:tcPr>
          <w:p w:rsidR="00727992" w:rsidRPr="00423F44" w:rsidRDefault="00727992" w:rsidP="00727992">
            <w:pPr>
              <w:jc w:val="center"/>
              <w:rPr>
                <w:rFonts w:cs="Arial"/>
                <w:sz w:val="16"/>
                <w:szCs w:val="16"/>
                <w:highlight w:val="magenta"/>
              </w:rPr>
            </w:pPr>
            <w:r w:rsidRPr="00423F44">
              <w:rPr>
                <w:rFonts w:cs="Arial"/>
                <w:sz w:val="16"/>
                <w:szCs w:val="16"/>
                <w:highlight w:val="magenta"/>
              </w:rPr>
              <w:t>Inactive (0x0)</w:t>
            </w:r>
          </w:p>
        </w:tc>
        <w:tc>
          <w:tcPr>
            <w:tcW w:w="2571" w:type="dxa"/>
            <w:tcBorders>
              <w:right w:val="double" w:sz="12" w:space="0" w:color="auto"/>
            </w:tcBorders>
            <w:vAlign w:val="center"/>
          </w:tcPr>
          <w:p w:rsidR="00727992" w:rsidRPr="00423F44" w:rsidRDefault="00727992" w:rsidP="00727992">
            <w:pPr>
              <w:pStyle w:val="CommentText"/>
              <w:rPr>
                <w:rFonts w:cs="Arial"/>
                <w:sz w:val="16"/>
                <w:szCs w:val="16"/>
                <w:highlight w:val="magenta"/>
              </w:rPr>
            </w:pPr>
            <w:r w:rsidRPr="00423F44">
              <w:rPr>
                <w:rFonts w:cs="Arial"/>
                <w:sz w:val="16"/>
                <w:szCs w:val="16"/>
                <w:highlight w:val="magenta"/>
              </w:rPr>
              <w:t>(no reason to QUERY, this just protects for a QUERY at startup)</w:t>
            </w:r>
          </w:p>
        </w:tc>
        <w:tc>
          <w:tcPr>
            <w:tcW w:w="2056" w:type="dxa"/>
            <w:tcBorders>
              <w:right w:val="single" w:sz="4" w:space="0" w:color="auto"/>
            </w:tcBorders>
            <w:vAlign w:val="center"/>
          </w:tcPr>
          <w:p w:rsidR="00727992" w:rsidRPr="00423F44" w:rsidRDefault="00727992" w:rsidP="00727992">
            <w:pPr>
              <w:pStyle w:val="CommentText"/>
              <w:jc w:val="center"/>
              <w:rPr>
                <w:rFonts w:cs="Arial"/>
                <w:sz w:val="16"/>
                <w:szCs w:val="16"/>
                <w:highlight w:val="magenta"/>
              </w:rPr>
            </w:pPr>
            <w:r w:rsidRPr="00423F44">
              <w:rPr>
                <w:rFonts w:cs="Arial"/>
                <w:sz w:val="16"/>
                <w:szCs w:val="16"/>
                <w:highlight w:val="magenta"/>
              </w:rPr>
              <w:t>0x0968</w:t>
            </w:r>
          </w:p>
        </w:tc>
        <w:tc>
          <w:tcPr>
            <w:tcW w:w="2058" w:type="dxa"/>
            <w:tcBorders>
              <w:left w:val="single" w:sz="4" w:space="0" w:color="auto"/>
            </w:tcBorders>
            <w:vAlign w:val="center"/>
          </w:tcPr>
          <w:p w:rsidR="00727992" w:rsidRPr="00423F44" w:rsidRDefault="00727992" w:rsidP="00727992">
            <w:pPr>
              <w:pStyle w:val="CommentText"/>
              <w:jc w:val="center"/>
              <w:rPr>
                <w:rFonts w:cs="Arial"/>
                <w:sz w:val="16"/>
                <w:szCs w:val="16"/>
                <w:highlight w:val="magenta"/>
              </w:rPr>
            </w:pPr>
            <w:r w:rsidRPr="00423F44">
              <w:rPr>
                <w:rFonts w:cs="Arial"/>
                <w:sz w:val="16"/>
                <w:szCs w:val="16"/>
                <w:highlight w:val="magenta"/>
              </w:rPr>
              <w:t>0x0 (OFF/Disabled – Not in Neutral Tow)</w:t>
            </w:r>
          </w:p>
        </w:tc>
      </w:tr>
    </w:tbl>
    <w:p w:rsidR="00727992" w:rsidRPr="00900A6D" w:rsidRDefault="00727992" w:rsidP="00727992">
      <w:pPr>
        <w:rPr>
          <w:highlight w:val="cyan"/>
        </w:rPr>
      </w:pPr>
    </w:p>
    <w:p w:rsidR="00727992" w:rsidRPr="00314F4A" w:rsidRDefault="00727992" w:rsidP="00727992">
      <w:pPr>
        <w:rPr>
          <w:rFonts w:cs="Arial"/>
        </w:rPr>
      </w:pPr>
    </w:p>
    <w:p w:rsidR="00727992" w:rsidRDefault="00727992" w:rsidP="00727992">
      <w:pPr>
        <w:pStyle w:val="Heading4"/>
      </w:pPr>
      <w:r>
        <w:t>Operation Description (supports algorithm flowchart /state diagram)</w:t>
      </w:r>
    </w:p>
    <w:p w:rsidR="00727992" w:rsidRDefault="00727992" w:rsidP="00727992">
      <w:pPr>
        <w:pStyle w:val="Heading5"/>
      </w:pPr>
      <w:r w:rsidRPr="00B9479B">
        <w:t>F-REQ-344785/A-Message Center warnings</w:t>
      </w:r>
    </w:p>
    <w:p w:rsidR="00727992" w:rsidRDefault="00727992" w:rsidP="00EE10FB">
      <w:pPr>
        <w:numPr>
          <w:ilvl w:val="0"/>
          <w:numId w:val="11"/>
        </w:numPr>
        <w:tabs>
          <w:tab w:val="num" w:pos="2160"/>
        </w:tabs>
        <w:ind w:left="2160"/>
        <w:rPr>
          <w:rFonts w:cs="Arial"/>
        </w:rPr>
      </w:pPr>
      <w:r w:rsidRPr="00314F4A">
        <w:rPr>
          <w:rFonts w:cs="Arial"/>
        </w:rPr>
        <w:t>For definition of how the Message Center arbitrates and displays Active warnings, see the Message Center – X Display with W Button Interface section of this SPSS (where X and W are appropr</w:t>
      </w:r>
      <w:r>
        <w:rPr>
          <w:rFonts w:cs="Arial"/>
        </w:rPr>
        <w:t xml:space="preserve">iate values in this document). </w:t>
      </w:r>
    </w:p>
    <w:p w:rsidR="00727992" w:rsidRDefault="00727992" w:rsidP="00727992">
      <w:pPr>
        <w:ind w:left="2160"/>
        <w:rPr>
          <w:rFonts w:cs="Arial"/>
        </w:rPr>
      </w:pPr>
    </w:p>
    <w:p w:rsidR="00727992" w:rsidRDefault="00727992" w:rsidP="00727992">
      <w:pPr>
        <w:pStyle w:val="Heading5"/>
      </w:pPr>
      <w:r w:rsidRPr="00B9479B">
        <w:t>F-REQ-344786/A-Shift_By_Wire_Cfg = 0x0</w:t>
      </w:r>
    </w:p>
    <w:p w:rsidR="00727992" w:rsidRDefault="00727992" w:rsidP="00EE10FB">
      <w:pPr>
        <w:numPr>
          <w:ilvl w:val="0"/>
          <w:numId w:val="12"/>
        </w:numPr>
        <w:tabs>
          <w:tab w:val="num" w:pos="2160"/>
        </w:tabs>
        <w:ind w:left="2160"/>
        <w:rPr>
          <w:rFonts w:cs="Arial"/>
          <w:color w:val="000000"/>
        </w:rPr>
      </w:pPr>
      <w:r w:rsidRPr="00314F4A">
        <w:rPr>
          <w:rFonts w:cs="Arial"/>
        </w:rPr>
        <w:t xml:space="preserve">If Shift_By_Wire_Cfg = 0x0, then the </w:t>
      </w:r>
      <w:proofErr w:type="spellStart"/>
      <w:r w:rsidRPr="00314F4A">
        <w:rPr>
          <w:rFonts w:cs="Arial"/>
        </w:rPr>
        <w:t>Shift_By_Wire</w:t>
      </w:r>
      <w:proofErr w:type="spellEnd"/>
      <w:r w:rsidRPr="00314F4A">
        <w:rPr>
          <w:rFonts w:cs="Arial"/>
        </w:rPr>
        <w:t xml:space="preserve"> function shall be disabled</w:t>
      </w:r>
      <w:r w:rsidRPr="00314F4A">
        <w:rPr>
          <w:rFonts w:cs="Arial"/>
          <w:color w:val="000000"/>
        </w:rPr>
        <w:t>.</w:t>
      </w:r>
    </w:p>
    <w:p w:rsidR="00727992" w:rsidRDefault="00727992" w:rsidP="00727992">
      <w:pPr>
        <w:ind w:left="2160"/>
        <w:rPr>
          <w:rFonts w:cs="Arial"/>
          <w:color w:val="000000"/>
        </w:rPr>
      </w:pPr>
    </w:p>
    <w:p w:rsidR="00727992" w:rsidRDefault="00727992" w:rsidP="00727992">
      <w:pPr>
        <w:pStyle w:val="Heading5"/>
      </w:pPr>
      <w:r w:rsidRPr="00B9479B">
        <w:t>F-REQ-344787/A-Neutral_Tow_Cfg = 0x0</w:t>
      </w:r>
    </w:p>
    <w:p w:rsidR="00727992" w:rsidRDefault="00727992" w:rsidP="00EE10FB">
      <w:pPr>
        <w:numPr>
          <w:ilvl w:val="0"/>
          <w:numId w:val="13"/>
        </w:numPr>
        <w:tabs>
          <w:tab w:val="num" w:pos="2160"/>
        </w:tabs>
        <w:ind w:left="2160"/>
        <w:rPr>
          <w:rFonts w:cs="Arial"/>
          <w:color w:val="000000"/>
        </w:rPr>
      </w:pPr>
      <w:r w:rsidRPr="00314F4A">
        <w:rPr>
          <w:rFonts w:cs="Arial"/>
        </w:rPr>
        <w:t>If Neutral_Tow_Cfg = 0x0, then the Neutral Tow function shall be disabled</w:t>
      </w:r>
      <w:r w:rsidRPr="00314F4A">
        <w:rPr>
          <w:rFonts w:cs="Arial"/>
          <w:color w:val="000000"/>
        </w:rPr>
        <w:t>.</w:t>
      </w:r>
    </w:p>
    <w:p w:rsidR="00727992" w:rsidRDefault="00727992" w:rsidP="00727992">
      <w:pPr>
        <w:ind w:left="2160"/>
        <w:rPr>
          <w:rFonts w:cs="Arial"/>
          <w:color w:val="000000"/>
        </w:rPr>
      </w:pPr>
    </w:p>
    <w:p w:rsidR="00727992" w:rsidRDefault="00727992" w:rsidP="00727992">
      <w:pPr>
        <w:pStyle w:val="Heading5"/>
      </w:pPr>
      <w:r w:rsidRPr="00B9479B">
        <w:t>F-REQ-344788/A-</w:t>
      </w:r>
      <w:proofErr w:type="spellStart"/>
      <w:r w:rsidRPr="00B9479B">
        <w:t>Neutral_Tow_Enabled_MC_Status_Flag</w:t>
      </w:r>
      <w:proofErr w:type="spellEnd"/>
    </w:p>
    <w:p w:rsidR="00727992" w:rsidRPr="00643CC0" w:rsidRDefault="00727992" w:rsidP="00EE10FB">
      <w:pPr>
        <w:numPr>
          <w:ilvl w:val="0"/>
          <w:numId w:val="14"/>
        </w:numPr>
        <w:tabs>
          <w:tab w:val="num" w:pos="2160"/>
        </w:tabs>
        <w:ind w:left="2160"/>
        <w:rPr>
          <w:rFonts w:cs="Arial"/>
          <w:color w:val="000000"/>
        </w:rPr>
      </w:pPr>
      <w:r w:rsidRPr="00314F4A">
        <w:rPr>
          <w:rFonts w:cs="Arial"/>
        </w:rPr>
        <w:t xml:space="preserve">The </w:t>
      </w:r>
      <w:proofErr w:type="spellStart"/>
      <w:r w:rsidRPr="00314F4A">
        <w:rPr>
          <w:rFonts w:cs="Arial"/>
        </w:rPr>
        <w:t>Neutral_Tow_Enabled_MC_Status_Flag</w:t>
      </w:r>
      <w:proofErr w:type="spellEnd"/>
      <w:r w:rsidRPr="00314F4A">
        <w:rPr>
          <w:rFonts w:cs="Arial"/>
        </w:rPr>
        <w:t xml:space="preserve"> will feed the Welcome-Goodbye Strategy STSS and affect what Welcome/Farewell scene is displayed.  If </w:t>
      </w:r>
      <w:proofErr w:type="spellStart"/>
      <w:r w:rsidRPr="00314F4A">
        <w:rPr>
          <w:rFonts w:cs="Arial"/>
        </w:rPr>
        <w:t>Welcome_Goodbye_Cfg</w:t>
      </w:r>
      <w:proofErr w:type="spellEnd"/>
      <w:r w:rsidRPr="00314F4A">
        <w:rPr>
          <w:rFonts w:cs="Arial"/>
        </w:rPr>
        <w:t xml:space="preserve"> configuration is disabled, a Limited Mode Warning will be used for Neutral Tow</w:t>
      </w:r>
      <w:r>
        <w:rPr>
          <w:rFonts w:cs="Arial"/>
        </w:rPr>
        <w:t>.</w:t>
      </w:r>
    </w:p>
    <w:p w:rsidR="00727992" w:rsidRPr="00DD3BE7" w:rsidRDefault="00727992" w:rsidP="00727992">
      <w:pPr>
        <w:ind w:left="2160"/>
        <w:rPr>
          <w:rFonts w:cs="Arial"/>
          <w:color w:val="000000"/>
        </w:rPr>
      </w:pPr>
    </w:p>
    <w:p w:rsidR="00727992" w:rsidRDefault="00727992" w:rsidP="00727992">
      <w:pPr>
        <w:pStyle w:val="Heading5"/>
      </w:pPr>
      <w:r w:rsidRPr="00B9479B">
        <w:t>F-REQ-344789/A-Neutral Tow Control Function for vehicles with Transfer Case Control Module</w:t>
      </w:r>
    </w:p>
    <w:p w:rsidR="00727992" w:rsidRDefault="00727992" w:rsidP="00EE10FB">
      <w:pPr>
        <w:numPr>
          <w:ilvl w:val="0"/>
          <w:numId w:val="15"/>
        </w:numPr>
        <w:shd w:val="clear" w:color="auto" w:fill="FFFF00"/>
        <w:ind w:left="2160"/>
        <w:rPr>
          <w:rFonts w:cs="Arial"/>
          <w:color w:val="000000"/>
        </w:rPr>
      </w:pPr>
      <w:r w:rsidRPr="0025389E">
        <w:rPr>
          <w:rFonts w:cs="Arial"/>
          <w:color w:val="000000"/>
        </w:rPr>
        <w:t xml:space="preserve">If </w:t>
      </w:r>
      <w:r w:rsidRPr="00A65A08">
        <w:rPr>
          <w:rFonts w:cs="Arial"/>
          <w:color w:val="000000"/>
        </w:rPr>
        <w:t xml:space="preserve">Neutral_Tow_Cfg = 0x1 </w:t>
      </w:r>
      <w:r>
        <w:rPr>
          <w:rFonts w:cs="Arial"/>
          <w:color w:val="000000"/>
        </w:rPr>
        <w:t xml:space="preserve">and </w:t>
      </w:r>
      <w:r w:rsidRPr="0025389E">
        <w:rPr>
          <w:rFonts w:cs="Arial"/>
          <w:color w:val="000000"/>
        </w:rPr>
        <w:t xml:space="preserve">TCCM_NT_Cfg = 0x1, then </w:t>
      </w:r>
      <w:r>
        <w:rPr>
          <w:rFonts w:cs="Arial"/>
          <w:color w:val="000000"/>
        </w:rPr>
        <w:t xml:space="preserve">the Neutral Tow logic in this STSS will not be used.  </w:t>
      </w:r>
      <w:r w:rsidRPr="0025389E">
        <w:rPr>
          <w:rFonts w:cs="Arial"/>
          <w:color w:val="000000"/>
        </w:rPr>
        <w:t>Neutral Tow Control Function for vehicles with Transfer Case Control Module</w:t>
      </w:r>
      <w:r>
        <w:rPr>
          <w:rFonts w:cs="Arial"/>
          <w:color w:val="000000"/>
        </w:rPr>
        <w:t xml:space="preserve"> </w:t>
      </w:r>
      <w:r w:rsidRPr="00A65A08">
        <w:rPr>
          <w:rFonts w:cs="Arial"/>
          <w:color w:val="000000"/>
        </w:rPr>
        <w:t>- CGEA1.3</w:t>
      </w:r>
      <w:r w:rsidRPr="0025389E">
        <w:rPr>
          <w:rFonts w:cs="Arial"/>
          <w:color w:val="000000"/>
        </w:rPr>
        <w:t xml:space="preserve"> STSS </w:t>
      </w:r>
      <w:r>
        <w:rPr>
          <w:rFonts w:cs="Arial"/>
          <w:color w:val="000000"/>
        </w:rPr>
        <w:t xml:space="preserve">will be used </w:t>
      </w:r>
      <w:r w:rsidRPr="0025389E">
        <w:rPr>
          <w:rFonts w:cs="Arial"/>
          <w:color w:val="000000"/>
        </w:rPr>
        <w:t>for Neutral Tow menu logic</w:t>
      </w:r>
      <w:r>
        <w:rPr>
          <w:rFonts w:cs="Arial"/>
          <w:color w:val="000000"/>
        </w:rPr>
        <w:t xml:space="preserve"> and </w:t>
      </w:r>
      <w:r w:rsidRPr="00A65A08">
        <w:rPr>
          <w:rFonts w:cs="Arial"/>
          <w:color w:val="000000"/>
        </w:rPr>
        <w:t>Warning - Neutral Tow - CGEA1.3</w:t>
      </w:r>
      <w:r>
        <w:rPr>
          <w:rFonts w:cs="Arial"/>
          <w:color w:val="000000"/>
        </w:rPr>
        <w:t xml:space="preserve"> STSS will be used for warning logic</w:t>
      </w:r>
      <w:r w:rsidRPr="0025389E">
        <w:rPr>
          <w:rFonts w:cs="Arial"/>
          <w:color w:val="000000"/>
        </w:rPr>
        <w:t>.</w:t>
      </w:r>
    </w:p>
    <w:p w:rsidR="00727992" w:rsidRDefault="00727992" w:rsidP="00727992">
      <w:pPr>
        <w:ind w:left="2160"/>
        <w:rPr>
          <w:rFonts w:cs="Arial"/>
          <w:color w:val="000000"/>
        </w:rPr>
      </w:pPr>
    </w:p>
    <w:p w:rsidR="0055776A" w:rsidRDefault="0055776A" w:rsidP="00727992">
      <w:pPr>
        <w:ind w:left="2160"/>
        <w:rPr>
          <w:rFonts w:cs="Arial"/>
          <w:color w:val="000000"/>
        </w:rPr>
      </w:pPr>
    </w:p>
    <w:p w:rsidR="00727992" w:rsidRDefault="00727992" w:rsidP="00727992">
      <w:pPr>
        <w:pStyle w:val="Heading5"/>
      </w:pPr>
      <w:r w:rsidRPr="00B9479B">
        <w:lastRenderedPageBreak/>
        <w:t>F-REQ-344790/A-</w:t>
      </w:r>
      <w:proofErr w:type="spellStart"/>
      <w:r w:rsidRPr="00B9479B">
        <w:t>TrnGearNtmAllow_B_Stat</w:t>
      </w:r>
      <w:proofErr w:type="spellEnd"/>
    </w:p>
    <w:p w:rsidR="00727992" w:rsidRPr="00314F4A" w:rsidRDefault="00727992" w:rsidP="00EE10FB">
      <w:pPr>
        <w:numPr>
          <w:ilvl w:val="0"/>
          <w:numId w:val="16"/>
        </w:numPr>
        <w:tabs>
          <w:tab w:val="num" w:pos="2160"/>
        </w:tabs>
        <w:ind w:left="2160"/>
        <w:rPr>
          <w:rFonts w:cs="Arial"/>
          <w:color w:val="000000"/>
        </w:rPr>
      </w:pPr>
      <w:r w:rsidRPr="00314F4A">
        <w:rPr>
          <w:rFonts w:cs="Arial"/>
          <w:color w:val="000000"/>
        </w:rPr>
        <w:t xml:space="preserve">The IPC cannot enter the setup screen for Neutral Tow unless </w:t>
      </w:r>
      <w:proofErr w:type="spellStart"/>
      <w:r w:rsidRPr="00314F4A">
        <w:rPr>
          <w:rFonts w:cs="Arial"/>
          <w:color w:val="000000"/>
        </w:rPr>
        <w:t>TrnGearNtmAllow_B_Stat</w:t>
      </w:r>
      <w:proofErr w:type="spellEnd"/>
      <w:r w:rsidRPr="00314F4A">
        <w:rPr>
          <w:rFonts w:cs="Arial"/>
          <w:color w:val="000000"/>
        </w:rPr>
        <w:t xml:space="preserve"> = 0x1 (Yes).  If the driver is in the middle of requesting Neutral Tow Enabled when </w:t>
      </w:r>
      <w:proofErr w:type="spellStart"/>
      <w:r w:rsidRPr="00314F4A">
        <w:rPr>
          <w:rFonts w:cs="Arial"/>
          <w:color w:val="000000"/>
        </w:rPr>
        <w:t>TrnGearNtmAllow_B_Stat</w:t>
      </w:r>
      <w:proofErr w:type="spellEnd"/>
      <w:r w:rsidRPr="00314F4A">
        <w:rPr>
          <w:rFonts w:cs="Arial"/>
          <w:color w:val="000000"/>
        </w:rPr>
        <w:t xml:space="preserve"> transitions from 0x1 (Yes) to 0x0 (No), the IPC could send </w:t>
      </w:r>
      <w:proofErr w:type="spellStart"/>
      <w:r w:rsidRPr="00314F4A">
        <w:rPr>
          <w:rFonts w:cs="Arial"/>
          <w:color w:val="000000"/>
        </w:rPr>
        <w:t>NtrlTowMdeEnbl_B_RqDrv</w:t>
      </w:r>
      <w:proofErr w:type="spellEnd"/>
      <w:r w:rsidRPr="00314F4A">
        <w:rPr>
          <w:rFonts w:cs="Arial"/>
          <w:color w:val="000000"/>
        </w:rPr>
        <w:t xml:space="preserve"> = 0x1 (Yes) when </w:t>
      </w:r>
      <w:proofErr w:type="spellStart"/>
      <w:r w:rsidRPr="00314F4A">
        <w:rPr>
          <w:rFonts w:cs="Arial"/>
          <w:color w:val="000000"/>
        </w:rPr>
        <w:t>TrnGearNtmAllow_B_Stat</w:t>
      </w:r>
      <w:proofErr w:type="spellEnd"/>
      <w:r w:rsidRPr="00314F4A">
        <w:rPr>
          <w:rFonts w:cs="Arial"/>
          <w:color w:val="000000"/>
        </w:rPr>
        <w:t xml:space="preserve"> = 0x0 (No).  If IPC sends </w:t>
      </w:r>
      <w:proofErr w:type="spellStart"/>
      <w:r w:rsidRPr="00314F4A">
        <w:rPr>
          <w:rFonts w:cs="Arial"/>
          <w:color w:val="000000"/>
        </w:rPr>
        <w:t>NtrlTowMdeEnbl_B_RqDrv</w:t>
      </w:r>
      <w:proofErr w:type="spellEnd"/>
      <w:r w:rsidRPr="00314F4A">
        <w:rPr>
          <w:rFonts w:cs="Arial"/>
          <w:color w:val="000000"/>
        </w:rPr>
        <w:t xml:space="preserve"> = 0x1 (Yes) when </w:t>
      </w:r>
      <w:proofErr w:type="spellStart"/>
      <w:r w:rsidRPr="00314F4A">
        <w:rPr>
          <w:rFonts w:cs="Arial"/>
          <w:color w:val="000000"/>
        </w:rPr>
        <w:t>TrnGearNtmAllow_B_Stat</w:t>
      </w:r>
      <w:proofErr w:type="spellEnd"/>
      <w:r w:rsidRPr="00314F4A">
        <w:rPr>
          <w:rFonts w:cs="Arial"/>
          <w:color w:val="000000"/>
        </w:rPr>
        <w:t xml:space="preserve"> = 0x0 (No), the Shift </w:t>
      </w:r>
      <w:proofErr w:type="gramStart"/>
      <w:r w:rsidRPr="00314F4A">
        <w:rPr>
          <w:rFonts w:cs="Arial"/>
          <w:color w:val="000000"/>
        </w:rPr>
        <w:t>By</w:t>
      </w:r>
      <w:proofErr w:type="gramEnd"/>
      <w:r w:rsidRPr="00314F4A">
        <w:rPr>
          <w:rFonts w:cs="Arial"/>
          <w:color w:val="000000"/>
        </w:rPr>
        <w:t xml:space="preserve"> Wire module will send TrnGearMsgTxt_D_Rq Signal = </w:t>
      </w:r>
      <w:proofErr w:type="spellStart"/>
      <w:r w:rsidRPr="00314F4A">
        <w:rPr>
          <w:rFonts w:cs="Arial"/>
          <w:color w:val="000000"/>
        </w:rPr>
        <w:t>Neutral_Tow_Disengaged</w:t>
      </w:r>
      <w:proofErr w:type="spellEnd"/>
      <w:r w:rsidRPr="00314F4A">
        <w:rPr>
          <w:rFonts w:cs="Arial"/>
          <w:color w:val="000000"/>
        </w:rPr>
        <w:t xml:space="preserve"> (0x7).</w:t>
      </w:r>
    </w:p>
    <w:p w:rsidR="00727992" w:rsidRDefault="00727992" w:rsidP="00727992">
      <w:pPr>
        <w:ind w:left="1800"/>
        <w:rPr>
          <w:rFonts w:cs="Arial"/>
          <w:color w:val="000000"/>
        </w:rPr>
      </w:pPr>
    </w:p>
    <w:p w:rsidR="00727992" w:rsidRDefault="00727992" w:rsidP="00727992">
      <w:pPr>
        <w:ind w:left="1800"/>
        <w:rPr>
          <w:rFonts w:cs="Arial"/>
          <w:color w:val="000000"/>
        </w:rPr>
      </w:pPr>
    </w:p>
    <w:p w:rsidR="00727992" w:rsidRDefault="00727992" w:rsidP="00727992">
      <w:pPr>
        <w:pStyle w:val="Heading5"/>
      </w:pPr>
      <w:r w:rsidRPr="00B9479B">
        <w:t>F-REQ-344791/A-Personalization Feature Number Definition:</w:t>
      </w:r>
    </w:p>
    <w:p w:rsidR="00727992" w:rsidRPr="00AE06BC" w:rsidRDefault="00727992" w:rsidP="00727992"/>
    <w:tbl>
      <w:tblPr>
        <w:tblW w:w="8601" w:type="dxa"/>
        <w:jc w:val="center"/>
        <w:tblLook w:val="04A0" w:firstRow="1" w:lastRow="0" w:firstColumn="1" w:lastColumn="0" w:noHBand="0" w:noVBand="1"/>
      </w:tblPr>
      <w:tblGrid>
        <w:gridCol w:w="1754"/>
        <w:gridCol w:w="1080"/>
        <w:gridCol w:w="940"/>
        <w:gridCol w:w="4827"/>
      </w:tblGrid>
      <w:tr w:rsidR="00727992" w:rsidRPr="002651D5" w:rsidTr="00727992">
        <w:trPr>
          <w:trHeight w:val="402"/>
          <w:tblHeader/>
          <w:jc w:val="center"/>
        </w:trPr>
        <w:tc>
          <w:tcPr>
            <w:tcW w:w="1754" w:type="dxa"/>
            <w:tcBorders>
              <w:top w:val="single" w:sz="4" w:space="0" w:color="auto"/>
              <w:left w:val="single" w:sz="4" w:space="0" w:color="auto"/>
              <w:bottom w:val="single" w:sz="4" w:space="0" w:color="000000"/>
              <w:right w:val="nil"/>
            </w:tcBorders>
            <w:shd w:val="clear" w:color="auto" w:fill="E7E6E6"/>
            <w:vAlign w:val="center"/>
          </w:tcPr>
          <w:p w:rsidR="00727992" w:rsidRPr="00C045EB" w:rsidRDefault="00727992" w:rsidP="00727992">
            <w:pPr>
              <w:jc w:val="center"/>
              <w:rPr>
                <w:rFonts w:cs="Arial"/>
                <w:b/>
              </w:rPr>
            </w:pPr>
            <w:r w:rsidRPr="00C045EB">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E7E6E6"/>
            <w:noWrap/>
            <w:vAlign w:val="center"/>
          </w:tcPr>
          <w:p w:rsidR="00727992" w:rsidRPr="00C045EB" w:rsidRDefault="00727992" w:rsidP="00727992">
            <w:pPr>
              <w:jc w:val="center"/>
              <w:rPr>
                <w:rFonts w:cs="Arial"/>
                <w:b/>
              </w:rPr>
            </w:pPr>
            <w:r w:rsidRPr="00C045EB">
              <w:rPr>
                <w:rFonts w:cs="Arial"/>
                <w:b/>
              </w:rPr>
              <w:t>Feature Num</w:t>
            </w:r>
          </w:p>
        </w:tc>
        <w:tc>
          <w:tcPr>
            <w:tcW w:w="940" w:type="dxa"/>
            <w:tcBorders>
              <w:top w:val="single" w:sz="4" w:space="0" w:color="auto"/>
              <w:left w:val="nil"/>
              <w:bottom w:val="single" w:sz="4" w:space="0" w:color="auto"/>
              <w:right w:val="single" w:sz="4" w:space="0" w:color="auto"/>
            </w:tcBorders>
            <w:shd w:val="clear" w:color="auto" w:fill="E7E6E6"/>
            <w:noWrap/>
            <w:vAlign w:val="center"/>
          </w:tcPr>
          <w:p w:rsidR="00727992" w:rsidRPr="00C045EB" w:rsidRDefault="00727992" w:rsidP="00727992">
            <w:pPr>
              <w:jc w:val="center"/>
              <w:rPr>
                <w:rFonts w:cs="Arial"/>
                <w:b/>
              </w:rPr>
            </w:pPr>
            <w:proofErr w:type="spellStart"/>
            <w:r w:rsidRPr="00C045EB">
              <w:rPr>
                <w:rFonts w:cs="Arial"/>
                <w:b/>
              </w:rPr>
              <w:t>Cfg</w:t>
            </w:r>
            <w:proofErr w:type="spellEnd"/>
            <w:r w:rsidRPr="00C045EB">
              <w:rPr>
                <w:rFonts w:cs="Arial"/>
                <w:b/>
              </w:rPr>
              <w:t xml:space="preserve"> Num</w:t>
            </w:r>
          </w:p>
        </w:tc>
        <w:tc>
          <w:tcPr>
            <w:tcW w:w="4827" w:type="dxa"/>
            <w:tcBorders>
              <w:top w:val="single" w:sz="4" w:space="0" w:color="auto"/>
              <w:left w:val="nil"/>
              <w:bottom w:val="single" w:sz="4" w:space="0" w:color="auto"/>
              <w:right w:val="single" w:sz="4" w:space="0" w:color="auto"/>
            </w:tcBorders>
            <w:shd w:val="clear" w:color="auto" w:fill="E7E6E6"/>
            <w:noWrap/>
            <w:vAlign w:val="center"/>
          </w:tcPr>
          <w:p w:rsidR="00727992" w:rsidRPr="00C045EB" w:rsidRDefault="00727992" w:rsidP="00727992">
            <w:pPr>
              <w:jc w:val="center"/>
              <w:rPr>
                <w:rFonts w:cs="Arial"/>
                <w:b/>
              </w:rPr>
            </w:pPr>
            <w:proofErr w:type="spellStart"/>
            <w:r w:rsidRPr="00C045EB">
              <w:rPr>
                <w:rFonts w:cs="Arial"/>
                <w:b/>
              </w:rPr>
              <w:t>Cfg</w:t>
            </w:r>
            <w:proofErr w:type="spellEnd"/>
            <w:r w:rsidRPr="00C045EB">
              <w:rPr>
                <w:rFonts w:cs="Arial"/>
                <w:b/>
              </w:rPr>
              <w:t xml:space="preserve"> Value</w:t>
            </w:r>
          </w:p>
        </w:tc>
      </w:tr>
      <w:tr w:rsidR="00727992" w:rsidRPr="002651D5" w:rsidTr="00727992">
        <w:trPr>
          <w:trHeight w:val="402"/>
          <w:jc w:val="center"/>
        </w:trPr>
        <w:tc>
          <w:tcPr>
            <w:tcW w:w="1754" w:type="dxa"/>
            <w:vMerge w:val="restart"/>
            <w:tcBorders>
              <w:top w:val="single" w:sz="4" w:space="0" w:color="000000"/>
              <w:left w:val="single" w:sz="4" w:space="0" w:color="auto"/>
              <w:bottom w:val="single" w:sz="4" w:space="0" w:color="000000"/>
              <w:right w:val="nil"/>
            </w:tcBorders>
            <w:shd w:val="clear" w:color="auto" w:fill="FF00FF"/>
            <w:vAlign w:val="center"/>
            <w:hideMark/>
          </w:tcPr>
          <w:p w:rsidR="00727992" w:rsidRPr="00C045EB" w:rsidRDefault="00727992" w:rsidP="00727992">
            <w:pPr>
              <w:autoSpaceDE w:val="0"/>
              <w:autoSpaceDN w:val="0"/>
              <w:adjustRightInd w:val="0"/>
              <w:jc w:val="center"/>
              <w:rPr>
                <w:rFonts w:cs="Arial"/>
                <w:color w:val="000000"/>
              </w:rPr>
            </w:pPr>
            <w:r w:rsidRPr="00C045EB">
              <w:rPr>
                <w:rFonts w:cs="Arial"/>
                <w:color w:val="000000"/>
              </w:rPr>
              <w:t>Neutral Tow</w:t>
            </w:r>
          </w:p>
        </w:tc>
        <w:tc>
          <w:tcPr>
            <w:tcW w:w="1080" w:type="dxa"/>
            <w:vMerge w:val="restart"/>
            <w:tcBorders>
              <w:top w:val="single" w:sz="4" w:space="0" w:color="000000"/>
              <w:left w:val="single" w:sz="4" w:space="0" w:color="auto"/>
              <w:bottom w:val="single" w:sz="4" w:space="0" w:color="000000"/>
              <w:right w:val="single" w:sz="4" w:space="0" w:color="auto"/>
            </w:tcBorders>
            <w:shd w:val="clear" w:color="auto" w:fill="FF00FF"/>
            <w:noWrap/>
            <w:vAlign w:val="center"/>
            <w:hideMark/>
          </w:tcPr>
          <w:p w:rsidR="00727992" w:rsidRPr="00C045EB" w:rsidRDefault="00727992" w:rsidP="00727992">
            <w:pPr>
              <w:autoSpaceDE w:val="0"/>
              <w:autoSpaceDN w:val="0"/>
              <w:adjustRightInd w:val="0"/>
              <w:jc w:val="center"/>
              <w:rPr>
                <w:rFonts w:cs="Arial"/>
                <w:color w:val="000000"/>
              </w:rPr>
            </w:pPr>
            <w:r w:rsidRPr="00C045EB">
              <w:rPr>
                <w:rFonts w:cs="Arial"/>
                <w:color w:val="000000"/>
              </w:rPr>
              <w:t>0x0968</w:t>
            </w:r>
          </w:p>
        </w:tc>
        <w:tc>
          <w:tcPr>
            <w:tcW w:w="940" w:type="dxa"/>
            <w:tcBorders>
              <w:top w:val="single" w:sz="4" w:space="0" w:color="auto"/>
              <w:left w:val="nil"/>
              <w:bottom w:val="single" w:sz="4" w:space="0" w:color="auto"/>
              <w:right w:val="single" w:sz="4" w:space="0" w:color="auto"/>
            </w:tcBorders>
            <w:shd w:val="clear" w:color="auto" w:fill="FF00FF"/>
            <w:noWrap/>
            <w:vAlign w:val="center"/>
            <w:hideMark/>
          </w:tcPr>
          <w:p w:rsidR="00727992" w:rsidRDefault="00727992" w:rsidP="00727992">
            <w:pPr>
              <w:spacing w:line="254" w:lineRule="auto"/>
              <w:jc w:val="center"/>
              <w:rPr>
                <w:rFonts w:cs="Arial"/>
                <w:bCs/>
                <w:sz w:val="18"/>
                <w:szCs w:val="18"/>
              </w:rPr>
            </w:pPr>
            <w:r>
              <w:rPr>
                <w:rFonts w:cs="Arial"/>
                <w:bCs/>
                <w:sz w:val="18"/>
                <w:szCs w:val="18"/>
              </w:rPr>
              <w:t>0x00</w:t>
            </w:r>
          </w:p>
        </w:tc>
        <w:tc>
          <w:tcPr>
            <w:tcW w:w="4827" w:type="dxa"/>
            <w:tcBorders>
              <w:top w:val="single" w:sz="4" w:space="0" w:color="auto"/>
              <w:left w:val="nil"/>
              <w:bottom w:val="single" w:sz="4" w:space="0" w:color="auto"/>
              <w:right w:val="single" w:sz="4" w:space="0" w:color="auto"/>
            </w:tcBorders>
            <w:shd w:val="clear" w:color="auto" w:fill="FF00FF"/>
            <w:noWrap/>
            <w:vAlign w:val="center"/>
            <w:hideMark/>
          </w:tcPr>
          <w:p w:rsidR="00727992" w:rsidRDefault="00727992" w:rsidP="00727992">
            <w:pPr>
              <w:spacing w:line="254" w:lineRule="auto"/>
              <w:jc w:val="center"/>
              <w:rPr>
                <w:rFonts w:cs="Arial"/>
                <w:bCs/>
                <w:sz w:val="18"/>
                <w:szCs w:val="18"/>
              </w:rPr>
            </w:pPr>
            <w:r>
              <w:rPr>
                <w:rFonts w:cs="Arial"/>
                <w:bCs/>
                <w:sz w:val="18"/>
                <w:szCs w:val="18"/>
              </w:rPr>
              <w:t>OFF / Disabled - not in Neutral Tow</w:t>
            </w:r>
          </w:p>
          <w:p w:rsidR="00727992" w:rsidRDefault="00727992" w:rsidP="00727992">
            <w:pPr>
              <w:spacing w:line="254" w:lineRule="auto"/>
              <w:jc w:val="center"/>
              <w:rPr>
                <w:rFonts w:cs="Arial"/>
                <w:bCs/>
                <w:sz w:val="18"/>
                <w:szCs w:val="18"/>
              </w:rPr>
            </w:pPr>
          </w:p>
          <w:p w:rsidR="00727992" w:rsidRDefault="00727992" w:rsidP="00727992">
            <w:pPr>
              <w:spacing w:line="254" w:lineRule="auto"/>
              <w:jc w:val="center"/>
              <w:rPr>
                <w:rFonts w:cs="Arial"/>
                <w:bCs/>
                <w:sz w:val="18"/>
                <w:szCs w:val="18"/>
              </w:rPr>
            </w:pPr>
            <w:r>
              <w:rPr>
                <w:rFonts w:cs="Arial"/>
                <w:bCs/>
                <w:sz w:val="18"/>
                <w:szCs w:val="18"/>
              </w:rPr>
              <w:t>(Response/Status from FBMP Feature Server)</w:t>
            </w:r>
          </w:p>
        </w:tc>
      </w:tr>
      <w:tr w:rsidR="00727992" w:rsidRPr="002651D5" w:rsidTr="00727992">
        <w:trPr>
          <w:trHeight w:val="402"/>
          <w:jc w:val="center"/>
        </w:trPr>
        <w:tc>
          <w:tcPr>
            <w:tcW w:w="1754" w:type="dxa"/>
            <w:vMerge/>
            <w:tcBorders>
              <w:top w:val="single" w:sz="4" w:space="0" w:color="auto"/>
              <w:left w:val="single" w:sz="4" w:space="0" w:color="auto"/>
              <w:bottom w:val="single" w:sz="4" w:space="0" w:color="000000"/>
              <w:right w:val="nil"/>
            </w:tcBorders>
            <w:shd w:val="clear" w:color="auto" w:fill="FF00FF"/>
            <w:vAlign w:val="center"/>
          </w:tcPr>
          <w:p w:rsidR="00727992" w:rsidRPr="00C045EB" w:rsidRDefault="00727992" w:rsidP="00727992">
            <w:pPr>
              <w:autoSpaceDE w:val="0"/>
              <w:autoSpaceDN w:val="0"/>
              <w:adjustRightInd w:val="0"/>
              <w:jc w:val="center"/>
              <w:rPr>
                <w:rFonts w:cs="Arial"/>
                <w:color w:val="000000"/>
              </w:rPr>
            </w:pPr>
          </w:p>
        </w:tc>
        <w:tc>
          <w:tcPr>
            <w:tcW w:w="1080" w:type="dxa"/>
            <w:vMerge/>
            <w:tcBorders>
              <w:top w:val="single" w:sz="4" w:space="0" w:color="auto"/>
              <w:left w:val="single" w:sz="4" w:space="0" w:color="auto"/>
              <w:bottom w:val="single" w:sz="4" w:space="0" w:color="000000"/>
              <w:right w:val="single" w:sz="4" w:space="0" w:color="auto"/>
            </w:tcBorders>
            <w:shd w:val="clear" w:color="auto" w:fill="FF00FF"/>
            <w:noWrap/>
            <w:vAlign w:val="center"/>
          </w:tcPr>
          <w:p w:rsidR="00727992" w:rsidRPr="00C045EB" w:rsidRDefault="00727992" w:rsidP="00727992">
            <w:pPr>
              <w:autoSpaceDE w:val="0"/>
              <w:autoSpaceDN w:val="0"/>
              <w:adjustRightInd w:val="0"/>
              <w:jc w:val="cente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FF00FF"/>
            <w:noWrap/>
            <w:vAlign w:val="center"/>
          </w:tcPr>
          <w:p w:rsidR="00727992" w:rsidRDefault="00727992" w:rsidP="00727992">
            <w:pPr>
              <w:spacing w:line="254" w:lineRule="auto"/>
              <w:jc w:val="center"/>
              <w:rPr>
                <w:rFonts w:cs="Arial"/>
                <w:bCs/>
                <w:sz w:val="18"/>
                <w:szCs w:val="18"/>
              </w:rPr>
            </w:pPr>
            <w:r>
              <w:rPr>
                <w:rFonts w:cs="Arial"/>
                <w:bCs/>
                <w:sz w:val="18"/>
                <w:szCs w:val="18"/>
              </w:rPr>
              <w:t>0x01</w:t>
            </w:r>
          </w:p>
        </w:tc>
        <w:tc>
          <w:tcPr>
            <w:tcW w:w="4827" w:type="dxa"/>
            <w:tcBorders>
              <w:top w:val="single" w:sz="4" w:space="0" w:color="auto"/>
              <w:left w:val="nil"/>
              <w:bottom w:val="single" w:sz="4" w:space="0" w:color="auto"/>
              <w:right w:val="single" w:sz="4" w:space="0" w:color="auto"/>
            </w:tcBorders>
            <w:shd w:val="clear" w:color="auto" w:fill="FF00FF"/>
            <w:noWrap/>
            <w:vAlign w:val="center"/>
          </w:tcPr>
          <w:p w:rsidR="00727992" w:rsidRDefault="00727992" w:rsidP="00727992">
            <w:pPr>
              <w:spacing w:line="254" w:lineRule="auto"/>
              <w:jc w:val="center"/>
              <w:rPr>
                <w:rFonts w:cs="Arial"/>
                <w:bCs/>
                <w:sz w:val="18"/>
                <w:szCs w:val="18"/>
              </w:rPr>
            </w:pPr>
            <w:r>
              <w:rPr>
                <w:rFonts w:cs="Arial"/>
                <w:bCs/>
                <w:sz w:val="18"/>
                <w:szCs w:val="18"/>
              </w:rPr>
              <w:t xml:space="preserve">ON / Enabled - in Neutral tow </w:t>
            </w:r>
          </w:p>
          <w:p w:rsidR="00727992" w:rsidRDefault="00727992" w:rsidP="00727992">
            <w:pPr>
              <w:spacing w:line="254" w:lineRule="auto"/>
              <w:jc w:val="center"/>
              <w:rPr>
                <w:rFonts w:cs="Arial"/>
                <w:bCs/>
                <w:sz w:val="18"/>
                <w:szCs w:val="18"/>
              </w:rPr>
            </w:pPr>
          </w:p>
          <w:p w:rsidR="00727992" w:rsidRDefault="00727992" w:rsidP="00727992">
            <w:pPr>
              <w:spacing w:line="254" w:lineRule="auto"/>
              <w:jc w:val="center"/>
              <w:rPr>
                <w:rFonts w:cs="Arial"/>
                <w:bCs/>
                <w:sz w:val="18"/>
                <w:szCs w:val="18"/>
              </w:rPr>
            </w:pPr>
            <w:r>
              <w:rPr>
                <w:rFonts w:cs="Arial"/>
                <w:bCs/>
                <w:sz w:val="18"/>
                <w:szCs w:val="18"/>
              </w:rPr>
              <w:t>(Response/Status from FBMP Feature Server)</w:t>
            </w:r>
          </w:p>
        </w:tc>
      </w:tr>
      <w:tr w:rsidR="00727992" w:rsidRPr="002651D5" w:rsidTr="00727992">
        <w:trPr>
          <w:trHeight w:val="402"/>
          <w:jc w:val="center"/>
        </w:trPr>
        <w:tc>
          <w:tcPr>
            <w:tcW w:w="1754" w:type="dxa"/>
            <w:vMerge/>
            <w:tcBorders>
              <w:top w:val="single" w:sz="4" w:space="0" w:color="auto"/>
              <w:left w:val="single" w:sz="4" w:space="0" w:color="auto"/>
              <w:bottom w:val="single" w:sz="4" w:space="0" w:color="000000"/>
              <w:right w:val="nil"/>
            </w:tcBorders>
            <w:shd w:val="clear" w:color="auto" w:fill="FF00FF"/>
            <w:vAlign w:val="center"/>
          </w:tcPr>
          <w:p w:rsidR="00727992" w:rsidRPr="00C045EB" w:rsidRDefault="00727992" w:rsidP="00727992">
            <w:pPr>
              <w:autoSpaceDE w:val="0"/>
              <w:autoSpaceDN w:val="0"/>
              <w:adjustRightInd w:val="0"/>
              <w:jc w:val="center"/>
              <w:rPr>
                <w:rFonts w:cs="Arial"/>
                <w:color w:val="000000"/>
              </w:rPr>
            </w:pPr>
          </w:p>
        </w:tc>
        <w:tc>
          <w:tcPr>
            <w:tcW w:w="1080" w:type="dxa"/>
            <w:vMerge/>
            <w:tcBorders>
              <w:top w:val="single" w:sz="4" w:space="0" w:color="auto"/>
              <w:left w:val="single" w:sz="4" w:space="0" w:color="auto"/>
              <w:bottom w:val="single" w:sz="4" w:space="0" w:color="000000"/>
              <w:right w:val="single" w:sz="4" w:space="0" w:color="auto"/>
            </w:tcBorders>
            <w:shd w:val="clear" w:color="auto" w:fill="FF00FF"/>
            <w:noWrap/>
            <w:vAlign w:val="center"/>
          </w:tcPr>
          <w:p w:rsidR="00727992" w:rsidRPr="00C045EB" w:rsidRDefault="00727992" w:rsidP="00727992">
            <w:pPr>
              <w:autoSpaceDE w:val="0"/>
              <w:autoSpaceDN w:val="0"/>
              <w:adjustRightInd w:val="0"/>
              <w:jc w:val="cente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FF00FF"/>
            <w:noWrap/>
            <w:vAlign w:val="center"/>
          </w:tcPr>
          <w:p w:rsidR="00727992" w:rsidRDefault="00727992" w:rsidP="00727992">
            <w:pPr>
              <w:spacing w:line="254" w:lineRule="auto"/>
              <w:jc w:val="center"/>
              <w:rPr>
                <w:rFonts w:cs="Arial"/>
                <w:bCs/>
                <w:sz w:val="18"/>
                <w:szCs w:val="18"/>
              </w:rPr>
            </w:pPr>
            <w:r>
              <w:rPr>
                <w:rFonts w:cs="Arial"/>
                <w:bCs/>
                <w:sz w:val="18"/>
                <w:szCs w:val="18"/>
              </w:rPr>
              <w:t>0x02</w:t>
            </w:r>
          </w:p>
        </w:tc>
        <w:tc>
          <w:tcPr>
            <w:tcW w:w="4827" w:type="dxa"/>
            <w:tcBorders>
              <w:top w:val="single" w:sz="4" w:space="0" w:color="auto"/>
              <w:left w:val="nil"/>
              <w:bottom w:val="single" w:sz="4" w:space="0" w:color="auto"/>
              <w:right w:val="single" w:sz="4" w:space="0" w:color="auto"/>
            </w:tcBorders>
            <w:shd w:val="clear" w:color="auto" w:fill="FF00FF"/>
            <w:noWrap/>
            <w:vAlign w:val="center"/>
          </w:tcPr>
          <w:p w:rsidR="00727992" w:rsidRDefault="00727992" w:rsidP="00727992">
            <w:pPr>
              <w:spacing w:line="254" w:lineRule="auto"/>
              <w:jc w:val="center"/>
              <w:rPr>
                <w:rFonts w:cs="Arial"/>
                <w:bCs/>
                <w:sz w:val="18"/>
                <w:szCs w:val="18"/>
              </w:rPr>
            </w:pPr>
            <w:r>
              <w:rPr>
                <w:rFonts w:cs="Arial"/>
                <w:bCs/>
                <w:sz w:val="18"/>
                <w:szCs w:val="18"/>
              </w:rPr>
              <w:t xml:space="preserve">Initialize for Neutral Tow </w:t>
            </w:r>
          </w:p>
          <w:p w:rsidR="00727992" w:rsidRDefault="00727992" w:rsidP="00727992">
            <w:pPr>
              <w:spacing w:line="254" w:lineRule="auto"/>
              <w:jc w:val="center"/>
              <w:rPr>
                <w:rFonts w:cs="Arial"/>
                <w:bCs/>
                <w:sz w:val="18"/>
                <w:szCs w:val="18"/>
              </w:rPr>
            </w:pPr>
          </w:p>
          <w:p w:rsidR="00727992" w:rsidRDefault="00727992" w:rsidP="00727992">
            <w:pPr>
              <w:spacing w:line="254" w:lineRule="auto"/>
              <w:jc w:val="center"/>
              <w:rPr>
                <w:rFonts w:cs="Arial"/>
                <w:bCs/>
                <w:sz w:val="18"/>
                <w:szCs w:val="18"/>
              </w:rPr>
            </w:pPr>
            <w:r>
              <w:rPr>
                <w:rFonts w:cs="Arial"/>
                <w:bCs/>
                <w:sz w:val="18"/>
                <w:szCs w:val="18"/>
              </w:rPr>
              <w:t xml:space="preserve">(Set Request from </w:t>
            </w:r>
            <w:proofErr w:type="spellStart"/>
            <w:r>
              <w:rPr>
                <w:rFonts w:cs="Arial"/>
                <w:bCs/>
                <w:sz w:val="18"/>
                <w:szCs w:val="18"/>
              </w:rPr>
              <w:t>Centerstack</w:t>
            </w:r>
            <w:proofErr w:type="spellEnd"/>
            <w:r>
              <w:rPr>
                <w:rFonts w:cs="Arial"/>
                <w:bCs/>
                <w:sz w:val="18"/>
                <w:szCs w:val="18"/>
              </w:rPr>
              <w:t xml:space="preserve"> Settings HMI Client)</w:t>
            </w:r>
          </w:p>
        </w:tc>
      </w:tr>
    </w:tbl>
    <w:p w:rsidR="00727992" w:rsidRPr="0065743C" w:rsidRDefault="00727992" w:rsidP="00727992"/>
    <w:p w:rsidR="00727992" w:rsidRDefault="00727992" w:rsidP="00727992">
      <w:pPr>
        <w:pStyle w:val="Heading4"/>
      </w:pPr>
      <w:r w:rsidRPr="00B9479B">
        <w:t>FS-REQ-344917/A-Function Safety Classification (EMC)</w:t>
      </w:r>
    </w:p>
    <w:p w:rsidR="00727992" w:rsidRPr="00314F4A" w:rsidRDefault="00727992" w:rsidP="00727992"/>
    <w:p w:rsidR="00727992" w:rsidRPr="00314F4A" w:rsidRDefault="00727992" w:rsidP="00727992">
      <w:pPr>
        <w:ind w:left="1152"/>
      </w:pPr>
      <w:r w:rsidRPr="00314F4A">
        <w:t>B</w:t>
      </w:r>
    </w:p>
    <w:p w:rsidR="00727992" w:rsidRPr="006624B6" w:rsidRDefault="00727992" w:rsidP="00727992"/>
    <w:p w:rsidR="00727992" w:rsidRDefault="00727992" w:rsidP="00727992">
      <w:pPr>
        <w:pStyle w:val="Heading4"/>
      </w:pPr>
      <w:r>
        <w:t>Memory Storage</w:t>
      </w:r>
    </w:p>
    <w:p w:rsidR="00727992" w:rsidRDefault="00727992" w:rsidP="00727992">
      <w:pPr>
        <w:pStyle w:val="Heading5"/>
      </w:pPr>
      <w:r w:rsidRPr="00B9479B">
        <w:t>NVM-REQ-344792/A-Timers</w:t>
      </w:r>
    </w:p>
    <w:p w:rsidR="00727992" w:rsidRPr="00AE06BC" w:rsidRDefault="00727992" w:rsidP="00727992"/>
    <w:tbl>
      <w:tblPr>
        <w:tblW w:w="105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51"/>
        <w:gridCol w:w="1039"/>
        <w:gridCol w:w="4475"/>
        <w:gridCol w:w="837"/>
        <w:gridCol w:w="847"/>
        <w:gridCol w:w="1250"/>
      </w:tblGrid>
      <w:tr w:rsidR="00727992" w:rsidRPr="00314F4A" w:rsidTr="00727992">
        <w:trPr>
          <w:trHeight w:val="268"/>
          <w:tblHeader/>
          <w:jc w:val="center"/>
        </w:trPr>
        <w:tc>
          <w:tcPr>
            <w:tcW w:w="3168" w:type="dxa"/>
            <w:gridSpan w:val="2"/>
            <w:vAlign w:val="bottom"/>
          </w:tcPr>
          <w:p w:rsidR="00727992" w:rsidRPr="00314F4A" w:rsidRDefault="00727992" w:rsidP="00727992">
            <w:pPr>
              <w:jc w:val="center"/>
              <w:rPr>
                <w:rFonts w:cs="Arial"/>
                <w:b/>
                <w:bCs/>
                <w:u w:val="single"/>
              </w:rPr>
            </w:pPr>
          </w:p>
        </w:tc>
        <w:tc>
          <w:tcPr>
            <w:tcW w:w="7431" w:type="dxa"/>
            <w:gridSpan w:val="4"/>
            <w:vAlign w:val="bottom"/>
          </w:tcPr>
          <w:p w:rsidR="00727992" w:rsidRPr="00314F4A" w:rsidRDefault="00727992" w:rsidP="00727992">
            <w:pPr>
              <w:jc w:val="right"/>
              <w:rPr>
                <w:rFonts w:cs="Arial"/>
                <w:b/>
                <w:bCs/>
              </w:rPr>
            </w:pPr>
            <w:r w:rsidRPr="00314F4A">
              <w:rPr>
                <w:rFonts w:cs="Arial"/>
                <w:b/>
                <w:bCs/>
              </w:rPr>
              <w:t xml:space="preserve">Timers shall be programmable within the following </w:t>
            </w:r>
            <w:proofErr w:type="gramStart"/>
            <w:r w:rsidRPr="00314F4A">
              <w:rPr>
                <w:rFonts w:cs="Arial"/>
                <w:b/>
                <w:bCs/>
              </w:rPr>
              <w:t>range :</w:t>
            </w:r>
            <w:proofErr w:type="gramEnd"/>
            <w:r w:rsidRPr="00314F4A">
              <w:rPr>
                <w:rFonts w:cs="Arial"/>
                <w:b/>
                <w:bCs/>
              </w:rPr>
              <w:t xml:space="preserve">   *</w:t>
            </w:r>
          </w:p>
        </w:tc>
      </w:tr>
      <w:tr w:rsidR="00727992" w:rsidRPr="00314F4A" w:rsidTr="00727992">
        <w:trPr>
          <w:trHeight w:val="394"/>
          <w:tblHeader/>
          <w:jc w:val="center"/>
        </w:trPr>
        <w:tc>
          <w:tcPr>
            <w:tcW w:w="2174" w:type="dxa"/>
            <w:vAlign w:val="bottom"/>
          </w:tcPr>
          <w:p w:rsidR="00727992" w:rsidRPr="00314F4A" w:rsidRDefault="00727992" w:rsidP="00727992">
            <w:pPr>
              <w:jc w:val="center"/>
              <w:rPr>
                <w:rFonts w:cs="Arial"/>
                <w:b/>
                <w:bCs/>
                <w:u w:val="single"/>
              </w:rPr>
            </w:pPr>
            <w:r w:rsidRPr="00314F4A">
              <w:rPr>
                <w:rFonts w:cs="Arial"/>
                <w:b/>
                <w:bCs/>
                <w:u w:val="single"/>
              </w:rPr>
              <w:t>Timer Name</w:t>
            </w:r>
          </w:p>
        </w:tc>
        <w:tc>
          <w:tcPr>
            <w:tcW w:w="994" w:type="dxa"/>
            <w:vAlign w:val="bottom"/>
          </w:tcPr>
          <w:p w:rsidR="00727992" w:rsidRPr="00314F4A" w:rsidRDefault="00727992" w:rsidP="00727992">
            <w:pPr>
              <w:jc w:val="center"/>
              <w:rPr>
                <w:rFonts w:cs="Arial"/>
                <w:b/>
                <w:bCs/>
                <w:u w:val="single"/>
              </w:rPr>
            </w:pPr>
            <w:r w:rsidRPr="00314F4A">
              <w:rPr>
                <w:rFonts w:cs="Arial"/>
                <w:b/>
                <w:bCs/>
                <w:u w:val="single"/>
              </w:rPr>
              <w:t>Duration</w:t>
            </w:r>
          </w:p>
        </w:tc>
        <w:tc>
          <w:tcPr>
            <w:tcW w:w="4599" w:type="dxa"/>
            <w:vAlign w:val="bottom"/>
          </w:tcPr>
          <w:p w:rsidR="00727992" w:rsidRPr="00314F4A" w:rsidRDefault="00727992" w:rsidP="00727992">
            <w:pPr>
              <w:rPr>
                <w:rFonts w:cs="Arial"/>
                <w:b/>
                <w:bCs/>
                <w:u w:val="single"/>
              </w:rPr>
            </w:pPr>
            <w:r w:rsidRPr="00314F4A">
              <w:rPr>
                <w:rFonts w:cs="Arial"/>
                <w:b/>
                <w:bCs/>
                <w:u w:val="single"/>
              </w:rPr>
              <w:t>Description</w:t>
            </w:r>
          </w:p>
        </w:tc>
        <w:tc>
          <w:tcPr>
            <w:tcW w:w="848" w:type="dxa"/>
            <w:vAlign w:val="bottom"/>
          </w:tcPr>
          <w:p w:rsidR="00727992" w:rsidRPr="00314F4A" w:rsidRDefault="00727992" w:rsidP="00727992">
            <w:pPr>
              <w:jc w:val="center"/>
              <w:rPr>
                <w:rFonts w:cs="Arial"/>
                <w:b/>
                <w:bCs/>
                <w:u w:val="single"/>
              </w:rPr>
            </w:pPr>
            <w:r w:rsidRPr="00314F4A">
              <w:rPr>
                <w:rFonts w:cs="Arial"/>
                <w:b/>
                <w:bCs/>
                <w:u w:val="single"/>
              </w:rPr>
              <w:t>Min</w:t>
            </w:r>
          </w:p>
        </w:tc>
        <w:tc>
          <w:tcPr>
            <w:tcW w:w="856" w:type="dxa"/>
            <w:vAlign w:val="bottom"/>
          </w:tcPr>
          <w:p w:rsidR="00727992" w:rsidRPr="00314F4A" w:rsidRDefault="00727992" w:rsidP="00727992">
            <w:pPr>
              <w:jc w:val="center"/>
              <w:rPr>
                <w:rFonts w:cs="Arial"/>
                <w:b/>
                <w:bCs/>
                <w:u w:val="single"/>
              </w:rPr>
            </w:pPr>
            <w:r w:rsidRPr="00314F4A">
              <w:rPr>
                <w:rFonts w:cs="Arial"/>
                <w:b/>
                <w:bCs/>
                <w:u w:val="single"/>
              </w:rPr>
              <w:t>Max</w:t>
            </w:r>
          </w:p>
        </w:tc>
        <w:tc>
          <w:tcPr>
            <w:tcW w:w="1128" w:type="dxa"/>
            <w:vAlign w:val="bottom"/>
          </w:tcPr>
          <w:p w:rsidR="00727992" w:rsidRPr="00314F4A" w:rsidRDefault="00727992" w:rsidP="00727992">
            <w:pPr>
              <w:rPr>
                <w:rFonts w:cs="Arial"/>
                <w:b/>
                <w:bCs/>
              </w:rPr>
            </w:pPr>
            <w:r w:rsidRPr="00314F4A">
              <w:rPr>
                <w:rFonts w:cs="Arial"/>
                <w:b/>
                <w:bCs/>
              </w:rPr>
              <w:t xml:space="preserve"> </w:t>
            </w:r>
            <w:r w:rsidRPr="00314F4A">
              <w:rPr>
                <w:rFonts w:cs="Arial"/>
                <w:b/>
                <w:bCs/>
                <w:u w:val="single"/>
              </w:rPr>
              <w:t>Resolution</w:t>
            </w:r>
          </w:p>
        </w:tc>
      </w:tr>
      <w:tr w:rsidR="00727992" w:rsidRPr="00314F4A" w:rsidTr="00727992">
        <w:trPr>
          <w:cantSplit/>
          <w:trHeight w:val="597"/>
          <w:jc w:val="center"/>
        </w:trPr>
        <w:tc>
          <w:tcPr>
            <w:tcW w:w="2174" w:type="dxa"/>
          </w:tcPr>
          <w:p w:rsidR="00727992" w:rsidRPr="00314F4A" w:rsidRDefault="00727992" w:rsidP="00727992">
            <w:pPr>
              <w:rPr>
                <w:rFonts w:cs="Arial"/>
                <w:sz w:val="18"/>
              </w:rPr>
            </w:pPr>
            <w:proofErr w:type="spellStart"/>
            <w:r w:rsidRPr="00314F4A">
              <w:rPr>
                <w:rFonts w:cs="Arial"/>
                <w:sz w:val="18"/>
              </w:rPr>
              <w:t>Status_Timer</w:t>
            </w:r>
            <w:proofErr w:type="spellEnd"/>
          </w:p>
        </w:tc>
        <w:tc>
          <w:tcPr>
            <w:tcW w:w="994" w:type="dxa"/>
          </w:tcPr>
          <w:p w:rsidR="00727992" w:rsidRPr="00314F4A" w:rsidRDefault="00727992" w:rsidP="00727992">
            <w:pPr>
              <w:rPr>
                <w:rFonts w:cs="Arial"/>
                <w:sz w:val="18"/>
              </w:rPr>
            </w:pPr>
            <w:r w:rsidRPr="00314F4A">
              <w:rPr>
                <w:rFonts w:cs="Arial"/>
                <w:sz w:val="18"/>
              </w:rPr>
              <w:t>2.0 s</w:t>
            </w:r>
          </w:p>
        </w:tc>
        <w:tc>
          <w:tcPr>
            <w:tcW w:w="4599" w:type="dxa"/>
          </w:tcPr>
          <w:p w:rsidR="00727992" w:rsidRPr="00314F4A" w:rsidRDefault="00727992" w:rsidP="00727992">
            <w:pPr>
              <w:pStyle w:val="CommentText"/>
              <w:rPr>
                <w:rFonts w:cs="Arial"/>
                <w:sz w:val="18"/>
              </w:rPr>
            </w:pPr>
            <w:r w:rsidRPr="00314F4A">
              <w:rPr>
                <w:rFonts w:cs="Arial"/>
                <w:sz w:val="18"/>
              </w:rPr>
              <w:t>Duration that a Status message will be displayed</w:t>
            </w:r>
          </w:p>
        </w:tc>
        <w:tc>
          <w:tcPr>
            <w:tcW w:w="848" w:type="dxa"/>
          </w:tcPr>
          <w:p w:rsidR="00727992" w:rsidRPr="00314F4A" w:rsidRDefault="00727992" w:rsidP="00727992">
            <w:pPr>
              <w:jc w:val="center"/>
              <w:rPr>
                <w:rFonts w:cs="Arial"/>
                <w:sz w:val="18"/>
              </w:rPr>
            </w:pPr>
            <w:r w:rsidRPr="00314F4A">
              <w:rPr>
                <w:rFonts w:cs="Arial"/>
                <w:sz w:val="18"/>
              </w:rPr>
              <w:t>0 s</w:t>
            </w:r>
          </w:p>
        </w:tc>
        <w:tc>
          <w:tcPr>
            <w:tcW w:w="856" w:type="dxa"/>
          </w:tcPr>
          <w:p w:rsidR="00727992" w:rsidRPr="00314F4A" w:rsidRDefault="00727992" w:rsidP="00727992">
            <w:pPr>
              <w:jc w:val="center"/>
              <w:rPr>
                <w:rFonts w:cs="Arial"/>
                <w:sz w:val="18"/>
              </w:rPr>
            </w:pPr>
            <w:r w:rsidRPr="00314F4A">
              <w:rPr>
                <w:rFonts w:cs="Arial"/>
                <w:sz w:val="18"/>
              </w:rPr>
              <w:t>4 s</w:t>
            </w:r>
          </w:p>
        </w:tc>
        <w:tc>
          <w:tcPr>
            <w:tcW w:w="1128" w:type="dxa"/>
          </w:tcPr>
          <w:p w:rsidR="00727992" w:rsidRPr="00314F4A" w:rsidRDefault="00727992" w:rsidP="00727992">
            <w:pPr>
              <w:jc w:val="center"/>
              <w:rPr>
                <w:rFonts w:cs="Arial"/>
                <w:sz w:val="18"/>
              </w:rPr>
            </w:pPr>
            <w:r w:rsidRPr="00314F4A">
              <w:rPr>
                <w:rFonts w:cs="Arial"/>
                <w:sz w:val="18"/>
              </w:rPr>
              <w:t xml:space="preserve">100 </w:t>
            </w:r>
            <w:proofErr w:type="spellStart"/>
            <w:r w:rsidRPr="00314F4A">
              <w:rPr>
                <w:rFonts w:cs="Arial"/>
                <w:sz w:val="18"/>
              </w:rPr>
              <w:t>ms</w:t>
            </w:r>
            <w:proofErr w:type="spellEnd"/>
          </w:p>
        </w:tc>
      </w:tr>
      <w:tr w:rsidR="00727992" w:rsidRPr="00314F4A" w:rsidTr="00727992">
        <w:trPr>
          <w:cantSplit/>
          <w:trHeight w:val="597"/>
          <w:jc w:val="center"/>
        </w:trPr>
        <w:tc>
          <w:tcPr>
            <w:tcW w:w="2174" w:type="dxa"/>
          </w:tcPr>
          <w:p w:rsidR="00727992" w:rsidRPr="00314F4A" w:rsidRDefault="00727992" w:rsidP="00727992">
            <w:pPr>
              <w:rPr>
                <w:rFonts w:cs="Arial"/>
                <w:sz w:val="18"/>
              </w:rPr>
            </w:pPr>
            <w:proofErr w:type="spellStart"/>
            <w:r w:rsidRPr="00314F4A">
              <w:rPr>
                <w:rFonts w:cs="Arial"/>
                <w:sz w:val="18"/>
              </w:rPr>
              <w:t>Checkbox_Timer</w:t>
            </w:r>
            <w:proofErr w:type="spellEnd"/>
          </w:p>
        </w:tc>
        <w:tc>
          <w:tcPr>
            <w:tcW w:w="994" w:type="dxa"/>
          </w:tcPr>
          <w:p w:rsidR="00727992" w:rsidRPr="00314F4A" w:rsidRDefault="00727992" w:rsidP="00727992">
            <w:pPr>
              <w:rPr>
                <w:rFonts w:cs="Arial"/>
                <w:sz w:val="18"/>
              </w:rPr>
            </w:pPr>
            <w:r w:rsidRPr="00314F4A">
              <w:rPr>
                <w:rFonts w:cs="Arial"/>
                <w:sz w:val="18"/>
              </w:rPr>
              <w:t xml:space="preserve">500 </w:t>
            </w:r>
            <w:proofErr w:type="spellStart"/>
            <w:r w:rsidRPr="00314F4A">
              <w:rPr>
                <w:rFonts w:cs="Arial"/>
                <w:sz w:val="18"/>
              </w:rPr>
              <w:t>ms</w:t>
            </w:r>
            <w:proofErr w:type="spellEnd"/>
          </w:p>
        </w:tc>
        <w:tc>
          <w:tcPr>
            <w:tcW w:w="4599" w:type="dxa"/>
          </w:tcPr>
          <w:p w:rsidR="00727992" w:rsidRPr="00314F4A" w:rsidRDefault="00727992" w:rsidP="00727992">
            <w:pPr>
              <w:pStyle w:val="CommentText"/>
              <w:rPr>
                <w:rFonts w:cs="Arial"/>
                <w:sz w:val="18"/>
              </w:rPr>
            </w:pPr>
            <w:r w:rsidRPr="00314F4A">
              <w:rPr>
                <w:rFonts w:cs="Arial"/>
                <w:sz w:val="18"/>
              </w:rPr>
              <w:t>Duration that a "Checked" selection will be displayed before displaying a Popup confirmation message.</w:t>
            </w:r>
          </w:p>
        </w:tc>
        <w:tc>
          <w:tcPr>
            <w:tcW w:w="848" w:type="dxa"/>
          </w:tcPr>
          <w:p w:rsidR="00727992" w:rsidRPr="00314F4A" w:rsidRDefault="00727992" w:rsidP="00727992">
            <w:pPr>
              <w:jc w:val="center"/>
              <w:rPr>
                <w:rFonts w:cs="Arial"/>
                <w:sz w:val="18"/>
              </w:rPr>
            </w:pPr>
            <w:r w:rsidRPr="00314F4A">
              <w:rPr>
                <w:rFonts w:cs="Arial"/>
                <w:sz w:val="18"/>
              </w:rPr>
              <w:t>0 s</w:t>
            </w:r>
          </w:p>
        </w:tc>
        <w:tc>
          <w:tcPr>
            <w:tcW w:w="856" w:type="dxa"/>
          </w:tcPr>
          <w:p w:rsidR="00727992" w:rsidRPr="00314F4A" w:rsidRDefault="00727992" w:rsidP="00727992">
            <w:pPr>
              <w:jc w:val="center"/>
              <w:rPr>
                <w:rFonts w:cs="Arial"/>
                <w:sz w:val="18"/>
              </w:rPr>
            </w:pPr>
            <w:r w:rsidRPr="00314F4A">
              <w:rPr>
                <w:rFonts w:cs="Arial"/>
                <w:sz w:val="18"/>
              </w:rPr>
              <w:t>1 s</w:t>
            </w:r>
          </w:p>
        </w:tc>
        <w:tc>
          <w:tcPr>
            <w:tcW w:w="1128" w:type="dxa"/>
          </w:tcPr>
          <w:p w:rsidR="00727992" w:rsidRPr="00314F4A" w:rsidRDefault="00727992" w:rsidP="00727992">
            <w:pPr>
              <w:jc w:val="center"/>
              <w:rPr>
                <w:rFonts w:cs="Arial"/>
                <w:sz w:val="18"/>
              </w:rPr>
            </w:pPr>
            <w:r w:rsidRPr="00314F4A">
              <w:rPr>
                <w:rFonts w:cs="Arial"/>
                <w:sz w:val="18"/>
              </w:rPr>
              <w:t xml:space="preserve">100 </w:t>
            </w:r>
            <w:proofErr w:type="spellStart"/>
            <w:r w:rsidRPr="00314F4A">
              <w:rPr>
                <w:rFonts w:cs="Arial"/>
                <w:sz w:val="18"/>
              </w:rPr>
              <w:t>ms</w:t>
            </w:r>
            <w:proofErr w:type="spellEnd"/>
          </w:p>
        </w:tc>
      </w:tr>
      <w:tr w:rsidR="00727992" w:rsidRPr="00314F4A" w:rsidTr="00727992">
        <w:trPr>
          <w:cantSplit/>
          <w:trHeight w:val="203"/>
          <w:jc w:val="center"/>
        </w:trPr>
        <w:tc>
          <w:tcPr>
            <w:tcW w:w="10599" w:type="dxa"/>
            <w:gridSpan w:val="6"/>
          </w:tcPr>
          <w:p w:rsidR="00727992" w:rsidRPr="00314F4A" w:rsidRDefault="00727992" w:rsidP="00727992">
            <w:pPr>
              <w:jc w:val="center"/>
              <w:rPr>
                <w:rFonts w:cs="Arial"/>
                <w:sz w:val="18"/>
              </w:rPr>
            </w:pPr>
            <w:r w:rsidRPr="00314F4A">
              <w:rPr>
                <w:rFonts w:cs="Arial"/>
                <w:sz w:val="18"/>
              </w:rPr>
              <w:t xml:space="preserve">* Note: Timers must be programmable to at least the Max value listed.  Higher Max values and finer resolutions are acceptable. </w:t>
            </w:r>
          </w:p>
        </w:tc>
      </w:tr>
    </w:tbl>
    <w:p w:rsidR="00727992" w:rsidRDefault="00727992" w:rsidP="00727992">
      <w:pPr>
        <w:ind w:left="360"/>
        <w:rPr>
          <w:rFonts w:cs="Arial"/>
        </w:rPr>
      </w:pPr>
    </w:p>
    <w:p w:rsidR="00727992" w:rsidRDefault="00727992" w:rsidP="00727992">
      <w:pPr>
        <w:ind w:left="360"/>
        <w:rPr>
          <w:rFonts w:cs="Arial"/>
        </w:rPr>
      </w:pPr>
    </w:p>
    <w:p w:rsidR="00727992" w:rsidRDefault="00727992" w:rsidP="00727992">
      <w:pPr>
        <w:pStyle w:val="Heading5"/>
      </w:pPr>
      <w:r w:rsidRPr="00B9479B">
        <w:t>NVM-REQ-344793/B-Parameters</w:t>
      </w:r>
    </w:p>
    <w:p w:rsidR="00727992" w:rsidRPr="00AE06BC" w:rsidRDefault="00727992" w:rsidP="007279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29"/>
        <w:gridCol w:w="1539"/>
        <w:gridCol w:w="2274"/>
        <w:gridCol w:w="2274"/>
      </w:tblGrid>
      <w:tr w:rsidR="00727992" w:rsidRPr="00314F4A" w:rsidTr="00727992">
        <w:trPr>
          <w:cantSplit/>
          <w:trHeight w:val="377"/>
          <w:tblHeader/>
          <w:jc w:val="center"/>
        </w:trPr>
        <w:tc>
          <w:tcPr>
            <w:tcW w:w="3282" w:type="dxa"/>
          </w:tcPr>
          <w:p w:rsidR="00727992" w:rsidRPr="00314F4A" w:rsidRDefault="00727992" w:rsidP="00727992">
            <w:pPr>
              <w:jc w:val="center"/>
              <w:rPr>
                <w:rFonts w:cs="Arial"/>
                <w:b/>
              </w:rPr>
            </w:pPr>
            <w:r w:rsidRPr="00314F4A">
              <w:rPr>
                <w:rFonts w:cs="Arial"/>
                <w:b/>
              </w:rPr>
              <w:t>Parameter Name</w:t>
            </w:r>
          </w:p>
        </w:tc>
        <w:tc>
          <w:tcPr>
            <w:tcW w:w="1520" w:type="dxa"/>
          </w:tcPr>
          <w:p w:rsidR="00727992" w:rsidRPr="00314F4A" w:rsidRDefault="00727992" w:rsidP="00727992">
            <w:pPr>
              <w:jc w:val="center"/>
              <w:rPr>
                <w:rFonts w:cs="Arial"/>
                <w:b/>
              </w:rPr>
            </w:pPr>
            <w:r w:rsidRPr="00314F4A">
              <w:rPr>
                <w:rFonts w:cs="Arial"/>
                <w:b/>
              </w:rPr>
              <w:t>Description</w:t>
            </w:r>
          </w:p>
        </w:tc>
        <w:tc>
          <w:tcPr>
            <w:tcW w:w="2274" w:type="dxa"/>
          </w:tcPr>
          <w:p w:rsidR="00727992" w:rsidRPr="00314F4A" w:rsidRDefault="00727992" w:rsidP="00727992">
            <w:pPr>
              <w:jc w:val="center"/>
              <w:rPr>
                <w:rFonts w:cs="Arial"/>
                <w:b/>
              </w:rPr>
            </w:pPr>
            <w:r w:rsidRPr="00314F4A">
              <w:rPr>
                <w:rFonts w:cs="Arial"/>
                <w:b/>
              </w:rPr>
              <w:t>Value at</w:t>
            </w:r>
          </w:p>
          <w:p w:rsidR="00727992" w:rsidRPr="00314F4A" w:rsidRDefault="00727992" w:rsidP="00727992">
            <w:pPr>
              <w:jc w:val="center"/>
              <w:rPr>
                <w:rFonts w:cs="Arial"/>
                <w:b/>
              </w:rPr>
            </w:pPr>
            <w:r w:rsidRPr="00314F4A">
              <w:rPr>
                <w:rFonts w:cs="Arial"/>
                <w:b/>
              </w:rPr>
              <w:t>Battery Connect</w:t>
            </w:r>
          </w:p>
        </w:tc>
        <w:tc>
          <w:tcPr>
            <w:tcW w:w="2274" w:type="dxa"/>
          </w:tcPr>
          <w:p w:rsidR="00727992" w:rsidRPr="00314F4A" w:rsidRDefault="00727992" w:rsidP="00727992">
            <w:pPr>
              <w:jc w:val="center"/>
              <w:rPr>
                <w:rFonts w:cs="Arial"/>
                <w:b/>
              </w:rPr>
            </w:pPr>
            <w:r w:rsidRPr="00314F4A">
              <w:rPr>
                <w:rFonts w:cs="Arial"/>
                <w:b/>
              </w:rPr>
              <w:t>Value at Module</w:t>
            </w:r>
          </w:p>
          <w:p w:rsidR="00727992" w:rsidRPr="00314F4A" w:rsidRDefault="00727992" w:rsidP="00727992">
            <w:pPr>
              <w:jc w:val="center"/>
              <w:rPr>
                <w:rFonts w:cs="Arial"/>
                <w:b/>
              </w:rPr>
            </w:pPr>
            <w:r w:rsidRPr="00314F4A">
              <w:rPr>
                <w:rFonts w:cs="Arial"/>
                <w:b/>
              </w:rPr>
              <w:t>Wake-up</w:t>
            </w:r>
          </w:p>
        </w:tc>
      </w:tr>
      <w:tr w:rsidR="00727992" w:rsidRPr="00314F4A" w:rsidTr="00727992">
        <w:trPr>
          <w:cantSplit/>
          <w:jc w:val="center"/>
        </w:trPr>
        <w:tc>
          <w:tcPr>
            <w:tcW w:w="3282"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Operational Mode</w:t>
            </w:r>
          </w:p>
        </w:tc>
        <w:tc>
          <w:tcPr>
            <w:tcW w:w="1520"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 xml:space="preserve">4 state </w:t>
            </w:r>
            <w:proofErr w:type="gramStart"/>
            <w:r w:rsidRPr="00314F4A">
              <w:rPr>
                <w:rFonts w:cs="Arial"/>
              </w:rPr>
              <w:t>indicator</w:t>
            </w:r>
            <w:proofErr w:type="gramEnd"/>
            <w:r w:rsidRPr="00314F4A">
              <w:rPr>
                <w:rFonts w:cs="Arial"/>
              </w:rPr>
              <w:t xml:space="preserve"> for cluster operational mode</w:t>
            </w:r>
          </w:p>
        </w:tc>
        <w:tc>
          <w:tcPr>
            <w:tcW w:w="2274"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Limited</w:t>
            </w:r>
          </w:p>
        </w:tc>
        <w:tc>
          <w:tcPr>
            <w:tcW w:w="2274" w:type="dxa"/>
          </w:tcPr>
          <w:p w:rsidR="00727992" w:rsidRPr="00314F4A" w:rsidRDefault="00727992" w:rsidP="00727992">
            <w:pPr>
              <w:autoSpaceDE w:val="0"/>
              <w:autoSpaceDN w:val="0"/>
              <w:adjustRightInd w:val="0"/>
              <w:spacing w:line="288" w:lineRule="auto"/>
              <w:rPr>
                <w:rFonts w:cs="Arial"/>
              </w:rPr>
            </w:pPr>
            <w:r w:rsidRPr="00314F4A">
              <w:rPr>
                <w:rFonts w:cs="Arial"/>
              </w:rPr>
              <w:t>Limited or Normal or</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Crank</w:t>
            </w:r>
          </w:p>
        </w:tc>
      </w:tr>
      <w:tr w:rsidR="00727992" w:rsidRPr="00314F4A" w:rsidTr="00727992">
        <w:trPr>
          <w:cantSplit/>
          <w:jc w:val="center"/>
        </w:trPr>
        <w:tc>
          <w:tcPr>
            <w:tcW w:w="3282"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lastRenderedPageBreak/>
              <w:t>Shift_By_Wire_Cfg</w:t>
            </w:r>
          </w:p>
        </w:tc>
        <w:tc>
          <w:tcPr>
            <w:tcW w:w="1520"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State Indicator for feature presence controlled via CAN at EOL at VO plant.  Defaulted to DISABLED at supplier manufacturing.</w:t>
            </w:r>
          </w:p>
        </w:tc>
        <w:tc>
          <w:tcPr>
            <w:tcW w:w="2274" w:type="dxa"/>
          </w:tcPr>
          <w:p w:rsidR="00727992" w:rsidRPr="00314F4A" w:rsidRDefault="00727992" w:rsidP="00727992">
            <w:pPr>
              <w:autoSpaceDE w:val="0"/>
              <w:autoSpaceDN w:val="0"/>
              <w:adjustRightInd w:val="0"/>
              <w:spacing w:line="288" w:lineRule="auto"/>
              <w:rPr>
                <w:rFonts w:cs="Arial"/>
              </w:rPr>
            </w:pPr>
            <w:r w:rsidRPr="00314F4A">
              <w:rPr>
                <w:rFonts w:cs="Arial"/>
              </w:rPr>
              <w:t>Use Stored</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Value</w:t>
            </w:r>
          </w:p>
        </w:tc>
        <w:tc>
          <w:tcPr>
            <w:tcW w:w="2274" w:type="dxa"/>
          </w:tcPr>
          <w:p w:rsidR="00727992" w:rsidRPr="00314F4A" w:rsidRDefault="00727992" w:rsidP="00727992">
            <w:pPr>
              <w:autoSpaceDE w:val="0"/>
              <w:autoSpaceDN w:val="0"/>
              <w:adjustRightInd w:val="0"/>
              <w:spacing w:line="288" w:lineRule="auto"/>
              <w:rPr>
                <w:rFonts w:cs="Arial"/>
              </w:rPr>
            </w:pPr>
            <w:r w:rsidRPr="00314F4A">
              <w:rPr>
                <w:rFonts w:cs="Arial"/>
              </w:rPr>
              <w:t>Use Stored</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Value</w:t>
            </w:r>
          </w:p>
        </w:tc>
      </w:tr>
      <w:tr w:rsidR="00727992" w:rsidRPr="00314F4A" w:rsidTr="00727992">
        <w:trPr>
          <w:cantSplit/>
          <w:jc w:val="center"/>
        </w:trPr>
        <w:tc>
          <w:tcPr>
            <w:tcW w:w="3282"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Neutral_Tow_Cfg</w:t>
            </w:r>
          </w:p>
        </w:tc>
        <w:tc>
          <w:tcPr>
            <w:tcW w:w="1520"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State Indicator for feature presence controlled via CAN at EOL at VO plant.  Defaulted to DISABLED at supplier manufacturing.</w:t>
            </w:r>
          </w:p>
        </w:tc>
        <w:tc>
          <w:tcPr>
            <w:tcW w:w="2274" w:type="dxa"/>
          </w:tcPr>
          <w:p w:rsidR="00727992" w:rsidRPr="00314F4A" w:rsidRDefault="00727992" w:rsidP="00727992">
            <w:pPr>
              <w:autoSpaceDE w:val="0"/>
              <w:autoSpaceDN w:val="0"/>
              <w:adjustRightInd w:val="0"/>
              <w:spacing w:line="288" w:lineRule="auto"/>
              <w:rPr>
                <w:rFonts w:cs="Arial"/>
              </w:rPr>
            </w:pPr>
            <w:r w:rsidRPr="00314F4A">
              <w:rPr>
                <w:rFonts w:cs="Arial"/>
              </w:rPr>
              <w:t>Use Stored</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Value</w:t>
            </w:r>
          </w:p>
        </w:tc>
        <w:tc>
          <w:tcPr>
            <w:tcW w:w="2274" w:type="dxa"/>
          </w:tcPr>
          <w:p w:rsidR="00727992" w:rsidRPr="00314F4A" w:rsidRDefault="00727992" w:rsidP="00727992">
            <w:pPr>
              <w:autoSpaceDE w:val="0"/>
              <w:autoSpaceDN w:val="0"/>
              <w:adjustRightInd w:val="0"/>
              <w:spacing w:line="288" w:lineRule="auto"/>
              <w:rPr>
                <w:rFonts w:cs="Arial"/>
              </w:rPr>
            </w:pPr>
            <w:r w:rsidRPr="00314F4A">
              <w:rPr>
                <w:rFonts w:cs="Arial"/>
              </w:rPr>
              <w:t>Use Stored</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Value</w:t>
            </w:r>
          </w:p>
        </w:tc>
      </w:tr>
      <w:tr w:rsidR="00727992" w:rsidRPr="00314F4A" w:rsidTr="00727992">
        <w:trPr>
          <w:cantSplit/>
          <w:jc w:val="center"/>
        </w:trPr>
        <w:tc>
          <w:tcPr>
            <w:tcW w:w="3282" w:type="dxa"/>
            <w:shd w:val="clear" w:color="auto" w:fill="FFFF00"/>
          </w:tcPr>
          <w:p w:rsidR="00727992" w:rsidRPr="00314F4A" w:rsidRDefault="00727992" w:rsidP="00727992">
            <w:pPr>
              <w:autoSpaceDE w:val="0"/>
              <w:autoSpaceDN w:val="0"/>
              <w:adjustRightInd w:val="0"/>
              <w:spacing w:line="288" w:lineRule="auto"/>
              <w:rPr>
                <w:rFonts w:eastAsia="MS Mincho" w:cs="Arial"/>
                <w:color w:val="000000"/>
                <w:lang w:eastAsia="ja-JP"/>
              </w:rPr>
            </w:pPr>
            <w:r w:rsidRPr="00A65A08">
              <w:rPr>
                <w:rFonts w:eastAsia="MS Mincho" w:cs="Arial"/>
                <w:color w:val="000000"/>
                <w:lang w:eastAsia="ja-JP"/>
              </w:rPr>
              <w:t>TCCM_NT_Cfg</w:t>
            </w:r>
          </w:p>
        </w:tc>
        <w:tc>
          <w:tcPr>
            <w:tcW w:w="1520" w:type="dxa"/>
            <w:shd w:val="clear" w:color="auto" w:fill="FFFF00"/>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 xml:space="preserve">State Indicator for feature presence controlled via CAN at EOL at VO plant.  Defaulted to </w:t>
            </w:r>
            <w:r w:rsidRPr="00A65A08">
              <w:rPr>
                <w:rFonts w:cs="Arial"/>
              </w:rPr>
              <w:t xml:space="preserve">NT Capable TCCM Not Present </w:t>
            </w:r>
            <w:r w:rsidRPr="00314F4A">
              <w:rPr>
                <w:rFonts w:cs="Arial"/>
              </w:rPr>
              <w:t>at supplier manufacturing.</w:t>
            </w:r>
          </w:p>
        </w:tc>
        <w:tc>
          <w:tcPr>
            <w:tcW w:w="2274" w:type="dxa"/>
            <w:shd w:val="clear" w:color="auto" w:fill="FFFF00"/>
          </w:tcPr>
          <w:p w:rsidR="00727992" w:rsidRPr="00314F4A" w:rsidRDefault="00727992" w:rsidP="00727992">
            <w:pPr>
              <w:autoSpaceDE w:val="0"/>
              <w:autoSpaceDN w:val="0"/>
              <w:adjustRightInd w:val="0"/>
              <w:spacing w:line="288" w:lineRule="auto"/>
              <w:rPr>
                <w:rFonts w:cs="Arial"/>
              </w:rPr>
            </w:pPr>
            <w:r w:rsidRPr="00314F4A">
              <w:rPr>
                <w:rFonts w:cs="Arial"/>
              </w:rPr>
              <w:t>Use Stored</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Value</w:t>
            </w:r>
          </w:p>
        </w:tc>
        <w:tc>
          <w:tcPr>
            <w:tcW w:w="2274" w:type="dxa"/>
            <w:shd w:val="clear" w:color="auto" w:fill="FFFF00"/>
          </w:tcPr>
          <w:p w:rsidR="00727992" w:rsidRPr="00314F4A" w:rsidRDefault="00727992" w:rsidP="00727992">
            <w:pPr>
              <w:autoSpaceDE w:val="0"/>
              <w:autoSpaceDN w:val="0"/>
              <w:adjustRightInd w:val="0"/>
              <w:spacing w:line="288" w:lineRule="auto"/>
              <w:rPr>
                <w:rFonts w:cs="Arial"/>
              </w:rPr>
            </w:pPr>
            <w:r w:rsidRPr="00314F4A">
              <w:rPr>
                <w:rFonts w:cs="Arial"/>
              </w:rPr>
              <w:t>Use Stored</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Value</w:t>
            </w:r>
          </w:p>
        </w:tc>
      </w:tr>
      <w:tr w:rsidR="00727992" w:rsidRPr="00314F4A" w:rsidTr="00727992">
        <w:trPr>
          <w:cantSplit/>
          <w:jc w:val="center"/>
        </w:trPr>
        <w:tc>
          <w:tcPr>
            <w:tcW w:w="3282" w:type="dxa"/>
          </w:tcPr>
          <w:p w:rsidR="00727992" w:rsidRPr="00314F4A" w:rsidRDefault="00727992" w:rsidP="00727992">
            <w:pPr>
              <w:autoSpaceDE w:val="0"/>
              <w:autoSpaceDN w:val="0"/>
              <w:adjustRightInd w:val="0"/>
              <w:spacing w:line="288" w:lineRule="auto"/>
              <w:rPr>
                <w:rFonts w:eastAsia="MS Mincho" w:cs="Arial"/>
                <w:color w:val="000000"/>
                <w:lang w:eastAsia="ja-JP"/>
              </w:rPr>
            </w:pPr>
            <w:proofErr w:type="spellStart"/>
            <w:r w:rsidRPr="00314F4A">
              <w:rPr>
                <w:rFonts w:eastAsia="MS Mincho" w:cs="Arial"/>
                <w:color w:val="000000"/>
                <w:lang w:eastAsia="ja-JP"/>
              </w:rPr>
              <w:t>Welcome_Goodbye_Cfg</w:t>
            </w:r>
            <w:proofErr w:type="spellEnd"/>
          </w:p>
        </w:tc>
        <w:tc>
          <w:tcPr>
            <w:tcW w:w="1520" w:type="dxa"/>
          </w:tcPr>
          <w:p w:rsidR="00727992" w:rsidRPr="00314F4A" w:rsidRDefault="00727992" w:rsidP="00727992">
            <w:pPr>
              <w:autoSpaceDE w:val="0"/>
              <w:autoSpaceDN w:val="0"/>
              <w:adjustRightInd w:val="0"/>
              <w:spacing w:line="288" w:lineRule="auto"/>
              <w:rPr>
                <w:rFonts w:cs="Arial"/>
              </w:rPr>
            </w:pPr>
            <w:r w:rsidRPr="00314F4A">
              <w:rPr>
                <w:rFonts w:cs="Arial"/>
              </w:rPr>
              <w:t>State Indicator for feature presence controlled via CAN at EOL at VO plant.  Defaulted to DISABLED at supplier manufacturing.</w:t>
            </w:r>
          </w:p>
        </w:tc>
        <w:tc>
          <w:tcPr>
            <w:tcW w:w="2274" w:type="dxa"/>
          </w:tcPr>
          <w:p w:rsidR="00727992" w:rsidRPr="00314F4A" w:rsidRDefault="00727992" w:rsidP="00727992">
            <w:pPr>
              <w:autoSpaceDE w:val="0"/>
              <w:autoSpaceDN w:val="0"/>
              <w:adjustRightInd w:val="0"/>
              <w:spacing w:line="288" w:lineRule="auto"/>
              <w:rPr>
                <w:rFonts w:cs="Arial"/>
              </w:rPr>
            </w:pPr>
            <w:r w:rsidRPr="00314F4A">
              <w:rPr>
                <w:rFonts w:cs="Arial"/>
              </w:rPr>
              <w:t>Use Stored</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Value</w:t>
            </w:r>
          </w:p>
        </w:tc>
        <w:tc>
          <w:tcPr>
            <w:tcW w:w="2274" w:type="dxa"/>
          </w:tcPr>
          <w:p w:rsidR="00727992" w:rsidRPr="00314F4A" w:rsidRDefault="00727992" w:rsidP="00727992">
            <w:pPr>
              <w:autoSpaceDE w:val="0"/>
              <w:autoSpaceDN w:val="0"/>
              <w:adjustRightInd w:val="0"/>
              <w:spacing w:line="288" w:lineRule="auto"/>
              <w:rPr>
                <w:rFonts w:cs="Arial"/>
              </w:rPr>
            </w:pPr>
            <w:r w:rsidRPr="00314F4A">
              <w:rPr>
                <w:rFonts w:cs="Arial"/>
              </w:rPr>
              <w:t>Use Stored</w:t>
            </w:r>
          </w:p>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cs="Arial"/>
              </w:rPr>
              <w:t>Value</w:t>
            </w:r>
          </w:p>
        </w:tc>
      </w:tr>
      <w:tr w:rsidR="00727992" w:rsidRPr="00314F4A" w:rsidTr="00727992">
        <w:trPr>
          <w:cantSplit/>
          <w:jc w:val="center"/>
        </w:trPr>
        <w:tc>
          <w:tcPr>
            <w:tcW w:w="3282" w:type="dxa"/>
          </w:tcPr>
          <w:p w:rsidR="00727992" w:rsidRPr="00314F4A" w:rsidRDefault="00727992" w:rsidP="00727992">
            <w:pPr>
              <w:autoSpaceDE w:val="0"/>
              <w:autoSpaceDN w:val="0"/>
              <w:adjustRightInd w:val="0"/>
              <w:spacing w:line="288" w:lineRule="auto"/>
              <w:rPr>
                <w:rFonts w:eastAsia="MS Mincho" w:cs="Arial"/>
                <w:color w:val="000000"/>
                <w:lang w:eastAsia="ja-JP"/>
              </w:rPr>
            </w:pPr>
            <w:proofErr w:type="spellStart"/>
            <w:r w:rsidRPr="00314F4A">
              <w:rPr>
                <w:rFonts w:eastAsia="MS Mincho" w:cs="Arial"/>
                <w:color w:val="000000"/>
                <w:lang w:eastAsia="ja-JP"/>
              </w:rPr>
              <w:lastRenderedPageBreak/>
              <w:t>L_OK_Switch_Press</w:t>
            </w:r>
            <w:proofErr w:type="spellEnd"/>
          </w:p>
        </w:tc>
        <w:tc>
          <w:tcPr>
            <w:tcW w:w="1520"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Internal variable from Message Center Switch - 5 Button HSCAN Interface STSS</w:t>
            </w:r>
          </w:p>
        </w:tc>
        <w:tc>
          <w:tcPr>
            <w:tcW w:w="2274"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0x0</w:t>
            </w:r>
          </w:p>
        </w:tc>
        <w:tc>
          <w:tcPr>
            <w:tcW w:w="2274"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0x0</w:t>
            </w:r>
          </w:p>
        </w:tc>
      </w:tr>
      <w:tr w:rsidR="00727992" w:rsidRPr="00314F4A" w:rsidTr="00727992">
        <w:trPr>
          <w:cantSplit/>
          <w:jc w:val="center"/>
        </w:trPr>
        <w:tc>
          <w:tcPr>
            <w:tcW w:w="3282" w:type="dxa"/>
          </w:tcPr>
          <w:p w:rsidR="00727992" w:rsidRPr="00314F4A" w:rsidRDefault="00727992" w:rsidP="00727992">
            <w:pPr>
              <w:autoSpaceDE w:val="0"/>
              <w:autoSpaceDN w:val="0"/>
              <w:adjustRightInd w:val="0"/>
              <w:spacing w:line="288" w:lineRule="auto"/>
              <w:rPr>
                <w:rFonts w:eastAsia="MS Mincho" w:cs="Arial"/>
                <w:color w:val="000000"/>
                <w:lang w:eastAsia="ja-JP"/>
              </w:rPr>
            </w:pPr>
            <w:proofErr w:type="spellStart"/>
            <w:r w:rsidRPr="00314F4A">
              <w:rPr>
                <w:rFonts w:eastAsia="MS Mincho" w:cs="Arial"/>
                <w:color w:val="000000"/>
                <w:lang w:eastAsia="ja-JP"/>
              </w:rPr>
              <w:t>L_CursorRt_Switch_Press</w:t>
            </w:r>
            <w:proofErr w:type="spellEnd"/>
          </w:p>
        </w:tc>
        <w:tc>
          <w:tcPr>
            <w:tcW w:w="1520"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Internal variable from Message Center Switch - 5 Button HSCAN Interface STSS</w:t>
            </w:r>
          </w:p>
        </w:tc>
        <w:tc>
          <w:tcPr>
            <w:tcW w:w="2274"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0x0</w:t>
            </w:r>
          </w:p>
        </w:tc>
        <w:tc>
          <w:tcPr>
            <w:tcW w:w="2274"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0x0</w:t>
            </w:r>
          </w:p>
        </w:tc>
      </w:tr>
      <w:tr w:rsidR="00727992" w:rsidRPr="00314F4A" w:rsidTr="00727992">
        <w:trPr>
          <w:cantSplit/>
          <w:jc w:val="center"/>
        </w:trPr>
        <w:tc>
          <w:tcPr>
            <w:tcW w:w="3282" w:type="dxa"/>
          </w:tcPr>
          <w:p w:rsidR="00727992" w:rsidRPr="00314F4A" w:rsidRDefault="00727992" w:rsidP="00727992">
            <w:pPr>
              <w:autoSpaceDE w:val="0"/>
              <w:autoSpaceDN w:val="0"/>
              <w:adjustRightInd w:val="0"/>
              <w:spacing w:line="288" w:lineRule="auto"/>
              <w:rPr>
                <w:rFonts w:eastAsia="MS Mincho" w:cs="Arial"/>
                <w:color w:val="000000"/>
                <w:lang w:eastAsia="ja-JP"/>
              </w:rPr>
            </w:pPr>
            <w:proofErr w:type="spellStart"/>
            <w:r w:rsidRPr="00314F4A">
              <w:rPr>
                <w:rFonts w:eastAsia="MS Mincho" w:cs="Arial"/>
                <w:color w:val="000000"/>
                <w:lang w:eastAsia="ja-JP"/>
              </w:rPr>
              <w:t>L_CursorLeft_Switch_Press</w:t>
            </w:r>
            <w:proofErr w:type="spellEnd"/>
          </w:p>
        </w:tc>
        <w:tc>
          <w:tcPr>
            <w:tcW w:w="1520"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Internal variable from Message Center Switch - 5 Button HSCAN Interface STSS</w:t>
            </w:r>
          </w:p>
        </w:tc>
        <w:tc>
          <w:tcPr>
            <w:tcW w:w="2274"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0x0</w:t>
            </w:r>
          </w:p>
        </w:tc>
        <w:tc>
          <w:tcPr>
            <w:tcW w:w="2274" w:type="dxa"/>
          </w:tcPr>
          <w:p w:rsidR="00727992" w:rsidRPr="00314F4A" w:rsidRDefault="00727992" w:rsidP="00727992">
            <w:pPr>
              <w:autoSpaceDE w:val="0"/>
              <w:autoSpaceDN w:val="0"/>
              <w:adjustRightInd w:val="0"/>
              <w:spacing w:line="288" w:lineRule="auto"/>
              <w:rPr>
                <w:rFonts w:eastAsia="MS Mincho" w:cs="Arial"/>
                <w:color w:val="000000"/>
                <w:lang w:eastAsia="ja-JP"/>
              </w:rPr>
            </w:pPr>
            <w:r w:rsidRPr="00314F4A">
              <w:rPr>
                <w:rFonts w:eastAsia="MS Mincho" w:cs="Arial"/>
                <w:color w:val="000000"/>
                <w:lang w:eastAsia="ja-JP"/>
              </w:rPr>
              <w:t>0x0</w:t>
            </w:r>
          </w:p>
        </w:tc>
      </w:tr>
      <w:tr w:rsidR="00727992" w:rsidRPr="00314F4A" w:rsidTr="00727992">
        <w:trPr>
          <w:cantSplit/>
          <w:jc w:val="center"/>
        </w:trPr>
        <w:tc>
          <w:tcPr>
            <w:tcW w:w="3282" w:type="dxa"/>
          </w:tcPr>
          <w:p w:rsidR="00727992" w:rsidRPr="00314F4A" w:rsidRDefault="00727992" w:rsidP="00727992">
            <w:pPr>
              <w:rPr>
                <w:rFonts w:cs="Arial"/>
              </w:rPr>
            </w:pPr>
            <w:proofErr w:type="spellStart"/>
            <w:r w:rsidRPr="00314F4A">
              <w:rPr>
                <w:rFonts w:cs="Arial"/>
              </w:rPr>
              <w:t>Neutral_Tow_Enabled</w:t>
            </w:r>
            <w:proofErr w:type="spellEnd"/>
            <w:r w:rsidRPr="00314F4A">
              <w:rPr>
                <w:rFonts w:cs="Arial"/>
              </w:rPr>
              <w:t>_</w:t>
            </w:r>
          </w:p>
          <w:p w:rsidR="00727992" w:rsidRPr="00314F4A" w:rsidRDefault="00727992" w:rsidP="00727992">
            <w:pPr>
              <w:rPr>
                <w:rFonts w:cs="Arial"/>
              </w:rPr>
            </w:pPr>
            <w:proofErr w:type="spellStart"/>
            <w:r w:rsidRPr="00314F4A">
              <w:rPr>
                <w:rFonts w:cs="Arial"/>
              </w:rPr>
              <w:t>MC_Status_Flag</w:t>
            </w:r>
            <w:proofErr w:type="spellEnd"/>
          </w:p>
        </w:tc>
        <w:tc>
          <w:tcPr>
            <w:tcW w:w="1520" w:type="dxa"/>
          </w:tcPr>
          <w:p w:rsidR="00727992" w:rsidRPr="00314F4A" w:rsidRDefault="00727992" w:rsidP="00727992">
            <w:pPr>
              <w:rPr>
                <w:rFonts w:cs="Arial"/>
              </w:rPr>
            </w:pPr>
            <w:r w:rsidRPr="00314F4A">
              <w:rPr>
                <w:rFonts w:cs="Arial"/>
              </w:rPr>
              <w:t>State variable used by M/C Warning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pPr>
              <w:rPr>
                <w:rFonts w:cs="Arial"/>
              </w:rPr>
            </w:pPr>
            <w:r w:rsidRPr="00314F4A">
              <w:rPr>
                <w:rFonts w:cs="Arial"/>
              </w:rPr>
              <w:t>Do Not Init</w:t>
            </w:r>
          </w:p>
          <w:p w:rsidR="00727992" w:rsidRPr="00314F4A" w:rsidRDefault="00727992" w:rsidP="00727992">
            <w:pPr>
              <w:rPr>
                <w:rFonts w:cs="Arial"/>
              </w:rPr>
            </w:pPr>
            <w:r w:rsidRPr="00314F4A">
              <w:rPr>
                <w:rFonts w:cs="Arial"/>
              </w:rPr>
              <w:t xml:space="preserve">Value must be stored in battery backup memory </w:t>
            </w:r>
          </w:p>
        </w:tc>
      </w:tr>
      <w:tr w:rsidR="00727992" w:rsidRPr="00314F4A" w:rsidTr="00727992">
        <w:trPr>
          <w:cantSplit/>
          <w:jc w:val="center"/>
        </w:trPr>
        <w:tc>
          <w:tcPr>
            <w:tcW w:w="3282" w:type="dxa"/>
          </w:tcPr>
          <w:p w:rsidR="00727992" w:rsidRPr="00314F4A" w:rsidRDefault="00727992" w:rsidP="00727992">
            <w:pPr>
              <w:rPr>
                <w:rFonts w:cs="Arial"/>
              </w:rPr>
            </w:pPr>
            <w:proofErr w:type="spellStart"/>
            <w:r w:rsidRPr="00314F4A">
              <w:rPr>
                <w:rFonts w:cs="Arial"/>
              </w:rPr>
              <w:t>LM_Neutral_Tow_Enabled</w:t>
            </w:r>
            <w:proofErr w:type="spellEnd"/>
            <w:r w:rsidRPr="00314F4A">
              <w:rPr>
                <w:rFonts w:cs="Arial"/>
              </w:rPr>
              <w:t>_</w:t>
            </w:r>
          </w:p>
          <w:p w:rsidR="00727992" w:rsidRPr="00314F4A" w:rsidRDefault="00727992" w:rsidP="00727992">
            <w:pPr>
              <w:rPr>
                <w:rFonts w:cs="Arial"/>
              </w:rPr>
            </w:pPr>
            <w:proofErr w:type="spellStart"/>
            <w:r w:rsidRPr="00314F4A">
              <w:rPr>
                <w:rFonts w:cs="Arial"/>
              </w:rPr>
              <w:t>MC_Status_Flag</w:t>
            </w:r>
            <w:proofErr w:type="spellEnd"/>
          </w:p>
        </w:tc>
        <w:tc>
          <w:tcPr>
            <w:tcW w:w="1520" w:type="dxa"/>
          </w:tcPr>
          <w:p w:rsidR="00727992" w:rsidRPr="00314F4A" w:rsidRDefault="00727992" w:rsidP="00727992">
            <w:pPr>
              <w:rPr>
                <w:rFonts w:cs="Arial"/>
              </w:rPr>
            </w:pPr>
            <w:r w:rsidRPr="00314F4A">
              <w:rPr>
                <w:rFonts w:cs="Arial"/>
              </w:rPr>
              <w:t>State variable used by M/C Warning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cs="Arial"/>
              </w:rPr>
            </w:pPr>
            <w:proofErr w:type="spellStart"/>
            <w:r w:rsidRPr="00314F4A">
              <w:rPr>
                <w:rFonts w:cs="Arial"/>
              </w:rPr>
              <w:t>Neutral_Tow_Disabled</w:t>
            </w:r>
            <w:proofErr w:type="spellEnd"/>
            <w:r w:rsidRPr="00314F4A">
              <w:rPr>
                <w:rFonts w:cs="Arial"/>
              </w:rPr>
              <w:t>_</w:t>
            </w:r>
          </w:p>
          <w:p w:rsidR="00727992" w:rsidRPr="00314F4A" w:rsidRDefault="00727992" w:rsidP="00727992">
            <w:pPr>
              <w:rPr>
                <w:rFonts w:cs="Arial"/>
              </w:rPr>
            </w:pPr>
            <w:proofErr w:type="spellStart"/>
            <w:r w:rsidRPr="00314F4A">
              <w:rPr>
                <w:rFonts w:cs="Arial"/>
              </w:rPr>
              <w:t>MC_Status_Flag</w:t>
            </w:r>
            <w:proofErr w:type="spellEnd"/>
          </w:p>
        </w:tc>
        <w:tc>
          <w:tcPr>
            <w:tcW w:w="1520" w:type="dxa"/>
          </w:tcPr>
          <w:p w:rsidR="00727992" w:rsidRPr="00314F4A" w:rsidRDefault="00727992" w:rsidP="00727992">
            <w:pPr>
              <w:rPr>
                <w:rFonts w:cs="Arial"/>
              </w:rPr>
            </w:pPr>
            <w:r w:rsidRPr="00314F4A">
              <w:rPr>
                <w:rFonts w:cs="Arial"/>
              </w:rPr>
              <w:t>State variable used by M/C Warning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pPr>
              <w:rPr>
                <w:rFonts w:cs="Arial"/>
              </w:rPr>
            </w:pPr>
            <w:r w:rsidRPr="00314F4A">
              <w:rPr>
                <w:rFonts w:cs="Arial"/>
              </w:rPr>
              <w:t>Do Not Init</w:t>
            </w:r>
          </w:p>
          <w:p w:rsidR="00727992" w:rsidRPr="00314F4A" w:rsidRDefault="00727992" w:rsidP="00727992">
            <w:pPr>
              <w:rPr>
                <w:rFonts w:cs="Arial"/>
              </w:rPr>
            </w:pPr>
            <w:r w:rsidRPr="00314F4A">
              <w:rPr>
                <w:rFonts w:cs="Arial"/>
              </w:rPr>
              <w:t xml:space="preserve">Value must be stored in battery backup memory </w:t>
            </w:r>
          </w:p>
        </w:tc>
      </w:tr>
      <w:tr w:rsidR="00727992" w:rsidRPr="00314F4A" w:rsidTr="00727992">
        <w:trPr>
          <w:cantSplit/>
          <w:jc w:val="center"/>
        </w:trPr>
        <w:tc>
          <w:tcPr>
            <w:tcW w:w="3282" w:type="dxa"/>
          </w:tcPr>
          <w:p w:rsidR="00727992" w:rsidRPr="00314F4A" w:rsidRDefault="00727992" w:rsidP="00727992">
            <w:pPr>
              <w:rPr>
                <w:rFonts w:cs="Arial"/>
              </w:rPr>
            </w:pPr>
            <w:proofErr w:type="spellStart"/>
            <w:r w:rsidRPr="00314F4A">
              <w:rPr>
                <w:rFonts w:cs="Arial"/>
              </w:rPr>
              <w:t>NtrlTowMdeEnbl_B_RqDrv</w:t>
            </w:r>
            <w:proofErr w:type="spellEnd"/>
          </w:p>
        </w:tc>
        <w:tc>
          <w:tcPr>
            <w:tcW w:w="1520" w:type="dxa"/>
          </w:tcPr>
          <w:p w:rsidR="00727992" w:rsidRPr="00314F4A" w:rsidRDefault="00727992" w:rsidP="00727992">
            <w:pPr>
              <w:rPr>
                <w:rFonts w:cs="Arial"/>
              </w:rPr>
            </w:pPr>
            <w:r w:rsidRPr="00314F4A">
              <w:rPr>
                <w:rFonts w:cs="Arial"/>
              </w:rPr>
              <w:t>CAN Signal</w:t>
            </w:r>
          </w:p>
        </w:tc>
        <w:tc>
          <w:tcPr>
            <w:tcW w:w="2274" w:type="dxa"/>
          </w:tcPr>
          <w:p w:rsidR="00727992" w:rsidRPr="00314F4A" w:rsidRDefault="00727992" w:rsidP="00727992">
            <w:r w:rsidRPr="00314F4A">
              <w:t>Inactive (0x0)</w:t>
            </w:r>
          </w:p>
        </w:tc>
        <w:tc>
          <w:tcPr>
            <w:tcW w:w="2274" w:type="dxa"/>
          </w:tcPr>
          <w:p w:rsidR="00727992" w:rsidRPr="00314F4A" w:rsidRDefault="00727992" w:rsidP="00727992">
            <w:pPr>
              <w:rPr>
                <w:rFonts w:cs="Arial"/>
              </w:rPr>
            </w:pPr>
            <w:r w:rsidRPr="00314F4A">
              <w:rPr>
                <w:rFonts w:cs="Arial"/>
              </w:rPr>
              <w:t xml:space="preserve">Do Not Init </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SBW_MSG_1_Chime_Status_Flag</w:t>
            </w:r>
          </w:p>
        </w:tc>
        <w:tc>
          <w:tcPr>
            <w:tcW w:w="1520" w:type="dxa"/>
          </w:tcPr>
          <w:p w:rsidR="00727992" w:rsidRPr="00314F4A" w:rsidRDefault="00727992" w:rsidP="00727992">
            <w:pPr>
              <w:rPr>
                <w:rFonts w:cs="Arial"/>
              </w:rPr>
            </w:pPr>
            <w:r w:rsidRPr="00314F4A">
              <w:rPr>
                <w:rFonts w:cs="Arial"/>
              </w:rPr>
              <w:t>Used to control the state of the Chime to the Chime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lastRenderedPageBreak/>
              <w:t>SBW_MSG_3_MC_Status_Flag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SBW_MSG_4_MC_Status_Flag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SBW_MSG_5_MC_Status_Flag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SBW_MSG_6_MC_Status_Flag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SBW_MSG_7_MC_Status_Flag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SBW_MSG_8_MC_Status_Flag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SBW_MSG_9_MC_Status_Flag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SBW_MSG_10_MC_Status_Flag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lastRenderedPageBreak/>
              <w:t>SBW_MSG_11_MC_Status_Flag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SBW_MSG_12_MC_Status_Flag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SBW_MSG_13_MC_Status_Flag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SBW_MSG_14_MC_Status_Flag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SBW_MSG_15_MC_Status_Flag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SBW_MSG_16_MC_Status_Flag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SBW_MSG_17_MC_Status_Flag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SBW_MSG_18_MC_Status_Flag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lastRenderedPageBreak/>
              <w:t>SBW_MSG_19_MC_Status_Flag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SBW_MSG_20_MC_Status_Flag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SBW_MSG_21_MC_Status_Flag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SBW_MSG_22_MC_Status_Flag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SBW_MSG_23_MC_Status_Flag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SBW_MSG_24_MC_Status_Flag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SBW_MSG_25_MC_Status_Flag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SBW_MSG_26_MC_Status_Flag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lastRenderedPageBreak/>
              <w:t>SBW_MSG_27_MC_Status_Flag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SBW_MSG_28_MC_Status_Flag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SBW_MSG_29_MC_Status_Flag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SBW_MSG_30_MC_Status_Flag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SBW_MSG_31_MC_Status_Flag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eastAsia="MS Mincho" w:cs="Arial"/>
                <w:lang w:val="de-DE" w:eastAsia="ja-JP"/>
              </w:rPr>
            </w:pPr>
            <w:r w:rsidRPr="00314F4A">
              <w:rPr>
                <w:rFonts w:eastAsia="MS Mincho" w:cs="Arial"/>
                <w:lang w:val="de-DE" w:eastAsia="ja-JP"/>
              </w:rPr>
              <w:t>SBW_MSG_32_MC_Status_Flag</w:t>
            </w:r>
          </w:p>
        </w:tc>
        <w:tc>
          <w:tcPr>
            <w:tcW w:w="1520" w:type="dxa"/>
          </w:tcPr>
          <w:p w:rsidR="00727992" w:rsidRPr="00314F4A" w:rsidRDefault="00727992" w:rsidP="00727992">
            <w:pPr>
              <w:rPr>
                <w:rFonts w:cs="Arial"/>
              </w:rPr>
            </w:pPr>
            <w:r w:rsidRPr="00314F4A">
              <w:rPr>
                <w:rFonts w:cs="Arial"/>
              </w:rPr>
              <w:t>Used to control the state of the warning to the Message Center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cs="Arial"/>
              </w:rPr>
            </w:pPr>
            <w:proofErr w:type="spellStart"/>
            <w:r w:rsidRPr="00314F4A">
              <w:rPr>
                <w:rFonts w:cs="Arial"/>
              </w:rPr>
              <w:t>Push_Button_Chime</w:t>
            </w:r>
            <w:proofErr w:type="spellEnd"/>
            <w:r w:rsidRPr="00314F4A">
              <w:rPr>
                <w:rFonts w:cs="Arial"/>
              </w:rPr>
              <w:t>_ Status_Flag</w:t>
            </w:r>
          </w:p>
        </w:tc>
        <w:tc>
          <w:tcPr>
            <w:tcW w:w="1520" w:type="dxa"/>
          </w:tcPr>
          <w:p w:rsidR="00727992" w:rsidRPr="00314F4A" w:rsidRDefault="00727992" w:rsidP="00727992">
            <w:pPr>
              <w:rPr>
                <w:rFonts w:cs="Arial"/>
                <w:color w:val="000000"/>
              </w:rPr>
            </w:pPr>
            <w:r w:rsidRPr="00314F4A">
              <w:rPr>
                <w:rFonts w:cs="Arial"/>
              </w:rPr>
              <w:t>Used to control the state of the chime to the Chime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vAlign w:val="center"/>
          </w:tcPr>
          <w:p w:rsidR="00727992" w:rsidRDefault="00727992" w:rsidP="00727992">
            <w:pPr>
              <w:rPr>
                <w:rFonts w:cs="Arial"/>
                <w:lang w:eastAsia="ja-JP"/>
              </w:rPr>
            </w:pPr>
            <w:proofErr w:type="spellStart"/>
            <w:r w:rsidRPr="00314F4A">
              <w:rPr>
                <w:rFonts w:cs="Arial"/>
                <w:lang w:eastAsia="ja-JP"/>
              </w:rPr>
              <w:t>PRNDL_Not_In_Park</w:t>
            </w:r>
            <w:proofErr w:type="spellEnd"/>
            <w:r w:rsidRPr="00314F4A">
              <w:rPr>
                <w:rFonts w:cs="Arial"/>
                <w:lang w:eastAsia="ja-JP"/>
              </w:rPr>
              <w:t>_</w:t>
            </w:r>
          </w:p>
          <w:p w:rsidR="00727992" w:rsidRPr="00314F4A" w:rsidRDefault="00727992" w:rsidP="00727992">
            <w:pPr>
              <w:rPr>
                <w:rFonts w:cs="Arial"/>
                <w:lang w:eastAsia="ja-JP"/>
              </w:rPr>
            </w:pPr>
            <w:proofErr w:type="spellStart"/>
            <w:r w:rsidRPr="00314F4A">
              <w:rPr>
                <w:rFonts w:cs="Arial"/>
                <w:lang w:eastAsia="ja-JP"/>
              </w:rPr>
              <w:t>Chime_Status_Flag</w:t>
            </w:r>
            <w:proofErr w:type="spellEnd"/>
          </w:p>
        </w:tc>
        <w:tc>
          <w:tcPr>
            <w:tcW w:w="1520" w:type="dxa"/>
            <w:vAlign w:val="center"/>
          </w:tcPr>
          <w:p w:rsidR="00727992" w:rsidRPr="00314F4A" w:rsidRDefault="00727992" w:rsidP="00727992">
            <w:pPr>
              <w:rPr>
                <w:rFonts w:cs="Arial"/>
                <w:color w:val="000000"/>
              </w:rPr>
            </w:pPr>
            <w:r w:rsidRPr="00314F4A">
              <w:rPr>
                <w:rFonts w:cs="Arial"/>
              </w:rPr>
              <w:t>Used to control the state of the finite chime to the Chime arbitrator</w:t>
            </w:r>
          </w:p>
        </w:tc>
        <w:tc>
          <w:tcPr>
            <w:tcW w:w="2274" w:type="dxa"/>
            <w:vAlign w:val="center"/>
          </w:tcPr>
          <w:p w:rsidR="00727992" w:rsidRPr="00314F4A" w:rsidRDefault="00727992" w:rsidP="00727992">
            <w:r w:rsidRPr="00314F4A">
              <w:t>Inactive (0x0)</w:t>
            </w:r>
          </w:p>
        </w:tc>
        <w:tc>
          <w:tcPr>
            <w:tcW w:w="2274" w:type="dxa"/>
            <w:vAlign w:val="center"/>
          </w:tcPr>
          <w:p w:rsidR="00727992" w:rsidRPr="00314F4A" w:rsidRDefault="00727992" w:rsidP="00727992">
            <w:r w:rsidRPr="00314F4A">
              <w:t>Inactive (0x0)</w:t>
            </w:r>
          </w:p>
        </w:tc>
      </w:tr>
      <w:tr w:rsidR="00727992" w:rsidRPr="00314F4A" w:rsidTr="00727992">
        <w:trPr>
          <w:cantSplit/>
          <w:jc w:val="center"/>
        </w:trPr>
        <w:tc>
          <w:tcPr>
            <w:tcW w:w="3282" w:type="dxa"/>
            <w:vAlign w:val="center"/>
          </w:tcPr>
          <w:p w:rsidR="00727992" w:rsidRDefault="00727992" w:rsidP="00727992">
            <w:pPr>
              <w:rPr>
                <w:rFonts w:cs="Arial"/>
                <w:lang w:eastAsia="ja-JP"/>
              </w:rPr>
            </w:pPr>
            <w:proofErr w:type="spellStart"/>
            <w:r w:rsidRPr="00314F4A">
              <w:rPr>
                <w:rFonts w:cs="Arial"/>
                <w:lang w:eastAsia="ja-JP"/>
              </w:rPr>
              <w:lastRenderedPageBreak/>
              <w:t>PRNDL_Not_In_Park</w:t>
            </w:r>
            <w:proofErr w:type="spellEnd"/>
            <w:r w:rsidRPr="00314F4A">
              <w:rPr>
                <w:rFonts w:cs="Arial"/>
                <w:lang w:eastAsia="ja-JP"/>
              </w:rPr>
              <w:t>_</w:t>
            </w:r>
          </w:p>
          <w:p w:rsidR="00727992" w:rsidRPr="00314F4A" w:rsidRDefault="00727992" w:rsidP="00727992">
            <w:pPr>
              <w:rPr>
                <w:rFonts w:cs="Arial"/>
                <w:lang w:eastAsia="ja-JP"/>
              </w:rPr>
            </w:pPr>
            <w:r w:rsidRPr="00314F4A">
              <w:rPr>
                <w:rFonts w:cs="Arial"/>
                <w:lang w:eastAsia="ja-JP"/>
              </w:rPr>
              <w:t>Chime_Status_Flag2</w:t>
            </w:r>
          </w:p>
        </w:tc>
        <w:tc>
          <w:tcPr>
            <w:tcW w:w="1520" w:type="dxa"/>
            <w:vAlign w:val="center"/>
          </w:tcPr>
          <w:p w:rsidR="00727992" w:rsidRPr="00314F4A" w:rsidRDefault="00727992" w:rsidP="00727992">
            <w:pPr>
              <w:rPr>
                <w:rFonts w:cs="Arial"/>
                <w:color w:val="000000"/>
              </w:rPr>
            </w:pPr>
            <w:r w:rsidRPr="00314F4A">
              <w:rPr>
                <w:rFonts w:cs="Arial"/>
              </w:rPr>
              <w:t>Used to control the state of the continuous chime to the Chime arbitrator</w:t>
            </w:r>
          </w:p>
        </w:tc>
        <w:tc>
          <w:tcPr>
            <w:tcW w:w="2274" w:type="dxa"/>
            <w:vAlign w:val="center"/>
          </w:tcPr>
          <w:p w:rsidR="00727992" w:rsidRPr="00314F4A" w:rsidRDefault="00727992" w:rsidP="00727992">
            <w:r w:rsidRPr="00314F4A">
              <w:t>Inactive (0x0)</w:t>
            </w:r>
          </w:p>
        </w:tc>
        <w:tc>
          <w:tcPr>
            <w:tcW w:w="2274" w:type="dxa"/>
            <w:vAlign w:val="center"/>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Default="00727992" w:rsidP="00727992">
            <w:pPr>
              <w:rPr>
                <w:rFonts w:cs="Arial"/>
              </w:rPr>
            </w:pPr>
            <w:proofErr w:type="spellStart"/>
            <w:r w:rsidRPr="00314F4A">
              <w:rPr>
                <w:rFonts w:cs="Arial"/>
              </w:rPr>
              <w:t>Message_Center_Informational</w:t>
            </w:r>
            <w:proofErr w:type="spellEnd"/>
            <w:r w:rsidRPr="00314F4A">
              <w:rPr>
                <w:rFonts w:cs="Arial"/>
              </w:rPr>
              <w:t>_</w:t>
            </w:r>
          </w:p>
          <w:p w:rsidR="00727992" w:rsidRPr="00314F4A" w:rsidRDefault="00727992" w:rsidP="00727992">
            <w:pPr>
              <w:rPr>
                <w:rFonts w:cs="Arial"/>
              </w:rPr>
            </w:pPr>
            <w:proofErr w:type="spellStart"/>
            <w:r w:rsidRPr="00314F4A">
              <w:rPr>
                <w:rFonts w:cs="Arial"/>
              </w:rPr>
              <w:t>Chime_Status_Flag</w:t>
            </w:r>
            <w:proofErr w:type="spellEnd"/>
          </w:p>
        </w:tc>
        <w:tc>
          <w:tcPr>
            <w:tcW w:w="1520" w:type="dxa"/>
          </w:tcPr>
          <w:p w:rsidR="00727992" w:rsidRPr="00314F4A" w:rsidRDefault="00727992" w:rsidP="00727992">
            <w:pPr>
              <w:rPr>
                <w:rFonts w:cs="Arial"/>
                <w:color w:val="000000"/>
              </w:rPr>
            </w:pPr>
            <w:r w:rsidRPr="00314F4A">
              <w:rPr>
                <w:rFonts w:cs="Arial"/>
              </w:rPr>
              <w:t>Used to control the state of the chime to the Chime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Default="00727992" w:rsidP="00727992">
            <w:pPr>
              <w:rPr>
                <w:rFonts w:cs="Arial"/>
              </w:rPr>
            </w:pPr>
            <w:proofErr w:type="spellStart"/>
            <w:r w:rsidRPr="00314F4A">
              <w:rPr>
                <w:rFonts w:cs="Arial"/>
              </w:rPr>
              <w:t>Message_Center_Hard_Warning</w:t>
            </w:r>
            <w:proofErr w:type="spellEnd"/>
            <w:r w:rsidRPr="00314F4A">
              <w:rPr>
                <w:rFonts w:cs="Arial"/>
              </w:rPr>
              <w:t>_</w:t>
            </w:r>
          </w:p>
          <w:p w:rsidR="00727992" w:rsidRPr="00314F4A" w:rsidRDefault="00727992" w:rsidP="00727992">
            <w:pPr>
              <w:rPr>
                <w:rFonts w:cs="Arial"/>
              </w:rPr>
            </w:pPr>
            <w:proofErr w:type="spellStart"/>
            <w:r w:rsidRPr="00314F4A">
              <w:rPr>
                <w:rFonts w:cs="Arial"/>
              </w:rPr>
              <w:t>Chime_Status_Flag</w:t>
            </w:r>
            <w:proofErr w:type="spellEnd"/>
          </w:p>
        </w:tc>
        <w:tc>
          <w:tcPr>
            <w:tcW w:w="1520" w:type="dxa"/>
          </w:tcPr>
          <w:p w:rsidR="00727992" w:rsidRPr="00314F4A" w:rsidRDefault="00727992" w:rsidP="00727992">
            <w:pPr>
              <w:rPr>
                <w:rFonts w:cs="Arial"/>
                <w:color w:val="000000"/>
              </w:rPr>
            </w:pPr>
            <w:r w:rsidRPr="00314F4A">
              <w:rPr>
                <w:rFonts w:cs="Arial"/>
              </w:rPr>
              <w:t>Used to control the state of the chime to the Chime arbitrator</w:t>
            </w:r>
          </w:p>
        </w:tc>
        <w:tc>
          <w:tcPr>
            <w:tcW w:w="2274" w:type="dxa"/>
          </w:tcPr>
          <w:p w:rsidR="00727992" w:rsidRPr="00314F4A" w:rsidRDefault="00727992" w:rsidP="00727992">
            <w:r w:rsidRPr="00314F4A">
              <w:t>Inactive (0x0)</w:t>
            </w:r>
          </w:p>
        </w:tc>
        <w:tc>
          <w:tcPr>
            <w:tcW w:w="2274" w:type="dxa"/>
          </w:tcPr>
          <w:p w:rsidR="00727992" w:rsidRPr="00314F4A" w:rsidRDefault="00727992" w:rsidP="00727992">
            <w:r w:rsidRPr="00314F4A">
              <w:t>Inactive (0x0)</w:t>
            </w:r>
          </w:p>
        </w:tc>
      </w:tr>
      <w:tr w:rsidR="00727992" w:rsidRPr="00314F4A" w:rsidTr="00727992">
        <w:trPr>
          <w:cantSplit/>
          <w:jc w:val="center"/>
        </w:trPr>
        <w:tc>
          <w:tcPr>
            <w:tcW w:w="3282" w:type="dxa"/>
          </w:tcPr>
          <w:p w:rsidR="00727992" w:rsidRPr="00314F4A" w:rsidRDefault="00727992" w:rsidP="00727992">
            <w:pPr>
              <w:rPr>
                <w:rFonts w:cs="Arial"/>
              </w:rPr>
            </w:pPr>
            <w:r w:rsidRPr="00314F4A">
              <w:rPr>
                <w:rFonts w:cs="Arial"/>
                <w:snapToGrid w:val="0"/>
                <w:color w:val="000000"/>
              </w:rPr>
              <w:t>TrnGearMsgTxt_D_Rq</w:t>
            </w:r>
          </w:p>
        </w:tc>
        <w:tc>
          <w:tcPr>
            <w:tcW w:w="1520" w:type="dxa"/>
          </w:tcPr>
          <w:p w:rsidR="00727992" w:rsidRPr="00314F4A" w:rsidRDefault="00727992" w:rsidP="00727992">
            <w:pPr>
              <w:rPr>
                <w:rFonts w:cs="Arial"/>
              </w:rPr>
            </w:pPr>
            <w:r w:rsidRPr="00314F4A">
              <w:rPr>
                <w:rFonts w:cs="Arial"/>
              </w:rPr>
              <w:t>CAN Signal</w:t>
            </w:r>
          </w:p>
        </w:tc>
        <w:tc>
          <w:tcPr>
            <w:tcW w:w="2274" w:type="dxa"/>
          </w:tcPr>
          <w:p w:rsidR="00727992" w:rsidRPr="00314F4A" w:rsidRDefault="00727992" w:rsidP="00727992">
            <w:r w:rsidRPr="00314F4A">
              <w:rPr>
                <w:snapToGrid w:val="0"/>
                <w:color w:val="000000"/>
              </w:rPr>
              <w:t>TrnGearMsgTxt_D_Rq (0x0)</w:t>
            </w:r>
          </w:p>
        </w:tc>
        <w:tc>
          <w:tcPr>
            <w:tcW w:w="2274" w:type="dxa"/>
          </w:tcPr>
          <w:p w:rsidR="00727992" w:rsidRPr="00314F4A" w:rsidRDefault="00727992" w:rsidP="00727992">
            <w:r w:rsidRPr="00314F4A">
              <w:rPr>
                <w:snapToGrid w:val="0"/>
                <w:color w:val="000000"/>
              </w:rPr>
              <w:t>TrnGearMsgTxt_D_Rq (0x0)</w:t>
            </w:r>
          </w:p>
        </w:tc>
      </w:tr>
      <w:tr w:rsidR="00727992" w:rsidRPr="00314F4A" w:rsidTr="00727992">
        <w:trPr>
          <w:cantSplit/>
          <w:jc w:val="center"/>
        </w:trPr>
        <w:tc>
          <w:tcPr>
            <w:tcW w:w="3282" w:type="dxa"/>
          </w:tcPr>
          <w:p w:rsidR="00727992" w:rsidRPr="00314F4A" w:rsidRDefault="00727992" w:rsidP="00727992">
            <w:pPr>
              <w:rPr>
                <w:rFonts w:cs="Arial"/>
                <w:snapToGrid w:val="0"/>
                <w:color w:val="000000"/>
              </w:rPr>
            </w:pPr>
            <w:proofErr w:type="spellStart"/>
            <w:r w:rsidRPr="00314F4A">
              <w:rPr>
                <w:rFonts w:cs="Arial"/>
              </w:rPr>
              <w:t>TrnGearNtmAllow_B_Stat</w:t>
            </w:r>
            <w:proofErr w:type="spellEnd"/>
          </w:p>
        </w:tc>
        <w:tc>
          <w:tcPr>
            <w:tcW w:w="1520" w:type="dxa"/>
          </w:tcPr>
          <w:p w:rsidR="00727992" w:rsidRPr="00314F4A" w:rsidRDefault="00727992" w:rsidP="00727992">
            <w:pPr>
              <w:rPr>
                <w:rFonts w:cs="Arial"/>
              </w:rPr>
            </w:pPr>
            <w:r w:rsidRPr="00314F4A">
              <w:rPr>
                <w:rFonts w:cs="Arial"/>
              </w:rPr>
              <w:t>CAN Signal</w:t>
            </w:r>
          </w:p>
        </w:tc>
        <w:tc>
          <w:tcPr>
            <w:tcW w:w="2274" w:type="dxa"/>
          </w:tcPr>
          <w:p w:rsidR="00727992" w:rsidRPr="00314F4A" w:rsidRDefault="00727992" w:rsidP="00727992">
            <w:r w:rsidRPr="00314F4A">
              <w:t>Disable (0x0)</w:t>
            </w:r>
          </w:p>
        </w:tc>
        <w:tc>
          <w:tcPr>
            <w:tcW w:w="2274" w:type="dxa"/>
          </w:tcPr>
          <w:p w:rsidR="00727992" w:rsidRPr="00314F4A" w:rsidRDefault="00727992" w:rsidP="00727992">
            <w:r w:rsidRPr="00314F4A">
              <w:t>Disable (0x0)</w:t>
            </w:r>
          </w:p>
        </w:tc>
      </w:tr>
      <w:tr w:rsidR="00727992" w:rsidRPr="00314F4A" w:rsidTr="00727992">
        <w:trPr>
          <w:cantSplit/>
          <w:jc w:val="center"/>
        </w:trPr>
        <w:tc>
          <w:tcPr>
            <w:tcW w:w="3282" w:type="dxa"/>
          </w:tcPr>
          <w:p w:rsidR="00727992" w:rsidRPr="00314F4A" w:rsidRDefault="00727992" w:rsidP="00727992">
            <w:pPr>
              <w:rPr>
                <w:rFonts w:cs="Arial"/>
              </w:rPr>
            </w:pPr>
            <w:proofErr w:type="spellStart"/>
            <w:r w:rsidRPr="00314F4A">
              <w:rPr>
                <w:rFonts w:eastAsia="MS Mincho" w:cs="Arial"/>
                <w:lang w:eastAsia="ja-JP"/>
              </w:rPr>
              <w:t>DrStatDrv_B_Actl</w:t>
            </w:r>
            <w:proofErr w:type="spellEnd"/>
          </w:p>
        </w:tc>
        <w:tc>
          <w:tcPr>
            <w:tcW w:w="1520" w:type="dxa"/>
          </w:tcPr>
          <w:p w:rsidR="00727992" w:rsidRPr="00314F4A" w:rsidRDefault="00727992" w:rsidP="00727992">
            <w:pPr>
              <w:rPr>
                <w:rFonts w:cs="Arial"/>
              </w:rPr>
            </w:pPr>
            <w:r w:rsidRPr="00314F4A">
              <w:rPr>
                <w:rFonts w:cs="Arial"/>
              </w:rPr>
              <w:t>CAN Signal</w:t>
            </w:r>
          </w:p>
        </w:tc>
        <w:tc>
          <w:tcPr>
            <w:tcW w:w="2274" w:type="dxa"/>
          </w:tcPr>
          <w:p w:rsidR="00727992" w:rsidRPr="00314F4A" w:rsidRDefault="00727992" w:rsidP="00727992">
            <w:r w:rsidRPr="00314F4A">
              <w:t>Closed (0x0)</w:t>
            </w:r>
          </w:p>
        </w:tc>
        <w:tc>
          <w:tcPr>
            <w:tcW w:w="2274" w:type="dxa"/>
          </w:tcPr>
          <w:p w:rsidR="00727992" w:rsidRPr="00314F4A" w:rsidRDefault="00727992" w:rsidP="00727992">
            <w:r w:rsidRPr="00314F4A">
              <w:t>Closed (0x0)</w:t>
            </w:r>
          </w:p>
        </w:tc>
      </w:tr>
      <w:tr w:rsidR="00727992" w:rsidRPr="00314F4A" w:rsidTr="00727992">
        <w:trPr>
          <w:cantSplit/>
          <w:jc w:val="center"/>
        </w:trPr>
        <w:tc>
          <w:tcPr>
            <w:tcW w:w="3282" w:type="dxa"/>
          </w:tcPr>
          <w:p w:rsidR="00727992" w:rsidRPr="00314F4A" w:rsidRDefault="00727992" w:rsidP="00727992">
            <w:pPr>
              <w:rPr>
                <w:rFonts w:eastAsia="MS Mincho" w:cs="Arial"/>
                <w:lang w:eastAsia="ja-JP"/>
              </w:rPr>
            </w:pPr>
            <w:proofErr w:type="spellStart"/>
            <w:r w:rsidRPr="00314F4A">
              <w:rPr>
                <w:rFonts w:eastAsia="MS Mincho" w:cs="Arial"/>
                <w:lang w:eastAsia="ja-JP"/>
              </w:rPr>
              <w:t>Ignition_Status</w:t>
            </w:r>
            <w:proofErr w:type="spellEnd"/>
          </w:p>
        </w:tc>
        <w:tc>
          <w:tcPr>
            <w:tcW w:w="1520" w:type="dxa"/>
          </w:tcPr>
          <w:p w:rsidR="00727992" w:rsidRPr="00314F4A" w:rsidRDefault="00727992" w:rsidP="00727992">
            <w:pPr>
              <w:rPr>
                <w:rFonts w:cs="Arial"/>
              </w:rPr>
            </w:pPr>
            <w:r w:rsidRPr="00314F4A">
              <w:rPr>
                <w:rFonts w:cs="Arial"/>
              </w:rPr>
              <w:t>CAN Signal</w:t>
            </w:r>
          </w:p>
        </w:tc>
        <w:tc>
          <w:tcPr>
            <w:tcW w:w="2274" w:type="dxa"/>
          </w:tcPr>
          <w:p w:rsidR="00727992" w:rsidRPr="00314F4A" w:rsidRDefault="00727992" w:rsidP="00727992">
            <w:r w:rsidRPr="00314F4A">
              <w:rPr>
                <w:rFonts w:eastAsia="MS Mincho"/>
                <w:lang w:eastAsia="ja-JP"/>
              </w:rPr>
              <w:t>Unknown (0x0)</w:t>
            </w:r>
          </w:p>
        </w:tc>
        <w:tc>
          <w:tcPr>
            <w:tcW w:w="2274" w:type="dxa"/>
          </w:tcPr>
          <w:p w:rsidR="00727992" w:rsidRPr="00314F4A" w:rsidRDefault="00727992" w:rsidP="00727992">
            <w:r w:rsidRPr="00314F4A">
              <w:rPr>
                <w:rFonts w:eastAsia="MS Mincho"/>
                <w:lang w:eastAsia="ja-JP"/>
              </w:rPr>
              <w:t>Unknown (0x0)</w:t>
            </w:r>
          </w:p>
        </w:tc>
      </w:tr>
      <w:tr w:rsidR="00727992" w:rsidRPr="00314F4A" w:rsidTr="00727992">
        <w:trPr>
          <w:cantSplit/>
          <w:jc w:val="center"/>
        </w:trPr>
        <w:tc>
          <w:tcPr>
            <w:tcW w:w="3282" w:type="dxa"/>
          </w:tcPr>
          <w:p w:rsidR="00727992" w:rsidRDefault="00727992" w:rsidP="00727992">
            <w:pPr>
              <w:pStyle w:val="Header"/>
              <w:tabs>
                <w:tab w:val="left" w:pos="720"/>
              </w:tabs>
              <w:spacing w:line="256" w:lineRule="auto"/>
              <w:rPr>
                <w:rFonts w:cs="Arial"/>
                <w:highlight w:val="darkCyan"/>
              </w:rPr>
            </w:pPr>
            <w:r>
              <w:rPr>
                <w:rFonts w:cs="Arial"/>
                <w:highlight w:val="darkCyan"/>
              </w:rPr>
              <w:t>Message_Center_Soft_Warning_</w:t>
            </w:r>
          </w:p>
          <w:p w:rsidR="00727992" w:rsidRDefault="00727992" w:rsidP="00727992">
            <w:pPr>
              <w:pStyle w:val="Header"/>
              <w:tabs>
                <w:tab w:val="left" w:pos="720"/>
              </w:tabs>
              <w:spacing w:line="256" w:lineRule="auto"/>
              <w:rPr>
                <w:rFonts w:cs="Arial"/>
                <w:highlight w:val="darkCyan"/>
              </w:rPr>
            </w:pPr>
            <w:proofErr w:type="spellStart"/>
            <w:r>
              <w:rPr>
                <w:rFonts w:cs="Arial"/>
                <w:highlight w:val="darkCyan"/>
              </w:rPr>
              <w:t>Chime_Status_Flag</w:t>
            </w:r>
            <w:proofErr w:type="spellEnd"/>
          </w:p>
        </w:tc>
        <w:tc>
          <w:tcPr>
            <w:tcW w:w="1520" w:type="dxa"/>
          </w:tcPr>
          <w:p w:rsidR="00727992" w:rsidRDefault="00727992" w:rsidP="00727992">
            <w:pPr>
              <w:pStyle w:val="Header"/>
              <w:tabs>
                <w:tab w:val="left" w:pos="720"/>
              </w:tabs>
              <w:spacing w:line="256" w:lineRule="auto"/>
              <w:rPr>
                <w:rFonts w:cs="Arial"/>
                <w:color w:val="000000"/>
              </w:rPr>
            </w:pPr>
            <w:r>
              <w:rPr>
                <w:rFonts w:cs="Arial"/>
              </w:rPr>
              <w:t>Used to control the state of the chime to the Chime arbitrator</w:t>
            </w:r>
          </w:p>
        </w:tc>
        <w:tc>
          <w:tcPr>
            <w:tcW w:w="2274" w:type="dxa"/>
          </w:tcPr>
          <w:p w:rsidR="00727992" w:rsidRDefault="00727992" w:rsidP="00727992">
            <w:pPr>
              <w:spacing w:line="256" w:lineRule="auto"/>
            </w:pPr>
            <w:r>
              <w:t>Inactive (0x0)</w:t>
            </w:r>
          </w:p>
        </w:tc>
        <w:tc>
          <w:tcPr>
            <w:tcW w:w="2274" w:type="dxa"/>
          </w:tcPr>
          <w:p w:rsidR="00727992" w:rsidRDefault="00727992" w:rsidP="00727992">
            <w:pPr>
              <w:spacing w:line="256" w:lineRule="auto"/>
            </w:pPr>
            <w:r>
              <w:t>Inactive (0x0)</w:t>
            </w:r>
          </w:p>
        </w:tc>
      </w:tr>
      <w:tr w:rsidR="00727992" w:rsidRPr="00314F4A" w:rsidTr="00727992">
        <w:trPr>
          <w:cantSplit/>
          <w:jc w:val="center"/>
        </w:trPr>
        <w:tc>
          <w:tcPr>
            <w:tcW w:w="3282" w:type="dxa"/>
          </w:tcPr>
          <w:p w:rsidR="00727992" w:rsidRDefault="00727992" w:rsidP="00727992">
            <w:pPr>
              <w:pStyle w:val="Header"/>
              <w:tabs>
                <w:tab w:val="left" w:pos="720"/>
              </w:tabs>
              <w:spacing w:line="256" w:lineRule="auto"/>
              <w:rPr>
                <w:rFonts w:cs="Arial"/>
                <w:highlight w:val="darkCyan"/>
              </w:rPr>
            </w:pPr>
            <w:r>
              <w:rPr>
                <w:rFonts w:cs="Arial"/>
                <w:snapToGrid w:val="0"/>
                <w:color w:val="000000"/>
                <w:highlight w:val="darkCyan"/>
              </w:rPr>
              <w:t>TrnGearMsgTxt2_D_Rq</w:t>
            </w:r>
          </w:p>
        </w:tc>
        <w:tc>
          <w:tcPr>
            <w:tcW w:w="1520" w:type="dxa"/>
          </w:tcPr>
          <w:p w:rsidR="00727992" w:rsidRDefault="00727992" w:rsidP="00727992">
            <w:pPr>
              <w:pStyle w:val="Header"/>
              <w:tabs>
                <w:tab w:val="left" w:pos="720"/>
              </w:tabs>
              <w:spacing w:line="256" w:lineRule="auto"/>
              <w:rPr>
                <w:rFonts w:cs="Arial"/>
              </w:rPr>
            </w:pPr>
            <w:r>
              <w:rPr>
                <w:rFonts w:cs="Arial"/>
              </w:rPr>
              <w:t>CAN Signal</w:t>
            </w:r>
          </w:p>
        </w:tc>
        <w:tc>
          <w:tcPr>
            <w:tcW w:w="2274" w:type="dxa"/>
          </w:tcPr>
          <w:p w:rsidR="00727992" w:rsidRDefault="00727992" w:rsidP="00727992">
            <w:pPr>
              <w:spacing w:line="256" w:lineRule="auto"/>
            </w:pPr>
            <w:r>
              <w:rPr>
                <w:snapToGrid w:val="0"/>
                <w:color w:val="000000"/>
              </w:rPr>
              <w:t xml:space="preserve">  (0x0)</w:t>
            </w:r>
          </w:p>
        </w:tc>
        <w:tc>
          <w:tcPr>
            <w:tcW w:w="2274" w:type="dxa"/>
          </w:tcPr>
          <w:p w:rsidR="00727992" w:rsidRDefault="00727992" w:rsidP="00727992">
            <w:pPr>
              <w:spacing w:line="256" w:lineRule="auto"/>
            </w:pPr>
            <w:r>
              <w:rPr>
                <w:snapToGrid w:val="0"/>
                <w:color w:val="000000"/>
              </w:rPr>
              <w:t xml:space="preserve"> (0x0)</w:t>
            </w:r>
          </w:p>
        </w:tc>
      </w:tr>
      <w:tr w:rsidR="00727992" w:rsidRPr="00314F4A" w:rsidTr="00727992">
        <w:trPr>
          <w:cantSplit/>
          <w:jc w:val="center"/>
        </w:trPr>
        <w:tc>
          <w:tcPr>
            <w:tcW w:w="3282" w:type="dxa"/>
            <w:vAlign w:val="center"/>
          </w:tcPr>
          <w:p w:rsidR="00727992" w:rsidRDefault="009E5F68" w:rsidP="00727992">
            <w:pPr>
              <w:autoSpaceDE w:val="0"/>
              <w:autoSpaceDN w:val="0"/>
              <w:adjustRightInd w:val="0"/>
              <w:spacing w:line="288" w:lineRule="auto"/>
              <w:rPr>
                <w:rFonts w:eastAsia="MS Mincho" w:cs="Arial"/>
                <w:highlight w:val="darkCyan"/>
                <w:lang w:eastAsia="ja-JP"/>
              </w:rPr>
            </w:pPr>
            <w:r>
              <w:rPr>
                <w:rFonts w:eastAsia="MS Mincho" w:cs="Arial"/>
                <w:highlight w:val="darkCyan"/>
                <w:lang w:val="de-DE" w:eastAsia="ja-JP"/>
              </w:rPr>
              <w:t>SBW2</w:t>
            </w:r>
            <w:r w:rsidR="00727992">
              <w:rPr>
                <w:rFonts w:eastAsia="MS Mincho" w:cs="Arial"/>
                <w:highlight w:val="darkCyan"/>
                <w:lang w:val="de-DE" w:eastAsia="ja-JP"/>
              </w:rPr>
              <w:t>_MSG_2_MC_Status_Flag</w:t>
            </w:r>
          </w:p>
        </w:tc>
        <w:tc>
          <w:tcPr>
            <w:tcW w:w="1520" w:type="dxa"/>
          </w:tcPr>
          <w:p w:rsidR="00727992" w:rsidRDefault="00727992" w:rsidP="00727992">
            <w:pPr>
              <w:pStyle w:val="Header"/>
              <w:tabs>
                <w:tab w:val="left" w:pos="720"/>
              </w:tabs>
              <w:spacing w:line="256" w:lineRule="auto"/>
              <w:rPr>
                <w:rFonts w:cs="Arial"/>
              </w:rPr>
            </w:pPr>
            <w:r>
              <w:rPr>
                <w:rFonts w:cs="Arial"/>
              </w:rPr>
              <w:t>Used to control the state of the warning to the Message Center arbitrator</w:t>
            </w:r>
          </w:p>
        </w:tc>
        <w:tc>
          <w:tcPr>
            <w:tcW w:w="2274" w:type="dxa"/>
          </w:tcPr>
          <w:p w:rsidR="00727992" w:rsidRDefault="00727992" w:rsidP="00727992">
            <w:pPr>
              <w:spacing w:line="256" w:lineRule="auto"/>
            </w:pPr>
            <w:r>
              <w:t>Inactive (0x0)</w:t>
            </w:r>
          </w:p>
        </w:tc>
        <w:tc>
          <w:tcPr>
            <w:tcW w:w="2274" w:type="dxa"/>
          </w:tcPr>
          <w:p w:rsidR="00727992" w:rsidRDefault="00727992" w:rsidP="00727992">
            <w:pPr>
              <w:spacing w:line="256" w:lineRule="auto"/>
            </w:pPr>
            <w:r>
              <w:t>Inactive (0x0)</w:t>
            </w:r>
          </w:p>
        </w:tc>
      </w:tr>
      <w:tr w:rsidR="00727992" w:rsidRPr="00314F4A" w:rsidTr="00727992">
        <w:trPr>
          <w:cantSplit/>
          <w:jc w:val="center"/>
        </w:trPr>
        <w:tc>
          <w:tcPr>
            <w:tcW w:w="3282" w:type="dxa"/>
            <w:vAlign w:val="center"/>
          </w:tcPr>
          <w:p w:rsidR="00727992" w:rsidRDefault="009E5F68" w:rsidP="00727992">
            <w:pPr>
              <w:autoSpaceDE w:val="0"/>
              <w:autoSpaceDN w:val="0"/>
              <w:adjustRightInd w:val="0"/>
              <w:spacing w:line="288" w:lineRule="auto"/>
              <w:rPr>
                <w:rFonts w:eastAsia="MS Mincho" w:cs="Arial"/>
                <w:highlight w:val="darkCyan"/>
                <w:lang w:eastAsia="ja-JP"/>
              </w:rPr>
            </w:pPr>
            <w:r>
              <w:rPr>
                <w:rFonts w:eastAsia="MS Mincho" w:cs="Arial"/>
                <w:highlight w:val="darkCyan"/>
                <w:lang w:val="de-DE" w:eastAsia="ja-JP"/>
              </w:rPr>
              <w:t>SBW2</w:t>
            </w:r>
            <w:r w:rsidR="00727992">
              <w:rPr>
                <w:rFonts w:eastAsia="MS Mincho" w:cs="Arial"/>
                <w:highlight w:val="darkCyan"/>
                <w:lang w:val="de-DE" w:eastAsia="ja-JP"/>
              </w:rPr>
              <w:t>_MSG_18_MC_Status_Flag</w:t>
            </w:r>
          </w:p>
        </w:tc>
        <w:tc>
          <w:tcPr>
            <w:tcW w:w="1520" w:type="dxa"/>
          </w:tcPr>
          <w:p w:rsidR="00727992" w:rsidRDefault="00727992" w:rsidP="00727992">
            <w:pPr>
              <w:pStyle w:val="Header"/>
              <w:tabs>
                <w:tab w:val="left" w:pos="720"/>
              </w:tabs>
              <w:spacing w:line="256" w:lineRule="auto"/>
              <w:rPr>
                <w:rFonts w:cs="Arial"/>
              </w:rPr>
            </w:pPr>
            <w:r>
              <w:rPr>
                <w:rFonts w:cs="Arial"/>
              </w:rPr>
              <w:t>Used to control the state of the warning to the Message Center arbitrator</w:t>
            </w:r>
          </w:p>
        </w:tc>
        <w:tc>
          <w:tcPr>
            <w:tcW w:w="2274" w:type="dxa"/>
          </w:tcPr>
          <w:p w:rsidR="00727992" w:rsidRDefault="00727992" w:rsidP="00727992">
            <w:pPr>
              <w:spacing w:line="256" w:lineRule="auto"/>
            </w:pPr>
            <w:r>
              <w:t>Inactive (0x0)</w:t>
            </w:r>
          </w:p>
        </w:tc>
        <w:tc>
          <w:tcPr>
            <w:tcW w:w="2274" w:type="dxa"/>
          </w:tcPr>
          <w:p w:rsidR="00727992" w:rsidRDefault="00727992" w:rsidP="00727992">
            <w:pPr>
              <w:spacing w:line="256" w:lineRule="auto"/>
            </w:pPr>
            <w:r>
              <w:t>Inactive (0x0)</w:t>
            </w:r>
          </w:p>
        </w:tc>
      </w:tr>
      <w:tr w:rsidR="00727992" w:rsidRPr="00314F4A" w:rsidTr="00727992">
        <w:trPr>
          <w:cantSplit/>
          <w:jc w:val="center"/>
        </w:trPr>
        <w:tc>
          <w:tcPr>
            <w:tcW w:w="3282" w:type="dxa"/>
            <w:vAlign w:val="center"/>
          </w:tcPr>
          <w:p w:rsidR="00727992" w:rsidRDefault="009E5F68" w:rsidP="00727992">
            <w:pPr>
              <w:autoSpaceDE w:val="0"/>
              <w:autoSpaceDN w:val="0"/>
              <w:adjustRightInd w:val="0"/>
              <w:spacing w:line="288" w:lineRule="auto"/>
              <w:rPr>
                <w:rFonts w:eastAsia="MS Mincho" w:cs="Arial"/>
                <w:highlight w:val="darkCyan"/>
                <w:lang w:eastAsia="ja-JP"/>
              </w:rPr>
            </w:pPr>
            <w:r>
              <w:rPr>
                <w:rFonts w:eastAsia="MS Mincho" w:cs="Arial"/>
                <w:highlight w:val="darkCyan"/>
                <w:lang w:val="de-DE" w:eastAsia="ja-JP"/>
              </w:rPr>
              <w:t>SBW2</w:t>
            </w:r>
            <w:r w:rsidR="00727992">
              <w:rPr>
                <w:rFonts w:eastAsia="MS Mincho" w:cs="Arial"/>
                <w:highlight w:val="darkCyan"/>
                <w:lang w:val="de-DE" w:eastAsia="ja-JP"/>
              </w:rPr>
              <w:t>_MSG_24_MC_Status_Flag</w:t>
            </w:r>
          </w:p>
        </w:tc>
        <w:tc>
          <w:tcPr>
            <w:tcW w:w="1520" w:type="dxa"/>
          </w:tcPr>
          <w:p w:rsidR="00727992" w:rsidRDefault="00727992" w:rsidP="00727992">
            <w:pPr>
              <w:pStyle w:val="Header"/>
              <w:tabs>
                <w:tab w:val="left" w:pos="720"/>
              </w:tabs>
              <w:spacing w:line="256" w:lineRule="auto"/>
              <w:rPr>
                <w:rFonts w:cs="Arial"/>
              </w:rPr>
            </w:pPr>
            <w:r>
              <w:rPr>
                <w:rFonts w:cs="Arial"/>
              </w:rPr>
              <w:t>Used to control the state of the warning to the Message Center arbitrator</w:t>
            </w:r>
          </w:p>
        </w:tc>
        <w:tc>
          <w:tcPr>
            <w:tcW w:w="2274" w:type="dxa"/>
          </w:tcPr>
          <w:p w:rsidR="00727992" w:rsidRDefault="00727992" w:rsidP="00727992">
            <w:pPr>
              <w:spacing w:line="256" w:lineRule="auto"/>
            </w:pPr>
            <w:r>
              <w:t>Inactive (0x0)</w:t>
            </w:r>
          </w:p>
        </w:tc>
        <w:tc>
          <w:tcPr>
            <w:tcW w:w="2274" w:type="dxa"/>
          </w:tcPr>
          <w:p w:rsidR="00727992" w:rsidRDefault="00727992" w:rsidP="00727992">
            <w:pPr>
              <w:spacing w:line="256" w:lineRule="auto"/>
            </w:pPr>
            <w:r>
              <w:t>Inactive (0x0)</w:t>
            </w:r>
          </w:p>
        </w:tc>
      </w:tr>
    </w:tbl>
    <w:p w:rsidR="00727992" w:rsidRPr="006624B6" w:rsidRDefault="00727992" w:rsidP="00727992"/>
    <w:p w:rsidR="00727992" w:rsidRDefault="00727992" w:rsidP="00727992">
      <w:pPr>
        <w:pStyle w:val="Heading4"/>
      </w:pPr>
      <w:r>
        <w:lastRenderedPageBreak/>
        <w:t>Prove Out</w:t>
      </w:r>
    </w:p>
    <w:p w:rsidR="00727992" w:rsidRPr="00314F4A" w:rsidRDefault="00727992" w:rsidP="00727992">
      <w:pPr>
        <w:rPr>
          <w:rFonts w:cs="Arial"/>
          <w:sz w:val="16"/>
          <w:szCs w:val="16"/>
        </w:rPr>
      </w:pPr>
    </w:p>
    <w:p w:rsidR="00727992" w:rsidRPr="00314F4A" w:rsidRDefault="00727992" w:rsidP="00727992">
      <w:pPr>
        <w:ind w:left="1152"/>
      </w:pPr>
      <w:r w:rsidRPr="00314F4A">
        <w:t>No</w:t>
      </w:r>
    </w:p>
    <w:p w:rsidR="00727992" w:rsidRPr="00314F4A" w:rsidRDefault="00727992" w:rsidP="00727992">
      <w:pPr>
        <w:rPr>
          <w:rFonts w:cs="Arial"/>
          <w:sz w:val="16"/>
          <w:szCs w:val="16"/>
        </w:rPr>
      </w:pPr>
    </w:p>
    <w:p w:rsidR="00727992" w:rsidRDefault="00727992" w:rsidP="00727992">
      <w:pPr>
        <w:pStyle w:val="Heading4"/>
      </w:pPr>
      <w:r>
        <w:t>Reconfigurable Telltale</w:t>
      </w:r>
    </w:p>
    <w:p w:rsidR="00727992" w:rsidRPr="00314F4A" w:rsidRDefault="00727992" w:rsidP="00727992">
      <w:pPr>
        <w:rPr>
          <w:rFonts w:cs="Arial"/>
          <w:sz w:val="16"/>
          <w:szCs w:val="16"/>
        </w:rPr>
      </w:pPr>
    </w:p>
    <w:p w:rsidR="00727992" w:rsidRPr="006624B6" w:rsidRDefault="00727992" w:rsidP="00727992">
      <w:pPr>
        <w:rPr>
          <w:rFonts w:cs="Arial"/>
        </w:rPr>
      </w:pPr>
      <w:r w:rsidRPr="006624B6">
        <w:rPr>
          <w:rFonts w:cs="Arial"/>
        </w:rPr>
        <w:t>No</w:t>
      </w:r>
    </w:p>
    <w:p w:rsidR="00727992" w:rsidRPr="00314F4A" w:rsidRDefault="00727992" w:rsidP="00727992">
      <w:pPr>
        <w:ind w:left="360" w:firstLine="576"/>
        <w:rPr>
          <w:rFonts w:cs="Arial"/>
          <w:sz w:val="16"/>
          <w:szCs w:val="16"/>
        </w:rPr>
      </w:pPr>
    </w:p>
    <w:p w:rsidR="00727992" w:rsidRDefault="00727992" w:rsidP="00727992">
      <w:pPr>
        <w:pStyle w:val="Heading4"/>
      </w:pPr>
      <w:r>
        <w:t>Message Center Msg</w:t>
      </w:r>
    </w:p>
    <w:p w:rsidR="00727992" w:rsidRPr="00314F4A" w:rsidRDefault="00727992" w:rsidP="00727992">
      <w:pPr>
        <w:rPr>
          <w:rFonts w:cs="Arial"/>
          <w:sz w:val="16"/>
          <w:szCs w:val="16"/>
        </w:rPr>
      </w:pPr>
    </w:p>
    <w:p w:rsidR="00727992" w:rsidRDefault="00727992" w:rsidP="00727992">
      <w:pPr>
        <w:ind w:left="1170"/>
      </w:pPr>
      <w:r>
        <w:t xml:space="preserve">Message ID W1050 through W1079, </w:t>
      </w:r>
      <w:r>
        <w:rPr>
          <w:shd w:val="clear" w:color="auto" w:fill="FFC000"/>
        </w:rPr>
        <w:t xml:space="preserve">W3402, W3436, W3400, W3403, W3401, W3437, W605, W606, </w:t>
      </w:r>
      <w:r>
        <w:rPr>
          <w:highlight w:val="darkCyan"/>
          <w:shd w:val="clear" w:color="auto" w:fill="FFC000"/>
        </w:rPr>
        <w:t>W4352, W4353 &amp; W4354</w:t>
      </w:r>
      <w:r>
        <w:t xml:space="preserve"> as defined in the Text Message List section of this SPSS.</w:t>
      </w:r>
    </w:p>
    <w:p w:rsidR="00727992" w:rsidRPr="00314F4A" w:rsidRDefault="00727992" w:rsidP="00727992">
      <w:pPr>
        <w:ind w:left="1152"/>
        <w:rPr>
          <w:sz w:val="16"/>
          <w:szCs w:val="16"/>
        </w:rPr>
      </w:pPr>
    </w:p>
    <w:p w:rsidR="00727992" w:rsidRDefault="00727992" w:rsidP="00727992">
      <w:pPr>
        <w:pStyle w:val="Heading2"/>
      </w:pPr>
      <w:r>
        <w:t>Error Handling</w:t>
      </w:r>
    </w:p>
    <w:p w:rsidR="00727992" w:rsidRDefault="00727992" w:rsidP="00727992">
      <w:pPr>
        <w:pStyle w:val="Heading3"/>
      </w:pPr>
      <w:r>
        <w:t>Missing Message Strategy</w:t>
      </w:r>
    </w:p>
    <w:p w:rsidR="00727992" w:rsidRDefault="00727992" w:rsidP="00727992">
      <w:pPr>
        <w:pStyle w:val="Heading4"/>
      </w:pPr>
      <w:r>
        <w:t>Diagnostics</w:t>
      </w:r>
    </w:p>
    <w:p w:rsidR="00727992" w:rsidRPr="00314F4A" w:rsidRDefault="00727992" w:rsidP="00727992">
      <w:pPr>
        <w:pStyle w:val="Footer"/>
        <w:ind w:left="720"/>
        <w:rPr>
          <w:szCs w:val="20"/>
        </w:rPr>
      </w:pPr>
      <w:r w:rsidRPr="00314F4A">
        <w:rPr>
          <w:szCs w:val="20"/>
        </w:rPr>
        <w:t>The signals will be declared missing as per the Diagnostics section of this SPSS.</w:t>
      </w:r>
    </w:p>
    <w:p w:rsidR="00727992" w:rsidRPr="00314F4A" w:rsidRDefault="00727992" w:rsidP="00727992">
      <w:pPr>
        <w:pStyle w:val="Footer"/>
        <w:ind w:left="720"/>
        <w:rPr>
          <w:szCs w:val="20"/>
        </w:rPr>
      </w:pPr>
    </w:p>
    <w:p w:rsidR="00727992" w:rsidRDefault="00727992" w:rsidP="00727992">
      <w:pPr>
        <w:pStyle w:val="Footer"/>
        <w:ind w:left="720"/>
        <w:rPr>
          <w:szCs w:val="20"/>
        </w:rPr>
      </w:pPr>
      <w:r w:rsidRPr="00314F4A">
        <w:rPr>
          <w:szCs w:val="20"/>
        </w:rPr>
        <w:t xml:space="preserve">DTCs states and history will be determined as per the Diagnostics section of this SPSS.  </w:t>
      </w:r>
    </w:p>
    <w:p w:rsidR="00727992" w:rsidRPr="00314F4A" w:rsidRDefault="00727992" w:rsidP="00727992">
      <w:pPr>
        <w:pStyle w:val="Footer"/>
        <w:ind w:left="720"/>
        <w:rPr>
          <w:szCs w:val="20"/>
        </w:rPr>
      </w:pPr>
    </w:p>
    <w:p w:rsidR="0055776A" w:rsidRPr="0055776A" w:rsidRDefault="0055776A" w:rsidP="00727992">
      <w:pPr>
        <w:pStyle w:val="Heading4"/>
        <w:rPr>
          <w:b w:val="0"/>
          <w:u w:val="single"/>
        </w:rPr>
      </w:pPr>
      <w:r w:rsidRPr="0055776A">
        <w:rPr>
          <w:b w:val="0"/>
          <w:u w:val="single"/>
        </w:rPr>
        <w:t>SR-REQ-344797/A-DTC</w:t>
      </w:r>
    </w:p>
    <w:p w:rsidR="00727992" w:rsidRPr="00314F4A" w:rsidRDefault="00727992" w:rsidP="00727992">
      <w:pPr>
        <w:pStyle w:val="Footer"/>
        <w:ind w:left="720"/>
        <w:rPr>
          <w:szCs w:val="20"/>
        </w:rPr>
      </w:pPr>
      <w:r w:rsidRPr="00314F4A">
        <w:rPr>
          <w:szCs w:val="20"/>
        </w:rPr>
        <w:t>If Shift_By_Wire_Cfg is Disabled, DTC's shall never be logged for this feature.</w:t>
      </w:r>
    </w:p>
    <w:p w:rsidR="00727992" w:rsidRPr="00314F4A" w:rsidRDefault="00727992" w:rsidP="00727992">
      <w:pPr>
        <w:pStyle w:val="Footer"/>
        <w:rPr>
          <w:rFonts w:ascii="Times New Roman" w:hAnsi="Times New Roman"/>
          <w:szCs w:val="20"/>
        </w:rPr>
      </w:pPr>
    </w:p>
    <w:p w:rsidR="00727992" w:rsidRDefault="00727992" w:rsidP="00727992">
      <w:pPr>
        <w:pStyle w:val="Heading2"/>
      </w:pPr>
      <w:r>
        <w:t>Diagnostics</w:t>
      </w:r>
    </w:p>
    <w:p w:rsidR="00727992" w:rsidRDefault="00727992" w:rsidP="00727992">
      <w:pPr>
        <w:pStyle w:val="Heading3"/>
      </w:pPr>
      <w:proofErr w:type="spellStart"/>
      <w:r>
        <w:t>Self Test</w:t>
      </w:r>
      <w:proofErr w:type="spellEnd"/>
    </w:p>
    <w:p w:rsidR="00727992" w:rsidRPr="00314F4A" w:rsidRDefault="00727992" w:rsidP="00727992">
      <w:pPr>
        <w:pStyle w:val="Footer"/>
        <w:rPr>
          <w:rFonts w:ascii="Times New Roman" w:hAnsi="Times New Roman"/>
          <w:szCs w:val="20"/>
        </w:rPr>
      </w:pPr>
    </w:p>
    <w:p w:rsidR="00727992" w:rsidRPr="00314F4A" w:rsidRDefault="00727992" w:rsidP="00727992">
      <w:pPr>
        <w:ind w:left="1008"/>
      </w:pPr>
      <w:r w:rsidRPr="00314F4A">
        <w:t>None</w:t>
      </w:r>
    </w:p>
    <w:p w:rsidR="00727992" w:rsidRPr="00314F4A" w:rsidRDefault="00727992" w:rsidP="00727992">
      <w:pPr>
        <w:rPr>
          <w:sz w:val="16"/>
        </w:rPr>
      </w:pPr>
    </w:p>
    <w:p w:rsidR="00727992" w:rsidRDefault="00727992" w:rsidP="00727992">
      <w:pPr>
        <w:pStyle w:val="Heading3"/>
      </w:pPr>
      <w:r>
        <w:t>Engineering Test Mode</w:t>
      </w:r>
    </w:p>
    <w:p w:rsidR="00727992" w:rsidRPr="00314F4A" w:rsidRDefault="00727992" w:rsidP="00727992">
      <w:pPr>
        <w:rPr>
          <w:sz w:val="16"/>
          <w:szCs w:val="16"/>
        </w:rPr>
      </w:pPr>
    </w:p>
    <w:p w:rsidR="00727992" w:rsidRPr="00314F4A" w:rsidRDefault="00727992" w:rsidP="00727992">
      <w:pPr>
        <w:ind w:left="1008"/>
      </w:pPr>
      <w:r w:rsidRPr="00314F4A">
        <w:t>Reference section “</w:t>
      </w:r>
      <w:bookmarkStart w:id="3" w:name="_Toc33162517"/>
      <w:r w:rsidRPr="00314F4A">
        <w:t xml:space="preserve">Dealer / </w:t>
      </w:r>
      <w:r w:rsidRPr="00314F4A">
        <w:rPr>
          <w:color w:val="000000"/>
        </w:rPr>
        <w:t>Engineering</w:t>
      </w:r>
      <w:r w:rsidRPr="00314F4A">
        <w:t xml:space="preserve"> Test Mode (ETM)</w:t>
      </w:r>
      <w:bookmarkEnd w:id="3"/>
      <w:r w:rsidRPr="00314F4A">
        <w:t>”</w:t>
      </w:r>
    </w:p>
    <w:p w:rsidR="00727992" w:rsidRPr="006624B6" w:rsidRDefault="00727992" w:rsidP="00727992"/>
    <w:p w:rsidR="00727992" w:rsidRDefault="00727992" w:rsidP="00727992">
      <w:pPr>
        <w:pStyle w:val="Heading3"/>
      </w:pPr>
      <w:r>
        <w:t>Part II Performance</w:t>
      </w:r>
    </w:p>
    <w:p w:rsidR="00727992" w:rsidRDefault="00727992" w:rsidP="00727992">
      <w:pPr>
        <w:pStyle w:val="Heading4"/>
      </w:pPr>
      <w:r>
        <w:t>Supported Diagnostic Trouble Codes (DTCs)</w:t>
      </w:r>
    </w:p>
    <w:p w:rsidR="00727992" w:rsidRPr="00AE06BC" w:rsidRDefault="00727992" w:rsidP="00727992"/>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727992" w:rsidRPr="00314F4A" w:rsidTr="0055776A">
        <w:trPr>
          <w:jc w:val="center"/>
        </w:trPr>
        <w:tc>
          <w:tcPr>
            <w:tcW w:w="1417" w:type="dxa"/>
            <w:tcBorders>
              <w:top w:val="single" w:sz="6" w:space="0" w:color="auto"/>
              <w:left w:val="single" w:sz="6" w:space="0" w:color="auto"/>
              <w:bottom w:val="single" w:sz="6" w:space="0" w:color="auto"/>
              <w:right w:val="single" w:sz="6" w:space="0" w:color="auto"/>
            </w:tcBorders>
          </w:tcPr>
          <w:p w:rsidR="00727992" w:rsidRPr="00314F4A" w:rsidRDefault="00727992" w:rsidP="00727992">
            <w:pPr>
              <w:rPr>
                <w:rFonts w:cs="Arial"/>
                <w:b/>
                <w:bCs/>
              </w:rPr>
            </w:pPr>
            <w:r w:rsidRPr="00314F4A">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rsidR="00727992" w:rsidRPr="00314F4A" w:rsidRDefault="00727992" w:rsidP="00727992">
            <w:pPr>
              <w:rPr>
                <w:rFonts w:cs="Arial"/>
                <w:b/>
                <w:bCs/>
              </w:rPr>
            </w:pPr>
            <w:r w:rsidRPr="00314F4A">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rsidR="00727992" w:rsidRPr="00314F4A" w:rsidRDefault="00727992" w:rsidP="00727992">
            <w:pPr>
              <w:ind w:left="422" w:hanging="422"/>
              <w:rPr>
                <w:rFonts w:cs="Arial"/>
                <w:b/>
                <w:bCs/>
              </w:rPr>
            </w:pPr>
            <w:r w:rsidRPr="00314F4A">
              <w:rPr>
                <w:rFonts w:cs="Arial"/>
                <w:b/>
                <w:bCs/>
              </w:rPr>
              <w:t>When Logged</w:t>
            </w:r>
          </w:p>
        </w:tc>
      </w:tr>
      <w:tr w:rsidR="00727992" w:rsidRPr="00314F4A" w:rsidTr="0055776A">
        <w:trPr>
          <w:jc w:val="center"/>
        </w:trPr>
        <w:tc>
          <w:tcPr>
            <w:tcW w:w="1417" w:type="dxa"/>
            <w:tcBorders>
              <w:top w:val="single" w:sz="6" w:space="0" w:color="auto"/>
              <w:left w:val="single" w:sz="6" w:space="0" w:color="auto"/>
              <w:bottom w:val="single" w:sz="6" w:space="0" w:color="auto"/>
              <w:right w:val="single" w:sz="6" w:space="0" w:color="auto"/>
            </w:tcBorders>
          </w:tcPr>
          <w:p w:rsidR="00727992" w:rsidRPr="00314F4A" w:rsidRDefault="00727992" w:rsidP="00727992">
            <w:pPr>
              <w:rPr>
                <w:rFonts w:cs="Arial"/>
              </w:rPr>
            </w:pPr>
            <w:r w:rsidRPr="00314F4A">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727992" w:rsidRPr="00314F4A" w:rsidRDefault="00727992" w:rsidP="00727992">
            <w:pPr>
              <w:rPr>
                <w:rFonts w:cs="Arial"/>
              </w:rPr>
            </w:pPr>
          </w:p>
        </w:tc>
        <w:tc>
          <w:tcPr>
            <w:tcW w:w="4923" w:type="dxa"/>
            <w:tcBorders>
              <w:top w:val="single" w:sz="6" w:space="0" w:color="auto"/>
              <w:left w:val="single" w:sz="6" w:space="0" w:color="auto"/>
              <w:bottom w:val="single" w:sz="6" w:space="0" w:color="auto"/>
              <w:right w:val="single" w:sz="6" w:space="0" w:color="auto"/>
            </w:tcBorders>
          </w:tcPr>
          <w:p w:rsidR="00727992" w:rsidRPr="00314F4A" w:rsidRDefault="00727992" w:rsidP="00727992">
            <w:pPr>
              <w:rPr>
                <w:rFonts w:cs="Arial"/>
              </w:rPr>
            </w:pPr>
          </w:p>
        </w:tc>
      </w:tr>
    </w:tbl>
    <w:p w:rsidR="00727992" w:rsidRPr="00314F4A" w:rsidRDefault="00727992" w:rsidP="00727992">
      <w:pPr>
        <w:rPr>
          <w:rFonts w:cs="Arial"/>
        </w:rPr>
      </w:pPr>
    </w:p>
    <w:p w:rsidR="00727992" w:rsidRDefault="00727992" w:rsidP="00727992">
      <w:pPr>
        <w:pStyle w:val="Heading4"/>
      </w:pPr>
      <w:r w:rsidRPr="00B9479B">
        <w:t xml:space="preserve">DID-REQ-344798/A-DID </w:t>
      </w:r>
      <w:proofErr w:type="spellStart"/>
      <w:r w:rsidRPr="00B9479B">
        <w:t>DExx</w:t>
      </w:r>
      <w:proofErr w:type="spellEnd"/>
    </w:p>
    <w:p w:rsidR="00727992" w:rsidRPr="00AE06BC" w:rsidRDefault="00727992" w:rsidP="00727992"/>
    <w:tbl>
      <w:tblPr>
        <w:tblW w:w="106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296"/>
        <w:gridCol w:w="720"/>
        <w:gridCol w:w="576"/>
        <w:gridCol w:w="1760"/>
        <w:gridCol w:w="864"/>
        <w:gridCol w:w="864"/>
        <w:gridCol w:w="864"/>
        <w:gridCol w:w="3024"/>
      </w:tblGrid>
      <w:tr w:rsidR="00727992" w:rsidRPr="00314F4A" w:rsidTr="00727992">
        <w:trPr>
          <w:cantSplit/>
          <w:tblHeader/>
          <w:jc w:val="center"/>
        </w:trPr>
        <w:tc>
          <w:tcPr>
            <w:tcW w:w="719"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rPr>
                <w:rFonts w:cs="Arial"/>
                <w:b/>
                <w:sz w:val="14"/>
                <w:szCs w:val="14"/>
              </w:rPr>
            </w:pPr>
            <w:r w:rsidRPr="00314F4A">
              <w:rPr>
                <w:rFonts w:cs="Arial"/>
                <w:b/>
                <w:sz w:val="14"/>
                <w:szCs w:val="14"/>
              </w:rPr>
              <w:t>Block</w:t>
            </w:r>
          </w:p>
          <w:p w:rsidR="00727992" w:rsidRPr="00314F4A" w:rsidRDefault="00727992" w:rsidP="00727992">
            <w:pPr>
              <w:rPr>
                <w:rFonts w:cs="Arial"/>
                <w:b/>
                <w:sz w:val="14"/>
                <w:szCs w:val="14"/>
              </w:rPr>
            </w:pPr>
            <w:r w:rsidRPr="00314F4A">
              <w:rPr>
                <w:rFonts w:cs="Arial"/>
                <w:b/>
                <w:sz w:val="14"/>
                <w:szCs w:val="14"/>
              </w:rPr>
              <w:t xml:space="preserve"> Num</w:t>
            </w:r>
          </w:p>
        </w:tc>
        <w:tc>
          <w:tcPr>
            <w:tcW w:w="1296"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rPr>
                <w:rFonts w:cs="Arial"/>
                <w:b/>
                <w:sz w:val="14"/>
                <w:szCs w:val="14"/>
              </w:rPr>
            </w:pPr>
            <w:r w:rsidRPr="00314F4A">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jc w:val="center"/>
              <w:rPr>
                <w:rFonts w:cs="Arial"/>
                <w:b/>
                <w:sz w:val="14"/>
                <w:szCs w:val="14"/>
              </w:rPr>
            </w:pPr>
            <w:r w:rsidRPr="00314F4A">
              <w:rPr>
                <w:rFonts w:cs="Arial"/>
                <w:b/>
                <w:sz w:val="14"/>
                <w:szCs w:val="14"/>
              </w:rPr>
              <w:t>Byte(s)</w:t>
            </w:r>
          </w:p>
        </w:tc>
        <w:tc>
          <w:tcPr>
            <w:tcW w:w="576"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jc w:val="center"/>
              <w:rPr>
                <w:rFonts w:cs="Arial"/>
                <w:b/>
                <w:sz w:val="14"/>
                <w:szCs w:val="14"/>
              </w:rPr>
            </w:pPr>
            <w:r w:rsidRPr="00314F4A">
              <w:rPr>
                <w:rFonts w:cs="Arial"/>
                <w:b/>
                <w:sz w:val="14"/>
                <w:szCs w:val="14"/>
              </w:rPr>
              <w:t>Bits</w:t>
            </w:r>
          </w:p>
        </w:tc>
        <w:tc>
          <w:tcPr>
            <w:tcW w:w="1760"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jc w:val="center"/>
              <w:rPr>
                <w:rFonts w:cs="Arial"/>
                <w:b/>
                <w:sz w:val="14"/>
                <w:szCs w:val="14"/>
              </w:rPr>
            </w:pPr>
            <w:r w:rsidRPr="00314F4A">
              <w:rPr>
                <w:rFonts w:cs="Arial"/>
                <w:b/>
                <w:sz w:val="14"/>
                <w:szCs w:val="14"/>
              </w:rPr>
              <w:t>State: Description</w:t>
            </w:r>
          </w:p>
        </w:tc>
        <w:tc>
          <w:tcPr>
            <w:tcW w:w="864"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jc w:val="center"/>
              <w:rPr>
                <w:rFonts w:cs="Arial"/>
                <w:b/>
                <w:sz w:val="14"/>
                <w:szCs w:val="14"/>
              </w:rPr>
            </w:pPr>
            <w:r w:rsidRPr="00314F4A">
              <w:rPr>
                <w:rFonts w:cs="Arial"/>
                <w:b/>
                <w:sz w:val="14"/>
                <w:szCs w:val="14"/>
              </w:rPr>
              <w:t>"0"</w:t>
            </w:r>
          </w:p>
        </w:tc>
        <w:tc>
          <w:tcPr>
            <w:tcW w:w="864"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jc w:val="center"/>
              <w:rPr>
                <w:rFonts w:cs="Arial"/>
                <w:b/>
                <w:sz w:val="14"/>
                <w:szCs w:val="14"/>
              </w:rPr>
            </w:pPr>
            <w:r w:rsidRPr="00314F4A">
              <w:rPr>
                <w:rFonts w:cs="Arial"/>
                <w:b/>
                <w:sz w:val="14"/>
                <w:szCs w:val="14"/>
              </w:rPr>
              <w:t>"1"</w:t>
            </w:r>
          </w:p>
        </w:tc>
        <w:tc>
          <w:tcPr>
            <w:tcW w:w="864"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jc w:val="center"/>
              <w:rPr>
                <w:rFonts w:cs="Arial"/>
                <w:b/>
                <w:sz w:val="14"/>
                <w:szCs w:val="14"/>
              </w:rPr>
            </w:pPr>
            <w:r w:rsidRPr="00314F4A">
              <w:rPr>
                <w:rFonts w:cs="Arial"/>
                <w:b/>
                <w:sz w:val="14"/>
                <w:szCs w:val="14"/>
              </w:rPr>
              <w:t>Default</w:t>
            </w:r>
          </w:p>
        </w:tc>
        <w:tc>
          <w:tcPr>
            <w:tcW w:w="3024" w:type="dxa"/>
            <w:tcBorders>
              <w:top w:val="single" w:sz="4" w:space="0" w:color="auto"/>
              <w:left w:val="single" w:sz="4" w:space="0" w:color="auto"/>
              <w:bottom w:val="single" w:sz="4" w:space="0" w:color="auto"/>
              <w:right w:val="single" w:sz="4" w:space="0" w:color="auto"/>
            </w:tcBorders>
            <w:vAlign w:val="bottom"/>
          </w:tcPr>
          <w:p w:rsidR="00727992" w:rsidRPr="00314F4A" w:rsidRDefault="00727992" w:rsidP="00727992">
            <w:pPr>
              <w:jc w:val="center"/>
              <w:rPr>
                <w:rFonts w:cs="Arial"/>
                <w:b/>
                <w:sz w:val="14"/>
                <w:szCs w:val="14"/>
              </w:rPr>
            </w:pPr>
            <w:r w:rsidRPr="00314F4A">
              <w:rPr>
                <w:rFonts w:cs="Arial"/>
                <w:b/>
                <w:sz w:val="14"/>
                <w:szCs w:val="14"/>
              </w:rPr>
              <w:t>Comments/Information</w:t>
            </w:r>
          </w:p>
        </w:tc>
      </w:tr>
      <w:tr w:rsidR="00727992" w:rsidRPr="00314F4A" w:rsidTr="00727992">
        <w:trPr>
          <w:cantSplit/>
          <w:jc w:val="center"/>
        </w:trPr>
        <w:tc>
          <w:tcPr>
            <w:tcW w:w="2015" w:type="dxa"/>
            <w:gridSpan w:val="2"/>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8"/>
                <w:szCs w:val="18"/>
              </w:rPr>
            </w:pPr>
            <w:r w:rsidRPr="00314F4A">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rPr>
            </w:pPr>
          </w:p>
        </w:tc>
        <w:tc>
          <w:tcPr>
            <w:tcW w:w="576"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rPr>
            </w:pPr>
          </w:p>
        </w:tc>
        <w:tc>
          <w:tcPr>
            <w:tcW w:w="1760"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rPr>
            </w:pP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rPr>
            </w:pP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rPr>
            </w:pP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rPr>
            </w:pPr>
          </w:p>
        </w:tc>
        <w:tc>
          <w:tcPr>
            <w:tcW w:w="302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rPr>
            </w:pPr>
          </w:p>
        </w:tc>
      </w:tr>
      <w:tr w:rsidR="00727992" w:rsidRPr="00314F4A" w:rsidTr="00727992">
        <w:trPr>
          <w:cantSplit/>
          <w:jc w:val="center"/>
        </w:trPr>
        <w:tc>
          <w:tcPr>
            <w:tcW w:w="719"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c>
          <w:tcPr>
            <w:tcW w:w="1296"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c>
          <w:tcPr>
            <w:tcW w:w="576"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c>
          <w:tcPr>
            <w:tcW w:w="1760"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c>
          <w:tcPr>
            <w:tcW w:w="302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r>
      <w:tr w:rsidR="00727992" w:rsidRPr="00314F4A" w:rsidTr="00727992">
        <w:trPr>
          <w:cantSplit/>
          <w:jc w:val="center"/>
        </w:trPr>
        <w:tc>
          <w:tcPr>
            <w:tcW w:w="719"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Pr>
                <w:rFonts w:cs="Arial"/>
                <w:sz w:val="16"/>
                <w:szCs w:val="16"/>
              </w:rPr>
              <w:t>$02</w:t>
            </w:r>
          </w:p>
        </w:tc>
        <w:tc>
          <w:tcPr>
            <w:tcW w:w="1296"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w:t>
            </w:r>
          </w:p>
        </w:tc>
        <w:tc>
          <w:tcPr>
            <w:tcW w:w="576"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w:t>
            </w:r>
          </w:p>
        </w:tc>
        <w:tc>
          <w:tcPr>
            <w:tcW w:w="1760"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 xml:space="preserve">Shift </w:t>
            </w:r>
            <w:proofErr w:type="gramStart"/>
            <w:r w:rsidRPr="00314F4A">
              <w:rPr>
                <w:rFonts w:cs="Arial"/>
                <w:sz w:val="16"/>
                <w:szCs w:val="16"/>
              </w:rPr>
              <w:t>By</w:t>
            </w:r>
            <w:proofErr w:type="gramEnd"/>
            <w:r w:rsidRPr="00314F4A">
              <w:rPr>
                <w:rFonts w:cs="Arial"/>
                <w:sz w:val="16"/>
                <w:szCs w:val="16"/>
              </w:rPr>
              <w:t xml:space="preserve"> Wire</w:t>
            </w: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Disabled</w:t>
            </w: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Enabled</w:t>
            </w: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Disabled</w:t>
            </w:r>
          </w:p>
        </w:tc>
        <w:tc>
          <w:tcPr>
            <w:tcW w:w="302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r>
      <w:tr w:rsidR="00727992" w:rsidRPr="00314F4A" w:rsidTr="00727992">
        <w:trPr>
          <w:cantSplit/>
          <w:jc w:val="center"/>
        </w:trPr>
        <w:tc>
          <w:tcPr>
            <w:tcW w:w="719" w:type="dxa"/>
            <w:tcBorders>
              <w:top w:val="single" w:sz="4" w:space="0" w:color="auto"/>
            </w:tcBorders>
          </w:tcPr>
          <w:p w:rsidR="00727992" w:rsidRPr="00314F4A" w:rsidRDefault="00727992" w:rsidP="00727992">
            <w:pPr>
              <w:rPr>
                <w:rFonts w:cs="Arial"/>
                <w:sz w:val="16"/>
                <w:szCs w:val="16"/>
              </w:rPr>
            </w:pPr>
          </w:p>
        </w:tc>
        <w:tc>
          <w:tcPr>
            <w:tcW w:w="1296" w:type="dxa"/>
            <w:tcBorders>
              <w:top w:val="single" w:sz="4" w:space="0" w:color="auto"/>
            </w:tcBorders>
          </w:tcPr>
          <w:p w:rsidR="00727992" w:rsidRPr="00314F4A" w:rsidRDefault="00727992" w:rsidP="00727992">
            <w:pPr>
              <w:rPr>
                <w:rFonts w:cs="Arial"/>
                <w:sz w:val="16"/>
                <w:szCs w:val="16"/>
              </w:rPr>
            </w:pPr>
          </w:p>
        </w:tc>
        <w:tc>
          <w:tcPr>
            <w:tcW w:w="720" w:type="dxa"/>
            <w:tcBorders>
              <w:top w:val="single" w:sz="4" w:space="0" w:color="auto"/>
            </w:tcBorders>
          </w:tcPr>
          <w:p w:rsidR="00727992" w:rsidRPr="00314F4A" w:rsidRDefault="00727992" w:rsidP="00727992">
            <w:pPr>
              <w:rPr>
                <w:rFonts w:cs="Arial"/>
                <w:sz w:val="16"/>
                <w:szCs w:val="16"/>
              </w:rPr>
            </w:pPr>
          </w:p>
        </w:tc>
        <w:tc>
          <w:tcPr>
            <w:tcW w:w="576" w:type="dxa"/>
            <w:tcBorders>
              <w:top w:val="single" w:sz="4" w:space="0" w:color="auto"/>
            </w:tcBorders>
          </w:tcPr>
          <w:p w:rsidR="00727992" w:rsidRPr="00314F4A" w:rsidRDefault="00727992" w:rsidP="00727992">
            <w:pPr>
              <w:rPr>
                <w:rFonts w:cs="Arial"/>
                <w:sz w:val="16"/>
                <w:szCs w:val="16"/>
              </w:rPr>
            </w:pPr>
          </w:p>
        </w:tc>
        <w:tc>
          <w:tcPr>
            <w:tcW w:w="1760" w:type="dxa"/>
            <w:tcBorders>
              <w:top w:val="single" w:sz="4" w:space="0" w:color="auto"/>
            </w:tcBorders>
          </w:tcPr>
          <w:p w:rsidR="00727992" w:rsidRPr="00314F4A" w:rsidRDefault="00727992" w:rsidP="00727992">
            <w:pPr>
              <w:rPr>
                <w:rFonts w:cs="Arial"/>
                <w:sz w:val="16"/>
                <w:szCs w:val="16"/>
              </w:rPr>
            </w:pPr>
          </w:p>
        </w:tc>
        <w:tc>
          <w:tcPr>
            <w:tcW w:w="864" w:type="dxa"/>
            <w:tcBorders>
              <w:top w:val="single" w:sz="4" w:space="0" w:color="auto"/>
            </w:tcBorders>
          </w:tcPr>
          <w:p w:rsidR="00727992" w:rsidRPr="00314F4A" w:rsidRDefault="00727992" w:rsidP="00727992">
            <w:pPr>
              <w:rPr>
                <w:rFonts w:cs="Arial"/>
                <w:sz w:val="16"/>
                <w:szCs w:val="16"/>
              </w:rPr>
            </w:pPr>
          </w:p>
        </w:tc>
        <w:tc>
          <w:tcPr>
            <w:tcW w:w="864" w:type="dxa"/>
            <w:tcBorders>
              <w:top w:val="single" w:sz="4" w:space="0" w:color="auto"/>
            </w:tcBorders>
          </w:tcPr>
          <w:p w:rsidR="00727992" w:rsidRPr="00314F4A" w:rsidRDefault="00727992" w:rsidP="00727992">
            <w:pPr>
              <w:rPr>
                <w:rFonts w:cs="Arial"/>
                <w:sz w:val="16"/>
                <w:szCs w:val="16"/>
              </w:rPr>
            </w:pPr>
          </w:p>
        </w:tc>
        <w:tc>
          <w:tcPr>
            <w:tcW w:w="864" w:type="dxa"/>
            <w:tcBorders>
              <w:top w:val="single" w:sz="4" w:space="0" w:color="auto"/>
            </w:tcBorders>
          </w:tcPr>
          <w:p w:rsidR="00727992" w:rsidRPr="00314F4A" w:rsidRDefault="00727992" w:rsidP="00727992">
            <w:pPr>
              <w:rPr>
                <w:rFonts w:cs="Arial"/>
                <w:sz w:val="16"/>
                <w:szCs w:val="16"/>
              </w:rPr>
            </w:pPr>
          </w:p>
        </w:tc>
        <w:tc>
          <w:tcPr>
            <w:tcW w:w="3024" w:type="dxa"/>
            <w:tcBorders>
              <w:top w:val="single" w:sz="4" w:space="0" w:color="auto"/>
            </w:tcBorders>
          </w:tcPr>
          <w:p w:rsidR="00727992" w:rsidRPr="00314F4A" w:rsidRDefault="00727992" w:rsidP="00727992">
            <w:pPr>
              <w:rPr>
                <w:rFonts w:cs="Arial"/>
                <w:sz w:val="16"/>
                <w:szCs w:val="16"/>
              </w:rPr>
            </w:pPr>
          </w:p>
        </w:tc>
      </w:tr>
      <w:tr w:rsidR="00727992" w:rsidRPr="00314F4A" w:rsidTr="00727992">
        <w:trPr>
          <w:cantSplit/>
          <w:jc w:val="center"/>
        </w:trPr>
        <w:tc>
          <w:tcPr>
            <w:tcW w:w="719"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w:t>
            </w:r>
            <w:r>
              <w:rPr>
                <w:rFonts w:cs="Arial"/>
                <w:sz w:val="16"/>
                <w:szCs w:val="16"/>
              </w:rPr>
              <w:t>01</w:t>
            </w:r>
          </w:p>
        </w:tc>
        <w:tc>
          <w:tcPr>
            <w:tcW w:w="1296"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w:t>
            </w:r>
          </w:p>
        </w:tc>
        <w:tc>
          <w:tcPr>
            <w:tcW w:w="576"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w:t>
            </w:r>
          </w:p>
        </w:tc>
        <w:tc>
          <w:tcPr>
            <w:tcW w:w="1760"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Neutral Tow</w:t>
            </w: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Disabled</w:t>
            </w: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Enabled</w:t>
            </w:r>
          </w:p>
        </w:tc>
        <w:tc>
          <w:tcPr>
            <w:tcW w:w="86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r w:rsidRPr="00314F4A">
              <w:rPr>
                <w:rFonts w:cs="Arial"/>
                <w:sz w:val="16"/>
                <w:szCs w:val="16"/>
              </w:rPr>
              <w:t>Disabled</w:t>
            </w:r>
          </w:p>
        </w:tc>
        <w:tc>
          <w:tcPr>
            <w:tcW w:w="3024" w:type="dxa"/>
            <w:tcBorders>
              <w:top w:val="single" w:sz="4" w:space="0" w:color="auto"/>
              <w:left w:val="single" w:sz="4" w:space="0" w:color="auto"/>
              <w:bottom w:val="single" w:sz="4" w:space="0" w:color="auto"/>
              <w:right w:val="single" w:sz="4" w:space="0" w:color="auto"/>
            </w:tcBorders>
          </w:tcPr>
          <w:p w:rsidR="00727992" w:rsidRPr="00314F4A" w:rsidRDefault="00727992" w:rsidP="00727992">
            <w:pPr>
              <w:rPr>
                <w:rFonts w:cs="Arial"/>
                <w:sz w:val="16"/>
                <w:szCs w:val="16"/>
              </w:rPr>
            </w:pPr>
          </w:p>
        </w:tc>
      </w:tr>
      <w:tr w:rsidR="00727992" w:rsidRPr="00314F4A" w:rsidTr="00727992">
        <w:trPr>
          <w:cantSplit/>
          <w:jc w:val="center"/>
        </w:trPr>
        <w:tc>
          <w:tcPr>
            <w:tcW w:w="719" w:type="dxa"/>
            <w:tcBorders>
              <w:top w:val="single" w:sz="4" w:space="0" w:color="auto"/>
            </w:tcBorders>
          </w:tcPr>
          <w:p w:rsidR="00727992" w:rsidRPr="00314F4A" w:rsidRDefault="00727992" w:rsidP="00727992">
            <w:pPr>
              <w:rPr>
                <w:rFonts w:cs="Arial"/>
                <w:sz w:val="16"/>
                <w:szCs w:val="16"/>
              </w:rPr>
            </w:pPr>
          </w:p>
        </w:tc>
        <w:tc>
          <w:tcPr>
            <w:tcW w:w="1296" w:type="dxa"/>
            <w:tcBorders>
              <w:top w:val="single" w:sz="4" w:space="0" w:color="auto"/>
            </w:tcBorders>
          </w:tcPr>
          <w:p w:rsidR="00727992" w:rsidRPr="00314F4A" w:rsidRDefault="00727992" w:rsidP="00727992">
            <w:pPr>
              <w:rPr>
                <w:rFonts w:cs="Arial"/>
                <w:sz w:val="16"/>
                <w:szCs w:val="16"/>
              </w:rPr>
            </w:pPr>
          </w:p>
        </w:tc>
        <w:tc>
          <w:tcPr>
            <w:tcW w:w="720" w:type="dxa"/>
            <w:tcBorders>
              <w:top w:val="single" w:sz="4" w:space="0" w:color="auto"/>
            </w:tcBorders>
          </w:tcPr>
          <w:p w:rsidR="00727992" w:rsidRPr="00314F4A" w:rsidRDefault="00727992" w:rsidP="00727992">
            <w:pPr>
              <w:rPr>
                <w:rFonts w:cs="Arial"/>
                <w:sz w:val="16"/>
                <w:szCs w:val="16"/>
              </w:rPr>
            </w:pPr>
          </w:p>
        </w:tc>
        <w:tc>
          <w:tcPr>
            <w:tcW w:w="576" w:type="dxa"/>
            <w:tcBorders>
              <w:top w:val="single" w:sz="4" w:space="0" w:color="auto"/>
            </w:tcBorders>
          </w:tcPr>
          <w:p w:rsidR="00727992" w:rsidRPr="00314F4A" w:rsidRDefault="00727992" w:rsidP="00727992">
            <w:pPr>
              <w:rPr>
                <w:rFonts w:cs="Arial"/>
                <w:sz w:val="16"/>
                <w:szCs w:val="16"/>
              </w:rPr>
            </w:pPr>
          </w:p>
        </w:tc>
        <w:tc>
          <w:tcPr>
            <w:tcW w:w="1760" w:type="dxa"/>
            <w:tcBorders>
              <w:top w:val="single" w:sz="4" w:space="0" w:color="auto"/>
            </w:tcBorders>
          </w:tcPr>
          <w:p w:rsidR="00727992" w:rsidRPr="00314F4A" w:rsidRDefault="00727992" w:rsidP="00727992">
            <w:pPr>
              <w:rPr>
                <w:rFonts w:cs="Arial"/>
                <w:sz w:val="16"/>
                <w:szCs w:val="16"/>
              </w:rPr>
            </w:pPr>
          </w:p>
        </w:tc>
        <w:tc>
          <w:tcPr>
            <w:tcW w:w="864" w:type="dxa"/>
            <w:tcBorders>
              <w:top w:val="single" w:sz="4" w:space="0" w:color="auto"/>
            </w:tcBorders>
          </w:tcPr>
          <w:p w:rsidR="00727992" w:rsidRPr="00314F4A" w:rsidRDefault="00727992" w:rsidP="00727992">
            <w:pPr>
              <w:rPr>
                <w:rFonts w:cs="Arial"/>
                <w:sz w:val="16"/>
                <w:szCs w:val="16"/>
              </w:rPr>
            </w:pPr>
          </w:p>
        </w:tc>
        <w:tc>
          <w:tcPr>
            <w:tcW w:w="864" w:type="dxa"/>
            <w:tcBorders>
              <w:top w:val="single" w:sz="4" w:space="0" w:color="auto"/>
            </w:tcBorders>
          </w:tcPr>
          <w:p w:rsidR="00727992" w:rsidRPr="00314F4A" w:rsidRDefault="00727992" w:rsidP="00727992">
            <w:pPr>
              <w:rPr>
                <w:rFonts w:cs="Arial"/>
                <w:sz w:val="16"/>
                <w:szCs w:val="16"/>
              </w:rPr>
            </w:pPr>
          </w:p>
        </w:tc>
        <w:tc>
          <w:tcPr>
            <w:tcW w:w="864" w:type="dxa"/>
            <w:tcBorders>
              <w:top w:val="single" w:sz="4" w:space="0" w:color="auto"/>
            </w:tcBorders>
          </w:tcPr>
          <w:p w:rsidR="00727992" w:rsidRPr="00314F4A" w:rsidRDefault="00727992" w:rsidP="00727992">
            <w:pPr>
              <w:rPr>
                <w:rFonts w:cs="Arial"/>
                <w:sz w:val="16"/>
                <w:szCs w:val="16"/>
              </w:rPr>
            </w:pPr>
          </w:p>
        </w:tc>
        <w:tc>
          <w:tcPr>
            <w:tcW w:w="3024" w:type="dxa"/>
            <w:tcBorders>
              <w:top w:val="single" w:sz="4" w:space="0" w:color="auto"/>
            </w:tcBorders>
          </w:tcPr>
          <w:p w:rsidR="00727992" w:rsidRPr="00314F4A" w:rsidRDefault="00727992" w:rsidP="00727992">
            <w:pPr>
              <w:rPr>
                <w:rFonts w:cs="Arial"/>
                <w:sz w:val="16"/>
                <w:szCs w:val="16"/>
              </w:rPr>
            </w:pPr>
          </w:p>
        </w:tc>
      </w:tr>
      <w:tr w:rsidR="00727992" w:rsidRPr="00314F4A" w:rsidTr="00727992">
        <w:trPr>
          <w:cantSplit/>
          <w:jc w:val="center"/>
        </w:trPr>
        <w:tc>
          <w:tcPr>
            <w:tcW w:w="719" w:type="dxa"/>
            <w:tcBorders>
              <w:top w:val="single" w:sz="4" w:space="0" w:color="auto"/>
            </w:tcBorders>
          </w:tcPr>
          <w:p w:rsidR="00727992" w:rsidRPr="00314F4A" w:rsidRDefault="00727992" w:rsidP="00727992">
            <w:pPr>
              <w:rPr>
                <w:rFonts w:cs="Arial"/>
                <w:sz w:val="16"/>
                <w:szCs w:val="16"/>
              </w:rPr>
            </w:pPr>
            <w:r w:rsidRPr="00314F4A">
              <w:rPr>
                <w:rFonts w:cs="Arial"/>
                <w:sz w:val="16"/>
                <w:szCs w:val="16"/>
              </w:rPr>
              <w:t>$</w:t>
            </w:r>
            <w:r>
              <w:rPr>
                <w:rFonts w:cs="Arial"/>
                <w:sz w:val="16"/>
                <w:szCs w:val="16"/>
              </w:rPr>
              <w:t>02</w:t>
            </w:r>
          </w:p>
        </w:tc>
        <w:tc>
          <w:tcPr>
            <w:tcW w:w="1296" w:type="dxa"/>
            <w:tcBorders>
              <w:top w:val="single" w:sz="4" w:space="0" w:color="auto"/>
            </w:tcBorders>
          </w:tcPr>
          <w:p w:rsidR="00727992" w:rsidRPr="00314F4A" w:rsidRDefault="00727992" w:rsidP="00727992">
            <w:pPr>
              <w:rPr>
                <w:rFonts w:cs="Arial"/>
                <w:sz w:val="16"/>
                <w:szCs w:val="16"/>
              </w:rPr>
            </w:pPr>
            <w:r w:rsidRPr="00314F4A">
              <w:rPr>
                <w:rFonts w:cs="Arial"/>
                <w:sz w:val="16"/>
                <w:szCs w:val="16"/>
              </w:rPr>
              <w:t>Option Content (B&amp;A)</w:t>
            </w:r>
          </w:p>
        </w:tc>
        <w:tc>
          <w:tcPr>
            <w:tcW w:w="720" w:type="dxa"/>
            <w:tcBorders>
              <w:top w:val="single" w:sz="4" w:space="0" w:color="auto"/>
            </w:tcBorders>
          </w:tcPr>
          <w:p w:rsidR="00727992" w:rsidRPr="00314F4A" w:rsidRDefault="00727992" w:rsidP="00727992">
            <w:pPr>
              <w:rPr>
                <w:rFonts w:cs="Arial"/>
                <w:sz w:val="16"/>
                <w:szCs w:val="16"/>
              </w:rPr>
            </w:pPr>
            <w:r w:rsidRPr="00314F4A">
              <w:rPr>
                <w:rFonts w:cs="Arial"/>
                <w:sz w:val="16"/>
                <w:szCs w:val="16"/>
              </w:rPr>
              <w:t>*</w:t>
            </w:r>
          </w:p>
        </w:tc>
        <w:tc>
          <w:tcPr>
            <w:tcW w:w="576" w:type="dxa"/>
            <w:tcBorders>
              <w:top w:val="single" w:sz="4" w:space="0" w:color="auto"/>
            </w:tcBorders>
          </w:tcPr>
          <w:p w:rsidR="00727992" w:rsidRPr="00314F4A" w:rsidRDefault="00727992" w:rsidP="00727992">
            <w:pPr>
              <w:rPr>
                <w:rFonts w:cs="Arial"/>
                <w:sz w:val="16"/>
                <w:szCs w:val="16"/>
              </w:rPr>
            </w:pPr>
            <w:r w:rsidRPr="00314F4A">
              <w:rPr>
                <w:rFonts w:cs="Arial"/>
                <w:sz w:val="16"/>
                <w:szCs w:val="16"/>
              </w:rPr>
              <w:t>*</w:t>
            </w:r>
          </w:p>
        </w:tc>
        <w:tc>
          <w:tcPr>
            <w:tcW w:w="1760" w:type="dxa"/>
            <w:tcBorders>
              <w:top w:val="single" w:sz="4" w:space="0" w:color="auto"/>
            </w:tcBorders>
          </w:tcPr>
          <w:p w:rsidR="00727992" w:rsidRPr="00314F4A" w:rsidRDefault="00727992" w:rsidP="00727992">
            <w:pPr>
              <w:rPr>
                <w:rFonts w:cs="Arial"/>
                <w:sz w:val="16"/>
                <w:szCs w:val="16"/>
              </w:rPr>
            </w:pPr>
            <w:proofErr w:type="spellStart"/>
            <w:r w:rsidRPr="00314F4A">
              <w:rPr>
                <w:rFonts w:cs="Arial"/>
                <w:sz w:val="16"/>
                <w:szCs w:val="16"/>
              </w:rPr>
              <w:t>Welcome_Goodbye_Cfg</w:t>
            </w:r>
            <w:proofErr w:type="spellEnd"/>
          </w:p>
          <w:p w:rsidR="00727992" w:rsidRPr="00314F4A" w:rsidRDefault="00727992" w:rsidP="00727992">
            <w:pPr>
              <w:jc w:val="center"/>
              <w:rPr>
                <w:rFonts w:cs="Arial"/>
                <w:sz w:val="16"/>
                <w:szCs w:val="16"/>
              </w:rPr>
            </w:pPr>
          </w:p>
        </w:tc>
        <w:tc>
          <w:tcPr>
            <w:tcW w:w="864" w:type="dxa"/>
            <w:tcBorders>
              <w:top w:val="single" w:sz="4" w:space="0" w:color="auto"/>
            </w:tcBorders>
          </w:tcPr>
          <w:p w:rsidR="00727992" w:rsidRPr="00314F4A" w:rsidRDefault="00727992" w:rsidP="00727992">
            <w:pPr>
              <w:rPr>
                <w:rFonts w:cs="Arial"/>
                <w:sz w:val="16"/>
                <w:szCs w:val="16"/>
              </w:rPr>
            </w:pPr>
            <w:r w:rsidRPr="00314F4A">
              <w:rPr>
                <w:rFonts w:cs="Arial"/>
                <w:sz w:val="16"/>
                <w:szCs w:val="16"/>
              </w:rPr>
              <w:t>Disabled</w:t>
            </w:r>
          </w:p>
        </w:tc>
        <w:tc>
          <w:tcPr>
            <w:tcW w:w="864" w:type="dxa"/>
            <w:tcBorders>
              <w:top w:val="single" w:sz="4" w:space="0" w:color="auto"/>
            </w:tcBorders>
          </w:tcPr>
          <w:p w:rsidR="00727992" w:rsidRPr="00314F4A" w:rsidRDefault="00727992" w:rsidP="00727992">
            <w:pPr>
              <w:rPr>
                <w:rFonts w:cs="Arial"/>
                <w:sz w:val="16"/>
                <w:szCs w:val="16"/>
              </w:rPr>
            </w:pPr>
            <w:r w:rsidRPr="00314F4A">
              <w:rPr>
                <w:rFonts w:cs="Arial"/>
                <w:sz w:val="16"/>
                <w:szCs w:val="16"/>
              </w:rPr>
              <w:t>Enabled</w:t>
            </w:r>
          </w:p>
        </w:tc>
        <w:tc>
          <w:tcPr>
            <w:tcW w:w="864" w:type="dxa"/>
            <w:tcBorders>
              <w:top w:val="single" w:sz="4" w:space="0" w:color="auto"/>
            </w:tcBorders>
          </w:tcPr>
          <w:p w:rsidR="00727992" w:rsidRPr="00314F4A" w:rsidRDefault="00727992" w:rsidP="00727992">
            <w:pPr>
              <w:rPr>
                <w:rFonts w:cs="Arial"/>
                <w:sz w:val="16"/>
                <w:szCs w:val="16"/>
              </w:rPr>
            </w:pPr>
            <w:r w:rsidRPr="00314F4A">
              <w:rPr>
                <w:rFonts w:cs="Arial"/>
                <w:sz w:val="16"/>
                <w:szCs w:val="16"/>
              </w:rPr>
              <w:t>Disabled</w:t>
            </w:r>
          </w:p>
        </w:tc>
        <w:tc>
          <w:tcPr>
            <w:tcW w:w="3024" w:type="dxa"/>
            <w:tcBorders>
              <w:top w:val="single" w:sz="4" w:space="0" w:color="auto"/>
            </w:tcBorders>
          </w:tcPr>
          <w:p w:rsidR="00727992" w:rsidRPr="00314F4A" w:rsidRDefault="00727992" w:rsidP="00727992">
            <w:pPr>
              <w:rPr>
                <w:rFonts w:cs="Arial"/>
                <w:sz w:val="16"/>
                <w:szCs w:val="16"/>
              </w:rPr>
            </w:pPr>
            <w:r w:rsidRPr="00314F4A">
              <w:rPr>
                <w:rFonts w:cs="Arial"/>
                <w:sz w:val="16"/>
                <w:szCs w:val="16"/>
              </w:rPr>
              <w:t>Disabled means the feature is not presented in the vehicle</w:t>
            </w:r>
          </w:p>
        </w:tc>
      </w:tr>
      <w:tr w:rsidR="00727992" w:rsidRPr="00314F4A" w:rsidTr="00727992">
        <w:trPr>
          <w:cantSplit/>
          <w:jc w:val="center"/>
        </w:trPr>
        <w:tc>
          <w:tcPr>
            <w:tcW w:w="719" w:type="dxa"/>
            <w:tcBorders>
              <w:top w:val="single" w:sz="4" w:space="0" w:color="auto"/>
              <w:bottom w:val="single" w:sz="4" w:space="0" w:color="auto"/>
            </w:tcBorders>
          </w:tcPr>
          <w:p w:rsidR="00727992" w:rsidRPr="00314F4A" w:rsidRDefault="00727992" w:rsidP="00727992">
            <w:pPr>
              <w:rPr>
                <w:rFonts w:cs="Arial"/>
                <w:sz w:val="16"/>
                <w:szCs w:val="16"/>
              </w:rPr>
            </w:pPr>
          </w:p>
        </w:tc>
        <w:tc>
          <w:tcPr>
            <w:tcW w:w="1296" w:type="dxa"/>
            <w:tcBorders>
              <w:top w:val="single" w:sz="4" w:space="0" w:color="auto"/>
              <w:bottom w:val="single" w:sz="4" w:space="0" w:color="auto"/>
            </w:tcBorders>
          </w:tcPr>
          <w:p w:rsidR="00727992" w:rsidRPr="00314F4A" w:rsidRDefault="00727992" w:rsidP="00727992">
            <w:pPr>
              <w:rPr>
                <w:rFonts w:cs="Arial"/>
                <w:sz w:val="16"/>
                <w:szCs w:val="16"/>
              </w:rPr>
            </w:pPr>
          </w:p>
        </w:tc>
        <w:tc>
          <w:tcPr>
            <w:tcW w:w="720" w:type="dxa"/>
            <w:tcBorders>
              <w:top w:val="single" w:sz="4" w:space="0" w:color="auto"/>
              <w:bottom w:val="single" w:sz="4" w:space="0" w:color="auto"/>
            </w:tcBorders>
          </w:tcPr>
          <w:p w:rsidR="00727992" w:rsidRPr="00314F4A" w:rsidRDefault="00727992" w:rsidP="00727992">
            <w:pPr>
              <w:rPr>
                <w:rFonts w:cs="Arial"/>
                <w:sz w:val="16"/>
                <w:szCs w:val="16"/>
              </w:rPr>
            </w:pPr>
          </w:p>
        </w:tc>
        <w:tc>
          <w:tcPr>
            <w:tcW w:w="576" w:type="dxa"/>
            <w:tcBorders>
              <w:top w:val="single" w:sz="4" w:space="0" w:color="auto"/>
              <w:bottom w:val="single" w:sz="4" w:space="0" w:color="auto"/>
            </w:tcBorders>
          </w:tcPr>
          <w:p w:rsidR="00727992" w:rsidRPr="00314F4A" w:rsidRDefault="00727992" w:rsidP="00727992">
            <w:pPr>
              <w:rPr>
                <w:rFonts w:cs="Arial"/>
                <w:sz w:val="16"/>
                <w:szCs w:val="16"/>
              </w:rPr>
            </w:pPr>
          </w:p>
        </w:tc>
        <w:tc>
          <w:tcPr>
            <w:tcW w:w="1760" w:type="dxa"/>
            <w:tcBorders>
              <w:top w:val="single" w:sz="4" w:space="0" w:color="auto"/>
              <w:bottom w:val="single" w:sz="4" w:space="0" w:color="auto"/>
            </w:tcBorders>
          </w:tcPr>
          <w:p w:rsidR="00727992" w:rsidRPr="00314F4A" w:rsidRDefault="00727992" w:rsidP="00727992">
            <w:pPr>
              <w:rPr>
                <w:rFonts w:cs="Arial"/>
                <w:sz w:val="16"/>
                <w:szCs w:val="16"/>
              </w:rPr>
            </w:pPr>
          </w:p>
        </w:tc>
        <w:tc>
          <w:tcPr>
            <w:tcW w:w="864" w:type="dxa"/>
            <w:tcBorders>
              <w:top w:val="single" w:sz="4" w:space="0" w:color="auto"/>
              <w:bottom w:val="single" w:sz="4" w:space="0" w:color="auto"/>
            </w:tcBorders>
          </w:tcPr>
          <w:p w:rsidR="00727992" w:rsidRPr="00314F4A" w:rsidRDefault="00727992" w:rsidP="00727992">
            <w:pPr>
              <w:rPr>
                <w:rFonts w:cs="Arial"/>
                <w:sz w:val="16"/>
                <w:szCs w:val="16"/>
              </w:rPr>
            </w:pPr>
          </w:p>
        </w:tc>
        <w:tc>
          <w:tcPr>
            <w:tcW w:w="864" w:type="dxa"/>
            <w:tcBorders>
              <w:top w:val="single" w:sz="4" w:space="0" w:color="auto"/>
              <w:bottom w:val="single" w:sz="4" w:space="0" w:color="auto"/>
            </w:tcBorders>
          </w:tcPr>
          <w:p w:rsidR="00727992" w:rsidRPr="00314F4A" w:rsidRDefault="00727992" w:rsidP="00727992">
            <w:pPr>
              <w:rPr>
                <w:rFonts w:cs="Arial"/>
                <w:sz w:val="16"/>
                <w:szCs w:val="16"/>
              </w:rPr>
            </w:pPr>
          </w:p>
        </w:tc>
        <w:tc>
          <w:tcPr>
            <w:tcW w:w="864" w:type="dxa"/>
            <w:tcBorders>
              <w:top w:val="single" w:sz="4" w:space="0" w:color="auto"/>
              <w:bottom w:val="single" w:sz="4" w:space="0" w:color="auto"/>
            </w:tcBorders>
          </w:tcPr>
          <w:p w:rsidR="00727992" w:rsidRPr="00314F4A" w:rsidRDefault="00727992" w:rsidP="00727992">
            <w:pPr>
              <w:rPr>
                <w:rFonts w:cs="Arial"/>
                <w:sz w:val="16"/>
                <w:szCs w:val="16"/>
              </w:rPr>
            </w:pPr>
          </w:p>
        </w:tc>
        <w:tc>
          <w:tcPr>
            <w:tcW w:w="3024" w:type="dxa"/>
            <w:tcBorders>
              <w:top w:val="single" w:sz="4" w:space="0" w:color="auto"/>
              <w:bottom w:val="single" w:sz="4" w:space="0" w:color="auto"/>
            </w:tcBorders>
          </w:tcPr>
          <w:p w:rsidR="00727992" w:rsidRPr="00314F4A" w:rsidRDefault="00727992" w:rsidP="00727992">
            <w:pPr>
              <w:rPr>
                <w:rFonts w:cs="Arial"/>
                <w:sz w:val="16"/>
                <w:szCs w:val="16"/>
              </w:rPr>
            </w:pPr>
          </w:p>
        </w:tc>
      </w:tr>
      <w:tr w:rsidR="00727992" w:rsidRPr="00314F4A" w:rsidTr="00727992">
        <w:trPr>
          <w:cantSplit/>
          <w:jc w:val="center"/>
        </w:trPr>
        <w:tc>
          <w:tcPr>
            <w:tcW w:w="719" w:type="dxa"/>
            <w:tcBorders>
              <w:top w:val="single" w:sz="4" w:space="0" w:color="auto"/>
            </w:tcBorders>
            <w:shd w:val="clear" w:color="auto" w:fill="FFFF00"/>
          </w:tcPr>
          <w:p w:rsidR="00727992" w:rsidRPr="00314F4A" w:rsidRDefault="00727992" w:rsidP="00727992">
            <w:pPr>
              <w:rPr>
                <w:rFonts w:cs="Arial"/>
                <w:sz w:val="16"/>
                <w:szCs w:val="16"/>
              </w:rPr>
            </w:pPr>
            <w:r w:rsidRPr="00314F4A">
              <w:rPr>
                <w:rFonts w:cs="Arial"/>
                <w:sz w:val="16"/>
                <w:szCs w:val="16"/>
              </w:rPr>
              <w:t>$</w:t>
            </w:r>
            <w:r>
              <w:rPr>
                <w:rFonts w:cs="Arial"/>
                <w:sz w:val="16"/>
                <w:szCs w:val="16"/>
              </w:rPr>
              <w:t>09</w:t>
            </w:r>
          </w:p>
        </w:tc>
        <w:tc>
          <w:tcPr>
            <w:tcW w:w="1296" w:type="dxa"/>
            <w:tcBorders>
              <w:top w:val="single" w:sz="4" w:space="0" w:color="auto"/>
            </w:tcBorders>
            <w:shd w:val="clear" w:color="auto" w:fill="FFFF00"/>
          </w:tcPr>
          <w:p w:rsidR="00727992" w:rsidRPr="00314F4A" w:rsidRDefault="00727992" w:rsidP="00727992">
            <w:pPr>
              <w:rPr>
                <w:rFonts w:cs="Arial"/>
                <w:sz w:val="16"/>
                <w:szCs w:val="16"/>
              </w:rPr>
            </w:pPr>
            <w:r w:rsidRPr="00314F4A">
              <w:rPr>
                <w:rFonts w:cs="Arial"/>
                <w:sz w:val="16"/>
                <w:szCs w:val="16"/>
              </w:rPr>
              <w:t>Option Content (B&amp;A)</w:t>
            </w:r>
          </w:p>
        </w:tc>
        <w:tc>
          <w:tcPr>
            <w:tcW w:w="720" w:type="dxa"/>
            <w:tcBorders>
              <w:top w:val="single" w:sz="4" w:space="0" w:color="auto"/>
            </w:tcBorders>
            <w:shd w:val="clear" w:color="auto" w:fill="FFFF00"/>
          </w:tcPr>
          <w:p w:rsidR="00727992" w:rsidRPr="00314F4A" w:rsidRDefault="00727992" w:rsidP="00727992">
            <w:pPr>
              <w:rPr>
                <w:rFonts w:cs="Arial"/>
                <w:sz w:val="16"/>
                <w:szCs w:val="16"/>
              </w:rPr>
            </w:pPr>
            <w:r w:rsidRPr="00314F4A">
              <w:rPr>
                <w:rFonts w:cs="Arial"/>
                <w:sz w:val="16"/>
                <w:szCs w:val="16"/>
              </w:rPr>
              <w:t>*</w:t>
            </w:r>
          </w:p>
        </w:tc>
        <w:tc>
          <w:tcPr>
            <w:tcW w:w="576" w:type="dxa"/>
            <w:tcBorders>
              <w:top w:val="single" w:sz="4" w:space="0" w:color="auto"/>
            </w:tcBorders>
            <w:shd w:val="clear" w:color="auto" w:fill="FFFF00"/>
          </w:tcPr>
          <w:p w:rsidR="00727992" w:rsidRPr="00314F4A" w:rsidRDefault="00727992" w:rsidP="00727992">
            <w:pPr>
              <w:rPr>
                <w:rFonts w:cs="Arial"/>
                <w:sz w:val="16"/>
                <w:szCs w:val="16"/>
              </w:rPr>
            </w:pPr>
            <w:r w:rsidRPr="00314F4A">
              <w:rPr>
                <w:rFonts w:cs="Arial"/>
                <w:sz w:val="16"/>
                <w:szCs w:val="16"/>
              </w:rPr>
              <w:t>*</w:t>
            </w:r>
          </w:p>
        </w:tc>
        <w:tc>
          <w:tcPr>
            <w:tcW w:w="1760" w:type="dxa"/>
            <w:tcBorders>
              <w:top w:val="single" w:sz="4" w:space="0" w:color="auto"/>
            </w:tcBorders>
            <w:shd w:val="clear" w:color="auto" w:fill="FFFF00"/>
          </w:tcPr>
          <w:p w:rsidR="00727992" w:rsidRPr="00314F4A" w:rsidRDefault="00727992" w:rsidP="00727992">
            <w:pPr>
              <w:rPr>
                <w:rFonts w:cs="Arial"/>
                <w:sz w:val="16"/>
                <w:szCs w:val="16"/>
              </w:rPr>
            </w:pPr>
            <w:r w:rsidRPr="001B6E60">
              <w:rPr>
                <w:rFonts w:cs="Arial"/>
                <w:sz w:val="16"/>
                <w:szCs w:val="16"/>
              </w:rPr>
              <w:t>TCCM Neutral Tow Capable</w:t>
            </w:r>
          </w:p>
        </w:tc>
        <w:tc>
          <w:tcPr>
            <w:tcW w:w="864" w:type="dxa"/>
            <w:tcBorders>
              <w:top w:val="single" w:sz="4" w:space="0" w:color="auto"/>
            </w:tcBorders>
            <w:shd w:val="clear" w:color="auto" w:fill="FFFF00"/>
          </w:tcPr>
          <w:p w:rsidR="00727992" w:rsidRPr="00314F4A" w:rsidRDefault="00727992" w:rsidP="00727992">
            <w:pPr>
              <w:rPr>
                <w:rFonts w:cs="Arial"/>
                <w:sz w:val="16"/>
                <w:szCs w:val="16"/>
              </w:rPr>
            </w:pPr>
            <w:r w:rsidRPr="00502A94">
              <w:rPr>
                <w:rFonts w:cs="Arial"/>
                <w:sz w:val="16"/>
                <w:szCs w:val="16"/>
              </w:rPr>
              <w:t>NT Capable TCCM Not Present</w:t>
            </w:r>
          </w:p>
        </w:tc>
        <w:tc>
          <w:tcPr>
            <w:tcW w:w="864" w:type="dxa"/>
            <w:tcBorders>
              <w:top w:val="single" w:sz="4" w:space="0" w:color="auto"/>
            </w:tcBorders>
            <w:shd w:val="clear" w:color="auto" w:fill="FFFF00"/>
          </w:tcPr>
          <w:p w:rsidR="00727992" w:rsidRPr="00314F4A" w:rsidRDefault="00727992" w:rsidP="00727992">
            <w:pPr>
              <w:rPr>
                <w:rFonts w:cs="Arial"/>
                <w:sz w:val="16"/>
                <w:szCs w:val="16"/>
              </w:rPr>
            </w:pPr>
            <w:r w:rsidRPr="00502A94">
              <w:rPr>
                <w:rFonts w:cs="Arial"/>
                <w:sz w:val="16"/>
                <w:szCs w:val="16"/>
              </w:rPr>
              <w:t>TCCM Neutral Tow Capable</w:t>
            </w:r>
          </w:p>
        </w:tc>
        <w:tc>
          <w:tcPr>
            <w:tcW w:w="864" w:type="dxa"/>
            <w:tcBorders>
              <w:top w:val="single" w:sz="4" w:space="0" w:color="auto"/>
            </w:tcBorders>
            <w:shd w:val="clear" w:color="auto" w:fill="FFFF00"/>
          </w:tcPr>
          <w:p w:rsidR="00727992" w:rsidRPr="00314F4A" w:rsidRDefault="00727992" w:rsidP="00727992">
            <w:pPr>
              <w:rPr>
                <w:rFonts w:cs="Arial"/>
                <w:sz w:val="16"/>
                <w:szCs w:val="16"/>
              </w:rPr>
            </w:pPr>
            <w:r w:rsidRPr="00502A94">
              <w:rPr>
                <w:rFonts w:cs="Arial"/>
                <w:sz w:val="16"/>
                <w:szCs w:val="16"/>
              </w:rPr>
              <w:t>NT Capable TCCM Not Present</w:t>
            </w:r>
          </w:p>
        </w:tc>
        <w:tc>
          <w:tcPr>
            <w:tcW w:w="3024" w:type="dxa"/>
            <w:tcBorders>
              <w:top w:val="single" w:sz="4" w:space="0" w:color="auto"/>
            </w:tcBorders>
            <w:shd w:val="clear" w:color="auto" w:fill="FFFF00"/>
          </w:tcPr>
          <w:p w:rsidR="00727992" w:rsidRPr="00314F4A" w:rsidRDefault="00727992" w:rsidP="00727992">
            <w:pPr>
              <w:rPr>
                <w:rFonts w:cs="Arial"/>
                <w:sz w:val="16"/>
                <w:szCs w:val="16"/>
              </w:rPr>
            </w:pPr>
            <w:r>
              <w:rPr>
                <w:rFonts w:cs="Arial"/>
                <w:sz w:val="16"/>
                <w:szCs w:val="16"/>
              </w:rPr>
              <w:t>M</w:t>
            </w:r>
            <w:r w:rsidRPr="00502A94">
              <w:rPr>
                <w:rFonts w:cs="Arial"/>
                <w:sz w:val="16"/>
                <w:szCs w:val="16"/>
              </w:rPr>
              <w:t xml:space="preserve">ost 2 </w:t>
            </w:r>
            <w:r>
              <w:rPr>
                <w:rFonts w:cs="Arial"/>
                <w:sz w:val="16"/>
                <w:szCs w:val="16"/>
              </w:rPr>
              <w:t xml:space="preserve">speed </w:t>
            </w:r>
            <w:r w:rsidRPr="00502A94">
              <w:rPr>
                <w:rFonts w:cs="Arial"/>
                <w:sz w:val="16"/>
                <w:szCs w:val="16"/>
              </w:rPr>
              <w:t>Transf</w:t>
            </w:r>
            <w:r>
              <w:rPr>
                <w:rFonts w:cs="Arial"/>
                <w:sz w:val="16"/>
                <w:szCs w:val="16"/>
              </w:rPr>
              <w:t xml:space="preserve">er Cases at Ford are NT capable, </w:t>
            </w:r>
            <w:r w:rsidRPr="00502A94">
              <w:rPr>
                <w:rFonts w:cs="Arial"/>
                <w:sz w:val="16"/>
                <w:szCs w:val="16"/>
              </w:rPr>
              <w:t xml:space="preserve">but </w:t>
            </w:r>
            <w:r>
              <w:rPr>
                <w:rFonts w:cs="Arial"/>
                <w:sz w:val="16"/>
                <w:szCs w:val="16"/>
              </w:rPr>
              <w:t>v</w:t>
            </w:r>
            <w:r w:rsidRPr="00502A94">
              <w:rPr>
                <w:rFonts w:cs="Arial"/>
                <w:sz w:val="16"/>
                <w:szCs w:val="16"/>
              </w:rPr>
              <w:t>erify with TCCM group on a</w:t>
            </w:r>
            <w:r>
              <w:rPr>
                <w:rFonts w:cs="Arial"/>
                <w:sz w:val="16"/>
                <w:szCs w:val="16"/>
              </w:rPr>
              <w:t>ny</w:t>
            </w:r>
            <w:r w:rsidRPr="00502A94">
              <w:rPr>
                <w:rFonts w:cs="Arial"/>
                <w:sz w:val="16"/>
                <w:szCs w:val="16"/>
              </w:rPr>
              <w:t xml:space="preserve"> given program</w:t>
            </w:r>
          </w:p>
        </w:tc>
      </w:tr>
      <w:tr w:rsidR="00727992" w:rsidRPr="00314F4A" w:rsidTr="00727992">
        <w:trPr>
          <w:cantSplit/>
          <w:jc w:val="center"/>
        </w:trPr>
        <w:tc>
          <w:tcPr>
            <w:tcW w:w="719" w:type="dxa"/>
            <w:tcBorders>
              <w:top w:val="single" w:sz="4" w:space="0" w:color="auto"/>
              <w:bottom w:val="single" w:sz="4" w:space="0" w:color="auto"/>
            </w:tcBorders>
          </w:tcPr>
          <w:p w:rsidR="00727992" w:rsidRPr="00314F4A" w:rsidRDefault="00727992" w:rsidP="00727992">
            <w:pPr>
              <w:rPr>
                <w:rFonts w:cs="Arial"/>
                <w:sz w:val="16"/>
                <w:szCs w:val="16"/>
              </w:rPr>
            </w:pPr>
          </w:p>
        </w:tc>
        <w:tc>
          <w:tcPr>
            <w:tcW w:w="1296" w:type="dxa"/>
            <w:tcBorders>
              <w:top w:val="single" w:sz="4" w:space="0" w:color="auto"/>
              <w:bottom w:val="single" w:sz="4" w:space="0" w:color="auto"/>
            </w:tcBorders>
          </w:tcPr>
          <w:p w:rsidR="00727992" w:rsidRPr="00314F4A" w:rsidRDefault="00727992" w:rsidP="00727992">
            <w:pPr>
              <w:rPr>
                <w:rFonts w:cs="Arial"/>
                <w:sz w:val="16"/>
                <w:szCs w:val="16"/>
              </w:rPr>
            </w:pPr>
          </w:p>
        </w:tc>
        <w:tc>
          <w:tcPr>
            <w:tcW w:w="720" w:type="dxa"/>
            <w:tcBorders>
              <w:top w:val="single" w:sz="4" w:space="0" w:color="auto"/>
              <w:bottom w:val="single" w:sz="4" w:space="0" w:color="auto"/>
            </w:tcBorders>
          </w:tcPr>
          <w:p w:rsidR="00727992" w:rsidRPr="00314F4A" w:rsidRDefault="00727992" w:rsidP="00727992">
            <w:pPr>
              <w:rPr>
                <w:rFonts w:cs="Arial"/>
                <w:sz w:val="16"/>
                <w:szCs w:val="16"/>
              </w:rPr>
            </w:pPr>
          </w:p>
        </w:tc>
        <w:tc>
          <w:tcPr>
            <w:tcW w:w="576" w:type="dxa"/>
            <w:tcBorders>
              <w:top w:val="single" w:sz="4" w:space="0" w:color="auto"/>
              <w:bottom w:val="single" w:sz="4" w:space="0" w:color="auto"/>
            </w:tcBorders>
          </w:tcPr>
          <w:p w:rsidR="00727992" w:rsidRPr="00314F4A" w:rsidRDefault="00727992" w:rsidP="00727992">
            <w:pPr>
              <w:rPr>
                <w:rFonts w:cs="Arial"/>
                <w:sz w:val="16"/>
                <w:szCs w:val="16"/>
              </w:rPr>
            </w:pPr>
          </w:p>
        </w:tc>
        <w:tc>
          <w:tcPr>
            <w:tcW w:w="1760" w:type="dxa"/>
            <w:tcBorders>
              <w:top w:val="single" w:sz="4" w:space="0" w:color="auto"/>
              <w:bottom w:val="single" w:sz="4" w:space="0" w:color="auto"/>
            </w:tcBorders>
          </w:tcPr>
          <w:p w:rsidR="00727992" w:rsidRPr="00314F4A" w:rsidRDefault="00727992" w:rsidP="00727992">
            <w:pPr>
              <w:rPr>
                <w:rFonts w:cs="Arial"/>
                <w:sz w:val="16"/>
                <w:szCs w:val="16"/>
              </w:rPr>
            </w:pPr>
          </w:p>
        </w:tc>
        <w:tc>
          <w:tcPr>
            <w:tcW w:w="864" w:type="dxa"/>
            <w:tcBorders>
              <w:top w:val="single" w:sz="4" w:space="0" w:color="auto"/>
              <w:bottom w:val="single" w:sz="4" w:space="0" w:color="auto"/>
            </w:tcBorders>
          </w:tcPr>
          <w:p w:rsidR="00727992" w:rsidRPr="00314F4A" w:rsidRDefault="00727992" w:rsidP="00727992">
            <w:pPr>
              <w:rPr>
                <w:rFonts w:cs="Arial"/>
                <w:sz w:val="16"/>
                <w:szCs w:val="16"/>
              </w:rPr>
            </w:pPr>
          </w:p>
        </w:tc>
        <w:tc>
          <w:tcPr>
            <w:tcW w:w="864" w:type="dxa"/>
            <w:tcBorders>
              <w:top w:val="single" w:sz="4" w:space="0" w:color="auto"/>
              <w:bottom w:val="single" w:sz="4" w:space="0" w:color="auto"/>
            </w:tcBorders>
          </w:tcPr>
          <w:p w:rsidR="00727992" w:rsidRPr="00314F4A" w:rsidRDefault="00727992" w:rsidP="00727992">
            <w:pPr>
              <w:rPr>
                <w:rFonts w:cs="Arial"/>
                <w:sz w:val="16"/>
                <w:szCs w:val="16"/>
              </w:rPr>
            </w:pPr>
          </w:p>
        </w:tc>
        <w:tc>
          <w:tcPr>
            <w:tcW w:w="864" w:type="dxa"/>
            <w:tcBorders>
              <w:top w:val="single" w:sz="4" w:space="0" w:color="auto"/>
              <w:bottom w:val="single" w:sz="4" w:space="0" w:color="auto"/>
            </w:tcBorders>
          </w:tcPr>
          <w:p w:rsidR="00727992" w:rsidRPr="00314F4A" w:rsidRDefault="00727992" w:rsidP="00727992">
            <w:pPr>
              <w:rPr>
                <w:rFonts w:cs="Arial"/>
                <w:sz w:val="16"/>
                <w:szCs w:val="16"/>
              </w:rPr>
            </w:pPr>
          </w:p>
        </w:tc>
        <w:tc>
          <w:tcPr>
            <w:tcW w:w="3024" w:type="dxa"/>
            <w:tcBorders>
              <w:top w:val="single" w:sz="4" w:space="0" w:color="auto"/>
              <w:bottom w:val="single" w:sz="4" w:space="0" w:color="auto"/>
            </w:tcBorders>
          </w:tcPr>
          <w:p w:rsidR="00727992" w:rsidRPr="00314F4A" w:rsidRDefault="00727992" w:rsidP="00727992">
            <w:pPr>
              <w:rPr>
                <w:rFonts w:cs="Arial"/>
                <w:sz w:val="16"/>
                <w:szCs w:val="16"/>
              </w:rPr>
            </w:pPr>
          </w:p>
        </w:tc>
      </w:tr>
      <w:tr w:rsidR="00727992" w:rsidRPr="00314F4A" w:rsidTr="00727992">
        <w:trPr>
          <w:cantSplit/>
          <w:jc w:val="center"/>
        </w:trPr>
        <w:tc>
          <w:tcPr>
            <w:tcW w:w="719" w:type="dxa"/>
            <w:tcBorders>
              <w:top w:val="single" w:sz="4" w:space="0" w:color="auto"/>
              <w:bottom w:val="single" w:sz="4" w:space="0" w:color="auto"/>
            </w:tcBorders>
          </w:tcPr>
          <w:p w:rsidR="00727992" w:rsidRPr="00D14BE6" w:rsidRDefault="00727992" w:rsidP="00727992">
            <w:pPr>
              <w:rPr>
                <w:rFonts w:cs="Arial"/>
                <w:sz w:val="16"/>
                <w:szCs w:val="16"/>
                <w:highlight w:val="magenta"/>
              </w:rPr>
            </w:pPr>
            <w:r w:rsidRPr="00D14BE6">
              <w:rPr>
                <w:rFonts w:cs="Arial"/>
                <w:sz w:val="16"/>
                <w:szCs w:val="16"/>
                <w:highlight w:val="magenta"/>
              </w:rPr>
              <w:t>$0A</w:t>
            </w:r>
          </w:p>
        </w:tc>
        <w:tc>
          <w:tcPr>
            <w:tcW w:w="1296" w:type="dxa"/>
            <w:tcBorders>
              <w:top w:val="single" w:sz="4" w:space="0" w:color="auto"/>
              <w:bottom w:val="single" w:sz="4" w:space="0" w:color="auto"/>
            </w:tcBorders>
          </w:tcPr>
          <w:p w:rsidR="00727992" w:rsidRPr="00D14BE6" w:rsidRDefault="00727992" w:rsidP="00727992">
            <w:pPr>
              <w:rPr>
                <w:rFonts w:cs="Arial"/>
                <w:sz w:val="16"/>
                <w:szCs w:val="16"/>
                <w:highlight w:val="magenta"/>
              </w:rPr>
            </w:pPr>
            <w:r w:rsidRPr="00D14BE6">
              <w:rPr>
                <w:rFonts w:cs="Arial"/>
                <w:sz w:val="16"/>
                <w:szCs w:val="16"/>
                <w:highlight w:val="magenta"/>
              </w:rPr>
              <w:t>Option Content (B&amp;A)</w:t>
            </w:r>
          </w:p>
        </w:tc>
        <w:tc>
          <w:tcPr>
            <w:tcW w:w="720" w:type="dxa"/>
            <w:tcBorders>
              <w:top w:val="single" w:sz="4" w:space="0" w:color="auto"/>
              <w:bottom w:val="single" w:sz="4" w:space="0" w:color="auto"/>
            </w:tcBorders>
          </w:tcPr>
          <w:p w:rsidR="00727992" w:rsidRPr="00D14BE6" w:rsidRDefault="00727992" w:rsidP="00727992">
            <w:pPr>
              <w:rPr>
                <w:rFonts w:cs="Arial"/>
                <w:sz w:val="16"/>
                <w:szCs w:val="16"/>
                <w:highlight w:val="magenta"/>
              </w:rPr>
            </w:pPr>
            <w:r w:rsidRPr="00D14BE6">
              <w:rPr>
                <w:rFonts w:cs="Arial"/>
                <w:sz w:val="16"/>
                <w:szCs w:val="16"/>
                <w:highlight w:val="magenta"/>
              </w:rPr>
              <w:t>*</w:t>
            </w:r>
          </w:p>
        </w:tc>
        <w:tc>
          <w:tcPr>
            <w:tcW w:w="576" w:type="dxa"/>
            <w:tcBorders>
              <w:top w:val="single" w:sz="4" w:space="0" w:color="auto"/>
              <w:bottom w:val="single" w:sz="4" w:space="0" w:color="auto"/>
            </w:tcBorders>
          </w:tcPr>
          <w:p w:rsidR="00727992" w:rsidRPr="00D14BE6" w:rsidRDefault="00727992" w:rsidP="00727992">
            <w:pPr>
              <w:rPr>
                <w:rFonts w:cs="Arial"/>
                <w:sz w:val="16"/>
                <w:szCs w:val="16"/>
                <w:highlight w:val="magenta"/>
              </w:rPr>
            </w:pPr>
            <w:r w:rsidRPr="00D14BE6">
              <w:rPr>
                <w:rFonts w:cs="Arial"/>
                <w:sz w:val="16"/>
                <w:szCs w:val="16"/>
                <w:highlight w:val="magenta"/>
              </w:rPr>
              <w:t>*</w:t>
            </w:r>
          </w:p>
        </w:tc>
        <w:tc>
          <w:tcPr>
            <w:tcW w:w="1760" w:type="dxa"/>
            <w:tcBorders>
              <w:top w:val="single" w:sz="4" w:space="0" w:color="auto"/>
              <w:bottom w:val="single" w:sz="4" w:space="0" w:color="auto"/>
            </w:tcBorders>
          </w:tcPr>
          <w:p w:rsidR="00727992" w:rsidRPr="00D14BE6" w:rsidRDefault="00727992" w:rsidP="00727992">
            <w:pPr>
              <w:rPr>
                <w:rFonts w:cs="Arial"/>
                <w:sz w:val="16"/>
                <w:szCs w:val="16"/>
                <w:highlight w:val="magenta"/>
              </w:rPr>
            </w:pPr>
            <w:r w:rsidRPr="00D14BE6">
              <w:rPr>
                <w:rFonts w:cs="Arial"/>
                <w:sz w:val="16"/>
                <w:szCs w:val="16"/>
                <w:highlight w:val="magenta"/>
              </w:rPr>
              <w:t>Cluster Display Settings Menu</w:t>
            </w:r>
          </w:p>
        </w:tc>
        <w:tc>
          <w:tcPr>
            <w:tcW w:w="864" w:type="dxa"/>
            <w:tcBorders>
              <w:top w:val="single" w:sz="4" w:space="0" w:color="auto"/>
              <w:bottom w:val="single" w:sz="4" w:space="0" w:color="auto"/>
            </w:tcBorders>
          </w:tcPr>
          <w:p w:rsidR="00727992" w:rsidRPr="00D14BE6" w:rsidRDefault="00727992" w:rsidP="00727992">
            <w:pPr>
              <w:rPr>
                <w:rFonts w:cs="Arial"/>
                <w:sz w:val="16"/>
                <w:szCs w:val="16"/>
                <w:highlight w:val="magenta"/>
              </w:rPr>
            </w:pPr>
            <w:r w:rsidRPr="00D14BE6">
              <w:rPr>
                <w:rFonts w:cs="Arial"/>
                <w:sz w:val="16"/>
                <w:szCs w:val="16"/>
                <w:highlight w:val="magenta"/>
              </w:rPr>
              <w:t>Cluster</w:t>
            </w:r>
          </w:p>
        </w:tc>
        <w:tc>
          <w:tcPr>
            <w:tcW w:w="864" w:type="dxa"/>
            <w:tcBorders>
              <w:top w:val="single" w:sz="4" w:space="0" w:color="auto"/>
              <w:bottom w:val="single" w:sz="4" w:space="0" w:color="auto"/>
            </w:tcBorders>
          </w:tcPr>
          <w:p w:rsidR="00727992" w:rsidRPr="00D14BE6" w:rsidRDefault="00727992" w:rsidP="00727992">
            <w:pPr>
              <w:rPr>
                <w:rFonts w:cs="Arial"/>
                <w:sz w:val="16"/>
                <w:szCs w:val="16"/>
                <w:highlight w:val="magenta"/>
              </w:rPr>
            </w:pPr>
            <w:r w:rsidRPr="00D14BE6">
              <w:rPr>
                <w:rFonts w:cs="Arial"/>
                <w:sz w:val="16"/>
                <w:szCs w:val="16"/>
                <w:highlight w:val="magenta"/>
              </w:rPr>
              <w:t>Center Stack</w:t>
            </w:r>
          </w:p>
        </w:tc>
        <w:tc>
          <w:tcPr>
            <w:tcW w:w="864" w:type="dxa"/>
            <w:tcBorders>
              <w:top w:val="single" w:sz="4" w:space="0" w:color="auto"/>
              <w:bottom w:val="single" w:sz="4" w:space="0" w:color="auto"/>
            </w:tcBorders>
          </w:tcPr>
          <w:p w:rsidR="00727992" w:rsidRPr="00D14BE6" w:rsidRDefault="00727992" w:rsidP="00727992">
            <w:pPr>
              <w:rPr>
                <w:rFonts w:cs="Arial"/>
                <w:sz w:val="16"/>
                <w:szCs w:val="16"/>
                <w:highlight w:val="magenta"/>
              </w:rPr>
            </w:pPr>
            <w:r w:rsidRPr="00D14BE6">
              <w:rPr>
                <w:rFonts w:cs="Arial"/>
                <w:sz w:val="16"/>
                <w:szCs w:val="16"/>
                <w:highlight w:val="magenta"/>
              </w:rPr>
              <w:t>Cluster</w:t>
            </w:r>
          </w:p>
        </w:tc>
        <w:tc>
          <w:tcPr>
            <w:tcW w:w="3024" w:type="dxa"/>
            <w:tcBorders>
              <w:top w:val="single" w:sz="4" w:space="0" w:color="auto"/>
              <w:bottom w:val="single" w:sz="4" w:space="0" w:color="auto"/>
            </w:tcBorders>
          </w:tcPr>
          <w:p w:rsidR="00727992" w:rsidRPr="00D14BE6" w:rsidRDefault="00727992" w:rsidP="00727992">
            <w:pPr>
              <w:rPr>
                <w:rFonts w:cs="Arial"/>
                <w:sz w:val="18"/>
                <w:szCs w:val="18"/>
                <w:highlight w:val="magenta"/>
              </w:rPr>
            </w:pPr>
            <w:r w:rsidRPr="00D14BE6">
              <w:rPr>
                <w:rFonts w:cs="Arial"/>
                <w:sz w:val="18"/>
                <w:szCs w:val="18"/>
                <w:highlight w:val="magenta"/>
              </w:rPr>
              <w:t xml:space="preserve">This parameter allows the few remaining cluster display settings menu items to be displayed in the cluster when 0x0.  When 0x1, the expectation is that cluster display settings are displayed in the </w:t>
            </w:r>
            <w:proofErr w:type="spellStart"/>
            <w:r w:rsidRPr="00D14BE6">
              <w:rPr>
                <w:rFonts w:cs="Arial"/>
                <w:sz w:val="18"/>
                <w:szCs w:val="18"/>
                <w:highlight w:val="magenta"/>
              </w:rPr>
              <w:t>Centerstack</w:t>
            </w:r>
            <w:proofErr w:type="spellEnd"/>
            <w:r w:rsidRPr="00D14BE6">
              <w:rPr>
                <w:rFonts w:cs="Arial"/>
                <w:sz w:val="18"/>
                <w:szCs w:val="18"/>
                <w:highlight w:val="magenta"/>
              </w:rPr>
              <w:t xml:space="preserve">.  At this time, this config has been created uniquely for Cx727, because the cluster does NOT have any steering wheel switch inputs at all.  (And </w:t>
            </w:r>
            <w:proofErr w:type="gramStart"/>
            <w:r w:rsidRPr="00D14BE6">
              <w:rPr>
                <w:rFonts w:cs="Arial"/>
                <w:sz w:val="18"/>
                <w:szCs w:val="18"/>
                <w:highlight w:val="magenta"/>
              </w:rPr>
              <w:t>thus</w:t>
            </w:r>
            <w:proofErr w:type="gramEnd"/>
            <w:r w:rsidRPr="00D14BE6">
              <w:rPr>
                <w:rFonts w:cs="Arial"/>
                <w:sz w:val="18"/>
                <w:szCs w:val="18"/>
                <w:highlight w:val="magenta"/>
              </w:rPr>
              <w:t xml:space="preserve"> cannot have any menus at all)</w:t>
            </w:r>
          </w:p>
          <w:p w:rsidR="00727992" w:rsidRPr="00D14BE6" w:rsidRDefault="00727992" w:rsidP="00727992">
            <w:pPr>
              <w:rPr>
                <w:rFonts w:cs="Arial"/>
                <w:sz w:val="18"/>
                <w:szCs w:val="18"/>
                <w:highlight w:val="magenta"/>
              </w:rPr>
            </w:pPr>
          </w:p>
          <w:p w:rsidR="00727992" w:rsidRPr="00D14BE6" w:rsidRDefault="00727992" w:rsidP="00727992">
            <w:pPr>
              <w:rPr>
                <w:rFonts w:cs="Arial"/>
                <w:sz w:val="18"/>
                <w:szCs w:val="18"/>
                <w:highlight w:val="magenta"/>
              </w:rPr>
            </w:pPr>
            <w:r w:rsidRPr="00D14BE6">
              <w:rPr>
                <w:rFonts w:cs="Arial"/>
                <w:sz w:val="18"/>
                <w:szCs w:val="18"/>
                <w:highlight w:val="magenta"/>
              </w:rPr>
              <w:t>At this time, only Cx727 will set this to 0x1.  All other programs are 0x0 (or don’t support this bit).</w:t>
            </w:r>
          </w:p>
          <w:p w:rsidR="00727992" w:rsidRPr="00D14BE6" w:rsidRDefault="00727992" w:rsidP="00727992">
            <w:pPr>
              <w:rPr>
                <w:rFonts w:cs="Arial"/>
                <w:sz w:val="18"/>
                <w:szCs w:val="18"/>
                <w:highlight w:val="magenta"/>
              </w:rPr>
            </w:pPr>
          </w:p>
          <w:p w:rsidR="00727992" w:rsidRPr="00D14BE6" w:rsidRDefault="00727992" w:rsidP="00727992">
            <w:pPr>
              <w:rPr>
                <w:rFonts w:cs="Arial"/>
                <w:sz w:val="18"/>
                <w:szCs w:val="18"/>
                <w:highlight w:val="magenta"/>
              </w:rPr>
            </w:pPr>
            <w:r w:rsidRPr="00D14BE6">
              <w:rPr>
                <w:rFonts w:cs="Arial"/>
                <w:sz w:val="18"/>
                <w:szCs w:val="18"/>
                <w:highlight w:val="magenta"/>
              </w:rPr>
              <w:t xml:space="preserve">It is expected that DE09 </w:t>
            </w:r>
            <w:proofErr w:type="spellStart"/>
            <w:r w:rsidRPr="00D14BE6">
              <w:rPr>
                <w:rFonts w:cs="Arial"/>
                <w:sz w:val="18"/>
                <w:szCs w:val="18"/>
                <w:highlight w:val="magenta"/>
              </w:rPr>
              <w:t>Settings_Menu_Cfg</w:t>
            </w:r>
            <w:proofErr w:type="spellEnd"/>
            <w:r w:rsidRPr="00D14BE6">
              <w:rPr>
                <w:rFonts w:cs="Arial"/>
                <w:sz w:val="18"/>
                <w:szCs w:val="18"/>
                <w:highlight w:val="magenta"/>
              </w:rPr>
              <w:t xml:space="preserve"> will also be 0x1 on the rare case that this config is set to 0x1.  (i.e. All settings are in Center Stack).  Note this is a global config, each feature still has its own config for presence on vehicle.</w:t>
            </w:r>
          </w:p>
        </w:tc>
      </w:tr>
      <w:tr w:rsidR="00727992" w:rsidRPr="00314F4A" w:rsidTr="00727992">
        <w:trPr>
          <w:cantSplit/>
          <w:jc w:val="center"/>
        </w:trPr>
        <w:tc>
          <w:tcPr>
            <w:tcW w:w="10687" w:type="dxa"/>
            <w:gridSpan w:val="9"/>
            <w:tcBorders>
              <w:top w:val="single" w:sz="4" w:space="0" w:color="auto"/>
              <w:bottom w:val="single" w:sz="4" w:space="0" w:color="auto"/>
            </w:tcBorders>
          </w:tcPr>
          <w:p w:rsidR="00727992" w:rsidRPr="00314F4A" w:rsidRDefault="00727992" w:rsidP="00727992">
            <w:pPr>
              <w:rPr>
                <w:rFonts w:cs="Arial"/>
                <w:sz w:val="16"/>
                <w:szCs w:val="16"/>
              </w:rPr>
            </w:pPr>
            <w:r w:rsidRPr="00314F4A">
              <w:rPr>
                <w:rFonts w:cs="Arial"/>
                <w:sz w:val="16"/>
                <w:szCs w:val="16"/>
              </w:rPr>
              <w:t>*Byte and bit location to be identified in Part II Specification for this cluster</w:t>
            </w:r>
          </w:p>
        </w:tc>
      </w:tr>
    </w:tbl>
    <w:p w:rsidR="00727992" w:rsidRDefault="00727992" w:rsidP="00727992">
      <w:pPr>
        <w:ind w:left="1440" w:firstLine="360"/>
      </w:pPr>
    </w:p>
    <w:p w:rsidR="00727992" w:rsidRPr="00314F4A" w:rsidRDefault="00727992" w:rsidP="00727992">
      <w:pPr>
        <w:ind w:left="1440" w:firstLine="360"/>
        <w:rPr>
          <w:rFonts w:cs="Arial"/>
        </w:rPr>
      </w:pPr>
    </w:p>
    <w:p w:rsidR="00727992" w:rsidRDefault="00727992" w:rsidP="00727992">
      <w:pPr>
        <w:pStyle w:val="Heading2"/>
      </w:pPr>
      <w:r>
        <w:t>Reference Specification</w:t>
      </w:r>
    </w:p>
    <w:p w:rsidR="00727992" w:rsidRDefault="00727992">
      <w:pPr>
        <w:pStyle w:val="Header"/>
        <w:tabs>
          <w:tab w:val="clear" w:pos="4320"/>
          <w:tab w:val="clear" w:pos="8640"/>
        </w:tabs>
        <w:rPr>
          <w:rFonts w:cs="Arial"/>
        </w:rPr>
      </w:pPr>
    </w:p>
    <w:p w:rsidR="00727992" w:rsidRDefault="00727992">
      <w:pPr>
        <w:ind w:left="144"/>
        <w:rPr>
          <w:rFonts w:cs="Arial"/>
        </w:rPr>
      </w:pPr>
      <w:r>
        <w:rPr>
          <w:rFonts w:cs="Arial"/>
        </w:rPr>
        <w:br w:type="page"/>
      </w:r>
    </w:p>
    <w:p w:rsidR="00727992" w:rsidRDefault="00727992" w:rsidP="00727992">
      <w:pPr>
        <w:pStyle w:val="Heading2"/>
      </w:pPr>
      <w:r>
        <w:lastRenderedPageBreak/>
        <w:t>Revision History</w:t>
      </w:r>
    </w:p>
    <w:p w:rsidR="00727992" w:rsidRDefault="00727992">
      <w:pPr>
        <w:rPr>
          <w:rFonts w:cs="Arial"/>
          <w:b/>
          <w:bCs/>
          <w:sz w:val="28"/>
          <w:szCs w:val="28"/>
        </w:rPr>
      </w:pPr>
      <w:r>
        <w:rPr>
          <w:rFonts w:cs="Arial"/>
          <w:b/>
          <w:bCs/>
          <w:sz w:val="28"/>
          <w:szCs w:val="28"/>
        </w:rPr>
        <w:t>SPSS Module Revision History</w:t>
      </w:r>
    </w:p>
    <w:p w:rsidR="00727992" w:rsidRDefault="00727992"/>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63"/>
        <w:gridCol w:w="6915"/>
        <w:gridCol w:w="1320"/>
      </w:tblGrid>
      <w:tr w:rsidR="00727992" w:rsidTr="00727992">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727992" w:rsidRPr="00A95476" w:rsidRDefault="00727992">
            <w:pPr>
              <w:jc w:val="center"/>
              <w:rPr>
                <w:rFonts w:cs="Arial"/>
                <w:b/>
                <w:bCs/>
              </w:rPr>
            </w:pPr>
            <w:r w:rsidRPr="00A95476">
              <w:rPr>
                <w:rFonts w:cs="Arial"/>
                <w:b/>
                <w:bCs/>
              </w:rPr>
              <w:t>Revision Level</w:t>
            </w:r>
          </w:p>
        </w:tc>
        <w:tc>
          <w:tcPr>
            <w:tcW w:w="1263" w:type="dxa"/>
            <w:tcBorders>
              <w:top w:val="single" w:sz="12" w:space="0" w:color="auto"/>
              <w:left w:val="single" w:sz="12" w:space="0" w:color="auto"/>
              <w:bottom w:val="single" w:sz="12" w:space="0" w:color="auto"/>
              <w:right w:val="single" w:sz="12" w:space="0" w:color="auto"/>
            </w:tcBorders>
            <w:vAlign w:val="center"/>
          </w:tcPr>
          <w:p w:rsidR="00727992" w:rsidRPr="00A95476" w:rsidRDefault="00727992">
            <w:pPr>
              <w:jc w:val="center"/>
              <w:rPr>
                <w:rFonts w:cs="Arial"/>
                <w:b/>
                <w:bCs/>
              </w:rPr>
            </w:pPr>
            <w:r w:rsidRPr="00A95476">
              <w:rPr>
                <w:rFonts w:cs="Arial"/>
                <w:b/>
                <w:bCs/>
              </w:rPr>
              <w:t>Name</w:t>
            </w:r>
          </w:p>
        </w:tc>
        <w:tc>
          <w:tcPr>
            <w:tcW w:w="6915" w:type="dxa"/>
            <w:tcBorders>
              <w:top w:val="single" w:sz="12" w:space="0" w:color="auto"/>
              <w:left w:val="single" w:sz="12" w:space="0" w:color="auto"/>
              <w:bottom w:val="single" w:sz="12" w:space="0" w:color="auto"/>
              <w:right w:val="single" w:sz="12" w:space="0" w:color="auto"/>
            </w:tcBorders>
            <w:vAlign w:val="center"/>
          </w:tcPr>
          <w:p w:rsidR="00727992" w:rsidRPr="00A95476" w:rsidRDefault="00727992">
            <w:pPr>
              <w:jc w:val="center"/>
              <w:rPr>
                <w:rFonts w:cs="Arial"/>
                <w:b/>
                <w:bCs/>
              </w:rPr>
            </w:pPr>
            <w:r w:rsidRPr="00A95476">
              <w:rPr>
                <w:rFonts w:cs="Arial"/>
                <w:b/>
                <w:bCs/>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rsidR="00727992" w:rsidRPr="00A95476" w:rsidRDefault="00727992">
            <w:pPr>
              <w:jc w:val="center"/>
              <w:rPr>
                <w:rFonts w:cs="Arial"/>
                <w:b/>
                <w:bCs/>
              </w:rPr>
            </w:pPr>
            <w:r w:rsidRPr="00A95476">
              <w:rPr>
                <w:rFonts w:cs="Arial"/>
                <w:b/>
                <w:bCs/>
              </w:rPr>
              <w:t>Date</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pPr>
              <w:jc w:val="center"/>
              <w:rPr>
                <w:rFonts w:cs="Arial"/>
              </w:rPr>
            </w:pPr>
            <w:r w:rsidRPr="00A95476">
              <w:rPr>
                <w:rFonts w:cs="Arial"/>
              </w:rPr>
              <w:t>1.0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pPr>
              <w:rPr>
                <w:rFonts w:cs="Arial"/>
              </w:rPr>
            </w:pPr>
            <w:r w:rsidRPr="00A95476">
              <w:rPr>
                <w:rFonts w:cs="Arial"/>
              </w:rPr>
              <w:t>Initial release</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pPr>
              <w:jc w:val="center"/>
              <w:rPr>
                <w:rFonts w:cs="Arial"/>
              </w:rPr>
            </w:pPr>
            <w:r w:rsidRPr="00A95476">
              <w:rPr>
                <w:rFonts w:cs="Arial"/>
              </w:rPr>
              <w:t>12/06/2010</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pPr>
              <w:jc w:val="center"/>
              <w:rPr>
                <w:rFonts w:cs="Arial"/>
              </w:rPr>
            </w:pPr>
            <w:r w:rsidRPr="00A95476">
              <w:rPr>
                <w:rFonts w:cs="Arial"/>
              </w:rPr>
              <w:t>2.0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Figure 1.3 – Correct hex value of signal TrnGearMsgTxt_D_Rq = Neutral Tow engaged, Release Park Brake.</w:t>
            </w:r>
          </w:p>
          <w:p w:rsidR="00727992" w:rsidRPr="00A95476" w:rsidRDefault="00727992" w:rsidP="00727992">
            <w:pPr>
              <w:rPr>
                <w:rFonts w:cs="Arial"/>
                <w:color w:val="000000"/>
              </w:rPr>
            </w:pPr>
            <w:r w:rsidRPr="00A95476">
              <w:rPr>
                <w:rFonts w:cs="Arial"/>
                <w:color w:val="000000"/>
              </w:rPr>
              <w:t xml:space="preserve">Figure 1.4 – Add setting of </w:t>
            </w:r>
            <w:proofErr w:type="spellStart"/>
            <w:r w:rsidRPr="00A95476">
              <w:rPr>
                <w:rFonts w:cs="Arial"/>
                <w:color w:val="000000"/>
              </w:rPr>
              <w:t>NtrlTowMdeEnbl_B_RqDrv</w:t>
            </w:r>
            <w:proofErr w:type="spellEnd"/>
            <w:r w:rsidRPr="00A95476">
              <w:rPr>
                <w:rFonts w:cs="Arial"/>
                <w:color w:val="000000"/>
              </w:rPr>
              <w:t xml:space="preserve"> = 0x0 (No)</w:t>
            </w:r>
          </w:p>
          <w:p w:rsidR="00727992" w:rsidRPr="00A95476" w:rsidRDefault="00727992" w:rsidP="00727992">
            <w:pPr>
              <w:rPr>
                <w:rFonts w:cs="Arial"/>
              </w:rPr>
            </w:pPr>
            <w:r w:rsidRPr="00A95476">
              <w:rPr>
                <w:rFonts w:cs="Arial"/>
              </w:rPr>
              <w:t>Figure 1.5 – Correct hex value of signal TrnGearMsgTxt_D_Rq = Neutral Tow engaged, Release Park Brake.</w:t>
            </w:r>
          </w:p>
          <w:p w:rsidR="00727992" w:rsidRPr="00A95476" w:rsidRDefault="00727992" w:rsidP="00727992">
            <w:pPr>
              <w:rPr>
                <w:rFonts w:cs="Arial"/>
              </w:rPr>
            </w:pPr>
            <w:r w:rsidRPr="00A95476">
              <w:rPr>
                <w:rFonts w:cs="Arial"/>
              </w:rPr>
              <w:t>Table 1.7 – Update MC Warning Message ID's and Description to align with Global Message List.</w:t>
            </w:r>
          </w:p>
          <w:p w:rsidR="00727992" w:rsidRPr="00A95476" w:rsidRDefault="00727992" w:rsidP="00727992">
            <w:pPr>
              <w:rPr>
                <w:rFonts w:cs="Arial"/>
              </w:rPr>
            </w:pPr>
          </w:p>
          <w:p w:rsidR="00727992" w:rsidRPr="00A95476" w:rsidRDefault="00727992" w:rsidP="00727992">
            <w:pPr>
              <w:autoSpaceDE w:val="0"/>
              <w:autoSpaceDN w:val="0"/>
              <w:adjustRightInd w:val="0"/>
              <w:rPr>
                <w:rFonts w:cs="Arial"/>
                <w:color w:val="000000"/>
              </w:rPr>
            </w:pPr>
            <w:r w:rsidRPr="00A95476">
              <w:rPr>
                <w:rFonts w:cs="Arial"/>
                <w:color w:val="000000"/>
              </w:rPr>
              <w:t xml:space="preserve">Added the following to support Limited Mode Warning for Neutral Tow if Welcome/Farwell </w:t>
            </w:r>
            <w:proofErr w:type="spellStart"/>
            <w:r w:rsidRPr="00A95476">
              <w:rPr>
                <w:rFonts w:cs="Arial"/>
                <w:color w:val="000000"/>
              </w:rPr>
              <w:t>Cfg</w:t>
            </w:r>
            <w:proofErr w:type="spellEnd"/>
            <w:r w:rsidRPr="00A95476">
              <w:rPr>
                <w:rFonts w:cs="Arial"/>
                <w:color w:val="000000"/>
              </w:rPr>
              <w:t xml:space="preserve"> is Disabled.</w:t>
            </w:r>
          </w:p>
          <w:p w:rsidR="00727992" w:rsidRPr="00A95476" w:rsidRDefault="00727992" w:rsidP="00727992">
            <w:pPr>
              <w:autoSpaceDE w:val="0"/>
              <w:autoSpaceDN w:val="0"/>
              <w:adjustRightInd w:val="0"/>
              <w:rPr>
                <w:rFonts w:cs="Arial"/>
              </w:rPr>
            </w:pPr>
            <w:r w:rsidRPr="00A95476">
              <w:rPr>
                <w:rFonts w:cs="Arial"/>
                <w:color w:val="000000"/>
              </w:rPr>
              <w:t xml:space="preserve">Section 1.1 – Added statement for when </w:t>
            </w:r>
            <w:proofErr w:type="spellStart"/>
            <w:r w:rsidRPr="00A95476">
              <w:rPr>
                <w:rFonts w:cs="Arial"/>
              </w:rPr>
              <w:t>Welcome_Goodbye_Cfg</w:t>
            </w:r>
            <w:proofErr w:type="spellEnd"/>
            <w:r w:rsidRPr="00A95476">
              <w:rPr>
                <w:rFonts w:cs="Arial"/>
              </w:rPr>
              <w:t xml:space="preserve"> configuration is disabled.</w:t>
            </w:r>
          </w:p>
          <w:p w:rsidR="00727992" w:rsidRPr="00A95476" w:rsidRDefault="00727992" w:rsidP="00727992">
            <w:pPr>
              <w:autoSpaceDE w:val="0"/>
              <w:autoSpaceDN w:val="0"/>
              <w:adjustRightInd w:val="0"/>
              <w:rPr>
                <w:rFonts w:cs="Arial"/>
                <w:color w:val="000000"/>
              </w:rPr>
            </w:pPr>
            <w:r w:rsidRPr="00A95476">
              <w:rPr>
                <w:rFonts w:cs="Arial"/>
              </w:rPr>
              <w:t xml:space="preserve">Figure 1.1 – Added </w:t>
            </w:r>
            <w:proofErr w:type="spellStart"/>
            <w:r w:rsidRPr="00A95476">
              <w:rPr>
                <w:rFonts w:cs="Arial"/>
              </w:rPr>
              <w:t>Welcome_Goodbye_</w:t>
            </w:r>
            <w:proofErr w:type="gramStart"/>
            <w:r w:rsidRPr="00A95476">
              <w:rPr>
                <w:rFonts w:cs="Arial"/>
              </w:rPr>
              <w:t>Cfg</w:t>
            </w:r>
            <w:proofErr w:type="spellEnd"/>
            <w:r w:rsidRPr="00A95476">
              <w:rPr>
                <w:rFonts w:cs="Arial"/>
              </w:rPr>
              <w:t xml:space="preserve">  and</w:t>
            </w:r>
            <w:proofErr w:type="gramEnd"/>
            <w:r w:rsidRPr="00A95476">
              <w:rPr>
                <w:rFonts w:cs="Arial"/>
              </w:rPr>
              <w:t xml:space="preserve"> </w:t>
            </w:r>
            <w:proofErr w:type="spellStart"/>
            <w:r w:rsidRPr="00A95476">
              <w:rPr>
                <w:rFonts w:cs="Arial"/>
              </w:rPr>
              <w:t>Dimming_Lvl</w:t>
            </w:r>
            <w:proofErr w:type="spellEnd"/>
            <w:r w:rsidRPr="00A95476">
              <w:rPr>
                <w:rFonts w:cs="Arial"/>
              </w:rPr>
              <w:t xml:space="preserve"> as an input.</w:t>
            </w:r>
          </w:p>
          <w:p w:rsidR="00727992" w:rsidRPr="00A95476" w:rsidRDefault="00727992" w:rsidP="00727992">
            <w:pPr>
              <w:rPr>
                <w:rFonts w:cs="Arial"/>
              </w:rPr>
            </w:pPr>
            <w:r w:rsidRPr="00A95476">
              <w:rPr>
                <w:rFonts w:cs="Arial"/>
              </w:rPr>
              <w:t xml:space="preserve">Table 1.2 – New for </w:t>
            </w:r>
            <w:proofErr w:type="spellStart"/>
            <w:r w:rsidRPr="00A95476">
              <w:rPr>
                <w:rFonts w:cs="Arial"/>
              </w:rPr>
              <w:t>Dimming_Lvl</w:t>
            </w:r>
            <w:proofErr w:type="spellEnd"/>
            <w:r w:rsidRPr="00A95476">
              <w:rPr>
                <w:rFonts w:cs="Arial"/>
              </w:rPr>
              <w:t xml:space="preserve"> signal.  Bumped the table number for subsequent tables.</w:t>
            </w:r>
          </w:p>
          <w:p w:rsidR="00727992" w:rsidRPr="00A95476" w:rsidRDefault="00727992" w:rsidP="00727992">
            <w:pPr>
              <w:rPr>
                <w:rFonts w:cs="Arial"/>
              </w:rPr>
            </w:pPr>
            <w:r w:rsidRPr="00A95476">
              <w:rPr>
                <w:rFonts w:cs="Arial"/>
              </w:rPr>
              <w:t xml:space="preserve">Section 1.3.1 – Added </w:t>
            </w:r>
            <w:proofErr w:type="spellStart"/>
            <w:r w:rsidRPr="00A95476">
              <w:rPr>
                <w:rFonts w:eastAsia="MS Mincho" w:cs="Arial"/>
                <w:lang w:eastAsia="ja-JP"/>
              </w:rPr>
              <w:t>LM_Neutral_Tow_Enabled_MC_Status_Flag</w:t>
            </w:r>
            <w:proofErr w:type="spellEnd"/>
            <w:r w:rsidRPr="00A95476">
              <w:rPr>
                <w:rFonts w:eastAsia="MS Mincho" w:cs="Arial"/>
                <w:lang w:eastAsia="ja-JP"/>
              </w:rPr>
              <w:t xml:space="preserve"> to Limited Mode</w:t>
            </w:r>
          </w:p>
          <w:p w:rsidR="00727992" w:rsidRPr="00A95476" w:rsidRDefault="00727992" w:rsidP="00727992">
            <w:pPr>
              <w:rPr>
                <w:rFonts w:cs="Arial"/>
              </w:rPr>
            </w:pPr>
            <w:r w:rsidRPr="00A95476">
              <w:rPr>
                <w:rFonts w:cs="Arial"/>
              </w:rPr>
              <w:t xml:space="preserve">Figure 1.2 – Add </w:t>
            </w:r>
            <w:proofErr w:type="spellStart"/>
            <w:r w:rsidRPr="00A95476">
              <w:rPr>
                <w:rFonts w:cs="Arial"/>
              </w:rPr>
              <w:t>Welcome_Goodbye_Cfg</w:t>
            </w:r>
            <w:proofErr w:type="spellEnd"/>
          </w:p>
          <w:p w:rsidR="00727992" w:rsidRPr="00A95476" w:rsidRDefault="00727992" w:rsidP="00727992">
            <w:pPr>
              <w:rPr>
                <w:rFonts w:cs="Arial"/>
              </w:rPr>
            </w:pPr>
            <w:r w:rsidRPr="00A95476">
              <w:rPr>
                <w:rFonts w:cs="Arial"/>
              </w:rPr>
              <w:t>Table 1.5 – New for Neutral Tow Enabled Limited Mode warning.  Bumped the table number for subsequent tables.</w:t>
            </w:r>
          </w:p>
          <w:p w:rsidR="00727992" w:rsidRPr="00A95476" w:rsidRDefault="00727992" w:rsidP="00727992">
            <w:pPr>
              <w:rPr>
                <w:rFonts w:cs="Arial"/>
              </w:rPr>
            </w:pPr>
            <w:r w:rsidRPr="00A95476">
              <w:rPr>
                <w:rFonts w:cs="Arial"/>
              </w:rPr>
              <w:t>Table 1.6 – New, added for Limited Mode warning.</w:t>
            </w:r>
          </w:p>
          <w:p w:rsidR="00727992" w:rsidRPr="00A95476" w:rsidRDefault="00727992" w:rsidP="00727992">
            <w:pPr>
              <w:rPr>
                <w:rFonts w:eastAsia="MS Mincho" w:cs="Arial"/>
                <w:lang w:eastAsia="ja-JP"/>
              </w:rPr>
            </w:pPr>
            <w:r w:rsidRPr="00A95476">
              <w:rPr>
                <w:rFonts w:cs="Arial"/>
              </w:rPr>
              <w:t xml:space="preserve">Table 1.7 (was Table 1.6) – Added row for </w:t>
            </w:r>
            <w:proofErr w:type="spellStart"/>
            <w:r w:rsidRPr="00A95476">
              <w:rPr>
                <w:rFonts w:eastAsia="MS Mincho" w:cs="Arial"/>
                <w:lang w:eastAsia="ja-JP"/>
              </w:rPr>
              <w:t>LM_Neutral_Tow_Enabled_MC_Status_Flag</w:t>
            </w:r>
            <w:proofErr w:type="spellEnd"/>
          </w:p>
          <w:p w:rsidR="00727992" w:rsidRPr="00A95476" w:rsidRDefault="00727992" w:rsidP="00727992">
            <w:pPr>
              <w:autoSpaceDE w:val="0"/>
              <w:autoSpaceDN w:val="0"/>
              <w:adjustRightInd w:val="0"/>
              <w:rPr>
                <w:rFonts w:cs="Arial"/>
              </w:rPr>
            </w:pPr>
            <w:r w:rsidRPr="00A95476">
              <w:rPr>
                <w:rFonts w:eastAsia="MS Mincho" w:cs="Arial"/>
                <w:lang w:eastAsia="ja-JP"/>
              </w:rPr>
              <w:t xml:space="preserve">Section 1.3.5.2 – </w:t>
            </w:r>
            <w:r w:rsidRPr="00A95476">
              <w:rPr>
                <w:rFonts w:cs="Arial"/>
                <w:color w:val="000000"/>
              </w:rPr>
              <w:t xml:space="preserve">Added statement for when </w:t>
            </w:r>
            <w:proofErr w:type="spellStart"/>
            <w:r w:rsidRPr="00A95476">
              <w:rPr>
                <w:rFonts w:cs="Arial"/>
              </w:rPr>
              <w:t>Welcome_Goodbye_Cfg</w:t>
            </w:r>
            <w:proofErr w:type="spellEnd"/>
            <w:r w:rsidRPr="00A95476">
              <w:rPr>
                <w:rFonts w:cs="Arial"/>
              </w:rPr>
              <w:t xml:space="preserve"> configuration is disabled.  Added statement on when </w:t>
            </w:r>
            <w:proofErr w:type="spellStart"/>
            <w:r w:rsidRPr="00A95476">
              <w:rPr>
                <w:rFonts w:cs="Arial"/>
                <w:color w:val="000000"/>
              </w:rPr>
              <w:t>TrnGearNtmAllow_B_Stat</w:t>
            </w:r>
            <w:proofErr w:type="spellEnd"/>
            <w:r w:rsidRPr="00A95476">
              <w:rPr>
                <w:rFonts w:cs="Arial"/>
                <w:color w:val="000000"/>
              </w:rPr>
              <w:t xml:space="preserve"> transitions from 0x1 (Yes) to 0x0 (No) in the middle of a Neutral Tow Enable request.</w:t>
            </w:r>
          </w:p>
          <w:p w:rsidR="00727992" w:rsidRPr="00A95476" w:rsidRDefault="00727992" w:rsidP="00727992">
            <w:pPr>
              <w:rPr>
                <w:rFonts w:eastAsia="MS Mincho" w:cs="Arial"/>
                <w:lang w:eastAsia="ja-JP"/>
              </w:rPr>
            </w:pPr>
            <w:r w:rsidRPr="00A95476">
              <w:rPr>
                <w:rFonts w:cs="Arial"/>
              </w:rPr>
              <w:t xml:space="preserve">Section 1.3.5.4 – Added rows for </w:t>
            </w:r>
            <w:proofErr w:type="spellStart"/>
            <w:r w:rsidRPr="00A95476">
              <w:rPr>
                <w:rFonts w:eastAsia="MS Mincho" w:cs="Arial"/>
                <w:lang w:eastAsia="ja-JP"/>
              </w:rPr>
              <w:t>LM_Neutral_Tow_Enabled_MC_Status_Flag</w:t>
            </w:r>
            <w:proofErr w:type="spellEnd"/>
            <w:r w:rsidRPr="00A95476">
              <w:rPr>
                <w:rFonts w:eastAsia="MS Mincho" w:cs="Arial"/>
                <w:lang w:eastAsia="ja-JP"/>
              </w:rPr>
              <w:t xml:space="preserve">, TrnGearMsgTxt_D_Rq, </w:t>
            </w:r>
            <w:proofErr w:type="spellStart"/>
            <w:r w:rsidRPr="00A95476">
              <w:rPr>
                <w:rFonts w:eastAsia="MS Mincho" w:cs="Arial"/>
                <w:lang w:eastAsia="ja-JP"/>
              </w:rPr>
              <w:t>TrnGearNtmAllow_B_Stat</w:t>
            </w:r>
            <w:proofErr w:type="spellEnd"/>
            <w:r w:rsidRPr="00A95476">
              <w:rPr>
                <w:rFonts w:eastAsia="MS Mincho" w:cs="Arial"/>
                <w:lang w:eastAsia="ja-JP"/>
              </w:rPr>
              <w:t xml:space="preserve">, </w:t>
            </w:r>
            <w:proofErr w:type="spellStart"/>
            <w:r w:rsidRPr="00A95476">
              <w:rPr>
                <w:rFonts w:eastAsia="MS Mincho" w:cs="Arial"/>
                <w:lang w:eastAsia="ja-JP"/>
              </w:rPr>
              <w:t>DrStatDrv_B_Actl</w:t>
            </w:r>
            <w:proofErr w:type="spellEnd"/>
            <w:r w:rsidRPr="00A95476">
              <w:rPr>
                <w:rFonts w:eastAsia="MS Mincho" w:cs="Arial"/>
                <w:lang w:eastAsia="ja-JP"/>
              </w:rPr>
              <w:t xml:space="preserve">, </w:t>
            </w:r>
            <w:proofErr w:type="spellStart"/>
            <w:r w:rsidRPr="00A95476">
              <w:rPr>
                <w:rFonts w:eastAsia="MS Mincho" w:cs="Arial"/>
                <w:lang w:eastAsia="ja-JP"/>
              </w:rPr>
              <w:t>Ignition_Status</w:t>
            </w:r>
            <w:proofErr w:type="spellEnd"/>
            <w:r w:rsidRPr="00A95476">
              <w:rPr>
                <w:rFonts w:eastAsia="MS Mincho" w:cs="Arial"/>
                <w:lang w:eastAsia="ja-JP"/>
              </w:rPr>
              <w:t xml:space="preserve"> and </w:t>
            </w:r>
            <w:proofErr w:type="spellStart"/>
            <w:r w:rsidRPr="00A95476">
              <w:rPr>
                <w:rFonts w:cs="Arial"/>
              </w:rPr>
              <w:t>NtrlTowMdeEnbl_B_RqDrv</w:t>
            </w:r>
            <w:proofErr w:type="spellEnd"/>
          </w:p>
          <w:p w:rsidR="00727992" w:rsidRPr="00A95476" w:rsidRDefault="00727992" w:rsidP="00727992">
            <w:pPr>
              <w:rPr>
                <w:rFonts w:cs="Arial"/>
              </w:rPr>
            </w:pPr>
            <w:r w:rsidRPr="00A95476">
              <w:rPr>
                <w:rFonts w:cs="Arial"/>
              </w:rPr>
              <w:t xml:space="preserve">Section 1.5.2 – Add </w:t>
            </w:r>
            <w:proofErr w:type="spellStart"/>
            <w:r w:rsidRPr="00A95476">
              <w:rPr>
                <w:rFonts w:cs="Arial"/>
              </w:rPr>
              <w:t>Welcome_Goodbye_Cfg</w:t>
            </w:r>
            <w:proofErr w:type="spellEnd"/>
          </w:p>
          <w:p w:rsidR="00727992" w:rsidRPr="00A95476" w:rsidRDefault="00727992" w:rsidP="0072799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pPr>
              <w:jc w:val="center"/>
              <w:rPr>
                <w:rFonts w:cs="Arial"/>
              </w:rPr>
            </w:pPr>
            <w:r w:rsidRPr="00A95476">
              <w:rPr>
                <w:rFonts w:cs="Arial"/>
              </w:rPr>
              <w:t>10/19/2011</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2.1</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autoSpaceDE w:val="0"/>
              <w:autoSpaceDN w:val="0"/>
              <w:adjustRightInd w:val="0"/>
              <w:rPr>
                <w:rFonts w:cs="Arial"/>
                <w:color w:val="000000"/>
              </w:rPr>
            </w:pPr>
            <w:r w:rsidRPr="00A95476">
              <w:rPr>
                <w:rFonts w:cs="Arial"/>
                <w:color w:val="000000"/>
              </w:rPr>
              <w:t>Figure 1.5 – Simplified.</w:t>
            </w:r>
          </w:p>
          <w:p w:rsidR="00727992" w:rsidRPr="00A95476" w:rsidRDefault="00727992" w:rsidP="00727992">
            <w:pPr>
              <w:autoSpaceDE w:val="0"/>
              <w:autoSpaceDN w:val="0"/>
              <w:adjustRightInd w:val="0"/>
              <w:rPr>
                <w:rFonts w:cs="Arial"/>
                <w:color w:val="000000"/>
              </w:rPr>
            </w:pPr>
            <w:r w:rsidRPr="00A95476">
              <w:rPr>
                <w:rFonts w:cs="Arial"/>
                <w:color w:val="000000"/>
              </w:rPr>
              <w:t xml:space="preserve">Table 1.7 – Update Chime for W1057 to </w:t>
            </w:r>
            <w:proofErr w:type="spellStart"/>
            <w:r w:rsidRPr="00A95476">
              <w:rPr>
                <w:rFonts w:cs="Arial"/>
                <w:color w:val="000000"/>
              </w:rPr>
              <w:t>Message_Center_Hard_Warning_Chime</w:t>
            </w:r>
            <w:proofErr w:type="spellEnd"/>
            <w:r w:rsidRPr="00A95476">
              <w:rPr>
                <w:rFonts w:cs="Arial"/>
                <w:color w:val="000000"/>
              </w:rPr>
              <w:t>_ Status_Flag.</w:t>
            </w:r>
          </w:p>
          <w:p w:rsidR="00727992" w:rsidRPr="00A95476" w:rsidRDefault="00727992" w:rsidP="00727992">
            <w:pPr>
              <w:autoSpaceDE w:val="0"/>
              <w:autoSpaceDN w:val="0"/>
              <w:adjustRightInd w:val="0"/>
              <w:rPr>
                <w:rFonts w:cs="Arial"/>
                <w:color w:val="000000"/>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pPr>
              <w:jc w:val="center"/>
              <w:rPr>
                <w:rFonts w:cs="Arial"/>
              </w:rPr>
            </w:pPr>
            <w:r w:rsidRPr="00A95476">
              <w:rPr>
                <w:rFonts w:cs="Arial"/>
              </w:rPr>
              <w:t>2/6/2012</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2.2</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 xml:space="preserve">Per OGC/ASO direction, the Shift </w:t>
            </w:r>
            <w:proofErr w:type="gramStart"/>
            <w:r w:rsidRPr="00A95476">
              <w:rPr>
                <w:rFonts w:cs="Arial"/>
              </w:rPr>
              <w:t>By</w:t>
            </w:r>
            <w:proofErr w:type="gramEnd"/>
            <w:r w:rsidRPr="00A95476">
              <w:rPr>
                <w:rFonts w:cs="Arial"/>
              </w:rPr>
              <w:t xml:space="preserve"> Wire push button pong is being deleted and a new "Transmission In Park" chime is being added for Shift By Wire vehicles.  Shift </w:t>
            </w:r>
            <w:proofErr w:type="gramStart"/>
            <w:r w:rsidRPr="00A95476">
              <w:rPr>
                <w:rFonts w:cs="Arial"/>
              </w:rPr>
              <w:t>By</w:t>
            </w:r>
            <w:proofErr w:type="gramEnd"/>
            <w:r w:rsidRPr="00A95476">
              <w:rPr>
                <w:rFonts w:cs="Arial"/>
              </w:rPr>
              <w:t xml:space="preserve"> Wire will also set the </w:t>
            </w:r>
            <w:proofErr w:type="spellStart"/>
            <w:r w:rsidRPr="00A95476">
              <w:rPr>
                <w:rFonts w:cs="Arial"/>
              </w:rPr>
              <w:t>PRNDL_Not_In_Park_MC_Status_Flag</w:t>
            </w:r>
            <w:proofErr w:type="spellEnd"/>
            <w:r w:rsidRPr="00A95476">
              <w:rPr>
                <w:rFonts w:cs="Arial"/>
              </w:rPr>
              <w:t xml:space="preserve"> and </w:t>
            </w:r>
            <w:proofErr w:type="spellStart"/>
            <w:r w:rsidRPr="00A95476">
              <w:rPr>
                <w:rFonts w:cs="Arial"/>
              </w:rPr>
              <w:t>PRNDL_Not_In_Park_Chime_Status_Flag</w:t>
            </w:r>
            <w:proofErr w:type="spellEnd"/>
            <w:r w:rsidRPr="00A95476">
              <w:rPr>
                <w:rFonts w:cs="Arial"/>
              </w:rPr>
              <w:t xml:space="preserve"> for SBW vehicles.</w:t>
            </w:r>
          </w:p>
          <w:p w:rsidR="00727992" w:rsidRPr="00A95476" w:rsidRDefault="00727992" w:rsidP="00727992">
            <w:pPr>
              <w:rPr>
                <w:rFonts w:cs="Arial"/>
              </w:rPr>
            </w:pPr>
            <w:r w:rsidRPr="00A95476">
              <w:rPr>
                <w:rFonts w:cs="Arial"/>
                <w:b/>
              </w:rPr>
              <w:t>Figure 1.1</w:t>
            </w:r>
            <w:r w:rsidRPr="00A95476">
              <w:rPr>
                <w:rFonts w:cs="Arial"/>
              </w:rPr>
              <w:t xml:space="preserve"> – Delete </w:t>
            </w:r>
            <w:proofErr w:type="spellStart"/>
            <w:r w:rsidRPr="00A95476">
              <w:rPr>
                <w:rFonts w:cs="Arial"/>
              </w:rPr>
              <w:t>Push_Button_Chime_Status_Flag</w:t>
            </w:r>
            <w:proofErr w:type="spellEnd"/>
            <w:r w:rsidRPr="00A95476">
              <w:rPr>
                <w:rFonts w:cs="Arial"/>
              </w:rPr>
              <w:t xml:space="preserve">, add </w:t>
            </w:r>
            <w:proofErr w:type="spellStart"/>
            <w:r w:rsidRPr="00A95476">
              <w:rPr>
                <w:rFonts w:cs="Arial"/>
              </w:rPr>
              <w:t>PRNDL_Not_In_Park_Chime_Status_Flag</w:t>
            </w:r>
            <w:proofErr w:type="spellEnd"/>
          </w:p>
          <w:p w:rsidR="00727992" w:rsidRPr="00A95476" w:rsidRDefault="00727992" w:rsidP="00727992">
            <w:pPr>
              <w:rPr>
                <w:rFonts w:cs="Arial"/>
              </w:rPr>
            </w:pPr>
            <w:r w:rsidRPr="00A95476">
              <w:rPr>
                <w:rFonts w:cs="Arial"/>
                <w:b/>
              </w:rPr>
              <w:t>Section 1.2.3</w:t>
            </w:r>
            <w:r w:rsidRPr="00A95476">
              <w:rPr>
                <w:rFonts w:cs="Arial"/>
              </w:rPr>
              <w:t xml:space="preserve"> – Delete </w:t>
            </w:r>
            <w:proofErr w:type="spellStart"/>
            <w:r w:rsidRPr="00A95476">
              <w:rPr>
                <w:rFonts w:cs="Arial"/>
              </w:rPr>
              <w:t>Push_Button_Chime_Status_Flag</w:t>
            </w:r>
            <w:proofErr w:type="spellEnd"/>
            <w:r w:rsidRPr="00A95476">
              <w:rPr>
                <w:rFonts w:cs="Arial"/>
              </w:rPr>
              <w:t xml:space="preserve">, add </w:t>
            </w:r>
            <w:proofErr w:type="spellStart"/>
            <w:r w:rsidRPr="00A95476">
              <w:rPr>
                <w:rFonts w:cs="Arial"/>
              </w:rPr>
              <w:t>PRNDL_Not_In_Park_Chime_Status_Flag</w:t>
            </w:r>
            <w:proofErr w:type="spellEnd"/>
          </w:p>
          <w:p w:rsidR="00727992" w:rsidRPr="00A95476" w:rsidRDefault="00727992" w:rsidP="00727992">
            <w:pPr>
              <w:rPr>
                <w:rFonts w:cs="Arial"/>
              </w:rPr>
            </w:pPr>
            <w:r w:rsidRPr="00A95476">
              <w:rPr>
                <w:rFonts w:cs="Arial"/>
                <w:b/>
              </w:rPr>
              <w:t>Section 1.3.3.1.1</w:t>
            </w:r>
            <w:r w:rsidRPr="00A95476">
              <w:rPr>
                <w:rFonts w:cs="Arial"/>
              </w:rPr>
              <w:t xml:space="preserve"> – Added W606</w:t>
            </w:r>
          </w:p>
          <w:p w:rsidR="00727992" w:rsidRPr="00A95476" w:rsidRDefault="00727992" w:rsidP="00727992">
            <w:pPr>
              <w:rPr>
                <w:rFonts w:cs="Arial"/>
              </w:rPr>
            </w:pPr>
            <w:r w:rsidRPr="00A95476">
              <w:rPr>
                <w:rFonts w:cs="Arial"/>
                <w:b/>
              </w:rPr>
              <w:t>Table 1.5</w:t>
            </w:r>
            <w:r w:rsidRPr="00A95476">
              <w:rPr>
                <w:rFonts w:cs="Arial"/>
              </w:rPr>
              <w:t xml:space="preserve"> – Change SBW_MSG_1_Chime_Status_Flag to Ina when TrnGearMsgTxt_D_Rq = 0x1.</w:t>
            </w:r>
          </w:p>
          <w:p w:rsidR="00727992" w:rsidRPr="00A95476" w:rsidRDefault="00727992" w:rsidP="00727992">
            <w:pPr>
              <w:rPr>
                <w:rFonts w:eastAsia="MS Mincho" w:cs="Arial"/>
                <w:lang w:eastAsia="ja-JP"/>
              </w:rPr>
            </w:pPr>
            <w:r w:rsidRPr="00A95476">
              <w:rPr>
                <w:rFonts w:cs="Arial"/>
                <w:b/>
              </w:rPr>
              <w:t>Table 1.10</w:t>
            </w:r>
            <w:r w:rsidRPr="00A95476">
              <w:rPr>
                <w:rFonts w:cs="Arial"/>
              </w:rPr>
              <w:t xml:space="preserve"> – Delete </w:t>
            </w:r>
            <w:proofErr w:type="spellStart"/>
            <w:r w:rsidRPr="00A95476">
              <w:rPr>
                <w:rFonts w:cs="Arial"/>
              </w:rPr>
              <w:t>Push_Button_Chime</w:t>
            </w:r>
            <w:proofErr w:type="spellEnd"/>
            <w:r w:rsidRPr="00A95476">
              <w:rPr>
                <w:rFonts w:cs="Arial"/>
              </w:rPr>
              <w:t xml:space="preserve">_ Status_Flag from SBW_MSG_1_Chime_Status_Flag.  Add Shift to Park with </w:t>
            </w:r>
            <w:proofErr w:type="spellStart"/>
            <w:r w:rsidRPr="00A95476">
              <w:rPr>
                <w:rFonts w:cs="Arial"/>
              </w:rPr>
              <w:lastRenderedPageBreak/>
              <w:t>PRNDL_Not_In_Park_Chime_Status_Flag</w:t>
            </w:r>
            <w:proofErr w:type="spellEnd"/>
            <w:r w:rsidRPr="00A95476">
              <w:rPr>
                <w:rFonts w:cs="Arial"/>
              </w:rPr>
              <w:t xml:space="preserve"> to </w:t>
            </w:r>
            <w:r w:rsidRPr="00A95476">
              <w:rPr>
                <w:rFonts w:eastAsia="MS Mincho" w:cs="Arial"/>
                <w:lang w:eastAsia="ja-JP"/>
              </w:rPr>
              <w:t>SBW_MSG_10_MC_Status_Flag</w:t>
            </w:r>
          </w:p>
          <w:p w:rsidR="00727992" w:rsidRPr="00A95476" w:rsidRDefault="00727992" w:rsidP="00727992">
            <w:pPr>
              <w:rPr>
                <w:rFonts w:cs="Arial"/>
              </w:rPr>
            </w:pPr>
            <w:r w:rsidRPr="00A95476">
              <w:rPr>
                <w:rFonts w:eastAsia="MS Mincho" w:cs="Arial"/>
                <w:b/>
                <w:lang w:eastAsia="ja-JP"/>
              </w:rPr>
              <w:t>Section 1.3.5.4</w:t>
            </w:r>
            <w:r w:rsidRPr="00A95476">
              <w:rPr>
                <w:rFonts w:eastAsia="MS Mincho" w:cs="Arial"/>
                <w:lang w:eastAsia="ja-JP"/>
              </w:rPr>
              <w:t xml:space="preserve"> – Delete </w:t>
            </w:r>
            <w:proofErr w:type="spellStart"/>
            <w:r w:rsidRPr="00A95476">
              <w:rPr>
                <w:rFonts w:cs="Arial"/>
              </w:rPr>
              <w:t>Push_Button_Chime</w:t>
            </w:r>
            <w:proofErr w:type="spellEnd"/>
            <w:r w:rsidRPr="00A95476">
              <w:rPr>
                <w:rFonts w:cs="Arial"/>
              </w:rPr>
              <w:t xml:space="preserve">_ Status_Flag.  Add </w:t>
            </w:r>
            <w:proofErr w:type="spellStart"/>
            <w:r w:rsidRPr="00A95476">
              <w:rPr>
                <w:rFonts w:cs="Arial"/>
              </w:rPr>
              <w:t>PRNDL_Not_In_Park_Chime_Status_Flag</w:t>
            </w:r>
            <w:proofErr w:type="spellEnd"/>
            <w:r w:rsidRPr="00A95476">
              <w:rPr>
                <w:rFonts w:cs="Arial"/>
              </w:rPr>
              <w:t>.</w:t>
            </w:r>
          </w:p>
          <w:p w:rsidR="00727992" w:rsidRPr="00A95476" w:rsidRDefault="00727992" w:rsidP="0072799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lastRenderedPageBreak/>
              <w:t>3/26/2012</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 xml:space="preserve">2.3 </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This update is for clarification purposes only.  There are no functional updates in the release.</w:t>
            </w:r>
          </w:p>
          <w:p w:rsidR="00727992" w:rsidRPr="00A95476" w:rsidRDefault="00727992" w:rsidP="00727992">
            <w:pPr>
              <w:rPr>
                <w:rFonts w:cs="Arial"/>
              </w:rPr>
            </w:pPr>
            <w:r w:rsidRPr="00A95476">
              <w:rPr>
                <w:rFonts w:cs="Arial"/>
              </w:rPr>
              <w:t>Figure 1.5 – Update to match HMI graphics.</w:t>
            </w:r>
          </w:p>
          <w:p w:rsidR="00727992" w:rsidRPr="00A95476" w:rsidRDefault="00727992" w:rsidP="0072799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7/27/2012</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3.0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OGC/ASO direction of v2.2 was reversed.  All changes in v2.2 have been reverted.</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For MY14, </w:t>
            </w:r>
            <w:proofErr w:type="gramStart"/>
            <w:r w:rsidRPr="00A95476">
              <w:rPr>
                <w:rFonts w:cs="Arial"/>
              </w:rPr>
              <w:t>Add</w:t>
            </w:r>
            <w:proofErr w:type="gramEnd"/>
            <w:r w:rsidRPr="00A95476">
              <w:rPr>
                <w:rFonts w:cs="Arial"/>
              </w:rPr>
              <w:t xml:space="preserve"> “Reverse Inhibit” warning message (W1071) when TrnGearMsgTxt_D_Rq = 0x14.</w:t>
            </w:r>
          </w:p>
          <w:p w:rsidR="00727992" w:rsidRPr="00A95476" w:rsidRDefault="00727992" w:rsidP="00727992">
            <w:pPr>
              <w:rPr>
                <w:rFonts w:cs="Arial"/>
              </w:rPr>
            </w:pPr>
            <w:r w:rsidRPr="00A95476">
              <w:rPr>
                <w:rFonts w:cs="Arial"/>
                <w:b/>
              </w:rPr>
              <w:t>Table 1.7</w:t>
            </w:r>
            <w:r w:rsidRPr="00A95476">
              <w:rPr>
                <w:rFonts w:cs="Arial"/>
              </w:rPr>
              <w:t xml:space="preserve"> – Update row with Active </w:t>
            </w:r>
            <w:proofErr w:type="spellStart"/>
            <w:r w:rsidRPr="00A95476">
              <w:rPr>
                <w:rFonts w:cs="Arial"/>
              </w:rPr>
              <w:t>MC_Status_Flag</w:t>
            </w:r>
            <w:proofErr w:type="spellEnd"/>
            <w:r w:rsidRPr="00A95476">
              <w:rPr>
                <w:rFonts w:cs="Arial"/>
              </w:rPr>
              <w:t xml:space="preserve"> = SBW_MSG_20_MC_Status_Flag</w:t>
            </w:r>
          </w:p>
          <w:p w:rsidR="00727992" w:rsidRPr="00A95476" w:rsidRDefault="00727992" w:rsidP="0072799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10/1/2012</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3.1</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 xml:space="preserve">This change is per Mark </w:t>
            </w:r>
            <w:proofErr w:type="spellStart"/>
            <w:r w:rsidRPr="00A95476">
              <w:rPr>
                <w:rFonts w:cs="Arial"/>
              </w:rPr>
              <w:t>Zyskowski</w:t>
            </w:r>
            <w:proofErr w:type="spellEnd"/>
            <w:r w:rsidRPr="00A95476">
              <w:rPr>
                <w:rFonts w:cs="Arial"/>
              </w:rPr>
              <w:t xml:space="preserve"> request to have </w:t>
            </w:r>
            <w:proofErr w:type="spellStart"/>
            <w:r w:rsidRPr="00A95476">
              <w:rPr>
                <w:rFonts w:cs="Arial"/>
              </w:rPr>
              <w:t>PRNDL_Not_In_Park</w:t>
            </w:r>
            <w:proofErr w:type="spellEnd"/>
            <w:r w:rsidRPr="00A95476">
              <w:rPr>
                <w:rFonts w:cs="Arial"/>
              </w:rPr>
              <w:t xml:space="preserve"> warning controlled by PCM on Shift </w:t>
            </w:r>
            <w:proofErr w:type="gramStart"/>
            <w:r w:rsidRPr="00A95476">
              <w:rPr>
                <w:rFonts w:cs="Arial"/>
              </w:rPr>
              <w:t>By</w:t>
            </w:r>
            <w:proofErr w:type="gramEnd"/>
            <w:r w:rsidRPr="00A95476">
              <w:rPr>
                <w:rFonts w:cs="Arial"/>
              </w:rPr>
              <w:t xml:space="preserve"> Wire vehicles.  Shift </w:t>
            </w:r>
            <w:proofErr w:type="gramStart"/>
            <w:r w:rsidRPr="00A95476">
              <w:rPr>
                <w:rFonts w:cs="Arial"/>
              </w:rPr>
              <w:t>By</w:t>
            </w:r>
            <w:proofErr w:type="gramEnd"/>
            <w:r w:rsidRPr="00A95476">
              <w:rPr>
                <w:rFonts w:cs="Arial"/>
              </w:rPr>
              <w:t xml:space="preserve"> Wire Control Function will set the </w:t>
            </w:r>
            <w:proofErr w:type="spellStart"/>
            <w:r w:rsidRPr="00A95476">
              <w:rPr>
                <w:rFonts w:cs="Arial"/>
              </w:rPr>
              <w:t>PRNDL_Not_In_Park_MC_Status_Flag</w:t>
            </w:r>
            <w:proofErr w:type="spellEnd"/>
            <w:r w:rsidRPr="00A95476">
              <w:rPr>
                <w:rFonts w:cs="Arial"/>
              </w:rPr>
              <w:t xml:space="preserve"> and </w:t>
            </w:r>
            <w:proofErr w:type="spellStart"/>
            <w:r w:rsidRPr="00A95476">
              <w:rPr>
                <w:rFonts w:cs="Arial"/>
              </w:rPr>
              <w:t>PRNDL_Not_In_Park_Chime_Status_Flag</w:t>
            </w:r>
            <w:proofErr w:type="spellEnd"/>
            <w:r w:rsidRPr="00A95476">
              <w:rPr>
                <w:rFonts w:cs="Arial"/>
              </w:rPr>
              <w:t xml:space="preserve"> for SBW vehicles based on a CAN signal from the PCM.</w:t>
            </w:r>
          </w:p>
          <w:p w:rsidR="00727992" w:rsidRPr="00A95476" w:rsidRDefault="00727992" w:rsidP="00727992">
            <w:pPr>
              <w:rPr>
                <w:rFonts w:cs="Arial"/>
              </w:rPr>
            </w:pPr>
            <w:r w:rsidRPr="00A95476">
              <w:rPr>
                <w:rFonts w:cs="Arial"/>
                <w:b/>
              </w:rPr>
              <w:t>Figure 1.1</w:t>
            </w:r>
            <w:r w:rsidRPr="00A95476">
              <w:rPr>
                <w:rFonts w:cs="Arial"/>
              </w:rPr>
              <w:t xml:space="preserve"> – Add </w:t>
            </w:r>
            <w:proofErr w:type="spellStart"/>
            <w:r w:rsidRPr="00A95476">
              <w:rPr>
                <w:rFonts w:cs="Arial"/>
              </w:rPr>
              <w:t>PRNDL_Not_In_Park_Chime_Status_Flag</w:t>
            </w:r>
            <w:proofErr w:type="spellEnd"/>
          </w:p>
          <w:p w:rsidR="00727992" w:rsidRPr="00A95476" w:rsidRDefault="00727992" w:rsidP="00727992">
            <w:pPr>
              <w:rPr>
                <w:rFonts w:cs="Arial"/>
              </w:rPr>
            </w:pPr>
            <w:r w:rsidRPr="00A95476">
              <w:rPr>
                <w:rFonts w:cs="Arial"/>
                <w:b/>
              </w:rPr>
              <w:t>Section 1.2.3</w:t>
            </w:r>
            <w:r w:rsidRPr="00A95476">
              <w:rPr>
                <w:rFonts w:cs="Arial"/>
              </w:rPr>
              <w:t xml:space="preserve"> – Add </w:t>
            </w:r>
            <w:proofErr w:type="spellStart"/>
            <w:r w:rsidRPr="00A95476">
              <w:rPr>
                <w:rFonts w:cs="Arial"/>
              </w:rPr>
              <w:t>PRNDL_Not_In_Park_Chime_Status_Flag</w:t>
            </w:r>
            <w:proofErr w:type="spellEnd"/>
          </w:p>
          <w:p w:rsidR="00727992" w:rsidRPr="00A95476" w:rsidRDefault="00727992" w:rsidP="00727992">
            <w:pPr>
              <w:rPr>
                <w:rFonts w:cs="Arial"/>
                <w:b/>
              </w:rPr>
            </w:pPr>
            <w:r w:rsidRPr="00A95476">
              <w:rPr>
                <w:rFonts w:cs="Arial"/>
                <w:b/>
              </w:rPr>
              <w:t xml:space="preserve">Section 1.3.1 </w:t>
            </w:r>
            <w:r w:rsidRPr="00A95476">
              <w:rPr>
                <w:rFonts w:cs="Arial"/>
              </w:rPr>
              <w:t xml:space="preserve">– Corrected </w:t>
            </w:r>
            <w:proofErr w:type="spellStart"/>
            <w:r w:rsidRPr="00A95476">
              <w:rPr>
                <w:rFonts w:cs="Arial"/>
              </w:rPr>
              <w:t>XXX_Chime_Status_Flag</w:t>
            </w:r>
            <w:proofErr w:type="spellEnd"/>
          </w:p>
          <w:p w:rsidR="00727992" w:rsidRPr="00A95476" w:rsidRDefault="00727992" w:rsidP="00727992">
            <w:pPr>
              <w:rPr>
                <w:rFonts w:cs="Arial"/>
              </w:rPr>
            </w:pPr>
            <w:r w:rsidRPr="00A95476">
              <w:rPr>
                <w:rFonts w:cs="Arial"/>
                <w:b/>
              </w:rPr>
              <w:t>Section 1.3.3.1.1</w:t>
            </w:r>
            <w:r w:rsidRPr="00A95476">
              <w:rPr>
                <w:rFonts w:cs="Arial"/>
              </w:rPr>
              <w:t xml:space="preserve"> – Added W605 and W606</w:t>
            </w:r>
          </w:p>
          <w:p w:rsidR="00727992" w:rsidRPr="00A95476" w:rsidRDefault="00727992" w:rsidP="00727992">
            <w:pPr>
              <w:rPr>
                <w:rFonts w:cs="Arial"/>
              </w:rPr>
            </w:pPr>
            <w:r w:rsidRPr="00A95476">
              <w:rPr>
                <w:rFonts w:cs="Arial"/>
                <w:b/>
              </w:rPr>
              <w:t>Table 1.5</w:t>
            </w:r>
            <w:r w:rsidRPr="00A95476">
              <w:rPr>
                <w:rFonts w:cs="Arial"/>
              </w:rPr>
              <w:t xml:space="preserve"> – Added Limited Mode SBW warning for PRNDL Not </w:t>
            </w:r>
            <w:proofErr w:type="gramStart"/>
            <w:r w:rsidRPr="00A95476">
              <w:rPr>
                <w:rFonts w:cs="Arial"/>
              </w:rPr>
              <w:t>In</w:t>
            </w:r>
            <w:proofErr w:type="gramEnd"/>
            <w:r w:rsidRPr="00A95476">
              <w:rPr>
                <w:rFonts w:cs="Arial"/>
              </w:rPr>
              <w:t xml:space="preserve"> Park</w:t>
            </w:r>
          </w:p>
          <w:p w:rsidR="00727992" w:rsidRPr="00A95476" w:rsidRDefault="00727992" w:rsidP="00727992">
            <w:pPr>
              <w:rPr>
                <w:rFonts w:eastAsia="MS Mincho" w:cs="Arial"/>
                <w:lang w:eastAsia="ja-JP"/>
              </w:rPr>
            </w:pPr>
            <w:r w:rsidRPr="00A95476">
              <w:rPr>
                <w:rFonts w:cs="Arial"/>
                <w:b/>
              </w:rPr>
              <w:t>Table 1.7</w:t>
            </w:r>
            <w:r w:rsidRPr="00A95476">
              <w:rPr>
                <w:rFonts w:cs="Arial"/>
              </w:rPr>
              <w:t xml:space="preserve"> – Add PRNDL Not </w:t>
            </w:r>
            <w:proofErr w:type="gramStart"/>
            <w:r w:rsidRPr="00A95476">
              <w:rPr>
                <w:rFonts w:cs="Arial"/>
              </w:rPr>
              <w:t>In</w:t>
            </w:r>
            <w:proofErr w:type="gramEnd"/>
            <w:r w:rsidRPr="00A95476">
              <w:rPr>
                <w:rFonts w:cs="Arial"/>
              </w:rPr>
              <w:t xml:space="preserve"> Park with </w:t>
            </w:r>
            <w:proofErr w:type="spellStart"/>
            <w:r w:rsidRPr="00A95476">
              <w:rPr>
                <w:rFonts w:cs="Arial"/>
              </w:rPr>
              <w:t>PRNDL_Not_In_Park_Chime_Status_Flag</w:t>
            </w:r>
            <w:proofErr w:type="spellEnd"/>
            <w:r w:rsidRPr="00A95476">
              <w:rPr>
                <w:rFonts w:cs="Arial"/>
              </w:rPr>
              <w:t xml:space="preserve"> to </w:t>
            </w:r>
            <w:r w:rsidRPr="00A95476">
              <w:rPr>
                <w:rFonts w:eastAsia="MS Mincho" w:cs="Arial"/>
                <w:lang w:eastAsia="ja-JP"/>
              </w:rPr>
              <w:t>SBW_MSG_10_MC_Status_Flag</w:t>
            </w:r>
          </w:p>
          <w:p w:rsidR="00727992" w:rsidRPr="00A95476" w:rsidRDefault="00727992" w:rsidP="00727992">
            <w:pPr>
              <w:rPr>
                <w:rFonts w:cs="Arial"/>
              </w:rPr>
            </w:pPr>
            <w:r w:rsidRPr="00A95476">
              <w:rPr>
                <w:rFonts w:cs="Arial"/>
                <w:b/>
              </w:rPr>
              <w:t>Table 1.8</w:t>
            </w:r>
            <w:r w:rsidRPr="00A95476">
              <w:rPr>
                <w:rFonts w:cs="Arial"/>
              </w:rPr>
              <w:t xml:space="preserve"> – Added for </w:t>
            </w:r>
            <w:proofErr w:type="spellStart"/>
            <w:r w:rsidRPr="00A95476">
              <w:rPr>
                <w:rFonts w:cs="Arial"/>
              </w:rPr>
              <w:t>PRNDL_Not_In_Park_Chime_Status_Flag</w:t>
            </w:r>
            <w:proofErr w:type="spellEnd"/>
          </w:p>
          <w:p w:rsidR="00727992" w:rsidRPr="00A95476" w:rsidRDefault="00727992" w:rsidP="00727992">
            <w:pPr>
              <w:rPr>
                <w:rFonts w:cs="Arial"/>
              </w:rPr>
            </w:pPr>
            <w:r w:rsidRPr="00A95476">
              <w:rPr>
                <w:rFonts w:cs="Arial"/>
                <w:b/>
              </w:rPr>
              <w:t>Table 1.9</w:t>
            </w:r>
            <w:r w:rsidRPr="00A95476">
              <w:rPr>
                <w:rFonts w:cs="Arial"/>
              </w:rPr>
              <w:t xml:space="preserve"> – Added for SBW_MSG_10_MC_Status_Flag to MC Warning Message ID</w:t>
            </w:r>
          </w:p>
          <w:p w:rsidR="00727992" w:rsidRPr="00A95476" w:rsidRDefault="00727992" w:rsidP="0072799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12/12/2012</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4.0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Ask on Exit and other Limited Mode warnings are being displayed over the Neutral Tow Enabled Farwell scene.  STSS is being updated to allow a TA warning at Key Off for Neutral Tow Enabled.  This STSS should be paired with Welcome-Goodbye Strategy - CGEA1.3_v5.0 or later.</w:t>
            </w:r>
          </w:p>
          <w:p w:rsidR="00727992" w:rsidRPr="00A95476" w:rsidRDefault="00727992" w:rsidP="00727992">
            <w:pPr>
              <w:rPr>
                <w:rFonts w:cs="Arial"/>
              </w:rPr>
            </w:pPr>
            <w:r w:rsidRPr="00A95476">
              <w:rPr>
                <w:rFonts w:cs="Arial"/>
                <w:b/>
              </w:rPr>
              <w:t>Table 1.6</w:t>
            </w:r>
            <w:r w:rsidRPr="00A95476">
              <w:rPr>
                <w:rFonts w:cs="Arial"/>
              </w:rPr>
              <w:t xml:space="preserve"> – Update </w:t>
            </w:r>
            <w:proofErr w:type="spellStart"/>
            <w:r w:rsidRPr="00A95476">
              <w:rPr>
                <w:rFonts w:cs="Arial"/>
              </w:rPr>
              <w:t>Welcome_Goodbye_Cfg</w:t>
            </w:r>
            <w:proofErr w:type="spellEnd"/>
            <w:r w:rsidRPr="00A95476">
              <w:rPr>
                <w:rFonts w:cs="Arial"/>
              </w:rPr>
              <w:t xml:space="preserve"> to X (Don’t Care) in the second row.  Note that the </w:t>
            </w:r>
            <w:proofErr w:type="spellStart"/>
            <w:r w:rsidRPr="00A95476">
              <w:rPr>
                <w:rFonts w:cs="Arial"/>
              </w:rPr>
              <w:t>Welcome_Goodbye_Cgf</w:t>
            </w:r>
            <w:proofErr w:type="spellEnd"/>
            <w:r w:rsidRPr="00A95476">
              <w:rPr>
                <w:rFonts w:cs="Arial"/>
              </w:rPr>
              <w:t xml:space="preserve"> in the first row is not changed so it does not interfere with the Welcome.</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6/2/2014</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5.0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r w:rsidRPr="00A95476">
              <w:rPr>
                <w:rFonts w:cs="Arial"/>
              </w:rPr>
              <w:t>/</w:t>
            </w:r>
            <w:proofErr w:type="spellStart"/>
            <w:r w:rsidRPr="00A95476">
              <w:rPr>
                <w:rFonts w:cs="Arial"/>
              </w:rPr>
              <w:t>J.Ball</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This update adds warnings to support the rotary style SBW switch. The SBW module will handle any necessary configuration bits to support the two different switch implementations.</w:t>
            </w:r>
          </w:p>
          <w:p w:rsidR="00727992" w:rsidRPr="00A95476" w:rsidRDefault="00727992" w:rsidP="00727992">
            <w:pPr>
              <w:rPr>
                <w:rFonts w:cs="Arial"/>
              </w:rPr>
            </w:pPr>
            <w:r w:rsidRPr="00A95476">
              <w:rPr>
                <w:rFonts w:cs="Arial"/>
                <w:b/>
              </w:rPr>
              <w:t xml:space="preserve">Table 1.0 – </w:t>
            </w:r>
            <w:r w:rsidRPr="00A95476">
              <w:rPr>
                <w:rFonts w:cs="Arial"/>
              </w:rPr>
              <w:t xml:space="preserve">Changed unit type to SED. Change shown in </w:t>
            </w:r>
            <w:r w:rsidRPr="00A95476">
              <w:rPr>
                <w:rFonts w:cs="Arial"/>
                <w:highlight w:val="yellow"/>
              </w:rPr>
              <w:t>yellow</w:t>
            </w:r>
            <w:r w:rsidRPr="00A95476">
              <w:rPr>
                <w:rFonts w:cs="Arial"/>
              </w:rPr>
              <w:t>.</w:t>
            </w:r>
          </w:p>
          <w:p w:rsidR="00727992" w:rsidRPr="00A95476" w:rsidRDefault="00727992" w:rsidP="00727992">
            <w:pPr>
              <w:rPr>
                <w:rFonts w:cs="Arial"/>
              </w:rPr>
            </w:pPr>
            <w:r w:rsidRPr="00A95476">
              <w:rPr>
                <w:rFonts w:cs="Arial"/>
                <w:b/>
              </w:rPr>
              <w:t>Figure 1.1</w:t>
            </w:r>
            <w:r w:rsidRPr="00A95476">
              <w:rPr>
                <w:rFonts w:cs="Arial"/>
              </w:rPr>
              <w:t xml:space="preserve"> – Corrected typo “</w:t>
            </w:r>
            <w:proofErr w:type="spellStart"/>
            <w:r w:rsidRPr="00A95476">
              <w:rPr>
                <w:rFonts w:cs="Arial"/>
              </w:rPr>
              <w:t>Neutral_Two_Enabled_MC_Status_Flag</w:t>
            </w:r>
            <w:proofErr w:type="spellEnd"/>
            <w:r w:rsidRPr="00A95476">
              <w:rPr>
                <w:rFonts w:cs="Arial"/>
              </w:rPr>
              <w:t>” to “</w:t>
            </w:r>
            <w:proofErr w:type="spellStart"/>
            <w:r w:rsidRPr="00A95476">
              <w:rPr>
                <w:rFonts w:cs="Arial"/>
              </w:rPr>
              <w:t>Neutral_Tow_Enabled_MC_Status_Flag</w:t>
            </w:r>
            <w:proofErr w:type="spellEnd"/>
            <w:r w:rsidRPr="00A95476">
              <w:rPr>
                <w:rFonts w:cs="Arial"/>
              </w:rPr>
              <w:t>”</w:t>
            </w:r>
          </w:p>
          <w:p w:rsidR="00727992" w:rsidRPr="00A95476" w:rsidRDefault="00727992" w:rsidP="00727992">
            <w:pPr>
              <w:rPr>
                <w:rFonts w:cs="Arial"/>
              </w:rPr>
            </w:pPr>
            <w:r w:rsidRPr="00A95476">
              <w:rPr>
                <w:rFonts w:cs="Arial"/>
                <w:b/>
              </w:rPr>
              <w:t>Section 1.2.2</w:t>
            </w:r>
            <w:r w:rsidRPr="00A95476">
              <w:rPr>
                <w:rFonts w:cs="Arial"/>
              </w:rPr>
              <w:t xml:space="preserve"> – Included Neutral_Tow_Cfg and </w:t>
            </w:r>
            <w:proofErr w:type="spellStart"/>
            <w:r w:rsidRPr="00A95476">
              <w:rPr>
                <w:rFonts w:cs="Arial"/>
              </w:rPr>
              <w:t>Welcome_Goodbye_Cfg</w:t>
            </w:r>
            <w:proofErr w:type="spellEnd"/>
          </w:p>
          <w:p w:rsidR="00727992" w:rsidRPr="00A95476" w:rsidRDefault="00727992" w:rsidP="00727992">
            <w:pPr>
              <w:rPr>
                <w:rFonts w:cs="Arial"/>
              </w:rPr>
            </w:pPr>
            <w:r w:rsidRPr="00A95476">
              <w:rPr>
                <w:rFonts w:cs="Arial"/>
                <w:b/>
              </w:rPr>
              <w:t>Table 1.7</w:t>
            </w:r>
            <w:r w:rsidRPr="00A95476">
              <w:rPr>
                <w:rFonts w:cs="Arial"/>
              </w:rPr>
              <w:t xml:space="preserve"> – Revised naming of messages. “Neutral Hold” changed to “Stay in Neutral Mode.” Included new warning message numbers (W3400, W3401, W3402, W3403 and W3404), chime status flags and description of warnings. All changes under Table 1.7 are highlighted in </w:t>
            </w:r>
            <w:r w:rsidRPr="00A95476">
              <w:rPr>
                <w:rFonts w:cs="Arial"/>
                <w:highlight w:val="yellow"/>
                <w:shd w:val="clear" w:color="auto" w:fill="08F808"/>
              </w:rPr>
              <w:t>yellow</w:t>
            </w:r>
            <w:r w:rsidRPr="00A95476">
              <w:rPr>
                <w:rFonts w:cs="Arial"/>
              </w:rPr>
              <w:t>.</w:t>
            </w:r>
          </w:p>
          <w:p w:rsidR="00727992" w:rsidRPr="00A95476" w:rsidRDefault="00727992" w:rsidP="00727992">
            <w:pPr>
              <w:rPr>
                <w:rFonts w:cs="Arial"/>
              </w:rPr>
            </w:pPr>
            <w:r w:rsidRPr="00A95476">
              <w:rPr>
                <w:rFonts w:cs="Arial"/>
                <w:b/>
              </w:rPr>
              <w:t xml:space="preserve">Section 1.3.5.4 </w:t>
            </w:r>
            <w:r w:rsidRPr="00A95476">
              <w:rPr>
                <w:rFonts w:cs="Arial"/>
              </w:rPr>
              <w:t xml:space="preserve">– Included </w:t>
            </w:r>
            <w:proofErr w:type="spellStart"/>
            <w:r w:rsidRPr="00A95476">
              <w:rPr>
                <w:rFonts w:cs="Arial"/>
              </w:rPr>
              <w:t>Welcome_Goodbye_Cfg</w:t>
            </w:r>
            <w:proofErr w:type="spellEnd"/>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6/13/2014</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5.1</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 xml:space="preserve">Changes shown in </w:t>
            </w:r>
            <w:r w:rsidRPr="00A95476">
              <w:rPr>
                <w:rFonts w:cs="Arial"/>
                <w:shd w:val="clear" w:color="auto" w:fill="00FFFF"/>
              </w:rPr>
              <w:t>Blue</w:t>
            </w:r>
            <w:r w:rsidRPr="00A95476">
              <w:rPr>
                <w:rFonts w:cs="Arial"/>
              </w:rPr>
              <w:t>.</w:t>
            </w:r>
          </w:p>
          <w:p w:rsidR="00727992" w:rsidRPr="00A95476" w:rsidRDefault="00727992" w:rsidP="00727992">
            <w:pPr>
              <w:rPr>
                <w:rFonts w:cs="Arial"/>
              </w:rPr>
            </w:pPr>
          </w:p>
          <w:p w:rsidR="00727992" w:rsidRPr="00A95476" w:rsidRDefault="00727992" w:rsidP="00727992">
            <w:pPr>
              <w:rPr>
                <w:rFonts w:cs="Arial"/>
              </w:rPr>
            </w:pPr>
            <w:r w:rsidRPr="00A95476">
              <w:rPr>
                <w:rFonts w:cs="Arial"/>
              </w:rPr>
              <w:t>This update supports the SBW rotary switch with a center button labeled “L” or “M”.</w:t>
            </w:r>
          </w:p>
          <w:p w:rsidR="00727992" w:rsidRPr="00A95476" w:rsidRDefault="00727992" w:rsidP="00727992">
            <w:pPr>
              <w:rPr>
                <w:rFonts w:cs="Arial"/>
              </w:rPr>
            </w:pPr>
            <w:r w:rsidRPr="00A95476">
              <w:rPr>
                <w:rFonts w:cs="Arial"/>
              </w:rPr>
              <w:t xml:space="preserve">Page 10 Table 1.7 – Update W3402 text to “Select”.  Add warnings W3436 </w:t>
            </w:r>
            <w:r w:rsidRPr="00A95476">
              <w:rPr>
                <w:rFonts w:cs="Arial"/>
              </w:rPr>
              <w:lastRenderedPageBreak/>
              <w:t>and W3437.</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lastRenderedPageBreak/>
              <w:t>5/15/2015</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6.0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SWatkins</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 xml:space="preserve">Per item #2 from DI Change Control July 14, 2016, Mark </w:t>
            </w:r>
            <w:proofErr w:type="spellStart"/>
            <w:r w:rsidRPr="00A95476">
              <w:rPr>
                <w:rFonts w:cs="Arial"/>
              </w:rPr>
              <w:t>Zyskowski</w:t>
            </w:r>
            <w:proofErr w:type="spellEnd"/>
            <w:r w:rsidRPr="00A95476">
              <w:rPr>
                <w:rFonts w:cs="Arial"/>
              </w:rPr>
              <w:t xml:space="preserve"> has requested a new CAN signal to trigger a warning from the GSM in the case where the GSM can no longer communicate with the PCM.  (The current CAN signals in this STSS come from the PCM.  Thus, we are adding GSM signal </w:t>
            </w:r>
            <w:proofErr w:type="spellStart"/>
            <w:r w:rsidRPr="00A95476">
              <w:rPr>
                <w:rFonts w:cs="Arial"/>
              </w:rPr>
              <w:t>GsmGearMsgTxt_D_Rq</w:t>
            </w:r>
            <w:proofErr w:type="spellEnd"/>
            <w:r w:rsidRPr="00A95476">
              <w:rPr>
                <w:rFonts w:cs="Arial"/>
              </w:rPr>
              <w:t xml:space="preserve"> to trigger new warning W1072 (Which is identical in text to W1056 but now works in limited mode).</w:t>
            </w:r>
          </w:p>
          <w:p w:rsidR="00727992" w:rsidRPr="00A95476" w:rsidRDefault="00727992" w:rsidP="00727992">
            <w:pPr>
              <w:rPr>
                <w:rFonts w:cs="Arial"/>
              </w:rPr>
            </w:pPr>
          </w:p>
          <w:p w:rsidR="00727992" w:rsidRPr="00A95476" w:rsidRDefault="00727992" w:rsidP="00727992">
            <w:r w:rsidRPr="00A95476">
              <w:rPr>
                <w:rFonts w:cs="Arial"/>
              </w:rPr>
              <w:t xml:space="preserve">THIS IS NEEDED FOR SBW PROGRAMS WITH NEW 8F/9F/10R TRANSMISSIONS:  </w:t>
            </w:r>
          </w:p>
          <w:p w:rsidR="00727992" w:rsidRPr="00A95476" w:rsidRDefault="00727992" w:rsidP="00727992">
            <w:pPr>
              <w:rPr>
                <w:rFonts w:cs="Arial"/>
              </w:rPr>
            </w:pPr>
            <w:r w:rsidRPr="00A95476">
              <w:rPr>
                <w:rFonts w:cs="Arial"/>
              </w:rPr>
              <w:t>U55x</w:t>
            </w:r>
          </w:p>
          <w:p w:rsidR="00727992" w:rsidRPr="00A95476" w:rsidRDefault="00727992" w:rsidP="00727992">
            <w:pPr>
              <w:rPr>
                <w:rFonts w:cs="Arial"/>
              </w:rPr>
            </w:pPr>
            <w:r w:rsidRPr="00A95476">
              <w:rPr>
                <w:rFonts w:cs="Arial"/>
              </w:rPr>
              <w:t>C519</w:t>
            </w:r>
          </w:p>
          <w:p w:rsidR="00727992" w:rsidRPr="00A95476" w:rsidRDefault="00727992" w:rsidP="00727992">
            <w:pPr>
              <w:rPr>
                <w:rFonts w:cs="Arial"/>
              </w:rPr>
            </w:pPr>
            <w:r w:rsidRPr="00A95476">
              <w:rPr>
                <w:rFonts w:cs="Arial"/>
              </w:rPr>
              <w:t>CD539 MCA</w:t>
            </w:r>
          </w:p>
          <w:p w:rsidR="00727992" w:rsidRPr="00A95476" w:rsidRDefault="00727992" w:rsidP="00727992">
            <w:pPr>
              <w:rPr>
                <w:rFonts w:cs="Arial"/>
              </w:rPr>
            </w:pPr>
            <w:r w:rsidRPr="00A95476">
              <w:rPr>
                <w:rFonts w:cs="Arial"/>
              </w:rPr>
              <w:t>D568 MCA</w:t>
            </w:r>
          </w:p>
          <w:p w:rsidR="00727992" w:rsidRPr="00A95476" w:rsidRDefault="00727992" w:rsidP="00727992">
            <w:pPr>
              <w:rPr>
                <w:rFonts w:cs="Arial"/>
              </w:rPr>
            </w:pPr>
            <w:r w:rsidRPr="00A95476">
              <w:rPr>
                <w:rFonts w:cs="Arial"/>
              </w:rPr>
              <w:t>U540 MCA</w:t>
            </w:r>
          </w:p>
          <w:p w:rsidR="00727992" w:rsidRPr="00A95476" w:rsidRDefault="00727992" w:rsidP="00727992">
            <w:pPr>
              <w:rPr>
                <w:rFonts w:cs="Arial"/>
              </w:rPr>
            </w:pPr>
            <w:r w:rsidRPr="00A95476">
              <w:rPr>
                <w:rFonts w:cs="Arial"/>
              </w:rPr>
              <w:t>CD6</w:t>
            </w:r>
          </w:p>
          <w:p w:rsidR="00727992" w:rsidRPr="00A95476" w:rsidRDefault="00727992" w:rsidP="00727992">
            <w:pPr>
              <w:rPr>
                <w:rFonts w:cs="Arial"/>
              </w:rPr>
            </w:pPr>
            <w:r w:rsidRPr="00A95476">
              <w:rPr>
                <w:rFonts w:cs="Arial"/>
              </w:rPr>
              <w:t>S550 EVO</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Changes shown in </w:t>
            </w:r>
            <w:r w:rsidRPr="00A95476">
              <w:rPr>
                <w:rFonts w:cs="Arial"/>
                <w:highlight w:val="lightGray"/>
              </w:rPr>
              <w:t>gray.</w:t>
            </w:r>
          </w:p>
          <w:p w:rsidR="00727992" w:rsidRPr="00A95476" w:rsidRDefault="00727992" w:rsidP="00EE10FB">
            <w:pPr>
              <w:numPr>
                <w:ilvl w:val="0"/>
                <w:numId w:val="17"/>
              </w:numPr>
              <w:rPr>
                <w:rFonts w:cs="Arial"/>
              </w:rPr>
            </w:pPr>
            <w:r w:rsidRPr="00A95476">
              <w:rPr>
                <w:rFonts w:cs="Arial"/>
              </w:rPr>
              <w:t>Section 1.1 – Updated description</w:t>
            </w:r>
          </w:p>
          <w:p w:rsidR="00727992" w:rsidRPr="00A95476" w:rsidRDefault="00727992" w:rsidP="00EE10FB">
            <w:pPr>
              <w:numPr>
                <w:ilvl w:val="0"/>
                <w:numId w:val="17"/>
              </w:numPr>
              <w:rPr>
                <w:rFonts w:cs="Arial"/>
              </w:rPr>
            </w:pPr>
            <w:r w:rsidRPr="00A95476">
              <w:rPr>
                <w:rFonts w:cs="Arial"/>
              </w:rPr>
              <w:t xml:space="preserve">Section 1.2.1 – Added </w:t>
            </w:r>
            <w:proofErr w:type="spellStart"/>
            <w:r w:rsidRPr="00A95476">
              <w:rPr>
                <w:rFonts w:cs="Arial"/>
              </w:rPr>
              <w:t>GsmGearMsgTxt_D_Rq</w:t>
            </w:r>
            <w:proofErr w:type="spellEnd"/>
          </w:p>
          <w:p w:rsidR="00727992" w:rsidRPr="00A95476" w:rsidRDefault="00727992" w:rsidP="00EE10FB">
            <w:pPr>
              <w:numPr>
                <w:ilvl w:val="0"/>
                <w:numId w:val="17"/>
              </w:numPr>
              <w:rPr>
                <w:rFonts w:cs="Arial"/>
              </w:rPr>
            </w:pPr>
            <w:r w:rsidRPr="00A95476">
              <w:rPr>
                <w:rFonts w:cs="Arial"/>
              </w:rPr>
              <w:t xml:space="preserve">Section 1.2.2 – Added Table 1.4 for </w:t>
            </w:r>
            <w:proofErr w:type="spellStart"/>
            <w:r w:rsidRPr="00A95476">
              <w:rPr>
                <w:rFonts w:cs="Arial"/>
              </w:rPr>
              <w:t>GsmGearMsgTxt_D_Rq</w:t>
            </w:r>
            <w:proofErr w:type="spellEnd"/>
          </w:p>
          <w:p w:rsidR="00727992" w:rsidRPr="00A95476" w:rsidRDefault="00727992" w:rsidP="00EE10FB">
            <w:pPr>
              <w:numPr>
                <w:ilvl w:val="0"/>
                <w:numId w:val="17"/>
              </w:numPr>
              <w:rPr>
                <w:rFonts w:cs="Arial"/>
              </w:rPr>
            </w:pPr>
            <w:r w:rsidRPr="00A95476">
              <w:rPr>
                <w:rFonts w:cs="Arial"/>
              </w:rPr>
              <w:t xml:space="preserve">Section 1.3.5.1 – Added New Table 1.7 for </w:t>
            </w:r>
            <w:proofErr w:type="spellStart"/>
            <w:r w:rsidRPr="00A95476">
              <w:rPr>
                <w:rFonts w:cs="Arial"/>
              </w:rPr>
              <w:t>GsmGearMsgTxt_D_Rq</w:t>
            </w:r>
            <w:proofErr w:type="spellEnd"/>
          </w:p>
          <w:p w:rsidR="00727992" w:rsidRPr="00A95476" w:rsidRDefault="00727992" w:rsidP="00EE10FB">
            <w:pPr>
              <w:numPr>
                <w:ilvl w:val="0"/>
                <w:numId w:val="17"/>
              </w:numPr>
              <w:rPr>
                <w:rFonts w:cs="Arial"/>
              </w:rPr>
            </w:pPr>
            <w:r w:rsidRPr="00A95476">
              <w:rPr>
                <w:rFonts w:cs="Arial"/>
              </w:rPr>
              <w:t>Section 1.3.5.1 – Table 1.9 – Added W1072</w:t>
            </w:r>
          </w:p>
          <w:p w:rsidR="00727992" w:rsidRPr="00A95476" w:rsidRDefault="00727992" w:rsidP="00EE10FB">
            <w:pPr>
              <w:numPr>
                <w:ilvl w:val="0"/>
                <w:numId w:val="17"/>
              </w:numPr>
              <w:rPr>
                <w:rFonts w:cs="Arial"/>
              </w:rPr>
            </w:pPr>
            <w:r w:rsidRPr="00A95476">
              <w:rPr>
                <w:rFonts w:cs="Arial"/>
              </w:rPr>
              <w:t>Section 1.3.5.4 – Added SBW_MSG_32_MC_Status_Flag</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7/29/2016</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7.0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SWatkins</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THESE CHANGES SHOULD BE PICKED UP ON EVERY PROGRAM USING THIS STSS.  NO COORDINATED CHANGES OR BACKWARD COMPATIBLITY ISSUES.</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Per DI CC offline approval on 11/3/2016, this STSS is being updated to make the Transmission Not </w:t>
            </w:r>
            <w:proofErr w:type="gramStart"/>
            <w:r w:rsidRPr="00A95476">
              <w:rPr>
                <w:rFonts w:cs="Arial"/>
              </w:rPr>
              <w:t>In</w:t>
            </w:r>
            <w:proofErr w:type="gramEnd"/>
            <w:r w:rsidRPr="00A95476">
              <w:rPr>
                <w:rFonts w:cs="Arial"/>
              </w:rPr>
              <w:t xml:space="preserve"> Park behavior match for both SBW and non-SBW vehicles.  The issue is happening because non-SBW vehicles follow Warning - PRNDL Not </w:t>
            </w:r>
            <w:proofErr w:type="gramStart"/>
            <w:r w:rsidRPr="00A95476">
              <w:rPr>
                <w:rFonts w:cs="Arial"/>
              </w:rPr>
              <w:t>In</w:t>
            </w:r>
            <w:proofErr w:type="gramEnd"/>
            <w:r w:rsidRPr="00A95476">
              <w:rPr>
                <w:rFonts w:cs="Arial"/>
              </w:rPr>
              <w:t xml:space="preserve"> Park CGEA1.3_vx.x.doc, and SBW vehicles do not.  This is also reflected by an update to version 5 of SDS TS-0174.</w:t>
            </w:r>
          </w:p>
          <w:p w:rsidR="00727992" w:rsidRPr="00A95476" w:rsidRDefault="00727992" w:rsidP="00727992">
            <w:pPr>
              <w:rPr>
                <w:rFonts w:cs="Arial"/>
              </w:rPr>
            </w:pPr>
            <w:r w:rsidRPr="00A95476">
              <w:rPr>
                <w:rFonts w:cs="Arial"/>
              </w:rPr>
              <w:t>Per AIM 3576103 and AIM 3528739, the cluster will change 2 areas:</w:t>
            </w:r>
          </w:p>
          <w:p w:rsidR="00727992" w:rsidRPr="00A95476" w:rsidRDefault="00727992" w:rsidP="00727992">
            <w:pPr>
              <w:ind w:left="363" w:hanging="363"/>
              <w:rPr>
                <w:rFonts w:cs="Arial"/>
              </w:rPr>
            </w:pPr>
            <w:r w:rsidRPr="00A95476">
              <w:rPr>
                <w:rFonts w:cs="Arial"/>
              </w:rPr>
              <w:t>1.</w:t>
            </w:r>
            <w:r w:rsidRPr="00A95476">
              <w:rPr>
                <w:rFonts w:cs="Arial"/>
              </w:rPr>
              <w:tab/>
              <w:t xml:space="preserve">Modify Shift by Wire Control Function - CGEA1.3_v6.0.doc to assign either chime </w:t>
            </w:r>
            <w:proofErr w:type="spellStart"/>
            <w:r w:rsidRPr="00A95476">
              <w:rPr>
                <w:rFonts w:cs="Arial"/>
              </w:rPr>
              <w:t>PRNDL_Not_In_Park_Chime_Status_</w:t>
            </w:r>
            <w:proofErr w:type="gramStart"/>
            <w:r w:rsidRPr="00A95476">
              <w:rPr>
                <w:rFonts w:cs="Arial"/>
              </w:rPr>
              <w:t>Flag</w:t>
            </w:r>
            <w:proofErr w:type="spellEnd"/>
            <w:r w:rsidRPr="00A95476">
              <w:rPr>
                <w:rFonts w:cs="Arial"/>
              </w:rPr>
              <w:t xml:space="preserve">  or</w:t>
            </w:r>
            <w:proofErr w:type="gramEnd"/>
            <w:r w:rsidRPr="00A95476">
              <w:rPr>
                <w:rFonts w:cs="Arial"/>
              </w:rPr>
              <w:t xml:space="preserve"> PRNDL_Not_In_Park_Chime_Status_Flag2 for SBW_MSG_10 based on Driver Door Ajar status. (Our previous fix had us enable the Key </w:t>
            </w:r>
            <w:proofErr w:type="gramStart"/>
            <w:r w:rsidRPr="00A95476">
              <w:rPr>
                <w:rFonts w:cs="Arial"/>
              </w:rPr>
              <w:t>In</w:t>
            </w:r>
            <w:proofErr w:type="gramEnd"/>
            <w:r w:rsidRPr="00A95476">
              <w:rPr>
                <w:rFonts w:cs="Arial"/>
              </w:rPr>
              <w:t xml:space="preserve"> Ignition warning chime on PEPS vehicles in those markets).  </w:t>
            </w:r>
            <w:proofErr w:type="gramStart"/>
            <w:r w:rsidRPr="00A95476">
              <w:rPr>
                <w:rFonts w:cs="Arial"/>
              </w:rPr>
              <w:t>But,</w:t>
            </w:r>
            <w:proofErr w:type="gramEnd"/>
            <w:r w:rsidRPr="00A95476">
              <w:rPr>
                <w:rFonts w:cs="Arial"/>
              </w:rPr>
              <w:t xml:space="preserve"> that is not acceptable on C519 since they have bladed key with SBW.</w:t>
            </w:r>
          </w:p>
          <w:p w:rsidR="00727992" w:rsidRPr="00A95476" w:rsidRDefault="00727992" w:rsidP="00727992">
            <w:pPr>
              <w:ind w:left="363" w:hanging="363"/>
              <w:rPr>
                <w:rFonts w:cs="Arial"/>
              </w:rPr>
            </w:pPr>
            <w:r w:rsidRPr="00A95476">
              <w:rPr>
                <w:rFonts w:cs="Arial"/>
              </w:rPr>
              <w:t>2.</w:t>
            </w:r>
            <w:r w:rsidRPr="00A95476">
              <w:rPr>
                <w:rFonts w:cs="Arial"/>
              </w:rPr>
              <w:tab/>
              <w:t xml:space="preserve">Remove chime associated with W1053 (Stay in Neutral Mode Engaged) tied to SBW_MSG_5.  (This affects this STSS and the Global Message List).  This affects all SBW vehicles. (This corrects issue where W1053 chime interrupts </w:t>
            </w:r>
            <w:proofErr w:type="spellStart"/>
            <w:r w:rsidRPr="00A95476">
              <w:rPr>
                <w:rFonts w:cs="Arial"/>
              </w:rPr>
              <w:t>PRNDL_Not_In_Park_Chime</w:t>
            </w:r>
            <w:proofErr w:type="spellEnd"/>
            <w:r w:rsidRPr="00A95476">
              <w:rPr>
                <w:rFonts w:cs="Arial"/>
              </w:rPr>
              <w:t>.)</w:t>
            </w:r>
          </w:p>
          <w:p w:rsidR="00727992" w:rsidRPr="00A95476" w:rsidRDefault="00727992" w:rsidP="00727992">
            <w:pPr>
              <w:rPr>
                <w:rFonts w:cs="Arial"/>
              </w:rPr>
            </w:pPr>
            <w:r w:rsidRPr="00A95476">
              <w:rPr>
                <w:rFonts w:cs="Arial"/>
              </w:rPr>
              <w:t xml:space="preserve">Change log, changes shown in </w:t>
            </w:r>
            <w:r w:rsidRPr="00A95476">
              <w:rPr>
                <w:rFonts w:cs="Arial"/>
                <w:highlight w:val="green"/>
              </w:rPr>
              <w:t>green:</w:t>
            </w:r>
          </w:p>
          <w:p w:rsidR="00727992" w:rsidRPr="00A95476" w:rsidRDefault="00727992" w:rsidP="00EE10FB">
            <w:pPr>
              <w:numPr>
                <w:ilvl w:val="0"/>
                <w:numId w:val="18"/>
              </w:numPr>
              <w:rPr>
                <w:rFonts w:cs="Arial"/>
              </w:rPr>
            </w:pPr>
            <w:r w:rsidRPr="00A95476">
              <w:rPr>
                <w:rFonts w:cs="Arial"/>
              </w:rPr>
              <w:t>Section 1.2.1, Figure 1.1 – Added PRNDL_Not_In_Park_Chime_Status_Flag2</w:t>
            </w:r>
          </w:p>
          <w:p w:rsidR="00727992" w:rsidRPr="00A95476" w:rsidRDefault="00727992" w:rsidP="00EE10FB">
            <w:pPr>
              <w:numPr>
                <w:ilvl w:val="0"/>
                <w:numId w:val="18"/>
              </w:numPr>
              <w:rPr>
                <w:rFonts w:cs="Arial"/>
              </w:rPr>
            </w:pPr>
            <w:r w:rsidRPr="00A95476">
              <w:rPr>
                <w:rFonts w:cs="Arial"/>
              </w:rPr>
              <w:t>Section 1.2.3 – Added PRNDL_Not_In_Park_Chime_Status_Flag2</w:t>
            </w:r>
          </w:p>
          <w:p w:rsidR="00727992" w:rsidRPr="00A95476" w:rsidRDefault="00727992" w:rsidP="00EE10FB">
            <w:pPr>
              <w:numPr>
                <w:ilvl w:val="0"/>
                <w:numId w:val="18"/>
              </w:numPr>
              <w:rPr>
                <w:rFonts w:cs="Arial"/>
              </w:rPr>
            </w:pPr>
            <w:r w:rsidRPr="00A95476">
              <w:rPr>
                <w:rFonts w:cs="Arial"/>
              </w:rPr>
              <w:t xml:space="preserve">Section 1.3.5.1 – Table 1.9 – Deleted chime associated with W1053.  Also changed “PRNDL Not </w:t>
            </w:r>
            <w:proofErr w:type="gramStart"/>
            <w:r w:rsidRPr="00A95476">
              <w:rPr>
                <w:rFonts w:cs="Arial"/>
              </w:rPr>
              <w:t>In</w:t>
            </w:r>
            <w:proofErr w:type="gramEnd"/>
            <w:r w:rsidRPr="00A95476">
              <w:rPr>
                <w:rFonts w:cs="Arial"/>
              </w:rPr>
              <w:t xml:space="preserve"> Park” row to reference Table 1.10.</w:t>
            </w:r>
          </w:p>
          <w:p w:rsidR="00727992" w:rsidRPr="00A95476" w:rsidRDefault="00727992" w:rsidP="00EE10FB">
            <w:pPr>
              <w:numPr>
                <w:ilvl w:val="0"/>
                <w:numId w:val="18"/>
              </w:numPr>
              <w:rPr>
                <w:rFonts w:cs="Arial"/>
              </w:rPr>
            </w:pPr>
            <w:r w:rsidRPr="00A95476">
              <w:rPr>
                <w:rFonts w:cs="Arial"/>
              </w:rPr>
              <w:t xml:space="preserve">Section 1.3.5.1 – Table 1.10 – Re-wrote table to assign chime (either 10s or continuous) based on </w:t>
            </w:r>
            <w:proofErr w:type="spellStart"/>
            <w:r w:rsidRPr="00A95476">
              <w:rPr>
                <w:rFonts w:cs="Arial"/>
              </w:rPr>
              <w:t>operational_mode</w:t>
            </w:r>
            <w:proofErr w:type="spellEnd"/>
            <w:r w:rsidRPr="00A95476">
              <w:rPr>
                <w:rFonts w:cs="Arial"/>
              </w:rPr>
              <w:t xml:space="preserve"> and driver door ajar status.</w:t>
            </w:r>
          </w:p>
          <w:p w:rsidR="00727992" w:rsidRPr="00A95476" w:rsidRDefault="00727992" w:rsidP="00EE10FB">
            <w:pPr>
              <w:numPr>
                <w:ilvl w:val="0"/>
                <w:numId w:val="18"/>
              </w:numPr>
              <w:rPr>
                <w:rFonts w:cs="Arial"/>
              </w:rPr>
            </w:pPr>
            <w:r w:rsidRPr="00A95476">
              <w:rPr>
                <w:rFonts w:cs="Arial"/>
              </w:rPr>
              <w:t xml:space="preserve">Section 1.3.5.4 – Added </w:t>
            </w:r>
            <w:proofErr w:type="spellStart"/>
            <w:r w:rsidRPr="00A95476">
              <w:rPr>
                <w:rFonts w:cs="Arial"/>
              </w:rPr>
              <w:t>PRNDL_Not_In_Park_Chime_Status_Flag</w:t>
            </w:r>
            <w:proofErr w:type="spellEnd"/>
            <w:r w:rsidRPr="00A95476">
              <w:rPr>
                <w:rFonts w:cs="Arial"/>
              </w:rPr>
              <w:t xml:space="preserve"> and PRNDL_Not_In_Park_Chime_Status_Flag2.</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11/7/2016</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7.1</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Ilopezla</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 xml:space="preserve">This Update is to correct a wrong Table Reference on 1.3.3.3 Audio </w:t>
            </w:r>
            <w:r w:rsidRPr="00A95476">
              <w:rPr>
                <w:rFonts w:cs="Arial"/>
              </w:rPr>
              <w:lastRenderedPageBreak/>
              <w:t xml:space="preserve">Section </w:t>
            </w:r>
          </w:p>
          <w:p w:rsidR="00727992" w:rsidRPr="00A95476" w:rsidRDefault="00727992" w:rsidP="00727992">
            <w:pPr>
              <w:rPr>
                <w:rFonts w:cs="Arial"/>
              </w:rPr>
            </w:pPr>
            <w:r w:rsidRPr="00A95476">
              <w:rPr>
                <w:rFonts w:cs="Arial"/>
              </w:rPr>
              <w:t>And Add Associated Chimes</w:t>
            </w:r>
          </w:p>
          <w:p w:rsidR="00727992" w:rsidRPr="00A95476" w:rsidRDefault="00727992" w:rsidP="00727992">
            <w:pPr>
              <w:rPr>
                <w:rFonts w:cs="Arial"/>
              </w:rPr>
            </w:pPr>
          </w:p>
          <w:p w:rsidR="00727992" w:rsidRPr="00A95476" w:rsidRDefault="00727992" w:rsidP="00727992">
            <w:pPr>
              <w:rPr>
                <w:rFonts w:cs="Arial"/>
              </w:rPr>
            </w:pPr>
            <w:r w:rsidRPr="00A95476">
              <w:rPr>
                <w:rFonts w:cs="Arial"/>
                <w:b/>
              </w:rPr>
              <w:t xml:space="preserve">Section </w:t>
            </w:r>
            <w:proofErr w:type="gramStart"/>
            <w:r w:rsidRPr="00A95476">
              <w:rPr>
                <w:rFonts w:cs="Arial"/>
                <w:b/>
              </w:rPr>
              <w:t>1.3.3.3</w:t>
            </w:r>
            <w:r w:rsidRPr="00A95476">
              <w:rPr>
                <w:rFonts w:cs="Arial"/>
              </w:rPr>
              <w:t xml:space="preserve">  Changed</w:t>
            </w:r>
            <w:proofErr w:type="gramEnd"/>
            <w:r w:rsidRPr="00A95476">
              <w:rPr>
                <w:rFonts w:cs="Arial"/>
              </w:rPr>
              <w:t xml:space="preserve">  Table Reference from Table 1.6  to Table 1.9</w:t>
            </w:r>
          </w:p>
          <w:p w:rsidR="00727992" w:rsidRPr="00A95476" w:rsidRDefault="00727992" w:rsidP="00727992">
            <w:pPr>
              <w:rPr>
                <w:rFonts w:cs="Arial"/>
              </w:rPr>
            </w:pPr>
            <w:r w:rsidRPr="00A95476">
              <w:rPr>
                <w:rFonts w:cs="Arial"/>
              </w:rPr>
              <w:t>Added:</w:t>
            </w:r>
          </w:p>
          <w:p w:rsidR="00727992" w:rsidRPr="00A95476" w:rsidRDefault="00727992" w:rsidP="00727992">
            <w:pPr>
              <w:rPr>
                <w:rFonts w:cs="Arial"/>
              </w:rPr>
            </w:pPr>
            <w:r w:rsidRPr="00A95476">
              <w:rPr>
                <w:rFonts w:cs="Arial"/>
              </w:rPr>
              <w:t>Reference Table 1.9 for chimes associated with warning messages within this STSS.</w:t>
            </w:r>
          </w:p>
          <w:p w:rsidR="00727992" w:rsidRPr="00A95476" w:rsidRDefault="00727992" w:rsidP="00727992">
            <w:pPr>
              <w:rPr>
                <w:rFonts w:cs="Arial"/>
              </w:rPr>
            </w:pPr>
            <w:r w:rsidRPr="00A95476">
              <w:rPr>
                <w:rFonts w:cs="Arial"/>
              </w:rPr>
              <w:t>o</w:t>
            </w:r>
            <w:r w:rsidRPr="00A95476">
              <w:rPr>
                <w:rFonts w:cs="Arial"/>
              </w:rPr>
              <w:tab/>
            </w:r>
            <w:proofErr w:type="spellStart"/>
            <w:r w:rsidRPr="00A95476">
              <w:rPr>
                <w:rFonts w:cs="Arial"/>
              </w:rPr>
              <w:t>Push_Button_Chime_Status_Flag</w:t>
            </w:r>
            <w:proofErr w:type="spellEnd"/>
          </w:p>
          <w:p w:rsidR="00727992" w:rsidRPr="00A95476" w:rsidRDefault="00727992" w:rsidP="00727992">
            <w:pPr>
              <w:rPr>
                <w:rFonts w:cs="Arial"/>
              </w:rPr>
            </w:pPr>
            <w:r w:rsidRPr="00A95476">
              <w:rPr>
                <w:rFonts w:cs="Arial"/>
              </w:rPr>
              <w:t>o</w:t>
            </w:r>
            <w:r w:rsidRPr="00A95476">
              <w:rPr>
                <w:rFonts w:cs="Arial"/>
              </w:rPr>
              <w:tab/>
            </w:r>
            <w:proofErr w:type="spellStart"/>
            <w:r w:rsidRPr="00A95476">
              <w:rPr>
                <w:rFonts w:cs="Arial"/>
              </w:rPr>
              <w:t>Message_Center_Informational_Chime_Status_Flag</w:t>
            </w:r>
            <w:proofErr w:type="spellEnd"/>
          </w:p>
          <w:p w:rsidR="00727992" w:rsidRPr="00A95476" w:rsidRDefault="00727992" w:rsidP="00727992">
            <w:pPr>
              <w:rPr>
                <w:rFonts w:cs="Arial"/>
              </w:rPr>
            </w:pPr>
            <w:r w:rsidRPr="00A95476">
              <w:rPr>
                <w:rFonts w:cs="Arial"/>
              </w:rPr>
              <w:t>o</w:t>
            </w:r>
            <w:r w:rsidRPr="00A95476">
              <w:rPr>
                <w:rFonts w:cs="Arial"/>
              </w:rPr>
              <w:tab/>
            </w:r>
            <w:proofErr w:type="spellStart"/>
            <w:r w:rsidRPr="00A95476">
              <w:rPr>
                <w:rFonts w:cs="Arial"/>
              </w:rPr>
              <w:t>Message_Center_Hard_Warning_Chime_Status_Flag</w:t>
            </w:r>
            <w:proofErr w:type="spellEnd"/>
          </w:p>
          <w:p w:rsidR="00727992" w:rsidRPr="00A95476" w:rsidRDefault="00727992" w:rsidP="00727992">
            <w:pPr>
              <w:rPr>
                <w:rFonts w:cs="Arial"/>
              </w:rPr>
            </w:pPr>
            <w:r w:rsidRPr="00A95476">
              <w:rPr>
                <w:rFonts w:cs="Arial"/>
              </w:rPr>
              <w:t>o</w:t>
            </w:r>
            <w:r w:rsidRPr="00A95476">
              <w:rPr>
                <w:rFonts w:cs="Arial"/>
              </w:rPr>
              <w:tab/>
            </w:r>
            <w:proofErr w:type="spellStart"/>
            <w:r w:rsidRPr="00A95476">
              <w:rPr>
                <w:rFonts w:cs="Arial"/>
              </w:rPr>
              <w:t>PRNDL_Not_In_Park_Chime_Status_Flag</w:t>
            </w:r>
            <w:proofErr w:type="spellEnd"/>
          </w:p>
          <w:p w:rsidR="00727992" w:rsidRPr="00A95476" w:rsidRDefault="00727992" w:rsidP="00727992">
            <w:pPr>
              <w:rPr>
                <w:rFonts w:cs="Arial"/>
              </w:rPr>
            </w:pPr>
            <w:r w:rsidRPr="00A95476">
              <w:rPr>
                <w:rFonts w:cs="Arial"/>
              </w:rPr>
              <w:t>o</w:t>
            </w:r>
            <w:r w:rsidRPr="00A95476">
              <w:rPr>
                <w:rFonts w:cs="Arial"/>
              </w:rPr>
              <w:tab/>
              <w:t>PRNDL_Not_In_Park_Chime_Status_Flag2</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lastRenderedPageBreak/>
              <w:t>11/30/2016</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8.0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Remove all previous highlighting.</w:t>
            </w:r>
          </w:p>
          <w:p w:rsidR="00727992" w:rsidRPr="00A95476" w:rsidRDefault="00727992" w:rsidP="00727992">
            <w:pPr>
              <w:rPr>
                <w:rFonts w:cs="Arial"/>
              </w:rPr>
            </w:pPr>
            <w:r w:rsidRPr="00A95476">
              <w:rPr>
                <w:rFonts w:cs="Arial"/>
              </w:rPr>
              <w:t>Changes highlighted in Yellow.</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Vehicles are now being built with both </w:t>
            </w:r>
            <w:proofErr w:type="gramStart"/>
            <w:r w:rsidRPr="00A95476">
              <w:rPr>
                <w:rFonts w:cs="Arial"/>
              </w:rPr>
              <w:t>a</w:t>
            </w:r>
            <w:proofErr w:type="gramEnd"/>
            <w:r w:rsidRPr="00A95476">
              <w:rPr>
                <w:rFonts w:cs="Arial"/>
              </w:rPr>
              <w:t xml:space="preserve"> SBW transmission and a two speed TCCM.  This has created a system level conflict with respect to Neutral Tow.  Add TCCM Neutral Tow Capable </w:t>
            </w:r>
            <w:proofErr w:type="spellStart"/>
            <w:r w:rsidRPr="00A95476">
              <w:rPr>
                <w:rFonts w:cs="Arial"/>
              </w:rPr>
              <w:t>Cfg</w:t>
            </w:r>
            <w:proofErr w:type="spellEnd"/>
            <w:r w:rsidRPr="00A95476">
              <w:rPr>
                <w:rFonts w:cs="Arial"/>
              </w:rPr>
              <w:t xml:space="preserve"> bit to resolve this conflict.</w:t>
            </w:r>
          </w:p>
          <w:p w:rsidR="00727992" w:rsidRPr="00A95476" w:rsidRDefault="00727992" w:rsidP="00727992">
            <w:pPr>
              <w:rPr>
                <w:rFonts w:cs="Arial"/>
              </w:rPr>
            </w:pPr>
            <w:r w:rsidRPr="00A95476">
              <w:rPr>
                <w:rFonts w:cs="Arial"/>
              </w:rPr>
              <w:t>Page 1 Section 1.1 – Add description for vehicles with Neutral Tow capable TCCM.</w:t>
            </w:r>
          </w:p>
          <w:p w:rsidR="00727992" w:rsidRPr="00A95476" w:rsidRDefault="00727992" w:rsidP="00727992">
            <w:pPr>
              <w:rPr>
                <w:rFonts w:cs="Arial"/>
              </w:rPr>
            </w:pPr>
            <w:r w:rsidRPr="00A95476">
              <w:rPr>
                <w:rFonts w:cs="Arial"/>
              </w:rPr>
              <w:t xml:space="preserve">Page 1 </w:t>
            </w:r>
            <w:r w:rsidRPr="00A95476">
              <w:rPr>
                <w:rFonts w:cs="Arial"/>
                <w:b/>
              </w:rPr>
              <w:t>Figure 1.1</w:t>
            </w:r>
            <w:r w:rsidRPr="00A95476">
              <w:rPr>
                <w:rFonts w:cs="Arial"/>
              </w:rPr>
              <w:t xml:space="preserve"> – Add TCCM_NT_Cfg.</w:t>
            </w:r>
          </w:p>
          <w:p w:rsidR="00727992" w:rsidRPr="00A95476" w:rsidRDefault="00727992" w:rsidP="00727992">
            <w:pPr>
              <w:rPr>
                <w:rFonts w:cs="Arial"/>
              </w:rPr>
            </w:pPr>
            <w:r w:rsidRPr="00A95476">
              <w:rPr>
                <w:rFonts w:cs="Arial"/>
              </w:rPr>
              <w:t xml:space="preserve">Page 1 </w:t>
            </w:r>
            <w:r w:rsidRPr="00A95476">
              <w:rPr>
                <w:rFonts w:cs="Arial"/>
                <w:b/>
              </w:rPr>
              <w:t>Section 1.2.2</w:t>
            </w:r>
            <w:r w:rsidRPr="00A95476">
              <w:rPr>
                <w:rFonts w:cs="Arial"/>
              </w:rPr>
              <w:t xml:space="preserve"> – Add TCCM_NT_Cfg.</w:t>
            </w:r>
          </w:p>
          <w:p w:rsidR="00727992" w:rsidRPr="00A95476" w:rsidRDefault="00727992" w:rsidP="00727992">
            <w:pPr>
              <w:rPr>
                <w:rFonts w:cs="Arial"/>
              </w:rPr>
            </w:pPr>
            <w:r w:rsidRPr="00A95476">
              <w:rPr>
                <w:rFonts w:cs="Arial"/>
              </w:rPr>
              <w:t xml:space="preserve">Page 5 </w:t>
            </w:r>
            <w:r w:rsidRPr="00A95476">
              <w:rPr>
                <w:rFonts w:cs="Arial"/>
                <w:b/>
              </w:rPr>
              <w:t>Figure 1.2</w:t>
            </w:r>
            <w:r w:rsidRPr="00A95476">
              <w:rPr>
                <w:rFonts w:cs="Arial"/>
              </w:rPr>
              <w:t xml:space="preserve"> – Add TCCM_NT_Cfg.</w:t>
            </w:r>
          </w:p>
          <w:p w:rsidR="00727992" w:rsidRPr="00A95476" w:rsidRDefault="00727992" w:rsidP="00727992">
            <w:pPr>
              <w:rPr>
                <w:rFonts w:cs="Arial"/>
              </w:rPr>
            </w:pPr>
            <w:r w:rsidRPr="00A95476">
              <w:rPr>
                <w:rFonts w:cs="Arial"/>
              </w:rPr>
              <w:t xml:space="preserve">Page 6 </w:t>
            </w:r>
            <w:r w:rsidRPr="00A95476">
              <w:rPr>
                <w:rFonts w:cs="Arial"/>
                <w:b/>
              </w:rPr>
              <w:t>Figure 1.3</w:t>
            </w:r>
            <w:r w:rsidRPr="00A95476">
              <w:rPr>
                <w:rFonts w:cs="Arial"/>
              </w:rPr>
              <w:t xml:space="preserve"> – Add TCCM_NT_Cfg.</w:t>
            </w:r>
          </w:p>
          <w:p w:rsidR="00727992" w:rsidRPr="00A95476" w:rsidRDefault="00727992" w:rsidP="00727992">
            <w:pPr>
              <w:rPr>
                <w:rFonts w:cs="Arial"/>
              </w:rPr>
            </w:pPr>
            <w:r w:rsidRPr="00A95476">
              <w:rPr>
                <w:rFonts w:cs="Arial"/>
              </w:rPr>
              <w:t xml:space="preserve">Page 6 </w:t>
            </w:r>
            <w:r w:rsidRPr="00A95476">
              <w:rPr>
                <w:rFonts w:cs="Arial"/>
                <w:b/>
              </w:rPr>
              <w:t>Figure 1.4</w:t>
            </w:r>
            <w:r w:rsidRPr="00A95476">
              <w:rPr>
                <w:rFonts w:cs="Arial"/>
              </w:rPr>
              <w:t xml:space="preserve"> – Add TCCM_NT_Cfg.</w:t>
            </w:r>
          </w:p>
          <w:p w:rsidR="00727992" w:rsidRPr="00A95476" w:rsidRDefault="00727992" w:rsidP="00727992">
            <w:pPr>
              <w:rPr>
                <w:rFonts w:cs="Arial"/>
              </w:rPr>
            </w:pPr>
            <w:r w:rsidRPr="00A95476">
              <w:rPr>
                <w:rFonts w:cs="Arial"/>
              </w:rPr>
              <w:t xml:space="preserve">Page 7 </w:t>
            </w:r>
            <w:r w:rsidRPr="00A95476">
              <w:rPr>
                <w:rFonts w:cs="Arial"/>
                <w:b/>
              </w:rPr>
              <w:t>Figure 1.5</w:t>
            </w:r>
            <w:r w:rsidRPr="00A95476">
              <w:rPr>
                <w:rFonts w:cs="Arial"/>
              </w:rPr>
              <w:t xml:space="preserve"> – Add note for vehicles with Neutral Tow capable TCCM.</w:t>
            </w:r>
          </w:p>
          <w:p w:rsidR="00727992" w:rsidRPr="00A95476" w:rsidRDefault="00727992" w:rsidP="00727992">
            <w:pPr>
              <w:rPr>
                <w:rFonts w:cs="Arial"/>
              </w:rPr>
            </w:pPr>
            <w:r w:rsidRPr="00A95476">
              <w:rPr>
                <w:rFonts w:cs="Arial"/>
              </w:rPr>
              <w:t xml:space="preserve">Page 8 </w:t>
            </w:r>
            <w:r w:rsidRPr="00A95476">
              <w:rPr>
                <w:rFonts w:cs="Arial"/>
                <w:b/>
              </w:rPr>
              <w:t>Table 1.6</w:t>
            </w:r>
            <w:r w:rsidRPr="00A95476">
              <w:rPr>
                <w:rFonts w:cs="Arial"/>
              </w:rPr>
              <w:t xml:space="preserve"> – Add TCCM_NT_Cfg.</w:t>
            </w:r>
          </w:p>
          <w:p w:rsidR="00727992" w:rsidRPr="00A95476" w:rsidRDefault="00727992" w:rsidP="00727992">
            <w:pPr>
              <w:rPr>
                <w:rFonts w:cs="Arial"/>
              </w:rPr>
            </w:pPr>
            <w:r w:rsidRPr="00A95476">
              <w:rPr>
                <w:rFonts w:cs="Arial"/>
              </w:rPr>
              <w:t xml:space="preserve">Page 9 </w:t>
            </w:r>
            <w:r w:rsidRPr="00A95476">
              <w:rPr>
                <w:rFonts w:cs="Arial"/>
                <w:b/>
              </w:rPr>
              <w:t>Table 1.8</w:t>
            </w:r>
            <w:r w:rsidRPr="00A95476">
              <w:rPr>
                <w:rFonts w:cs="Arial"/>
              </w:rPr>
              <w:t xml:space="preserve"> – Add TCCM_NT_Cfg.</w:t>
            </w:r>
          </w:p>
          <w:p w:rsidR="00727992" w:rsidRPr="00A95476" w:rsidRDefault="00727992" w:rsidP="00727992">
            <w:pPr>
              <w:rPr>
                <w:rFonts w:cs="Arial"/>
              </w:rPr>
            </w:pPr>
            <w:r w:rsidRPr="00A95476">
              <w:rPr>
                <w:rFonts w:cs="Arial"/>
              </w:rPr>
              <w:t xml:space="preserve">Page 11 </w:t>
            </w:r>
            <w:r w:rsidRPr="00A95476">
              <w:rPr>
                <w:rFonts w:cs="Arial"/>
                <w:b/>
              </w:rPr>
              <w:t>Section 1.3.5.2</w:t>
            </w:r>
            <w:r w:rsidRPr="00A95476">
              <w:rPr>
                <w:rFonts w:cs="Arial"/>
              </w:rPr>
              <w:t xml:space="preserve"> – Add description for vehicles with Neutral Tow capable TCCM.</w:t>
            </w:r>
          </w:p>
          <w:p w:rsidR="00727992" w:rsidRPr="00A95476" w:rsidRDefault="00727992" w:rsidP="00727992">
            <w:pPr>
              <w:rPr>
                <w:rFonts w:cs="Arial"/>
              </w:rPr>
            </w:pPr>
            <w:r w:rsidRPr="00A95476">
              <w:rPr>
                <w:rFonts w:cs="Arial"/>
              </w:rPr>
              <w:t xml:space="preserve">Page 12 </w:t>
            </w:r>
            <w:r w:rsidRPr="00A95476">
              <w:rPr>
                <w:rFonts w:cs="Arial"/>
                <w:b/>
              </w:rPr>
              <w:t>Section 1.3.5.4</w:t>
            </w:r>
            <w:r w:rsidRPr="00A95476">
              <w:rPr>
                <w:rFonts w:cs="Arial"/>
              </w:rPr>
              <w:t xml:space="preserve"> – Add TCCM_NT_Cfg.</w:t>
            </w:r>
          </w:p>
          <w:p w:rsidR="00727992" w:rsidRPr="00A95476" w:rsidRDefault="00727992" w:rsidP="00727992">
            <w:pPr>
              <w:rPr>
                <w:rFonts w:cs="Arial"/>
              </w:rPr>
            </w:pPr>
            <w:r w:rsidRPr="00A95476">
              <w:rPr>
                <w:rFonts w:cs="Arial"/>
              </w:rPr>
              <w:t xml:space="preserve">Page 16 </w:t>
            </w:r>
            <w:r w:rsidRPr="00A95476">
              <w:rPr>
                <w:rFonts w:cs="Arial"/>
                <w:b/>
              </w:rPr>
              <w:t>Section 1.5.2</w:t>
            </w:r>
            <w:r w:rsidRPr="00A95476">
              <w:rPr>
                <w:rFonts w:cs="Arial"/>
              </w:rPr>
              <w:t xml:space="preserve"> – Add TCCM_NT_Cfg.</w:t>
            </w:r>
          </w:p>
          <w:p w:rsidR="00727992" w:rsidRPr="00A95476" w:rsidRDefault="00727992" w:rsidP="0072799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12/16/2016</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8.1</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Changes highlighted in Green.</w:t>
            </w:r>
          </w:p>
          <w:p w:rsidR="00727992" w:rsidRPr="00A95476" w:rsidRDefault="00727992" w:rsidP="00727992">
            <w:pPr>
              <w:rPr>
                <w:rFonts w:cs="Arial"/>
              </w:rPr>
            </w:pPr>
            <w:r w:rsidRPr="00A95476">
              <w:rPr>
                <w:rFonts w:cs="Arial"/>
              </w:rPr>
              <w:t>Feature owner: Nikhil Sehgal</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DI CC </w:t>
            </w:r>
            <w:proofErr w:type="gramStart"/>
            <w:r w:rsidRPr="00A95476">
              <w:rPr>
                <w:rFonts w:cs="Arial"/>
              </w:rPr>
              <w:t>Approval  -</w:t>
            </w:r>
            <w:proofErr w:type="gramEnd"/>
            <w:r w:rsidRPr="00A95476">
              <w:rPr>
                <w:rFonts w:cs="Arial"/>
              </w:rPr>
              <w:t xml:space="preserve"> 10/6/2016</w:t>
            </w:r>
          </w:p>
          <w:p w:rsidR="00727992" w:rsidRPr="00A95476" w:rsidRDefault="00727992" w:rsidP="00727992">
            <w:pPr>
              <w:rPr>
                <w:rFonts w:cs="Arial"/>
              </w:rPr>
            </w:pPr>
            <w:r w:rsidRPr="00A95476">
              <w:rPr>
                <w:rFonts w:cs="Arial"/>
              </w:rPr>
              <w:t>Add new SBW warnings.</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Page 8 </w:t>
            </w:r>
            <w:r w:rsidRPr="00A95476">
              <w:rPr>
                <w:rFonts w:cs="Arial"/>
                <w:b/>
              </w:rPr>
              <w:t>Table 1.6</w:t>
            </w:r>
            <w:r w:rsidRPr="00A95476">
              <w:rPr>
                <w:rFonts w:cs="Arial"/>
              </w:rPr>
              <w:t xml:space="preserve"> – Add Limited Mode activation for SBW_MSG_29_MC_Status_Flag.</w:t>
            </w:r>
          </w:p>
          <w:p w:rsidR="00727992" w:rsidRPr="00A95476" w:rsidRDefault="00727992" w:rsidP="00727992">
            <w:pPr>
              <w:rPr>
                <w:rFonts w:cs="Arial"/>
              </w:rPr>
            </w:pPr>
            <w:r w:rsidRPr="00A95476">
              <w:rPr>
                <w:rFonts w:cs="Arial"/>
              </w:rPr>
              <w:t xml:space="preserve">Page 10 </w:t>
            </w:r>
            <w:r w:rsidRPr="00A95476">
              <w:rPr>
                <w:rFonts w:cs="Arial"/>
                <w:b/>
              </w:rPr>
              <w:t>Table 1.9</w:t>
            </w:r>
            <w:r w:rsidRPr="00A95476">
              <w:rPr>
                <w:rFonts w:cs="Arial"/>
              </w:rPr>
              <w:t xml:space="preserve"> – Add warning and chime to SBW_MSG_29_MC_Status_Flag, SBW_MSG_30_MC_Status_Flag, and</w:t>
            </w:r>
          </w:p>
          <w:p w:rsidR="00727992" w:rsidRPr="00A95476" w:rsidRDefault="00727992" w:rsidP="00727992">
            <w:pPr>
              <w:rPr>
                <w:rFonts w:cs="Arial"/>
              </w:rPr>
            </w:pPr>
            <w:r w:rsidRPr="00A95476">
              <w:rPr>
                <w:rFonts w:cs="Arial"/>
              </w:rPr>
              <w:t>SBW_MSG_31_MC_Status_Flag.</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8/4/2017</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8.2</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Feature Owner: Nikhil Sehgal</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Changes highlighted in </w:t>
            </w:r>
            <w:r w:rsidRPr="00A95476">
              <w:rPr>
                <w:rFonts w:cs="Arial"/>
                <w:shd w:val="clear" w:color="auto" w:fill="FFC000"/>
              </w:rPr>
              <w:t>Orange</w:t>
            </w:r>
            <w:r w:rsidRPr="00A95476">
              <w:rPr>
                <w:rFonts w:cs="Arial"/>
              </w:rPr>
              <w:t>.</w:t>
            </w:r>
          </w:p>
          <w:p w:rsidR="00727992" w:rsidRPr="00A95476" w:rsidRDefault="00727992" w:rsidP="00727992">
            <w:pPr>
              <w:rPr>
                <w:rFonts w:cs="Arial"/>
              </w:rPr>
            </w:pPr>
          </w:p>
          <w:p w:rsidR="00727992" w:rsidRPr="00A95476" w:rsidRDefault="00727992" w:rsidP="00727992">
            <w:pPr>
              <w:rPr>
                <w:rFonts w:cs="Arial"/>
              </w:rPr>
            </w:pPr>
            <w:r w:rsidRPr="00A95476">
              <w:rPr>
                <w:rFonts w:cs="Arial"/>
              </w:rPr>
              <w:t>Approved in DI Change Control October 19, 2017 – Add “Depress brake to shift to park” warning (Lead Program: U55x)</w:t>
            </w:r>
          </w:p>
          <w:p w:rsidR="00727992" w:rsidRPr="00A95476" w:rsidRDefault="00727992" w:rsidP="00727992">
            <w:pPr>
              <w:rPr>
                <w:rFonts w:cs="Arial"/>
              </w:rPr>
            </w:pPr>
            <w:r w:rsidRPr="00A95476">
              <w:rPr>
                <w:rFonts w:cs="Arial"/>
              </w:rPr>
              <w:t xml:space="preserve">Page 10 </w:t>
            </w:r>
            <w:r w:rsidRPr="00A95476">
              <w:rPr>
                <w:rFonts w:cs="Arial"/>
                <w:b/>
              </w:rPr>
              <w:t>Table 1.9</w:t>
            </w:r>
            <w:r w:rsidRPr="00A95476">
              <w:rPr>
                <w:rFonts w:cs="Arial"/>
              </w:rPr>
              <w:t xml:space="preserve"> – Replace warning for SBW_MSG_21_MC_Status_Flag (0x15) with W1076.</w:t>
            </w:r>
          </w:p>
          <w:p w:rsidR="00727992" w:rsidRPr="00A95476" w:rsidRDefault="00727992" w:rsidP="00727992">
            <w:pPr>
              <w:rPr>
                <w:rFonts w:cs="Arial"/>
              </w:rPr>
            </w:pPr>
            <w:r w:rsidRPr="00A95476">
              <w:rPr>
                <w:rFonts w:cs="Arial"/>
              </w:rPr>
              <w:t xml:space="preserve">Page 15 </w:t>
            </w:r>
            <w:r w:rsidRPr="00A95476">
              <w:rPr>
                <w:rFonts w:cs="Arial"/>
                <w:b/>
              </w:rPr>
              <w:t>Section 1.3.5.7</w:t>
            </w:r>
            <w:r w:rsidRPr="00A95476">
              <w:rPr>
                <w:rFonts w:cs="Arial"/>
              </w:rPr>
              <w:t xml:space="preserve"> – Update warning numbers.</w:t>
            </w:r>
          </w:p>
          <w:p w:rsidR="00727992" w:rsidRPr="00A95476" w:rsidRDefault="00727992" w:rsidP="0072799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11/1/2017</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8.3</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Feature Owner: Nikhil Sehgal</w:t>
            </w:r>
          </w:p>
          <w:p w:rsidR="00727992" w:rsidRPr="00A95476" w:rsidRDefault="00727992" w:rsidP="00727992">
            <w:pPr>
              <w:rPr>
                <w:rFonts w:cs="Arial"/>
              </w:rPr>
            </w:pPr>
          </w:p>
          <w:p w:rsidR="00727992" w:rsidRPr="00A95476" w:rsidRDefault="00727992" w:rsidP="00727992">
            <w:pPr>
              <w:rPr>
                <w:rFonts w:cs="Arial"/>
                <w:shd w:val="clear" w:color="auto" w:fill="00B0F0"/>
              </w:rPr>
            </w:pPr>
            <w:r w:rsidRPr="00A95476">
              <w:rPr>
                <w:rFonts w:cs="Arial"/>
              </w:rPr>
              <w:lastRenderedPageBreak/>
              <w:t xml:space="preserve">Changes highlighted in </w:t>
            </w:r>
            <w:r w:rsidRPr="00A95476">
              <w:rPr>
                <w:rFonts w:cs="Arial"/>
                <w:shd w:val="clear" w:color="auto" w:fill="00B0F0"/>
              </w:rPr>
              <w:t>Blue</w:t>
            </w:r>
          </w:p>
          <w:p w:rsidR="00727992" w:rsidRPr="00A95476" w:rsidRDefault="00727992" w:rsidP="00727992">
            <w:pPr>
              <w:rPr>
                <w:rFonts w:cs="Arial"/>
              </w:rPr>
            </w:pPr>
          </w:p>
          <w:p w:rsidR="00727992" w:rsidRPr="00A95476" w:rsidRDefault="00727992" w:rsidP="00727992">
            <w:pPr>
              <w:rPr>
                <w:rFonts w:cs="Arial"/>
              </w:rPr>
            </w:pPr>
            <w:r w:rsidRPr="00A95476">
              <w:rPr>
                <w:rFonts w:cs="Arial"/>
              </w:rPr>
              <w:t>Approved in DI Change Control December 7, 2017 – Shift by wire warning W1076 update of text and Limited Mode= Yes (previously no)</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Page 10 </w:t>
            </w:r>
            <w:r w:rsidRPr="00A95476">
              <w:rPr>
                <w:rFonts w:cs="Arial"/>
                <w:b/>
              </w:rPr>
              <w:t>Table 1.6</w:t>
            </w:r>
            <w:r w:rsidRPr="00A95476">
              <w:rPr>
                <w:rFonts w:cs="Arial"/>
              </w:rPr>
              <w:t xml:space="preserve"> – Add row to make SBW_MSG_21_MC_Status_Flag (0x15) Active in Limited Mode.</w:t>
            </w:r>
          </w:p>
          <w:p w:rsidR="00727992" w:rsidRPr="00A95476" w:rsidRDefault="00727992" w:rsidP="00727992">
            <w:pPr>
              <w:rPr>
                <w:rFonts w:cs="Arial"/>
              </w:rPr>
            </w:pPr>
            <w:r w:rsidRPr="00A95476">
              <w:rPr>
                <w:rFonts w:cs="Arial"/>
              </w:rPr>
              <w:t xml:space="preserve">Page 12 </w:t>
            </w:r>
            <w:r w:rsidRPr="00A95476">
              <w:rPr>
                <w:rFonts w:cs="Arial"/>
                <w:b/>
              </w:rPr>
              <w:t>Table 1.9</w:t>
            </w:r>
            <w:r w:rsidRPr="00A95476">
              <w:rPr>
                <w:rFonts w:cs="Arial"/>
              </w:rPr>
              <w:t xml:space="preserve"> – Replace description of warning for SBW_MSG_21_MC_Status_Flag (0x15) with latest text of W1076.</w:t>
            </w:r>
          </w:p>
          <w:p w:rsidR="00727992" w:rsidRPr="00A95476" w:rsidRDefault="00727992" w:rsidP="0072799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lastRenderedPageBreak/>
              <w:t>2/16/2018</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9.0</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proofErr w:type="spellStart"/>
            <w:r w:rsidRPr="00A95476">
              <w:rPr>
                <w:rFonts w:cs="Arial"/>
              </w:rPr>
              <w:t>SWatkins</w:t>
            </w:r>
            <w:proofErr w:type="spellEnd"/>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 xml:space="preserve">For Cx727, the remaining cluster display settings </w:t>
            </w:r>
            <w:proofErr w:type="gramStart"/>
            <w:r w:rsidRPr="00A95476">
              <w:rPr>
                <w:rFonts w:cs="Arial"/>
              </w:rPr>
              <w:t>have to</w:t>
            </w:r>
            <w:proofErr w:type="gramEnd"/>
            <w:r w:rsidRPr="00A95476">
              <w:rPr>
                <w:rFonts w:cs="Arial"/>
              </w:rPr>
              <w:t xml:space="preserve"> be moved to the Center Stack.  This is because the cluster does not have any steering wheel button inputs.  </w:t>
            </w:r>
            <w:proofErr w:type="gramStart"/>
            <w:r w:rsidRPr="00A95476">
              <w:rPr>
                <w:rFonts w:cs="Arial"/>
              </w:rPr>
              <w:t>Specifically</w:t>
            </w:r>
            <w:proofErr w:type="gramEnd"/>
            <w:r w:rsidRPr="00A95476">
              <w:rPr>
                <w:rFonts w:cs="Arial"/>
              </w:rPr>
              <w:t xml:space="preserve"> the Neutral Tow menu item has to move.  We have defined a new config for this, </w:t>
            </w:r>
            <w:proofErr w:type="spellStart"/>
            <w:r w:rsidRPr="00A95476">
              <w:rPr>
                <w:rFonts w:cs="Arial"/>
              </w:rPr>
              <w:t>Cluster_Display_Settings_Menu_Cfg</w:t>
            </w:r>
            <w:proofErr w:type="spellEnd"/>
            <w:r w:rsidRPr="00A95476">
              <w:rPr>
                <w:rFonts w:cs="Arial"/>
              </w:rPr>
              <w:t>.</w:t>
            </w:r>
          </w:p>
          <w:p w:rsidR="00727992" w:rsidRPr="00A95476" w:rsidRDefault="00727992" w:rsidP="00727992">
            <w:pPr>
              <w:rPr>
                <w:rFonts w:cs="Arial"/>
              </w:rPr>
            </w:pPr>
            <w:r w:rsidRPr="00A95476">
              <w:rPr>
                <w:rFonts w:cs="Arial"/>
              </w:rPr>
              <w:t xml:space="preserve">The “Neutral Hold” press and hold is now Feature 0x0968 in the Center Stack.  This is DI CC# 100217 from Daniel </w:t>
            </w:r>
            <w:proofErr w:type="spellStart"/>
            <w:r w:rsidRPr="00A95476">
              <w:rPr>
                <w:rFonts w:cs="Arial"/>
              </w:rPr>
              <w:t>Menchaca</w:t>
            </w:r>
            <w:proofErr w:type="spellEnd"/>
            <w:r w:rsidRPr="00A95476">
              <w:rPr>
                <w:rFonts w:cs="Arial"/>
              </w:rPr>
              <w:t>.  The individual tracking number is 100223.</w:t>
            </w:r>
          </w:p>
          <w:p w:rsidR="00727992" w:rsidRPr="00A95476" w:rsidRDefault="00727992" w:rsidP="00727992">
            <w:pPr>
              <w:rPr>
                <w:rFonts w:cs="Arial"/>
              </w:rPr>
            </w:pPr>
          </w:p>
          <w:p w:rsidR="00727992" w:rsidRPr="00A95476" w:rsidRDefault="00727992" w:rsidP="00727992">
            <w:pPr>
              <w:rPr>
                <w:rFonts w:cs="Arial"/>
              </w:rPr>
            </w:pPr>
            <w:r w:rsidRPr="00A95476">
              <w:rPr>
                <w:rFonts w:cs="Arial"/>
              </w:rPr>
              <w:t xml:space="preserve">An important part of understanding this change is that the APIM was added as a receiver of signal </w:t>
            </w:r>
            <w:proofErr w:type="spellStart"/>
            <w:r w:rsidRPr="00A95476">
              <w:rPr>
                <w:rFonts w:cs="Arial"/>
              </w:rPr>
              <w:t>TrnGearNtmAllow_B_Stat</w:t>
            </w:r>
            <w:proofErr w:type="spellEnd"/>
            <w:r w:rsidRPr="00A95476">
              <w:rPr>
                <w:rFonts w:cs="Arial"/>
              </w:rPr>
              <w:t>.  This controls when the “Neutral Tow &gt;” menu can be entered.</w:t>
            </w:r>
          </w:p>
          <w:p w:rsidR="00727992" w:rsidRPr="00A95476" w:rsidRDefault="00727992" w:rsidP="00727992">
            <w:pPr>
              <w:rPr>
                <w:rFonts w:cs="Arial"/>
              </w:rPr>
            </w:pPr>
            <w:r w:rsidRPr="00A95476">
              <w:rPr>
                <w:rFonts w:cs="Arial"/>
              </w:rPr>
              <w:t xml:space="preserve">Changes shown in </w:t>
            </w:r>
            <w:r w:rsidRPr="00A95476">
              <w:rPr>
                <w:rFonts w:cs="Arial"/>
                <w:highlight w:val="magenta"/>
              </w:rPr>
              <w:t>purple:</w:t>
            </w:r>
          </w:p>
          <w:p w:rsidR="00727992" w:rsidRPr="00A95476" w:rsidRDefault="00727992" w:rsidP="00EE10FB">
            <w:pPr>
              <w:numPr>
                <w:ilvl w:val="0"/>
                <w:numId w:val="19"/>
              </w:numPr>
              <w:rPr>
                <w:rFonts w:cs="Arial"/>
              </w:rPr>
            </w:pPr>
            <w:r w:rsidRPr="00A95476">
              <w:rPr>
                <w:rFonts w:cs="Arial"/>
              </w:rPr>
              <w:t>Section 1.1 – Modified description</w:t>
            </w:r>
          </w:p>
          <w:p w:rsidR="00727992" w:rsidRPr="00A95476" w:rsidRDefault="00727992" w:rsidP="00EE10FB">
            <w:pPr>
              <w:numPr>
                <w:ilvl w:val="0"/>
                <w:numId w:val="19"/>
              </w:numPr>
              <w:rPr>
                <w:rFonts w:cs="Arial"/>
              </w:rPr>
            </w:pPr>
            <w:r w:rsidRPr="00A95476">
              <w:rPr>
                <w:rFonts w:cs="Arial"/>
              </w:rPr>
              <w:t>Section 1.2.1 – Added new config, 4 new input CAN signals, 3 new output CAN signals</w:t>
            </w:r>
          </w:p>
          <w:p w:rsidR="00727992" w:rsidRPr="00A95476" w:rsidRDefault="00727992" w:rsidP="00EE10FB">
            <w:pPr>
              <w:numPr>
                <w:ilvl w:val="0"/>
                <w:numId w:val="19"/>
              </w:numPr>
              <w:rPr>
                <w:rFonts w:cs="Arial"/>
              </w:rPr>
            </w:pPr>
            <w:r w:rsidRPr="00A95476">
              <w:rPr>
                <w:rFonts w:cs="Arial"/>
              </w:rPr>
              <w:t xml:space="preserve">Section 1.2.2 – Added new config </w:t>
            </w:r>
            <w:proofErr w:type="spellStart"/>
            <w:r w:rsidRPr="00A95476">
              <w:rPr>
                <w:rFonts w:cs="Arial"/>
              </w:rPr>
              <w:t>Cluster_Display_Settings_Menu_Cfg</w:t>
            </w:r>
            <w:proofErr w:type="spellEnd"/>
            <w:r w:rsidRPr="00A95476">
              <w:rPr>
                <w:rFonts w:cs="Arial"/>
              </w:rPr>
              <w:t>, and 4 new input CAN signals in Table 1.5 – Table 1.8.</w:t>
            </w:r>
          </w:p>
          <w:p w:rsidR="00727992" w:rsidRPr="00A95476" w:rsidRDefault="00727992" w:rsidP="00EE10FB">
            <w:pPr>
              <w:numPr>
                <w:ilvl w:val="0"/>
                <w:numId w:val="19"/>
              </w:numPr>
              <w:rPr>
                <w:rFonts w:cs="Arial"/>
              </w:rPr>
            </w:pPr>
            <w:r w:rsidRPr="00A95476">
              <w:rPr>
                <w:rFonts w:cs="Arial"/>
              </w:rPr>
              <w:t>Section 1.2.3 – Added 3 new output CAN signals in Table 1.10 – Table 1.12.</w:t>
            </w:r>
          </w:p>
          <w:p w:rsidR="00727992" w:rsidRPr="00A95476" w:rsidRDefault="00727992" w:rsidP="00EE10FB">
            <w:pPr>
              <w:numPr>
                <w:ilvl w:val="0"/>
                <w:numId w:val="19"/>
              </w:numPr>
              <w:rPr>
                <w:rFonts w:cs="Arial"/>
              </w:rPr>
            </w:pPr>
            <w:r w:rsidRPr="00A95476">
              <w:rPr>
                <w:rFonts w:cs="Arial"/>
              </w:rPr>
              <w:t>Section 1.3.3.1.1 – Added HMI Requirement for Cx727 for the Neutral Tow menu.</w:t>
            </w:r>
          </w:p>
          <w:p w:rsidR="00727992" w:rsidRPr="00A95476" w:rsidRDefault="00727992" w:rsidP="00EE10FB">
            <w:pPr>
              <w:numPr>
                <w:ilvl w:val="0"/>
                <w:numId w:val="19"/>
              </w:numPr>
              <w:rPr>
                <w:rFonts w:cs="Arial"/>
              </w:rPr>
            </w:pPr>
            <w:r w:rsidRPr="00A95476">
              <w:rPr>
                <w:rFonts w:cs="Arial"/>
              </w:rPr>
              <w:t>Section 1.3.5.1 – Figure 1.2 – Added new config</w:t>
            </w:r>
          </w:p>
          <w:p w:rsidR="00727992" w:rsidRPr="00A95476" w:rsidRDefault="00727992" w:rsidP="00EE10FB">
            <w:pPr>
              <w:numPr>
                <w:ilvl w:val="0"/>
                <w:numId w:val="19"/>
              </w:numPr>
              <w:rPr>
                <w:rFonts w:cs="Arial"/>
              </w:rPr>
            </w:pPr>
            <w:r w:rsidRPr="00A95476">
              <w:rPr>
                <w:rFonts w:cs="Arial"/>
              </w:rPr>
              <w:t>Section 1.3.5.1 – Figure 1.3 – Added new condition to send Feature # 0x0968 to APIM when Neutral Tow is Enabled.</w:t>
            </w:r>
          </w:p>
          <w:p w:rsidR="00727992" w:rsidRPr="00A95476" w:rsidRDefault="00727992" w:rsidP="00EE10FB">
            <w:pPr>
              <w:numPr>
                <w:ilvl w:val="0"/>
                <w:numId w:val="19"/>
              </w:numPr>
              <w:rPr>
                <w:rFonts w:cs="Arial"/>
              </w:rPr>
            </w:pPr>
            <w:r w:rsidRPr="00A95476">
              <w:rPr>
                <w:rFonts w:cs="Arial"/>
              </w:rPr>
              <w:t>Section 1.3.5.1 – Figure 1.4 – Added new condition to send Feature # 0x0968 to APIM when Neutral Tow is Disabled.</w:t>
            </w:r>
          </w:p>
          <w:p w:rsidR="00727992" w:rsidRPr="00A95476" w:rsidRDefault="00727992" w:rsidP="00EE10FB">
            <w:pPr>
              <w:numPr>
                <w:ilvl w:val="0"/>
                <w:numId w:val="19"/>
              </w:numPr>
              <w:rPr>
                <w:rFonts w:cs="Arial"/>
              </w:rPr>
            </w:pPr>
            <w:r w:rsidRPr="00A95476">
              <w:rPr>
                <w:rFonts w:cs="Arial"/>
              </w:rPr>
              <w:t xml:space="preserve">Section 1.3.5.1 – Figure 1.5 – Modified Notes to show that this menu is not displayed based on new </w:t>
            </w:r>
            <w:proofErr w:type="spellStart"/>
            <w:r w:rsidRPr="00A95476">
              <w:rPr>
                <w:rFonts w:cs="Arial"/>
              </w:rPr>
              <w:t>confg</w:t>
            </w:r>
            <w:proofErr w:type="spellEnd"/>
            <w:r w:rsidRPr="00A95476">
              <w:rPr>
                <w:rFonts w:cs="Arial"/>
              </w:rPr>
              <w:t>.</w:t>
            </w:r>
          </w:p>
          <w:p w:rsidR="00727992" w:rsidRPr="00A95476" w:rsidRDefault="00727992" w:rsidP="00EE10FB">
            <w:pPr>
              <w:numPr>
                <w:ilvl w:val="0"/>
                <w:numId w:val="19"/>
              </w:numPr>
              <w:rPr>
                <w:rFonts w:cs="Arial"/>
              </w:rPr>
            </w:pPr>
            <w:r w:rsidRPr="00A95476">
              <w:rPr>
                <w:rFonts w:cs="Arial"/>
              </w:rPr>
              <w:t xml:space="preserve">Section 1.3.5.1 – Added new Figure 1.6 (Neutral Tow Menu </w:t>
            </w:r>
            <w:proofErr w:type="spellStart"/>
            <w:r w:rsidRPr="00A95476">
              <w:rPr>
                <w:rFonts w:cs="Arial"/>
              </w:rPr>
              <w:t>Centerstack</w:t>
            </w:r>
            <w:proofErr w:type="spellEnd"/>
            <w:r w:rsidRPr="00A95476">
              <w:rPr>
                <w:rFonts w:cs="Arial"/>
              </w:rPr>
              <w:t xml:space="preserve"> Signal Gateway Routine Flowchart).</w:t>
            </w:r>
          </w:p>
          <w:p w:rsidR="00727992" w:rsidRPr="00A95476" w:rsidRDefault="00727992" w:rsidP="00EE10FB">
            <w:pPr>
              <w:numPr>
                <w:ilvl w:val="0"/>
                <w:numId w:val="19"/>
              </w:numPr>
              <w:rPr>
                <w:rFonts w:cs="Arial"/>
              </w:rPr>
            </w:pPr>
            <w:r w:rsidRPr="00A95476">
              <w:rPr>
                <w:rFonts w:cs="Arial"/>
              </w:rPr>
              <w:t>Section 1.3.5.1 – Added new Table 1.19 and Table 1.20 for Feature # 0x0968.</w:t>
            </w:r>
          </w:p>
          <w:p w:rsidR="00727992" w:rsidRPr="00A95476" w:rsidRDefault="00727992" w:rsidP="00EE10FB">
            <w:pPr>
              <w:numPr>
                <w:ilvl w:val="0"/>
                <w:numId w:val="19"/>
              </w:numPr>
              <w:rPr>
                <w:rFonts w:cs="Arial"/>
              </w:rPr>
            </w:pPr>
            <w:r w:rsidRPr="00A95476">
              <w:rPr>
                <w:rFonts w:cs="Arial"/>
              </w:rPr>
              <w:t>Section 1.3.5.2 – Added Table 1.21 (Personalization Feature Number Definition)</w:t>
            </w:r>
          </w:p>
          <w:p w:rsidR="00727992" w:rsidRPr="00A95476" w:rsidRDefault="00727992" w:rsidP="00EE10FB">
            <w:pPr>
              <w:numPr>
                <w:ilvl w:val="0"/>
                <w:numId w:val="19"/>
              </w:numPr>
              <w:rPr>
                <w:rFonts w:cs="Arial"/>
              </w:rPr>
            </w:pPr>
            <w:r w:rsidRPr="00A95476">
              <w:rPr>
                <w:rFonts w:cs="Arial"/>
              </w:rPr>
              <w:t xml:space="preserve">Section 1.5.3 – Added new config to </w:t>
            </w:r>
            <w:proofErr w:type="spellStart"/>
            <w:r w:rsidRPr="00A95476">
              <w:rPr>
                <w:rFonts w:cs="Arial"/>
              </w:rPr>
              <w:t>DExx</w:t>
            </w:r>
            <w:proofErr w:type="spellEnd"/>
            <w:r w:rsidRPr="00A95476">
              <w:rPr>
                <w:rFonts w:cs="Arial"/>
              </w:rPr>
              <w:t xml:space="preserve"> table.</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1/27/2019</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jc w:val="center"/>
              <w:rPr>
                <w:rFonts w:cs="Arial"/>
              </w:rPr>
            </w:pPr>
            <w:r w:rsidRPr="00A95476">
              <w:rPr>
                <w:rFonts w:cs="Arial"/>
              </w:rPr>
              <w:t>9.1</w:t>
            </w:r>
          </w:p>
        </w:tc>
        <w:tc>
          <w:tcPr>
            <w:tcW w:w="1263"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J. Gregoire</w:t>
            </w:r>
          </w:p>
        </w:tc>
        <w:tc>
          <w:tcPr>
            <w:tcW w:w="6915"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sidRPr="00A95476">
              <w:rPr>
                <w:rFonts w:cs="Arial"/>
              </w:rPr>
              <w:t>Requirement Migration</w:t>
            </w:r>
          </w:p>
        </w:tc>
        <w:tc>
          <w:tcPr>
            <w:tcW w:w="1320" w:type="dxa"/>
            <w:tcBorders>
              <w:top w:val="single" w:sz="4" w:space="0" w:color="auto"/>
              <w:left w:val="single" w:sz="4" w:space="0" w:color="auto"/>
              <w:bottom w:val="single" w:sz="4" w:space="0" w:color="auto"/>
              <w:right w:val="single" w:sz="4" w:space="0" w:color="auto"/>
            </w:tcBorders>
          </w:tcPr>
          <w:p w:rsidR="00727992" w:rsidRPr="00A95476" w:rsidRDefault="00727992" w:rsidP="00727992">
            <w:pPr>
              <w:rPr>
                <w:rFonts w:cs="Arial"/>
              </w:rPr>
            </w:pPr>
            <w:r>
              <w:rPr>
                <w:rFonts w:cs="Arial"/>
              </w:rPr>
              <w:t>2/20/2019</w:t>
            </w:r>
          </w:p>
        </w:tc>
      </w:tr>
      <w:tr w:rsidR="00727992" w:rsidTr="00727992">
        <w:trPr>
          <w:jc w:val="center"/>
        </w:trPr>
        <w:tc>
          <w:tcPr>
            <w:tcW w:w="1062" w:type="dxa"/>
            <w:tcBorders>
              <w:top w:val="single" w:sz="4" w:space="0" w:color="auto"/>
              <w:left w:val="single" w:sz="4" w:space="0" w:color="auto"/>
              <w:bottom w:val="single" w:sz="4" w:space="0" w:color="auto"/>
              <w:right w:val="single" w:sz="4" w:space="0" w:color="auto"/>
            </w:tcBorders>
          </w:tcPr>
          <w:p w:rsidR="00727992" w:rsidRDefault="00727992" w:rsidP="00727992">
            <w:pPr>
              <w:spacing w:line="256" w:lineRule="auto"/>
              <w:jc w:val="center"/>
              <w:rPr>
                <w:rFonts w:cs="Arial"/>
              </w:rPr>
            </w:pPr>
            <w:r>
              <w:rPr>
                <w:rFonts w:cs="Arial"/>
              </w:rPr>
              <w:t>9.2</w:t>
            </w:r>
          </w:p>
        </w:tc>
        <w:tc>
          <w:tcPr>
            <w:tcW w:w="1263" w:type="dxa"/>
            <w:tcBorders>
              <w:top w:val="single" w:sz="4" w:space="0" w:color="auto"/>
              <w:left w:val="single" w:sz="4" w:space="0" w:color="auto"/>
              <w:bottom w:val="single" w:sz="4" w:space="0" w:color="auto"/>
              <w:right w:val="single" w:sz="4" w:space="0" w:color="auto"/>
            </w:tcBorders>
          </w:tcPr>
          <w:p w:rsidR="00727992" w:rsidRDefault="00727992" w:rsidP="00727992">
            <w:pPr>
              <w:spacing w:line="256" w:lineRule="auto"/>
              <w:rPr>
                <w:rFonts w:cs="Arial"/>
              </w:rPr>
            </w:pPr>
            <w:r>
              <w:rPr>
                <w:rFonts w:cs="Arial"/>
              </w:rPr>
              <w:t>H. Sharma</w:t>
            </w:r>
          </w:p>
        </w:tc>
        <w:tc>
          <w:tcPr>
            <w:tcW w:w="6915" w:type="dxa"/>
            <w:tcBorders>
              <w:top w:val="single" w:sz="4" w:space="0" w:color="auto"/>
              <w:left w:val="single" w:sz="4" w:space="0" w:color="auto"/>
              <w:bottom w:val="single" w:sz="4" w:space="0" w:color="auto"/>
              <w:right w:val="single" w:sz="4" w:space="0" w:color="auto"/>
            </w:tcBorders>
          </w:tcPr>
          <w:p w:rsidR="00727992" w:rsidRDefault="00727992" w:rsidP="00727992">
            <w:pPr>
              <w:spacing w:line="256" w:lineRule="auto"/>
              <w:rPr>
                <w:rFonts w:cs="Arial"/>
              </w:rPr>
            </w:pPr>
            <w:r>
              <w:rPr>
                <w:rFonts w:cs="Arial"/>
              </w:rPr>
              <w:t>This change was requested by Dakota Legge and approved offline for STSS update by Scott Watkins in 05/28. P702 BEV Program removed the “M” button and did not want to replace with “L” for BEV due to one pedal drive and tow/haul which will do essentially the same as “L” from a customer perspective Team aligned to add new Neutral Hold button to replace “M” from base model. Also new CAN signal and three new warnings are added for Neutral hold mode.</w:t>
            </w:r>
          </w:p>
          <w:p w:rsidR="00727992" w:rsidRDefault="00727992" w:rsidP="00727992">
            <w:pPr>
              <w:spacing w:line="256" w:lineRule="auto"/>
              <w:rPr>
                <w:rFonts w:cs="Arial"/>
              </w:rPr>
            </w:pPr>
            <w:r>
              <w:rPr>
                <w:rFonts w:cs="Arial"/>
              </w:rPr>
              <w:t xml:space="preserve">Changes are marked in </w:t>
            </w:r>
            <w:r>
              <w:rPr>
                <w:rFonts w:cs="Arial"/>
                <w:highlight w:val="darkCyan"/>
              </w:rPr>
              <w:t>Teal</w:t>
            </w:r>
            <w:r>
              <w:rPr>
                <w:rFonts w:cs="Arial"/>
              </w:rPr>
              <w:t xml:space="preserve"> Color. DICC Tracking # 550</w:t>
            </w:r>
          </w:p>
          <w:p w:rsidR="00727992" w:rsidRDefault="00727992" w:rsidP="00727992">
            <w:pPr>
              <w:spacing w:line="256" w:lineRule="auto"/>
              <w:rPr>
                <w:rFonts w:cs="Arial"/>
              </w:rPr>
            </w:pPr>
          </w:p>
          <w:p w:rsidR="00727992" w:rsidRDefault="00727992" w:rsidP="00EE10FB">
            <w:pPr>
              <w:numPr>
                <w:ilvl w:val="0"/>
                <w:numId w:val="20"/>
              </w:numPr>
              <w:spacing w:line="256" w:lineRule="auto"/>
              <w:rPr>
                <w:rFonts w:cs="Arial"/>
              </w:rPr>
            </w:pPr>
            <w:r>
              <w:rPr>
                <w:rFonts w:cs="Arial"/>
              </w:rPr>
              <w:t xml:space="preserve">Functional description updated to add details for new CAN signal </w:t>
            </w:r>
            <w:r>
              <w:rPr>
                <w:rFonts w:cs="Arial"/>
              </w:rPr>
              <w:lastRenderedPageBreak/>
              <w:t>and warnings.</w:t>
            </w:r>
          </w:p>
          <w:p w:rsidR="00727992" w:rsidRDefault="00727992" w:rsidP="00EE10FB">
            <w:pPr>
              <w:numPr>
                <w:ilvl w:val="0"/>
                <w:numId w:val="20"/>
              </w:numPr>
              <w:spacing w:line="256" w:lineRule="auto"/>
              <w:rPr>
                <w:rFonts w:cs="Arial"/>
              </w:rPr>
            </w:pPr>
            <w:r>
              <w:rPr>
                <w:rFonts w:cs="Arial"/>
              </w:rPr>
              <w:t>Section 1.2.1 Interface Context Diagram is updated to add new CAN signal and warning status flags.</w:t>
            </w:r>
          </w:p>
          <w:p w:rsidR="00727992" w:rsidRDefault="00727992" w:rsidP="00EE10FB">
            <w:pPr>
              <w:numPr>
                <w:ilvl w:val="0"/>
                <w:numId w:val="20"/>
              </w:numPr>
              <w:spacing w:line="256" w:lineRule="auto"/>
              <w:rPr>
                <w:rFonts w:cs="Arial"/>
              </w:rPr>
            </w:pPr>
            <w:r>
              <w:rPr>
                <w:rFonts w:cs="Arial"/>
              </w:rPr>
              <w:t>Section 1.2.2.2 is updated to add new CAN signal ‘TrnGearMsgTxt2_D_Rq’.</w:t>
            </w:r>
          </w:p>
          <w:p w:rsidR="00727992" w:rsidRDefault="00727992" w:rsidP="00EE10FB">
            <w:pPr>
              <w:pStyle w:val="Header"/>
              <w:numPr>
                <w:ilvl w:val="0"/>
                <w:numId w:val="20"/>
              </w:numPr>
              <w:spacing w:line="256" w:lineRule="auto"/>
              <w:rPr>
                <w:rFonts w:cs="Arial"/>
              </w:rPr>
            </w:pPr>
            <w:r>
              <w:rPr>
                <w:rFonts w:cs="Arial"/>
              </w:rPr>
              <w:t>Section 1.2.3.1 is updated to add ‘</w:t>
            </w:r>
            <w:r w:rsidR="00D109B0">
              <w:rPr>
                <w:rFonts w:cs="Arial"/>
              </w:rPr>
              <w:t>SBW2</w:t>
            </w:r>
            <w:r>
              <w:rPr>
                <w:rFonts w:cs="Arial"/>
              </w:rPr>
              <w:t>_MSG_##_</w:t>
            </w:r>
            <w:proofErr w:type="spellStart"/>
            <w:r>
              <w:rPr>
                <w:rFonts w:cs="Arial"/>
              </w:rPr>
              <w:t>MC_Status_Flag</w:t>
            </w:r>
            <w:proofErr w:type="spellEnd"/>
            <w:r>
              <w:rPr>
                <w:rFonts w:cs="Arial"/>
              </w:rPr>
              <w:t>’ as internal output.</w:t>
            </w:r>
          </w:p>
          <w:p w:rsidR="00727992" w:rsidRDefault="00727992" w:rsidP="00EE10FB">
            <w:pPr>
              <w:pStyle w:val="Header"/>
              <w:numPr>
                <w:ilvl w:val="0"/>
                <w:numId w:val="20"/>
              </w:numPr>
              <w:spacing w:line="256" w:lineRule="auto"/>
              <w:rPr>
                <w:rFonts w:cs="Arial"/>
              </w:rPr>
            </w:pPr>
            <w:r>
              <w:rPr>
                <w:rFonts w:cs="Arial"/>
              </w:rPr>
              <w:t>Section 1.3.3.2 Audio is updated to Message Center Soft chime as output.</w:t>
            </w:r>
          </w:p>
          <w:p w:rsidR="00727992" w:rsidRDefault="00727992" w:rsidP="00EE10FB">
            <w:pPr>
              <w:pStyle w:val="Header"/>
              <w:numPr>
                <w:ilvl w:val="0"/>
                <w:numId w:val="20"/>
              </w:numPr>
              <w:spacing w:line="256" w:lineRule="auto"/>
              <w:rPr>
                <w:rFonts w:cs="Arial"/>
              </w:rPr>
            </w:pPr>
            <w:r>
              <w:rPr>
                <w:rFonts w:cs="Arial"/>
              </w:rPr>
              <w:t>New section 1.3.5.1.6 F-REQ-392305 state matrix for Neutral Hold warning messages.</w:t>
            </w:r>
          </w:p>
          <w:p w:rsidR="00727992" w:rsidRDefault="00727992" w:rsidP="00EE10FB">
            <w:pPr>
              <w:pStyle w:val="Header"/>
              <w:numPr>
                <w:ilvl w:val="0"/>
                <w:numId w:val="20"/>
              </w:numPr>
              <w:spacing w:line="256" w:lineRule="auto"/>
              <w:rPr>
                <w:rFonts w:cs="Arial"/>
              </w:rPr>
            </w:pPr>
            <w:r>
              <w:rPr>
                <w:rFonts w:cs="Arial"/>
              </w:rPr>
              <w:t>Section 1.3.5.1.9 F-Req-344779 is updated to add three new warnings.</w:t>
            </w:r>
          </w:p>
          <w:p w:rsidR="00727992" w:rsidRDefault="00727992" w:rsidP="00EE10FB">
            <w:pPr>
              <w:pStyle w:val="Header"/>
              <w:numPr>
                <w:ilvl w:val="0"/>
                <w:numId w:val="20"/>
              </w:numPr>
              <w:spacing w:line="256" w:lineRule="auto"/>
              <w:rPr>
                <w:rFonts w:cs="Arial"/>
              </w:rPr>
            </w:pPr>
            <w:r>
              <w:rPr>
                <w:rFonts w:cs="Arial"/>
              </w:rPr>
              <w:t>Section 1.3.5.4.2 NVM-REQ-344793 is updated to all new parameters.</w:t>
            </w:r>
          </w:p>
          <w:p w:rsidR="00727992" w:rsidRDefault="00727992" w:rsidP="00EE10FB">
            <w:pPr>
              <w:pStyle w:val="Header"/>
              <w:numPr>
                <w:ilvl w:val="0"/>
                <w:numId w:val="20"/>
              </w:numPr>
              <w:spacing w:line="256" w:lineRule="auto"/>
              <w:rPr>
                <w:rFonts w:cs="Arial"/>
              </w:rPr>
            </w:pPr>
            <w:r>
              <w:rPr>
                <w:rFonts w:cs="Arial"/>
              </w:rPr>
              <w:t>Section 1.3.5.7 is updated to add new warning ID’s.</w:t>
            </w:r>
          </w:p>
          <w:p w:rsidR="00727992" w:rsidRDefault="00727992" w:rsidP="00727992">
            <w:pPr>
              <w:pStyle w:val="Header"/>
              <w:spacing w:line="256" w:lineRule="auto"/>
              <w:ind w:left="720"/>
              <w:rPr>
                <w:rFonts w:cs="Arial"/>
              </w:rPr>
            </w:pPr>
          </w:p>
          <w:p w:rsidR="00727992" w:rsidRDefault="00727992" w:rsidP="00727992">
            <w:pPr>
              <w:spacing w:line="256" w:lineRule="auto"/>
              <w:rPr>
                <w:rFonts w:cs="Arial"/>
              </w:rPr>
            </w:pPr>
          </w:p>
        </w:tc>
        <w:tc>
          <w:tcPr>
            <w:tcW w:w="1320" w:type="dxa"/>
            <w:tcBorders>
              <w:top w:val="single" w:sz="4" w:space="0" w:color="auto"/>
              <w:left w:val="single" w:sz="4" w:space="0" w:color="auto"/>
              <w:bottom w:val="single" w:sz="4" w:space="0" w:color="auto"/>
              <w:right w:val="single" w:sz="4" w:space="0" w:color="auto"/>
            </w:tcBorders>
          </w:tcPr>
          <w:p w:rsidR="00727992" w:rsidRDefault="00727992" w:rsidP="00727992">
            <w:pPr>
              <w:spacing w:line="256" w:lineRule="auto"/>
              <w:rPr>
                <w:rFonts w:cs="Arial"/>
              </w:rPr>
            </w:pPr>
            <w:r>
              <w:rPr>
                <w:rFonts w:cs="Arial"/>
              </w:rPr>
              <w:lastRenderedPageBreak/>
              <w:t>06/</w:t>
            </w:r>
            <w:r w:rsidR="00FC5F87">
              <w:rPr>
                <w:rFonts w:cs="Arial"/>
              </w:rPr>
              <w:t>09</w:t>
            </w:r>
            <w:bookmarkStart w:id="4" w:name="_GoBack"/>
            <w:bookmarkEnd w:id="4"/>
            <w:r>
              <w:rPr>
                <w:rFonts w:cs="Arial"/>
              </w:rPr>
              <w:t>/2020</w:t>
            </w:r>
          </w:p>
        </w:tc>
      </w:tr>
    </w:tbl>
    <w:p w:rsidR="00727992" w:rsidRDefault="00727992">
      <w:pPr>
        <w:rPr>
          <w:rFonts w:cs="Arial"/>
        </w:rPr>
      </w:pPr>
    </w:p>
    <w:p w:rsidR="00727992" w:rsidRDefault="00727992">
      <w:pPr>
        <w:rPr>
          <w:rFonts w:cs="Arial"/>
        </w:rPr>
      </w:pPr>
    </w:p>
    <w:p w:rsidR="00727992" w:rsidRPr="00AE06BC" w:rsidRDefault="00727992" w:rsidP="00727992"/>
    <w:sectPr w:rsidR="00727992" w:rsidRPr="00AE06BC" w:rsidSect="0055776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E10FB" w:rsidRDefault="00EE10FB" w:rsidP="0085312A">
      <w:r>
        <w:separator/>
      </w:r>
    </w:p>
  </w:endnote>
  <w:endnote w:type="continuationSeparator" w:id="0">
    <w:p w:rsidR="00EE10FB" w:rsidRDefault="00EE10F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27992" w:rsidRDefault="0072799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727992"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727992" w:rsidRPr="00583AF9" w:rsidRDefault="00727992"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TC_RM_1591381327059</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727992" w:rsidRPr="00583AF9" w:rsidRDefault="00727992"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727992" w:rsidRPr="00583AF9" w:rsidRDefault="00727992"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727992" w:rsidRPr="000D1DC3" w:rsidRDefault="00727992"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727992" w:rsidRPr="00583AF9" w:rsidRDefault="00727992"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27992" w:rsidRDefault="0072799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E10FB" w:rsidRDefault="00EE10FB" w:rsidP="0085312A">
      <w:r>
        <w:separator/>
      </w:r>
    </w:p>
  </w:footnote>
  <w:footnote w:type="continuationSeparator" w:id="0">
    <w:p w:rsidR="00EE10FB" w:rsidRDefault="00EE10F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27992" w:rsidRDefault="0072799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727992"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727992" w:rsidRDefault="00727992" w:rsidP="00727992">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727992" w:rsidRDefault="00727992" w:rsidP="00727992">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727992" w:rsidRDefault="00727992" w:rsidP="00130ABC">
          <w:pPr>
            <w:autoSpaceDN w:val="0"/>
            <w:jc w:val="right"/>
            <w:rPr>
              <w:rFonts w:cs="Arial"/>
              <w:szCs w:val="20"/>
            </w:rPr>
          </w:pPr>
          <w:r>
            <w:rPr>
              <w:rFonts w:cs="Arial"/>
              <w:b/>
              <w:sz w:val="16"/>
              <w:szCs w:val="16"/>
            </w:rPr>
            <w:t>Subsystem Technology Specific Specification</w:t>
          </w:r>
        </w:p>
      </w:tc>
    </w:tr>
  </w:tbl>
  <w:p w:rsidR="00727992" w:rsidRPr="000D1DC3" w:rsidRDefault="00727992"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27992" w:rsidRDefault="0072799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0746015"/>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hint="default"/>
      </w:rPr>
    </w:lvl>
    <w:lvl w:ilvl="2" w:tplc="04090005" w:tentative="1">
      <w:start w:val="1"/>
      <w:numFmt w:val="bullet"/>
      <w:lvlText w:val=""/>
      <w:lvlJc w:val="left"/>
      <w:pPr>
        <w:tabs>
          <w:tab w:val="num" w:pos="2808"/>
        </w:tabs>
        <w:ind w:left="2808" w:hanging="360"/>
      </w:pPr>
      <w:rPr>
        <w:rFonts w:ascii="Wingdings" w:hAnsi="Wingdings" w:hint="default"/>
      </w:rPr>
    </w:lvl>
    <w:lvl w:ilvl="3" w:tplc="04090001" w:tentative="1">
      <w:start w:val="1"/>
      <w:numFmt w:val="bullet"/>
      <w:lvlText w:val=""/>
      <w:lvlJc w:val="left"/>
      <w:pPr>
        <w:tabs>
          <w:tab w:val="num" w:pos="3528"/>
        </w:tabs>
        <w:ind w:left="3528" w:hanging="360"/>
      </w:pPr>
      <w:rPr>
        <w:rFonts w:ascii="Symbol" w:hAnsi="Symbol" w:hint="default"/>
      </w:rPr>
    </w:lvl>
    <w:lvl w:ilvl="4" w:tplc="04090003" w:tentative="1">
      <w:start w:val="1"/>
      <w:numFmt w:val="bullet"/>
      <w:lvlText w:val="o"/>
      <w:lvlJc w:val="left"/>
      <w:pPr>
        <w:tabs>
          <w:tab w:val="num" w:pos="4248"/>
        </w:tabs>
        <w:ind w:left="4248" w:hanging="360"/>
      </w:pPr>
      <w:rPr>
        <w:rFonts w:ascii="Courier New" w:hAnsi="Courier New" w:hint="default"/>
      </w:rPr>
    </w:lvl>
    <w:lvl w:ilvl="5" w:tplc="04090005" w:tentative="1">
      <w:start w:val="1"/>
      <w:numFmt w:val="bullet"/>
      <w:lvlText w:val=""/>
      <w:lvlJc w:val="left"/>
      <w:pPr>
        <w:tabs>
          <w:tab w:val="num" w:pos="4968"/>
        </w:tabs>
        <w:ind w:left="4968" w:hanging="360"/>
      </w:pPr>
      <w:rPr>
        <w:rFonts w:ascii="Wingdings" w:hAnsi="Wingdings" w:hint="default"/>
      </w:rPr>
    </w:lvl>
    <w:lvl w:ilvl="6" w:tplc="04090001" w:tentative="1">
      <w:start w:val="1"/>
      <w:numFmt w:val="bullet"/>
      <w:lvlText w:val=""/>
      <w:lvlJc w:val="left"/>
      <w:pPr>
        <w:tabs>
          <w:tab w:val="num" w:pos="5688"/>
        </w:tabs>
        <w:ind w:left="5688" w:hanging="360"/>
      </w:pPr>
      <w:rPr>
        <w:rFonts w:ascii="Symbol" w:hAnsi="Symbol" w:hint="default"/>
      </w:rPr>
    </w:lvl>
    <w:lvl w:ilvl="7" w:tplc="04090003" w:tentative="1">
      <w:start w:val="1"/>
      <w:numFmt w:val="bullet"/>
      <w:lvlText w:val="o"/>
      <w:lvlJc w:val="left"/>
      <w:pPr>
        <w:tabs>
          <w:tab w:val="num" w:pos="6408"/>
        </w:tabs>
        <w:ind w:left="6408" w:hanging="360"/>
      </w:pPr>
      <w:rPr>
        <w:rFonts w:ascii="Courier New" w:hAnsi="Courier New" w:hint="default"/>
      </w:rPr>
    </w:lvl>
    <w:lvl w:ilvl="8" w:tplc="04090005" w:tentative="1">
      <w:start w:val="1"/>
      <w:numFmt w:val="bullet"/>
      <w:lvlText w:val=""/>
      <w:lvlJc w:val="left"/>
      <w:pPr>
        <w:tabs>
          <w:tab w:val="num" w:pos="7128"/>
        </w:tabs>
        <w:ind w:left="7128" w:hanging="360"/>
      </w:pPr>
      <w:rPr>
        <w:rFonts w:ascii="Wingdings" w:hAnsi="Wingdings" w:hint="default"/>
      </w:rPr>
    </w:lvl>
  </w:abstractNum>
  <w:abstractNum w:abstractNumId="6" w15:restartNumberingAfterBreak="0">
    <w:nsid w:val="10746025"/>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hint="default"/>
      </w:rPr>
    </w:lvl>
    <w:lvl w:ilvl="2" w:tplc="04090005" w:tentative="1">
      <w:start w:val="1"/>
      <w:numFmt w:val="bullet"/>
      <w:lvlText w:val=""/>
      <w:lvlJc w:val="left"/>
      <w:pPr>
        <w:tabs>
          <w:tab w:val="num" w:pos="2808"/>
        </w:tabs>
        <w:ind w:left="2808" w:hanging="360"/>
      </w:pPr>
      <w:rPr>
        <w:rFonts w:ascii="Wingdings" w:hAnsi="Wingdings" w:hint="default"/>
      </w:rPr>
    </w:lvl>
    <w:lvl w:ilvl="3" w:tplc="04090001" w:tentative="1">
      <w:start w:val="1"/>
      <w:numFmt w:val="bullet"/>
      <w:lvlText w:val=""/>
      <w:lvlJc w:val="left"/>
      <w:pPr>
        <w:tabs>
          <w:tab w:val="num" w:pos="3528"/>
        </w:tabs>
        <w:ind w:left="3528" w:hanging="360"/>
      </w:pPr>
      <w:rPr>
        <w:rFonts w:ascii="Symbol" w:hAnsi="Symbol" w:hint="default"/>
      </w:rPr>
    </w:lvl>
    <w:lvl w:ilvl="4" w:tplc="04090003" w:tentative="1">
      <w:start w:val="1"/>
      <w:numFmt w:val="bullet"/>
      <w:lvlText w:val="o"/>
      <w:lvlJc w:val="left"/>
      <w:pPr>
        <w:tabs>
          <w:tab w:val="num" w:pos="4248"/>
        </w:tabs>
        <w:ind w:left="4248" w:hanging="360"/>
      </w:pPr>
      <w:rPr>
        <w:rFonts w:ascii="Courier New" w:hAnsi="Courier New" w:hint="default"/>
      </w:rPr>
    </w:lvl>
    <w:lvl w:ilvl="5" w:tplc="04090005" w:tentative="1">
      <w:start w:val="1"/>
      <w:numFmt w:val="bullet"/>
      <w:lvlText w:val=""/>
      <w:lvlJc w:val="left"/>
      <w:pPr>
        <w:tabs>
          <w:tab w:val="num" w:pos="4968"/>
        </w:tabs>
        <w:ind w:left="4968" w:hanging="360"/>
      </w:pPr>
      <w:rPr>
        <w:rFonts w:ascii="Wingdings" w:hAnsi="Wingdings" w:hint="default"/>
      </w:rPr>
    </w:lvl>
    <w:lvl w:ilvl="6" w:tplc="04090001" w:tentative="1">
      <w:start w:val="1"/>
      <w:numFmt w:val="bullet"/>
      <w:lvlText w:val=""/>
      <w:lvlJc w:val="left"/>
      <w:pPr>
        <w:tabs>
          <w:tab w:val="num" w:pos="5688"/>
        </w:tabs>
        <w:ind w:left="5688" w:hanging="360"/>
      </w:pPr>
      <w:rPr>
        <w:rFonts w:ascii="Symbol" w:hAnsi="Symbol" w:hint="default"/>
      </w:rPr>
    </w:lvl>
    <w:lvl w:ilvl="7" w:tplc="04090003" w:tentative="1">
      <w:start w:val="1"/>
      <w:numFmt w:val="bullet"/>
      <w:lvlText w:val="o"/>
      <w:lvlJc w:val="left"/>
      <w:pPr>
        <w:tabs>
          <w:tab w:val="num" w:pos="6408"/>
        </w:tabs>
        <w:ind w:left="6408" w:hanging="360"/>
      </w:pPr>
      <w:rPr>
        <w:rFonts w:ascii="Courier New" w:hAnsi="Courier New" w:hint="default"/>
      </w:rPr>
    </w:lvl>
    <w:lvl w:ilvl="8" w:tplc="04090005" w:tentative="1">
      <w:start w:val="1"/>
      <w:numFmt w:val="bullet"/>
      <w:lvlText w:val=""/>
      <w:lvlJc w:val="left"/>
      <w:pPr>
        <w:tabs>
          <w:tab w:val="num" w:pos="7128"/>
        </w:tabs>
        <w:ind w:left="7128" w:hanging="360"/>
      </w:pPr>
      <w:rPr>
        <w:rFonts w:ascii="Wingdings" w:hAnsi="Wingdings" w:hint="default"/>
      </w:rPr>
    </w:lvl>
  </w:abstractNum>
  <w:abstractNum w:abstractNumId="7" w15:restartNumberingAfterBreak="0">
    <w:nsid w:val="1A4B6045"/>
    <w:multiLevelType w:val="singleLevel"/>
    <w:tmpl w:val="04090001"/>
    <w:lvl w:ilvl="0">
      <w:start w:val="1"/>
      <w:numFmt w:val="bullet"/>
      <w:lvlText w:val=""/>
      <w:lvlJc w:val="left"/>
      <w:pPr>
        <w:ind w:left="720" w:hanging="360"/>
      </w:pPr>
      <w:rPr>
        <w:rFonts w:ascii="Symbol" w:hAnsi="Symbol" w:hint="default"/>
      </w:rPr>
    </w:lvl>
  </w:abstractNum>
  <w:abstractNum w:abstractNumId="8" w15:restartNumberingAfterBreak="0">
    <w:nsid w:val="1A4B6046"/>
    <w:multiLevelType w:val="singleLevel"/>
    <w:tmpl w:val="04090001"/>
    <w:lvl w:ilvl="0">
      <w:start w:val="1"/>
      <w:numFmt w:val="bullet"/>
      <w:lvlText w:val=""/>
      <w:lvlJc w:val="left"/>
      <w:pPr>
        <w:ind w:left="720" w:hanging="360"/>
      </w:pPr>
      <w:rPr>
        <w:rFonts w:ascii="Symbol" w:hAnsi="Symbol" w:hint="default"/>
      </w:rPr>
    </w:lvl>
  </w:abstractNum>
  <w:abstractNum w:abstractNumId="9" w15:restartNumberingAfterBreak="0">
    <w:nsid w:val="1A4B6047"/>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1A4B6048"/>
    <w:multiLevelType w:val="singleLevel"/>
    <w:tmpl w:val="04090001"/>
    <w:lvl w:ilvl="0">
      <w:start w:val="1"/>
      <w:numFmt w:val="bullet"/>
      <w:lvlText w:val=""/>
      <w:lvlJc w:val="left"/>
      <w:pPr>
        <w:ind w:left="720" w:hanging="360"/>
      </w:pPr>
      <w:rPr>
        <w:rFonts w:ascii="Symbol" w:hAnsi="Symbol" w:hint="default"/>
      </w:rPr>
    </w:lvl>
  </w:abstractNum>
  <w:abstractNum w:abstractNumId="11" w15:restartNumberingAfterBreak="0">
    <w:nsid w:val="1A4B6049"/>
    <w:multiLevelType w:val="singleLevel"/>
    <w:tmpl w:val="04090001"/>
    <w:lvl w:ilvl="0">
      <w:start w:val="1"/>
      <w:numFmt w:val="bullet"/>
      <w:lvlText w:val=""/>
      <w:lvlJc w:val="left"/>
      <w:pPr>
        <w:ind w:left="720" w:hanging="360"/>
      </w:pPr>
      <w:rPr>
        <w:rFonts w:ascii="Symbol" w:hAnsi="Symbol" w:hint="default"/>
      </w:rPr>
    </w:lvl>
  </w:abstractNum>
  <w:abstractNum w:abstractNumId="12" w15:restartNumberingAfterBreak="0">
    <w:nsid w:val="1A4B6050"/>
    <w:multiLevelType w:val="singleLevel"/>
    <w:tmpl w:val="04090001"/>
    <w:lvl w:ilvl="0">
      <w:start w:val="1"/>
      <w:numFmt w:val="bullet"/>
      <w:lvlText w:val=""/>
      <w:lvlJc w:val="left"/>
      <w:pPr>
        <w:ind w:left="720" w:hanging="360"/>
      </w:pPr>
      <w:rPr>
        <w:rFonts w:ascii="Symbol" w:hAnsi="Symbol" w:hint="default"/>
      </w:rPr>
    </w:lvl>
  </w:abstractNum>
  <w:abstractNum w:abstractNumId="13" w15:restartNumberingAfterBreak="0">
    <w:nsid w:val="260F6065"/>
    <w:multiLevelType w:val="hybridMultilevel"/>
    <w:tmpl w:val="66E611E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15:restartNumberingAfterBreak="0">
    <w:nsid w:val="2F3E6063"/>
    <w:multiLevelType w:val="hybridMultilevel"/>
    <w:tmpl w:val="FA1499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4336066"/>
    <w:multiLevelType w:val="hybridMultilevel"/>
    <w:tmpl w:val="753043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7D16064"/>
    <w:multiLevelType w:val="hybridMultilevel"/>
    <w:tmpl w:val="5F607C4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0146027"/>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Times New Roman" w:hint="default"/>
      </w:rPr>
    </w:lvl>
    <w:lvl w:ilvl="2" w:tplc="04090005">
      <w:start w:val="1"/>
      <w:numFmt w:val="bullet"/>
      <w:lvlText w:val=""/>
      <w:lvlJc w:val="left"/>
      <w:pPr>
        <w:tabs>
          <w:tab w:val="num" w:pos="2808"/>
        </w:tabs>
        <w:ind w:left="2808" w:hanging="360"/>
      </w:pPr>
      <w:rPr>
        <w:rFonts w:ascii="Wingdings" w:hAnsi="Wingdings" w:hint="default"/>
      </w:rPr>
    </w:lvl>
    <w:lvl w:ilvl="3" w:tplc="04090001">
      <w:start w:val="1"/>
      <w:numFmt w:val="bullet"/>
      <w:lvlText w:val=""/>
      <w:lvlJc w:val="left"/>
      <w:pPr>
        <w:tabs>
          <w:tab w:val="num" w:pos="3528"/>
        </w:tabs>
        <w:ind w:left="3528" w:hanging="360"/>
      </w:pPr>
      <w:rPr>
        <w:rFonts w:ascii="Symbol" w:hAnsi="Symbol" w:hint="default"/>
      </w:rPr>
    </w:lvl>
    <w:lvl w:ilvl="4" w:tplc="04090003">
      <w:start w:val="1"/>
      <w:numFmt w:val="bullet"/>
      <w:lvlText w:val="o"/>
      <w:lvlJc w:val="left"/>
      <w:pPr>
        <w:tabs>
          <w:tab w:val="num" w:pos="4248"/>
        </w:tabs>
        <w:ind w:left="4248" w:hanging="360"/>
      </w:pPr>
      <w:rPr>
        <w:rFonts w:ascii="Courier New" w:hAnsi="Courier New" w:cs="Times New Roman" w:hint="default"/>
      </w:rPr>
    </w:lvl>
    <w:lvl w:ilvl="5" w:tplc="04090005">
      <w:start w:val="1"/>
      <w:numFmt w:val="bullet"/>
      <w:lvlText w:val=""/>
      <w:lvlJc w:val="left"/>
      <w:pPr>
        <w:tabs>
          <w:tab w:val="num" w:pos="4968"/>
        </w:tabs>
        <w:ind w:left="4968" w:hanging="360"/>
      </w:pPr>
      <w:rPr>
        <w:rFonts w:ascii="Wingdings" w:hAnsi="Wingdings" w:hint="default"/>
      </w:rPr>
    </w:lvl>
    <w:lvl w:ilvl="6" w:tplc="04090001">
      <w:start w:val="1"/>
      <w:numFmt w:val="bullet"/>
      <w:lvlText w:val=""/>
      <w:lvlJc w:val="left"/>
      <w:pPr>
        <w:tabs>
          <w:tab w:val="num" w:pos="5688"/>
        </w:tabs>
        <w:ind w:left="5688" w:hanging="360"/>
      </w:pPr>
      <w:rPr>
        <w:rFonts w:ascii="Symbol" w:hAnsi="Symbol" w:hint="default"/>
      </w:rPr>
    </w:lvl>
    <w:lvl w:ilvl="7" w:tplc="04090003">
      <w:start w:val="1"/>
      <w:numFmt w:val="bullet"/>
      <w:lvlText w:val="o"/>
      <w:lvlJc w:val="left"/>
      <w:pPr>
        <w:tabs>
          <w:tab w:val="num" w:pos="6408"/>
        </w:tabs>
        <w:ind w:left="6408" w:hanging="360"/>
      </w:pPr>
      <w:rPr>
        <w:rFonts w:ascii="Courier New" w:hAnsi="Courier New" w:cs="Times New Roman" w:hint="default"/>
      </w:rPr>
    </w:lvl>
    <w:lvl w:ilvl="8" w:tplc="04090005">
      <w:start w:val="1"/>
      <w:numFmt w:val="bullet"/>
      <w:lvlText w:val=""/>
      <w:lvlJc w:val="left"/>
      <w:pPr>
        <w:tabs>
          <w:tab w:val="num" w:pos="7128"/>
        </w:tabs>
        <w:ind w:left="7128" w:hanging="360"/>
      </w:pPr>
      <w:rPr>
        <w:rFonts w:ascii="Wingdings" w:hAnsi="Wingdings" w:hint="default"/>
      </w:rPr>
    </w:lvl>
  </w:abstractNum>
  <w:abstractNum w:abstractNumId="18" w15:restartNumberingAfterBreak="0">
    <w:nsid w:val="61BA6026"/>
    <w:multiLevelType w:val="hybridMultilevel"/>
    <w:tmpl w:val="D6BC85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18"/>
  </w:num>
  <w:num w:numId="10">
    <w:abstractNumId w:val="17"/>
  </w:num>
  <w:num w:numId="11">
    <w:abstractNumId w:val="7"/>
  </w:num>
  <w:num w:numId="12">
    <w:abstractNumId w:val="8"/>
  </w:num>
  <w:num w:numId="13">
    <w:abstractNumId w:val="9"/>
  </w:num>
  <w:num w:numId="14">
    <w:abstractNumId w:val="10"/>
  </w:num>
  <w:num w:numId="15">
    <w:abstractNumId w:val="11"/>
  </w:num>
  <w:num w:numId="16">
    <w:abstractNumId w:val="12"/>
  </w:num>
  <w:num w:numId="17">
    <w:abstractNumId w:val="15"/>
  </w:num>
  <w:num w:numId="18">
    <w:abstractNumId w:val="16"/>
  </w:num>
  <w:num w:numId="19">
    <w:abstractNumId w:val="14"/>
  </w:num>
  <w:num w:numId="20">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5776A"/>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27992"/>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17D04"/>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5F68"/>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109B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E10FB"/>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C5F8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DA053B7"/>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2.vsdx"/><Relationship Id="rId18" Type="http://schemas.openxmlformats.org/officeDocument/2006/relationships/footer" Target="footer1.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eader" Target="header2.xml"/><Relationship Id="rId25" Type="http://schemas.openxmlformats.org/officeDocument/2006/relationships/oleObject" Target="embeddings/Microsoft_Visio_2003-2010_Drawing1.vsd"/><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24" Type="http://schemas.openxmlformats.org/officeDocument/2006/relationships/image" Target="media/image7.emf"/><Relationship Id="rId5" Type="http://schemas.openxmlformats.org/officeDocument/2006/relationships/webSettings" Target="webSettings.xml"/><Relationship Id="rId15" Type="http://schemas.openxmlformats.org/officeDocument/2006/relationships/package" Target="embeddings/Microsoft_Visio_Drawing3.vsdx"/><Relationship Id="rId23" Type="http://schemas.openxmlformats.org/officeDocument/2006/relationships/oleObject" Target="embeddings/Microsoft_Visio_2003-2010_Drawing.vsd"/><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image" Target="media/image6.emf"/><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35</Pages>
  <Words>7598</Words>
  <Characters>43313</Characters>
  <Application>Microsoft Office Word</Application>
  <DocSecurity>0</DocSecurity>
  <Lines>360</Lines>
  <Paragraphs>101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50810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2020-06-09T11:31:00Z</dcterms:created>
  <dcterms:modified xsi:type="dcterms:W3CDTF">2020-06-09T11:31:00Z</dcterms:modified>
</cp:coreProperties>
</file>