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6F6904" w:rsidP="00B9479B">
      <w:pPr>
        <w:pStyle w:val="Heading1"/>
      </w:pPr>
      <w:r>
        <w:lastRenderedPageBreak/>
        <w:t>AdBlue (DEF) Level and System Fault Warnings with RTT/Fixed TT EU Specific – CGEA1.3</w:t>
      </w:r>
    </w:p>
    <w:p w:rsidR="00406F39" w:rsidRDefault="006F6904" w:rsidP="00B9479B">
      <w:pPr>
        <w:pStyle w:val="Heading2"/>
      </w:pPr>
      <w:r>
        <w:t>Functional Description</w:t>
      </w:r>
    </w:p>
    <w:p w:rsidR="002623A4" w:rsidRDefault="006F6904">
      <w:pPr>
        <w:ind w:left="720"/>
      </w:pPr>
    </w:p>
    <w:p w:rsidR="00114B7D" w:rsidRDefault="006F6904" w:rsidP="00114B7D">
      <w:pPr>
        <w:ind w:left="540"/>
      </w:pPr>
      <w:r>
        <w:t xml:space="preserve">The purpose of the </w:t>
      </w:r>
      <w:r>
        <w:t>AdBlue (DEF)</w:t>
      </w:r>
      <w:r>
        <w:t xml:space="preserve"> Warnings with RTT</w:t>
      </w:r>
      <w:r>
        <w:t xml:space="preserve">/Fixed TT </w:t>
      </w:r>
      <w:r>
        <w:t xml:space="preserve">is to inform the vehicle operator that Diesel Exhaust Fluid level is low </w:t>
      </w:r>
      <w:r>
        <w:t xml:space="preserve">or there is a system fault </w:t>
      </w:r>
      <w:r>
        <w:t xml:space="preserve">on diesel vehicles equipped with SCR emissions system. </w:t>
      </w:r>
      <w:r>
        <w:t xml:space="preserve">Note AdBlue is a trademarked name for Diesel Exhaust Fluid (DEF) and for EU the AdBlue Text/RTT/TT is used vs. DEF </w:t>
      </w:r>
      <w:r>
        <w:t xml:space="preserve">Text/RTT/TT </w:t>
      </w:r>
      <w:r>
        <w:t>which is used in other markets.</w:t>
      </w:r>
    </w:p>
    <w:p w:rsidR="00114B7D" w:rsidRDefault="006F6904" w:rsidP="00114B7D">
      <w:pPr>
        <w:ind w:left="540"/>
      </w:pPr>
    </w:p>
    <w:p w:rsidR="00114B7D" w:rsidRDefault="006F6904" w:rsidP="0079195F">
      <w:pPr>
        <w:ind w:left="540"/>
        <w:rPr>
          <w:rFonts w:cs="Arial"/>
        </w:rPr>
      </w:pPr>
      <w:r w:rsidRPr="00910C5F">
        <w:rPr>
          <w:rFonts w:cs="Arial"/>
        </w:rPr>
        <w:t>Th</w:t>
      </w:r>
      <w:r w:rsidRPr="005121C9">
        <w:rPr>
          <w:rFonts w:cs="Arial"/>
        </w:rPr>
        <w:t>is feature</w:t>
      </w:r>
      <w:r w:rsidRPr="005121C9">
        <w:rPr>
          <w:rFonts w:cs="Arial"/>
        </w:rPr>
        <w:t xml:space="preserve"> correlate</w:t>
      </w:r>
      <w:r w:rsidRPr="005121C9">
        <w:rPr>
          <w:rFonts w:cs="Arial"/>
        </w:rPr>
        <w:t>s</w:t>
      </w:r>
      <w:r w:rsidRPr="005121C9">
        <w:rPr>
          <w:rFonts w:cs="Arial"/>
        </w:rPr>
        <w:t xml:space="preserve"> the </w:t>
      </w:r>
      <w:r w:rsidRPr="00CC5F42">
        <w:rPr>
          <w:rFonts w:cs="Arial"/>
          <w:highlight w:val="yellow"/>
        </w:rPr>
        <w:t>VehUreaRnge2_L_DsplyMx</w:t>
      </w:r>
      <w:r w:rsidRPr="00F620CF">
        <w:rPr>
          <w:rFonts w:cs="Arial"/>
        </w:rPr>
        <w:t xml:space="preserve"> signal</w:t>
      </w:r>
      <w:r>
        <w:rPr>
          <w:rFonts w:cs="Arial"/>
        </w:rPr>
        <w:t>,</w:t>
      </w:r>
      <w:r w:rsidRPr="004B5462">
        <w:rPr>
          <w:rFonts w:cs="Arial"/>
          <w:highlight w:val="green"/>
        </w:rPr>
        <w:t xml:space="preserve"> </w:t>
      </w:r>
      <w:r w:rsidRPr="00A92790">
        <w:rPr>
          <w:rFonts w:cs="Arial"/>
          <w:highlight w:val="green"/>
        </w:rPr>
        <w:t>VehUreaRnge3_L_</w:t>
      </w:r>
      <w:r w:rsidRPr="009B7159">
        <w:rPr>
          <w:rFonts w:cs="Arial"/>
          <w:highlight w:val="green"/>
        </w:rPr>
        <w:t>DsplyMx</w:t>
      </w:r>
      <w:r w:rsidRPr="002E37CD">
        <w:rPr>
          <w:rFonts w:cs="Arial"/>
          <w:highlight w:val="green"/>
        </w:rPr>
        <w:t xml:space="preserve"> signal</w:t>
      </w:r>
      <w:r w:rsidRPr="00F620CF">
        <w:rPr>
          <w:rFonts w:cs="Arial"/>
        </w:rPr>
        <w:t xml:space="preserve">, </w:t>
      </w:r>
      <w:r w:rsidRPr="00C84578">
        <w:t xml:space="preserve">UreaLvlTxt_D_RqDsply </w:t>
      </w:r>
      <w:r>
        <w:rPr>
          <w:rFonts w:cs="Arial"/>
        </w:rPr>
        <w:t>signal,</w:t>
      </w:r>
      <w:r w:rsidRPr="0079195F">
        <w:rPr>
          <w:rFonts w:cs="Arial"/>
        </w:rPr>
        <w:t xml:space="preserve"> UreaQltySys_D_RqDsply</w:t>
      </w:r>
      <w:r>
        <w:rPr>
          <w:rFonts w:cs="Arial"/>
        </w:rPr>
        <w:t xml:space="preserve"> signal</w:t>
      </w:r>
      <w:r>
        <w:rPr>
          <w:rFonts w:cs="Arial"/>
        </w:rPr>
        <w:t>,</w:t>
      </w:r>
      <w:r>
        <w:rPr>
          <w:rFonts w:cs="Arial"/>
        </w:rPr>
        <w:t xml:space="preserve"> </w:t>
      </w:r>
      <w:r w:rsidRPr="00F145D2">
        <w:rPr>
          <w:rFonts w:cs="Arial"/>
          <w:highlight w:val="green"/>
        </w:rPr>
        <w:t>UreaQltyFlg_B_RqDsply</w:t>
      </w:r>
      <w:r w:rsidRPr="00F145D2" w:rsidDel="002E37CD">
        <w:rPr>
          <w:rFonts w:cs="Arial"/>
          <w:highlight w:val="green"/>
        </w:rPr>
        <w:t xml:space="preserve"> </w:t>
      </w:r>
      <w:r w:rsidRPr="00F145D2">
        <w:rPr>
          <w:rFonts w:cs="Arial"/>
          <w:highlight w:val="green"/>
        </w:rPr>
        <w:t>signal</w:t>
      </w:r>
      <w:r>
        <w:rPr>
          <w:rFonts w:cs="Arial"/>
        </w:rPr>
        <w:t xml:space="preserve">, </w:t>
      </w:r>
      <w:r w:rsidRPr="002E37CD">
        <w:rPr>
          <w:rFonts w:cs="Arial"/>
          <w:highlight w:val="green"/>
        </w:rPr>
        <w:t>UreaMnAdd_</w:t>
      </w:r>
      <w:r w:rsidRPr="009B7159">
        <w:rPr>
          <w:rFonts w:cs="Arial"/>
          <w:highlight w:val="green"/>
        </w:rPr>
        <w:t>L</w:t>
      </w:r>
      <w:r w:rsidRPr="009B7159">
        <w:rPr>
          <w:rFonts w:cs="Arial"/>
          <w:highlight w:val="green"/>
        </w:rPr>
        <w:t>2</w:t>
      </w:r>
      <w:r w:rsidRPr="002E37CD">
        <w:rPr>
          <w:rFonts w:cs="Arial"/>
          <w:highlight w:val="green"/>
        </w:rPr>
        <w:t>_Actl</w:t>
      </w:r>
      <w:r w:rsidRPr="00AB770A">
        <w:rPr>
          <w:rFonts w:cs="Arial"/>
        </w:rPr>
        <w:t xml:space="preserve"> </w:t>
      </w:r>
      <w:r w:rsidRPr="00AB770A">
        <w:rPr>
          <w:rFonts w:cs="Arial"/>
        </w:rPr>
        <w:t>signal</w:t>
      </w:r>
      <w:r w:rsidRPr="00AB770A">
        <w:rPr>
          <w:rFonts w:cs="Arial"/>
        </w:rPr>
        <w:t>,</w:t>
      </w:r>
      <w:r>
        <w:rPr>
          <w:rFonts w:cs="Arial"/>
        </w:rPr>
        <w:t xml:space="preserve"> </w:t>
      </w:r>
      <w:r>
        <w:rPr>
          <w:rFonts w:cs="Arial"/>
        </w:rPr>
        <w:t>the Display_Units</w:t>
      </w:r>
      <w:r>
        <w:rPr>
          <w:rFonts w:cs="Arial"/>
        </w:rPr>
        <w:t>_MC</w:t>
      </w:r>
      <w:r>
        <w:rPr>
          <w:rFonts w:cs="Arial"/>
        </w:rPr>
        <w:t xml:space="preserve"> Flag, the DEF Warnings configuration bit,</w:t>
      </w:r>
      <w:r>
        <w:rPr>
          <w:rFonts w:cs="Arial"/>
        </w:rPr>
        <w:t xml:space="preserve"> </w:t>
      </w:r>
      <w:r w:rsidRPr="00F145D2">
        <w:rPr>
          <w:rFonts w:cs="Arial"/>
          <w:highlight w:val="green"/>
        </w:rPr>
        <w:t xml:space="preserve">the </w:t>
      </w:r>
      <w:r w:rsidRPr="00C326BA">
        <w:rPr>
          <w:rFonts w:cs="Arial"/>
          <w:highlight w:val="green"/>
        </w:rPr>
        <w:t>Internal</w:t>
      </w:r>
      <w:r w:rsidRPr="00C326BA">
        <w:rPr>
          <w:rFonts w:cs="Arial"/>
          <w:highlight w:val="green"/>
        </w:rPr>
        <w:t xml:space="preserve"> Supplier Config Bit (Full Tank DEF Range)</w:t>
      </w:r>
      <w:r>
        <w:rPr>
          <w:rFonts w:cs="Arial"/>
        </w:rPr>
        <w:t xml:space="preserve">, </w:t>
      </w:r>
      <w:r>
        <w:rPr>
          <w:rFonts w:cs="Arial"/>
        </w:rPr>
        <w:t xml:space="preserve">and the Operational Mode to illuminate or extinguish the </w:t>
      </w:r>
      <w:r>
        <w:rPr>
          <w:rFonts w:cs="Arial"/>
        </w:rPr>
        <w:t>AdBlue</w:t>
      </w:r>
      <w:r>
        <w:rPr>
          <w:rFonts w:cs="Arial"/>
        </w:rPr>
        <w:t xml:space="preserve"> </w:t>
      </w:r>
      <w:r>
        <w:rPr>
          <w:rFonts w:cs="Arial"/>
        </w:rPr>
        <w:t xml:space="preserve">Telltale, </w:t>
      </w:r>
      <w:r>
        <w:rPr>
          <w:rFonts w:cs="Arial"/>
        </w:rPr>
        <w:t>RTT</w:t>
      </w:r>
      <w:r>
        <w:rPr>
          <w:rFonts w:cs="Arial"/>
        </w:rPr>
        <w:t xml:space="preserve">, </w:t>
      </w:r>
      <w:r>
        <w:rPr>
          <w:rFonts w:cs="Arial"/>
        </w:rPr>
        <w:t>message center messages &amp; chime for the specific condition as appropriate.</w:t>
      </w:r>
    </w:p>
    <w:p w:rsidR="00114B7D" w:rsidRDefault="006F6904" w:rsidP="00114B7D">
      <w:pPr>
        <w:ind w:left="540"/>
        <w:rPr>
          <w:rFonts w:cs="Arial"/>
          <w:sz w:val="16"/>
          <w:szCs w:val="16"/>
        </w:rPr>
      </w:pPr>
    </w:p>
    <w:p w:rsidR="00114B7D" w:rsidRDefault="006F6904" w:rsidP="00114B7D">
      <w:pPr>
        <w:ind w:left="540"/>
      </w:pPr>
      <w:r>
        <w:rPr>
          <w:rFonts w:cs="Arial"/>
        </w:rPr>
        <w:t xml:space="preserve">The </w:t>
      </w:r>
      <w:r>
        <w:rPr>
          <w:rFonts w:cs="Arial"/>
        </w:rPr>
        <w:t>AdBlue</w:t>
      </w:r>
      <w:r>
        <w:rPr>
          <w:rFonts w:cs="Arial"/>
        </w:rPr>
        <w:t xml:space="preserve"> </w:t>
      </w:r>
      <w:r>
        <w:rPr>
          <w:rFonts w:cs="Arial"/>
        </w:rPr>
        <w:t xml:space="preserve">Telltale or </w:t>
      </w:r>
      <w:r>
        <w:rPr>
          <w:rFonts w:cs="Arial"/>
        </w:rPr>
        <w:t>RTT shall provide an iconic repres</w:t>
      </w:r>
      <w:r>
        <w:rPr>
          <w:rFonts w:cs="Arial"/>
        </w:rPr>
        <w:t xml:space="preserve">entation that will </w:t>
      </w:r>
      <w:r>
        <w:t>illuminate, extinguish to inform the driver of certain DEF system conditions.</w:t>
      </w:r>
    </w:p>
    <w:p w:rsidR="00114B7D" w:rsidRDefault="006F6904" w:rsidP="00114B7D">
      <w:pPr>
        <w:ind w:left="540"/>
        <w:rPr>
          <w:rFonts w:cs="Arial"/>
          <w:sz w:val="16"/>
          <w:szCs w:val="16"/>
        </w:rPr>
      </w:pPr>
    </w:p>
    <w:p w:rsidR="00114B7D" w:rsidRDefault="006F6904" w:rsidP="00114B7D">
      <w:pPr>
        <w:ind w:left="600"/>
        <w:rPr>
          <w:rFonts w:cs="Arial"/>
        </w:rPr>
      </w:pPr>
      <w:r>
        <w:rPr>
          <w:rFonts w:cs="Arial"/>
        </w:rPr>
        <w:t xml:space="preserve">This section describes the </w:t>
      </w:r>
      <w:r>
        <w:rPr>
          <w:rFonts w:cs="Arial"/>
        </w:rPr>
        <w:t xml:space="preserve">AdBlue </w:t>
      </w:r>
      <w:r>
        <w:rPr>
          <w:rFonts w:cs="Arial"/>
        </w:rPr>
        <w:t xml:space="preserve">RTT / </w:t>
      </w:r>
      <w:r>
        <w:rPr>
          <w:rFonts w:cs="Arial"/>
        </w:rPr>
        <w:t>W</w:t>
      </w:r>
      <w:r>
        <w:rPr>
          <w:rFonts w:cs="Arial"/>
        </w:rPr>
        <w:t>arning</w:t>
      </w:r>
      <w:r>
        <w:rPr>
          <w:rFonts w:cs="Arial"/>
        </w:rPr>
        <w:t xml:space="preserve"> /</w:t>
      </w:r>
      <w:r>
        <w:rPr>
          <w:rFonts w:cs="Arial"/>
        </w:rPr>
        <w:t xml:space="preserve"> </w:t>
      </w:r>
      <w:r>
        <w:rPr>
          <w:rFonts w:cs="Arial"/>
        </w:rPr>
        <w:t xml:space="preserve">Info Screen </w:t>
      </w:r>
      <w:r>
        <w:rPr>
          <w:rFonts w:cs="Arial"/>
        </w:rPr>
        <w:t>function and sets various flags that are used</w:t>
      </w:r>
      <w:r>
        <w:rPr>
          <w:rFonts w:cs="Arial"/>
        </w:rPr>
        <w:t xml:space="preserve"> by the Message Center display and Chime Arbitrator (See Message Center Section for details of Message Display Algorithm and Chime arbitrator section).</w:t>
      </w:r>
    </w:p>
    <w:p w:rsidR="00114B7D" w:rsidRDefault="006F6904" w:rsidP="00114B7D">
      <w:pPr>
        <w:ind w:left="600"/>
        <w:rPr>
          <w:rFonts w:cs="Arial"/>
        </w:rPr>
      </w:pPr>
    </w:p>
    <w:p w:rsidR="00114B7D" w:rsidRDefault="006F6904" w:rsidP="00114B7D">
      <w:pPr>
        <w:ind w:left="600"/>
        <w:rPr>
          <w:rFonts w:cs="Arial"/>
        </w:rPr>
      </w:pPr>
      <w:r w:rsidRPr="002C6651">
        <w:rPr>
          <w:rFonts w:cs="Arial"/>
        </w:rPr>
        <w:t>This feature shall be incorporated on ALL diesel vehicles as per PDL, however, this feature shall be co</w:t>
      </w:r>
      <w:r w:rsidRPr="002C6651">
        <w:rPr>
          <w:rFonts w:cs="Arial"/>
        </w:rPr>
        <w:t xml:space="preserve">nfigured OFF for those diesel applications where local market regulations do not require this feature. This feature is not to be implemented on gas engine vehicles.  </w:t>
      </w:r>
    </w:p>
    <w:p w:rsidR="0063561B" w:rsidRDefault="006F6904" w:rsidP="00114B7D">
      <w:pPr>
        <w:ind w:left="600"/>
        <w:rPr>
          <w:rFonts w:cs="Arial"/>
        </w:rPr>
      </w:pPr>
    </w:p>
    <w:p w:rsidR="0063561B" w:rsidRDefault="006F6904" w:rsidP="00114B7D">
      <w:pPr>
        <w:ind w:left="600"/>
        <w:rPr>
          <w:rFonts w:cs="Arial"/>
        </w:rPr>
      </w:pPr>
      <w:r>
        <w:rPr>
          <w:rFonts w:cs="Arial"/>
        </w:rPr>
        <w:t xml:space="preserve">This STSS </w:t>
      </w:r>
      <w:r>
        <w:rPr>
          <w:rFonts w:cs="Arial"/>
        </w:rPr>
        <w:t xml:space="preserve">supports EU function </w:t>
      </w:r>
      <w:r>
        <w:rPr>
          <w:rFonts w:cs="Arial"/>
        </w:rPr>
        <w:t xml:space="preserve">ONLY </w:t>
      </w:r>
      <w:r>
        <w:rPr>
          <w:rFonts w:cs="Arial"/>
        </w:rPr>
        <w:t>and employs a set of AdBlue text messages and AdBlue</w:t>
      </w:r>
      <w:r>
        <w:rPr>
          <w:rFonts w:cs="Arial"/>
        </w:rPr>
        <w:t xml:space="preserve"> RTT/TT.  </w:t>
      </w:r>
      <w:r>
        <w:rPr>
          <w:rFonts w:cs="Arial"/>
        </w:rPr>
        <w:t xml:space="preserve"> </w:t>
      </w:r>
    </w:p>
    <w:p w:rsidR="00577893" w:rsidRDefault="006F6904" w:rsidP="00114B7D">
      <w:pPr>
        <w:ind w:left="600"/>
        <w:rPr>
          <w:rFonts w:cs="Arial"/>
        </w:rPr>
      </w:pPr>
    </w:p>
    <w:p w:rsidR="00577893" w:rsidRPr="00A92790" w:rsidRDefault="006F6904" w:rsidP="00577893">
      <w:pPr>
        <w:ind w:left="576"/>
        <w:rPr>
          <w:rFonts w:cs="Arial"/>
          <w:highlight w:val="green"/>
        </w:rPr>
      </w:pPr>
      <w:r w:rsidRPr="00A92790">
        <w:rPr>
          <w:rFonts w:cs="Arial"/>
          <w:highlight w:val="green"/>
        </w:rPr>
        <w:t>Full Tank DEF</w:t>
      </w:r>
      <w:r>
        <w:rPr>
          <w:rFonts w:cs="Arial"/>
          <w:highlight w:val="green"/>
        </w:rPr>
        <w:t xml:space="preserve"> (AdBlue) </w:t>
      </w:r>
      <w:r w:rsidRPr="00A92790">
        <w:rPr>
          <w:rFonts w:cs="Arial"/>
          <w:highlight w:val="green"/>
        </w:rPr>
        <w:t xml:space="preserve"> DTE (range):</w:t>
      </w:r>
    </w:p>
    <w:p w:rsidR="00577893" w:rsidRPr="00A92790" w:rsidRDefault="006F6904" w:rsidP="00577893">
      <w:pPr>
        <w:ind w:left="576"/>
        <w:rPr>
          <w:rFonts w:cs="Arial"/>
          <w:highlight w:val="green"/>
        </w:rPr>
      </w:pPr>
      <w:r w:rsidRPr="00A92790">
        <w:rPr>
          <w:rFonts w:cs="Arial"/>
          <w:highlight w:val="green"/>
        </w:rPr>
        <w:t>Version 3.0 of this STSS introduces Full tank DEF DTE (range). This feature uses  VehUreaRnge3_L_DsplyMx to display DEF range from full tank down to where inducement</w:t>
      </w:r>
      <w:r w:rsidRPr="00A92790">
        <w:rPr>
          <w:rFonts w:cs="Arial"/>
          <w:highlight w:val="green"/>
          <w:vertAlign w:val="superscript"/>
        </w:rPr>
        <w:t>(1)</w:t>
      </w:r>
      <w:r w:rsidRPr="00A92790">
        <w:rPr>
          <w:rFonts w:cs="Arial"/>
          <w:highlight w:val="green"/>
        </w:rPr>
        <w:t xml:space="preserve"> starts. Upon starting the regulated inducement (2400 km) the range is displayed based on the value of VehUreaRnge2_L_DsplyMx signal. The design is implemented this way because powertrain did not want to modify the regulated inducement relative to this fea</w:t>
      </w:r>
      <w:r w:rsidRPr="00A92790">
        <w:rPr>
          <w:rFonts w:cs="Arial"/>
          <w:highlight w:val="green"/>
        </w:rPr>
        <w:t>ture. Other notes relative to Full Tank DEF DTE:</w:t>
      </w:r>
    </w:p>
    <w:p w:rsidR="00577893" w:rsidRPr="00A92790" w:rsidRDefault="006F6904" w:rsidP="006F6904">
      <w:pPr>
        <w:numPr>
          <w:ilvl w:val="0"/>
          <w:numId w:val="7"/>
        </w:numPr>
        <w:rPr>
          <w:rFonts w:cs="Arial"/>
          <w:highlight w:val="green"/>
        </w:rPr>
      </w:pPr>
      <w:r w:rsidRPr="00A92790">
        <w:rPr>
          <w:rFonts w:cs="Arial"/>
          <w:highlight w:val="green"/>
        </w:rPr>
        <w:t xml:space="preserve">Initial agreement and intent will be to decrement the Full tank DEF DTE in increments of 100km or 100mi. ECM to send out VehUreaRnge3_L_DsplyMx in 100 unit increments. </w:t>
      </w:r>
    </w:p>
    <w:p w:rsidR="00577893" w:rsidRPr="00A92790" w:rsidRDefault="006F6904" w:rsidP="006F6904">
      <w:pPr>
        <w:numPr>
          <w:ilvl w:val="0"/>
          <w:numId w:val="7"/>
        </w:numPr>
        <w:rPr>
          <w:rFonts w:cs="Arial"/>
          <w:highlight w:val="green"/>
        </w:rPr>
      </w:pPr>
      <w:r w:rsidRPr="00A92790">
        <w:rPr>
          <w:rFonts w:cs="Arial"/>
          <w:highlight w:val="green"/>
        </w:rPr>
        <w:t>VehUreaRnge3_L_DsplyMx signal is unitl</w:t>
      </w:r>
      <w:r w:rsidRPr="00A92790">
        <w:rPr>
          <w:rFonts w:cs="Arial"/>
          <w:highlight w:val="green"/>
        </w:rPr>
        <w:t xml:space="preserve">ess. ECM shall determine whether the vehicle is in English or Metric mode and send out VehUreaRnge3_L_DsplyMx as either kilometers or miles. </w:t>
      </w:r>
    </w:p>
    <w:p w:rsidR="00577893" w:rsidRPr="00A92790" w:rsidRDefault="006F6904" w:rsidP="006F6904">
      <w:pPr>
        <w:numPr>
          <w:ilvl w:val="0"/>
          <w:numId w:val="7"/>
        </w:numPr>
        <w:rPr>
          <w:rFonts w:cs="Arial"/>
          <w:highlight w:val="green"/>
        </w:rPr>
      </w:pPr>
      <w:r w:rsidRPr="00A92790">
        <w:rPr>
          <w:rFonts w:cs="Arial"/>
          <w:highlight w:val="green"/>
        </w:rPr>
        <w:t xml:space="preserve">IPC shall display the value of VehUreaRnge3_L_DsplyMx signal in km or miles </w:t>
      </w:r>
      <w:r>
        <w:rPr>
          <w:rFonts w:cs="Arial"/>
          <w:highlight w:val="green"/>
        </w:rPr>
        <w:t>b</w:t>
      </w:r>
      <w:r w:rsidRPr="00A92790">
        <w:rPr>
          <w:rFonts w:cs="Arial"/>
          <w:highlight w:val="green"/>
        </w:rPr>
        <w:t>ased on whether the vehicle is in Eng</w:t>
      </w:r>
      <w:r w:rsidRPr="00A92790">
        <w:rPr>
          <w:rFonts w:cs="Arial"/>
          <w:highlight w:val="green"/>
        </w:rPr>
        <w:t>lish or metric units. For Full Tank DEF DTE IPC does not do the units conversion.</w:t>
      </w:r>
    </w:p>
    <w:p w:rsidR="00A92790" w:rsidRDefault="006F6904" w:rsidP="006F6904">
      <w:pPr>
        <w:numPr>
          <w:ilvl w:val="0"/>
          <w:numId w:val="7"/>
        </w:numPr>
        <w:rPr>
          <w:rFonts w:cs="Arial"/>
          <w:highlight w:val="green"/>
        </w:rPr>
      </w:pPr>
      <w:r w:rsidRPr="00A92790">
        <w:rPr>
          <w:rFonts w:cs="Arial"/>
          <w:highlight w:val="green"/>
        </w:rPr>
        <w:t xml:space="preserve">The function relative to VehUreaRnge2_L_DsplyMx signal is unchanged and IPC shall display a countdown range in kilometers or miles and perform the conversion from kilometers </w:t>
      </w:r>
      <w:r w:rsidRPr="00A92790">
        <w:rPr>
          <w:rFonts w:cs="Arial"/>
          <w:highlight w:val="green"/>
        </w:rPr>
        <w:t>to miles as has been done in the past.</w:t>
      </w:r>
    </w:p>
    <w:p w:rsidR="00577893" w:rsidRPr="00A92790" w:rsidRDefault="006F6904" w:rsidP="006F6904">
      <w:pPr>
        <w:numPr>
          <w:ilvl w:val="0"/>
          <w:numId w:val="7"/>
        </w:numPr>
        <w:rPr>
          <w:rFonts w:cs="Arial"/>
          <w:highlight w:val="green"/>
        </w:rPr>
      </w:pPr>
      <w:r>
        <w:rPr>
          <w:rFonts w:cs="Arial"/>
          <w:highlight w:val="green"/>
        </w:rPr>
        <w:t xml:space="preserve">Full Tank DEF DTE is enabled per internal supplier configuration bit to assist in roll out and allow feature to be turned off if technical issues arise. </w:t>
      </w:r>
      <w:r w:rsidRPr="00A92790">
        <w:rPr>
          <w:rFonts w:cs="Arial"/>
          <w:highlight w:val="green"/>
        </w:rPr>
        <w:t xml:space="preserve"> </w:t>
      </w:r>
    </w:p>
    <w:p w:rsidR="00577893" w:rsidRPr="00A92790" w:rsidRDefault="006F6904" w:rsidP="00577893">
      <w:pPr>
        <w:ind w:left="576"/>
        <w:rPr>
          <w:rFonts w:cs="Arial"/>
          <w:highlight w:val="green"/>
        </w:rPr>
      </w:pPr>
    </w:p>
    <w:p w:rsidR="00577893" w:rsidRPr="00A92790" w:rsidRDefault="006F6904" w:rsidP="006F6904">
      <w:pPr>
        <w:numPr>
          <w:ilvl w:val="0"/>
          <w:numId w:val="8"/>
        </w:numPr>
        <w:rPr>
          <w:rFonts w:cs="Arial"/>
          <w:highlight w:val="green"/>
        </w:rPr>
      </w:pPr>
      <w:r w:rsidRPr="00A92790">
        <w:rPr>
          <w:rFonts w:cs="Arial"/>
          <w:highlight w:val="green"/>
        </w:rPr>
        <w:t>Inducement is all of the function not including the Full Tank</w:t>
      </w:r>
      <w:r w:rsidRPr="00A92790">
        <w:rPr>
          <w:rFonts w:cs="Arial"/>
          <w:highlight w:val="green"/>
        </w:rPr>
        <w:t xml:space="preserve"> DEF DTE and the DEF Level Ok/Under ½ Full on demand screens. The </w:t>
      </w:r>
      <w:r w:rsidRPr="00A92790">
        <w:rPr>
          <w:rFonts w:cs="Arial"/>
          <w:highlight w:val="green"/>
        </w:rPr>
        <w:t>Inducement</w:t>
      </w:r>
      <w:r w:rsidRPr="00A92790">
        <w:rPr>
          <w:rFonts w:cs="Arial"/>
          <w:highlight w:val="green"/>
        </w:rPr>
        <w:t xml:space="preserve"> function is regulated and intended to meet CARB/EPA requirements relative to DEF Level and Fault indication. </w:t>
      </w:r>
    </w:p>
    <w:p w:rsidR="00811ABA" w:rsidRDefault="006F6904" w:rsidP="006B1F40">
      <w:pPr>
        <w:ind w:left="576"/>
        <w:rPr>
          <w:rFonts w:cs="Arial"/>
        </w:rPr>
      </w:pPr>
      <w:r>
        <w:rPr>
          <w:rFonts w:cs="Arial"/>
        </w:rPr>
        <w:br w:type="page"/>
      </w:r>
    </w:p>
    <w:p w:rsidR="00406F39" w:rsidRDefault="006F6904" w:rsidP="00B9479B">
      <w:pPr>
        <w:pStyle w:val="Heading2"/>
      </w:pPr>
      <w:r>
        <w:lastRenderedPageBreak/>
        <w:t>Interfaces</w:t>
      </w:r>
    </w:p>
    <w:p w:rsidR="00406F39" w:rsidRDefault="006F6904" w:rsidP="00B9479B">
      <w:pPr>
        <w:pStyle w:val="Heading3"/>
      </w:pPr>
      <w:r>
        <w:t>Interface Context Diagram (I/O Block Diagram)</w:t>
      </w:r>
    </w:p>
    <w:p w:rsidR="0065451F" w:rsidRDefault="006F6904" w:rsidP="002E6814">
      <w:pPr>
        <w:jc w:val="center"/>
        <w:rPr>
          <w:rFonts w:cs="Arial"/>
          <w:b/>
        </w:rPr>
      </w:pPr>
    </w:p>
    <w:p w:rsidR="00114B7D" w:rsidRDefault="006F6904" w:rsidP="002E6814">
      <w:pPr>
        <w:jc w:val="center"/>
        <w:rPr>
          <w:rFonts w:cs="Arial"/>
          <w:b/>
          <w:sz w:val="16"/>
        </w:rPr>
      </w:pPr>
      <w:r w:rsidRPr="00261F99">
        <w:rPr>
          <w:rFonts w:cs="Arial"/>
          <w:b/>
        </w:rPr>
        <w:t xml:space="preserve">Diesel Exhaust </w:t>
      </w:r>
      <w:r w:rsidRPr="005F3D2A">
        <w:rPr>
          <w:rFonts w:cs="Arial"/>
          <w:b/>
        </w:rPr>
        <w:t>Fluid Level Indication</w:t>
      </w:r>
      <w:r>
        <w:rPr>
          <w:rFonts w:cs="Arial"/>
          <w:b/>
          <w:sz w:val="16"/>
        </w:rPr>
        <w:br/>
      </w:r>
    </w:p>
    <w:p w:rsidR="00811ABA" w:rsidRDefault="004524E4" w:rsidP="004524E4">
      <w:pPr>
        <w:jc w:val="center"/>
        <w:rPr>
          <w:rFonts w:cs="Arial"/>
        </w:rPr>
      </w:pPr>
      <w:r>
        <w:object w:dxaOrig="11171" w:dyaOrig="527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28724a00008f69206b00eb" o:spid="_x0000_i1025" type="#_x0000_t75" style="width:486.75pt;height:249.75pt" o:ole="">
            <v:imagedata r:id="rId8" o:title=""/>
          </v:shape>
          <o:OLEObject Type="Embed" ProgID="Visio.Drawing.11" ShapeID="5f28724a00008f69206b00eb" DrawAspect="Content" ObjectID="_1657977025" r:id="rId9"/>
        </w:object>
      </w:r>
    </w:p>
    <w:p w:rsidR="00F74672" w:rsidRDefault="006F6904">
      <w:pPr>
        <w:jc w:val="center"/>
      </w:pPr>
    </w:p>
    <w:p w:rsidR="00406F39" w:rsidRDefault="006F6904" w:rsidP="00B9479B">
      <w:pPr>
        <w:pStyle w:val="Heading3"/>
      </w:pPr>
      <w:r>
        <w:t>Inputs</w:t>
      </w:r>
    </w:p>
    <w:p w:rsidR="004524E4" w:rsidRPr="004524E4" w:rsidRDefault="004524E4" w:rsidP="00B9479B">
      <w:pPr>
        <w:pStyle w:val="Heading4"/>
        <w:rPr>
          <w:b w:val="0"/>
          <w:u w:val="single"/>
        </w:rPr>
      </w:pPr>
      <w:r w:rsidRPr="004524E4">
        <w:rPr>
          <w:b w:val="0"/>
          <w:u w:val="single"/>
        </w:rPr>
        <w:t>IR-REQ-340895/A-INTERNAL:</w:t>
      </w:r>
    </w:p>
    <w:p w:rsidR="0065451F" w:rsidRPr="0065451F" w:rsidRDefault="006F6904" w:rsidP="0065451F"/>
    <w:p w:rsidR="00811ABA" w:rsidRDefault="006F6904" w:rsidP="006F6904">
      <w:pPr>
        <w:numPr>
          <w:ilvl w:val="2"/>
          <w:numId w:val="9"/>
        </w:numPr>
        <w:tabs>
          <w:tab w:val="clear" w:pos="2160"/>
        </w:tabs>
        <w:ind w:left="720"/>
        <w:rPr>
          <w:rFonts w:cs="Arial"/>
        </w:rPr>
      </w:pPr>
      <w:r>
        <w:rPr>
          <w:rFonts w:cs="Arial"/>
        </w:rPr>
        <w:t xml:space="preserve">Operational_Mode </w:t>
      </w:r>
    </w:p>
    <w:p w:rsidR="00312C8E" w:rsidRDefault="006F6904" w:rsidP="006F6904">
      <w:pPr>
        <w:numPr>
          <w:ilvl w:val="2"/>
          <w:numId w:val="9"/>
        </w:numPr>
        <w:tabs>
          <w:tab w:val="clear" w:pos="2160"/>
        </w:tabs>
        <w:ind w:left="720"/>
        <w:rPr>
          <w:rFonts w:cs="Arial"/>
        </w:rPr>
      </w:pPr>
      <w:r>
        <w:rPr>
          <w:rFonts w:cs="Arial"/>
        </w:rPr>
        <w:t>DEF_Telltale_Type</w:t>
      </w:r>
    </w:p>
    <w:p w:rsidR="00625271" w:rsidRDefault="006F6904" w:rsidP="006F6904">
      <w:pPr>
        <w:numPr>
          <w:ilvl w:val="2"/>
          <w:numId w:val="10"/>
        </w:numPr>
        <w:tabs>
          <w:tab w:val="clear" w:pos="2160"/>
        </w:tabs>
        <w:ind w:left="720"/>
        <w:rPr>
          <w:rFonts w:cs="Arial"/>
        </w:rPr>
      </w:pPr>
      <w:r w:rsidRPr="00C326BA">
        <w:rPr>
          <w:rFonts w:cs="Arial"/>
          <w:highlight w:val="green"/>
        </w:rPr>
        <w:t>Internal Supplier Config Bit (Full Tank DEF Range): 0x0 = Disabled, 0x1 = Enabled</w:t>
      </w:r>
    </w:p>
    <w:p w:rsidR="00115DDE" w:rsidRDefault="006F6904" w:rsidP="002917D9">
      <w:pPr>
        <w:rPr>
          <w:rFonts w:cs="Arial"/>
        </w:rPr>
      </w:pPr>
    </w:p>
    <w:p w:rsidR="00406F39" w:rsidRDefault="006F6904" w:rsidP="00B9479B">
      <w:pPr>
        <w:pStyle w:val="Heading4"/>
      </w:pPr>
      <w:r>
        <w:t>MUX From ECU</w:t>
      </w:r>
    </w:p>
    <w:p w:rsidR="00406F39" w:rsidRDefault="006F6904" w:rsidP="00B9479B">
      <w:pPr>
        <w:pStyle w:val="Heading5"/>
      </w:pPr>
      <w:r w:rsidRPr="00B9479B">
        <w:t>SIG-REQ-340874/A-VehUreaRnge2_L_DsplyMx Signal</w:t>
      </w:r>
    </w:p>
    <w:p w:rsidR="00AE06BC" w:rsidRPr="00AE06BC" w:rsidRDefault="006F690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CellMar>
          <w:left w:w="72" w:type="dxa"/>
          <w:right w:w="72" w:type="dxa"/>
        </w:tblCellMar>
        <w:tblLook w:val="0000" w:firstRow="0" w:lastRow="0" w:firstColumn="0" w:lastColumn="0" w:noHBand="0" w:noVBand="0"/>
      </w:tblPr>
      <w:tblGrid>
        <w:gridCol w:w="2880"/>
        <w:gridCol w:w="769"/>
        <w:gridCol w:w="900"/>
        <w:gridCol w:w="720"/>
        <w:gridCol w:w="720"/>
        <w:gridCol w:w="770"/>
        <w:gridCol w:w="990"/>
        <w:gridCol w:w="900"/>
        <w:gridCol w:w="1475"/>
      </w:tblGrid>
      <w:tr w:rsidR="00114B7D" w:rsidTr="0065451F">
        <w:trPr>
          <w:jc w:val="center"/>
        </w:trPr>
        <w:tc>
          <w:tcPr>
            <w:tcW w:w="2880" w:type="dxa"/>
            <w:shd w:val="clear" w:color="auto" w:fill="FFFF00"/>
            <w:vAlign w:val="center"/>
          </w:tcPr>
          <w:p w:rsidR="00114B7D" w:rsidRDefault="006F6904" w:rsidP="00D32CFB">
            <w:pPr>
              <w:jc w:val="center"/>
              <w:rPr>
                <w:rFonts w:cs="Arial"/>
                <w:b/>
                <w:bCs/>
              </w:rPr>
            </w:pPr>
            <w:r>
              <w:rPr>
                <w:rFonts w:cs="Arial"/>
                <w:b/>
                <w:bCs/>
              </w:rPr>
              <w:t>Signal Name</w:t>
            </w:r>
          </w:p>
        </w:tc>
        <w:tc>
          <w:tcPr>
            <w:tcW w:w="769" w:type="dxa"/>
            <w:shd w:val="clear" w:color="auto" w:fill="FFFF00"/>
            <w:vAlign w:val="center"/>
          </w:tcPr>
          <w:p w:rsidR="00114B7D" w:rsidRDefault="006F6904" w:rsidP="00D32CFB">
            <w:pPr>
              <w:jc w:val="center"/>
              <w:rPr>
                <w:rFonts w:cs="Arial"/>
                <w:b/>
                <w:bCs/>
              </w:rPr>
            </w:pPr>
            <w:r>
              <w:rPr>
                <w:rFonts w:cs="Arial"/>
                <w:b/>
                <w:bCs/>
              </w:rPr>
              <w:t>Size</w:t>
            </w:r>
          </w:p>
          <w:p w:rsidR="00114B7D" w:rsidRDefault="006F6904" w:rsidP="00D32CFB">
            <w:pPr>
              <w:jc w:val="center"/>
              <w:rPr>
                <w:rFonts w:cs="Arial"/>
                <w:b/>
                <w:bCs/>
              </w:rPr>
            </w:pPr>
            <w:r>
              <w:rPr>
                <w:rFonts w:cs="Arial"/>
                <w:b/>
                <w:bCs/>
              </w:rPr>
              <w:t>(bits)</w:t>
            </w:r>
          </w:p>
        </w:tc>
        <w:tc>
          <w:tcPr>
            <w:tcW w:w="900" w:type="dxa"/>
            <w:shd w:val="clear" w:color="auto" w:fill="FFFF00"/>
            <w:vAlign w:val="center"/>
          </w:tcPr>
          <w:p w:rsidR="00114B7D" w:rsidRDefault="006F6904" w:rsidP="00D32CFB">
            <w:pPr>
              <w:jc w:val="center"/>
              <w:rPr>
                <w:rFonts w:cs="Arial"/>
                <w:b/>
                <w:bCs/>
              </w:rPr>
            </w:pPr>
            <w:r>
              <w:rPr>
                <w:rFonts w:cs="Arial"/>
                <w:b/>
                <w:bCs/>
              </w:rPr>
              <w:t>Detail</w:t>
            </w:r>
          </w:p>
        </w:tc>
        <w:tc>
          <w:tcPr>
            <w:tcW w:w="720" w:type="dxa"/>
            <w:shd w:val="clear" w:color="auto" w:fill="FFFF00"/>
            <w:vAlign w:val="center"/>
          </w:tcPr>
          <w:p w:rsidR="00114B7D" w:rsidRDefault="006F6904" w:rsidP="00D32CFB">
            <w:pPr>
              <w:jc w:val="center"/>
              <w:rPr>
                <w:rFonts w:cs="Arial"/>
                <w:b/>
                <w:bCs/>
              </w:rPr>
            </w:pPr>
            <w:r>
              <w:rPr>
                <w:rFonts w:cs="Arial"/>
                <w:b/>
                <w:bCs/>
              </w:rPr>
              <w:t>Units</w:t>
            </w:r>
          </w:p>
        </w:tc>
        <w:tc>
          <w:tcPr>
            <w:tcW w:w="720" w:type="dxa"/>
            <w:shd w:val="clear" w:color="auto" w:fill="FFFF00"/>
            <w:vAlign w:val="center"/>
          </w:tcPr>
          <w:p w:rsidR="00114B7D" w:rsidRDefault="006F6904" w:rsidP="00D32CFB">
            <w:pPr>
              <w:jc w:val="center"/>
              <w:rPr>
                <w:rFonts w:cs="Arial"/>
                <w:b/>
                <w:bCs/>
              </w:rPr>
            </w:pPr>
            <w:r>
              <w:rPr>
                <w:rFonts w:cs="Arial"/>
                <w:b/>
                <w:bCs/>
              </w:rPr>
              <w:t>Res.</w:t>
            </w:r>
          </w:p>
        </w:tc>
        <w:tc>
          <w:tcPr>
            <w:tcW w:w="770" w:type="dxa"/>
            <w:shd w:val="clear" w:color="auto" w:fill="FFFF00"/>
            <w:vAlign w:val="center"/>
          </w:tcPr>
          <w:p w:rsidR="00114B7D" w:rsidRDefault="006F6904" w:rsidP="00D32CFB">
            <w:pPr>
              <w:jc w:val="center"/>
              <w:rPr>
                <w:rFonts w:cs="Arial"/>
                <w:b/>
                <w:bCs/>
              </w:rPr>
            </w:pPr>
            <w:r>
              <w:rPr>
                <w:rFonts w:cs="Arial"/>
                <w:b/>
                <w:bCs/>
              </w:rPr>
              <w:t>Offset</w:t>
            </w:r>
          </w:p>
        </w:tc>
        <w:tc>
          <w:tcPr>
            <w:tcW w:w="990" w:type="dxa"/>
            <w:shd w:val="clear" w:color="auto" w:fill="FFFF00"/>
            <w:vAlign w:val="center"/>
          </w:tcPr>
          <w:p w:rsidR="00114B7D" w:rsidRDefault="006F6904" w:rsidP="00D32CFB">
            <w:pPr>
              <w:jc w:val="center"/>
              <w:rPr>
                <w:rFonts w:cs="Arial"/>
                <w:b/>
                <w:bCs/>
              </w:rPr>
            </w:pPr>
            <w:r>
              <w:rPr>
                <w:rFonts w:cs="Arial"/>
                <w:b/>
                <w:bCs/>
              </w:rPr>
              <w:t>Sta</w:t>
            </w:r>
            <w:r>
              <w:rPr>
                <w:rFonts w:cs="Arial"/>
                <w:b/>
                <w:bCs/>
              </w:rPr>
              <w:t>te Encoded</w:t>
            </w:r>
          </w:p>
        </w:tc>
        <w:tc>
          <w:tcPr>
            <w:tcW w:w="900" w:type="dxa"/>
            <w:shd w:val="clear" w:color="auto" w:fill="FFFF00"/>
            <w:vAlign w:val="center"/>
          </w:tcPr>
          <w:p w:rsidR="00114B7D" w:rsidRDefault="006F6904" w:rsidP="00D32CFB">
            <w:pPr>
              <w:jc w:val="center"/>
              <w:rPr>
                <w:rFonts w:cs="Arial"/>
                <w:b/>
                <w:bCs/>
              </w:rPr>
            </w:pPr>
            <w:r>
              <w:rPr>
                <w:rFonts w:cs="Arial"/>
                <w:b/>
                <w:bCs/>
              </w:rPr>
              <w:t>Min.</w:t>
            </w:r>
          </w:p>
        </w:tc>
        <w:tc>
          <w:tcPr>
            <w:tcW w:w="1475" w:type="dxa"/>
            <w:shd w:val="clear" w:color="auto" w:fill="FFFF00"/>
            <w:vAlign w:val="center"/>
          </w:tcPr>
          <w:p w:rsidR="00114B7D" w:rsidRDefault="006F6904" w:rsidP="00D32CFB">
            <w:pPr>
              <w:jc w:val="center"/>
              <w:rPr>
                <w:rFonts w:cs="Arial"/>
                <w:b/>
                <w:bCs/>
              </w:rPr>
            </w:pPr>
            <w:r>
              <w:rPr>
                <w:rFonts w:cs="Arial"/>
                <w:b/>
                <w:bCs/>
              </w:rPr>
              <w:t>Max.</w:t>
            </w:r>
          </w:p>
        </w:tc>
      </w:tr>
      <w:tr w:rsidR="00114B7D" w:rsidTr="0065451F">
        <w:trPr>
          <w:trHeight w:val="359"/>
          <w:jc w:val="center"/>
        </w:trPr>
        <w:tc>
          <w:tcPr>
            <w:tcW w:w="2880" w:type="dxa"/>
            <w:shd w:val="clear" w:color="auto" w:fill="FFFF00"/>
            <w:vAlign w:val="center"/>
          </w:tcPr>
          <w:p w:rsidR="00114B7D" w:rsidRPr="008F6584" w:rsidRDefault="006F6904" w:rsidP="00514362">
            <w:pPr>
              <w:jc w:val="center"/>
              <w:rPr>
                <w:rFonts w:cs="Arial"/>
              </w:rPr>
            </w:pPr>
            <w:r>
              <w:rPr>
                <w:rFonts w:cs="Arial"/>
              </w:rPr>
              <w:t xml:space="preserve"> </w:t>
            </w:r>
            <w:r w:rsidRPr="00CC5F42">
              <w:rPr>
                <w:rFonts w:cs="Arial"/>
                <w:highlight w:val="yellow"/>
              </w:rPr>
              <w:t>VehUreaRnge2_L_DsplyMx</w:t>
            </w:r>
          </w:p>
        </w:tc>
        <w:tc>
          <w:tcPr>
            <w:tcW w:w="769" w:type="dxa"/>
            <w:shd w:val="clear" w:color="auto" w:fill="FFFF00"/>
            <w:vAlign w:val="center"/>
          </w:tcPr>
          <w:p w:rsidR="00114B7D" w:rsidRDefault="006F6904" w:rsidP="00D32CFB">
            <w:pPr>
              <w:jc w:val="center"/>
              <w:rPr>
                <w:rFonts w:cs="Arial"/>
              </w:rPr>
            </w:pPr>
            <w:r>
              <w:rPr>
                <w:rFonts w:cs="Arial"/>
              </w:rPr>
              <w:t>1</w:t>
            </w:r>
            <w:r w:rsidRPr="00CC5F42">
              <w:rPr>
                <w:rFonts w:cs="Arial"/>
                <w:highlight w:val="yellow"/>
              </w:rPr>
              <w:t>2</w:t>
            </w:r>
          </w:p>
        </w:tc>
        <w:tc>
          <w:tcPr>
            <w:tcW w:w="900" w:type="dxa"/>
            <w:shd w:val="clear" w:color="auto" w:fill="FFFF00"/>
            <w:vAlign w:val="center"/>
          </w:tcPr>
          <w:p w:rsidR="00114B7D" w:rsidRDefault="006F6904" w:rsidP="00D32CFB">
            <w:pPr>
              <w:jc w:val="center"/>
              <w:rPr>
                <w:rFonts w:cs="Arial"/>
              </w:rPr>
            </w:pPr>
          </w:p>
        </w:tc>
        <w:tc>
          <w:tcPr>
            <w:tcW w:w="720" w:type="dxa"/>
            <w:shd w:val="clear" w:color="auto" w:fill="FFFF00"/>
            <w:vAlign w:val="center"/>
          </w:tcPr>
          <w:p w:rsidR="00114B7D" w:rsidRDefault="006F6904" w:rsidP="00D32CFB">
            <w:pPr>
              <w:jc w:val="center"/>
              <w:rPr>
                <w:rFonts w:cs="Arial"/>
              </w:rPr>
            </w:pPr>
            <w:r>
              <w:rPr>
                <w:rFonts w:cs="Arial"/>
              </w:rPr>
              <w:t>km/h</w:t>
            </w:r>
          </w:p>
        </w:tc>
        <w:tc>
          <w:tcPr>
            <w:tcW w:w="720" w:type="dxa"/>
            <w:shd w:val="clear" w:color="auto" w:fill="FFFF00"/>
            <w:vAlign w:val="center"/>
          </w:tcPr>
          <w:p w:rsidR="00114B7D" w:rsidRDefault="006F6904" w:rsidP="00D32CFB">
            <w:pPr>
              <w:jc w:val="center"/>
              <w:rPr>
                <w:rFonts w:cs="Arial"/>
              </w:rPr>
            </w:pPr>
            <w:r>
              <w:rPr>
                <w:rFonts w:cs="Arial"/>
              </w:rPr>
              <w:t>1</w:t>
            </w:r>
          </w:p>
        </w:tc>
        <w:tc>
          <w:tcPr>
            <w:tcW w:w="770" w:type="dxa"/>
            <w:shd w:val="clear" w:color="auto" w:fill="FFFF00"/>
            <w:vAlign w:val="center"/>
          </w:tcPr>
          <w:p w:rsidR="00114B7D" w:rsidRDefault="006F6904" w:rsidP="00D32CFB">
            <w:pPr>
              <w:jc w:val="center"/>
              <w:rPr>
                <w:rFonts w:cs="Arial"/>
              </w:rPr>
            </w:pPr>
            <w:r>
              <w:rPr>
                <w:rFonts w:cs="Arial"/>
              </w:rPr>
              <w:t>0</w:t>
            </w:r>
          </w:p>
        </w:tc>
        <w:tc>
          <w:tcPr>
            <w:tcW w:w="990" w:type="dxa"/>
            <w:shd w:val="clear" w:color="auto" w:fill="FFFF00"/>
            <w:vAlign w:val="center"/>
          </w:tcPr>
          <w:p w:rsidR="00114B7D" w:rsidRDefault="006F6904" w:rsidP="00D32CFB">
            <w:pPr>
              <w:jc w:val="center"/>
              <w:rPr>
                <w:rFonts w:cs="Arial"/>
              </w:rPr>
            </w:pPr>
          </w:p>
        </w:tc>
        <w:tc>
          <w:tcPr>
            <w:tcW w:w="900" w:type="dxa"/>
            <w:shd w:val="clear" w:color="auto" w:fill="FFFF00"/>
            <w:vAlign w:val="center"/>
          </w:tcPr>
          <w:p w:rsidR="00114B7D" w:rsidRDefault="006F6904" w:rsidP="00D32CFB">
            <w:pPr>
              <w:jc w:val="center"/>
              <w:rPr>
                <w:rFonts w:cs="Arial"/>
              </w:rPr>
            </w:pPr>
            <w:r>
              <w:rPr>
                <w:rFonts w:cs="Arial"/>
              </w:rPr>
              <w:t>0 (0x0)</w:t>
            </w:r>
          </w:p>
        </w:tc>
        <w:tc>
          <w:tcPr>
            <w:tcW w:w="1475" w:type="dxa"/>
            <w:shd w:val="clear" w:color="auto" w:fill="FFFF00"/>
            <w:vAlign w:val="center"/>
          </w:tcPr>
          <w:p w:rsidR="00114B7D" w:rsidRDefault="006F6904" w:rsidP="00CC5F42">
            <w:pPr>
              <w:jc w:val="center"/>
              <w:rPr>
                <w:rFonts w:cs="Arial"/>
              </w:rPr>
            </w:pPr>
            <w:r w:rsidRPr="00CC5F42">
              <w:rPr>
                <w:rFonts w:cs="Arial"/>
                <w:highlight w:val="yellow"/>
              </w:rPr>
              <w:t>4095 (0xFFF)</w:t>
            </w:r>
          </w:p>
        </w:tc>
      </w:tr>
    </w:tbl>
    <w:p w:rsidR="00114B7D" w:rsidRPr="004122FA" w:rsidRDefault="006F6904" w:rsidP="004122FA"/>
    <w:p w:rsidR="00406F39" w:rsidRDefault="006F6904" w:rsidP="00B9479B">
      <w:pPr>
        <w:pStyle w:val="Heading5"/>
      </w:pPr>
      <w:r w:rsidRPr="00B9479B">
        <w:t>SIG-REQ-340904/A-VehUreaRnge3_L_DsplyM Signal</w:t>
      </w:r>
    </w:p>
    <w:p w:rsidR="00AE06BC" w:rsidRPr="00AE06BC" w:rsidRDefault="006F690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00"/>
        <w:tblLayout w:type="fixed"/>
        <w:tblCellMar>
          <w:left w:w="72" w:type="dxa"/>
          <w:right w:w="72" w:type="dxa"/>
        </w:tblCellMar>
        <w:tblLook w:val="04A0" w:firstRow="1" w:lastRow="0" w:firstColumn="1" w:lastColumn="0" w:noHBand="0" w:noVBand="1"/>
      </w:tblPr>
      <w:tblGrid>
        <w:gridCol w:w="2114"/>
        <w:gridCol w:w="900"/>
        <w:gridCol w:w="763"/>
        <w:gridCol w:w="990"/>
        <w:gridCol w:w="587"/>
        <w:gridCol w:w="770"/>
        <w:gridCol w:w="990"/>
        <w:gridCol w:w="900"/>
        <w:gridCol w:w="1375"/>
      </w:tblGrid>
      <w:tr w:rsidR="004B25C0" w:rsidTr="0065451F">
        <w:trPr>
          <w:jc w:val="center"/>
        </w:trPr>
        <w:tc>
          <w:tcPr>
            <w:tcW w:w="2114" w:type="dxa"/>
            <w:shd w:val="clear" w:color="auto" w:fill="00FF00"/>
            <w:vAlign w:val="center"/>
            <w:hideMark/>
          </w:tcPr>
          <w:p w:rsidR="004B25C0" w:rsidRPr="00C326BA" w:rsidRDefault="006F6904">
            <w:pPr>
              <w:jc w:val="center"/>
              <w:rPr>
                <w:rFonts w:cs="Arial"/>
                <w:b/>
                <w:bCs/>
                <w:highlight w:val="green"/>
              </w:rPr>
            </w:pPr>
            <w:r w:rsidRPr="00C326BA">
              <w:rPr>
                <w:rFonts w:cs="Arial"/>
                <w:b/>
                <w:bCs/>
                <w:highlight w:val="green"/>
              </w:rPr>
              <w:t>Signal Name</w:t>
            </w:r>
          </w:p>
        </w:tc>
        <w:tc>
          <w:tcPr>
            <w:tcW w:w="900" w:type="dxa"/>
            <w:shd w:val="clear" w:color="auto" w:fill="00FF00"/>
            <w:vAlign w:val="center"/>
            <w:hideMark/>
          </w:tcPr>
          <w:p w:rsidR="004B25C0" w:rsidRPr="00C326BA" w:rsidRDefault="006F6904">
            <w:pPr>
              <w:jc w:val="center"/>
              <w:rPr>
                <w:rFonts w:cs="Arial"/>
                <w:b/>
                <w:bCs/>
                <w:highlight w:val="green"/>
              </w:rPr>
            </w:pPr>
            <w:r w:rsidRPr="00C326BA">
              <w:rPr>
                <w:rFonts w:cs="Arial"/>
                <w:b/>
                <w:bCs/>
                <w:highlight w:val="green"/>
              </w:rPr>
              <w:t>Size</w:t>
            </w:r>
          </w:p>
          <w:p w:rsidR="004B25C0" w:rsidRPr="00C326BA" w:rsidRDefault="006F6904">
            <w:pPr>
              <w:jc w:val="center"/>
              <w:rPr>
                <w:rFonts w:cs="Arial"/>
                <w:b/>
                <w:bCs/>
                <w:highlight w:val="green"/>
              </w:rPr>
            </w:pPr>
            <w:r w:rsidRPr="00C326BA">
              <w:rPr>
                <w:rFonts w:cs="Arial"/>
                <w:b/>
                <w:bCs/>
                <w:highlight w:val="green"/>
              </w:rPr>
              <w:t>(bits)</w:t>
            </w:r>
          </w:p>
        </w:tc>
        <w:tc>
          <w:tcPr>
            <w:tcW w:w="763" w:type="dxa"/>
            <w:shd w:val="clear" w:color="auto" w:fill="00FF00"/>
            <w:vAlign w:val="center"/>
            <w:hideMark/>
          </w:tcPr>
          <w:p w:rsidR="004B25C0" w:rsidRPr="00C326BA" w:rsidRDefault="006F6904">
            <w:pPr>
              <w:jc w:val="center"/>
              <w:rPr>
                <w:rFonts w:cs="Arial"/>
                <w:b/>
                <w:bCs/>
                <w:highlight w:val="green"/>
              </w:rPr>
            </w:pPr>
            <w:r w:rsidRPr="00C326BA">
              <w:rPr>
                <w:rFonts w:cs="Arial"/>
                <w:b/>
                <w:bCs/>
                <w:highlight w:val="green"/>
              </w:rPr>
              <w:t>Detail</w:t>
            </w:r>
          </w:p>
        </w:tc>
        <w:tc>
          <w:tcPr>
            <w:tcW w:w="990" w:type="dxa"/>
            <w:shd w:val="clear" w:color="auto" w:fill="00FF00"/>
            <w:vAlign w:val="center"/>
            <w:hideMark/>
          </w:tcPr>
          <w:p w:rsidR="004B25C0" w:rsidRPr="00C326BA" w:rsidRDefault="006F6904">
            <w:pPr>
              <w:jc w:val="center"/>
              <w:rPr>
                <w:rFonts w:cs="Arial"/>
                <w:b/>
                <w:bCs/>
                <w:highlight w:val="green"/>
              </w:rPr>
            </w:pPr>
            <w:r w:rsidRPr="00C326BA">
              <w:rPr>
                <w:rFonts w:cs="Arial"/>
                <w:b/>
                <w:bCs/>
                <w:highlight w:val="green"/>
              </w:rPr>
              <w:t>Units</w:t>
            </w:r>
          </w:p>
        </w:tc>
        <w:tc>
          <w:tcPr>
            <w:tcW w:w="587" w:type="dxa"/>
            <w:shd w:val="clear" w:color="auto" w:fill="00FF00"/>
            <w:vAlign w:val="center"/>
            <w:hideMark/>
          </w:tcPr>
          <w:p w:rsidR="004B25C0" w:rsidRPr="00C326BA" w:rsidRDefault="006F6904">
            <w:pPr>
              <w:jc w:val="center"/>
              <w:rPr>
                <w:rFonts w:cs="Arial"/>
                <w:b/>
                <w:bCs/>
                <w:highlight w:val="green"/>
              </w:rPr>
            </w:pPr>
            <w:r w:rsidRPr="00C326BA">
              <w:rPr>
                <w:rFonts w:cs="Arial"/>
                <w:b/>
                <w:bCs/>
                <w:highlight w:val="green"/>
              </w:rPr>
              <w:t>Res.</w:t>
            </w:r>
          </w:p>
        </w:tc>
        <w:tc>
          <w:tcPr>
            <w:tcW w:w="770" w:type="dxa"/>
            <w:shd w:val="clear" w:color="auto" w:fill="00FF00"/>
            <w:vAlign w:val="center"/>
            <w:hideMark/>
          </w:tcPr>
          <w:p w:rsidR="004B25C0" w:rsidRPr="00C326BA" w:rsidRDefault="006F6904">
            <w:pPr>
              <w:jc w:val="center"/>
              <w:rPr>
                <w:rFonts w:cs="Arial"/>
                <w:b/>
                <w:bCs/>
                <w:highlight w:val="green"/>
              </w:rPr>
            </w:pPr>
            <w:r w:rsidRPr="00C326BA">
              <w:rPr>
                <w:rFonts w:cs="Arial"/>
                <w:b/>
                <w:bCs/>
                <w:highlight w:val="green"/>
              </w:rPr>
              <w:t>Offset</w:t>
            </w:r>
          </w:p>
        </w:tc>
        <w:tc>
          <w:tcPr>
            <w:tcW w:w="990" w:type="dxa"/>
            <w:shd w:val="clear" w:color="auto" w:fill="00FF00"/>
            <w:vAlign w:val="center"/>
            <w:hideMark/>
          </w:tcPr>
          <w:p w:rsidR="004B25C0" w:rsidRPr="00C326BA" w:rsidRDefault="006F6904">
            <w:pPr>
              <w:jc w:val="center"/>
              <w:rPr>
                <w:rFonts w:cs="Arial"/>
                <w:b/>
                <w:bCs/>
                <w:highlight w:val="green"/>
              </w:rPr>
            </w:pPr>
            <w:r w:rsidRPr="00C326BA">
              <w:rPr>
                <w:rFonts w:cs="Arial"/>
                <w:b/>
                <w:bCs/>
                <w:highlight w:val="green"/>
              </w:rPr>
              <w:t>State</w:t>
            </w:r>
            <w:r w:rsidRPr="00C326BA">
              <w:rPr>
                <w:rFonts w:cs="Arial"/>
                <w:b/>
                <w:bCs/>
                <w:highlight w:val="green"/>
              </w:rPr>
              <w:t xml:space="preserve"> Encoded</w:t>
            </w:r>
          </w:p>
        </w:tc>
        <w:tc>
          <w:tcPr>
            <w:tcW w:w="900" w:type="dxa"/>
            <w:shd w:val="clear" w:color="auto" w:fill="00FF00"/>
            <w:vAlign w:val="center"/>
            <w:hideMark/>
          </w:tcPr>
          <w:p w:rsidR="004B25C0" w:rsidRPr="00C326BA" w:rsidRDefault="006F6904">
            <w:pPr>
              <w:jc w:val="center"/>
              <w:rPr>
                <w:rFonts w:cs="Arial"/>
                <w:b/>
                <w:bCs/>
                <w:highlight w:val="green"/>
              </w:rPr>
            </w:pPr>
            <w:r w:rsidRPr="00C326BA">
              <w:rPr>
                <w:rFonts w:cs="Arial"/>
                <w:b/>
                <w:bCs/>
                <w:highlight w:val="green"/>
              </w:rPr>
              <w:t>Min.</w:t>
            </w:r>
          </w:p>
        </w:tc>
        <w:tc>
          <w:tcPr>
            <w:tcW w:w="1375" w:type="dxa"/>
            <w:shd w:val="clear" w:color="auto" w:fill="00FF00"/>
            <w:vAlign w:val="center"/>
            <w:hideMark/>
          </w:tcPr>
          <w:p w:rsidR="004B25C0" w:rsidRPr="00C326BA" w:rsidRDefault="006F6904">
            <w:pPr>
              <w:jc w:val="center"/>
              <w:rPr>
                <w:rFonts w:cs="Arial"/>
                <w:b/>
                <w:bCs/>
                <w:highlight w:val="green"/>
              </w:rPr>
            </w:pPr>
            <w:r w:rsidRPr="00C326BA">
              <w:rPr>
                <w:rFonts w:cs="Arial"/>
                <w:b/>
                <w:bCs/>
                <w:highlight w:val="green"/>
              </w:rPr>
              <w:t>Max.</w:t>
            </w:r>
          </w:p>
        </w:tc>
      </w:tr>
      <w:tr w:rsidR="004B25C0" w:rsidTr="0065451F">
        <w:trPr>
          <w:trHeight w:val="573"/>
          <w:jc w:val="center"/>
        </w:trPr>
        <w:tc>
          <w:tcPr>
            <w:tcW w:w="2114" w:type="dxa"/>
            <w:shd w:val="clear" w:color="auto" w:fill="00FF00"/>
            <w:vAlign w:val="center"/>
            <w:hideMark/>
          </w:tcPr>
          <w:p w:rsidR="004B25C0" w:rsidRPr="00C326BA" w:rsidRDefault="006F6904">
            <w:pPr>
              <w:jc w:val="center"/>
              <w:rPr>
                <w:rFonts w:cs="Arial"/>
                <w:highlight w:val="green"/>
              </w:rPr>
            </w:pPr>
            <w:r w:rsidRPr="00C326BA">
              <w:rPr>
                <w:rFonts w:cs="Arial"/>
                <w:highlight w:val="green"/>
              </w:rPr>
              <w:t>VehUreaRnge3_L</w:t>
            </w:r>
          </w:p>
          <w:p w:rsidR="004B25C0" w:rsidRPr="00C326BA" w:rsidRDefault="006F6904">
            <w:pPr>
              <w:jc w:val="center"/>
              <w:rPr>
                <w:rFonts w:cs="Arial"/>
                <w:highlight w:val="green"/>
              </w:rPr>
            </w:pPr>
            <w:r w:rsidRPr="00C326BA">
              <w:rPr>
                <w:rFonts w:cs="Arial"/>
                <w:highlight w:val="green"/>
              </w:rPr>
              <w:t>_DsplyMx</w:t>
            </w:r>
          </w:p>
        </w:tc>
        <w:tc>
          <w:tcPr>
            <w:tcW w:w="900" w:type="dxa"/>
            <w:shd w:val="clear" w:color="auto" w:fill="00FF00"/>
            <w:vAlign w:val="center"/>
            <w:hideMark/>
          </w:tcPr>
          <w:p w:rsidR="004B25C0" w:rsidRPr="00C326BA" w:rsidRDefault="006F6904">
            <w:pPr>
              <w:jc w:val="center"/>
              <w:rPr>
                <w:rFonts w:cs="Arial"/>
                <w:highlight w:val="green"/>
              </w:rPr>
            </w:pPr>
            <w:r w:rsidRPr="00C326BA">
              <w:rPr>
                <w:rFonts w:cs="Arial"/>
                <w:highlight w:val="green"/>
              </w:rPr>
              <w:t>16</w:t>
            </w:r>
          </w:p>
        </w:tc>
        <w:tc>
          <w:tcPr>
            <w:tcW w:w="763" w:type="dxa"/>
            <w:shd w:val="clear" w:color="auto" w:fill="00FF00"/>
            <w:vAlign w:val="center"/>
          </w:tcPr>
          <w:p w:rsidR="004B25C0" w:rsidRPr="00C326BA" w:rsidRDefault="006F6904">
            <w:pPr>
              <w:jc w:val="center"/>
              <w:rPr>
                <w:rFonts w:cs="Arial"/>
                <w:highlight w:val="green"/>
              </w:rPr>
            </w:pPr>
          </w:p>
        </w:tc>
        <w:tc>
          <w:tcPr>
            <w:tcW w:w="990" w:type="dxa"/>
            <w:shd w:val="clear" w:color="auto" w:fill="00FF00"/>
            <w:vAlign w:val="center"/>
            <w:hideMark/>
          </w:tcPr>
          <w:p w:rsidR="004B25C0" w:rsidRPr="00C326BA" w:rsidRDefault="006F6904">
            <w:pPr>
              <w:jc w:val="center"/>
              <w:rPr>
                <w:rFonts w:cs="Arial"/>
                <w:highlight w:val="green"/>
              </w:rPr>
            </w:pPr>
            <w:r w:rsidRPr="00C326BA">
              <w:rPr>
                <w:rFonts w:cs="Arial"/>
                <w:highlight w:val="green"/>
              </w:rPr>
              <w:t>Unitless</w:t>
            </w:r>
          </w:p>
        </w:tc>
        <w:tc>
          <w:tcPr>
            <w:tcW w:w="587" w:type="dxa"/>
            <w:shd w:val="clear" w:color="auto" w:fill="00FF00"/>
            <w:vAlign w:val="center"/>
            <w:hideMark/>
          </w:tcPr>
          <w:p w:rsidR="004B25C0" w:rsidRPr="00C326BA" w:rsidRDefault="006F6904">
            <w:pPr>
              <w:jc w:val="center"/>
              <w:rPr>
                <w:rFonts w:cs="Arial"/>
                <w:highlight w:val="green"/>
              </w:rPr>
            </w:pPr>
            <w:r w:rsidRPr="00C326BA">
              <w:rPr>
                <w:rFonts w:cs="Arial"/>
                <w:highlight w:val="green"/>
              </w:rPr>
              <w:t>1</w:t>
            </w:r>
          </w:p>
        </w:tc>
        <w:tc>
          <w:tcPr>
            <w:tcW w:w="770" w:type="dxa"/>
            <w:shd w:val="clear" w:color="auto" w:fill="00FF00"/>
            <w:vAlign w:val="center"/>
            <w:hideMark/>
          </w:tcPr>
          <w:p w:rsidR="004B25C0" w:rsidRPr="00C326BA" w:rsidRDefault="006F6904">
            <w:pPr>
              <w:jc w:val="center"/>
              <w:rPr>
                <w:rFonts w:cs="Arial"/>
                <w:highlight w:val="green"/>
              </w:rPr>
            </w:pPr>
            <w:r w:rsidRPr="00C326BA">
              <w:rPr>
                <w:rFonts w:cs="Arial"/>
                <w:highlight w:val="green"/>
              </w:rPr>
              <w:t>0</w:t>
            </w:r>
          </w:p>
        </w:tc>
        <w:tc>
          <w:tcPr>
            <w:tcW w:w="990" w:type="dxa"/>
            <w:shd w:val="clear" w:color="auto" w:fill="00FF00"/>
            <w:vAlign w:val="center"/>
          </w:tcPr>
          <w:p w:rsidR="004B25C0" w:rsidRPr="00C326BA" w:rsidRDefault="006F6904">
            <w:pPr>
              <w:jc w:val="center"/>
              <w:rPr>
                <w:rFonts w:cs="Arial"/>
                <w:highlight w:val="green"/>
              </w:rPr>
            </w:pPr>
          </w:p>
        </w:tc>
        <w:tc>
          <w:tcPr>
            <w:tcW w:w="900" w:type="dxa"/>
            <w:shd w:val="clear" w:color="auto" w:fill="00FF00"/>
            <w:vAlign w:val="center"/>
            <w:hideMark/>
          </w:tcPr>
          <w:p w:rsidR="004B25C0" w:rsidRPr="00C326BA" w:rsidRDefault="006F6904">
            <w:pPr>
              <w:jc w:val="center"/>
              <w:rPr>
                <w:rFonts w:cs="Arial"/>
                <w:highlight w:val="green"/>
              </w:rPr>
            </w:pPr>
            <w:r w:rsidRPr="00C326BA">
              <w:rPr>
                <w:rFonts w:cs="Arial"/>
                <w:highlight w:val="green"/>
              </w:rPr>
              <w:t>0 (0x0)</w:t>
            </w:r>
          </w:p>
        </w:tc>
        <w:tc>
          <w:tcPr>
            <w:tcW w:w="1375" w:type="dxa"/>
            <w:shd w:val="clear" w:color="auto" w:fill="00FF00"/>
            <w:vAlign w:val="center"/>
            <w:hideMark/>
          </w:tcPr>
          <w:p w:rsidR="004B25C0" w:rsidRPr="00C326BA" w:rsidRDefault="006F6904">
            <w:pPr>
              <w:jc w:val="center"/>
              <w:rPr>
                <w:rFonts w:cs="Arial"/>
                <w:highlight w:val="green"/>
              </w:rPr>
            </w:pPr>
            <w:r w:rsidRPr="00C326BA">
              <w:rPr>
                <w:rFonts w:cs="Arial"/>
                <w:highlight w:val="green"/>
              </w:rPr>
              <w:t>65535</w:t>
            </w:r>
          </w:p>
          <w:p w:rsidR="004B25C0" w:rsidRPr="00C326BA" w:rsidRDefault="006F6904">
            <w:pPr>
              <w:jc w:val="center"/>
              <w:rPr>
                <w:rFonts w:cs="Arial"/>
                <w:highlight w:val="green"/>
              </w:rPr>
            </w:pPr>
            <w:r w:rsidRPr="00C326BA">
              <w:rPr>
                <w:rFonts w:cs="Arial"/>
                <w:highlight w:val="green"/>
              </w:rPr>
              <w:t>(0xFFFF)</w:t>
            </w:r>
          </w:p>
        </w:tc>
      </w:tr>
    </w:tbl>
    <w:p w:rsidR="0065451F" w:rsidRPr="004122FA" w:rsidRDefault="006F6904" w:rsidP="004122FA"/>
    <w:p w:rsidR="00406F39" w:rsidRDefault="006F6904" w:rsidP="00B9479B">
      <w:pPr>
        <w:pStyle w:val="Heading5"/>
      </w:pPr>
      <w:r w:rsidRPr="00B9479B">
        <w:lastRenderedPageBreak/>
        <w:t>SIG-REQ-340905/A-UreaLvlTxt_D_RqDsply Signal</w:t>
      </w:r>
    </w:p>
    <w:p w:rsidR="00AE06BC" w:rsidRPr="00AE06BC" w:rsidRDefault="006F6904" w:rsidP="00AE06BC"/>
    <w:tbl>
      <w:tblPr>
        <w:tblW w:w="100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1116"/>
        <w:gridCol w:w="684"/>
        <w:gridCol w:w="900"/>
      </w:tblGrid>
      <w:tr w:rsidR="00114B7D" w:rsidTr="002E6814">
        <w:trPr>
          <w:jc w:val="center"/>
        </w:trPr>
        <w:tc>
          <w:tcPr>
            <w:tcW w:w="1791" w:type="dxa"/>
            <w:tcBorders>
              <w:top w:val="single" w:sz="4" w:space="0" w:color="auto"/>
              <w:left w:val="single" w:sz="4" w:space="0" w:color="auto"/>
              <w:bottom w:val="single" w:sz="4" w:space="0" w:color="auto"/>
            </w:tcBorders>
            <w:shd w:val="clear" w:color="auto" w:fill="auto"/>
            <w:vAlign w:val="center"/>
          </w:tcPr>
          <w:p w:rsidR="00114B7D" w:rsidRDefault="006F6904" w:rsidP="00D32CFB">
            <w:pPr>
              <w:jc w:val="center"/>
              <w:rPr>
                <w:rFonts w:cs="Arial"/>
                <w:b/>
                <w:bCs/>
              </w:rPr>
            </w:pPr>
            <w:r>
              <w:rPr>
                <w:rFonts w:cs="Arial"/>
                <w:b/>
                <w:bCs/>
              </w:rPr>
              <w:t>Signal Name</w:t>
            </w:r>
          </w:p>
        </w:tc>
        <w:tc>
          <w:tcPr>
            <w:tcW w:w="720" w:type="dxa"/>
            <w:tcBorders>
              <w:top w:val="single" w:sz="4" w:space="0" w:color="auto"/>
              <w:bottom w:val="single" w:sz="4" w:space="0" w:color="auto"/>
            </w:tcBorders>
            <w:shd w:val="clear" w:color="auto" w:fill="auto"/>
            <w:vAlign w:val="center"/>
          </w:tcPr>
          <w:p w:rsidR="00114B7D" w:rsidRDefault="006F6904" w:rsidP="00D32CFB">
            <w:pPr>
              <w:jc w:val="center"/>
              <w:rPr>
                <w:rFonts w:cs="Arial"/>
                <w:b/>
                <w:bCs/>
              </w:rPr>
            </w:pPr>
            <w:r>
              <w:rPr>
                <w:rFonts w:cs="Arial"/>
                <w:b/>
                <w:bCs/>
              </w:rPr>
              <w:t>Size</w:t>
            </w:r>
          </w:p>
          <w:p w:rsidR="00114B7D" w:rsidRDefault="006F6904" w:rsidP="00D32CFB">
            <w:pPr>
              <w:jc w:val="center"/>
              <w:rPr>
                <w:rFonts w:cs="Arial"/>
                <w:b/>
                <w:bCs/>
              </w:rPr>
            </w:pPr>
            <w:r>
              <w:rPr>
                <w:rFonts w:cs="Arial"/>
                <w:b/>
                <w:bCs/>
              </w:rPr>
              <w:t>(bits)</w:t>
            </w:r>
          </w:p>
        </w:tc>
        <w:tc>
          <w:tcPr>
            <w:tcW w:w="2520" w:type="dxa"/>
            <w:tcBorders>
              <w:top w:val="single" w:sz="4" w:space="0" w:color="auto"/>
              <w:bottom w:val="single" w:sz="4" w:space="0" w:color="auto"/>
            </w:tcBorders>
            <w:shd w:val="clear" w:color="auto" w:fill="auto"/>
            <w:vAlign w:val="center"/>
          </w:tcPr>
          <w:p w:rsidR="00114B7D" w:rsidRDefault="006F6904" w:rsidP="00D32CFB">
            <w:pPr>
              <w:jc w:val="center"/>
              <w:rPr>
                <w:rFonts w:cs="Arial"/>
                <w:b/>
                <w:bCs/>
              </w:rPr>
            </w:pPr>
            <w:r>
              <w:rPr>
                <w:rFonts w:cs="Arial"/>
                <w:b/>
                <w:bCs/>
              </w:rPr>
              <w:t>Detail</w:t>
            </w:r>
          </w:p>
        </w:tc>
        <w:tc>
          <w:tcPr>
            <w:tcW w:w="900" w:type="dxa"/>
            <w:tcBorders>
              <w:top w:val="single" w:sz="4" w:space="0" w:color="auto"/>
              <w:bottom w:val="single" w:sz="4" w:space="0" w:color="auto"/>
            </w:tcBorders>
            <w:shd w:val="clear" w:color="auto" w:fill="auto"/>
            <w:vAlign w:val="center"/>
          </w:tcPr>
          <w:p w:rsidR="00114B7D" w:rsidRDefault="006F6904" w:rsidP="00D32CFB">
            <w:pPr>
              <w:jc w:val="center"/>
              <w:rPr>
                <w:rFonts w:cs="Arial"/>
                <w:b/>
                <w:bCs/>
              </w:rPr>
            </w:pPr>
            <w:r>
              <w:rPr>
                <w:rFonts w:cs="Arial"/>
                <w:b/>
                <w:bCs/>
              </w:rPr>
              <w:t>Units</w:t>
            </w:r>
          </w:p>
        </w:tc>
        <w:tc>
          <w:tcPr>
            <w:tcW w:w="567" w:type="dxa"/>
            <w:tcBorders>
              <w:top w:val="single" w:sz="4" w:space="0" w:color="auto"/>
              <w:bottom w:val="single" w:sz="4" w:space="0" w:color="auto"/>
            </w:tcBorders>
            <w:shd w:val="clear" w:color="auto" w:fill="auto"/>
            <w:vAlign w:val="center"/>
          </w:tcPr>
          <w:p w:rsidR="00114B7D" w:rsidRDefault="006F6904" w:rsidP="00D32CFB">
            <w:pPr>
              <w:jc w:val="center"/>
              <w:rPr>
                <w:rFonts w:cs="Arial"/>
                <w:b/>
                <w:bCs/>
              </w:rPr>
            </w:pPr>
            <w:r>
              <w:rPr>
                <w:rFonts w:cs="Arial"/>
                <w:b/>
                <w:bCs/>
              </w:rPr>
              <w:t>Res.</w:t>
            </w:r>
          </w:p>
        </w:tc>
        <w:tc>
          <w:tcPr>
            <w:tcW w:w="810" w:type="dxa"/>
            <w:tcBorders>
              <w:top w:val="single" w:sz="4" w:space="0" w:color="auto"/>
              <w:bottom w:val="single" w:sz="4" w:space="0" w:color="auto"/>
            </w:tcBorders>
            <w:shd w:val="clear" w:color="auto" w:fill="auto"/>
            <w:vAlign w:val="center"/>
          </w:tcPr>
          <w:p w:rsidR="00114B7D" w:rsidRDefault="006F6904" w:rsidP="00D32CFB">
            <w:pPr>
              <w:jc w:val="center"/>
              <w:rPr>
                <w:rFonts w:cs="Arial"/>
                <w:b/>
                <w:bCs/>
              </w:rPr>
            </w:pPr>
            <w:r>
              <w:rPr>
                <w:rFonts w:cs="Arial"/>
                <w:b/>
                <w:bCs/>
              </w:rPr>
              <w:t>Offset</w:t>
            </w:r>
          </w:p>
        </w:tc>
        <w:tc>
          <w:tcPr>
            <w:tcW w:w="1116" w:type="dxa"/>
            <w:tcBorders>
              <w:top w:val="single" w:sz="4" w:space="0" w:color="auto"/>
              <w:bottom w:val="single" w:sz="4" w:space="0" w:color="auto"/>
            </w:tcBorders>
            <w:shd w:val="clear" w:color="auto" w:fill="auto"/>
            <w:vAlign w:val="center"/>
          </w:tcPr>
          <w:p w:rsidR="00114B7D" w:rsidRDefault="006F6904" w:rsidP="00D32CFB">
            <w:pPr>
              <w:jc w:val="center"/>
              <w:rPr>
                <w:rFonts w:cs="Arial"/>
                <w:b/>
                <w:bCs/>
              </w:rPr>
            </w:pPr>
            <w:r>
              <w:rPr>
                <w:rFonts w:cs="Arial"/>
                <w:b/>
                <w:bCs/>
              </w:rPr>
              <w:t>State E</w:t>
            </w:r>
            <w:r>
              <w:rPr>
                <w:rFonts w:cs="Arial"/>
                <w:b/>
                <w:bCs/>
              </w:rPr>
              <w:t>ncoded</w:t>
            </w:r>
          </w:p>
        </w:tc>
        <w:tc>
          <w:tcPr>
            <w:tcW w:w="684" w:type="dxa"/>
            <w:tcBorders>
              <w:top w:val="single" w:sz="4" w:space="0" w:color="auto"/>
              <w:bottom w:val="single" w:sz="4" w:space="0" w:color="auto"/>
            </w:tcBorders>
            <w:shd w:val="clear" w:color="auto" w:fill="auto"/>
            <w:vAlign w:val="center"/>
          </w:tcPr>
          <w:p w:rsidR="00114B7D" w:rsidRDefault="006F6904" w:rsidP="00D32CFB">
            <w:pPr>
              <w:jc w:val="center"/>
              <w:rPr>
                <w:rFonts w:cs="Arial"/>
                <w:b/>
                <w:bCs/>
              </w:rPr>
            </w:pPr>
            <w:r>
              <w:rPr>
                <w:rFonts w:cs="Arial"/>
                <w:b/>
                <w:bCs/>
              </w:rPr>
              <w:t>Min.</w:t>
            </w:r>
          </w:p>
        </w:tc>
        <w:tc>
          <w:tcPr>
            <w:tcW w:w="900" w:type="dxa"/>
            <w:tcBorders>
              <w:top w:val="single" w:sz="4" w:space="0" w:color="auto"/>
              <w:bottom w:val="single" w:sz="4" w:space="0" w:color="auto"/>
              <w:right w:val="single" w:sz="4" w:space="0" w:color="auto"/>
            </w:tcBorders>
            <w:shd w:val="clear" w:color="auto" w:fill="auto"/>
            <w:vAlign w:val="center"/>
          </w:tcPr>
          <w:p w:rsidR="00114B7D" w:rsidRDefault="006F6904" w:rsidP="00D32CFB">
            <w:pPr>
              <w:jc w:val="center"/>
              <w:rPr>
                <w:rFonts w:cs="Arial"/>
                <w:b/>
                <w:bCs/>
              </w:rPr>
            </w:pPr>
            <w:r>
              <w:rPr>
                <w:rFonts w:cs="Arial"/>
                <w:b/>
                <w:bCs/>
              </w:rPr>
              <w:t>Max.</w:t>
            </w:r>
          </w:p>
        </w:tc>
      </w:tr>
      <w:tr w:rsidR="00114B7D" w:rsidTr="002E6814">
        <w:trPr>
          <w:trHeight w:val="330"/>
          <w:jc w:val="center"/>
        </w:trPr>
        <w:tc>
          <w:tcPr>
            <w:tcW w:w="1791" w:type="dxa"/>
            <w:tcBorders>
              <w:top w:val="single" w:sz="4" w:space="0" w:color="auto"/>
              <w:left w:val="single" w:sz="4" w:space="0" w:color="auto"/>
            </w:tcBorders>
            <w:vAlign w:val="center"/>
          </w:tcPr>
          <w:p w:rsidR="00114B7D" w:rsidRPr="008E1E95" w:rsidRDefault="006F6904" w:rsidP="00D32CFB">
            <w:pPr>
              <w:jc w:val="center"/>
              <w:rPr>
                <w:rFonts w:cs="Arial"/>
              </w:rPr>
            </w:pPr>
            <w:r w:rsidRPr="008E1E95">
              <w:rPr>
                <w:rFonts w:cs="Arial"/>
              </w:rPr>
              <w:t>UreaLvlTxt_D</w:t>
            </w:r>
          </w:p>
          <w:p w:rsidR="00114B7D" w:rsidRPr="0092379A" w:rsidRDefault="006F6904" w:rsidP="00D32CFB">
            <w:pPr>
              <w:jc w:val="center"/>
              <w:rPr>
                <w:rFonts w:cs="Arial"/>
              </w:rPr>
            </w:pPr>
            <w:r w:rsidRPr="008E1E95">
              <w:rPr>
                <w:rFonts w:cs="Arial"/>
              </w:rPr>
              <w:t>_RqDsply</w:t>
            </w:r>
          </w:p>
        </w:tc>
        <w:tc>
          <w:tcPr>
            <w:tcW w:w="720" w:type="dxa"/>
            <w:tcBorders>
              <w:top w:val="single" w:sz="4" w:space="0" w:color="auto"/>
            </w:tcBorders>
            <w:vAlign w:val="center"/>
          </w:tcPr>
          <w:p w:rsidR="00114B7D" w:rsidRDefault="006F6904" w:rsidP="00D32CFB">
            <w:pPr>
              <w:jc w:val="center"/>
              <w:rPr>
                <w:rFonts w:cs="Arial"/>
              </w:rPr>
            </w:pPr>
            <w:r>
              <w:rPr>
                <w:rFonts w:cs="Arial"/>
              </w:rPr>
              <w:t>4</w:t>
            </w:r>
          </w:p>
        </w:tc>
        <w:tc>
          <w:tcPr>
            <w:tcW w:w="2520" w:type="dxa"/>
            <w:tcBorders>
              <w:top w:val="single" w:sz="4" w:space="0" w:color="auto"/>
            </w:tcBorders>
            <w:vAlign w:val="center"/>
          </w:tcPr>
          <w:p w:rsidR="00114B7D" w:rsidRDefault="006F6904" w:rsidP="00D32CFB">
            <w:pPr>
              <w:jc w:val="center"/>
              <w:rPr>
                <w:rFonts w:cs="Arial"/>
              </w:rPr>
            </w:pPr>
          </w:p>
        </w:tc>
        <w:tc>
          <w:tcPr>
            <w:tcW w:w="900" w:type="dxa"/>
            <w:tcBorders>
              <w:top w:val="single" w:sz="4" w:space="0" w:color="auto"/>
            </w:tcBorders>
            <w:vAlign w:val="center"/>
          </w:tcPr>
          <w:p w:rsidR="00114B7D" w:rsidRDefault="006F6904" w:rsidP="00D32CFB">
            <w:pPr>
              <w:jc w:val="center"/>
              <w:rPr>
                <w:rFonts w:cs="Arial"/>
              </w:rPr>
            </w:pPr>
            <w:r>
              <w:rPr>
                <w:rFonts w:cs="Arial"/>
              </w:rPr>
              <w:t>Unitless</w:t>
            </w:r>
          </w:p>
        </w:tc>
        <w:tc>
          <w:tcPr>
            <w:tcW w:w="567" w:type="dxa"/>
            <w:tcBorders>
              <w:top w:val="single" w:sz="4" w:space="0" w:color="auto"/>
            </w:tcBorders>
            <w:vAlign w:val="center"/>
          </w:tcPr>
          <w:p w:rsidR="00114B7D" w:rsidRDefault="006F6904" w:rsidP="00D32CFB">
            <w:pPr>
              <w:jc w:val="center"/>
              <w:rPr>
                <w:rFonts w:cs="Arial"/>
              </w:rPr>
            </w:pPr>
            <w:r>
              <w:rPr>
                <w:rFonts w:cs="Arial"/>
              </w:rPr>
              <w:t>1</w:t>
            </w:r>
          </w:p>
        </w:tc>
        <w:tc>
          <w:tcPr>
            <w:tcW w:w="810" w:type="dxa"/>
            <w:tcBorders>
              <w:top w:val="single" w:sz="4" w:space="0" w:color="auto"/>
            </w:tcBorders>
            <w:vAlign w:val="center"/>
          </w:tcPr>
          <w:p w:rsidR="00114B7D" w:rsidRDefault="006F6904" w:rsidP="00D32CFB">
            <w:pPr>
              <w:jc w:val="center"/>
              <w:rPr>
                <w:rFonts w:cs="Arial"/>
              </w:rPr>
            </w:pPr>
            <w:r>
              <w:rPr>
                <w:rFonts w:cs="Arial"/>
              </w:rPr>
              <w:t>0</w:t>
            </w:r>
          </w:p>
        </w:tc>
        <w:tc>
          <w:tcPr>
            <w:tcW w:w="1116" w:type="dxa"/>
            <w:tcBorders>
              <w:top w:val="single" w:sz="4" w:space="0" w:color="auto"/>
            </w:tcBorders>
            <w:vAlign w:val="center"/>
          </w:tcPr>
          <w:p w:rsidR="00114B7D" w:rsidRDefault="006F6904" w:rsidP="00D32CFB">
            <w:pPr>
              <w:jc w:val="center"/>
              <w:rPr>
                <w:rFonts w:cs="Arial"/>
              </w:rPr>
            </w:pPr>
          </w:p>
        </w:tc>
        <w:tc>
          <w:tcPr>
            <w:tcW w:w="684" w:type="dxa"/>
            <w:tcBorders>
              <w:top w:val="single" w:sz="4" w:space="0" w:color="auto"/>
            </w:tcBorders>
            <w:vAlign w:val="center"/>
          </w:tcPr>
          <w:p w:rsidR="00114B7D" w:rsidRDefault="006F6904" w:rsidP="00D32CFB">
            <w:pPr>
              <w:jc w:val="center"/>
              <w:rPr>
                <w:rFonts w:cs="Arial"/>
              </w:rPr>
            </w:pPr>
            <w:r>
              <w:rPr>
                <w:rFonts w:cs="Arial"/>
              </w:rPr>
              <w:t>0 (0x0)</w:t>
            </w:r>
          </w:p>
        </w:tc>
        <w:tc>
          <w:tcPr>
            <w:tcW w:w="900" w:type="dxa"/>
            <w:tcBorders>
              <w:top w:val="single" w:sz="4" w:space="0" w:color="auto"/>
              <w:right w:val="single" w:sz="4" w:space="0" w:color="auto"/>
            </w:tcBorders>
            <w:vAlign w:val="center"/>
          </w:tcPr>
          <w:p w:rsidR="00114B7D" w:rsidRDefault="006F6904" w:rsidP="00D32CFB">
            <w:pPr>
              <w:jc w:val="center"/>
              <w:rPr>
                <w:rFonts w:cs="Arial"/>
              </w:rPr>
            </w:pPr>
            <w:r>
              <w:rPr>
                <w:rFonts w:cs="Arial"/>
              </w:rPr>
              <w:t>15(0xF)</w:t>
            </w:r>
          </w:p>
        </w:tc>
      </w:tr>
      <w:tr w:rsidR="00114B7D" w:rsidTr="002E6814">
        <w:trPr>
          <w:trHeight w:val="350"/>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Over_Half_Full</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0x0</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Under_Half_Full</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0x1</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Range_XX_miles</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0x2</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Range_X_miles</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0x3</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SpdLmt_Y_MPH_Low</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0x4</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Y_MPH_MAX_ON_restart</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0x5</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SpdLmt_Y_MPH_Empty</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0x6</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MaxMPH_Y_ON_restart</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0x7</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SpdLmt_Y_MPH_XMiles</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0x8</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Eng_Idled_on_refuel</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0x9</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Eng_Idles_on_Manual</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0xA</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ZZ Overides available upon Restart</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0xB</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SystemError</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0xC</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Default="006F6904" w:rsidP="00D32CFB">
            <w:pPr>
              <w:jc w:val="center"/>
              <w:rPr>
                <w:rFonts w:cs="Arial"/>
              </w:rPr>
            </w:pPr>
            <w:r>
              <w:rPr>
                <w:rFonts w:cs="Arial"/>
              </w:rPr>
              <w:t>Undefined</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1116" w:type="dxa"/>
            <w:vAlign w:val="center"/>
          </w:tcPr>
          <w:p w:rsidR="00114B7D" w:rsidRDefault="006F6904" w:rsidP="00D32CFB">
            <w:pPr>
              <w:jc w:val="center"/>
              <w:rPr>
                <w:rFonts w:cs="Arial"/>
              </w:rPr>
            </w:pPr>
            <w:r>
              <w:rPr>
                <w:rFonts w:cs="Arial"/>
              </w:rPr>
              <w:t>0xD–0xF</w:t>
            </w:r>
          </w:p>
        </w:tc>
        <w:tc>
          <w:tcPr>
            <w:tcW w:w="684"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bl>
    <w:p w:rsidR="00114B7D" w:rsidRPr="004122FA" w:rsidRDefault="006F6904" w:rsidP="004122FA"/>
    <w:p w:rsidR="00406F39" w:rsidRDefault="006F6904" w:rsidP="00B9479B">
      <w:pPr>
        <w:pStyle w:val="Heading5"/>
      </w:pPr>
      <w:r w:rsidRPr="00B9479B">
        <w:t>SIG-REQ-340906/A-UreaQltySys_D_RqDsply</w:t>
      </w:r>
    </w:p>
    <w:p w:rsidR="00AE06BC" w:rsidRPr="00AE06BC" w:rsidRDefault="006F690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990"/>
        <w:gridCol w:w="810"/>
        <w:gridCol w:w="900"/>
      </w:tblGrid>
      <w:tr w:rsidR="00114B7D" w:rsidTr="002E6814">
        <w:trPr>
          <w:jc w:val="center"/>
        </w:trPr>
        <w:tc>
          <w:tcPr>
            <w:tcW w:w="1791" w:type="dxa"/>
            <w:tcBorders>
              <w:top w:val="single" w:sz="4" w:space="0" w:color="auto"/>
              <w:left w:val="single" w:sz="4" w:space="0" w:color="auto"/>
              <w:bottom w:val="single" w:sz="4" w:space="0" w:color="auto"/>
            </w:tcBorders>
            <w:shd w:val="clear" w:color="auto" w:fill="FFFFFF"/>
            <w:vAlign w:val="center"/>
          </w:tcPr>
          <w:p w:rsidR="00114B7D" w:rsidRDefault="006F6904" w:rsidP="00D32CFB">
            <w:pPr>
              <w:jc w:val="center"/>
              <w:rPr>
                <w:rFonts w:cs="Arial"/>
                <w:b/>
                <w:bCs/>
              </w:rPr>
            </w:pPr>
            <w:r>
              <w:rPr>
                <w:rFonts w:cs="Arial"/>
                <w:b/>
                <w:bCs/>
              </w:rPr>
              <w:t>Signal Name</w:t>
            </w:r>
          </w:p>
        </w:tc>
        <w:tc>
          <w:tcPr>
            <w:tcW w:w="720" w:type="dxa"/>
            <w:tcBorders>
              <w:top w:val="single" w:sz="4" w:space="0" w:color="auto"/>
              <w:bottom w:val="single" w:sz="4" w:space="0" w:color="auto"/>
            </w:tcBorders>
            <w:shd w:val="clear" w:color="auto" w:fill="FFFFFF"/>
            <w:vAlign w:val="center"/>
          </w:tcPr>
          <w:p w:rsidR="00114B7D" w:rsidRDefault="006F6904" w:rsidP="00D32CFB">
            <w:pPr>
              <w:jc w:val="center"/>
              <w:rPr>
                <w:rFonts w:cs="Arial"/>
                <w:b/>
                <w:bCs/>
              </w:rPr>
            </w:pPr>
            <w:r>
              <w:rPr>
                <w:rFonts w:cs="Arial"/>
                <w:b/>
                <w:bCs/>
              </w:rPr>
              <w:t>Size</w:t>
            </w:r>
          </w:p>
          <w:p w:rsidR="00114B7D" w:rsidRDefault="006F6904" w:rsidP="00D32CFB">
            <w:pPr>
              <w:jc w:val="center"/>
              <w:rPr>
                <w:rFonts w:cs="Arial"/>
                <w:b/>
                <w:bCs/>
              </w:rPr>
            </w:pPr>
            <w:r>
              <w:rPr>
                <w:rFonts w:cs="Arial"/>
                <w:b/>
                <w:bCs/>
              </w:rPr>
              <w:t>(bits)</w:t>
            </w:r>
          </w:p>
        </w:tc>
        <w:tc>
          <w:tcPr>
            <w:tcW w:w="2520" w:type="dxa"/>
            <w:tcBorders>
              <w:top w:val="single" w:sz="4" w:space="0" w:color="auto"/>
              <w:bottom w:val="single" w:sz="4" w:space="0" w:color="auto"/>
            </w:tcBorders>
            <w:shd w:val="clear" w:color="auto" w:fill="FFFFFF"/>
            <w:vAlign w:val="center"/>
          </w:tcPr>
          <w:p w:rsidR="00114B7D" w:rsidRDefault="006F6904" w:rsidP="00D32CFB">
            <w:pPr>
              <w:jc w:val="center"/>
              <w:rPr>
                <w:rFonts w:cs="Arial"/>
                <w:b/>
                <w:bCs/>
              </w:rPr>
            </w:pPr>
            <w:r>
              <w:rPr>
                <w:rFonts w:cs="Arial"/>
                <w:b/>
                <w:bCs/>
              </w:rPr>
              <w:t>Detail</w:t>
            </w:r>
          </w:p>
        </w:tc>
        <w:tc>
          <w:tcPr>
            <w:tcW w:w="900" w:type="dxa"/>
            <w:tcBorders>
              <w:top w:val="single" w:sz="4" w:space="0" w:color="auto"/>
              <w:bottom w:val="single" w:sz="4" w:space="0" w:color="auto"/>
            </w:tcBorders>
            <w:shd w:val="clear" w:color="auto" w:fill="FFFFFF"/>
            <w:vAlign w:val="center"/>
          </w:tcPr>
          <w:p w:rsidR="00114B7D" w:rsidRDefault="006F6904" w:rsidP="00D32CFB">
            <w:pPr>
              <w:jc w:val="center"/>
              <w:rPr>
                <w:rFonts w:cs="Arial"/>
                <w:b/>
                <w:bCs/>
              </w:rPr>
            </w:pPr>
            <w:r>
              <w:rPr>
                <w:rFonts w:cs="Arial"/>
                <w:b/>
                <w:bCs/>
              </w:rPr>
              <w:t>Units</w:t>
            </w:r>
          </w:p>
        </w:tc>
        <w:tc>
          <w:tcPr>
            <w:tcW w:w="567" w:type="dxa"/>
            <w:tcBorders>
              <w:top w:val="single" w:sz="4" w:space="0" w:color="auto"/>
              <w:bottom w:val="single" w:sz="4" w:space="0" w:color="auto"/>
            </w:tcBorders>
            <w:shd w:val="clear" w:color="auto" w:fill="FFFFFF"/>
            <w:vAlign w:val="center"/>
          </w:tcPr>
          <w:p w:rsidR="00114B7D" w:rsidRDefault="006F6904" w:rsidP="00D32CFB">
            <w:pPr>
              <w:jc w:val="center"/>
              <w:rPr>
                <w:rFonts w:cs="Arial"/>
                <w:b/>
                <w:bCs/>
              </w:rPr>
            </w:pPr>
            <w:r>
              <w:rPr>
                <w:rFonts w:cs="Arial"/>
                <w:b/>
                <w:bCs/>
              </w:rPr>
              <w:t>Res.</w:t>
            </w:r>
          </w:p>
        </w:tc>
        <w:tc>
          <w:tcPr>
            <w:tcW w:w="810" w:type="dxa"/>
            <w:tcBorders>
              <w:top w:val="single" w:sz="4" w:space="0" w:color="auto"/>
              <w:bottom w:val="single" w:sz="4" w:space="0" w:color="auto"/>
            </w:tcBorders>
            <w:shd w:val="clear" w:color="auto" w:fill="FFFFFF"/>
            <w:vAlign w:val="center"/>
          </w:tcPr>
          <w:p w:rsidR="00114B7D" w:rsidRDefault="006F6904" w:rsidP="00D32CFB">
            <w:pPr>
              <w:jc w:val="center"/>
              <w:rPr>
                <w:rFonts w:cs="Arial"/>
                <w:b/>
                <w:bCs/>
              </w:rPr>
            </w:pPr>
            <w:r>
              <w:rPr>
                <w:rFonts w:cs="Arial"/>
                <w:b/>
                <w:bCs/>
              </w:rPr>
              <w:t>Offset</w:t>
            </w:r>
          </w:p>
        </w:tc>
        <w:tc>
          <w:tcPr>
            <w:tcW w:w="990" w:type="dxa"/>
            <w:tcBorders>
              <w:top w:val="single" w:sz="4" w:space="0" w:color="auto"/>
              <w:bottom w:val="single" w:sz="4" w:space="0" w:color="auto"/>
            </w:tcBorders>
            <w:shd w:val="clear" w:color="auto" w:fill="FFFFFF"/>
            <w:vAlign w:val="center"/>
          </w:tcPr>
          <w:p w:rsidR="00114B7D" w:rsidRDefault="006F6904" w:rsidP="00D32CFB">
            <w:pPr>
              <w:jc w:val="center"/>
              <w:rPr>
                <w:rFonts w:cs="Arial"/>
                <w:b/>
                <w:bCs/>
              </w:rPr>
            </w:pPr>
            <w:r>
              <w:rPr>
                <w:rFonts w:cs="Arial"/>
                <w:b/>
                <w:bCs/>
              </w:rPr>
              <w:t>State Encoded</w:t>
            </w:r>
          </w:p>
        </w:tc>
        <w:tc>
          <w:tcPr>
            <w:tcW w:w="810" w:type="dxa"/>
            <w:tcBorders>
              <w:top w:val="single" w:sz="4" w:space="0" w:color="auto"/>
              <w:bottom w:val="single" w:sz="4" w:space="0" w:color="auto"/>
            </w:tcBorders>
            <w:shd w:val="clear" w:color="auto" w:fill="FFFFFF"/>
            <w:vAlign w:val="center"/>
          </w:tcPr>
          <w:p w:rsidR="00114B7D" w:rsidRDefault="006F6904" w:rsidP="00D32CFB">
            <w:pPr>
              <w:jc w:val="center"/>
              <w:rPr>
                <w:rFonts w:cs="Arial"/>
                <w:b/>
                <w:bCs/>
              </w:rPr>
            </w:pPr>
            <w:r>
              <w:rPr>
                <w:rFonts w:cs="Arial"/>
                <w:b/>
                <w:bCs/>
              </w:rPr>
              <w:t>Min.</w:t>
            </w:r>
          </w:p>
        </w:tc>
        <w:tc>
          <w:tcPr>
            <w:tcW w:w="900" w:type="dxa"/>
            <w:tcBorders>
              <w:top w:val="single" w:sz="4" w:space="0" w:color="auto"/>
              <w:bottom w:val="single" w:sz="4" w:space="0" w:color="auto"/>
              <w:right w:val="single" w:sz="4" w:space="0" w:color="auto"/>
            </w:tcBorders>
            <w:shd w:val="clear" w:color="auto" w:fill="FFFFFF"/>
            <w:vAlign w:val="center"/>
          </w:tcPr>
          <w:p w:rsidR="00114B7D" w:rsidRDefault="006F6904" w:rsidP="00D32CFB">
            <w:pPr>
              <w:jc w:val="center"/>
              <w:rPr>
                <w:rFonts w:cs="Arial"/>
                <w:b/>
                <w:bCs/>
              </w:rPr>
            </w:pPr>
            <w:r>
              <w:rPr>
                <w:rFonts w:cs="Arial"/>
                <w:b/>
                <w:bCs/>
              </w:rPr>
              <w:t>Max.</w:t>
            </w:r>
          </w:p>
        </w:tc>
      </w:tr>
      <w:tr w:rsidR="00114B7D" w:rsidTr="002E6814">
        <w:trPr>
          <w:trHeight w:val="330"/>
          <w:jc w:val="center"/>
        </w:trPr>
        <w:tc>
          <w:tcPr>
            <w:tcW w:w="1791" w:type="dxa"/>
            <w:tcBorders>
              <w:top w:val="single" w:sz="4" w:space="0" w:color="auto"/>
              <w:left w:val="single" w:sz="4" w:space="0" w:color="auto"/>
            </w:tcBorders>
            <w:vAlign w:val="center"/>
          </w:tcPr>
          <w:p w:rsidR="00114B7D" w:rsidRDefault="006F6904" w:rsidP="00D32CFB">
            <w:pPr>
              <w:jc w:val="center"/>
              <w:rPr>
                <w:rFonts w:cs="Arial"/>
              </w:rPr>
            </w:pPr>
            <w:r w:rsidRPr="00CE2C73">
              <w:rPr>
                <w:rFonts w:cs="Arial"/>
              </w:rPr>
              <w:t>UreaQltySys_D</w:t>
            </w:r>
          </w:p>
          <w:p w:rsidR="00114B7D" w:rsidRPr="00CE2C73" w:rsidRDefault="006F6904" w:rsidP="00D32CFB">
            <w:pPr>
              <w:jc w:val="center"/>
              <w:rPr>
                <w:rFonts w:cs="Arial"/>
              </w:rPr>
            </w:pPr>
            <w:r w:rsidRPr="00CE2C73">
              <w:rPr>
                <w:rFonts w:cs="Arial"/>
              </w:rPr>
              <w:t>_RqDsply</w:t>
            </w:r>
          </w:p>
        </w:tc>
        <w:tc>
          <w:tcPr>
            <w:tcW w:w="720" w:type="dxa"/>
            <w:tcBorders>
              <w:top w:val="single" w:sz="4" w:space="0" w:color="auto"/>
            </w:tcBorders>
            <w:vAlign w:val="center"/>
          </w:tcPr>
          <w:p w:rsidR="00114B7D" w:rsidRDefault="006F6904" w:rsidP="00D32CFB">
            <w:pPr>
              <w:jc w:val="center"/>
              <w:rPr>
                <w:rFonts w:cs="Arial"/>
              </w:rPr>
            </w:pPr>
            <w:r>
              <w:rPr>
                <w:rFonts w:cs="Arial"/>
              </w:rPr>
              <w:t>3</w:t>
            </w:r>
          </w:p>
        </w:tc>
        <w:tc>
          <w:tcPr>
            <w:tcW w:w="2520" w:type="dxa"/>
            <w:tcBorders>
              <w:top w:val="single" w:sz="4" w:space="0" w:color="auto"/>
            </w:tcBorders>
            <w:vAlign w:val="center"/>
          </w:tcPr>
          <w:p w:rsidR="00114B7D" w:rsidRDefault="006F6904" w:rsidP="00D32CFB">
            <w:pPr>
              <w:jc w:val="center"/>
              <w:rPr>
                <w:rFonts w:cs="Arial"/>
              </w:rPr>
            </w:pPr>
          </w:p>
        </w:tc>
        <w:tc>
          <w:tcPr>
            <w:tcW w:w="900" w:type="dxa"/>
            <w:tcBorders>
              <w:top w:val="single" w:sz="4" w:space="0" w:color="auto"/>
            </w:tcBorders>
            <w:vAlign w:val="center"/>
          </w:tcPr>
          <w:p w:rsidR="00114B7D" w:rsidRDefault="006F6904" w:rsidP="00D32CFB">
            <w:pPr>
              <w:jc w:val="center"/>
              <w:rPr>
                <w:rFonts w:cs="Arial"/>
              </w:rPr>
            </w:pPr>
            <w:r>
              <w:rPr>
                <w:rFonts w:cs="Arial"/>
              </w:rPr>
              <w:t>Unitless</w:t>
            </w:r>
          </w:p>
        </w:tc>
        <w:tc>
          <w:tcPr>
            <w:tcW w:w="567" w:type="dxa"/>
            <w:tcBorders>
              <w:top w:val="single" w:sz="4" w:space="0" w:color="auto"/>
            </w:tcBorders>
            <w:vAlign w:val="center"/>
          </w:tcPr>
          <w:p w:rsidR="00114B7D" w:rsidRDefault="006F6904" w:rsidP="00D32CFB">
            <w:pPr>
              <w:jc w:val="center"/>
              <w:rPr>
                <w:rFonts w:cs="Arial"/>
              </w:rPr>
            </w:pPr>
            <w:r>
              <w:rPr>
                <w:rFonts w:cs="Arial"/>
              </w:rPr>
              <w:t>1</w:t>
            </w:r>
          </w:p>
        </w:tc>
        <w:tc>
          <w:tcPr>
            <w:tcW w:w="810" w:type="dxa"/>
            <w:tcBorders>
              <w:top w:val="single" w:sz="4" w:space="0" w:color="auto"/>
            </w:tcBorders>
            <w:vAlign w:val="center"/>
          </w:tcPr>
          <w:p w:rsidR="00114B7D" w:rsidRDefault="006F6904" w:rsidP="00D32CFB">
            <w:pPr>
              <w:jc w:val="center"/>
              <w:rPr>
                <w:rFonts w:cs="Arial"/>
              </w:rPr>
            </w:pPr>
            <w:r>
              <w:rPr>
                <w:rFonts w:cs="Arial"/>
              </w:rPr>
              <w:t>0</w:t>
            </w:r>
          </w:p>
        </w:tc>
        <w:tc>
          <w:tcPr>
            <w:tcW w:w="990" w:type="dxa"/>
            <w:tcBorders>
              <w:top w:val="single" w:sz="4" w:space="0" w:color="auto"/>
            </w:tcBorders>
            <w:vAlign w:val="center"/>
          </w:tcPr>
          <w:p w:rsidR="00114B7D" w:rsidRDefault="006F6904" w:rsidP="00D32CFB">
            <w:pPr>
              <w:jc w:val="center"/>
              <w:rPr>
                <w:rFonts w:cs="Arial"/>
              </w:rPr>
            </w:pPr>
          </w:p>
        </w:tc>
        <w:tc>
          <w:tcPr>
            <w:tcW w:w="810" w:type="dxa"/>
            <w:tcBorders>
              <w:top w:val="single" w:sz="4" w:space="0" w:color="auto"/>
            </w:tcBorders>
            <w:vAlign w:val="center"/>
          </w:tcPr>
          <w:p w:rsidR="00114B7D" w:rsidRDefault="006F6904" w:rsidP="00D32CFB">
            <w:pPr>
              <w:jc w:val="center"/>
              <w:rPr>
                <w:rFonts w:cs="Arial"/>
              </w:rPr>
            </w:pPr>
            <w:r>
              <w:rPr>
                <w:rFonts w:cs="Arial"/>
              </w:rPr>
              <w:t>0 (0x0)</w:t>
            </w:r>
          </w:p>
        </w:tc>
        <w:tc>
          <w:tcPr>
            <w:tcW w:w="900" w:type="dxa"/>
            <w:tcBorders>
              <w:top w:val="single" w:sz="4" w:space="0" w:color="auto"/>
              <w:right w:val="single" w:sz="4" w:space="0" w:color="auto"/>
            </w:tcBorders>
            <w:vAlign w:val="center"/>
          </w:tcPr>
          <w:p w:rsidR="00114B7D" w:rsidRDefault="006F6904" w:rsidP="00D32CFB">
            <w:pPr>
              <w:jc w:val="center"/>
              <w:rPr>
                <w:rFonts w:cs="Arial"/>
              </w:rPr>
            </w:pPr>
            <w:r>
              <w:rPr>
                <w:rFonts w:cs="Arial"/>
              </w:rPr>
              <w:t>15(0xF)</w:t>
            </w:r>
          </w:p>
        </w:tc>
      </w:tr>
      <w:tr w:rsidR="00114B7D" w:rsidTr="002E6814">
        <w:trPr>
          <w:trHeight w:val="350"/>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Pr="00CE2C73" w:rsidRDefault="006F6904" w:rsidP="00D32CFB">
            <w:pPr>
              <w:jc w:val="center"/>
              <w:rPr>
                <w:rFonts w:cs="Arial"/>
              </w:rPr>
            </w:pPr>
            <w:r w:rsidRPr="00CE2C73">
              <w:rPr>
                <w:rFonts w:cs="Arial"/>
              </w:rPr>
              <w:t>No quality problem or system error</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990" w:type="dxa"/>
            <w:vAlign w:val="center"/>
          </w:tcPr>
          <w:p w:rsidR="00114B7D" w:rsidRDefault="006F6904" w:rsidP="00D32CFB">
            <w:pPr>
              <w:jc w:val="center"/>
              <w:rPr>
                <w:rFonts w:cs="Arial"/>
              </w:rPr>
            </w:pPr>
            <w:r>
              <w:rPr>
                <w:rFonts w:cs="Arial"/>
              </w:rPr>
              <w:t>0x0</w:t>
            </w:r>
          </w:p>
        </w:tc>
        <w:tc>
          <w:tcPr>
            <w:tcW w:w="810"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Pr="00CE2C73" w:rsidRDefault="006F6904" w:rsidP="00D32CFB">
            <w:pPr>
              <w:jc w:val="center"/>
              <w:rPr>
                <w:rFonts w:cs="Arial"/>
              </w:rPr>
            </w:pPr>
            <w:r w:rsidRPr="00CE2C73">
              <w:rPr>
                <w:rFonts w:cs="Arial"/>
              </w:rPr>
              <w:t xml:space="preserve">CONTAMINATED exhaust fluid, SPEED LIMITED YY mph in XX mi  </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990" w:type="dxa"/>
            <w:vAlign w:val="center"/>
          </w:tcPr>
          <w:p w:rsidR="00114B7D" w:rsidRDefault="006F6904" w:rsidP="00D32CFB">
            <w:pPr>
              <w:jc w:val="center"/>
              <w:rPr>
                <w:rFonts w:cs="Arial"/>
              </w:rPr>
            </w:pPr>
            <w:r>
              <w:rPr>
                <w:rFonts w:cs="Arial"/>
              </w:rPr>
              <w:t>0x1</w:t>
            </w:r>
          </w:p>
        </w:tc>
        <w:tc>
          <w:tcPr>
            <w:tcW w:w="810"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Pr="00CE2C73" w:rsidRDefault="006F6904" w:rsidP="00D32CFB">
            <w:pPr>
              <w:jc w:val="center"/>
              <w:rPr>
                <w:rFonts w:cs="Arial"/>
              </w:rPr>
            </w:pPr>
            <w:r w:rsidRPr="00CE2C73">
              <w:rPr>
                <w:rFonts w:cs="Arial"/>
              </w:rPr>
              <w:t>YY MPH MAX UPON  upon restart, contaminated exhaust fluid</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990" w:type="dxa"/>
            <w:vAlign w:val="center"/>
          </w:tcPr>
          <w:p w:rsidR="00114B7D" w:rsidRDefault="006F6904" w:rsidP="00D32CFB">
            <w:pPr>
              <w:jc w:val="center"/>
              <w:rPr>
                <w:rFonts w:cs="Arial"/>
              </w:rPr>
            </w:pPr>
            <w:r>
              <w:rPr>
                <w:rFonts w:cs="Arial"/>
              </w:rPr>
              <w:t>0x2</w:t>
            </w:r>
          </w:p>
        </w:tc>
        <w:tc>
          <w:tcPr>
            <w:tcW w:w="810"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Pr="00CE2C73" w:rsidRDefault="006F6904" w:rsidP="00D32CFB">
            <w:pPr>
              <w:jc w:val="center"/>
              <w:rPr>
                <w:rFonts w:cs="Arial"/>
              </w:rPr>
            </w:pPr>
            <w:r w:rsidRPr="00CE2C73">
              <w:rPr>
                <w:rFonts w:cs="Arial"/>
              </w:rPr>
              <w:t xml:space="preserve">SPEED LIMITED to YY mph, </w:t>
            </w:r>
            <w:r w:rsidRPr="00CE2C73">
              <w:rPr>
                <w:rFonts w:cs="Arial"/>
              </w:rPr>
              <w:t>contaminated exhaust fluid</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990" w:type="dxa"/>
            <w:vAlign w:val="center"/>
          </w:tcPr>
          <w:p w:rsidR="00114B7D" w:rsidRDefault="006F6904" w:rsidP="00D32CFB">
            <w:pPr>
              <w:jc w:val="center"/>
              <w:rPr>
                <w:rFonts w:cs="Arial"/>
              </w:rPr>
            </w:pPr>
            <w:r>
              <w:rPr>
                <w:rFonts w:cs="Arial"/>
              </w:rPr>
              <w:t>0x3</w:t>
            </w:r>
          </w:p>
        </w:tc>
        <w:tc>
          <w:tcPr>
            <w:tcW w:w="810"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Pr="00CE2C73" w:rsidRDefault="006F6904" w:rsidP="00D32CFB">
            <w:pPr>
              <w:jc w:val="center"/>
              <w:rPr>
                <w:rFonts w:cs="Arial"/>
              </w:rPr>
            </w:pPr>
            <w:r w:rsidRPr="00CE2C73">
              <w:rPr>
                <w:rFonts w:cs="Arial"/>
              </w:rPr>
              <w:t>ENGINE IDLE UPON REFUEL, contaminated exhaust fluid</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990" w:type="dxa"/>
            <w:vAlign w:val="center"/>
          </w:tcPr>
          <w:p w:rsidR="00114B7D" w:rsidRDefault="006F6904" w:rsidP="00D32CFB">
            <w:pPr>
              <w:jc w:val="center"/>
              <w:rPr>
                <w:rFonts w:cs="Arial"/>
              </w:rPr>
            </w:pPr>
            <w:r>
              <w:rPr>
                <w:rFonts w:cs="Arial"/>
              </w:rPr>
              <w:t>0x4</w:t>
            </w:r>
          </w:p>
        </w:tc>
        <w:tc>
          <w:tcPr>
            <w:tcW w:w="810"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Pr="00CE2C73" w:rsidRDefault="006F6904" w:rsidP="00D32CFB">
            <w:pPr>
              <w:jc w:val="center"/>
              <w:rPr>
                <w:rFonts w:cs="Arial"/>
              </w:rPr>
            </w:pPr>
            <w:r w:rsidRPr="00CE2C73">
              <w:rPr>
                <w:rFonts w:cs="Arial"/>
              </w:rPr>
              <w:t>ENGINE IDLED see manual</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990" w:type="dxa"/>
            <w:vAlign w:val="center"/>
          </w:tcPr>
          <w:p w:rsidR="00114B7D" w:rsidRDefault="006F6904" w:rsidP="00D32CFB">
            <w:pPr>
              <w:jc w:val="center"/>
              <w:rPr>
                <w:rFonts w:cs="Arial"/>
              </w:rPr>
            </w:pPr>
            <w:r>
              <w:rPr>
                <w:rFonts w:cs="Arial"/>
              </w:rPr>
              <w:t>0x5</w:t>
            </w:r>
          </w:p>
        </w:tc>
        <w:tc>
          <w:tcPr>
            <w:tcW w:w="810"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Pr="00CE2C73" w:rsidRDefault="006F6904" w:rsidP="00D32CFB">
            <w:pPr>
              <w:jc w:val="center"/>
              <w:rPr>
                <w:rFonts w:cs="Arial"/>
              </w:rPr>
            </w:pPr>
            <w:r w:rsidRPr="00CE2C73">
              <w:rPr>
                <w:rFonts w:cs="Arial"/>
              </w:rPr>
              <w:t>ZZ OVERRIDES available upon restart</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990" w:type="dxa"/>
            <w:vAlign w:val="center"/>
          </w:tcPr>
          <w:p w:rsidR="00114B7D" w:rsidRDefault="006F6904" w:rsidP="00D32CFB">
            <w:pPr>
              <w:jc w:val="center"/>
              <w:rPr>
                <w:rFonts w:cs="Arial"/>
              </w:rPr>
            </w:pPr>
            <w:r>
              <w:rPr>
                <w:rFonts w:cs="Arial"/>
              </w:rPr>
              <w:t>0x6</w:t>
            </w:r>
          </w:p>
        </w:tc>
        <w:tc>
          <w:tcPr>
            <w:tcW w:w="810"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6F6904" w:rsidP="00D32CFB">
            <w:pPr>
              <w:jc w:val="center"/>
              <w:rPr>
                <w:rFonts w:cs="Arial"/>
              </w:rPr>
            </w:pPr>
          </w:p>
        </w:tc>
        <w:tc>
          <w:tcPr>
            <w:tcW w:w="720" w:type="dxa"/>
            <w:vAlign w:val="center"/>
          </w:tcPr>
          <w:p w:rsidR="00114B7D" w:rsidRDefault="006F6904" w:rsidP="00D32CFB">
            <w:pPr>
              <w:jc w:val="center"/>
              <w:rPr>
                <w:rFonts w:cs="Arial"/>
              </w:rPr>
            </w:pPr>
          </w:p>
        </w:tc>
        <w:tc>
          <w:tcPr>
            <w:tcW w:w="2520" w:type="dxa"/>
            <w:vAlign w:val="center"/>
          </w:tcPr>
          <w:p w:rsidR="00114B7D" w:rsidRPr="00CE2C73" w:rsidRDefault="006F6904" w:rsidP="00D32CFB">
            <w:pPr>
              <w:jc w:val="center"/>
              <w:rPr>
                <w:rFonts w:cs="Arial"/>
              </w:rPr>
            </w:pPr>
            <w:r w:rsidRPr="00CE2C73">
              <w:rPr>
                <w:rFonts w:cs="Arial"/>
              </w:rPr>
              <w:t>Not used</w:t>
            </w:r>
          </w:p>
        </w:tc>
        <w:tc>
          <w:tcPr>
            <w:tcW w:w="900" w:type="dxa"/>
            <w:vAlign w:val="center"/>
          </w:tcPr>
          <w:p w:rsidR="00114B7D" w:rsidRDefault="006F6904" w:rsidP="00D32CFB">
            <w:pPr>
              <w:jc w:val="center"/>
              <w:rPr>
                <w:rFonts w:cs="Arial"/>
              </w:rPr>
            </w:pPr>
          </w:p>
        </w:tc>
        <w:tc>
          <w:tcPr>
            <w:tcW w:w="567" w:type="dxa"/>
            <w:vAlign w:val="center"/>
          </w:tcPr>
          <w:p w:rsidR="00114B7D" w:rsidRDefault="006F6904" w:rsidP="00D32CFB">
            <w:pPr>
              <w:jc w:val="center"/>
              <w:rPr>
                <w:rFonts w:cs="Arial"/>
              </w:rPr>
            </w:pPr>
          </w:p>
        </w:tc>
        <w:tc>
          <w:tcPr>
            <w:tcW w:w="810" w:type="dxa"/>
            <w:vAlign w:val="center"/>
          </w:tcPr>
          <w:p w:rsidR="00114B7D" w:rsidRDefault="006F6904" w:rsidP="00D32CFB">
            <w:pPr>
              <w:jc w:val="center"/>
              <w:rPr>
                <w:rFonts w:cs="Arial"/>
              </w:rPr>
            </w:pPr>
          </w:p>
        </w:tc>
        <w:tc>
          <w:tcPr>
            <w:tcW w:w="990" w:type="dxa"/>
            <w:vAlign w:val="center"/>
          </w:tcPr>
          <w:p w:rsidR="00114B7D" w:rsidRDefault="006F6904" w:rsidP="00D32CFB">
            <w:pPr>
              <w:jc w:val="center"/>
              <w:rPr>
                <w:rFonts w:cs="Arial"/>
              </w:rPr>
            </w:pPr>
            <w:r>
              <w:rPr>
                <w:rFonts w:cs="Arial"/>
              </w:rPr>
              <w:t>0x7</w:t>
            </w:r>
          </w:p>
        </w:tc>
        <w:tc>
          <w:tcPr>
            <w:tcW w:w="810" w:type="dxa"/>
            <w:vAlign w:val="center"/>
          </w:tcPr>
          <w:p w:rsidR="00114B7D" w:rsidRDefault="006F6904" w:rsidP="00D32CFB">
            <w:pPr>
              <w:jc w:val="center"/>
              <w:rPr>
                <w:rFonts w:cs="Arial"/>
              </w:rPr>
            </w:pPr>
          </w:p>
        </w:tc>
        <w:tc>
          <w:tcPr>
            <w:tcW w:w="900" w:type="dxa"/>
            <w:tcBorders>
              <w:right w:val="single" w:sz="4" w:space="0" w:color="auto"/>
            </w:tcBorders>
            <w:vAlign w:val="center"/>
          </w:tcPr>
          <w:p w:rsidR="00114B7D" w:rsidRDefault="006F6904" w:rsidP="00D32CFB">
            <w:pPr>
              <w:jc w:val="center"/>
              <w:rPr>
                <w:rFonts w:cs="Arial"/>
              </w:rPr>
            </w:pPr>
          </w:p>
        </w:tc>
      </w:tr>
    </w:tbl>
    <w:p w:rsidR="00D9089B" w:rsidRDefault="006F6904" w:rsidP="004122FA"/>
    <w:p w:rsidR="007904EB" w:rsidRPr="004122FA" w:rsidRDefault="006F6904" w:rsidP="00D9089B">
      <w:pPr>
        <w:spacing w:after="200" w:line="276" w:lineRule="auto"/>
      </w:pPr>
      <w:r>
        <w:br w:type="page"/>
      </w:r>
    </w:p>
    <w:p w:rsidR="00406F39" w:rsidRDefault="006F6904" w:rsidP="00B9479B">
      <w:pPr>
        <w:pStyle w:val="Heading5"/>
      </w:pPr>
      <w:r w:rsidRPr="00B9479B">
        <w:lastRenderedPageBreak/>
        <w:t>SIG-REQ-340907/A-UreaQltyFlg_B_RqDsply Signal</w:t>
      </w:r>
    </w:p>
    <w:p w:rsidR="00AE06BC" w:rsidRPr="00AE06BC" w:rsidRDefault="006F690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00"/>
        <w:tblLayout w:type="fixed"/>
        <w:tblCellMar>
          <w:left w:w="72" w:type="dxa"/>
          <w:right w:w="72" w:type="dxa"/>
        </w:tblCellMar>
        <w:tblLook w:val="0000" w:firstRow="0" w:lastRow="0" w:firstColumn="0" w:lastColumn="0" w:noHBand="0" w:noVBand="0"/>
      </w:tblPr>
      <w:tblGrid>
        <w:gridCol w:w="2657"/>
        <w:gridCol w:w="761"/>
        <w:gridCol w:w="900"/>
        <w:gridCol w:w="859"/>
        <w:gridCol w:w="720"/>
        <w:gridCol w:w="770"/>
        <w:gridCol w:w="1071"/>
        <w:gridCol w:w="819"/>
        <w:gridCol w:w="1375"/>
      </w:tblGrid>
      <w:tr w:rsidR="00AB770A" w:rsidRPr="006630F5" w:rsidTr="0065451F">
        <w:trPr>
          <w:jc w:val="center"/>
        </w:trPr>
        <w:tc>
          <w:tcPr>
            <w:tcW w:w="2657" w:type="dxa"/>
            <w:shd w:val="clear" w:color="auto" w:fill="00FF00"/>
            <w:vAlign w:val="center"/>
          </w:tcPr>
          <w:p w:rsidR="00AB770A" w:rsidRPr="002E37CD" w:rsidRDefault="006F6904" w:rsidP="00590334">
            <w:pPr>
              <w:jc w:val="center"/>
              <w:rPr>
                <w:rFonts w:cs="Arial"/>
                <w:b/>
                <w:bCs/>
                <w:highlight w:val="green"/>
              </w:rPr>
            </w:pPr>
            <w:r w:rsidRPr="002E37CD">
              <w:rPr>
                <w:rFonts w:cs="Arial"/>
                <w:b/>
                <w:bCs/>
                <w:highlight w:val="green"/>
              </w:rPr>
              <w:t>Signal Name</w:t>
            </w:r>
          </w:p>
        </w:tc>
        <w:tc>
          <w:tcPr>
            <w:tcW w:w="761" w:type="dxa"/>
            <w:shd w:val="clear" w:color="auto" w:fill="00FF00"/>
            <w:vAlign w:val="center"/>
          </w:tcPr>
          <w:p w:rsidR="00AB770A" w:rsidRPr="002E37CD" w:rsidRDefault="006F6904" w:rsidP="0049584D">
            <w:pPr>
              <w:jc w:val="center"/>
              <w:rPr>
                <w:rFonts w:cs="Arial"/>
                <w:b/>
                <w:bCs/>
                <w:highlight w:val="green"/>
              </w:rPr>
            </w:pPr>
            <w:r w:rsidRPr="002E37CD">
              <w:rPr>
                <w:rFonts w:cs="Arial"/>
                <w:b/>
                <w:bCs/>
                <w:highlight w:val="green"/>
              </w:rPr>
              <w:t>Size</w:t>
            </w:r>
          </w:p>
          <w:p w:rsidR="00AB770A" w:rsidRPr="002E37CD" w:rsidRDefault="006F6904" w:rsidP="0049584D">
            <w:pPr>
              <w:jc w:val="center"/>
              <w:rPr>
                <w:rFonts w:cs="Arial"/>
                <w:b/>
                <w:bCs/>
                <w:highlight w:val="green"/>
              </w:rPr>
            </w:pPr>
            <w:r w:rsidRPr="002E37CD">
              <w:rPr>
                <w:rFonts w:cs="Arial"/>
                <w:b/>
                <w:bCs/>
                <w:highlight w:val="green"/>
              </w:rPr>
              <w:t>(bits)</w:t>
            </w:r>
          </w:p>
        </w:tc>
        <w:tc>
          <w:tcPr>
            <w:tcW w:w="900" w:type="dxa"/>
            <w:shd w:val="clear" w:color="auto" w:fill="00FF00"/>
            <w:vAlign w:val="center"/>
          </w:tcPr>
          <w:p w:rsidR="00AB770A" w:rsidRPr="002E37CD" w:rsidRDefault="006F6904" w:rsidP="0049584D">
            <w:pPr>
              <w:jc w:val="center"/>
              <w:rPr>
                <w:rFonts w:cs="Arial"/>
                <w:b/>
                <w:bCs/>
                <w:highlight w:val="green"/>
              </w:rPr>
            </w:pPr>
            <w:r w:rsidRPr="002E37CD">
              <w:rPr>
                <w:rFonts w:cs="Arial"/>
                <w:b/>
                <w:bCs/>
                <w:highlight w:val="green"/>
              </w:rPr>
              <w:t>Detail</w:t>
            </w:r>
          </w:p>
        </w:tc>
        <w:tc>
          <w:tcPr>
            <w:tcW w:w="859" w:type="dxa"/>
            <w:shd w:val="clear" w:color="auto" w:fill="00FF00"/>
            <w:vAlign w:val="center"/>
          </w:tcPr>
          <w:p w:rsidR="00AB770A" w:rsidRPr="002E37CD" w:rsidRDefault="006F6904" w:rsidP="0049584D">
            <w:pPr>
              <w:jc w:val="center"/>
              <w:rPr>
                <w:rFonts w:cs="Arial"/>
                <w:b/>
                <w:bCs/>
                <w:highlight w:val="green"/>
              </w:rPr>
            </w:pPr>
            <w:r w:rsidRPr="002E37CD">
              <w:rPr>
                <w:rFonts w:cs="Arial"/>
                <w:b/>
                <w:bCs/>
                <w:highlight w:val="green"/>
              </w:rPr>
              <w:t>Units</w:t>
            </w:r>
          </w:p>
        </w:tc>
        <w:tc>
          <w:tcPr>
            <w:tcW w:w="720" w:type="dxa"/>
            <w:shd w:val="clear" w:color="auto" w:fill="00FF00"/>
            <w:vAlign w:val="center"/>
          </w:tcPr>
          <w:p w:rsidR="00AB770A" w:rsidRPr="002E37CD" w:rsidRDefault="006F6904" w:rsidP="0049584D">
            <w:pPr>
              <w:jc w:val="center"/>
              <w:rPr>
                <w:rFonts w:cs="Arial"/>
                <w:b/>
                <w:bCs/>
                <w:highlight w:val="green"/>
              </w:rPr>
            </w:pPr>
            <w:r w:rsidRPr="002E37CD">
              <w:rPr>
                <w:rFonts w:cs="Arial"/>
                <w:b/>
                <w:bCs/>
                <w:highlight w:val="green"/>
              </w:rPr>
              <w:t>Res.</w:t>
            </w:r>
          </w:p>
        </w:tc>
        <w:tc>
          <w:tcPr>
            <w:tcW w:w="770" w:type="dxa"/>
            <w:shd w:val="clear" w:color="auto" w:fill="00FF00"/>
            <w:vAlign w:val="center"/>
          </w:tcPr>
          <w:p w:rsidR="00AB770A" w:rsidRPr="002E37CD" w:rsidRDefault="006F6904" w:rsidP="0049584D">
            <w:pPr>
              <w:jc w:val="center"/>
              <w:rPr>
                <w:rFonts w:cs="Arial"/>
                <w:b/>
                <w:bCs/>
                <w:highlight w:val="green"/>
              </w:rPr>
            </w:pPr>
            <w:r w:rsidRPr="002E37CD">
              <w:rPr>
                <w:rFonts w:cs="Arial"/>
                <w:b/>
                <w:bCs/>
                <w:highlight w:val="green"/>
              </w:rPr>
              <w:t>Offset</w:t>
            </w:r>
          </w:p>
        </w:tc>
        <w:tc>
          <w:tcPr>
            <w:tcW w:w="1071" w:type="dxa"/>
            <w:shd w:val="clear" w:color="auto" w:fill="00FF00"/>
            <w:vAlign w:val="center"/>
          </w:tcPr>
          <w:p w:rsidR="00AB770A" w:rsidRPr="002E37CD" w:rsidRDefault="006F6904" w:rsidP="0049584D">
            <w:pPr>
              <w:jc w:val="center"/>
              <w:rPr>
                <w:rFonts w:cs="Arial"/>
                <w:b/>
                <w:bCs/>
                <w:highlight w:val="green"/>
              </w:rPr>
            </w:pPr>
            <w:r w:rsidRPr="002E37CD">
              <w:rPr>
                <w:rFonts w:cs="Arial"/>
                <w:b/>
                <w:bCs/>
                <w:highlight w:val="green"/>
              </w:rPr>
              <w:t>State Encoded</w:t>
            </w:r>
          </w:p>
        </w:tc>
        <w:tc>
          <w:tcPr>
            <w:tcW w:w="819" w:type="dxa"/>
            <w:shd w:val="clear" w:color="auto" w:fill="00FF00"/>
            <w:vAlign w:val="center"/>
          </w:tcPr>
          <w:p w:rsidR="00AB770A" w:rsidRPr="002E37CD" w:rsidRDefault="006F6904" w:rsidP="0049584D">
            <w:pPr>
              <w:jc w:val="center"/>
              <w:rPr>
                <w:rFonts w:cs="Arial"/>
                <w:b/>
                <w:bCs/>
                <w:highlight w:val="green"/>
              </w:rPr>
            </w:pPr>
            <w:r w:rsidRPr="002E37CD">
              <w:rPr>
                <w:rFonts w:cs="Arial"/>
                <w:b/>
                <w:bCs/>
                <w:highlight w:val="green"/>
              </w:rPr>
              <w:t>Min.</w:t>
            </w:r>
          </w:p>
        </w:tc>
        <w:tc>
          <w:tcPr>
            <w:tcW w:w="1375" w:type="dxa"/>
            <w:shd w:val="clear" w:color="auto" w:fill="00FF00"/>
            <w:vAlign w:val="center"/>
          </w:tcPr>
          <w:p w:rsidR="00AB770A" w:rsidRPr="002E37CD" w:rsidRDefault="006F6904" w:rsidP="0049584D">
            <w:pPr>
              <w:jc w:val="center"/>
              <w:rPr>
                <w:rFonts w:cs="Arial"/>
                <w:b/>
                <w:bCs/>
                <w:highlight w:val="green"/>
              </w:rPr>
            </w:pPr>
            <w:r w:rsidRPr="002E37CD">
              <w:rPr>
                <w:rFonts w:cs="Arial"/>
                <w:b/>
                <w:bCs/>
                <w:highlight w:val="green"/>
              </w:rPr>
              <w:t>Max.</w:t>
            </w:r>
          </w:p>
        </w:tc>
      </w:tr>
      <w:tr w:rsidR="00AB770A" w:rsidRPr="006630F5" w:rsidTr="0065451F">
        <w:trPr>
          <w:trHeight w:val="359"/>
          <w:jc w:val="center"/>
        </w:trPr>
        <w:tc>
          <w:tcPr>
            <w:tcW w:w="2657" w:type="dxa"/>
            <w:shd w:val="clear" w:color="auto" w:fill="00FF00"/>
            <w:vAlign w:val="center"/>
          </w:tcPr>
          <w:p w:rsidR="00AB770A" w:rsidRPr="002E37CD" w:rsidRDefault="006F6904" w:rsidP="0049584D">
            <w:pPr>
              <w:jc w:val="center"/>
              <w:rPr>
                <w:rFonts w:cs="Arial"/>
                <w:highlight w:val="green"/>
              </w:rPr>
            </w:pPr>
            <w:r w:rsidRPr="002E37CD">
              <w:rPr>
                <w:rFonts w:cs="Arial"/>
                <w:highlight w:val="green"/>
              </w:rPr>
              <w:t>UreaQltyFlg_B_RqDsply</w:t>
            </w:r>
          </w:p>
        </w:tc>
        <w:tc>
          <w:tcPr>
            <w:tcW w:w="761" w:type="dxa"/>
            <w:shd w:val="clear" w:color="auto" w:fill="00FF00"/>
            <w:vAlign w:val="center"/>
          </w:tcPr>
          <w:p w:rsidR="00AB770A" w:rsidRPr="002E37CD" w:rsidRDefault="006F6904" w:rsidP="0049584D">
            <w:pPr>
              <w:jc w:val="center"/>
              <w:rPr>
                <w:rFonts w:cs="Arial"/>
                <w:highlight w:val="green"/>
              </w:rPr>
            </w:pPr>
            <w:r w:rsidRPr="002E37CD">
              <w:rPr>
                <w:rFonts w:cs="Arial"/>
                <w:highlight w:val="green"/>
              </w:rPr>
              <w:t>1</w:t>
            </w:r>
          </w:p>
        </w:tc>
        <w:tc>
          <w:tcPr>
            <w:tcW w:w="900" w:type="dxa"/>
            <w:shd w:val="clear" w:color="auto" w:fill="00FF00"/>
            <w:vAlign w:val="center"/>
          </w:tcPr>
          <w:p w:rsidR="00AB770A" w:rsidRPr="002E37CD" w:rsidRDefault="006F6904" w:rsidP="0049584D">
            <w:pPr>
              <w:jc w:val="center"/>
              <w:rPr>
                <w:rFonts w:cs="Arial"/>
                <w:highlight w:val="green"/>
              </w:rPr>
            </w:pPr>
          </w:p>
        </w:tc>
        <w:tc>
          <w:tcPr>
            <w:tcW w:w="859" w:type="dxa"/>
            <w:shd w:val="clear" w:color="auto" w:fill="00FF00"/>
            <w:vAlign w:val="center"/>
          </w:tcPr>
          <w:p w:rsidR="00AB770A" w:rsidRPr="002E37CD" w:rsidRDefault="006F6904" w:rsidP="0049584D">
            <w:pPr>
              <w:jc w:val="center"/>
              <w:rPr>
                <w:rFonts w:cs="Arial"/>
                <w:highlight w:val="green"/>
              </w:rPr>
            </w:pPr>
            <w:r w:rsidRPr="002E37CD">
              <w:rPr>
                <w:rFonts w:cs="Arial"/>
                <w:highlight w:val="green"/>
              </w:rPr>
              <w:t>Unitless</w:t>
            </w:r>
          </w:p>
        </w:tc>
        <w:tc>
          <w:tcPr>
            <w:tcW w:w="720" w:type="dxa"/>
            <w:shd w:val="clear" w:color="auto" w:fill="00FF00"/>
            <w:vAlign w:val="center"/>
          </w:tcPr>
          <w:p w:rsidR="00AB770A" w:rsidRPr="002E37CD" w:rsidRDefault="006F6904" w:rsidP="0049584D">
            <w:pPr>
              <w:jc w:val="center"/>
              <w:rPr>
                <w:rFonts w:cs="Arial"/>
                <w:highlight w:val="green"/>
              </w:rPr>
            </w:pPr>
            <w:r w:rsidRPr="002E37CD">
              <w:rPr>
                <w:rFonts w:cs="Arial"/>
                <w:highlight w:val="green"/>
              </w:rPr>
              <w:t>1</w:t>
            </w:r>
          </w:p>
        </w:tc>
        <w:tc>
          <w:tcPr>
            <w:tcW w:w="770" w:type="dxa"/>
            <w:shd w:val="clear" w:color="auto" w:fill="00FF00"/>
            <w:vAlign w:val="center"/>
          </w:tcPr>
          <w:p w:rsidR="00AB770A" w:rsidRPr="002E37CD" w:rsidRDefault="006F6904" w:rsidP="0049584D">
            <w:pPr>
              <w:jc w:val="center"/>
              <w:rPr>
                <w:rFonts w:cs="Arial"/>
                <w:highlight w:val="green"/>
              </w:rPr>
            </w:pPr>
            <w:r w:rsidRPr="002E37CD">
              <w:rPr>
                <w:rFonts w:cs="Arial"/>
                <w:highlight w:val="green"/>
              </w:rPr>
              <w:t>0</w:t>
            </w:r>
          </w:p>
        </w:tc>
        <w:tc>
          <w:tcPr>
            <w:tcW w:w="1071" w:type="dxa"/>
            <w:shd w:val="clear" w:color="auto" w:fill="00FF00"/>
            <w:vAlign w:val="center"/>
          </w:tcPr>
          <w:p w:rsidR="00AB770A" w:rsidRPr="002E37CD" w:rsidRDefault="006F6904" w:rsidP="0049584D">
            <w:pPr>
              <w:jc w:val="center"/>
              <w:rPr>
                <w:rFonts w:cs="Arial"/>
                <w:highlight w:val="green"/>
              </w:rPr>
            </w:pPr>
          </w:p>
        </w:tc>
        <w:tc>
          <w:tcPr>
            <w:tcW w:w="819" w:type="dxa"/>
            <w:shd w:val="clear" w:color="auto" w:fill="00FF00"/>
            <w:vAlign w:val="center"/>
          </w:tcPr>
          <w:p w:rsidR="00AB770A" w:rsidRPr="002E37CD" w:rsidRDefault="006F6904" w:rsidP="0049584D">
            <w:pPr>
              <w:jc w:val="center"/>
              <w:rPr>
                <w:rFonts w:cs="Arial"/>
                <w:highlight w:val="green"/>
              </w:rPr>
            </w:pPr>
            <w:r w:rsidRPr="002E37CD">
              <w:rPr>
                <w:rFonts w:cs="Arial"/>
                <w:highlight w:val="green"/>
              </w:rPr>
              <w:t>0 (0x0)</w:t>
            </w:r>
          </w:p>
        </w:tc>
        <w:tc>
          <w:tcPr>
            <w:tcW w:w="1375" w:type="dxa"/>
            <w:shd w:val="clear" w:color="auto" w:fill="00FF00"/>
            <w:vAlign w:val="center"/>
          </w:tcPr>
          <w:p w:rsidR="00AB770A" w:rsidRPr="002E37CD" w:rsidRDefault="006F6904" w:rsidP="0049584D">
            <w:pPr>
              <w:jc w:val="center"/>
              <w:rPr>
                <w:rFonts w:cs="Arial"/>
                <w:highlight w:val="green"/>
              </w:rPr>
            </w:pPr>
            <w:r w:rsidRPr="002E37CD">
              <w:rPr>
                <w:rFonts w:cs="Arial"/>
                <w:highlight w:val="green"/>
              </w:rPr>
              <w:t>1 (0x1)</w:t>
            </w:r>
          </w:p>
        </w:tc>
      </w:tr>
      <w:tr w:rsidR="00AB770A" w:rsidRPr="006630F5" w:rsidTr="0065451F">
        <w:trPr>
          <w:trHeight w:val="359"/>
          <w:jc w:val="center"/>
        </w:trPr>
        <w:tc>
          <w:tcPr>
            <w:tcW w:w="2657" w:type="dxa"/>
            <w:shd w:val="clear" w:color="auto" w:fill="00FF00"/>
            <w:vAlign w:val="center"/>
          </w:tcPr>
          <w:p w:rsidR="00AB770A" w:rsidRPr="002E37CD" w:rsidRDefault="006F6904" w:rsidP="0049584D">
            <w:pPr>
              <w:jc w:val="center"/>
              <w:rPr>
                <w:rFonts w:cs="Arial"/>
                <w:highlight w:val="green"/>
              </w:rPr>
            </w:pPr>
          </w:p>
        </w:tc>
        <w:tc>
          <w:tcPr>
            <w:tcW w:w="761" w:type="dxa"/>
            <w:shd w:val="clear" w:color="auto" w:fill="00FF00"/>
            <w:vAlign w:val="center"/>
          </w:tcPr>
          <w:p w:rsidR="00AB770A" w:rsidRPr="002E37CD" w:rsidRDefault="006F6904" w:rsidP="0049584D">
            <w:pPr>
              <w:jc w:val="center"/>
              <w:rPr>
                <w:rFonts w:cs="Arial"/>
                <w:highlight w:val="green"/>
              </w:rPr>
            </w:pPr>
          </w:p>
        </w:tc>
        <w:tc>
          <w:tcPr>
            <w:tcW w:w="900" w:type="dxa"/>
            <w:shd w:val="clear" w:color="auto" w:fill="00FF00"/>
            <w:vAlign w:val="center"/>
          </w:tcPr>
          <w:p w:rsidR="00AB770A" w:rsidRPr="002E37CD" w:rsidRDefault="006F6904" w:rsidP="0049584D">
            <w:pPr>
              <w:jc w:val="center"/>
              <w:rPr>
                <w:rFonts w:cs="Arial"/>
                <w:highlight w:val="green"/>
              </w:rPr>
            </w:pPr>
            <w:r w:rsidRPr="002E37CD">
              <w:rPr>
                <w:rFonts w:cs="Arial"/>
                <w:highlight w:val="green"/>
              </w:rPr>
              <w:t>False</w:t>
            </w:r>
          </w:p>
        </w:tc>
        <w:tc>
          <w:tcPr>
            <w:tcW w:w="859" w:type="dxa"/>
            <w:shd w:val="clear" w:color="auto" w:fill="00FF00"/>
            <w:vAlign w:val="center"/>
          </w:tcPr>
          <w:p w:rsidR="00AB770A" w:rsidRPr="002E37CD" w:rsidRDefault="006F6904" w:rsidP="0049584D">
            <w:pPr>
              <w:jc w:val="center"/>
              <w:rPr>
                <w:rFonts w:cs="Arial"/>
                <w:highlight w:val="green"/>
              </w:rPr>
            </w:pPr>
          </w:p>
        </w:tc>
        <w:tc>
          <w:tcPr>
            <w:tcW w:w="720" w:type="dxa"/>
            <w:shd w:val="clear" w:color="auto" w:fill="00FF00"/>
            <w:vAlign w:val="center"/>
          </w:tcPr>
          <w:p w:rsidR="00AB770A" w:rsidRPr="002E37CD" w:rsidRDefault="006F6904" w:rsidP="0049584D">
            <w:pPr>
              <w:jc w:val="center"/>
              <w:rPr>
                <w:rFonts w:cs="Arial"/>
                <w:highlight w:val="green"/>
              </w:rPr>
            </w:pPr>
          </w:p>
        </w:tc>
        <w:tc>
          <w:tcPr>
            <w:tcW w:w="770" w:type="dxa"/>
            <w:shd w:val="clear" w:color="auto" w:fill="00FF00"/>
            <w:vAlign w:val="center"/>
          </w:tcPr>
          <w:p w:rsidR="00AB770A" w:rsidRPr="002E37CD" w:rsidRDefault="006F6904" w:rsidP="0049584D">
            <w:pPr>
              <w:jc w:val="center"/>
              <w:rPr>
                <w:rFonts w:cs="Arial"/>
                <w:highlight w:val="green"/>
              </w:rPr>
            </w:pPr>
          </w:p>
        </w:tc>
        <w:tc>
          <w:tcPr>
            <w:tcW w:w="1071" w:type="dxa"/>
            <w:shd w:val="clear" w:color="auto" w:fill="00FF00"/>
            <w:vAlign w:val="center"/>
          </w:tcPr>
          <w:p w:rsidR="00AB770A" w:rsidRPr="002E37CD" w:rsidRDefault="006F6904" w:rsidP="0049584D">
            <w:pPr>
              <w:jc w:val="center"/>
              <w:rPr>
                <w:rFonts w:cs="Arial"/>
                <w:highlight w:val="green"/>
              </w:rPr>
            </w:pPr>
            <w:r w:rsidRPr="002E37CD">
              <w:rPr>
                <w:rFonts w:cs="Arial"/>
                <w:highlight w:val="green"/>
              </w:rPr>
              <w:t>0 (0x0)</w:t>
            </w:r>
          </w:p>
        </w:tc>
        <w:tc>
          <w:tcPr>
            <w:tcW w:w="819" w:type="dxa"/>
            <w:shd w:val="clear" w:color="auto" w:fill="00FF00"/>
            <w:vAlign w:val="center"/>
          </w:tcPr>
          <w:p w:rsidR="00AB770A" w:rsidRPr="002E37CD" w:rsidRDefault="006F6904" w:rsidP="0049584D">
            <w:pPr>
              <w:jc w:val="center"/>
              <w:rPr>
                <w:rFonts w:cs="Arial"/>
                <w:highlight w:val="green"/>
              </w:rPr>
            </w:pPr>
          </w:p>
        </w:tc>
        <w:tc>
          <w:tcPr>
            <w:tcW w:w="1375" w:type="dxa"/>
            <w:shd w:val="clear" w:color="auto" w:fill="00FF00"/>
            <w:vAlign w:val="center"/>
          </w:tcPr>
          <w:p w:rsidR="00AB770A" w:rsidRPr="002E37CD" w:rsidRDefault="006F6904" w:rsidP="0049584D">
            <w:pPr>
              <w:jc w:val="center"/>
              <w:rPr>
                <w:rFonts w:cs="Arial"/>
                <w:highlight w:val="green"/>
              </w:rPr>
            </w:pPr>
          </w:p>
        </w:tc>
      </w:tr>
      <w:tr w:rsidR="00AB770A" w:rsidRPr="006630F5" w:rsidTr="0065451F">
        <w:trPr>
          <w:trHeight w:val="359"/>
          <w:jc w:val="center"/>
        </w:trPr>
        <w:tc>
          <w:tcPr>
            <w:tcW w:w="2657" w:type="dxa"/>
            <w:shd w:val="clear" w:color="auto" w:fill="00FF00"/>
            <w:vAlign w:val="center"/>
          </w:tcPr>
          <w:p w:rsidR="00AB770A" w:rsidRPr="002E37CD" w:rsidRDefault="006F6904" w:rsidP="0049584D">
            <w:pPr>
              <w:jc w:val="center"/>
              <w:rPr>
                <w:rFonts w:cs="Arial"/>
                <w:highlight w:val="green"/>
              </w:rPr>
            </w:pPr>
          </w:p>
        </w:tc>
        <w:tc>
          <w:tcPr>
            <w:tcW w:w="761" w:type="dxa"/>
            <w:shd w:val="clear" w:color="auto" w:fill="00FF00"/>
            <w:vAlign w:val="center"/>
          </w:tcPr>
          <w:p w:rsidR="00AB770A" w:rsidRPr="002E37CD" w:rsidRDefault="006F6904" w:rsidP="0049584D">
            <w:pPr>
              <w:jc w:val="center"/>
              <w:rPr>
                <w:rFonts w:cs="Arial"/>
                <w:highlight w:val="green"/>
              </w:rPr>
            </w:pPr>
          </w:p>
        </w:tc>
        <w:tc>
          <w:tcPr>
            <w:tcW w:w="900" w:type="dxa"/>
            <w:shd w:val="clear" w:color="auto" w:fill="00FF00"/>
            <w:vAlign w:val="center"/>
          </w:tcPr>
          <w:p w:rsidR="00AB770A" w:rsidRPr="002E37CD" w:rsidRDefault="006F6904" w:rsidP="00590334">
            <w:pPr>
              <w:jc w:val="center"/>
              <w:rPr>
                <w:rFonts w:cs="Arial"/>
                <w:highlight w:val="green"/>
              </w:rPr>
            </w:pPr>
            <w:r w:rsidRPr="002E37CD">
              <w:rPr>
                <w:rFonts w:cs="Arial"/>
                <w:highlight w:val="green"/>
              </w:rPr>
              <w:t>True</w:t>
            </w:r>
          </w:p>
        </w:tc>
        <w:tc>
          <w:tcPr>
            <w:tcW w:w="859" w:type="dxa"/>
            <w:shd w:val="clear" w:color="auto" w:fill="00FF00"/>
            <w:vAlign w:val="center"/>
          </w:tcPr>
          <w:p w:rsidR="00AB770A" w:rsidRPr="002E37CD" w:rsidRDefault="006F6904" w:rsidP="0049584D">
            <w:pPr>
              <w:jc w:val="center"/>
              <w:rPr>
                <w:rFonts w:cs="Arial"/>
                <w:highlight w:val="green"/>
              </w:rPr>
            </w:pPr>
          </w:p>
        </w:tc>
        <w:tc>
          <w:tcPr>
            <w:tcW w:w="720" w:type="dxa"/>
            <w:shd w:val="clear" w:color="auto" w:fill="00FF00"/>
            <w:vAlign w:val="center"/>
          </w:tcPr>
          <w:p w:rsidR="00AB770A" w:rsidRPr="002E37CD" w:rsidRDefault="006F6904" w:rsidP="0049584D">
            <w:pPr>
              <w:jc w:val="center"/>
              <w:rPr>
                <w:rFonts w:cs="Arial"/>
                <w:highlight w:val="green"/>
              </w:rPr>
            </w:pPr>
          </w:p>
        </w:tc>
        <w:tc>
          <w:tcPr>
            <w:tcW w:w="770" w:type="dxa"/>
            <w:shd w:val="clear" w:color="auto" w:fill="00FF00"/>
            <w:vAlign w:val="center"/>
          </w:tcPr>
          <w:p w:rsidR="00AB770A" w:rsidRPr="002E37CD" w:rsidRDefault="006F6904" w:rsidP="0049584D">
            <w:pPr>
              <w:jc w:val="center"/>
              <w:rPr>
                <w:rFonts w:cs="Arial"/>
                <w:highlight w:val="green"/>
              </w:rPr>
            </w:pPr>
          </w:p>
        </w:tc>
        <w:tc>
          <w:tcPr>
            <w:tcW w:w="1071" w:type="dxa"/>
            <w:shd w:val="clear" w:color="auto" w:fill="00FF00"/>
            <w:vAlign w:val="center"/>
          </w:tcPr>
          <w:p w:rsidR="00AB770A" w:rsidRPr="002E37CD" w:rsidRDefault="006F6904" w:rsidP="0049584D">
            <w:pPr>
              <w:jc w:val="center"/>
              <w:rPr>
                <w:rFonts w:cs="Arial"/>
                <w:highlight w:val="green"/>
              </w:rPr>
            </w:pPr>
            <w:r w:rsidRPr="002E37CD">
              <w:rPr>
                <w:rFonts w:cs="Arial"/>
                <w:highlight w:val="green"/>
              </w:rPr>
              <w:t>1 (0x1)</w:t>
            </w:r>
          </w:p>
        </w:tc>
        <w:tc>
          <w:tcPr>
            <w:tcW w:w="819" w:type="dxa"/>
            <w:shd w:val="clear" w:color="auto" w:fill="00FF00"/>
            <w:vAlign w:val="center"/>
          </w:tcPr>
          <w:p w:rsidR="00AB770A" w:rsidRPr="002E37CD" w:rsidRDefault="006F6904" w:rsidP="0049584D">
            <w:pPr>
              <w:jc w:val="center"/>
              <w:rPr>
                <w:rFonts w:cs="Arial"/>
                <w:highlight w:val="green"/>
              </w:rPr>
            </w:pPr>
          </w:p>
        </w:tc>
        <w:tc>
          <w:tcPr>
            <w:tcW w:w="1375" w:type="dxa"/>
            <w:shd w:val="clear" w:color="auto" w:fill="00FF00"/>
            <w:vAlign w:val="center"/>
          </w:tcPr>
          <w:p w:rsidR="00AB770A" w:rsidRPr="002E37CD" w:rsidRDefault="006F6904" w:rsidP="0049584D">
            <w:pPr>
              <w:jc w:val="center"/>
              <w:rPr>
                <w:rFonts w:cs="Arial"/>
                <w:highlight w:val="green"/>
              </w:rPr>
            </w:pPr>
          </w:p>
        </w:tc>
      </w:tr>
    </w:tbl>
    <w:p w:rsidR="00AB770A" w:rsidRDefault="006F6904" w:rsidP="00477459"/>
    <w:p w:rsidR="00406F39" w:rsidRDefault="006F6904" w:rsidP="00B9479B">
      <w:pPr>
        <w:pStyle w:val="Heading5"/>
      </w:pPr>
      <w:r w:rsidRPr="00B9479B">
        <w:t>SIG-REQ-340875/A-UreaMnAdd_L2_Actl Signal</w:t>
      </w:r>
    </w:p>
    <w:p w:rsidR="00AE06BC" w:rsidRPr="00AE06BC" w:rsidRDefault="006F690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00"/>
        <w:tblLayout w:type="fixed"/>
        <w:tblCellMar>
          <w:left w:w="72" w:type="dxa"/>
          <w:right w:w="72" w:type="dxa"/>
        </w:tblCellMar>
        <w:tblLook w:val="0000" w:firstRow="0" w:lastRow="0" w:firstColumn="0" w:lastColumn="0" w:noHBand="0" w:noVBand="0"/>
      </w:tblPr>
      <w:tblGrid>
        <w:gridCol w:w="2657"/>
        <w:gridCol w:w="851"/>
        <w:gridCol w:w="900"/>
        <w:gridCol w:w="720"/>
        <w:gridCol w:w="630"/>
        <w:gridCol w:w="810"/>
        <w:gridCol w:w="1170"/>
        <w:gridCol w:w="819"/>
        <w:gridCol w:w="1375"/>
      </w:tblGrid>
      <w:tr w:rsidR="001B5294" w:rsidRPr="006630F5" w:rsidTr="00BB63FC">
        <w:trPr>
          <w:jc w:val="center"/>
        </w:trPr>
        <w:tc>
          <w:tcPr>
            <w:tcW w:w="2657" w:type="dxa"/>
            <w:shd w:val="clear" w:color="auto" w:fill="00FF00"/>
            <w:vAlign w:val="center"/>
          </w:tcPr>
          <w:p w:rsidR="005F37D9" w:rsidRPr="002E37CD" w:rsidRDefault="006F6904" w:rsidP="003334E9">
            <w:pPr>
              <w:jc w:val="center"/>
              <w:rPr>
                <w:rFonts w:cs="Arial"/>
                <w:b/>
                <w:bCs/>
                <w:highlight w:val="green"/>
              </w:rPr>
            </w:pPr>
            <w:r w:rsidRPr="002E37CD">
              <w:rPr>
                <w:rFonts w:cs="Arial"/>
                <w:b/>
                <w:bCs/>
                <w:highlight w:val="green"/>
              </w:rPr>
              <w:t>Signal Name</w:t>
            </w:r>
          </w:p>
        </w:tc>
        <w:tc>
          <w:tcPr>
            <w:tcW w:w="851" w:type="dxa"/>
            <w:shd w:val="clear" w:color="auto" w:fill="00FF00"/>
            <w:vAlign w:val="center"/>
          </w:tcPr>
          <w:p w:rsidR="005F37D9" w:rsidRPr="002E37CD" w:rsidRDefault="006F6904" w:rsidP="003334E9">
            <w:pPr>
              <w:jc w:val="center"/>
              <w:rPr>
                <w:rFonts w:cs="Arial"/>
                <w:b/>
                <w:bCs/>
                <w:highlight w:val="green"/>
              </w:rPr>
            </w:pPr>
            <w:r w:rsidRPr="002E37CD">
              <w:rPr>
                <w:rFonts w:cs="Arial"/>
                <w:b/>
                <w:bCs/>
                <w:highlight w:val="green"/>
              </w:rPr>
              <w:t>Size</w:t>
            </w:r>
          </w:p>
          <w:p w:rsidR="005F37D9" w:rsidRPr="002E37CD" w:rsidRDefault="006F6904" w:rsidP="003334E9">
            <w:pPr>
              <w:jc w:val="center"/>
              <w:rPr>
                <w:rFonts w:cs="Arial"/>
                <w:b/>
                <w:bCs/>
                <w:highlight w:val="green"/>
              </w:rPr>
            </w:pPr>
            <w:r w:rsidRPr="002E37CD">
              <w:rPr>
                <w:rFonts w:cs="Arial"/>
                <w:b/>
                <w:bCs/>
                <w:highlight w:val="green"/>
              </w:rPr>
              <w:t>(bits)</w:t>
            </w:r>
          </w:p>
        </w:tc>
        <w:tc>
          <w:tcPr>
            <w:tcW w:w="900" w:type="dxa"/>
            <w:shd w:val="clear" w:color="auto" w:fill="00FF00"/>
            <w:vAlign w:val="center"/>
          </w:tcPr>
          <w:p w:rsidR="005F37D9" w:rsidRPr="002E37CD" w:rsidRDefault="006F6904" w:rsidP="003334E9">
            <w:pPr>
              <w:jc w:val="center"/>
              <w:rPr>
                <w:rFonts w:cs="Arial"/>
                <w:b/>
                <w:bCs/>
                <w:highlight w:val="green"/>
              </w:rPr>
            </w:pPr>
            <w:r w:rsidRPr="002E37CD">
              <w:rPr>
                <w:rFonts w:cs="Arial"/>
                <w:b/>
                <w:bCs/>
                <w:highlight w:val="green"/>
              </w:rPr>
              <w:t>Detail</w:t>
            </w:r>
          </w:p>
        </w:tc>
        <w:tc>
          <w:tcPr>
            <w:tcW w:w="720" w:type="dxa"/>
            <w:shd w:val="clear" w:color="auto" w:fill="00FF00"/>
            <w:vAlign w:val="center"/>
          </w:tcPr>
          <w:p w:rsidR="005F37D9" w:rsidRPr="002E37CD" w:rsidRDefault="006F6904" w:rsidP="003334E9">
            <w:pPr>
              <w:jc w:val="center"/>
              <w:rPr>
                <w:rFonts w:cs="Arial"/>
                <w:b/>
                <w:bCs/>
                <w:highlight w:val="green"/>
              </w:rPr>
            </w:pPr>
            <w:r w:rsidRPr="002E37CD">
              <w:rPr>
                <w:rFonts w:cs="Arial"/>
                <w:b/>
                <w:bCs/>
                <w:highlight w:val="green"/>
              </w:rPr>
              <w:t>Units</w:t>
            </w:r>
          </w:p>
        </w:tc>
        <w:tc>
          <w:tcPr>
            <w:tcW w:w="630" w:type="dxa"/>
            <w:shd w:val="clear" w:color="auto" w:fill="00FF00"/>
            <w:vAlign w:val="center"/>
          </w:tcPr>
          <w:p w:rsidR="005F37D9" w:rsidRPr="002E37CD" w:rsidRDefault="006F6904" w:rsidP="003334E9">
            <w:pPr>
              <w:jc w:val="center"/>
              <w:rPr>
                <w:rFonts w:cs="Arial"/>
                <w:b/>
                <w:bCs/>
                <w:highlight w:val="green"/>
              </w:rPr>
            </w:pPr>
            <w:r w:rsidRPr="002E37CD">
              <w:rPr>
                <w:rFonts w:cs="Arial"/>
                <w:b/>
                <w:bCs/>
                <w:highlight w:val="green"/>
              </w:rPr>
              <w:t>Res.</w:t>
            </w:r>
          </w:p>
        </w:tc>
        <w:tc>
          <w:tcPr>
            <w:tcW w:w="810" w:type="dxa"/>
            <w:shd w:val="clear" w:color="auto" w:fill="00FF00"/>
            <w:vAlign w:val="center"/>
          </w:tcPr>
          <w:p w:rsidR="005F37D9" w:rsidRPr="002E37CD" w:rsidRDefault="006F6904" w:rsidP="003334E9">
            <w:pPr>
              <w:jc w:val="center"/>
              <w:rPr>
                <w:rFonts w:cs="Arial"/>
                <w:b/>
                <w:bCs/>
                <w:highlight w:val="green"/>
              </w:rPr>
            </w:pPr>
            <w:r w:rsidRPr="002E37CD">
              <w:rPr>
                <w:rFonts w:cs="Arial"/>
                <w:b/>
                <w:bCs/>
                <w:highlight w:val="green"/>
              </w:rPr>
              <w:t>Offset</w:t>
            </w:r>
          </w:p>
        </w:tc>
        <w:tc>
          <w:tcPr>
            <w:tcW w:w="1170" w:type="dxa"/>
            <w:shd w:val="clear" w:color="auto" w:fill="00FF00"/>
            <w:vAlign w:val="center"/>
          </w:tcPr>
          <w:p w:rsidR="005F37D9" w:rsidRPr="002E37CD" w:rsidRDefault="006F6904" w:rsidP="003334E9">
            <w:pPr>
              <w:jc w:val="center"/>
              <w:rPr>
                <w:rFonts w:cs="Arial"/>
                <w:b/>
                <w:bCs/>
                <w:highlight w:val="green"/>
              </w:rPr>
            </w:pPr>
            <w:r w:rsidRPr="002E37CD">
              <w:rPr>
                <w:rFonts w:cs="Arial"/>
                <w:b/>
                <w:bCs/>
                <w:highlight w:val="green"/>
              </w:rPr>
              <w:t>State Encoded</w:t>
            </w:r>
          </w:p>
        </w:tc>
        <w:tc>
          <w:tcPr>
            <w:tcW w:w="819" w:type="dxa"/>
            <w:shd w:val="clear" w:color="auto" w:fill="00FF00"/>
            <w:vAlign w:val="center"/>
          </w:tcPr>
          <w:p w:rsidR="005F37D9" w:rsidRPr="002E37CD" w:rsidRDefault="006F6904" w:rsidP="003334E9">
            <w:pPr>
              <w:jc w:val="center"/>
              <w:rPr>
                <w:rFonts w:cs="Arial"/>
                <w:b/>
                <w:bCs/>
                <w:highlight w:val="green"/>
              </w:rPr>
            </w:pPr>
            <w:r w:rsidRPr="002E37CD">
              <w:rPr>
                <w:rFonts w:cs="Arial"/>
                <w:b/>
                <w:bCs/>
                <w:highlight w:val="green"/>
              </w:rPr>
              <w:t>Min.</w:t>
            </w:r>
          </w:p>
        </w:tc>
        <w:tc>
          <w:tcPr>
            <w:tcW w:w="1375" w:type="dxa"/>
            <w:shd w:val="clear" w:color="auto" w:fill="00FF00"/>
            <w:vAlign w:val="center"/>
          </w:tcPr>
          <w:p w:rsidR="005F37D9" w:rsidRPr="002E37CD" w:rsidRDefault="006F6904" w:rsidP="003334E9">
            <w:pPr>
              <w:jc w:val="center"/>
              <w:rPr>
                <w:rFonts w:cs="Arial"/>
                <w:b/>
                <w:bCs/>
                <w:highlight w:val="green"/>
              </w:rPr>
            </w:pPr>
            <w:r w:rsidRPr="002E37CD">
              <w:rPr>
                <w:rFonts w:cs="Arial"/>
                <w:b/>
                <w:bCs/>
                <w:highlight w:val="green"/>
              </w:rPr>
              <w:t>Max.</w:t>
            </w:r>
          </w:p>
        </w:tc>
      </w:tr>
      <w:tr w:rsidR="001B5294" w:rsidRPr="006630F5" w:rsidTr="00BB63FC">
        <w:trPr>
          <w:trHeight w:val="359"/>
          <w:jc w:val="center"/>
        </w:trPr>
        <w:tc>
          <w:tcPr>
            <w:tcW w:w="2657" w:type="dxa"/>
            <w:shd w:val="clear" w:color="auto" w:fill="00FF00"/>
            <w:vAlign w:val="center"/>
          </w:tcPr>
          <w:p w:rsidR="005F37D9" w:rsidRPr="002E37CD" w:rsidRDefault="006F6904" w:rsidP="003334E9">
            <w:pPr>
              <w:jc w:val="center"/>
              <w:rPr>
                <w:rFonts w:cs="Arial"/>
                <w:highlight w:val="green"/>
              </w:rPr>
            </w:pPr>
            <w:r w:rsidRPr="002E37CD">
              <w:rPr>
                <w:rFonts w:cs="Arial"/>
                <w:highlight w:val="green"/>
              </w:rPr>
              <w:t>UreaMnAdd_L</w:t>
            </w:r>
            <w:r w:rsidRPr="00590334">
              <w:rPr>
                <w:rFonts w:cs="Arial"/>
                <w:highlight w:val="green"/>
              </w:rPr>
              <w:t>2</w:t>
            </w:r>
            <w:r w:rsidRPr="002E37CD">
              <w:rPr>
                <w:rFonts w:cs="Arial"/>
                <w:highlight w:val="green"/>
              </w:rPr>
              <w:t>_Actl</w:t>
            </w:r>
          </w:p>
        </w:tc>
        <w:tc>
          <w:tcPr>
            <w:tcW w:w="851" w:type="dxa"/>
            <w:shd w:val="clear" w:color="auto" w:fill="00FF00"/>
            <w:vAlign w:val="center"/>
          </w:tcPr>
          <w:p w:rsidR="005F37D9" w:rsidRPr="002E37CD" w:rsidRDefault="006F6904" w:rsidP="003334E9">
            <w:pPr>
              <w:jc w:val="center"/>
              <w:rPr>
                <w:rFonts w:cs="Arial"/>
                <w:highlight w:val="green"/>
              </w:rPr>
            </w:pPr>
            <w:r w:rsidRPr="002E37CD">
              <w:rPr>
                <w:rFonts w:cs="Arial"/>
                <w:highlight w:val="green"/>
              </w:rPr>
              <w:t>8</w:t>
            </w:r>
          </w:p>
        </w:tc>
        <w:tc>
          <w:tcPr>
            <w:tcW w:w="900" w:type="dxa"/>
            <w:shd w:val="clear" w:color="auto" w:fill="00FF00"/>
            <w:vAlign w:val="center"/>
          </w:tcPr>
          <w:p w:rsidR="005F37D9" w:rsidRPr="002E37CD" w:rsidRDefault="006F6904" w:rsidP="003334E9">
            <w:pPr>
              <w:jc w:val="center"/>
              <w:rPr>
                <w:rFonts w:cs="Arial"/>
                <w:highlight w:val="green"/>
              </w:rPr>
            </w:pPr>
          </w:p>
        </w:tc>
        <w:tc>
          <w:tcPr>
            <w:tcW w:w="720" w:type="dxa"/>
            <w:shd w:val="clear" w:color="auto" w:fill="00FF00"/>
            <w:vAlign w:val="center"/>
          </w:tcPr>
          <w:p w:rsidR="005F37D9" w:rsidRPr="002E37CD" w:rsidRDefault="006F6904" w:rsidP="003334E9">
            <w:pPr>
              <w:jc w:val="center"/>
              <w:rPr>
                <w:rFonts w:cs="Arial"/>
                <w:highlight w:val="green"/>
              </w:rPr>
            </w:pPr>
            <w:r w:rsidRPr="002E37CD">
              <w:rPr>
                <w:rFonts w:cs="Arial"/>
                <w:highlight w:val="green"/>
              </w:rPr>
              <w:t>liter</w:t>
            </w:r>
          </w:p>
        </w:tc>
        <w:tc>
          <w:tcPr>
            <w:tcW w:w="630" w:type="dxa"/>
            <w:shd w:val="clear" w:color="auto" w:fill="00FF00"/>
            <w:vAlign w:val="center"/>
          </w:tcPr>
          <w:p w:rsidR="005F37D9" w:rsidRPr="002E37CD" w:rsidRDefault="006F6904" w:rsidP="003334E9">
            <w:pPr>
              <w:jc w:val="center"/>
              <w:rPr>
                <w:rFonts w:cs="Arial"/>
                <w:highlight w:val="green"/>
              </w:rPr>
            </w:pPr>
            <w:r w:rsidRPr="002E37CD">
              <w:rPr>
                <w:rFonts w:cs="Arial"/>
                <w:highlight w:val="green"/>
              </w:rPr>
              <w:t>.1</w:t>
            </w:r>
          </w:p>
        </w:tc>
        <w:tc>
          <w:tcPr>
            <w:tcW w:w="810" w:type="dxa"/>
            <w:shd w:val="clear" w:color="auto" w:fill="00FF00"/>
            <w:vAlign w:val="center"/>
          </w:tcPr>
          <w:p w:rsidR="005F37D9" w:rsidRPr="002E37CD" w:rsidRDefault="006F6904" w:rsidP="003334E9">
            <w:pPr>
              <w:jc w:val="center"/>
              <w:rPr>
                <w:rFonts w:cs="Arial"/>
                <w:highlight w:val="green"/>
              </w:rPr>
            </w:pPr>
            <w:r w:rsidRPr="002E37CD">
              <w:rPr>
                <w:rFonts w:cs="Arial"/>
                <w:highlight w:val="green"/>
              </w:rPr>
              <w:t>0</w:t>
            </w:r>
          </w:p>
        </w:tc>
        <w:tc>
          <w:tcPr>
            <w:tcW w:w="1170" w:type="dxa"/>
            <w:shd w:val="clear" w:color="auto" w:fill="00FF00"/>
            <w:vAlign w:val="center"/>
          </w:tcPr>
          <w:p w:rsidR="005F37D9" w:rsidRPr="002E37CD" w:rsidRDefault="006F6904" w:rsidP="003334E9">
            <w:pPr>
              <w:jc w:val="center"/>
              <w:rPr>
                <w:rFonts w:cs="Arial"/>
                <w:highlight w:val="green"/>
              </w:rPr>
            </w:pPr>
          </w:p>
        </w:tc>
        <w:tc>
          <w:tcPr>
            <w:tcW w:w="819" w:type="dxa"/>
            <w:shd w:val="clear" w:color="auto" w:fill="00FF00"/>
            <w:vAlign w:val="center"/>
          </w:tcPr>
          <w:p w:rsidR="005F37D9" w:rsidRPr="002E37CD" w:rsidRDefault="006F6904" w:rsidP="003334E9">
            <w:pPr>
              <w:jc w:val="center"/>
              <w:rPr>
                <w:rFonts w:cs="Arial"/>
                <w:highlight w:val="green"/>
              </w:rPr>
            </w:pPr>
            <w:r w:rsidRPr="002E37CD">
              <w:rPr>
                <w:rFonts w:cs="Arial"/>
                <w:highlight w:val="green"/>
              </w:rPr>
              <w:t>0 (0x0)</w:t>
            </w:r>
          </w:p>
        </w:tc>
        <w:tc>
          <w:tcPr>
            <w:tcW w:w="1375" w:type="dxa"/>
            <w:shd w:val="clear" w:color="auto" w:fill="00FF00"/>
            <w:vAlign w:val="center"/>
          </w:tcPr>
          <w:p w:rsidR="005F37D9" w:rsidRPr="002E37CD" w:rsidRDefault="006F6904" w:rsidP="00B41BB9">
            <w:pPr>
              <w:jc w:val="center"/>
              <w:rPr>
                <w:rFonts w:cs="Arial"/>
                <w:highlight w:val="green"/>
              </w:rPr>
            </w:pPr>
            <w:r w:rsidRPr="002E37CD">
              <w:rPr>
                <w:rFonts w:cs="Arial"/>
                <w:highlight w:val="green"/>
              </w:rPr>
              <w:t>25</w:t>
            </w:r>
            <w:r>
              <w:rPr>
                <w:rFonts w:cs="Arial"/>
                <w:highlight w:val="green"/>
              </w:rPr>
              <w:t>.</w:t>
            </w:r>
            <w:r w:rsidRPr="002E37CD">
              <w:rPr>
                <w:rFonts w:cs="Arial"/>
                <w:highlight w:val="green"/>
              </w:rPr>
              <w:t>4 (0xFE)</w:t>
            </w:r>
          </w:p>
        </w:tc>
      </w:tr>
      <w:tr w:rsidR="00E61D17" w:rsidRPr="006630F5" w:rsidTr="00BB63FC">
        <w:trPr>
          <w:trHeight w:val="359"/>
          <w:jc w:val="center"/>
        </w:trPr>
        <w:tc>
          <w:tcPr>
            <w:tcW w:w="2657" w:type="dxa"/>
            <w:shd w:val="clear" w:color="auto" w:fill="00FF00"/>
            <w:vAlign w:val="center"/>
          </w:tcPr>
          <w:p w:rsidR="00E61D17" w:rsidRPr="002E37CD" w:rsidRDefault="006F6904" w:rsidP="003334E9">
            <w:pPr>
              <w:jc w:val="center"/>
              <w:rPr>
                <w:rFonts w:cs="Arial"/>
                <w:highlight w:val="green"/>
              </w:rPr>
            </w:pPr>
          </w:p>
        </w:tc>
        <w:tc>
          <w:tcPr>
            <w:tcW w:w="851" w:type="dxa"/>
            <w:shd w:val="clear" w:color="auto" w:fill="00FF00"/>
            <w:vAlign w:val="center"/>
          </w:tcPr>
          <w:p w:rsidR="00E61D17" w:rsidRPr="002E37CD" w:rsidDel="00E61D17" w:rsidRDefault="006F6904" w:rsidP="003334E9">
            <w:pPr>
              <w:jc w:val="center"/>
              <w:rPr>
                <w:rFonts w:cs="Arial"/>
                <w:highlight w:val="green"/>
              </w:rPr>
            </w:pPr>
          </w:p>
        </w:tc>
        <w:tc>
          <w:tcPr>
            <w:tcW w:w="900" w:type="dxa"/>
            <w:shd w:val="clear" w:color="auto" w:fill="00FF00"/>
            <w:vAlign w:val="center"/>
          </w:tcPr>
          <w:p w:rsidR="00E61D17" w:rsidRPr="002E37CD" w:rsidRDefault="006F6904" w:rsidP="003334E9">
            <w:pPr>
              <w:jc w:val="center"/>
              <w:rPr>
                <w:rFonts w:cs="Arial"/>
                <w:highlight w:val="green"/>
              </w:rPr>
            </w:pPr>
            <w:r w:rsidRPr="002E37CD">
              <w:rPr>
                <w:rFonts w:cs="Arial"/>
                <w:highlight w:val="green"/>
              </w:rPr>
              <w:t>Faulty</w:t>
            </w:r>
          </w:p>
        </w:tc>
        <w:tc>
          <w:tcPr>
            <w:tcW w:w="720" w:type="dxa"/>
            <w:shd w:val="clear" w:color="auto" w:fill="00FF00"/>
            <w:vAlign w:val="center"/>
          </w:tcPr>
          <w:p w:rsidR="00E61D17" w:rsidRPr="002E37CD" w:rsidRDefault="006F6904" w:rsidP="003334E9">
            <w:pPr>
              <w:jc w:val="center"/>
              <w:rPr>
                <w:rFonts w:cs="Arial"/>
                <w:highlight w:val="green"/>
              </w:rPr>
            </w:pPr>
          </w:p>
        </w:tc>
        <w:tc>
          <w:tcPr>
            <w:tcW w:w="630" w:type="dxa"/>
            <w:shd w:val="clear" w:color="auto" w:fill="00FF00"/>
            <w:vAlign w:val="center"/>
          </w:tcPr>
          <w:p w:rsidR="00E61D17" w:rsidRPr="002E37CD" w:rsidRDefault="006F6904" w:rsidP="003334E9">
            <w:pPr>
              <w:jc w:val="center"/>
              <w:rPr>
                <w:rFonts w:cs="Arial"/>
                <w:highlight w:val="green"/>
              </w:rPr>
            </w:pPr>
          </w:p>
        </w:tc>
        <w:tc>
          <w:tcPr>
            <w:tcW w:w="810" w:type="dxa"/>
            <w:shd w:val="clear" w:color="auto" w:fill="00FF00"/>
            <w:vAlign w:val="center"/>
          </w:tcPr>
          <w:p w:rsidR="00E61D17" w:rsidRPr="002E37CD" w:rsidRDefault="006F6904" w:rsidP="003334E9">
            <w:pPr>
              <w:jc w:val="center"/>
              <w:rPr>
                <w:rFonts w:cs="Arial"/>
                <w:highlight w:val="green"/>
              </w:rPr>
            </w:pPr>
          </w:p>
        </w:tc>
        <w:tc>
          <w:tcPr>
            <w:tcW w:w="1170" w:type="dxa"/>
            <w:shd w:val="clear" w:color="auto" w:fill="00FF00"/>
            <w:vAlign w:val="center"/>
          </w:tcPr>
          <w:p w:rsidR="00E61D17" w:rsidRPr="002E37CD" w:rsidRDefault="006F6904" w:rsidP="003334E9">
            <w:pPr>
              <w:jc w:val="center"/>
              <w:rPr>
                <w:rFonts w:cs="Arial"/>
                <w:highlight w:val="green"/>
              </w:rPr>
            </w:pPr>
            <w:r w:rsidRPr="002E37CD">
              <w:rPr>
                <w:rFonts w:cs="Arial"/>
                <w:highlight w:val="green"/>
              </w:rPr>
              <w:t>(0xFF)</w:t>
            </w:r>
          </w:p>
        </w:tc>
        <w:tc>
          <w:tcPr>
            <w:tcW w:w="819" w:type="dxa"/>
            <w:shd w:val="clear" w:color="auto" w:fill="00FF00"/>
            <w:vAlign w:val="center"/>
          </w:tcPr>
          <w:p w:rsidR="00E61D17" w:rsidRPr="002E37CD" w:rsidRDefault="006F6904" w:rsidP="003334E9">
            <w:pPr>
              <w:jc w:val="center"/>
              <w:rPr>
                <w:rFonts w:cs="Arial"/>
                <w:highlight w:val="green"/>
              </w:rPr>
            </w:pPr>
          </w:p>
        </w:tc>
        <w:tc>
          <w:tcPr>
            <w:tcW w:w="1375" w:type="dxa"/>
            <w:shd w:val="clear" w:color="auto" w:fill="00FF00"/>
            <w:vAlign w:val="center"/>
          </w:tcPr>
          <w:p w:rsidR="00E61D17" w:rsidRPr="002E37CD" w:rsidDel="00E61D17" w:rsidRDefault="006F6904" w:rsidP="00B41BB9">
            <w:pPr>
              <w:jc w:val="center"/>
              <w:rPr>
                <w:rFonts w:cs="Arial"/>
                <w:highlight w:val="green"/>
              </w:rPr>
            </w:pPr>
          </w:p>
        </w:tc>
      </w:tr>
    </w:tbl>
    <w:p w:rsidR="005F37D9" w:rsidRPr="004122FA" w:rsidRDefault="006F6904" w:rsidP="004122FA"/>
    <w:p w:rsidR="00406F39" w:rsidRDefault="006F6904" w:rsidP="00B9479B">
      <w:pPr>
        <w:pStyle w:val="Heading3"/>
      </w:pPr>
      <w:r>
        <w:t>Output</w:t>
      </w:r>
    </w:p>
    <w:p w:rsidR="004524E4" w:rsidRPr="004524E4" w:rsidRDefault="004524E4" w:rsidP="00B9479B">
      <w:pPr>
        <w:pStyle w:val="Heading4"/>
        <w:rPr>
          <w:b w:val="0"/>
          <w:u w:val="single"/>
        </w:rPr>
      </w:pPr>
      <w:r w:rsidRPr="004524E4">
        <w:rPr>
          <w:b w:val="0"/>
          <w:u w:val="single"/>
        </w:rPr>
        <w:t>IR-REQ-340898/A-Chime Status Flags</w:t>
      </w:r>
    </w:p>
    <w:p w:rsidR="0081243E" w:rsidRDefault="006F6904" w:rsidP="00646010">
      <w:pPr>
        <w:rPr>
          <w:rFonts w:cs="Arial"/>
          <w:highlight w:val="cyan"/>
        </w:rPr>
      </w:pPr>
    </w:p>
    <w:p w:rsidR="00744672" w:rsidRPr="00AB770A" w:rsidRDefault="006F6904" w:rsidP="006F6904">
      <w:pPr>
        <w:numPr>
          <w:ilvl w:val="0"/>
          <w:numId w:val="11"/>
        </w:numPr>
        <w:tabs>
          <w:tab w:val="clear" w:pos="1800"/>
        </w:tabs>
        <w:ind w:left="720"/>
        <w:rPr>
          <w:rFonts w:cs="Arial"/>
          <w:highlight w:val="cyan"/>
        </w:rPr>
      </w:pPr>
      <w:r w:rsidRPr="00AB770A">
        <w:rPr>
          <w:rFonts w:cs="Arial"/>
          <w:highlight w:val="cyan"/>
        </w:rPr>
        <w:t>Message_Center_Soft_Warning_Chime_Status_Flag, which is used to control the state of the chime to the Chim</w:t>
      </w:r>
      <w:r w:rsidRPr="00AB770A">
        <w:rPr>
          <w:rFonts w:cs="Arial"/>
          <w:highlight w:val="cyan"/>
        </w:rPr>
        <w:t>e Arbitrator.</w:t>
      </w:r>
    </w:p>
    <w:p w:rsidR="00744672" w:rsidRPr="00AB770A" w:rsidRDefault="006F6904" w:rsidP="006F6904">
      <w:pPr>
        <w:numPr>
          <w:ilvl w:val="0"/>
          <w:numId w:val="11"/>
        </w:numPr>
        <w:tabs>
          <w:tab w:val="clear" w:pos="1800"/>
        </w:tabs>
        <w:ind w:left="720"/>
        <w:rPr>
          <w:rFonts w:cs="Arial"/>
          <w:highlight w:val="cyan"/>
        </w:rPr>
      </w:pPr>
      <w:r w:rsidRPr="00AB770A">
        <w:rPr>
          <w:rFonts w:cs="Arial"/>
          <w:highlight w:val="cyan"/>
        </w:rPr>
        <w:t>DEF_RTT_Flash_Chime_Status_Flag, which is used to control the state of the chime to the Chime Arbitrator.</w:t>
      </w:r>
    </w:p>
    <w:p w:rsidR="004524E4" w:rsidRPr="004524E4" w:rsidRDefault="004524E4" w:rsidP="00B9479B">
      <w:pPr>
        <w:pStyle w:val="Heading4"/>
        <w:rPr>
          <w:b w:val="0"/>
          <w:u w:val="single"/>
        </w:rPr>
      </w:pPr>
      <w:r w:rsidRPr="004524E4">
        <w:rPr>
          <w:b w:val="0"/>
          <w:u w:val="single"/>
        </w:rPr>
        <w:t>IR-REQ-340899/A-MC Status Flags</w:t>
      </w:r>
    </w:p>
    <w:p w:rsidR="0065451F" w:rsidRPr="0065451F" w:rsidRDefault="006F6904" w:rsidP="0065451F"/>
    <w:p w:rsidR="00114B7D" w:rsidRPr="001B1849" w:rsidRDefault="006F6904" w:rsidP="006F6904">
      <w:pPr>
        <w:numPr>
          <w:ilvl w:val="0"/>
          <w:numId w:val="12"/>
        </w:numPr>
        <w:tabs>
          <w:tab w:val="clear" w:pos="1800"/>
        </w:tabs>
        <w:ind w:left="720"/>
        <w:rPr>
          <w:rFonts w:cs="Arial"/>
        </w:rPr>
      </w:pPr>
      <w:r>
        <w:t>DEF_Fluid</w:t>
      </w:r>
      <w:r w:rsidRPr="004833DF">
        <w:t>_Low_mi_MC_Status_Flag</w:t>
      </w:r>
      <w:r w:rsidRPr="001B1849">
        <w:rPr>
          <w:rFonts w:cs="Arial"/>
        </w:rPr>
        <w:t>, which is used to control the Warning.</w:t>
      </w:r>
    </w:p>
    <w:p w:rsidR="00114B7D" w:rsidRPr="001B1849" w:rsidRDefault="006F6904" w:rsidP="006F6904">
      <w:pPr>
        <w:numPr>
          <w:ilvl w:val="0"/>
          <w:numId w:val="12"/>
        </w:numPr>
        <w:tabs>
          <w:tab w:val="clear" w:pos="1800"/>
        </w:tabs>
        <w:ind w:left="720"/>
        <w:rPr>
          <w:rFonts w:cs="Arial"/>
        </w:rPr>
      </w:pPr>
      <w:r>
        <w:t>DEF_Fluid</w:t>
      </w:r>
      <w:r w:rsidRPr="004833DF">
        <w:t>_ Low_km_MC_</w:t>
      </w:r>
      <w:r w:rsidRPr="004833DF">
        <w:t>Status_Flag</w:t>
      </w:r>
      <w:r w:rsidRPr="001B1849">
        <w:rPr>
          <w:rFonts w:cs="Arial"/>
        </w:rPr>
        <w:t>, which is used to control the Warning.</w:t>
      </w:r>
    </w:p>
    <w:p w:rsidR="00114B7D" w:rsidRPr="001B1849" w:rsidRDefault="006F6904" w:rsidP="006F6904">
      <w:pPr>
        <w:numPr>
          <w:ilvl w:val="0"/>
          <w:numId w:val="12"/>
        </w:numPr>
        <w:tabs>
          <w:tab w:val="clear" w:pos="1800"/>
        </w:tabs>
        <w:ind w:left="720"/>
        <w:rPr>
          <w:rFonts w:cs="Arial"/>
        </w:rPr>
      </w:pPr>
      <w:r>
        <w:t>DEF_Fluid</w:t>
      </w:r>
      <w:r w:rsidRPr="004833DF">
        <w:t>_</w:t>
      </w:r>
      <w:r>
        <w:t>VeryLow</w:t>
      </w:r>
      <w:r w:rsidRPr="004833DF">
        <w:t>_mi_MC_Status_Flag</w:t>
      </w:r>
      <w:r w:rsidRPr="001B1849">
        <w:rPr>
          <w:rFonts w:cs="Arial"/>
        </w:rPr>
        <w:t>, which is used to control the Warning.</w:t>
      </w:r>
    </w:p>
    <w:p w:rsidR="00114B7D" w:rsidRDefault="006F6904" w:rsidP="006F6904">
      <w:pPr>
        <w:numPr>
          <w:ilvl w:val="0"/>
          <w:numId w:val="12"/>
        </w:numPr>
        <w:tabs>
          <w:tab w:val="clear" w:pos="1800"/>
        </w:tabs>
        <w:ind w:left="720"/>
        <w:rPr>
          <w:rFonts w:cs="Arial"/>
        </w:rPr>
      </w:pPr>
      <w:r>
        <w:t>DEF_Fluid</w:t>
      </w:r>
      <w:r w:rsidRPr="00CC5E19">
        <w:t>_</w:t>
      </w:r>
      <w:r>
        <w:t>VeryLow</w:t>
      </w:r>
      <w:r w:rsidRPr="00CC5E19">
        <w:t>_km_MC_Status_Flag</w:t>
      </w:r>
      <w:r w:rsidRPr="001B1849">
        <w:rPr>
          <w:rFonts w:cs="Arial"/>
        </w:rPr>
        <w:t>, which is used to control the Warning.</w:t>
      </w:r>
    </w:p>
    <w:p w:rsidR="00114B7D" w:rsidRDefault="006F6904" w:rsidP="006F6904">
      <w:pPr>
        <w:numPr>
          <w:ilvl w:val="0"/>
          <w:numId w:val="12"/>
        </w:numPr>
        <w:tabs>
          <w:tab w:val="clear" w:pos="1800"/>
        </w:tabs>
        <w:ind w:left="720"/>
        <w:rPr>
          <w:rFonts w:cs="Arial"/>
        </w:rPr>
      </w:pPr>
      <w:r>
        <w:rPr>
          <w:rFonts w:cs="Arial"/>
        </w:rPr>
        <w:t xml:space="preserve">DEF_Fluid_Empty_NoRestart_EngineIdled_MC_Status_Flag, </w:t>
      </w:r>
      <w:r w:rsidRPr="001B1849">
        <w:rPr>
          <w:rFonts w:cs="Arial"/>
        </w:rPr>
        <w:t>which is used to control the Warning.</w:t>
      </w:r>
    </w:p>
    <w:p w:rsidR="00D527D9" w:rsidRPr="00055CA2" w:rsidRDefault="006F6904" w:rsidP="006F6904">
      <w:pPr>
        <w:numPr>
          <w:ilvl w:val="0"/>
          <w:numId w:val="12"/>
        </w:numPr>
        <w:tabs>
          <w:tab w:val="clear" w:pos="1800"/>
        </w:tabs>
        <w:ind w:left="720"/>
        <w:rPr>
          <w:rFonts w:cs="Arial"/>
          <w:color w:val="FF0000"/>
        </w:rPr>
      </w:pPr>
      <w:r w:rsidRPr="00055CA2">
        <w:rPr>
          <w:rFonts w:cs="Arial"/>
          <w:color w:val="FF0000"/>
        </w:rPr>
        <w:t>DEF_Fluid_MinRefill_MC_Status_Flag, which is used to control the Warning.</w:t>
      </w:r>
    </w:p>
    <w:p w:rsidR="00D527D9" w:rsidRPr="00F050B5" w:rsidRDefault="006F6904" w:rsidP="006F6904">
      <w:pPr>
        <w:numPr>
          <w:ilvl w:val="0"/>
          <w:numId w:val="12"/>
        </w:numPr>
        <w:tabs>
          <w:tab w:val="clear" w:pos="1800"/>
        </w:tabs>
        <w:ind w:left="720"/>
        <w:rPr>
          <w:rFonts w:cs="Arial"/>
          <w:color w:val="FF0000"/>
        </w:rPr>
      </w:pPr>
      <w:r w:rsidRPr="00055CA2">
        <w:rPr>
          <w:rFonts w:cs="Arial"/>
          <w:color w:val="FF0000"/>
        </w:rPr>
        <w:t>DEF_Fluid_Empty_MInRefill_MC_Status_Flag, which is u</w:t>
      </w:r>
      <w:r w:rsidRPr="00D527D9">
        <w:rPr>
          <w:rFonts w:cs="Arial"/>
          <w:color w:val="FF0000"/>
        </w:rPr>
        <w:t>sed to control the Warning.</w:t>
      </w:r>
    </w:p>
    <w:p w:rsidR="00114B7D" w:rsidRDefault="006F6904" w:rsidP="006F6904">
      <w:pPr>
        <w:numPr>
          <w:ilvl w:val="0"/>
          <w:numId w:val="12"/>
        </w:numPr>
        <w:tabs>
          <w:tab w:val="clear" w:pos="1800"/>
        </w:tabs>
        <w:ind w:left="720"/>
        <w:rPr>
          <w:rFonts w:cs="Arial"/>
        </w:rPr>
      </w:pPr>
      <w:r>
        <w:t>DEF_</w:t>
      </w:r>
      <w:r>
        <w:rPr>
          <w:rFonts w:cs="Arial"/>
        </w:rPr>
        <w:t>Fault_</w:t>
      </w:r>
      <w:r>
        <w:rPr>
          <w:rFonts w:cs="Arial"/>
        </w:rPr>
        <w:t xml:space="preserve">NoRestart_EngineIdled_mi_MC_Status_Flag, </w:t>
      </w:r>
      <w:r w:rsidRPr="001B1849">
        <w:rPr>
          <w:rFonts w:cs="Arial"/>
        </w:rPr>
        <w:t>which is used to control the Warning.</w:t>
      </w:r>
    </w:p>
    <w:p w:rsidR="00114B7D" w:rsidRDefault="006F6904" w:rsidP="006F6904">
      <w:pPr>
        <w:numPr>
          <w:ilvl w:val="0"/>
          <w:numId w:val="12"/>
        </w:numPr>
        <w:tabs>
          <w:tab w:val="clear" w:pos="1800"/>
        </w:tabs>
        <w:ind w:left="720"/>
        <w:rPr>
          <w:rFonts w:cs="Arial"/>
        </w:rPr>
      </w:pPr>
      <w:r>
        <w:t>DEF_</w:t>
      </w:r>
      <w:r>
        <w:rPr>
          <w:rFonts w:cs="Arial"/>
        </w:rPr>
        <w:t xml:space="preserve">Fault_NoRestart_EngineIdled_km_MC_Status_Flag, </w:t>
      </w:r>
      <w:r w:rsidRPr="001B1849">
        <w:rPr>
          <w:rFonts w:cs="Arial"/>
        </w:rPr>
        <w:t>which is used to control the Warning.</w:t>
      </w:r>
    </w:p>
    <w:p w:rsidR="00405C5A" w:rsidRPr="009B160F" w:rsidRDefault="006F6904" w:rsidP="006F6904">
      <w:pPr>
        <w:numPr>
          <w:ilvl w:val="0"/>
          <w:numId w:val="12"/>
        </w:numPr>
        <w:tabs>
          <w:tab w:val="clear" w:pos="1800"/>
        </w:tabs>
        <w:ind w:left="720"/>
        <w:rPr>
          <w:rFonts w:cs="Arial"/>
        </w:rPr>
      </w:pPr>
      <w:r>
        <w:t>DEF_Fault_NoRestart_EngineIdled_MC_Status_Flag, which is used to control the Warning.</w:t>
      </w:r>
    </w:p>
    <w:p w:rsidR="00692B18" w:rsidRPr="002E37CD" w:rsidRDefault="006F6904" w:rsidP="006F6904">
      <w:pPr>
        <w:numPr>
          <w:ilvl w:val="0"/>
          <w:numId w:val="12"/>
        </w:numPr>
        <w:tabs>
          <w:tab w:val="clear" w:pos="1800"/>
        </w:tabs>
        <w:ind w:left="720"/>
        <w:rPr>
          <w:rFonts w:cs="Arial"/>
          <w:highlight w:val="green"/>
        </w:rPr>
      </w:pPr>
      <w:r w:rsidRPr="002E37CD">
        <w:rPr>
          <w:rFonts w:cs="Arial"/>
          <w:highlight w:val="green"/>
        </w:rPr>
        <w:t>DE</w:t>
      </w:r>
      <w:r w:rsidRPr="002E37CD">
        <w:rPr>
          <w:rFonts w:cs="Arial"/>
          <w:highlight w:val="green"/>
        </w:rPr>
        <w:t>F_I</w:t>
      </w:r>
      <w:r>
        <w:rPr>
          <w:rFonts w:cs="Arial"/>
          <w:highlight w:val="green"/>
        </w:rPr>
        <w:t>ncorrect</w:t>
      </w:r>
      <w:r w:rsidRPr="002E37CD">
        <w:rPr>
          <w:rFonts w:cs="Arial"/>
          <w:highlight w:val="green"/>
        </w:rPr>
        <w:t>AdBlue_NoRestart_EngineIdled_mi_MC_Status_Flag, which is used to control the Warning.</w:t>
      </w:r>
    </w:p>
    <w:p w:rsidR="00692B18" w:rsidRPr="002E37CD" w:rsidRDefault="006F6904" w:rsidP="006F6904">
      <w:pPr>
        <w:numPr>
          <w:ilvl w:val="0"/>
          <w:numId w:val="12"/>
        </w:numPr>
        <w:tabs>
          <w:tab w:val="clear" w:pos="1800"/>
        </w:tabs>
        <w:ind w:left="720"/>
        <w:rPr>
          <w:rFonts w:cs="Arial"/>
          <w:highlight w:val="green"/>
        </w:rPr>
      </w:pPr>
      <w:r w:rsidRPr="002E37CD">
        <w:rPr>
          <w:rFonts w:cs="Arial"/>
          <w:highlight w:val="green"/>
        </w:rPr>
        <w:t>DEF_</w:t>
      </w:r>
      <w:r w:rsidRPr="00A02C60">
        <w:rPr>
          <w:rFonts w:cs="Arial"/>
          <w:highlight w:val="green"/>
        </w:rPr>
        <w:t>Incorrect</w:t>
      </w:r>
      <w:r w:rsidRPr="002E37CD">
        <w:rPr>
          <w:rFonts w:cs="Arial"/>
          <w:highlight w:val="green"/>
        </w:rPr>
        <w:t>AdBlue_NoRestart_EngineIdled_km_MC_Status_Flag, which is used to control the Warning.</w:t>
      </w:r>
    </w:p>
    <w:p w:rsidR="00692B18" w:rsidRPr="002E37CD" w:rsidRDefault="006F6904" w:rsidP="006F6904">
      <w:pPr>
        <w:numPr>
          <w:ilvl w:val="0"/>
          <w:numId w:val="12"/>
        </w:numPr>
        <w:tabs>
          <w:tab w:val="clear" w:pos="1800"/>
        </w:tabs>
        <w:ind w:left="720"/>
        <w:rPr>
          <w:rFonts w:cs="Arial"/>
          <w:highlight w:val="green"/>
        </w:rPr>
      </w:pPr>
      <w:r w:rsidRPr="002E37CD">
        <w:rPr>
          <w:rFonts w:cs="Arial"/>
          <w:highlight w:val="green"/>
        </w:rPr>
        <w:t>DEF_</w:t>
      </w:r>
      <w:r w:rsidRPr="00A02C60">
        <w:rPr>
          <w:rFonts w:cs="Arial"/>
          <w:highlight w:val="green"/>
        </w:rPr>
        <w:t>Incorrect</w:t>
      </w:r>
      <w:r w:rsidRPr="002E37CD">
        <w:rPr>
          <w:rFonts w:cs="Arial"/>
          <w:highlight w:val="green"/>
        </w:rPr>
        <w:t>AdBlue_NoRestart_EngineIdled_MC_Status_Flag, wh</w:t>
      </w:r>
      <w:r w:rsidRPr="002E37CD">
        <w:rPr>
          <w:rFonts w:cs="Arial"/>
          <w:highlight w:val="green"/>
        </w:rPr>
        <w:t>ich is used to control the Warning.</w:t>
      </w:r>
    </w:p>
    <w:p w:rsidR="00E44BA1" w:rsidRDefault="006F6904" w:rsidP="000D7B72">
      <w:pPr>
        <w:spacing w:after="200" w:line="276" w:lineRule="auto"/>
        <w:rPr>
          <w:rFonts w:cs="Arial"/>
        </w:rPr>
      </w:pPr>
      <w:r>
        <w:rPr>
          <w:rFonts w:cs="Arial"/>
        </w:rPr>
        <w:br w:type="page"/>
      </w:r>
    </w:p>
    <w:p w:rsidR="004524E4" w:rsidRPr="004524E4" w:rsidRDefault="004524E4" w:rsidP="00B9479B">
      <w:pPr>
        <w:pStyle w:val="Heading4"/>
        <w:rPr>
          <w:b w:val="0"/>
          <w:u w:val="single"/>
        </w:rPr>
      </w:pPr>
      <w:r w:rsidRPr="004524E4">
        <w:rPr>
          <w:b w:val="0"/>
          <w:u w:val="single"/>
        </w:rPr>
        <w:t>IR-REQ-340900/A-Information On Demand Status Flags:</w:t>
      </w:r>
    </w:p>
    <w:p w:rsidR="0065451F" w:rsidRPr="0065451F" w:rsidRDefault="006F6904" w:rsidP="0065451F"/>
    <w:p w:rsidR="00405C5A" w:rsidRPr="00702732" w:rsidRDefault="006F6904" w:rsidP="006F6904">
      <w:pPr>
        <w:numPr>
          <w:ilvl w:val="0"/>
          <w:numId w:val="13"/>
        </w:numPr>
        <w:tabs>
          <w:tab w:val="clear" w:pos="1800"/>
        </w:tabs>
        <w:ind w:left="720"/>
        <w:rPr>
          <w:rFonts w:cs="Arial"/>
        </w:rPr>
      </w:pPr>
      <w:r w:rsidRPr="00702732">
        <w:t>DEF_Fluid_Ok_IOD_Status_Flag</w:t>
      </w:r>
      <w:r w:rsidRPr="00702732">
        <w:rPr>
          <w:rFonts w:cs="Arial"/>
        </w:rPr>
        <w:t>, which is used to control the Info Screen.</w:t>
      </w:r>
    </w:p>
    <w:p w:rsidR="00405C5A" w:rsidRDefault="006F6904" w:rsidP="006F6904">
      <w:pPr>
        <w:numPr>
          <w:ilvl w:val="0"/>
          <w:numId w:val="13"/>
        </w:numPr>
        <w:tabs>
          <w:tab w:val="clear" w:pos="1800"/>
        </w:tabs>
        <w:ind w:left="720"/>
        <w:rPr>
          <w:rFonts w:cs="Arial"/>
        </w:rPr>
      </w:pPr>
      <w:r w:rsidRPr="00702732">
        <w:t>DEF_Fluid_UnderHa</w:t>
      </w:r>
      <w:r w:rsidRPr="00702732">
        <w:t>lf_IOD_Status_Flag</w:t>
      </w:r>
      <w:r w:rsidRPr="00702732">
        <w:rPr>
          <w:rFonts w:cs="Arial"/>
        </w:rPr>
        <w:t>, which is used to control the Info Screen.</w:t>
      </w:r>
    </w:p>
    <w:p w:rsidR="002475C7" w:rsidRPr="00C326BA" w:rsidRDefault="006F6904" w:rsidP="006F6904">
      <w:pPr>
        <w:numPr>
          <w:ilvl w:val="0"/>
          <w:numId w:val="13"/>
        </w:numPr>
        <w:tabs>
          <w:tab w:val="clear" w:pos="1800"/>
        </w:tabs>
        <w:ind w:left="720"/>
        <w:rPr>
          <w:rFonts w:cs="Arial"/>
          <w:highlight w:val="green"/>
        </w:rPr>
      </w:pPr>
      <w:r w:rsidRPr="00C326BA">
        <w:rPr>
          <w:rFonts w:cs="Arial"/>
          <w:highlight w:val="green"/>
        </w:rPr>
        <w:t>DEF_Range_mi_IOD_Status_Flag, which is used to control the pre-inducement DEF range Info Screen.</w:t>
      </w:r>
    </w:p>
    <w:p w:rsidR="002475C7" w:rsidRPr="00C326BA" w:rsidRDefault="006F6904" w:rsidP="006F6904">
      <w:pPr>
        <w:numPr>
          <w:ilvl w:val="0"/>
          <w:numId w:val="13"/>
        </w:numPr>
        <w:tabs>
          <w:tab w:val="clear" w:pos="1800"/>
        </w:tabs>
        <w:ind w:left="720"/>
        <w:rPr>
          <w:rFonts w:cs="Arial"/>
          <w:highlight w:val="green"/>
        </w:rPr>
      </w:pPr>
      <w:r w:rsidRPr="00C326BA">
        <w:rPr>
          <w:rFonts w:cs="Arial"/>
          <w:highlight w:val="green"/>
        </w:rPr>
        <w:t>DEF_Range_km_IOD_Status_Flag, which is used to control the pre-inducement DEF range Info Screen.</w:t>
      </w:r>
    </w:p>
    <w:p w:rsidR="00405C5A" w:rsidRPr="00702732" w:rsidRDefault="006F6904" w:rsidP="006F6904">
      <w:pPr>
        <w:numPr>
          <w:ilvl w:val="0"/>
          <w:numId w:val="13"/>
        </w:numPr>
        <w:tabs>
          <w:tab w:val="clear" w:pos="1800"/>
        </w:tabs>
        <w:ind w:left="720"/>
        <w:rPr>
          <w:rFonts w:cs="Arial"/>
        </w:rPr>
      </w:pPr>
      <w:r w:rsidRPr="00702732">
        <w:t>DEF_Fluid_Low_mi_ IOD_Status_Flag</w:t>
      </w:r>
      <w:r w:rsidRPr="00702732">
        <w:rPr>
          <w:rFonts w:cs="Arial"/>
        </w:rPr>
        <w:t>, which is used to control the Info Screen.</w:t>
      </w:r>
    </w:p>
    <w:p w:rsidR="00405C5A" w:rsidRPr="00702732" w:rsidRDefault="006F6904" w:rsidP="006F6904">
      <w:pPr>
        <w:numPr>
          <w:ilvl w:val="0"/>
          <w:numId w:val="13"/>
        </w:numPr>
        <w:tabs>
          <w:tab w:val="clear" w:pos="1800"/>
        </w:tabs>
        <w:ind w:left="720"/>
        <w:rPr>
          <w:rFonts w:cs="Arial"/>
        </w:rPr>
      </w:pPr>
      <w:r w:rsidRPr="00702732">
        <w:t>DEF_Fluid_ Low_km_IOD_Status_Flag</w:t>
      </w:r>
      <w:r w:rsidRPr="00702732">
        <w:rPr>
          <w:rFonts w:cs="Arial"/>
        </w:rPr>
        <w:t>, which is used to control the Info Screen.</w:t>
      </w:r>
    </w:p>
    <w:p w:rsidR="00405C5A" w:rsidRPr="00702732" w:rsidRDefault="006F6904" w:rsidP="006F6904">
      <w:pPr>
        <w:numPr>
          <w:ilvl w:val="0"/>
          <w:numId w:val="13"/>
        </w:numPr>
        <w:tabs>
          <w:tab w:val="clear" w:pos="1800"/>
        </w:tabs>
        <w:ind w:left="720"/>
        <w:rPr>
          <w:rFonts w:cs="Arial"/>
        </w:rPr>
      </w:pPr>
      <w:r w:rsidRPr="00702732">
        <w:t>DEF_Fluid_VeryLow_mi_IOD_Status_Flag</w:t>
      </w:r>
      <w:r w:rsidRPr="00702732">
        <w:rPr>
          <w:rFonts w:cs="Arial"/>
        </w:rPr>
        <w:t>, which is used to control the Info Screen.</w:t>
      </w:r>
    </w:p>
    <w:p w:rsidR="00405C5A" w:rsidRDefault="006F6904" w:rsidP="006F6904">
      <w:pPr>
        <w:numPr>
          <w:ilvl w:val="0"/>
          <w:numId w:val="13"/>
        </w:numPr>
        <w:tabs>
          <w:tab w:val="clear" w:pos="1800"/>
        </w:tabs>
        <w:ind w:left="720"/>
        <w:rPr>
          <w:rFonts w:cs="Arial"/>
        </w:rPr>
      </w:pPr>
      <w:r w:rsidRPr="00702732">
        <w:t>DEF_Fluid_VeryLow_km_I</w:t>
      </w:r>
      <w:r w:rsidRPr="00702732">
        <w:t>OD_Status_Flag</w:t>
      </w:r>
      <w:r w:rsidRPr="00702732">
        <w:rPr>
          <w:rFonts w:cs="Arial"/>
        </w:rPr>
        <w:t>, which is used to control the Info Screen.</w:t>
      </w:r>
    </w:p>
    <w:p w:rsidR="00D66DD4" w:rsidRDefault="006F6904" w:rsidP="006F6904">
      <w:pPr>
        <w:numPr>
          <w:ilvl w:val="0"/>
          <w:numId w:val="13"/>
        </w:numPr>
        <w:tabs>
          <w:tab w:val="clear" w:pos="1800"/>
        </w:tabs>
        <w:ind w:left="720"/>
        <w:rPr>
          <w:rFonts w:cs="Arial"/>
        </w:rPr>
      </w:pPr>
      <w:r w:rsidRPr="00702732">
        <w:rPr>
          <w:rFonts w:cs="Arial"/>
        </w:rPr>
        <w:t>DEF_Fluid_Empty_NoRestart_EngineIdled_</w:t>
      </w:r>
      <w:r w:rsidRPr="00702732">
        <w:t>IOD</w:t>
      </w:r>
      <w:r w:rsidRPr="00702732">
        <w:rPr>
          <w:rFonts w:cs="Arial"/>
        </w:rPr>
        <w:t>_Status_Flag, which is used to control the Info Screen.</w:t>
      </w:r>
    </w:p>
    <w:p w:rsidR="00E64987" w:rsidRPr="00E64987" w:rsidRDefault="006F6904" w:rsidP="006F6904">
      <w:pPr>
        <w:numPr>
          <w:ilvl w:val="0"/>
          <w:numId w:val="13"/>
        </w:numPr>
        <w:tabs>
          <w:tab w:val="clear" w:pos="1800"/>
        </w:tabs>
        <w:ind w:left="720"/>
        <w:rPr>
          <w:rFonts w:cs="Arial"/>
          <w:color w:val="FF0000"/>
        </w:rPr>
      </w:pPr>
      <w:r w:rsidRPr="00E64987">
        <w:rPr>
          <w:rFonts w:cs="Arial"/>
          <w:color w:val="FF0000"/>
        </w:rPr>
        <w:t>DEF_Fluid_</w:t>
      </w:r>
      <w:r>
        <w:rPr>
          <w:rFonts w:cs="Arial"/>
          <w:color w:val="FF0000"/>
        </w:rPr>
        <w:t>NoFillRqd</w:t>
      </w:r>
      <w:r w:rsidRPr="00E64987">
        <w:rPr>
          <w:rFonts w:cs="Arial"/>
          <w:color w:val="FF0000"/>
        </w:rPr>
        <w:t>_IOD_Status_Flag,</w:t>
      </w:r>
      <w:r w:rsidRPr="00E64987">
        <w:rPr>
          <w:rFonts w:cs="Arial"/>
        </w:rPr>
        <w:t xml:space="preserve"> </w:t>
      </w:r>
      <w:r w:rsidRPr="00E64987">
        <w:rPr>
          <w:rFonts w:cs="Arial"/>
          <w:color w:val="FF0000"/>
        </w:rPr>
        <w:t>which is used to control the Info Screen.</w:t>
      </w:r>
    </w:p>
    <w:p w:rsidR="00F062A6" w:rsidRDefault="006F6904" w:rsidP="006F6904">
      <w:pPr>
        <w:numPr>
          <w:ilvl w:val="0"/>
          <w:numId w:val="13"/>
        </w:numPr>
        <w:tabs>
          <w:tab w:val="clear" w:pos="1800"/>
        </w:tabs>
        <w:ind w:left="720"/>
        <w:rPr>
          <w:rFonts w:cs="Arial"/>
          <w:color w:val="FF0000"/>
        </w:rPr>
      </w:pPr>
      <w:r>
        <w:rPr>
          <w:rFonts w:cs="Arial"/>
          <w:color w:val="FF0000"/>
        </w:rPr>
        <w:t>DEF_Fluid_MinRefill_IO</w:t>
      </w:r>
      <w:r>
        <w:rPr>
          <w:rFonts w:cs="Arial"/>
          <w:color w:val="FF0000"/>
        </w:rPr>
        <w:t xml:space="preserve">D_Status_Flag, </w:t>
      </w:r>
      <w:r w:rsidRPr="00D527D9">
        <w:rPr>
          <w:rFonts w:cs="Arial"/>
          <w:color w:val="FF0000"/>
        </w:rPr>
        <w:t xml:space="preserve">which is used to control the </w:t>
      </w:r>
      <w:r>
        <w:rPr>
          <w:rFonts w:cs="Arial"/>
          <w:color w:val="FF0000"/>
        </w:rPr>
        <w:t>Info Screen</w:t>
      </w:r>
      <w:r w:rsidRPr="00D527D9">
        <w:rPr>
          <w:rFonts w:cs="Arial"/>
          <w:color w:val="FF0000"/>
        </w:rPr>
        <w:t>.</w:t>
      </w:r>
    </w:p>
    <w:p w:rsidR="00F062A6" w:rsidRDefault="006F6904" w:rsidP="006F6904">
      <w:pPr>
        <w:numPr>
          <w:ilvl w:val="0"/>
          <w:numId w:val="13"/>
        </w:numPr>
        <w:tabs>
          <w:tab w:val="clear" w:pos="1800"/>
        </w:tabs>
        <w:ind w:left="720"/>
        <w:rPr>
          <w:rFonts w:cs="Arial"/>
          <w:color w:val="FF0000"/>
        </w:rPr>
      </w:pPr>
      <w:r>
        <w:rPr>
          <w:rFonts w:cs="Arial"/>
          <w:color w:val="FF0000"/>
        </w:rPr>
        <w:t xml:space="preserve">DEF_Fluid_Empty_MinRefill_IOD_Status_Flag, </w:t>
      </w:r>
      <w:r w:rsidRPr="00D527D9">
        <w:rPr>
          <w:rFonts w:cs="Arial"/>
          <w:color w:val="FF0000"/>
        </w:rPr>
        <w:t xml:space="preserve">which is used to control the </w:t>
      </w:r>
      <w:r>
        <w:rPr>
          <w:rFonts w:cs="Arial"/>
          <w:color w:val="FF0000"/>
        </w:rPr>
        <w:t>Info Screen</w:t>
      </w:r>
      <w:r w:rsidRPr="00D527D9">
        <w:rPr>
          <w:rFonts w:cs="Arial"/>
          <w:color w:val="FF0000"/>
        </w:rPr>
        <w:t>.</w:t>
      </w:r>
    </w:p>
    <w:p w:rsidR="00AB5316" w:rsidRDefault="006F6904" w:rsidP="006F6904">
      <w:pPr>
        <w:numPr>
          <w:ilvl w:val="0"/>
          <w:numId w:val="13"/>
        </w:numPr>
        <w:tabs>
          <w:tab w:val="clear" w:pos="1800"/>
        </w:tabs>
        <w:ind w:left="720"/>
        <w:rPr>
          <w:rFonts w:cs="Arial"/>
          <w:color w:val="FF0000"/>
        </w:rPr>
      </w:pPr>
      <w:r w:rsidRPr="00252F1D">
        <w:rPr>
          <w:rFonts w:cs="Arial"/>
          <w:color w:val="FF0000"/>
        </w:rPr>
        <w:t>DEF_Fluid_RefillVal_NotAvailable_IOD_Status_Flag</w:t>
      </w:r>
      <w:r>
        <w:rPr>
          <w:rFonts w:cs="Arial"/>
          <w:color w:val="FF0000"/>
        </w:rPr>
        <w:t>,</w:t>
      </w:r>
      <w:r w:rsidRPr="00AB5316">
        <w:rPr>
          <w:rFonts w:cs="Arial"/>
          <w:color w:val="FF0000"/>
        </w:rPr>
        <w:t xml:space="preserve"> </w:t>
      </w:r>
      <w:r w:rsidRPr="00D527D9">
        <w:rPr>
          <w:rFonts w:cs="Arial"/>
          <w:color w:val="FF0000"/>
        </w:rPr>
        <w:t xml:space="preserve">which is used to control the </w:t>
      </w:r>
      <w:r>
        <w:rPr>
          <w:rFonts w:cs="Arial"/>
          <w:color w:val="FF0000"/>
        </w:rPr>
        <w:t>Info Screen</w:t>
      </w:r>
      <w:r w:rsidRPr="00D527D9">
        <w:rPr>
          <w:rFonts w:cs="Arial"/>
          <w:color w:val="FF0000"/>
        </w:rPr>
        <w:t>.</w:t>
      </w:r>
    </w:p>
    <w:p w:rsidR="002F68CA" w:rsidRPr="00702732" w:rsidRDefault="006F6904" w:rsidP="006F6904">
      <w:pPr>
        <w:numPr>
          <w:ilvl w:val="0"/>
          <w:numId w:val="13"/>
        </w:numPr>
        <w:tabs>
          <w:tab w:val="clear" w:pos="1800"/>
        </w:tabs>
        <w:ind w:left="720"/>
        <w:rPr>
          <w:rFonts w:cs="Arial"/>
        </w:rPr>
      </w:pPr>
      <w:r w:rsidRPr="00702732">
        <w:t>DEF_</w:t>
      </w:r>
      <w:r w:rsidRPr="00702732">
        <w:rPr>
          <w:rFonts w:cs="Arial"/>
        </w:rPr>
        <w:t>Fault_NoRestart_EngineIdled_mi_</w:t>
      </w:r>
      <w:r w:rsidRPr="00702732">
        <w:t>IOD</w:t>
      </w:r>
      <w:r w:rsidRPr="00702732">
        <w:rPr>
          <w:rFonts w:cs="Arial"/>
        </w:rPr>
        <w:t>_Status_Flag, which is used to control the Info Screen.</w:t>
      </w:r>
    </w:p>
    <w:p w:rsidR="00BD681D" w:rsidRPr="00702732" w:rsidRDefault="006F6904" w:rsidP="006F6904">
      <w:pPr>
        <w:numPr>
          <w:ilvl w:val="0"/>
          <w:numId w:val="13"/>
        </w:numPr>
        <w:tabs>
          <w:tab w:val="clear" w:pos="1800"/>
        </w:tabs>
        <w:ind w:left="720"/>
        <w:rPr>
          <w:rFonts w:cs="Arial"/>
        </w:rPr>
      </w:pPr>
      <w:r w:rsidRPr="00702732">
        <w:t>DEF_</w:t>
      </w:r>
      <w:r w:rsidRPr="00702732">
        <w:rPr>
          <w:rFonts w:cs="Arial"/>
        </w:rPr>
        <w:t>Fault_NoRestart_EngineIdled_km_</w:t>
      </w:r>
      <w:r w:rsidRPr="00702732">
        <w:t>IOD</w:t>
      </w:r>
      <w:r w:rsidRPr="00702732">
        <w:rPr>
          <w:rFonts w:cs="Arial"/>
        </w:rPr>
        <w:t>_Status_Flag, which is used to control the Info Screen.</w:t>
      </w:r>
    </w:p>
    <w:p w:rsidR="00BD681D" w:rsidRPr="00692B18" w:rsidRDefault="006F6904" w:rsidP="006F6904">
      <w:pPr>
        <w:numPr>
          <w:ilvl w:val="0"/>
          <w:numId w:val="13"/>
        </w:numPr>
        <w:tabs>
          <w:tab w:val="clear" w:pos="1800"/>
        </w:tabs>
        <w:ind w:left="720"/>
        <w:rPr>
          <w:rFonts w:cs="Arial"/>
        </w:rPr>
      </w:pPr>
      <w:r w:rsidRPr="00702732">
        <w:t>DEF_Fault_NoRestart_EngineIdled_IOD_Status_Flag, which is used to contro</w:t>
      </w:r>
      <w:r w:rsidRPr="00702732">
        <w:t>l the Info Screen.</w:t>
      </w:r>
    </w:p>
    <w:p w:rsidR="006462D4" w:rsidRPr="002E37CD" w:rsidRDefault="006F6904" w:rsidP="006F6904">
      <w:pPr>
        <w:numPr>
          <w:ilvl w:val="0"/>
          <w:numId w:val="13"/>
        </w:numPr>
        <w:tabs>
          <w:tab w:val="clear" w:pos="1800"/>
        </w:tabs>
        <w:ind w:left="720"/>
        <w:rPr>
          <w:highlight w:val="green"/>
        </w:rPr>
      </w:pPr>
      <w:r w:rsidRPr="002E37CD">
        <w:rPr>
          <w:highlight w:val="green"/>
        </w:rPr>
        <w:t>DEF_</w:t>
      </w:r>
      <w:r w:rsidRPr="008A19B9">
        <w:rPr>
          <w:rFonts w:cs="Arial"/>
          <w:highlight w:val="green"/>
        </w:rPr>
        <w:t>I</w:t>
      </w:r>
      <w:r>
        <w:rPr>
          <w:rFonts w:cs="Arial"/>
          <w:highlight w:val="green"/>
        </w:rPr>
        <w:t>ncorrect</w:t>
      </w:r>
      <w:r w:rsidRPr="002E37CD">
        <w:rPr>
          <w:highlight w:val="green"/>
        </w:rPr>
        <w:t>AdBlue_NoRestart_EngineIdled_mi_IOD_Status_Flag, which is used to control the Info Screen.</w:t>
      </w:r>
    </w:p>
    <w:p w:rsidR="006462D4" w:rsidRPr="002E37CD" w:rsidRDefault="006F6904" w:rsidP="006F6904">
      <w:pPr>
        <w:numPr>
          <w:ilvl w:val="0"/>
          <w:numId w:val="13"/>
        </w:numPr>
        <w:tabs>
          <w:tab w:val="clear" w:pos="1800"/>
        </w:tabs>
        <w:ind w:left="720"/>
        <w:rPr>
          <w:highlight w:val="green"/>
        </w:rPr>
      </w:pPr>
      <w:r w:rsidRPr="002E37CD">
        <w:rPr>
          <w:highlight w:val="green"/>
        </w:rPr>
        <w:t>DEF_</w:t>
      </w:r>
      <w:r w:rsidRPr="008A19B9">
        <w:rPr>
          <w:rFonts w:cs="Arial"/>
          <w:highlight w:val="green"/>
        </w:rPr>
        <w:t>I</w:t>
      </w:r>
      <w:r>
        <w:rPr>
          <w:rFonts w:cs="Arial"/>
          <w:highlight w:val="green"/>
        </w:rPr>
        <w:t>ncorrect</w:t>
      </w:r>
      <w:r w:rsidRPr="002E37CD">
        <w:rPr>
          <w:highlight w:val="green"/>
        </w:rPr>
        <w:t>AdBlue_NoRestart_EngineIdled_km_IOD_Status_Flag, which is used to control the Info Screen.</w:t>
      </w:r>
    </w:p>
    <w:p w:rsidR="006462D4" w:rsidRPr="002E37CD" w:rsidRDefault="006F6904" w:rsidP="006F6904">
      <w:pPr>
        <w:numPr>
          <w:ilvl w:val="0"/>
          <w:numId w:val="13"/>
        </w:numPr>
        <w:tabs>
          <w:tab w:val="clear" w:pos="1800"/>
        </w:tabs>
        <w:ind w:left="720"/>
        <w:rPr>
          <w:highlight w:val="green"/>
        </w:rPr>
      </w:pPr>
      <w:r w:rsidRPr="002E37CD">
        <w:rPr>
          <w:highlight w:val="green"/>
        </w:rPr>
        <w:t>DEF_</w:t>
      </w:r>
      <w:r w:rsidRPr="008A19B9">
        <w:rPr>
          <w:rFonts w:cs="Arial"/>
          <w:highlight w:val="green"/>
        </w:rPr>
        <w:t>I</w:t>
      </w:r>
      <w:r>
        <w:rPr>
          <w:rFonts w:cs="Arial"/>
          <w:highlight w:val="green"/>
        </w:rPr>
        <w:t>ncorrect</w:t>
      </w:r>
      <w:r w:rsidRPr="002E37CD">
        <w:rPr>
          <w:highlight w:val="green"/>
        </w:rPr>
        <w:t>AdBlue_NoRestart</w:t>
      </w:r>
      <w:r w:rsidRPr="002E37CD">
        <w:rPr>
          <w:highlight w:val="green"/>
        </w:rPr>
        <w:t>_EngineIdled_IOD_Status_Flag, which is used to control the Info Screen.</w:t>
      </w:r>
    </w:p>
    <w:p w:rsidR="006462D4" w:rsidRPr="00702732" w:rsidRDefault="006F6904" w:rsidP="0065451F">
      <w:pPr>
        <w:ind w:left="720"/>
        <w:rPr>
          <w:rFonts w:cs="Arial"/>
        </w:rPr>
      </w:pPr>
    </w:p>
    <w:p w:rsidR="004524E4" w:rsidRPr="004524E4" w:rsidRDefault="004524E4" w:rsidP="00B9479B">
      <w:pPr>
        <w:pStyle w:val="Heading4"/>
        <w:rPr>
          <w:b w:val="0"/>
          <w:u w:val="single"/>
        </w:rPr>
      </w:pPr>
      <w:r w:rsidRPr="004524E4">
        <w:rPr>
          <w:b w:val="0"/>
          <w:u w:val="single"/>
        </w:rPr>
        <w:t>IR-REQ-340894/A-RTT Flag</w:t>
      </w:r>
    </w:p>
    <w:p w:rsidR="0065451F" w:rsidRPr="0065451F" w:rsidRDefault="006F6904" w:rsidP="0065451F"/>
    <w:p w:rsidR="00114B7D" w:rsidRPr="00702732" w:rsidRDefault="006F6904" w:rsidP="006F6904">
      <w:pPr>
        <w:numPr>
          <w:ilvl w:val="0"/>
          <w:numId w:val="14"/>
        </w:numPr>
        <w:tabs>
          <w:tab w:val="clear" w:pos="1800"/>
        </w:tabs>
        <w:ind w:left="720"/>
        <w:rPr>
          <w:rFonts w:cs="Arial"/>
        </w:rPr>
      </w:pPr>
      <w:r w:rsidRPr="00702732">
        <w:t>DEF_RTT_TT_</w:t>
      </w:r>
      <w:r w:rsidRPr="00702732" w:rsidDel="000E377C">
        <w:t xml:space="preserve"> </w:t>
      </w:r>
      <w:r w:rsidRPr="00702732">
        <w:t>Flag</w:t>
      </w:r>
      <w:r w:rsidRPr="00702732">
        <w:rPr>
          <w:rFonts w:cs="Arial"/>
        </w:rPr>
        <w:t>, which is used to control the state of the RTT/Fixed LED Telltale and is also used as an input to c</w:t>
      </w:r>
      <w:r w:rsidRPr="00702732">
        <w:rPr>
          <w:rFonts w:cs="Arial"/>
        </w:rPr>
        <w:t xml:space="preserve">ertain warnings in this section. This flag controls either the RTT or Fixed LED Telltale as equipped. </w:t>
      </w:r>
    </w:p>
    <w:p w:rsidR="00373B64" w:rsidRDefault="006F6904" w:rsidP="002E6814">
      <w:pPr>
        <w:ind w:left="2160"/>
        <w:rPr>
          <w:rFonts w:cs="Arial"/>
        </w:rPr>
      </w:pPr>
    </w:p>
    <w:p w:rsidR="00406F39" w:rsidRDefault="006F6904" w:rsidP="00B9479B">
      <w:pPr>
        <w:pStyle w:val="Heading2"/>
      </w:pPr>
      <w:r>
        <w:t>Function/Performance</w:t>
      </w:r>
    </w:p>
    <w:p w:rsidR="00406F39" w:rsidRDefault="006F6904" w:rsidP="00B9479B">
      <w:pPr>
        <w:pStyle w:val="Heading3"/>
      </w:pPr>
      <w:r w:rsidRPr="00B9479B">
        <w:t>F-REQ-340902/A-Operational Modes</w:t>
      </w:r>
    </w:p>
    <w:p w:rsidR="00811ABA" w:rsidRDefault="006F6904">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811ABA">
        <w:trPr>
          <w:jc w:val="center"/>
        </w:trPr>
        <w:tc>
          <w:tcPr>
            <w:tcW w:w="1950" w:type="dxa"/>
          </w:tcPr>
          <w:p w:rsidR="00811ABA" w:rsidRDefault="006F6904">
            <w:pPr>
              <w:rPr>
                <w:rFonts w:cs="Arial"/>
                <w:b/>
                <w:bCs/>
              </w:rPr>
            </w:pPr>
            <w:r>
              <w:rPr>
                <w:rFonts w:cs="Arial"/>
                <w:b/>
                <w:bCs/>
              </w:rPr>
              <w:t>Mode</w:t>
            </w:r>
          </w:p>
        </w:tc>
        <w:tc>
          <w:tcPr>
            <w:tcW w:w="7566" w:type="dxa"/>
          </w:tcPr>
          <w:p w:rsidR="00811ABA" w:rsidRDefault="006F6904">
            <w:pPr>
              <w:rPr>
                <w:rFonts w:cs="Arial"/>
                <w:b/>
                <w:bCs/>
              </w:rPr>
            </w:pPr>
            <w:r>
              <w:rPr>
                <w:rFonts w:cs="Arial"/>
                <w:b/>
                <w:bCs/>
              </w:rPr>
              <w:t>Differentiating Vehicle</w:t>
            </w:r>
            <w:r>
              <w:rPr>
                <w:rFonts w:cs="Arial"/>
                <w:b/>
                <w:bCs/>
              </w:rPr>
              <w:t xml:space="preserve"> Conditions</w:t>
            </w:r>
          </w:p>
        </w:tc>
      </w:tr>
      <w:tr w:rsidR="00114B7D">
        <w:trPr>
          <w:jc w:val="center"/>
        </w:trPr>
        <w:tc>
          <w:tcPr>
            <w:tcW w:w="1950" w:type="dxa"/>
          </w:tcPr>
          <w:p w:rsidR="00114B7D" w:rsidRDefault="006F6904">
            <w:pPr>
              <w:rPr>
                <w:rFonts w:cs="Arial"/>
              </w:rPr>
            </w:pPr>
            <w:r>
              <w:rPr>
                <w:rFonts w:cs="Arial"/>
              </w:rPr>
              <w:t>Sleep Mode</w:t>
            </w:r>
          </w:p>
        </w:tc>
        <w:tc>
          <w:tcPr>
            <w:tcW w:w="7566" w:type="dxa"/>
          </w:tcPr>
          <w:p w:rsidR="00114B7D" w:rsidRDefault="006F6904">
            <w:pPr>
              <w:rPr>
                <w:rFonts w:cs="Arial"/>
              </w:rPr>
            </w:pPr>
            <w:bookmarkStart w:id="1" w:name="_Ref43785223"/>
            <w:r w:rsidRPr="005C3CF5">
              <w:t>Diesel Exhaust Fluid Level Warnings w/RTT</w:t>
            </w:r>
            <w:r>
              <w:t>/TT</w:t>
            </w:r>
            <w:r w:rsidRPr="005C3CF5">
              <w:t xml:space="preserve"> Off</w:t>
            </w:r>
            <w:bookmarkEnd w:id="1"/>
          </w:p>
        </w:tc>
      </w:tr>
      <w:tr w:rsidR="00114B7D">
        <w:trPr>
          <w:jc w:val="center"/>
        </w:trPr>
        <w:tc>
          <w:tcPr>
            <w:tcW w:w="1950" w:type="dxa"/>
          </w:tcPr>
          <w:p w:rsidR="00114B7D" w:rsidRDefault="006F6904">
            <w:pPr>
              <w:rPr>
                <w:rFonts w:cs="Arial"/>
              </w:rPr>
            </w:pPr>
            <w:r>
              <w:rPr>
                <w:rFonts w:cs="Arial"/>
              </w:rPr>
              <w:t>Limited Mode</w:t>
            </w:r>
          </w:p>
        </w:tc>
        <w:tc>
          <w:tcPr>
            <w:tcW w:w="7566" w:type="dxa"/>
          </w:tcPr>
          <w:p w:rsidR="00114B7D" w:rsidRDefault="006F6904">
            <w:pPr>
              <w:rPr>
                <w:rFonts w:cs="Arial"/>
              </w:rPr>
            </w:pPr>
            <w:r w:rsidRPr="005C3CF5">
              <w:t>Diesel Exhaust Fluid Level Warnings w/RTT</w:t>
            </w:r>
            <w:r>
              <w:t>/TT</w:t>
            </w:r>
            <w:r w:rsidRPr="005C3CF5">
              <w:t xml:space="preserve"> Off</w:t>
            </w:r>
          </w:p>
        </w:tc>
      </w:tr>
      <w:tr w:rsidR="00114B7D" w:rsidRPr="00E659E2">
        <w:trPr>
          <w:jc w:val="center"/>
        </w:trPr>
        <w:tc>
          <w:tcPr>
            <w:tcW w:w="1950" w:type="dxa"/>
          </w:tcPr>
          <w:p w:rsidR="00114B7D" w:rsidRDefault="006F6904">
            <w:pPr>
              <w:rPr>
                <w:rFonts w:cs="Arial"/>
              </w:rPr>
            </w:pPr>
            <w:r>
              <w:rPr>
                <w:rFonts w:cs="Arial"/>
              </w:rPr>
              <w:t>Normal Mode</w:t>
            </w:r>
          </w:p>
        </w:tc>
        <w:tc>
          <w:tcPr>
            <w:tcW w:w="7566" w:type="dxa"/>
          </w:tcPr>
          <w:p w:rsidR="00114B7D" w:rsidRPr="00E659E2" w:rsidRDefault="006F6904">
            <w:pPr>
              <w:rPr>
                <w:rFonts w:cs="Arial"/>
                <w:lang w:val="fr-FR"/>
              </w:rPr>
            </w:pPr>
            <w:r w:rsidRPr="005C3CF5">
              <w:t>Diesel Exhaust Fluid Level Warnings w/RTT</w:t>
            </w:r>
            <w:r>
              <w:t>/TT</w:t>
            </w:r>
            <w:r w:rsidRPr="005C3CF5">
              <w:t xml:space="preserve"> On / Off</w:t>
            </w:r>
          </w:p>
        </w:tc>
      </w:tr>
      <w:tr w:rsidR="00114B7D" w:rsidRPr="00E659E2">
        <w:trPr>
          <w:jc w:val="center"/>
        </w:trPr>
        <w:tc>
          <w:tcPr>
            <w:tcW w:w="1950" w:type="dxa"/>
          </w:tcPr>
          <w:p w:rsidR="00114B7D" w:rsidRDefault="006F6904">
            <w:pPr>
              <w:rPr>
                <w:rFonts w:cs="Arial"/>
              </w:rPr>
            </w:pPr>
            <w:r>
              <w:rPr>
                <w:rFonts w:cs="Arial"/>
              </w:rPr>
              <w:t>Crank Mode</w:t>
            </w:r>
          </w:p>
        </w:tc>
        <w:tc>
          <w:tcPr>
            <w:tcW w:w="7566" w:type="dxa"/>
          </w:tcPr>
          <w:p w:rsidR="00114B7D" w:rsidRPr="00E659E2" w:rsidRDefault="006F6904">
            <w:pPr>
              <w:rPr>
                <w:rFonts w:cs="Arial"/>
                <w:lang w:val="fr-FR"/>
              </w:rPr>
            </w:pPr>
            <w:r w:rsidRPr="005C3CF5">
              <w:t xml:space="preserve">Diesel Exhaust Fluid Level </w:t>
            </w:r>
            <w:r w:rsidRPr="005C3CF5">
              <w:t>Warnings w/RTT</w:t>
            </w:r>
            <w:r>
              <w:t>/TT</w:t>
            </w:r>
            <w:r w:rsidRPr="005C3CF5">
              <w:t xml:space="preserve"> On / Off</w:t>
            </w:r>
          </w:p>
        </w:tc>
      </w:tr>
    </w:tbl>
    <w:p w:rsidR="006B23D9" w:rsidRPr="00E659E2" w:rsidRDefault="006F6904" w:rsidP="006B23D9">
      <w:pPr>
        <w:ind w:left="1440" w:hanging="720"/>
        <w:rPr>
          <w:sz w:val="16"/>
          <w:szCs w:val="16"/>
          <w:lang w:val="fr-FR"/>
        </w:rPr>
      </w:pPr>
    </w:p>
    <w:p w:rsidR="00A747A3" w:rsidRDefault="006F6904" w:rsidP="0065451F">
      <w:pPr>
        <w:ind w:left="720"/>
      </w:pPr>
      <w:r>
        <w:t xml:space="preserve">The above table references the setting of the Warning flag as per this section. However, the </w:t>
      </w:r>
    </w:p>
    <w:p w:rsidR="006B23D9" w:rsidRDefault="006F6904" w:rsidP="0065451F">
      <w:pPr>
        <w:tabs>
          <w:tab w:val="left" w:pos="10440"/>
        </w:tabs>
        <w:ind w:left="720" w:right="756"/>
      </w:pPr>
      <w:r>
        <w:t>actual warning display operational modes are displayed in the Message Center section of this SPSS.</w:t>
      </w:r>
    </w:p>
    <w:p w:rsidR="00114B7D" w:rsidRDefault="006F6904" w:rsidP="0058079D">
      <w:pPr>
        <w:rPr>
          <w:rFonts w:cs="Arial"/>
          <w:sz w:val="16"/>
          <w:szCs w:val="16"/>
        </w:rPr>
      </w:pPr>
    </w:p>
    <w:p w:rsidR="00406F39" w:rsidRDefault="006F6904" w:rsidP="00B9479B">
      <w:pPr>
        <w:pStyle w:val="Heading3"/>
      </w:pPr>
      <w:r>
        <w:t>Voltage Levels</w:t>
      </w:r>
    </w:p>
    <w:p w:rsidR="00811ABA" w:rsidRDefault="006F6904">
      <w:pPr>
        <w:ind w:left="1080"/>
        <w:rPr>
          <w:rFonts w:cs="Arial"/>
          <w:sz w:val="16"/>
        </w:rPr>
      </w:pPr>
    </w:p>
    <w:p w:rsidR="00A747A3" w:rsidRDefault="006F6904" w:rsidP="0065451F">
      <w:pPr>
        <w:ind w:left="720"/>
        <w:rPr>
          <w:rFonts w:cs="Arial"/>
        </w:rPr>
      </w:pPr>
      <w:r>
        <w:rPr>
          <w:rFonts w:cs="Arial"/>
        </w:rPr>
        <w:t xml:space="preserve">Refer to the Cluster Features Table located in the Operational Modes and Voltage Range </w:t>
      </w:r>
    </w:p>
    <w:p w:rsidR="00811ABA" w:rsidRDefault="006F6904" w:rsidP="0065451F">
      <w:pPr>
        <w:ind w:left="720"/>
        <w:rPr>
          <w:rFonts w:cs="Arial"/>
        </w:rPr>
      </w:pPr>
      <w:r>
        <w:rPr>
          <w:rFonts w:cs="Arial"/>
        </w:rPr>
        <w:t>Strategies Section of this SPSS</w:t>
      </w:r>
      <w:r>
        <w:rPr>
          <w:rFonts w:cs="Arial"/>
        </w:rPr>
        <w:t>.</w:t>
      </w:r>
    </w:p>
    <w:p w:rsidR="00811ABA" w:rsidRPr="00CC13E5" w:rsidRDefault="006F6904">
      <w:pPr>
        <w:ind w:left="1440"/>
        <w:rPr>
          <w:rFonts w:cs="Arial"/>
          <w:sz w:val="16"/>
          <w:szCs w:val="16"/>
        </w:rPr>
      </w:pPr>
    </w:p>
    <w:p w:rsidR="00406F39" w:rsidRDefault="006F6904" w:rsidP="00B9479B">
      <w:pPr>
        <w:pStyle w:val="Heading3"/>
      </w:pPr>
      <w:r>
        <w:t>Human-Machine Interface</w:t>
      </w:r>
    </w:p>
    <w:p w:rsidR="00406F39" w:rsidRDefault="006F6904" w:rsidP="00B9479B">
      <w:pPr>
        <w:pStyle w:val="Heading4"/>
      </w:pPr>
      <w:r>
        <w:t>Visual</w:t>
      </w:r>
    </w:p>
    <w:p w:rsidR="00406F39" w:rsidRDefault="006F6904" w:rsidP="00B9479B">
      <w:pPr>
        <w:pStyle w:val="Heading5"/>
      </w:pPr>
      <w:r>
        <w:t>Indicator Graphics / Display Format</w:t>
      </w:r>
    </w:p>
    <w:p w:rsidR="00114B7D" w:rsidRPr="00DB236E" w:rsidRDefault="006F6904" w:rsidP="004524E4">
      <w:pPr>
        <w:ind w:left="288" w:firstLine="360"/>
        <w:jc w:val="center"/>
        <w:rPr>
          <w:rFonts w:cs="Arial"/>
          <w:color w:val="FF0000"/>
        </w:rPr>
      </w:pPr>
      <w:r w:rsidRPr="00560680">
        <w:rPr>
          <w:rFonts w:cs="Arial"/>
          <w:noProof/>
          <w:color w:val="FF0000"/>
        </w:rPr>
        <w:drawing>
          <wp:inline distT="0" distB="0" distL="0" distR="0">
            <wp:extent cx="676275" cy="542925"/>
            <wp:effectExtent l="0" t="0" r="9525" b="9525"/>
            <wp:docPr id="2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76275" cy="542925"/>
                    </a:xfrm>
                    <a:prstGeom prst="rect">
                      <a:avLst/>
                    </a:prstGeom>
                    <a:noFill/>
                    <a:ln>
                      <a:noFill/>
                    </a:ln>
                  </pic:spPr>
                </pic:pic>
              </a:graphicData>
            </a:graphic>
          </wp:inline>
        </w:drawing>
      </w:r>
    </w:p>
    <w:p w:rsidR="00560680" w:rsidRPr="00FE02A9" w:rsidRDefault="006F6904" w:rsidP="0065451F">
      <w:pPr>
        <w:ind w:left="720"/>
        <w:rPr>
          <w:rFonts w:cs="Arial"/>
        </w:rPr>
      </w:pPr>
      <w:r w:rsidRPr="00FE02A9">
        <w:rPr>
          <w:rFonts w:cs="Arial"/>
          <w:highlight w:val="lightGray"/>
        </w:rPr>
        <w:t>For actual symbol definition refer to database # F.27  of the 03-0685 ARL requirement</w:t>
      </w:r>
    </w:p>
    <w:p w:rsidR="00C937B0" w:rsidRPr="008556D4" w:rsidRDefault="006F6904">
      <w:pPr>
        <w:ind w:left="360"/>
        <w:rPr>
          <w:rFonts w:cs="Arial"/>
          <w:sz w:val="16"/>
          <w:szCs w:val="16"/>
        </w:rPr>
      </w:pPr>
    </w:p>
    <w:p w:rsidR="00406F39" w:rsidRDefault="006F6904" w:rsidP="00B9479B">
      <w:pPr>
        <w:pStyle w:val="Heading5"/>
      </w:pPr>
      <w:r>
        <w:t>Indicator Color Coordinates</w:t>
      </w:r>
    </w:p>
    <w:p w:rsidR="00811ABA" w:rsidRPr="008556D4" w:rsidRDefault="006F6904">
      <w:pPr>
        <w:ind w:left="1800"/>
        <w:rPr>
          <w:rFonts w:cs="Arial"/>
          <w:sz w:val="16"/>
          <w:szCs w:val="16"/>
        </w:rPr>
      </w:pPr>
    </w:p>
    <w:p w:rsidR="00811ABA" w:rsidRPr="008556D4" w:rsidRDefault="006F6904" w:rsidP="0065451F">
      <w:pPr>
        <w:ind w:left="720"/>
        <w:rPr>
          <w:rFonts w:cs="Arial"/>
        </w:rPr>
      </w:pPr>
      <w:r w:rsidRPr="008556D4">
        <w:rPr>
          <w:rFonts w:cs="Arial"/>
        </w:rPr>
        <w:t xml:space="preserve">Reference section COLOR &amp; </w:t>
      </w:r>
      <w:r w:rsidRPr="008556D4">
        <w:rPr>
          <w:rFonts w:cs="Arial"/>
        </w:rPr>
        <w:t>ILLUMINATION REQUIREMENTS (GRAPHICS).</w:t>
      </w:r>
    </w:p>
    <w:p w:rsidR="00406F39" w:rsidRDefault="006F6904" w:rsidP="00B9479B">
      <w:pPr>
        <w:pStyle w:val="Heading4"/>
      </w:pPr>
      <w:r>
        <w:t>Audio</w:t>
      </w:r>
    </w:p>
    <w:p w:rsidR="00114B7D" w:rsidRPr="00114B7D" w:rsidRDefault="006F6904" w:rsidP="00114B7D">
      <w:pPr>
        <w:ind w:left="1872" w:firstLine="18"/>
        <w:rPr>
          <w:rFonts w:cs="Arial"/>
          <w:color w:val="FF0000"/>
        </w:rPr>
      </w:pPr>
    </w:p>
    <w:p w:rsidR="00114B7D" w:rsidRPr="007F3AF0" w:rsidRDefault="006F6904" w:rsidP="006F6904">
      <w:pPr>
        <w:numPr>
          <w:ilvl w:val="0"/>
          <w:numId w:val="15"/>
        </w:numPr>
        <w:tabs>
          <w:tab w:val="clear" w:pos="2610"/>
        </w:tabs>
        <w:ind w:left="720"/>
        <w:rPr>
          <w:rFonts w:cs="Arial"/>
        </w:rPr>
      </w:pPr>
      <w:r w:rsidRPr="007F3AF0">
        <w:rPr>
          <w:rFonts w:cs="Arial"/>
        </w:rPr>
        <w:t xml:space="preserve">As Per </w:t>
      </w:r>
      <w:r>
        <w:rPr>
          <w:rFonts w:cs="Arial"/>
          <w:highlight w:val="cyan"/>
        </w:rPr>
        <w:t>F-REQ-340910</w:t>
      </w:r>
      <w:r w:rsidRPr="007F3AF0">
        <w:rPr>
          <w:rFonts w:cs="Arial"/>
        </w:rPr>
        <w:t xml:space="preserve"> Table and HMI-REQ-340876 Figure</w:t>
      </w:r>
    </w:p>
    <w:p w:rsidR="004524E4" w:rsidRPr="004524E4" w:rsidRDefault="004524E4" w:rsidP="00B9479B">
      <w:pPr>
        <w:pStyle w:val="Heading5"/>
        <w:rPr>
          <w:b w:val="0"/>
          <w:u w:val="single"/>
        </w:rPr>
      </w:pPr>
      <w:r w:rsidRPr="004524E4">
        <w:rPr>
          <w:b w:val="0"/>
          <w:u w:val="single"/>
        </w:rPr>
        <w:t>HMI-REQ-340876/A-DEF Telltale / RTT Flash Chime Event (Chime/Telltale Characteristics)</w:t>
      </w:r>
    </w:p>
    <w:p w:rsidR="00114B7D" w:rsidRPr="00114B7D" w:rsidRDefault="004524E4" w:rsidP="004524E4">
      <w:pPr>
        <w:ind w:firstLine="18"/>
        <w:jc w:val="center"/>
        <w:rPr>
          <w:rFonts w:cs="Arial"/>
        </w:rPr>
      </w:pPr>
      <w:r>
        <w:rPr>
          <w:rFonts w:cs="Arial"/>
        </w:rPr>
        <w:object w:dxaOrig="9285" w:dyaOrig="8400">
          <v:shape id="5f28724b00008f6965eed404" o:spid="_x0000_i1026" type="#_x0000_t75" style="width:463.5pt;height:420pt" o:ole="">
            <v:imagedata r:id="rId11" o:title=""/>
          </v:shape>
          <o:OLEObject Type="Embed" ProgID="Visio.Drawing.11" ShapeID="5f28724b00008f6965eed404" DrawAspect="Content" ObjectID="_1657977026" r:id="rId12"/>
        </w:object>
      </w:r>
    </w:p>
    <w:p w:rsidR="00406F39" w:rsidRDefault="006F6904" w:rsidP="00B9479B">
      <w:pPr>
        <w:pStyle w:val="Heading4"/>
      </w:pPr>
      <w:r>
        <w:t>Switch Control Logic</w:t>
      </w:r>
    </w:p>
    <w:p w:rsidR="00811ABA" w:rsidRPr="00CC13E5" w:rsidRDefault="006F6904">
      <w:pPr>
        <w:ind w:left="360"/>
        <w:rPr>
          <w:rFonts w:cs="Arial"/>
          <w:sz w:val="16"/>
          <w:szCs w:val="16"/>
        </w:rPr>
      </w:pPr>
    </w:p>
    <w:p w:rsidR="00811ABA" w:rsidRDefault="006F6904" w:rsidP="0065451F">
      <w:pPr>
        <w:ind w:left="720"/>
        <w:rPr>
          <w:rFonts w:cs="Arial"/>
        </w:rPr>
      </w:pPr>
      <w:r>
        <w:rPr>
          <w:rFonts w:cs="Arial"/>
        </w:rPr>
        <w:t>None.</w:t>
      </w:r>
    </w:p>
    <w:p w:rsidR="00F85AE9" w:rsidRPr="00CC13E5" w:rsidRDefault="006F6904">
      <w:pPr>
        <w:ind w:left="2952"/>
        <w:rPr>
          <w:rFonts w:cs="Arial"/>
          <w:sz w:val="16"/>
          <w:szCs w:val="16"/>
        </w:rPr>
      </w:pPr>
    </w:p>
    <w:p w:rsidR="00406F39" w:rsidRDefault="006F6904" w:rsidP="00B9479B">
      <w:pPr>
        <w:pStyle w:val="Heading3"/>
      </w:pPr>
      <w:r>
        <w:t>System Accuracy</w:t>
      </w:r>
    </w:p>
    <w:p w:rsidR="004524E4" w:rsidRPr="004524E4" w:rsidRDefault="004524E4" w:rsidP="00B9479B">
      <w:pPr>
        <w:pStyle w:val="Heading4"/>
        <w:rPr>
          <w:b w:val="0"/>
          <w:u w:val="single"/>
        </w:rPr>
      </w:pPr>
      <w:r w:rsidRPr="004524E4">
        <w:rPr>
          <w:b w:val="0"/>
          <w:u w:val="single"/>
        </w:rPr>
        <w:t>PFM-REQ-340896/A-Diesel Exhaust Fluid flags</w:t>
      </w:r>
    </w:p>
    <w:p w:rsidR="0065451F" w:rsidRPr="0065451F" w:rsidRDefault="006F6904" w:rsidP="00266925">
      <w:pPr>
        <w:ind w:left="720"/>
      </w:pPr>
    </w:p>
    <w:p w:rsidR="00114B7D" w:rsidRDefault="006F6904" w:rsidP="00266925">
      <w:pPr>
        <w:ind w:left="720"/>
        <w:rPr>
          <w:rFonts w:cs="Arial"/>
        </w:rPr>
      </w:pPr>
      <w:r>
        <w:rPr>
          <w:rFonts w:cs="Arial"/>
        </w:rPr>
        <w:t xml:space="preserve">All Diesel Exhaust Fluid flags shall change within 100msec of a state change as indicated in </w:t>
      </w:r>
      <w:r>
        <w:rPr>
          <w:rFonts w:cs="Arial"/>
        </w:rPr>
        <w:t>the state matrix reference 1.3.5.1 Subsystem Algorithm Flowchart/ State Diagram.</w:t>
      </w:r>
    </w:p>
    <w:p w:rsidR="00114B7D" w:rsidRDefault="006F6904" w:rsidP="00114B7D">
      <w:pPr>
        <w:ind w:left="1440"/>
        <w:rPr>
          <w:rFonts w:cs="Arial"/>
        </w:rPr>
      </w:pPr>
    </w:p>
    <w:p w:rsidR="004524E4" w:rsidRPr="004524E4" w:rsidRDefault="004524E4" w:rsidP="00B9479B">
      <w:pPr>
        <w:pStyle w:val="Heading4"/>
        <w:rPr>
          <w:b w:val="0"/>
          <w:u w:val="single"/>
        </w:rPr>
      </w:pPr>
      <w:r w:rsidRPr="004524E4">
        <w:rPr>
          <w:b w:val="0"/>
          <w:u w:val="single"/>
        </w:rPr>
        <w:t>PFM-REQ-340897/A-Conversions To Metric Display Values Shall Be As Follows:</w:t>
      </w:r>
    </w:p>
    <w:p w:rsidR="0065451F" w:rsidRDefault="006F6904" w:rsidP="00114B7D">
      <w:pPr>
        <w:ind w:left="1440"/>
        <w:rPr>
          <w:rFonts w:cs="Arial"/>
        </w:rPr>
      </w:pPr>
    </w:p>
    <w:p w:rsidR="00114B7D" w:rsidRDefault="006F6904" w:rsidP="00400732">
      <w:pPr>
        <w:ind w:left="720"/>
        <w:rPr>
          <w:rFonts w:cs="Arial"/>
        </w:rPr>
      </w:pPr>
      <w:r>
        <w:rPr>
          <w:rFonts w:cs="Arial"/>
        </w:rPr>
        <w:t>Conversions to metric display values sh</w:t>
      </w:r>
      <w:r>
        <w:rPr>
          <w:rFonts w:cs="Arial"/>
        </w:rPr>
        <w:t>all be as follows:</w:t>
      </w:r>
    </w:p>
    <w:p w:rsidR="00114B7D" w:rsidRDefault="006F6904" w:rsidP="00400732">
      <w:pPr>
        <w:ind w:left="720"/>
        <w:rPr>
          <w:rFonts w:cs="Arial"/>
        </w:rPr>
      </w:pPr>
      <w:r>
        <w:rPr>
          <w:rFonts w:cs="Arial"/>
        </w:rPr>
        <w:t>English Distance (miles) = Metric distance (km) / 1.60934</w:t>
      </w:r>
    </w:p>
    <w:p w:rsidR="00114B7D" w:rsidRDefault="006F6904" w:rsidP="00400732">
      <w:pPr>
        <w:ind w:left="720"/>
        <w:rPr>
          <w:rFonts w:cs="Arial"/>
        </w:rPr>
      </w:pPr>
      <w:r>
        <w:rPr>
          <w:rFonts w:cs="Arial"/>
        </w:rPr>
        <w:t>English speed (MPH) = Metric speed (km/h) / 1.60934</w:t>
      </w:r>
    </w:p>
    <w:p w:rsidR="00114B7D" w:rsidRDefault="006F6904" w:rsidP="00114B7D">
      <w:pPr>
        <w:ind w:left="1440"/>
        <w:rPr>
          <w:rFonts w:cs="Arial"/>
        </w:rPr>
      </w:pPr>
    </w:p>
    <w:p w:rsidR="00406F39" w:rsidRDefault="006F6904" w:rsidP="00B9479B">
      <w:pPr>
        <w:pStyle w:val="Heading4"/>
      </w:pPr>
      <w:r>
        <w:t>English Message Text Variables</w:t>
      </w:r>
    </w:p>
    <w:p w:rsidR="0065451F" w:rsidRPr="0065451F" w:rsidRDefault="006F6904" w:rsidP="0065451F"/>
    <w:p w:rsidR="00114B7D" w:rsidRPr="002C6651" w:rsidRDefault="006F6904" w:rsidP="00917E4D">
      <w:pPr>
        <w:ind w:left="720"/>
        <w:rPr>
          <w:rFonts w:cs="Arial"/>
        </w:rPr>
      </w:pPr>
      <w:r w:rsidRPr="002C6651">
        <w:rPr>
          <w:rFonts w:cs="Arial"/>
        </w:rPr>
        <w:t xml:space="preserve">English message text variables are denoted by capitol X or capitol Y. Metric text variables are denoted by lower case x or lower case y. This matches message text list for this feature. </w:t>
      </w:r>
    </w:p>
    <w:p w:rsidR="00811ABA" w:rsidRPr="0065451F" w:rsidRDefault="006F6904" w:rsidP="0065451F">
      <w:r>
        <w:br w:type="page"/>
      </w:r>
    </w:p>
    <w:p w:rsidR="00406F39" w:rsidRDefault="006F6904" w:rsidP="00B9479B">
      <w:pPr>
        <w:pStyle w:val="Heading3"/>
      </w:pPr>
      <w:r>
        <w:t>Operation: Performance and Functional</w:t>
      </w:r>
    </w:p>
    <w:p w:rsidR="00406F39" w:rsidRDefault="006F6904" w:rsidP="00B9479B">
      <w:pPr>
        <w:pStyle w:val="Heading4"/>
      </w:pPr>
      <w:r>
        <w:t>Subsystem Algorithm Flowchart / State Diagram</w:t>
      </w:r>
    </w:p>
    <w:p w:rsidR="00406F39" w:rsidRDefault="006F6904" w:rsidP="00B9479B">
      <w:pPr>
        <w:pStyle w:val="Heading5"/>
      </w:pPr>
      <w:r w:rsidRPr="00B9479B">
        <w:t>F-REQ-340877/A-DID DExx</w:t>
      </w:r>
    </w:p>
    <w:p w:rsidR="000F3CEF" w:rsidRPr="004122FA" w:rsidRDefault="006F6904" w:rsidP="004122FA"/>
    <w:p w:rsidR="000F3CEF" w:rsidRPr="004122FA" w:rsidRDefault="004524E4" w:rsidP="004524E4">
      <w:pPr>
        <w:jc w:val="center"/>
      </w:pPr>
      <w:r w:rsidRPr="00397BE5">
        <w:object w:dxaOrig="3916" w:dyaOrig="5085">
          <v:shape id="5f28724b00008f697134cced" o:spid="_x0000_i1027" type="#_x0000_t75" style="width:158.25pt;height:205.5pt" o:ole="">
            <v:imagedata r:id="rId13" o:title=""/>
          </v:shape>
          <o:OLEObject Type="Embed" ProgID="Visio.Drawing.11" ShapeID="5f28724b00008f697134cced" DrawAspect="Content" ObjectID="_1657977027" r:id="rId14"/>
        </w:object>
      </w:r>
    </w:p>
    <w:p w:rsidR="000F3CEF" w:rsidRDefault="006F6904" w:rsidP="004122FA"/>
    <w:p w:rsidR="00406F39" w:rsidRDefault="006F6904" w:rsidP="00B9479B">
      <w:pPr>
        <w:pStyle w:val="Heading5"/>
      </w:pPr>
      <w:r w:rsidRPr="00B9479B">
        <w:t>F-REQ-340878/A-State Matrix for AdBlue Fixed LED Telltale</w:t>
      </w:r>
    </w:p>
    <w:p w:rsidR="00AE06BC" w:rsidRPr="00AE06BC" w:rsidRDefault="006F6904" w:rsidP="00AE06BC"/>
    <w:tbl>
      <w:tblPr>
        <w:tblW w:w="106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90"/>
        <w:gridCol w:w="1415"/>
        <w:gridCol w:w="1135"/>
        <w:gridCol w:w="7"/>
        <w:gridCol w:w="1443"/>
        <w:gridCol w:w="1795"/>
        <w:gridCol w:w="1334"/>
        <w:gridCol w:w="985"/>
        <w:gridCol w:w="1484"/>
      </w:tblGrid>
      <w:tr w:rsidR="00BB3C17" w:rsidTr="005121C9">
        <w:trPr>
          <w:jc w:val="center"/>
        </w:trPr>
        <w:tc>
          <w:tcPr>
            <w:tcW w:w="1096" w:type="dxa"/>
            <w:shd w:val="clear" w:color="auto" w:fill="auto"/>
            <w:vAlign w:val="center"/>
          </w:tcPr>
          <w:p w:rsidR="00910C5F" w:rsidRPr="00F86DDD" w:rsidRDefault="006F6904" w:rsidP="00F86DDD">
            <w:pPr>
              <w:jc w:val="center"/>
              <w:rPr>
                <w:rFonts w:cs="Arial"/>
                <w:snapToGrid w:val="0"/>
                <w:sz w:val="14"/>
                <w:szCs w:val="14"/>
              </w:rPr>
            </w:pPr>
            <w:r w:rsidRPr="00F86DDD">
              <w:rPr>
                <w:rFonts w:cs="Arial"/>
                <w:snapToGrid w:val="0"/>
                <w:sz w:val="14"/>
                <w:szCs w:val="14"/>
              </w:rPr>
              <w:t>Operational</w:t>
            </w:r>
          </w:p>
          <w:p w:rsidR="00BB3C17" w:rsidRPr="00F86DDD" w:rsidRDefault="006F6904" w:rsidP="00F86DDD">
            <w:pPr>
              <w:jc w:val="center"/>
              <w:rPr>
                <w:rFonts w:cs="Arial"/>
                <w:sz w:val="14"/>
                <w:szCs w:val="14"/>
              </w:rPr>
            </w:pPr>
            <w:r w:rsidRPr="00F86DDD">
              <w:rPr>
                <w:rFonts w:cs="Arial"/>
                <w:snapToGrid w:val="0"/>
                <w:sz w:val="14"/>
                <w:szCs w:val="14"/>
              </w:rPr>
              <w:t>_Mode</w:t>
            </w:r>
          </w:p>
        </w:tc>
        <w:tc>
          <w:tcPr>
            <w:tcW w:w="1377" w:type="dxa"/>
            <w:vAlign w:val="center"/>
          </w:tcPr>
          <w:p w:rsidR="00BB3C17" w:rsidRPr="00F86DDD" w:rsidRDefault="006F6904" w:rsidP="00F86DDD">
            <w:pPr>
              <w:jc w:val="center"/>
              <w:rPr>
                <w:rFonts w:cs="Arial"/>
                <w:snapToGrid w:val="0"/>
                <w:sz w:val="14"/>
                <w:szCs w:val="14"/>
              </w:rPr>
            </w:pPr>
            <w:r w:rsidRPr="00F86DDD">
              <w:rPr>
                <w:rFonts w:cs="Arial"/>
                <w:snapToGrid w:val="0"/>
                <w:sz w:val="14"/>
                <w:szCs w:val="14"/>
              </w:rPr>
              <w:t>DEF_Telltale_Type</w:t>
            </w:r>
          </w:p>
        </w:tc>
        <w:tc>
          <w:tcPr>
            <w:tcW w:w="1146" w:type="dxa"/>
            <w:vAlign w:val="center"/>
          </w:tcPr>
          <w:p w:rsidR="00BB3C17" w:rsidRPr="00F86DDD" w:rsidRDefault="006F6904" w:rsidP="00F86DDD">
            <w:pPr>
              <w:jc w:val="center"/>
              <w:rPr>
                <w:rFonts w:cs="Arial"/>
                <w:snapToGrid w:val="0"/>
                <w:sz w:val="14"/>
                <w:szCs w:val="14"/>
              </w:rPr>
            </w:pPr>
            <w:r w:rsidRPr="00F86DDD">
              <w:rPr>
                <w:rFonts w:cs="Arial"/>
                <w:snapToGrid w:val="0"/>
                <w:sz w:val="14"/>
                <w:szCs w:val="14"/>
              </w:rPr>
              <w:t>DEF_Cfg</w:t>
            </w:r>
          </w:p>
        </w:tc>
        <w:tc>
          <w:tcPr>
            <w:tcW w:w="1463" w:type="dxa"/>
            <w:gridSpan w:val="2"/>
            <w:shd w:val="clear" w:color="auto" w:fill="auto"/>
            <w:vAlign w:val="center"/>
          </w:tcPr>
          <w:p w:rsidR="00BB3C17" w:rsidRPr="00F86DDD" w:rsidRDefault="006F6904" w:rsidP="00F86DDD">
            <w:pPr>
              <w:jc w:val="center"/>
              <w:rPr>
                <w:rFonts w:cs="Arial"/>
                <w:snapToGrid w:val="0"/>
                <w:sz w:val="14"/>
                <w:szCs w:val="14"/>
              </w:rPr>
            </w:pPr>
            <w:r w:rsidRPr="00F86DDD">
              <w:rPr>
                <w:rFonts w:cs="Arial"/>
                <w:snapToGrid w:val="0"/>
                <w:sz w:val="14"/>
                <w:szCs w:val="14"/>
              </w:rPr>
              <w:t>ETM_Bulb</w:t>
            </w:r>
          </w:p>
          <w:p w:rsidR="00BB3C17" w:rsidRPr="00F86DDD" w:rsidRDefault="006F6904" w:rsidP="00F86DDD">
            <w:pPr>
              <w:jc w:val="center"/>
              <w:rPr>
                <w:rFonts w:cs="Arial"/>
                <w:sz w:val="14"/>
                <w:szCs w:val="14"/>
              </w:rPr>
            </w:pPr>
            <w:r w:rsidRPr="00F86DDD">
              <w:rPr>
                <w:rFonts w:cs="Arial"/>
                <w:snapToGrid w:val="0"/>
                <w:sz w:val="14"/>
                <w:szCs w:val="14"/>
              </w:rPr>
              <w:t>_Check_State</w:t>
            </w:r>
          </w:p>
        </w:tc>
        <w:tc>
          <w:tcPr>
            <w:tcW w:w="1796" w:type="dxa"/>
            <w:shd w:val="clear" w:color="auto" w:fill="auto"/>
            <w:vAlign w:val="center"/>
          </w:tcPr>
          <w:p w:rsidR="00BB3C17" w:rsidRPr="00F86DDD" w:rsidRDefault="006F6904" w:rsidP="00F86DDD">
            <w:pPr>
              <w:jc w:val="center"/>
              <w:rPr>
                <w:rFonts w:cs="Arial"/>
                <w:sz w:val="14"/>
                <w:szCs w:val="14"/>
              </w:rPr>
            </w:pPr>
            <w:r w:rsidRPr="00F86DDD">
              <w:rPr>
                <w:rFonts w:cs="Arial"/>
                <w:snapToGrid w:val="0"/>
                <w:sz w:val="14"/>
                <w:szCs w:val="14"/>
              </w:rPr>
              <w:t>DIAG_SESSION_TIMER</w:t>
            </w:r>
          </w:p>
        </w:tc>
        <w:tc>
          <w:tcPr>
            <w:tcW w:w="1339" w:type="dxa"/>
            <w:shd w:val="clear" w:color="auto" w:fill="auto"/>
            <w:vAlign w:val="center"/>
          </w:tcPr>
          <w:p w:rsidR="00BB3C17" w:rsidRPr="00F86DDD" w:rsidRDefault="006F6904" w:rsidP="00F86DDD">
            <w:pPr>
              <w:jc w:val="center"/>
              <w:rPr>
                <w:rFonts w:cs="Arial"/>
                <w:snapToGrid w:val="0"/>
                <w:sz w:val="14"/>
                <w:szCs w:val="14"/>
              </w:rPr>
            </w:pPr>
            <w:r w:rsidRPr="00F86DDD">
              <w:rPr>
                <w:rFonts w:cs="Arial"/>
                <w:snapToGrid w:val="0"/>
                <w:sz w:val="14"/>
                <w:szCs w:val="14"/>
              </w:rPr>
              <w:t>Self_Test_Entry  _Bulb</w:t>
            </w:r>
          </w:p>
          <w:p w:rsidR="00BB3C17" w:rsidRPr="00F86DDD" w:rsidRDefault="006F6904" w:rsidP="00F86DDD">
            <w:pPr>
              <w:jc w:val="center"/>
              <w:rPr>
                <w:rFonts w:cs="Arial"/>
                <w:sz w:val="14"/>
                <w:szCs w:val="14"/>
              </w:rPr>
            </w:pPr>
            <w:r w:rsidRPr="00F86DDD">
              <w:rPr>
                <w:rFonts w:cs="Arial"/>
                <w:snapToGrid w:val="0"/>
                <w:sz w:val="14"/>
                <w:szCs w:val="14"/>
              </w:rPr>
              <w:t>_Check_ Timer</w:t>
            </w:r>
          </w:p>
        </w:tc>
        <w:tc>
          <w:tcPr>
            <w:tcW w:w="986" w:type="dxa"/>
            <w:tcBorders>
              <w:right w:val="double" w:sz="4" w:space="0" w:color="auto"/>
            </w:tcBorders>
            <w:shd w:val="clear" w:color="auto" w:fill="auto"/>
            <w:vAlign w:val="center"/>
          </w:tcPr>
          <w:p w:rsidR="00BB3C17" w:rsidRPr="00F86DDD" w:rsidRDefault="006F6904" w:rsidP="00F86DDD">
            <w:pPr>
              <w:jc w:val="center"/>
              <w:rPr>
                <w:rFonts w:cs="Arial"/>
                <w:snapToGrid w:val="0"/>
                <w:sz w:val="14"/>
                <w:szCs w:val="14"/>
              </w:rPr>
            </w:pPr>
            <w:r w:rsidRPr="00F86DDD">
              <w:rPr>
                <w:rFonts w:cs="Arial"/>
                <w:snapToGrid w:val="0"/>
                <w:sz w:val="14"/>
                <w:szCs w:val="14"/>
              </w:rPr>
              <w:t>DIAG_DID_</w:t>
            </w:r>
          </w:p>
          <w:p w:rsidR="00BB3C17" w:rsidRPr="00F86DDD" w:rsidRDefault="006F6904" w:rsidP="00F86DDD">
            <w:pPr>
              <w:jc w:val="center"/>
              <w:rPr>
                <w:rFonts w:cs="Arial"/>
                <w:snapToGrid w:val="0"/>
                <w:sz w:val="14"/>
                <w:szCs w:val="14"/>
              </w:rPr>
            </w:pPr>
            <w:r w:rsidRPr="00F86DDD">
              <w:rPr>
                <w:rFonts w:cs="Arial"/>
                <w:snapToGrid w:val="0"/>
                <w:sz w:val="14"/>
                <w:szCs w:val="14"/>
              </w:rPr>
              <w:t>61A5,4,6</w:t>
            </w:r>
          </w:p>
          <w:p w:rsidR="00BB3C17" w:rsidRPr="00F86DDD" w:rsidRDefault="006F6904" w:rsidP="00F86DDD">
            <w:pPr>
              <w:jc w:val="center"/>
              <w:rPr>
                <w:rFonts w:cs="Arial"/>
                <w:sz w:val="14"/>
                <w:szCs w:val="14"/>
              </w:rPr>
            </w:pPr>
            <w:r w:rsidRPr="00F86DDD">
              <w:rPr>
                <w:rFonts w:cs="Arial"/>
                <w:snapToGrid w:val="0"/>
                <w:sz w:val="14"/>
                <w:szCs w:val="14"/>
              </w:rPr>
              <w:t>(all warning lamps)</w:t>
            </w:r>
          </w:p>
        </w:tc>
        <w:tc>
          <w:tcPr>
            <w:tcW w:w="1485" w:type="dxa"/>
            <w:tcBorders>
              <w:left w:val="double" w:sz="4" w:space="0" w:color="auto"/>
            </w:tcBorders>
            <w:shd w:val="clear" w:color="auto" w:fill="auto"/>
            <w:vAlign w:val="center"/>
          </w:tcPr>
          <w:p w:rsidR="00BB3C17" w:rsidRPr="00F86DDD" w:rsidRDefault="006F6904" w:rsidP="00F86DDD">
            <w:pPr>
              <w:jc w:val="center"/>
              <w:rPr>
                <w:rFonts w:cs="Arial"/>
                <w:sz w:val="14"/>
                <w:szCs w:val="14"/>
              </w:rPr>
            </w:pPr>
            <w:r w:rsidRPr="00F86DDD">
              <w:rPr>
                <w:rFonts w:cs="Arial"/>
                <w:snapToGrid w:val="0"/>
                <w:sz w:val="14"/>
                <w:szCs w:val="14"/>
              </w:rPr>
              <w:t>DEF_RTT_TT_Flag</w:t>
            </w:r>
          </w:p>
        </w:tc>
      </w:tr>
      <w:tr w:rsidR="00BB3C17" w:rsidRPr="005E3FBC" w:rsidTr="005121C9">
        <w:trPr>
          <w:jc w:val="center"/>
        </w:trPr>
        <w:tc>
          <w:tcPr>
            <w:tcW w:w="1096" w:type="dxa"/>
            <w:vMerge w:val="restart"/>
            <w:vAlign w:val="center"/>
          </w:tcPr>
          <w:p w:rsidR="00BB3C17" w:rsidRPr="00F86DDD" w:rsidRDefault="006F6904" w:rsidP="00F86DDD">
            <w:pPr>
              <w:jc w:val="center"/>
              <w:rPr>
                <w:rFonts w:cs="Arial"/>
                <w:sz w:val="16"/>
                <w:szCs w:val="16"/>
              </w:rPr>
            </w:pPr>
            <w:r w:rsidRPr="00F86DDD">
              <w:rPr>
                <w:rFonts w:cs="Arial"/>
                <w:sz w:val="16"/>
                <w:szCs w:val="16"/>
              </w:rPr>
              <w:t>Normal or Crank</w:t>
            </w:r>
          </w:p>
        </w:tc>
        <w:tc>
          <w:tcPr>
            <w:tcW w:w="1377" w:type="dxa"/>
            <w:vMerge w:val="restart"/>
            <w:shd w:val="clear" w:color="auto" w:fill="auto"/>
            <w:vAlign w:val="center"/>
          </w:tcPr>
          <w:p w:rsidR="00BB3C17" w:rsidRPr="00F86DDD" w:rsidRDefault="006F6904" w:rsidP="00F86DDD">
            <w:pPr>
              <w:jc w:val="center"/>
              <w:rPr>
                <w:rFonts w:cs="Arial"/>
                <w:sz w:val="16"/>
                <w:szCs w:val="16"/>
              </w:rPr>
            </w:pPr>
            <w:r w:rsidRPr="00F86DDD">
              <w:rPr>
                <w:rFonts w:cs="Arial"/>
                <w:sz w:val="16"/>
                <w:szCs w:val="16"/>
              </w:rPr>
              <w:t>Fixed_LED</w:t>
            </w:r>
          </w:p>
          <w:p w:rsidR="008C0DB7" w:rsidRPr="00F86DDD" w:rsidRDefault="006F6904" w:rsidP="00F86DDD">
            <w:pPr>
              <w:jc w:val="center"/>
              <w:rPr>
                <w:rFonts w:cs="Arial"/>
                <w:sz w:val="16"/>
                <w:szCs w:val="16"/>
              </w:rPr>
            </w:pPr>
            <w:r w:rsidRPr="00F86DDD">
              <w:rPr>
                <w:rFonts w:cs="Arial"/>
                <w:sz w:val="16"/>
                <w:szCs w:val="16"/>
              </w:rPr>
              <w:t>(0x0)</w:t>
            </w:r>
          </w:p>
        </w:tc>
        <w:tc>
          <w:tcPr>
            <w:tcW w:w="1153" w:type="dxa"/>
            <w:gridSpan w:val="2"/>
          </w:tcPr>
          <w:p w:rsidR="00BB3C17" w:rsidRPr="00F86DDD" w:rsidRDefault="006F6904" w:rsidP="00F86DDD">
            <w:pPr>
              <w:jc w:val="center"/>
              <w:rPr>
                <w:rFonts w:cs="Arial"/>
                <w:snapToGrid w:val="0"/>
                <w:color w:val="000000"/>
                <w:sz w:val="16"/>
                <w:szCs w:val="16"/>
              </w:rPr>
            </w:pPr>
            <w:r w:rsidRPr="00F86DDD">
              <w:rPr>
                <w:rFonts w:cs="Arial"/>
                <w:snapToGrid w:val="0"/>
                <w:color w:val="000000"/>
                <w:sz w:val="16"/>
                <w:szCs w:val="16"/>
              </w:rPr>
              <w:t>!= Disabled</w:t>
            </w:r>
          </w:p>
        </w:tc>
        <w:tc>
          <w:tcPr>
            <w:tcW w:w="1456" w:type="dxa"/>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OFF (0x0)</w:t>
            </w:r>
          </w:p>
        </w:tc>
        <w:tc>
          <w:tcPr>
            <w:tcW w:w="1796" w:type="dxa"/>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Active</w:t>
            </w:r>
          </w:p>
        </w:tc>
        <w:tc>
          <w:tcPr>
            <w:tcW w:w="1339" w:type="dxa"/>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Active</w:t>
            </w:r>
          </w:p>
        </w:tc>
        <w:tc>
          <w:tcPr>
            <w:tcW w:w="986" w:type="dxa"/>
            <w:tcBorders>
              <w:right w:val="double" w:sz="4" w:space="0" w:color="auto"/>
            </w:tcBorders>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X</w:t>
            </w:r>
          </w:p>
        </w:tc>
        <w:tc>
          <w:tcPr>
            <w:tcW w:w="1485" w:type="dxa"/>
            <w:tcBorders>
              <w:left w:val="double" w:sz="4" w:space="0" w:color="auto"/>
            </w:tcBorders>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On</w:t>
            </w:r>
          </w:p>
        </w:tc>
      </w:tr>
      <w:tr w:rsidR="00BB3C17" w:rsidRPr="005E3FBC" w:rsidTr="005121C9">
        <w:trPr>
          <w:jc w:val="center"/>
        </w:trPr>
        <w:tc>
          <w:tcPr>
            <w:tcW w:w="1096" w:type="dxa"/>
            <w:vMerge/>
          </w:tcPr>
          <w:p w:rsidR="00BB3C17" w:rsidRPr="00F86DDD" w:rsidRDefault="006F6904" w:rsidP="00F86DDD">
            <w:pPr>
              <w:jc w:val="center"/>
              <w:rPr>
                <w:rFonts w:cs="Arial"/>
                <w:sz w:val="16"/>
                <w:szCs w:val="16"/>
              </w:rPr>
            </w:pPr>
          </w:p>
        </w:tc>
        <w:tc>
          <w:tcPr>
            <w:tcW w:w="1377" w:type="dxa"/>
            <w:vMerge/>
            <w:shd w:val="clear" w:color="auto" w:fill="auto"/>
            <w:vAlign w:val="center"/>
          </w:tcPr>
          <w:p w:rsidR="00BB3C17" w:rsidRPr="00F86DDD" w:rsidRDefault="006F6904" w:rsidP="00F86DDD">
            <w:pPr>
              <w:jc w:val="center"/>
              <w:rPr>
                <w:rFonts w:cs="Arial"/>
                <w:sz w:val="16"/>
                <w:szCs w:val="16"/>
              </w:rPr>
            </w:pPr>
          </w:p>
        </w:tc>
        <w:tc>
          <w:tcPr>
            <w:tcW w:w="1153" w:type="dxa"/>
            <w:gridSpan w:val="2"/>
          </w:tcPr>
          <w:p w:rsidR="00BB3C17" w:rsidRPr="00F86DDD" w:rsidRDefault="006F6904" w:rsidP="00F86DDD">
            <w:pPr>
              <w:jc w:val="center"/>
              <w:rPr>
                <w:rFonts w:cs="Arial"/>
                <w:snapToGrid w:val="0"/>
                <w:color w:val="000000"/>
                <w:sz w:val="16"/>
                <w:szCs w:val="16"/>
              </w:rPr>
            </w:pPr>
            <w:r w:rsidRPr="00F86DDD">
              <w:rPr>
                <w:rFonts w:cs="Arial"/>
                <w:snapToGrid w:val="0"/>
                <w:color w:val="000000"/>
                <w:sz w:val="16"/>
                <w:szCs w:val="16"/>
              </w:rPr>
              <w:t>!= Disabled</w:t>
            </w:r>
          </w:p>
        </w:tc>
        <w:tc>
          <w:tcPr>
            <w:tcW w:w="1456" w:type="dxa"/>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OFF (0x0)</w:t>
            </w:r>
          </w:p>
        </w:tc>
        <w:tc>
          <w:tcPr>
            <w:tcW w:w="1796" w:type="dxa"/>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Active</w:t>
            </w:r>
          </w:p>
        </w:tc>
        <w:tc>
          <w:tcPr>
            <w:tcW w:w="1339" w:type="dxa"/>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X</w:t>
            </w:r>
          </w:p>
        </w:tc>
        <w:tc>
          <w:tcPr>
            <w:tcW w:w="986" w:type="dxa"/>
            <w:tcBorders>
              <w:right w:val="double" w:sz="4" w:space="0" w:color="auto"/>
            </w:tcBorders>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Active</w:t>
            </w:r>
          </w:p>
        </w:tc>
        <w:tc>
          <w:tcPr>
            <w:tcW w:w="1485" w:type="dxa"/>
            <w:tcBorders>
              <w:left w:val="double" w:sz="4" w:space="0" w:color="auto"/>
            </w:tcBorders>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On</w:t>
            </w:r>
          </w:p>
        </w:tc>
      </w:tr>
      <w:tr w:rsidR="00BB3C17" w:rsidRPr="005E3FBC" w:rsidTr="005121C9">
        <w:trPr>
          <w:jc w:val="center"/>
        </w:trPr>
        <w:tc>
          <w:tcPr>
            <w:tcW w:w="1096" w:type="dxa"/>
            <w:vMerge/>
          </w:tcPr>
          <w:p w:rsidR="00BB3C17" w:rsidRPr="00F86DDD" w:rsidRDefault="006F6904" w:rsidP="00F86DDD">
            <w:pPr>
              <w:jc w:val="center"/>
              <w:rPr>
                <w:rFonts w:cs="Arial"/>
                <w:sz w:val="16"/>
                <w:szCs w:val="16"/>
              </w:rPr>
            </w:pPr>
          </w:p>
        </w:tc>
        <w:tc>
          <w:tcPr>
            <w:tcW w:w="1377" w:type="dxa"/>
            <w:vMerge/>
            <w:shd w:val="clear" w:color="auto" w:fill="auto"/>
            <w:vAlign w:val="center"/>
          </w:tcPr>
          <w:p w:rsidR="00BB3C17" w:rsidRPr="00F86DDD" w:rsidRDefault="006F6904" w:rsidP="00F86DDD">
            <w:pPr>
              <w:jc w:val="center"/>
              <w:rPr>
                <w:rFonts w:cs="Arial"/>
                <w:sz w:val="16"/>
                <w:szCs w:val="16"/>
              </w:rPr>
            </w:pPr>
          </w:p>
        </w:tc>
        <w:tc>
          <w:tcPr>
            <w:tcW w:w="1153" w:type="dxa"/>
            <w:gridSpan w:val="2"/>
          </w:tcPr>
          <w:p w:rsidR="00BB3C17" w:rsidRPr="00F86DDD" w:rsidRDefault="006F6904" w:rsidP="00F86DDD">
            <w:pPr>
              <w:jc w:val="center"/>
              <w:rPr>
                <w:rFonts w:cs="Arial"/>
                <w:snapToGrid w:val="0"/>
                <w:color w:val="000000"/>
                <w:sz w:val="16"/>
                <w:szCs w:val="16"/>
              </w:rPr>
            </w:pPr>
            <w:r w:rsidRPr="00F86DDD">
              <w:rPr>
                <w:rFonts w:cs="Arial"/>
                <w:snapToGrid w:val="0"/>
                <w:color w:val="000000"/>
                <w:sz w:val="16"/>
                <w:szCs w:val="16"/>
              </w:rPr>
              <w:t>!= Disabled</w:t>
            </w:r>
          </w:p>
        </w:tc>
        <w:tc>
          <w:tcPr>
            <w:tcW w:w="1456" w:type="dxa"/>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ON(0x1)</w:t>
            </w:r>
          </w:p>
        </w:tc>
        <w:tc>
          <w:tcPr>
            <w:tcW w:w="1796" w:type="dxa"/>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Not Active</w:t>
            </w:r>
          </w:p>
        </w:tc>
        <w:tc>
          <w:tcPr>
            <w:tcW w:w="1339" w:type="dxa"/>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X</w:t>
            </w:r>
          </w:p>
        </w:tc>
        <w:tc>
          <w:tcPr>
            <w:tcW w:w="986" w:type="dxa"/>
            <w:tcBorders>
              <w:right w:val="double" w:sz="4" w:space="0" w:color="auto"/>
            </w:tcBorders>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X</w:t>
            </w:r>
          </w:p>
        </w:tc>
        <w:tc>
          <w:tcPr>
            <w:tcW w:w="1485" w:type="dxa"/>
            <w:tcBorders>
              <w:left w:val="double" w:sz="4" w:space="0" w:color="auto"/>
            </w:tcBorders>
            <w:shd w:val="clear" w:color="auto" w:fill="auto"/>
            <w:vAlign w:val="center"/>
          </w:tcPr>
          <w:p w:rsidR="00BB3C17" w:rsidRPr="00F86DDD" w:rsidRDefault="006F6904" w:rsidP="00F86DDD">
            <w:pPr>
              <w:jc w:val="center"/>
              <w:rPr>
                <w:rFonts w:cs="Arial"/>
                <w:sz w:val="16"/>
                <w:szCs w:val="16"/>
              </w:rPr>
            </w:pPr>
            <w:r w:rsidRPr="00F86DDD">
              <w:rPr>
                <w:rFonts w:cs="Arial"/>
                <w:snapToGrid w:val="0"/>
                <w:color w:val="000000"/>
                <w:sz w:val="16"/>
                <w:szCs w:val="16"/>
              </w:rPr>
              <w:t>On</w:t>
            </w:r>
          </w:p>
        </w:tc>
      </w:tr>
      <w:tr w:rsidR="00BB3C17" w:rsidRPr="005E3FBC" w:rsidTr="005121C9">
        <w:trPr>
          <w:jc w:val="center"/>
        </w:trPr>
        <w:tc>
          <w:tcPr>
            <w:tcW w:w="9203" w:type="dxa"/>
            <w:gridSpan w:val="8"/>
            <w:tcBorders>
              <w:right w:val="double" w:sz="4" w:space="0" w:color="auto"/>
            </w:tcBorders>
          </w:tcPr>
          <w:p w:rsidR="00BB3C17" w:rsidRPr="00F86DDD" w:rsidRDefault="006F6904" w:rsidP="00F86DDD">
            <w:pPr>
              <w:jc w:val="center"/>
              <w:rPr>
                <w:rFonts w:cs="Arial"/>
                <w:snapToGrid w:val="0"/>
                <w:color w:val="000000"/>
                <w:sz w:val="16"/>
                <w:szCs w:val="16"/>
              </w:rPr>
            </w:pPr>
            <w:r w:rsidRPr="00F86DDD">
              <w:rPr>
                <w:rFonts w:cs="Arial"/>
                <w:snapToGrid w:val="0"/>
                <w:color w:val="000000"/>
                <w:sz w:val="16"/>
                <w:szCs w:val="16"/>
              </w:rPr>
              <w:t>All Other Cases</w:t>
            </w:r>
          </w:p>
        </w:tc>
        <w:tc>
          <w:tcPr>
            <w:tcW w:w="1485" w:type="dxa"/>
            <w:tcBorders>
              <w:left w:val="double" w:sz="4" w:space="0" w:color="auto"/>
            </w:tcBorders>
            <w:shd w:val="clear" w:color="auto" w:fill="auto"/>
            <w:vAlign w:val="center"/>
          </w:tcPr>
          <w:p w:rsidR="00BB3C17" w:rsidRPr="00F86DDD" w:rsidRDefault="006F6904" w:rsidP="00F86DDD">
            <w:pPr>
              <w:jc w:val="center"/>
              <w:rPr>
                <w:rFonts w:cs="Arial"/>
                <w:snapToGrid w:val="0"/>
                <w:color w:val="000000"/>
                <w:sz w:val="16"/>
                <w:szCs w:val="16"/>
              </w:rPr>
            </w:pPr>
            <w:r w:rsidRPr="00494F15">
              <w:rPr>
                <w:rFonts w:cs="Arial"/>
                <w:snapToGrid w:val="0"/>
                <w:color w:val="000000"/>
                <w:sz w:val="16"/>
                <w:szCs w:val="16"/>
              </w:rPr>
              <w:t>F-REQ-340915</w:t>
            </w:r>
          </w:p>
        </w:tc>
      </w:tr>
    </w:tbl>
    <w:p w:rsidR="000867B5" w:rsidRPr="004122FA" w:rsidRDefault="006F6904" w:rsidP="004122FA"/>
    <w:p w:rsidR="00406F39" w:rsidRDefault="006F6904" w:rsidP="00B9479B">
      <w:pPr>
        <w:pStyle w:val="Heading5"/>
      </w:pPr>
      <w:r w:rsidRPr="00B9479B">
        <w:t>F-REQ-340879/A-DEF_Telltale_Type Internal Bit</w:t>
      </w:r>
    </w:p>
    <w:p w:rsidR="00AE06BC" w:rsidRPr="00AE06BC" w:rsidRDefault="006F6904" w:rsidP="00AE06BC"/>
    <w:tbl>
      <w:tblPr>
        <w:tblW w:w="57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66"/>
        <w:gridCol w:w="2125"/>
        <w:gridCol w:w="1890"/>
      </w:tblGrid>
      <w:tr w:rsidR="00514362" w:rsidTr="00F40F5C">
        <w:trPr>
          <w:trHeight w:val="314"/>
          <w:jc w:val="center"/>
        </w:trPr>
        <w:tc>
          <w:tcPr>
            <w:tcW w:w="1766" w:type="dxa"/>
            <w:vAlign w:val="center"/>
          </w:tcPr>
          <w:p w:rsidR="00514362" w:rsidRPr="00A61AD2" w:rsidRDefault="006F6904" w:rsidP="00A61AD2">
            <w:pPr>
              <w:jc w:val="center"/>
              <w:rPr>
                <w:rFonts w:cs="Arial"/>
                <w:snapToGrid w:val="0"/>
                <w:sz w:val="16"/>
                <w:szCs w:val="16"/>
              </w:rPr>
            </w:pPr>
            <w:r w:rsidRPr="00A61AD2">
              <w:rPr>
                <w:rFonts w:cs="Arial"/>
                <w:snapToGrid w:val="0"/>
                <w:sz w:val="16"/>
                <w:szCs w:val="16"/>
              </w:rPr>
              <w:t>DEF_Telltale_Type</w:t>
            </w:r>
          </w:p>
        </w:tc>
        <w:tc>
          <w:tcPr>
            <w:tcW w:w="2125" w:type="dxa"/>
            <w:tcBorders>
              <w:left w:val="double" w:sz="4" w:space="0" w:color="auto"/>
              <w:right w:val="single" w:sz="4" w:space="0" w:color="auto"/>
            </w:tcBorders>
            <w:shd w:val="clear" w:color="auto" w:fill="auto"/>
            <w:vAlign w:val="center"/>
          </w:tcPr>
          <w:p w:rsidR="00514362" w:rsidRPr="00A61AD2" w:rsidRDefault="006F6904" w:rsidP="00A61AD2">
            <w:pPr>
              <w:jc w:val="center"/>
              <w:rPr>
                <w:rFonts w:cs="Arial"/>
                <w:sz w:val="16"/>
                <w:szCs w:val="16"/>
              </w:rPr>
            </w:pPr>
            <w:r w:rsidRPr="00A61AD2">
              <w:rPr>
                <w:rFonts w:cs="Arial"/>
                <w:snapToGrid w:val="0"/>
                <w:sz w:val="16"/>
                <w:szCs w:val="16"/>
              </w:rPr>
              <w:t>DEF Telltale</w:t>
            </w:r>
          </w:p>
        </w:tc>
        <w:tc>
          <w:tcPr>
            <w:tcW w:w="1890" w:type="dxa"/>
            <w:tcBorders>
              <w:left w:val="single" w:sz="4" w:space="0" w:color="auto"/>
            </w:tcBorders>
            <w:vAlign w:val="center"/>
          </w:tcPr>
          <w:p w:rsidR="00514362" w:rsidRPr="00A61AD2" w:rsidRDefault="006F6904" w:rsidP="00A61AD2">
            <w:pPr>
              <w:jc w:val="center"/>
              <w:rPr>
                <w:rFonts w:cs="Arial"/>
                <w:snapToGrid w:val="0"/>
                <w:sz w:val="16"/>
                <w:szCs w:val="16"/>
              </w:rPr>
            </w:pPr>
            <w:r w:rsidRPr="00A61AD2">
              <w:rPr>
                <w:rFonts w:cs="Arial"/>
                <w:snapToGrid w:val="0"/>
                <w:sz w:val="16"/>
                <w:szCs w:val="16"/>
              </w:rPr>
              <w:t>DEF RTT</w:t>
            </w:r>
          </w:p>
        </w:tc>
      </w:tr>
      <w:tr w:rsidR="00514362" w:rsidRPr="005E3FBC" w:rsidTr="00F40F5C">
        <w:trPr>
          <w:trHeight w:val="350"/>
          <w:jc w:val="center"/>
        </w:trPr>
        <w:tc>
          <w:tcPr>
            <w:tcW w:w="1766" w:type="dxa"/>
            <w:shd w:val="clear" w:color="auto" w:fill="auto"/>
            <w:vAlign w:val="center"/>
          </w:tcPr>
          <w:p w:rsidR="00514362" w:rsidRPr="00A61AD2" w:rsidRDefault="006F6904" w:rsidP="00A61AD2">
            <w:pPr>
              <w:jc w:val="center"/>
              <w:rPr>
                <w:rFonts w:cs="Arial"/>
                <w:sz w:val="16"/>
                <w:szCs w:val="16"/>
              </w:rPr>
            </w:pPr>
            <w:r w:rsidRPr="00A61AD2">
              <w:rPr>
                <w:rFonts w:cs="Arial"/>
                <w:sz w:val="16"/>
                <w:szCs w:val="16"/>
              </w:rPr>
              <w:t>Fixed_LED (0x0)</w:t>
            </w:r>
          </w:p>
        </w:tc>
        <w:tc>
          <w:tcPr>
            <w:tcW w:w="2125" w:type="dxa"/>
            <w:tcBorders>
              <w:left w:val="double" w:sz="4" w:space="0" w:color="auto"/>
              <w:right w:val="single" w:sz="4" w:space="0" w:color="auto"/>
            </w:tcBorders>
            <w:shd w:val="clear" w:color="auto" w:fill="auto"/>
            <w:vAlign w:val="center"/>
          </w:tcPr>
          <w:p w:rsidR="00514362" w:rsidRPr="00A61AD2" w:rsidRDefault="006F6904" w:rsidP="00A61AD2">
            <w:pPr>
              <w:jc w:val="center"/>
              <w:rPr>
                <w:rFonts w:cs="Arial"/>
                <w:sz w:val="16"/>
                <w:szCs w:val="16"/>
              </w:rPr>
            </w:pPr>
            <w:r w:rsidRPr="00A61AD2">
              <w:rPr>
                <w:rFonts w:cs="Arial"/>
                <w:sz w:val="16"/>
                <w:szCs w:val="16"/>
              </w:rPr>
              <w:t>On, Off, Flash as per DEF_RTT_TT_Flag</w:t>
            </w:r>
          </w:p>
        </w:tc>
        <w:tc>
          <w:tcPr>
            <w:tcW w:w="1890" w:type="dxa"/>
            <w:tcBorders>
              <w:left w:val="single" w:sz="4" w:space="0" w:color="auto"/>
            </w:tcBorders>
            <w:vAlign w:val="center"/>
          </w:tcPr>
          <w:p w:rsidR="00514362" w:rsidRPr="00A61AD2" w:rsidRDefault="006F6904" w:rsidP="00A61AD2">
            <w:pPr>
              <w:jc w:val="center"/>
              <w:rPr>
                <w:rFonts w:cs="Arial"/>
                <w:sz w:val="16"/>
                <w:szCs w:val="16"/>
              </w:rPr>
            </w:pPr>
            <w:r w:rsidRPr="00A61AD2">
              <w:rPr>
                <w:rFonts w:cs="Arial"/>
                <w:sz w:val="16"/>
                <w:szCs w:val="16"/>
              </w:rPr>
              <w:t>Off</w:t>
            </w:r>
          </w:p>
        </w:tc>
      </w:tr>
      <w:tr w:rsidR="00514362" w:rsidRPr="005E3FBC" w:rsidTr="00F40F5C">
        <w:trPr>
          <w:trHeight w:val="512"/>
          <w:jc w:val="center"/>
        </w:trPr>
        <w:tc>
          <w:tcPr>
            <w:tcW w:w="1766" w:type="dxa"/>
            <w:shd w:val="clear" w:color="auto" w:fill="auto"/>
            <w:vAlign w:val="center"/>
          </w:tcPr>
          <w:p w:rsidR="00514362" w:rsidRPr="00A61AD2" w:rsidRDefault="006F6904" w:rsidP="00A61AD2">
            <w:pPr>
              <w:jc w:val="center"/>
              <w:rPr>
                <w:rFonts w:cs="Arial"/>
                <w:sz w:val="16"/>
                <w:szCs w:val="16"/>
              </w:rPr>
            </w:pPr>
            <w:r w:rsidRPr="00A61AD2">
              <w:rPr>
                <w:rFonts w:cs="Arial"/>
                <w:sz w:val="16"/>
                <w:szCs w:val="16"/>
              </w:rPr>
              <w:t>RTT (0x1)</w:t>
            </w:r>
          </w:p>
        </w:tc>
        <w:tc>
          <w:tcPr>
            <w:tcW w:w="2125" w:type="dxa"/>
            <w:tcBorders>
              <w:left w:val="double" w:sz="4" w:space="0" w:color="auto"/>
              <w:right w:val="single" w:sz="4" w:space="0" w:color="auto"/>
            </w:tcBorders>
            <w:shd w:val="clear" w:color="auto" w:fill="auto"/>
            <w:vAlign w:val="center"/>
          </w:tcPr>
          <w:p w:rsidR="00514362" w:rsidRPr="00A61AD2" w:rsidRDefault="006F6904" w:rsidP="00A61AD2">
            <w:pPr>
              <w:jc w:val="center"/>
              <w:rPr>
                <w:rFonts w:cs="Arial"/>
                <w:sz w:val="16"/>
                <w:szCs w:val="16"/>
              </w:rPr>
            </w:pPr>
            <w:r w:rsidRPr="00A61AD2">
              <w:rPr>
                <w:rFonts w:cs="Arial"/>
                <w:sz w:val="16"/>
                <w:szCs w:val="16"/>
              </w:rPr>
              <w:t>Off</w:t>
            </w:r>
          </w:p>
        </w:tc>
        <w:tc>
          <w:tcPr>
            <w:tcW w:w="1890" w:type="dxa"/>
            <w:tcBorders>
              <w:left w:val="single" w:sz="4" w:space="0" w:color="auto"/>
            </w:tcBorders>
            <w:vAlign w:val="center"/>
          </w:tcPr>
          <w:p w:rsidR="00514362" w:rsidRPr="00A61AD2" w:rsidRDefault="006F6904" w:rsidP="00A61AD2">
            <w:pPr>
              <w:jc w:val="center"/>
              <w:rPr>
                <w:rFonts w:cs="Arial"/>
                <w:sz w:val="16"/>
                <w:szCs w:val="16"/>
              </w:rPr>
            </w:pPr>
            <w:r w:rsidRPr="00A61AD2">
              <w:rPr>
                <w:rFonts w:cs="Arial"/>
                <w:sz w:val="16"/>
                <w:szCs w:val="16"/>
              </w:rPr>
              <w:t>On, Off, Flash as per DEF_RTT_TT_Flag</w:t>
            </w:r>
          </w:p>
        </w:tc>
      </w:tr>
    </w:tbl>
    <w:p w:rsidR="004669EC" w:rsidRDefault="006F6904" w:rsidP="00A61AD2">
      <w:r>
        <w:br w:type="page"/>
      </w:r>
    </w:p>
    <w:p w:rsidR="00406F39" w:rsidRDefault="006F6904" w:rsidP="00B9479B">
      <w:pPr>
        <w:pStyle w:val="Heading5"/>
      </w:pPr>
      <w:r w:rsidRPr="00B9479B">
        <w:t>F-REQ-340915/A-DEF RTT / DEF TT: Off, On, Flash - Chime Event Control</w:t>
      </w:r>
    </w:p>
    <w:p w:rsidR="00500605" w:rsidRDefault="004524E4" w:rsidP="004524E4">
      <w:pPr>
        <w:jc w:val="center"/>
      </w:pPr>
      <w:r>
        <w:rPr>
          <w:rFonts w:ascii="Times New Roman" w:hAnsi="Times New Roman"/>
        </w:rPr>
        <w:object w:dxaOrig="14730" w:dyaOrig="19215">
          <v:shape id="5f28724b00008f695af1232a" o:spid="_x0000_i1028" type="#_x0000_t75" style="width:414.75pt;height:636pt" o:ole="">
            <v:imagedata r:id="rId15" o:title=""/>
          </v:shape>
          <o:OLEObject Type="Embed" ProgID="Visio.Drawing.11" ShapeID="5f28724b00008f695af1232a" DrawAspect="Content" ObjectID="_1657977028" r:id="rId16"/>
        </w:object>
      </w:r>
    </w:p>
    <w:p w:rsidR="00406F39" w:rsidRDefault="006F6904" w:rsidP="00B9479B">
      <w:pPr>
        <w:pStyle w:val="Heading5"/>
      </w:pPr>
      <w:r w:rsidRPr="00B9479B">
        <w:t>F-REQ-340880/A-State Matrix for DEF Level/Fault Warning Flags</w:t>
      </w:r>
    </w:p>
    <w:p w:rsidR="00AE06BC" w:rsidRPr="00AE06BC" w:rsidRDefault="006F6904" w:rsidP="00AE06BC"/>
    <w:tbl>
      <w:tblPr>
        <w:tblW w:w="105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3"/>
        <w:gridCol w:w="1615"/>
        <w:gridCol w:w="540"/>
        <w:gridCol w:w="540"/>
        <w:gridCol w:w="1440"/>
        <w:gridCol w:w="376"/>
        <w:gridCol w:w="434"/>
        <w:gridCol w:w="418"/>
        <w:gridCol w:w="426"/>
        <w:gridCol w:w="423"/>
        <w:gridCol w:w="426"/>
        <w:gridCol w:w="426"/>
        <w:gridCol w:w="505"/>
        <w:gridCol w:w="505"/>
        <w:gridCol w:w="505"/>
        <w:gridCol w:w="505"/>
        <w:gridCol w:w="505"/>
      </w:tblGrid>
      <w:tr w:rsidR="00F20BB9" w:rsidRPr="0065451F" w:rsidTr="002E37CD">
        <w:trPr>
          <w:cantSplit/>
          <w:trHeight w:val="4787"/>
          <w:jc w:val="center"/>
        </w:trPr>
        <w:tc>
          <w:tcPr>
            <w:tcW w:w="923" w:type="dxa"/>
            <w:shd w:val="clear" w:color="auto" w:fill="auto"/>
            <w:textDirection w:val="btLr"/>
            <w:vAlign w:val="center"/>
          </w:tcPr>
          <w:p w:rsidR="00800052" w:rsidRPr="0065451F" w:rsidRDefault="006F6904" w:rsidP="0065451F">
            <w:pPr>
              <w:rPr>
                <w:rFonts w:cs="Arial"/>
                <w:sz w:val="16"/>
                <w:szCs w:val="16"/>
              </w:rPr>
            </w:pPr>
            <w:r w:rsidRPr="0065451F">
              <w:rPr>
                <w:rFonts w:cs="Arial"/>
                <w:sz w:val="16"/>
                <w:szCs w:val="16"/>
              </w:rPr>
              <w:t>Operatinal Mode</w:t>
            </w:r>
          </w:p>
        </w:tc>
        <w:tc>
          <w:tcPr>
            <w:tcW w:w="1615"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Display_Units_</w:t>
            </w:r>
            <w:r w:rsidRPr="0065451F">
              <w:rPr>
                <w:rFonts w:cs="Arial"/>
                <w:sz w:val="16"/>
                <w:szCs w:val="16"/>
              </w:rPr>
              <w:t>MC</w:t>
            </w:r>
          </w:p>
        </w:tc>
        <w:tc>
          <w:tcPr>
            <w:tcW w:w="540"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UreaLvlTxt_D_RqDsply Signal</w:t>
            </w:r>
          </w:p>
        </w:tc>
        <w:tc>
          <w:tcPr>
            <w:tcW w:w="540"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UreaQltySys_D_RqDsply</w:t>
            </w:r>
          </w:p>
        </w:tc>
        <w:tc>
          <w:tcPr>
            <w:tcW w:w="1440" w:type="dxa"/>
            <w:textDirection w:val="btLr"/>
            <w:vAlign w:val="center"/>
          </w:tcPr>
          <w:p w:rsidR="00800052" w:rsidRPr="0065451F" w:rsidRDefault="006F6904" w:rsidP="0065451F">
            <w:pPr>
              <w:rPr>
                <w:rFonts w:cs="Arial"/>
                <w:sz w:val="16"/>
                <w:szCs w:val="16"/>
              </w:rPr>
            </w:pPr>
            <w:r w:rsidRPr="0065451F">
              <w:rPr>
                <w:rFonts w:cs="Arial"/>
                <w:sz w:val="16"/>
                <w:szCs w:val="16"/>
                <w:highlight w:val="green"/>
              </w:rPr>
              <w:t>UreaQltyFlg_B_RqDsply</w:t>
            </w:r>
          </w:p>
        </w:tc>
        <w:tc>
          <w:tcPr>
            <w:tcW w:w="376" w:type="dxa"/>
            <w:tcBorders>
              <w:right w:val="double" w:sz="4" w:space="0" w:color="auto"/>
            </w:tcBorders>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DEF_RTT_TT_</w:t>
            </w:r>
            <w:r w:rsidRPr="0065451F" w:rsidDel="00BD0C98">
              <w:rPr>
                <w:rFonts w:cs="Arial"/>
                <w:sz w:val="16"/>
                <w:szCs w:val="16"/>
              </w:rPr>
              <w:t xml:space="preserve"> </w:t>
            </w:r>
            <w:r w:rsidRPr="0065451F">
              <w:rPr>
                <w:rFonts w:cs="Arial"/>
                <w:sz w:val="16"/>
                <w:szCs w:val="16"/>
              </w:rPr>
              <w:t>Flag</w:t>
            </w:r>
          </w:p>
        </w:tc>
        <w:tc>
          <w:tcPr>
            <w:tcW w:w="434"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DEF_Fluid_Low_mi_MC_Status_Flag</w:t>
            </w:r>
          </w:p>
        </w:tc>
        <w:tc>
          <w:tcPr>
            <w:tcW w:w="418"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DEF_Fluid_ Low_km_MC_Status_Flag</w:t>
            </w:r>
          </w:p>
        </w:tc>
        <w:tc>
          <w:tcPr>
            <w:tcW w:w="426"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DEF_Fluid_VeryLow_mi_MC_Status_Flag</w:t>
            </w:r>
          </w:p>
        </w:tc>
        <w:tc>
          <w:tcPr>
            <w:tcW w:w="423"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DEF_Fluid_VeryLow_km_MC_Status_Flag</w:t>
            </w:r>
          </w:p>
        </w:tc>
        <w:tc>
          <w:tcPr>
            <w:tcW w:w="426"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DEF_Fluid_Empty_NoRestart_EngineIdled_MC_Status_Flag</w:t>
            </w:r>
          </w:p>
        </w:tc>
        <w:tc>
          <w:tcPr>
            <w:tcW w:w="426"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DEF_Fault_NoRestart_EngineIdled_ mi_MC_Status_Flag</w:t>
            </w:r>
          </w:p>
        </w:tc>
        <w:tc>
          <w:tcPr>
            <w:tcW w:w="505"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DEF_Fault_NoRestart_EngineIdled_ km_MC_Status_Flag</w:t>
            </w:r>
            <w:r w:rsidRPr="0065451F" w:rsidDel="000167CB">
              <w:rPr>
                <w:rFonts w:cs="Arial"/>
                <w:sz w:val="16"/>
                <w:szCs w:val="16"/>
              </w:rPr>
              <w:t xml:space="preserve"> </w:t>
            </w:r>
          </w:p>
        </w:tc>
        <w:tc>
          <w:tcPr>
            <w:tcW w:w="505" w:type="dxa"/>
            <w:shd w:val="clear" w:color="auto" w:fill="auto"/>
            <w:textDirection w:val="btLr"/>
            <w:vAlign w:val="center"/>
          </w:tcPr>
          <w:p w:rsidR="00800052" w:rsidRPr="0065451F" w:rsidRDefault="006F6904" w:rsidP="0065451F">
            <w:pPr>
              <w:rPr>
                <w:rFonts w:cs="Arial"/>
                <w:snapToGrid w:val="0"/>
                <w:sz w:val="16"/>
                <w:szCs w:val="16"/>
              </w:rPr>
            </w:pPr>
            <w:r w:rsidRPr="0065451F">
              <w:rPr>
                <w:rFonts w:cs="Arial"/>
                <w:sz w:val="16"/>
                <w:szCs w:val="16"/>
              </w:rPr>
              <w:t>DEF_Fault_NoRestart_EngineIdled_MC_Status_Flag</w:t>
            </w:r>
          </w:p>
        </w:tc>
        <w:tc>
          <w:tcPr>
            <w:tcW w:w="505" w:type="dxa"/>
            <w:textDirection w:val="btLr"/>
          </w:tcPr>
          <w:p w:rsidR="00800052" w:rsidRPr="0065451F" w:rsidRDefault="006F6904" w:rsidP="0065451F">
            <w:pPr>
              <w:rPr>
                <w:rFonts w:cs="Arial"/>
                <w:sz w:val="16"/>
                <w:szCs w:val="16"/>
                <w:highlight w:val="green"/>
              </w:rPr>
            </w:pPr>
            <w:r w:rsidRPr="0065451F">
              <w:rPr>
                <w:rFonts w:cs="Arial"/>
                <w:sz w:val="16"/>
                <w:szCs w:val="16"/>
                <w:highlight w:val="green"/>
              </w:rPr>
              <w:t>DEF_IncorrectAdBl</w:t>
            </w:r>
            <w:r w:rsidRPr="0065451F">
              <w:rPr>
                <w:rFonts w:cs="Arial"/>
                <w:sz w:val="16"/>
                <w:szCs w:val="16"/>
                <w:highlight w:val="green"/>
              </w:rPr>
              <w:t>ue_NoRestart_EngineIdled_mi_MC_Status_Flag</w:t>
            </w:r>
          </w:p>
        </w:tc>
        <w:tc>
          <w:tcPr>
            <w:tcW w:w="505" w:type="dxa"/>
            <w:textDirection w:val="btLr"/>
          </w:tcPr>
          <w:p w:rsidR="00800052" w:rsidRPr="0065451F" w:rsidRDefault="006F6904" w:rsidP="0065451F">
            <w:pPr>
              <w:rPr>
                <w:rFonts w:cs="Arial"/>
                <w:sz w:val="16"/>
                <w:szCs w:val="16"/>
                <w:highlight w:val="green"/>
              </w:rPr>
            </w:pPr>
            <w:r w:rsidRPr="0065451F">
              <w:rPr>
                <w:rFonts w:cs="Arial"/>
                <w:sz w:val="16"/>
                <w:szCs w:val="16"/>
                <w:highlight w:val="green"/>
              </w:rPr>
              <w:t>DEF_IncorrectAdBlue_NoRestart_EngineIdled_km_MC_Status_Flag</w:t>
            </w:r>
          </w:p>
        </w:tc>
        <w:tc>
          <w:tcPr>
            <w:tcW w:w="505" w:type="dxa"/>
            <w:textDirection w:val="btLr"/>
          </w:tcPr>
          <w:p w:rsidR="00692B18" w:rsidRPr="0065451F" w:rsidRDefault="006F6904" w:rsidP="0065451F">
            <w:pPr>
              <w:rPr>
                <w:rFonts w:cs="Arial"/>
                <w:sz w:val="16"/>
                <w:szCs w:val="16"/>
                <w:highlight w:val="green"/>
              </w:rPr>
            </w:pPr>
            <w:r w:rsidRPr="0065451F">
              <w:rPr>
                <w:rFonts w:cs="Arial"/>
                <w:sz w:val="16"/>
                <w:szCs w:val="16"/>
                <w:highlight w:val="green"/>
              </w:rPr>
              <w:t>DEF_IncorrectAdBlue_NoRestart_EngineIdled_MC_Status</w:t>
            </w:r>
          </w:p>
          <w:p w:rsidR="00800052" w:rsidRPr="0065451F" w:rsidRDefault="006F6904" w:rsidP="0065451F">
            <w:pPr>
              <w:rPr>
                <w:rFonts w:cs="Arial"/>
                <w:sz w:val="16"/>
                <w:szCs w:val="16"/>
                <w:highlight w:val="green"/>
              </w:rPr>
            </w:pPr>
            <w:r w:rsidRPr="0065451F">
              <w:rPr>
                <w:rFonts w:cs="Arial"/>
                <w:sz w:val="16"/>
                <w:szCs w:val="16"/>
                <w:highlight w:val="green"/>
              </w:rPr>
              <w:t>_Flag</w:t>
            </w:r>
          </w:p>
        </w:tc>
      </w:tr>
      <w:tr w:rsidR="00255489" w:rsidRPr="0065451F" w:rsidTr="002E37CD">
        <w:trPr>
          <w:jc w:val="center"/>
        </w:trPr>
        <w:tc>
          <w:tcPr>
            <w:tcW w:w="923" w:type="dxa"/>
            <w:vMerge w:val="restart"/>
            <w:shd w:val="clear" w:color="auto" w:fill="auto"/>
            <w:vAlign w:val="center"/>
          </w:tcPr>
          <w:p w:rsidR="00255489" w:rsidRPr="0065451F" w:rsidRDefault="006F6904" w:rsidP="0065451F">
            <w:pPr>
              <w:jc w:val="center"/>
              <w:rPr>
                <w:rFonts w:cs="Arial"/>
                <w:snapToGrid w:val="0"/>
                <w:sz w:val="16"/>
                <w:szCs w:val="16"/>
              </w:rPr>
            </w:pPr>
            <w:r w:rsidRPr="0065451F">
              <w:rPr>
                <w:rFonts w:cs="Arial"/>
                <w:snapToGrid w:val="0"/>
                <w:sz w:val="16"/>
                <w:szCs w:val="16"/>
              </w:rPr>
              <w:t>Normal or Crank</w:t>
            </w:r>
          </w:p>
        </w:tc>
        <w:tc>
          <w:tcPr>
            <w:tcW w:w="1615"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English (0x0 I 0x1)</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0x2</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0x0</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X</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X</w:t>
            </w:r>
          </w:p>
        </w:tc>
        <w:tc>
          <w:tcPr>
            <w:tcW w:w="434" w:type="dxa"/>
            <w:shd w:val="clear" w:color="auto" w:fill="auto"/>
            <w:vAlign w:val="center"/>
          </w:tcPr>
          <w:p w:rsidR="00255489" w:rsidRPr="000E24C6" w:rsidRDefault="006F6904" w:rsidP="0065451F">
            <w:pPr>
              <w:jc w:val="center"/>
              <w:rPr>
                <w:rFonts w:cs="Arial"/>
                <w:b/>
                <w:snapToGrid w:val="0"/>
                <w:sz w:val="16"/>
                <w:szCs w:val="16"/>
              </w:rPr>
            </w:pPr>
            <w:r w:rsidRPr="000E24C6">
              <w:rPr>
                <w:rFonts w:cs="Arial"/>
                <w:b/>
                <w:sz w:val="16"/>
                <w:szCs w:val="16"/>
              </w:rPr>
              <w:t>A</w:t>
            </w:r>
          </w:p>
        </w:tc>
        <w:tc>
          <w:tcPr>
            <w:tcW w:w="418"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3"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r>
      <w:tr w:rsidR="00255489" w:rsidRPr="0065451F" w:rsidTr="002E37CD">
        <w:trPr>
          <w:jc w:val="center"/>
        </w:trPr>
        <w:tc>
          <w:tcPr>
            <w:tcW w:w="923" w:type="dxa"/>
            <w:vMerge/>
            <w:shd w:val="clear" w:color="auto" w:fill="auto"/>
          </w:tcPr>
          <w:p w:rsidR="00255489" w:rsidRPr="0065451F" w:rsidRDefault="006F6904" w:rsidP="0065451F">
            <w:pPr>
              <w:jc w:val="center"/>
              <w:rPr>
                <w:rFonts w:cs="Arial"/>
                <w:snapToGrid w:val="0"/>
                <w:sz w:val="16"/>
                <w:szCs w:val="16"/>
              </w:rPr>
            </w:pPr>
          </w:p>
        </w:tc>
        <w:tc>
          <w:tcPr>
            <w:tcW w:w="1615"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Metric (0x2 I 0x3)</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0x2</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0x0</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X</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X</w:t>
            </w:r>
          </w:p>
        </w:tc>
        <w:tc>
          <w:tcPr>
            <w:tcW w:w="434"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napToGrid w:val="0"/>
                <w:sz w:val="16"/>
                <w:szCs w:val="16"/>
              </w:rPr>
              <w:t>I</w:t>
            </w:r>
          </w:p>
        </w:tc>
        <w:tc>
          <w:tcPr>
            <w:tcW w:w="418" w:type="dxa"/>
            <w:shd w:val="clear" w:color="auto" w:fill="auto"/>
            <w:vAlign w:val="center"/>
          </w:tcPr>
          <w:p w:rsidR="00255489" w:rsidRPr="000E24C6" w:rsidRDefault="006F6904" w:rsidP="0065451F">
            <w:pPr>
              <w:jc w:val="center"/>
              <w:rPr>
                <w:rFonts w:cs="Arial"/>
                <w:b/>
                <w:snapToGrid w:val="0"/>
                <w:sz w:val="16"/>
                <w:szCs w:val="16"/>
              </w:rPr>
            </w:pPr>
            <w:r w:rsidRPr="000E24C6">
              <w:rPr>
                <w:rFonts w:cs="Arial"/>
                <w:b/>
                <w:sz w:val="16"/>
                <w:szCs w:val="16"/>
              </w:rPr>
              <w:t>A</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3"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r>
      <w:tr w:rsidR="00255489" w:rsidRPr="0065451F" w:rsidTr="002E37CD">
        <w:trPr>
          <w:jc w:val="center"/>
        </w:trPr>
        <w:tc>
          <w:tcPr>
            <w:tcW w:w="923" w:type="dxa"/>
            <w:vMerge/>
            <w:shd w:val="clear" w:color="auto" w:fill="auto"/>
          </w:tcPr>
          <w:p w:rsidR="00255489" w:rsidRPr="0065451F" w:rsidRDefault="006F6904" w:rsidP="0065451F">
            <w:pPr>
              <w:jc w:val="center"/>
              <w:rPr>
                <w:rFonts w:cs="Arial"/>
                <w:snapToGrid w:val="0"/>
                <w:sz w:val="16"/>
                <w:szCs w:val="16"/>
              </w:rPr>
            </w:pPr>
          </w:p>
        </w:tc>
        <w:tc>
          <w:tcPr>
            <w:tcW w:w="1615"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English (0x0 I 0x1)</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0x3</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0x0</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X</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F</w:t>
            </w:r>
          </w:p>
        </w:tc>
        <w:tc>
          <w:tcPr>
            <w:tcW w:w="434"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napToGrid w:val="0"/>
                <w:sz w:val="16"/>
                <w:szCs w:val="16"/>
              </w:rPr>
              <w:t>I</w:t>
            </w:r>
          </w:p>
        </w:tc>
        <w:tc>
          <w:tcPr>
            <w:tcW w:w="418"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b/>
                <w:snapToGrid w:val="0"/>
                <w:sz w:val="16"/>
                <w:szCs w:val="16"/>
              </w:rPr>
            </w:pPr>
            <w:r w:rsidRPr="000E24C6">
              <w:rPr>
                <w:rFonts w:cs="Arial"/>
                <w:b/>
                <w:sz w:val="16"/>
                <w:szCs w:val="16"/>
              </w:rPr>
              <w:t>A</w:t>
            </w:r>
          </w:p>
        </w:tc>
        <w:tc>
          <w:tcPr>
            <w:tcW w:w="423"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r>
      <w:tr w:rsidR="00255489" w:rsidRPr="0065451F" w:rsidTr="002E37CD">
        <w:trPr>
          <w:jc w:val="center"/>
        </w:trPr>
        <w:tc>
          <w:tcPr>
            <w:tcW w:w="923" w:type="dxa"/>
            <w:vMerge/>
            <w:shd w:val="clear" w:color="auto" w:fill="auto"/>
          </w:tcPr>
          <w:p w:rsidR="00255489" w:rsidRPr="0065451F" w:rsidRDefault="006F6904" w:rsidP="0065451F">
            <w:pPr>
              <w:jc w:val="center"/>
              <w:rPr>
                <w:rFonts w:cs="Arial"/>
                <w:snapToGrid w:val="0"/>
                <w:sz w:val="16"/>
                <w:szCs w:val="16"/>
              </w:rPr>
            </w:pPr>
          </w:p>
        </w:tc>
        <w:tc>
          <w:tcPr>
            <w:tcW w:w="1615"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Metric (0x2 I 0x3)</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0x3</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0x0</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X</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F</w:t>
            </w:r>
          </w:p>
        </w:tc>
        <w:tc>
          <w:tcPr>
            <w:tcW w:w="434"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18"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napToGrid w:val="0"/>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3" w:type="dxa"/>
            <w:shd w:val="clear" w:color="auto" w:fill="auto"/>
            <w:vAlign w:val="center"/>
          </w:tcPr>
          <w:p w:rsidR="00255489" w:rsidRPr="000E24C6" w:rsidRDefault="006F6904" w:rsidP="0065451F">
            <w:pPr>
              <w:jc w:val="center"/>
              <w:rPr>
                <w:rFonts w:cs="Arial"/>
                <w:b/>
                <w:snapToGrid w:val="0"/>
                <w:sz w:val="16"/>
                <w:szCs w:val="16"/>
              </w:rPr>
            </w:pPr>
            <w:r w:rsidRPr="000E24C6">
              <w:rPr>
                <w:rFonts w:cs="Arial"/>
                <w:b/>
                <w:sz w:val="16"/>
                <w:szCs w:val="16"/>
              </w:rPr>
              <w:t>A</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r>
      <w:tr w:rsidR="00255489" w:rsidRPr="0065451F" w:rsidTr="002E37CD">
        <w:trPr>
          <w:jc w:val="center"/>
        </w:trPr>
        <w:tc>
          <w:tcPr>
            <w:tcW w:w="923" w:type="dxa"/>
            <w:vMerge/>
            <w:shd w:val="clear" w:color="auto" w:fill="auto"/>
          </w:tcPr>
          <w:p w:rsidR="00255489" w:rsidRPr="0065451F" w:rsidRDefault="006F6904" w:rsidP="0065451F">
            <w:pPr>
              <w:jc w:val="center"/>
              <w:rPr>
                <w:rFonts w:cs="Arial"/>
                <w:snapToGrid w:val="0"/>
                <w:sz w:val="16"/>
                <w:szCs w:val="16"/>
              </w:rPr>
            </w:pPr>
          </w:p>
        </w:tc>
        <w:tc>
          <w:tcPr>
            <w:tcW w:w="1615"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X</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0xA</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0x0</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X</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F</w:t>
            </w:r>
          </w:p>
        </w:tc>
        <w:tc>
          <w:tcPr>
            <w:tcW w:w="434"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18"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3"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b/>
                <w:snapToGrid w:val="0"/>
                <w:sz w:val="16"/>
                <w:szCs w:val="16"/>
              </w:rPr>
            </w:pPr>
            <w:r w:rsidRPr="000E24C6">
              <w:rPr>
                <w:rFonts w:cs="Arial"/>
                <w:b/>
                <w:sz w:val="16"/>
                <w:szCs w:val="16"/>
              </w:rPr>
              <w:t>A</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r>
      <w:tr w:rsidR="00255489" w:rsidRPr="0065451F" w:rsidTr="002E37CD">
        <w:trPr>
          <w:jc w:val="center"/>
        </w:trPr>
        <w:tc>
          <w:tcPr>
            <w:tcW w:w="923" w:type="dxa"/>
            <w:vMerge/>
            <w:shd w:val="clear" w:color="auto" w:fill="auto"/>
          </w:tcPr>
          <w:p w:rsidR="00255489" w:rsidRPr="0065451F" w:rsidRDefault="006F6904" w:rsidP="0065451F">
            <w:pPr>
              <w:jc w:val="center"/>
              <w:rPr>
                <w:rFonts w:cs="Arial"/>
                <w:snapToGrid w:val="0"/>
                <w:sz w:val="16"/>
                <w:szCs w:val="16"/>
              </w:rPr>
            </w:pPr>
          </w:p>
        </w:tc>
        <w:tc>
          <w:tcPr>
            <w:tcW w:w="1615"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English (0x0 I 0x1)</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X</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0x1</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(0X0) l Never Received l Declared Missing per 1.4.1</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F</w:t>
            </w:r>
          </w:p>
        </w:tc>
        <w:tc>
          <w:tcPr>
            <w:tcW w:w="434"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18"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3"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b/>
                <w:snapToGrid w:val="0"/>
                <w:sz w:val="16"/>
                <w:szCs w:val="16"/>
              </w:rPr>
            </w:pPr>
            <w:r w:rsidRPr="000E24C6">
              <w:rPr>
                <w:rFonts w:cs="Arial"/>
                <w:b/>
                <w:sz w:val="16"/>
                <w:szCs w:val="16"/>
              </w:rPr>
              <w:t>A</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r>
      <w:tr w:rsidR="00255489" w:rsidRPr="0065451F" w:rsidTr="002E37CD">
        <w:trPr>
          <w:jc w:val="center"/>
        </w:trPr>
        <w:tc>
          <w:tcPr>
            <w:tcW w:w="923" w:type="dxa"/>
            <w:vMerge/>
            <w:shd w:val="clear" w:color="auto" w:fill="auto"/>
          </w:tcPr>
          <w:p w:rsidR="00255489" w:rsidRPr="0065451F" w:rsidRDefault="006F6904" w:rsidP="0065451F">
            <w:pPr>
              <w:jc w:val="center"/>
              <w:rPr>
                <w:rFonts w:cs="Arial"/>
                <w:snapToGrid w:val="0"/>
                <w:sz w:val="16"/>
                <w:szCs w:val="16"/>
              </w:rPr>
            </w:pPr>
          </w:p>
        </w:tc>
        <w:tc>
          <w:tcPr>
            <w:tcW w:w="1615"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Metric (0x2 I 0x3)</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X</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0x1</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(0X0) l Never Received l Declared Missing per 1.4.</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F</w:t>
            </w:r>
          </w:p>
        </w:tc>
        <w:tc>
          <w:tcPr>
            <w:tcW w:w="434"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18"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3"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b/>
                <w:snapToGrid w:val="0"/>
                <w:sz w:val="16"/>
                <w:szCs w:val="16"/>
              </w:rPr>
            </w:pPr>
            <w:r w:rsidRPr="000E24C6">
              <w:rPr>
                <w:rFonts w:cs="Arial"/>
                <w:b/>
                <w:sz w:val="16"/>
                <w:szCs w:val="16"/>
              </w:rPr>
              <w:t>A</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r>
      <w:tr w:rsidR="00255489" w:rsidRPr="0065451F" w:rsidTr="002E37CD">
        <w:trPr>
          <w:jc w:val="center"/>
        </w:trPr>
        <w:tc>
          <w:tcPr>
            <w:tcW w:w="923" w:type="dxa"/>
            <w:vMerge/>
            <w:shd w:val="clear" w:color="auto" w:fill="auto"/>
          </w:tcPr>
          <w:p w:rsidR="00255489" w:rsidRPr="0065451F" w:rsidRDefault="006F6904" w:rsidP="0065451F">
            <w:pPr>
              <w:jc w:val="center"/>
              <w:rPr>
                <w:rFonts w:cs="Arial"/>
                <w:snapToGrid w:val="0"/>
                <w:sz w:val="16"/>
                <w:szCs w:val="16"/>
              </w:rPr>
            </w:pPr>
          </w:p>
        </w:tc>
        <w:tc>
          <w:tcPr>
            <w:tcW w:w="1615"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X</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X</w:t>
            </w:r>
          </w:p>
        </w:tc>
        <w:tc>
          <w:tcPr>
            <w:tcW w:w="540" w:type="dxa"/>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0x5</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(0X0) l Never Received l Declared Missing per 1.4.1</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napToGrid w:val="0"/>
                <w:sz w:val="16"/>
                <w:szCs w:val="16"/>
              </w:rPr>
            </w:pPr>
            <w:r w:rsidRPr="0065451F">
              <w:rPr>
                <w:rFonts w:cs="Arial"/>
                <w:sz w:val="16"/>
                <w:szCs w:val="16"/>
              </w:rPr>
              <w:t>F</w:t>
            </w:r>
          </w:p>
        </w:tc>
        <w:tc>
          <w:tcPr>
            <w:tcW w:w="434"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18"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3"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426"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snapToGrid w:val="0"/>
                <w:sz w:val="16"/>
                <w:szCs w:val="16"/>
              </w:rPr>
            </w:pPr>
            <w:r w:rsidRPr="000E24C6">
              <w:rPr>
                <w:rFonts w:cs="Arial"/>
                <w:sz w:val="16"/>
                <w:szCs w:val="16"/>
              </w:rPr>
              <w:t>I</w:t>
            </w:r>
          </w:p>
        </w:tc>
        <w:tc>
          <w:tcPr>
            <w:tcW w:w="505" w:type="dxa"/>
            <w:shd w:val="clear" w:color="auto" w:fill="auto"/>
            <w:vAlign w:val="center"/>
          </w:tcPr>
          <w:p w:rsidR="00255489" w:rsidRPr="000E24C6" w:rsidRDefault="006F6904" w:rsidP="0065451F">
            <w:pPr>
              <w:jc w:val="center"/>
              <w:rPr>
                <w:rFonts w:cs="Arial"/>
                <w:b/>
                <w:snapToGrid w:val="0"/>
                <w:sz w:val="16"/>
                <w:szCs w:val="16"/>
              </w:rPr>
            </w:pPr>
            <w:r w:rsidRPr="000E24C6">
              <w:rPr>
                <w:rFonts w:cs="Arial"/>
                <w:b/>
                <w:sz w:val="16"/>
                <w:szCs w:val="16"/>
              </w:rPr>
              <w:t>A</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r>
      <w:tr w:rsidR="00255489" w:rsidRPr="0065451F" w:rsidTr="00C96A5E">
        <w:trPr>
          <w:jc w:val="center"/>
        </w:trPr>
        <w:tc>
          <w:tcPr>
            <w:tcW w:w="923" w:type="dxa"/>
            <w:vMerge/>
            <w:shd w:val="clear" w:color="auto" w:fill="auto"/>
          </w:tcPr>
          <w:p w:rsidR="00255489" w:rsidRPr="0065451F" w:rsidRDefault="006F6904" w:rsidP="0065451F">
            <w:pPr>
              <w:jc w:val="center"/>
              <w:rPr>
                <w:rFonts w:cs="Arial"/>
                <w:snapToGrid w:val="0"/>
                <w:sz w:val="16"/>
                <w:szCs w:val="16"/>
              </w:rPr>
            </w:pPr>
          </w:p>
        </w:tc>
        <w:tc>
          <w:tcPr>
            <w:tcW w:w="1615" w:type="dxa"/>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English (0x0 I 0x1)</w:t>
            </w:r>
          </w:p>
        </w:tc>
        <w:tc>
          <w:tcPr>
            <w:tcW w:w="540" w:type="dxa"/>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X</w:t>
            </w:r>
          </w:p>
        </w:tc>
        <w:tc>
          <w:tcPr>
            <w:tcW w:w="540" w:type="dxa"/>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0x1</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0X1</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F</w:t>
            </w:r>
          </w:p>
        </w:tc>
        <w:tc>
          <w:tcPr>
            <w:tcW w:w="434"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18"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6"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3"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6"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6"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tcPr>
          <w:p w:rsidR="00255489" w:rsidRPr="000E24C6" w:rsidRDefault="006F6904" w:rsidP="0065451F">
            <w:pPr>
              <w:jc w:val="center"/>
              <w:rPr>
                <w:rFonts w:cs="Arial"/>
                <w:b/>
                <w:sz w:val="16"/>
                <w:szCs w:val="16"/>
                <w:highlight w:val="green"/>
              </w:rPr>
            </w:pPr>
            <w:r w:rsidRPr="000E24C6">
              <w:rPr>
                <w:rFonts w:cs="Arial"/>
                <w:b/>
                <w:sz w:val="16"/>
                <w:szCs w:val="16"/>
                <w:highlight w:val="green"/>
              </w:rPr>
              <w:t>A</w:t>
            </w:r>
          </w:p>
        </w:tc>
        <w:tc>
          <w:tcPr>
            <w:tcW w:w="505" w:type="dxa"/>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r>
      <w:tr w:rsidR="00255489" w:rsidRPr="0065451F" w:rsidTr="00C96A5E">
        <w:trPr>
          <w:jc w:val="center"/>
        </w:trPr>
        <w:tc>
          <w:tcPr>
            <w:tcW w:w="923" w:type="dxa"/>
            <w:vMerge/>
            <w:shd w:val="clear" w:color="auto" w:fill="auto"/>
          </w:tcPr>
          <w:p w:rsidR="00255489" w:rsidRPr="0065451F" w:rsidRDefault="006F6904" w:rsidP="0065451F">
            <w:pPr>
              <w:jc w:val="center"/>
              <w:rPr>
                <w:rFonts w:cs="Arial"/>
                <w:snapToGrid w:val="0"/>
                <w:sz w:val="16"/>
                <w:szCs w:val="16"/>
              </w:rPr>
            </w:pPr>
          </w:p>
        </w:tc>
        <w:tc>
          <w:tcPr>
            <w:tcW w:w="1615" w:type="dxa"/>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Metric (0x2 I 0x3)</w:t>
            </w:r>
          </w:p>
        </w:tc>
        <w:tc>
          <w:tcPr>
            <w:tcW w:w="540" w:type="dxa"/>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X</w:t>
            </w:r>
          </w:p>
        </w:tc>
        <w:tc>
          <w:tcPr>
            <w:tcW w:w="540" w:type="dxa"/>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0x1</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0X1</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F</w:t>
            </w:r>
          </w:p>
        </w:tc>
        <w:tc>
          <w:tcPr>
            <w:tcW w:w="434"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18"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6"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3"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6"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6"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tcPr>
          <w:p w:rsidR="00255489" w:rsidRPr="000E24C6" w:rsidRDefault="006F6904" w:rsidP="0065451F">
            <w:pPr>
              <w:jc w:val="center"/>
              <w:rPr>
                <w:rFonts w:cs="Arial"/>
                <w:b/>
                <w:sz w:val="16"/>
                <w:szCs w:val="16"/>
                <w:highlight w:val="green"/>
              </w:rPr>
            </w:pPr>
            <w:r w:rsidRPr="000E24C6">
              <w:rPr>
                <w:rFonts w:cs="Arial"/>
                <w:b/>
                <w:sz w:val="16"/>
                <w:szCs w:val="16"/>
                <w:highlight w:val="green"/>
              </w:rPr>
              <w:t>A</w:t>
            </w:r>
          </w:p>
        </w:tc>
        <w:tc>
          <w:tcPr>
            <w:tcW w:w="505" w:type="dxa"/>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r>
      <w:tr w:rsidR="00255489" w:rsidRPr="0065451F" w:rsidTr="00C96A5E">
        <w:trPr>
          <w:jc w:val="center"/>
        </w:trPr>
        <w:tc>
          <w:tcPr>
            <w:tcW w:w="923" w:type="dxa"/>
            <w:vMerge/>
            <w:shd w:val="clear" w:color="auto" w:fill="auto"/>
          </w:tcPr>
          <w:p w:rsidR="00255489" w:rsidRPr="0065451F" w:rsidRDefault="006F6904" w:rsidP="0065451F">
            <w:pPr>
              <w:jc w:val="center"/>
              <w:rPr>
                <w:rFonts w:cs="Arial"/>
                <w:snapToGrid w:val="0"/>
                <w:sz w:val="16"/>
                <w:szCs w:val="16"/>
              </w:rPr>
            </w:pPr>
          </w:p>
        </w:tc>
        <w:tc>
          <w:tcPr>
            <w:tcW w:w="1615" w:type="dxa"/>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X</w:t>
            </w:r>
          </w:p>
        </w:tc>
        <w:tc>
          <w:tcPr>
            <w:tcW w:w="540" w:type="dxa"/>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X</w:t>
            </w:r>
          </w:p>
        </w:tc>
        <w:tc>
          <w:tcPr>
            <w:tcW w:w="540" w:type="dxa"/>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0x5</w:t>
            </w:r>
          </w:p>
        </w:tc>
        <w:tc>
          <w:tcPr>
            <w:tcW w:w="1440" w:type="dxa"/>
          </w:tcPr>
          <w:p w:rsidR="00255489" w:rsidRPr="0065451F" w:rsidRDefault="006F6904" w:rsidP="0065451F">
            <w:pPr>
              <w:jc w:val="center"/>
              <w:rPr>
                <w:rFonts w:cs="Arial"/>
                <w:sz w:val="16"/>
                <w:szCs w:val="16"/>
                <w:highlight w:val="green"/>
              </w:rPr>
            </w:pPr>
            <w:r w:rsidRPr="0065451F">
              <w:rPr>
                <w:rFonts w:cs="Arial"/>
                <w:sz w:val="16"/>
                <w:szCs w:val="16"/>
                <w:highlight w:val="green"/>
              </w:rPr>
              <w:t>0X1</w:t>
            </w:r>
          </w:p>
        </w:tc>
        <w:tc>
          <w:tcPr>
            <w:tcW w:w="376" w:type="dxa"/>
            <w:tcBorders>
              <w:right w:val="double" w:sz="4" w:space="0" w:color="auto"/>
            </w:tcBorders>
            <w:shd w:val="clear" w:color="auto" w:fill="auto"/>
            <w:vAlign w:val="center"/>
          </w:tcPr>
          <w:p w:rsidR="00255489" w:rsidRPr="0065451F" w:rsidRDefault="006F6904" w:rsidP="0065451F">
            <w:pPr>
              <w:jc w:val="center"/>
              <w:rPr>
                <w:rFonts w:cs="Arial"/>
                <w:sz w:val="16"/>
                <w:szCs w:val="16"/>
                <w:highlight w:val="green"/>
              </w:rPr>
            </w:pPr>
            <w:r w:rsidRPr="0065451F">
              <w:rPr>
                <w:rFonts w:cs="Arial"/>
                <w:sz w:val="16"/>
                <w:szCs w:val="16"/>
                <w:highlight w:val="green"/>
              </w:rPr>
              <w:t>F</w:t>
            </w:r>
          </w:p>
        </w:tc>
        <w:tc>
          <w:tcPr>
            <w:tcW w:w="434"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18"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6"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3"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6"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426"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shd w:val="clear" w:color="auto" w:fill="auto"/>
            <w:vAlign w:val="center"/>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tcPr>
          <w:p w:rsidR="00255489" w:rsidRPr="000E24C6" w:rsidRDefault="006F6904" w:rsidP="0065451F">
            <w:pPr>
              <w:jc w:val="center"/>
              <w:rPr>
                <w:rFonts w:cs="Arial"/>
                <w:sz w:val="16"/>
                <w:szCs w:val="16"/>
                <w:highlight w:val="green"/>
              </w:rPr>
            </w:pPr>
            <w:r w:rsidRPr="000E24C6">
              <w:rPr>
                <w:rFonts w:cs="Arial"/>
                <w:sz w:val="16"/>
                <w:szCs w:val="16"/>
                <w:highlight w:val="green"/>
              </w:rPr>
              <w:t>I</w:t>
            </w:r>
          </w:p>
        </w:tc>
        <w:tc>
          <w:tcPr>
            <w:tcW w:w="505" w:type="dxa"/>
          </w:tcPr>
          <w:p w:rsidR="00255489" w:rsidRPr="000E24C6" w:rsidRDefault="006F6904" w:rsidP="0065451F">
            <w:pPr>
              <w:jc w:val="center"/>
              <w:rPr>
                <w:rFonts w:cs="Arial"/>
                <w:b/>
                <w:sz w:val="16"/>
                <w:szCs w:val="16"/>
                <w:highlight w:val="green"/>
              </w:rPr>
            </w:pPr>
            <w:r w:rsidRPr="000E24C6">
              <w:rPr>
                <w:rFonts w:cs="Arial"/>
                <w:b/>
                <w:sz w:val="16"/>
                <w:szCs w:val="16"/>
                <w:highlight w:val="green"/>
              </w:rPr>
              <w:t>A</w:t>
            </w:r>
          </w:p>
        </w:tc>
      </w:tr>
      <w:tr w:rsidR="00255489" w:rsidRPr="0065451F" w:rsidTr="00C96A5E">
        <w:trPr>
          <w:jc w:val="center"/>
        </w:trPr>
        <w:tc>
          <w:tcPr>
            <w:tcW w:w="5434" w:type="dxa"/>
            <w:gridSpan w:val="6"/>
            <w:tcBorders>
              <w:right w:val="double" w:sz="4" w:space="0" w:color="auto"/>
            </w:tcBorders>
            <w:shd w:val="clear" w:color="auto" w:fill="auto"/>
          </w:tcPr>
          <w:p w:rsidR="00255489" w:rsidRPr="0065451F" w:rsidRDefault="006F6904" w:rsidP="0065451F">
            <w:pPr>
              <w:jc w:val="center"/>
              <w:rPr>
                <w:rFonts w:cs="Arial"/>
                <w:sz w:val="16"/>
                <w:szCs w:val="16"/>
                <w:highlight w:val="green"/>
              </w:rPr>
            </w:pPr>
            <w:r w:rsidRPr="0065451F">
              <w:rPr>
                <w:rFonts w:cs="Arial"/>
                <w:sz w:val="16"/>
                <w:szCs w:val="16"/>
              </w:rPr>
              <w:t>All Other Cases</w:t>
            </w:r>
          </w:p>
        </w:tc>
        <w:tc>
          <w:tcPr>
            <w:tcW w:w="5078" w:type="dxa"/>
            <w:gridSpan w:val="11"/>
            <w:shd w:val="clear" w:color="auto" w:fill="auto"/>
            <w:vAlign w:val="center"/>
          </w:tcPr>
          <w:p w:rsidR="00255489" w:rsidRPr="0065451F" w:rsidRDefault="006F6904" w:rsidP="002B00C8">
            <w:pPr>
              <w:keepNext/>
              <w:jc w:val="center"/>
              <w:rPr>
                <w:rFonts w:cs="Arial"/>
                <w:sz w:val="16"/>
                <w:szCs w:val="16"/>
              </w:rPr>
            </w:pPr>
            <w:r w:rsidRPr="0065451F">
              <w:rPr>
                <w:rFonts w:cs="Arial"/>
                <w:sz w:val="16"/>
                <w:szCs w:val="16"/>
              </w:rPr>
              <w:t>Inactive</w:t>
            </w:r>
          </w:p>
        </w:tc>
      </w:tr>
    </w:tbl>
    <w:p w:rsidR="002B00C8" w:rsidRPr="002B00C8" w:rsidRDefault="006F6904" w:rsidP="002B00C8">
      <w:pPr>
        <w:ind w:left="1440"/>
        <w:rPr>
          <w:rFonts w:cs="Arial"/>
          <w:snapToGrid w:val="0"/>
          <w:sz w:val="16"/>
          <w:szCs w:val="16"/>
        </w:rPr>
      </w:pPr>
      <w:r w:rsidRPr="002B00C8">
        <w:rPr>
          <w:rFonts w:cs="Arial"/>
          <w:snapToGrid w:val="0"/>
          <w:sz w:val="16"/>
          <w:szCs w:val="16"/>
        </w:rPr>
        <w:t>I = Inactive, A = Active</w:t>
      </w:r>
    </w:p>
    <w:p w:rsidR="002B00C8" w:rsidRPr="002B00C8" w:rsidRDefault="006F6904" w:rsidP="002B00C8">
      <w:pPr>
        <w:ind w:left="1440"/>
        <w:rPr>
          <w:rFonts w:cs="Arial"/>
          <w:snapToGrid w:val="0"/>
          <w:sz w:val="16"/>
          <w:szCs w:val="16"/>
        </w:rPr>
      </w:pPr>
      <w:r w:rsidRPr="002B00C8">
        <w:rPr>
          <w:rFonts w:cs="Arial"/>
          <w:snapToGrid w:val="0"/>
          <w:sz w:val="16"/>
          <w:szCs w:val="16"/>
        </w:rPr>
        <w:t>F = DEF_RTT_TT_Flag set to F</w:t>
      </w:r>
      <w:r>
        <w:rPr>
          <w:rFonts w:cs="Arial"/>
          <w:snapToGrid w:val="0"/>
          <w:sz w:val="16"/>
          <w:szCs w:val="16"/>
        </w:rPr>
        <w:t xml:space="preserve">lash_Chime_Event as per </w:t>
      </w:r>
      <w:r w:rsidRPr="00894E6D">
        <w:rPr>
          <w:rFonts w:cs="Arial"/>
          <w:snapToGrid w:val="0"/>
          <w:sz w:val="16"/>
          <w:szCs w:val="16"/>
        </w:rPr>
        <w:t>F-REQ-340915</w:t>
      </w:r>
    </w:p>
    <w:p w:rsidR="002B00C8" w:rsidRDefault="006F6904" w:rsidP="002B00C8">
      <w:pPr>
        <w:ind w:left="1440"/>
        <w:rPr>
          <w:rFonts w:cs="Arial"/>
          <w:snapToGrid w:val="0"/>
          <w:sz w:val="16"/>
          <w:szCs w:val="16"/>
        </w:rPr>
      </w:pPr>
      <w:r w:rsidRPr="002B00C8">
        <w:rPr>
          <w:rFonts w:cs="Arial"/>
          <w:snapToGrid w:val="0"/>
          <w:sz w:val="16"/>
          <w:szCs w:val="16"/>
        </w:rPr>
        <w:t>X = Don’t Care</w:t>
      </w:r>
    </w:p>
    <w:p w:rsidR="004122FA" w:rsidRPr="002B00C8" w:rsidRDefault="006F6904" w:rsidP="00C65FF2">
      <w:pPr>
        <w:spacing w:after="200" w:line="276" w:lineRule="auto"/>
        <w:rPr>
          <w:rFonts w:cs="Arial"/>
          <w:snapToGrid w:val="0"/>
          <w:sz w:val="16"/>
          <w:szCs w:val="16"/>
        </w:rPr>
      </w:pPr>
      <w:r>
        <w:rPr>
          <w:rFonts w:cs="Arial"/>
          <w:snapToGrid w:val="0"/>
          <w:sz w:val="16"/>
          <w:szCs w:val="16"/>
        </w:rPr>
        <w:br w:type="page"/>
      </w:r>
    </w:p>
    <w:p w:rsidR="00406F39" w:rsidRDefault="006F6904" w:rsidP="00B9479B">
      <w:pPr>
        <w:pStyle w:val="Heading5"/>
      </w:pPr>
      <w:r w:rsidRPr="00B9479B">
        <w:t>F-REQ-340908/A-State Matrix for DEF Min Fill Warning Flags</w:t>
      </w:r>
    </w:p>
    <w:p w:rsidR="00AE06BC" w:rsidRPr="00AE06BC" w:rsidRDefault="006F6904" w:rsidP="00AE06BC"/>
    <w:tbl>
      <w:tblPr>
        <w:tblW w:w="82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16"/>
        <w:gridCol w:w="949"/>
        <w:gridCol w:w="2774"/>
        <w:gridCol w:w="1102"/>
        <w:gridCol w:w="577"/>
        <w:gridCol w:w="584"/>
        <w:gridCol w:w="748"/>
      </w:tblGrid>
      <w:tr w:rsidR="0045404B" w:rsidRPr="00F050B5" w:rsidTr="002B00C8">
        <w:trPr>
          <w:cantSplit/>
          <w:trHeight w:val="2051"/>
          <w:jc w:val="center"/>
        </w:trPr>
        <w:tc>
          <w:tcPr>
            <w:tcW w:w="1516" w:type="dxa"/>
            <w:shd w:val="clear" w:color="auto" w:fill="00FF00"/>
            <w:textDirection w:val="btLr"/>
            <w:vAlign w:val="center"/>
          </w:tcPr>
          <w:p w:rsidR="0045404B" w:rsidRPr="0061239C" w:rsidRDefault="006F6904" w:rsidP="0061239C">
            <w:pPr>
              <w:rPr>
                <w:rFonts w:cs="Arial"/>
                <w:sz w:val="16"/>
                <w:szCs w:val="16"/>
                <w:highlight w:val="green"/>
              </w:rPr>
            </w:pPr>
            <w:r w:rsidRPr="0061239C">
              <w:rPr>
                <w:rFonts w:cs="Arial"/>
                <w:sz w:val="16"/>
                <w:szCs w:val="16"/>
                <w:highlight w:val="green"/>
              </w:rPr>
              <w:t>Operatinal Mode</w:t>
            </w:r>
          </w:p>
        </w:tc>
        <w:tc>
          <w:tcPr>
            <w:tcW w:w="949" w:type="dxa"/>
            <w:shd w:val="clear" w:color="auto" w:fill="00FF00"/>
            <w:textDirection w:val="btLr"/>
            <w:vAlign w:val="center"/>
          </w:tcPr>
          <w:p w:rsidR="0045404B" w:rsidRPr="0061239C" w:rsidRDefault="006F6904" w:rsidP="0061239C">
            <w:pPr>
              <w:rPr>
                <w:rFonts w:cs="Arial"/>
                <w:snapToGrid w:val="0"/>
                <w:sz w:val="16"/>
                <w:szCs w:val="16"/>
                <w:highlight w:val="green"/>
              </w:rPr>
            </w:pPr>
            <w:r w:rsidRPr="0061239C">
              <w:rPr>
                <w:rFonts w:cs="Arial"/>
                <w:snapToGrid w:val="0"/>
                <w:sz w:val="16"/>
                <w:szCs w:val="16"/>
                <w:highlight w:val="green"/>
              </w:rPr>
              <w:t>UreaQltySys_D_RqDsply</w:t>
            </w:r>
          </w:p>
        </w:tc>
        <w:tc>
          <w:tcPr>
            <w:tcW w:w="2774" w:type="dxa"/>
            <w:shd w:val="clear" w:color="auto" w:fill="00FF00"/>
            <w:textDirection w:val="btLr"/>
            <w:vAlign w:val="center"/>
          </w:tcPr>
          <w:p w:rsidR="0045404B" w:rsidRPr="0061239C" w:rsidRDefault="006F6904" w:rsidP="0061239C">
            <w:pPr>
              <w:rPr>
                <w:rFonts w:cs="Arial"/>
                <w:snapToGrid w:val="0"/>
                <w:sz w:val="16"/>
                <w:szCs w:val="16"/>
                <w:highlight w:val="green"/>
              </w:rPr>
            </w:pPr>
            <w:r w:rsidRPr="0061239C">
              <w:rPr>
                <w:rFonts w:cs="Arial"/>
                <w:snapToGrid w:val="0"/>
                <w:sz w:val="16"/>
                <w:szCs w:val="16"/>
                <w:highlight w:val="lightGray"/>
              </w:rPr>
              <w:t>UreaMnAdd_L2_Actl</w:t>
            </w:r>
          </w:p>
        </w:tc>
        <w:tc>
          <w:tcPr>
            <w:tcW w:w="1102" w:type="dxa"/>
            <w:shd w:val="clear" w:color="auto" w:fill="00FF00"/>
            <w:textDirection w:val="btLr"/>
            <w:vAlign w:val="center"/>
          </w:tcPr>
          <w:p w:rsidR="0045404B" w:rsidRPr="0061239C" w:rsidRDefault="006F6904" w:rsidP="0061239C">
            <w:pPr>
              <w:rPr>
                <w:rFonts w:cs="Arial"/>
                <w:sz w:val="16"/>
                <w:szCs w:val="16"/>
                <w:highlight w:val="green"/>
              </w:rPr>
            </w:pPr>
            <w:r w:rsidRPr="0061239C">
              <w:rPr>
                <w:rFonts w:cs="Arial"/>
                <w:sz w:val="16"/>
                <w:szCs w:val="16"/>
                <w:highlight w:val="green"/>
              </w:rPr>
              <w:t>UreaLvlTxt_D</w:t>
            </w:r>
          </w:p>
          <w:p w:rsidR="0045404B" w:rsidRPr="0061239C" w:rsidRDefault="006F6904" w:rsidP="0061239C">
            <w:pPr>
              <w:rPr>
                <w:rFonts w:cs="Arial"/>
                <w:snapToGrid w:val="0"/>
                <w:sz w:val="16"/>
                <w:szCs w:val="16"/>
                <w:highlight w:val="green"/>
              </w:rPr>
            </w:pPr>
            <w:r w:rsidRPr="0061239C">
              <w:rPr>
                <w:rFonts w:cs="Arial"/>
                <w:sz w:val="16"/>
                <w:szCs w:val="16"/>
                <w:highlight w:val="green"/>
              </w:rPr>
              <w:t>_RqDsply Signal</w:t>
            </w:r>
          </w:p>
        </w:tc>
        <w:tc>
          <w:tcPr>
            <w:tcW w:w="577" w:type="dxa"/>
            <w:tcBorders>
              <w:right w:val="double" w:sz="4" w:space="0" w:color="auto"/>
            </w:tcBorders>
            <w:shd w:val="clear" w:color="auto" w:fill="00FF00"/>
            <w:textDirection w:val="btLr"/>
            <w:vAlign w:val="center"/>
          </w:tcPr>
          <w:p w:rsidR="0045404B" w:rsidRPr="0061239C" w:rsidRDefault="006F6904" w:rsidP="0061239C">
            <w:pPr>
              <w:rPr>
                <w:rFonts w:cs="Arial"/>
                <w:snapToGrid w:val="0"/>
                <w:sz w:val="16"/>
                <w:szCs w:val="16"/>
                <w:highlight w:val="green"/>
              </w:rPr>
            </w:pPr>
            <w:r w:rsidRPr="0061239C">
              <w:rPr>
                <w:rFonts w:cs="Arial"/>
                <w:sz w:val="16"/>
                <w:szCs w:val="16"/>
                <w:highlight w:val="green"/>
              </w:rPr>
              <w:t>DEF_RTT_TT_</w:t>
            </w:r>
            <w:r w:rsidRPr="0061239C" w:rsidDel="00BD0C98">
              <w:rPr>
                <w:rFonts w:cs="Arial"/>
                <w:sz w:val="16"/>
                <w:szCs w:val="16"/>
                <w:highlight w:val="green"/>
              </w:rPr>
              <w:t xml:space="preserve"> </w:t>
            </w:r>
            <w:r w:rsidRPr="0061239C">
              <w:rPr>
                <w:rFonts w:cs="Arial"/>
                <w:sz w:val="16"/>
                <w:szCs w:val="16"/>
                <w:highlight w:val="green"/>
              </w:rPr>
              <w:t>Flag</w:t>
            </w:r>
          </w:p>
        </w:tc>
        <w:tc>
          <w:tcPr>
            <w:tcW w:w="584" w:type="dxa"/>
            <w:shd w:val="clear" w:color="auto" w:fill="00FF00"/>
            <w:textDirection w:val="btLr"/>
            <w:vAlign w:val="center"/>
          </w:tcPr>
          <w:p w:rsidR="0045404B" w:rsidRPr="0061239C" w:rsidRDefault="006F6904" w:rsidP="0061239C">
            <w:pPr>
              <w:rPr>
                <w:rFonts w:cs="Arial"/>
                <w:sz w:val="16"/>
                <w:szCs w:val="16"/>
                <w:highlight w:val="green"/>
              </w:rPr>
            </w:pPr>
            <w:r w:rsidRPr="0061239C">
              <w:rPr>
                <w:rFonts w:cs="Arial"/>
                <w:sz w:val="16"/>
                <w:szCs w:val="16"/>
                <w:highlight w:val="green"/>
              </w:rPr>
              <w:t>DEF_Fluid_MinRefill</w:t>
            </w:r>
          </w:p>
          <w:p w:rsidR="0045404B" w:rsidRPr="0061239C" w:rsidRDefault="006F6904" w:rsidP="0061239C">
            <w:pPr>
              <w:rPr>
                <w:rFonts w:cs="Arial"/>
                <w:snapToGrid w:val="0"/>
                <w:sz w:val="16"/>
                <w:szCs w:val="16"/>
                <w:highlight w:val="green"/>
              </w:rPr>
            </w:pPr>
            <w:r w:rsidRPr="0061239C">
              <w:rPr>
                <w:rFonts w:cs="Arial"/>
                <w:sz w:val="16"/>
                <w:szCs w:val="16"/>
                <w:highlight w:val="green"/>
              </w:rPr>
              <w:t>_IMC_Status_Flag</w:t>
            </w:r>
          </w:p>
        </w:tc>
        <w:tc>
          <w:tcPr>
            <w:tcW w:w="748" w:type="dxa"/>
            <w:shd w:val="clear" w:color="auto" w:fill="00FF00"/>
            <w:textDirection w:val="btLr"/>
            <w:vAlign w:val="center"/>
          </w:tcPr>
          <w:p w:rsidR="0045404B" w:rsidRPr="0061239C" w:rsidRDefault="006F6904" w:rsidP="0061239C">
            <w:pPr>
              <w:rPr>
                <w:rFonts w:cs="Arial"/>
                <w:sz w:val="16"/>
                <w:szCs w:val="16"/>
                <w:highlight w:val="green"/>
              </w:rPr>
            </w:pPr>
            <w:r w:rsidRPr="0061239C">
              <w:rPr>
                <w:rFonts w:cs="Arial"/>
                <w:sz w:val="16"/>
                <w:szCs w:val="16"/>
                <w:highlight w:val="green"/>
              </w:rPr>
              <w:t>DEF_Fluid_Empty</w:t>
            </w:r>
          </w:p>
          <w:p w:rsidR="0045404B" w:rsidRPr="0061239C" w:rsidRDefault="006F6904" w:rsidP="0061239C">
            <w:pPr>
              <w:rPr>
                <w:rFonts w:cs="Arial"/>
                <w:sz w:val="16"/>
                <w:szCs w:val="16"/>
                <w:highlight w:val="green"/>
              </w:rPr>
            </w:pPr>
            <w:r w:rsidRPr="0061239C">
              <w:rPr>
                <w:rFonts w:cs="Arial"/>
                <w:sz w:val="16"/>
                <w:szCs w:val="16"/>
                <w:highlight w:val="green"/>
              </w:rPr>
              <w:t>_MinRefill_MC_Status</w:t>
            </w:r>
          </w:p>
          <w:p w:rsidR="0045404B" w:rsidRPr="0061239C" w:rsidRDefault="006F6904" w:rsidP="0061239C">
            <w:pPr>
              <w:rPr>
                <w:rFonts w:cs="Arial"/>
                <w:snapToGrid w:val="0"/>
                <w:sz w:val="16"/>
                <w:szCs w:val="16"/>
                <w:highlight w:val="green"/>
              </w:rPr>
            </w:pPr>
            <w:r w:rsidRPr="0061239C">
              <w:rPr>
                <w:rFonts w:cs="Arial"/>
                <w:sz w:val="16"/>
                <w:szCs w:val="16"/>
                <w:highlight w:val="green"/>
              </w:rPr>
              <w:t>_Flag</w:t>
            </w:r>
          </w:p>
        </w:tc>
      </w:tr>
      <w:tr w:rsidR="0045404B" w:rsidRPr="00F050B5" w:rsidTr="002B00C8">
        <w:trPr>
          <w:jc w:val="center"/>
        </w:trPr>
        <w:tc>
          <w:tcPr>
            <w:tcW w:w="1516" w:type="dxa"/>
            <w:vMerge w:val="restart"/>
            <w:shd w:val="clear" w:color="auto" w:fill="00FF00"/>
          </w:tcPr>
          <w:p w:rsidR="0045404B" w:rsidRPr="0061239C" w:rsidRDefault="006F6904" w:rsidP="0061239C">
            <w:pPr>
              <w:rPr>
                <w:rFonts w:cs="Arial"/>
                <w:snapToGrid w:val="0"/>
                <w:sz w:val="16"/>
                <w:szCs w:val="16"/>
                <w:highlight w:val="green"/>
              </w:rPr>
            </w:pPr>
            <w:r w:rsidRPr="0061239C">
              <w:rPr>
                <w:rFonts w:cs="Arial"/>
                <w:snapToGrid w:val="0"/>
                <w:sz w:val="16"/>
                <w:szCs w:val="16"/>
                <w:highlight w:val="green"/>
              </w:rPr>
              <w:t>Normal or Crank</w:t>
            </w:r>
          </w:p>
        </w:tc>
        <w:tc>
          <w:tcPr>
            <w:tcW w:w="949" w:type="dxa"/>
            <w:shd w:val="clear" w:color="auto" w:fill="00FF00"/>
          </w:tcPr>
          <w:p w:rsidR="0045404B" w:rsidRPr="0061239C" w:rsidRDefault="006F6904" w:rsidP="0061239C">
            <w:pPr>
              <w:rPr>
                <w:rFonts w:cs="Arial"/>
                <w:snapToGrid w:val="0"/>
                <w:sz w:val="16"/>
                <w:szCs w:val="16"/>
                <w:highlight w:val="green"/>
              </w:rPr>
            </w:pPr>
            <w:r w:rsidRPr="0061239C">
              <w:rPr>
                <w:rFonts w:cs="Arial"/>
                <w:snapToGrid w:val="0"/>
                <w:sz w:val="16"/>
                <w:szCs w:val="16"/>
                <w:highlight w:val="green"/>
              </w:rPr>
              <w:t>0x0</w:t>
            </w:r>
          </w:p>
        </w:tc>
        <w:tc>
          <w:tcPr>
            <w:tcW w:w="2774" w:type="dxa"/>
            <w:shd w:val="clear" w:color="auto" w:fill="00FF00"/>
          </w:tcPr>
          <w:p w:rsidR="0045404B" w:rsidRPr="0061239C" w:rsidRDefault="006F6904" w:rsidP="0061239C">
            <w:pPr>
              <w:rPr>
                <w:rFonts w:cs="Arial"/>
                <w:snapToGrid w:val="0"/>
                <w:sz w:val="16"/>
                <w:szCs w:val="16"/>
                <w:highlight w:val="green"/>
              </w:rPr>
            </w:pPr>
            <w:r w:rsidRPr="0061239C">
              <w:rPr>
                <w:rFonts w:cs="Arial"/>
                <w:snapToGrid w:val="0"/>
                <w:sz w:val="16"/>
                <w:szCs w:val="16"/>
                <w:highlight w:val="green"/>
              </w:rPr>
              <w:t>!= (0x0 l Never Received l Declared Missing per 1.4.1)</w:t>
            </w:r>
          </w:p>
        </w:tc>
        <w:tc>
          <w:tcPr>
            <w:tcW w:w="1102" w:type="dxa"/>
            <w:shd w:val="clear" w:color="auto" w:fill="00FF00"/>
            <w:vAlign w:val="center"/>
          </w:tcPr>
          <w:p w:rsidR="0045404B" w:rsidRPr="0061239C" w:rsidRDefault="006F6904" w:rsidP="0061239C">
            <w:pPr>
              <w:rPr>
                <w:rFonts w:cs="Arial"/>
                <w:snapToGrid w:val="0"/>
                <w:sz w:val="16"/>
                <w:szCs w:val="16"/>
                <w:highlight w:val="green"/>
              </w:rPr>
            </w:pPr>
            <w:r w:rsidRPr="0061239C">
              <w:rPr>
                <w:rFonts w:cs="Arial"/>
                <w:sz w:val="16"/>
                <w:szCs w:val="16"/>
                <w:highlight w:val="green"/>
              </w:rPr>
              <w:t>(0x2) I (0x3)</w:t>
            </w:r>
          </w:p>
        </w:tc>
        <w:tc>
          <w:tcPr>
            <w:tcW w:w="577" w:type="dxa"/>
            <w:tcBorders>
              <w:right w:val="double" w:sz="4" w:space="0" w:color="auto"/>
            </w:tcBorders>
            <w:shd w:val="clear" w:color="auto" w:fill="00FF00"/>
            <w:vAlign w:val="center"/>
          </w:tcPr>
          <w:p w:rsidR="0045404B" w:rsidRPr="0061239C" w:rsidRDefault="006F6904" w:rsidP="0061239C">
            <w:pPr>
              <w:rPr>
                <w:rFonts w:cs="Arial"/>
                <w:snapToGrid w:val="0"/>
                <w:sz w:val="16"/>
                <w:szCs w:val="16"/>
                <w:highlight w:val="green"/>
              </w:rPr>
            </w:pPr>
            <w:r w:rsidRPr="0061239C">
              <w:rPr>
                <w:rFonts w:cs="Arial"/>
                <w:sz w:val="16"/>
                <w:szCs w:val="16"/>
                <w:highlight w:val="green"/>
              </w:rPr>
              <w:t>F</w:t>
            </w:r>
          </w:p>
        </w:tc>
        <w:tc>
          <w:tcPr>
            <w:tcW w:w="584" w:type="dxa"/>
            <w:shd w:val="clear" w:color="auto" w:fill="00FF00"/>
            <w:vAlign w:val="center"/>
          </w:tcPr>
          <w:p w:rsidR="0045404B" w:rsidRPr="0061239C" w:rsidRDefault="006F6904" w:rsidP="0061239C">
            <w:pPr>
              <w:rPr>
                <w:rFonts w:cs="Arial"/>
                <w:snapToGrid w:val="0"/>
                <w:sz w:val="16"/>
                <w:szCs w:val="16"/>
                <w:highlight w:val="green"/>
              </w:rPr>
            </w:pPr>
            <w:r w:rsidRPr="0061239C">
              <w:rPr>
                <w:rFonts w:cs="Arial"/>
                <w:snapToGrid w:val="0"/>
                <w:sz w:val="16"/>
                <w:szCs w:val="16"/>
                <w:highlight w:val="green"/>
              </w:rPr>
              <w:t>A</w:t>
            </w:r>
            <w:r w:rsidRPr="0061239C">
              <w:rPr>
                <w:rFonts w:cs="Arial"/>
                <w:sz w:val="16"/>
                <w:szCs w:val="16"/>
                <w:highlight w:val="green"/>
              </w:rPr>
              <w:t xml:space="preserve"> </w:t>
            </w:r>
          </w:p>
        </w:tc>
        <w:tc>
          <w:tcPr>
            <w:tcW w:w="748" w:type="dxa"/>
            <w:shd w:val="clear" w:color="auto" w:fill="00FF00"/>
            <w:vAlign w:val="center"/>
          </w:tcPr>
          <w:p w:rsidR="0045404B" w:rsidRPr="0061239C" w:rsidRDefault="006F6904" w:rsidP="0061239C">
            <w:pPr>
              <w:rPr>
                <w:rFonts w:cs="Arial"/>
                <w:snapToGrid w:val="0"/>
                <w:sz w:val="16"/>
                <w:szCs w:val="16"/>
                <w:highlight w:val="green"/>
              </w:rPr>
            </w:pPr>
            <w:r w:rsidRPr="0061239C">
              <w:rPr>
                <w:rFonts w:cs="Arial"/>
                <w:snapToGrid w:val="0"/>
                <w:sz w:val="16"/>
                <w:szCs w:val="16"/>
                <w:highlight w:val="green"/>
              </w:rPr>
              <w:t>I</w:t>
            </w:r>
          </w:p>
        </w:tc>
      </w:tr>
      <w:tr w:rsidR="0045404B" w:rsidRPr="00F050B5" w:rsidTr="002B00C8">
        <w:trPr>
          <w:jc w:val="center"/>
        </w:trPr>
        <w:tc>
          <w:tcPr>
            <w:tcW w:w="1516" w:type="dxa"/>
            <w:vMerge/>
            <w:shd w:val="clear" w:color="auto" w:fill="00FF00"/>
          </w:tcPr>
          <w:p w:rsidR="0045404B" w:rsidRPr="0061239C" w:rsidRDefault="006F6904" w:rsidP="0061239C">
            <w:pPr>
              <w:rPr>
                <w:rFonts w:cs="Arial"/>
                <w:snapToGrid w:val="0"/>
                <w:sz w:val="16"/>
                <w:szCs w:val="16"/>
                <w:highlight w:val="green"/>
              </w:rPr>
            </w:pPr>
          </w:p>
        </w:tc>
        <w:tc>
          <w:tcPr>
            <w:tcW w:w="949" w:type="dxa"/>
            <w:shd w:val="clear" w:color="auto" w:fill="00FF00"/>
          </w:tcPr>
          <w:p w:rsidR="0045404B" w:rsidRPr="0061239C" w:rsidRDefault="006F6904" w:rsidP="0061239C">
            <w:pPr>
              <w:rPr>
                <w:rFonts w:cs="Arial"/>
                <w:snapToGrid w:val="0"/>
                <w:sz w:val="16"/>
                <w:szCs w:val="16"/>
                <w:highlight w:val="green"/>
              </w:rPr>
            </w:pPr>
            <w:r w:rsidRPr="0061239C">
              <w:rPr>
                <w:rFonts w:cs="Arial"/>
                <w:snapToGrid w:val="0"/>
                <w:sz w:val="16"/>
                <w:szCs w:val="16"/>
                <w:highlight w:val="green"/>
              </w:rPr>
              <w:t>0x0</w:t>
            </w:r>
          </w:p>
        </w:tc>
        <w:tc>
          <w:tcPr>
            <w:tcW w:w="2774" w:type="dxa"/>
            <w:shd w:val="clear" w:color="auto" w:fill="00FF00"/>
          </w:tcPr>
          <w:p w:rsidR="0045404B" w:rsidRPr="0061239C" w:rsidRDefault="006F6904" w:rsidP="0061239C">
            <w:pPr>
              <w:rPr>
                <w:rFonts w:cs="Arial"/>
                <w:snapToGrid w:val="0"/>
                <w:sz w:val="16"/>
                <w:szCs w:val="16"/>
                <w:highlight w:val="green"/>
              </w:rPr>
            </w:pPr>
            <w:r w:rsidRPr="0061239C">
              <w:rPr>
                <w:rFonts w:cs="Arial"/>
                <w:snapToGrid w:val="0"/>
                <w:sz w:val="16"/>
                <w:szCs w:val="16"/>
                <w:highlight w:val="green"/>
              </w:rPr>
              <w:t xml:space="preserve">!= (0x0 l Never Received l Declared Missing per </w:t>
            </w:r>
            <w:r w:rsidRPr="0061239C">
              <w:rPr>
                <w:rFonts w:cs="Arial"/>
                <w:snapToGrid w:val="0"/>
                <w:sz w:val="16"/>
                <w:szCs w:val="16"/>
                <w:highlight w:val="green"/>
              </w:rPr>
              <w:t>1.4.1)</w:t>
            </w:r>
          </w:p>
        </w:tc>
        <w:tc>
          <w:tcPr>
            <w:tcW w:w="1102" w:type="dxa"/>
            <w:shd w:val="clear" w:color="auto" w:fill="00FF00"/>
            <w:vAlign w:val="center"/>
          </w:tcPr>
          <w:p w:rsidR="0045404B" w:rsidRPr="0061239C" w:rsidRDefault="006F6904" w:rsidP="0061239C">
            <w:pPr>
              <w:rPr>
                <w:rFonts w:cs="Arial"/>
                <w:snapToGrid w:val="0"/>
                <w:sz w:val="16"/>
                <w:szCs w:val="16"/>
                <w:highlight w:val="green"/>
              </w:rPr>
            </w:pPr>
            <w:r w:rsidRPr="0061239C">
              <w:rPr>
                <w:rFonts w:cs="Arial"/>
                <w:sz w:val="16"/>
                <w:szCs w:val="16"/>
                <w:highlight w:val="green"/>
              </w:rPr>
              <w:t>(0xA)</w:t>
            </w:r>
          </w:p>
        </w:tc>
        <w:tc>
          <w:tcPr>
            <w:tcW w:w="577" w:type="dxa"/>
            <w:tcBorders>
              <w:right w:val="double" w:sz="4" w:space="0" w:color="auto"/>
            </w:tcBorders>
            <w:shd w:val="clear" w:color="auto" w:fill="00FF00"/>
            <w:vAlign w:val="center"/>
          </w:tcPr>
          <w:p w:rsidR="0045404B" w:rsidRPr="0061239C" w:rsidRDefault="006F6904" w:rsidP="0061239C">
            <w:pPr>
              <w:rPr>
                <w:rFonts w:cs="Arial"/>
                <w:snapToGrid w:val="0"/>
                <w:sz w:val="16"/>
                <w:szCs w:val="16"/>
                <w:highlight w:val="green"/>
              </w:rPr>
            </w:pPr>
            <w:r w:rsidRPr="0061239C">
              <w:rPr>
                <w:rFonts w:cs="Arial"/>
                <w:sz w:val="16"/>
                <w:szCs w:val="16"/>
                <w:highlight w:val="green"/>
              </w:rPr>
              <w:t>F</w:t>
            </w:r>
          </w:p>
        </w:tc>
        <w:tc>
          <w:tcPr>
            <w:tcW w:w="584" w:type="dxa"/>
            <w:shd w:val="clear" w:color="auto" w:fill="00FF00"/>
            <w:vAlign w:val="center"/>
          </w:tcPr>
          <w:p w:rsidR="0045404B" w:rsidRPr="0061239C" w:rsidRDefault="006F6904" w:rsidP="0061239C">
            <w:pPr>
              <w:rPr>
                <w:rFonts w:cs="Arial"/>
                <w:snapToGrid w:val="0"/>
                <w:sz w:val="16"/>
                <w:szCs w:val="16"/>
                <w:highlight w:val="green"/>
              </w:rPr>
            </w:pPr>
            <w:r w:rsidRPr="0061239C">
              <w:rPr>
                <w:rFonts w:cs="Arial"/>
                <w:sz w:val="16"/>
                <w:szCs w:val="16"/>
                <w:highlight w:val="green"/>
              </w:rPr>
              <w:t>I</w:t>
            </w:r>
          </w:p>
        </w:tc>
        <w:tc>
          <w:tcPr>
            <w:tcW w:w="748" w:type="dxa"/>
            <w:shd w:val="clear" w:color="auto" w:fill="00FF00"/>
            <w:vAlign w:val="center"/>
          </w:tcPr>
          <w:p w:rsidR="0045404B" w:rsidRPr="0061239C" w:rsidRDefault="006F6904" w:rsidP="0061239C">
            <w:pPr>
              <w:rPr>
                <w:rFonts w:cs="Arial"/>
                <w:snapToGrid w:val="0"/>
                <w:sz w:val="16"/>
                <w:szCs w:val="16"/>
                <w:highlight w:val="green"/>
              </w:rPr>
            </w:pPr>
            <w:r w:rsidRPr="0061239C">
              <w:rPr>
                <w:rFonts w:cs="Arial"/>
                <w:sz w:val="16"/>
                <w:szCs w:val="16"/>
                <w:highlight w:val="green"/>
              </w:rPr>
              <w:t>A</w:t>
            </w:r>
          </w:p>
        </w:tc>
      </w:tr>
      <w:tr w:rsidR="0045404B" w:rsidRPr="00F050B5" w:rsidTr="002B00C8">
        <w:trPr>
          <w:jc w:val="center"/>
        </w:trPr>
        <w:tc>
          <w:tcPr>
            <w:tcW w:w="1516" w:type="dxa"/>
            <w:vMerge/>
            <w:shd w:val="clear" w:color="auto" w:fill="00FF00"/>
          </w:tcPr>
          <w:p w:rsidR="0045404B" w:rsidRPr="0061239C" w:rsidRDefault="006F6904" w:rsidP="0061239C">
            <w:pPr>
              <w:rPr>
                <w:rFonts w:cs="Arial"/>
                <w:snapToGrid w:val="0"/>
                <w:sz w:val="16"/>
                <w:szCs w:val="16"/>
                <w:highlight w:val="green"/>
              </w:rPr>
            </w:pPr>
          </w:p>
        </w:tc>
        <w:tc>
          <w:tcPr>
            <w:tcW w:w="949" w:type="dxa"/>
            <w:shd w:val="clear" w:color="auto" w:fill="00FF00"/>
          </w:tcPr>
          <w:p w:rsidR="0045404B" w:rsidRPr="0061239C" w:rsidRDefault="006F6904" w:rsidP="0061239C">
            <w:pPr>
              <w:rPr>
                <w:rFonts w:cs="Arial"/>
                <w:snapToGrid w:val="0"/>
                <w:sz w:val="16"/>
                <w:szCs w:val="16"/>
                <w:highlight w:val="green"/>
              </w:rPr>
            </w:pPr>
            <w:r w:rsidRPr="0061239C">
              <w:rPr>
                <w:rFonts w:cs="Arial"/>
                <w:snapToGrid w:val="0"/>
                <w:sz w:val="16"/>
                <w:szCs w:val="16"/>
                <w:highlight w:val="green"/>
              </w:rPr>
              <w:t>0x0</w:t>
            </w:r>
          </w:p>
        </w:tc>
        <w:tc>
          <w:tcPr>
            <w:tcW w:w="2774" w:type="dxa"/>
            <w:shd w:val="clear" w:color="auto" w:fill="00FF00"/>
            <w:vAlign w:val="center"/>
          </w:tcPr>
          <w:p w:rsidR="0045404B" w:rsidRPr="0061239C" w:rsidRDefault="006F6904" w:rsidP="0061239C">
            <w:pPr>
              <w:rPr>
                <w:rFonts w:cs="Arial"/>
                <w:snapToGrid w:val="0"/>
                <w:sz w:val="16"/>
                <w:szCs w:val="16"/>
                <w:highlight w:val="green"/>
              </w:rPr>
            </w:pPr>
            <w:r w:rsidRPr="0061239C">
              <w:rPr>
                <w:rFonts w:cs="Arial"/>
                <w:snapToGrid w:val="0"/>
                <w:sz w:val="16"/>
                <w:szCs w:val="16"/>
                <w:highlight w:val="green"/>
              </w:rPr>
              <w:t>0x0 l Never Received l Declared Missing per 1.4.1</w:t>
            </w:r>
          </w:p>
        </w:tc>
        <w:tc>
          <w:tcPr>
            <w:tcW w:w="1102" w:type="dxa"/>
            <w:shd w:val="clear" w:color="auto" w:fill="00FF00"/>
            <w:vAlign w:val="center"/>
          </w:tcPr>
          <w:p w:rsidR="0045404B" w:rsidRPr="0061239C" w:rsidRDefault="006F6904" w:rsidP="0061239C">
            <w:pPr>
              <w:rPr>
                <w:rFonts w:cs="Arial"/>
                <w:sz w:val="16"/>
                <w:szCs w:val="16"/>
                <w:highlight w:val="green"/>
              </w:rPr>
            </w:pPr>
            <w:r w:rsidRPr="0061239C">
              <w:rPr>
                <w:rFonts w:cs="Arial"/>
                <w:sz w:val="16"/>
                <w:szCs w:val="16"/>
                <w:highlight w:val="green"/>
              </w:rPr>
              <w:t>X</w:t>
            </w:r>
          </w:p>
        </w:tc>
        <w:tc>
          <w:tcPr>
            <w:tcW w:w="577" w:type="dxa"/>
            <w:tcBorders>
              <w:right w:val="double" w:sz="4" w:space="0" w:color="auto"/>
            </w:tcBorders>
            <w:shd w:val="clear" w:color="auto" w:fill="00FF00"/>
            <w:vAlign w:val="center"/>
          </w:tcPr>
          <w:p w:rsidR="0045404B" w:rsidRPr="0061239C" w:rsidRDefault="006F6904" w:rsidP="0061239C">
            <w:pPr>
              <w:rPr>
                <w:rFonts w:cs="Arial"/>
                <w:sz w:val="16"/>
                <w:szCs w:val="16"/>
                <w:highlight w:val="green"/>
              </w:rPr>
            </w:pPr>
            <w:r w:rsidRPr="0061239C">
              <w:rPr>
                <w:rFonts w:cs="Arial"/>
                <w:sz w:val="16"/>
                <w:szCs w:val="16"/>
                <w:highlight w:val="green"/>
              </w:rPr>
              <w:t>X</w:t>
            </w:r>
          </w:p>
        </w:tc>
        <w:tc>
          <w:tcPr>
            <w:tcW w:w="584" w:type="dxa"/>
            <w:shd w:val="clear" w:color="auto" w:fill="00FF00"/>
            <w:vAlign w:val="center"/>
          </w:tcPr>
          <w:p w:rsidR="0045404B" w:rsidRPr="0061239C" w:rsidRDefault="006F6904" w:rsidP="0061239C">
            <w:pPr>
              <w:rPr>
                <w:rFonts w:cs="Arial"/>
                <w:sz w:val="16"/>
                <w:szCs w:val="16"/>
                <w:highlight w:val="green"/>
              </w:rPr>
            </w:pPr>
            <w:r w:rsidRPr="0061239C">
              <w:rPr>
                <w:rFonts w:cs="Arial"/>
                <w:sz w:val="16"/>
                <w:szCs w:val="16"/>
                <w:highlight w:val="green"/>
              </w:rPr>
              <w:t>I</w:t>
            </w:r>
          </w:p>
        </w:tc>
        <w:tc>
          <w:tcPr>
            <w:tcW w:w="748" w:type="dxa"/>
            <w:shd w:val="clear" w:color="auto" w:fill="00FF00"/>
            <w:vAlign w:val="center"/>
          </w:tcPr>
          <w:p w:rsidR="0045404B" w:rsidRPr="0061239C" w:rsidRDefault="006F6904" w:rsidP="0061239C">
            <w:pPr>
              <w:rPr>
                <w:rFonts w:cs="Arial"/>
                <w:sz w:val="16"/>
                <w:szCs w:val="16"/>
                <w:highlight w:val="green"/>
              </w:rPr>
            </w:pPr>
            <w:r w:rsidRPr="0061239C">
              <w:rPr>
                <w:rFonts w:cs="Arial"/>
                <w:sz w:val="16"/>
                <w:szCs w:val="16"/>
                <w:highlight w:val="green"/>
              </w:rPr>
              <w:t>I</w:t>
            </w:r>
          </w:p>
        </w:tc>
      </w:tr>
      <w:tr w:rsidR="004B5462" w:rsidRPr="00F050B5" w:rsidTr="002B00C8">
        <w:trPr>
          <w:jc w:val="center"/>
        </w:trPr>
        <w:tc>
          <w:tcPr>
            <w:tcW w:w="6918" w:type="dxa"/>
            <w:gridSpan w:val="5"/>
            <w:tcBorders>
              <w:right w:val="double" w:sz="4" w:space="0" w:color="auto"/>
            </w:tcBorders>
            <w:shd w:val="clear" w:color="auto" w:fill="00FF00"/>
          </w:tcPr>
          <w:p w:rsidR="004B5462" w:rsidRPr="0061239C" w:rsidRDefault="006F6904" w:rsidP="006232B6">
            <w:pPr>
              <w:jc w:val="center"/>
              <w:rPr>
                <w:rFonts w:cs="Arial"/>
                <w:sz w:val="16"/>
                <w:szCs w:val="16"/>
                <w:highlight w:val="green"/>
              </w:rPr>
            </w:pPr>
            <w:r w:rsidRPr="0061239C">
              <w:rPr>
                <w:rFonts w:cs="Arial"/>
                <w:sz w:val="16"/>
                <w:szCs w:val="16"/>
                <w:highlight w:val="green"/>
              </w:rPr>
              <w:t>All Other Cases</w:t>
            </w:r>
          </w:p>
        </w:tc>
        <w:tc>
          <w:tcPr>
            <w:tcW w:w="1332" w:type="dxa"/>
            <w:gridSpan w:val="2"/>
            <w:shd w:val="clear" w:color="auto" w:fill="00FF00"/>
            <w:vAlign w:val="center"/>
          </w:tcPr>
          <w:p w:rsidR="004B5462" w:rsidRPr="0061239C" w:rsidRDefault="006F6904" w:rsidP="006232B6">
            <w:pPr>
              <w:jc w:val="center"/>
              <w:rPr>
                <w:rFonts w:cs="Arial"/>
                <w:sz w:val="16"/>
                <w:szCs w:val="16"/>
                <w:highlight w:val="green"/>
              </w:rPr>
            </w:pPr>
            <w:r w:rsidRPr="0061239C">
              <w:rPr>
                <w:rFonts w:cs="Arial"/>
                <w:sz w:val="16"/>
                <w:szCs w:val="16"/>
                <w:highlight w:val="green"/>
              </w:rPr>
              <w:t>Inactive</w:t>
            </w:r>
          </w:p>
        </w:tc>
      </w:tr>
    </w:tbl>
    <w:p w:rsidR="00FF6156" w:rsidRPr="004122FA" w:rsidRDefault="006F6904" w:rsidP="004122FA">
      <w:pPr>
        <w:ind w:left="1584"/>
        <w:rPr>
          <w:rFonts w:cs="Arial"/>
          <w:snapToGrid w:val="0"/>
          <w:sz w:val="16"/>
          <w:szCs w:val="16"/>
        </w:rPr>
      </w:pPr>
      <w:r w:rsidRPr="004122FA">
        <w:rPr>
          <w:rFonts w:cs="Arial"/>
          <w:snapToGrid w:val="0"/>
          <w:sz w:val="16"/>
          <w:szCs w:val="16"/>
        </w:rPr>
        <w:t>I = Inactive, A = Active</w:t>
      </w:r>
    </w:p>
    <w:p w:rsidR="00FF6156" w:rsidRPr="004122FA" w:rsidRDefault="006F6904" w:rsidP="004122FA">
      <w:pPr>
        <w:ind w:left="1584"/>
        <w:rPr>
          <w:rFonts w:cs="Arial"/>
          <w:snapToGrid w:val="0"/>
          <w:sz w:val="16"/>
          <w:szCs w:val="16"/>
        </w:rPr>
      </w:pPr>
      <w:r w:rsidRPr="004122FA">
        <w:rPr>
          <w:rFonts w:cs="Arial"/>
          <w:snapToGrid w:val="0"/>
          <w:sz w:val="16"/>
          <w:szCs w:val="16"/>
        </w:rPr>
        <w:t>F = DEF_RTT_TT_Flag set to F</w:t>
      </w:r>
      <w:r>
        <w:rPr>
          <w:rFonts w:cs="Arial"/>
          <w:snapToGrid w:val="0"/>
          <w:sz w:val="16"/>
          <w:szCs w:val="16"/>
        </w:rPr>
        <w:t xml:space="preserve">lash_Chime_Event as per </w:t>
      </w:r>
      <w:r w:rsidRPr="004B31EA">
        <w:rPr>
          <w:rFonts w:cs="Arial"/>
          <w:snapToGrid w:val="0"/>
          <w:sz w:val="16"/>
          <w:szCs w:val="16"/>
        </w:rPr>
        <w:t>F-REQ-340915</w:t>
      </w:r>
    </w:p>
    <w:p w:rsidR="00FF6156" w:rsidRPr="004122FA" w:rsidRDefault="006F6904" w:rsidP="004122FA">
      <w:pPr>
        <w:ind w:left="1584"/>
        <w:rPr>
          <w:rFonts w:cs="Arial"/>
          <w:snapToGrid w:val="0"/>
          <w:sz w:val="16"/>
          <w:szCs w:val="16"/>
        </w:rPr>
      </w:pPr>
      <w:r w:rsidRPr="004122FA">
        <w:rPr>
          <w:rFonts w:cs="Arial"/>
          <w:snapToGrid w:val="0"/>
          <w:sz w:val="16"/>
          <w:szCs w:val="16"/>
        </w:rPr>
        <w:t>X = Don’t Care</w:t>
      </w:r>
    </w:p>
    <w:p w:rsidR="002B00C8" w:rsidRDefault="006F6904">
      <w:pPr>
        <w:rPr>
          <w:b/>
          <w:color w:val="FF0000"/>
          <w:kern w:val="28"/>
        </w:rPr>
      </w:pPr>
      <w:r>
        <w:rPr>
          <w:color w:val="FF0000"/>
        </w:rPr>
        <w:br w:type="page"/>
      </w:r>
    </w:p>
    <w:p w:rsidR="0045404B" w:rsidRPr="00A80ADD" w:rsidRDefault="006F6904" w:rsidP="00A80ADD"/>
    <w:p w:rsidR="00406F39" w:rsidRDefault="006F6904" w:rsidP="00B9479B">
      <w:pPr>
        <w:pStyle w:val="Heading5"/>
      </w:pPr>
      <w:r w:rsidRPr="00B9479B">
        <w:t>F-REQ-340909/A-State Matrix for DEF Level/Fault IOD Flags</w:t>
      </w:r>
    </w:p>
    <w:p w:rsidR="00AE06BC" w:rsidRPr="00AE06BC" w:rsidRDefault="006F6904" w:rsidP="00AE06BC"/>
    <w:tbl>
      <w:tblPr>
        <w:tblW w:w="109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67"/>
        <w:gridCol w:w="981"/>
        <w:gridCol w:w="536"/>
        <w:gridCol w:w="740"/>
        <w:gridCol w:w="494"/>
        <w:gridCol w:w="1530"/>
        <w:gridCol w:w="447"/>
        <w:gridCol w:w="359"/>
        <w:gridCol w:w="447"/>
        <w:gridCol w:w="447"/>
        <w:gridCol w:w="359"/>
        <w:gridCol w:w="359"/>
        <w:gridCol w:w="359"/>
        <w:gridCol w:w="359"/>
        <w:gridCol w:w="447"/>
        <w:gridCol w:w="430"/>
        <w:gridCol w:w="447"/>
        <w:gridCol w:w="359"/>
        <w:gridCol w:w="359"/>
        <w:gridCol w:w="359"/>
        <w:gridCol w:w="359"/>
      </w:tblGrid>
      <w:tr w:rsidR="00276912" w:rsidRPr="00B41BB9" w:rsidTr="003159AD">
        <w:trPr>
          <w:cantSplit/>
          <w:trHeight w:val="4985"/>
          <w:jc w:val="center"/>
        </w:trPr>
        <w:tc>
          <w:tcPr>
            <w:tcW w:w="767" w:type="dxa"/>
            <w:shd w:val="clear" w:color="auto" w:fill="auto"/>
            <w:textDirection w:val="btLr"/>
            <w:vAlign w:val="center"/>
          </w:tcPr>
          <w:p w:rsidR="004E42B0" w:rsidRPr="002B00C8" w:rsidRDefault="006F6904" w:rsidP="002B00C8">
            <w:pPr>
              <w:rPr>
                <w:rFonts w:cs="Arial"/>
                <w:sz w:val="16"/>
                <w:szCs w:val="16"/>
              </w:rPr>
            </w:pPr>
            <w:r w:rsidRPr="002B00C8">
              <w:rPr>
                <w:rFonts w:cs="Arial"/>
                <w:sz w:val="16"/>
                <w:szCs w:val="16"/>
              </w:rPr>
              <w:t>Operatinal Mode</w:t>
            </w:r>
          </w:p>
        </w:tc>
        <w:tc>
          <w:tcPr>
            <w:tcW w:w="981" w:type="dxa"/>
            <w:shd w:val="clear" w:color="auto" w:fill="auto"/>
            <w:textDirection w:val="btLr"/>
            <w:vAlign w:val="center"/>
          </w:tcPr>
          <w:p w:rsidR="004E42B0" w:rsidRPr="002B00C8" w:rsidRDefault="006F6904" w:rsidP="002B00C8">
            <w:pPr>
              <w:rPr>
                <w:rFonts w:cs="Arial"/>
                <w:snapToGrid w:val="0"/>
                <w:sz w:val="16"/>
                <w:szCs w:val="16"/>
              </w:rPr>
            </w:pPr>
            <w:r w:rsidRPr="002B00C8">
              <w:rPr>
                <w:rFonts w:cs="Arial"/>
                <w:sz w:val="16"/>
                <w:szCs w:val="16"/>
              </w:rPr>
              <w:t>Display_Units_MC</w:t>
            </w:r>
          </w:p>
        </w:tc>
        <w:tc>
          <w:tcPr>
            <w:tcW w:w="536" w:type="dxa"/>
            <w:textDirection w:val="btLr"/>
            <w:vAlign w:val="center"/>
          </w:tcPr>
          <w:p w:rsidR="004E42B0" w:rsidRPr="002B00C8" w:rsidRDefault="006F6904" w:rsidP="002B00C8">
            <w:pPr>
              <w:rPr>
                <w:rFonts w:cs="Arial"/>
                <w:sz w:val="16"/>
                <w:szCs w:val="16"/>
                <w:highlight w:val="green"/>
              </w:rPr>
            </w:pPr>
            <w:r w:rsidRPr="002B00C8">
              <w:rPr>
                <w:rFonts w:cs="Arial"/>
                <w:sz w:val="16"/>
                <w:szCs w:val="16"/>
                <w:highlight w:val="green"/>
              </w:rPr>
              <w:t>Internal Supplier Config Bit (Full Tank DEF Range)</w:t>
            </w:r>
          </w:p>
        </w:tc>
        <w:tc>
          <w:tcPr>
            <w:tcW w:w="740" w:type="dxa"/>
            <w:shd w:val="clear" w:color="auto" w:fill="auto"/>
            <w:textDirection w:val="btLr"/>
            <w:vAlign w:val="center"/>
          </w:tcPr>
          <w:p w:rsidR="004E42B0" w:rsidRPr="002B00C8" w:rsidRDefault="006F6904" w:rsidP="002B00C8">
            <w:pPr>
              <w:rPr>
                <w:rFonts w:cs="Arial"/>
                <w:snapToGrid w:val="0"/>
                <w:sz w:val="16"/>
                <w:szCs w:val="16"/>
              </w:rPr>
            </w:pPr>
            <w:r w:rsidRPr="002B00C8">
              <w:rPr>
                <w:rFonts w:cs="Arial"/>
                <w:sz w:val="16"/>
                <w:szCs w:val="16"/>
              </w:rPr>
              <w:t>UreaLvlTxt_D_RqDsply Signal</w:t>
            </w:r>
          </w:p>
        </w:tc>
        <w:tc>
          <w:tcPr>
            <w:tcW w:w="494" w:type="dxa"/>
            <w:shd w:val="clear" w:color="auto" w:fill="auto"/>
            <w:textDirection w:val="btLr"/>
            <w:vAlign w:val="center"/>
          </w:tcPr>
          <w:p w:rsidR="004E42B0" w:rsidRPr="002B00C8" w:rsidRDefault="006F6904" w:rsidP="002B00C8">
            <w:pPr>
              <w:rPr>
                <w:rFonts w:cs="Arial"/>
                <w:snapToGrid w:val="0"/>
                <w:sz w:val="16"/>
                <w:szCs w:val="16"/>
              </w:rPr>
            </w:pPr>
            <w:r w:rsidRPr="002B00C8">
              <w:rPr>
                <w:rFonts w:cs="Arial"/>
                <w:sz w:val="16"/>
                <w:szCs w:val="16"/>
              </w:rPr>
              <w:t>UreaQltySys_D_RqDsply</w:t>
            </w:r>
          </w:p>
        </w:tc>
        <w:tc>
          <w:tcPr>
            <w:tcW w:w="1530" w:type="dxa"/>
            <w:tcBorders>
              <w:right w:val="double" w:sz="4" w:space="0" w:color="auto"/>
            </w:tcBorders>
            <w:textDirection w:val="btLr"/>
            <w:vAlign w:val="center"/>
          </w:tcPr>
          <w:p w:rsidR="004E42B0" w:rsidRPr="002B00C8" w:rsidRDefault="006F6904" w:rsidP="002B00C8">
            <w:pPr>
              <w:rPr>
                <w:rFonts w:cs="Arial"/>
                <w:sz w:val="16"/>
                <w:szCs w:val="16"/>
              </w:rPr>
            </w:pPr>
            <w:r w:rsidRPr="002B00C8">
              <w:rPr>
                <w:rFonts w:cs="Arial"/>
                <w:sz w:val="16"/>
                <w:szCs w:val="16"/>
                <w:highlight w:val="green"/>
              </w:rPr>
              <w:t>UreaQltyFlg_B_RqDsply</w:t>
            </w:r>
          </w:p>
        </w:tc>
        <w:tc>
          <w:tcPr>
            <w:tcW w:w="447" w:type="dxa"/>
            <w:tcBorders>
              <w:right w:val="single" w:sz="4" w:space="0" w:color="auto"/>
            </w:tcBorders>
            <w:textDirection w:val="btLr"/>
            <w:vAlign w:val="center"/>
          </w:tcPr>
          <w:p w:rsidR="004E42B0" w:rsidRPr="002B00C8" w:rsidRDefault="006F6904" w:rsidP="002B00C8">
            <w:pPr>
              <w:rPr>
                <w:rFonts w:cs="Arial"/>
                <w:sz w:val="16"/>
                <w:szCs w:val="16"/>
              </w:rPr>
            </w:pPr>
            <w:r w:rsidRPr="002B00C8">
              <w:rPr>
                <w:rFonts w:cs="Arial"/>
                <w:sz w:val="16"/>
                <w:szCs w:val="16"/>
              </w:rPr>
              <w:t>DEF_Fluid_Ok_IOD_Status_Flag</w:t>
            </w:r>
          </w:p>
        </w:tc>
        <w:tc>
          <w:tcPr>
            <w:tcW w:w="359" w:type="dxa"/>
            <w:textDirection w:val="btLr"/>
            <w:vAlign w:val="center"/>
          </w:tcPr>
          <w:p w:rsidR="004E42B0" w:rsidRPr="002B00C8" w:rsidRDefault="006F6904" w:rsidP="002B00C8">
            <w:pPr>
              <w:rPr>
                <w:rFonts w:cs="Arial"/>
                <w:sz w:val="16"/>
                <w:szCs w:val="16"/>
              </w:rPr>
            </w:pPr>
            <w:r w:rsidRPr="002B00C8">
              <w:rPr>
                <w:rFonts w:cs="Arial"/>
                <w:sz w:val="16"/>
                <w:szCs w:val="16"/>
              </w:rPr>
              <w:t>DEF_Fluid_UnderHalf_IOD_Status_Flag</w:t>
            </w:r>
          </w:p>
        </w:tc>
        <w:tc>
          <w:tcPr>
            <w:tcW w:w="447" w:type="dxa"/>
            <w:tcBorders>
              <w:right w:val="single" w:sz="4" w:space="0" w:color="auto"/>
            </w:tcBorders>
            <w:textDirection w:val="btLr"/>
            <w:vAlign w:val="center"/>
          </w:tcPr>
          <w:p w:rsidR="004E42B0" w:rsidRPr="002B00C8" w:rsidRDefault="006F6904" w:rsidP="002B00C8">
            <w:pPr>
              <w:rPr>
                <w:rFonts w:cs="Arial"/>
                <w:sz w:val="16"/>
                <w:szCs w:val="16"/>
              </w:rPr>
            </w:pPr>
            <w:r w:rsidRPr="002B00C8">
              <w:rPr>
                <w:rFonts w:cs="Arial"/>
                <w:sz w:val="16"/>
                <w:szCs w:val="16"/>
                <w:highlight w:val="green"/>
              </w:rPr>
              <w:t>DEF_Range_mi_IOD_Status_Flag</w:t>
            </w:r>
          </w:p>
        </w:tc>
        <w:tc>
          <w:tcPr>
            <w:tcW w:w="447" w:type="dxa"/>
            <w:tcBorders>
              <w:left w:val="single" w:sz="4" w:space="0" w:color="auto"/>
            </w:tcBorders>
            <w:shd w:val="clear" w:color="auto" w:fill="auto"/>
            <w:textDirection w:val="btLr"/>
            <w:vAlign w:val="center"/>
          </w:tcPr>
          <w:p w:rsidR="004E42B0" w:rsidRPr="002B00C8" w:rsidRDefault="006F6904" w:rsidP="002B00C8">
            <w:pPr>
              <w:rPr>
                <w:rFonts w:cs="Arial"/>
                <w:snapToGrid w:val="0"/>
                <w:sz w:val="16"/>
                <w:szCs w:val="16"/>
              </w:rPr>
            </w:pPr>
            <w:r w:rsidRPr="002B00C8">
              <w:rPr>
                <w:rFonts w:cs="Arial"/>
                <w:sz w:val="16"/>
                <w:szCs w:val="16"/>
                <w:highlight w:val="green"/>
              </w:rPr>
              <w:t>DEF_Range_km_IOD_Status_Flag</w:t>
            </w:r>
          </w:p>
        </w:tc>
        <w:tc>
          <w:tcPr>
            <w:tcW w:w="359" w:type="dxa"/>
            <w:shd w:val="clear" w:color="auto" w:fill="auto"/>
            <w:textDirection w:val="btLr"/>
            <w:vAlign w:val="center"/>
          </w:tcPr>
          <w:p w:rsidR="004E42B0" w:rsidRPr="002B00C8" w:rsidRDefault="006F6904" w:rsidP="002B00C8">
            <w:pPr>
              <w:rPr>
                <w:rFonts w:cs="Arial"/>
                <w:snapToGrid w:val="0"/>
                <w:sz w:val="16"/>
                <w:szCs w:val="16"/>
              </w:rPr>
            </w:pPr>
            <w:r w:rsidRPr="002B00C8">
              <w:rPr>
                <w:rFonts w:cs="Arial"/>
                <w:sz w:val="16"/>
                <w:szCs w:val="16"/>
              </w:rPr>
              <w:t>DEF_Fluid_Low_mi_ IOD _Status_Flag</w:t>
            </w:r>
          </w:p>
        </w:tc>
        <w:tc>
          <w:tcPr>
            <w:tcW w:w="359" w:type="dxa"/>
            <w:textDirection w:val="btLr"/>
            <w:vAlign w:val="center"/>
          </w:tcPr>
          <w:p w:rsidR="004E42B0" w:rsidRPr="002B00C8" w:rsidRDefault="006F6904" w:rsidP="002B00C8">
            <w:pPr>
              <w:rPr>
                <w:rFonts w:cs="Arial"/>
                <w:sz w:val="16"/>
                <w:szCs w:val="16"/>
                <w:highlight w:val="green"/>
              </w:rPr>
            </w:pPr>
            <w:r w:rsidRPr="002B00C8">
              <w:rPr>
                <w:rFonts w:cs="Arial"/>
                <w:sz w:val="16"/>
                <w:szCs w:val="16"/>
              </w:rPr>
              <w:t>DEF_Fluid_ Low_km_ IOD _Status_Flag</w:t>
            </w:r>
          </w:p>
        </w:tc>
        <w:tc>
          <w:tcPr>
            <w:tcW w:w="359" w:type="dxa"/>
            <w:textDirection w:val="btLr"/>
            <w:vAlign w:val="center"/>
          </w:tcPr>
          <w:p w:rsidR="004E42B0" w:rsidRPr="002B00C8" w:rsidRDefault="006F6904" w:rsidP="002B00C8">
            <w:pPr>
              <w:rPr>
                <w:rFonts w:cs="Arial"/>
                <w:sz w:val="16"/>
                <w:szCs w:val="16"/>
                <w:highlight w:val="green"/>
              </w:rPr>
            </w:pPr>
            <w:r w:rsidRPr="002B00C8">
              <w:rPr>
                <w:rFonts w:cs="Arial"/>
                <w:sz w:val="16"/>
                <w:szCs w:val="16"/>
              </w:rPr>
              <w:t>DEF_Fluid_VeryLow_mi_ IOD _Status_Flag</w:t>
            </w:r>
          </w:p>
        </w:tc>
        <w:tc>
          <w:tcPr>
            <w:tcW w:w="359" w:type="dxa"/>
            <w:shd w:val="clear" w:color="auto" w:fill="auto"/>
            <w:textDirection w:val="btLr"/>
            <w:vAlign w:val="center"/>
          </w:tcPr>
          <w:p w:rsidR="004E42B0" w:rsidRPr="002B00C8" w:rsidRDefault="006F6904" w:rsidP="002B00C8">
            <w:pPr>
              <w:rPr>
                <w:rFonts w:cs="Arial"/>
                <w:snapToGrid w:val="0"/>
                <w:sz w:val="16"/>
                <w:szCs w:val="16"/>
              </w:rPr>
            </w:pPr>
            <w:r w:rsidRPr="002B00C8">
              <w:rPr>
                <w:rFonts w:cs="Arial"/>
                <w:sz w:val="16"/>
                <w:szCs w:val="16"/>
              </w:rPr>
              <w:t>DEF_Fluid_VeryLow_km_IO</w:t>
            </w:r>
            <w:r w:rsidRPr="002B00C8">
              <w:rPr>
                <w:rFonts w:cs="Arial"/>
                <w:sz w:val="16"/>
                <w:szCs w:val="16"/>
              </w:rPr>
              <w:t>D_Status_Flag</w:t>
            </w:r>
          </w:p>
        </w:tc>
        <w:tc>
          <w:tcPr>
            <w:tcW w:w="447" w:type="dxa"/>
            <w:shd w:val="clear" w:color="auto" w:fill="auto"/>
            <w:textDirection w:val="btLr"/>
            <w:vAlign w:val="center"/>
          </w:tcPr>
          <w:p w:rsidR="004E42B0" w:rsidRPr="002B00C8" w:rsidRDefault="006F6904" w:rsidP="002B00C8">
            <w:pPr>
              <w:rPr>
                <w:rFonts w:cs="Arial"/>
                <w:snapToGrid w:val="0"/>
                <w:sz w:val="16"/>
                <w:szCs w:val="16"/>
              </w:rPr>
            </w:pPr>
            <w:r w:rsidRPr="002B00C8">
              <w:rPr>
                <w:rFonts w:cs="Arial"/>
                <w:sz w:val="16"/>
                <w:szCs w:val="16"/>
              </w:rPr>
              <w:t>DEF_Fluid_Empty_NoRestart_EngineIdled_ IOD _Status_Flag</w:t>
            </w:r>
          </w:p>
        </w:tc>
        <w:tc>
          <w:tcPr>
            <w:tcW w:w="430" w:type="dxa"/>
            <w:shd w:val="clear" w:color="auto" w:fill="auto"/>
            <w:textDirection w:val="btLr"/>
            <w:vAlign w:val="center"/>
          </w:tcPr>
          <w:p w:rsidR="004E42B0" w:rsidRPr="002B00C8" w:rsidRDefault="006F6904" w:rsidP="002B00C8">
            <w:pPr>
              <w:rPr>
                <w:rFonts w:cs="Arial"/>
                <w:snapToGrid w:val="0"/>
                <w:sz w:val="16"/>
                <w:szCs w:val="16"/>
              </w:rPr>
            </w:pPr>
            <w:r w:rsidRPr="002B00C8">
              <w:rPr>
                <w:rFonts w:cs="Arial"/>
                <w:sz w:val="16"/>
                <w:szCs w:val="16"/>
              </w:rPr>
              <w:t>DEF_Fault_NoRestart_EngineIdled_ mi_ IOD _Status_Flag</w:t>
            </w:r>
          </w:p>
        </w:tc>
        <w:tc>
          <w:tcPr>
            <w:tcW w:w="447" w:type="dxa"/>
            <w:shd w:val="clear" w:color="auto" w:fill="auto"/>
            <w:textDirection w:val="btLr"/>
            <w:vAlign w:val="center"/>
          </w:tcPr>
          <w:p w:rsidR="004E42B0" w:rsidRPr="002B00C8" w:rsidRDefault="006F6904" w:rsidP="002B00C8">
            <w:pPr>
              <w:rPr>
                <w:rFonts w:cs="Arial"/>
                <w:snapToGrid w:val="0"/>
                <w:sz w:val="16"/>
                <w:szCs w:val="16"/>
              </w:rPr>
            </w:pPr>
            <w:r w:rsidRPr="002B00C8">
              <w:rPr>
                <w:rFonts w:cs="Arial"/>
                <w:sz w:val="16"/>
                <w:szCs w:val="16"/>
              </w:rPr>
              <w:t>DEF_Fault_NoRestart_EngineIdled_ km_ IOD _Status_Flag</w:t>
            </w:r>
            <w:r w:rsidRPr="002B00C8" w:rsidDel="000167CB">
              <w:rPr>
                <w:rFonts w:cs="Arial"/>
                <w:sz w:val="16"/>
                <w:szCs w:val="16"/>
              </w:rPr>
              <w:t xml:space="preserve"> </w:t>
            </w:r>
          </w:p>
        </w:tc>
        <w:tc>
          <w:tcPr>
            <w:tcW w:w="359" w:type="dxa"/>
            <w:shd w:val="clear" w:color="auto" w:fill="auto"/>
            <w:textDirection w:val="btLr"/>
            <w:vAlign w:val="center"/>
          </w:tcPr>
          <w:p w:rsidR="004E42B0" w:rsidRPr="002B00C8" w:rsidRDefault="006F6904" w:rsidP="002B00C8">
            <w:pPr>
              <w:rPr>
                <w:rFonts w:cs="Arial"/>
                <w:snapToGrid w:val="0"/>
                <w:sz w:val="16"/>
                <w:szCs w:val="16"/>
              </w:rPr>
            </w:pPr>
            <w:r w:rsidRPr="002B00C8">
              <w:rPr>
                <w:rFonts w:cs="Arial"/>
                <w:sz w:val="16"/>
                <w:szCs w:val="16"/>
              </w:rPr>
              <w:t>DEF_Fault_NoRestart_EngineIdled_ IOD _Status_Flag</w:t>
            </w:r>
          </w:p>
        </w:tc>
        <w:tc>
          <w:tcPr>
            <w:tcW w:w="359" w:type="dxa"/>
            <w:shd w:val="clear" w:color="auto" w:fill="auto"/>
            <w:textDirection w:val="btLr"/>
            <w:vAlign w:val="center"/>
          </w:tcPr>
          <w:p w:rsidR="004E42B0" w:rsidRPr="002B00C8" w:rsidRDefault="006F6904" w:rsidP="002B00C8">
            <w:pPr>
              <w:rPr>
                <w:rFonts w:cs="Arial"/>
                <w:sz w:val="16"/>
                <w:szCs w:val="16"/>
                <w:highlight w:val="green"/>
              </w:rPr>
            </w:pPr>
            <w:r w:rsidRPr="002B00C8">
              <w:rPr>
                <w:rFonts w:cs="Arial"/>
                <w:sz w:val="16"/>
                <w:szCs w:val="16"/>
                <w:highlight w:val="green"/>
              </w:rPr>
              <w:t>DEF_IncorrectAdBlue_NoResta</w:t>
            </w:r>
            <w:r w:rsidRPr="002B00C8">
              <w:rPr>
                <w:rFonts w:cs="Arial"/>
                <w:sz w:val="16"/>
                <w:szCs w:val="16"/>
                <w:highlight w:val="green"/>
              </w:rPr>
              <w:t>rt_EngineIdled_mi_IOD_Status</w:t>
            </w:r>
          </w:p>
          <w:p w:rsidR="004E42B0" w:rsidRPr="002B00C8" w:rsidRDefault="006F6904" w:rsidP="002B00C8">
            <w:pPr>
              <w:rPr>
                <w:rFonts w:cs="Arial"/>
                <w:snapToGrid w:val="0"/>
                <w:sz w:val="16"/>
                <w:szCs w:val="16"/>
                <w:highlight w:val="green"/>
              </w:rPr>
            </w:pPr>
            <w:r w:rsidRPr="002B00C8">
              <w:rPr>
                <w:rFonts w:cs="Arial"/>
                <w:sz w:val="16"/>
                <w:szCs w:val="16"/>
                <w:highlight w:val="green"/>
              </w:rPr>
              <w:t>_Flag</w:t>
            </w:r>
            <w:r w:rsidRPr="002B00C8" w:rsidDel="004E42B0">
              <w:rPr>
                <w:rFonts w:cs="Arial"/>
                <w:sz w:val="16"/>
                <w:szCs w:val="16"/>
                <w:highlight w:val="green"/>
              </w:rPr>
              <w:t xml:space="preserve"> </w:t>
            </w:r>
          </w:p>
        </w:tc>
        <w:tc>
          <w:tcPr>
            <w:tcW w:w="359" w:type="dxa"/>
            <w:shd w:val="clear" w:color="auto" w:fill="auto"/>
            <w:textDirection w:val="btLr"/>
            <w:vAlign w:val="center"/>
          </w:tcPr>
          <w:p w:rsidR="004E42B0" w:rsidRPr="002B00C8" w:rsidRDefault="006F6904" w:rsidP="002B00C8">
            <w:pPr>
              <w:rPr>
                <w:rFonts w:cs="Arial"/>
                <w:snapToGrid w:val="0"/>
                <w:sz w:val="16"/>
                <w:szCs w:val="16"/>
                <w:highlight w:val="green"/>
              </w:rPr>
            </w:pPr>
            <w:r w:rsidRPr="002B00C8">
              <w:rPr>
                <w:rFonts w:cs="Arial"/>
                <w:sz w:val="16"/>
                <w:szCs w:val="16"/>
                <w:highlight w:val="green"/>
              </w:rPr>
              <w:t>DEF_IncorrectAdBlue_NoRestart_EngineIdled_km_IOD_Status</w:t>
            </w:r>
            <w:r w:rsidRPr="002B00C8">
              <w:rPr>
                <w:rFonts w:cs="Arial"/>
                <w:sz w:val="16"/>
                <w:szCs w:val="16"/>
                <w:highlight w:val="green"/>
              </w:rPr>
              <w:br/>
              <w:t>_Flag</w:t>
            </w:r>
            <w:r w:rsidRPr="002B00C8" w:rsidDel="004E42B0">
              <w:rPr>
                <w:rFonts w:cs="Arial"/>
                <w:sz w:val="16"/>
                <w:szCs w:val="16"/>
                <w:highlight w:val="green"/>
              </w:rPr>
              <w:t xml:space="preserve"> </w:t>
            </w:r>
          </w:p>
        </w:tc>
        <w:tc>
          <w:tcPr>
            <w:tcW w:w="359" w:type="dxa"/>
            <w:shd w:val="clear" w:color="auto" w:fill="auto"/>
            <w:textDirection w:val="btLr"/>
            <w:vAlign w:val="center"/>
          </w:tcPr>
          <w:p w:rsidR="004E42B0" w:rsidRPr="002B00C8" w:rsidRDefault="006F6904" w:rsidP="002B00C8">
            <w:pPr>
              <w:rPr>
                <w:rFonts w:cs="Arial"/>
                <w:snapToGrid w:val="0"/>
                <w:sz w:val="16"/>
                <w:szCs w:val="16"/>
                <w:highlight w:val="green"/>
              </w:rPr>
            </w:pPr>
            <w:r w:rsidRPr="002B00C8">
              <w:rPr>
                <w:rFonts w:cs="Arial"/>
                <w:sz w:val="16"/>
                <w:szCs w:val="16"/>
                <w:highlight w:val="green"/>
              </w:rPr>
              <w:t>DEF_IncorrectAdBlue_NoRestart_EngineIdled_IOD_Status_Flag</w:t>
            </w:r>
            <w:r w:rsidRPr="002B00C8" w:rsidDel="004E42B0">
              <w:rPr>
                <w:rFonts w:cs="Arial"/>
                <w:sz w:val="16"/>
                <w:szCs w:val="16"/>
                <w:highlight w:val="green"/>
              </w:rPr>
              <w:t xml:space="preserve"> </w:t>
            </w:r>
          </w:p>
        </w:tc>
      </w:tr>
      <w:tr w:rsidR="00276912" w:rsidRPr="00B41BB9" w:rsidTr="003159AD">
        <w:trPr>
          <w:jc w:val="center"/>
        </w:trPr>
        <w:tc>
          <w:tcPr>
            <w:tcW w:w="767" w:type="dxa"/>
            <w:vMerge w:val="restart"/>
            <w:shd w:val="clear" w:color="auto" w:fill="auto"/>
            <w:vAlign w:val="center"/>
          </w:tcPr>
          <w:p w:rsidR="00276912" w:rsidRPr="002B00C8" w:rsidRDefault="006F6904" w:rsidP="002B00C8">
            <w:pPr>
              <w:jc w:val="center"/>
              <w:rPr>
                <w:rFonts w:cs="Arial"/>
                <w:snapToGrid w:val="0"/>
                <w:sz w:val="16"/>
                <w:szCs w:val="16"/>
              </w:rPr>
            </w:pPr>
            <w:r w:rsidRPr="002B00C8">
              <w:rPr>
                <w:rFonts w:cs="Arial"/>
                <w:snapToGrid w:val="0"/>
                <w:sz w:val="16"/>
                <w:szCs w:val="16"/>
              </w:rPr>
              <w:t>Normal or Crank</w:t>
            </w:r>
          </w:p>
        </w:tc>
        <w:tc>
          <w:tcPr>
            <w:tcW w:w="981"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X</w:t>
            </w:r>
          </w:p>
        </w:tc>
        <w:tc>
          <w:tcPr>
            <w:tcW w:w="536" w:type="dxa"/>
            <w:vAlign w:val="center"/>
          </w:tcPr>
          <w:p w:rsidR="00276912" w:rsidRPr="002B00C8" w:rsidRDefault="006F6904" w:rsidP="002B00C8">
            <w:pPr>
              <w:jc w:val="center"/>
              <w:rPr>
                <w:rFonts w:cs="Arial"/>
                <w:sz w:val="16"/>
                <w:szCs w:val="16"/>
                <w:highlight w:val="green"/>
              </w:rPr>
            </w:pPr>
            <w:r w:rsidRPr="002B00C8">
              <w:rPr>
                <w:rFonts w:cs="Arial"/>
                <w:sz w:val="16"/>
                <w:szCs w:val="16"/>
                <w:highlight w:val="green"/>
              </w:rPr>
              <w:t>0x0</w:t>
            </w:r>
          </w:p>
        </w:tc>
        <w:tc>
          <w:tcPr>
            <w:tcW w:w="740"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(0x0)</w:t>
            </w:r>
          </w:p>
        </w:tc>
        <w:tc>
          <w:tcPr>
            <w:tcW w:w="494"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0x0</w:t>
            </w:r>
          </w:p>
        </w:tc>
        <w:tc>
          <w:tcPr>
            <w:tcW w:w="1530" w:type="dxa"/>
            <w:tcBorders>
              <w:right w:val="double" w:sz="4" w:space="0" w:color="auto"/>
            </w:tcBorders>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447" w:type="dxa"/>
            <w:tcBorders>
              <w:right w:val="single" w:sz="4" w:space="0" w:color="auto"/>
            </w:tcBorders>
            <w:vAlign w:val="center"/>
          </w:tcPr>
          <w:p w:rsidR="00276912" w:rsidRPr="007464B4" w:rsidRDefault="006F6904" w:rsidP="002B00C8">
            <w:pPr>
              <w:jc w:val="center"/>
              <w:rPr>
                <w:rFonts w:cs="Arial"/>
                <w:b/>
                <w:sz w:val="16"/>
                <w:szCs w:val="16"/>
              </w:rPr>
            </w:pPr>
            <w:r w:rsidRPr="007464B4">
              <w:rPr>
                <w:rFonts w:cs="Arial"/>
                <w:b/>
                <w:sz w:val="16"/>
                <w:szCs w:val="16"/>
              </w:rPr>
              <w:t>A</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tcPr>
          <w:p w:rsidR="00276912" w:rsidRPr="007464B4" w:rsidRDefault="006F6904" w:rsidP="002B00C8">
            <w:pPr>
              <w:jc w:val="center"/>
              <w:rPr>
                <w:rFonts w:cs="Arial"/>
                <w:snapToGrid w:val="0"/>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r>
      <w:tr w:rsidR="00276912" w:rsidRPr="00B41BB9" w:rsidTr="003159AD">
        <w:trPr>
          <w:trHeight w:val="197"/>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X</w:t>
            </w:r>
          </w:p>
        </w:tc>
        <w:tc>
          <w:tcPr>
            <w:tcW w:w="536" w:type="dxa"/>
            <w:vAlign w:val="center"/>
          </w:tcPr>
          <w:p w:rsidR="00276912" w:rsidRPr="002B00C8" w:rsidRDefault="006F6904" w:rsidP="002B00C8">
            <w:pPr>
              <w:jc w:val="center"/>
              <w:rPr>
                <w:rFonts w:cs="Arial"/>
                <w:sz w:val="16"/>
                <w:szCs w:val="16"/>
                <w:highlight w:val="green"/>
              </w:rPr>
            </w:pPr>
            <w:r w:rsidRPr="002B00C8">
              <w:rPr>
                <w:rFonts w:cs="Arial"/>
                <w:sz w:val="16"/>
                <w:szCs w:val="16"/>
                <w:highlight w:val="green"/>
              </w:rPr>
              <w:t>0x0</w:t>
            </w:r>
          </w:p>
        </w:tc>
        <w:tc>
          <w:tcPr>
            <w:tcW w:w="740"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(0x1)</w:t>
            </w:r>
          </w:p>
        </w:tc>
        <w:tc>
          <w:tcPr>
            <w:tcW w:w="494"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0x0</w:t>
            </w:r>
          </w:p>
        </w:tc>
        <w:tc>
          <w:tcPr>
            <w:tcW w:w="1530" w:type="dxa"/>
            <w:tcBorders>
              <w:right w:val="double" w:sz="4" w:space="0" w:color="auto"/>
            </w:tcBorders>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b/>
                <w:sz w:val="16"/>
                <w:szCs w:val="16"/>
              </w:rPr>
            </w:pPr>
            <w:r w:rsidRPr="007464B4">
              <w:rPr>
                <w:rFonts w:cs="Arial"/>
                <w:b/>
                <w:sz w:val="16"/>
                <w:szCs w:val="16"/>
              </w:rPr>
              <w:t>A</w:t>
            </w:r>
          </w:p>
        </w:tc>
        <w:tc>
          <w:tcPr>
            <w:tcW w:w="447" w:type="dxa"/>
            <w:tcBorders>
              <w:right w:val="single" w:sz="4" w:space="0" w:color="auto"/>
            </w:tcBorders>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tcPr>
          <w:p w:rsidR="00276912" w:rsidRPr="007464B4" w:rsidRDefault="006F6904" w:rsidP="002B00C8">
            <w:pPr>
              <w:jc w:val="center"/>
              <w:rPr>
                <w:rFonts w:cs="Arial"/>
                <w:snapToGrid w:val="0"/>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r>
      <w:tr w:rsidR="003159AD" w:rsidRPr="00B41BB9" w:rsidTr="003159AD">
        <w:trPr>
          <w:jc w:val="center"/>
        </w:trPr>
        <w:tc>
          <w:tcPr>
            <w:tcW w:w="767" w:type="dxa"/>
            <w:vMerge/>
            <w:shd w:val="clear" w:color="auto" w:fill="auto"/>
          </w:tcPr>
          <w:p w:rsidR="003159AD" w:rsidRPr="002B00C8" w:rsidRDefault="006F6904" w:rsidP="002B00C8">
            <w:pPr>
              <w:jc w:val="center"/>
              <w:rPr>
                <w:rFonts w:cs="Arial"/>
                <w:snapToGrid w:val="0"/>
                <w:sz w:val="16"/>
                <w:szCs w:val="16"/>
              </w:rPr>
            </w:pPr>
          </w:p>
        </w:tc>
        <w:tc>
          <w:tcPr>
            <w:tcW w:w="981" w:type="dxa"/>
            <w:shd w:val="clear" w:color="auto" w:fill="auto"/>
            <w:vAlign w:val="center"/>
          </w:tcPr>
          <w:p w:rsidR="003159AD" w:rsidRPr="002B00C8" w:rsidRDefault="006F6904" w:rsidP="002B00C8">
            <w:pPr>
              <w:jc w:val="center"/>
              <w:rPr>
                <w:rFonts w:cs="Arial"/>
                <w:sz w:val="16"/>
                <w:szCs w:val="16"/>
                <w:highlight w:val="green"/>
              </w:rPr>
            </w:pPr>
            <w:r w:rsidRPr="002B00C8">
              <w:rPr>
                <w:rFonts w:cs="Arial"/>
                <w:sz w:val="16"/>
                <w:szCs w:val="16"/>
                <w:highlight w:val="green"/>
              </w:rPr>
              <w:t>English (0x0 I 0x1)</w:t>
            </w:r>
          </w:p>
        </w:tc>
        <w:tc>
          <w:tcPr>
            <w:tcW w:w="536" w:type="dxa"/>
            <w:vAlign w:val="center"/>
          </w:tcPr>
          <w:p w:rsidR="003159AD" w:rsidRPr="002B00C8" w:rsidRDefault="006F6904" w:rsidP="002B00C8">
            <w:pPr>
              <w:jc w:val="center"/>
              <w:rPr>
                <w:rFonts w:cs="Arial"/>
                <w:sz w:val="16"/>
                <w:szCs w:val="16"/>
                <w:highlight w:val="green"/>
              </w:rPr>
            </w:pPr>
            <w:r w:rsidRPr="002B00C8">
              <w:rPr>
                <w:rFonts w:cs="Arial"/>
                <w:sz w:val="16"/>
                <w:szCs w:val="16"/>
                <w:highlight w:val="green"/>
              </w:rPr>
              <w:t>0x1</w:t>
            </w:r>
          </w:p>
        </w:tc>
        <w:tc>
          <w:tcPr>
            <w:tcW w:w="740" w:type="dxa"/>
            <w:shd w:val="clear" w:color="auto" w:fill="auto"/>
            <w:vAlign w:val="center"/>
          </w:tcPr>
          <w:p w:rsidR="003159AD" w:rsidRPr="002B00C8" w:rsidRDefault="006F6904" w:rsidP="002B00C8">
            <w:pPr>
              <w:jc w:val="center"/>
              <w:rPr>
                <w:rFonts w:cs="Arial"/>
                <w:sz w:val="16"/>
                <w:szCs w:val="16"/>
                <w:highlight w:val="blue"/>
              </w:rPr>
            </w:pPr>
            <w:r w:rsidRPr="002B00C8">
              <w:rPr>
                <w:rFonts w:cs="Arial"/>
                <w:sz w:val="16"/>
                <w:szCs w:val="16"/>
              </w:rPr>
              <w:t>(0x0)</w:t>
            </w:r>
            <w:r w:rsidRPr="002B00C8">
              <w:rPr>
                <w:rFonts w:cs="Arial"/>
                <w:sz w:val="16"/>
                <w:szCs w:val="16"/>
                <w:highlight w:val="blue"/>
                <w:vertAlign w:val="superscript"/>
              </w:rPr>
              <w:t>(1)</w:t>
            </w:r>
          </w:p>
        </w:tc>
        <w:tc>
          <w:tcPr>
            <w:tcW w:w="494" w:type="dxa"/>
            <w:shd w:val="clear" w:color="auto" w:fill="auto"/>
            <w:vAlign w:val="center"/>
          </w:tcPr>
          <w:p w:rsidR="003159AD" w:rsidRPr="002B00C8" w:rsidRDefault="006F6904" w:rsidP="002B00C8">
            <w:pPr>
              <w:jc w:val="center"/>
              <w:rPr>
                <w:rFonts w:cs="Arial"/>
                <w:sz w:val="16"/>
                <w:szCs w:val="16"/>
                <w:highlight w:val="green"/>
              </w:rPr>
            </w:pPr>
            <w:r w:rsidRPr="002B00C8">
              <w:rPr>
                <w:rFonts w:cs="Arial"/>
                <w:sz w:val="16"/>
                <w:szCs w:val="16"/>
                <w:highlight w:val="green"/>
              </w:rPr>
              <w:t>0x0</w:t>
            </w:r>
          </w:p>
        </w:tc>
        <w:tc>
          <w:tcPr>
            <w:tcW w:w="1530" w:type="dxa"/>
            <w:tcBorders>
              <w:right w:val="double" w:sz="4" w:space="0" w:color="auto"/>
            </w:tcBorders>
          </w:tcPr>
          <w:p w:rsidR="003159AD" w:rsidRPr="002B00C8" w:rsidRDefault="006F6904" w:rsidP="002B00C8">
            <w:pPr>
              <w:jc w:val="center"/>
              <w:rPr>
                <w:rFonts w:cs="Arial"/>
                <w:sz w:val="16"/>
                <w:szCs w:val="16"/>
                <w:highlight w:val="green"/>
              </w:rPr>
            </w:pPr>
            <w:r w:rsidRPr="002B00C8">
              <w:rPr>
                <w:rFonts w:cs="Arial"/>
                <w:sz w:val="16"/>
                <w:szCs w:val="16"/>
                <w:highlight w:val="green"/>
              </w:rPr>
              <w:t>X</w:t>
            </w:r>
          </w:p>
        </w:tc>
        <w:tc>
          <w:tcPr>
            <w:tcW w:w="447" w:type="dxa"/>
            <w:tcBorders>
              <w:right w:val="single" w:sz="4" w:space="0" w:color="auto"/>
            </w:tcBorders>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447" w:type="dxa"/>
            <w:tcBorders>
              <w:right w:val="single" w:sz="4" w:space="0" w:color="auto"/>
            </w:tcBorders>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A</w:t>
            </w:r>
          </w:p>
        </w:tc>
        <w:tc>
          <w:tcPr>
            <w:tcW w:w="447" w:type="dxa"/>
            <w:tcBorders>
              <w:left w:val="single" w:sz="4" w:space="0" w:color="auto"/>
            </w:tcBorders>
            <w:shd w:val="clear" w:color="auto" w:fill="auto"/>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shd w:val="clear" w:color="auto" w:fill="auto"/>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shd w:val="clear" w:color="auto" w:fill="auto"/>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447" w:type="dxa"/>
            <w:shd w:val="clear" w:color="auto" w:fill="auto"/>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430" w:type="dxa"/>
            <w:shd w:val="clear" w:color="auto" w:fill="auto"/>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447" w:type="dxa"/>
            <w:shd w:val="clear" w:color="auto" w:fill="auto"/>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shd w:val="clear" w:color="auto" w:fill="auto"/>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shd w:val="clear" w:color="auto" w:fill="auto"/>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shd w:val="clear" w:color="auto" w:fill="auto"/>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shd w:val="clear" w:color="auto" w:fill="auto"/>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r>
      <w:tr w:rsidR="003159AD" w:rsidRPr="00B41BB9" w:rsidTr="003159AD">
        <w:trPr>
          <w:jc w:val="center"/>
        </w:trPr>
        <w:tc>
          <w:tcPr>
            <w:tcW w:w="767" w:type="dxa"/>
            <w:vMerge/>
            <w:shd w:val="clear" w:color="auto" w:fill="auto"/>
          </w:tcPr>
          <w:p w:rsidR="003159AD" w:rsidRPr="002B00C8" w:rsidRDefault="006F6904" w:rsidP="002B00C8">
            <w:pPr>
              <w:jc w:val="center"/>
              <w:rPr>
                <w:rFonts w:cs="Arial"/>
                <w:snapToGrid w:val="0"/>
                <w:sz w:val="16"/>
                <w:szCs w:val="16"/>
              </w:rPr>
            </w:pPr>
          </w:p>
        </w:tc>
        <w:tc>
          <w:tcPr>
            <w:tcW w:w="981" w:type="dxa"/>
            <w:shd w:val="clear" w:color="auto" w:fill="auto"/>
            <w:vAlign w:val="center"/>
          </w:tcPr>
          <w:p w:rsidR="003159AD" w:rsidRPr="002B00C8" w:rsidRDefault="006F6904" w:rsidP="002B00C8">
            <w:pPr>
              <w:jc w:val="center"/>
              <w:rPr>
                <w:rFonts w:cs="Arial"/>
                <w:sz w:val="16"/>
                <w:szCs w:val="16"/>
                <w:highlight w:val="green"/>
              </w:rPr>
            </w:pPr>
            <w:r w:rsidRPr="002B00C8">
              <w:rPr>
                <w:rFonts w:cs="Arial"/>
                <w:sz w:val="16"/>
                <w:szCs w:val="16"/>
                <w:highlight w:val="green"/>
              </w:rPr>
              <w:t>Metric</w:t>
            </w:r>
          </w:p>
          <w:p w:rsidR="003159AD" w:rsidRPr="002B00C8" w:rsidRDefault="006F6904" w:rsidP="002B00C8">
            <w:pPr>
              <w:jc w:val="center"/>
              <w:rPr>
                <w:rFonts w:cs="Arial"/>
                <w:sz w:val="16"/>
                <w:szCs w:val="16"/>
                <w:highlight w:val="green"/>
              </w:rPr>
            </w:pPr>
            <w:r w:rsidRPr="002B00C8">
              <w:rPr>
                <w:rFonts w:cs="Arial"/>
                <w:sz w:val="16"/>
                <w:szCs w:val="16"/>
                <w:highlight w:val="green"/>
              </w:rPr>
              <w:t>(0x2 I 0x3)</w:t>
            </w:r>
          </w:p>
        </w:tc>
        <w:tc>
          <w:tcPr>
            <w:tcW w:w="536" w:type="dxa"/>
            <w:vAlign w:val="center"/>
          </w:tcPr>
          <w:p w:rsidR="003159AD" w:rsidRPr="002B00C8" w:rsidRDefault="006F6904" w:rsidP="002B00C8">
            <w:pPr>
              <w:jc w:val="center"/>
              <w:rPr>
                <w:rFonts w:cs="Arial"/>
                <w:sz w:val="16"/>
                <w:szCs w:val="16"/>
                <w:highlight w:val="green"/>
              </w:rPr>
            </w:pPr>
            <w:r w:rsidRPr="002B00C8">
              <w:rPr>
                <w:rFonts w:cs="Arial"/>
                <w:sz w:val="16"/>
                <w:szCs w:val="16"/>
                <w:highlight w:val="green"/>
              </w:rPr>
              <w:t>0x1</w:t>
            </w:r>
          </w:p>
        </w:tc>
        <w:tc>
          <w:tcPr>
            <w:tcW w:w="740" w:type="dxa"/>
            <w:shd w:val="clear" w:color="auto" w:fill="auto"/>
            <w:vAlign w:val="center"/>
          </w:tcPr>
          <w:p w:rsidR="003159AD" w:rsidRPr="002B00C8" w:rsidRDefault="006F6904" w:rsidP="002B00C8">
            <w:pPr>
              <w:jc w:val="center"/>
              <w:rPr>
                <w:rFonts w:cs="Arial"/>
                <w:sz w:val="16"/>
                <w:szCs w:val="16"/>
                <w:highlight w:val="blue"/>
              </w:rPr>
            </w:pPr>
            <w:r w:rsidRPr="002B00C8">
              <w:rPr>
                <w:rFonts w:cs="Arial"/>
                <w:sz w:val="16"/>
                <w:szCs w:val="16"/>
                <w:highlight w:val="blue"/>
              </w:rPr>
              <w:t>(0x0)</w:t>
            </w:r>
            <w:r w:rsidRPr="002B00C8">
              <w:rPr>
                <w:rFonts w:cs="Arial"/>
                <w:sz w:val="16"/>
                <w:szCs w:val="16"/>
                <w:highlight w:val="blue"/>
                <w:vertAlign w:val="superscript"/>
              </w:rPr>
              <w:t>(1)</w:t>
            </w:r>
          </w:p>
        </w:tc>
        <w:tc>
          <w:tcPr>
            <w:tcW w:w="494" w:type="dxa"/>
            <w:shd w:val="clear" w:color="auto" w:fill="auto"/>
            <w:vAlign w:val="center"/>
          </w:tcPr>
          <w:p w:rsidR="003159AD" w:rsidRPr="002B00C8" w:rsidRDefault="006F6904" w:rsidP="002B00C8">
            <w:pPr>
              <w:jc w:val="center"/>
              <w:rPr>
                <w:rFonts w:cs="Arial"/>
                <w:sz w:val="16"/>
                <w:szCs w:val="16"/>
              </w:rPr>
            </w:pPr>
            <w:r w:rsidRPr="002B00C8">
              <w:rPr>
                <w:rFonts w:cs="Arial"/>
                <w:sz w:val="16"/>
                <w:szCs w:val="16"/>
              </w:rPr>
              <w:t>0x0</w:t>
            </w:r>
          </w:p>
        </w:tc>
        <w:tc>
          <w:tcPr>
            <w:tcW w:w="1530" w:type="dxa"/>
            <w:tcBorders>
              <w:right w:val="double" w:sz="4" w:space="0" w:color="auto"/>
            </w:tcBorders>
          </w:tcPr>
          <w:p w:rsidR="003159AD" w:rsidRPr="002B00C8" w:rsidRDefault="006F6904" w:rsidP="002B00C8">
            <w:pPr>
              <w:jc w:val="center"/>
              <w:rPr>
                <w:rFonts w:cs="Arial"/>
                <w:sz w:val="16"/>
                <w:szCs w:val="16"/>
                <w:highlight w:val="green"/>
              </w:rPr>
            </w:pPr>
            <w:r w:rsidRPr="002B00C8">
              <w:rPr>
                <w:rFonts w:cs="Arial"/>
                <w:sz w:val="16"/>
                <w:szCs w:val="16"/>
                <w:highlight w:val="green"/>
              </w:rPr>
              <w:t>X</w:t>
            </w:r>
          </w:p>
        </w:tc>
        <w:tc>
          <w:tcPr>
            <w:tcW w:w="447" w:type="dxa"/>
            <w:tcBorders>
              <w:right w:val="single" w:sz="4" w:space="0" w:color="auto"/>
            </w:tcBorders>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447" w:type="dxa"/>
            <w:tcBorders>
              <w:right w:val="single" w:sz="4" w:space="0" w:color="auto"/>
            </w:tcBorders>
            <w:vAlign w:val="center"/>
          </w:tcPr>
          <w:p w:rsidR="003159AD" w:rsidRPr="007464B4" w:rsidRDefault="006F6904" w:rsidP="002B00C8">
            <w:pPr>
              <w:jc w:val="center"/>
              <w:rPr>
                <w:rFonts w:cs="Arial"/>
                <w:sz w:val="16"/>
                <w:szCs w:val="16"/>
                <w:highlight w:val="green"/>
              </w:rPr>
            </w:pPr>
            <w:r w:rsidRPr="007464B4">
              <w:rPr>
                <w:rFonts w:cs="Arial"/>
                <w:sz w:val="16"/>
                <w:szCs w:val="16"/>
                <w:highlight w:val="green"/>
              </w:rPr>
              <w:t>I</w:t>
            </w:r>
          </w:p>
        </w:tc>
        <w:tc>
          <w:tcPr>
            <w:tcW w:w="447" w:type="dxa"/>
            <w:tcBorders>
              <w:left w:val="single" w:sz="4" w:space="0" w:color="auto"/>
            </w:tcBorders>
            <w:shd w:val="clear" w:color="auto" w:fill="auto"/>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A</w:t>
            </w:r>
          </w:p>
        </w:tc>
        <w:tc>
          <w:tcPr>
            <w:tcW w:w="359" w:type="dxa"/>
            <w:shd w:val="clear" w:color="auto" w:fill="auto"/>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c>
          <w:tcPr>
            <w:tcW w:w="359" w:type="dxa"/>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c>
          <w:tcPr>
            <w:tcW w:w="359" w:type="dxa"/>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c>
          <w:tcPr>
            <w:tcW w:w="359" w:type="dxa"/>
            <w:shd w:val="clear" w:color="auto" w:fill="auto"/>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c>
          <w:tcPr>
            <w:tcW w:w="447" w:type="dxa"/>
            <w:shd w:val="clear" w:color="auto" w:fill="auto"/>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c>
          <w:tcPr>
            <w:tcW w:w="430" w:type="dxa"/>
            <w:shd w:val="clear" w:color="auto" w:fill="auto"/>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c>
          <w:tcPr>
            <w:tcW w:w="447" w:type="dxa"/>
            <w:shd w:val="clear" w:color="auto" w:fill="auto"/>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c>
          <w:tcPr>
            <w:tcW w:w="359" w:type="dxa"/>
            <w:shd w:val="clear" w:color="auto" w:fill="auto"/>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c>
          <w:tcPr>
            <w:tcW w:w="359" w:type="dxa"/>
            <w:shd w:val="clear" w:color="auto" w:fill="auto"/>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c>
          <w:tcPr>
            <w:tcW w:w="359" w:type="dxa"/>
            <w:shd w:val="clear" w:color="auto" w:fill="auto"/>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c>
          <w:tcPr>
            <w:tcW w:w="359" w:type="dxa"/>
            <w:shd w:val="clear" w:color="auto" w:fill="auto"/>
            <w:vAlign w:val="center"/>
          </w:tcPr>
          <w:p w:rsidR="003159AD" w:rsidRPr="007464B4" w:rsidRDefault="006F6904" w:rsidP="002B00C8">
            <w:pPr>
              <w:jc w:val="center"/>
              <w:rPr>
                <w:rFonts w:cs="Arial"/>
                <w:b/>
                <w:sz w:val="16"/>
                <w:szCs w:val="16"/>
                <w:highlight w:val="green"/>
              </w:rPr>
            </w:pPr>
            <w:r w:rsidRPr="007464B4">
              <w:rPr>
                <w:rFonts w:cs="Arial"/>
                <w:b/>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English (0x0 I 0x1)</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(0x2)</w:t>
            </w:r>
          </w:p>
        </w:tc>
        <w:tc>
          <w:tcPr>
            <w:tcW w:w="494"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0x0</w:t>
            </w:r>
          </w:p>
        </w:tc>
        <w:tc>
          <w:tcPr>
            <w:tcW w:w="1530" w:type="dxa"/>
            <w:tcBorders>
              <w:right w:val="double" w:sz="4" w:space="0" w:color="auto"/>
            </w:tcBorders>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tcPr>
          <w:p w:rsidR="00276912" w:rsidRPr="007464B4" w:rsidRDefault="006F6904" w:rsidP="002B00C8">
            <w:pPr>
              <w:jc w:val="center"/>
              <w:rPr>
                <w:rFonts w:cs="Arial"/>
                <w:snapToGrid w:val="0"/>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A</w:t>
            </w:r>
          </w:p>
        </w:tc>
        <w:tc>
          <w:tcPr>
            <w:tcW w:w="359" w:type="dxa"/>
            <w:vAlign w:val="center"/>
          </w:tcPr>
          <w:p w:rsidR="00276912" w:rsidRPr="007464B4" w:rsidRDefault="006F6904" w:rsidP="002B00C8">
            <w:pPr>
              <w:jc w:val="center"/>
              <w:rPr>
                <w:rFonts w:cs="Arial"/>
                <w:b/>
                <w:sz w:val="16"/>
                <w:szCs w:val="16"/>
                <w:highlight w:val="green"/>
              </w:rPr>
            </w:pPr>
            <w:r w:rsidRPr="007464B4">
              <w:rPr>
                <w:rFonts w:cs="Arial"/>
                <w:b/>
                <w:sz w:val="16"/>
                <w:szCs w:val="16"/>
              </w:rPr>
              <w:t>I</w:t>
            </w:r>
          </w:p>
        </w:tc>
        <w:tc>
          <w:tcPr>
            <w:tcW w:w="359" w:type="dxa"/>
            <w:vAlign w:val="center"/>
          </w:tcPr>
          <w:p w:rsidR="00276912" w:rsidRPr="007464B4" w:rsidRDefault="006F6904" w:rsidP="002B00C8">
            <w:pPr>
              <w:jc w:val="center"/>
              <w:rPr>
                <w:rFonts w:cs="Arial"/>
                <w:b/>
                <w:sz w:val="16"/>
                <w:szCs w:val="16"/>
                <w:highlight w:val="green"/>
              </w:rPr>
            </w:pPr>
            <w:r w:rsidRPr="007464B4">
              <w:rPr>
                <w:rFonts w:cs="Arial"/>
                <w:b/>
                <w:sz w:val="16"/>
                <w:szCs w:val="16"/>
              </w:rPr>
              <w:t>I</w:t>
            </w:r>
          </w:p>
        </w:tc>
        <w:tc>
          <w:tcPr>
            <w:tcW w:w="359"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I</w:t>
            </w:r>
          </w:p>
        </w:tc>
        <w:tc>
          <w:tcPr>
            <w:tcW w:w="447"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I</w:t>
            </w:r>
          </w:p>
        </w:tc>
        <w:tc>
          <w:tcPr>
            <w:tcW w:w="430"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I</w:t>
            </w:r>
          </w:p>
        </w:tc>
        <w:tc>
          <w:tcPr>
            <w:tcW w:w="447"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I</w:t>
            </w:r>
          </w:p>
        </w:tc>
        <w:tc>
          <w:tcPr>
            <w:tcW w:w="359"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I</w:t>
            </w:r>
          </w:p>
        </w:tc>
        <w:tc>
          <w:tcPr>
            <w:tcW w:w="359" w:type="dxa"/>
            <w:shd w:val="clear" w:color="auto" w:fill="auto"/>
            <w:vAlign w:val="center"/>
          </w:tcPr>
          <w:p w:rsidR="00276912" w:rsidRPr="007464B4" w:rsidRDefault="006F6904" w:rsidP="002B00C8">
            <w:pPr>
              <w:jc w:val="center"/>
              <w:rPr>
                <w:rFonts w:cs="Arial"/>
                <w:b/>
                <w:snapToGrid w:val="0"/>
                <w:sz w:val="16"/>
                <w:szCs w:val="16"/>
                <w:highlight w:val="green"/>
              </w:rPr>
            </w:pPr>
            <w:r w:rsidRPr="007464B4">
              <w:rPr>
                <w:rFonts w:cs="Arial"/>
                <w:b/>
                <w:sz w:val="16"/>
                <w:szCs w:val="16"/>
                <w:highlight w:val="green"/>
              </w:rPr>
              <w:t>I</w:t>
            </w:r>
          </w:p>
        </w:tc>
        <w:tc>
          <w:tcPr>
            <w:tcW w:w="359" w:type="dxa"/>
            <w:shd w:val="clear" w:color="auto" w:fill="auto"/>
            <w:vAlign w:val="center"/>
          </w:tcPr>
          <w:p w:rsidR="00276912" w:rsidRPr="007464B4" w:rsidRDefault="006F6904" w:rsidP="002B00C8">
            <w:pPr>
              <w:jc w:val="center"/>
              <w:rPr>
                <w:rFonts w:cs="Arial"/>
                <w:b/>
                <w:snapToGrid w:val="0"/>
                <w:sz w:val="16"/>
                <w:szCs w:val="16"/>
                <w:highlight w:val="green"/>
              </w:rPr>
            </w:pPr>
            <w:r w:rsidRPr="007464B4">
              <w:rPr>
                <w:rFonts w:cs="Arial"/>
                <w:b/>
                <w:sz w:val="16"/>
                <w:szCs w:val="16"/>
                <w:highlight w:val="green"/>
              </w:rPr>
              <w:t>I</w:t>
            </w:r>
          </w:p>
        </w:tc>
        <w:tc>
          <w:tcPr>
            <w:tcW w:w="359" w:type="dxa"/>
            <w:shd w:val="clear" w:color="auto" w:fill="auto"/>
            <w:vAlign w:val="center"/>
          </w:tcPr>
          <w:p w:rsidR="00276912" w:rsidRPr="007464B4" w:rsidRDefault="006F6904" w:rsidP="002B00C8">
            <w:pPr>
              <w:jc w:val="center"/>
              <w:rPr>
                <w:rFonts w:cs="Arial"/>
                <w:b/>
                <w:snapToGrid w:val="0"/>
                <w:sz w:val="16"/>
                <w:szCs w:val="16"/>
                <w:highlight w:val="green"/>
              </w:rPr>
            </w:pPr>
            <w:r w:rsidRPr="007464B4">
              <w:rPr>
                <w:rFonts w:cs="Arial"/>
                <w:b/>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Metric</w:t>
            </w:r>
          </w:p>
          <w:p w:rsidR="00276912" w:rsidRPr="002B00C8" w:rsidRDefault="006F6904" w:rsidP="002B00C8">
            <w:pPr>
              <w:jc w:val="center"/>
              <w:rPr>
                <w:rFonts w:cs="Arial"/>
                <w:snapToGrid w:val="0"/>
                <w:sz w:val="16"/>
                <w:szCs w:val="16"/>
              </w:rPr>
            </w:pPr>
            <w:r w:rsidRPr="002B00C8">
              <w:rPr>
                <w:rFonts w:cs="Arial"/>
                <w:sz w:val="16"/>
                <w:szCs w:val="16"/>
              </w:rPr>
              <w:t>(0x2 I 0x3)</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(0x2)</w:t>
            </w:r>
          </w:p>
        </w:tc>
        <w:tc>
          <w:tcPr>
            <w:tcW w:w="494"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0x0</w:t>
            </w:r>
          </w:p>
        </w:tc>
        <w:tc>
          <w:tcPr>
            <w:tcW w:w="1530" w:type="dxa"/>
            <w:tcBorders>
              <w:right w:val="double" w:sz="4" w:space="0" w:color="auto"/>
            </w:tcBorders>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tcPr>
          <w:p w:rsidR="00276912" w:rsidRPr="007464B4" w:rsidRDefault="006F6904" w:rsidP="002B00C8">
            <w:pPr>
              <w:jc w:val="center"/>
              <w:rPr>
                <w:rFonts w:cs="Arial"/>
                <w:sz w:val="16"/>
                <w:szCs w:val="16"/>
              </w:rPr>
            </w:pPr>
            <w:r w:rsidRPr="007464B4">
              <w:rPr>
                <w:rFonts w:cs="Arial"/>
                <w:snapToGrid w:val="0"/>
                <w:sz w:val="16"/>
                <w:szCs w:val="16"/>
                <w:highlight w:val="green"/>
              </w:rPr>
              <w:t>I</w:t>
            </w:r>
          </w:p>
        </w:tc>
        <w:tc>
          <w:tcPr>
            <w:tcW w:w="447" w:type="dxa"/>
            <w:tcBorders>
              <w:left w:val="single" w:sz="4" w:space="0" w:color="auto"/>
            </w:tcBorders>
            <w:shd w:val="clear" w:color="auto" w:fill="auto"/>
          </w:tcPr>
          <w:p w:rsidR="00276912" w:rsidRPr="007464B4" w:rsidRDefault="006F6904" w:rsidP="002B00C8">
            <w:pPr>
              <w:jc w:val="center"/>
              <w:rPr>
                <w:rFonts w:cs="Arial"/>
                <w:snapToGrid w:val="0"/>
                <w:sz w:val="16"/>
                <w:szCs w:val="16"/>
              </w:rPr>
            </w:pPr>
            <w:r w:rsidRPr="007464B4">
              <w:rPr>
                <w:rFonts w:cs="Arial"/>
                <w:snapToGrid w:val="0"/>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napToGrid w:val="0"/>
                <w:sz w:val="16"/>
                <w:szCs w:val="16"/>
              </w:rPr>
              <w:t>I</w:t>
            </w:r>
          </w:p>
        </w:tc>
        <w:tc>
          <w:tcPr>
            <w:tcW w:w="359" w:type="dxa"/>
            <w:vAlign w:val="center"/>
          </w:tcPr>
          <w:p w:rsidR="00276912" w:rsidRPr="007464B4" w:rsidRDefault="006F6904" w:rsidP="002B00C8">
            <w:pPr>
              <w:jc w:val="center"/>
              <w:rPr>
                <w:rFonts w:cs="Arial"/>
                <w:b/>
                <w:snapToGrid w:val="0"/>
                <w:sz w:val="16"/>
                <w:szCs w:val="16"/>
                <w:highlight w:val="green"/>
              </w:rPr>
            </w:pPr>
            <w:r w:rsidRPr="007464B4">
              <w:rPr>
                <w:rFonts w:cs="Arial"/>
                <w:b/>
                <w:sz w:val="16"/>
                <w:szCs w:val="16"/>
              </w:rPr>
              <w:t>A</w:t>
            </w:r>
          </w:p>
        </w:tc>
        <w:tc>
          <w:tcPr>
            <w:tcW w:w="359" w:type="dxa"/>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English (0x0 I 0x1)</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(0x3)</w:t>
            </w:r>
          </w:p>
        </w:tc>
        <w:tc>
          <w:tcPr>
            <w:tcW w:w="494"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0x0</w:t>
            </w:r>
          </w:p>
        </w:tc>
        <w:tc>
          <w:tcPr>
            <w:tcW w:w="1530" w:type="dxa"/>
            <w:tcBorders>
              <w:right w:val="double" w:sz="4" w:space="0" w:color="auto"/>
            </w:tcBorders>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tcPr>
          <w:p w:rsidR="00276912" w:rsidRPr="007464B4" w:rsidRDefault="006F6904" w:rsidP="002B00C8">
            <w:pPr>
              <w:jc w:val="center"/>
              <w:rPr>
                <w:rFonts w:cs="Arial"/>
                <w:sz w:val="16"/>
                <w:szCs w:val="16"/>
              </w:rPr>
            </w:pPr>
            <w:r w:rsidRPr="007464B4">
              <w:rPr>
                <w:rFonts w:cs="Arial"/>
                <w:snapToGrid w:val="0"/>
                <w:sz w:val="16"/>
                <w:szCs w:val="16"/>
                <w:highlight w:val="green"/>
              </w:rPr>
              <w:t>I</w:t>
            </w:r>
          </w:p>
        </w:tc>
        <w:tc>
          <w:tcPr>
            <w:tcW w:w="447" w:type="dxa"/>
            <w:tcBorders>
              <w:left w:val="single" w:sz="4" w:space="0" w:color="auto"/>
            </w:tcBorders>
            <w:shd w:val="clear" w:color="auto" w:fill="auto"/>
          </w:tcPr>
          <w:p w:rsidR="00276912" w:rsidRPr="007464B4" w:rsidRDefault="006F6904" w:rsidP="002B00C8">
            <w:pPr>
              <w:jc w:val="center"/>
              <w:rPr>
                <w:rFonts w:cs="Arial"/>
                <w:snapToGrid w:val="0"/>
                <w:sz w:val="16"/>
                <w:szCs w:val="16"/>
              </w:rPr>
            </w:pPr>
            <w:r w:rsidRPr="007464B4">
              <w:rPr>
                <w:rFonts w:cs="Arial"/>
                <w:snapToGrid w:val="0"/>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napToGrid w:val="0"/>
                <w:sz w:val="16"/>
                <w:szCs w:val="16"/>
              </w:rPr>
              <w:t>I</w:t>
            </w:r>
          </w:p>
        </w:tc>
        <w:tc>
          <w:tcPr>
            <w:tcW w:w="359" w:type="dxa"/>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rPr>
              <w:t>I</w:t>
            </w:r>
          </w:p>
        </w:tc>
        <w:tc>
          <w:tcPr>
            <w:tcW w:w="359" w:type="dxa"/>
            <w:vAlign w:val="center"/>
          </w:tcPr>
          <w:p w:rsidR="00276912" w:rsidRPr="007464B4" w:rsidRDefault="006F6904" w:rsidP="002B00C8">
            <w:pPr>
              <w:jc w:val="center"/>
              <w:rPr>
                <w:rFonts w:cs="Arial"/>
                <w:b/>
                <w:snapToGrid w:val="0"/>
                <w:sz w:val="16"/>
                <w:szCs w:val="16"/>
                <w:highlight w:val="green"/>
              </w:rPr>
            </w:pPr>
            <w:r w:rsidRPr="007464B4">
              <w:rPr>
                <w:rFonts w:cs="Arial"/>
                <w:b/>
                <w:sz w:val="16"/>
                <w:szCs w:val="16"/>
              </w:rPr>
              <w:t>A</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Metric</w:t>
            </w:r>
          </w:p>
          <w:p w:rsidR="00276912" w:rsidRPr="002B00C8" w:rsidRDefault="006F6904" w:rsidP="002B00C8">
            <w:pPr>
              <w:jc w:val="center"/>
              <w:rPr>
                <w:rFonts w:cs="Arial"/>
                <w:snapToGrid w:val="0"/>
                <w:sz w:val="16"/>
                <w:szCs w:val="16"/>
              </w:rPr>
            </w:pPr>
            <w:r w:rsidRPr="002B00C8">
              <w:rPr>
                <w:rFonts w:cs="Arial"/>
                <w:sz w:val="16"/>
                <w:szCs w:val="16"/>
              </w:rPr>
              <w:t>(0x2 I 0x3)</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(0x3)</w:t>
            </w:r>
          </w:p>
        </w:tc>
        <w:tc>
          <w:tcPr>
            <w:tcW w:w="494"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0x0</w:t>
            </w:r>
          </w:p>
        </w:tc>
        <w:tc>
          <w:tcPr>
            <w:tcW w:w="1530" w:type="dxa"/>
            <w:tcBorders>
              <w:right w:val="double" w:sz="4" w:space="0" w:color="auto"/>
            </w:tcBorders>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tcPr>
          <w:p w:rsidR="00276912" w:rsidRPr="007464B4" w:rsidRDefault="006F6904" w:rsidP="002B00C8">
            <w:pPr>
              <w:jc w:val="center"/>
              <w:rPr>
                <w:rFonts w:cs="Arial"/>
                <w:snapToGrid w:val="0"/>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napToGrid w:val="0"/>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A</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X</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(0xA)</w:t>
            </w:r>
          </w:p>
        </w:tc>
        <w:tc>
          <w:tcPr>
            <w:tcW w:w="494"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0x0</w:t>
            </w:r>
          </w:p>
        </w:tc>
        <w:tc>
          <w:tcPr>
            <w:tcW w:w="1530" w:type="dxa"/>
            <w:tcBorders>
              <w:right w:val="double" w:sz="4" w:space="0" w:color="auto"/>
            </w:tcBorders>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tcPr>
          <w:p w:rsidR="00276912" w:rsidRPr="007464B4" w:rsidRDefault="006F6904" w:rsidP="002B00C8">
            <w:pPr>
              <w:jc w:val="center"/>
              <w:rPr>
                <w:rFonts w:cs="Arial"/>
                <w:snapToGrid w:val="0"/>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A</w:t>
            </w:r>
          </w:p>
        </w:tc>
        <w:tc>
          <w:tcPr>
            <w:tcW w:w="430"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English (0x0 I 0x1)</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X</w:t>
            </w:r>
          </w:p>
        </w:tc>
        <w:tc>
          <w:tcPr>
            <w:tcW w:w="494"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0x1</w:t>
            </w:r>
          </w:p>
        </w:tc>
        <w:tc>
          <w:tcPr>
            <w:tcW w:w="1530" w:type="dxa"/>
            <w:tcBorders>
              <w:right w:val="double" w:sz="4" w:space="0" w:color="auto"/>
            </w:tcBorders>
          </w:tcPr>
          <w:p w:rsidR="00276912" w:rsidRPr="002B00C8" w:rsidRDefault="006F6904" w:rsidP="002B00C8">
            <w:pPr>
              <w:jc w:val="center"/>
              <w:rPr>
                <w:rFonts w:cs="Arial"/>
                <w:sz w:val="16"/>
                <w:szCs w:val="16"/>
              </w:rPr>
            </w:pPr>
            <w:r w:rsidRPr="002B00C8">
              <w:rPr>
                <w:rFonts w:cs="Arial"/>
                <w:sz w:val="16"/>
                <w:szCs w:val="16"/>
                <w:highlight w:val="green"/>
              </w:rPr>
              <w:t>(0X0) l Never Received l Declared Missing per 1.4.1</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A</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Metric (0x2 I 0x3)</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X</w:t>
            </w:r>
          </w:p>
        </w:tc>
        <w:tc>
          <w:tcPr>
            <w:tcW w:w="494"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0x1</w:t>
            </w:r>
          </w:p>
        </w:tc>
        <w:tc>
          <w:tcPr>
            <w:tcW w:w="1530" w:type="dxa"/>
            <w:tcBorders>
              <w:right w:val="double" w:sz="4" w:space="0" w:color="auto"/>
            </w:tcBorders>
          </w:tcPr>
          <w:p w:rsidR="00276912" w:rsidRPr="002B00C8" w:rsidRDefault="006F6904" w:rsidP="002B00C8">
            <w:pPr>
              <w:jc w:val="center"/>
              <w:rPr>
                <w:rFonts w:cs="Arial"/>
                <w:sz w:val="16"/>
                <w:szCs w:val="16"/>
              </w:rPr>
            </w:pPr>
            <w:r w:rsidRPr="002B00C8">
              <w:rPr>
                <w:rFonts w:cs="Arial"/>
                <w:sz w:val="16"/>
                <w:szCs w:val="16"/>
                <w:highlight w:val="green"/>
              </w:rPr>
              <w:t>(0X0) l Never Received l Declared Missing per 1.4.</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A</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X</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X</w:t>
            </w:r>
          </w:p>
        </w:tc>
        <w:tc>
          <w:tcPr>
            <w:tcW w:w="494" w:type="dxa"/>
            <w:shd w:val="clear" w:color="auto" w:fill="auto"/>
            <w:vAlign w:val="center"/>
          </w:tcPr>
          <w:p w:rsidR="00276912" w:rsidRPr="002B00C8" w:rsidRDefault="006F6904" w:rsidP="002B00C8">
            <w:pPr>
              <w:jc w:val="center"/>
              <w:rPr>
                <w:rFonts w:cs="Arial"/>
                <w:snapToGrid w:val="0"/>
                <w:sz w:val="16"/>
                <w:szCs w:val="16"/>
              </w:rPr>
            </w:pPr>
            <w:r w:rsidRPr="002B00C8">
              <w:rPr>
                <w:rFonts w:cs="Arial"/>
                <w:sz w:val="16"/>
                <w:szCs w:val="16"/>
              </w:rPr>
              <w:t>0x5</w:t>
            </w:r>
          </w:p>
        </w:tc>
        <w:tc>
          <w:tcPr>
            <w:tcW w:w="1530" w:type="dxa"/>
            <w:tcBorders>
              <w:right w:val="double" w:sz="4" w:space="0" w:color="auto"/>
            </w:tcBorders>
          </w:tcPr>
          <w:p w:rsidR="00276912" w:rsidRPr="002B00C8" w:rsidRDefault="006F6904" w:rsidP="002B00C8">
            <w:pPr>
              <w:jc w:val="center"/>
              <w:rPr>
                <w:rFonts w:cs="Arial"/>
                <w:sz w:val="16"/>
                <w:szCs w:val="16"/>
              </w:rPr>
            </w:pPr>
            <w:r w:rsidRPr="002B00C8">
              <w:rPr>
                <w:rFonts w:cs="Arial"/>
                <w:sz w:val="16"/>
                <w:szCs w:val="16"/>
                <w:highlight w:val="green"/>
              </w:rPr>
              <w:t>(0X0) l Never Received l Declared Missing per 1.4.1</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napToGrid w:val="0"/>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b/>
                <w:snapToGrid w:val="0"/>
                <w:sz w:val="16"/>
                <w:szCs w:val="16"/>
              </w:rPr>
            </w:pPr>
            <w:r w:rsidRPr="007464B4">
              <w:rPr>
                <w:rFonts w:cs="Arial"/>
                <w:b/>
                <w:sz w:val="16"/>
                <w:szCs w:val="16"/>
              </w:rPr>
              <w:t>A</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napToGrid w:val="0"/>
                <w:sz w:val="16"/>
                <w:szCs w:val="16"/>
                <w:highlight w:val="green"/>
              </w:rPr>
            </w:pPr>
            <w:r w:rsidRPr="007464B4">
              <w:rPr>
                <w:rFonts w:cs="Arial"/>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English (0x0 I 0x1)</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X</w:t>
            </w:r>
          </w:p>
        </w:tc>
        <w:tc>
          <w:tcPr>
            <w:tcW w:w="494"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0x1</w:t>
            </w:r>
          </w:p>
        </w:tc>
        <w:tc>
          <w:tcPr>
            <w:tcW w:w="1530" w:type="dxa"/>
            <w:tcBorders>
              <w:right w:val="double" w:sz="4" w:space="0" w:color="auto"/>
            </w:tcBorders>
            <w:vAlign w:val="center"/>
          </w:tcPr>
          <w:p w:rsidR="00276912" w:rsidRPr="002B00C8" w:rsidRDefault="006F6904" w:rsidP="002B00C8">
            <w:pPr>
              <w:jc w:val="center"/>
              <w:rPr>
                <w:rFonts w:cs="Arial"/>
                <w:sz w:val="16"/>
                <w:szCs w:val="16"/>
              </w:rPr>
            </w:pPr>
            <w:r w:rsidRPr="002B00C8">
              <w:rPr>
                <w:rFonts w:cs="Arial"/>
                <w:sz w:val="16"/>
                <w:szCs w:val="16"/>
                <w:highlight w:val="green"/>
              </w:rPr>
              <w:t>0X1</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b/>
                <w:sz w:val="16"/>
                <w:szCs w:val="16"/>
                <w:highlight w:val="green"/>
              </w:rPr>
            </w:pPr>
            <w:r w:rsidRPr="007464B4">
              <w:rPr>
                <w:rFonts w:cs="Arial"/>
                <w:b/>
                <w:sz w:val="16"/>
                <w:szCs w:val="16"/>
                <w:highlight w:val="green"/>
              </w:rPr>
              <w:t>A</w:t>
            </w:r>
          </w:p>
        </w:tc>
        <w:tc>
          <w:tcPr>
            <w:tcW w:w="359" w:type="dxa"/>
            <w:shd w:val="clear" w:color="auto" w:fill="auto"/>
            <w:vAlign w:val="center"/>
          </w:tcPr>
          <w:p w:rsidR="00276912"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z w:val="16"/>
                <w:szCs w:val="16"/>
                <w:highlight w:val="green"/>
              </w:rPr>
            </w:pPr>
            <w:r w:rsidRPr="007464B4">
              <w:rPr>
                <w:rFonts w:cs="Arial"/>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Metric (0x2 I 0x3)</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X</w:t>
            </w:r>
          </w:p>
        </w:tc>
        <w:tc>
          <w:tcPr>
            <w:tcW w:w="494"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0x1</w:t>
            </w:r>
          </w:p>
        </w:tc>
        <w:tc>
          <w:tcPr>
            <w:tcW w:w="1530" w:type="dxa"/>
            <w:tcBorders>
              <w:right w:val="double" w:sz="4" w:space="0" w:color="auto"/>
            </w:tcBorders>
            <w:vAlign w:val="center"/>
          </w:tcPr>
          <w:p w:rsidR="00276912" w:rsidRPr="002B00C8" w:rsidRDefault="006F6904" w:rsidP="002B00C8">
            <w:pPr>
              <w:jc w:val="center"/>
              <w:rPr>
                <w:rFonts w:cs="Arial"/>
                <w:sz w:val="16"/>
                <w:szCs w:val="16"/>
              </w:rPr>
            </w:pPr>
            <w:r w:rsidRPr="002B00C8">
              <w:rPr>
                <w:rFonts w:cs="Arial"/>
                <w:sz w:val="16"/>
                <w:szCs w:val="16"/>
                <w:highlight w:val="green"/>
              </w:rPr>
              <w:t>0X1</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b/>
                <w:sz w:val="16"/>
                <w:szCs w:val="16"/>
                <w:highlight w:val="green"/>
              </w:rPr>
            </w:pPr>
            <w:r w:rsidRPr="007464B4">
              <w:rPr>
                <w:rFonts w:cs="Arial"/>
                <w:b/>
                <w:sz w:val="16"/>
                <w:szCs w:val="16"/>
                <w:highlight w:val="green"/>
              </w:rPr>
              <w:t>A</w:t>
            </w:r>
          </w:p>
        </w:tc>
        <w:tc>
          <w:tcPr>
            <w:tcW w:w="359" w:type="dxa"/>
            <w:shd w:val="clear" w:color="auto" w:fill="auto"/>
            <w:vAlign w:val="center"/>
          </w:tcPr>
          <w:p w:rsidR="00276912" w:rsidRPr="007464B4" w:rsidRDefault="006F6904" w:rsidP="002B00C8">
            <w:pPr>
              <w:jc w:val="center"/>
              <w:rPr>
                <w:rFonts w:cs="Arial"/>
                <w:sz w:val="16"/>
                <w:szCs w:val="16"/>
                <w:highlight w:val="green"/>
              </w:rPr>
            </w:pPr>
            <w:r w:rsidRPr="007464B4">
              <w:rPr>
                <w:rFonts w:cs="Arial"/>
                <w:sz w:val="16"/>
                <w:szCs w:val="16"/>
                <w:highlight w:val="green"/>
              </w:rPr>
              <w:t>I</w:t>
            </w:r>
          </w:p>
        </w:tc>
      </w:tr>
      <w:tr w:rsidR="00276912" w:rsidRPr="00B41BB9" w:rsidTr="003159AD">
        <w:trPr>
          <w:jc w:val="center"/>
        </w:trPr>
        <w:tc>
          <w:tcPr>
            <w:tcW w:w="767" w:type="dxa"/>
            <w:vMerge/>
            <w:shd w:val="clear" w:color="auto" w:fill="auto"/>
          </w:tcPr>
          <w:p w:rsidR="00276912" w:rsidRPr="002B00C8" w:rsidRDefault="006F6904" w:rsidP="002B00C8">
            <w:pPr>
              <w:jc w:val="center"/>
              <w:rPr>
                <w:rFonts w:cs="Arial"/>
                <w:snapToGrid w:val="0"/>
                <w:sz w:val="16"/>
                <w:szCs w:val="16"/>
              </w:rPr>
            </w:pPr>
          </w:p>
        </w:tc>
        <w:tc>
          <w:tcPr>
            <w:tcW w:w="981"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X</w:t>
            </w:r>
          </w:p>
        </w:tc>
        <w:tc>
          <w:tcPr>
            <w:tcW w:w="536" w:type="dxa"/>
          </w:tcPr>
          <w:p w:rsidR="00276912" w:rsidRPr="002B00C8" w:rsidRDefault="006F6904" w:rsidP="002B00C8">
            <w:pPr>
              <w:jc w:val="center"/>
              <w:rPr>
                <w:rFonts w:cs="Arial"/>
                <w:sz w:val="16"/>
                <w:szCs w:val="16"/>
                <w:highlight w:val="green"/>
              </w:rPr>
            </w:pPr>
            <w:r w:rsidRPr="002B00C8">
              <w:rPr>
                <w:rFonts w:cs="Arial"/>
                <w:sz w:val="16"/>
                <w:szCs w:val="16"/>
                <w:highlight w:val="green"/>
              </w:rPr>
              <w:t>X</w:t>
            </w:r>
          </w:p>
        </w:tc>
        <w:tc>
          <w:tcPr>
            <w:tcW w:w="740"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X</w:t>
            </w:r>
          </w:p>
        </w:tc>
        <w:tc>
          <w:tcPr>
            <w:tcW w:w="494" w:type="dxa"/>
            <w:shd w:val="clear" w:color="auto" w:fill="auto"/>
            <w:vAlign w:val="center"/>
          </w:tcPr>
          <w:p w:rsidR="00276912" w:rsidRPr="002B00C8" w:rsidRDefault="006F6904" w:rsidP="002B00C8">
            <w:pPr>
              <w:jc w:val="center"/>
              <w:rPr>
                <w:rFonts w:cs="Arial"/>
                <w:sz w:val="16"/>
                <w:szCs w:val="16"/>
              </w:rPr>
            </w:pPr>
            <w:r w:rsidRPr="002B00C8">
              <w:rPr>
                <w:rFonts w:cs="Arial"/>
                <w:sz w:val="16"/>
                <w:szCs w:val="16"/>
              </w:rPr>
              <w:t>0x5</w:t>
            </w:r>
          </w:p>
        </w:tc>
        <w:tc>
          <w:tcPr>
            <w:tcW w:w="1530" w:type="dxa"/>
            <w:tcBorders>
              <w:right w:val="double" w:sz="4" w:space="0" w:color="auto"/>
            </w:tcBorders>
            <w:vAlign w:val="center"/>
          </w:tcPr>
          <w:p w:rsidR="00276912" w:rsidRPr="002B00C8" w:rsidRDefault="006F6904" w:rsidP="002B00C8">
            <w:pPr>
              <w:jc w:val="center"/>
              <w:rPr>
                <w:rFonts w:cs="Arial"/>
                <w:sz w:val="16"/>
                <w:szCs w:val="16"/>
              </w:rPr>
            </w:pPr>
            <w:r w:rsidRPr="002B00C8">
              <w:rPr>
                <w:rFonts w:cs="Arial"/>
                <w:sz w:val="16"/>
                <w:szCs w:val="16"/>
                <w:highlight w:val="green"/>
              </w:rPr>
              <w:t>0X1</w:t>
            </w:r>
          </w:p>
        </w:tc>
        <w:tc>
          <w:tcPr>
            <w:tcW w:w="447" w:type="dxa"/>
            <w:tcBorders>
              <w:right w:val="single" w:sz="4" w:space="0" w:color="auto"/>
            </w:tcBorders>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tcBorders>
              <w:right w:val="single" w:sz="4" w:space="0" w:color="auto"/>
            </w:tcBorders>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447" w:type="dxa"/>
            <w:tcBorders>
              <w:left w:val="single" w:sz="4" w:space="0" w:color="auto"/>
            </w:tcBorders>
            <w:shd w:val="clear" w:color="auto" w:fill="auto"/>
          </w:tcPr>
          <w:p w:rsidR="00276912" w:rsidRPr="007464B4" w:rsidRDefault="006F6904" w:rsidP="002B00C8">
            <w:pPr>
              <w:jc w:val="center"/>
              <w:rPr>
                <w:rFonts w:cs="Arial"/>
                <w:sz w:val="16"/>
                <w:szCs w:val="16"/>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vAlign w:val="center"/>
          </w:tcPr>
          <w:p w:rsidR="00276912" w:rsidRPr="007464B4" w:rsidRDefault="006F6904" w:rsidP="002B00C8">
            <w:pPr>
              <w:jc w:val="center"/>
              <w:rPr>
                <w:rFonts w:cs="Arial"/>
                <w:sz w:val="16"/>
                <w:szCs w:val="16"/>
                <w:highlight w:val="green"/>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430"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447"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z w:val="16"/>
                <w:szCs w:val="16"/>
              </w:rPr>
            </w:pPr>
            <w:r w:rsidRPr="007464B4">
              <w:rPr>
                <w:rFonts w:cs="Arial"/>
                <w:sz w:val="16"/>
                <w:szCs w:val="16"/>
              </w:rPr>
              <w:t>I</w:t>
            </w:r>
          </w:p>
        </w:tc>
        <w:tc>
          <w:tcPr>
            <w:tcW w:w="359" w:type="dxa"/>
            <w:shd w:val="clear" w:color="auto" w:fill="auto"/>
            <w:vAlign w:val="center"/>
          </w:tcPr>
          <w:p w:rsidR="00276912"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sz w:val="16"/>
                <w:szCs w:val="16"/>
                <w:highlight w:val="green"/>
              </w:rPr>
            </w:pPr>
            <w:r w:rsidRPr="007464B4">
              <w:rPr>
                <w:rFonts w:cs="Arial"/>
                <w:sz w:val="16"/>
                <w:szCs w:val="16"/>
                <w:highlight w:val="green"/>
              </w:rPr>
              <w:t>I</w:t>
            </w:r>
          </w:p>
        </w:tc>
        <w:tc>
          <w:tcPr>
            <w:tcW w:w="359" w:type="dxa"/>
            <w:shd w:val="clear" w:color="auto" w:fill="auto"/>
            <w:vAlign w:val="center"/>
          </w:tcPr>
          <w:p w:rsidR="00276912" w:rsidRPr="007464B4" w:rsidRDefault="006F6904" w:rsidP="002B00C8">
            <w:pPr>
              <w:jc w:val="center"/>
              <w:rPr>
                <w:rFonts w:cs="Arial"/>
                <w:b/>
                <w:sz w:val="16"/>
                <w:szCs w:val="16"/>
                <w:highlight w:val="green"/>
              </w:rPr>
            </w:pPr>
            <w:r w:rsidRPr="007464B4">
              <w:rPr>
                <w:rFonts w:cs="Arial"/>
                <w:b/>
                <w:sz w:val="16"/>
                <w:szCs w:val="16"/>
                <w:highlight w:val="green"/>
              </w:rPr>
              <w:t>A</w:t>
            </w:r>
          </w:p>
        </w:tc>
      </w:tr>
      <w:tr w:rsidR="00276912" w:rsidRPr="00B41BB9" w:rsidTr="0065451F">
        <w:trPr>
          <w:jc w:val="center"/>
        </w:trPr>
        <w:tc>
          <w:tcPr>
            <w:tcW w:w="5048" w:type="dxa"/>
            <w:gridSpan w:val="6"/>
            <w:tcBorders>
              <w:right w:val="double" w:sz="4" w:space="0" w:color="auto"/>
            </w:tcBorders>
            <w:shd w:val="clear" w:color="auto" w:fill="auto"/>
          </w:tcPr>
          <w:p w:rsidR="00276912" w:rsidRPr="002B00C8" w:rsidRDefault="006F6904" w:rsidP="002B00C8">
            <w:pPr>
              <w:jc w:val="center"/>
              <w:rPr>
                <w:rFonts w:cs="Arial"/>
                <w:sz w:val="16"/>
                <w:szCs w:val="16"/>
              </w:rPr>
            </w:pPr>
            <w:r w:rsidRPr="002B00C8">
              <w:rPr>
                <w:rFonts w:cs="Arial"/>
                <w:sz w:val="16"/>
                <w:szCs w:val="16"/>
              </w:rPr>
              <w:t>All Other Cases</w:t>
            </w:r>
          </w:p>
        </w:tc>
        <w:tc>
          <w:tcPr>
            <w:tcW w:w="5896" w:type="dxa"/>
            <w:gridSpan w:val="15"/>
            <w:vAlign w:val="center"/>
          </w:tcPr>
          <w:p w:rsidR="00276912" w:rsidRPr="002B00C8" w:rsidRDefault="006F6904" w:rsidP="002B00C8">
            <w:pPr>
              <w:jc w:val="center"/>
              <w:rPr>
                <w:rFonts w:cs="Arial"/>
                <w:sz w:val="16"/>
                <w:szCs w:val="16"/>
              </w:rPr>
            </w:pPr>
            <w:r w:rsidRPr="002B00C8">
              <w:rPr>
                <w:rFonts w:cs="Arial"/>
                <w:sz w:val="16"/>
                <w:szCs w:val="16"/>
              </w:rPr>
              <w:t>Inactive</w:t>
            </w:r>
          </w:p>
        </w:tc>
      </w:tr>
    </w:tbl>
    <w:p w:rsidR="005F6F48" w:rsidRPr="00B41BB9" w:rsidRDefault="006F6904" w:rsidP="00B41BB9">
      <w:pPr>
        <w:tabs>
          <w:tab w:val="left" w:pos="3878"/>
        </w:tabs>
        <w:ind w:left="1440"/>
        <w:rPr>
          <w:kern w:val="28"/>
          <w:sz w:val="16"/>
          <w:szCs w:val="16"/>
        </w:rPr>
      </w:pPr>
      <w:r w:rsidRPr="00B41BB9">
        <w:rPr>
          <w:kern w:val="28"/>
          <w:sz w:val="16"/>
          <w:szCs w:val="16"/>
        </w:rPr>
        <w:t>I = Inactive, A = Active</w:t>
      </w:r>
      <w:r w:rsidRPr="00B41BB9">
        <w:rPr>
          <w:kern w:val="28"/>
          <w:sz w:val="16"/>
          <w:szCs w:val="16"/>
        </w:rPr>
        <w:tab/>
      </w:r>
    </w:p>
    <w:p w:rsidR="005F6F48" w:rsidRPr="00B41BB9" w:rsidRDefault="006F6904" w:rsidP="00B41BB9">
      <w:pPr>
        <w:ind w:left="1440"/>
        <w:rPr>
          <w:kern w:val="28"/>
          <w:sz w:val="16"/>
          <w:szCs w:val="16"/>
        </w:rPr>
      </w:pPr>
      <w:r w:rsidRPr="00B41BB9">
        <w:rPr>
          <w:kern w:val="28"/>
          <w:sz w:val="16"/>
          <w:szCs w:val="16"/>
        </w:rPr>
        <w:t>F = DEF_RTT_TT_Flag set to F</w:t>
      </w:r>
      <w:r>
        <w:rPr>
          <w:kern w:val="28"/>
          <w:sz w:val="16"/>
          <w:szCs w:val="16"/>
        </w:rPr>
        <w:t xml:space="preserve">lash_Chime_Event as per </w:t>
      </w:r>
      <w:r w:rsidRPr="00AF3D70">
        <w:rPr>
          <w:kern w:val="28"/>
          <w:sz w:val="16"/>
          <w:szCs w:val="16"/>
        </w:rPr>
        <w:t>F-REQ-340915</w:t>
      </w:r>
    </w:p>
    <w:p w:rsidR="001B16D6" w:rsidRDefault="006F6904" w:rsidP="00B41BB9">
      <w:pPr>
        <w:rPr>
          <w:kern w:val="28"/>
          <w:sz w:val="16"/>
          <w:szCs w:val="16"/>
        </w:rPr>
      </w:pPr>
      <w:r w:rsidRPr="00B41BB9">
        <w:rPr>
          <w:kern w:val="28"/>
          <w:sz w:val="16"/>
          <w:szCs w:val="16"/>
        </w:rPr>
        <w:tab/>
      </w:r>
      <w:r w:rsidRPr="00B41BB9">
        <w:rPr>
          <w:kern w:val="28"/>
          <w:sz w:val="16"/>
          <w:szCs w:val="16"/>
        </w:rPr>
        <w:tab/>
        <w:t>X = Don’t Care</w:t>
      </w:r>
    </w:p>
    <w:p w:rsidR="003159AD" w:rsidRPr="003159AD" w:rsidRDefault="006F6904" w:rsidP="006F6904">
      <w:pPr>
        <w:numPr>
          <w:ilvl w:val="0"/>
          <w:numId w:val="16"/>
        </w:numPr>
        <w:rPr>
          <w:kern w:val="28"/>
          <w:sz w:val="16"/>
          <w:szCs w:val="16"/>
          <w:highlight w:val="blue"/>
        </w:rPr>
      </w:pPr>
      <w:r w:rsidRPr="003159AD">
        <w:rPr>
          <w:kern w:val="28"/>
          <w:sz w:val="16"/>
          <w:szCs w:val="16"/>
          <w:highlight w:val="blue"/>
        </w:rPr>
        <w:t>It is understood</w:t>
      </w:r>
      <w:r w:rsidRPr="003159AD">
        <w:rPr>
          <w:kern w:val="28"/>
          <w:sz w:val="16"/>
          <w:szCs w:val="16"/>
          <w:highlight w:val="blue"/>
        </w:rPr>
        <w:t xml:space="preserve"> the 0x1 case will result in All Other Cases. ECM is to never send 0x1 for rows 3 or 4. </w:t>
      </w:r>
    </w:p>
    <w:p w:rsidR="00AF7E98" w:rsidRDefault="006F6904" w:rsidP="00B41BB9">
      <w:pPr>
        <w:rPr>
          <w:kern w:val="28"/>
          <w:sz w:val="16"/>
          <w:szCs w:val="16"/>
        </w:rPr>
      </w:pPr>
      <w:r w:rsidRPr="00F145D2">
        <w:rPr>
          <w:kern w:val="28"/>
          <w:sz w:val="16"/>
          <w:szCs w:val="16"/>
          <w:highlight w:val="green"/>
        </w:rPr>
        <w:t>Note: C519 program must set Internal Supplier Config Bit (Full Tank DEF Range) = Enabled (0x1). For other new programs check with powertrain representive as to whether</w:t>
      </w:r>
      <w:r w:rsidRPr="00F145D2">
        <w:rPr>
          <w:kern w:val="28"/>
          <w:sz w:val="16"/>
          <w:szCs w:val="16"/>
          <w:highlight w:val="green"/>
        </w:rPr>
        <w:t xml:space="preserve"> the vehicle is equipped with Full Tank DEF DTE (range).</w:t>
      </w:r>
    </w:p>
    <w:p w:rsidR="00406F39" w:rsidRDefault="006F6904" w:rsidP="00B9479B">
      <w:pPr>
        <w:pStyle w:val="Heading5"/>
      </w:pPr>
      <w:r w:rsidRPr="00B9479B">
        <w:t>F-REQ-340910/A-State Matrix for DEF Min Fill IOD Flags</w:t>
      </w:r>
    </w:p>
    <w:p w:rsidR="00AE06BC" w:rsidRPr="00AE06BC" w:rsidRDefault="006F6904" w:rsidP="00AE06BC"/>
    <w:tbl>
      <w:tblPr>
        <w:tblW w:w="89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00"/>
        <w:tblLayout w:type="fixed"/>
        <w:tblLook w:val="04A0" w:firstRow="1" w:lastRow="0" w:firstColumn="1" w:lastColumn="0" w:noHBand="0" w:noVBand="1"/>
      </w:tblPr>
      <w:tblGrid>
        <w:gridCol w:w="1080"/>
        <w:gridCol w:w="990"/>
        <w:gridCol w:w="3240"/>
        <w:gridCol w:w="905"/>
        <w:gridCol w:w="690"/>
        <w:gridCol w:w="663"/>
        <w:gridCol w:w="676"/>
        <w:gridCol w:w="676"/>
      </w:tblGrid>
      <w:tr w:rsidR="0045404B" w:rsidRPr="00B41BB9" w:rsidTr="00D7518A">
        <w:trPr>
          <w:cantSplit/>
          <w:trHeight w:val="2888"/>
          <w:jc w:val="center"/>
        </w:trPr>
        <w:tc>
          <w:tcPr>
            <w:tcW w:w="1080" w:type="dxa"/>
            <w:shd w:val="clear" w:color="auto" w:fill="00FF00"/>
            <w:textDirection w:val="btLr"/>
            <w:vAlign w:val="center"/>
          </w:tcPr>
          <w:p w:rsidR="0045404B" w:rsidRPr="00AB770A" w:rsidRDefault="006F6904" w:rsidP="00252F1D">
            <w:pPr>
              <w:keepNext/>
              <w:tabs>
                <w:tab w:val="num" w:pos="4860"/>
              </w:tabs>
              <w:ind w:left="113" w:right="113" w:hanging="360"/>
              <w:jc w:val="center"/>
              <w:outlineLvl w:val="0"/>
              <w:rPr>
                <w:rFonts w:cs="Arial"/>
                <w:kern w:val="28"/>
                <w:sz w:val="16"/>
                <w:szCs w:val="16"/>
                <w:highlight w:val="green"/>
              </w:rPr>
            </w:pPr>
            <w:r w:rsidRPr="00AB770A">
              <w:rPr>
                <w:rFonts w:cs="Arial"/>
                <w:kern w:val="28"/>
                <w:sz w:val="16"/>
                <w:szCs w:val="16"/>
                <w:highlight w:val="green"/>
              </w:rPr>
              <w:t>Operatinal Mode</w:t>
            </w:r>
          </w:p>
        </w:tc>
        <w:tc>
          <w:tcPr>
            <w:tcW w:w="990" w:type="dxa"/>
            <w:shd w:val="clear" w:color="auto" w:fill="00FF00"/>
            <w:textDirection w:val="btLr"/>
            <w:vAlign w:val="center"/>
          </w:tcPr>
          <w:p w:rsidR="0045404B" w:rsidRPr="00AB770A" w:rsidRDefault="006F6904" w:rsidP="00252F1D">
            <w:pPr>
              <w:keepNext/>
              <w:tabs>
                <w:tab w:val="num" w:pos="4860"/>
              </w:tabs>
              <w:ind w:left="113" w:right="113" w:hanging="360"/>
              <w:jc w:val="center"/>
              <w:outlineLvl w:val="0"/>
              <w:rPr>
                <w:rFonts w:cs="Arial"/>
                <w:snapToGrid w:val="0"/>
                <w:kern w:val="28"/>
                <w:sz w:val="16"/>
                <w:szCs w:val="16"/>
                <w:highlight w:val="green"/>
              </w:rPr>
            </w:pPr>
            <w:r w:rsidRPr="00AB770A">
              <w:rPr>
                <w:rFonts w:cs="Arial"/>
                <w:snapToGrid w:val="0"/>
                <w:kern w:val="28"/>
                <w:sz w:val="16"/>
                <w:szCs w:val="16"/>
                <w:highlight w:val="green"/>
              </w:rPr>
              <w:t>UreaQltySys_D_RqDsply</w:t>
            </w:r>
          </w:p>
        </w:tc>
        <w:tc>
          <w:tcPr>
            <w:tcW w:w="3240" w:type="dxa"/>
            <w:shd w:val="clear" w:color="auto" w:fill="00FF00"/>
            <w:textDirection w:val="btLr"/>
            <w:vAlign w:val="center"/>
          </w:tcPr>
          <w:p w:rsidR="0045404B" w:rsidRPr="00AB770A" w:rsidRDefault="006F6904" w:rsidP="00252F1D">
            <w:pPr>
              <w:keepNext/>
              <w:tabs>
                <w:tab w:val="num" w:pos="4860"/>
              </w:tabs>
              <w:ind w:left="113" w:right="113" w:hanging="360"/>
              <w:jc w:val="center"/>
              <w:outlineLvl w:val="0"/>
              <w:rPr>
                <w:rFonts w:cs="Arial"/>
                <w:snapToGrid w:val="0"/>
                <w:kern w:val="28"/>
                <w:sz w:val="16"/>
                <w:szCs w:val="16"/>
                <w:highlight w:val="green"/>
              </w:rPr>
            </w:pPr>
            <w:r w:rsidRPr="00F03BBF">
              <w:rPr>
                <w:rFonts w:cs="Arial"/>
                <w:snapToGrid w:val="0"/>
                <w:kern w:val="28"/>
                <w:sz w:val="16"/>
                <w:szCs w:val="16"/>
                <w:highlight w:val="lightGray"/>
              </w:rPr>
              <w:t>UreaMnAdd_L2_Actl</w:t>
            </w:r>
          </w:p>
        </w:tc>
        <w:tc>
          <w:tcPr>
            <w:tcW w:w="905" w:type="dxa"/>
            <w:tcBorders>
              <w:right w:val="double" w:sz="4" w:space="0" w:color="auto"/>
            </w:tcBorders>
            <w:shd w:val="clear" w:color="auto" w:fill="00FF00"/>
            <w:textDirection w:val="btLr"/>
            <w:vAlign w:val="center"/>
          </w:tcPr>
          <w:p w:rsidR="0045404B" w:rsidRPr="00AB770A" w:rsidRDefault="006F6904" w:rsidP="00252F1D">
            <w:pPr>
              <w:keepNext/>
              <w:tabs>
                <w:tab w:val="num" w:pos="4860"/>
              </w:tabs>
              <w:ind w:left="113" w:right="113" w:hanging="360"/>
              <w:jc w:val="center"/>
              <w:outlineLvl w:val="0"/>
              <w:rPr>
                <w:rFonts w:cs="Arial"/>
                <w:snapToGrid w:val="0"/>
                <w:kern w:val="28"/>
                <w:sz w:val="16"/>
                <w:szCs w:val="16"/>
                <w:highlight w:val="green"/>
              </w:rPr>
            </w:pPr>
            <w:r w:rsidRPr="00AB770A">
              <w:rPr>
                <w:rFonts w:cs="Arial"/>
                <w:kern w:val="28"/>
                <w:sz w:val="16"/>
                <w:szCs w:val="16"/>
                <w:highlight w:val="green"/>
              </w:rPr>
              <w:t>UreaLvlTxt_D_RqDsply Signal</w:t>
            </w:r>
          </w:p>
        </w:tc>
        <w:tc>
          <w:tcPr>
            <w:tcW w:w="690" w:type="dxa"/>
            <w:tcBorders>
              <w:left w:val="double" w:sz="4" w:space="0" w:color="auto"/>
            </w:tcBorders>
            <w:shd w:val="clear" w:color="auto" w:fill="00FF00"/>
            <w:textDirection w:val="btLr"/>
            <w:vAlign w:val="center"/>
          </w:tcPr>
          <w:p w:rsidR="0045404B" w:rsidRPr="00AB770A" w:rsidRDefault="006F6904" w:rsidP="00252F1D">
            <w:pPr>
              <w:keepNext/>
              <w:tabs>
                <w:tab w:val="num" w:pos="4860"/>
              </w:tabs>
              <w:ind w:left="113" w:right="113" w:hanging="360"/>
              <w:jc w:val="center"/>
              <w:outlineLvl w:val="0"/>
              <w:rPr>
                <w:rFonts w:cs="Arial"/>
                <w:sz w:val="16"/>
                <w:szCs w:val="16"/>
                <w:highlight w:val="green"/>
              </w:rPr>
            </w:pPr>
            <w:r w:rsidRPr="00AB770A">
              <w:rPr>
                <w:rFonts w:cs="Arial"/>
                <w:sz w:val="16"/>
                <w:szCs w:val="16"/>
                <w:highlight w:val="green"/>
              </w:rPr>
              <w:t>DEF_Fluid_NoFillRqd</w:t>
            </w:r>
          </w:p>
          <w:p w:rsidR="0045404B" w:rsidRPr="00AB770A" w:rsidRDefault="006F6904" w:rsidP="00252F1D">
            <w:pPr>
              <w:keepNext/>
              <w:tabs>
                <w:tab w:val="num" w:pos="4860"/>
              </w:tabs>
              <w:ind w:left="113" w:right="113" w:hanging="360"/>
              <w:jc w:val="center"/>
              <w:outlineLvl w:val="0"/>
              <w:rPr>
                <w:rFonts w:cs="Arial"/>
                <w:kern w:val="28"/>
                <w:sz w:val="16"/>
                <w:szCs w:val="16"/>
                <w:highlight w:val="green"/>
              </w:rPr>
            </w:pPr>
            <w:r w:rsidRPr="00AB770A">
              <w:rPr>
                <w:rFonts w:cs="Arial"/>
                <w:sz w:val="16"/>
                <w:szCs w:val="16"/>
                <w:highlight w:val="green"/>
              </w:rPr>
              <w:t>_IOD_Status_Flag</w:t>
            </w:r>
          </w:p>
        </w:tc>
        <w:tc>
          <w:tcPr>
            <w:tcW w:w="663" w:type="dxa"/>
            <w:shd w:val="clear" w:color="auto" w:fill="00FF00"/>
            <w:textDirection w:val="btLr"/>
            <w:vAlign w:val="center"/>
          </w:tcPr>
          <w:p w:rsidR="0045404B" w:rsidRPr="00AB770A" w:rsidRDefault="006F6904" w:rsidP="00252F1D">
            <w:pPr>
              <w:keepNext/>
              <w:tabs>
                <w:tab w:val="num" w:pos="4860"/>
              </w:tabs>
              <w:ind w:left="113" w:right="113" w:hanging="360"/>
              <w:jc w:val="center"/>
              <w:outlineLvl w:val="0"/>
              <w:rPr>
                <w:rFonts w:cs="Arial"/>
                <w:kern w:val="28"/>
                <w:sz w:val="16"/>
                <w:szCs w:val="16"/>
                <w:highlight w:val="green"/>
              </w:rPr>
            </w:pPr>
            <w:r w:rsidRPr="00AB770A">
              <w:rPr>
                <w:rFonts w:cs="Arial"/>
                <w:kern w:val="28"/>
                <w:sz w:val="16"/>
                <w:szCs w:val="16"/>
                <w:highlight w:val="green"/>
              </w:rPr>
              <w:t>DEF_Fluid_MinRefill</w:t>
            </w:r>
          </w:p>
          <w:p w:rsidR="0045404B" w:rsidRPr="00AB770A" w:rsidRDefault="006F6904" w:rsidP="00252F1D">
            <w:pPr>
              <w:keepNext/>
              <w:tabs>
                <w:tab w:val="num" w:pos="4860"/>
              </w:tabs>
              <w:ind w:left="113" w:right="113" w:hanging="360"/>
              <w:jc w:val="center"/>
              <w:outlineLvl w:val="0"/>
              <w:rPr>
                <w:rFonts w:cs="Arial"/>
                <w:snapToGrid w:val="0"/>
                <w:kern w:val="28"/>
                <w:sz w:val="16"/>
                <w:szCs w:val="16"/>
                <w:highlight w:val="green"/>
              </w:rPr>
            </w:pPr>
            <w:r w:rsidRPr="00AB770A">
              <w:rPr>
                <w:rFonts w:cs="Arial"/>
                <w:kern w:val="28"/>
                <w:sz w:val="16"/>
                <w:szCs w:val="16"/>
                <w:highlight w:val="green"/>
              </w:rPr>
              <w:t>_IOD_Status_Flag</w:t>
            </w:r>
          </w:p>
        </w:tc>
        <w:tc>
          <w:tcPr>
            <w:tcW w:w="676" w:type="dxa"/>
            <w:shd w:val="clear" w:color="auto" w:fill="00FF00"/>
            <w:textDirection w:val="btLr"/>
            <w:vAlign w:val="center"/>
          </w:tcPr>
          <w:p w:rsidR="0045404B" w:rsidRPr="00AB770A" w:rsidRDefault="006F6904" w:rsidP="00252F1D">
            <w:pPr>
              <w:keepNext/>
              <w:tabs>
                <w:tab w:val="num" w:pos="4860"/>
              </w:tabs>
              <w:ind w:left="113" w:right="113" w:hanging="360"/>
              <w:jc w:val="center"/>
              <w:outlineLvl w:val="0"/>
              <w:rPr>
                <w:rFonts w:cs="Arial"/>
                <w:kern w:val="28"/>
                <w:sz w:val="16"/>
                <w:szCs w:val="16"/>
                <w:highlight w:val="green"/>
              </w:rPr>
            </w:pPr>
            <w:r w:rsidRPr="00AB770A">
              <w:rPr>
                <w:rFonts w:cs="Arial"/>
                <w:kern w:val="28"/>
                <w:sz w:val="16"/>
                <w:szCs w:val="16"/>
                <w:highlight w:val="green"/>
              </w:rPr>
              <w:t>DEF_Fluid_Empty_MinRefill</w:t>
            </w:r>
          </w:p>
          <w:p w:rsidR="0045404B" w:rsidRPr="00AB770A" w:rsidRDefault="006F6904" w:rsidP="00252F1D">
            <w:pPr>
              <w:keepNext/>
              <w:tabs>
                <w:tab w:val="num" w:pos="4860"/>
              </w:tabs>
              <w:ind w:left="113" w:right="113" w:hanging="360"/>
              <w:jc w:val="center"/>
              <w:outlineLvl w:val="0"/>
              <w:rPr>
                <w:rFonts w:cs="Arial"/>
                <w:snapToGrid w:val="0"/>
                <w:kern w:val="28"/>
                <w:sz w:val="16"/>
                <w:szCs w:val="16"/>
                <w:highlight w:val="green"/>
              </w:rPr>
            </w:pPr>
            <w:r w:rsidRPr="00AB770A">
              <w:rPr>
                <w:rFonts w:cs="Arial"/>
                <w:kern w:val="28"/>
                <w:sz w:val="16"/>
                <w:szCs w:val="16"/>
                <w:highlight w:val="green"/>
              </w:rPr>
              <w:t>_IOD_Status_Flag</w:t>
            </w:r>
          </w:p>
        </w:tc>
        <w:tc>
          <w:tcPr>
            <w:tcW w:w="676" w:type="dxa"/>
            <w:shd w:val="clear" w:color="auto" w:fill="00FF00"/>
            <w:textDirection w:val="btLr"/>
            <w:vAlign w:val="center"/>
          </w:tcPr>
          <w:p w:rsidR="0045404B" w:rsidRPr="00AB770A" w:rsidRDefault="006F6904" w:rsidP="0012253C">
            <w:pPr>
              <w:keepNext/>
              <w:tabs>
                <w:tab w:val="num" w:pos="4860"/>
              </w:tabs>
              <w:ind w:left="113" w:right="113" w:hanging="360"/>
              <w:jc w:val="center"/>
              <w:outlineLvl w:val="0"/>
              <w:rPr>
                <w:rFonts w:cs="Arial"/>
                <w:kern w:val="28"/>
                <w:sz w:val="16"/>
                <w:szCs w:val="16"/>
                <w:highlight w:val="green"/>
              </w:rPr>
            </w:pPr>
            <w:r w:rsidRPr="00AB770A">
              <w:rPr>
                <w:rFonts w:cs="Arial"/>
                <w:kern w:val="28"/>
                <w:sz w:val="16"/>
                <w:szCs w:val="16"/>
                <w:highlight w:val="green"/>
              </w:rPr>
              <w:t>DEF_Fluid_RefillVal_NotAvailable</w:t>
            </w:r>
          </w:p>
          <w:p w:rsidR="0045404B" w:rsidRPr="00AB770A" w:rsidRDefault="006F6904" w:rsidP="00252F1D">
            <w:pPr>
              <w:keepNext/>
              <w:tabs>
                <w:tab w:val="num" w:pos="4860"/>
              </w:tabs>
              <w:ind w:left="113" w:right="113" w:hanging="360"/>
              <w:jc w:val="center"/>
              <w:outlineLvl w:val="0"/>
              <w:rPr>
                <w:rFonts w:cs="Arial"/>
                <w:kern w:val="28"/>
                <w:sz w:val="16"/>
                <w:szCs w:val="16"/>
                <w:highlight w:val="green"/>
              </w:rPr>
            </w:pPr>
            <w:r w:rsidRPr="00AB770A">
              <w:rPr>
                <w:rFonts w:cs="Arial"/>
                <w:kern w:val="28"/>
                <w:sz w:val="16"/>
                <w:szCs w:val="16"/>
                <w:highlight w:val="green"/>
              </w:rPr>
              <w:t>_IOD_Status_Flag</w:t>
            </w:r>
          </w:p>
        </w:tc>
      </w:tr>
      <w:tr w:rsidR="00A920B2" w:rsidRPr="00B41BB9" w:rsidTr="00D7518A">
        <w:trPr>
          <w:jc w:val="center"/>
        </w:trPr>
        <w:tc>
          <w:tcPr>
            <w:tcW w:w="1080" w:type="dxa"/>
            <w:vMerge w:val="restart"/>
            <w:shd w:val="clear" w:color="auto" w:fill="00FF00"/>
            <w:vAlign w:val="center"/>
          </w:tcPr>
          <w:p w:rsidR="00A920B2" w:rsidRPr="00AB770A" w:rsidRDefault="006F6904" w:rsidP="001B16D6">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Normal or Crank</w:t>
            </w:r>
          </w:p>
        </w:tc>
        <w:tc>
          <w:tcPr>
            <w:tcW w:w="990" w:type="dxa"/>
            <w:shd w:val="clear" w:color="auto" w:fill="00FF00"/>
            <w:vAlign w:val="center"/>
          </w:tcPr>
          <w:p w:rsidR="00A920B2" w:rsidRPr="00AB770A" w:rsidRDefault="006F6904" w:rsidP="00252F1D">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0x0</w:t>
            </w:r>
          </w:p>
        </w:tc>
        <w:tc>
          <w:tcPr>
            <w:tcW w:w="3240" w:type="dxa"/>
            <w:shd w:val="clear" w:color="auto" w:fill="00FF00"/>
            <w:vAlign w:val="center"/>
          </w:tcPr>
          <w:p w:rsidR="00A920B2" w:rsidRPr="00AB770A" w:rsidRDefault="006F6904" w:rsidP="0065451F">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 (0x0 l Never Received l Declared Missing per 1.4.1)</w:t>
            </w:r>
          </w:p>
        </w:tc>
        <w:tc>
          <w:tcPr>
            <w:tcW w:w="905" w:type="dxa"/>
            <w:tcBorders>
              <w:right w:val="double" w:sz="4" w:space="0" w:color="auto"/>
            </w:tcBorders>
            <w:shd w:val="clear" w:color="auto" w:fill="00FF00"/>
            <w:vAlign w:val="center"/>
          </w:tcPr>
          <w:p w:rsidR="00A920B2" w:rsidRPr="00AB770A" w:rsidRDefault="006F6904" w:rsidP="00F050B5">
            <w:pPr>
              <w:keepNext/>
              <w:jc w:val="center"/>
              <w:outlineLvl w:val="0"/>
              <w:rPr>
                <w:rFonts w:cs="Arial"/>
                <w:kern w:val="28"/>
                <w:sz w:val="16"/>
                <w:szCs w:val="16"/>
                <w:highlight w:val="green"/>
              </w:rPr>
            </w:pPr>
            <w:r w:rsidRPr="00AB770A">
              <w:rPr>
                <w:rFonts w:cs="Arial"/>
                <w:kern w:val="28"/>
                <w:sz w:val="16"/>
                <w:szCs w:val="16"/>
                <w:highlight w:val="green"/>
              </w:rPr>
              <w:t xml:space="preserve">(0x0) l </w:t>
            </w:r>
            <w:r w:rsidRPr="00AB770A">
              <w:rPr>
                <w:rFonts w:cs="Arial"/>
                <w:kern w:val="28"/>
                <w:sz w:val="16"/>
                <w:szCs w:val="16"/>
                <w:highlight w:val="green"/>
              </w:rPr>
              <w:t>(0x</w:t>
            </w:r>
            <w:r>
              <w:rPr>
                <w:rFonts w:cs="Arial"/>
                <w:kern w:val="28"/>
                <w:sz w:val="16"/>
                <w:szCs w:val="16"/>
                <w:highlight w:val="green"/>
              </w:rPr>
              <w:t>1</w:t>
            </w:r>
            <w:r w:rsidRPr="00AB770A">
              <w:rPr>
                <w:rFonts w:cs="Arial"/>
                <w:kern w:val="28"/>
                <w:sz w:val="16"/>
                <w:szCs w:val="16"/>
                <w:highlight w:val="green"/>
              </w:rPr>
              <w:t>)</w:t>
            </w:r>
          </w:p>
        </w:tc>
        <w:tc>
          <w:tcPr>
            <w:tcW w:w="690" w:type="dxa"/>
            <w:tcBorders>
              <w:left w:val="double" w:sz="4" w:space="0" w:color="auto"/>
            </w:tcBorders>
            <w:shd w:val="clear" w:color="auto" w:fill="00FF00"/>
            <w:vAlign w:val="center"/>
          </w:tcPr>
          <w:p w:rsidR="00A920B2" w:rsidRPr="00AB770A" w:rsidRDefault="006F6904" w:rsidP="00F050B5">
            <w:pPr>
              <w:keepNext/>
              <w:jc w:val="center"/>
              <w:outlineLvl w:val="0"/>
              <w:rPr>
                <w:rFonts w:cs="Arial"/>
                <w:b/>
                <w:kern w:val="28"/>
                <w:sz w:val="16"/>
                <w:szCs w:val="16"/>
                <w:highlight w:val="green"/>
              </w:rPr>
            </w:pPr>
            <w:r w:rsidRPr="00AB770A">
              <w:rPr>
                <w:rFonts w:cs="Arial"/>
                <w:b/>
                <w:kern w:val="28"/>
                <w:sz w:val="16"/>
                <w:szCs w:val="16"/>
                <w:highlight w:val="green"/>
              </w:rPr>
              <w:t>A</w:t>
            </w:r>
          </w:p>
        </w:tc>
        <w:tc>
          <w:tcPr>
            <w:tcW w:w="663" w:type="dxa"/>
            <w:shd w:val="clear" w:color="auto" w:fill="00FF00"/>
            <w:vAlign w:val="center"/>
          </w:tcPr>
          <w:p w:rsidR="00A920B2" w:rsidRPr="00AB770A" w:rsidRDefault="006F6904" w:rsidP="0065451F">
            <w:pPr>
              <w:keepNext/>
              <w:jc w:val="center"/>
              <w:outlineLvl w:val="0"/>
              <w:rPr>
                <w:rFonts w:cs="Arial"/>
                <w:b/>
                <w:kern w:val="28"/>
                <w:sz w:val="16"/>
                <w:szCs w:val="16"/>
                <w:highlight w:val="green"/>
              </w:rPr>
            </w:pPr>
            <w:r w:rsidRPr="00AB770A">
              <w:rPr>
                <w:rFonts w:cs="Arial"/>
                <w:b/>
                <w:kern w:val="28"/>
                <w:sz w:val="16"/>
                <w:szCs w:val="16"/>
                <w:highlight w:val="green"/>
              </w:rPr>
              <w:t>I</w:t>
            </w:r>
          </w:p>
        </w:tc>
        <w:tc>
          <w:tcPr>
            <w:tcW w:w="676" w:type="dxa"/>
            <w:shd w:val="clear" w:color="auto" w:fill="00FF00"/>
            <w:vAlign w:val="center"/>
          </w:tcPr>
          <w:p w:rsidR="00A920B2" w:rsidRPr="00AB770A" w:rsidRDefault="006F6904" w:rsidP="0065451F">
            <w:pPr>
              <w:keepNext/>
              <w:jc w:val="center"/>
              <w:outlineLvl w:val="0"/>
              <w:rPr>
                <w:rFonts w:cs="Arial"/>
                <w:b/>
                <w:kern w:val="28"/>
                <w:sz w:val="16"/>
                <w:szCs w:val="16"/>
                <w:highlight w:val="green"/>
              </w:rPr>
            </w:pPr>
            <w:r w:rsidRPr="00AB770A">
              <w:rPr>
                <w:rFonts w:cs="Arial"/>
                <w:b/>
                <w:kern w:val="28"/>
                <w:sz w:val="16"/>
                <w:szCs w:val="16"/>
                <w:highlight w:val="green"/>
              </w:rPr>
              <w:t>I</w:t>
            </w:r>
          </w:p>
        </w:tc>
        <w:tc>
          <w:tcPr>
            <w:tcW w:w="676" w:type="dxa"/>
            <w:shd w:val="clear" w:color="auto" w:fill="00FF00"/>
            <w:vAlign w:val="center"/>
          </w:tcPr>
          <w:p w:rsidR="00A920B2" w:rsidRPr="00AB770A" w:rsidRDefault="006F6904" w:rsidP="0065451F">
            <w:pPr>
              <w:keepNext/>
              <w:jc w:val="center"/>
              <w:outlineLvl w:val="0"/>
              <w:rPr>
                <w:rFonts w:cs="Arial"/>
                <w:b/>
                <w:kern w:val="28"/>
                <w:sz w:val="16"/>
                <w:szCs w:val="16"/>
                <w:highlight w:val="green"/>
              </w:rPr>
            </w:pPr>
            <w:r w:rsidRPr="00AB770A">
              <w:rPr>
                <w:rFonts w:cs="Arial"/>
                <w:b/>
                <w:kern w:val="28"/>
                <w:sz w:val="16"/>
                <w:szCs w:val="16"/>
                <w:highlight w:val="green"/>
              </w:rPr>
              <w:t>I</w:t>
            </w:r>
          </w:p>
        </w:tc>
      </w:tr>
      <w:tr w:rsidR="00A920B2" w:rsidRPr="00B41BB9" w:rsidTr="00D7518A">
        <w:trPr>
          <w:jc w:val="center"/>
        </w:trPr>
        <w:tc>
          <w:tcPr>
            <w:tcW w:w="1080" w:type="dxa"/>
            <w:vMerge/>
            <w:shd w:val="clear" w:color="auto" w:fill="00FF00"/>
          </w:tcPr>
          <w:p w:rsidR="00A920B2" w:rsidRPr="00AB770A" w:rsidRDefault="006F6904" w:rsidP="0065451F">
            <w:pPr>
              <w:keepNext/>
              <w:jc w:val="center"/>
              <w:outlineLvl w:val="0"/>
              <w:rPr>
                <w:rFonts w:cs="Arial"/>
                <w:b/>
                <w:snapToGrid w:val="0"/>
                <w:kern w:val="28"/>
                <w:sz w:val="16"/>
                <w:szCs w:val="16"/>
                <w:highlight w:val="green"/>
              </w:rPr>
            </w:pPr>
          </w:p>
        </w:tc>
        <w:tc>
          <w:tcPr>
            <w:tcW w:w="990" w:type="dxa"/>
            <w:shd w:val="clear" w:color="auto" w:fill="00FF00"/>
          </w:tcPr>
          <w:p w:rsidR="00A920B2" w:rsidRPr="00AB770A" w:rsidRDefault="006F6904" w:rsidP="00252F1D">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0x0</w:t>
            </w:r>
          </w:p>
        </w:tc>
        <w:tc>
          <w:tcPr>
            <w:tcW w:w="3240" w:type="dxa"/>
            <w:shd w:val="clear" w:color="auto" w:fill="00FF00"/>
          </w:tcPr>
          <w:p w:rsidR="00A920B2" w:rsidRPr="00AB770A" w:rsidRDefault="006F6904" w:rsidP="0065451F">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 (0x0 l Never Received l Declared Missing per 1.4.1)</w:t>
            </w:r>
          </w:p>
        </w:tc>
        <w:tc>
          <w:tcPr>
            <w:tcW w:w="905" w:type="dxa"/>
            <w:tcBorders>
              <w:right w:val="double" w:sz="4" w:space="0" w:color="auto"/>
            </w:tcBorders>
            <w:shd w:val="clear" w:color="auto" w:fill="00FF00"/>
            <w:vAlign w:val="center"/>
          </w:tcPr>
          <w:p w:rsidR="00A920B2" w:rsidRPr="00AB770A" w:rsidRDefault="006F6904" w:rsidP="0065451F">
            <w:pPr>
              <w:keepNext/>
              <w:jc w:val="center"/>
              <w:outlineLvl w:val="0"/>
              <w:rPr>
                <w:rFonts w:cs="Arial"/>
                <w:snapToGrid w:val="0"/>
                <w:kern w:val="28"/>
                <w:sz w:val="16"/>
                <w:szCs w:val="16"/>
                <w:highlight w:val="green"/>
              </w:rPr>
            </w:pPr>
            <w:r>
              <w:rPr>
                <w:rFonts w:cs="Arial"/>
                <w:kern w:val="28"/>
                <w:sz w:val="16"/>
                <w:szCs w:val="16"/>
                <w:highlight w:val="green"/>
              </w:rPr>
              <w:t xml:space="preserve">(0x2) I </w:t>
            </w:r>
            <w:r w:rsidRPr="00AB770A">
              <w:rPr>
                <w:rFonts w:cs="Arial"/>
                <w:kern w:val="28"/>
                <w:sz w:val="16"/>
                <w:szCs w:val="16"/>
                <w:highlight w:val="green"/>
              </w:rPr>
              <w:t>(0x3)</w:t>
            </w:r>
          </w:p>
        </w:tc>
        <w:tc>
          <w:tcPr>
            <w:tcW w:w="690" w:type="dxa"/>
            <w:tcBorders>
              <w:left w:val="double" w:sz="4" w:space="0" w:color="auto"/>
            </w:tcBorders>
            <w:shd w:val="clear" w:color="auto" w:fill="00FF00"/>
            <w:vAlign w:val="center"/>
          </w:tcPr>
          <w:p w:rsidR="00A920B2" w:rsidRPr="00AB770A" w:rsidRDefault="006F6904" w:rsidP="00F050B5">
            <w:pPr>
              <w:keepNext/>
              <w:jc w:val="center"/>
              <w:outlineLvl w:val="0"/>
              <w:rPr>
                <w:rFonts w:cs="Arial"/>
                <w:b/>
                <w:snapToGrid w:val="0"/>
                <w:kern w:val="28"/>
                <w:sz w:val="16"/>
                <w:szCs w:val="16"/>
                <w:highlight w:val="green"/>
              </w:rPr>
            </w:pPr>
            <w:r w:rsidRPr="00AB770A">
              <w:rPr>
                <w:rFonts w:cs="Arial"/>
                <w:b/>
                <w:snapToGrid w:val="0"/>
                <w:kern w:val="28"/>
                <w:sz w:val="16"/>
                <w:szCs w:val="16"/>
                <w:highlight w:val="green"/>
              </w:rPr>
              <w:t>I</w:t>
            </w:r>
          </w:p>
        </w:tc>
        <w:tc>
          <w:tcPr>
            <w:tcW w:w="663" w:type="dxa"/>
            <w:shd w:val="clear" w:color="auto" w:fill="00FF00"/>
            <w:vAlign w:val="center"/>
          </w:tcPr>
          <w:p w:rsidR="00A920B2" w:rsidRPr="00AB770A" w:rsidRDefault="006F6904" w:rsidP="0065451F">
            <w:pPr>
              <w:keepNext/>
              <w:jc w:val="center"/>
              <w:outlineLvl w:val="0"/>
              <w:rPr>
                <w:rFonts w:cs="Arial"/>
                <w:b/>
                <w:snapToGrid w:val="0"/>
                <w:kern w:val="28"/>
                <w:sz w:val="16"/>
                <w:szCs w:val="16"/>
                <w:highlight w:val="green"/>
              </w:rPr>
            </w:pPr>
            <w:r w:rsidRPr="00AB770A">
              <w:rPr>
                <w:rFonts w:cs="Arial"/>
                <w:b/>
                <w:snapToGrid w:val="0"/>
                <w:kern w:val="28"/>
                <w:sz w:val="16"/>
                <w:szCs w:val="16"/>
                <w:highlight w:val="green"/>
              </w:rPr>
              <w:t>A</w:t>
            </w:r>
            <w:r w:rsidRPr="00AB770A">
              <w:rPr>
                <w:rFonts w:cs="Arial"/>
                <w:b/>
                <w:kern w:val="28"/>
                <w:sz w:val="16"/>
                <w:szCs w:val="16"/>
                <w:highlight w:val="green"/>
              </w:rPr>
              <w:t xml:space="preserve"> </w:t>
            </w:r>
          </w:p>
        </w:tc>
        <w:tc>
          <w:tcPr>
            <w:tcW w:w="676" w:type="dxa"/>
            <w:shd w:val="clear" w:color="auto" w:fill="00FF00"/>
            <w:vAlign w:val="center"/>
          </w:tcPr>
          <w:p w:rsidR="00A920B2" w:rsidRPr="00AB770A" w:rsidRDefault="006F6904" w:rsidP="0065451F">
            <w:pPr>
              <w:keepNext/>
              <w:jc w:val="center"/>
              <w:outlineLvl w:val="0"/>
              <w:rPr>
                <w:rFonts w:cs="Arial"/>
                <w:b/>
                <w:snapToGrid w:val="0"/>
                <w:kern w:val="28"/>
                <w:sz w:val="16"/>
                <w:szCs w:val="16"/>
                <w:highlight w:val="green"/>
              </w:rPr>
            </w:pPr>
            <w:r w:rsidRPr="00AB770A">
              <w:rPr>
                <w:rFonts w:cs="Arial"/>
                <w:b/>
                <w:snapToGrid w:val="0"/>
                <w:kern w:val="28"/>
                <w:sz w:val="16"/>
                <w:szCs w:val="16"/>
                <w:highlight w:val="green"/>
              </w:rPr>
              <w:t>I</w:t>
            </w:r>
          </w:p>
        </w:tc>
        <w:tc>
          <w:tcPr>
            <w:tcW w:w="676" w:type="dxa"/>
            <w:shd w:val="clear" w:color="auto" w:fill="00FF00"/>
            <w:vAlign w:val="center"/>
          </w:tcPr>
          <w:p w:rsidR="00A920B2" w:rsidRPr="00AB770A" w:rsidRDefault="006F6904" w:rsidP="0065451F">
            <w:pPr>
              <w:keepNext/>
              <w:jc w:val="center"/>
              <w:outlineLvl w:val="0"/>
              <w:rPr>
                <w:rFonts w:cs="Arial"/>
                <w:b/>
                <w:snapToGrid w:val="0"/>
                <w:kern w:val="28"/>
                <w:sz w:val="16"/>
                <w:szCs w:val="16"/>
                <w:highlight w:val="green"/>
              </w:rPr>
            </w:pPr>
            <w:r w:rsidRPr="00AB770A">
              <w:rPr>
                <w:rFonts w:cs="Arial"/>
                <w:b/>
                <w:snapToGrid w:val="0"/>
                <w:kern w:val="28"/>
                <w:sz w:val="16"/>
                <w:szCs w:val="16"/>
                <w:highlight w:val="green"/>
              </w:rPr>
              <w:t>I</w:t>
            </w:r>
          </w:p>
        </w:tc>
      </w:tr>
      <w:tr w:rsidR="00A920B2" w:rsidRPr="00B41BB9" w:rsidTr="00D7518A">
        <w:trPr>
          <w:jc w:val="center"/>
        </w:trPr>
        <w:tc>
          <w:tcPr>
            <w:tcW w:w="1080" w:type="dxa"/>
            <w:vMerge/>
            <w:shd w:val="clear" w:color="auto" w:fill="00FF00"/>
          </w:tcPr>
          <w:p w:rsidR="00A920B2" w:rsidRPr="00AB770A" w:rsidRDefault="006F6904" w:rsidP="0065451F">
            <w:pPr>
              <w:keepNext/>
              <w:jc w:val="center"/>
              <w:outlineLvl w:val="0"/>
              <w:rPr>
                <w:rFonts w:cs="Arial"/>
                <w:b/>
                <w:snapToGrid w:val="0"/>
                <w:kern w:val="28"/>
                <w:sz w:val="16"/>
                <w:szCs w:val="16"/>
                <w:highlight w:val="green"/>
              </w:rPr>
            </w:pPr>
          </w:p>
        </w:tc>
        <w:tc>
          <w:tcPr>
            <w:tcW w:w="990" w:type="dxa"/>
            <w:shd w:val="clear" w:color="auto" w:fill="00FF00"/>
          </w:tcPr>
          <w:p w:rsidR="00A920B2" w:rsidRPr="00AB770A" w:rsidRDefault="006F6904" w:rsidP="00252F1D">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0x0</w:t>
            </w:r>
          </w:p>
        </w:tc>
        <w:tc>
          <w:tcPr>
            <w:tcW w:w="3240" w:type="dxa"/>
            <w:shd w:val="clear" w:color="auto" w:fill="00FF00"/>
          </w:tcPr>
          <w:p w:rsidR="00A920B2" w:rsidRPr="00AB770A" w:rsidRDefault="006F6904" w:rsidP="0065451F">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 (0x0 l Never Received l Declared Missing per 1.4.1)</w:t>
            </w:r>
          </w:p>
        </w:tc>
        <w:tc>
          <w:tcPr>
            <w:tcW w:w="905" w:type="dxa"/>
            <w:tcBorders>
              <w:right w:val="double" w:sz="4" w:space="0" w:color="auto"/>
            </w:tcBorders>
            <w:shd w:val="clear" w:color="auto" w:fill="00FF00"/>
            <w:vAlign w:val="center"/>
          </w:tcPr>
          <w:p w:rsidR="00A920B2" w:rsidRPr="00AB770A" w:rsidRDefault="006F6904" w:rsidP="0065451F">
            <w:pPr>
              <w:keepNext/>
              <w:jc w:val="center"/>
              <w:outlineLvl w:val="0"/>
              <w:rPr>
                <w:rFonts w:cs="Arial"/>
                <w:snapToGrid w:val="0"/>
                <w:kern w:val="28"/>
                <w:sz w:val="16"/>
                <w:szCs w:val="16"/>
                <w:highlight w:val="green"/>
              </w:rPr>
            </w:pPr>
            <w:r w:rsidRPr="00AB770A">
              <w:rPr>
                <w:rFonts w:cs="Arial"/>
                <w:kern w:val="28"/>
                <w:sz w:val="16"/>
                <w:szCs w:val="16"/>
                <w:highlight w:val="green"/>
              </w:rPr>
              <w:t>(0xA)</w:t>
            </w:r>
          </w:p>
        </w:tc>
        <w:tc>
          <w:tcPr>
            <w:tcW w:w="690" w:type="dxa"/>
            <w:tcBorders>
              <w:left w:val="double" w:sz="4" w:space="0" w:color="auto"/>
            </w:tcBorders>
            <w:shd w:val="clear" w:color="auto" w:fill="00FF00"/>
            <w:vAlign w:val="center"/>
          </w:tcPr>
          <w:p w:rsidR="00A920B2" w:rsidRPr="00AB770A" w:rsidRDefault="006F6904" w:rsidP="00F050B5">
            <w:pPr>
              <w:keepNext/>
              <w:jc w:val="center"/>
              <w:outlineLvl w:val="0"/>
              <w:rPr>
                <w:rFonts w:cs="Arial"/>
                <w:b/>
                <w:kern w:val="28"/>
                <w:sz w:val="16"/>
                <w:szCs w:val="16"/>
                <w:highlight w:val="green"/>
              </w:rPr>
            </w:pPr>
            <w:r w:rsidRPr="00AB770A">
              <w:rPr>
                <w:rFonts w:cs="Arial"/>
                <w:b/>
                <w:kern w:val="28"/>
                <w:sz w:val="16"/>
                <w:szCs w:val="16"/>
                <w:highlight w:val="green"/>
              </w:rPr>
              <w:t>I</w:t>
            </w:r>
          </w:p>
        </w:tc>
        <w:tc>
          <w:tcPr>
            <w:tcW w:w="663" w:type="dxa"/>
            <w:shd w:val="clear" w:color="auto" w:fill="00FF00"/>
            <w:vAlign w:val="center"/>
          </w:tcPr>
          <w:p w:rsidR="00A920B2" w:rsidRPr="00AB770A" w:rsidRDefault="006F6904" w:rsidP="0065451F">
            <w:pPr>
              <w:keepNext/>
              <w:jc w:val="center"/>
              <w:outlineLvl w:val="0"/>
              <w:rPr>
                <w:rFonts w:cs="Arial"/>
                <w:b/>
                <w:snapToGrid w:val="0"/>
                <w:kern w:val="28"/>
                <w:sz w:val="16"/>
                <w:szCs w:val="16"/>
                <w:highlight w:val="green"/>
              </w:rPr>
            </w:pPr>
            <w:r w:rsidRPr="00AB770A">
              <w:rPr>
                <w:rFonts w:cs="Arial"/>
                <w:b/>
                <w:kern w:val="28"/>
                <w:sz w:val="16"/>
                <w:szCs w:val="16"/>
                <w:highlight w:val="green"/>
              </w:rPr>
              <w:t>I</w:t>
            </w:r>
          </w:p>
        </w:tc>
        <w:tc>
          <w:tcPr>
            <w:tcW w:w="676" w:type="dxa"/>
            <w:shd w:val="clear" w:color="auto" w:fill="00FF00"/>
            <w:vAlign w:val="center"/>
          </w:tcPr>
          <w:p w:rsidR="00A920B2" w:rsidRPr="00AB770A" w:rsidRDefault="006F6904" w:rsidP="0065451F">
            <w:pPr>
              <w:keepNext/>
              <w:jc w:val="center"/>
              <w:outlineLvl w:val="0"/>
              <w:rPr>
                <w:rFonts w:cs="Arial"/>
                <w:b/>
                <w:snapToGrid w:val="0"/>
                <w:kern w:val="28"/>
                <w:sz w:val="16"/>
                <w:szCs w:val="16"/>
                <w:highlight w:val="green"/>
              </w:rPr>
            </w:pPr>
            <w:r w:rsidRPr="00AB770A">
              <w:rPr>
                <w:rFonts w:cs="Arial"/>
                <w:b/>
                <w:kern w:val="28"/>
                <w:sz w:val="16"/>
                <w:szCs w:val="16"/>
                <w:highlight w:val="green"/>
              </w:rPr>
              <w:t>A</w:t>
            </w:r>
          </w:p>
        </w:tc>
        <w:tc>
          <w:tcPr>
            <w:tcW w:w="676" w:type="dxa"/>
            <w:shd w:val="clear" w:color="auto" w:fill="00FF00"/>
          </w:tcPr>
          <w:p w:rsidR="00A920B2" w:rsidRPr="00AB770A" w:rsidRDefault="006F6904" w:rsidP="0065451F">
            <w:pPr>
              <w:keepNext/>
              <w:jc w:val="center"/>
              <w:outlineLvl w:val="0"/>
              <w:rPr>
                <w:rFonts w:cs="Arial"/>
                <w:b/>
                <w:kern w:val="28"/>
                <w:sz w:val="16"/>
                <w:szCs w:val="16"/>
                <w:highlight w:val="green"/>
              </w:rPr>
            </w:pPr>
            <w:r w:rsidRPr="00AB770A">
              <w:rPr>
                <w:rFonts w:cs="Arial"/>
                <w:b/>
                <w:kern w:val="28"/>
                <w:sz w:val="16"/>
                <w:szCs w:val="16"/>
                <w:highlight w:val="green"/>
              </w:rPr>
              <w:t>I</w:t>
            </w:r>
          </w:p>
        </w:tc>
      </w:tr>
      <w:tr w:rsidR="00A920B2" w:rsidRPr="00B41BB9" w:rsidTr="00D7518A">
        <w:trPr>
          <w:jc w:val="center"/>
        </w:trPr>
        <w:tc>
          <w:tcPr>
            <w:tcW w:w="1080" w:type="dxa"/>
            <w:vMerge/>
            <w:shd w:val="clear" w:color="auto" w:fill="00FF00"/>
          </w:tcPr>
          <w:p w:rsidR="00A920B2" w:rsidRPr="00AB770A" w:rsidRDefault="006F6904" w:rsidP="0065451F">
            <w:pPr>
              <w:keepNext/>
              <w:jc w:val="center"/>
              <w:outlineLvl w:val="0"/>
              <w:rPr>
                <w:rFonts w:cs="Arial"/>
                <w:b/>
                <w:snapToGrid w:val="0"/>
                <w:kern w:val="28"/>
                <w:sz w:val="16"/>
                <w:szCs w:val="16"/>
                <w:highlight w:val="green"/>
              </w:rPr>
            </w:pPr>
          </w:p>
        </w:tc>
        <w:tc>
          <w:tcPr>
            <w:tcW w:w="990" w:type="dxa"/>
            <w:shd w:val="clear" w:color="auto" w:fill="00FF00"/>
            <w:vAlign w:val="center"/>
          </w:tcPr>
          <w:p w:rsidR="00A920B2" w:rsidRPr="00AB770A" w:rsidRDefault="006F6904" w:rsidP="0065451F">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 0x0</w:t>
            </w:r>
          </w:p>
        </w:tc>
        <w:tc>
          <w:tcPr>
            <w:tcW w:w="3240" w:type="dxa"/>
            <w:shd w:val="clear" w:color="auto" w:fill="00FF00"/>
          </w:tcPr>
          <w:p w:rsidR="00A920B2" w:rsidRPr="00AB770A" w:rsidRDefault="006F6904" w:rsidP="0065451F">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 (0x0 l Never Received l Declared Missing per 1.4.1)</w:t>
            </w:r>
          </w:p>
        </w:tc>
        <w:tc>
          <w:tcPr>
            <w:tcW w:w="905" w:type="dxa"/>
            <w:tcBorders>
              <w:right w:val="double" w:sz="4" w:space="0" w:color="auto"/>
            </w:tcBorders>
            <w:shd w:val="clear" w:color="auto" w:fill="00FF00"/>
            <w:vAlign w:val="center"/>
          </w:tcPr>
          <w:p w:rsidR="00A920B2" w:rsidRPr="00AB770A" w:rsidRDefault="006F6904" w:rsidP="0065451F">
            <w:pPr>
              <w:keepNext/>
              <w:jc w:val="center"/>
              <w:outlineLvl w:val="0"/>
              <w:rPr>
                <w:rFonts w:cs="Arial"/>
                <w:kern w:val="28"/>
                <w:sz w:val="16"/>
                <w:szCs w:val="16"/>
                <w:highlight w:val="green"/>
              </w:rPr>
            </w:pPr>
            <w:r w:rsidRPr="00AB770A">
              <w:rPr>
                <w:rFonts w:cs="Arial"/>
                <w:kern w:val="28"/>
                <w:sz w:val="16"/>
                <w:szCs w:val="16"/>
                <w:highlight w:val="green"/>
              </w:rPr>
              <w:t>X</w:t>
            </w:r>
          </w:p>
        </w:tc>
        <w:tc>
          <w:tcPr>
            <w:tcW w:w="690" w:type="dxa"/>
            <w:tcBorders>
              <w:left w:val="double" w:sz="4" w:space="0" w:color="auto"/>
            </w:tcBorders>
            <w:shd w:val="clear" w:color="auto" w:fill="00FF00"/>
            <w:vAlign w:val="center"/>
          </w:tcPr>
          <w:p w:rsidR="00A920B2" w:rsidRPr="00AB770A" w:rsidRDefault="006F6904" w:rsidP="00F050B5">
            <w:pPr>
              <w:keepNext/>
              <w:jc w:val="center"/>
              <w:outlineLvl w:val="0"/>
              <w:rPr>
                <w:rFonts w:cs="Arial"/>
                <w:b/>
                <w:kern w:val="28"/>
                <w:sz w:val="16"/>
                <w:szCs w:val="16"/>
                <w:highlight w:val="green"/>
              </w:rPr>
            </w:pPr>
            <w:r w:rsidRPr="00AB770A">
              <w:rPr>
                <w:rFonts w:cs="Arial"/>
                <w:b/>
                <w:kern w:val="28"/>
                <w:sz w:val="16"/>
                <w:szCs w:val="16"/>
                <w:highlight w:val="green"/>
              </w:rPr>
              <w:t>I</w:t>
            </w:r>
          </w:p>
        </w:tc>
        <w:tc>
          <w:tcPr>
            <w:tcW w:w="663" w:type="dxa"/>
            <w:shd w:val="clear" w:color="auto" w:fill="00FF00"/>
            <w:vAlign w:val="center"/>
          </w:tcPr>
          <w:p w:rsidR="00A920B2" w:rsidRPr="00AB770A" w:rsidRDefault="006F6904" w:rsidP="0065451F">
            <w:pPr>
              <w:keepNext/>
              <w:jc w:val="center"/>
              <w:outlineLvl w:val="0"/>
              <w:rPr>
                <w:rFonts w:cs="Arial"/>
                <w:b/>
                <w:kern w:val="28"/>
                <w:sz w:val="16"/>
                <w:szCs w:val="16"/>
                <w:highlight w:val="green"/>
              </w:rPr>
            </w:pPr>
            <w:r w:rsidRPr="00AB770A">
              <w:rPr>
                <w:rFonts w:cs="Arial"/>
                <w:b/>
                <w:kern w:val="28"/>
                <w:sz w:val="16"/>
                <w:szCs w:val="16"/>
                <w:highlight w:val="green"/>
              </w:rPr>
              <w:t>I</w:t>
            </w:r>
          </w:p>
        </w:tc>
        <w:tc>
          <w:tcPr>
            <w:tcW w:w="676" w:type="dxa"/>
            <w:shd w:val="clear" w:color="auto" w:fill="00FF00"/>
            <w:vAlign w:val="center"/>
          </w:tcPr>
          <w:p w:rsidR="00A920B2" w:rsidRPr="00AB770A" w:rsidRDefault="006F6904" w:rsidP="0065451F">
            <w:pPr>
              <w:keepNext/>
              <w:jc w:val="center"/>
              <w:outlineLvl w:val="0"/>
              <w:rPr>
                <w:rFonts w:cs="Arial"/>
                <w:b/>
                <w:kern w:val="28"/>
                <w:sz w:val="16"/>
                <w:szCs w:val="16"/>
                <w:highlight w:val="green"/>
              </w:rPr>
            </w:pPr>
            <w:r w:rsidRPr="00AB770A">
              <w:rPr>
                <w:rFonts w:cs="Arial"/>
                <w:b/>
                <w:kern w:val="28"/>
                <w:sz w:val="16"/>
                <w:szCs w:val="16"/>
                <w:highlight w:val="green"/>
              </w:rPr>
              <w:t>I</w:t>
            </w:r>
          </w:p>
        </w:tc>
        <w:tc>
          <w:tcPr>
            <w:tcW w:w="676" w:type="dxa"/>
            <w:shd w:val="clear" w:color="auto" w:fill="00FF00"/>
            <w:vAlign w:val="center"/>
          </w:tcPr>
          <w:p w:rsidR="00A920B2" w:rsidRPr="00AB770A" w:rsidRDefault="006F6904" w:rsidP="00252F1D">
            <w:pPr>
              <w:keepNext/>
              <w:jc w:val="center"/>
              <w:outlineLvl w:val="0"/>
              <w:rPr>
                <w:rFonts w:cs="Arial"/>
                <w:b/>
                <w:kern w:val="28"/>
                <w:sz w:val="16"/>
                <w:szCs w:val="16"/>
                <w:highlight w:val="green"/>
              </w:rPr>
            </w:pPr>
            <w:r w:rsidRPr="00AB770A">
              <w:rPr>
                <w:rFonts w:cs="Arial"/>
                <w:b/>
                <w:kern w:val="28"/>
                <w:sz w:val="16"/>
                <w:szCs w:val="16"/>
                <w:highlight w:val="green"/>
              </w:rPr>
              <w:t>A</w:t>
            </w:r>
          </w:p>
        </w:tc>
      </w:tr>
      <w:tr w:rsidR="00A920B2" w:rsidRPr="00B41BB9" w:rsidTr="00D7518A">
        <w:trPr>
          <w:jc w:val="center"/>
        </w:trPr>
        <w:tc>
          <w:tcPr>
            <w:tcW w:w="1080" w:type="dxa"/>
            <w:vMerge/>
            <w:shd w:val="clear" w:color="auto" w:fill="00FF00"/>
          </w:tcPr>
          <w:p w:rsidR="00A920B2" w:rsidRPr="00AB770A" w:rsidRDefault="006F6904" w:rsidP="0065451F">
            <w:pPr>
              <w:keepNext/>
              <w:jc w:val="center"/>
              <w:outlineLvl w:val="0"/>
              <w:rPr>
                <w:rFonts w:cs="Arial"/>
                <w:b/>
                <w:snapToGrid w:val="0"/>
                <w:kern w:val="28"/>
                <w:sz w:val="16"/>
                <w:szCs w:val="16"/>
                <w:highlight w:val="green"/>
              </w:rPr>
            </w:pPr>
          </w:p>
        </w:tc>
        <w:tc>
          <w:tcPr>
            <w:tcW w:w="990" w:type="dxa"/>
            <w:shd w:val="clear" w:color="auto" w:fill="00FF00"/>
            <w:vAlign w:val="center"/>
          </w:tcPr>
          <w:p w:rsidR="00A920B2" w:rsidRPr="00AB770A" w:rsidRDefault="006F6904" w:rsidP="0065451F">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X</w:t>
            </w:r>
          </w:p>
        </w:tc>
        <w:tc>
          <w:tcPr>
            <w:tcW w:w="3240" w:type="dxa"/>
            <w:shd w:val="clear" w:color="auto" w:fill="00FF00"/>
            <w:vAlign w:val="center"/>
          </w:tcPr>
          <w:p w:rsidR="00A920B2" w:rsidRPr="00AB770A" w:rsidRDefault="006F6904" w:rsidP="0065451F">
            <w:pPr>
              <w:keepNext/>
              <w:jc w:val="center"/>
              <w:outlineLvl w:val="0"/>
              <w:rPr>
                <w:rFonts w:cs="Arial"/>
                <w:snapToGrid w:val="0"/>
                <w:kern w:val="28"/>
                <w:sz w:val="16"/>
                <w:szCs w:val="16"/>
                <w:highlight w:val="green"/>
              </w:rPr>
            </w:pPr>
            <w:r w:rsidRPr="00AB770A">
              <w:rPr>
                <w:rFonts w:cs="Arial"/>
                <w:snapToGrid w:val="0"/>
                <w:kern w:val="28"/>
                <w:sz w:val="16"/>
                <w:szCs w:val="16"/>
                <w:highlight w:val="green"/>
              </w:rPr>
              <w:t>(0x0 l Never Received l Declared Missing per 1.4.1)</w:t>
            </w:r>
          </w:p>
        </w:tc>
        <w:tc>
          <w:tcPr>
            <w:tcW w:w="905" w:type="dxa"/>
            <w:tcBorders>
              <w:right w:val="double" w:sz="4" w:space="0" w:color="auto"/>
            </w:tcBorders>
            <w:shd w:val="clear" w:color="auto" w:fill="00FF00"/>
            <w:vAlign w:val="center"/>
          </w:tcPr>
          <w:p w:rsidR="00A920B2" w:rsidRPr="00AB770A" w:rsidRDefault="006F6904" w:rsidP="0065451F">
            <w:pPr>
              <w:keepNext/>
              <w:jc w:val="center"/>
              <w:outlineLvl w:val="0"/>
              <w:rPr>
                <w:rFonts w:cs="Arial"/>
                <w:kern w:val="28"/>
                <w:sz w:val="16"/>
                <w:szCs w:val="16"/>
                <w:highlight w:val="green"/>
              </w:rPr>
            </w:pPr>
            <w:r w:rsidRPr="00AB770A">
              <w:rPr>
                <w:rFonts w:cs="Arial"/>
                <w:kern w:val="28"/>
                <w:sz w:val="16"/>
                <w:szCs w:val="16"/>
                <w:highlight w:val="green"/>
              </w:rPr>
              <w:t>X</w:t>
            </w:r>
          </w:p>
        </w:tc>
        <w:tc>
          <w:tcPr>
            <w:tcW w:w="2705" w:type="dxa"/>
            <w:gridSpan w:val="4"/>
            <w:tcBorders>
              <w:left w:val="double" w:sz="4" w:space="0" w:color="auto"/>
            </w:tcBorders>
            <w:shd w:val="clear" w:color="auto" w:fill="00FF00"/>
          </w:tcPr>
          <w:p w:rsidR="00A920B2" w:rsidRPr="00AB770A" w:rsidRDefault="006F6904" w:rsidP="00AB770A">
            <w:pPr>
              <w:keepNext/>
              <w:jc w:val="center"/>
              <w:outlineLvl w:val="0"/>
              <w:rPr>
                <w:rFonts w:cs="Arial"/>
                <w:b/>
                <w:kern w:val="28"/>
                <w:sz w:val="16"/>
                <w:szCs w:val="16"/>
                <w:highlight w:val="green"/>
              </w:rPr>
            </w:pPr>
            <w:r w:rsidRPr="00AB770A">
              <w:rPr>
                <w:rFonts w:cs="Arial"/>
                <w:b/>
                <w:kern w:val="28"/>
                <w:sz w:val="16"/>
                <w:szCs w:val="16"/>
                <w:highlight w:val="green"/>
              </w:rPr>
              <w:t>All Flags Inactive &amp;</w:t>
            </w:r>
          </w:p>
          <w:p w:rsidR="00A920B2" w:rsidRPr="00AB770A" w:rsidRDefault="006F6904" w:rsidP="00AB770A">
            <w:pPr>
              <w:keepNext/>
              <w:jc w:val="center"/>
              <w:outlineLvl w:val="0"/>
              <w:rPr>
                <w:rFonts w:cs="Arial"/>
                <w:b/>
                <w:kern w:val="28"/>
                <w:sz w:val="16"/>
                <w:szCs w:val="16"/>
                <w:highlight w:val="green"/>
              </w:rPr>
            </w:pPr>
            <w:r w:rsidRPr="00AB770A">
              <w:rPr>
                <w:rFonts w:cs="Arial"/>
                <w:b/>
                <w:kern w:val="28"/>
                <w:sz w:val="16"/>
                <w:szCs w:val="16"/>
                <w:highlight w:val="green"/>
              </w:rPr>
              <w:t>DEF Min Fill IOD</w:t>
            </w:r>
          </w:p>
          <w:p w:rsidR="00A920B2" w:rsidRPr="00AB770A" w:rsidRDefault="006F6904" w:rsidP="00252F1D">
            <w:pPr>
              <w:keepNext/>
              <w:jc w:val="center"/>
              <w:outlineLvl w:val="0"/>
              <w:rPr>
                <w:rFonts w:cs="Arial"/>
                <w:b/>
                <w:kern w:val="28"/>
                <w:sz w:val="16"/>
                <w:szCs w:val="16"/>
                <w:highlight w:val="green"/>
              </w:rPr>
            </w:pPr>
            <w:r w:rsidRPr="00AB770A">
              <w:rPr>
                <w:rFonts w:cs="Arial"/>
                <w:b/>
                <w:kern w:val="28"/>
                <w:sz w:val="16"/>
                <w:szCs w:val="16"/>
                <w:highlight w:val="green"/>
              </w:rPr>
              <w:t>Screen Not Displayed</w:t>
            </w:r>
          </w:p>
        </w:tc>
      </w:tr>
    </w:tbl>
    <w:p w:rsidR="005F6F48" w:rsidRPr="002B00C8" w:rsidRDefault="006F6904" w:rsidP="002B00C8">
      <w:pPr>
        <w:ind w:left="1584"/>
        <w:rPr>
          <w:rFonts w:cs="Arial"/>
          <w:snapToGrid w:val="0"/>
          <w:sz w:val="16"/>
          <w:szCs w:val="16"/>
        </w:rPr>
      </w:pPr>
      <w:r w:rsidRPr="002B00C8">
        <w:rPr>
          <w:rFonts w:cs="Arial"/>
          <w:snapToGrid w:val="0"/>
          <w:sz w:val="16"/>
          <w:szCs w:val="16"/>
        </w:rPr>
        <w:t xml:space="preserve">I = Inactive, A = Active, </w:t>
      </w:r>
    </w:p>
    <w:p w:rsidR="005F6F48" w:rsidRPr="002B00C8" w:rsidRDefault="006F6904" w:rsidP="002B00C8">
      <w:pPr>
        <w:ind w:left="1584"/>
        <w:rPr>
          <w:rFonts w:cs="Arial"/>
          <w:snapToGrid w:val="0"/>
          <w:sz w:val="16"/>
          <w:szCs w:val="16"/>
        </w:rPr>
      </w:pPr>
      <w:r w:rsidRPr="002B00C8">
        <w:rPr>
          <w:rFonts w:cs="Arial"/>
          <w:snapToGrid w:val="0"/>
          <w:sz w:val="16"/>
          <w:szCs w:val="16"/>
        </w:rPr>
        <w:t>F = DEF_RTT_TT_Flag set to Fl</w:t>
      </w:r>
      <w:r>
        <w:rPr>
          <w:rFonts w:cs="Arial"/>
          <w:snapToGrid w:val="0"/>
          <w:sz w:val="16"/>
          <w:szCs w:val="16"/>
        </w:rPr>
        <w:t xml:space="preserve">ash_Chime_Event as per </w:t>
      </w:r>
      <w:r w:rsidRPr="005145DB">
        <w:rPr>
          <w:rFonts w:cs="Arial"/>
          <w:snapToGrid w:val="0"/>
          <w:sz w:val="16"/>
          <w:szCs w:val="16"/>
        </w:rPr>
        <w:t>F-REQ-340915</w:t>
      </w:r>
    </w:p>
    <w:p w:rsidR="001B16D6" w:rsidRPr="002B00C8" w:rsidRDefault="006F6904" w:rsidP="002B00C8">
      <w:pPr>
        <w:ind w:left="1584"/>
        <w:rPr>
          <w:rFonts w:cs="Arial"/>
          <w:snapToGrid w:val="0"/>
          <w:sz w:val="16"/>
          <w:szCs w:val="16"/>
        </w:rPr>
      </w:pPr>
      <w:r w:rsidRPr="002B00C8">
        <w:rPr>
          <w:rFonts w:cs="Arial"/>
          <w:snapToGrid w:val="0"/>
          <w:sz w:val="16"/>
          <w:szCs w:val="16"/>
        </w:rPr>
        <w:t>X = Don’t Care</w:t>
      </w:r>
    </w:p>
    <w:p w:rsidR="005F6F48" w:rsidRPr="002B00C8" w:rsidRDefault="006F6904" w:rsidP="002B00C8">
      <w:pPr>
        <w:ind w:left="1584"/>
        <w:rPr>
          <w:rFonts w:cs="Arial"/>
          <w:color w:val="FF0000"/>
          <w:sz w:val="16"/>
          <w:szCs w:val="16"/>
        </w:rPr>
      </w:pPr>
      <w:r w:rsidRPr="002B00C8">
        <w:rPr>
          <w:rFonts w:cs="Arial"/>
          <w:snapToGrid w:val="0"/>
          <w:sz w:val="16"/>
          <w:szCs w:val="16"/>
        </w:rPr>
        <w:t xml:space="preserve">All cases for  </w:t>
      </w:r>
      <w:r w:rsidRPr="002B00C8">
        <w:rPr>
          <w:rFonts w:cs="Arial"/>
          <w:snapToGrid w:val="0"/>
          <w:sz w:val="16"/>
          <w:szCs w:val="16"/>
          <w:highlight w:val="lightGray"/>
        </w:rPr>
        <w:t>UreaMnAdd</w:t>
      </w:r>
      <w:r w:rsidRPr="002B00C8">
        <w:rPr>
          <w:rFonts w:cs="Arial"/>
          <w:snapToGrid w:val="0"/>
          <w:sz w:val="16"/>
          <w:szCs w:val="16"/>
          <w:highlight w:val="lightGray"/>
        </w:rPr>
        <w:t>_L2_Actl</w:t>
      </w:r>
      <w:r w:rsidRPr="002B00C8">
        <w:rPr>
          <w:rFonts w:cs="Arial"/>
          <w:snapToGrid w:val="0"/>
          <w:sz w:val="16"/>
          <w:szCs w:val="16"/>
        </w:rPr>
        <w:t xml:space="preserve"> column are covered (all other cases does not apply to </w:t>
      </w:r>
      <w:r w:rsidRPr="002B00C8">
        <w:rPr>
          <w:rFonts w:cs="Arial"/>
          <w:snapToGrid w:val="0"/>
          <w:sz w:val="16"/>
          <w:szCs w:val="16"/>
          <w:highlight w:val="lightGray"/>
        </w:rPr>
        <w:t>UreaMnAdd_L2_Actl</w:t>
      </w:r>
      <w:r w:rsidRPr="002B00C8">
        <w:rPr>
          <w:rFonts w:cs="Arial"/>
          <w:snapToGrid w:val="0"/>
          <w:sz w:val="16"/>
          <w:szCs w:val="16"/>
        </w:rPr>
        <w:t xml:space="preserve"> column).</w:t>
      </w:r>
    </w:p>
    <w:p w:rsidR="0014095E" w:rsidRPr="00A80ADD" w:rsidRDefault="006F6904" w:rsidP="00A80ADD"/>
    <w:p w:rsidR="005F6F48" w:rsidRDefault="006F6904" w:rsidP="00A61AD2">
      <w:pPr>
        <w:sectPr w:rsidR="005F6F48" w:rsidSect="004524E4">
          <w:headerReference w:type="default" r:id="rId17"/>
          <w:footerReference w:type="defaul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C1604" w:rsidRDefault="006F6904"/>
    <w:p w:rsidR="00406F39" w:rsidRDefault="006F6904" w:rsidP="00B9479B">
      <w:pPr>
        <w:pStyle w:val="Heading5"/>
      </w:pPr>
      <w:r w:rsidRPr="00B9479B">
        <w:t>F-REQ-340</w:t>
      </w:r>
      <w:r w:rsidRPr="00B9479B">
        <w:t>911/A-MC Status Flag to MC Warning Message ID</w:t>
      </w:r>
    </w:p>
    <w:p w:rsidR="00AE06BC" w:rsidRPr="00AE06BC" w:rsidRDefault="006F6904" w:rsidP="00AE06BC"/>
    <w:tbl>
      <w:tblPr>
        <w:tblW w:w="1340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781"/>
        <w:gridCol w:w="4626"/>
        <w:gridCol w:w="743"/>
        <w:gridCol w:w="1762"/>
        <w:gridCol w:w="1785"/>
        <w:gridCol w:w="3709"/>
      </w:tblGrid>
      <w:tr w:rsidR="00744672" w:rsidRPr="00346508" w:rsidTr="00827053">
        <w:trPr>
          <w:cantSplit/>
          <w:trHeight w:val="267"/>
          <w:tblHeader/>
          <w:jc w:val="center"/>
        </w:trPr>
        <w:tc>
          <w:tcPr>
            <w:tcW w:w="781" w:type="dxa"/>
            <w:tcBorders>
              <w:top w:val="single" w:sz="12" w:space="0" w:color="000000"/>
              <w:left w:val="single" w:sz="12" w:space="0" w:color="000000"/>
              <w:bottom w:val="single" w:sz="12" w:space="0" w:color="000000"/>
              <w:right w:val="single" w:sz="6" w:space="0" w:color="000000"/>
            </w:tcBorders>
            <w:vAlign w:val="center"/>
          </w:tcPr>
          <w:p w:rsidR="00744672" w:rsidRPr="00346508" w:rsidRDefault="006F6904" w:rsidP="00C115DC">
            <w:pPr>
              <w:jc w:val="center"/>
              <w:rPr>
                <w:rFonts w:cs="Arial"/>
                <w:bCs/>
                <w:sz w:val="16"/>
                <w:szCs w:val="16"/>
              </w:rPr>
            </w:pPr>
            <w:r w:rsidRPr="00346508">
              <w:rPr>
                <w:rFonts w:cs="Arial"/>
                <w:bCs/>
                <w:sz w:val="16"/>
                <w:szCs w:val="16"/>
              </w:rPr>
              <w:t>DEF_Cfg</w:t>
            </w:r>
          </w:p>
        </w:tc>
        <w:tc>
          <w:tcPr>
            <w:tcW w:w="4626" w:type="dxa"/>
            <w:tcBorders>
              <w:top w:val="single" w:sz="12" w:space="0" w:color="000000"/>
              <w:left w:val="single" w:sz="12" w:space="0" w:color="000000"/>
              <w:bottom w:val="single" w:sz="12" w:space="0" w:color="000000"/>
              <w:right w:val="single" w:sz="6" w:space="0" w:color="000000"/>
            </w:tcBorders>
            <w:vAlign w:val="center"/>
          </w:tcPr>
          <w:p w:rsidR="00744672" w:rsidRPr="00346508" w:rsidRDefault="006F6904" w:rsidP="00A9257B">
            <w:pPr>
              <w:jc w:val="center"/>
              <w:rPr>
                <w:rFonts w:cs="Arial"/>
                <w:bCs/>
                <w:sz w:val="16"/>
                <w:szCs w:val="16"/>
              </w:rPr>
            </w:pPr>
            <w:r>
              <w:rPr>
                <w:rFonts w:cs="Arial"/>
                <w:bCs/>
                <w:sz w:val="16"/>
                <w:szCs w:val="16"/>
              </w:rPr>
              <w:t>Active MC</w:t>
            </w:r>
            <w:r w:rsidRPr="00346508">
              <w:rPr>
                <w:rFonts w:cs="Arial"/>
                <w:bCs/>
                <w:sz w:val="16"/>
                <w:szCs w:val="16"/>
              </w:rPr>
              <w:t xml:space="preserve">_Status_Flag </w:t>
            </w:r>
          </w:p>
        </w:tc>
        <w:tc>
          <w:tcPr>
            <w:tcW w:w="743" w:type="dxa"/>
            <w:tcBorders>
              <w:top w:val="single" w:sz="12" w:space="0" w:color="000000"/>
              <w:left w:val="double" w:sz="4" w:space="0" w:color="auto"/>
              <w:bottom w:val="single" w:sz="12" w:space="0" w:color="000000"/>
              <w:right w:val="single" w:sz="6" w:space="0" w:color="000000"/>
            </w:tcBorders>
            <w:vAlign w:val="center"/>
          </w:tcPr>
          <w:p w:rsidR="00744672" w:rsidRPr="00346508" w:rsidRDefault="006F6904" w:rsidP="006F56C2">
            <w:pPr>
              <w:jc w:val="center"/>
              <w:rPr>
                <w:rFonts w:cs="Arial"/>
                <w:bCs/>
                <w:caps/>
                <w:sz w:val="16"/>
                <w:szCs w:val="16"/>
              </w:rPr>
            </w:pPr>
            <w:r w:rsidRPr="00346508">
              <w:rPr>
                <w:rFonts w:cs="Arial"/>
                <w:bCs/>
                <w:caps/>
                <w:sz w:val="16"/>
                <w:szCs w:val="16"/>
              </w:rPr>
              <w:t>W#</w:t>
            </w:r>
          </w:p>
        </w:tc>
        <w:tc>
          <w:tcPr>
            <w:tcW w:w="1762" w:type="dxa"/>
            <w:tcBorders>
              <w:top w:val="single" w:sz="12" w:space="0" w:color="000000"/>
              <w:left w:val="single" w:sz="6" w:space="0" w:color="000000"/>
              <w:bottom w:val="single" w:sz="12" w:space="0" w:color="000000"/>
              <w:right w:val="single" w:sz="6" w:space="0" w:color="000000"/>
            </w:tcBorders>
          </w:tcPr>
          <w:p w:rsidR="00744672" w:rsidRDefault="006F6904">
            <w:pPr>
              <w:jc w:val="center"/>
              <w:rPr>
                <w:rFonts w:cs="Arial"/>
                <w:bCs/>
                <w:caps/>
                <w:sz w:val="16"/>
                <w:szCs w:val="16"/>
                <w:highlight w:val="cyan"/>
              </w:rPr>
            </w:pPr>
            <w:r>
              <w:rPr>
                <w:rFonts w:cs="Arial"/>
                <w:bCs/>
                <w:caps/>
                <w:sz w:val="16"/>
                <w:szCs w:val="16"/>
                <w:highlight w:val="cyan"/>
              </w:rPr>
              <w:t xml:space="preserve">ACTIVE </w:t>
            </w:r>
            <w:r>
              <w:rPr>
                <w:rFonts w:cs="Arial"/>
                <w:bCs/>
                <w:caps/>
                <w:sz w:val="16"/>
                <w:szCs w:val="16"/>
                <w:highlight w:val="cyan"/>
              </w:rPr>
              <w:t>Chime_Status_</w:t>
            </w:r>
          </w:p>
          <w:p w:rsidR="00744672" w:rsidRPr="00346508" w:rsidRDefault="006F6904" w:rsidP="006F56C2">
            <w:pPr>
              <w:jc w:val="center"/>
              <w:rPr>
                <w:rFonts w:cs="Arial"/>
                <w:bCs/>
                <w:caps/>
                <w:sz w:val="16"/>
                <w:szCs w:val="16"/>
              </w:rPr>
            </w:pPr>
            <w:r>
              <w:rPr>
                <w:rFonts w:cs="Arial"/>
                <w:bCs/>
                <w:caps/>
                <w:sz w:val="16"/>
                <w:szCs w:val="16"/>
                <w:highlight w:val="cyan"/>
              </w:rPr>
              <w:t>Flag</w:t>
            </w:r>
          </w:p>
        </w:tc>
        <w:tc>
          <w:tcPr>
            <w:tcW w:w="1785" w:type="dxa"/>
            <w:tcBorders>
              <w:top w:val="single" w:sz="12" w:space="0" w:color="000000"/>
              <w:left w:val="single" w:sz="6" w:space="0" w:color="000000"/>
              <w:bottom w:val="single" w:sz="12" w:space="0" w:color="000000"/>
              <w:right w:val="single" w:sz="6" w:space="0" w:color="000000"/>
            </w:tcBorders>
            <w:vAlign w:val="center"/>
          </w:tcPr>
          <w:p w:rsidR="00744672" w:rsidRPr="00346508" w:rsidRDefault="006F6904" w:rsidP="006F56C2">
            <w:pPr>
              <w:jc w:val="center"/>
              <w:rPr>
                <w:rFonts w:cs="Arial"/>
                <w:bCs/>
                <w:caps/>
                <w:sz w:val="16"/>
                <w:szCs w:val="16"/>
              </w:rPr>
            </w:pPr>
            <w:r>
              <w:rPr>
                <w:rFonts w:cs="Arial"/>
                <w:bCs/>
                <w:caps/>
                <w:sz w:val="16"/>
                <w:szCs w:val="16"/>
              </w:rPr>
              <w:t>Ref Text</w:t>
            </w:r>
          </w:p>
        </w:tc>
        <w:tc>
          <w:tcPr>
            <w:tcW w:w="3709" w:type="dxa"/>
            <w:tcBorders>
              <w:top w:val="single" w:sz="12" w:space="0" w:color="000000"/>
              <w:left w:val="single" w:sz="6" w:space="0" w:color="000000"/>
              <w:bottom w:val="single" w:sz="12" w:space="0" w:color="000000"/>
              <w:right w:val="single" w:sz="6" w:space="0" w:color="000000"/>
            </w:tcBorders>
            <w:vAlign w:val="center"/>
          </w:tcPr>
          <w:p w:rsidR="00744672" w:rsidRPr="00346508" w:rsidRDefault="006F6904" w:rsidP="006F56C2">
            <w:pPr>
              <w:jc w:val="center"/>
              <w:rPr>
                <w:rFonts w:cs="Arial"/>
                <w:bCs/>
                <w:caps/>
                <w:sz w:val="16"/>
                <w:szCs w:val="16"/>
              </w:rPr>
            </w:pPr>
            <w:r w:rsidRPr="00346508">
              <w:rPr>
                <w:rFonts w:cs="Arial"/>
                <w:bCs/>
                <w:caps/>
                <w:sz w:val="16"/>
                <w:szCs w:val="16"/>
              </w:rPr>
              <w:t>Message variable values</w:t>
            </w:r>
          </w:p>
        </w:tc>
      </w:tr>
      <w:tr w:rsidR="00744672" w:rsidRPr="00346508" w:rsidTr="00827053">
        <w:trPr>
          <w:trHeight w:val="285"/>
          <w:jc w:val="center"/>
        </w:trPr>
        <w:tc>
          <w:tcPr>
            <w:tcW w:w="781" w:type="dxa"/>
            <w:tcBorders>
              <w:left w:val="single" w:sz="6" w:space="0" w:color="000000"/>
              <w:bottom w:val="single" w:sz="18" w:space="0" w:color="000000"/>
              <w:right w:val="single" w:sz="6" w:space="0" w:color="000000"/>
            </w:tcBorders>
            <w:vAlign w:val="center"/>
          </w:tcPr>
          <w:p w:rsidR="00744672" w:rsidRPr="00346508" w:rsidRDefault="006F6904" w:rsidP="006F56C2">
            <w:pPr>
              <w:jc w:val="center"/>
              <w:rPr>
                <w:rFonts w:cs="Arial"/>
                <w:sz w:val="16"/>
                <w:szCs w:val="16"/>
              </w:rPr>
            </w:pPr>
            <w:r w:rsidRPr="00346508">
              <w:rPr>
                <w:rFonts w:cs="Arial"/>
                <w:sz w:val="16"/>
                <w:szCs w:val="16"/>
              </w:rPr>
              <w:t>Disabled</w:t>
            </w:r>
          </w:p>
        </w:tc>
        <w:tc>
          <w:tcPr>
            <w:tcW w:w="4626" w:type="dxa"/>
            <w:tcBorders>
              <w:left w:val="single" w:sz="6" w:space="0" w:color="000000"/>
              <w:bottom w:val="single" w:sz="18" w:space="0" w:color="000000"/>
              <w:right w:val="single" w:sz="6" w:space="0" w:color="000000"/>
            </w:tcBorders>
            <w:vAlign w:val="center"/>
          </w:tcPr>
          <w:p w:rsidR="00744672" w:rsidRPr="00346508" w:rsidRDefault="006F6904" w:rsidP="006F56C2">
            <w:pPr>
              <w:jc w:val="center"/>
              <w:rPr>
                <w:rFonts w:cs="Arial"/>
                <w:sz w:val="16"/>
                <w:szCs w:val="16"/>
              </w:rPr>
            </w:pPr>
            <w:r w:rsidRPr="00346508">
              <w:rPr>
                <w:rFonts w:cs="Arial"/>
                <w:sz w:val="16"/>
                <w:szCs w:val="16"/>
              </w:rPr>
              <w:t>X</w:t>
            </w:r>
          </w:p>
        </w:tc>
        <w:tc>
          <w:tcPr>
            <w:tcW w:w="743" w:type="dxa"/>
            <w:tcBorders>
              <w:top w:val="single" w:sz="6" w:space="0" w:color="000000"/>
              <w:left w:val="double" w:sz="4" w:space="0" w:color="auto"/>
              <w:bottom w:val="single" w:sz="18" w:space="0" w:color="000000"/>
              <w:right w:val="single" w:sz="6" w:space="0" w:color="000000"/>
            </w:tcBorders>
            <w:vAlign w:val="center"/>
          </w:tcPr>
          <w:p w:rsidR="00744672" w:rsidRPr="00346508" w:rsidRDefault="006F6904" w:rsidP="006F56C2">
            <w:pPr>
              <w:jc w:val="center"/>
              <w:rPr>
                <w:rFonts w:cs="Arial"/>
                <w:sz w:val="16"/>
                <w:szCs w:val="16"/>
              </w:rPr>
            </w:pPr>
            <w:r w:rsidRPr="00346508">
              <w:rPr>
                <w:rFonts w:cs="Arial"/>
                <w:sz w:val="16"/>
                <w:szCs w:val="16"/>
              </w:rPr>
              <w:t>None</w:t>
            </w:r>
          </w:p>
        </w:tc>
        <w:tc>
          <w:tcPr>
            <w:tcW w:w="1762" w:type="dxa"/>
            <w:tcBorders>
              <w:top w:val="single" w:sz="6" w:space="0" w:color="000000"/>
              <w:left w:val="single" w:sz="6" w:space="0" w:color="000000"/>
              <w:bottom w:val="single" w:sz="18" w:space="0" w:color="000000"/>
              <w:right w:val="single" w:sz="6" w:space="0" w:color="000000"/>
            </w:tcBorders>
            <w:vAlign w:val="center"/>
          </w:tcPr>
          <w:p w:rsidR="00744672" w:rsidRDefault="006F6904" w:rsidP="005E3FBC">
            <w:pPr>
              <w:jc w:val="center"/>
              <w:rPr>
                <w:rFonts w:cs="Arial"/>
                <w:sz w:val="16"/>
                <w:szCs w:val="16"/>
              </w:rPr>
            </w:pPr>
            <w:r>
              <w:rPr>
                <w:rFonts w:cs="Arial"/>
                <w:sz w:val="16"/>
                <w:szCs w:val="16"/>
              </w:rPr>
              <w:t>None</w:t>
            </w:r>
          </w:p>
        </w:tc>
        <w:tc>
          <w:tcPr>
            <w:tcW w:w="1785" w:type="dxa"/>
            <w:tcBorders>
              <w:top w:val="single" w:sz="6" w:space="0" w:color="000000"/>
              <w:left w:val="single" w:sz="6" w:space="0" w:color="000000"/>
              <w:bottom w:val="single" w:sz="18" w:space="0" w:color="000000"/>
              <w:right w:val="single" w:sz="6" w:space="0" w:color="000000"/>
            </w:tcBorders>
          </w:tcPr>
          <w:p w:rsidR="00744672" w:rsidRPr="00346508" w:rsidRDefault="006F6904" w:rsidP="0065451F">
            <w:pPr>
              <w:jc w:val="center"/>
              <w:rPr>
                <w:rFonts w:cs="Arial"/>
                <w:sz w:val="16"/>
                <w:szCs w:val="16"/>
              </w:rPr>
            </w:pPr>
          </w:p>
        </w:tc>
        <w:tc>
          <w:tcPr>
            <w:tcW w:w="3709" w:type="dxa"/>
            <w:tcBorders>
              <w:top w:val="single" w:sz="6" w:space="0" w:color="000000"/>
              <w:left w:val="single" w:sz="6" w:space="0" w:color="000000"/>
              <w:bottom w:val="single" w:sz="18" w:space="0" w:color="000000"/>
              <w:right w:val="single" w:sz="6" w:space="0" w:color="000000"/>
            </w:tcBorders>
            <w:vAlign w:val="center"/>
          </w:tcPr>
          <w:p w:rsidR="00744672" w:rsidRPr="00346508" w:rsidRDefault="006F6904" w:rsidP="005E3FBC">
            <w:pPr>
              <w:jc w:val="center"/>
              <w:rPr>
                <w:rFonts w:cs="Arial"/>
                <w:sz w:val="16"/>
                <w:szCs w:val="16"/>
              </w:rPr>
            </w:pPr>
            <w:r>
              <w:rPr>
                <w:rFonts w:cs="Arial"/>
                <w:sz w:val="16"/>
                <w:szCs w:val="16"/>
              </w:rPr>
              <w:t xml:space="preserve">Fixed Telltale, RTT, Warnings Message are not active and </w:t>
            </w:r>
            <w:r w:rsidRPr="00346508">
              <w:rPr>
                <w:rFonts w:cs="Arial"/>
                <w:sz w:val="16"/>
                <w:szCs w:val="16"/>
              </w:rPr>
              <w:t>Info Screen</w:t>
            </w:r>
            <w:r>
              <w:rPr>
                <w:rFonts w:cs="Arial"/>
                <w:sz w:val="16"/>
                <w:szCs w:val="16"/>
              </w:rPr>
              <w:t>s</w:t>
            </w:r>
            <w:r w:rsidRPr="00346508">
              <w:rPr>
                <w:rFonts w:cs="Arial"/>
                <w:sz w:val="16"/>
                <w:szCs w:val="16"/>
              </w:rPr>
              <w:t xml:space="preserve"> </w:t>
            </w:r>
            <w:r>
              <w:rPr>
                <w:rFonts w:cs="Arial"/>
                <w:sz w:val="16"/>
                <w:szCs w:val="16"/>
              </w:rPr>
              <w:t>are</w:t>
            </w:r>
            <w:r w:rsidRPr="00346508">
              <w:rPr>
                <w:rFonts w:cs="Arial"/>
                <w:sz w:val="16"/>
                <w:szCs w:val="16"/>
              </w:rPr>
              <w:t xml:space="preserve"> </w:t>
            </w:r>
            <w:r>
              <w:rPr>
                <w:rFonts w:cs="Arial"/>
                <w:sz w:val="16"/>
                <w:szCs w:val="16"/>
              </w:rPr>
              <w:t xml:space="preserve">not </w:t>
            </w:r>
            <w:r w:rsidRPr="00346508">
              <w:rPr>
                <w:rFonts w:cs="Arial"/>
                <w:sz w:val="16"/>
                <w:szCs w:val="16"/>
              </w:rPr>
              <w:t>Present</w:t>
            </w:r>
          </w:p>
        </w:tc>
      </w:tr>
      <w:tr w:rsidR="00744672" w:rsidRPr="00346508" w:rsidTr="00827053">
        <w:trPr>
          <w:trHeight w:val="285"/>
          <w:jc w:val="center"/>
        </w:trPr>
        <w:tc>
          <w:tcPr>
            <w:tcW w:w="781" w:type="dxa"/>
            <w:tcBorders>
              <w:left w:val="single" w:sz="6" w:space="0" w:color="000000"/>
              <w:right w:val="single" w:sz="6" w:space="0" w:color="000000"/>
            </w:tcBorders>
            <w:vAlign w:val="center"/>
          </w:tcPr>
          <w:p w:rsidR="00744672" w:rsidRPr="00F03BBF" w:rsidRDefault="006F6904" w:rsidP="00C93F1E">
            <w:pPr>
              <w:jc w:val="center"/>
              <w:rPr>
                <w:rFonts w:cs="Arial"/>
                <w:bCs/>
                <w:sz w:val="16"/>
                <w:szCs w:val="16"/>
                <w:highlight w:val="lightGray"/>
              </w:rPr>
            </w:pPr>
            <w:r w:rsidRPr="00F03BBF">
              <w:rPr>
                <w:rFonts w:cs="Arial"/>
                <w:sz w:val="16"/>
                <w:szCs w:val="16"/>
                <w:highlight w:val="lightGray"/>
              </w:rPr>
              <w:t>001</w:t>
            </w:r>
          </w:p>
        </w:tc>
        <w:tc>
          <w:tcPr>
            <w:tcW w:w="4626" w:type="dxa"/>
            <w:tcBorders>
              <w:left w:val="single" w:sz="6" w:space="0" w:color="000000"/>
              <w:right w:val="single" w:sz="6" w:space="0" w:color="000000"/>
            </w:tcBorders>
            <w:vAlign w:val="center"/>
          </w:tcPr>
          <w:p w:rsidR="00744672" w:rsidRPr="00346508" w:rsidRDefault="006F6904" w:rsidP="006F56C2">
            <w:pPr>
              <w:jc w:val="center"/>
              <w:rPr>
                <w:rFonts w:cs="Arial"/>
                <w:bCs/>
                <w:sz w:val="16"/>
                <w:szCs w:val="16"/>
              </w:rPr>
            </w:pPr>
            <w:r w:rsidRPr="00346508">
              <w:rPr>
                <w:rFonts w:cs="Arial"/>
                <w:sz w:val="16"/>
                <w:szCs w:val="16"/>
              </w:rPr>
              <w:t>DEF_Fluid_Low_mi_MC_Status_Flag</w:t>
            </w:r>
          </w:p>
        </w:tc>
        <w:tc>
          <w:tcPr>
            <w:tcW w:w="743" w:type="dxa"/>
            <w:tcBorders>
              <w:top w:val="single" w:sz="6" w:space="0" w:color="000000"/>
              <w:left w:val="double" w:sz="4" w:space="0" w:color="auto"/>
              <w:bottom w:val="single" w:sz="6" w:space="0" w:color="000000"/>
              <w:right w:val="single" w:sz="6" w:space="0" w:color="000000"/>
            </w:tcBorders>
            <w:vAlign w:val="center"/>
          </w:tcPr>
          <w:p w:rsidR="00744672" w:rsidRPr="00346508" w:rsidRDefault="006F6904" w:rsidP="006F56C2">
            <w:pPr>
              <w:jc w:val="center"/>
              <w:rPr>
                <w:rFonts w:cs="Arial"/>
                <w:sz w:val="16"/>
                <w:szCs w:val="16"/>
              </w:rPr>
            </w:pPr>
            <w:r w:rsidRPr="00346508">
              <w:rPr>
                <w:rFonts w:cs="Arial"/>
                <w:sz w:val="16"/>
                <w:szCs w:val="16"/>
              </w:rPr>
              <w:t>W3264</w:t>
            </w:r>
          </w:p>
        </w:tc>
        <w:tc>
          <w:tcPr>
            <w:tcW w:w="1762" w:type="dxa"/>
            <w:tcBorders>
              <w:top w:val="single" w:sz="6" w:space="0" w:color="000000"/>
              <w:left w:val="single" w:sz="6" w:space="0" w:color="000000"/>
              <w:bottom w:val="single" w:sz="6" w:space="0" w:color="000000"/>
              <w:right w:val="single" w:sz="6" w:space="0" w:color="000000"/>
            </w:tcBorders>
            <w:vAlign w:val="center"/>
          </w:tcPr>
          <w:p w:rsidR="00744672" w:rsidRDefault="006F6904">
            <w:pPr>
              <w:jc w:val="center"/>
              <w:rPr>
                <w:rFonts w:cs="Arial"/>
                <w:sz w:val="16"/>
                <w:szCs w:val="16"/>
                <w:highlight w:val="cyan"/>
              </w:rPr>
            </w:pPr>
            <w:r>
              <w:rPr>
                <w:rFonts w:cs="Arial"/>
                <w:sz w:val="16"/>
                <w:szCs w:val="16"/>
                <w:highlight w:val="cyan"/>
              </w:rPr>
              <w:t>Message_Center_Soft_</w:t>
            </w:r>
          </w:p>
          <w:p w:rsidR="00744672" w:rsidRDefault="006F6904">
            <w:pPr>
              <w:jc w:val="center"/>
              <w:rPr>
                <w:rFonts w:cs="Arial"/>
                <w:sz w:val="16"/>
                <w:szCs w:val="16"/>
                <w:highlight w:val="cyan"/>
              </w:rPr>
            </w:pPr>
            <w:r>
              <w:rPr>
                <w:rFonts w:cs="Arial"/>
                <w:sz w:val="16"/>
                <w:szCs w:val="16"/>
                <w:highlight w:val="cyan"/>
              </w:rPr>
              <w:t>Warning_</w:t>
            </w:r>
          </w:p>
          <w:p w:rsidR="00744672" w:rsidRPr="00346508" w:rsidRDefault="006F6904" w:rsidP="006B3EFE">
            <w:pPr>
              <w:jc w:val="center"/>
              <w:rPr>
                <w:rFonts w:cs="Arial"/>
                <w:sz w:val="16"/>
                <w:szCs w:val="16"/>
              </w:rPr>
            </w:pPr>
            <w:r>
              <w:rPr>
                <w:rFonts w:cs="Arial"/>
                <w:sz w:val="16"/>
                <w:szCs w:val="16"/>
                <w:highlight w:val="cyan"/>
              </w:rPr>
              <w:t>Chime_Status_Flag</w:t>
            </w:r>
          </w:p>
        </w:tc>
        <w:tc>
          <w:tcPr>
            <w:tcW w:w="1785" w:type="dxa"/>
            <w:tcBorders>
              <w:top w:val="single" w:sz="6" w:space="0" w:color="000000"/>
              <w:left w:val="single" w:sz="6" w:space="0" w:color="000000"/>
              <w:bottom w:val="single" w:sz="6" w:space="0" w:color="000000"/>
              <w:right w:val="single" w:sz="6" w:space="0" w:color="000000"/>
            </w:tcBorders>
          </w:tcPr>
          <w:p w:rsidR="00744672" w:rsidRPr="006F56C2" w:rsidRDefault="006F6904" w:rsidP="00E83980">
            <w:pPr>
              <w:jc w:val="center"/>
              <w:rPr>
                <w:strike/>
                <w:color w:val="0070C0"/>
                <w:sz w:val="16"/>
                <w:szCs w:val="16"/>
                <w:lang w:val="en-GB"/>
              </w:rPr>
            </w:pPr>
            <w:r w:rsidRPr="006F56C2">
              <w:rPr>
                <w:color w:val="0070C0"/>
                <w:sz w:val="16"/>
                <w:szCs w:val="16"/>
                <w:lang w:val="en-GB"/>
              </w:rPr>
              <w:t>AdBlue® Low</w:t>
            </w:r>
          </w:p>
          <w:p w:rsidR="00744672" w:rsidRPr="006F56C2" w:rsidRDefault="006F6904" w:rsidP="00E83980">
            <w:pPr>
              <w:jc w:val="center"/>
              <w:rPr>
                <w:color w:val="0070C0"/>
                <w:sz w:val="16"/>
                <w:szCs w:val="16"/>
                <w:lang w:val="en-GB"/>
              </w:rPr>
            </w:pPr>
            <w:r w:rsidRPr="006F56C2">
              <w:rPr>
                <w:color w:val="0070C0"/>
                <w:sz w:val="16"/>
                <w:szCs w:val="16"/>
                <w:lang w:val="en-GB"/>
              </w:rPr>
              <w:t xml:space="preserve">Range XXXX  </w:t>
            </w:r>
            <w:r w:rsidRPr="006B3EFE">
              <w:rPr>
                <w:color w:val="0070C0"/>
                <w:sz w:val="16"/>
                <w:szCs w:val="16"/>
                <w:lang w:val="en-GB"/>
              </w:rPr>
              <w:t>mi</w:t>
            </w:r>
          </w:p>
          <w:p w:rsidR="00744672" w:rsidRPr="006F56C2" w:rsidRDefault="006F6904" w:rsidP="0065451F">
            <w:pPr>
              <w:jc w:val="center"/>
              <w:rPr>
                <w:rFonts w:cs="Arial"/>
                <w:sz w:val="16"/>
                <w:szCs w:val="16"/>
              </w:rPr>
            </w:pPr>
            <w:r w:rsidRPr="006F56C2">
              <w:rPr>
                <w:color w:val="0070C0"/>
                <w:sz w:val="16"/>
                <w:szCs w:val="16"/>
                <w:lang w:val="en-GB"/>
              </w:rPr>
              <w:t>Refill Soon</w:t>
            </w:r>
          </w:p>
        </w:tc>
        <w:tc>
          <w:tcPr>
            <w:tcW w:w="3709" w:type="dxa"/>
            <w:tcBorders>
              <w:top w:val="single" w:sz="6" w:space="0" w:color="000000"/>
              <w:left w:val="single" w:sz="6" w:space="0" w:color="000000"/>
              <w:bottom w:val="single" w:sz="6" w:space="0" w:color="000000"/>
              <w:right w:val="single" w:sz="6" w:space="0" w:color="000000"/>
            </w:tcBorders>
            <w:vAlign w:val="center"/>
          </w:tcPr>
          <w:p w:rsidR="00744672" w:rsidRPr="00BA214B" w:rsidRDefault="006F6904" w:rsidP="006F56C2">
            <w:pPr>
              <w:jc w:val="center"/>
              <w:rPr>
                <w:rFonts w:cs="Arial"/>
                <w:sz w:val="16"/>
                <w:szCs w:val="16"/>
                <w:highlight w:val="yellow"/>
              </w:rPr>
            </w:pPr>
            <w:r w:rsidRPr="00BA214B">
              <w:rPr>
                <w:rFonts w:cs="Arial"/>
                <w:sz w:val="16"/>
                <w:szCs w:val="16"/>
                <w:highlight w:val="yellow"/>
              </w:rPr>
              <w:t>XXXX = VehUreaRnge2_L_DsplyMx (value/1.60934)</w:t>
            </w:r>
          </w:p>
          <w:p w:rsidR="00744672" w:rsidRPr="00BA214B" w:rsidRDefault="006F6904" w:rsidP="004F0BA4">
            <w:pPr>
              <w:jc w:val="center"/>
              <w:rPr>
                <w:rFonts w:cs="Arial"/>
                <w:color w:val="FF0000"/>
                <w:sz w:val="16"/>
                <w:szCs w:val="16"/>
                <w:highlight w:val="yellow"/>
              </w:rPr>
            </w:pPr>
          </w:p>
        </w:tc>
      </w:tr>
      <w:tr w:rsidR="008D3290" w:rsidRPr="00346508" w:rsidTr="00827053">
        <w:trPr>
          <w:trHeight w:val="285"/>
          <w:jc w:val="center"/>
        </w:trPr>
        <w:tc>
          <w:tcPr>
            <w:tcW w:w="781" w:type="dxa"/>
            <w:tcBorders>
              <w:left w:val="single" w:sz="6" w:space="0" w:color="000000"/>
              <w:right w:val="single" w:sz="6" w:space="0" w:color="000000"/>
            </w:tcBorders>
          </w:tcPr>
          <w:p w:rsidR="008D3290" w:rsidRPr="00F03BBF"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left w:val="single" w:sz="6" w:space="0" w:color="000000"/>
              <w:right w:val="single" w:sz="6" w:space="0" w:color="000000"/>
            </w:tcBorders>
            <w:vAlign w:val="center"/>
          </w:tcPr>
          <w:p w:rsidR="008D3290" w:rsidRPr="00652A52" w:rsidRDefault="006F6904" w:rsidP="006F56C2">
            <w:pPr>
              <w:jc w:val="center"/>
              <w:rPr>
                <w:rFonts w:cs="Arial"/>
                <w:sz w:val="16"/>
                <w:szCs w:val="16"/>
              </w:rPr>
            </w:pPr>
            <w:r w:rsidRPr="00652A52">
              <w:rPr>
                <w:rFonts w:cs="Arial"/>
                <w:sz w:val="16"/>
                <w:szCs w:val="16"/>
              </w:rPr>
              <w:t>DEF_Fluid_ Low_km_MC_Status_Flag</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Pr="00346508" w:rsidRDefault="006F6904" w:rsidP="005121C9">
            <w:pPr>
              <w:jc w:val="center"/>
              <w:rPr>
                <w:rFonts w:cs="Arial"/>
                <w:sz w:val="16"/>
                <w:szCs w:val="16"/>
              </w:rPr>
            </w:pPr>
            <w:r>
              <w:rPr>
                <w:rFonts w:cs="Arial"/>
                <w:sz w:val="16"/>
                <w:szCs w:val="16"/>
              </w:rPr>
              <w:t>W3265</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Default="006F6904">
            <w:pPr>
              <w:jc w:val="center"/>
              <w:rPr>
                <w:rFonts w:cs="Arial"/>
                <w:sz w:val="16"/>
                <w:szCs w:val="16"/>
                <w:highlight w:val="cyan"/>
              </w:rPr>
            </w:pPr>
            <w:r>
              <w:rPr>
                <w:rFonts w:cs="Arial"/>
                <w:sz w:val="16"/>
                <w:szCs w:val="16"/>
                <w:highlight w:val="cyan"/>
              </w:rPr>
              <w:t>Message_Center_Soft_</w:t>
            </w:r>
          </w:p>
          <w:p w:rsidR="008D3290" w:rsidRDefault="006F6904">
            <w:pPr>
              <w:jc w:val="center"/>
              <w:rPr>
                <w:rFonts w:cs="Arial"/>
                <w:sz w:val="16"/>
                <w:szCs w:val="16"/>
                <w:highlight w:val="cyan"/>
              </w:rPr>
            </w:pPr>
            <w:r>
              <w:rPr>
                <w:rFonts w:cs="Arial"/>
                <w:sz w:val="16"/>
                <w:szCs w:val="16"/>
                <w:highlight w:val="cyan"/>
              </w:rPr>
              <w:t>Warning_</w:t>
            </w:r>
          </w:p>
          <w:p w:rsidR="008D3290" w:rsidRDefault="006F6904" w:rsidP="005E3FBC">
            <w:pPr>
              <w:jc w:val="center"/>
              <w:rPr>
                <w:rFonts w:cs="Arial"/>
                <w:sz w:val="16"/>
                <w:szCs w:val="16"/>
              </w:rPr>
            </w:pPr>
            <w:r>
              <w:rPr>
                <w:rFonts w:cs="Arial"/>
                <w:sz w:val="16"/>
                <w:szCs w:val="16"/>
                <w:highlight w:val="cyan"/>
              </w:rPr>
              <w:t>Chime_Status_Flag</w:t>
            </w:r>
          </w:p>
        </w:tc>
        <w:tc>
          <w:tcPr>
            <w:tcW w:w="1785" w:type="dxa"/>
            <w:tcBorders>
              <w:top w:val="single" w:sz="6" w:space="0" w:color="000000"/>
              <w:left w:val="single" w:sz="6" w:space="0" w:color="000000"/>
              <w:bottom w:val="single" w:sz="6" w:space="0" w:color="000000"/>
              <w:right w:val="single" w:sz="6" w:space="0" w:color="000000"/>
            </w:tcBorders>
          </w:tcPr>
          <w:p w:rsidR="008D3290" w:rsidRPr="006F56C2" w:rsidRDefault="006F6904" w:rsidP="00E83980">
            <w:pPr>
              <w:jc w:val="center"/>
              <w:rPr>
                <w:color w:val="0070C0"/>
                <w:sz w:val="16"/>
                <w:szCs w:val="16"/>
                <w:lang w:val="en-GB"/>
              </w:rPr>
            </w:pPr>
            <w:r w:rsidRPr="006F56C2">
              <w:rPr>
                <w:color w:val="0070C0"/>
                <w:sz w:val="16"/>
                <w:szCs w:val="16"/>
                <w:lang w:val="en-GB"/>
              </w:rPr>
              <w:t>AdBlue® Low</w:t>
            </w:r>
          </w:p>
          <w:p w:rsidR="008D3290" w:rsidRPr="006F56C2" w:rsidRDefault="006F6904" w:rsidP="00E83980">
            <w:pPr>
              <w:jc w:val="center"/>
              <w:rPr>
                <w:color w:val="0070C0"/>
                <w:sz w:val="16"/>
                <w:szCs w:val="16"/>
                <w:lang w:val="en-GB"/>
              </w:rPr>
            </w:pPr>
            <w:r w:rsidRPr="006F56C2">
              <w:rPr>
                <w:color w:val="0070C0"/>
                <w:sz w:val="16"/>
                <w:szCs w:val="16"/>
                <w:lang w:val="en-GB"/>
              </w:rPr>
              <w:t>Range xxxx km</w:t>
            </w:r>
          </w:p>
          <w:p w:rsidR="008D3290" w:rsidRPr="006F56C2" w:rsidRDefault="006F6904" w:rsidP="0065451F">
            <w:pPr>
              <w:jc w:val="center"/>
              <w:rPr>
                <w:rFonts w:cs="Arial"/>
                <w:sz w:val="16"/>
                <w:szCs w:val="16"/>
              </w:rPr>
            </w:pPr>
            <w:r w:rsidRPr="006F56C2">
              <w:rPr>
                <w:color w:val="0070C0"/>
                <w:sz w:val="16"/>
                <w:szCs w:val="16"/>
                <w:lang w:val="en-GB"/>
              </w:rPr>
              <w:t>Refill Soon</w:t>
            </w: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BA214B" w:rsidRDefault="006F6904" w:rsidP="004F0BA4">
            <w:pPr>
              <w:jc w:val="center"/>
              <w:rPr>
                <w:rFonts w:cs="Arial"/>
                <w:sz w:val="16"/>
                <w:szCs w:val="16"/>
                <w:highlight w:val="yellow"/>
              </w:rPr>
            </w:pPr>
            <w:r w:rsidRPr="00BA214B">
              <w:rPr>
                <w:rFonts w:cs="Arial"/>
                <w:sz w:val="16"/>
                <w:szCs w:val="16"/>
                <w:highlight w:val="yellow"/>
              </w:rPr>
              <w:t xml:space="preserve">xxxx = </w:t>
            </w:r>
            <w:r w:rsidRPr="00BA214B">
              <w:rPr>
                <w:rFonts w:cs="Arial"/>
                <w:sz w:val="16"/>
                <w:szCs w:val="16"/>
                <w:highlight w:val="yellow"/>
              </w:rPr>
              <w:t>VehUreaRnge2_L_DsplyMx (value)</w:t>
            </w:r>
          </w:p>
        </w:tc>
      </w:tr>
      <w:tr w:rsidR="008D3290" w:rsidRPr="00346508" w:rsidTr="00827053">
        <w:trPr>
          <w:trHeight w:val="285"/>
          <w:jc w:val="center"/>
        </w:trPr>
        <w:tc>
          <w:tcPr>
            <w:tcW w:w="781" w:type="dxa"/>
            <w:tcBorders>
              <w:left w:val="single" w:sz="6" w:space="0" w:color="000000"/>
              <w:right w:val="single" w:sz="6" w:space="0" w:color="000000"/>
            </w:tcBorders>
          </w:tcPr>
          <w:p w:rsidR="008D3290" w:rsidRPr="00F03BBF"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left w:val="single" w:sz="6" w:space="0" w:color="000000"/>
              <w:right w:val="single" w:sz="6" w:space="0" w:color="000000"/>
            </w:tcBorders>
            <w:vAlign w:val="center"/>
          </w:tcPr>
          <w:p w:rsidR="008D3290" w:rsidRPr="00652A52" w:rsidRDefault="006F6904" w:rsidP="006F56C2">
            <w:pPr>
              <w:jc w:val="center"/>
              <w:rPr>
                <w:rFonts w:cs="Arial"/>
                <w:sz w:val="16"/>
                <w:szCs w:val="16"/>
              </w:rPr>
            </w:pPr>
            <w:r w:rsidRPr="00652A52">
              <w:rPr>
                <w:rFonts w:cs="Arial"/>
                <w:sz w:val="16"/>
                <w:szCs w:val="16"/>
              </w:rPr>
              <w:t>DEF_Fluid_VeryLow_mi_MC_Status_Flag</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Pr="00346508" w:rsidDel="00B01CE3" w:rsidRDefault="006F6904" w:rsidP="006F56C2">
            <w:pPr>
              <w:jc w:val="center"/>
              <w:rPr>
                <w:rFonts w:cs="Arial"/>
                <w:sz w:val="16"/>
                <w:szCs w:val="16"/>
              </w:rPr>
            </w:pPr>
            <w:r>
              <w:rPr>
                <w:rFonts w:cs="Arial"/>
                <w:sz w:val="16"/>
                <w:szCs w:val="16"/>
              </w:rPr>
              <w:t>W3266</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Default="006F6904">
            <w:pPr>
              <w:jc w:val="center"/>
              <w:rPr>
                <w:rFonts w:cs="Arial"/>
                <w:sz w:val="16"/>
                <w:szCs w:val="16"/>
                <w:highlight w:val="cyan"/>
              </w:rPr>
            </w:pPr>
            <w:r>
              <w:rPr>
                <w:rFonts w:cs="Arial"/>
                <w:sz w:val="16"/>
                <w:szCs w:val="16"/>
                <w:highlight w:val="cyan"/>
              </w:rPr>
              <w:t>DEF_RTT_Flash_</w:t>
            </w:r>
          </w:p>
          <w:p w:rsidR="008D3290" w:rsidRDefault="006F6904">
            <w:pPr>
              <w:jc w:val="center"/>
              <w:rPr>
                <w:rFonts w:cs="Arial"/>
                <w:sz w:val="16"/>
                <w:szCs w:val="16"/>
                <w:highlight w:val="cyan"/>
              </w:rPr>
            </w:pPr>
            <w:r>
              <w:rPr>
                <w:rFonts w:cs="Arial"/>
                <w:sz w:val="16"/>
                <w:szCs w:val="16"/>
                <w:highlight w:val="cyan"/>
              </w:rPr>
              <w:t>Chime_Status_Flag</w:t>
            </w:r>
          </w:p>
          <w:p w:rsidR="008D3290" w:rsidRDefault="006F6904" w:rsidP="005E3FBC">
            <w:pPr>
              <w:jc w:val="center"/>
              <w:rPr>
                <w:rFonts w:cs="Arial"/>
                <w:sz w:val="16"/>
                <w:szCs w:val="16"/>
              </w:rPr>
            </w:pPr>
            <w:r w:rsidRPr="00CD2C5B">
              <w:rPr>
                <w:rFonts w:cs="Arial"/>
                <w:sz w:val="16"/>
                <w:szCs w:val="16"/>
                <w:highlight w:val="cyan"/>
              </w:rPr>
              <w:t>Per HMI-REQ-340876</w:t>
            </w:r>
          </w:p>
        </w:tc>
        <w:tc>
          <w:tcPr>
            <w:tcW w:w="1785" w:type="dxa"/>
            <w:tcBorders>
              <w:top w:val="single" w:sz="6" w:space="0" w:color="000000"/>
              <w:left w:val="single" w:sz="6" w:space="0" w:color="000000"/>
              <w:bottom w:val="single" w:sz="6" w:space="0" w:color="000000"/>
              <w:right w:val="single" w:sz="6" w:space="0" w:color="000000"/>
            </w:tcBorders>
          </w:tcPr>
          <w:p w:rsidR="008D3290" w:rsidRPr="006F56C2" w:rsidRDefault="006F6904" w:rsidP="00E83980">
            <w:pPr>
              <w:jc w:val="center"/>
              <w:rPr>
                <w:strike/>
                <w:color w:val="0070C0"/>
                <w:sz w:val="16"/>
                <w:szCs w:val="16"/>
                <w:lang w:val="en-GB"/>
              </w:rPr>
            </w:pPr>
            <w:r w:rsidRPr="006F56C2">
              <w:rPr>
                <w:color w:val="0070C0"/>
                <w:sz w:val="16"/>
                <w:szCs w:val="16"/>
                <w:lang w:val="en-GB"/>
              </w:rPr>
              <w:t>AdBlue® Low</w:t>
            </w:r>
          </w:p>
          <w:p w:rsidR="008D3290" w:rsidRPr="006F56C2" w:rsidRDefault="006F6904" w:rsidP="00E83980">
            <w:pPr>
              <w:jc w:val="center"/>
              <w:rPr>
                <w:color w:val="0070C0"/>
                <w:sz w:val="16"/>
                <w:szCs w:val="16"/>
                <w:lang w:val="en-GB"/>
              </w:rPr>
            </w:pPr>
            <w:r w:rsidRPr="006F56C2">
              <w:rPr>
                <w:color w:val="0070C0"/>
                <w:sz w:val="16"/>
                <w:szCs w:val="16"/>
                <w:lang w:val="en-GB"/>
              </w:rPr>
              <w:t>No engine start</w:t>
            </w:r>
          </w:p>
          <w:p w:rsidR="008D3290" w:rsidRPr="006F56C2" w:rsidRDefault="006F6904" w:rsidP="0065451F">
            <w:pPr>
              <w:jc w:val="center"/>
              <w:rPr>
                <w:rFonts w:cs="Arial"/>
                <w:sz w:val="16"/>
                <w:szCs w:val="16"/>
              </w:rPr>
            </w:pPr>
            <w:r w:rsidRPr="006F56C2">
              <w:rPr>
                <w:color w:val="0070C0"/>
                <w:sz w:val="16"/>
                <w:szCs w:val="16"/>
                <w:lang w:val="en-GB"/>
              </w:rPr>
              <w:t xml:space="preserve">in XXX </w:t>
            </w:r>
            <w:r w:rsidRPr="006B3EFE">
              <w:rPr>
                <w:color w:val="0070C0"/>
                <w:sz w:val="16"/>
                <w:szCs w:val="16"/>
                <w:lang w:val="en-GB"/>
              </w:rPr>
              <w:t>mi</w:t>
            </w: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BA214B" w:rsidRDefault="006F6904" w:rsidP="006B3EFE">
            <w:pPr>
              <w:jc w:val="center"/>
              <w:rPr>
                <w:rFonts w:cs="Arial"/>
                <w:color w:val="FF0000"/>
                <w:sz w:val="16"/>
                <w:szCs w:val="16"/>
                <w:highlight w:val="yellow"/>
              </w:rPr>
            </w:pPr>
            <w:r w:rsidRPr="00BA214B">
              <w:rPr>
                <w:rFonts w:cs="Arial"/>
                <w:sz w:val="16"/>
                <w:szCs w:val="16"/>
                <w:highlight w:val="yellow"/>
              </w:rPr>
              <w:t>XXXX = VehUreaRnge2_L_DsplyMx (value/1.60934)</w:t>
            </w:r>
          </w:p>
        </w:tc>
      </w:tr>
      <w:tr w:rsidR="008D3290" w:rsidRPr="00346508" w:rsidTr="00827053">
        <w:trPr>
          <w:trHeight w:val="285"/>
          <w:jc w:val="center"/>
        </w:trPr>
        <w:tc>
          <w:tcPr>
            <w:tcW w:w="781" w:type="dxa"/>
            <w:tcBorders>
              <w:left w:val="single" w:sz="6" w:space="0" w:color="000000"/>
              <w:right w:val="single" w:sz="6" w:space="0" w:color="000000"/>
            </w:tcBorders>
          </w:tcPr>
          <w:p w:rsidR="008D3290" w:rsidRPr="00F03BBF"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left w:val="single" w:sz="6" w:space="0" w:color="000000"/>
              <w:right w:val="single" w:sz="6" w:space="0" w:color="000000"/>
            </w:tcBorders>
            <w:vAlign w:val="center"/>
          </w:tcPr>
          <w:p w:rsidR="008D3290" w:rsidRPr="00652A52" w:rsidRDefault="006F6904" w:rsidP="006F56C2">
            <w:pPr>
              <w:jc w:val="center"/>
              <w:rPr>
                <w:rFonts w:cs="Arial"/>
                <w:sz w:val="16"/>
                <w:szCs w:val="16"/>
              </w:rPr>
            </w:pPr>
            <w:r w:rsidRPr="00652A52">
              <w:rPr>
                <w:rFonts w:cs="Arial"/>
                <w:sz w:val="16"/>
                <w:szCs w:val="16"/>
              </w:rPr>
              <w:t>DEF_Fluid_VeryLow_km_MC_Status_Flag</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Pr="00346508" w:rsidDel="00B01CE3" w:rsidRDefault="006F6904" w:rsidP="006F56C2">
            <w:pPr>
              <w:jc w:val="center"/>
              <w:rPr>
                <w:rFonts w:cs="Arial"/>
                <w:sz w:val="16"/>
                <w:szCs w:val="16"/>
              </w:rPr>
            </w:pPr>
            <w:r>
              <w:rPr>
                <w:rFonts w:cs="Arial"/>
                <w:sz w:val="16"/>
                <w:szCs w:val="16"/>
              </w:rPr>
              <w:t>W3267</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Default="006F6904">
            <w:pPr>
              <w:jc w:val="center"/>
              <w:rPr>
                <w:rFonts w:cs="Arial"/>
                <w:sz w:val="16"/>
                <w:szCs w:val="16"/>
                <w:highlight w:val="cyan"/>
              </w:rPr>
            </w:pPr>
            <w:r>
              <w:rPr>
                <w:rFonts w:cs="Arial"/>
                <w:sz w:val="16"/>
                <w:szCs w:val="16"/>
                <w:highlight w:val="cyan"/>
              </w:rPr>
              <w:t>DEF_RTT_Flash_</w:t>
            </w:r>
          </w:p>
          <w:p w:rsidR="008D3290" w:rsidRDefault="006F6904">
            <w:pPr>
              <w:jc w:val="center"/>
              <w:rPr>
                <w:rFonts w:cs="Arial"/>
                <w:sz w:val="16"/>
                <w:szCs w:val="16"/>
                <w:highlight w:val="cyan"/>
              </w:rPr>
            </w:pPr>
            <w:r>
              <w:rPr>
                <w:rFonts w:cs="Arial"/>
                <w:sz w:val="16"/>
                <w:szCs w:val="16"/>
                <w:highlight w:val="cyan"/>
              </w:rPr>
              <w:t>Chime_Status_Flag</w:t>
            </w:r>
          </w:p>
          <w:p w:rsidR="008D3290" w:rsidRDefault="006F6904" w:rsidP="005E3FBC">
            <w:pPr>
              <w:jc w:val="center"/>
              <w:rPr>
                <w:rFonts w:cs="Arial"/>
                <w:sz w:val="16"/>
                <w:szCs w:val="16"/>
              </w:rPr>
            </w:pPr>
            <w:r w:rsidRPr="00CD2C5B">
              <w:rPr>
                <w:rFonts w:cs="Arial"/>
                <w:sz w:val="16"/>
                <w:szCs w:val="16"/>
                <w:highlight w:val="cyan"/>
              </w:rPr>
              <w:t>Per HMI-REQ-340876</w:t>
            </w:r>
          </w:p>
        </w:tc>
        <w:tc>
          <w:tcPr>
            <w:tcW w:w="1785" w:type="dxa"/>
            <w:tcBorders>
              <w:top w:val="single" w:sz="6" w:space="0" w:color="000000"/>
              <w:left w:val="single" w:sz="6" w:space="0" w:color="000000"/>
              <w:bottom w:val="single" w:sz="6" w:space="0" w:color="000000"/>
              <w:right w:val="single" w:sz="6" w:space="0" w:color="000000"/>
            </w:tcBorders>
          </w:tcPr>
          <w:p w:rsidR="008D3290" w:rsidRPr="006F56C2" w:rsidRDefault="006F6904" w:rsidP="00E83980">
            <w:pPr>
              <w:jc w:val="center"/>
              <w:rPr>
                <w:color w:val="0070C0"/>
                <w:sz w:val="16"/>
                <w:szCs w:val="16"/>
                <w:lang w:val="en-GB"/>
              </w:rPr>
            </w:pPr>
            <w:r w:rsidRPr="006F56C2">
              <w:rPr>
                <w:color w:val="0070C0"/>
                <w:sz w:val="16"/>
                <w:szCs w:val="16"/>
                <w:lang w:val="en-GB"/>
              </w:rPr>
              <w:t>AdBlue® Low</w:t>
            </w:r>
          </w:p>
          <w:p w:rsidR="008D3290" w:rsidRPr="006F56C2" w:rsidRDefault="006F6904" w:rsidP="00E83980">
            <w:pPr>
              <w:jc w:val="center"/>
              <w:rPr>
                <w:color w:val="0070C0"/>
                <w:sz w:val="16"/>
                <w:szCs w:val="16"/>
                <w:lang w:val="en-GB"/>
              </w:rPr>
            </w:pPr>
            <w:r w:rsidRPr="006F56C2">
              <w:rPr>
                <w:color w:val="0070C0"/>
                <w:sz w:val="16"/>
                <w:szCs w:val="16"/>
                <w:lang w:val="en-GB"/>
              </w:rPr>
              <w:t>No engine start</w:t>
            </w:r>
          </w:p>
          <w:p w:rsidR="008D3290" w:rsidRPr="006F56C2" w:rsidRDefault="006F6904" w:rsidP="0065451F">
            <w:pPr>
              <w:jc w:val="center"/>
              <w:rPr>
                <w:rFonts w:cs="Arial"/>
                <w:sz w:val="16"/>
                <w:szCs w:val="16"/>
              </w:rPr>
            </w:pPr>
            <w:r w:rsidRPr="006F56C2">
              <w:rPr>
                <w:color w:val="0070C0"/>
                <w:sz w:val="16"/>
                <w:szCs w:val="16"/>
                <w:lang w:val="en-GB"/>
              </w:rPr>
              <w:t>in xxxx km</w:t>
            </w: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BA214B" w:rsidRDefault="006F6904" w:rsidP="006F56C2">
            <w:pPr>
              <w:jc w:val="center"/>
              <w:rPr>
                <w:rFonts w:cs="Arial"/>
                <w:sz w:val="16"/>
                <w:szCs w:val="16"/>
                <w:highlight w:val="yellow"/>
              </w:rPr>
            </w:pPr>
            <w:r w:rsidRPr="00BA214B">
              <w:rPr>
                <w:rFonts w:cs="Arial"/>
                <w:sz w:val="16"/>
                <w:szCs w:val="16"/>
                <w:highlight w:val="yellow"/>
              </w:rPr>
              <w:t>xxxx = VehUreaRnge2_L_DsplyMx (value)</w:t>
            </w:r>
          </w:p>
        </w:tc>
      </w:tr>
      <w:tr w:rsidR="008D3290" w:rsidRPr="00346508" w:rsidTr="00827053">
        <w:trPr>
          <w:trHeight w:val="285"/>
          <w:jc w:val="center"/>
        </w:trPr>
        <w:tc>
          <w:tcPr>
            <w:tcW w:w="781" w:type="dxa"/>
            <w:tcBorders>
              <w:left w:val="single" w:sz="6" w:space="0" w:color="000000"/>
              <w:bottom w:val="single" w:sz="6" w:space="0" w:color="000000"/>
              <w:right w:val="single" w:sz="6" w:space="0" w:color="000000"/>
            </w:tcBorders>
          </w:tcPr>
          <w:p w:rsidR="008D3290" w:rsidRPr="00F03BBF"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left w:val="single" w:sz="6" w:space="0" w:color="000000"/>
              <w:bottom w:val="single" w:sz="6" w:space="0" w:color="000000"/>
              <w:right w:val="single" w:sz="6" w:space="0" w:color="000000"/>
            </w:tcBorders>
            <w:vAlign w:val="center"/>
          </w:tcPr>
          <w:p w:rsidR="008D3290" w:rsidRPr="00346508" w:rsidRDefault="006F6904" w:rsidP="006F56C2">
            <w:pPr>
              <w:jc w:val="center"/>
              <w:rPr>
                <w:rFonts w:cs="Arial"/>
                <w:sz w:val="16"/>
                <w:szCs w:val="16"/>
              </w:rPr>
            </w:pPr>
            <w:r w:rsidRPr="00346508">
              <w:rPr>
                <w:rFonts w:cs="Arial"/>
                <w:sz w:val="16"/>
                <w:szCs w:val="16"/>
              </w:rPr>
              <w:t>DEF_</w:t>
            </w:r>
            <w:r>
              <w:rPr>
                <w:rFonts w:cs="Arial"/>
                <w:sz w:val="16"/>
                <w:szCs w:val="16"/>
              </w:rPr>
              <w:t>Fluid_</w:t>
            </w:r>
            <w:r w:rsidRPr="00346508">
              <w:rPr>
                <w:rFonts w:cs="Arial"/>
                <w:sz w:val="16"/>
                <w:szCs w:val="16"/>
              </w:rPr>
              <w:t>Empty_NoRestart_EngineIdled_MC_Status_Flag</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Pr="00346508" w:rsidDel="00B01CE3" w:rsidRDefault="006F6904" w:rsidP="006F56C2">
            <w:pPr>
              <w:jc w:val="center"/>
              <w:rPr>
                <w:rFonts w:cs="Arial"/>
                <w:sz w:val="16"/>
                <w:szCs w:val="16"/>
              </w:rPr>
            </w:pPr>
            <w:r>
              <w:rPr>
                <w:rFonts w:cs="Arial"/>
                <w:sz w:val="16"/>
                <w:szCs w:val="16"/>
              </w:rPr>
              <w:t>W3268</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Default="006F6904">
            <w:pPr>
              <w:jc w:val="center"/>
              <w:rPr>
                <w:rFonts w:cs="Arial"/>
                <w:sz w:val="16"/>
                <w:szCs w:val="16"/>
                <w:highlight w:val="cyan"/>
              </w:rPr>
            </w:pPr>
            <w:r>
              <w:rPr>
                <w:rFonts w:cs="Arial"/>
                <w:sz w:val="16"/>
                <w:szCs w:val="16"/>
                <w:highlight w:val="cyan"/>
              </w:rPr>
              <w:t>DEF_RTT_Flash_</w:t>
            </w:r>
          </w:p>
          <w:p w:rsidR="008D3290" w:rsidRDefault="006F6904">
            <w:pPr>
              <w:jc w:val="center"/>
              <w:rPr>
                <w:rFonts w:cs="Arial"/>
                <w:sz w:val="16"/>
                <w:szCs w:val="16"/>
                <w:highlight w:val="cyan"/>
              </w:rPr>
            </w:pPr>
            <w:r>
              <w:rPr>
                <w:rFonts w:cs="Arial"/>
                <w:sz w:val="16"/>
                <w:szCs w:val="16"/>
                <w:highlight w:val="cyan"/>
              </w:rPr>
              <w:t>Chime_Status_Flag</w:t>
            </w:r>
          </w:p>
          <w:p w:rsidR="008D3290" w:rsidRDefault="006F6904" w:rsidP="005E3FBC">
            <w:pPr>
              <w:jc w:val="center"/>
              <w:rPr>
                <w:rFonts w:cs="Arial"/>
                <w:sz w:val="16"/>
                <w:szCs w:val="16"/>
              </w:rPr>
            </w:pPr>
            <w:r w:rsidRPr="00CD2C5B">
              <w:rPr>
                <w:rFonts w:cs="Arial"/>
                <w:sz w:val="16"/>
                <w:szCs w:val="16"/>
                <w:highlight w:val="cyan"/>
              </w:rPr>
              <w:t>Per HMI-REQ-340876</w:t>
            </w:r>
          </w:p>
        </w:tc>
        <w:tc>
          <w:tcPr>
            <w:tcW w:w="1785" w:type="dxa"/>
            <w:tcBorders>
              <w:top w:val="single" w:sz="6" w:space="0" w:color="000000"/>
              <w:left w:val="single" w:sz="6" w:space="0" w:color="000000"/>
              <w:bottom w:val="single" w:sz="6" w:space="0" w:color="000000"/>
              <w:right w:val="single" w:sz="6" w:space="0" w:color="000000"/>
            </w:tcBorders>
          </w:tcPr>
          <w:p w:rsidR="008D3290" w:rsidRPr="006F56C2" w:rsidRDefault="006F6904" w:rsidP="0065451F">
            <w:pPr>
              <w:jc w:val="center"/>
              <w:rPr>
                <w:color w:val="0070C0"/>
                <w:sz w:val="16"/>
                <w:szCs w:val="16"/>
              </w:rPr>
            </w:pPr>
            <w:r w:rsidRPr="006F56C2">
              <w:rPr>
                <w:color w:val="0070C0"/>
                <w:sz w:val="16"/>
                <w:szCs w:val="16"/>
              </w:rPr>
              <w:t xml:space="preserve">AdBlue® Level Empty. </w:t>
            </w:r>
          </w:p>
          <w:p w:rsidR="008D3290" w:rsidRPr="006F56C2" w:rsidRDefault="006F6904" w:rsidP="0065451F">
            <w:pPr>
              <w:jc w:val="center"/>
              <w:rPr>
                <w:rFonts w:cs="Arial"/>
                <w:sz w:val="16"/>
                <w:szCs w:val="16"/>
              </w:rPr>
            </w:pPr>
            <w:r w:rsidRPr="006F56C2">
              <w:rPr>
                <w:color w:val="0070C0"/>
                <w:sz w:val="16"/>
                <w:szCs w:val="16"/>
              </w:rPr>
              <w:t>Refill to Start Engine</w:t>
            </w: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BA214B" w:rsidRDefault="006F6904" w:rsidP="006F56C2">
            <w:pPr>
              <w:jc w:val="center"/>
              <w:rPr>
                <w:rFonts w:cs="Arial"/>
                <w:sz w:val="16"/>
                <w:szCs w:val="16"/>
                <w:highlight w:val="yellow"/>
              </w:rPr>
            </w:pPr>
          </w:p>
        </w:tc>
      </w:tr>
      <w:tr w:rsidR="008D3290" w:rsidRPr="00346508" w:rsidTr="00827053">
        <w:trPr>
          <w:trHeight w:val="285"/>
          <w:jc w:val="center"/>
        </w:trPr>
        <w:tc>
          <w:tcPr>
            <w:tcW w:w="781" w:type="dxa"/>
            <w:tcBorders>
              <w:left w:val="single" w:sz="6" w:space="0" w:color="000000"/>
              <w:bottom w:val="single" w:sz="6" w:space="0" w:color="000000"/>
              <w:right w:val="single" w:sz="6" w:space="0" w:color="000000"/>
            </w:tcBorders>
          </w:tcPr>
          <w:p w:rsidR="008D3290" w:rsidRPr="00F03BBF"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left w:val="single" w:sz="6" w:space="0" w:color="000000"/>
              <w:bottom w:val="single" w:sz="6" w:space="0" w:color="000000"/>
              <w:right w:val="single" w:sz="6" w:space="0" w:color="000000"/>
            </w:tcBorders>
            <w:vAlign w:val="center"/>
          </w:tcPr>
          <w:p w:rsidR="008D3290" w:rsidRPr="00346508" w:rsidRDefault="006F6904" w:rsidP="00251F04">
            <w:pPr>
              <w:jc w:val="center"/>
              <w:rPr>
                <w:rFonts w:cs="Arial"/>
                <w:sz w:val="16"/>
                <w:szCs w:val="16"/>
              </w:rPr>
            </w:pPr>
            <w:r w:rsidRPr="00DB08F2">
              <w:rPr>
                <w:rFonts w:cs="Arial"/>
                <w:sz w:val="16"/>
                <w:szCs w:val="16"/>
              </w:rPr>
              <w:t>DEF_Fault_NoRestart_EngineIdled_ mi_MC_Status_Flag</w:t>
            </w:r>
            <w:r w:rsidRPr="00DB08F2" w:rsidDel="006846AC">
              <w:rPr>
                <w:rFonts w:cs="Arial"/>
                <w:sz w:val="16"/>
                <w:szCs w:val="16"/>
              </w:rPr>
              <w:t xml:space="preserve"> </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Default="006F6904" w:rsidP="006F56C2">
            <w:pPr>
              <w:jc w:val="center"/>
              <w:rPr>
                <w:rFonts w:cs="Arial"/>
                <w:sz w:val="16"/>
                <w:szCs w:val="16"/>
              </w:rPr>
            </w:pPr>
            <w:r>
              <w:rPr>
                <w:rFonts w:cs="Arial"/>
                <w:sz w:val="16"/>
                <w:szCs w:val="16"/>
              </w:rPr>
              <w:t>W3269 &amp;</w:t>
            </w:r>
          </w:p>
          <w:p w:rsidR="008D3290" w:rsidRPr="00346508" w:rsidDel="00B01CE3" w:rsidRDefault="006F6904" w:rsidP="006F56C2">
            <w:pPr>
              <w:jc w:val="center"/>
              <w:rPr>
                <w:rFonts w:cs="Arial"/>
                <w:sz w:val="16"/>
                <w:szCs w:val="16"/>
              </w:rPr>
            </w:pPr>
            <w:r>
              <w:rPr>
                <w:rFonts w:cs="Arial"/>
                <w:sz w:val="16"/>
                <w:szCs w:val="16"/>
              </w:rPr>
              <w:t>W3270</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Default="006F6904">
            <w:pPr>
              <w:jc w:val="center"/>
              <w:rPr>
                <w:rFonts w:cs="Arial"/>
                <w:sz w:val="16"/>
                <w:szCs w:val="16"/>
                <w:highlight w:val="cyan"/>
              </w:rPr>
            </w:pPr>
            <w:r>
              <w:rPr>
                <w:rFonts w:cs="Arial"/>
                <w:sz w:val="16"/>
                <w:szCs w:val="16"/>
                <w:highlight w:val="cyan"/>
              </w:rPr>
              <w:t>DEF_RTT_Flash_</w:t>
            </w:r>
          </w:p>
          <w:p w:rsidR="008D3290" w:rsidRDefault="006F6904">
            <w:pPr>
              <w:jc w:val="center"/>
              <w:rPr>
                <w:rFonts w:cs="Arial"/>
                <w:sz w:val="16"/>
                <w:szCs w:val="16"/>
                <w:highlight w:val="cyan"/>
              </w:rPr>
            </w:pPr>
            <w:r>
              <w:rPr>
                <w:rFonts w:cs="Arial"/>
                <w:sz w:val="16"/>
                <w:szCs w:val="16"/>
                <w:highlight w:val="cyan"/>
              </w:rPr>
              <w:t>Chime_Status_Flag</w:t>
            </w:r>
          </w:p>
          <w:p w:rsidR="008D3290" w:rsidRDefault="006F6904" w:rsidP="005E3FBC">
            <w:pPr>
              <w:jc w:val="center"/>
              <w:rPr>
                <w:rFonts w:cs="Arial"/>
                <w:sz w:val="16"/>
                <w:szCs w:val="16"/>
              </w:rPr>
            </w:pPr>
            <w:r w:rsidRPr="00CD2C5B">
              <w:rPr>
                <w:rFonts w:cs="Arial"/>
                <w:sz w:val="16"/>
                <w:szCs w:val="16"/>
                <w:highlight w:val="cyan"/>
              </w:rPr>
              <w:t>Per HMI-REQ-340876</w:t>
            </w:r>
          </w:p>
        </w:tc>
        <w:tc>
          <w:tcPr>
            <w:tcW w:w="1785" w:type="dxa"/>
            <w:tcBorders>
              <w:top w:val="single" w:sz="6" w:space="0" w:color="000000"/>
              <w:left w:val="single" w:sz="6" w:space="0" w:color="000000"/>
              <w:bottom w:val="single" w:sz="6" w:space="0" w:color="000000"/>
              <w:right w:val="single" w:sz="6" w:space="0" w:color="000000"/>
            </w:tcBorders>
          </w:tcPr>
          <w:p w:rsidR="008D3290" w:rsidRPr="006F56C2" w:rsidRDefault="006F6904" w:rsidP="00E83980">
            <w:pPr>
              <w:jc w:val="center"/>
              <w:rPr>
                <w:color w:val="0070C0"/>
                <w:sz w:val="16"/>
                <w:szCs w:val="16"/>
                <w:lang w:val="en-GB"/>
              </w:rPr>
            </w:pPr>
            <w:r w:rsidRPr="006F56C2">
              <w:rPr>
                <w:color w:val="0070C0"/>
                <w:sz w:val="16"/>
                <w:szCs w:val="16"/>
                <w:lang w:val="en-GB"/>
              </w:rPr>
              <w:t>AdBlue®sys  Malfunction</w:t>
            </w:r>
          </w:p>
          <w:p w:rsidR="008D3290" w:rsidRPr="006F56C2" w:rsidRDefault="006F6904" w:rsidP="006F56C2">
            <w:pPr>
              <w:jc w:val="center"/>
              <w:rPr>
                <w:color w:val="0070C0"/>
                <w:sz w:val="16"/>
                <w:szCs w:val="16"/>
                <w:lang w:val="en-GB"/>
              </w:rPr>
            </w:pPr>
            <w:r w:rsidRPr="006F56C2">
              <w:rPr>
                <w:color w:val="0070C0"/>
                <w:sz w:val="16"/>
                <w:szCs w:val="16"/>
                <w:lang w:val="en-GB"/>
              </w:rPr>
              <w:t>Service req’d</w:t>
            </w:r>
          </w:p>
          <w:p w:rsidR="008D3290" w:rsidRPr="006F56C2" w:rsidRDefault="006F6904" w:rsidP="006F56C2">
            <w:pPr>
              <w:jc w:val="center"/>
              <w:rPr>
                <w:i/>
                <w:sz w:val="16"/>
                <w:szCs w:val="16"/>
                <w:lang w:val="en-GB"/>
              </w:rPr>
            </w:pPr>
            <w:r w:rsidRPr="006F56C2">
              <w:rPr>
                <w:i/>
                <w:sz w:val="16"/>
                <w:szCs w:val="16"/>
                <w:lang w:val="en-GB"/>
              </w:rPr>
              <w:t>Then</w:t>
            </w:r>
          </w:p>
          <w:p w:rsidR="008D3290" w:rsidRPr="006F56C2" w:rsidRDefault="006F6904" w:rsidP="009252A1">
            <w:pPr>
              <w:jc w:val="center"/>
              <w:rPr>
                <w:color w:val="0070C0"/>
                <w:sz w:val="16"/>
                <w:szCs w:val="16"/>
                <w:lang w:val="en-GB"/>
              </w:rPr>
            </w:pPr>
            <w:r w:rsidRPr="006F56C2">
              <w:rPr>
                <w:color w:val="0070C0"/>
                <w:sz w:val="16"/>
                <w:szCs w:val="16"/>
                <w:lang w:val="en-GB"/>
              </w:rPr>
              <w:t>AdBlue®sys</w:t>
            </w:r>
          </w:p>
          <w:p w:rsidR="008D3290" w:rsidRPr="006F56C2" w:rsidRDefault="006F6904" w:rsidP="006F56C2">
            <w:pPr>
              <w:jc w:val="center"/>
              <w:rPr>
                <w:rFonts w:cs="Arial"/>
                <w:sz w:val="16"/>
                <w:szCs w:val="16"/>
              </w:rPr>
            </w:pPr>
            <w:r w:rsidRPr="006F56C2">
              <w:rPr>
                <w:color w:val="0070C0"/>
                <w:sz w:val="16"/>
                <w:szCs w:val="16"/>
                <w:lang w:val="en-GB"/>
              </w:rPr>
              <w:t xml:space="preserve">No engine start  in </w:t>
            </w:r>
            <w:r w:rsidRPr="006B3EFE">
              <w:rPr>
                <w:color w:val="0070C0"/>
                <w:sz w:val="16"/>
                <w:szCs w:val="16"/>
                <w:lang w:val="en-GB"/>
              </w:rPr>
              <w:t>XXXX mi</w:t>
            </w: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BA214B" w:rsidRDefault="006F6904" w:rsidP="007273F7">
            <w:pPr>
              <w:jc w:val="center"/>
              <w:rPr>
                <w:rFonts w:cs="Arial"/>
                <w:sz w:val="16"/>
                <w:szCs w:val="16"/>
                <w:highlight w:val="yellow"/>
              </w:rPr>
            </w:pPr>
            <w:r w:rsidRPr="00BA214B">
              <w:rPr>
                <w:rFonts w:cs="Arial"/>
                <w:sz w:val="16"/>
                <w:szCs w:val="16"/>
                <w:highlight w:val="yellow"/>
              </w:rPr>
              <w:t>XXXX = VehUreaRnge2_L_DsplyMx (value/1.60934)</w:t>
            </w:r>
          </w:p>
          <w:p w:rsidR="008D3290" w:rsidRPr="00BA214B" w:rsidRDefault="006F6904" w:rsidP="009C5375">
            <w:pPr>
              <w:rPr>
                <w:rFonts w:cs="Arial"/>
                <w:strike/>
                <w:sz w:val="16"/>
                <w:szCs w:val="16"/>
                <w:highlight w:val="yellow"/>
              </w:rPr>
            </w:pPr>
          </w:p>
        </w:tc>
      </w:tr>
      <w:tr w:rsidR="008D3290" w:rsidRPr="00346508" w:rsidTr="00827053">
        <w:trPr>
          <w:trHeight w:val="984"/>
          <w:jc w:val="center"/>
        </w:trPr>
        <w:tc>
          <w:tcPr>
            <w:tcW w:w="781" w:type="dxa"/>
            <w:tcBorders>
              <w:top w:val="single" w:sz="6" w:space="0" w:color="000000"/>
              <w:left w:val="single" w:sz="6" w:space="0" w:color="000000"/>
              <w:bottom w:val="single" w:sz="6" w:space="0" w:color="000000"/>
              <w:right w:val="single" w:sz="6" w:space="0" w:color="000000"/>
            </w:tcBorders>
          </w:tcPr>
          <w:p w:rsidR="008D3290" w:rsidRPr="00F03BBF" w:rsidDel="006846AC"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top w:val="single" w:sz="6" w:space="0" w:color="000000"/>
              <w:left w:val="single" w:sz="6" w:space="0" w:color="000000"/>
              <w:bottom w:val="single" w:sz="6" w:space="0" w:color="000000"/>
              <w:right w:val="single" w:sz="6" w:space="0" w:color="000000"/>
            </w:tcBorders>
            <w:vAlign w:val="center"/>
          </w:tcPr>
          <w:p w:rsidR="008D3290" w:rsidRPr="00346508" w:rsidDel="006846AC" w:rsidRDefault="006F6904" w:rsidP="006F56C2">
            <w:pPr>
              <w:jc w:val="center"/>
              <w:rPr>
                <w:rFonts w:cs="Arial"/>
                <w:sz w:val="16"/>
                <w:szCs w:val="16"/>
              </w:rPr>
            </w:pPr>
            <w:r w:rsidRPr="00DB08F2">
              <w:rPr>
                <w:rFonts w:cs="Arial"/>
                <w:sz w:val="16"/>
                <w:szCs w:val="16"/>
              </w:rPr>
              <w:t>DEF_Fault_NoRestart_EngineIdled_ km_MC_Status_Flag</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Default="006F6904" w:rsidP="004F0BA4">
            <w:pPr>
              <w:jc w:val="center"/>
              <w:rPr>
                <w:rFonts w:cs="Arial"/>
                <w:sz w:val="16"/>
                <w:szCs w:val="16"/>
              </w:rPr>
            </w:pPr>
            <w:r>
              <w:rPr>
                <w:rFonts w:cs="Arial"/>
                <w:sz w:val="16"/>
                <w:szCs w:val="16"/>
              </w:rPr>
              <w:t>W3269</w:t>
            </w:r>
          </w:p>
          <w:p w:rsidR="008D3290" w:rsidRDefault="006F6904" w:rsidP="004F0BA4">
            <w:pPr>
              <w:jc w:val="center"/>
              <w:rPr>
                <w:rFonts w:cs="Arial"/>
                <w:sz w:val="16"/>
                <w:szCs w:val="16"/>
              </w:rPr>
            </w:pPr>
            <w:r>
              <w:rPr>
                <w:rFonts w:cs="Arial"/>
                <w:sz w:val="16"/>
                <w:szCs w:val="16"/>
              </w:rPr>
              <w:t>&amp;</w:t>
            </w:r>
          </w:p>
          <w:p w:rsidR="008D3290" w:rsidRPr="00346508" w:rsidDel="00B01CE3" w:rsidRDefault="006F6904" w:rsidP="004F0BA4">
            <w:pPr>
              <w:jc w:val="center"/>
              <w:rPr>
                <w:rFonts w:cs="Arial"/>
                <w:sz w:val="16"/>
                <w:szCs w:val="16"/>
              </w:rPr>
            </w:pPr>
            <w:r>
              <w:rPr>
                <w:rFonts w:cs="Arial"/>
                <w:sz w:val="16"/>
                <w:szCs w:val="16"/>
              </w:rPr>
              <w:t>W3271</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Default="006F6904">
            <w:pPr>
              <w:jc w:val="center"/>
              <w:rPr>
                <w:rFonts w:cs="Arial"/>
                <w:sz w:val="16"/>
                <w:szCs w:val="16"/>
                <w:highlight w:val="cyan"/>
              </w:rPr>
            </w:pPr>
            <w:r>
              <w:rPr>
                <w:rFonts w:cs="Arial"/>
                <w:sz w:val="16"/>
                <w:szCs w:val="16"/>
                <w:highlight w:val="cyan"/>
              </w:rPr>
              <w:t>DEF_RTT_Flash_</w:t>
            </w:r>
          </w:p>
          <w:p w:rsidR="008D3290" w:rsidRDefault="006F6904">
            <w:pPr>
              <w:jc w:val="center"/>
              <w:rPr>
                <w:rFonts w:cs="Arial"/>
                <w:sz w:val="16"/>
                <w:szCs w:val="16"/>
                <w:highlight w:val="cyan"/>
              </w:rPr>
            </w:pPr>
            <w:r>
              <w:rPr>
                <w:rFonts w:cs="Arial"/>
                <w:sz w:val="16"/>
                <w:szCs w:val="16"/>
                <w:highlight w:val="cyan"/>
              </w:rPr>
              <w:t>Chime_Status_Flag</w:t>
            </w:r>
          </w:p>
          <w:p w:rsidR="008D3290" w:rsidRDefault="006F6904" w:rsidP="005E3FBC">
            <w:pPr>
              <w:jc w:val="center"/>
              <w:rPr>
                <w:rFonts w:cs="Arial"/>
                <w:sz w:val="16"/>
                <w:szCs w:val="16"/>
              </w:rPr>
            </w:pPr>
            <w:r w:rsidRPr="00CD2C5B">
              <w:rPr>
                <w:rFonts w:cs="Arial"/>
                <w:sz w:val="16"/>
                <w:szCs w:val="16"/>
                <w:highlight w:val="cyan"/>
              </w:rPr>
              <w:t>Per HMI-REQ-340876</w:t>
            </w:r>
          </w:p>
        </w:tc>
        <w:tc>
          <w:tcPr>
            <w:tcW w:w="1785" w:type="dxa"/>
            <w:tcBorders>
              <w:top w:val="single" w:sz="6" w:space="0" w:color="000000"/>
              <w:left w:val="single" w:sz="6" w:space="0" w:color="000000"/>
              <w:bottom w:val="single" w:sz="6" w:space="0" w:color="000000"/>
              <w:right w:val="single" w:sz="6" w:space="0" w:color="000000"/>
            </w:tcBorders>
          </w:tcPr>
          <w:p w:rsidR="008D3290" w:rsidRPr="006F56C2" w:rsidRDefault="006F6904" w:rsidP="009252A1">
            <w:pPr>
              <w:jc w:val="center"/>
              <w:rPr>
                <w:color w:val="0070C0"/>
                <w:sz w:val="16"/>
                <w:szCs w:val="16"/>
                <w:lang w:val="en-GB"/>
              </w:rPr>
            </w:pPr>
            <w:r w:rsidRPr="006F56C2">
              <w:rPr>
                <w:color w:val="0070C0"/>
                <w:sz w:val="16"/>
                <w:szCs w:val="16"/>
                <w:lang w:val="en-GB"/>
              </w:rPr>
              <w:t>AdBlue®sys Malfunction</w:t>
            </w:r>
          </w:p>
          <w:p w:rsidR="008D3290" w:rsidRPr="006F56C2" w:rsidRDefault="006F6904" w:rsidP="009252A1">
            <w:pPr>
              <w:jc w:val="center"/>
              <w:rPr>
                <w:color w:val="0070C0"/>
                <w:sz w:val="16"/>
                <w:szCs w:val="16"/>
                <w:lang w:val="en-GB"/>
              </w:rPr>
            </w:pPr>
            <w:r w:rsidRPr="006F56C2">
              <w:rPr>
                <w:color w:val="0070C0"/>
                <w:sz w:val="16"/>
                <w:szCs w:val="16"/>
                <w:lang w:val="en-GB"/>
              </w:rPr>
              <w:t>Service req’d</w:t>
            </w:r>
          </w:p>
          <w:p w:rsidR="008D3290" w:rsidRPr="006F56C2" w:rsidRDefault="006F6904" w:rsidP="006F56C2">
            <w:pPr>
              <w:jc w:val="center"/>
              <w:rPr>
                <w:i/>
                <w:sz w:val="16"/>
                <w:szCs w:val="16"/>
                <w:lang w:val="en-GB"/>
              </w:rPr>
            </w:pPr>
            <w:r w:rsidRPr="006F56C2">
              <w:rPr>
                <w:i/>
                <w:sz w:val="16"/>
                <w:szCs w:val="16"/>
                <w:lang w:val="en-GB"/>
              </w:rPr>
              <w:t>Then</w:t>
            </w:r>
          </w:p>
          <w:p w:rsidR="008D3290" w:rsidRPr="006F56C2" w:rsidRDefault="006F6904" w:rsidP="009252A1">
            <w:pPr>
              <w:jc w:val="center"/>
              <w:rPr>
                <w:color w:val="0070C0"/>
                <w:sz w:val="16"/>
                <w:szCs w:val="16"/>
                <w:lang w:val="en-GB"/>
              </w:rPr>
            </w:pPr>
            <w:r w:rsidRPr="006F56C2">
              <w:rPr>
                <w:color w:val="0070C0"/>
                <w:sz w:val="16"/>
                <w:szCs w:val="16"/>
                <w:lang w:val="en-GB"/>
              </w:rPr>
              <w:t>AdBlue®sys</w:t>
            </w:r>
          </w:p>
          <w:p w:rsidR="008D3290" w:rsidRPr="006F56C2" w:rsidRDefault="006F6904" w:rsidP="006F56C2">
            <w:pPr>
              <w:jc w:val="center"/>
              <w:rPr>
                <w:rFonts w:cs="Arial"/>
                <w:sz w:val="16"/>
                <w:szCs w:val="16"/>
              </w:rPr>
            </w:pPr>
            <w:r w:rsidRPr="006F56C2">
              <w:rPr>
                <w:color w:val="0070C0"/>
                <w:sz w:val="16"/>
                <w:szCs w:val="16"/>
                <w:lang w:val="en-GB"/>
              </w:rPr>
              <w:t>No engine start in xxxx km</w:t>
            </w: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BA214B" w:rsidRDefault="006F6904" w:rsidP="007273F7">
            <w:pPr>
              <w:jc w:val="center"/>
              <w:rPr>
                <w:rFonts w:cs="Arial"/>
                <w:sz w:val="16"/>
                <w:szCs w:val="16"/>
                <w:highlight w:val="yellow"/>
              </w:rPr>
            </w:pPr>
            <w:r w:rsidRPr="00BA214B">
              <w:rPr>
                <w:rFonts w:cs="Arial"/>
                <w:sz w:val="16"/>
                <w:szCs w:val="16"/>
                <w:highlight w:val="yellow"/>
              </w:rPr>
              <w:t>xxxx = VehUreaRnge2_L_DsplyMx (value)</w:t>
            </w:r>
          </w:p>
          <w:p w:rsidR="008D3290" w:rsidRPr="00BA214B" w:rsidRDefault="006F6904" w:rsidP="005E3FBC">
            <w:pPr>
              <w:rPr>
                <w:rFonts w:cs="Arial"/>
                <w:sz w:val="16"/>
                <w:szCs w:val="16"/>
                <w:highlight w:val="yellow"/>
              </w:rPr>
            </w:pPr>
          </w:p>
        </w:tc>
      </w:tr>
      <w:tr w:rsidR="008D3290" w:rsidRPr="00346508" w:rsidTr="00827053">
        <w:trPr>
          <w:trHeight w:val="285"/>
          <w:jc w:val="center"/>
        </w:trPr>
        <w:tc>
          <w:tcPr>
            <w:tcW w:w="781" w:type="dxa"/>
            <w:tcBorders>
              <w:top w:val="single" w:sz="6" w:space="0" w:color="000000"/>
              <w:left w:val="single" w:sz="6" w:space="0" w:color="000000"/>
              <w:bottom w:val="single" w:sz="6" w:space="0" w:color="000000"/>
              <w:right w:val="single" w:sz="6" w:space="0" w:color="000000"/>
            </w:tcBorders>
          </w:tcPr>
          <w:p w:rsidR="008D3290" w:rsidRPr="00F03BBF" w:rsidDel="006846AC"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top w:val="single" w:sz="6" w:space="0" w:color="000000"/>
              <w:left w:val="single" w:sz="6" w:space="0" w:color="000000"/>
              <w:bottom w:val="single" w:sz="6" w:space="0" w:color="000000"/>
              <w:right w:val="single" w:sz="6" w:space="0" w:color="000000"/>
            </w:tcBorders>
            <w:vAlign w:val="center"/>
          </w:tcPr>
          <w:p w:rsidR="008D3290" w:rsidRPr="00DB08F2" w:rsidRDefault="006F6904" w:rsidP="006630F5">
            <w:pPr>
              <w:rPr>
                <w:rFonts w:cs="Arial"/>
                <w:sz w:val="16"/>
                <w:szCs w:val="16"/>
              </w:rPr>
            </w:pPr>
            <w:r w:rsidRPr="00DB08F2">
              <w:rPr>
                <w:rFonts w:cs="Arial"/>
                <w:sz w:val="16"/>
                <w:szCs w:val="16"/>
              </w:rPr>
              <w:t>DEF_Fault_NoRestart_EngineIdled_MC_Status_Flag</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Pr="00346508" w:rsidDel="00B01CE3" w:rsidRDefault="006F6904" w:rsidP="006F56C2">
            <w:pPr>
              <w:jc w:val="center"/>
              <w:rPr>
                <w:rFonts w:cs="Arial"/>
                <w:sz w:val="16"/>
                <w:szCs w:val="16"/>
              </w:rPr>
            </w:pPr>
            <w:r>
              <w:rPr>
                <w:rFonts w:cs="Arial"/>
                <w:sz w:val="16"/>
                <w:szCs w:val="16"/>
              </w:rPr>
              <w:t>W3272</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Default="006F6904">
            <w:pPr>
              <w:jc w:val="center"/>
              <w:rPr>
                <w:rFonts w:cs="Arial"/>
                <w:sz w:val="16"/>
                <w:szCs w:val="16"/>
                <w:highlight w:val="cyan"/>
              </w:rPr>
            </w:pPr>
            <w:r>
              <w:rPr>
                <w:rFonts w:cs="Arial"/>
                <w:sz w:val="16"/>
                <w:szCs w:val="16"/>
                <w:highlight w:val="cyan"/>
              </w:rPr>
              <w:t>DEF_RTT_Flash_</w:t>
            </w:r>
          </w:p>
          <w:p w:rsidR="008D3290" w:rsidRDefault="006F6904">
            <w:pPr>
              <w:jc w:val="center"/>
              <w:rPr>
                <w:rFonts w:cs="Arial"/>
                <w:sz w:val="16"/>
                <w:szCs w:val="16"/>
                <w:highlight w:val="cyan"/>
              </w:rPr>
            </w:pPr>
            <w:r>
              <w:rPr>
                <w:rFonts w:cs="Arial"/>
                <w:sz w:val="16"/>
                <w:szCs w:val="16"/>
                <w:highlight w:val="cyan"/>
              </w:rPr>
              <w:t>Chime_Status_Flag</w:t>
            </w:r>
          </w:p>
          <w:p w:rsidR="008D3290" w:rsidRDefault="006F6904" w:rsidP="006F56C2">
            <w:pPr>
              <w:jc w:val="center"/>
              <w:rPr>
                <w:rFonts w:cs="Arial"/>
                <w:sz w:val="16"/>
                <w:szCs w:val="16"/>
              </w:rPr>
            </w:pPr>
            <w:r w:rsidRPr="00CD2C5B">
              <w:rPr>
                <w:rFonts w:cs="Arial"/>
                <w:sz w:val="16"/>
                <w:szCs w:val="16"/>
                <w:highlight w:val="cyan"/>
              </w:rPr>
              <w:t>Per HMI-REQ-340876</w:t>
            </w:r>
          </w:p>
        </w:tc>
        <w:tc>
          <w:tcPr>
            <w:tcW w:w="1785" w:type="dxa"/>
            <w:tcBorders>
              <w:top w:val="single" w:sz="6" w:space="0" w:color="000000"/>
              <w:left w:val="single" w:sz="6" w:space="0" w:color="000000"/>
              <w:bottom w:val="single" w:sz="6" w:space="0" w:color="000000"/>
              <w:right w:val="single" w:sz="6" w:space="0" w:color="000000"/>
            </w:tcBorders>
          </w:tcPr>
          <w:p w:rsidR="008D3290" w:rsidRPr="00202C04" w:rsidRDefault="006F6904" w:rsidP="009252A1">
            <w:pPr>
              <w:jc w:val="center"/>
              <w:rPr>
                <w:color w:val="0070C0"/>
                <w:sz w:val="16"/>
                <w:szCs w:val="16"/>
                <w:lang w:val="en-GB"/>
              </w:rPr>
            </w:pPr>
            <w:r w:rsidRPr="00202C04">
              <w:rPr>
                <w:color w:val="0070C0"/>
                <w:sz w:val="16"/>
                <w:szCs w:val="16"/>
                <w:lang w:val="en-GB"/>
              </w:rPr>
              <w:t>AdBlue®sys</w:t>
            </w:r>
          </w:p>
          <w:p w:rsidR="008D3290" w:rsidRPr="006F56C2" w:rsidRDefault="006F6904" w:rsidP="004F0BA4">
            <w:pPr>
              <w:jc w:val="center"/>
              <w:rPr>
                <w:rFonts w:cs="Arial"/>
                <w:sz w:val="16"/>
                <w:szCs w:val="16"/>
              </w:rPr>
            </w:pPr>
            <w:r w:rsidRPr="00202C04">
              <w:rPr>
                <w:color w:val="0070C0"/>
                <w:sz w:val="16"/>
                <w:szCs w:val="16"/>
                <w:lang w:val="en-GB"/>
              </w:rPr>
              <w:t>Service req’d to start engine</w:t>
            </w: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6F56C2">
            <w:pPr>
              <w:jc w:val="center"/>
              <w:rPr>
                <w:rFonts w:cs="Arial"/>
                <w:sz w:val="16"/>
                <w:szCs w:val="16"/>
              </w:rPr>
            </w:pPr>
          </w:p>
        </w:tc>
      </w:tr>
      <w:tr w:rsidR="008D3290" w:rsidRPr="00346508" w:rsidTr="00827053">
        <w:trPr>
          <w:trHeight w:val="285"/>
          <w:jc w:val="center"/>
        </w:trPr>
        <w:tc>
          <w:tcPr>
            <w:tcW w:w="781" w:type="dxa"/>
            <w:tcBorders>
              <w:top w:val="single" w:sz="6" w:space="0" w:color="000000"/>
              <w:left w:val="single" w:sz="6" w:space="0" w:color="000000"/>
              <w:bottom w:val="single" w:sz="6" w:space="0" w:color="000000"/>
              <w:right w:val="single" w:sz="6" w:space="0" w:color="000000"/>
            </w:tcBorders>
          </w:tcPr>
          <w:p w:rsidR="008D3290" w:rsidRPr="00F03BBF"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6630F5">
            <w:pPr>
              <w:rPr>
                <w:rFonts w:cs="Arial"/>
                <w:sz w:val="16"/>
                <w:szCs w:val="16"/>
                <w:highlight w:val="green"/>
              </w:rPr>
            </w:pPr>
            <w:r w:rsidRPr="002E37CD">
              <w:rPr>
                <w:rFonts w:cs="Arial"/>
                <w:sz w:val="16"/>
                <w:szCs w:val="16"/>
                <w:highlight w:val="green"/>
              </w:rPr>
              <w:t>DEF_IncorrectAdBlue_NoRestart_EngineIdled_mi_MC</w:t>
            </w:r>
          </w:p>
          <w:p w:rsidR="008D3290" w:rsidRPr="00DB08F2" w:rsidRDefault="006F6904" w:rsidP="006630F5">
            <w:pPr>
              <w:rPr>
                <w:rFonts w:cs="Arial"/>
                <w:sz w:val="16"/>
                <w:szCs w:val="16"/>
              </w:rPr>
            </w:pPr>
            <w:r w:rsidRPr="002E37CD">
              <w:rPr>
                <w:rFonts w:cs="Arial"/>
                <w:sz w:val="16"/>
                <w:szCs w:val="16"/>
                <w:highlight w:val="green"/>
              </w:rPr>
              <w:t>_Status_Flag</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Pr="002E37CD" w:rsidRDefault="006F6904" w:rsidP="006F56C2">
            <w:pPr>
              <w:jc w:val="center"/>
              <w:rPr>
                <w:rFonts w:cs="Arial"/>
                <w:sz w:val="16"/>
                <w:szCs w:val="16"/>
                <w:highlight w:val="green"/>
              </w:rPr>
            </w:pPr>
            <w:r w:rsidRPr="002E37CD">
              <w:rPr>
                <w:rFonts w:cs="Arial"/>
                <w:sz w:val="16"/>
                <w:szCs w:val="16"/>
                <w:highlight w:val="green"/>
              </w:rPr>
              <w:t>W3270</w:t>
            </w:r>
          </w:p>
          <w:p w:rsidR="008D3290" w:rsidRPr="002E37CD" w:rsidRDefault="006F6904" w:rsidP="006F56C2">
            <w:pPr>
              <w:jc w:val="center"/>
              <w:rPr>
                <w:rFonts w:cs="Arial"/>
                <w:sz w:val="16"/>
                <w:szCs w:val="16"/>
                <w:highlight w:val="green"/>
              </w:rPr>
            </w:pPr>
            <w:r w:rsidRPr="002E37CD">
              <w:rPr>
                <w:rFonts w:cs="Arial"/>
                <w:sz w:val="16"/>
                <w:szCs w:val="16"/>
                <w:highlight w:val="green"/>
              </w:rPr>
              <w:t>&amp; W3496</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Pr="00CD2C5B" w:rsidRDefault="006F6904" w:rsidP="001F62AF">
            <w:pPr>
              <w:jc w:val="center"/>
              <w:rPr>
                <w:rFonts w:cs="Arial"/>
                <w:sz w:val="16"/>
                <w:szCs w:val="16"/>
                <w:highlight w:val="green"/>
              </w:rPr>
            </w:pPr>
            <w:r w:rsidRPr="00CD2C5B">
              <w:rPr>
                <w:rFonts w:cs="Arial"/>
                <w:sz w:val="16"/>
                <w:szCs w:val="16"/>
                <w:highlight w:val="green"/>
              </w:rPr>
              <w:t>DEF_RTT_Flash_</w:t>
            </w:r>
          </w:p>
          <w:p w:rsidR="008D3290" w:rsidRPr="00CD2C5B" w:rsidRDefault="006F6904" w:rsidP="001F62AF">
            <w:pPr>
              <w:jc w:val="center"/>
              <w:rPr>
                <w:rFonts w:cs="Arial"/>
                <w:sz w:val="16"/>
                <w:szCs w:val="16"/>
                <w:highlight w:val="green"/>
              </w:rPr>
            </w:pPr>
            <w:r w:rsidRPr="00CD2C5B">
              <w:rPr>
                <w:rFonts w:cs="Arial"/>
                <w:sz w:val="16"/>
                <w:szCs w:val="16"/>
                <w:highlight w:val="green"/>
              </w:rPr>
              <w:t>Chime_Status_Flag</w:t>
            </w:r>
          </w:p>
          <w:p w:rsidR="008D3290" w:rsidRPr="002E37CD" w:rsidRDefault="006F6904" w:rsidP="001F62AF">
            <w:pPr>
              <w:jc w:val="center"/>
              <w:rPr>
                <w:rFonts w:cs="Arial"/>
                <w:sz w:val="16"/>
                <w:szCs w:val="16"/>
                <w:highlight w:val="green"/>
              </w:rPr>
            </w:pPr>
            <w:r w:rsidRPr="00CD2C5B">
              <w:rPr>
                <w:rFonts w:cs="Arial"/>
                <w:sz w:val="16"/>
                <w:szCs w:val="16"/>
                <w:highlight w:val="green"/>
              </w:rPr>
              <w:t>Per HMI-REQ-340876</w:t>
            </w:r>
          </w:p>
        </w:tc>
        <w:tc>
          <w:tcPr>
            <w:tcW w:w="1785" w:type="dxa"/>
            <w:tcBorders>
              <w:top w:val="single" w:sz="6" w:space="0" w:color="000000"/>
              <w:left w:val="single" w:sz="6" w:space="0" w:color="000000"/>
              <w:bottom w:val="single" w:sz="6" w:space="0" w:color="000000"/>
              <w:right w:val="single" w:sz="6" w:space="0" w:color="000000"/>
            </w:tcBorders>
          </w:tcPr>
          <w:p w:rsidR="008D3290" w:rsidRPr="002E37CD" w:rsidRDefault="006F6904" w:rsidP="003015DE">
            <w:pPr>
              <w:jc w:val="center"/>
              <w:rPr>
                <w:color w:val="0070C0"/>
                <w:sz w:val="16"/>
                <w:szCs w:val="16"/>
                <w:highlight w:val="green"/>
              </w:rPr>
            </w:pPr>
            <w:r w:rsidRPr="002E37CD">
              <w:rPr>
                <w:color w:val="0070C0"/>
                <w:sz w:val="16"/>
                <w:szCs w:val="16"/>
                <w:highlight w:val="green"/>
              </w:rPr>
              <w:t>AdBlue®sys</w:t>
            </w:r>
          </w:p>
          <w:p w:rsidR="008D3290" w:rsidRPr="002E37CD" w:rsidRDefault="006F6904" w:rsidP="003015DE">
            <w:pPr>
              <w:jc w:val="center"/>
              <w:rPr>
                <w:color w:val="0070C0"/>
                <w:sz w:val="16"/>
                <w:szCs w:val="16"/>
                <w:highlight w:val="green"/>
              </w:rPr>
            </w:pPr>
            <w:r w:rsidRPr="002E37CD">
              <w:rPr>
                <w:color w:val="0070C0"/>
                <w:sz w:val="16"/>
                <w:szCs w:val="16"/>
                <w:highlight w:val="green"/>
              </w:rPr>
              <w:t>No engine start</w:t>
            </w:r>
          </w:p>
          <w:p w:rsidR="008D3290" w:rsidRPr="002E37CD" w:rsidRDefault="006F6904" w:rsidP="003015DE">
            <w:pPr>
              <w:jc w:val="center"/>
              <w:rPr>
                <w:color w:val="0070C0"/>
                <w:sz w:val="16"/>
                <w:szCs w:val="16"/>
                <w:highlight w:val="green"/>
              </w:rPr>
            </w:pPr>
            <w:r w:rsidRPr="002E37CD">
              <w:rPr>
                <w:color w:val="0070C0"/>
                <w:sz w:val="16"/>
                <w:szCs w:val="16"/>
                <w:highlight w:val="green"/>
              </w:rPr>
              <w:t xml:space="preserve"> in XXXX mi</w:t>
            </w:r>
          </w:p>
          <w:p w:rsidR="008D3290" w:rsidRPr="002E37CD" w:rsidRDefault="006F6904" w:rsidP="003015DE">
            <w:pPr>
              <w:jc w:val="center"/>
              <w:rPr>
                <w:i/>
                <w:sz w:val="16"/>
                <w:szCs w:val="16"/>
                <w:highlight w:val="green"/>
              </w:rPr>
            </w:pPr>
            <w:r w:rsidRPr="002E37CD">
              <w:rPr>
                <w:i/>
                <w:sz w:val="16"/>
                <w:szCs w:val="16"/>
                <w:highlight w:val="green"/>
              </w:rPr>
              <w:t>then</w:t>
            </w:r>
          </w:p>
          <w:p w:rsidR="008D3290" w:rsidRPr="002E37CD" w:rsidRDefault="006F6904" w:rsidP="003015DE">
            <w:pPr>
              <w:jc w:val="center"/>
              <w:rPr>
                <w:color w:val="0070C0"/>
                <w:sz w:val="16"/>
                <w:szCs w:val="16"/>
                <w:highlight w:val="green"/>
              </w:rPr>
            </w:pPr>
            <w:r w:rsidRPr="002E37CD">
              <w:rPr>
                <w:color w:val="0070C0"/>
                <w:sz w:val="16"/>
                <w:szCs w:val="16"/>
                <w:highlight w:val="green"/>
              </w:rPr>
              <w:t>Incorrect AdBlue®</w:t>
            </w:r>
          </w:p>
          <w:p w:rsidR="008D3290" w:rsidRPr="002E37CD" w:rsidRDefault="006F6904" w:rsidP="003015DE">
            <w:pPr>
              <w:jc w:val="center"/>
              <w:rPr>
                <w:color w:val="0070C0"/>
                <w:sz w:val="16"/>
                <w:szCs w:val="16"/>
              </w:rPr>
            </w:pPr>
            <w:r w:rsidRPr="002E37CD">
              <w:rPr>
                <w:color w:val="0070C0"/>
                <w:sz w:val="16"/>
                <w:szCs w:val="16"/>
                <w:highlight w:val="green"/>
              </w:rPr>
              <w:t>Service Required</w:t>
            </w:r>
          </w:p>
          <w:p w:rsidR="008D3290" w:rsidRPr="00202C04" w:rsidRDefault="006F6904" w:rsidP="009252A1">
            <w:pPr>
              <w:jc w:val="center"/>
              <w:rPr>
                <w:color w:val="0070C0"/>
                <w:sz w:val="16"/>
                <w:szCs w:val="16"/>
                <w:lang w:val="en-GB"/>
              </w:rPr>
            </w:pP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3015DE" w:rsidRDefault="006F6904" w:rsidP="003015DE">
            <w:pPr>
              <w:jc w:val="center"/>
              <w:rPr>
                <w:rFonts w:cs="Arial"/>
                <w:sz w:val="16"/>
                <w:szCs w:val="16"/>
              </w:rPr>
            </w:pPr>
            <w:r w:rsidRPr="002E37CD">
              <w:rPr>
                <w:rFonts w:cs="Arial"/>
                <w:sz w:val="16"/>
                <w:szCs w:val="16"/>
                <w:highlight w:val="green"/>
              </w:rPr>
              <w:t>XXXX = VehUreaRnge2_L_DsplyMx (value/1.60934)</w:t>
            </w:r>
          </w:p>
          <w:p w:rsidR="008D3290" w:rsidRPr="00346508" w:rsidRDefault="006F6904" w:rsidP="006F56C2">
            <w:pPr>
              <w:jc w:val="center"/>
              <w:rPr>
                <w:rFonts w:cs="Arial"/>
                <w:sz w:val="16"/>
                <w:szCs w:val="16"/>
              </w:rPr>
            </w:pPr>
          </w:p>
        </w:tc>
      </w:tr>
      <w:tr w:rsidR="008D3290" w:rsidRPr="00346508" w:rsidTr="00827053">
        <w:trPr>
          <w:trHeight w:val="285"/>
          <w:jc w:val="center"/>
        </w:trPr>
        <w:tc>
          <w:tcPr>
            <w:tcW w:w="781" w:type="dxa"/>
            <w:tcBorders>
              <w:top w:val="single" w:sz="6" w:space="0" w:color="000000"/>
              <w:left w:val="single" w:sz="6" w:space="0" w:color="000000"/>
              <w:bottom w:val="single" w:sz="6" w:space="0" w:color="000000"/>
              <w:right w:val="single" w:sz="6" w:space="0" w:color="000000"/>
            </w:tcBorders>
          </w:tcPr>
          <w:p w:rsidR="008D3290" w:rsidRPr="00F03BBF"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6630F5">
            <w:pPr>
              <w:rPr>
                <w:rFonts w:cs="Arial"/>
                <w:sz w:val="16"/>
                <w:szCs w:val="16"/>
                <w:highlight w:val="green"/>
              </w:rPr>
            </w:pPr>
            <w:r w:rsidRPr="002E37CD">
              <w:rPr>
                <w:rFonts w:cs="Arial"/>
                <w:sz w:val="16"/>
                <w:szCs w:val="16"/>
                <w:highlight w:val="green"/>
              </w:rPr>
              <w:t>DEF_IncorrectAdBlue_NoRestart_EngineIdled_km_MC</w:t>
            </w:r>
          </w:p>
          <w:p w:rsidR="008D3290" w:rsidRPr="002E37CD" w:rsidRDefault="006F6904" w:rsidP="006630F5">
            <w:pPr>
              <w:rPr>
                <w:rFonts w:cs="Arial"/>
                <w:sz w:val="16"/>
                <w:szCs w:val="16"/>
                <w:highlight w:val="green"/>
              </w:rPr>
            </w:pPr>
            <w:r w:rsidRPr="002E37CD">
              <w:rPr>
                <w:rFonts w:cs="Arial"/>
                <w:sz w:val="16"/>
                <w:szCs w:val="16"/>
                <w:highlight w:val="green"/>
              </w:rPr>
              <w:t>_Status_Flag</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Pr="002E37CD" w:rsidRDefault="006F6904" w:rsidP="006F56C2">
            <w:pPr>
              <w:jc w:val="center"/>
              <w:rPr>
                <w:rFonts w:cs="Arial"/>
                <w:sz w:val="16"/>
                <w:szCs w:val="16"/>
                <w:highlight w:val="green"/>
              </w:rPr>
            </w:pPr>
            <w:r w:rsidRPr="002E37CD">
              <w:rPr>
                <w:rFonts w:cs="Arial"/>
                <w:sz w:val="16"/>
                <w:szCs w:val="16"/>
                <w:highlight w:val="green"/>
              </w:rPr>
              <w:t xml:space="preserve">W3271 &amp; </w:t>
            </w:r>
          </w:p>
          <w:p w:rsidR="008D3290" w:rsidRPr="002E37CD" w:rsidRDefault="006F6904" w:rsidP="006F56C2">
            <w:pPr>
              <w:jc w:val="center"/>
              <w:rPr>
                <w:rFonts w:cs="Arial"/>
                <w:sz w:val="16"/>
                <w:szCs w:val="16"/>
                <w:highlight w:val="green"/>
              </w:rPr>
            </w:pPr>
            <w:r w:rsidRPr="002E37CD">
              <w:rPr>
                <w:rFonts w:cs="Arial"/>
                <w:sz w:val="16"/>
                <w:szCs w:val="16"/>
                <w:highlight w:val="green"/>
              </w:rPr>
              <w:t>W3496</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1F62AF">
            <w:pPr>
              <w:jc w:val="center"/>
              <w:rPr>
                <w:rFonts w:cs="Arial"/>
                <w:sz w:val="16"/>
                <w:szCs w:val="16"/>
                <w:highlight w:val="green"/>
              </w:rPr>
            </w:pPr>
            <w:r w:rsidRPr="002E37CD">
              <w:rPr>
                <w:rFonts w:cs="Arial"/>
                <w:sz w:val="16"/>
                <w:szCs w:val="16"/>
                <w:highlight w:val="green"/>
              </w:rPr>
              <w:t>DEF_RTT_Flash_</w:t>
            </w:r>
          </w:p>
          <w:p w:rsidR="008D3290" w:rsidRPr="00CD2C5B" w:rsidRDefault="006F6904" w:rsidP="001F62AF">
            <w:pPr>
              <w:jc w:val="center"/>
              <w:rPr>
                <w:rFonts w:cs="Arial"/>
                <w:sz w:val="16"/>
                <w:szCs w:val="16"/>
                <w:highlight w:val="green"/>
              </w:rPr>
            </w:pPr>
            <w:r w:rsidRPr="00CD2C5B">
              <w:rPr>
                <w:rFonts w:cs="Arial"/>
                <w:sz w:val="16"/>
                <w:szCs w:val="16"/>
                <w:highlight w:val="green"/>
              </w:rPr>
              <w:t>Chime_Status_Flag</w:t>
            </w:r>
          </w:p>
          <w:p w:rsidR="008D3290" w:rsidRPr="002E37CD" w:rsidRDefault="006F6904" w:rsidP="001F62AF">
            <w:pPr>
              <w:jc w:val="center"/>
              <w:rPr>
                <w:rFonts w:cs="Arial"/>
                <w:sz w:val="16"/>
                <w:szCs w:val="16"/>
                <w:highlight w:val="green"/>
              </w:rPr>
            </w:pPr>
            <w:r w:rsidRPr="00CD2C5B">
              <w:rPr>
                <w:rFonts w:cs="Arial"/>
                <w:sz w:val="16"/>
                <w:szCs w:val="16"/>
                <w:highlight w:val="green"/>
              </w:rPr>
              <w:t>Per HMI-REQ-340876</w:t>
            </w:r>
          </w:p>
        </w:tc>
        <w:tc>
          <w:tcPr>
            <w:tcW w:w="1785" w:type="dxa"/>
            <w:tcBorders>
              <w:top w:val="single" w:sz="6" w:space="0" w:color="000000"/>
              <w:left w:val="single" w:sz="6" w:space="0" w:color="000000"/>
              <w:bottom w:val="single" w:sz="6" w:space="0" w:color="000000"/>
              <w:right w:val="single" w:sz="6" w:space="0" w:color="000000"/>
            </w:tcBorders>
          </w:tcPr>
          <w:p w:rsidR="008D3290" w:rsidRPr="002E37CD" w:rsidRDefault="006F6904" w:rsidP="003015DE">
            <w:pPr>
              <w:jc w:val="center"/>
              <w:rPr>
                <w:color w:val="0070C0"/>
                <w:sz w:val="16"/>
                <w:szCs w:val="16"/>
                <w:highlight w:val="green"/>
              </w:rPr>
            </w:pPr>
            <w:r w:rsidRPr="002E37CD">
              <w:rPr>
                <w:color w:val="0070C0"/>
                <w:sz w:val="16"/>
                <w:szCs w:val="16"/>
                <w:highlight w:val="green"/>
              </w:rPr>
              <w:t>AdBlue®sys</w:t>
            </w:r>
          </w:p>
          <w:p w:rsidR="008D3290" w:rsidRPr="002E37CD" w:rsidRDefault="006F6904" w:rsidP="003015DE">
            <w:pPr>
              <w:jc w:val="center"/>
              <w:rPr>
                <w:color w:val="0070C0"/>
                <w:sz w:val="16"/>
                <w:szCs w:val="16"/>
                <w:highlight w:val="green"/>
              </w:rPr>
            </w:pPr>
            <w:r w:rsidRPr="002E37CD">
              <w:rPr>
                <w:color w:val="0070C0"/>
                <w:sz w:val="16"/>
                <w:szCs w:val="16"/>
                <w:highlight w:val="green"/>
              </w:rPr>
              <w:t>No engine start</w:t>
            </w:r>
          </w:p>
          <w:p w:rsidR="008D3290" w:rsidRPr="002E37CD" w:rsidRDefault="006F6904" w:rsidP="009B7159">
            <w:pPr>
              <w:jc w:val="center"/>
              <w:rPr>
                <w:color w:val="0070C0"/>
                <w:sz w:val="16"/>
                <w:szCs w:val="16"/>
                <w:highlight w:val="green"/>
              </w:rPr>
            </w:pPr>
            <w:r w:rsidRPr="002E37CD">
              <w:rPr>
                <w:color w:val="0070C0"/>
                <w:sz w:val="16"/>
                <w:szCs w:val="16"/>
                <w:highlight w:val="green"/>
              </w:rPr>
              <w:t xml:space="preserve"> in xxxx km</w:t>
            </w:r>
          </w:p>
          <w:p w:rsidR="008D3290" w:rsidRPr="002E37CD" w:rsidRDefault="006F6904" w:rsidP="002E37CD">
            <w:pPr>
              <w:jc w:val="center"/>
              <w:rPr>
                <w:i/>
                <w:sz w:val="16"/>
                <w:szCs w:val="16"/>
                <w:highlight w:val="green"/>
              </w:rPr>
            </w:pPr>
            <w:r w:rsidRPr="002E37CD">
              <w:rPr>
                <w:i/>
                <w:sz w:val="16"/>
                <w:szCs w:val="16"/>
                <w:highlight w:val="green"/>
              </w:rPr>
              <w:t>then</w:t>
            </w:r>
          </w:p>
          <w:p w:rsidR="008D3290" w:rsidRPr="002E37CD" w:rsidRDefault="006F6904" w:rsidP="003015DE">
            <w:pPr>
              <w:jc w:val="center"/>
              <w:rPr>
                <w:color w:val="0070C0"/>
                <w:sz w:val="16"/>
                <w:szCs w:val="16"/>
                <w:highlight w:val="green"/>
              </w:rPr>
            </w:pPr>
            <w:r w:rsidRPr="002E37CD">
              <w:rPr>
                <w:color w:val="0070C0"/>
                <w:sz w:val="16"/>
                <w:szCs w:val="16"/>
                <w:highlight w:val="green"/>
              </w:rPr>
              <w:t>Incorrect AdBlue®</w:t>
            </w:r>
          </w:p>
          <w:p w:rsidR="008D3290" w:rsidRPr="00202C04" w:rsidRDefault="006F6904" w:rsidP="009B7159">
            <w:pPr>
              <w:jc w:val="center"/>
              <w:rPr>
                <w:color w:val="0070C0"/>
                <w:sz w:val="16"/>
                <w:szCs w:val="16"/>
                <w:lang w:val="en-GB"/>
              </w:rPr>
            </w:pPr>
            <w:r w:rsidRPr="002E37CD">
              <w:rPr>
                <w:color w:val="0070C0"/>
                <w:sz w:val="16"/>
                <w:szCs w:val="16"/>
                <w:highlight w:val="green"/>
              </w:rPr>
              <w:t>Service Required</w:t>
            </w: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3015DE" w:rsidRDefault="006F6904" w:rsidP="003015DE">
            <w:pPr>
              <w:jc w:val="center"/>
              <w:rPr>
                <w:rFonts w:cs="Arial"/>
                <w:sz w:val="16"/>
                <w:szCs w:val="16"/>
              </w:rPr>
            </w:pPr>
            <w:r w:rsidRPr="002E37CD">
              <w:rPr>
                <w:rFonts w:cs="Arial"/>
                <w:sz w:val="16"/>
                <w:szCs w:val="16"/>
                <w:highlight w:val="green"/>
              </w:rPr>
              <w:t xml:space="preserve">xxxx = </w:t>
            </w:r>
            <w:r w:rsidRPr="002E37CD">
              <w:rPr>
                <w:rFonts w:cs="Arial"/>
                <w:sz w:val="16"/>
                <w:szCs w:val="16"/>
                <w:highlight w:val="green"/>
              </w:rPr>
              <w:t>VehUreaRnge2_L_DsplyMx (value)</w:t>
            </w:r>
          </w:p>
          <w:p w:rsidR="008D3290" w:rsidRPr="00346508" w:rsidRDefault="006F6904" w:rsidP="006F56C2">
            <w:pPr>
              <w:jc w:val="center"/>
              <w:rPr>
                <w:rFonts w:cs="Arial"/>
                <w:sz w:val="16"/>
                <w:szCs w:val="16"/>
              </w:rPr>
            </w:pPr>
          </w:p>
        </w:tc>
      </w:tr>
      <w:tr w:rsidR="008D3290" w:rsidRPr="00346508" w:rsidTr="00827053">
        <w:trPr>
          <w:trHeight w:val="285"/>
          <w:jc w:val="center"/>
        </w:trPr>
        <w:tc>
          <w:tcPr>
            <w:tcW w:w="781" w:type="dxa"/>
            <w:tcBorders>
              <w:top w:val="single" w:sz="6" w:space="0" w:color="000000"/>
              <w:left w:val="single" w:sz="6" w:space="0" w:color="000000"/>
              <w:bottom w:val="single" w:sz="6" w:space="0" w:color="000000"/>
              <w:right w:val="single" w:sz="6" w:space="0" w:color="000000"/>
            </w:tcBorders>
          </w:tcPr>
          <w:p w:rsidR="008D3290" w:rsidRPr="00F03BBF"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1F62AF">
            <w:pPr>
              <w:rPr>
                <w:rFonts w:cs="Arial"/>
                <w:sz w:val="16"/>
                <w:szCs w:val="16"/>
                <w:highlight w:val="green"/>
              </w:rPr>
            </w:pPr>
            <w:r w:rsidRPr="002E37CD">
              <w:rPr>
                <w:rFonts w:cs="Arial"/>
                <w:sz w:val="16"/>
                <w:szCs w:val="16"/>
                <w:highlight w:val="green"/>
              </w:rPr>
              <w:t>DEF_IncorrectAdBlue_NoRestart_EngineIdled_MC_Status</w:t>
            </w:r>
          </w:p>
          <w:p w:rsidR="008D3290" w:rsidRPr="002E37CD" w:rsidRDefault="006F6904" w:rsidP="001F62AF">
            <w:pPr>
              <w:rPr>
                <w:rFonts w:cs="Arial"/>
                <w:sz w:val="16"/>
                <w:szCs w:val="16"/>
                <w:highlight w:val="green"/>
              </w:rPr>
            </w:pPr>
            <w:r w:rsidRPr="002E37CD">
              <w:rPr>
                <w:rFonts w:cs="Arial"/>
                <w:sz w:val="16"/>
                <w:szCs w:val="16"/>
                <w:highlight w:val="green"/>
              </w:rPr>
              <w:t>_Flag</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Pr="002E37CD" w:rsidRDefault="006F6904" w:rsidP="006F56C2">
            <w:pPr>
              <w:jc w:val="center"/>
              <w:rPr>
                <w:rFonts w:cs="Arial"/>
                <w:sz w:val="16"/>
                <w:szCs w:val="16"/>
                <w:highlight w:val="green"/>
              </w:rPr>
            </w:pPr>
            <w:r w:rsidRPr="002E37CD">
              <w:rPr>
                <w:rFonts w:cs="Arial"/>
                <w:sz w:val="16"/>
                <w:szCs w:val="16"/>
                <w:highlight w:val="green"/>
              </w:rPr>
              <w:t>W3272 &amp; W3496</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1F62AF">
            <w:pPr>
              <w:jc w:val="center"/>
              <w:rPr>
                <w:rFonts w:cs="Arial"/>
                <w:sz w:val="16"/>
                <w:szCs w:val="16"/>
                <w:highlight w:val="green"/>
              </w:rPr>
            </w:pPr>
            <w:r w:rsidRPr="002E37CD">
              <w:rPr>
                <w:rFonts w:cs="Arial"/>
                <w:sz w:val="16"/>
                <w:szCs w:val="16"/>
                <w:highlight w:val="green"/>
              </w:rPr>
              <w:t>DEF_RTT_Flash_</w:t>
            </w:r>
          </w:p>
          <w:p w:rsidR="008D3290" w:rsidRPr="00CD2C5B" w:rsidRDefault="006F6904" w:rsidP="001F62AF">
            <w:pPr>
              <w:jc w:val="center"/>
              <w:rPr>
                <w:rFonts w:cs="Arial"/>
                <w:sz w:val="16"/>
                <w:szCs w:val="16"/>
                <w:highlight w:val="green"/>
              </w:rPr>
            </w:pPr>
            <w:r w:rsidRPr="00CD2C5B">
              <w:rPr>
                <w:rFonts w:cs="Arial"/>
                <w:sz w:val="16"/>
                <w:szCs w:val="16"/>
                <w:highlight w:val="green"/>
              </w:rPr>
              <w:t>Chime_Status_Flag</w:t>
            </w:r>
          </w:p>
          <w:p w:rsidR="008D3290" w:rsidRPr="002E37CD" w:rsidRDefault="006F6904" w:rsidP="001F62AF">
            <w:pPr>
              <w:jc w:val="center"/>
              <w:rPr>
                <w:rFonts w:cs="Arial"/>
                <w:sz w:val="16"/>
                <w:szCs w:val="16"/>
                <w:highlight w:val="green"/>
              </w:rPr>
            </w:pPr>
            <w:r w:rsidRPr="00CD2C5B">
              <w:rPr>
                <w:rFonts w:cs="Arial"/>
                <w:sz w:val="16"/>
                <w:szCs w:val="16"/>
                <w:highlight w:val="green"/>
              </w:rPr>
              <w:t>Per HMI-REQ-340876</w:t>
            </w:r>
          </w:p>
        </w:tc>
        <w:tc>
          <w:tcPr>
            <w:tcW w:w="1785" w:type="dxa"/>
            <w:tcBorders>
              <w:top w:val="single" w:sz="6" w:space="0" w:color="000000"/>
              <w:left w:val="single" w:sz="6" w:space="0" w:color="000000"/>
              <w:bottom w:val="single" w:sz="6" w:space="0" w:color="000000"/>
              <w:right w:val="single" w:sz="6" w:space="0" w:color="000000"/>
            </w:tcBorders>
          </w:tcPr>
          <w:p w:rsidR="008D3290" w:rsidRPr="002E37CD" w:rsidRDefault="006F6904" w:rsidP="003015DE">
            <w:pPr>
              <w:jc w:val="center"/>
              <w:rPr>
                <w:color w:val="0070C0"/>
                <w:sz w:val="16"/>
                <w:szCs w:val="16"/>
                <w:highlight w:val="green"/>
              </w:rPr>
            </w:pPr>
            <w:r w:rsidRPr="002E37CD">
              <w:rPr>
                <w:color w:val="0070C0"/>
                <w:sz w:val="16"/>
                <w:szCs w:val="16"/>
                <w:highlight w:val="green"/>
              </w:rPr>
              <w:t>AdBlue®sys</w:t>
            </w:r>
          </w:p>
          <w:p w:rsidR="008D3290" w:rsidRPr="002E37CD" w:rsidRDefault="006F6904" w:rsidP="003015DE">
            <w:pPr>
              <w:jc w:val="center"/>
              <w:rPr>
                <w:color w:val="0070C0"/>
                <w:sz w:val="16"/>
                <w:szCs w:val="16"/>
                <w:highlight w:val="green"/>
              </w:rPr>
            </w:pPr>
            <w:r w:rsidRPr="002E37CD">
              <w:rPr>
                <w:color w:val="0070C0"/>
                <w:sz w:val="16"/>
                <w:szCs w:val="16"/>
                <w:highlight w:val="green"/>
              </w:rPr>
              <w:t>Service req’d</w:t>
            </w:r>
          </w:p>
          <w:p w:rsidR="008D3290" w:rsidRPr="002E37CD" w:rsidRDefault="006F6904" w:rsidP="003015DE">
            <w:pPr>
              <w:jc w:val="center"/>
              <w:rPr>
                <w:color w:val="0070C0"/>
                <w:sz w:val="16"/>
                <w:szCs w:val="16"/>
                <w:highlight w:val="green"/>
              </w:rPr>
            </w:pPr>
            <w:r w:rsidRPr="002E37CD">
              <w:rPr>
                <w:color w:val="0070C0"/>
                <w:sz w:val="16"/>
                <w:szCs w:val="16"/>
                <w:highlight w:val="green"/>
              </w:rPr>
              <w:t>to start engine</w:t>
            </w:r>
          </w:p>
          <w:p w:rsidR="008D3290" w:rsidRPr="002E37CD" w:rsidRDefault="006F6904" w:rsidP="003015DE">
            <w:pPr>
              <w:jc w:val="center"/>
              <w:rPr>
                <w:i/>
                <w:sz w:val="16"/>
                <w:szCs w:val="16"/>
                <w:highlight w:val="green"/>
              </w:rPr>
            </w:pPr>
            <w:r w:rsidRPr="002E37CD">
              <w:rPr>
                <w:i/>
                <w:sz w:val="16"/>
                <w:szCs w:val="16"/>
                <w:highlight w:val="green"/>
              </w:rPr>
              <w:t>then</w:t>
            </w:r>
          </w:p>
          <w:p w:rsidR="008D3290" w:rsidRPr="002E37CD" w:rsidRDefault="006F6904" w:rsidP="003015DE">
            <w:pPr>
              <w:jc w:val="center"/>
              <w:rPr>
                <w:color w:val="0070C0"/>
                <w:sz w:val="16"/>
                <w:szCs w:val="16"/>
                <w:highlight w:val="green"/>
              </w:rPr>
            </w:pPr>
            <w:r w:rsidRPr="002E37CD">
              <w:rPr>
                <w:color w:val="0070C0"/>
                <w:sz w:val="16"/>
                <w:szCs w:val="16"/>
                <w:highlight w:val="green"/>
              </w:rPr>
              <w:t>Incorrect AdBlue®</w:t>
            </w:r>
          </w:p>
          <w:p w:rsidR="008D3290" w:rsidRPr="00202C04" w:rsidRDefault="006F6904" w:rsidP="009B7159">
            <w:pPr>
              <w:jc w:val="center"/>
              <w:rPr>
                <w:color w:val="0070C0"/>
                <w:sz w:val="16"/>
                <w:szCs w:val="16"/>
                <w:lang w:val="en-GB"/>
              </w:rPr>
            </w:pPr>
            <w:r w:rsidRPr="002E37CD">
              <w:rPr>
                <w:color w:val="0070C0"/>
                <w:sz w:val="16"/>
                <w:szCs w:val="16"/>
                <w:highlight w:val="green"/>
              </w:rPr>
              <w:t>Service Required</w:t>
            </w: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6F56C2">
            <w:pPr>
              <w:jc w:val="center"/>
              <w:rPr>
                <w:rFonts w:cs="Arial"/>
                <w:sz w:val="16"/>
                <w:szCs w:val="16"/>
              </w:rPr>
            </w:pPr>
          </w:p>
        </w:tc>
      </w:tr>
      <w:tr w:rsidR="008D3290" w:rsidRPr="00346508" w:rsidTr="00827053">
        <w:trPr>
          <w:trHeight w:val="285"/>
          <w:jc w:val="center"/>
        </w:trPr>
        <w:tc>
          <w:tcPr>
            <w:tcW w:w="781" w:type="dxa"/>
            <w:tcBorders>
              <w:top w:val="single" w:sz="6" w:space="0" w:color="000000"/>
              <w:left w:val="single" w:sz="6" w:space="0" w:color="000000"/>
              <w:bottom w:val="single" w:sz="6" w:space="0" w:color="000000"/>
              <w:right w:val="single" w:sz="6" w:space="0" w:color="000000"/>
            </w:tcBorders>
          </w:tcPr>
          <w:p w:rsidR="008D3290" w:rsidRPr="00F03BBF"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6630F5">
            <w:pPr>
              <w:rPr>
                <w:rFonts w:cs="Arial"/>
                <w:sz w:val="16"/>
                <w:szCs w:val="16"/>
                <w:highlight w:val="green"/>
              </w:rPr>
            </w:pPr>
            <w:r w:rsidRPr="002E37CD">
              <w:rPr>
                <w:rFonts w:cs="Arial"/>
                <w:sz w:val="16"/>
                <w:szCs w:val="16"/>
                <w:highlight w:val="green"/>
              </w:rPr>
              <w:t>DEF_Fluid_MinRefill_MC_Status_Flag</w:t>
            </w:r>
          </w:p>
        </w:tc>
        <w:tc>
          <w:tcPr>
            <w:tcW w:w="743" w:type="dxa"/>
            <w:tcBorders>
              <w:top w:val="single" w:sz="6" w:space="0" w:color="000000"/>
              <w:left w:val="double" w:sz="4" w:space="0" w:color="auto"/>
              <w:bottom w:val="single" w:sz="6" w:space="0" w:color="000000"/>
              <w:right w:val="single" w:sz="6" w:space="0" w:color="000000"/>
            </w:tcBorders>
            <w:vAlign w:val="center"/>
          </w:tcPr>
          <w:p w:rsidR="008D3290" w:rsidRPr="002E37CD" w:rsidRDefault="006F6904" w:rsidP="006F56C2">
            <w:pPr>
              <w:jc w:val="center"/>
              <w:rPr>
                <w:rFonts w:cs="Arial"/>
                <w:sz w:val="16"/>
                <w:szCs w:val="16"/>
                <w:highlight w:val="green"/>
              </w:rPr>
            </w:pPr>
            <w:r w:rsidRPr="002E37CD">
              <w:rPr>
                <w:rFonts w:cs="Arial"/>
                <w:sz w:val="16"/>
                <w:szCs w:val="16"/>
                <w:highlight w:val="green"/>
              </w:rPr>
              <w:t>W3499</w:t>
            </w:r>
          </w:p>
        </w:tc>
        <w:tc>
          <w:tcPr>
            <w:tcW w:w="1762"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6630F5">
            <w:pPr>
              <w:jc w:val="center"/>
              <w:rPr>
                <w:rFonts w:cs="Arial"/>
                <w:sz w:val="16"/>
                <w:szCs w:val="16"/>
                <w:highlight w:val="green"/>
              </w:rPr>
            </w:pPr>
            <w:r w:rsidRPr="002E37CD">
              <w:rPr>
                <w:rFonts w:cs="Arial"/>
                <w:sz w:val="16"/>
                <w:szCs w:val="16"/>
                <w:highlight w:val="green"/>
              </w:rPr>
              <w:t>No Chime</w:t>
            </w:r>
          </w:p>
        </w:tc>
        <w:tc>
          <w:tcPr>
            <w:tcW w:w="1785" w:type="dxa"/>
            <w:tcBorders>
              <w:top w:val="single" w:sz="6" w:space="0" w:color="000000"/>
              <w:left w:val="single" w:sz="6" w:space="0" w:color="000000"/>
              <w:bottom w:val="single" w:sz="6" w:space="0" w:color="000000"/>
              <w:right w:val="single" w:sz="6" w:space="0" w:color="000000"/>
            </w:tcBorders>
          </w:tcPr>
          <w:p w:rsidR="008D3290" w:rsidRPr="00751717" w:rsidRDefault="006F6904" w:rsidP="00751717">
            <w:pPr>
              <w:jc w:val="center"/>
              <w:rPr>
                <w:color w:val="0070C0"/>
                <w:sz w:val="16"/>
                <w:szCs w:val="16"/>
                <w:lang w:val="en-GB"/>
              </w:rPr>
            </w:pPr>
            <w:r w:rsidRPr="00751717">
              <w:rPr>
                <w:color w:val="0070C0"/>
                <w:sz w:val="16"/>
                <w:szCs w:val="16"/>
                <w:lang w:val="en-GB"/>
              </w:rPr>
              <w:t>AdBlue® Level</w:t>
            </w:r>
          </w:p>
          <w:p w:rsidR="008D3290" w:rsidRPr="00202C04" w:rsidRDefault="006F6904" w:rsidP="006630F5">
            <w:pPr>
              <w:jc w:val="center"/>
              <w:rPr>
                <w:color w:val="0070C0"/>
                <w:sz w:val="16"/>
                <w:szCs w:val="16"/>
                <w:lang w:val="en-GB"/>
              </w:rPr>
            </w:pPr>
            <w:r w:rsidRPr="00751717">
              <w:rPr>
                <w:color w:val="0070C0"/>
                <w:sz w:val="16"/>
                <w:szCs w:val="16"/>
                <w:lang w:val="en-GB"/>
              </w:rPr>
              <w:t xml:space="preserve">Refill Min </w:t>
            </w:r>
            <w:r>
              <w:rPr>
                <w:color w:val="0070C0"/>
                <w:sz w:val="16"/>
                <w:szCs w:val="16"/>
                <w:lang w:val="en-GB"/>
              </w:rPr>
              <w:t>z</w:t>
            </w:r>
            <w:r w:rsidRPr="002E37CD">
              <w:rPr>
                <w:color w:val="0070C0"/>
                <w:sz w:val="16"/>
                <w:szCs w:val="16"/>
                <w:highlight w:val="green"/>
                <w:lang w:val="en-GB"/>
              </w:rPr>
              <w:t>z.z</w:t>
            </w:r>
            <w:r w:rsidRPr="00751717">
              <w:rPr>
                <w:color w:val="0070C0"/>
                <w:sz w:val="16"/>
                <w:szCs w:val="16"/>
                <w:lang w:val="en-GB"/>
              </w:rPr>
              <w:t xml:space="preserve"> L</w:t>
            </w:r>
          </w:p>
        </w:tc>
        <w:tc>
          <w:tcPr>
            <w:tcW w:w="3709"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6F56C2">
            <w:pPr>
              <w:jc w:val="center"/>
              <w:rPr>
                <w:rFonts w:cs="Arial"/>
                <w:sz w:val="16"/>
                <w:szCs w:val="16"/>
                <w:highlight w:val="green"/>
              </w:rPr>
            </w:pPr>
            <w:r>
              <w:rPr>
                <w:rFonts w:cs="Arial"/>
                <w:sz w:val="16"/>
                <w:szCs w:val="16"/>
                <w:highlight w:val="green"/>
              </w:rPr>
              <w:t>z</w:t>
            </w:r>
            <w:r w:rsidRPr="002E37CD">
              <w:rPr>
                <w:rFonts w:cs="Arial"/>
                <w:sz w:val="16"/>
                <w:szCs w:val="16"/>
                <w:highlight w:val="green"/>
              </w:rPr>
              <w:t>z.z = UreaMnAdd_L2_Actl (value)</w:t>
            </w:r>
          </w:p>
        </w:tc>
      </w:tr>
      <w:tr w:rsidR="008D3290" w:rsidRPr="00346508" w:rsidTr="00827053">
        <w:trPr>
          <w:trHeight w:val="285"/>
          <w:jc w:val="center"/>
        </w:trPr>
        <w:tc>
          <w:tcPr>
            <w:tcW w:w="781" w:type="dxa"/>
            <w:tcBorders>
              <w:top w:val="single" w:sz="6" w:space="0" w:color="000000"/>
              <w:left w:val="single" w:sz="6" w:space="0" w:color="000000"/>
              <w:bottom w:val="single" w:sz="18" w:space="0" w:color="000000"/>
              <w:right w:val="single" w:sz="6" w:space="0" w:color="000000"/>
            </w:tcBorders>
          </w:tcPr>
          <w:p w:rsidR="008D3290" w:rsidRPr="00F03BBF" w:rsidRDefault="006F6904" w:rsidP="009C5375">
            <w:pPr>
              <w:jc w:val="center"/>
              <w:rPr>
                <w:rFonts w:cs="Arial"/>
                <w:sz w:val="16"/>
                <w:szCs w:val="16"/>
                <w:highlight w:val="lightGray"/>
              </w:rPr>
            </w:pPr>
            <w:r w:rsidRPr="00F03BBF">
              <w:rPr>
                <w:rFonts w:cs="Arial"/>
                <w:sz w:val="16"/>
                <w:szCs w:val="16"/>
                <w:highlight w:val="lightGray"/>
              </w:rPr>
              <w:t>001</w:t>
            </w:r>
          </w:p>
        </w:tc>
        <w:tc>
          <w:tcPr>
            <w:tcW w:w="4626" w:type="dxa"/>
            <w:tcBorders>
              <w:top w:val="single" w:sz="6" w:space="0" w:color="000000"/>
              <w:left w:val="single" w:sz="6" w:space="0" w:color="000000"/>
              <w:bottom w:val="single" w:sz="18" w:space="0" w:color="000000"/>
              <w:right w:val="single" w:sz="6" w:space="0" w:color="000000"/>
            </w:tcBorders>
            <w:vAlign w:val="center"/>
          </w:tcPr>
          <w:p w:rsidR="008D3290" w:rsidRPr="002E37CD" w:rsidRDefault="006F6904" w:rsidP="006630F5">
            <w:pPr>
              <w:rPr>
                <w:rFonts w:cs="Arial"/>
                <w:sz w:val="16"/>
                <w:szCs w:val="16"/>
                <w:highlight w:val="green"/>
              </w:rPr>
            </w:pPr>
            <w:r w:rsidRPr="002E37CD">
              <w:rPr>
                <w:rFonts w:cs="Arial"/>
                <w:sz w:val="16"/>
                <w:szCs w:val="16"/>
                <w:highlight w:val="green"/>
              </w:rPr>
              <w:t>DEF_Fluid_Empty_MInRefill_MC_Status_Flag</w:t>
            </w:r>
          </w:p>
        </w:tc>
        <w:tc>
          <w:tcPr>
            <w:tcW w:w="743" w:type="dxa"/>
            <w:tcBorders>
              <w:top w:val="single" w:sz="6" w:space="0" w:color="000000"/>
              <w:left w:val="double" w:sz="4" w:space="0" w:color="auto"/>
              <w:bottom w:val="single" w:sz="18" w:space="0" w:color="000000"/>
              <w:right w:val="single" w:sz="6" w:space="0" w:color="000000"/>
            </w:tcBorders>
            <w:vAlign w:val="center"/>
          </w:tcPr>
          <w:p w:rsidR="008D3290" w:rsidRPr="002E37CD" w:rsidRDefault="006F6904" w:rsidP="006F56C2">
            <w:pPr>
              <w:jc w:val="center"/>
              <w:rPr>
                <w:rFonts w:cs="Arial"/>
                <w:sz w:val="16"/>
                <w:szCs w:val="16"/>
                <w:highlight w:val="green"/>
              </w:rPr>
            </w:pPr>
            <w:r w:rsidRPr="002E37CD">
              <w:rPr>
                <w:rFonts w:cs="Arial"/>
                <w:sz w:val="16"/>
                <w:szCs w:val="16"/>
                <w:highlight w:val="green"/>
              </w:rPr>
              <w:t>W3493</w:t>
            </w:r>
          </w:p>
        </w:tc>
        <w:tc>
          <w:tcPr>
            <w:tcW w:w="1762" w:type="dxa"/>
            <w:tcBorders>
              <w:top w:val="single" w:sz="6" w:space="0" w:color="000000"/>
              <w:left w:val="single" w:sz="6" w:space="0" w:color="000000"/>
              <w:bottom w:val="single" w:sz="18" w:space="0" w:color="000000"/>
              <w:right w:val="single" w:sz="6" w:space="0" w:color="000000"/>
            </w:tcBorders>
            <w:vAlign w:val="center"/>
          </w:tcPr>
          <w:p w:rsidR="008D3290" w:rsidRPr="002E37CD" w:rsidRDefault="006F6904" w:rsidP="006630F5">
            <w:pPr>
              <w:jc w:val="center"/>
              <w:rPr>
                <w:rFonts w:cs="Arial"/>
                <w:sz w:val="16"/>
                <w:szCs w:val="16"/>
                <w:highlight w:val="green"/>
              </w:rPr>
            </w:pPr>
            <w:r w:rsidRPr="002E37CD">
              <w:rPr>
                <w:rFonts w:cs="Arial"/>
                <w:sz w:val="16"/>
                <w:szCs w:val="16"/>
                <w:highlight w:val="green"/>
              </w:rPr>
              <w:t>No Chime</w:t>
            </w:r>
          </w:p>
        </w:tc>
        <w:tc>
          <w:tcPr>
            <w:tcW w:w="1785" w:type="dxa"/>
            <w:tcBorders>
              <w:top w:val="single" w:sz="6" w:space="0" w:color="000000"/>
              <w:left w:val="single" w:sz="6" w:space="0" w:color="000000"/>
              <w:bottom w:val="single" w:sz="18" w:space="0" w:color="000000"/>
              <w:right w:val="single" w:sz="6" w:space="0" w:color="000000"/>
            </w:tcBorders>
          </w:tcPr>
          <w:p w:rsidR="008D3290" w:rsidRPr="00751717" w:rsidRDefault="006F6904" w:rsidP="00751717">
            <w:pPr>
              <w:jc w:val="center"/>
              <w:rPr>
                <w:color w:val="0070C0"/>
                <w:sz w:val="16"/>
                <w:szCs w:val="16"/>
                <w:lang w:val="en-GB"/>
              </w:rPr>
            </w:pPr>
            <w:r w:rsidRPr="00751717">
              <w:rPr>
                <w:color w:val="0070C0"/>
                <w:sz w:val="16"/>
                <w:szCs w:val="16"/>
                <w:lang w:val="en-GB"/>
              </w:rPr>
              <w:t>AdBlue® Level</w:t>
            </w:r>
          </w:p>
          <w:p w:rsidR="008D3290" w:rsidRPr="00751717" w:rsidRDefault="006F6904" w:rsidP="00751717">
            <w:pPr>
              <w:jc w:val="center"/>
              <w:rPr>
                <w:color w:val="0070C0"/>
                <w:sz w:val="16"/>
                <w:szCs w:val="16"/>
                <w:lang w:val="en-GB"/>
              </w:rPr>
            </w:pPr>
            <w:r w:rsidRPr="00751717">
              <w:rPr>
                <w:color w:val="0070C0"/>
                <w:sz w:val="16"/>
                <w:szCs w:val="16"/>
                <w:lang w:val="en-GB"/>
              </w:rPr>
              <w:t xml:space="preserve">Empty. Refill </w:t>
            </w:r>
          </w:p>
          <w:p w:rsidR="008D3290" w:rsidRPr="00202C04" w:rsidRDefault="006F6904" w:rsidP="00751717">
            <w:pPr>
              <w:jc w:val="center"/>
              <w:rPr>
                <w:color w:val="0070C0"/>
                <w:sz w:val="16"/>
                <w:szCs w:val="16"/>
                <w:lang w:val="en-GB"/>
              </w:rPr>
            </w:pPr>
            <w:r w:rsidRPr="00751717">
              <w:rPr>
                <w:color w:val="0070C0"/>
                <w:sz w:val="16"/>
                <w:szCs w:val="16"/>
                <w:lang w:val="en-GB"/>
              </w:rPr>
              <w:t xml:space="preserve">Min </w:t>
            </w:r>
            <w:r>
              <w:rPr>
                <w:color w:val="0070C0"/>
                <w:sz w:val="16"/>
                <w:szCs w:val="16"/>
                <w:lang w:val="en-GB"/>
              </w:rPr>
              <w:t>z</w:t>
            </w:r>
            <w:r w:rsidRPr="002E37CD">
              <w:rPr>
                <w:color w:val="0070C0"/>
                <w:sz w:val="16"/>
                <w:szCs w:val="16"/>
                <w:highlight w:val="green"/>
                <w:lang w:val="en-GB"/>
              </w:rPr>
              <w:t>z.z</w:t>
            </w:r>
            <w:r w:rsidRPr="00751717">
              <w:rPr>
                <w:color w:val="0070C0"/>
                <w:sz w:val="16"/>
                <w:szCs w:val="16"/>
                <w:lang w:val="en-GB"/>
              </w:rPr>
              <w:t xml:space="preserve"> L</w:t>
            </w:r>
          </w:p>
        </w:tc>
        <w:tc>
          <w:tcPr>
            <w:tcW w:w="3709" w:type="dxa"/>
            <w:tcBorders>
              <w:top w:val="single" w:sz="6" w:space="0" w:color="000000"/>
              <w:left w:val="single" w:sz="6" w:space="0" w:color="000000"/>
              <w:bottom w:val="single" w:sz="18" w:space="0" w:color="000000"/>
              <w:right w:val="single" w:sz="6" w:space="0" w:color="000000"/>
            </w:tcBorders>
            <w:vAlign w:val="center"/>
          </w:tcPr>
          <w:p w:rsidR="008D3290" w:rsidRPr="002E37CD" w:rsidRDefault="006F6904" w:rsidP="006F56C2">
            <w:pPr>
              <w:jc w:val="center"/>
              <w:rPr>
                <w:rFonts w:cs="Arial"/>
                <w:sz w:val="16"/>
                <w:szCs w:val="16"/>
                <w:highlight w:val="green"/>
              </w:rPr>
            </w:pPr>
            <w:r>
              <w:rPr>
                <w:rFonts w:cs="Arial"/>
                <w:sz w:val="16"/>
                <w:szCs w:val="16"/>
                <w:highlight w:val="green"/>
              </w:rPr>
              <w:t>z</w:t>
            </w:r>
            <w:r w:rsidRPr="002E37CD">
              <w:rPr>
                <w:rFonts w:cs="Arial"/>
                <w:sz w:val="16"/>
                <w:szCs w:val="16"/>
                <w:highlight w:val="green"/>
              </w:rPr>
              <w:t xml:space="preserve">z.z = </w:t>
            </w:r>
            <w:r w:rsidRPr="002E37CD">
              <w:rPr>
                <w:rFonts w:cs="Arial"/>
                <w:sz w:val="16"/>
                <w:szCs w:val="16"/>
                <w:highlight w:val="green"/>
              </w:rPr>
              <w:t>UreaMnAdd_L2_Actl (value)</w:t>
            </w:r>
          </w:p>
        </w:tc>
      </w:tr>
    </w:tbl>
    <w:p w:rsidR="008C501F" w:rsidRDefault="006F6904" w:rsidP="00235B49">
      <w:pPr>
        <w:rPr>
          <w:rFonts w:cs="Arial"/>
        </w:rPr>
      </w:pPr>
    </w:p>
    <w:p w:rsidR="008C501F" w:rsidRPr="00827053" w:rsidRDefault="006F6904" w:rsidP="008C501F">
      <w:pPr>
        <w:rPr>
          <w:rFonts w:cs="Arial"/>
        </w:rPr>
      </w:pPr>
      <w:r w:rsidRPr="00827053">
        <w:rPr>
          <w:rFonts w:cs="Arial"/>
        </w:rPr>
        <w:t>Notes to F-REQ-340911:</w:t>
      </w:r>
    </w:p>
    <w:p w:rsidR="008C501F" w:rsidRPr="00827053" w:rsidRDefault="006F6904" w:rsidP="006F6904">
      <w:pPr>
        <w:numPr>
          <w:ilvl w:val="0"/>
          <w:numId w:val="17"/>
        </w:numPr>
        <w:ind w:right="1152"/>
        <w:rPr>
          <w:rFonts w:cs="Arial"/>
        </w:rPr>
      </w:pPr>
      <w:r w:rsidRPr="00827053">
        <w:rPr>
          <w:rFonts w:cs="Arial"/>
        </w:rPr>
        <w:t>Text is REFERENCE ONLY to aid applications engineer understand the function of this system. See the Global Text Message List for approved message text. Advise Ford Dr</w:t>
      </w:r>
      <w:r>
        <w:rPr>
          <w:rFonts w:cs="Arial"/>
        </w:rPr>
        <w:t>iver Info Core Group of any mis</w:t>
      </w:r>
      <w:r w:rsidRPr="00827053">
        <w:rPr>
          <w:rFonts w:cs="Arial"/>
        </w:rPr>
        <w:t xml:space="preserve">match. </w:t>
      </w:r>
    </w:p>
    <w:p w:rsidR="008C501F" w:rsidRPr="00827053" w:rsidRDefault="006F6904" w:rsidP="008C501F">
      <w:pPr>
        <w:rPr>
          <w:rFonts w:cs="Arial"/>
        </w:rPr>
      </w:pPr>
      <w:r w:rsidRPr="00827053">
        <w:rPr>
          <w:rFonts w:cs="Arial"/>
        </w:rPr>
        <w:t xml:space="preserve"> </w:t>
      </w:r>
    </w:p>
    <w:p w:rsidR="008205B9" w:rsidRPr="00827053" w:rsidRDefault="006F6904" w:rsidP="006F6904">
      <w:pPr>
        <w:numPr>
          <w:ilvl w:val="0"/>
          <w:numId w:val="17"/>
        </w:numPr>
        <w:rPr>
          <w:rFonts w:cs="Arial"/>
        </w:rPr>
      </w:pPr>
      <w:r w:rsidRPr="00827053">
        <w:rPr>
          <w:rFonts w:cs="Arial"/>
        </w:rPr>
        <w:t xml:space="preserve">Expected behavior W3269 and W3270 upon DEF_Fault_NoRestart_or_EngineIdled_ mi_MC_Status_Flag  becoming active: W3269 displays for 2s then W3270 displays for 4s (TA timeout) then W3269 displays for 4s (TA Timeout) for 10s to duration of </w:t>
      </w:r>
      <w:r w:rsidRPr="00827053">
        <w:rPr>
          <w:rFonts w:cs="Arial"/>
        </w:rPr>
        <w:t xml:space="preserve">message texts. This behavior is as per message manager and TA warning message definition. This note applies to all cases where multiple TA warnings are triggered off the same MC_Status_Flag. </w:t>
      </w:r>
    </w:p>
    <w:p w:rsidR="008205B9" w:rsidRPr="00827053" w:rsidRDefault="006F6904" w:rsidP="006F6904">
      <w:pPr>
        <w:numPr>
          <w:ilvl w:val="0"/>
          <w:numId w:val="17"/>
        </w:numPr>
        <w:rPr>
          <w:rFonts w:cs="Arial"/>
        </w:rPr>
      </w:pPr>
      <w:r w:rsidRPr="00827053">
        <w:rPr>
          <w:rFonts w:cs="Arial"/>
        </w:rPr>
        <w:t>The Info Screens shall not cycle multiple warnings. Only one tex</w:t>
      </w:r>
      <w:r w:rsidRPr="00827053">
        <w:rPr>
          <w:rFonts w:cs="Arial"/>
        </w:rPr>
        <w:t xml:space="preserve">t per SIG-REQ-340875 is shown. </w:t>
      </w:r>
    </w:p>
    <w:p w:rsidR="008C501F" w:rsidRPr="00827053" w:rsidRDefault="006F6904" w:rsidP="006F6904">
      <w:pPr>
        <w:numPr>
          <w:ilvl w:val="0"/>
          <w:numId w:val="17"/>
        </w:numPr>
        <w:rPr>
          <w:rFonts w:cs="Arial"/>
        </w:rPr>
      </w:pPr>
      <w:r w:rsidRPr="00827053">
        <w:rPr>
          <w:rFonts w:cs="Arial"/>
        </w:rPr>
        <w:t xml:space="preserve">No chimes are associated with the </w:t>
      </w:r>
      <w:r w:rsidRPr="00827053">
        <w:rPr>
          <w:rFonts w:cs="Arial"/>
        </w:rPr>
        <w:t xml:space="preserve">Info Screens. For the MC Soft Warning the chime is tied to the warning message. For the DEF Telltale / RTT Flash Chime Event the chime is synchronized to the Telltale / RTT flash transition from Off to On. </w:t>
      </w:r>
    </w:p>
    <w:p w:rsidR="008A23EC" w:rsidRPr="00827053" w:rsidRDefault="006F6904" w:rsidP="006F6904">
      <w:pPr>
        <w:numPr>
          <w:ilvl w:val="0"/>
          <w:numId w:val="17"/>
        </w:numPr>
        <w:rPr>
          <w:rFonts w:cs="Arial"/>
        </w:rPr>
      </w:pPr>
      <w:r w:rsidRPr="00827053">
        <w:rPr>
          <w:rFonts w:cs="Arial"/>
          <w:color w:val="FF0000"/>
        </w:rPr>
        <w:t>TA warnings are now used for all warnings in this</w:t>
      </w:r>
      <w:r w:rsidRPr="00827053">
        <w:rPr>
          <w:rFonts w:cs="Arial"/>
          <w:color w:val="FF0000"/>
        </w:rPr>
        <w:t xml:space="preserve"> text. It is design intent in certain cases to set 2 MC_Status_Flags active simultaneously and it is expected both TA warnings will display for the full  10s.  When multiple MC_Status_Flags are set to active simultaneously sequencing must he such that the </w:t>
      </w:r>
      <w:r w:rsidRPr="00827053">
        <w:rPr>
          <w:rFonts w:cs="Arial"/>
          <w:color w:val="FF0000"/>
        </w:rPr>
        <w:t xml:space="preserve">higher priority message displays first. </w:t>
      </w:r>
    </w:p>
    <w:p w:rsidR="00C937B0" w:rsidRDefault="006F6904" w:rsidP="00A9257B">
      <w:pPr>
        <w:rPr>
          <w:rFonts w:cs="Arial"/>
        </w:rPr>
      </w:pPr>
      <w:r>
        <w:rPr>
          <w:rFonts w:cs="Arial"/>
        </w:rPr>
        <w:br w:type="page"/>
      </w:r>
    </w:p>
    <w:p w:rsidR="00406F39" w:rsidRDefault="006F6904" w:rsidP="00B9479B">
      <w:pPr>
        <w:pStyle w:val="Heading5"/>
      </w:pPr>
      <w:r w:rsidRPr="00B9479B">
        <w:t>F-REQ-340912/A-Level/Fault IOD Status Flag to Ixxx Number</w:t>
      </w:r>
    </w:p>
    <w:p w:rsidR="00AE06BC" w:rsidRPr="00AE06BC" w:rsidRDefault="006F6904" w:rsidP="00AE06BC"/>
    <w:tbl>
      <w:tblPr>
        <w:tblW w:w="1252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793"/>
        <w:gridCol w:w="4697"/>
        <w:gridCol w:w="720"/>
        <w:gridCol w:w="2086"/>
        <w:gridCol w:w="4231"/>
      </w:tblGrid>
      <w:tr w:rsidR="00C17D57" w:rsidRPr="00346508" w:rsidTr="004524E4">
        <w:trPr>
          <w:trHeight w:val="267"/>
          <w:jc w:val="center"/>
        </w:trPr>
        <w:tc>
          <w:tcPr>
            <w:tcW w:w="793" w:type="dxa"/>
            <w:tcBorders>
              <w:top w:val="single" w:sz="12" w:space="0" w:color="000000"/>
              <w:left w:val="single" w:sz="12" w:space="0" w:color="000000"/>
              <w:bottom w:val="single" w:sz="12" w:space="0" w:color="000000"/>
              <w:right w:val="single" w:sz="6" w:space="0" w:color="000000"/>
            </w:tcBorders>
            <w:vAlign w:val="center"/>
          </w:tcPr>
          <w:p w:rsidR="00C17D57" w:rsidRPr="00346508" w:rsidRDefault="006F6904" w:rsidP="00B67975">
            <w:pPr>
              <w:jc w:val="center"/>
              <w:rPr>
                <w:rFonts w:cs="Arial"/>
                <w:bCs/>
                <w:sz w:val="16"/>
                <w:szCs w:val="16"/>
              </w:rPr>
            </w:pPr>
            <w:r w:rsidRPr="00346508">
              <w:rPr>
                <w:rFonts w:cs="Arial"/>
                <w:bCs/>
                <w:sz w:val="16"/>
                <w:szCs w:val="16"/>
              </w:rPr>
              <w:t>DEF_Cfg</w:t>
            </w:r>
          </w:p>
        </w:tc>
        <w:tc>
          <w:tcPr>
            <w:tcW w:w="4697" w:type="dxa"/>
            <w:tcBorders>
              <w:top w:val="single" w:sz="12" w:space="0" w:color="000000"/>
              <w:left w:val="single" w:sz="12" w:space="0" w:color="000000"/>
              <w:bottom w:val="single" w:sz="12" w:space="0" w:color="000000"/>
              <w:right w:val="single" w:sz="6" w:space="0" w:color="000000"/>
            </w:tcBorders>
            <w:vAlign w:val="center"/>
          </w:tcPr>
          <w:p w:rsidR="00C17D57" w:rsidRPr="00346508" w:rsidRDefault="006F6904" w:rsidP="006630F5">
            <w:pPr>
              <w:jc w:val="center"/>
              <w:rPr>
                <w:rFonts w:cs="Arial"/>
                <w:bCs/>
                <w:sz w:val="16"/>
                <w:szCs w:val="16"/>
              </w:rPr>
            </w:pPr>
            <w:r>
              <w:rPr>
                <w:rFonts w:cs="Arial"/>
                <w:bCs/>
                <w:sz w:val="16"/>
                <w:szCs w:val="16"/>
              </w:rPr>
              <w:t xml:space="preserve">Active </w:t>
            </w:r>
            <w:r>
              <w:rPr>
                <w:rFonts w:cs="Arial"/>
                <w:bCs/>
                <w:sz w:val="16"/>
                <w:szCs w:val="16"/>
              </w:rPr>
              <w:t>IOD</w:t>
            </w:r>
            <w:r w:rsidRPr="00346508">
              <w:rPr>
                <w:rFonts w:cs="Arial"/>
                <w:bCs/>
                <w:sz w:val="16"/>
                <w:szCs w:val="16"/>
              </w:rPr>
              <w:t xml:space="preserve">_Status_Flag </w:t>
            </w:r>
          </w:p>
        </w:tc>
        <w:tc>
          <w:tcPr>
            <w:tcW w:w="720" w:type="dxa"/>
            <w:tcBorders>
              <w:top w:val="single" w:sz="12" w:space="0" w:color="000000"/>
              <w:left w:val="single" w:sz="6" w:space="0" w:color="000000"/>
              <w:bottom w:val="single" w:sz="12" w:space="0" w:color="000000"/>
              <w:right w:val="single" w:sz="6" w:space="0" w:color="000000"/>
            </w:tcBorders>
            <w:vAlign w:val="center"/>
          </w:tcPr>
          <w:p w:rsidR="00C17D57" w:rsidRPr="00346508" w:rsidRDefault="006F6904" w:rsidP="00B67975">
            <w:pPr>
              <w:jc w:val="center"/>
              <w:rPr>
                <w:rFonts w:cs="Arial"/>
                <w:bCs/>
                <w:caps/>
                <w:sz w:val="16"/>
                <w:szCs w:val="16"/>
              </w:rPr>
            </w:pPr>
            <w:r w:rsidRPr="00346508">
              <w:rPr>
                <w:rFonts w:cs="Arial"/>
                <w:bCs/>
                <w:caps/>
                <w:sz w:val="16"/>
                <w:szCs w:val="16"/>
              </w:rPr>
              <w:t>Iod #</w:t>
            </w:r>
          </w:p>
        </w:tc>
        <w:tc>
          <w:tcPr>
            <w:tcW w:w="2086" w:type="dxa"/>
            <w:tcBorders>
              <w:top w:val="single" w:sz="12" w:space="0" w:color="000000"/>
              <w:left w:val="single" w:sz="6" w:space="0" w:color="000000"/>
              <w:bottom w:val="single" w:sz="12" w:space="0" w:color="000000"/>
              <w:right w:val="single" w:sz="6" w:space="0" w:color="000000"/>
            </w:tcBorders>
            <w:vAlign w:val="center"/>
          </w:tcPr>
          <w:p w:rsidR="00C17D57" w:rsidRPr="00346508" w:rsidRDefault="006F6904" w:rsidP="00B67975">
            <w:pPr>
              <w:jc w:val="center"/>
              <w:rPr>
                <w:rFonts w:cs="Arial"/>
                <w:bCs/>
                <w:caps/>
                <w:sz w:val="16"/>
                <w:szCs w:val="16"/>
              </w:rPr>
            </w:pPr>
            <w:r>
              <w:rPr>
                <w:rFonts w:cs="Arial"/>
                <w:bCs/>
                <w:caps/>
                <w:sz w:val="16"/>
                <w:szCs w:val="16"/>
              </w:rPr>
              <w:t>Ref Text</w:t>
            </w:r>
          </w:p>
        </w:tc>
        <w:tc>
          <w:tcPr>
            <w:tcW w:w="4231" w:type="dxa"/>
            <w:tcBorders>
              <w:top w:val="single" w:sz="12" w:space="0" w:color="000000"/>
              <w:left w:val="single" w:sz="6" w:space="0" w:color="000000"/>
              <w:bottom w:val="single" w:sz="12" w:space="0" w:color="000000"/>
              <w:right w:val="single" w:sz="6" w:space="0" w:color="000000"/>
            </w:tcBorders>
            <w:vAlign w:val="center"/>
          </w:tcPr>
          <w:p w:rsidR="00C17D57" w:rsidRPr="00346508" w:rsidRDefault="006F6904" w:rsidP="00B67975">
            <w:pPr>
              <w:jc w:val="center"/>
              <w:rPr>
                <w:rFonts w:cs="Arial"/>
                <w:bCs/>
                <w:caps/>
                <w:sz w:val="16"/>
                <w:szCs w:val="16"/>
              </w:rPr>
            </w:pPr>
            <w:r w:rsidRPr="00346508">
              <w:rPr>
                <w:rFonts w:cs="Arial"/>
                <w:bCs/>
                <w:caps/>
                <w:sz w:val="16"/>
                <w:szCs w:val="16"/>
              </w:rPr>
              <w:t>Message variable values</w:t>
            </w:r>
          </w:p>
        </w:tc>
      </w:tr>
      <w:tr w:rsidR="00C17D57" w:rsidRPr="00346508" w:rsidTr="004524E4">
        <w:trPr>
          <w:trHeight w:val="285"/>
          <w:jc w:val="center"/>
        </w:trPr>
        <w:tc>
          <w:tcPr>
            <w:tcW w:w="793" w:type="dxa"/>
            <w:tcBorders>
              <w:left w:val="single" w:sz="6" w:space="0" w:color="000000"/>
              <w:bottom w:val="single" w:sz="18" w:space="0" w:color="000000"/>
              <w:right w:val="single" w:sz="6" w:space="0" w:color="000000"/>
            </w:tcBorders>
            <w:vAlign w:val="center"/>
          </w:tcPr>
          <w:p w:rsidR="00C17D57" w:rsidRPr="00346508" w:rsidRDefault="006F6904" w:rsidP="00B67975">
            <w:pPr>
              <w:jc w:val="center"/>
              <w:rPr>
                <w:rFonts w:cs="Arial"/>
                <w:sz w:val="16"/>
                <w:szCs w:val="16"/>
              </w:rPr>
            </w:pPr>
            <w:r w:rsidRPr="00346508">
              <w:rPr>
                <w:rFonts w:cs="Arial"/>
                <w:sz w:val="16"/>
                <w:szCs w:val="16"/>
              </w:rPr>
              <w:t>Disabled</w:t>
            </w:r>
          </w:p>
        </w:tc>
        <w:tc>
          <w:tcPr>
            <w:tcW w:w="4697" w:type="dxa"/>
            <w:tcBorders>
              <w:left w:val="single" w:sz="6" w:space="0" w:color="000000"/>
              <w:bottom w:val="single" w:sz="18" w:space="0" w:color="000000"/>
              <w:right w:val="single" w:sz="6" w:space="0" w:color="000000"/>
            </w:tcBorders>
            <w:vAlign w:val="center"/>
          </w:tcPr>
          <w:p w:rsidR="00C17D57" w:rsidRPr="00346508" w:rsidRDefault="006F6904" w:rsidP="00B67975">
            <w:pPr>
              <w:jc w:val="center"/>
              <w:rPr>
                <w:rFonts w:cs="Arial"/>
                <w:sz w:val="16"/>
                <w:szCs w:val="16"/>
              </w:rPr>
            </w:pPr>
            <w:r w:rsidRPr="00346508">
              <w:rPr>
                <w:rFonts w:cs="Arial"/>
                <w:sz w:val="16"/>
                <w:szCs w:val="16"/>
              </w:rPr>
              <w:t>X</w:t>
            </w:r>
          </w:p>
        </w:tc>
        <w:tc>
          <w:tcPr>
            <w:tcW w:w="720" w:type="dxa"/>
            <w:tcBorders>
              <w:top w:val="single" w:sz="6" w:space="0" w:color="000000"/>
              <w:left w:val="single" w:sz="6" w:space="0" w:color="000000"/>
              <w:bottom w:val="single" w:sz="18" w:space="0" w:color="000000"/>
              <w:right w:val="single" w:sz="6" w:space="0" w:color="000000"/>
            </w:tcBorders>
            <w:vAlign w:val="center"/>
          </w:tcPr>
          <w:p w:rsidR="00C17D57" w:rsidRPr="00346508" w:rsidRDefault="006F6904" w:rsidP="00B67975">
            <w:pPr>
              <w:jc w:val="center"/>
              <w:rPr>
                <w:rFonts w:cs="Arial"/>
                <w:sz w:val="16"/>
                <w:szCs w:val="16"/>
              </w:rPr>
            </w:pPr>
            <w:r>
              <w:rPr>
                <w:rFonts w:cs="Arial"/>
                <w:sz w:val="16"/>
                <w:szCs w:val="16"/>
              </w:rPr>
              <w:t>None</w:t>
            </w:r>
          </w:p>
        </w:tc>
        <w:tc>
          <w:tcPr>
            <w:tcW w:w="2086" w:type="dxa"/>
            <w:tcBorders>
              <w:top w:val="single" w:sz="6" w:space="0" w:color="000000"/>
              <w:left w:val="single" w:sz="6" w:space="0" w:color="000000"/>
              <w:bottom w:val="single" w:sz="18" w:space="0" w:color="000000"/>
              <w:right w:val="single" w:sz="6" w:space="0" w:color="000000"/>
            </w:tcBorders>
          </w:tcPr>
          <w:p w:rsidR="00C17D57" w:rsidRPr="00346508" w:rsidRDefault="006F6904" w:rsidP="0065451F">
            <w:pPr>
              <w:jc w:val="center"/>
              <w:rPr>
                <w:rFonts w:cs="Arial"/>
                <w:sz w:val="16"/>
                <w:szCs w:val="16"/>
              </w:rPr>
            </w:pPr>
          </w:p>
        </w:tc>
        <w:tc>
          <w:tcPr>
            <w:tcW w:w="4231" w:type="dxa"/>
            <w:tcBorders>
              <w:top w:val="single" w:sz="6" w:space="0" w:color="000000"/>
              <w:left w:val="single" w:sz="6" w:space="0" w:color="000000"/>
              <w:bottom w:val="single" w:sz="18" w:space="0" w:color="000000"/>
              <w:right w:val="single" w:sz="6" w:space="0" w:color="000000"/>
            </w:tcBorders>
            <w:vAlign w:val="center"/>
          </w:tcPr>
          <w:p w:rsidR="00C17D57" w:rsidRPr="00346508" w:rsidRDefault="006F6904" w:rsidP="00B67975">
            <w:pPr>
              <w:jc w:val="center"/>
              <w:rPr>
                <w:rFonts w:cs="Arial"/>
                <w:sz w:val="16"/>
                <w:szCs w:val="16"/>
              </w:rPr>
            </w:pPr>
            <w:r>
              <w:rPr>
                <w:rFonts w:cs="Arial"/>
                <w:sz w:val="16"/>
                <w:szCs w:val="16"/>
              </w:rPr>
              <w:t xml:space="preserve">Fixed Telltale, RTT, Warnings Message are not active and </w:t>
            </w:r>
            <w:r w:rsidRPr="00346508">
              <w:rPr>
                <w:rFonts w:cs="Arial"/>
                <w:sz w:val="16"/>
                <w:szCs w:val="16"/>
              </w:rPr>
              <w:t>Info Screen</w:t>
            </w:r>
            <w:r>
              <w:rPr>
                <w:rFonts w:cs="Arial"/>
                <w:sz w:val="16"/>
                <w:szCs w:val="16"/>
              </w:rPr>
              <w:t>s</w:t>
            </w:r>
            <w:r w:rsidRPr="00346508">
              <w:rPr>
                <w:rFonts w:cs="Arial"/>
                <w:sz w:val="16"/>
                <w:szCs w:val="16"/>
              </w:rPr>
              <w:t xml:space="preserve"> </w:t>
            </w:r>
            <w:r>
              <w:rPr>
                <w:rFonts w:cs="Arial"/>
                <w:sz w:val="16"/>
                <w:szCs w:val="16"/>
              </w:rPr>
              <w:t>are</w:t>
            </w:r>
            <w:r w:rsidRPr="00346508">
              <w:rPr>
                <w:rFonts w:cs="Arial"/>
                <w:sz w:val="16"/>
                <w:szCs w:val="16"/>
              </w:rPr>
              <w:t xml:space="preserve"> </w:t>
            </w:r>
            <w:r>
              <w:rPr>
                <w:rFonts w:cs="Arial"/>
                <w:sz w:val="16"/>
                <w:szCs w:val="16"/>
              </w:rPr>
              <w:t xml:space="preserve">not </w:t>
            </w:r>
            <w:r w:rsidRPr="00346508">
              <w:rPr>
                <w:rFonts w:cs="Arial"/>
                <w:sz w:val="16"/>
                <w:szCs w:val="16"/>
              </w:rPr>
              <w:t>Present</w:t>
            </w:r>
          </w:p>
        </w:tc>
      </w:tr>
      <w:tr w:rsidR="00C17D57" w:rsidRPr="00346508" w:rsidTr="004524E4">
        <w:trPr>
          <w:trHeight w:val="285"/>
          <w:jc w:val="center"/>
        </w:trPr>
        <w:tc>
          <w:tcPr>
            <w:tcW w:w="793" w:type="dxa"/>
            <w:tcBorders>
              <w:left w:val="single" w:sz="6" w:space="0" w:color="000000"/>
              <w:right w:val="single" w:sz="6" w:space="0" w:color="000000"/>
            </w:tcBorders>
            <w:vAlign w:val="center"/>
          </w:tcPr>
          <w:p w:rsidR="00C17D57" w:rsidRPr="00F03BBF" w:rsidRDefault="006F6904" w:rsidP="00B67975">
            <w:pPr>
              <w:jc w:val="center"/>
              <w:rPr>
                <w:rFonts w:cs="Arial"/>
                <w:bCs/>
                <w:sz w:val="16"/>
                <w:szCs w:val="16"/>
                <w:highlight w:val="lightGray"/>
              </w:rPr>
            </w:pPr>
            <w:r w:rsidRPr="00F03BBF">
              <w:rPr>
                <w:rFonts w:cs="Arial"/>
                <w:sz w:val="16"/>
                <w:szCs w:val="16"/>
                <w:highlight w:val="lightGray"/>
              </w:rPr>
              <w:t>0</w:t>
            </w:r>
            <w:r w:rsidRPr="00F03BBF">
              <w:rPr>
                <w:rFonts w:cs="Arial"/>
                <w:sz w:val="16"/>
                <w:szCs w:val="16"/>
                <w:highlight w:val="lightGray"/>
              </w:rPr>
              <w:t>0</w:t>
            </w:r>
            <w:r w:rsidRPr="00F03BBF">
              <w:rPr>
                <w:rFonts w:cs="Arial"/>
                <w:sz w:val="16"/>
                <w:szCs w:val="16"/>
                <w:highlight w:val="lightGray"/>
              </w:rPr>
              <w:t>1</w:t>
            </w:r>
          </w:p>
        </w:tc>
        <w:tc>
          <w:tcPr>
            <w:tcW w:w="4697" w:type="dxa"/>
            <w:tcBorders>
              <w:left w:val="single" w:sz="6" w:space="0" w:color="000000"/>
              <w:right w:val="single" w:sz="6" w:space="0" w:color="000000"/>
            </w:tcBorders>
            <w:vAlign w:val="center"/>
          </w:tcPr>
          <w:p w:rsidR="00C17D57" w:rsidRPr="00346508" w:rsidRDefault="006F6904" w:rsidP="00B67975">
            <w:pPr>
              <w:jc w:val="center"/>
              <w:rPr>
                <w:rFonts w:cs="Arial"/>
                <w:bCs/>
                <w:sz w:val="16"/>
                <w:szCs w:val="16"/>
              </w:rPr>
            </w:pPr>
            <w:r w:rsidRPr="00346508">
              <w:rPr>
                <w:rFonts w:cs="Arial"/>
                <w:sz w:val="16"/>
                <w:szCs w:val="16"/>
              </w:rPr>
              <w:t>DEF_Fluid_Ok_IO</w:t>
            </w:r>
            <w:r>
              <w:rPr>
                <w:rFonts w:cs="Arial"/>
                <w:sz w:val="16"/>
                <w:szCs w:val="16"/>
              </w:rPr>
              <w:t>D</w:t>
            </w:r>
            <w:r w:rsidRPr="00346508">
              <w:rPr>
                <w:rFonts w:cs="Arial"/>
                <w:sz w:val="16"/>
                <w:szCs w:val="16"/>
              </w:rPr>
              <w:t>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C17D57" w:rsidRPr="00346508" w:rsidRDefault="006F6904" w:rsidP="00B67975">
            <w:pPr>
              <w:jc w:val="center"/>
              <w:rPr>
                <w:rFonts w:cs="Arial"/>
                <w:sz w:val="16"/>
                <w:szCs w:val="16"/>
              </w:rPr>
            </w:pPr>
            <w:r>
              <w:rPr>
                <w:rFonts w:cs="Arial"/>
                <w:sz w:val="16"/>
                <w:szCs w:val="16"/>
              </w:rPr>
              <w:t>I523</w:t>
            </w:r>
          </w:p>
        </w:tc>
        <w:tc>
          <w:tcPr>
            <w:tcW w:w="2086" w:type="dxa"/>
            <w:tcBorders>
              <w:top w:val="single" w:sz="6" w:space="0" w:color="000000"/>
              <w:left w:val="single" w:sz="6" w:space="0" w:color="000000"/>
              <w:bottom w:val="single" w:sz="6" w:space="0" w:color="000000"/>
              <w:right w:val="single" w:sz="6" w:space="0" w:color="000000"/>
            </w:tcBorders>
          </w:tcPr>
          <w:p w:rsidR="00C17D57" w:rsidRPr="00C326BA" w:rsidRDefault="006F6904" w:rsidP="00B67975">
            <w:pPr>
              <w:jc w:val="center"/>
              <w:rPr>
                <w:rFonts w:cs="Arial"/>
                <w:sz w:val="16"/>
                <w:szCs w:val="16"/>
              </w:rPr>
            </w:pPr>
            <w:r w:rsidRPr="00C326BA">
              <w:rPr>
                <w:sz w:val="16"/>
                <w:szCs w:val="16"/>
                <w:lang w:val="en-GB"/>
              </w:rPr>
              <w:t>AdBlue® Level Ok</w:t>
            </w:r>
          </w:p>
        </w:tc>
        <w:tc>
          <w:tcPr>
            <w:tcW w:w="4231" w:type="dxa"/>
            <w:tcBorders>
              <w:top w:val="single" w:sz="6" w:space="0" w:color="000000"/>
              <w:left w:val="single" w:sz="6" w:space="0" w:color="000000"/>
              <w:bottom w:val="single" w:sz="6" w:space="0" w:color="000000"/>
              <w:right w:val="single" w:sz="6" w:space="0" w:color="000000"/>
            </w:tcBorders>
            <w:vAlign w:val="center"/>
          </w:tcPr>
          <w:p w:rsidR="00C17D57" w:rsidRPr="004F0BA4" w:rsidRDefault="006F6904" w:rsidP="00B67975">
            <w:pPr>
              <w:jc w:val="center"/>
              <w:rPr>
                <w:rFonts w:cs="Arial"/>
                <w:color w:val="FF0000"/>
                <w:sz w:val="16"/>
                <w:szCs w:val="16"/>
              </w:rPr>
            </w:pPr>
          </w:p>
        </w:tc>
      </w:tr>
      <w:tr w:rsidR="009904E7" w:rsidRPr="00346508" w:rsidTr="004524E4">
        <w:trPr>
          <w:trHeight w:val="285"/>
          <w:jc w:val="center"/>
        </w:trPr>
        <w:tc>
          <w:tcPr>
            <w:tcW w:w="793" w:type="dxa"/>
            <w:tcBorders>
              <w:left w:val="single" w:sz="6" w:space="0" w:color="000000"/>
              <w:right w:val="single" w:sz="6" w:space="0" w:color="000000"/>
            </w:tcBorders>
          </w:tcPr>
          <w:p w:rsidR="009904E7" w:rsidRPr="00F03BBF" w:rsidRDefault="006F6904" w:rsidP="00B67975">
            <w:pPr>
              <w:jc w:val="center"/>
              <w:rPr>
                <w:rFonts w:cs="Arial"/>
                <w:bCs/>
                <w:color w:val="244061"/>
                <w:sz w:val="16"/>
                <w:szCs w:val="16"/>
                <w:highlight w:val="lightGray"/>
              </w:rPr>
            </w:pPr>
            <w:r w:rsidRPr="00F03BBF">
              <w:rPr>
                <w:rFonts w:cs="Arial"/>
                <w:sz w:val="16"/>
                <w:szCs w:val="16"/>
                <w:highlight w:val="lightGray"/>
              </w:rPr>
              <w:t>0</w:t>
            </w:r>
            <w:r>
              <w:rPr>
                <w:rFonts w:cs="Arial"/>
                <w:sz w:val="16"/>
                <w:szCs w:val="16"/>
                <w:highlight w:val="lightGray"/>
              </w:rPr>
              <w:t>01</w:t>
            </w:r>
          </w:p>
        </w:tc>
        <w:tc>
          <w:tcPr>
            <w:tcW w:w="4697" w:type="dxa"/>
            <w:tcBorders>
              <w:left w:val="single" w:sz="6" w:space="0" w:color="000000"/>
              <w:right w:val="single" w:sz="6" w:space="0" w:color="000000"/>
            </w:tcBorders>
            <w:vAlign w:val="center"/>
          </w:tcPr>
          <w:p w:rsidR="009904E7" w:rsidRPr="00652A52" w:rsidRDefault="006F6904" w:rsidP="00F40F5C">
            <w:pPr>
              <w:jc w:val="center"/>
              <w:rPr>
                <w:rFonts w:cs="Arial"/>
                <w:bCs/>
                <w:sz w:val="16"/>
                <w:szCs w:val="16"/>
              </w:rPr>
            </w:pPr>
            <w:r w:rsidRPr="00652A52">
              <w:rPr>
                <w:rFonts w:cs="Arial"/>
                <w:sz w:val="16"/>
                <w:szCs w:val="16"/>
              </w:rPr>
              <w:t>DEF_Fluid_UnderHalf_IOD_Status_Flag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9904E7" w:rsidRPr="00346508" w:rsidRDefault="006F6904" w:rsidP="00B67975">
            <w:pPr>
              <w:jc w:val="center"/>
              <w:rPr>
                <w:rFonts w:cs="Arial"/>
                <w:sz w:val="16"/>
                <w:szCs w:val="16"/>
              </w:rPr>
            </w:pPr>
            <w:r>
              <w:rPr>
                <w:rFonts w:cs="Arial"/>
                <w:sz w:val="16"/>
                <w:szCs w:val="16"/>
              </w:rPr>
              <w:t>I524</w:t>
            </w:r>
          </w:p>
        </w:tc>
        <w:tc>
          <w:tcPr>
            <w:tcW w:w="2086" w:type="dxa"/>
            <w:tcBorders>
              <w:top w:val="single" w:sz="6" w:space="0" w:color="000000"/>
              <w:left w:val="single" w:sz="6" w:space="0" w:color="000000"/>
              <w:bottom w:val="single" w:sz="6" w:space="0" w:color="000000"/>
              <w:right w:val="single" w:sz="6" w:space="0" w:color="000000"/>
            </w:tcBorders>
          </w:tcPr>
          <w:p w:rsidR="009904E7" w:rsidRPr="00C326BA" w:rsidRDefault="006F6904" w:rsidP="0065451F">
            <w:pPr>
              <w:jc w:val="center"/>
              <w:rPr>
                <w:rFonts w:cs="Arial"/>
                <w:sz w:val="16"/>
                <w:szCs w:val="16"/>
              </w:rPr>
            </w:pPr>
            <w:r w:rsidRPr="00C326BA">
              <w:rPr>
                <w:sz w:val="16"/>
                <w:szCs w:val="16"/>
                <w:lang w:val="en-GB"/>
              </w:rPr>
              <w:t>AdBlue® Level Under ½ Full</w:t>
            </w:r>
          </w:p>
        </w:tc>
        <w:tc>
          <w:tcPr>
            <w:tcW w:w="4231" w:type="dxa"/>
            <w:tcBorders>
              <w:top w:val="single" w:sz="6" w:space="0" w:color="000000"/>
              <w:left w:val="single" w:sz="6" w:space="0" w:color="000000"/>
              <w:bottom w:val="single" w:sz="6" w:space="0" w:color="000000"/>
              <w:right w:val="single" w:sz="6" w:space="0" w:color="000000"/>
            </w:tcBorders>
            <w:vAlign w:val="center"/>
          </w:tcPr>
          <w:p w:rsidR="009904E7" w:rsidRPr="004F0BA4" w:rsidRDefault="006F6904" w:rsidP="00B67975">
            <w:pPr>
              <w:jc w:val="center"/>
              <w:rPr>
                <w:rFonts w:cs="Arial"/>
                <w:color w:val="FF0000"/>
                <w:sz w:val="16"/>
                <w:szCs w:val="16"/>
              </w:rPr>
            </w:pPr>
          </w:p>
        </w:tc>
      </w:tr>
      <w:tr w:rsidR="008D3290" w:rsidRPr="00346508" w:rsidTr="004524E4">
        <w:trPr>
          <w:trHeight w:val="285"/>
          <w:jc w:val="center"/>
        </w:trPr>
        <w:tc>
          <w:tcPr>
            <w:tcW w:w="793" w:type="dxa"/>
            <w:tcBorders>
              <w:left w:val="single" w:sz="6" w:space="0" w:color="000000"/>
              <w:right w:val="single" w:sz="6" w:space="0" w:color="000000"/>
            </w:tcBorders>
          </w:tcPr>
          <w:p w:rsidR="008D3290" w:rsidRPr="00F03BBF"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left w:val="single" w:sz="6" w:space="0" w:color="000000"/>
              <w:right w:val="single" w:sz="6" w:space="0" w:color="000000"/>
            </w:tcBorders>
            <w:vAlign w:val="center"/>
          </w:tcPr>
          <w:p w:rsidR="008D3290" w:rsidRPr="00C326BA" w:rsidRDefault="006F6904" w:rsidP="00F40F5C">
            <w:pPr>
              <w:jc w:val="center"/>
              <w:rPr>
                <w:rFonts w:cs="Arial"/>
                <w:sz w:val="16"/>
                <w:szCs w:val="16"/>
                <w:highlight w:val="green"/>
              </w:rPr>
            </w:pPr>
            <w:r w:rsidRPr="00C326BA">
              <w:rPr>
                <w:rFonts w:cs="Arial"/>
                <w:sz w:val="16"/>
                <w:szCs w:val="16"/>
                <w:highlight w:val="green"/>
              </w:rPr>
              <w:t>DEF_Range_mi_IOD_Status_Flag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C326BA" w:rsidRDefault="006F6904" w:rsidP="00B67975">
            <w:pPr>
              <w:jc w:val="center"/>
              <w:rPr>
                <w:rFonts w:cs="Arial"/>
                <w:sz w:val="16"/>
                <w:szCs w:val="16"/>
                <w:highlight w:val="green"/>
              </w:rPr>
            </w:pPr>
            <w:r w:rsidRPr="00C326BA">
              <w:rPr>
                <w:rFonts w:cs="Arial"/>
                <w:sz w:val="16"/>
                <w:szCs w:val="16"/>
                <w:highlight w:val="green"/>
              </w:rPr>
              <w:t>I</w:t>
            </w:r>
            <w:r>
              <w:rPr>
                <w:rFonts w:cs="Arial"/>
                <w:sz w:val="16"/>
                <w:szCs w:val="16"/>
                <w:highlight w:val="green"/>
              </w:rPr>
              <w:t>551</w:t>
            </w:r>
          </w:p>
        </w:tc>
        <w:tc>
          <w:tcPr>
            <w:tcW w:w="2086" w:type="dxa"/>
            <w:tcBorders>
              <w:top w:val="single" w:sz="6" w:space="0" w:color="000000"/>
              <w:left w:val="single" w:sz="6" w:space="0" w:color="000000"/>
              <w:bottom w:val="single" w:sz="6" w:space="0" w:color="000000"/>
              <w:right w:val="single" w:sz="6" w:space="0" w:color="000000"/>
            </w:tcBorders>
            <w:vAlign w:val="bottom"/>
          </w:tcPr>
          <w:p w:rsidR="008D3290" w:rsidRPr="00C326BA" w:rsidRDefault="006F6904" w:rsidP="00B67975">
            <w:pPr>
              <w:jc w:val="center"/>
              <w:rPr>
                <w:sz w:val="16"/>
                <w:szCs w:val="16"/>
                <w:highlight w:val="green"/>
                <w:lang w:val="en-GB"/>
              </w:rPr>
            </w:pPr>
            <w:r w:rsidRPr="00C326BA">
              <w:rPr>
                <w:rFonts w:cs="Arial"/>
                <w:sz w:val="16"/>
                <w:szCs w:val="16"/>
                <w:highlight w:val="green"/>
              </w:rPr>
              <w:t>AdBlue® Range</w:t>
            </w:r>
            <w:r w:rsidRPr="00C326BA">
              <w:rPr>
                <w:rFonts w:cs="Arial"/>
                <w:sz w:val="16"/>
                <w:szCs w:val="16"/>
                <w:highlight w:val="green"/>
              </w:rPr>
              <w:br/>
              <w:t>XXXXX  mi</w:t>
            </w: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Pr="00C326BA" w:rsidRDefault="006F6904" w:rsidP="00B67975">
            <w:pPr>
              <w:jc w:val="center"/>
              <w:rPr>
                <w:rFonts w:cs="Arial"/>
                <w:sz w:val="16"/>
                <w:szCs w:val="16"/>
                <w:highlight w:val="green"/>
              </w:rPr>
            </w:pPr>
            <w:r w:rsidRPr="00C326BA">
              <w:rPr>
                <w:rFonts w:cs="Arial"/>
                <w:sz w:val="16"/>
                <w:szCs w:val="16"/>
                <w:highlight w:val="green"/>
              </w:rPr>
              <w:t>XXXXX = VehUreaRnge3_L_DsplyMx (value)</w:t>
            </w:r>
          </w:p>
        </w:tc>
      </w:tr>
      <w:tr w:rsidR="008D3290" w:rsidRPr="00346508" w:rsidTr="004524E4">
        <w:trPr>
          <w:trHeight w:val="285"/>
          <w:jc w:val="center"/>
        </w:trPr>
        <w:tc>
          <w:tcPr>
            <w:tcW w:w="793" w:type="dxa"/>
            <w:tcBorders>
              <w:left w:val="single" w:sz="6" w:space="0" w:color="000000"/>
              <w:right w:val="single" w:sz="6" w:space="0" w:color="000000"/>
            </w:tcBorders>
          </w:tcPr>
          <w:p w:rsidR="008D3290" w:rsidRPr="00F03BBF"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left w:val="single" w:sz="6" w:space="0" w:color="000000"/>
              <w:right w:val="single" w:sz="6" w:space="0" w:color="000000"/>
            </w:tcBorders>
            <w:vAlign w:val="center"/>
          </w:tcPr>
          <w:p w:rsidR="008D3290" w:rsidRPr="00C326BA" w:rsidRDefault="006F6904" w:rsidP="00F40F5C">
            <w:pPr>
              <w:jc w:val="center"/>
              <w:rPr>
                <w:rFonts w:cs="Arial"/>
                <w:sz w:val="16"/>
                <w:szCs w:val="16"/>
                <w:highlight w:val="green"/>
              </w:rPr>
            </w:pPr>
            <w:r w:rsidRPr="00C326BA">
              <w:rPr>
                <w:rFonts w:cs="Arial"/>
                <w:sz w:val="16"/>
                <w:szCs w:val="16"/>
                <w:highlight w:val="green"/>
              </w:rPr>
              <w:t>DEF_Range_km_IOD_Status_Flag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C326BA" w:rsidRDefault="006F6904" w:rsidP="00B67975">
            <w:pPr>
              <w:jc w:val="center"/>
              <w:rPr>
                <w:rFonts w:cs="Arial"/>
                <w:sz w:val="16"/>
                <w:szCs w:val="16"/>
                <w:highlight w:val="green"/>
              </w:rPr>
            </w:pPr>
            <w:r w:rsidRPr="00C326BA">
              <w:rPr>
                <w:rFonts w:cs="Arial"/>
                <w:sz w:val="16"/>
                <w:szCs w:val="16"/>
                <w:highlight w:val="green"/>
              </w:rPr>
              <w:t>I</w:t>
            </w:r>
            <w:r>
              <w:rPr>
                <w:rFonts w:cs="Arial"/>
                <w:sz w:val="16"/>
                <w:szCs w:val="16"/>
                <w:highlight w:val="green"/>
              </w:rPr>
              <w:t>552</w:t>
            </w:r>
          </w:p>
        </w:tc>
        <w:tc>
          <w:tcPr>
            <w:tcW w:w="2086" w:type="dxa"/>
            <w:tcBorders>
              <w:top w:val="single" w:sz="6" w:space="0" w:color="000000"/>
              <w:left w:val="single" w:sz="6" w:space="0" w:color="000000"/>
              <w:bottom w:val="single" w:sz="6" w:space="0" w:color="000000"/>
              <w:right w:val="single" w:sz="6" w:space="0" w:color="000000"/>
            </w:tcBorders>
            <w:vAlign w:val="bottom"/>
          </w:tcPr>
          <w:p w:rsidR="008D3290" w:rsidRPr="00C326BA" w:rsidRDefault="006F6904" w:rsidP="00B67975">
            <w:pPr>
              <w:jc w:val="center"/>
              <w:rPr>
                <w:sz w:val="16"/>
                <w:szCs w:val="16"/>
                <w:highlight w:val="green"/>
                <w:lang w:val="en-GB"/>
              </w:rPr>
            </w:pPr>
            <w:r w:rsidRPr="00C326BA">
              <w:rPr>
                <w:rFonts w:cs="Arial"/>
                <w:sz w:val="16"/>
                <w:szCs w:val="16"/>
                <w:highlight w:val="green"/>
              </w:rPr>
              <w:t>AdBlue® Range</w:t>
            </w:r>
            <w:r w:rsidRPr="00C326BA">
              <w:rPr>
                <w:rFonts w:cs="Arial"/>
                <w:sz w:val="16"/>
                <w:szCs w:val="16"/>
                <w:highlight w:val="green"/>
              </w:rPr>
              <w:br/>
              <w:t>XXXXX km</w:t>
            </w: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Pr="00C326BA" w:rsidRDefault="006F6904" w:rsidP="00B67975">
            <w:pPr>
              <w:jc w:val="center"/>
              <w:rPr>
                <w:rFonts w:cs="Arial"/>
                <w:sz w:val="16"/>
                <w:szCs w:val="16"/>
                <w:highlight w:val="green"/>
              </w:rPr>
            </w:pPr>
            <w:r w:rsidRPr="00C326BA">
              <w:rPr>
                <w:rFonts w:cs="Arial"/>
                <w:sz w:val="16"/>
                <w:szCs w:val="16"/>
                <w:highlight w:val="green"/>
              </w:rPr>
              <w:t>XXXXX = VehUreaRnge3_L_DsplyMx (value)</w:t>
            </w:r>
          </w:p>
        </w:tc>
      </w:tr>
      <w:tr w:rsidR="008D3290" w:rsidRPr="00346508" w:rsidTr="004524E4">
        <w:trPr>
          <w:trHeight w:val="285"/>
          <w:jc w:val="center"/>
        </w:trPr>
        <w:tc>
          <w:tcPr>
            <w:tcW w:w="793" w:type="dxa"/>
            <w:tcBorders>
              <w:left w:val="single" w:sz="6" w:space="0" w:color="000000"/>
              <w:right w:val="single" w:sz="6" w:space="0" w:color="000000"/>
            </w:tcBorders>
          </w:tcPr>
          <w:p w:rsidR="008D3290" w:rsidRPr="00F03BBF" w:rsidRDefault="006F6904" w:rsidP="00B67975">
            <w:pPr>
              <w:jc w:val="center"/>
              <w:rPr>
                <w:rFonts w:cs="Arial"/>
                <w:bCs/>
                <w:sz w:val="16"/>
                <w:szCs w:val="16"/>
                <w:highlight w:val="lightGray"/>
              </w:rPr>
            </w:pPr>
            <w:r w:rsidRPr="00F03BBF">
              <w:rPr>
                <w:rFonts w:cs="Arial"/>
                <w:sz w:val="16"/>
                <w:szCs w:val="16"/>
                <w:highlight w:val="lightGray"/>
              </w:rPr>
              <w:t>001</w:t>
            </w:r>
          </w:p>
        </w:tc>
        <w:tc>
          <w:tcPr>
            <w:tcW w:w="4697" w:type="dxa"/>
            <w:tcBorders>
              <w:left w:val="single" w:sz="6" w:space="0" w:color="000000"/>
              <w:right w:val="single" w:sz="6" w:space="0" w:color="000000"/>
            </w:tcBorders>
            <w:vAlign w:val="center"/>
          </w:tcPr>
          <w:p w:rsidR="008D3290" w:rsidRPr="00652A52" w:rsidRDefault="006F6904" w:rsidP="00F40F5C">
            <w:pPr>
              <w:jc w:val="center"/>
              <w:rPr>
                <w:rFonts w:cs="Arial"/>
                <w:bCs/>
                <w:sz w:val="16"/>
                <w:szCs w:val="16"/>
              </w:rPr>
            </w:pPr>
            <w:r w:rsidRPr="002330BF">
              <w:rPr>
                <w:rFonts w:cs="Arial"/>
                <w:sz w:val="16"/>
                <w:szCs w:val="16"/>
              </w:rPr>
              <w:t>DEF_Fluid_Low_mi_IOD_Status_Flag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r w:rsidRPr="00346508">
              <w:rPr>
                <w:rFonts w:cs="Arial"/>
                <w:sz w:val="16"/>
                <w:szCs w:val="16"/>
              </w:rPr>
              <w:t>I525</w:t>
            </w:r>
          </w:p>
        </w:tc>
        <w:tc>
          <w:tcPr>
            <w:tcW w:w="2086" w:type="dxa"/>
            <w:tcBorders>
              <w:top w:val="single" w:sz="6" w:space="0" w:color="000000"/>
              <w:left w:val="single" w:sz="6" w:space="0" w:color="000000"/>
              <w:bottom w:val="single" w:sz="6" w:space="0" w:color="000000"/>
              <w:right w:val="single" w:sz="6" w:space="0" w:color="000000"/>
            </w:tcBorders>
          </w:tcPr>
          <w:p w:rsidR="008D3290" w:rsidRPr="00C326BA" w:rsidRDefault="006F6904" w:rsidP="00B67975">
            <w:pPr>
              <w:jc w:val="center"/>
              <w:rPr>
                <w:strike/>
                <w:sz w:val="16"/>
                <w:szCs w:val="16"/>
                <w:lang w:val="en-GB"/>
              </w:rPr>
            </w:pPr>
            <w:r w:rsidRPr="00C326BA">
              <w:rPr>
                <w:sz w:val="16"/>
                <w:szCs w:val="16"/>
                <w:lang w:val="en-GB"/>
              </w:rPr>
              <w:t>AdBlue® Low</w:t>
            </w:r>
          </w:p>
          <w:p w:rsidR="008D3290" w:rsidRPr="00C326BA" w:rsidRDefault="006F6904" w:rsidP="00B67975">
            <w:pPr>
              <w:jc w:val="center"/>
              <w:rPr>
                <w:sz w:val="16"/>
                <w:szCs w:val="16"/>
                <w:lang w:val="en-GB"/>
              </w:rPr>
            </w:pPr>
            <w:r w:rsidRPr="00C326BA">
              <w:rPr>
                <w:sz w:val="16"/>
                <w:szCs w:val="16"/>
                <w:lang w:val="en-GB"/>
              </w:rPr>
              <w:t>Range XXXX  mi</w:t>
            </w:r>
          </w:p>
          <w:p w:rsidR="008D3290" w:rsidRPr="00C326BA" w:rsidRDefault="006F6904" w:rsidP="0065451F">
            <w:pPr>
              <w:jc w:val="center"/>
              <w:rPr>
                <w:rFonts w:cs="Arial"/>
                <w:sz w:val="16"/>
                <w:szCs w:val="16"/>
              </w:rPr>
            </w:pPr>
            <w:r w:rsidRPr="00C326BA">
              <w:rPr>
                <w:sz w:val="16"/>
                <w:szCs w:val="16"/>
                <w:lang w:val="en-GB"/>
              </w:rPr>
              <w:t>Refill Soon</w:t>
            </w: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Default="006F6904" w:rsidP="00B67975">
            <w:pPr>
              <w:jc w:val="center"/>
              <w:rPr>
                <w:rFonts w:cs="Arial"/>
                <w:sz w:val="16"/>
                <w:szCs w:val="16"/>
              </w:rPr>
            </w:pPr>
            <w:r w:rsidRPr="00346508">
              <w:rPr>
                <w:rFonts w:cs="Arial"/>
                <w:sz w:val="16"/>
                <w:szCs w:val="16"/>
              </w:rPr>
              <w:t xml:space="preserve">XXXX = </w:t>
            </w:r>
            <w:r w:rsidRPr="00CC5F42">
              <w:rPr>
                <w:rFonts w:cs="Arial"/>
                <w:sz w:val="16"/>
                <w:szCs w:val="16"/>
                <w:highlight w:val="yellow"/>
              </w:rPr>
              <w:t>VehUreaRnge2_L_DsplyMx</w:t>
            </w:r>
            <w:r w:rsidRPr="00346508">
              <w:rPr>
                <w:rFonts w:cs="Arial"/>
                <w:sz w:val="16"/>
                <w:szCs w:val="16"/>
              </w:rPr>
              <w:t xml:space="preserve"> (value/1.60934)</w:t>
            </w:r>
          </w:p>
          <w:p w:rsidR="008D3290" w:rsidRPr="004F0BA4" w:rsidRDefault="006F6904" w:rsidP="00B67975">
            <w:pPr>
              <w:jc w:val="center"/>
              <w:rPr>
                <w:rFonts w:cs="Arial"/>
                <w:color w:val="FF0000"/>
                <w:sz w:val="16"/>
                <w:szCs w:val="16"/>
              </w:rPr>
            </w:pPr>
          </w:p>
        </w:tc>
      </w:tr>
      <w:tr w:rsidR="008D3290" w:rsidRPr="00346508" w:rsidTr="004524E4">
        <w:trPr>
          <w:trHeight w:val="285"/>
          <w:jc w:val="center"/>
        </w:trPr>
        <w:tc>
          <w:tcPr>
            <w:tcW w:w="793" w:type="dxa"/>
            <w:tcBorders>
              <w:left w:val="single" w:sz="6" w:space="0" w:color="000000"/>
              <w:right w:val="single" w:sz="6" w:space="0" w:color="000000"/>
            </w:tcBorders>
          </w:tcPr>
          <w:p w:rsidR="008D3290" w:rsidRPr="00F03BBF"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left w:val="single" w:sz="6" w:space="0" w:color="000000"/>
              <w:right w:val="single" w:sz="6" w:space="0" w:color="000000"/>
            </w:tcBorders>
            <w:vAlign w:val="center"/>
          </w:tcPr>
          <w:p w:rsidR="008D3290" w:rsidRPr="00652A52" w:rsidRDefault="006F6904" w:rsidP="00F40F5C">
            <w:pPr>
              <w:jc w:val="center"/>
              <w:rPr>
                <w:rFonts w:cs="Arial"/>
                <w:sz w:val="16"/>
                <w:szCs w:val="16"/>
              </w:rPr>
            </w:pPr>
            <w:r w:rsidRPr="00652A52">
              <w:rPr>
                <w:rFonts w:cs="Arial"/>
                <w:sz w:val="16"/>
                <w:szCs w:val="16"/>
              </w:rPr>
              <w:t>DEF_Fluid_ Low_km_IOD_Status_Flag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r>
              <w:rPr>
                <w:rFonts w:cs="Arial"/>
                <w:sz w:val="16"/>
                <w:szCs w:val="16"/>
              </w:rPr>
              <w:t>I526</w:t>
            </w:r>
          </w:p>
        </w:tc>
        <w:tc>
          <w:tcPr>
            <w:tcW w:w="2086" w:type="dxa"/>
            <w:tcBorders>
              <w:top w:val="single" w:sz="6" w:space="0" w:color="000000"/>
              <w:left w:val="single" w:sz="6" w:space="0" w:color="000000"/>
              <w:bottom w:val="single" w:sz="6" w:space="0" w:color="000000"/>
              <w:right w:val="single" w:sz="6" w:space="0" w:color="000000"/>
            </w:tcBorders>
          </w:tcPr>
          <w:p w:rsidR="008D3290" w:rsidRPr="00C326BA" w:rsidRDefault="006F6904" w:rsidP="00B67975">
            <w:pPr>
              <w:jc w:val="center"/>
              <w:rPr>
                <w:sz w:val="16"/>
                <w:szCs w:val="16"/>
                <w:lang w:val="en-GB"/>
              </w:rPr>
            </w:pPr>
            <w:r w:rsidRPr="00C326BA">
              <w:rPr>
                <w:sz w:val="16"/>
                <w:szCs w:val="16"/>
                <w:lang w:val="en-GB"/>
              </w:rPr>
              <w:t>AdBlue® Low</w:t>
            </w:r>
          </w:p>
          <w:p w:rsidR="008D3290" w:rsidRPr="00C326BA" w:rsidRDefault="006F6904" w:rsidP="00B67975">
            <w:pPr>
              <w:jc w:val="center"/>
              <w:rPr>
                <w:sz w:val="16"/>
                <w:szCs w:val="16"/>
                <w:lang w:val="en-GB"/>
              </w:rPr>
            </w:pPr>
            <w:r w:rsidRPr="00C326BA">
              <w:rPr>
                <w:sz w:val="16"/>
                <w:szCs w:val="16"/>
                <w:lang w:val="en-GB"/>
              </w:rPr>
              <w:t>Range xxxx km</w:t>
            </w:r>
          </w:p>
          <w:p w:rsidR="008D3290" w:rsidRPr="00C326BA" w:rsidRDefault="006F6904" w:rsidP="0065451F">
            <w:pPr>
              <w:jc w:val="center"/>
              <w:rPr>
                <w:rFonts w:cs="Arial"/>
                <w:sz w:val="16"/>
                <w:szCs w:val="16"/>
              </w:rPr>
            </w:pPr>
            <w:r w:rsidRPr="00C326BA">
              <w:rPr>
                <w:sz w:val="16"/>
                <w:szCs w:val="16"/>
                <w:lang w:val="en-GB"/>
              </w:rPr>
              <w:t>Refill Soon</w:t>
            </w: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r w:rsidRPr="00346508">
              <w:rPr>
                <w:rFonts w:cs="Arial"/>
                <w:sz w:val="16"/>
                <w:szCs w:val="16"/>
              </w:rPr>
              <w:t xml:space="preserve">xxxx = </w:t>
            </w:r>
            <w:r w:rsidRPr="00CC5F42">
              <w:rPr>
                <w:rFonts w:cs="Arial"/>
                <w:sz w:val="16"/>
                <w:szCs w:val="16"/>
                <w:highlight w:val="yellow"/>
              </w:rPr>
              <w:t>VehUreaRnge2_L_DsplyMx</w:t>
            </w:r>
            <w:r w:rsidRPr="00346508">
              <w:rPr>
                <w:rFonts w:cs="Arial"/>
                <w:sz w:val="16"/>
                <w:szCs w:val="16"/>
              </w:rPr>
              <w:t xml:space="preserve"> (value</w:t>
            </w:r>
            <w:r>
              <w:rPr>
                <w:rFonts w:cs="Arial"/>
                <w:sz w:val="16"/>
                <w:szCs w:val="16"/>
              </w:rPr>
              <w:t>)</w:t>
            </w:r>
          </w:p>
        </w:tc>
      </w:tr>
      <w:tr w:rsidR="008D3290" w:rsidRPr="00346508" w:rsidTr="004524E4">
        <w:trPr>
          <w:trHeight w:val="285"/>
          <w:jc w:val="center"/>
        </w:trPr>
        <w:tc>
          <w:tcPr>
            <w:tcW w:w="793" w:type="dxa"/>
            <w:tcBorders>
              <w:left w:val="single" w:sz="6" w:space="0" w:color="000000"/>
              <w:right w:val="single" w:sz="6" w:space="0" w:color="000000"/>
            </w:tcBorders>
          </w:tcPr>
          <w:p w:rsidR="008D3290" w:rsidRPr="00F03BBF"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left w:val="single" w:sz="6" w:space="0" w:color="000000"/>
              <w:right w:val="single" w:sz="6" w:space="0" w:color="000000"/>
            </w:tcBorders>
            <w:vAlign w:val="center"/>
          </w:tcPr>
          <w:p w:rsidR="008D3290" w:rsidRPr="002330BF" w:rsidRDefault="006F6904" w:rsidP="00F40F5C">
            <w:pPr>
              <w:jc w:val="center"/>
              <w:rPr>
                <w:rFonts w:cs="Arial"/>
                <w:sz w:val="16"/>
                <w:szCs w:val="16"/>
              </w:rPr>
            </w:pPr>
            <w:r w:rsidRPr="002330BF">
              <w:rPr>
                <w:rFonts w:cs="Arial"/>
                <w:sz w:val="16"/>
                <w:szCs w:val="16"/>
              </w:rPr>
              <w:t>DEF_Fluid_VeryLow_mi_IOD_Status_Flag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r>
              <w:rPr>
                <w:rFonts w:cs="Arial"/>
                <w:sz w:val="16"/>
                <w:szCs w:val="16"/>
              </w:rPr>
              <w:t>I527</w:t>
            </w:r>
          </w:p>
        </w:tc>
        <w:tc>
          <w:tcPr>
            <w:tcW w:w="2086" w:type="dxa"/>
            <w:tcBorders>
              <w:top w:val="single" w:sz="6" w:space="0" w:color="000000"/>
              <w:left w:val="single" w:sz="6" w:space="0" w:color="000000"/>
              <w:bottom w:val="single" w:sz="6" w:space="0" w:color="000000"/>
              <w:right w:val="single" w:sz="6" w:space="0" w:color="000000"/>
            </w:tcBorders>
          </w:tcPr>
          <w:p w:rsidR="008D3290" w:rsidRPr="00C326BA" w:rsidRDefault="006F6904" w:rsidP="00B67975">
            <w:pPr>
              <w:jc w:val="center"/>
              <w:rPr>
                <w:strike/>
                <w:sz w:val="16"/>
                <w:szCs w:val="16"/>
                <w:lang w:val="en-GB"/>
              </w:rPr>
            </w:pPr>
            <w:r w:rsidRPr="00C326BA">
              <w:rPr>
                <w:sz w:val="16"/>
                <w:szCs w:val="16"/>
                <w:lang w:val="en-GB"/>
              </w:rPr>
              <w:t>AdBlue® Low</w:t>
            </w:r>
          </w:p>
          <w:p w:rsidR="008D3290" w:rsidRPr="00C326BA" w:rsidRDefault="006F6904" w:rsidP="00B67975">
            <w:pPr>
              <w:jc w:val="center"/>
              <w:rPr>
                <w:sz w:val="16"/>
                <w:szCs w:val="16"/>
                <w:lang w:val="en-GB"/>
              </w:rPr>
            </w:pPr>
            <w:r w:rsidRPr="00C326BA">
              <w:rPr>
                <w:sz w:val="16"/>
                <w:szCs w:val="16"/>
                <w:lang w:val="en-GB"/>
              </w:rPr>
              <w:t>No engine start</w:t>
            </w:r>
          </w:p>
          <w:p w:rsidR="008D3290" w:rsidRPr="00C326BA" w:rsidRDefault="006F6904" w:rsidP="0065451F">
            <w:pPr>
              <w:jc w:val="center"/>
              <w:rPr>
                <w:rFonts w:cs="Arial"/>
                <w:sz w:val="16"/>
                <w:szCs w:val="16"/>
              </w:rPr>
            </w:pPr>
            <w:r w:rsidRPr="00C326BA">
              <w:rPr>
                <w:sz w:val="16"/>
                <w:szCs w:val="16"/>
                <w:lang w:val="en-GB"/>
              </w:rPr>
              <w:t>in XXX mi</w:t>
            </w: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Pr="004F0BA4" w:rsidRDefault="006F6904" w:rsidP="00B67975">
            <w:pPr>
              <w:jc w:val="center"/>
              <w:rPr>
                <w:rFonts w:cs="Arial"/>
                <w:color w:val="FF0000"/>
                <w:sz w:val="16"/>
                <w:szCs w:val="16"/>
              </w:rPr>
            </w:pPr>
            <w:r w:rsidRPr="00346508">
              <w:rPr>
                <w:rFonts w:cs="Arial"/>
                <w:sz w:val="16"/>
                <w:szCs w:val="16"/>
              </w:rPr>
              <w:t xml:space="preserve">XXXX = </w:t>
            </w:r>
            <w:r w:rsidRPr="00CC5F42">
              <w:rPr>
                <w:rFonts w:cs="Arial"/>
                <w:sz w:val="16"/>
                <w:szCs w:val="16"/>
                <w:highlight w:val="yellow"/>
              </w:rPr>
              <w:t>VehUreaRnge2_L_DsplyMx</w:t>
            </w:r>
            <w:r w:rsidRPr="00346508">
              <w:rPr>
                <w:rFonts w:cs="Arial"/>
                <w:sz w:val="16"/>
                <w:szCs w:val="16"/>
              </w:rPr>
              <w:t xml:space="preserve"> (value/1.60934)</w:t>
            </w:r>
          </w:p>
        </w:tc>
      </w:tr>
      <w:tr w:rsidR="008D3290" w:rsidRPr="00346508" w:rsidTr="004524E4">
        <w:trPr>
          <w:trHeight w:val="285"/>
          <w:jc w:val="center"/>
        </w:trPr>
        <w:tc>
          <w:tcPr>
            <w:tcW w:w="793" w:type="dxa"/>
            <w:tcBorders>
              <w:left w:val="single" w:sz="6" w:space="0" w:color="000000"/>
              <w:right w:val="single" w:sz="6" w:space="0" w:color="000000"/>
            </w:tcBorders>
          </w:tcPr>
          <w:p w:rsidR="008D3290" w:rsidRPr="00F03BBF"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left w:val="single" w:sz="6" w:space="0" w:color="000000"/>
              <w:right w:val="single" w:sz="6" w:space="0" w:color="000000"/>
            </w:tcBorders>
            <w:vAlign w:val="center"/>
          </w:tcPr>
          <w:p w:rsidR="008D3290" w:rsidRPr="00652A52" w:rsidRDefault="006F6904" w:rsidP="00F40F5C">
            <w:pPr>
              <w:jc w:val="center"/>
              <w:rPr>
                <w:rFonts w:cs="Arial"/>
                <w:sz w:val="16"/>
                <w:szCs w:val="16"/>
              </w:rPr>
            </w:pPr>
            <w:r w:rsidRPr="00652A52">
              <w:rPr>
                <w:rFonts w:cs="Arial"/>
                <w:sz w:val="16"/>
                <w:szCs w:val="16"/>
              </w:rPr>
              <w:t>DEF_Fluid_VeryLow_km_IOD_Status_Flag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r>
              <w:rPr>
                <w:rFonts w:cs="Arial"/>
                <w:sz w:val="16"/>
                <w:szCs w:val="16"/>
              </w:rPr>
              <w:t>I528</w:t>
            </w:r>
          </w:p>
        </w:tc>
        <w:tc>
          <w:tcPr>
            <w:tcW w:w="2086" w:type="dxa"/>
            <w:tcBorders>
              <w:top w:val="single" w:sz="6" w:space="0" w:color="000000"/>
              <w:left w:val="single" w:sz="6" w:space="0" w:color="000000"/>
              <w:bottom w:val="single" w:sz="6" w:space="0" w:color="000000"/>
              <w:right w:val="single" w:sz="6" w:space="0" w:color="000000"/>
            </w:tcBorders>
          </w:tcPr>
          <w:p w:rsidR="008D3290" w:rsidRPr="00C326BA" w:rsidRDefault="006F6904" w:rsidP="00B67975">
            <w:pPr>
              <w:jc w:val="center"/>
              <w:rPr>
                <w:sz w:val="16"/>
                <w:szCs w:val="16"/>
                <w:lang w:val="en-GB"/>
              </w:rPr>
            </w:pPr>
            <w:r w:rsidRPr="00C326BA">
              <w:rPr>
                <w:sz w:val="16"/>
                <w:szCs w:val="16"/>
                <w:lang w:val="en-GB"/>
              </w:rPr>
              <w:t>AdBlue® Low</w:t>
            </w:r>
          </w:p>
          <w:p w:rsidR="008D3290" w:rsidRPr="00C326BA" w:rsidRDefault="006F6904" w:rsidP="00B67975">
            <w:pPr>
              <w:jc w:val="center"/>
              <w:rPr>
                <w:sz w:val="16"/>
                <w:szCs w:val="16"/>
                <w:lang w:val="en-GB"/>
              </w:rPr>
            </w:pPr>
            <w:r w:rsidRPr="00C326BA">
              <w:rPr>
                <w:sz w:val="16"/>
                <w:szCs w:val="16"/>
                <w:lang w:val="en-GB"/>
              </w:rPr>
              <w:t>No engine start</w:t>
            </w:r>
          </w:p>
          <w:p w:rsidR="008D3290" w:rsidRPr="00C326BA" w:rsidRDefault="006F6904" w:rsidP="0065451F">
            <w:pPr>
              <w:jc w:val="center"/>
              <w:rPr>
                <w:rFonts w:cs="Arial"/>
                <w:sz w:val="16"/>
                <w:szCs w:val="16"/>
              </w:rPr>
            </w:pPr>
            <w:r w:rsidRPr="00C326BA">
              <w:rPr>
                <w:sz w:val="16"/>
                <w:szCs w:val="16"/>
                <w:lang w:val="en-GB"/>
              </w:rPr>
              <w:t>in xxxx km</w:t>
            </w: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r w:rsidRPr="00346508">
              <w:rPr>
                <w:rFonts w:cs="Arial"/>
                <w:sz w:val="16"/>
                <w:szCs w:val="16"/>
              </w:rPr>
              <w:t>xxxx</w:t>
            </w:r>
            <w:r w:rsidRPr="00346508">
              <w:rPr>
                <w:rFonts w:cs="Arial"/>
                <w:sz w:val="16"/>
                <w:szCs w:val="16"/>
              </w:rPr>
              <w:t xml:space="preserve"> = </w:t>
            </w:r>
            <w:r w:rsidRPr="00CC5F42">
              <w:rPr>
                <w:rFonts w:cs="Arial"/>
                <w:sz w:val="16"/>
                <w:szCs w:val="16"/>
                <w:highlight w:val="yellow"/>
              </w:rPr>
              <w:t>VehUreaRnge2_L_DsplyMx</w:t>
            </w:r>
            <w:r w:rsidRPr="00346508">
              <w:rPr>
                <w:rFonts w:cs="Arial"/>
                <w:sz w:val="16"/>
                <w:szCs w:val="16"/>
              </w:rPr>
              <w:t xml:space="preserve"> (value</w:t>
            </w:r>
          </w:p>
        </w:tc>
      </w:tr>
      <w:tr w:rsidR="008D3290" w:rsidRPr="00346508" w:rsidTr="004524E4">
        <w:trPr>
          <w:trHeight w:val="285"/>
          <w:jc w:val="center"/>
        </w:trPr>
        <w:tc>
          <w:tcPr>
            <w:tcW w:w="793" w:type="dxa"/>
            <w:tcBorders>
              <w:left w:val="single" w:sz="6" w:space="0" w:color="000000"/>
              <w:bottom w:val="single" w:sz="6" w:space="0" w:color="000000"/>
              <w:right w:val="single" w:sz="6" w:space="0" w:color="000000"/>
            </w:tcBorders>
          </w:tcPr>
          <w:p w:rsidR="008D3290" w:rsidRPr="00F03BBF"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left w:val="single" w:sz="6" w:space="0" w:color="000000"/>
              <w:bottom w:val="single" w:sz="6" w:space="0" w:color="000000"/>
              <w:right w:val="single" w:sz="6" w:space="0" w:color="000000"/>
            </w:tcBorders>
            <w:vAlign w:val="center"/>
          </w:tcPr>
          <w:p w:rsidR="008D3290" w:rsidRPr="00652A52" w:rsidRDefault="006F6904" w:rsidP="00F40F5C">
            <w:pPr>
              <w:jc w:val="center"/>
              <w:rPr>
                <w:rFonts w:cs="Arial"/>
                <w:sz w:val="16"/>
                <w:szCs w:val="16"/>
              </w:rPr>
            </w:pPr>
            <w:r w:rsidRPr="002330BF">
              <w:rPr>
                <w:rFonts w:cs="Arial"/>
                <w:sz w:val="16"/>
                <w:szCs w:val="16"/>
              </w:rPr>
              <w:t>DEF_Fluid_Empty_NoRestart_EngineIdled_</w:t>
            </w:r>
            <w:r w:rsidRPr="00652A52">
              <w:rPr>
                <w:rFonts w:cs="Arial"/>
                <w:sz w:val="16"/>
                <w:szCs w:val="16"/>
              </w:rPr>
              <w:t>IOD_Status_Flag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r>
              <w:rPr>
                <w:rFonts w:cs="Arial"/>
                <w:sz w:val="16"/>
                <w:szCs w:val="16"/>
              </w:rPr>
              <w:t>I529</w:t>
            </w:r>
          </w:p>
        </w:tc>
        <w:tc>
          <w:tcPr>
            <w:tcW w:w="2086" w:type="dxa"/>
            <w:tcBorders>
              <w:top w:val="single" w:sz="6" w:space="0" w:color="000000"/>
              <w:left w:val="single" w:sz="6" w:space="0" w:color="000000"/>
              <w:bottom w:val="single" w:sz="6" w:space="0" w:color="000000"/>
              <w:right w:val="single" w:sz="6" w:space="0" w:color="000000"/>
            </w:tcBorders>
          </w:tcPr>
          <w:p w:rsidR="008D3290" w:rsidRPr="00C326BA" w:rsidRDefault="006F6904" w:rsidP="0065451F">
            <w:pPr>
              <w:jc w:val="center"/>
              <w:rPr>
                <w:sz w:val="16"/>
                <w:szCs w:val="16"/>
              </w:rPr>
            </w:pPr>
            <w:r w:rsidRPr="00C326BA">
              <w:rPr>
                <w:sz w:val="16"/>
                <w:szCs w:val="16"/>
              </w:rPr>
              <w:t xml:space="preserve">AdBlue® Level Empty. </w:t>
            </w:r>
          </w:p>
          <w:p w:rsidR="008D3290" w:rsidRPr="00C326BA" w:rsidRDefault="006F6904" w:rsidP="0065451F">
            <w:pPr>
              <w:jc w:val="center"/>
              <w:rPr>
                <w:rFonts w:cs="Arial"/>
                <w:sz w:val="16"/>
                <w:szCs w:val="16"/>
              </w:rPr>
            </w:pPr>
            <w:r w:rsidRPr="00C326BA">
              <w:rPr>
                <w:sz w:val="16"/>
                <w:szCs w:val="16"/>
              </w:rPr>
              <w:t>Refill to Start Engine</w:t>
            </w: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p>
        </w:tc>
      </w:tr>
      <w:tr w:rsidR="008D3290" w:rsidRPr="00346508" w:rsidTr="004524E4">
        <w:trPr>
          <w:trHeight w:val="285"/>
          <w:jc w:val="center"/>
        </w:trPr>
        <w:tc>
          <w:tcPr>
            <w:tcW w:w="793" w:type="dxa"/>
            <w:tcBorders>
              <w:left w:val="single" w:sz="6" w:space="0" w:color="000000"/>
              <w:bottom w:val="single" w:sz="6" w:space="0" w:color="000000"/>
              <w:right w:val="single" w:sz="6" w:space="0" w:color="000000"/>
            </w:tcBorders>
          </w:tcPr>
          <w:p w:rsidR="008D3290" w:rsidRPr="00F03BBF"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left w:val="single" w:sz="6" w:space="0" w:color="000000"/>
              <w:bottom w:val="single" w:sz="6" w:space="0" w:color="000000"/>
              <w:right w:val="single" w:sz="6" w:space="0" w:color="000000"/>
            </w:tcBorders>
            <w:vAlign w:val="center"/>
          </w:tcPr>
          <w:p w:rsidR="008D3290" w:rsidRPr="00652A52" w:rsidRDefault="006F6904" w:rsidP="00F40F5C">
            <w:pPr>
              <w:jc w:val="center"/>
              <w:rPr>
                <w:rFonts w:cs="Arial"/>
                <w:sz w:val="16"/>
                <w:szCs w:val="16"/>
              </w:rPr>
            </w:pPr>
            <w:r w:rsidRPr="002330BF">
              <w:rPr>
                <w:rFonts w:cs="Arial"/>
                <w:sz w:val="16"/>
                <w:szCs w:val="16"/>
              </w:rPr>
              <w:t>DEF_Fault_NoRestart_EngineIdled_ mi_IOD</w:t>
            </w:r>
            <w:r w:rsidRPr="00652A52">
              <w:rPr>
                <w:rFonts w:cs="Arial"/>
                <w:sz w:val="16"/>
                <w:szCs w:val="16"/>
              </w:rPr>
              <w:t>_Status_Flag</w:t>
            </w:r>
            <w:r w:rsidRPr="00652A52" w:rsidDel="006846AC">
              <w:rPr>
                <w:rFonts w:cs="Arial"/>
                <w:sz w:val="16"/>
                <w:szCs w:val="16"/>
              </w:rPr>
              <w:t xml:space="preserve"> </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r>
              <w:rPr>
                <w:rFonts w:cs="Arial"/>
                <w:sz w:val="16"/>
                <w:szCs w:val="16"/>
              </w:rPr>
              <w:t>I531</w:t>
            </w:r>
          </w:p>
        </w:tc>
        <w:tc>
          <w:tcPr>
            <w:tcW w:w="2086" w:type="dxa"/>
            <w:tcBorders>
              <w:top w:val="single" w:sz="6" w:space="0" w:color="000000"/>
              <w:left w:val="single" w:sz="6" w:space="0" w:color="000000"/>
              <w:bottom w:val="single" w:sz="6" w:space="0" w:color="000000"/>
              <w:right w:val="single" w:sz="6" w:space="0" w:color="000000"/>
            </w:tcBorders>
          </w:tcPr>
          <w:p w:rsidR="008D3290" w:rsidRPr="00C326BA" w:rsidRDefault="006F6904" w:rsidP="0059649F">
            <w:pPr>
              <w:jc w:val="center"/>
              <w:rPr>
                <w:sz w:val="16"/>
                <w:szCs w:val="16"/>
                <w:lang w:val="en-GB"/>
              </w:rPr>
            </w:pPr>
            <w:r w:rsidRPr="00C326BA">
              <w:rPr>
                <w:sz w:val="16"/>
                <w:szCs w:val="16"/>
                <w:lang w:val="en-GB"/>
              </w:rPr>
              <w:t>AdBlue® sys</w:t>
            </w:r>
          </w:p>
          <w:p w:rsidR="008D3290" w:rsidRPr="00C326BA" w:rsidRDefault="006F6904" w:rsidP="0059649F">
            <w:pPr>
              <w:jc w:val="center"/>
              <w:rPr>
                <w:sz w:val="16"/>
                <w:szCs w:val="16"/>
                <w:lang w:val="en-GB"/>
              </w:rPr>
            </w:pPr>
            <w:r w:rsidRPr="00C326BA">
              <w:rPr>
                <w:sz w:val="16"/>
                <w:szCs w:val="16"/>
                <w:lang w:val="en-GB"/>
              </w:rPr>
              <w:t>No engine start</w:t>
            </w:r>
          </w:p>
          <w:p w:rsidR="008D3290" w:rsidRPr="00C326BA" w:rsidRDefault="006F6904" w:rsidP="00B67975">
            <w:pPr>
              <w:jc w:val="center"/>
              <w:rPr>
                <w:rFonts w:cs="Arial"/>
                <w:sz w:val="16"/>
                <w:szCs w:val="16"/>
              </w:rPr>
            </w:pPr>
            <w:r w:rsidRPr="00C326BA">
              <w:rPr>
                <w:sz w:val="16"/>
                <w:szCs w:val="16"/>
                <w:lang w:val="en-GB"/>
              </w:rPr>
              <w:t>in XXXX mi</w:t>
            </w: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Default="006F6904" w:rsidP="00B67975">
            <w:pPr>
              <w:jc w:val="center"/>
              <w:rPr>
                <w:rFonts w:cs="Arial"/>
                <w:sz w:val="16"/>
                <w:szCs w:val="16"/>
              </w:rPr>
            </w:pPr>
            <w:r w:rsidRPr="00346508">
              <w:rPr>
                <w:rFonts w:cs="Arial"/>
                <w:sz w:val="16"/>
                <w:szCs w:val="16"/>
              </w:rPr>
              <w:t xml:space="preserve">XXXX = </w:t>
            </w:r>
            <w:r w:rsidRPr="00CC5F42">
              <w:rPr>
                <w:rFonts w:cs="Arial"/>
                <w:sz w:val="16"/>
                <w:szCs w:val="16"/>
                <w:highlight w:val="yellow"/>
              </w:rPr>
              <w:t>VehUreaRnge2_L_DsplyMx</w:t>
            </w:r>
            <w:r w:rsidRPr="00346508">
              <w:rPr>
                <w:rFonts w:cs="Arial"/>
                <w:sz w:val="16"/>
                <w:szCs w:val="16"/>
              </w:rPr>
              <w:t xml:space="preserve"> (value/1.60934)</w:t>
            </w:r>
          </w:p>
          <w:p w:rsidR="008D3290" w:rsidRPr="005E3FBC" w:rsidRDefault="006F6904" w:rsidP="00B67975">
            <w:pPr>
              <w:rPr>
                <w:rFonts w:cs="Arial"/>
                <w:strike/>
                <w:sz w:val="16"/>
                <w:szCs w:val="16"/>
              </w:rPr>
            </w:pPr>
          </w:p>
        </w:tc>
      </w:tr>
      <w:tr w:rsidR="008D3290" w:rsidRPr="00346508" w:rsidTr="004524E4">
        <w:trPr>
          <w:trHeight w:val="615"/>
          <w:jc w:val="center"/>
        </w:trPr>
        <w:tc>
          <w:tcPr>
            <w:tcW w:w="793" w:type="dxa"/>
            <w:tcBorders>
              <w:top w:val="single" w:sz="6" w:space="0" w:color="000000"/>
              <w:left w:val="single" w:sz="6" w:space="0" w:color="000000"/>
              <w:bottom w:val="single" w:sz="6" w:space="0" w:color="000000"/>
              <w:right w:val="single" w:sz="6" w:space="0" w:color="000000"/>
            </w:tcBorders>
          </w:tcPr>
          <w:p w:rsidR="008D3290" w:rsidRPr="00F03BBF" w:rsidDel="006846AC"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top w:val="single" w:sz="6" w:space="0" w:color="000000"/>
              <w:left w:val="single" w:sz="6" w:space="0" w:color="000000"/>
              <w:bottom w:val="single" w:sz="6" w:space="0" w:color="000000"/>
              <w:right w:val="single" w:sz="6" w:space="0" w:color="000000"/>
            </w:tcBorders>
            <w:vAlign w:val="center"/>
          </w:tcPr>
          <w:p w:rsidR="008D3290" w:rsidRPr="00652A52" w:rsidDel="006846AC" w:rsidRDefault="006F6904" w:rsidP="00F40F5C">
            <w:pPr>
              <w:jc w:val="center"/>
              <w:rPr>
                <w:rFonts w:cs="Arial"/>
                <w:sz w:val="16"/>
                <w:szCs w:val="16"/>
              </w:rPr>
            </w:pPr>
            <w:r w:rsidRPr="002330BF">
              <w:rPr>
                <w:rFonts w:cs="Arial"/>
                <w:sz w:val="16"/>
                <w:szCs w:val="16"/>
              </w:rPr>
              <w:t>DEF_Fault_NoRestart_EngineIdled_ km_IOD_Status_Flag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r>
              <w:rPr>
                <w:rFonts w:cs="Arial"/>
                <w:sz w:val="16"/>
                <w:szCs w:val="16"/>
              </w:rPr>
              <w:t>I532</w:t>
            </w:r>
          </w:p>
        </w:tc>
        <w:tc>
          <w:tcPr>
            <w:tcW w:w="2086" w:type="dxa"/>
            <w:tcBorders>
              <w:top w:val="single" w:sz="6" w:space="0" w:color="000000"/>
              <w:left w:val="single" w:sz="6" w:space="0" w:color="000000"/>
              <w:bottom w:val="single" w:sz="6" w:space="0" w:color="000000"/>
              <w:right w:val="single" w:sz="6" w:space="0" w:color="000000"/>
            </w:tcBorders>
          </w:tcPr>
          <w:p w:rsidR="008D3290" w:rsidRPr="00C326BA" w:rsidRDefault="006F6904" w:rsidP="0059649F">
            <w:pPr>
              <w:jc w:val="center"/>
              <w:rPr>
                <w:sz w:val="16"/>
                <w:szCs w:val="16"/>
                <w:lang w:val="en-GB"/>
              </w:rPr>
            </w:pPr>
            <w:r w:rsidRPr="00C326BA">
              <w:rPr>
                <w:sz w:val="16"/>
                <w:szCs w:val="16"/>
                <w:lang w:val="en-GB"/>
              </w:rPr>
              <w:t>AdBlue® sys</w:t>
            </w:r>
          </w:p>
          <w:p w:rsidR="008D3290" w:rsidRPr="00C326BA" w:rsidRDefault="006F6904" w:rsidP="0059649F">
            <w:pPr>
              <w:jc w:val="center"/>
              <w:rPr>
                <w:sz w:val="16"/>
                <w:szCs w:val="16"/>
                <w:lang w:val="en-GB"/>
              </w:rPr>
            </w:pPr>
            <w:r w:rsidRPr="00C326BA">
              <w:rPr>
                <w:sz w:val="16"/>
                <w:szCs w:val="16"/>
                <w:lang w:val="en-GB"/>
              </w:rPr>
              <w:t>No engine start</w:t>
            </w:r>
          </w:p>
          <w:p w:rsidR="008D3290" w:rsidRPr="00C326BA" w:rsidRDefault="006F6904" w:rsidP="00B67975">
            <w:pPr>
              <w:jc w:val="center"/>
              <w:rPr>
                <w:sz w:val="16"/>
                <w:szCs w:val="16"/>
                <w:lang w:val="en-GB"/>
              </w:rPr>
            </w:pPr>
            <w:r w:rsidRPr="00C326BA">
              <w:rPr>
                <w:sz w:val="16"/>
                <w:szCs w:val="16"/>
                <w:lang w:val="en-GB"/>
              </w:rPr>
              <w:t>in XXXX km</w:t>
            </w:r>
          </w:p>
          <w:p w:rsidR="008D3290" w:rsidRPr="00C326BA" w:rsidRDefault="006F6904" w:rsidP="00B67975">
            <w:pPr>
              <w:jc w:val="center"/>
              <w:rPr>
                <w:rFonts w:cs="Arial"/>
                <w:sz w:val="16"/>
                <w:szCs w:val="16"/>
              </w:rPr>
            </w:pP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Default="006F6904" w:rsidP="00B67975">
            <w:pPr>
              <w:jc w:val="center"/>
              <w:rPr>
                <w:rFonts w:cs="Arial"/>
                <w:sz w:val="16"/>
                <w:szCs w:val="16"/>
              </w:rPr>
            </w:pPr>
            <w:r w:rsidRPr="00346508">
              <w:rPr>
                <w:rFonts w:cs="Arial"/>
                <w:sz w:val="16"/>
                <w:szCs w:val="16"/>
              </w:rPr>
              <w:t xml:space="preserve">xxxx = </w:t>
            </w:r>
            <w:r w:rsidRPr="00CC5F42">
              <w:rPr>
                <w:rFonts w:cs="Arial"/>
                <w:sz w:val="16"/>
                <w:szCs w:val="16"/>
                <w:highlight w:val="yellow"/>
              </w:rPr>
              <w:t>VehUreaRnge2_L_DsplyMx</w:t>
            </w:r>
            <w:r w:rsidRPr="00346508">
              <w:rPr>
                <w:rFonts w:cs="Arial"/>
                <w:sz w:val="16"/>
                <w:szCs w:val="16"/>
              </w:rPr>
              <w:t xml:space="preserve"> (value</w:t>
            </w:r>
            <w:r>
              <w:rPr>
                <w:rFonts w:cs="Arial"/>
                <w:sz w:val="16"/>
                <w:szCs w:val="16"/>
              </w:rPr>
              <w:t>)</w:t>
            </w:r>
          </w:p>
          <w:p w:rsidR="008D3290" w:rsidRPr="00346508" w:rsidRDefault="006F6904" w:rsidP="00B67975">
            <w:pPr>
              <w:rPr>
                <w:rFonts w:cs="Arial"/>
                <w:sz w:val="16"/>
                <w:szCs w:val="16"/>
              </w:rPr>
            </w:pPr>
          </w:p>
        </w:tc>
      </w:tr>
      <w:tr w:rsidR="008D3290" w:rsidRPr="00346508" w:rsidTr="004524E4">
        <w:trPr>
          <w:trHeight w:val="285"/>
          <w:jc w:val="center"/>
        </w:trPr>
        <w:tc>
          <w:tcPr>
            <w:tcW w:w="793" w:type="dxa"/>
            <w:tcBorders>
              <w:top w:val="single" w:sz="6" w:space="0" w:color="000000"/>
              <w:left w:val="single" w:sz="6" w:space="0" w:color="000000"/>
              <w:bottom w:val="single" w:sz="6" w:space="0" w:color="000000"/>
              <w:right w:val="single" w:sz="6" w:space="0" w:color="000000"/>
            </w:tcBorders>
          </w:tcPr>
          <w:p w:rsidR="008D3290" w:rsidRPr="00F03BBF" w:rsidDel="006846AC"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top w:val="single" w:sz="6" w:space="0" w:color="000000"/>
              <w:left w:val="single" w:sz="6" w:space="0" w:color="000000"/>
              <w:bottom w:val="single" w:sz="6" w:space="0" w:color="000000"/>
              <w:right w:val="single" w:sz="6" w:space="0" w:color="000000"/>
            </w:tcBorders>
            <w:vAlign w:val="center"/>
          </w:tcPr>
          <w:p w:rsidR="008D3290" w:rsidRPr="00DB08F2" w:rsidRDefault="006F6904" w:rsidP="002E37CD">
            <w:pPr>
              <w:rPr>
                <w:rFonts w:cs="Arial"/>
                <w:sz w:val="16"/>
                <w:szCs w:val="16"/>
              </w:rPr>
            </w:pPr>
            <w:r w:rsidRPr="00DB08F2">
              <w:rPr>
                <w:rFonts w:cs="Arial"/>
                <w:sz w:val="16"/>
                <w:szCs w:val="16"/>
              </w:rPr>
              <w:t>DEF_Fault_NoRestart_EngineIdled_</w:t>
            </w:r>
            <w:r>
              <w:rPr>
                <w:rFonts w:cs="Arial"/>
                <w:sz w:val="16"/>
                <w:szCs w:val="16"/>
              </w:rPr>
              <w:t>IOD</w:t>
            </w:r>
            <w:r w:rsidRPr="00DB08F2">
              <w:rPr>
                <w:rFonts w:cs="Arial"/>
                <w:sz w:val="16"/>
                <w:szCs w:val="16"/>
              </w:rPr>
              <w:t>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r>
              <w:rPr>
                <w:rFonts w:cs="Arial"/>
                <w:sz w:val="16"/>
                <w:szCs w:val="16"/>
              </w:rPr>
              <w:t>I533</w:t>
            </w:r>
          </w:p>
        </w:tc>
        <w:tc>
          <w:tcPr>
            <w:tcW w:w="2086" w:type="dxa"/>
            <w:tcBorders>
              <w:top w:val="single" w:sz="6" w:space="0" w:color="000000"/>
              <w:left w:val="single" w:sz="6" w:space="0" w:color="000000"/>
              <w:bottom w:val="single" w:sz="6" w:space="0" w:color="000000"/>
              <w:right w:val="single" w:sz="6" w:space="0" w:color="000000"/>
            </w:tcBorders>
          </w:tcPr>
          <w:p w:rsidR="008D3290" w:rsidRPr="00C326BA" w:rsidRDefault="006F6904" w:rsidP="00B67975">
            <w:pPr>
              <w:jc w:val="center"/>
              <w:rPr>
                <w:sz w:val="16"/>
                <w:szCs w:val="16"/>
                <w:lang w:val="en-GB"/>
              </w:rPr>
            </w:pPr>
            <w:r w:rsidRPr="00C326BA">
              <w:rPr>
                <w:sz w:val="16"/>
                <w:szCs w:val="16"/>
                <w:lang w:val="en-GB"/>
              </w:rPr>
              <w:t>AdBlue®sys</w:t>
            </w:r>
          </w:p>
          <w:p w:rsidR="008D3290" w:rsidRPr="00C326BA" w:rsidRDefault="006F6904" w:rsidP="00B67975">
            <w:pPr>
              <w:jc w:val="center"/>
              <w:rPr>
                <w:rFonts w:cs="Arial"/>
                <w:sz w:val="16"/>
                <w:szCs w:val="16"/>
              </w:rPr>
            </w:pPr>
            <w:r w:rsidRPr="00C326BA">
              <w:rPr>
                <w:sz w:val="16"/>
                <w:szCs w:val="16"/>
                <w:lang w:val="en-GB"/>
              </w:rPr>
              <w:t>Service req’d to start engine</w:t>
            </w: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Pr="00346508" w:rsidRDefault="006F6904" w:rsidP="00B67975">
            <w:pPr>
              <w:jc w:val="center"/>
              <w:rPr>
                <w:rFonts w:cs="Arial"/>
                <w:sz w:val="16"/>
                <w:szCs w:val="16"/>
              </w:rPr>
            </w:pPr>
          </w:p>
        </w:tc>
      </w:tr>
      <w:tr w:rsidR="008D3290" w:rsidRPr="00346508" w:rsidTr="004524E4">
        <w:trPr>
          <w:trHeight w:val="285"/>
          <w:jc w:val="center"/>
        </w:trPr>
        <w:tc>
          <w:tcPr>
            <w:tcW w:w="793" w:type="dxa"/>
            <w:tcBorders>
              <w:top w:val="single" w:sz="6" w:space="0" w:color="000000"/>
              <w:left w:val="single" w:sz="6" w:space="0" w:color="000000"/>
              <w:bottom w:val="single" w:sz="6" w:space="0" w:color="000000"/>
              <w:right w:val="single" w:sz="6" w:space="0" w:color="000000"/>
            </w:tcBorders>
          </w:tcPr>
          <w:p w:rsidR="008D3290" w:rsidRPr="00F03BBF"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top w:val="single" w:sz="6" w:space="0" w:color="000000"/>
              <w:left w:val="single" w:sz="6" w:space="0" w:color="000000"/>
              <w:bottom w:val="single" w:sz="6" w:space="0" w:color="000000"/>
              <w:right w:val="single" w:sz="6" w:space="0" w:color="000000"/>
            </w:tcBorders>
            <w:vAlign w:val="center"/>
          </w:tcPr>
          <w:p w:rsidR="008D3290" w:rsidRDefault="006F6904" w:rsidP="00C11152">
            <w:pPr>
              <w:rPr>
                <w:rFonts w:cs="Arial"/>
                <w:sz w:val="16"/>
                <w:szCs w:val="16"/>
                <w:highlight w:val="green"/>
              </w:rPr>
            </w:pPr>
            <w:r w:rsidRPr="002E37CD">
              <w:rPr>
                <w:rFonts w:cs="Arial"/>
                <w:sz w:val="16"/>
                <w:szCs w:val="16"/>
                <w:highlight w:val="green"/>
              </w:rPr>
              <w:t>DEF_IncorrectAdBlue_NoRestart_EngineIdled_mi_IOD</w:t>
            </w:r>
          </w:p>
          <w:p w:rsidR="008D3290" w:rsidRPr="00DB08F2" w:rsidRDefault="006F6904" w:rsidP="009B7159">
            <w:pPr>
              <w:jc w:val="center"/>
              <w:rPr>
                <w:rFonts w:cs="Arial"/>
                <w:sz w:val="16"/>
                <w:szCs w:val="16"/>
              </w:rPr>
            </w:pPr>
            <w:r w:rsidRPr="002E37CD">
              <w:rPr>
                <w:rFonts w:cs="Arial"/>
                <w:sz w:val="16"/>
                <w:szCs w:val="16"/>
                <w:highlight w:val="green"/>
              </w:rPr>
              <w:t>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B67975">
            <w:pPr>
              <w:jc w:val="center"/>
              <w:rPr>
                <w:rFonts w:cs="Arial"/>
                <w:sz w:val="16"/>
                <w:szCs w:val="16"/>
                <w:highlight w:val="green"/>
              </w:rPr>
            </w:pPr>
            <w:r w:rsidRPr="002E37CD">
              <w:rPr>
                <w:rFonts w:cs="Arial"/>
                <w:sz w:val="16"/>
                <w:szCs w:val="16"/>
                <w:highlight w:val="green"/>
              </w:rPr>
              <w:t>I531</w:t>
            </w:r>
          </w:p>
        </w:tc>
        <w:tc>
          <w:tcPr>
            <w:tcW w:w="2086" w:type="dxa"/>
            <w:tcBorders>
              <w:top w:val="single" w:sz="6" w:space="0" w:color="000000"/>
              <w:left w:val="single" w:sz="6" w:space="0" w:color="000000"/>
              <w:bottom w:val="single" w:sz="6" w:space="0" w:color="000000"/>
              <w:right w:val="single" w:sz="6" w:space="0" w:color="000000"/>
            </w:tcBorders>
          </w:tcPr>
          <w:p w:rsidR="008D3290" w:rsidRPr="002E37CD" w:rsidRDefault="006F6904" w:rsidP="009B65DA">
            <w:pPr>
              <w:jc w:val="center"/>
              <w:rPr>
                <w:sz w:val="16"/>
                <w:szCs w:val="16"/>
                <w:highlight w:val="green"/>
                <w:lang w:val="en-GB"/>
              </w:rPr>
            </w:pPr>
            <w:r w:rsidRPr="002E37CD">
              <w:rPr>
                <w:sz w:val="16"/>
                <w:szCs w:val="16"/>
                <w:highlight w:val="green"/>
                <w:lang w:val="en-GB"/>
              </w:rPr>
              <w:t>AdBlue® sys</w:t>
            </w:r>
          </w:p>
          <w:p w:rsidR="008D3290" w:rsidRPr="002E37CD" w:rsidRDefault="006F6904" w:rsidP="009B65DA">
            <w:pPr>
              <w:jc w:val="center"/>
              <w:rPr>
                <w:sz w:val="16"/>
                <w:szCs w:val="16"/>
                <w:highlight w:val="green"/>
                <w:lang w:val="en-GB"/>
              </w:rPr>
            </w:pPr>
            <w:r w:rsidRPr="002E37CD">
              <w:rPr>
                <w:sz w:val="16"/>
                <w:szCs w:val="16"/>
                <w:highlight w:val="green"/>
                <w:lang w:val="en-GB"/>
              </w:rPr>
              <w:t>No engine start</w:t>
            </w:r>
          </w:p>
          <w:p w:rsidR="008D3290" w:rsidRPr="002E37CD" w:rsidRDefault="006F6904" w:rsidP="00B67975">
            <w:pPr>
              <w:jc w:val="center"/>
              <w:rPr>
                <w:sz w:val="16"/>
                <w:szCs w:val="16"/>
                <w:highlight w:val="green"/>
                <w:lang w:val="en-GB"/>
              </w:rPr>
            </w:pPr>
            <w:r w:rsidRPr="002E37CD">
              <w:rPr>
                <w:sz w:val="16"/>
                <w:szCs w:val="16"/>
                <w:highlight w:val="green"/>
                <w:lang w:val="en-GB"/>
              </w:rPr>
              <w:t>in XXXX mi</w:t>
            </w: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9B65DA">
            <w:pPr>
              <w:jc w:val="center"/>
              <w:rPr>
                <w:rFonts w:cs="Arial"/>
                <w:sz w:val="16"/>
                <w:szCs w:val="16"/>
                <w:highlight w:val="green"/>
              </w:rPr>
            </w:pPr>
            <w:r w:rsidRPr="002E37CD">
              <w:rPr>
                <w:rFonts w:cs="Arial"/>
                <w:sz w:val="16"/>
                <w:szCs w:val="16"/>
                <w:highlight w:val="green"/>
              </w:rPr>
              <w:t xml:space="preserve">XXXX = </w:t>
            </w:r>
            <w:r w:rsidRPr="002E37CD">
              <w:rPr>
                <w:rFonts w:cs="Arial"/>
                <w:sz w:val="16"/>
                <w:szCs w:val="16"/>
                <w:highlight w:val="green"/>
              </w:rPr>
              <w:t>VehUreaRnge2_L_DsplyMx (value/1.60934)</w:t>
            </w:r>
          </w:p>
          <w:p w:rsidR="008D3290" w:rsidRPr="002E37CD" w:rsidRDefault="006F6904" w:rsidP="00B67975">
            <w:pPr>
              <w:jc w:val="center"/>
              <w:rPr>
                <w:rFonts w:cs="Arial"/>
                <w:sz w:val="16"/>
                <w:szCs w:val="16"/>
                <w:highlight w:val="green"/>
              </w:rPr>
            </w:pPr>
          </w:p>
        </w:tc>
      </w:tr>
      <w:tr w:rsidR="008D3290" w:rsidRPr="00346508" w:rsidTr="004524E4">
        <w:trPr>
          <w:trHeight w:val="285"/>
          <w:jc w:val="center"/>
        </w:trPr>
        <w:tc>
          <w:tcPr>
            <w:tcW w:w="793" w:type="dxa"/>
            <w:tcBorders>
              <w:top w:val="single" w:sz="6" w:space="0" w:color="000000"/>
              <w:left w:val="single" w:sz="6" w:space="0" w:color="000000"/>
              <w:bottom w:val="single" w:sz="6" w:space="0" w:color="000000"/>
              <w:right w:val="single" w:sz="6" w:space="0" w:color="000000"/>
            </w:tcBorders>
          </w:tcPr>
          <w:p w:rsidR="008D3290" w:rsidRPr="00F03BBF" w:rsidRDefault="006F6904" w:rsidP="00B67975">
            <w:pPr>
              <w:jc w:val="center"/>
              <w:rPr>
                <w:rFonts w:cs="Arial"/>
                <w:sz w:val="16"/>
                <w:szCs w:val="16"/>
                <w:highlight w:val="lightGray"/>
              </w:rPr>
            </w:pPr>
            <w:r w:rsidRPr="00F03BBF">
              <w:rPr>
                <w:rFonts w:cs="Arial"/>
                <w:sz w:val="16"/>
                <w:szCs w:val="16"/>
                <w:highlight w:val="lightGray"/>
              </w:rPr>
              <w:t>001</w:t>
            </w:r>
          </w:p>
        </w:tc>
        <w:tc>
          <w:tcPr>
            <w:tcW w:w="4697" w:type="dxa"/>
            <w:tcBorders>
              <w:top w:val="single" w:sz="6" w:space="0" w:color="000000"/>
              <w:left w:val="single" w:sz="6" w:space="0" w:color="000000"/>
              <w:bottom w:val="single" w:sz="6" w:space="0" w:color="000000"/>
              <w:right w:val="single" w:sz="6" w:space="0" w:color="000000"/>
            </w:tcBorders>
            <w:vAlign w:val="center"/>
          </w:tcPr>
          <w:p w:rsidR="008D3290" w:rsidRDefault="006F6904" w:rsidP="00C11152">
            <w:pPr>
              <w:jc w:val="center"/>
              <w:rPr>
                <w:rFonts w:cs="Arial"/>
                <w:sz w:val="16"/>
                <w:szCs w:val="16"/>
                <w:highlight w:val="green"/>
              </w:rPr>
            </w:pPr>
            <w:r w:rsidRPr="002E37CD">
              <w:rPr>
                <w:rFonts w:cs="Arial"/>
                <w:sz w:val="16"/>
                <w:szCs w:val="16"/>
                <w:highlight w:val="green"/>
              </w:rPr>
              <w:t>DEF_IncorrectAdBlue_NoRestart_EngineIdled_km_IOD</w:t>
            </w:r>
          </w:p>
          <w:p w:rsidR="008D3290" w:rsidRPr="00DB08F2" w:rsidRDefault="006F6904" w:rsidP="009B7159">
            <w:pPr>
              <w:jc w:val="center"/>
              <w:rPr>
                <w:rFonts w:cs="Arial"/>
                <w:sz w:val="16"/>
                <w:szCs w:val="16"/>
              </w:rPr>
            </w:pPr>
            <w:r w:rsidRPr="002E37CD">
              <w:rPr>
                <w:rFonts w:cs="Arial"/>
                <w:sz w:val="16"/>
                <w:szCs w:val="16"/>
                <w:highlight w:val="green"/>
              </w:rPr>
              <w:t>_Status_Flag</w:t>
            </w:r>
          </w:p>
        </w:tc>
        <w:tc>
          <w:tcPr>
            <w:tcW w:w="720"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B67975">
            <w:pPr>
              <w:jc w:val="center"/>
              <w:rPr>
                <w:rFonts w:cs="Arial"/>
                <w:sz w:val="16"/>
                <w:szCs w:val="16"/>
                <w:highlight w:val="green"/>
              </w:rPr>
            </w:pPr>
            <w:r w:rsidRPr="002E37CD">
              <w:rPr>
                <w:rFonts w:cs="Arial"/>
                <w:sz w:val="16"/>
                <w:szCs w:val="16"/>
                <w:highlight w:val="green"/>
              </w:rPr>
              <w:t>I532</w:t>
            </w:r>
          </w:p>
        </w:tc>
        <w:tc>
          <w:tcPr>
            <w:tcW w:w="2086" w:type="dxa"/>
            <w:tcBorders>
              <w:top w:val="single" w:sz="6" w:space="0" w:color="000000"/>
              <w:left w:val="single" w:sz="6" w:space="0" w:color="000000"/>
              <w:bottom w:val="single" w:sz="6" w:space="0" w:color="000000"/>
              <w:right w:val="single" w:sz="6" w:space="0" w:color="000000"/>
            </w:tcBorders>
          </w:tcPr>
          <w:p w:rsidR="008D3290" w:rsidRPr="002E37CD" w:rsidRDefault="006F6904" w:rsidP="009B65DA">
            <w:pPr>
              <w:jc w:val="center"/>
              <w:rPr>
                <w:sz w:val="16"/>
                <w:szCs w:val="16"/>
                <w:highlight w:val="green"/>
                <w:lang w:val="en-GB"/>
              </w:rPr>
            </w:pPr>
            <w:r w:rsidRPr="002E37CD">
              <w:rPr>
                <w:sz w:val="16"/>
                <w:szCs w:val="16"/>
                <w:highlight w:val="green"/>
                <w:lang w:val="en-GB"/>
              </w:rPr>
              <w:t>AdBlue® sys</w:t>
            </w:r>
          </w:p>
          <w:p w:rsidR="008D3290" w:rsidRPr="002E37CD" w:rsidRDefault="006F6904" w:rsidP="009B65DA">
            <w:pPr>
              <w:jc w:val="center"/>
              <w:rPr>
                <w:sz w:val="16"/>
                <w:szCs w:val="16"/>
                <w:highlight w:val="green"/>
                <w:lang w:val="en-GB"/>
              </w:rPr>
            </w:pPr>
            <w:r w:rsidRPr="002E37CD">
              <w:rPr>
                <w:sz w:val="16"/>
                <w:szCs w:val="16"/>
                <w:highlight w:val="green"/>
                <w:lang w:val="en-GB"/>
              </w:rPr>
              <w:t>No engine start</w:t>
            </w:r>
          </w:p>
          <w:p w:rsidR="008D3290" w:rsidRPr="002E37CD" w:rsidRDefault="006F6904" w:rsidP="009B65DA">
            <w:pPr>
              <w:jc w:val="center"/>
              <w:rPr>
                <w:sz w:val="16"/>
                <w:szCs w:val="16"/>
                <w:highlight w:val="green"/>
                <w:lang w:val="en-GB"/>
              </w:rPr>
            </w:pPr>
            <w:r w:rsidRPr="002E37CD">
              <w:rPr>
                <w:sz w:val="16"/>
                <w:szCs w:val="16"/>
                <w:highlight w:val="green"/>
                <w:lang w:val="en-GB"/>
              </w:rPr>
              <w:t>in xxxx km</w:t>
            </w:r>
          </w:p>
          <w:p w:rsidR="008D3290" w:rsidRPr="002E37CD" w:rsidRDefault="006F6904" w:rsidP="00B67975">
            <w:pPr>
              <w:jc w:val="center"/>
              <w:rPr>
                <w:sz w:val="16"/>
                <w:szCs w:val="16"/>
                <w:highlight w:val="green"/>
                <w:lang w:val="en-GB"/>
              </w:rPr>
            </w:pPr>
          </w:p>
        </w:tc>
        <w:tc>
          <w:tcPr>
            <w:tcW w:w="4231" w:type="dxa"/>
            <w:tcBorders>
              <w:top w:val="single" w:sz="6" w:space="0" w:color="000000"/>
              <w:left w:val="single" w:sz="6" w:space="0" w:color="000000"/>
              <w:bottom w:val="single" w:sz="6" w:space="0" w:color="000000"/>
              <w:right w:val="single" w:sz="6" w:space="0" w:color="000000"/>
            </w:tcBorders>
            <w:vAlign w:val="center"/>
          </w:tcPr>
          <w:p w:rsidR="008D3290" w:rsidRPr="002E37CD" w:rsidRDefault="006F6904" w:rsidP="009B65DA">
            <w:pPr>
              <w:jc w:val="center"/>
              <w:rPr>
                <w:rFonts w:cs="Arial"/>
                <w:sz w:val="16"/>
                <w:szCs w:val="16"/>
                <w:highlight w:val="green"/>
              </w:rPr>
            </w:pPr>
            <w:r w:rsidRPr="002E37CD">
              <w:rPr>
                <w:rFonts w:cs="Arial"/>
                <w:sz w:val="16"/>
                <w:szCs w:val="16"/>
                <w:highlight w:val="green"/>
              </w:rPr>
              <w:t>xxxx = VehUreaRnge2_L_DsplyMx (value)</w:t>
            </w:r>
          </w:p>
          <w:p w:rsidR="008D3290" w:rsidRPr="002E37CD" w:rsidRDefault="006F6904" w:rsidP="00B67975">
            <w:pPr>
              <w:jc w:val="center"/>
              <w:rPr>
                <w:rFonts w:cs="Arial"/>
                <w:sz w:val="16"/>
                <w:szCs w:val="16"/>
                <w:highlight w:val="green"/>
              </w:rPr>
            </w:pPr>
          </w:p>
        </w:tc>
      </w:tr>
      <w:tr w:rsidR="008D3290" w:rsidRPr="00346508" w:rsidTr="004524E4">
        <w:trPr>
          <w:trHeight w:val="285"/>
          <w:jc w:val="center"/>
        </w:trPr>
        <w:tc>
          <w:tcPr>
            <w:tcW w:w="793" w:type="dxa"/>
            <w:tcBorders>
              <w:top w:val="single" w:sz="6" w:space="0" w:color="000000"/>
              <w:left w:val="single" w:sz="6" w:space="0" w:color="000000"/>
              <w:bottom w:val="single" w:sz="24" w:space="0" w:color="000000"/>
              <w:right w:val="single" w:sz="6" w:space="0" w:color="000000"/>
            </w:tcBorders>
          </w:tcPr>
          <w:p w:rsidR="008D3290" w:rsidRPr="009157EC" w:rsidRDefault="006F6904" w:rsidP="00B67975">
            <w:pPr>
              <w:jc w:val="center"/>
              <w:rPr>
                <w:rFonts w:cs="Arial"/>
                <w:sz w:val="16"/>
                <w:szCs w:val="16"/>
                <w:highlight w:val="darkYellow"/>
              </w:rPr>
            </w:pPr>
            <w:r w:rsidRPr="00F03BBF">
              <w:rPr>
                <w:rFonts w:cs="Arial"/>
                <w:sz w:val="16"/>
                <w:szCs w:val="16"/>
                <w:highlight w:val="lightGray"/>
              </w:rPr>
              <w:t>001</w:t>
            </w:r>
          </w:p>
        </w:tc>
        <w:tc>
          <w:tcPr>
            <w:tcW w:w="4697" w:type="dxa"/>
            <w:tcBorders>
              <w:top w:val="single" w:sz="6" w:space="0" w:color="000000"/>
              <w:left w:val="single" w:sz="6" w:space="0" w:color="000000"/>
              <w:bottom w:val="single" w:sz="24" w:space="0" w:color="000000"/>
              <w:right w:val="single" w:sz="6" w:space="0" w:color="000000"/>
            </w:tcBorders>
            <w:vAlign w:val="center"/>
          </w:tcPr>
          <w:p w:rsidR="008D3290" w:rsidRPr="002E37CD" w:rsidRDefault="006F6904" w:rsidP="00F40F5C">
            <w:pPr>
              <w:jc w:val="center"/>
              <w:rPr>
                <w:rFonts w:cs="Arial"/>
                <w:sz w:val="16"/>
                <w:szCs w:val="16"/>
                <w:highlight w:val="green"/>
              </w:rPr>
            </w:pPr>
            <w:r w:rsidRPr="002E37CD">
              <w:rPr>
                <w:rFonts w:cs="Arial"/>
                <w:sz w:val="16"/>
                <w:szCs w:val="16"/>
                <w:highlight w:val="green"/>
              </w:rPr>
              <w:t>DEF_IncorrectAdBlue_NoRestart_EngineIdled_IOD</w:t>
            </w:r>
          </w:p>
          <w:p w:rsidR="008D3290" w:rsidRPr="00DB08F2" w:rsidRDefault="006F6904" w:rsidP="00F40F5C">
            <w:pPr>
              <w:jc w:val="center"/>
              <w:rPr>
                <w:rFonts w:cs="Arial"/>
                <w:sz w:val="16"/>
                <w:szCs w:val="16"/>
              </w:rPr>
            </w:pPr>
            <w:r w:rsidRPr="002E37CD">
              <w:rPr>
                <w:rFonts w:cs="Arial"/>
                <w:sz w:val="16"/>
                <w:szCs w:val="16"/>
                <w:highlight w:val="green"/>
              </w:rPr>
              <w:t>_Status_Flag</w:t>
            </w:r>
          </w:p>
        </w:tc>
        <w:tc>
          <w:tcPr>
            <w:tcW w:w="720" w:type="dxa"/>
            <w:tcBorders>
              <w:top w:val="single" w:sz="6" w:space="0" w:color="000000"/>
              <w:left w:val="single" w:sz="6" w:space="0" w:color="000000"/>
              <w:bottom w:val="single" w:sz="24" w:space="0" w:color="000000"/>
              <w:right w:val="single" w:sz="6" w:space="0" w:color="000000"/>
            </w:tcBorders>
            <w:vAlign w:val="center"/>
          </w:tcPr>
          <w:p w:rsidR="008D3290" w:rsidRPr="002E37CD" w:rsidRDefault="006F6904" w:rsidP="00B67975">
            <w:pPr>
              <w:jc w:val="center"/>
              <w:rPr>
                <w:rFonts w:cs="Arial"/>
                <w:sz w:val="16"/>
                <w:szCs w:val="16"/>
                <w:highlight w:val="green"/>
              </w:rPr>
            </w:pPr>
            <w:r w:rsidRPr="002E37CD">
              <w:rPr>
                <w:rFonts w:cs="Arial"/>
                <w:sz w:val="16"/>
                <w:szCs w:val="16"/>
                <w:highlight w:val="green"/>
              </w:rPr>
              <w:t>I533</w:t>
            </w:r>
          </w:p>
        </w:tc>
        <w:tc>
          <w:tcPr>
            <w:tcW w:w="2086" w:type="dxa"/>
            <w:tcBorders>
              <w:top w:val="single" w:sz="6" w:space="0" w:color="000000"/>
              <w:left w:val="single" w:sz="6" w:space="0" w:color="000000"/>
              <w:bottom w:val="single" w:sz="24" w:space="0" w:color="000000"/>
              <w:right w:val="single" w:sz="6" w:space="0" w:color="000000"/>
            </w:tcBorders>
          </w:tcPr>
          <w:p w:rsidR="008D3290" w:rsidRPr="002E37CD" w:rsidRDefault="006F6904" w:rsidP="009B65DA">
            <w:pPr>
              <w:jc w:val="center"/>
              <w:rPr>
                <w:sz w:val="16"/>
                <w:szCs w:val="16"/>
                <w:highlight w:val="green"/>
                <w:lang w:val="en-GB"/>
              </w:rPr>
            </w:pPr>
            <w:r w:rsidRPr="002E37CD">
              <w:rPr>
                <w:sz w:val="16"/>
                <w:szCs w:val="16"/>
                <w:highlight w:val="green"/>
                <w:lang w:val="en-GB"/>
              </w:rPr>
              <w:t>AdBlue®sys</w:t>
            </w:r>
          </w:p>
          <w:p w:rsidR="008D3290" w:rsidRPr="002E37CD" w:rsidRDefault="006F6904" w:rsidP="00B67975">
            <w:pPr>
              <w:jc w:val="center"/>
              <w:rPr>
                <w:sz w:val="16"/>
                <w:szCs w:val="16"/>
                <w:highlight w:val="green"/>
                <w:lang w:val="en-GB"/>
              </w:rPr>
            </w:pPr>
            <w:r w:rsidRPr="002E37CD">
              <w:rPr>
                <w:sz w:val="16"/>
                <w:szCs w:val="16"/>
                <w:highlight w:val="green"/>
                <w:lang w:val="en-GB"/>
              </w:rPr>
              <w:t>Service req’d to start engine</w:t>
            </w:r>
          </w:p>
        </w:tc>
        <w:tc>
          <w:tcPr>
            <w:tcW w:w="4231" w:type="dxa"/>
            <w:tcBorders>
              <w:top w:val="single" w:sz="6" w:space="0" w:color="000000"/>
              <w:left w:val="single" w:sz="6" w:space="0" w:color="000000"/>
              <w:bottom w:val="single" w:sz="24" w:space="0" w:color="000000"/>
              <w:right w:val="single" w:sz="6" w:space="0" w:color="000000"/>
            </w:tcBorders>
            <w:vAlign w:val="center"/>
          </w:tcPr>
          <w:p w:rsidR="008D3290" w:rsidRPr="00346508" w:rsidRDefault="006F6904" w:rsidP="00B67975">
            <w:pPr>
              <w:jc w:val="center"/>
              <w:rPr>
                <w:rFonts w:cs="Arial"/>
                <w:sz w:val="16"/>
                <w:szCs w:val="16"/>
              </w:rPr>
            </w:pPr>
          </w:p>
        </w:tc>
      </w:tr>
    </w:tbl>
    <w:p w:rsidR="002B00C8" w:rsidRDefault="006F6904" w:rsidP="006630F5">
      <w:pPr>
        <w:ind w:right="1152"/>
        <w:rPr>
          <w:rFonts w:cs="Arial"/>
        </w:rPr>
      </w:pPr>
    </w:p>
    <w:p w:rsidR="00C17D57" w:rsidRDefault="006F6904" w:rsidP="002B00C8">
      <w:pPr>
        <w:rPr>
          <w:rFonts w:cs="Arial"/>
        </w:rPr>
      </w:pPr>
      <w:r>
        <w:br w:type="page"/>
      </w:r>
    </w:p>
    <w:p w:rsidR="00406F39" w:rsidRDefault="006F6904" w:rsidP="00B9479B">
      <w:pPr>
        <w:pStyle w:val="Heading5"/>
      </w:pPr>
      <w:r w:rsidRPr="00B9479B">
        <w:t xml:space="preserve">F-REQ-340881/A-Min Fill IOD </w:t>
      </w:r>
      <w:r w:rsidRPr="00B9479B">
        <w:t>Screen Flag to Ixxx Number</w:t>
      </w:r>
    </w:p>
    <w:p w:rsidR="00AE06BC" w:rsidRPr="00AE06BC" w:rsidRDefault="006F6904" w:rsidP="00AE06BC"/>
    <w:tbl>
      <w:tblPr>
        <w:tblW w:w="1252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793"/>
        <w:gridCol w:w="4583"/>
        <w:gridCol w:w="722"/>
        <w:gridCol w:w="2198"/>
        <w:gridCol w:w="4231"/>
      </w:tblGrid>
      <w:tr w:rsidR="00A062F3" w:rsidRPr="00AB770A" w:rsidTr="004524E4">
        <w:trPr>
          <w:trHeight w:val="267"/>
          <w:jc w:val="center"/>
        </w:trPr>
        <w:tc>
          <w:tcPr>
            <w:tcW w:w="793" w:type="dxa"/>
            <w:tcBorders>
              <w:top w:val="single" w:sz="12" w:space="0" w:color="000000"/>
              <w:left w:val="single" w:sz="12" w:space="0" w:color="000000"/>
              <w:bottom w:val="single" w:sz="12" w:space="0" w:color="000000"/>
              <w:right w:val="single" w:sz="6" w:space="0" w:color="000000"/>
            </w:tcBorders>
            <w:vAlign w:val="center"/>
          </w:tcPr>
          <w:p w:rsidR="00A062F3" w:rsidRPr="00AB770A" w:rsidRDefault="006F6904" w:rsidP="004A336D">
            <w:pPr>
              <w:jc w:val="center"/>
              <w:rPr>
                <w:rFonts w:cs="Arial"/>
                <w:bCs/>
                <w:sz w:val="16"/>
                <w:szCs w:val="16"/>
              </w:rPr>
            </w:pPr>
            <w:r w:rsidRPr="00AB770A">
              <w:rPr>
                <w:rFonts w:cs="Arial"/>
                <w:bCs/>
                <w:sz w:val="16"/>
                <w:szCs w:val="16"/>
              </w:rPr>
              <w:t>DEF_Cfg</w:t>
            </w:r>
          </w:p>
        </w:tc>
        <w:tc>
          <w:tcPr>
            <w:tcW w:w="4583" w:type="dxa"/>
            <w:tcBorders>
              <w:top w:val="single" w:sz="12" w:space="0" w:color="000000"/>
              <w:left w:val="single" w:sz="12" w:space="0" w:color="000000"/>
              <w:bottom w:val="single" w:sz="12" w:space="0" w:color="000000"/>
              <w:right w:val="single" w:sz="6" w:space="0" w:color="000000"/>
            </w:tcBorders>
            <w:vAlign w:val="center"/>
          </w:tcPr>
          <w:p w:rsidR="00A062F3" w:rsidRPr="00AB770A" w:rsidRDefault="006F6904" w:rsidP="006630F5">
            <w:pPr>
              <w:jc w:val="center"/>
              <w:rPr>
                <w:rFonts w:cs="Arial"/>
                <w:bCs/>
                <w:sz w:val="16"/>
                <w:szCs w:val="16"/>
              </w:rPr>
            </w:pPr>
            <w:r w:rsidRPr="00AB770A">
              <w:rPr>
                <w:rFonts w:cs="Arial"/>
                <w:bCs/>
                <w:sz w:val="16"/>
                <w:szCs w:val="16"/>
              </w:rPr>
              <w:t xml:space="preserve">Active IOD_Status_Flag </w:t>
            </w:r>
          </w:p>
        </w:tc>
        <w:tc>
          <w:tcPr>
            <w:tcW w:w="722" w:type="dxa"/>
            <w:tcBorders>
              <w:top w:val="single" w:sz="12" w:space="0" w:color="000000"/>
              <w:left w:val="single" w:sz="6" w:space="0" w:color="000000"/>
              <w:bottom w:val="single" w:sz="12" w:space="0" w:color="000000"/>
              <w:right w:val="single" w:sz="6" w:space="0" w:color="000000"/>
            </w:tcBorders>
            <w:vAlign w:val="center"/>
          </w:tcPr>
          <w:p w:rsidR="00A062F3" w:rsidRPr="00AB770A" w:rsidRDefault="006F6904" w:rsidP="004A336D">
            <w:pPr>
              <w:jc w:val="center"/>
              <w:rPr>
                <w:rFonts w:cs="Arial"/>
                <w:bCs/>
                <w:caps/>
                <w:sz w:val="16"/>
                <w:szCs w:val="16"/>
              </w:rPr>
            </w:pPr>
            <w:r w:rsidRPr="00AB770A">
              <w:rPr>
                <w:rFonts w:cs="Arial"/>
                <w:bCs/>
                <w:caps/>
                <w:sz w:val="16"/>
                <w:szCs w:val="16"/>
              </w:rPr>
              <w:t>Iod #</w:t>
            </w:r>
          </w:p>
        </w:tc>
        <w:tc>
          <w:tcPr>
            <w:tcW w:w="2198" w:type="dxa"/>
            <w:tcBorders>
              <w:top w:val="single" w:sz="12" w:space="0" w:color="000000"/>
              <w:left w:val="single" w:sz="6" w:space="0" w:color="000000"/>
              <w:bottom w:val="single" w:sz="12" w:space="0" w:color="000000"/>
              <w:right w:val="single" w:sz="6" w:space="0" w:color="000000"/>
            </w:tcBorders>
            <w:vAlign w:val="center"/>
          </w:tcPr>
          <w:p w:rsidR="00A062F3" w:rsidRPr="00AB770A" w:rsidRDefault="006F6904" w:rsidP="004A336D">
            <w:pPr>
              <w:jc w:val="center"/>
              <w:rPr>
                <w:rFonts w:cs="Arial"/>
                <w:bCs/>
                <w:caps/>
                <w:sz w:val="16"/>
                <w:szCs w:val="16"/>
              </w:rPr>
            </w:pPr>
            <w:r w:rsidRPr="00AB770A">
              <w:rPr>
                <w:rFonts w:cs="Arial"/>
                <w:bCs/>
                <w:caps/>
                <w:sz w:val="16"/>
                <w:szCs w:val="16"/>
              </w:rPr>
              <w:t>Ref Text</w:t>
            </w:r>
          </w:p>
        </w:tc>
        <w:tc>
          <w:tcPr>
            <w:tcW w:w="4231" w:type="dxa"/>
            <w:tcBorders>
              <w:top w:val="single" w:sz="12" w:space="0" w:color="000000"/>
              <w:left w:val="single" w:sz="6" w:space="0" w:color="000000"/>
              <w:bottom w:val="single" w:sz="12" w:space="0" w:color="000000"/>
              <w:right w:val="single" w:sz="6" w:space="0" w:color="000000"/>
            </w:tcBorders>
            <w:vAlign w:val="center"/>
          </w:tcPr>
          <w:p w:rsidR="00A062F3" w:rsidRPr="00AB770A" w:rsidRDefault="006F6904" w:rsidP="004A336D">
            <w:pPr>
              <w:jc w:val="center"/>
              <w:rPr>
                <w:rFonts w:cs="Arial"/>
                <w:bCs/>
                <w:caps/>
                <w:sz w:val="16"/>
                <w:szCs w:val="16"/>
              </w:rPr>
            </w:pPr>
            <w:r w:rsidRPr="00AB770A">
              <w:rPr>
                <w:rFonts w:cs="Arial"/>
                <w:bCs/>
                <w:caps/>
                <w:sz w:val="16"/>
                <w:szCs w:val="16"/>
              </w:rPr>
              <w:t xml:space="preserve">Message variable </w:t>
            </w:r>
            <w:r w:rsidRPr="00AB770A">
              <w:rPr>
                <w:rFonts w:cs="Arial"/>
                <w:bCs/>
                <w:caps/>
                <w:sz w:val="16"/>
                <w:szCs w:val="16"/>
              </w:rPr>
              <w:t>values</w:t>
            </w:r>
          </w:p>
        </w:tc>
      </w:tr>
      <w:tr w:rsidR="00A062F3" w:rsidRPr="00AB770A" w:rsidTr="004524E4">
        <w:trPr>
          <w:trHeight w:val="285"/>
          <w:jc w:val="center"/>
        </w:trPr>
        <w:tc>
          <w:tcPr>
            <w:tcW w:w="793" w:type="dxa"/>
            <w:tcBorders>
              <w:left w:val="single" w:sz="6" w:space="0" w:color="000000"/>
              <w:bottom w:val="single" w:sz="18" w:space="0" w:color="000000"/>
              <w:right w:val="single" w:sz="6" w:space="0" w:color="000000"/>
            </w:tcBorders>
            <w:vAlign w:val="center"/>
          </w:tcPr>
          <w:p w:rsidR="00A062F3" w:rsidRPr="00AB770A" w:rsidRDefault="006F6904" w:rsidP="004A336D">
            <w:pPr>
              <w:jc w:val="center"/>
              <w:rPr>
                <w:rFonts w:cs="Arial"/>
                <w:sz w:val="16"/>
                <w:szCs w:val="16"/>
              </w:rPr>
            </w:pPr>
            <w:r w:rsidRPr="00AB770A">
              <w:rPr>
                <w:rFonts w:cs="Arial"/>
                <w:sz w:val="16"/>
                <w:szCs w:val="16"/>
              </w:rPr>
              <w:t>Disabled</w:t>
            </w:r>
          </w:p>
        </w:tc>
        <w:tc>
          <w:tcPr>
            <w:tcW w:w="4583" w:type="dxa"/>
            <w:tcBorders>
              <w:left w:val="single" w:sz="6" w:space="0" w:color="000000"/>
              <w:bottom w:val="single" w:sz="18" w:space="0" w:color="000000"/>
              <w:right w:val="single" w:sz="6" w:space="0" w:color="000000"/>
            </w:tcBorders>
            <w:vAlign w:val="center"/>
          </w:tcPr>
          <w:p w:rsidR="00A062F3" w:rsidRPr="00AB770A" w:rsidRDefault="006F6904" w:rsidP="004A336D">
            <w:pPr>
              <w:jc w:val="center"/>
              <w:rPr>
                <w:rFonts w:cs="Arial"/>
                <w:sz w:val="16"/>
                <w:szCs w:val="16"/>
              </w:rPr>
            </w:pPr>
            <w:r w:rsidRPr="00AB770A">
              <w:rPr>
                <w:rFonts w:cs="Arial"/>
                <w:sz w:val="16"/>
                <w:szCs w:val="16"/>
              </w:rPr>
              <w:t>X</w:t>
            </w:r>
          </w:p>
        </w:tc>
        <w:tc>
          <w:tcPr>
            <w:tcW w:w="722" w:type="dxa"/>
            <w:tcBorders>
              <w:top w:val="single" w:sz="6" w:space="0" w:color="000000"/>
              <w:left w:val="single" w:sz="6" w:space="0" w:color="000000"/>
              <w:bottom w:val="single" w:sz="18" w:space="0" w:color="000000"/>
              <w:right w:val="single" w:sz="6" w:space="0" w:color="000000"/>
            </w:tcBorders>
            <w:vAlign w:val="center"/>
          </w:tcPr>
          <w:p w:rsidR="00A062F3" w:rsidRPr="00AB770A" w:rsidRDefault="006F6904" w:rsidP="004A336D">
            <w:pPr>
              <w:jc w:val="center"/>
              <w:rPr>
                <w:rFonts w:cs="Arial"/>
                <w:sz w:val="16"/>
                <w:szCs w:val="16"/>
              </w:rPr>
            </w:pPr>
            <w:r w:rsidRPr="00AB770A">
              <w:rPr>
                <w:rFonts w:cs="Arial"/>
                <w:sz w:val="16"/>
                <w:szCs w:val="16"/>
              </w:rPr>
              <w:t>None</w:t>
            </w:r>
          </w:p>
        </w:tc>
        <w:tc>
          <w:tcPr>
            <w:tcW w:w="2198" w:type="dxa"/>
            <w:tcBorders>
              <w:top w:val="single" w:sz="6" w:space="0" w:color="000000"/>
              <w:left w:val="single" w:sz="6" w:space="0" w:color="000000"/>
              <w:bottom w:val="single" w:sz="18" w:space="0" w:color="000000"/>
              <w:right w:val="single" w:sz="6" w:space="0" w:color="000000"/>
            </w:tcBorders>
          </w:tcPr>
          <w:p w:rsidR="00A062F3" w:rsidRPr="00AB770A" w:rsidRDefault="006F6904" w:rsidP="0065451F">
            <w:pPr>
              <w:jc w:val="center"/>
              <w:rPr>
                <w:rFonts w:cs="Arial"/>
                <w:sz w:val="16"/>
                <w:szCs w:val="16"/>
              </w:rPr>
            </w:pPr>
          </w:p>
        </w:tc>
        <w:tc>
          <w:tcPr>
            <w:tcW w:w="4231" w:type="dxa"/>
            <w:tcBorders>
              <w:top w:val="single" w:sz="6" w:space="0" w:color="000000"/>
              <w:left w:val="single" w:sz="6" w:space="0" w:color="000000"/>
              <w:bottom w:val="single" w:sz="18" w:space="0" w:color="000000"/>
              <w:right w:val="single" w:sz="6" w:space="0" w:color="000000"/>
            </w:tcBorders>
            <w:vAlign w:val="center"/>
          </w:tcPr>
          <w:p w:rsidR="00A062F3" w:rsidRPr="00AB770A" w:rsidRDefault="006F6904" w:rsidP="004A336D">
            <w:pPr>
              <w:jc w:val="center"/>
              <w:rPr>
                <w:rFonts w:cs="Arial"/>
                <w:sz w:val="16"/>
                <w:szCs w:val="16"/>
              </w:rPr>
            </w:pPr>
            <w:r w:rsidRPr="00AB770A">
              <w:rPr>
                <w:rFonts w:cs="Arial"/>
                <w:sz w:val="16"/>
                <w:szCs w:val="16"/>
              </w:rPr>
              <w:t>Fixed Telltale, RTT, Warnings Message are not active and Info Screens are not Present</w:t>
            </w:r>
          </w:p>
        </w:tc>
      </w:tr>
      <w:tr w:rsidR="00FD361E" w:rsidRPr="00AB770A" w:rsidTr="004524E4">
        <w:trPr>
          <w:trHeight w:val="285"/>
          <w:jc w:val="center"/>
        </w:trPr>
        <w:tc>
          <w:tcPr>
            <w:tcW w:w="793" w:type="dxa"/>
            <w:tcBorders>
              <w:left w:val="single" w:sz="6" w:space="0" w:color="000000"/>
              <w:right w:val="single" w:sz="6" w:space="0" w:color="000000"/>
            </w:tcBorders>
          </w:tcPr>
          <w:p w:rsidR="00FD361E" w:rsidRPr="00F03BBF" w:rsidRDefault="006F6904" w:rsidP="004A336D">
            <w:pPr>
              <w:jc w:val="center"/>
              <w:rPr>
                <w:rFonts w:cs="Arial"/>
                <w:bCs/>
                <w:sz w:val="16"/>
                <w:szCs w:val="16"/>
                <w:highlight w:val="lightGray"/>
              </w:rPr>
            </w:pPr>
            <w:r w:rsidRPr="00F03BBF">
              <w:rPr>
                <w:rFonts w:cs="Arial"/>
                <w:sz w:val="16"/>
                <w:szCs w:val="16"/>
                <w:highlight w:val="lightGray"/>
              </w:rPr>
              <w:t>001</w:t>
            </w:r>
          </w:p>
        </w:tc>
        <w:tc>
          <w:tcPr>
            <w:tcW w:w="4583" w:type="dxa"/>
            <w:tcBorders>
              <w:left w:val="single" w:sz="6" w:space="0" w:color="000000"/>
              <w:right w:val="single" w:sz="6" w:space="0" w:color="000000"/>
            </w:tcBorders>
            <w:vAlign w:val="center"/>
          </w:tcPr>
          <w:p w:rsidR="00FD361E" w:rsidRPr="00AB770A" w:rsidRDefault="006F6904" w:rsidP="006630F5">
            <w:pPr>
              <w:rPr>
                <w:rFonts w:cs="Arial"/>
                <w:bCs/>
                <w:sz w:val="16"/>
                <w:szCs w:val="16"/>
              </w:rPr>
            </w:pPr>
            <w:r w:rsidRPr="00AB770A">
              <w:rPr>
                <w:rFonts w:cs="Arial"/>
                <w:bCs/>
                <w:sz w:val="16"/>
                <w:szCs w:val="16"/>
              </w:rPr>
              <w:t>DEF_Fluid_NoFillRqd_IOD_Status_Flag</w:t>
            </w:r>
          </w:p>
        </w:tc>
        <w:tc>
          <w:tcPr>
            <w:tcW w:w="722" w:type="dxa"/>
            <w:tcBorders>
              <w:top w:val="single" w:sz="6" w:space="0" w:color="000000"/>
              <w:left w:val="single" w:sz="6" w:space="0" w:color="000000"/>
              <w:bottom w:val="single" w:sz="6" w:space="0" w:color="000000"/>
              <w:right w:val="single" w:sz="6" w:space="0" w:color="000000"/>
            </w:tcBorders>
            <w:vAlign w:val="center"/>
          </w:tcPr>
          <w:p w:rsidR="00FD361E" w:rsidRPr="00AB770A" w:rsidRDefault="006F6904" w:rsidP="004A336D">
            <w:pPr>
              <w:jc w:val="center"/>
              <w:rPr>
                <w:rFonts w:cs="Arial"/>
                <w:sz w:val="16"/>
                <w:szCs w:val="16"/>
              </w:rPr>
            </w:pPr>
            <w:r w:rsidRPr="00AB770A">
              <w:rPr>
                <w:rFonts w:cs="Arial"/>
                <w:sz w:val="16"/>
                <w:szCs w:val="16"/>
              </w:rPr>
              <w:t>I571</w:t>
            </w:r>
          </w:p>
        </w:tc>
        <w:tc>
          <w:tcPr>
            <w:tcW w:w="2198" w:type="dxa"/>
            <w:tcBorders>
              <w:top w:val="single" w:sz="6" w:space="0" w:color="000000"/>
              <w:left w:val="single" w:sz="6" w:space="0" w:color="000000"/>
              <w:bottom w:val="single" w:sz="6" w:space="0" w:color="000000"/>
              <w:right w:val="single" w:sz="6" w:space="0" w:color="000000"/>
            </w:tcBorders>
          </w:tcPr>
          <w:p w:rsidR="00FD361E" w:rsidRPr="00AB770A" w:rsidRDefault="006F6904" w:rsidP="009C37F7">
            <w:pPr>
              <w:jc w:val="center"/>
              <w:rPr>
                <w:rFonts w:cs="Arial"/>
                <w:sz w:val="16"/>
                <w:szCs w:val="16"/>
              </w:rPr>
            </w:pPr>
            <w:r w:rsidRPr="00AB770A">
              <w:rPr>
                <w:rFonts w:cs="Arial"/>
                <w:sz w:val="16"/>
                <w:szCs w:val="16"/>
              </w:rPr>
              <w:t>AdBlue® Level</w:t>
            </w:r>
          </w:p>
          <w:p w:rsidR="00FD361E" w:rsidRPr="00AB770A" w:rsidRDefault="006F6904" w:rsidP="009C37F7">
            <w:pPr>
              <w:jc w:val="center"/>
              <w:rPr>
                <w:rFonts w:cs="Arial"/>
                <w:sz w:val="16"/>
                <w:szCs w:val="16"/>
              </w:rPr>
            </w:pPr>
            <w:r w:rsidRPr="00AB770A">
              <w:rPr>
                <w:rFonts w:cs="Arial"/>
                <w:sz w:val="16"/>
                <w:szCs w:val="16"/>
              </w:rPr>
              <w:t>No Refill Required</w:t>
            </w:r>
          </w:p>
        </w:tc>
        <w:tc>
          <w:tcPr>
            <w:tcW w:w="4231" w:type="dxa"/>
            <w:tcBorders>
              <w:top w:val="single" w:sz="6" w:space="0" w:color="000000"/>
              <w:left w:val="single" w:sz="6" w:space="0" w:color="000000"/>
              <w:bottom w:val="single" w:sz="6" w:space="0" w:color="000000"/>
              <w:right w:val="single" w:sz="6" w:space="0" w:color="000000"/>
            </w:tcBorders>
            <w:vAlign w:val="center"/>
          </w:tcPr>
          <w:p w:rsidR="00FD361E" w:rsidRPr="00AB770A" w:rsidRDefault="006F6904" w:rsidP="004A336D">
            <w:pPr>
              <w:jc w:val="center"/>
              <w:rPr>
                <w:rFonts w:cs="Arial"/>
                <w:sz w:val="16"/>
                <w:szCs w:val="16"/>
              </w:rPr>
            </w:pPr>
          </w:p>
        </w:tc>
      </w:tr>
      <w:tr w:rsidR="00FD361E" w:rsidRPr="00AB770A" w:rsidTr="004524E4">
        <w:trPr>
          <w:trHeight w:val="285"/>
          <w:jc w:val="center"/>
        </w:trPr>
        <w:tc>
          <w:tcPr>
            <w:tcW w:w="793" w:type="dxa"/>
            <w:tcBorders>
              <w:left w:val="single" w:sz="6" w:space="0" w:color="000000"/>
              <w:right w:val="single" w:sz="6" w:space="0" w:color="000000"/>
            </w:tcBorders>
          </w:tcPr>
          <w:p w:rsidR="00FD361E" w:rsidRPr="00F03BBF" w:rsidRDefault="006F6904" w:rsidP="004A336D">
            <w:pPr>
              <w:jc w:val="center"/>
              <w:rPr>
                <w:rFonts w:cs="Arial"/>
                <w:bCs/>
                <w:sz w:val="16"/>
                <w:szCs w:val="16"/>
                <w:highlight w:val="lightGray"/>
              </w:rPr>
            </w:pPr>
            <w:r w:rsidRPr="00F03BBF">
              <w:rPr>
                <w:rFonts w:cs="Arial"/>
                <w:sz w:val="16"/>
                <w:szCs w:val="16"/>
                <w:highlight w:val="lightGray"/>
              </w:rPr>
              <w:t>001</w:t>
            </w:r>
          </w:p>
        </w:tc>
        <w:tc>
          <w:tcPr>
            <w:tcW w:w="4583" w:type="dxa"/>
            <w:tcBorders>
              <w:left w:val="single" w:sz="6" w:space="0" w:color="000000"/>
              <w:right w:val="single" w:sz="6" w:space="0" w:color="000000"/>
            </w:tcBorders>
            <w:vAlign w:val="center"/>
          </w:tcPr>
          <w:p w:rsidR="00FD361E" w:rsidRPr="00AB770A" w:rsidRDefault="006F6904" w:rsidP="006630F5">
            <w:pPr>
              <w:rPr>
                <w:rFonts w:cs="Arial"/>
                <w:bCs/>
                <w:sz w:val="16"/>
                <w:szCs w:val="16"/>
              </w:rPr>
            </w:pPr>
            <w:r w:rsidRPr="00AB770A">
              <w:rPr>
                <w:rFonts w:cs="Arial"/>
                <w:bCs/>
                <w:sz w:val="16"/>
                <w:szCs w:val="16"/>
              </w:rPr>
              <w:t>DEF_Fluid_MinRefill_IOD_Status_Flag</w:t>
            </w:r>
          </w:p>
        </w:tc>
        <w:tc>
          <w:tcPr>
            <w:tcW w:w="722" w:type="dxa"/>
            <w:tcBorders>
              <w:top w:val="single" w:sz="6" w:space="0" w:color="000000"/>
              <w:left w:val="single" w:sz="6" w:space="0" w:color="000000"/>
              <w:bottom w:val="single" w:sz="6" w:space="0" w:color="000000"/>
              <w:right w:val="single" w:sz="6" w:space="0" w:color="000000"/>
            </w:tcBorders>
            <w:vAlign w:val="center"/>
          </w:tcPr>
          <w:p w:rsidR="00FD361E" w:rsidRPr="00AB770A" w:rsidRDefault="006F6904" w:rsidP="004A336D">
            <w:pPr>
              <w:jc w:val="center"/>
              <w:rPr>
                <w:rFonts w:cs="Arial"/>
                <w:sz w:val="16"/>
                <w:szCs w:val="16"/>
              </w:rPr>
            </w:pPr>
            <w:r w:rsidRPr="00AB770A">
              <w:rPr>
                <w:rFonts w:cs="Arial"/>
                <w:sz w:val="16"/>
                <w:szCs w:val="16"/>
              </w:rPr>
              <w:t>I639</w:t>
            </w:r>
          </w:p>
        </w:tc>
        <w:tc>
          <w:tcPr>
            <w:tcW w:w="2198" w:type="dxa"/>
            <w:tcBorders>
              <w:top w:val="single" w:sz="6" w:space="0" w:color="000000"/>
              <w:left w:val="single" w:sz="6" w:space="0" w:color="000000"/>
              <w:bottom w:val="single" w:sz="6" w:space="0" w:color="000000"/>
              <w:right w:val="single" w:sz="6" w:space="0" w:color="000000"/>
            </w:tcBorders>
          </w:tcPr>
          <w:p w:rsidR="00FD361E" w:rsidRPr="00AB770A" w:rsidRDefault="006F6904" w:rsidP="009C37F7">
            <w:pPr>
              <w:jc w:val="center"/>
              <w:rPr>
                <w:rFonts w:cs="Arial"/>
                <w:sz w:val="16"/>
                <w:szCs w:val="16"/>
                <w:highlight w:val="green"/>
              </w:rPr>
            </w:pPr>
            <w:r w:rsidRPr="00AB770A">
              <w:rPr>
                <w:rFonts w:cs="Arial"/>
                <w:sz w:val="16"/>
                <w:szCs w:val="16"/>
                <w:highlight w:val="green"/>
              </w:rPr>
              <w:t>AdBlue® Level</w:t>
            </w:r>
          </w:p>
          <w:p w:rsidR="00FD361E" w:rsidRPr="00AB770A" w:rsidRDefault="006F6904" w:rsidP="0065451F">
            <w:pPr>
              <w:jc w:val="center"/>
              <w:rPr>
                <w:rFonts w:cs="Arial"/>
                <w:sz w:val="16"/>
                <w:szCs w:val="16"/>
                <w:highlight w:val="green"/>
              </w:rPr>
            </w:pPr>
            <w:r w:rsidRPr="00AB770A">
              <w:rPr>
                <w:rFonts w:cs="Arial"/>
                <w:sz w:val="16"/>
                <w:szCs w:val="16"/>
                <w:highlight w:val="green"/>
              </w:rPr>
              <w:t xml:space="preserve">Min Refill </w:t>
            </w:r>
            <w:r>
              <w:rPr>
                <w:rFonts w:cs="Arial"/>
                <w:sz w:val="16"/>
                <w:szCs w:val="16"/>
                <w:highlight w:val="green"/>
              </w:rPr>
              <w:t>z</w:t>
            </w:r>
            <w:r w:rsidRPr="00AB770A">
              <w:rPr>
                <w:rFonts w:cs="Arial"/>
                <w:sz w:val="16"/>
                <w:szCs w:val="16"/>
                <w:highlight w:val="green"/>
              </w:rPr>
              <w:t>z.z L</w:t>
            </w:r>
          </w:p>
        </w:tc>
        <w:tc>
          <w:tcPr>
            <w:tcW w:w="4231" w:type="dxa"/>
            <w:tcBorders>
              <w:top w:val="single" w:sz="6" w:space="0" w:color="000000"/>
              <w:left w:val="single" w:sz="6" w:space="0" w:color="000000"/>
              <w:bottom w:val="single" w:sz="6" w:space="0" w:color="000000"/>
              <w:right w:val="single" w:sz="6" w:space="0" w:color="000000"/>
            </w:tcBorders>
            <w:vAlign w:val="center"/>
          </w:tcPr>
          <w:p w:rsidR="00FD361E" w:rsidRPr="00AB770A" w:rsidRDefault="006F6904" w:rsidP="004A336D">
            <w:pPr>
              <w:jc w:val="center"/>
              <w:rPr>
                <w:rFonts w:cs="Arial"/>
                <w:sz w:val="16"/>
                <w:szCs w:val="16"/>
                <w:highlight w:val="green"/>
              </w:rPr>
            </w:pPr>
            <w:r>
              <w:rPr>
                <w:rFonts w:cs="Arial"/>
                <w:sz w:val="16"/>
                <w:szCs w:val="16"/>
                <w:highlight w:val="green"/>
              </w:rPr>
              <w:t>z</w:t>
            </w:r>
            <w:r w:rsidRPr="00AB770A">
              <w:rPr>
                <w:rFonts w:cs="Arial"/>
                <w:sz w:val="16"/>
                <w:szCs w:val="16"/>
                <w:highlight w:val="green"/>
              </w:rPr>
              <w:t>z.z = UreaMnAdd_L2_Actl (value)</w:t>
            </w:r>
          </w:p>
        </w:tc>
      </w:tr>
      <w:tr w:rsidR="00FD361E" w:rsidRPr="00AB770A" w:rsidTr="004524E4">
        <w:trPr>
          <w:trHeight w:val="285"/>
          <w:jc w:val="center"/>
        </w:trPr>
        <w:tc>
          <w:tcPr>
            <w:tcW w:w="793" w:type="dxa"/>
            <w:tcBorders>
              <w:left w:val="single" w:sz="6" w:space="0" w:color="000000"/>
              <w:right w:val="single" w:sz="6" w:space="0" w:color="000000"/>
            </w:tcBorders>
          </w:tcPr>
          <w:p w:rsidR="00FD361E" w:rsidRPr="00F03BBF" w:rsidRDefault="006F6904" w:rsidP="004A336D">
            <w:pPr>
              <w:jc w:val="center"/>
              <w:rPr>
                <w:rFonts w:cs="Arial"/>
                <w:sz w:val="16"/>
                <w:szCs w:val="16"/>
                <w:highlight w:val="lightGray"/>
              </w:rPr>
            </w:pPr>
            <w:r w:rsidRPr="00F03BBF">
              <w:rPr>
                <w:rFonts w:cs="Arial"/>
                <w:sz w:val="16"/>
                <w:szCs w:val="16"/>
                <w:highlight w:val="lightGray"/>
              </w:rPr>
              <w:t>001</w:t>
            </w:r>
          </w:p>
        </w:tc>
        <w:tc>
          <w:tcPr>
            <w:tcW w:w="4583" w:type="dxa"/>
            <w:tcBorders>
              <w:left w:val="single" w:sz="6" w:space="0" w:color="000000"/>
              <w:right w:val="single" w:sz="6" w:space="0" w:color="000000"/>
            </w:tcBorders>
            <w:vAlign w:val="center"/>
          </w:tcPr>
          <w:p w:rsidR="00FD361E" w:rsidRPr="00AB770A" w:rsidRDefault="006F6904" w:rsidP="006630F5">
            <w:pPr>
              <w:rPr>
                <w:rFonts w:cs="Arial"/>
                <w:sz w:val="16"/>
                <w:szCs w:val="16"/>
              </w:rPr>
            </w:pPr>
            <w:r w:rsidRPr="00AB770A">
              <w:rPr>
                <w:rFonts w:cs="Arial"/>
                <w:sz w:val="16"/>
                <w:szCs w:val="16"/>
              </w:rPr>
              <w:t>DEF_Fluid_Empty_MinRefill_IOD_Status_Flag</w:t>
            </w:r>
          </w:p>
        </w:tc>
        <w:tc>
          <w:tcPr>
            <w:tcW w:w="722" w:type="dxa"/>
            <w:tcBorders>
              <w:top w:val="single" w:sz="6" w:space="0" w:color="000000"/>
              <w:left w:val="single" w:sz="6" w:space="0" w:color="000000"/>
              <w:bottom w:val="single" w:sz="6" w:space="0" w:color="000000"/>
              <w:right w:val="single" w:sz="6" w:space="0" w:color="000000"/>
            </w:tcBorders>
            <w:vAlign w:val="center"/>
          </w:tcPr>
          <w:p w:rsidR="00FD361E" w:rsidRPr="00AB770A" w:rsidRDefault="006F6904" w:rsidP="004A336D">
            <w:pPr>
              <w:jc w:val="center"/>
              <w:rPr>
                <w:rFonts w:cs="Arial"/>
                <w:sz w:val="16"/>
                <w:szCs w:val="16"/>
              </w:rPr>
            </w:pPr>
            <w:r w:rsidRPr="00AB770A">
              <w:rPr>
                <w:rFonts w:cs="Arial"/>
                <w:sz w:val="16"/>
                <w:szCs w:val="16"/>
              </w:rPr>
              <w:t>I577</w:t>
            </w:r>
          </w:p>
        </w:tc>
        <w:tc>
          <w:tcPr>
            <w:tcW w:w="2198" w:type="dxa"/>
            <w:tcBorders>
              <w:top w:val="single" w:sz="6" w:space="0" w:color="000000"/>
              <w:left w:val="single" w:sz="6" w:space="0" w:color="000000"/>
              <w:bottom w:val="single" w:sz="6" w:space="0" w:color="000000"/>
              <w:right w:val="single" w:sz="6" w:space="0" w:color="000000"/>
            </w:tcBorders>
          </w:tcPr>
          <w:p w:rsidR="00FD361E" w:rsidRPr="00AB770A" w:rsidRDefault="006F6904" w:rsidP="009C37F7">
            <w:pPr>
              <w:jc w:val="center"/>
              <w:rPr>
                <w:rFonts w:cs="Arial"/>
                <w:sz w:val="16"/>
                <w:szCs w:val="16"/>
                <w:highlight w:val="green"/>
              </w:rPr>
            </w:pPr>
            <w:r w:rsidRPr="00AB770A">
              <w:rPr>
                <w:rFonts w:cs="Arial"/>
                <w:sz w:val="16"/>
                <w:szCs w:val="16"/>
                <w:highlight w:val="green"/>
              </w:rPr>
              <w:t>AdBlue® Level</w:t>
            </w:r>
          </w:p>
          <w:p w:rsidR="00FD361E" w:rsidRPr="00AB770A" w:rsidRDefault="006F6904" w:rsidP="009C37F7">
            <w:pPr>
              <w:jc w:val="center"/>
              <w:rPr>
                <w:rFonts w:cs="Arial"/>
                <w:sz w:val="16"/>
                <w:szCs w:val="16"/>
                <w:highlight w:val="green"/>
              </w:rPr>
            </w:pPr>
            <w:r w:rsidRPr="00AB770A">
              <w:rPr>
                <w:rFonts w:cs="Arial"/>
                <w:sz w:val="16"/>
                <w:szCs w:val="16"/>
                <w:highlight w:val="green"/>
              </w:rPr>
              <w:t>Empty. Refill</w:t>
            </w:r>
          </w:p>
          <w:p w:rsidR="00FD361E" w:rsidRPr="00AB770A" w:rsidRDefault="006F6904" w:rsidP="0065451F">
            <w:pPr>
              <w:jc w:val="center"/>
              <w:rPr>
                <w:rFonts w:cs="Arial"/>
                <w:sz w:val="16"/>
                <w:szCs w:val="16"/>
                <w:highlight w:val="green"/>
              </w:rPr>
            </w:pPr>
            <w:r w:rsidRPr="00AB770A">
              <w:rPr>
                <w:rFonts w:cs="Arial"/>
                <w:sz w:val="16"/>
                <w:szCs w:val="16"/>
                <w:highlight w:val="green"/>
              </w:rPr>
              <w:t xml:space="preserve">Min </w:t>
            </w:r>
            <w:r>
              <w:rPr>
                <w:rFonts w:cs="Arial"/>
                <w:sz w:val="16"/>
                <w:szCs w:val="16"/>
                <w:highlight w:val="green"/>
              </w:rPr>
              <w:t>z</w:t>
            </w:r>
            <w:r w:rsidRPr="00AB770A">
              <w:rPr>
                <w:rFonts w:cs="Arial"/>
                <w:sz w:val="16"/>
                <w:szCs w:val="16"/>
                <w:highlight w:val="green"/>
              </w:rPr>
              <w:t>z.z L</w:t>
            </w:r>
          </w:p>
        </w:tc>
        <w:tc>
          <w:tcPr>
            <w:tcW w:w="4231" w:type="dxa"/>
            <w:tcBorders>
              <w:top w:val="single" w:sz="6" w:space="0" w:color="000000"/>
              <w:left w:val="single" w:sz="6" w:space="0" w:color="000000"/>
              <w:bottom w:val="single" w:sz="6" w:space="0" w:color="000000"/>
              <w:right w:val="single" w:sz="6" w:space="0" w:color="000000"/>
            </w:tcBorders>
            <w:vAlign w:val="center"/>
          </w:tcPr>
          <w:p w:rsidR="00FD361E" w:rsidRPr="00AB770A" w:rsidRDefault="006F6904" w:rsidP="004A336D">
            <w:pPr>
              <w:jc w:val="center"/>
              <w:rPr>
                <w:rFonts w:cs="Arial"/>
                <w:sz w:val="16"/>
                <w:szCs w:val="16"/>
                <w:highlight w:val="green"/>
              </w:rPr>
            </w:pPr>
            <w:r>
              <w:rPr>
                <w:rFonts w:cs="Arial"/>
                <w:sz w:val="16"/>
                <w:szCs w:val="16"/>
                <w:highlight w:val="green"/>
              </w:rPr>
              <w:t>z</w:t>
            </w:r>
            <w:r w:rsidRPr="00AB770A">
              <w:rPr>
                <w:rFonts w:cs="Arial"/>
                <w:sz w:val="16"/>
                <w:szCs w:val="16"/>
                <w:highlight w:val="green"/>
              </w:rPr>
              <w:t>z.z</w:t>
            </w:r>
            <w:r w:rsidRPr="00AB770A">
              <w:rPr>
                <w:rFonts w:cs="Arial"/>
                <w:sz w:val="16"/>
                <w:szCs w:val="16"/>
                <w:highlight w:val="green"/>
              </w:rPr>
              <w:t xml:space="preserve"> = UreaMnAdd_L2_Actl (value)</w:t>
            </w:r>
          </w:p>
        </w:tc>
      </w:tr>
      <w:tr w:rsidR="00FD361E" w:rsidRPr="00AB770A" w:rsidTr="004524E4">
        <w:trPr>
          <w:trHeight w:val="285"/>
          <w:jc w:val="center"/>
        </w:trPr>
        <w:tc>
          <w:tcPr>
            <w:tcW w:w="793" w:type="dxa"/>
            <w:tcBorders>
              <w:left w:val="single" w:sz="6" w:space="0" w:color="000000"/>
              <w:right w:val="single" w:sz="6" w:space="0" w:color="000000"/>
            </w:tcBorders>
          </w:tcPr>
          <w:p w:rsidR="00FD361E" w:rsidRPr="00F03BBF" w:rsidRDefault="006F6904" w:rsidP="004A336D">
            <w:pPr>
              <w:jc w:val="center"/>
              <w:rPr>
                <w:rFonts w:cs="Arial"/>
                <w:sz w:val="16"/>
                <w:szCs w:val="16"/>
                <w:highlight w:val="lightGray"/>
              </w:rPr>
            </w:pPr>
            <w:r w:rsidRPr="00F03BBF">
              <w:rPr>
                <w:rFonts w:cs="Arial"/>
                <w:sz w:val="16"/>
                <w:szCs w:val="16"/>
                <w:highlight w:val="lightGray"/>
              </w:rPr>
              <w:t>001</w:t>
            </w:r>
          </w:p>
        </w:tc>
        <w:tc>
          <w:tcPr>
            <w:tcW w:w="4583" w:type="dxa"/>
            <w:tcBorders>
              <w:left w:val="single" w:sz="6" w:space="0" w:color="000000"/>
              <w:right w:val="single" w:sz="6" w:space="0" w:color="000000"/>
            </w:tcBorders>
            <w:vAlign w:val="center"/>
          </w:tcPr>
          <w:p w:rsidR="00FD361E" w:rsidRPr="00AB770A" w:rsidRDefault="006F6904" w:rsidP="006630F5">
            <w:pPr>
              <w:rPr>
                <w:rFonts w:cs="Arial"/>
                <w:sz w:val="16"/>
                <w:szCs w:val="16"/>
              </w:rPr>
            </w:pPr>
            <w:r w:rsidRPr="00AB770A">
              <w:rPr>
                <w:rFonts w:cs="Arial"/>
                <w:sz w:val="16"/>
                <w:szCs w:val="16"/>
              </w:rPr>
              <w:t>DEF_Fluid_RefillVal_NotAvailable_IOD_Status_Flag</w:t>
            </w:r>
          </w:p>
        </w:tc>
        <w:tc>
          <w:tcPr>
            <w:tcW w:w="722" w:type="dxa"/>
            <w:tcBorders>
              <w:top w:val="single" w:sz="6" w:space="0" w:color="000000"/>
              <w:left w:val="single" w:sz="6" w:space="0" w:color="000000"/>
              <w:bottom w:val="single" w:sz="6" w:space="0" w:color="000000"/>
              <w:right w:val="single" w:sz="6" w:space="0" w:color="000000"/>
            </w:tcBorders>
            <w:vAlign w:val="center"/>
          </w:tcPr>
          <w:p w:rsidR="00FD361E" w:rsidRPr="00AB770A" w:rsidRDefault="006F6904" w:rsidP="004A336D">
            <w:pPr>
              <w:jc w:val="center"/>
              <w:rPr>
                <w:rFonts w:cs="Arial"/>
                <w:sz w:val="16"/>
                <w:szCs w:val="16"/>
              </w:rPr>
            </w:pPr>
            <w:r w:rsidRPr="00AB770A">
              <w:rPr>
                <w:rFonts w:cs="Arial"/>
                <w:sz w:val="16"/>
                <w:szCs w:val="16"/>
              </w:rPr>
              <w:t>I642</w:t>
            </w:r>
          </w:p>
        </w:tc>
        <w:tc>
          <w:tcPr>
            <w:tcW w:w="2198" w:type="dxa"/>
            <w:tcBorders>
              <w:top w:val="single" w:sz="6" w:space="0" w:color="000000"/>
              <w:left w:val="single" w:sz="6" w:space="0" w:color="000000"/>
              <w:bottom w:val="single" w:sz="6" w:space="0" w:color="000000"/>
              <w:right w:val="single" w:sz="6" w:space="0" w:color="000000"/>
            </w:tcBorders>
          </w:tcPr>
          <w:p w:rsidR="00FD361E" w:rsidRPr="00AB770A" w:rsidRDefault="006F6904" w:rsidP="009C37F7">
            <w:pPr>
              <w:jc w:val="center"/>
              <w:rPr>
                <w:rFonts w:cs="Arial"/>
                <w:sz w:val="16"/>
                <w:szCs w:val="16"/>
              </w:rPr>
            </w:pPr>
            <w:r w:rsidRPr="00AB770A">
              <w:rPr>
                <w:rFonts w:cs="Arial"/>
                <w:sz w:val="16"/>
                <w:szCs w:val="16"/>
              </w:rPr>
              <w:t>AdBlue® Level</w:t>
            </w:r>
          </w:p>
          <w:p w:rsidR="00FD361E" w:rsidRPr="00AB770A" w:rsidRDefault="006F6904" w:rsidP="009C37F7">
            <w:pPr>
              <w:jc w:val="center"/>
              <w:rPr>
                <w:rFonts w:cs="Arial"/>
                <w:sz w:val="16"/>
                <w:szCs w:val="16"/>
              </w:rPr>
            </w:pPr>
            <w:r w:rsidRPr="00AB770A">
              <w:rPr>
                <w:rFonts w:cs="Arial"/>
                <w:sz w:val="16"/>
                <w:szCs w:val="16"/>
              </w:rPr>
              <w:t>Refill Amount</w:t>
            </w:r>
          </w:p>
          <w:p w:rsidR="00FD361E" w:rsidRPr="00AB770A" w:rsidRDefault="006F6904" w:rsidP="0065451F">
            <w:pPr>
              <w:jc w:val="center"/>
              <w:rPr>
                <w:rFonts w:cs="Arial"/>
                <w:sz w:val="16"/>
                <w:szCs w:val="16"/>
              </w:rPr>
            </w:pPr>
            <w:r w:rsidRPr="00AB770A">
              <w:rPr>
                <w:rFonts w:cs="Arial"/>
                <w:sz w:val="16"/>
                <w:szCs w:val="16"/>
              </w:rPr>
              <w:t>Not Available</w:t>
            </w:r>
          </w:p>
        </w:tc>
        <w:tc>
          <w:tcPr>
            <w:tcW w:w="4231" w:type="dxa"/>
            <w:tcBorders>
              <w:top w:val="single" w:sz="6" w:space="0" w:color="000000"/>
              <w:left w:val="single" w:sz="6" w:space="0" w:color="000000"/>
              <w:bottom w:val="single" w:sz="6" w:space="0" w:color="000000"/>
              <w:right w:val="single" w:sz="6" w:space="0" w:color="000000"/>
            </w:tcBorders>
            <w:vAlign w:val="center"/>
          </w:tcPr>
          <w:p w:rsidR="00FD361E" w:rsidRPr="00AB770A" w:rsidRDefault="006F6904" w:rsidP="004A336D">
            <w:pPr>
              <w:jc w:val="center"/>
              <w:rPr>
                <w:rFonts w:cs="Arial"/>
                <w:sz w:val="16"/>
                <w:szCs w:val="16"/>
              </w:rPr>
            </w:pPr>
          </w:p>
        </w:tc>
      </w:tr>
    </w:tbl>
    <w:p w:rsidR="005A3277" w:rsidRPr="00557EC1" w:rsidRDefault="006F6904" w:rsidP="005A3277">
      <w:pPr>
        <w:rPr>
          <w:rFonts w:cs="Arial"/>
        </w:rPr>
      </w:pPr>
      <w:r w:rsidRPr="00557EC1">
        <w:rPr>
          <w:rFonts w:cs="Arial"/>
        </w:rPr>
        <w:t>Notes to above IOD Tables :</w:t>
      </w:r>
    </w:p>
    <w:p w:rsidR="005A3277" w:rsidRPr="00557EC1" w:rsidRDefault="006F6904" w:rsidP="006F6904">
      <w:pPr>
        <w:numPr>
          <w:ilvl w:val="0"/>
          <w:numId w:val="18"/>
        </w:numPr>
        <w:rPr>
          <w:rFonts w:cs="Arial"/>
        </w:rPr>
      </w:pPr>
      <w:r w:rsidRPr="00557EC1">
        <w:rPr>
          <w:rFonts w:cs="Arial"/>
        </w:rPr>
        <w:t>Text is REFERENCE ONLY to aid applications engineer understand the function of this system. See the Global Text Message List for approved message text. Advise Ford Driver Info Core Group of any mismatch.</w:t>
      </w:r>
    </w:p>
    <w:p w:rsidR="00C17D57" w:rsidRPr="00557EC1" w:rsidRDefault="006F6904" w:rsidP="006F6904">
      <w:pPr>
        <w:numPr>
          <w:ilvl w:val="0"/>
          <w:numId w:val="18"/>
        </w:numPr>
        <w:rPr>
          <w:rFonts w:cs="Arial"/>
        </w:rPr>
        <w:sectPr w:rsidR="00C17D57" w:rsidRPr="00557EC1" w:rsidSect="004524E4">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557EC1">
        <w:rPr>
          <w:rFonts w:cs="Arial"/>
        </w:rPr>
        <w:t xml:space="preserve">No chimes are associated </w:t>
      </w:r>
      <w:r w:rsidRPr="00557EC1">
        <w:rPr>
          <w:rFonts w:cs="Arial"/>
        </w:rPr>
        <w:t>with the IOD display</w:t>
      </w:r>
    </w:p>
    <w:p w:rsidR="00D27C3A" w:rsidRDefault="006F6904"/>
    <w:p w:rsidR="00406F39" w:rsidRDefault="006F6904" w:rsidP="00B9479B">
      <w:pPr>
        <w:pStyle w:val="Heading4"/>
      </w:pPr>
      <w:r>
        <w:t>Operation Description (supports algorithm flowchart /state diagram)</w:t>
      </w:r>
    </w:p>
    <w:p w:rsidR="00406F39" w:rsidRDefault="006F6904" w:rsidP="00B9479B">
      <w:pPr>
        <w:pStyle w:val="Heading5"/>
      </w:pPr>
      <w:r w:rsidRPr="00B9479B">
        <w:t>F-REQ-340882/A-Feature Availability</w:t>
      </w:r>
    </w:p>
    <w:p w:rsidR="002B00C8" w:rsidRDefault="006F6904" w:rsidP="002B00C8"/>
    <w:p w:rsidR="002B00C8" w:rsidRPr="002B00C8" w:rsidRDefault="006F6904" w:rsidP="006F6904">
      <w:pPr>
        <w:numPr>
          <w:ilvl w:val="0"/>
          <w:numId w:val="19"/>
        </w:numPr>
        <w:ind w:left="1080"/>
        <w:rPr>
          <w:rFonts w:cs="Arial"/>
        </w:rPr>
      </w:pPr>
      <w:r w:rsidRPr="002B00C8">
        <w:rPr>
          <w:rFonts w:cs="Arial"/>
        </w:rPr>
        <w:t>This featu</w:t>
      </w:r>
      <w:r w:rsidRPr="002B00C8">
        <w:rPr>
          <w:rFonts w:cs="Arial"/>
        </w:rPr>
        <w:t>re shall be incorporated on ALL diesel vehicles as per Powertrain direction, however, this feature shall be configured OFF for those diesel applications where local market regulations do not require this feature. This feature is not to be implemented on ga</w:t>
      </w:r>
      <w:r w:rsidRPr="002B00C8">
        <w:rPr>
          <w:rFonts w:cs="Arial"/>
        </w:rPr>
        <w:t xml:space="preserve">s engine vehicles.  </w:t>
      </w:r>
    </w:p>
    <w:p w:rsidR="002B00C8" w:rsidRDefault="006F6904" w:rsidP="002B00C8"/>
    <w:p w:rsidR="00406F39" w:rsidRDefault="006F6904" w:rsidP="00B9479B">
      <w:pPr>
        <w:pStyle w:val="Heading5"/>
      </w:pPr>
      <w:r>
        <w:t>Message Center Arbitration</w:t>
      </w:r>
    </w:p>
    <w:p w:rsidR="002B00C8" w:rsidRDefault="006F6904" w:rsidP="002B00C8"/>
    <w:p w:rsidR="002B00C8" w:rsidRPr="002B00C8" w:rsidRDefault="006F6904" w:rsidP="006F6904">
      <w:pPr>
        <w:numPr>
          <w:ilvl w:val="0"/>
          <w:numId w:val="20"/>
        </w:numPr>
        <w:ind w:left="1080"/>
        <w:rPr>
          <w:rFonts w:cs="Arial"/>
        </w:rPr>
      </w:pPr>
      <w:r w:rsidRPr="002B00C8">
        <w:rPr>
          <w:rFonts w:cs="Arial"/>
        </w:rPr>
        <w:t>For definition of how the Message Center arbitrates and displays Active warnings, see the Warning / Alert Display Logic Diagra</w:t>
      </w:r>
      <w:r w:rsidRPr="002B00C8">
        <w:rPr>
          <w:rFonts w:cs="Arial"/>
        </w:rPr>
        <w:t xml:space="preserve">m, located in the Message Center – X Display with W Button Interface section of this SPSS (where X and W are appropriate values in this document).  </w:t>
      </w:r>
    </w:p>
    <w:p w:rsidR="002B00C8" w:rsidRDefault="006F6904" w:rsidP="002B00C8"/>
    <w:p w:rsidR="00406F39" w:rsidRDefault="006F6904" w:rsidP="00B9479B">
      <w:pPr>
        <w:pStyle w:val="Heading5"/>
      </w:pPr>
      <w:r w:rsidRPr="00B9479B">
        <w:t>F-REQ-340883/A-Def Text and DEF Symbol</w:t>
      </w:r>
    </w:p>
    <w:p w:rsidR="002B00C8" w:rsidRDefault="006F6904" w:rsidP="002B00C8"/>
    <w:p w:rsidR="002B00C8" w:rsidRPr="002B00C8" w:rsidRDefault="006F6904" w:rsidP="006F6904">
      <w:pPr>
        <w:numPr>
          <w:ilvl w:val="0"/>
          <w:numId w:val="21"/>
        </w:numPr>
        <w:ind w:left="1080"/>
        <w:rPr>
          <w:rFonts w:cs="Arial"/>
        </w:rPr>
      </w:pPr>
      <w:r w:rsidRPr="002B00C8">
        <w:rPr>
          <w:rFonts w:cs="Arial"/>
        </w:rPr>
        <w:t>FNA markets use DEF text messages and North American DEF Symbol. Not co</w:t>
      </w:r>
      <w:r w:rsidRPr="002B00C8">
        <w:rPr>
          <w:rFonts w:cs="Arial"/>
        </w:rPr>
        <w:t>vered in this STSS.</w:t>
      </w:r>
    </w:p>
    <w:p w:rsidR="002B00C8" w:rsidRDefault="006F6904" w:rsidP="002B00C8"/>
    <w:p w:rsidR="00406F39" w:rsidRDefault="006F6904" w:rsidP="00B9479B">
      <w:pPr>
        <w:pStyle w:val="Heading5"/>
      </w:pPr>
      <w:r w:rsidRPr="00B9479B">
        <w:t>F-REQ-340884/A-AdBlue Text and AdBlue Symbol</w:t>
      </w:r>
    </w:p>
    <w:p w:rsidR="002B00C8" w:rsidRDefault="006F6904" w:rsidP="002B00C8"/>
    <w:p w:rsidR="002B00C8" w:rsidRPr="002B00C8" w:rsidRDefault="006F6904" w:rsidP="006F6904">
      <w:pPr>
        <w:numPr>
          <w:ilvl w:val="0"/>
          <w:numId w:val="22"/>
        </w:numPr>
        <w:ind w:left="1080"/>
        <w:rPr>
          <w:rFonts w:cs="Arial"/>
        </w:rPr>
      </w:pPr>
      <w:r w:rsidRPr="002B00C8">
        <w:rPr>
          <w:rFonts w:cs="Arial"/>
        </w:rPr>
        <w:t>EU markets use AdBlue Text and AdBlue symbol for the RTT/TT. This STSS supports this EU function ONLY.</w:t>
      </w:r>
    </w:p>
    <w:p w:rsidR="002B00C8" w:rsidRDefault="006F6904" w:rsidP="002B00C8">
      <w:pPr>
        <w:rPr>
          <w:rFonts w:cs="Arial"/>
        </w:rPr>
      </w:pPr>
    </w:p>
    <w:p w:rsidR="00406F39" w:rsidRDefault="006F6904" w:rsidP="00B9479B">
      <w:pPr>
        <w:pStyle w:val="Heading5"/>
      </w:pPr>
      <w:r w:rsidRPr="00B9479B">
        <w:t>F-REQ-340885/A-FoA Markets Use AdBlue</w:t>
      </w:r>
    </w:p>
    <w:p w:rsidR="002B00C8" w:rsidRDefault="006F6904" w:rsidP="002B00C8"/>
    <w:p w:rsidR="002B00C8" w:rsidRPr="002B00C8" w:rsidRDefault="006F6904" w:rsidP="006F6904">
      <w:pPr>
        <w:numPr>
          <w:ilvl w:val="0"/>
          <w:numId w:val="23"/>
        </w:numPr>
        <w:tabs>
          <w:tab w:val="num" w:pos="2160"/>
        </w:tabs>
        <w:ind w:left="1080"/>
        <w:rPr>
          <w:rFonts w:cs="Arial"/>
        </w:rPr>
      </w:pPr>
      <w:r w:rsidRPr="002B00C8">
        <w:rPr>
          <w:rFonts w:cs="Arial"/>
        </w:rPr>
        <w:t>FoA ma</w:t>
      </w:r>
      <w:r w:rsidRPr="002B00C8">
        <w:rPr>
          <w:rFonts w:cs="Arial"/>
        </w:rPr>
        <w:t>rkets use AdBlue Text and North American symbol. Not covered in this STSS.</w:t>
      </w:r>
    </w:p>
    <w:p w:rsidR="002B00C8" w:rsidRDefault="006F6904" w:rsidP="002B00C8">
      <w:pPr>
        <w:rPr>
          <w:rFonts w:cs="Arial"/>
        </w:rPr>
      </w:pPr>
    </w:p>
    <w:p w:rsidR="00406F39" w:rsidRDefault="006F6904" w:rsidP="00B9479B">
      <w:pPr>
        <w:pStyle w:val="Heading5"/>
      </w:pPr>
      <w:r w:rsidRPr="00B9479B">
        <w:t>F-REQ-340886/A-FSA Chilie/Argentine Markets Use ARNOX32</w:t>
      </w:r>
    </w:p>
    <w:p w:rsidR="002B00C8" w:rsidRPr="002B00C8" w:rsidRDefault="006F6904" w:rsidP="002B00C8">
      <w:pPr>
        <w:rPr>
          <w:rFonts w:cs="Arial"/>
        </w:rPr>
      </w:pPr>
    </w:p>
    <w:p w:rsidR="002B00C8" w:rsidRPr="002B00C8" w:rsidRDefault="006F6904" w:rsidP="006F6904">
      <w:pPr>
        <w:numPr>
          <w:ilvl w:val="0"/>
          <w:numId w:val="24"/>
        </w:numPr>
        <w:tabs>
          <w:tab w:val="num" w:pos="2160"/>
        </w:tabs>
        <w:ind w:left="1080"/>
        <w:rPr>
          <w:rFonts w:cs="Arial"/>
        </w:rPr>
      </w:pPr>
      <w:r w:rsidRPr="002B00C8">
        <w:rPr>
          <w:rFonts w:cs="Arial"/>
        </w:rPr>
        <w:t>FSA Chilie/Argentine markets use ARNOX32 Text and North American DEF symbol. Not covered in this STSS.</w:t>
      </w:r>
    </w:p>
    <w:p w:rsidR="002B00C8" w:rsidRDefault="006F6904" w:rsidP="002B00C8">
      <w:pPr>
        <w:rPr>
          <w:rFonts w:cs="Arial"/>
        </w:rPr>
      </w:pPr>
    </w:p>
    <w:p w:rsidR="00406F39" w:rsidRDefault="006F6904" w:rsidP="00B9479B">
      <w:pPr>
        <w:pStyle w:val="Heading5"/>
      </w:pPr>
      <w:r w:rsidRPr="00B9479B">
        <w:t>F-REQ-340887/A-DEF_Telltale_Type</w:t>
      </w:r>
    </w:p>
    <w:p w:rsidR="002B00C8" w:rsidRDefault="006F6904" w:rsidP="002B00C8"/>
    <w:p w:rsidR="002B00C8" w:rsidRPr="001D7468" w:rsidRDefault="006F6904" w:rsidP="006F6904">
      <w:pPr>
        <w:numPr>
          <w:ilvl w:val="0"/>
          <w:numId w:val="25"/>
        </w:numPr>
        <w:tabs>
          <w:tab w:val="num" w:pos="2160"/>
        </w:tabs>
        <w:ind w:left="1080"/>
        <w:rPr>
          <w:rFonts w:cs="Arial"/>
        </w:rPr>
      </w:pPr>
      <w:r w:rsidRPr="001D7468">
        <w:rPr>
          <w:rFonts w:cs="Arial"/>
        </w:rPr>
        <w:t xml:space="preserve">If DEF_Telltale_Type = Fixed_LED then DEF_RTT_TT_Flag maps to a fixed LED DEF Telltale. If DEF_Telltale_Type = RTT then DEF_RTT_TT_Flag maps to a DEF RTT. </w:t>
      </w:r>
    </w:p>
    <w:p w:rsidR="002B00C8" w:rsidRDefault="006F6904" w:rsidP="002B00C8">
      <w:pPr>
        <w:rPr>
          <w:rFonts w:cs="Arial"/>
        </w:rPr>
      </w:pPr>
    </w:p>
    <w:p w:rsidR="00406F39" w:rsidRDefault="006F6904" w:rsidP="00B9479B">
      <w:pPr>
        <w:pStyle w:val="Heading5"/>
      </w:pPr>
      <w:r w:rsidRPr="00B9479B">
        <w:t>F-REQ-340888/A-The DEF/AdBlue Symbol</w:t>
      </w:r>
    </w:p>
    <w:p w:rsidR="002B00C8" w:rsidRPr="009017FA" w:rsidRDefault="006F6904" w:rsidP="006F6904">
      <w:pPr>
        <w:numPr>
          <w:ilvl w:val="0"/>
          <w:numId w:val="26"/>
        </w:numPr>
        <w:tabs>
          <w:tab w:val="num" w:pos="2160"/>
        </w:tabs>
        <w:ind w:left="1080"/>
        <w:rPr>
          <w:rFonts w:cs="Arial"/>
        </w:rPr>
      </w:pPr>
      <w:r w:rsidRPr="009017FA">
        <w:rPr>
          <w:rFonts w:cs="Arial"/>
        </w:rPr>
        <w:t>The DEF/Adblue symbol (ICON) is intentionally removed from the warning message in the Global text message list to reduce complexity.</w:t>
      </w:r>
    </w:p>
    <w:p w:rsidR="002B00C8" w:rsidRDefault="006F6904" w:rsidP="002B00C8"/>
    <w:p w:rsidR="00406F39" w:rsidRDefault="006F6904" w:rsidP="00B9479B">
      <w:pPr>
        <w:pStyle w:val="Heading5"/>
      </w:pPr>
      <w:r w:rsidRPr="00B9479B">
        <w:t>F-REQ-340889/A-Min/Max Refill Warning</w:t>
      </w:r>
    </w:p>
    <w:p w:rsidR="002B00C8" w:rsidRDefault="006F6904" w:rsidP="002B00C8"/>
    <w:p w:rsidR="002B00C8" w:rsidRPr="00182DC2" w:rsidRDefault="006F6904" w:rsidP="006F6904">
      <w:pPr>
        <w:numPr>
          <w:ilvl w:val="0"/>
          <w:numId w:val="27"/>
        </w:numPr>
        <w:tabs>
          <w:tab w:val="num" w:pos="2160"/>
        </w:tabs>
        <w:ind w:left="1080"/>
        <w:rPr>
          <w:rFonts w:cs="Arial"/>
          <w:highlight w:val="green"/>
        </w:rPr>
      </w:pPr>
      <w:r w:rsidRPr="00182DC2">
        <w:rPr>
          <w:rFonts w:cs="Arial"/>
          <w:highlight w:val="green"/>
        </w:rPr>
        <w:t>Min/Max Refill warning and Min/Max Refill IOD sc</w:t>
      </w:r>
      <w:r w:rsidRPr="00182DC2">
        <w:rPr>
          <w:rFonts w:cs="Arial"/>
          <w:highlight w:val="green"/>
        </w:rPr>
        <w:t xml:space="preserve">reens are intended to only be displayed in metric units (liters). </w:t>
      </w:r>
    </w:p>
    <w:p w:rsidR="004122FA" w:rsidRDefault="006F6904">
      <w:r>
        <w:br w:type="page"/>
      </w:r>
    </w:p>
    <w:p w:rsidR="002B00C8" w:rsidRDefault="006F6904" w:rsidP="002B00C8"/>
    <w:p w:rsidR="00406F39" w:rsidRDefault="006F6904" w:rsidP="00B9479B">
      <w:pPr>
        <w:pStyle w:val="Heading5"/>
      </w:pPr>
      <w:r w:rsidRPr="00B9479B">
        <w:t>F-REQ-340890/A-Reg 692/2008</w:t>
      </w:r>
    </w:p>
    <w:p w:rsidR="002B00C8" w:rsidRDefault="006F6904" w:rsidP="002B00C8"/>
    <w:p w:rsidR="002B00C8" w:rsidRPr="00EC55A3" w:rsidRDefault="006F6904" w:rsidP="006F6904">
      <w:pPr>
        <w:numPr>
          <w:ilvl w:val="0"/>
          <w:numId w:val="28"/>
        </w:numPr>
        <w:ind w:left="1080"/>
        <w:rPr>
          <w:rFonts w:cs="Arial"/>
          <w:highlight w:val="yellow"/>
        </w:rPr>
      </w:pPr>
      <w:r w:rsidRPr="00EC55A3">
        <w:rPr>
          <w:rFonts w:cs="Arial"/>
          <w:highlight w:val="yellow"/>
        </w:rPr>
        <w:t xml:space="preserve">To meet EEC Reg 692/2008 the DEF (AdBlue) range must be displayed at a minimum of 2400 km to empty. This STSS protects for a range display up to 4095 km.  </w:t>
      </w:r>
    </w:p>
    <w:p w:rsidR="00406F39" w:rsidRDefault="006F6904" w:rsidP="00B9479B">
      <w:pPr>
        <w:pStyle w:val="Heading4"/>
      </w:pPr>
      <w:r w:rsidRPr="00B9479B">
        <w:t>FS-REQ-340914/A-Function Safety Classification (EMC)</w:t>
      </w:r>
    </w:p>
    <w:p w:rsidR="00235B49" w:rsidRPr="00235B49" w:rsidRDefault="006F6904" w:rsidP="00235B49">
      <w:pPr>
        <w:ind w:left="360"/>
        <w:rPr>
          <w:rFonts w:cs="Arial"/>
          <w:sz w:val="16"/>
        </w:rPr>
      </w:pPr>
    </w:p>
    <w:p w:rsidR="00235B49" w:rsidRPr="00235B49" w:rsidRDefault="006F6904" w:rsidP="002B00C8">
      <w:pPr>
        <w:ind w:left="720"/>
        <w:rPr>
          <w:rFonts w:cs="Arial"/>
        </w:rPr>
      </w:pPr>
      <w:r w:rsidRPr="00235B49">
        <w:rPr>
          <w:rFonts w:cs="Arial"/>
        </w:rPr>
        <w:t>Class B</w:t>
      </w:r>
    </w:p>
    <w:p w:rsidR="00235B49" w:rsidRPr="00235B49" w:rsidRDefault="006F6904" w:rsidP="00235B49">
      <w:pPr>
        <w:rPr>
          <w:rFonts w:cs="Arial"/>
        </w:rPr>
      </w:pPr>
    </w:p>
    <w:p w:rsidR="00406F39" w:rsidRDefault="006F6904" w:rsidP="00B9479B">
      <w:pPr>
        <w:pStyle w:val="Heading4"/>
      </w:pPr>
      <w:r>
        <w:t>Memory Storage</w:t>
      </w:r>
    </w:p>
    <w:p w:rsidR="00406F39" w:rsidRDefault="006F6904" w:rsidP="00B9479B">
      <w:pPr>
        <w:pStyle w:val="Heading5"/>
      </w:pPr>
      <w:r w:rsidRPr="00B9479B">
        <w:t>NVM-REQ-340891/A-Functional Parameters Memory Storage</w:t>
      </w:r>
    </w:p>
    <w:p w:rsidR="002B00C8" w:rsidRPr="002B00C8" w:rsidRDefault="006F6904" w:rsidP="002B00C8"/>
    <w:tbl>
      <w:tblPr>
        <w:tblW w:w="107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43"/>
        <w:gridCol w:w="3055"/>
        <w:gridCol w:w="1500"/>
        <w:gridCol w:w="1530"/>
      </w:tblGrid>
      <w:tr w:rsidR="000936CC" w:rsidRPr="000936CC" w:rsidTr="002B00C8">
        <w:trPr>
          <w:cantSplit/>
          <w:trHeight w:val="483"/>
          <w:tblHeader/>
          <w:jc w:val="center"/>
        </w:trPr>
        <w:tc>
          <w:tcPr>
            <w:tcW w:w="4643" w:type="dxa"/>
            <w:tcBorders>
              <w:top w:val="single" w:sz="12" w:space="0" w:color="auto"/>
              <w:left w:val="single" w:sz="12" w:space="0" w:color="auto"/>
              <w:bottom w:val="single" w:sz="12" w:space="0" w:color="auto"/>
              <w:right w:val="single" w:sz="4" w:space="0" w:color="auto"/>
            </w:tcBorders>
            <w:shd w:val="clear" w:color="auto" w:fill="CCCCCC"/>
            <w:vAlign w:val="center"/>
            <w:hideMark/>
          </w:tcPr>
          <w:p w:rsidR="000936CC" w:rsidRPr="000936CC" w:rsidRDefault="006F6904" w:rsidP="000936CC">
            <w:pPr>
              <w:rPr>
                <w:b/>
                <w:sz w:val="16"/>
              </w:rPr>
            </w:pPr>
            <w:r w:rsidRPr="000936CC">
              <w:rPr>
                <w:b/>
                <w:sz w:val="16"/>
              </w:rPr>
              <w:t>Parameter Name</w:t>
            </w:r>
          </w:p>
        </w:tc>
        <w:tc>
          <w:tcPr>
            <w:tcW w:w="3055" w:type="dxa"/>
            <w:tcBorders>
              <w:top w:val="single" w:sz="12" w:space="0" w:color="auto"/>
              <w:left w:val="single" w:sz="4" w:space="0" w:color="auto"/>
              <w:bottom w:val="single" w:sz="12" w:space="0" w:color="auto"/>
              <w:right w:val="single" w:sz="4" w:space="0" w:color="auto"/>
            </w:tcBorders>
            <w:shd w:val="clear" w:color="auto" w:fill="CCCCCC"/>
            <w:vAlign w:val="center"/>
            <w:hideMark/>
          </w:tcPr>
          <w:p w:rsidR="000936CC" w:rsidRPr="000936CC" w:rsidRDefault="006F6904" w:rsidP="000936CC">
            <w:pPr>
              <w:jc w:val="center"/>
              <w:rPr>
                <w:b/>
                <w:sz w:val="16"/>
              </w:rPr>
            </w:pPr>
            <w:r w:rsidRPr="000936CC">
              <w:rPr>
                <w:b/>
                <w:sz w:val="16"/>
              </w:rPr>
              <w:t>Description</w:t>
            </w:r>
          </w:p>
        </w:tc>
        <w:tc>
          <w:tcPr>
            <w:tcW w:w="1500" w:type="dxa"/>
            <w:tcBorders>
              <w:top w:val="single" w:sz="12" w:space="0" w:color="auto"/>
              <w:left w:val="single" w:sz="4" w:space="0" w:color="auto"/>
              <w:bottom w:val="single" w:sz="12" w:space="0" w:color="auto"/>
              <w:right w:val="single" w:sz="4" w:space="0" w:color="auto"/>
            </w:tcBorders>
            <w:shd w:val="clear" w:color="auto" w:fill="CCCCCC"/>
            <w:vAlign w:val="center"/>
            <w:hideMark/>
          </w:tcPr>
          <w:p w:rsidR="000936CC" w:rsidRPr="000936CC" w:rsidRDefault="006F6904" w:rsidP="000936CC">
            <w:pPr>
              <w:rPr>
                <w:b/>
                <w:sz w:val="16"/>
              </w:rPr>
            </w:pPr>
            <w:r w:rsidRPr="000936CC">
              <w:rPr>
                <w:b/>
                <w:sz w:val="16"/>
              </w:rPr>
              <w:t>Value at</w:t>
            </w:r>
          </w:p>
          <w:p w:rsidR="000936CC" w:rsidRPr="000936CC" w:rsidRDefault="006F6904" w:rsidP="000936CC">
            <w:pPr>
              <w:rPr>
                <w:b/>
                <w:sz w:val="16"/>
              </w:rPr>
            </w:pPr>
            <w:r w:rsidRPr="000936CC">
              <w:rPr>
                <w:b/>
                <w:sz w:val="16"/>
              </w:rPr>
              <w:t>Battery Connect</w:t>
            </w:r>
          </w:p>
        </w:tc>
        <w:tc>
          <w:tcPr>
            <w:tcW w:w="1530" w:type="dxa"/>
            <w:tcBorders>
              <w:top w:val="single" w:sz="12" w:space="0" w:color="auto"/>
              <w:left w:val="single" w:sz="4" w:space="0" w:color="auto"/>
              <w:bottom w:val="single" w:sz="12" w:space="0" w:color="auto"/>
              <w:right w:val="single" w:sz="12" w:space="0" w:color="auto"/>
            </w:tcBorders>
            <w:shd w:val="clear" w:color="auto" w:fill="CCCCCC"/>
            <w:vAlign w:val="center"/>
            <w:hideMark/>
          </w:tcPr>
          <w:p w:rsidR="000936CC" w:rsidRPr="000936CC" w:rsidRDefault="006F6904" w:rsidP="000936CC">
            <w:pPr>
              <w:rPr>
                <w:b/>
                <w:sz w:val="16"/>
              </w:rPr>
            </w:pPr>
            <w:r w:rsidRPr="000936CC">
              <w:rPr>
                <w:b/>
                <w:sz w:val="16"/>
              </w:rPr>
              <w:t>Value at</w:t>
            </w:r>
          </w:p>
          <w:p w:rsidR="000936CC" w:rsidRPr="000936CC" w:rsidRDefault="006F6904" w:rsidP="000936CC">
            <w:pPr>
              <w:rPr>
                <w:b/>
                <w:sz w:val="16"/>
              </w:rPr>
            </w:pPr>
            <w:r w:rsidRPr="000936CC">
              <w:rPr>
                <w:b/>
                <w:sz w:val="16"/>
              </w:rPr>
              <w:t>Module Wake-up</w:t>
            </w:r>
          </w:p>
        </w:tc>
      </w:tr>
      <w:tr w:rsidR="000936CC"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6F6904" w:rsidP="005E3FBC">
            <w:pPr>
              <w:rPr>
                <w:sz w:val="16"/>
              </w:rPr>
            </w:pPr>
            <w:r w:rsidRPr="000936CC">
              <w:rPr>
                <w:sz w:val="16"/>
              </w:rPr>
              <w:t>DEF_Fluid_Low_mi_MC_Status_Flag</w:t>
            </w:r>
          </w:p>
        </w:tc>
        <w:tc>
          <w:tcPr>
            <w:tcW w:w="3055" w:type="dxa"/>
            <w:tcBorders>
              <w:top w:val="single" w:sz="4" w:space="0" w:color="auto"/>
              <w:left w:val="single" w:sz="4" w:space="0" w:color="auto"/>
              <w:bottom w:val="single" w:sz="4" w:space="0" w:color="auto"/>
              <w:right w:val="single" w:sz="4" w:space="0" w:color="auto"/>
            </w:tcBorders>
            <w:hideMark/>
          </w:tcPr>
          <w:p w:rsidR="000936CC" w:rsidRPr="000936CC" w:rsidRDefault="006F6904"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6F6904" w:rsidP="000936CC">
            <w:pPr>
              <w:rPr>
                <w:sz w:val="16"/>
              </w:rPr>
            </w:pPr>
            <w:r w:rsidRPr="000936CC">
              <w:rPr>
                <w:sz w:val="16"/>
              </w:rPr>
              <w:t>Inactive</w:t>
            </w:r>
          </w:p>
        </w:tc>
      </w:tr>
      <w:tr w:rsidR="000936CC"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6F6904" w:rsidP="005E3FBC">
            <w:pPr>
              <w:rPr>
                <w:sz w:val="16"/>
              </w:rPr>
            </w:pPr>
            <w:r w:rsidRPr="000936CC">
              <w:rPr>
                <w:sz w:val="16"/>
              </w:rPr>
              <w:t>DEF_Fluid_Low_km_MC_Status_Flag</w:t>
            </w:r>
          </w:p>
        </w:tc>
        <w:tc>
          <w:tcPr>
            <w:tcW w:w="3055" w:type="dxa"/>
            <w:tcBorders>
              <w:top w:val="single" w:sz="4" w:space="0" w:color="auto"/>
              <w:left w:val="single" w:sz="4" w:space="0" w:color="auto"/>
              <w:bottom w:val="single" w:sz="4" w:space="0" w:color="auto"/>
              <w:right w:val="single" w:sz="4" w:space="0" w:color="auto"/>
            </w:tcBorders>
            <w:hideMark/>
          </w:tcPr>
          <w:p w:rsidR="000936CC" w:rsidRPr="000936CC" w:rsidRDefault="006F6904"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6F6904" w:rsidP="000936CC">
            <w:pPr>
              <w:rPr>
                <w:sz w:val="16"/>
              </w:rPr>
            </w:pPr>
            <w:r w:rsidRPr="000936CC">
              <w:rPr>
                <w:sz w:val="16"/>
              </w:rPr>
              <w:t>Inactive</w:t>
            </w:r>
          </w:p>
        </w:tc>
      </w:tr>
      <w:tr w:rsidR="000936CC"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6F6904" w:rsidP="005E3FBC">
            <w:pPr>
              <w:rPr>
                <w:sz w:val="16"/>
              </w:rPr>
            </w:pPr>
            <w:r w:rsidRPr="000936CC">
              <w:rPr>
                <w:sz w:val="16"/>
              </w:rPr>
              <w:t>DEF_Fluid_VeryLow_mi_MC_Status_Flag</w:t>
            </w:r>
          </w:p>
        </w:tc>
        <w:tc>
          <w:tcPr>
            <w:tcW w:w="3055" w:type="dxa"/>
            <w:tcBorders>
              <w:top w:val="single" w:sz="4" w:space="0" w:color="auto"/>
              <w:left w:val="single" w:sz="4" w:space="0" w:color="auto"/>
              <w:bottom w:val="single" w:sz="4" w:space="0" w:color="auto"/>
              <w:right w:val="single" w:sz="4" w:space="0" w:color="auto"/>
            </w:tcBorders>
            <w:hideMark/>
          </w:tcPr>
          <w:p w:rsidR="000936CC" w:rsidRPr="000936CC" w:rsidRDefault="006F6904"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6F6904" w:rsidP="000936CC">
            <w:pPr>
              <w:rPr>
                <w:sz w:val="16"/>
              </w:rPr>
            </w:pPr>
            <w:r w:rsidRPr="000936CC">
              <w:rPr>
                <w:sz w:val="16"/>
              </w:rPr>
              <w:t>Inactive</w:t>
            </w:r>
          </w:p>
        </w:tc>
      </w:tr>
      <w:tr w:rsidR="000936CC"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6F6904" w:rsidP="005E3FBC">
            <w:pPr>
              <w:rPr>
                <w:sz w:val="16"/>
              </w:rPr>
            </w:pPr>
            <w:r w:rsidRPr="000936CC">
              <w:rPr>
                <w:sz w:val="16"/>
              </w:rPr>
              <w:t>DEF_Fluid_VeryLow_km_MC_Status_Flag</w:t>
            </w:r>
          </w:p>
        </w:tc>
        <w:tc>
          <w:tcPr>
            <w:tcW w:w="3055" w:type="dxa"/>
            <w:tcBorders>
              <w:top w:val="single" w:sz="4" w:space="0" w:color="auto"/>
              <w:left w:val="single" w:sz="4" w:space="0" w:color="auto"/>
              <w:bottom w:val="single" w:sz="4" w:space="0" w:color="auto"/>
              <w:right w:val="single" w:sz="4" w:space="0" w:color="auto"/>
            </w:tcBorders>
            <w:hideMark/>
          </w:tcPr>
          <w:p w:rsidR="000936CC" w:rsidRPr="000936CC" w:rsidRDefault="006F6904"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6F6904" w:rsidP="000936CC">
            <w:pPr>
              <w:rPr>
                <w:sz w:val="16"/>
              </w:rPr>
            </w:pPr>
            <w:r w:rsidRPr="000936CC">
              <w:rPr>
                <w:sz w:val="16"/>
              </w:rPr>
              <w:t>Inactive</w:t>
            </w:r>
          </w:p>
        </w:tc>
      </w:tr>
      <w:tr w:rsidR="000936CC"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6F6904" w:rsidP="005E3FBC">
            <w:pPr>
              <w:rPr>
                <w:sz w:val="16"/>
              </w:rPr>
            </w:pPr>
            <w:r w:rsidRPr="000936CC">
              <w:rPr>
                <w:sz w:val="16"/>
              </w:rPr>
              <w:t>DEF_</w:t>
            </w:r>
            <w:r>
              <w:rPr>
                <w:sz w:val="16"/>
              </w:rPr>
              <w:t>Fluid_</w:t>
            </w:r>
            <w:r w:rsidRPr="000936CC">
              <w:rPr>
                <w:sz w:val="16"/>
              </w:rPr>
              <w:t>Empty_NoRestart_EngineIdled_MC_Status_Flag</w:t>
            </w:r>
          </w:p>
        </w:tc>
        <w:tc>
          <w:tcPr>
            <w:tcW w:w="3055" w:type="dxa"/>
            <w:tcBorders>
              <w:top w:val="single" w:sz="4" w:space="0" w:color="auto"/>
              <w:left w:val="single" w:sz="4" w:space="0" w:color="auto"/>
              <w:bottom w:val="single" w:sz="4" w:space="0" w:color="auto"/>
              <w:right w:val="single" w:sz="4" w:space="0" w:color="auto"/>
            </w:tcBorders>
            <w:hideMark/>
          </w:tcPr>
          <w:p w:rsidR="000936CC" w:rsidRPr="000936CC" w:rsidRDefault="006F6904" w:rsidP="005E3FBC">
            <w:pPr>
              <w:rPr>
                <w:sz w:val="16"/>
              </w:rPr>
            </w:pPr>
            <w:r w:rsidRPr="000936CC">
              <w:rPr>
                <w:sz w:val="16"/>
              </w:rPr>
              <w:t xml:space="preserve">Used to control the state of the warning to the Message </w:t>
            </w:r>
            <w:r w:rsidRPr="000936CC">
              <w:rPr>
                <w:sz w:val="16"/>
              </w:rPr>
              <w:t>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6F6904" w:rsidP="000936CC">
            <w:pPr>
              <w:rPr>
                <w:sz w:val="16"/>
              </w:rPr>
            </w:pPr>
            <w:r w:rsidRPr="000936CC">
              <w:rPr>
                <w:sz w:val="16"/>
              </w:rPr>
              <w:t>Inactive</w:t>
            </w:r>
          </w:p>
        </w:tc>
      </w:tr>
      <w:tr w:rsidR="000936CC"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C15F81" w:rsidRDefault="006F6904" w:rsidP="005E3FBC">
            <w:pPr>
              <w:rPr>
                <w:sz w:val="16"/>
              </w:rPr>
            </w:pPr>
            <w:r w:rsidRPr="000936CC">
              <w:rPr>
                <w:sz w:val="16"/>
              </w:rPr>
              <w:t>DEF_Fault_NoRestart_or_EngineIdled_mi_MC_Status</w:t>
            </w:r>
          </w:p>
          <w:p w:rsidR="000936CC" w:rsidRPr="000936CC" w:rsidRDefault="006F6904" w:rsidP="005E3FBC">
            <w:pPr>
              <w:rPr>
                <w:sz w:val="16"/>
              </w:rPr>
            </w:pPr>
            <w:r w:rsidRPr="000936CC">
              <w:rPr>
                <w:sz w:val="16"/>
              </w:rPr>
              <w:t>_Flag</w:t>
            </w:r>
          </w:p>
        </w:tc>
        <w:tc>
          <w:tcPr>
            <w:tcW w:w="3055" w:type="dxa"/>
            <w:tcBorders>
              <w:top w:val="single" w:sz="4" w:space="0" w:color="auto"/>
              <w:left w:val="single" w:sz="4" w:space="0" w:color="auto"/>
              <w:bottom w:val="single" w:sz="4" w:space="0" w:color="auto"/>
              <w:right w:val="single" w:sz="4" w:space="0" w:color="auto"/>
            </w:tcBorders>
            <w:hideMark/>
          </w:tcPr>
          <w:p w:rsidR="000936CC" w:rsidRPr="000936CC" w:rsidRDefault="006F6904"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6F6904" w:rsidP="000936CC">
            <w:pPr>
              <w:rPr>
                <w:sz w:val="16"/>
              </w:rPr>
            </w:pPr>
            <w:r w:rsidRPr="000936CC">
              <w:rPr>
                <w:sz w:val="16"/>
              </w:rPr>
              <w:t>Inactive</w:t>
            </w:r>
          </w:p>
        </w:tc>
      </w:tr>
      <w:tr w:rsidR="000936CC"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6F6904" w:rsidP="005E3FBC">
            <w:pPr>
              <w:rPr>
                <w:sz w:val="16"/>
              </w:rPr>
            </w:pPr>
            <w:r w:rsidRPr="000936CC">
              <w:rPr>
                <w:sz w:val="16"/>
              </w:rPr>
              <w:t>DEF_Fault_NoRestart_EngineIdled_km_MC_Status_Flag</w:t>
            </w:r>
          </w:p>
        </w:tc>
        <w:tc>
          <w:tcPr>
            <w:tcW w:w="3055" w:type="dxa"/>
            <w:tcBorders>
              <w:top w:val="single" w:sz="4" w:space="0" w:color="auto"/>
              <w:left w:val="single" w:sz="4" w:space="0" w:color="auto"/>
              <w:bottom w:val="single" w:sz="4" w:space="0" w:color="auto"/>
              <w:right w:val="single" w:sz="4" w:space="0" w:color="auto"/>
            </w:tcBorders>
            <w:hideMark/>
          </w:tcPr>
          <w:p w:rsidR="000936CC" w:rsidRPr="000936CC" w:rsidRDefault="006F6904"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6F6904" w:rsidP="000936CC">
            <w:pPr>
              <w:rPr>
                <w:sz w:val="16"/>
              </w:rPr>
            </w:pPr>
            <w:r w:rsidRPr="000936CC">
              <w:rPr>
                <w:sz w:val="16"/>
              </w:rPr>
              <w:t>Inactive</w:t>
            </w:r>
          </w:p>
        </w:tc>
      </w:tr>
      <w:tr w:rsidR="000936CC"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6F6904" w:rsidP="005E3FBC">
            <w:pPr>
              <w:rPr>
                <w:sz w:val="16"/>
              </w:rPr>
            </w:pPr>
            <w:r w:rsidRPr="000936CC">
              <w:rPr>
                <w:sz w:val="16"/>
              </w:rPr>
              <w:t>DEF_Fault_NoRestart_EngineIdled_MC_Status_Flag</w:t>
            </w:r>
          </w:p>
        </w:tc>
        <w:tc>
          <w:tcPr>
            <w:tcW w:w="3055" w:type="dxa"/>
            <w:tcBorders>
              <w:top w:val="single" w:sz="4" w:space="0" w:color="auto"/>
              <w:left w:val="single" w:sz="4" w:space="0" w:color="auto"/>
              <w:bottom w:val="single" w:sz="4" w:space="0" w:color="auto"/>
              <w:right w:val="single" w:sz="4" w:space="0" w:color="auto"/>
            </w:tcBorders>
            <w:hideMark/>
          </w:tcPr>
          <w:p w:rsidR="000936CC" w:rsidRPr="000936CC" w:rsidRDefault="006F6904" w:rsidP="005E3FBC">
            <w:pPr>
              <w:rPr>
                <w:sz w:val="16"/>
              </w:rPr>
            </w:pPr>
            <w:r w:rsidRPr="000936CC">
              <w:rPr>
                <w:sz w:val="16"/>
              </w:rPr>
              <w:t xml:space="preserve">Used to control the state of the warning to the Message </w:t>
            </w:r>
            <w:r w:rsidRPr="000936CC">
              <w:rPr>
                <w:sz w:val="16"/>
              </w:rPr>
              <w:t>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6F6904" w:rsidP="000936CC">
            <w:pPr>
              <w:rPr>
                <w:sz w:val="16"/>
              </w:rPr>
            </w:pPr>
            <w:r w:rsidRPr="000936CC">
              <w:rPr>
                <w:sz w:val="16"/>
              </w:rPr>
              <w:t>Inactive</w:t>
            </w:r>
          </w:p>
        </w:tc>
      </w:tr>
      <w:tr w:rsidR="001070BB"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1070BB" w:rsidRPr="002E37CD" w:rsidRDefault="006F6904" w:rsidP="006630F5">
            <w:pPr>
              <w:rPr>
                <w:strike/>
                <w:sz w:val="16"/>
                <w:highlight w:val="green"/>
              </w:rPr>
            </w:pPr>
            <w:r w:rsidRPr="002E37CD">
              <w:rPr>
                <w:strike/>
                <w:sz w:val="16"/>
                <w:highlight w:val="green"/>
              </w:rPr>
              <w:t xml:space="preserve">DEF_Fluid_MaxRefill_MC_Status_Flag </w:t>
            </w:r>
          </w:p>
        </w:tc>
        <w:tc>
          <w:tcPr>
            <w:tcW w:w="3055" w:type="dxa"/>
            <w:tcBorders>
              <w:top w:val="single" w:sz="4" w:space="0" w:color="auto"/>
              <w:left w:val="single" w:sz="4" w:space="0" w:color="auto"/>
              <w:bottom w:val="single" w:sz="4" w:space="0" w:color="auto"/>
              <w:right w:val="single" w:sz="4" w:space="0" w:color="auto"/>
            </w:tcBorders>
          </w:tcPr>
          <w:p w:rsidR="001070BB" w:rsidRPr="002E37CD" w:rsidRDefault="006F6904" w:rsidP="005E3FBC">
            <w:pPr>
              <w:rPr>
                <w:strike/>
                <w:sz w:val="16"/>
                <w:highlight w:val="green"/>
              </w:rPr>
            </w:pPr>
            <w:r w:rsidRPr="002E37CD">
              <w:rPr>
                <w:strike/>
                <w:sz w:val="16"/>
                <w:highlight w:val="green"/>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tcPr>
          <w:p w:rsidR="001070BB" w:rsidRPr="002E37CD" w:rsidRDefault="006F6904" w:rsidP="000936CC">
            <w:pPr>
              <w:rPr>
                <w:strike/>
                <w:sz w:val="16"/>
                <w:highlight w:val="green"/>
              </w:rPr>
            </w:pPr>
            <w:r w:rsidRPr="002E37CD">
              <w:rPr>
                <w:strike/>
                <w:sz w:val="16"/>
                <w:highlight w:val="green"/>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1070BB" w:rsidRPr="002E37CD" w:rsidRDefault="006F6904" w:rsidP="000936CC">
            <w:pPr>
              <w:rPr>
                <w:strike/>
                <w:sz w:val="16"/>
                <w:highlight w:val="green"/>
              </w:rPr>
            </w:pPr>
            <w:r w:rsidRPr="002E37CD">
              <w:rPr>
                <w:strike/>
                <w:sz w:val="16"/>
                <w:highlight w:val="green"/>
              </w:rPr>
              <w:t>Inactive</w:t>
            </w:r>
          </w:p>
        </w:tc>
      </w:tr>
      <w:tr w:rsidR="009B7159"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9B7159" w:rsidRPr="008E5EC3" w:rsidRDefault="006F6904" w:rsidP="009B65DA">
            <w:pPr>
              <w:rPr>
                <w:rFonts w:cs="Arial"/>
                <w:sz w:val="16"/>
                <w:szCs w:val="16"/>
                <w:highlight w:val="green"/>
              </w:rPr>
            </w:pPr>
            <w:r w:rsidRPr="008E5EC3">
              <w:rPr>
                <w:rFonts w:cs="Arial"/>
                <w:sz w:val="16"/>
                <w:szCs w:val="16"/>
                <w:highlight w:val="green"/>
              </w:rPr>
              <w:t>DEF_IncorrectAdBlue_NoRestart_EngineIdled_mi_MC</w:t>
            </w:r>
          </w:p>
          <w:p w:rsidR="009B7159" w:rsidRPr="00AB770A" w:rsidRDefault="006F6904" w:rsidP="006630F5">
            <w:pPr>
              <w:rPr>
                <w:strike/>
                <w:sz w:val="16"/>
              </w:rPr>
            </w:pPr>
            <w:r w:rsidRPr="008E5EC3">
              <w:rPr>
                <w:rFonts w:cs="Arial"/>
                <w:sz w:val="16"/>
                <w:szCs w:val="16"/>
                <w:highlight w:val="green"/>
              </w:rPr>
              <w:t>_Status_Flag</w:t>
            </w:r>
          </w:p>
        </w:tc>
        <w:tc>
          <w:tcPr>
            <w:tcW w:w="3055" w:type="dxa"/>
            <w:tcBorders>
              <w:top w:val="single" w:sz="4" w:space="0" w:color="auto"/>
              <w:left w:val="single" w:sz="4" w:space="0" w:color="auto"/>
              <w:bottom w:val="single" w:sz="4" w:space="0" w:color="auto"/>
              <w:right w:val="single" w:sz="4" w:space="0" w:color="auto"/>
            </w:tcBorders>
          </w:tcPr>
          <w:p w:rsidR="009B7159" w:rsidRPr="002E37CD" w:rsidRDefault="006F6904" w:rsidP="005E3FBC">
            <w:pPr>
              <w:rPr>
                <w:strike/>
                <w:sz w:val="16"/>
                <w:highlight w:val="green"/>
              </w:rPr>
            </w:pPr>
            <w:r w:rsidRPr="002E37CD">
              <w:rPr>
                <w:sz w:val="16"/>
                <w:highlight w:val="green"/>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tcPr>
          <w:p w:rsidR="009B7159" w:rsidRPr="002E37CD" w:rsidRDefault="006F6904" w:rsidP="000936CC">
            <w:pPr>
              <w:rPr>
                <w:strike/>
                <w:sz w:val="16"/>
                <w:highlight w:val="green"/>
              </w:rPr>
            </w:pPr>
            <w:r w:rsidRPr="002E37CD">
              <w:rPr>
                <w:sz w:val="16"/>
                <w:highlight w:val="green"/>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9B7159" w:rsidRPr="002E37CD" w:rsidRDefault="006F6904" w:rsidP="000936CC">
            <w:pPr>
              <w:rPr>
                <w:strike/>
                <w:sz w:val="16"/>
                <w:highlight w:val="green"/>
              </w:rPr>
            </w:pPr>
            <w:r w:rsidRPr="002E37CD">
              <w:rPr>
                <w:sz w:val="16"/>
                <w:highlight w:val="green"/>
              </w:rPr>
              <w:t>Inactive</w:t>
            </w:r>
          </w:p>
        </w:tc>
      </w:tr>
      <w:tr w:rsidR="009B7159"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9B7159" w:rsidRPr="008E5EC3" w:rsidRDefault="006F6904" w:rsidP="009B65DA">
            <w:pPr>
              <w:rPr>
                <w:rFonts w:cs="Arial"/>
                <w:sz w:val="16"/>
                <w:szCs w:val="16"/>
                <w:highlight w:val="green"/>
              </w:rPr>
            </w:pPr>
            <w:r w:rsidRPr="008E5EC3">
              <w:rPr>
                <w:rFonts w:cs="Arial"/>
                <w:sz w:val="16"/>
                <w:szCs w:val="16"/>
                <w:highlight w:val="green"/>
              </w:rPr>
              <w:t>DEF_IncorrectAdBlue_NoRestart_EngineIdled_km_MC</w:t>
            </w:r>
          </w:p>
          <w:p w:rsidR="009B7159" w:rsidRPr="00AB770A" w:rsidRDefault="006F6904" w:rsidP="006630F5">
            <w:pPr>
              <w:rPr>
                <w:strike/>
                <w:sz w:val="16"/>
              </w:rPr>
            </w:pPr>
            <w:r w:rsidRPr="008E5EC3">
              <w:rPr>
                <w:rFonts w:cs="Arial"/>
                <w:sz w:val="16"/>
                <w:szCs w:val="16"/>
                <w:highlight w:val="green"/>
              </w:rPr>
              <w:t>_Status_Flag</w:t>
            </w:r>
          </w:p>
        </w:tc>
        <w:tc>
          <w:tcPr>
            <w:tcW w:w="3055" w:type="dxa"/>
            <w:tcBorders>
              <w:top w:val="single" w:sz="4" w:space="0" w:color="auto"/>
              <w:left w:val="single" w:sz="4" w:space="0" w:color="auto"/>
              <w:bottom w:val="single" w:sz="4" w:space="0" w:color="auto"/>
              <w:right w:val="single" w:sz="4" w:space="0" w:color="auto"/>
            </w:tcBorders>
          </w:tcPr>
          <w:p w:rsidR="009B7159" w:rsidRPr="002E37CD" w:rsidRDefault="006F6904" w:rsidP="005E3FBC">
            <w:pPr>
              <w:rPr>
                <w:strike/>
                <w:sz w:val="16"/>
                <w:highlight w:val="green"/>
              </w:rPr>
            </w:pPr>
            <w:r w:rsidRPr="002E37CD">
              <w:rPr>
                <w:sz w:val="16"/>
                <w:highlight w:val="green"/>
              </w:rPr>
              <w:t xml:space="preserve">Used to control the state of the </w:t>
            </w:r>
            <w:r w:rsidRPr="002E37CD">
              <w:rPr>
                <w:sz w:val="16"/>
                <w:highlight w:val="green"/>
              </w:rPr>
              <w:t>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tcPr>
          <w:p w:rsidR="009B7159" w:rsidRPr="002E37CD" w:rsidRDefault="006F6904" w:rsidP="000936CC">
            <w:pPr>
              <w:rPr>
                <w:strike/>
                <w:sz w:val="16"/>
                <w:highlight w:val="green"/>
              </w:rPr>
            </w:pPr>
            <w:r w:rsidRPr="002E37CD">
              <w:rPr>
                <w:sz w:val="16"/>
                <w:highlight w:val="green"/>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9B7159" w:rsidRPr="002E37CD" w:rsidRDefault="006F6904" w:rsidP="000936CC">
            <w:pPr>
              <w:rPr>
                <w:strike/>
                <w:sz w:val="16"/>
                <w:highlight w:val="green"/>
              </w:rPr>
            </w:pPr>
            <w:r w:rsidRPr="002E37CD">
              <w:rPr>
                <w:sz w:val="16"/>
                <w:highlight w:val="green"/>
              </w:rPr>
              <w:t>Inactive</w:t>
            </w:r>
          </w:p>
        </w:tc>
      </w:tr>
      <w:tr w:rsidR="009B7159"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9B7159" w:rsidRPr="008E5EC3" w:rsidRDefault="006F6904" w:rsidP="009B65DA">
            <w:pPr>
              <w:rPr>
                <w:rFonts w:cs="Arial"/>
                <w:sz w:val="16"/>
                <w:szCs w:val="16"/>
                <w:highlight w:val="green"/>
              </w:rPr>
            </w:pPr>
            <w:r w:rsidRPr="008E5EC3">
              <w:rPr>
                <w:rFonts w:cs="Arial"/>
                <w:sz w:val="16"/>
                <w:szCs w:val="16"/>
                <w:highlight w:val="green"/>
              </w:rPr>
              <w:t>DEF_IncorrectAdBlue_NoRestart_EngineIdled_MC_Status</w:t>
            </w:r>
          </w:p>
          <w:p w:rsidR="009B7159" w:rsidRPr="00AB770A" w:rsidRDefault="006F6904" w:rsidP="006630F5">
            <w:pPr>
              <w:rPr>
                <w:strike/>
                <w:sz w:val="16"/>
              </w:rPr>
            </w:pPr>
            <w:r w:rsidRPr="008E5EC3">
              <w:rPr>
                <w:rFonts w:cs="Arial"/>
                <w:sz w:val="16"/>
                <w:szCs w:val="16"/>
                <w:highlight w:val="green"/>
              </w:rPr>
              <w:t>_Flag</w:t>
            </w:r>
          </w:p>
        </w:tc>
        <w:tc>
          <w:tcPr>
            <w:tcW w:w="3055" w:type="dxa"/>
            <w:tcBorders>
              <w:top w:val="single" w:sz="4" w:space="0" w:color="auto"/>
              <w:left w:val="single" w:sz="4" w:space="0" w:color="auto"/>
              <w:bottom w:val="single" w:sz="4" w:space="0" w:color="auto"/>
              <w:right w:val="single" w:sz="4" w:space="0" w:color="auto"/>
            </w:tcBorders>
          </w:tcPr>
          <w:p w:rsidR="009B7159" w:rsidRPr="002E37CD" w:rsidRDefault="006F6904" w:rsidP="005E3FBC">
            <w:pPr>
              <w:rPr>
                <w:strike/>
                <w:sz w:val="16"/>
                <w:highlight w:val="green"/>
              </w:rPr>
            </w:pPr>
            <w:r w:rsidRPr="002E37CD">
              <w:rPr>
                <w:sz w:val="16"/>
                <w:highlight w:val="green"/>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tcPr>
          <w:p w:rsidR="009B7159" w:rsidRPr="002E37CD" w:rsidRDefault="006F6904" w:rsidP="000936CC">
            <w:pPr>
              <w:rPr>
                <w:strike/>
                <w:sz w:val="16"/>
                <w:highlight w:val="green"/>
              </w:rPr>
            </w:pPr>
            <w:r w:rsidRPr="002E37CD">
              <w:rPr>
                <w:sz w:val="16"/>
                <w:highlight w:val="green"/>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9B7159" w:rsidRPr="002E37CD" w:rsidRDefault="006F6904" w:rsidP="000936CC">
            <w:pPr>
              <w:rPr>
                <w:strike/>
                <w:sz w:val="16"/>
                <w:highlight w:val="green"/>
              </w:rPr>
            </w:pPr>
            <w:r w:rsidRPr="002E37CD">
              <w:rPr>
                <w:sz w:val="16"/>
                <w:highlight w:val="green"/>
              </w:rPr>
              <w:t>Inactive</w:t>
            </w:r>
          </w:p>
        </w:tc>
      </w:tr>
      <w:tr w:rsidR="001070BB"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1070BB" w:rsidRPr="00AB770A" w:rsidRDefault="006F6904" w:rsidP="005E3FBC">
            <w:pPr>
              <w:rPr>
                <w:sz w:val="16"/>
              </w:rPr>
            </w:pPr>
            <w:r w:rsidRPr="00AB770A">
              <w:rPr>
                <w:sz w:val="16"/>
              </w:rPr>
              <w:t>DEF_Fluid_MinRefill_MC_Status_Flag</w:t>
            </w:r>
          </w:p>
        </w:tc>
        <w:tc>
          <w:tcPr>
            <w:tcW w:w="3055" w:type="dxa"/>
            <w:tcBorders>
              <w:top w:val="single" w:sz="4" w:space="0" w:color="auto"/>
              <w:left w:val="single" w:sz="4" w:space="0" w:color="auto"/>
              <w:bottom w:val="single" w:sz="4" w:space="0" w:color="auto"/>
              <w:right w:val="single" w:sz="4" w:space="0" w:color="auto"/>
            </w:tcBorders>
          </w:tcPr>
          <w:p w:rsidR="001070BB" w:rsidRPr="00AB770A" w:rsidRDefault="006F6904" w:rsidP="005E3FBC">
            <w:pPr>
              <w:rPr>
                <w:sz w:val="16"/>
              </w:rPr>
            </w:pPr>
            <w:r w:rsidRPr="00AB770A">
              <w:rPr>
                <w:sz w:val="16"/>
              </w:rPr>
              <w:t>Used to control the state of the warning to the Message Center arbitrator</w:t>
            </w:r>
          </w:p>
          <w:p w:rsidR="00C15F81" w:rsidRPr="00AB770A" w:rsidRDefault="006F6904" w:rsidP="005E3FBC">
            <w:pPr>
              <w:rPr>
                <w:sz w:val="16"/>
              </w:rPr>
            </w:pPr>
          </w:p>
        </w:tc>
        <w:tc>
          <w:tcPr>
            <w:tcW w:w="1500" w:type="dxa"/>
            <w:tcBorders>
              <w:top w:val="single" w:sz="4" w:space="0" w:color="auto"/>
              <w:left w:val="single" w:sz="4" w:space="0" w:color="auto"/>
              <w:bottom w:val="single" w:sz="4" w:space="0" w:color="auto"/>
              <w:right w:val="single" w:sz="4" w:space="0" w:color="auto"/>
            </w:tcBorders>
            <w:vAlign w:val="center"/>
          </w:tcPr>
          <w:p w:rsidR="001070BB" w:rsidRPr="00AB770A" w:rsidRDefault="006F6904" w:rsidP="000936CC">
            <w:pPr>
              <w:rPr>
                <w:sz w:val="16"/>
              </w:rPr>
            </w:pPr>
            <w:r w:rsidRPr="00AB770A">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1070BB" w:rsidRPr="00AB770A" w:rsidRDefault="006F6904" w:rsidP="000936CC">
            <w:pPr>
              <w:rPr>
                <w:sz w:val="16"/>
              </w:rPr>
            </w:pPr>
            <w:r w:rsidRPr="00AB770A">
              <w:rPr>
                <w:sz w:val="16"/>
              </w:rPr>
              <w:t>Inactive</w:t>
            </w:r>
          </w:p>
        </w:tc>
      </w:tr>
      <w:tr w:rsidR="001070BB"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1070BB" w:rsidRPr="00AB770A" w:rsidRDefault="006F6904" w:rsidP="005E3FBC">
            <w:pPr>
              <w:rPr>
                <w:sz w:val="16"/>
              </w:rPr>
            </w:pPr>
            <w:r w:rsidRPr="00AB770A">
              <w:rPr>
                <w:sz w:val="16"/>
              </w:rPr>
              <w:t>DEF_Fluid_Empty_MInRefill_MC_Status_Flag</w:t>
            </w:r>
          </w:p>
        </w:tc>
        <w:tc>
          <w:tcPr>
            <w:tcW w:w="3055" w:type="dxa"/>
            <w:tcBorders>
              <w:top w:val="single" w:sz="4" w:space="0" w:color="auto"/>
              <w:left w:val="single" w:sz="4" w:space="0" w:color="auto"/>
              <w:bottom w:val="single" w:sz="4" w:space="0" w:color="auto"/>
              <w:right w:val="single" w:sz="4" w:space="0" w:color="auto"/>
            </w:tcBorders>
          </w:tcPr>
          <w:p w:rsidR="001070BB" w:rsidRPr="00AB770A" w:rsidRDefault="006F6904" w:rsidP="005E3FBC">
            <w:pPr>
              <w:rPr>
                <w:sz w:val="16"/>
              </w:rPr>
            </w:pPr>
            <w:r w:rsidRPr="00AB770A">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tcPr>
          <w:p w:rsidR="001070BB" w:rsidRPr="00AB770A" w:rsidRDefault="006F6904" w:rsidP="000936CC">
            <w:pPr>
              <w:rPr>
                <w:sz w:val="16"/>
              </w:rPr>
            </w:pPr>
            <w:r w:rsidRPr="00AB770A">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1070BB" w:rsidRPr="00AB770A" w:rsidRDefault="006F6904" w:rsidP="000936CC">
            <w:pPr>
              <w:rPr>
                <w:sz w:val="16"/>
              </w:rPr>
            </w:pPr>
            <w:r w:rsidRPr="00AB770A">
              <w:rPr>
                <w:sz w:val="16"/>
              </w:rPr>
              <w:t>Inactive</w:t>
            </w:r>
          </w:p>
        </w:tc>
      </w:tr>
      <w:tr w:rsidR="005D58A3"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5D58A3" w:rsidRPr="00AB770A" w:rsidRDefault="006F6904" w:rsidP="00F40F5C">
            <w:pPr>
              <w:rPr>
                <w:sz w:val="16"/>
              </w:rPr>
            </w:pPr>
            <w:r w:rsidRPr="00AB770A">
              <w:rPr>
                <w:sz w:val="16"/>
              </w:rPr>
              <w:t>DEF_Fluid_Ok_IOD_Status_Flag</w:t>
            </w:r>
          </w:p>
        </w:tc>
        <w:tc>
          <w:tcPr>
            <w:tcW w:w="3055" w:type="dxa"/>
            <w:tcBorders>
              <w:top w:val="single" w:sz="4" w:space="0" w:color="auto"/>
              <w:left w:val="single" w:sz="4" w:space="0" w:color="auto"/>
              <w:bottom w:val="single" w:sz="4" w:space="0" w:color="auto"/>
              <w:right w:val="single" w:sz="4" w:space="0" w:color="auto"/>
            </w:tcBorders>
          </w:tcPr>
          <w:p w:rsidR="005D58A3" w:rsidRPr="00AB770A" w:rsidRDefault="006F6904" w:rsidP="006630F5">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5D58A3" w:rsidRPr="00AB770A" w:rsidRDefault="006F6904" w:rsidP="000936CC">
            <w:pPr>
              <w:rPr>
                <w:sz w:val="16"/>
              </w:rPr>
            </w:pPr>
            <w:r w:rsidRPr="00AB770A">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5D58A3" w:rsidRPr="00AB770A" w:rsidRDefault="006F6904" w:rsidP="000936CC">
            <w:pPr>
              <w:rPr>
                <w:sz w:val="16"/>
              </w:rPr>
            </w:pPr>
            <w:r w:rsidRPr="00AB770A">
              <w:rPr>
                <w:sz w:val="16"/>
              </w:rPr>
              <w:t>Inactive</w:t>
            </w:r>
          </w:p>
        </w:tc>
      </w:tr>
      <w:tr w:rsidR="00EB537F"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EB537F" w:rsidRPr="00AB770A" w:rsidRDefault="006F6904" w:rsidP="00F40F5C">
            <w:pPr>
              <w:rPr>
                <w:sz w:val="16"/>
              </w:rPr>
            </w:pPr>
            <w:r w:rsidRPr="00AB770A">
              <w:rPr>
                <w:sz w:val="16"/>
              </w:rPr>
              <w:t>DEF_Fluid_UnderHalf_IOD_Status_Flag</w:t>
            </w:r>
          </w:p>
        </w:tc>
        <w:tc>
          <w:tcPr>
            <w:tcW w:w="3055" w:type="dxa"/>
            <w:tcBorders>
              <w:top w:val="single" w:sz="4" w:space="0" w:color="auto"/>
              <w:left w:val="single" w:sz="4" w:space="0" w:color="auto"/>
              <w:bottom w:val="single" w:sz="4" w:space="0" w:color="auto"/>
              <w:right w:val="single" w:sz="4" w:space="0" w:color="auto"/>
            </w:tcBorders>
          </w:tcPr>
          <w:p w:rsidR="00EB537F" w:rsidRPr="00AB770A" w:rsidRDefault="006F6904"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B537F" w:rsidRPr="00AB770A" w:rsidRDefault="006F6904" w:rsidP="000936CC">
            <w:pPr>
              <w:rPr>
                <w:sz w:val="16"/>
              </w:rPr>
            </w:pPr>
            <w:r w:rsidRPr="00AB770A">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B537F" w:rsidRPr="00AB770A" w:rsidRDefault="006F6904" w:rsidP="000936CC">
            <w:pPr>
              <w:rPr>
                <w:sz w:val="16"/>
              </w:rPr>
            </w:pPr>
            <w:r w:rsidRPr="00AB770A">
              <w:rPr>
                <w:sz w:val="16"/>
              </w:rPr>
              <w:t>Inactive</w:t>
            </w:r>
          </w:p>
        </w:tc>
      </w:tr>
      <w:tr w:rsidR="00C326BA"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3A0562" w:rsidRPr="00C326BA" w:rsidRDefault="006F6904">
            <w:pPr>
              <w:rPr>
                <w:sz w:val="16"/>
                <w:highlight w:val="green"/>
              </w:rPr>
            </w:pPr>
            <w:r w:rsidRPr="00C326BA">
              <w:rPr>
                <w:sz w:val="16"/>
                <w:highlight w:val="green"/>
              </w:rPr>
              <w:t>DEF_Range_mi_IOD_Status_Flag</w:t>
            </w:r>
          </w:p>
        </w:tc>
        <w:tc>
          <w:tcPr>
            <w:tcW w:w="3055" w:type="dxa"/>
            <w:tcBorders>
              <w:top w:val="single" w:sz="4" w:space="0" w:color="auto"/>
              <w:left w:val="single" w:sz="4" w:space="0" w:color="auto"/>
              <w:bottom w:val="single" w:sz="4" w:space="0" w:color="auto"/>
              <w:right w:val="single" w:sz="4" w:space="0" w:color="auto"/>
            </w:tcBorders>
          </w:tcPr>
          <w:p w:rsidR="003A0562" w:rsidRPr="00C326BA" w:rsidRDefault="006F6904">
            <w:pPr>
              <w:rPr>
                <w:sz w:val="16"/>
                <w:highlight w:val="green"/>
              </w:rPr>
            </w:pPr>
            <w:r w:rsidRPr="00C326BA">
              <w:rPr>
                <w:sz w:val="16"/>
                <w:highlight w:val="green"/>
              </w:rPr>
              <w:t>Used to control the state of the  the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3A0562" w:rsidRPr="00C326BA" w:rsidRDefault="006F6904">
            <w:pPr>
              <w:rPr>
                <w:sz w:val="16"/>
                <w:highlight w:val="green"/>
              </w:rPr>
            </w:pPr>
            <w:r w:rsidRPr="00C326BA">
              <w:rPr>
                <w:sz w:val="16"/>
                <w:highlight w:val="green"/>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A0562" w:rsidRPr="00C326BA" w:rsidRDefault="006F6904">
            <w:pPr>
              <w:rPr>
                <w:sz w:val="16"/>
                <w:highlight w:val="green"/>
              </w:rPr>
            </w:pPr>
            <w:r w:rsidRPr="00C326BA">
              <w:rPr>
                <w:sz w:val="16"/>
                <w:highlight w:val="green"/>
              </w:rPr>
              <w:t>Inactive</w:t>
            </w:r>
          </w:p>
        </w:tc>
      </w:tr>
      <w:tr w:rsidR="00C326BA"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3A0562" w:rsidRPr="00C326BA" w:rsidRDefault="006F6904">
            <w:pPr>
              <w:rPr>
                <w:sz w:val="16"/>
                <w:highlight w:val="green"/>
              </w:rPr>
            </w:pPr>
            <w:r w:rsidRPr="00C326BA">
              <w:rPr>
                <w:sz w:val="16"/>
                <w:highlight w:val="green"/>
              </w:rPr>
              <w:t>DEF_Range_km_IOD_Status_Flag</w:t>
            </w:r>
          </w:p>
        </w:tc>
        <w:tc>
          <w:tcPr>
            <w:tcW w:w="3055" w:type="dxa"/>
            <w:tcBorders>
              <w:top w:val="single" w:sz="4" w:space="0" w:color="auto"/>
              <w:left w:val="single" w:sz="4" w:space="0" w:color="auto"/>
              <w:bottom w:val="single" w:sz="4" w:space="0" w:color="auto"/>
              <w:right w:val="single" w:sz="4" w:space="0" w:color="auto"/>
            </w:tcBorders>
          </w:tcPr>
          <w:p w:rsidR="003A0562" w:rsidRPr="00C326BA" w:rsidRDefault="006F6904">
            <w:pPr>
              <w:rPr>
                <w:sz w:val="16"/>
                <w:highlight w:val="green"/>
              </w:rPr>
            </w:pPr>
            <w:r w:rsidRPr="00C326BA">
              <w:rPr>
                <w:sz w:val="16"/>
                <w:highlight w:val="green"/>
              </w:rPr>
              <w:t>Used to control the state of the  the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3A0562" w:rsidRPr="00C326BA" w:rsidRDefault="006F6904">
            <w:pPr>
              <w:rPr>
                <w:sz w:val="16"/>
                <w:highlight w:val="green"/>
              </w:rPr>
            </w:pPr>
            <w:r w:rsidRPr="00C326BA">
              <w:rPr>
                <w:sz w:val="16"/>
                <w:highlight w:val="green"/>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A0562" w:rsidRPr="00C326BA" w:rsidRDefault="006F6904">
            <w:pPr>
              <w:rPr>
                <w:sz w:val="16"/>
                <w:highlight w:val="green"/>
              </w:rPr>
            </w:pPr>
            <w:r w:rsidRPr="00C326BA">
              <w:rPr>
                <w:sz w:val="16"/>
                <w:highlight w:val="green"/>
              </w:rPr>
              <w:t>Inactive</w:t>
            </w:r>
          </w:p>
        </w:tc>
      </w:tr>
      <w:tr w:rsidR="00EB537F"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EB537F" w:rsidRPr="000936CC" w:rsidRDefault="006F6904" w:rsidP="00A9257B">
            <w:pPr>
              <w:rPr>
                <w:sz w:val="16"/>
              </w:rPr>
            </w:pPr>
            <w:r w:rsidRPr="000936CC">
              <w:rPr>
                <w:sz w:val="16"/>
              </w:rPr>
              <w:t>DEF_Fluid_Low_mi_</w:t>
            </w:r>
            <w:r>
              <w:rPr>
                <w:sz w:val="16"/>
              </w:rPr>
              <w:t>IOD</w:t>
            </w:r>
            <w:r w:rsidRPr="000936CC">
              <w:rPr>
                <w:sz w:val="16"/>
              </w:rPr>
              <w:t>_Status_Flag</w:t>
            </w:r>
          </w:p>
        </w:tc>
        <w:tc>
          <w:tcPr>
            <w:tcW w:w="3055" w:type="dxa"/>
            <w:tcBorders>
              <w:top w:val="single" w:sz="4" w:space="0" w:color="auto"/>
              <w:left w:val="single" w:sz="4" w:space="0" w:color="auto"/>
              <w:bottom w:val="single" w:sz="4" w:space="0" w:color="auto"/>
              <w:right w:val="single" w:sz="4" w:space="0" w:color="auto"/>
            </w:tcBorders>
          </w:tcPr>
          <w:p w:rsidR="00EB537F" w:rsidRPr="00AB770A" w:rsidRDefault="006F6904"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B537F"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B537F" w:rsidRPr="000936CC" w:rsidRDefault="006F6904" w:rsidP="000936CC">
            <w:pPr>
              <w:rPr>
                <w:sz w:val="16"/>
              </w:rPr>
            </w:pPr>
            <w:r w:rsidRPr="000936CC">
              <w:rPr>
                <w:sz w:val="16"/>
              </w:rPr>
              <w:t>Inactive</w:t>
            </w:r>
          </w:p>
        </w:tc>
      </w:tr>
      <w:tr w:rsidR="00EB537F"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EB537F" w:rsidRPr="000936CC" w:rsidRDefault="006F6904" w:rsidP="00A9257B">
            <w:pPr>
              <w:rPr>
                <w:sz w:val="16"/>
              </w:rPr>
            </w:pPr>
            <w:r w:rsidRPr="000936CC">
              <w:rPr>
                <w:sz w:val="16"/>
              </w:rPr>
              <w:t>DEF_Fluid_Low_km_</w:t>
            </w:r>
            <w:r>
              <w:rPr>
                <w:sz w:val="16"/>
              </w:rPr>
              <w:t>IOD</w:t>
            </w:r>
            <w:r w:rsidRPr="000936CC">
              <w:rPr>
                <w:sz w:val="16"/>
              </w:rPr>
              <w:t>_Status_Flag</w:t>
            </w:r>
          </w:p>
        </w:tc>
        <w:tc>
          <w:tcPr>
            <w:tcW w:w="3055" w:type="dxa"/>
            <w:tcBorders>
              <w:top w:val="single" w:sz="4" w:space="0" w:color="auto"/>
              <w:left w:val="single" w:sz="4" w:space="0" w:color="auto"/>
              <w:bottom w:val="single" w:sz="4" w:space="0" w:color="auto"/>
              <w:right w:val="single" w:sz="4" w:space="0" w:color="auto"/>
            </w:tcBorders>
          </w:tcPr>
          <w:p w:rsidR="00EB537F" w:rsidRPr="00AB770A" w:rsidRDefault="006F6904"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B537F"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B537F" w:rsidRPr="000936CC" w:rsidRDefault="006F6904" w:rsidP="000936CC">
            <w:pPr>
              <w:rPr>
                <w:sz w:val="16"/>
              </w:rPr>
            </w:pPr>
            <w:r w:rsidRPr="000936CC">
              <w:rPr>
                <w:sz w:val="16"/>
              </w:rPr>
              <w:t>Inactive</w:t>
            </w:r>
          </w:p>
        </w:tc>
      </w:tr>
      <w:tr w:rsidR="00EB537F"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EB537F" w:rsidRPr="000936CC" w:rsidRDefault="006F6904" w:rsidP="00A9257B">
            <w:pPr>
              <w:rPr>
                <w:sz w:val="16"/>
              </w:rPr>
            </w:pPr>
            <w:r w:rsidRPr="000936CC">
              <w:rPr>
                <w:sz w:val="16"/>
              </w:rPr>
              <w:t>DEF_Fluid_VeryLow_mi_</w:t>
            </w:r>
            <w:r>
              <w:rPr>
                <w:sz w:val="16"/>
              </w:rPr>
              <w:t>IOD</w:t>
            </w:r>
            <w:r w:rsidRPr="000936CC">
              <w:rPr>
                <w:sz w:val="16"/>
              </w:rPr>
              <w:t>_Status_Flag</w:t>
            </w:r>
          </w:p>
        </w:tc>
        <w:tc>
          <w:tcPr>
            <w:tcW w:w="3055" w:type="dxa"/>
            <w:tcBorders>
              <w:top w:val="single" w:sz="4" w:space="0" w:color="auto"/>
              <w:left w:val="single" w:sz="4" w:space="0" w:color="auto"/>
              <w:bottom w:val="single" w:sz="4" w:space="0" w:color="auto"/>
              <w:right w:val="single" w:sz="4" w:space="0" w:color="auto"/>
            </w:tcBorders>
          </w:tcPr>
          <w:p w:rsidR="00EB537F" w:rsidRPr="00AB770A" w:rsidRDefault="006F6904"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B537F"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B537F" w:rsidRPr="000936CC" w:rsidRDefault="006F6904" w:rsidP="000936CC">
            <w:pPr>
              <w:rPr>
                <w:sz w:val="16"/>
              </w:rPr>
            </w:pPr>
            <w:r w:rsidRPr="000936CC">
              <w:rPr>
                <w:sz w:val="16"/>
              </w:rPr>
              <w:t>Inactive</w:t>
            </w:r>
          </w:p>
        </w:tc>
      </w:tr>
      <w:tr w:rsidR="00EB537F"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EB537F" w:rsidRPr="000936CC" w:rsidRDefault="006F6904" w:rsidP="00A9257B">
            <w:pPr>
              <w:rPr>
                <w:sz w:val="16"/>
              </w:rPr>
            </w:pPr>
            <w:r w:rsidRPr="000936CC">
              <w:rPr>
                <w:sz w:val="16"/>
              </w:rPr>
              <w:t>DEF_Fluid_VeryLow_km_</w:t>
            </w:r>
            <w:r>
              <w:rPr>
                <w:sz w:val="16"/>
              </w:rPr>
              <w:t>IOD</w:t>
            </w:r>
            <w:r w:rsidRPr="000936CC">
              <w:rPr>
                <w:sz w:val="16"/>
              </w:rPr>
              <w:t>_Status_Flag</w:t>
            </w:r>
          </w:p>
        </w:tc>
        <w:tc>
          <w:tcPr>
            <w:tcW w:w="3055" w:type="dxa"/>
            <w:tcBorders>
              <w:top w:val="single" w:sz="4" w:space="0" w:color="auto"/>
              <w:left w:val="single" w:sz="4" w:space="0" w:color="auto"/>
              <w:bottom w:val="single" w:sz="4" w:space="0" w:color="auto"/>
              <w:right w:val="single" w:sz="4" w:space="0" w:color="auto"/>
            </w:tcBorders>
          </w:tcPr>
          <w:p w:rsidR="00EB537F" w:rsidRPr="00AB770A" w:rsidRDefault="006F6904"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B537F"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B537F" w:rsidRPr="000936CC" w:rsidRDefault="006F6904" w:rsidP="000936CC">
            <w:pPr>
              <w:rPr>
                <w:sz w:val="16"/>
              </w:rPr>
            </w:pPr>
            <w:r w:rsidRPr="000936CC">
              <w:rPr>
                <w:sz w:val="16"/>
              </w:rPr>
              <w:t>Inactive</w:t>
            </w:r>
          </w:p>
        </w:tc>
      </w:tr>
      <w:tr w:rsidR="00EB537F"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EB537F" w:rsidRDefault="006F6904" w:rsidP="00A9257B">
            <w:pPr>
              <w:rPr>
                <w:sz w:val="16"/>
              </w:rPr>
            </w:pPr>
            <w:r w:rsidRPr="000936CC">
              <w:rPr>
                <w:sz w:val="16"/>
              </w:rPr>
              <w:t>DEF_</w:t>
            </w:r>
            <w:r>
              <w:rPr>
                <w:sz w:val="16"/>
              </w:rPr>
              <w:t>Fluid_</w:t>
            </w:r>
            <w:r w:rsidRPr="000936CC">
              <w:rPr>
                <w:sz w:val="16"/>
              </w:rPr>
              <w:t>Empty_NoRestart_EngineIdled_</w:t>
            </w:r>
            <w:r>
              <w:rPr>
                <w:sz w:val="16"/>
              </w:rPr>
              <w:t>IOD</w:t>
            </w:r>
            <w:r w:rsidRPr="000936CC">
              <w:rPr>
                <w:sz w:val="16"/>
              </w:rPr>
              <w:t>_Status</w:t>
            </w:r>
          </w:p>
          <w:p w:rsidR="00EB537F" w:rsidRPr="000936CC" w:rsidRDefault="006F6904" w:rsidP="00A9257B">
            <w:pPr>
              <w:rPr>
                <w:sz w:val="16"/>
              </w:rPr>
            </w:pPr>
            <w:r w:rsidRPr="000936CC">
              <w:rPr>
                <w:sz w:val="16"/>
              </w:rPr>
              <w:t>_Flag</w:t>
            </w:r>
          </w:p>
        </w:tc>
        <w:tc>
          <w:tcPr>
            <w:tcW w:w="3055" w:type="dxa"/>
            <w:tcBorders>
              <w:top w:val="single" w:sz="4" w:space="0" w:color="auto"/>
              <w:left w:val="single" w:sz="4" w:space="0" w:color="auto"/>
              <w:bottom w:val="single" w:sz="4" w:space="0" w:color="auto"/>
              <w:right w:val="single" w:sz="4" w:space="0" w:color="auto"/>
            </w:tcBorders>
          </w:tcPr>
          <w:p w:rsidR="00EB537F" w:rsidRPr="00AB770A" w:rsidRDefault="006F6904"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B537F"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B537F" w:rsidRPr="000936CC" w:rsidRDefault="006F6904" w:rsidP="000936CC">
            <w:pPr>
              <w:rPr>
                <w:sz w:val="16"/>
              </w:rPr>
            </w:pPr>
            <w:r w:rsidRPr="000936CC">
              <w:rPr>
                <w:sz w:val="16"/>
              </w:rPr>
              <w:t>Inactive</w:t>
            </w:r>
          </w:p>
        </w:tc>
      </w:tr>
      <w:tr w:rsidR="00EB537F"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EB537F" w:rsidRPr="000936CC" w:rsidRDefault="006F6904" w:rsidP="00251F04">
            <w:pPr>
              <w:rPr>
                <w:sz w:val="16"/>
              </w:rPr>
            </w:pPr>
            <w:r w:rsidRPr="000936CC">
              <w:rPr>
                <w:sz w:val="16"/>
              </w:rPr>
              <w:t>DEF_Fault_NoRestart_EngineIdled_mi_</w:t>
            </w:r>
            <w:r>
              <w:rPr>
                <w:sz w:val="16"/>
              </w:rPr>
              <w:t>IOD</w:t>
            </w:r>
            <w:r w:rsidRPr="000936CC">
              <w:rPr>
                <w:sz w:val="16"/>
              </w:rPr>
              <w:t>_Status_Flag</w:t>
            </w:r>
          </w:p>
        </w:tc>
        <w:tc>
          <w:tcPr>
            <w:tcW w:w="3055" w:type="dxa"/>
            <w:tcBorders>
              <w:top w:val="single" w:sz="4" w:space="0" w:color="auto"/>
              <w:left w:val="single" w:sz="4" w:space="0" w:color="auto"/>
              <w:bottom w:val="single" w:sz="4" w:space="0" w:color="auto"/>
              <w:right w:val="single" w:sz="4" w:space="0" w:color="auto"/>
            </w:tcBorders>
          </w:tcPr>
          <w:p w:rsidR="00EB537F" w:rsidRPr="00AB770A" w:rsidRDefault="006F6904"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B537F"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B537F" w:rsidRPr="000936CC" w:rsidRDefault="006F6904" w:rsidP="000936CC">
            <w:pPr>
              <w:rPr>
                <w:sz w:val="16"/>
              </w:rPr>
            </w:pPr>
            <w:r w:rsidRPr="000936CC">
              <w:rPr>
                <w:sz w:val="16"/>
              </w:rPr>
              <w:t>Inactive</w:t>
            </w:r>
          </w:p>
        </w:tc>
      </w:tr>
      <w:tr w:rsidR="00EB537F"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EB537F" w:rsidRPr="000936CC" w:rsidRDefault="006F6904" w:rsidP="00A9257B">
            <w:pPr>
              <w:rPr>
                <w:sz w:val="16"/>
              </w:rPr>
            </w:pPr>
            <w:r w:rsidRPr="000936CC">
              <w:rPr>
                <w:sz w:val="16"/>
              </w:rPr>
              <w:t>DEF_Fault_NoRestart_EngineIdled_km_</w:t>
            </w:r>
            <w:r>
              <w:rPr>
                <w:sz w:val="16"/>
              </w:rPr>
              <w:t>IOD</w:t>
            </w:r>
            <w:r w:rsidRPr="000936CC">
              <w:rPr>
                <w:sz w:val="16"/>
              </w:rPr>
              <w:t>_Status_Flag</w:t>
            </w:r>
          </w:p>
        </w:tc>
        <w:tc>
          <w:tcPr>
            <w:tcW w:w="3055" w:type="dxa"/>
            <w:tcBorders>
              <w:top w:val="single" w:sz="4" w:space="0" w:color="auto"/>
              <w:left w:val="single" w:sz="4" w:space="0" w:color="auto"/>
              <w:bottom w:val="single" w:sz="4" w:space="0" w:color="auto"/>
              <w:right w:val="single" w:sz="4" w:space="0" w:color="auto"/>
            </w:tcBorders>
          </w:tcPr>
          <w:p w:rsidR="00EB537F" w:rsidRPr="00AB770A" w:rsidRDefault="006F6904"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B537F"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B537F" w:rsidRPr="000936CC" w:rsidRDefault="006F6904" w:rsidP="000936CC">
            <w:pPr>
              <w:rPr>
                <w:sz w:val="16"/>
              </w:rPr>
            </w:pPr>
            <w:r w:rsidRPr="000936CC">
              <w:rPr>
                <w:sz w:val="16"/>
              </w:rPr>
              <w:t>Inactive</w:t>
            </w:r>
          </w:p>
        </w:tc>
      </w:tr>
      <w:tr w:rsidR="00EB537F"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EB537F" w:rsidRPr="000936CC" w:rsidRDefault="006F6904" w:rsidP="00A9257B">
            <w:pPr>
              <w:rPr>
                <w:sz w:val="16"/>
              </w:rPr>
            </w:pPr>
            <w:r w:rsidRPr="000936CC">
              <w:rPr>
                <w:sz w:val="16"/>
              </w:rPr>
              <w:t>DEF_Fault_NoRestart_EngineIdled_</w:t>
            </w:r>
            <w:r>
              <w:rPr>
                <w:sz w:val="16"/>
              </w:rPr>
              <w:t>IOD</w:t>
            </w:r>
            <w:r w:rsidRPr="000936CC">
              <w:rPr>
                <w:sz w:val="16"/>
              </w:rPr>
              <w:t>_Status_Flag</w:t>
            </w:r>
          </w:p>
        </w:tc>
        <w:tc>
          <w:tcPr>
            <w:tcW w:w="3055" w:type="dxa"/>
            <w:tcBorders>
              <w:top w:val="single" w:sz="4" w:space="0" w:color="auto"/>
              <w:left w:val="single" w:sz="4" w:space="0" w:color="auto"/>
              <w:bottom w:val="single" w:sz="4" w:space="0" w:color="auto"/>
              <w:right w:val="single" w:sz="4" w:space="0" w:color="auto"/>
            </w:tcBorders>
          </w:tcPr>
          <w:p w:rsidR="00EB537F" w:rsidRPr="00AB770A" w:rsidRDefault="006F6904"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B537F" w:rsidRPr="000936CC" w:rsidRDefault="006F6904"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B537F" w:rsidRPr="000936CC" w:rsidRDefault="006F6904" w:rsidP="000936CC">
            <w:pPr>
              <w:rPr>
                <w:sz w:val="16"/>
              </w:rPr>
            </w:pPr>
            <w:r w:rsidRPr="000936CC">
              <w:rPr>
                <w:sz w:val="16"/>
              </w:rPr>
              <w:t>Inactive</w:t>
            </w:r>
          </w:p>
        </w:tc>
      </w:tr>
      <w:tr w:rsidR="00292F48"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292F48" w:rsidRDefault="006F6904" w:rsidP="009B65DA">
            <w:pPr>
              <w:rPr>
                <w:rFonts w:cs="Arial"/>
                <w:sz w:val="16"/>
                <w:szCs w:val="16"/>
                <w:highlight w:val="green"/>
              </w:rPr>
            </w:pPr>
            <w:r w:rsidRPr="008E5EC3">
              <w:rPr>
                <w:rFonts w:cs="Arial"/>
                <w:sz w:val="16"/>
                <w:szCs w:val="16"/>
                <w:highlight w:val="green"/>
              </w:rPr>
              <w:t>DEF_IncorrectAdBlue_NoRestart_EngineIdled_mi_IOD</w:t>
            </w:r>
          </w:p>
          <w:p w:rsidR="00292F48" w:rsidRPr="000936CC" w:rsidRDefault="006F6904" w:rsidP="00A9257B">
            <w:pPr>
              <w:rPr>
                <w:sz w:val="16"/>
              </w:rPr>
            </w:pPr>
            <w:r w:rsidRPr="008E5EC3">
              <w:rPr>
                <w:rFonts w:cs="Arial"/>
                <w:sz w:val="16"/>
                <w:szCs w:val="16"/>
                <w:highlight w:val="green"/>
              </w:rPr>
              <w:t>_Status_Flag</w:t>
            </w:r>
          </w:p>
        </w:tc>
        <w:tc>
          <w:tcPr>
            <w:tcW w:w="3055" w:type="dxa"/>
            <w:tcBorders>
              <w:top w:val="single" w:sz="4" w:space="0" w:color="auto"/>
              <w:left w:val="single" w:sz="4" w:space="0" w:color="auto"/>
              <w:bottom w:val="single" w:sz="4" w:space="0" w:color="auto"/>
              <w:right w:val="single" w:sz="4" w:space="0" w:color="auto"/>
            </w:tcBorders>
          </w:tcPr>
          <w:p w:rsidR="00292F48" w:rsidRPr="002E37CD" w:rsidRDefault="006F6904" w:rsidP="005E3FBC">
            <w:pPr>
              <w:rPr>
                <w:sz w:val="16"/>
                <w:highlight w:val="green"/>
              </w:rPr>
            </w:pPr>
            <w:r w:rsidRPr="002E37CD">
              <w:rPr>
                <w:sz w:val="16"/>
                <w:highlight w:val="green"/>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292F48" w:rsidRPr="002E37CD" w:rsidRDefault="006F6904" w:rsidP="000936CC">
            <w:pPr>
              <w:rPr>
                <w:sz w:val="16"/>
                <w:highlight w:val="green"/>
              </w:rPr>
            </w:pPr>
            <w:r w:rsidRPr="002E37CD">
              <w:rPr>
                <w:sz w:val="16"/>
                <w:highlight w:val="green"/>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292F48" w:rsidRPr="002E37CD" w:rsidRDefault="006F6904" w:rsidP="000936CC">
            <w:pPr>
              <w:rPr>
                <w:sz w:val="16"/>
                <w:highlight w:val="green"/>
              </w:rPr>
            </w:pPr>
            <w:r w:rsidRPr="002E37CD">
              <w:rPr>
                <w:sz w:val="16"/>
                <w:highlight w:val="green"/>
              </w:rPr>
              <w:t>Inactive</w:t>
            </w:r>
          </w:p>
        </w:tc>
      </w:tr>
      <w:tr w:rsidR="00292F48"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292F48" w:rsidRDefault="006F6904" w:rsidP="002E37CD">
            <w:pPr>
              <w:rPr>
                <w:rFonts w:cs="Arial"/>
                <w:sz w:val="16"/>
                <w:szCs w:val="16"/>
                <w:highlight w:val="green"/>
              </w:rPr>
            </w:pPr>
            <w:r w:rsidRPr="008E5EC3">
              <w:rPr>
                <w:rFonts w:cs="Arial"/>
                <w:sz w:val="16"/>
                <w:szCs w:val="16"/>
                <w:highlight w:val="green"/>
              </w:rPr>
              <w:t>DEF_IncorrectAdBlue_NoRestart_EngineIdled_km_IOD</w:t>
            </w:r>
          </w:p>
          <w:p w:rsidR="00292F48" w:rsidRPr="000936CC" w:rsidRDefault="006F6904" w:rsidP="00A9257B">
            <w:pPr>
              <w:rPr>
                <w:sz w:val="16"/>
              </w:rPr>
            </w:pPr>
            <w:r w:rsidRPr="008E5EC3">
              <w:rPr>
                <w:rFonts w:cs="Arial"/>
                <w:sz w:val="16"/>
                <w:szCs w:val="16"/>
                <w:highlight w:val="green"/>
              </w:rPr>
              <w:t>_Status_Flag</w:t>
            </w:r>
          </w:p>
        </w:tc>
        <w:tc>
          <w:tcPr>
            <w:tcW w:w="3055" w:type="dxa"/>
            <w:tcBorders>
              <w:top w:val="single" w:sz="4" w:space="0" w:color="auto"/>
              <w:left w:val="single" w:sz="4" w:space="0" w:color="auto"/>
              <w:bottom w:val="single" w:sz="4" w:space="0" w:color="auto"/>
              <w:right w:val="single" w:sz="4" w:space="0" w:color="auto"/>
            </w:tcBorders>
          </w:tcPr>
          <w:p w:rsidR="00292F48" w:rsidRPr="002E37CD" w:rsidRDefault="006F6904" w:rsidP="005E3FBC">
            <w:pPr>
              <w:rPr>
                <w:sz w:val="16"/>
                <w:highlight w:val="green"/>
              </w:rPr>
            </w:pPr>
            <w:r w:rsidRPr="002E37CD">
              <w:rPr>
                <w:sz w:val="16"/>
                <w:highlight w:val="green"/>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292F48" w:rsidRPr="002E37CD" w:rsidRDefault="006F6904" w:rsidP="000936CC">
            <w:pPr>
              <w:rPr>
                <w:sz w:val="16"/>
                <w:highlight w:val="green"/>
              </w:rPr>
            </w:pPr>
            <w:r w:rsidRPr="002E37CD">
              <w:rPr>
                <w:sz w:val="16"/>
                <w:highlight w:val="green"/>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292F48" w:rsidRPr="002E37CD" w:rsidRDefault="006F6904" w:rsidP="000936CC">
            <w:pPr>
              <w:rPr>
                <w:sz w:val="16"/>
                <w:highlight w:val="green"/>
              </w:rPr>
            </w:pPr>
            <w:r w:rsidRPr="002E37CD">
              <w:rPr>
                <w:sz w:val="16"/>
                <w:highlight w:val="green"/>
              </w:rPr>
              <w:t>Inactive</w:t>
            </w:r>
          </w:p>
        </w:tc>
      </w:tr>
      <w:tr w:rsidR="00292F48"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292F48" w:rsidRPr="008E5EC3" w:rsidRDefault="006F6904" w:rsidP="002E37CD">
            <w:pPr>
              <w:rPr>
                <w:rFonts w:cs="Arial"/>
                <w:sz w:val="16"/>
                <w:szCs w:val="16"/>
                <w:highlight w:val="green"/>
              </w:rPr>
            </w:pPr>
            <w:r w:rsidRPr="008E5EC3">
              <w:rPr>
                <w:rFonts w:cs="Arial"/>
                <w:sz w:val="16"/>
                <w:szCs w:val="16"/>
                <w:highlight w:val="green"/>
              </w:rPr>
              <w:t>DEF_IncorrectAdBlue_NoRestart_EngineIdled_IOD</w:t>
            </w:r>
          </w:p>
          <w:p w:rsidR="00292F48" w:rsidRPr="000936CC" w:rsidRDefault="006F6904" w:rsidP="00A9257B">
            <w:pPr>
              <w:rPr>
                <w:sz w:val="16"/>
              </w:rPr>
            </w:pPr>
            <w:r w:rsidRPr="008E5EC3">
              <w:rPr>
                <w:rFonts w:cs="Arial"/>
                <w:sz w:val="16"/>
                <w:szCs w:val="16"/>
                <w:highlight w:val="green"/>
              </w:rPr>
              <w:t>_Status_Flag</w:t>
            </w:r>
          </w:p>
        </w:tc>
        <w:tc>
          <w:tcPr>
            <w:tcW w:w="3055" w:type="dxa"/>
            <w:tcBorders>
              <w:top w:val="single" w:sz="4" w:space="0" w:color="auto"/>
              <w:left w:val="single" w:sz="4" w:space="0" w:color="auto"/>
              <w:bottom w:val="single" w:sz="4" w:space="0" w:color="auto"/>
              <w:right w:val="single" w:sz="4" w:space="0" w:color="auto"/>
            </w:tcBorders>
          </w:tcPr>
          <w:p w:rsidR="00292F48" w:rsidRPr="002E37CD" w:rsidRDefault="006F6904" w:rsidP="009B7159">
            <w:pPr>
              <w:rPr>
                <w:sz w:val="16"/>
                <w:highlight w:val="green"/>
              </w:rPr>
            </w:pPr>
            <w:r w:rsidRPr="002E37CD">
              <w:rPr>
                <w:sz w:val="16"/>
                <w:highlight w:val="green"/>
              </w:rPr>
              <w:t xml:space="preserve">Used to control the state of the DEF </w:t>
            </w:r>
            <w:r w:rsidRPr="002E37CD">
              <w:rPr>
                <w:sz w:val="16"/>
                <w:highlight w:val="green"/>
              </w:rPr>
              <w:t>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292F48" w:rsidRPr="002E37CD" w:rsidRDefault="006F6904" w:rsidP="000936CC">
            <w:pPr>
              <w:rPr>
                <w:sz w:val="16"/>
                <w:highlight w:val="green"/>
              </w:rPr>
            </w:pPr>
            <w:r w:rsidRPr="002E37CD">
              <w:rPr>
                <w:sz w:val="16"/>
                <w:highlight w:val="green"/>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292F48" w:rsidRPr="002E37CD" w:rsidRDefault="006F6904" w:rsidP="000936CC">
            <w:pPr>
              <w:rPr>
                <w:sz w:val="16"/>
                <w:highlight w:val="green"/>
              </w:rPr>
            </w:pPr>
            <w:r w:rsidRPr="002E37CD">
              <w:rPr>
                <w:sz w:val="16"/>
                <w:highlight w:val="green"/>
              </w:rPr>
              <w:t>Inactive</w:t>
            </w:r>
          </w:p>
        </w:tc>
      </w:tr>
      <w:tr w:rsidR="0079029D"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79029D" w:rsidRPr="00AB770A" w:rsidRDefault="006F6904" w:rsidP="00A9257B">
            <w:pPr>
              <w:rPr>
                <w:sz w:val="16"/>
              </w:rPr>
            </w:pPr>
            <w:r w:rsidRPr="00AB770A">
              <w:rPr>
                <w:sz w:val="16"/>
              </w:rPr>
              <w:t>DEF_Fluid_NoFillRqd_IOD_Status_Flag</w:t>
            </w:r>
          </w:p>
        </w:tc>
        <w:tc>
          <w:tcPr>
            <w:tcW w:w="3055" w:type="dxa"/>
            <w:tcBorders>
              <w:top w:val="single" w:sz="4" w:space="0" w:color="auto"/>
              <w:left w:val="single" w:sz="4" w:space="0" w:color="auto"/>
              <w:bottom w:val="single" w:sz="4" w:space="0" w:color="auto"/>
              <w:right w:val="single" w:sz="4" w:space="0" w:color="auto"/>
            </w:tcBorders>
          </w:tcPr>
          <w:p w:rsidR="0079029D" w:rsidRPr="00AB770A" w:rsidRDefault="006F6904" w:rsidP="005E3FBC">
            <w:pPr>
              <w:rPr>
                <w:sz w:val="16"/>
              </w:rPr>
            </w:pPr>
            <w:r w:rsidRPr="00AB770A">
              <w:rPr>
                <w:sz w:val="16"/>
              </w:rPr>
              <w:t>Used to control the state of the DEF Min/Max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79029D" w:rsidRPr="00AB770A" w:rsidRDefault="006F6904" w:rsidP="000936CC">
            <w:pPr>
              <w:rPr>
                <w:sz w:val="16"/>
              </w:rPr>
            </w:pPr>
            <w:r w:rsidRPr="00AB770A">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79029D" w:rsidRPr="00AB770A" w:rsidRDefault="006F6904" w:rsidP="000936CC">
            <w:pPr>
              <w:rPr>
                <w:sz w:val="16"/>
              </w:rPr>
            </w:pPr>
            <w:r w:rsidRPr="00AB770A">
              <w:rPr>
                <w:sz w:val="16"/>
              </w:rPr>
              <w:t>Inactive</w:t>
            </w:r>
          </w:p>
        </w:tc>
      </w:tr>
      <w:tr w:rsidR="0079029D"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79029D" w:rsidRPr="002E37CD" w:rsidRDefault="006F6904" w:rsidP="00A9257B">
            <w:pPr>
              <w:rPr>
                <w:strike/>
                <w:sz w:val="16"/>
                <w:highlight w:val="green"/>
              </w:rPr>
            </w:pPr>
            <w:r w:rsidRPr="002E37CD">
              <w:rPr>
                <w:strike/>
                <w:sz w:val="16"/>
                <w:highlight w:val="green"/>
              </w:rPr>
              <w:t>DEF_Fluid_MaxRefill_IOD_Status_Flag</w:t>
            </w:r>
          </w:p>
        </w:tc>
        <w:tc>
          <w:tcPr>
            <w:tcW w:w="3055" w:type="dxa"/>
            <w:tcBorders>
              <w:top w:val="single" w:sz="4" w:space="0" w:color="auto"/>
              <w:left w:val="single" w:sz="4" w:space="0" w:color="auto"/>
              <w:bottom w:val="single" w:sz="4" w:space="0" w:color="auto"/>
              <w:right w:val="single" w:sz="4" w:space="0" w:color="auto"/>
            </w:tcBorders>
          </w:tcPr>
          <w:p w:rsidR="0079029D" w:rsidRPr="002E37CD" w:rsidRDefault="006F6904" w:rsidP="005E3FBC">
            <w:pPr>
              <w:rPr>
                <w:strike/>
                <w:sz w:val="16"/>
                <w:highlight w:val="green"/>
              </w:rPr>
            </w:pPr>
            <w:r w:rsidRPr="002E37CD">
              <w:rPr>
                <w:strike/>
                <w:sz w:val="16"/>
                <w:highlight w:val="green"/>
              </w:rPr>
              <w:t>Used to control the state of the DEF Min/Max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79029D" w:rsidRPr="002E37CD" w:rsidRDefault="006F6904" w:rsidP="000936CC">
            <w:pPr>
              <w:rPr>
                <w:strike/>
                <w:sz w:val="16"/>
                <w:highlight w:val="green"/>
              </w:rPr>
            </w:pPr>
            <w:r w:rsidRPr="002E37CD">
              <w:rPr>
                <w:strike/>
                <w:sz w:val="16"/>
                <w:highlight w:val="green"/>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79029D" w:rsidRPr="002E37CD" w:rsidRDefault="006F6904" w:rsidP="000936CC">
            <w:pPr>
              <w:rPr>
                <w:strike/>
                <w:sz w:val="16"/>
                <w:highlight w:val="green"/>
              </w:rPr>
            </w:pPr>
            <w:r w:rsidRPr="002E37CD">
              <w:rPr>
                <w:strike/>
                <w:sz w:val="16"/>
                <w:highlight w:val="green"/>
              </w:rPr>
              <w:t>Inactive</w:t>
            </w:r>
          </w:p>
        </w:tc>
      </w:tr>
      <w:tr w:rsidR="0079029D"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79029D" w:rsidRPr="00AB770A" w:rsidRDefault="006F6904" w:rsidP="00A9257B">
            <w:pPr>
              <w:rPr>
                <w:sz w:val="16"/>
              </w:rPr>
            </w:pPr>
            <w:r w:rsidRPr="00AB770A">
              <w:rPr>
                <w:sz w:val="16"/>
              </w:rPr>
              <w:t>DEF_Fluid_MinRefill_IOD_Status_Flag</w:t>
            </w:r>
          </w:p>
        </w:tc>
        <w:tc>
          <w:tcPr>
            <w:tcW w:w="3055" w:type="dxa"/>
            <w:tcBorders>
              <w:top w:val="single" w:sz="4" w:space="0" w:color="auto"/>
              <w:left w:val="single" w:sz="4" w:space="0" w:color="auto"/>
              <w:bottom w:val="single" w:sz="4" w:space="0" w:color="auto"/>
              <w:right w:val="single" w:sz="4" w:space="0" w:color="auto"/>
            </w:tcBorders>
          </w:tcPr>
          <w:p w:rsidR="0079029D" w:rsidRPr="00AB770A" w:rsidRDefault="006F6904" w:rsidP="005E3FBC">
            <w:pPr>
              <w:rPr>
                <w:sz w:val="16"/>
              </w:rPr>
            </w:pPr>
            <w:r w:rsidRPr="00AB770A">
              <w:rPr>
                <w:sz w:val="16"/>
              </w:rPr>
              <w:t>Used to control the state of the DEF Min/Max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79029D" w:rsidRPr="00AB770A" w:rsidRDefault="006F6904" w:rsidP="000936CC">
            <w:pPr>
              <w:rPr>
                <w:sz w:val="16"/>
              </w:rPr>
            </w:pPr>
            <w:r w:rsidRPr="00AB770A">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79029D" w:rsidRPr="00AB770A" w:rsidRDefault="006F6904" w:rsidP="000936CC">
            <w:pPr>
              <w:rPr>
                <w:sz w:val="16"/>
              </w:rPr>
            </w:pPr>
            <w:r w:rsidRPr="00AB770A">
              <w:rPr>
                <w:sz w:val="16"/>
              </w:rPr>
              <w:t>Inactive</w:t>
            </w:r>
          </w:p>
        </w:tc>
      </w:tr>
      <w:tr w:rsidR="0079029D"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79029D" w:rsidRPr="00AB770A" w:rsidRDefault="006F6904" w:rsidP="00A9257B">
            <w:pPr>
              <w:rPr>
                <w:sz w:val="16"/>
              </w:rPr>
            </w:pPr>
            <w:r w:rsidRPr="00AB770A">
              <w:rPr>
                <w:sz w:val="16"/>
              </w:rPr>
              <w:t>DEF_Fluid_Empty_MinRefill_IOD_Status_Flag</w:t>
            </w:r>
          </w:p>
        </w:tc>
        <w:tc>
          <w:tcPr>
            <w:tcW w:w="3055" w:type="dxa"/>
            <w:tcBorders>
              <w:top w:val="single" w:sz="4" w:space="0" w:color="auto"/>
              <w:left w:val="single" w:sz="4" w:space="0" w:color="auto"/>
              <w:bottom w:val="single" w:sz="4" w:space="0" w:color="auto"/>
              <w:right w:val="single" w:sz="4" w:space="0" w:color="auto"/>
            </w:tcBorders>
          </w:tcPr>
          <w:p w:rsidR="0079029D" w:rsidRPr="00AB770A" w:rsidRDefault="006F6904" w:rsidP="005E3FBC">
            <w:pPr>
              <w:rPr>
                <w:sz w:val="16"/>
              </w:rPr>
            </w:pPr>
            <w:r w:rsidRPr="00AB770A">
              <w:rPr>
                <w:sz w:val="16"/>
              </w:rPr>
              <w:t>Used to control the state of the DEF Min/Max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79029D" w:rsidRPr="00AB770A" w:rsidRDefault="006F6904" w:rsidP="000936CC">
            <w:pPr>
              <w:rPr>
                <w:sz w:val="16"/>
              </w:rPr>
            </w:pPr>
            <w:r w:rsidRPr="00AB770A">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79029D" w:rsidRPr="00AB770A" w:rsidRDefault="006F6904" w:rsidP="000936CC">
            <w:pPr>
              <w:rPr>
                <w:sz w:val="16"/>
              </w:rPr>
            </w:pPr>
            <w:r w:rsidRPr="00AB770A">
              <w:rPr>
                <w:sz w:val="16"/>
              </w:rPr>
              <w:t>Inactive</w:t>
            </w:r>
          </w:p>
        </w:tc>
      </w:tr>
      <w:tr w:rsidR="0079029D"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79029D" w:rsidRPr="00AB770A" w:rsidRDefault="006F6904" w:rsidP="00A9257B">
            <w:pPr>
              <w:rPr>
                <w:sz w:val="16"/>
              </w:rPr>
            </w:pPr>
            <w:r w:rsidRPr="00AB770A">
              <w:rPr>
                <w:sz w:val="16"/>
              </w:rPr>
              <w:t>DEF_Fluid_RefillVal_NotAvailable_IOD_Status_Flag</w:t>
            </w:r>
          </w:p>
        </w:tc>
        <w:tc>
          <w:tcPr>
            <w:tcW w:w="3055" w:type="dxa"/>
            <w:tcBorders>
              <w:top w:val="single" w:sz="4" w:space="0" w:color="auto"/>
              <w:left w:val="single" w:sz="4" w:space="0" w:color="auto"/>
              <w:bottom w:val="single" w:sz="4" w:space="0" w:color="auto"/>
              <w:right w:val="single" w:sz="4" w:space="0" w:color="auto"/>
            </w:tcBorders>
          </w:tcPr>
          <w:p w:rsidR="0079029D" w:rsidRPr="00AB770A" w:rsidRDefault="006F6904" w:rsidP="005E3FBC">
            <w:pPr>
              <w:rPr>
                <w:sz w:val="16"/>
              </w:rPr>
            </w:pPr>
            <w:r w:rsidRPr="00AB770A">
              <w:rPr>
                <w:sz w:val="16"/>
              </w:rPr>
              <w:t>Used to control the state of the DEF Min/Max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79029D" w:rsidRPr="00AB770A" w:rsidRDefault="006F6904" w:rsidP="000936CC">
            <w:pPr>
              <w:rPr>
                <w:sz w:val="16"/>
              </w:rPr>
            </w:pPr>
            <w:r w:rsidRPr="00AB770A">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79029D" w:rsidRPr="00AB770A" w:rsidRDefault="006F6904" w:rsidP="000936CC">
            <w:pPr>
              <w:rPr>
                <w:sz w:val="16"/>
              </w:rPr>
            </w:pPr>
            <w:r w:rsidRPr="00AB770A">
              <w:rPr>
                <w:sz w:val="16"/>
              </w:rPr>
              <w:t>Inactive</w:t>
            </w:r>
          </w:p>
        </w:tc>
      </w:tr>
      <w:tr w:rsidR="00720B59" w:rsidTr="00AB770A">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720B59" w:rsidRDefault="006F6904">
            <w:pPr>
              <w:rPr>
                <w:sz w:val="16"/>
                <w:highlight w:val="cyan"/>
              </w:rPr>
            </w:pPr>
            <w:r>
              <w:rPr>
                <w:sz w:val="16"/>
                <w:highlight w:val="cyan"/>
              </w:rPr>
              <w:t>DEF_RTT_Flash_Chime_Status_Flag</w:t>
            </w:r>
          </w:p>
        </w:tc>
        <w:tc>
          <w:tcPr>
            <w:tcW w:w="3055" w:type="dxa"/>
            <w:tcBorders>
              <w:top w:val="single" w:sz="4" w:space="0" w:color="auto"/>
              <w:left w:val="single" w:sz="4" w:space="0" w:color="auto"/>
              <w:bottom w:val="single" w:sz="4" w:space="0" w:color="auto"/>
              <w:right w:val="single" w:sz="4" w:space="0" w:color="auto"/>
            </w:tcBorders>
            <w:hideMark/>
          </w:tcPr>
          <w:p w:rsidR="00720B59" w:rsidRPr="00AB770A" w:rsidRDefault="006F6904">
            <w:pPr>
              <w:rPr>
                <w:sz w:val="16"/>
                <w:highlight w:val="cyan"/>
              </w:rPr>
            </w:pPr>
            <w:r w:rsidRPr="00AB770A">
              <w:rPr>
                <w:sz w:val="16"/>
                <w:highlight w:val="cyan"/>
              </w:rPr>
              <w:t>Used to control the state of the chime to the Chime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720B59" w:rsidRDefault="006F6904">
            <w:pPr>
              <w:rPr>
                <w:sz w:val="16"/>
                <w:highlight w:val="cyan"/>
              </w:rPr>
            </w:pPr>
            <w:r>
              <w:rPr>
                <w:sz w:val="16"/>
                <w:highlight w:val="cyan"/>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720B59" w:rsidRDefault="006F6904">
            <w:pPr>
              <w:rPr>
                <w:sz w:val="16"/>
                <w:highlight w:val="cyan"/>
              </w:rPr>
            </w:pPr>
            <w:r>
              <w:rPr>
                <w:sz w:val="16"/>
                <w:highlight w:val="cyan"/>
              </w:rPr>
              <w:t>Inactive</w:t>
            </w:r>
          </w:p>
        </w:tc>
      </w:tr>
      <w:tr w:rsidR="00720B59" w:rsidTr="00AB770A">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720B59" w:rsidRDefault="006F6904">
            <w:pPr>
              <w:rPr>
                <w:sz w:val="16"/>
                <w:highlight w:val="cyan"/>
              </w:rPr>
            </w:pPr>
            <w:r>
              <w:rPr>
                <w:sz w:val="16"/>
                <w:highlight w:val="cyan"/>
              </w:rPr>
              <w:t>Message_Center_Informational_Chime_Status_Flag</w:t>
            </w:r>
          </w:p>
        </w:tc>
        <w:tc>
          <w:tcPr>
            <w:tcW w:w="3055" w:type="dxa"/>
            <w:tcBorders>
              <w:top w:val="single" w:sz="4" w:space="0" w:color="auto"/>
              <w:left w:val="single" w:sz="4" w:space="0" w:color="auto"/>
              <w:bottom w:val="single" w:sz="4" w:space="0" w:color="auto"/>
              <w:right w:val="single" w:sz="4" w:space="0" w:color="auto"/>
            </w:tcBorders>
            <w:hideMark/>
          </w:tcPr>
          <w:p w:rsidR="00720B59" w:rsidRDefault="006F6904">
            <w:pPr>
              <w:rPr>
                <w:sz w:val="16"/>
                <w:highlight w:val="cyan"/>
              </w:rPr>
            </w:pPr>
            <w:r>
              <w:rPr>
                <w:sz w:val="16"/>
                <w:highlight w:val="cyan"/>
              </w:rPr>
              <w:t>Used to control the state of the chime to the Chime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720B59" w:rsidRDefault="006F6904">
            <w:pPr>
              <w:rPr>
                <w:sz w:val="16"/>
                <w:highlight w:val="cyan"/>
              </w:rPr>
            </w:pPr>
            <w:r>
              <w:rPr>
                <w:sz w:val="16"/>
                <w:highlight w:val="cyan"/>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720B59" w:rsidRDefault="006F6904">
            <w:pPr>
              <w:rPr>
                <w:sz w:val="16"/>
                <w:highlight w:val="cyan"/>
              </w:rPr>
            </w:pPr>
            <w:r>
              <w:rPr>
                <w:sz w:val="16"/>
                <w:highlight w:val="cyan"/>
              </w:rPr>
              <w:t>Inactive</w:t>
            </w:r>
          </w:p>
        </w:tc>
      </w:tr>
      <w:tr w:rsidR="005D58A3"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5D58A3" w:rsidRPr="000936CC" w:rsidRDefault="006F6904" w:rsidP="005E3FBC">
            <w:pPr>
              <w:rPr>
                <w:sz w:val="16"/>
              </w:rPr>
            </w:pPr>
            <w:r w:rsidRPr="000936CC">
              <w:rPr>
                <w:sz w:val="16"/>
              </w:rPr>
              <w:t>DEF_RTT_TT_Flag</w:t>
            </w:r>
          </w:p>
        </w:tc>
        <w:tc>
          <w:tcPr>
            <w:tcW w:w="3055" w:type="dxa"/>
            <w:tcBorders>
              <w:top w:val="single" w:sz="4" w:space="0" w:color="auto"/>
              <w:left w:val="single" w:sz="4" w:space="0" w:color="auto"/>
              <w:bottom w:val="single" w:sz="4" w:space="0" w:color="auto"/>
              <w:right w:val="single" w:sz="4" w:space="0" w:color="auto"/>
            </w:tcBorders>
            <w:hideMark/>
          </w:tcPr>
          <w:p w:rsidR="005D58A3" w:rsidRPr="000936CC" w:rsidRDefault="006F6904" w:rsidP="005E3FBC">
            <w:pPr>
              <w:rPr>
                <w:sz w:val="16"/>
              </w:rPr>
            </w:pPr>
            <w:r w:rsidRPr="000936CC">
              <w:rPr>
                <w:sz w:val="16"/>
              </w:rPr>
              <w:t xml:space="preserve">Flag used to control the state of the DEF RTT or TT as equipped. Also input used to enable the re-occurring TA warnings. </w:t>
            </w:r>
          </w:p>
          <w:p w:rsidR="005D58A3" w:rsidRPr="000936CC" w:rsidRDefault="006F6904" w:rsidP="005E3FBC">
            <w:pPr>
              <w:rPr>
                <w:sz w:val="16"/>
              </w:rPr>
            </w:pPr>
            <w:r w:rsidRPr="000936CC">
              <w:rPr>
                <w:sz w:val="16"/>
              </w:rPr>
              <w:t>States: Off, On, Flash_</w:t>
            </w:r>
            <w:r>
              <w:rPr>
                <w:sz w:val="16"/>
              </w:rPr>
              <w:t>C</w:t>
            </w:r>
            <w:r w:rsidRPr="000936CC">
              <w:rPr>
                <w:sz w:val="16"/>
              </w:rPr>
              <w:t>hime_Event</w:t>
            </w:r>
          </w:p>
        </w:tc>
        <w:tc>
          <w:tcPr>
            <w:tcW w:w="1500" w:type="dxa"/>
            <w:tcBorders>
              <w:top w:val="single" w:sz="4" w:space="0" w:color="auto"/>
              <w:left w:val="single" w:sz="4" w:space="0" w:color="auto"/>
              <w:bottom w:val="single" w:sz="4" w:space="0" w:color="auto"/>
              <w:right w:val="single" w:sz="4" w:space="0" w:color="auto"/>
            </w:tcBorders>
            <w:vAlign w:val="center"/>
            <w:hideMark/>
          </w:tcPr>
          <w:p w:rsidR="005D58A3" w:rsidRPr="000936CC" w:rsidRDefault="006F6904" w:rsidP="000936CC">
            <w:pPr>
              <w:rPr>
                <w:sz w:val="16"/>
              </w:rPr>
            </w:pPr>
            <w:r w:rsidRPr="000936CC">
              <w:rPr>
                <w:sz w:val="16"/>
              </w:rPr>
              <w:t>Off</w:t>
            </w:r>
          </w:p>
        </w:tc>
        <w:tc>
          <w:tcPr>
            <w:tcW w:w="1530" w:type="dxa"/>
            <w:tcBorders>
              <w:top w:val="single" w:sz="4" w:space="0" w:color="auto"/>
              <w:left w:val="single" w:sz="4" w:space="0" w:color="auto"/>
              <w:bottom w:val="single" w:sz="4" w:space="0" w:color="auto"/>
              <w:right w:val="single" w:sz="12" w:space="0" w:color="auto"/>
            </w:tcBorders>
            <w:vAlign w:val="center"/>
            <w:hideMark/>
          </w:tcPr>
          <w:p w:rsidR="005D58A3" w:rsidRPr="000936CC" w:rsidRDefault="006F6904" w:rsidP="000936CC">
            <w:pPr>
              <w:rPr>
                <w:sz w:val="16"/>
              </w:rPr>
            </w:pPr>
            <w:r w:rsidRPr="000936CC">
              <w:rPr>
                <w:sz w:val="16"/>
              </w:rPr>
              <w:t>Off</w:t>
            </w:r>
          </w:p>
        </w:tc>
      </w:tr>
      <w:tr w:rsidR="005D58A3"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5D58A3" w:rsidRPr="000936CC" w:rsidRDefault="006F6904" w:rsidP="005E3FBC">
            <w:pPr>
              <w:rPr>
                <w:sz w:val="16"/>
              </w:rPr>
            </w:pPr>
            <w:r w:rsidRPr="000936CC">
              <w:rPr>
                <w:sz w:val="16"/>
              </w:rPr>
              <w:t>DEF_RTT_Flash_Chime_Status_Flag</w:t>
            </w:r>
          </w:p>
        </w:tc>
        <w:tc>
          <w:tcPr>
            <w:tcW w:w="3055" w:type="dxa"/>
            <w:tcBorders>
              <w:top w:val="single" w:sz="4" w:space="0" w:color="auto"/>
              <w:left w:val="single" w:sz="4" w:space="0" w:color="auto"/>
              <w:bottom w:val="single" w:sz="4" w:space="0" w:color="auto"/>
              <w:right w:val="single" w:sz="4" w:space="0" w:color="auto"/>
            </w:tcBorders>
            <w:vAlign w:val="center"/>
            <w:hideMark/>
          </w:tcPr>
          <w:p w:rsidR="005D58A3" w:rsidRPr="000936CC" w:rsidRDefault="006F6904" w:rsidP="005E3FBC">
            <w:pPr>
              <w:rPr>
                <w:sz w:val="16"/>
              </w:rPr>
            </w:pPr>
            <w:r w:rsidRPr="000936CC">
              <w:rPr>
                <w:sz w:val="16"/>
              </w:rPr>
              <w:t>A state indicator to determine if DIESEL EXHAUST FLUID – U</w:t>
            </w:r>
            <w:r w:rsidRPr="000936CC">
              <w:rPr>
                <w:sz w:val="16"/>
              </w:rPr>
              <w:t xml:space="preserve">REA chime shall sound in sync with flashing Diesel Exhaust Fluid telltale. </w:t>
            </w:r>
          </w:p>
        </w:tc>
        <w:tc>
          <w:tcPr>
            <w:tcW w:w="3030" w:type="dxa"/>
            <w:gridSpan w:val="2"/>
            <w:tcBorders>
              <w:top w:val="single" w:sz="4" w:space="0" w:color="auto"/>
              <w:left w:val="single" w:sz="4" w:space="0" w:color="auto"/>
              <w:bottom w:val="single" w:sz="4" w:space="0" w:color="auto"/>
              <w:right w:val="single" w:sz="12" w:space="0" w:color="auto"/>
            </w:tcBorders>
            <w:vAlign w:val="center"/>
            <w:hideMark/>
          </w:tcPr>
          <w:p w:rsidR="005D58A3" w:rsidRPr="000936CC" w:rsidRDefault="006F6904" w:rsidP="000936CC">
            <w:pPr>
              <w:rPr>
                <w:sz w:val="16"/>
              </w:rPr>
            </w:pPr>
            <w:r w:rsidRPr="000936CC">
              <w:rPr>
                <w:sz w:val="16"/>
              </w:rPr>
              <w:t xml:space="preserve">See Audio Generated DNA Chimes – Cluster Chime Arbitrator latest level. </w:t>
            </w:r>
          </w:p>
        </w:tc>
      </w:tr>
      <w:tr w:rsidR="005D58A3"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5D58A3" w:rsidRPr="000936CC" w:rsidRDefault="006F6904" w:rsidP="005E3FBC">
            <w:pPr>
              <w:rPr>
                <w:sz w:val="16"/>
              </w:rPr>
            </w:pPr>
            <w:r w:rsidRPr="000936CC">
              <w:rPr>
                <w:sz w:val="16"/>
              </w:rPr>
              <w:t>DEF_Telltale_Type</w:t>
            </w:r>
          </w:p>
        </w:tc>
        <w:tc>
          <w:tcPr>
            <w:tcW w:w="3055" w:type="dxa"/>
            <w:tcBorders>
              <w:top w:val="single" w:sz="4" w:space="0" w:color="auto"/>
              <w:left w:val="single" w:sz="4" w:space="0" w:color="auto"/>
              <w:bottom w:val="single" w:sz="4" w:space="0" w:color="auto"/>
              <w:right w:val="single" w:sz="4" w:space="0" w:color="auto"/>
            </w:tcBorders>
            <w:hideMark/>
          </w:tcPr>
          <w:p w:rsidR="005D58A3" w:rsidRPr="000936CC" w:rsidRDefault="006F6904" w:rsidP="005E3FBC">
            <w:pPr>
              <w:rPr>
                <w:sz w:val="16"/>
              </w:rPr>
            </w:pPr>
            <w:r>
              <w:rPr>
                <w:sz w:val="16"/>
                <w:szCs w:val="16"/>
              </w:rPr>
              <w:t>Internal supplier bit that defines type of telltale used. States:  Fixed_LED (0x0), RTT (0x1).</w:t>
            </w:r>
          </w:p>
        </w:tc>
        <w:tc>
          <w:tcPr>
            <w:tcW w:w="1500" w:type="dxa"/>
            <w:tcBorders>
              <w:top w:val="single" w:sz="4" w:space="0" w:color="auto"/>
              <w:left w:val="single" w:sz="4" w:space="0" w:color="auto"/>
              <w:bottom w:val="single" w:sz="4" w:space="0" w:color="auto"/>
              <w:right w:val="single" w:sz="4" w:space="0" w:color="auto"/>
            </w:tcBorders>
            <w:vAlign w:val="center"/>
            <w:hideMark/>
          </w:tcPr>
          <w:p w:rsidR="005D58A3" w:rsidRPr="000936CC" w:rsidRDefault="006F6904" w:rsidP="000936CC">
            <w:pPr>
              <w:rPr>
                <w:sz w:val="16"/>
              </w:rPr>
            </w:pPr>
            <w:r w:rsidRPr="000936CC">
              <w:rPr>
                <w:sz w:val="16"/>
              </w:rPr>
              <w:t>Use Stored Value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5D58A3" w:rsidRPr="000936CC" w:rsidRDefault="006F6904" w:rsidP="000936CC">
            <w:pPr>
              <w:rPr>
                <w:sz w:val="16"/>
              </w:rPr>
            </w:pPr>
            <w:r w:rsidRPr="000936CC">
              <w:rPr>
                <w:sz w:val="16"/>
              </w:rPr>
              <w:t>Use Stored Value</w:t>
            </w:r>
          </w:p>
        </w:tc>
      </w:tr>
      <w:tr w:rsidR="005D58A3"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5D58A3" w:rsidRPr="000936CC" w:rsidRDefault="006F6904" w:rsidP="005E3FBC">
            <w:pPr>
              <w:rPr>
                <w:sz w:val="16"/>
              </w:rPr>
            </w:pPr>
            <w:r w:rsidRPr="00CC5F42">
              <w:rPr>
                <w:sz w:val="16"/>
                <w:highlight w:val="yellow"/>
              </w:rPr>
              <w:t>VehUreaRnge2_L_DsplyMx</w:t>
            </w:r>
            <w:r w:rsidRPr="000936CC">
              <w:rPr>
                <w:sz w:val="16"/>
              </w:rPr>
              <w:t xml:space="preserve"> signal</w:t>
            </w:r>
          </w:p>
        </w:tc>
        <w:tc>
          <w:tcPr>
            <w:tcW w:w="3055" w:type="dxa"/>
            <w:tcBorders>
              <w:top w:val="single" w:sz="4" w:space="0" w:color="auto"/>
              <w:left w:val="single" w:sz="4" w:space="0" w:color="auto"/>
              <w:bottom w:val="single" w:sz="4" w:space="0" w:color="auto"/>
              <w:right w:val="single" w:sz="4" w:space="0" w:color="auto"/>
            </w:tcBorders>
            <w:vAlign w:val="center"/>
            <w:hideMark/>
          </w:tcPr>
          <w:p w:rsidR="005D58A3" w:rsidRPr="000936CC" w:rsidRDefault="006F6904" w:rsidP="005E3FBC">
            <w:pPr>
              <w:rPr>
                <w:sz w:val="16"/>
              </w:rPr>
            </w:pPr>
            <w:r w:rsidRPr="000936CC">
              <w:rPr>
                <w:sz w:val="16"/>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hideMark/>
          </w:tcPr>
          <w:p w:rsidR="005D58A3" w:rsidRPr="006B3EFE" w:rsidRDefault="006F6904" w:rsidP="000936CC">
            <w:pPr>
              <w:rPr>
                <w:sz w:val="16"/>
              </w:rPr>
            </w:pPr>
            <w:r w:rsidRPr="006B3EFE">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hideMark/>
          </w:tcPr>
          <w:p w:rsidR="005D58A3" w:rsidRPr="006B3EFE" w:rsidRDefault="006F6904" w:rsidP="000936CC">
            <w:pPr>
              <w:rPr>
                <w:sz w:val="16"/>
              </w:rPr>
            </w:pPr>
            <w:r w:rsidRPr="006B3EFE">
              <w:rPr>
                <w:sz w:val="16"/>
              </w:rPr>
              <w:t>0 (0x0)</w:t>
            </w:r>
          </w:p>
        </w:tc>
      </w:tr>
      <w:tr w:rsidR="003A0562"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3A0562" w:rsidRPr="00C326BA" w:rsidRDefault="006F6904" w:rsidP="005E3FBC">
            <w:pPr>
              <w:rPr>
                <w:sz w:val="16"/>
                <w:highlight w:val="green"/>
              </w:rPr>
            </w:pPr>
            <w:r w:rsidRPr="00C326BA">
              <w:rPr>
                <w:sz w:val="16"/>
                <w:highlight w:val="green"/>
              </w:rPr>
              <w:t>VehUreaRnge3_L_DsplyM signal</w:t>
            </w:r>
          </w:p>
        </w:tc>
        <w:tc>
          <w:tcPr>
            <w:tcW w:w="3055" w:type="dxa"/>
            <w:tcBorders>
              <w:top w:val="single" w:sz="4" w:space="0" w:color="auto"/>
              <w:left w:val="single" w:sz="4" w:space="0" w:color="auto"/>
              <w:bottom w:val="single" w:sz="4" w:space="0" w:color="auto"/>
              <w:right w:val="single" w:sz="4" w:space="0" w:color="auto"/>
            </w:tcBorders>
            <w:vAlign w:val="center"/>
          </w:tcPr>
          <w:p w:rsidR="003A0562" w:rsidRPr="00C326BA" w:rsidRDefault="006F6904" w:rsidP="005E3FBC">
            <w:pPr>
              <w:rPr>
                <w:sz w:val="16"/>
                <w:highlight w:val="green"/>
              </w:rPr>
            </w:pPr>
            <w:r w:rsidRPr="00C326BA">
              <w:rPr>
                <w:sz w:val="16"/>
                <w:highlight w:val="green"/>
              </w:rPr>
              <w:t xml:space="preserve">CAN signal sent </w:t>
            </w:r>
            <w:r w:rsidRPr="00C326BA">
              <w:rPr>
                <w:sz w:val="16"/>
                <w:highlight w:val="green"/>
              </w:rPr>
              <w:t>from the ECM</w:t>
            </w:r>
          </w:p>
        </w:tc>
        <w:tc>
          <w:tcPr>
            <w:tcW w:w="1500" w:type="dxa"/>
            <w:tcBorders>
              <w:top w:val="single" w:sz="4" w:space="0" w:color="auto"/>
              <w:left w:val="single" w:sz="4" w:space="0" w:color="auto"/>
              <w:bottom w:val="single" w:sz="4" w:space="0" w:color="auto"/>
              <w:right w:val="single" w:sz="4" w:space="0" w:color="auto"/>
            </w:tcBorders>
            <w:vAlign w:val="center"/>
          </w:tcPr>
          <w:p w:rsidR="003A0562" w:rsidRPr="00C326BA" w:rsidRDefault="006F6904" w:rsidP="000936CC">
            <w:pPr>
              <w:rPr>
                <w:sz w:val="16"/>
                <w:highlight w:val="green"/>
              </w:rPr>
            </w:pPr>
            <w:r w:rsidRPr="00C326BA">
              <w:rPr>
                <w:sz w:val="16"/>
                <w:highlight w:val="green"/>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3A0562" w:rsidRPr="00C326BA" w:rsidRDefault="006F6904" w:rsidP="000936CC">
            <w:pPr>
              <w:rPr>
                <w:sz w:val="16"/>
                <w:highlight w:val="green"/>
              </w:rPr>
            </w:pPr>
            <w:r w:rsidRPr="00C326BA">
              <w:rPr>
                <w:sz w:val="16"/>
                <w:highlight w:val="green"/>
              </w:rPr>
              <w:t>0 (0x0)</w:t>
            </w:r>
          </w:p>
        </w:tc>
      </w:tr>
      <w:tr w:rsidR="005D58A3"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5D58A3" w:rsidRPr="000936CC" w:rsidRDefault="006F6904" w:rsidP="005E3FBC">
            <w:pPr>
              <w:rPr>
                <w:sz w:val="16"/>
                <w:lang w:val="x-none"/>
              </w:rPr>
            </w:pPr>
            <w:r w:rsidRPr="000936CC">
              <w:rPr>
                <w:sz w:val="16"/>
              </w:rPr>
              <w:t>UreaLvlTxt_D_RqDsply signal</w:t>
            </w:r>
          </w:p>
        </w:tc>
        <w:tc>
          <w:tcPr>
            <w:tcW w:w="3055" w:type="dxa"/>
            <w:tcBorders>
              <w:top w:val="single" w:sz="4" w:space="0" w:color="auto"/>
              <w:left w:val="single" w:sz="4" w:space="0" w:color="auto"/>
              <w:bottom w:val="single" w:sz="4" w:space="0" w:color="auto"/>
              <w:right w:val="single" w:sz="4" w:space="0" w:color="auto"/>
            </w:tcBorders>
            <w:vAlign w:val="center"/>
            <w:hideMark/>
          </w:tcPr>
          <w:p w:rsidR="005D58A3" w:rsidRPr="000936CC" w:rsidRDefault="006F6904" w:rsidP="005E3FBC">
            <w:pPr>
              <w:rPr>
                <w:sz w:val="16"/>
              </w:rPr>
            </w:pPr>
            <w:r w:rsidRPr="000936CC">
              <w:rPr>
                <w:sz w:val="16"/>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hideMark/>
          </w:tcPr>
          <w:p w:rsidR="005D58A3" w:rsidRPr="006B3EFE" w:rsidRDefault="006F6904" w:rsidP="000936CC">
            <w:pPr>
              <w:rPr>
                <w:sz w:val="16"/>
              </w:rPr>
            </w:pPr>
            <w:r w:rsidRPr="006B3EFE">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hideMark/>
          </w:tcPr>
          <w:p w:rsidR="005D58A3" w:rsidRPr="006B3EFE" w:rsidRDefault="006F6904" w:rsidP="000936CC">
            <w:pPr>
              <w:rPr>
                <w:sz w:val="16"/>
              </w:rPr>
            </w:pPr>
            <w:r w:rsidRPr="006B3EFE">
              <w:rPr>
                <w:sz w:val="16"/>
              </w:rPr>
              <w:t>0 (0x0)</w:t>
            </w:r>
          </w:p>
        </w:tc>
      </w:tr>
      <w:tr w:rsidR="005D58A3"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5D58A3" w:rsidRPr="000936CC" w:rsidRDefault="006F6904" w:rsidP="005E3FBC">
            <w:pPr>
              <w:rPr>
                <w:sz w:val="16"/>
              </w:rPr>
            </w:pPr>
            <w:r w:rsidRPr="006D3D0B">
              <w:rPr>
                <w:sz w:val="16"/>
              </w:rPr>
              <w:t>UreaQltySys_D_RqDsply</w:t>
            </w:r>
          </w:p>
        </w:tc>
        <w:tc>
          <w:tcPr>
            <w:tcW w:w="3055" w:type="dxa"/>
            <w:tcBorders>
              <w:top w:val="single" w:sz="4" w:space="0" w:color="auto"/>
              <w:left w:val="single" w:sz="4" w:space="0" w:color="auto"/>
              <w:bottom w:val="single" w:sz="4" w:space="0" w:color="auto"/>
              <w:right w:val="single" w:sz="4" w:space="0" w:color="auto"/>
            </w:tcBorders>
            <w:vAlign w:val="center"/>
          </w:tcPr>
          <w:p w:rsidR="005D58A3" w:rsidRPr="000936CC" w:rsidRDefault="006F6904" w:rsidP="005E3FBC">
            <w:pPr>
              <w:rPr>
                <w:sz w:val="16"/>
              </w:rPr>
            </w:pPr>
            <w:r w:rsidRPr="000936CC">
              <w:rPr>
                <w:sz w:val="16"/>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tcPr>
          <w:p w:rsidR="005D58A3" w:rsidRPr="006B3EFE" w:rsidRDefault="006F6904" w:rsidP="000936CC">
            <w:pPr>
              <w:rPr>
                <w:sz w:val="16"/>
              </w:rPr>
            </w:pPr>
            <w:r w:rsidRPr="006B3EFE">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5D58A3" w:rsidRPr="006B3EFE" w:rsidRDefault="006F6904" w:rsidP="000936CC">
            <w:pPr>
              <w:rPr>
                <w:sz w:val="16"/>
              </w:rPr>
            </w:pPr>
            <w:r w:rsidRPr="006B3EFE">
              <w:rPr>
                <w:sz w:val="16"/>
              </w:rPr>
              <w:t>0 (0x0)</w:t>
            </w:r>
          </w:p>
        </w:tc>
      </w:tr>
      <w:tr w:rsidR="009B7159"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9B7159" w:rsidRPr="006D3D0B" w:rsidRDefault="006F6904" w:rsidP="005E3FBC">
            <w:pPr>
              <w:rPr>
                <w:sz w:val="16"/>
              </w:rPr>
            </w:pPr>
            <w:r w:rsidRPr="002E37CD">
              <w:rPr>
                <w:sz w:val="16"/>
                <w:highlight w:val="green"/>
              </w:rPr>
              <w:t>UreaQltyFlg_B_RqDsply</w:t>
            </w:r>
          </w:p>
        </w:tc>
        <w:tc>
          <w:tcPr>
            <w:tcW w:w="3055" w:type="dxa"/>
            <w:tcBorders>
              <w:top w:val="single" w:sz="4" w:space="0" w:color="auto"/>
              <w:left w:val="single" w:sz="4" w:space="0" w:color="auto"/>
              <w:bottom w:val="single" w:sz="4" w:space="0" w:color="auto"/>
              <w:right w:val="single" w:sz="4" w:space="0" w:color="auto"/>
            </w:tcBorders>
            <w:vAlign w:val="center"/>
          </w:tcPr>
          <w:p w:rsidR="009B7159" w:rsidRPr="002E37CD" w:rsidRDefault="006F6904" w:rsidP="005E3FBC">
            <w:pPr>
              <w:rPr>
                <w:sz w:val="16"/>
                <w:highlight w:val="green"/>
              </w:rPr>
            </w:pPr>
            <w:r w:rsidRPr="002E37CD">
              <w:rPr>
                <w:sz w:val="16"/>
                <w:highlight w:val="green"/>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tcPr>
          <w:p w:rsidR="009B7159" w:rsidRPr="002E37CD" w:rsidRDefault="006F6904" w:rsidP="000936CC">
            <w:pPr>
              <w:rPr>
                <w:sz w:val="16"/>
                <w:highlight w:val="green"/>
              </w:rPr>
            </w:pPr>
            <w:r w:rsidRPr="002E37CD">
              <w:rPr>
                <w:sz w:val="16"/>
                <w:highlight w:val="green"/>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9B7159" w:rsidRPr="002E37CD" w:rsidRDefault="006F6904" w:rsidP="000936CC">
            <w:pPr>
              <w:rPr>
                <w:sz w:val="16"/>
                <w:highlight w:val="green"/>
              </w:rPr>
            </w:pPr>
            <w:r w:rsidRPr="002E37CD">
              <w:rPr>
                <w:sz w:val="16"/>
                <w:highlight w:val="green"/>
              </w:rPr>
              <w:t>0 (0x0)</w:t>
            </w:r>
          </w:p>
        </w:tc>
      </w:tr>
      <w:tr w:rsidR="009B7159"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9B7159" w:rsidRPr="00AB770A" w:rsidRDefault="006F6904" w:rsidP="005E3FBC">
            <w:pPr>
              <w:rPr>
                <w:sz w:val="16"/>
                <w:highlight w:val="green"/>
              </w:rPr>
            </w:pPr>
            <w:r w:rsidRPr="00AB770A">
              <w:rPr>
                <w:sz w:val="16"/>
                <w:highlight w:val="green"/>
              </w:rPr>
              <w:t xml:space="preserve">  UreaMnAdd_L2_Actl</w:t>
            </w:r>
          </w:p>
        </w:tc>
        <w:tc>
          <w:tcPr>
            <w:tcW w:w="3055" w:type="dxa"/>
            <w:tcBorders>
              <w:top w:val="single" w:sz="4" w:space="0" w:color="auto"/>
              <w:left w:val="single" w:sz="4" w:space="0" w:color="auto"/>
              <w:bottom w:val="single" w:sz="4" w:space="0" w:color="auto"/>
              <w:right w:val="single" w:sz="4" w:space="0" w:color="auto"/>
            </w:tcBorders>
            <w:vAlign w:val="center"/>
          </w:tcPr>
          <w:p w:rsidR="009B7159" w:rsidRPr="00AB770A" w:rsidRDefault="006F6904" w:rsidP="005E3FBC">
            <w:pPr>
              <w:rPr>
                <w:sz w:val="16"/>
                <w:highlight w:val="green"/>
              </w:rPr>
            </w:pPr>
            <w:r w:rsidRPr="00AB770A">
              <w:rPr>
                <w:sz w:val="16"/>
                <w:highlight w:val="green"/>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tcPr>
          <w:p w:rsidR="009B7159" w:rsidRPr="00AB770A" w:rsidRDefault="006F6904" w:rsidP="000936CC">
            <w:pPr>
              <w:rPr>
                <w:sz w:val="16"/>
                <w:highlight w:val="green"/>
              </w:rPr>
            </w:pPr>
            <w:r w:rsidRPr="00AB770A">
              <w:rPr>
                <w:sz w:val="16"/>
                <w:highlight w:val="green"/>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9B7159" w:rsidRPr="00AB770A" w:rsidRDefault="006F6904" w:rsidP="000936CC">
            <w:pPr>
              <w:rPr>
                <w:sz w:val="16"/>
                <w:highlight w:val="green"/>
              </w:rPr>
            </w:pPr>
            <w:r w:rsidRPr="00AB770A">
              <w:rPr>
                <w:sz w:val="16"/>
                <w:highlight w:val="green"/>
              </w:rPr>
              <w:t>0 (0x0)</w:t>
            </w:r>
          </w:p>
        </w:tc>
      </w:tr>
      <w:tr w:rsidR="009B7159"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9B7159" w:rsidRPr="000936CC" w:rsidRDefault="006F6904" w:rsidP="005E3FBC">
            <w:pPr>
              <w:rPr>
                <w:sz w:val="16"/>
              </w:rPr>
            </w:pPr>
            <w:r w:rsidRPr="000936CC">
              <w:rPr>
                <w:sz w:val="16"/>
              </w:rPr>
              <w:t>Display_Units_MC</w:t>
            </w:r>
          </w:p>
        </w:tc>
        <w:tc>
          <w:tcPr>
            <w:tcW w:w="6085" w:type="dxa"/>
            <w:gridSpan w:val="3"/>
            <w:tcBorders>
              <w:top w:val="single" w:sz="4" w:space="0" w:color="auto"/>
              <w:left w:val="single" w:sz="4" w:space="0" w:color="auto"/>
              <w:bottom w:val="single" w:sz="4" w:space="0" w:color="auto"/>
              <w:right w:val="single" w:sz="12" w:space="0" w:color="auto"/>
            </w:tcBorders>
            <w:vAlign w:val="center"/>
            <w:hideMark/>
          </w:tcPr>
          <w:p w:rsidR="009B7159" w:rsidRPr="000936CC" w:rsidRDefault="006F6904" w:rsidP="005E3FBC">
            <w:pPr>
              <w:rPr>
                <w:sz w:val="16"/>
              </w:rPr>
            </w:pPr>
            <w:r w:rsidRPr="000936CC">
              <w:rPr>
                <w:sz w:val="16"/>
              </w:rPr>
              <w:t>Flag used to indicate English or Metric unit choice. See Display Unit Selection Control Function STSS.</w:t>
            </w:r>
          </w:p>
        </w:tc>
      </w:tr>
      <w:tr w:rsidR="009B7159"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9B7159" w:rsidRPr="000936CC" w:rsidRDefault="006F6904" w:rsidP="005E3FBC">
            <w:pPr>
              <w:rPr>
                <w:sz w:val="16"/>
              </w:rPr>
            </w:pPr>
            <w:r w:rsidRPr="000936CC">
              <w:rPr>
                <w:sz w:val="16"/>
              </w:rPr>
              <w:t>DEF_Cfg</w:t>
            </w:r>
          </w:p>
        </w:tc>
        <w:tc>
          <w:tcPr>
            <w:tcW w:w="3055" w:type="dxa"/>
            <w:tcBorders>
              <w:top w:val="single" w:sz="4" w:space="0" w:color="auto"/>
              <w:left w:val="single" w:sz="4" w:space="0" w:color="auto"/>
              <w:bottom w:val="single" w:sz="4" w:space="0" w:color="auto"/>
              <w:right w:val="single" w:sz="4" w:space="0" w:color="auto"/>
            </w:tcBorders>
            <w:vAlign w:val="center"/>
            <w:hideMark/>
          </w:tcPr>
          <w:p w:rsidR="009B7159" w:rsidRPr="000936CC" w:rsidRDefault="006F6904" w:rsidP="005E3FBC">
            <w:pPr>
              <w:rPr>
                <w:sz w:val="16"/>
              </w:rPr>
            </w:pPr>
            <w:r w:rsidRPr="000936CC">
              <w:rPr>
                <w:sz w:val="16"/>
              </w:rPr>
              <w:t>Encoded indicator of feature presence and local market function controlled via CAN at EOL at VO plant.</w:t>
            </w:r>
          </w:p>
        </w:tc>
        <w:tc>
          <w:tcPr>
            <w:tcW w:w="1500" w:type="dxa"/>
            <w:tcBorders>
              <w:top w:val="single" w:sz="4" w:space="0" w:color="auto"/>
              <w:left w:val="single" w:sz="4" w:space="0" w:color="auto"/>
              <w:bottom w:val="single" w:sz="4" w:space="0" w:color="auto"/>
              <w:right w:val="single" w:sz="4" w:space="0" w:color="auto"/>
            </w:tcBorders>
            <w:vAlign w:val="center"/>
            <w:hideMark/>
          </w:tcPr>
          <w:p w:rsidR="009B7159" w:rsidRPr="000936CC" w:rsidRDefault="006F6904" w:rsidP="000936CC">
            <w:pPr>
              <w:rPr>
                <w:sz w:val="16"/>
              </w:rPr>
            </w:pPr>
            <w:r w:rsidRPr="000936CC">
              <w:rPr>
                <w:sz w:val="16"/>
              </w:rPr>
              <w:t>Use Stored Value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9B7159" w:rsidRPr="000936CC" w:rsidRDefault="006F6904" w:rsidP="000936CC">
            <w:pPr>
              <w:rPr>
                <w:sz w:val="16"/>
              </w:rPr>
            </w:pPr>
            <w:r w:rsidRPr="000936CC">
              <w:rPr>
                <w:sz w:val="16"/>
              </w:rPr>
              <w:t>Use Stored Value</w:t>
            </w:r>
          </w:p>
        </w:tc>
      </w:tr>
      <w:tr w:rsidR="00631F4D"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tcPr>
          <w:p w:rsidR="00631F4D" w:rsidRPr="00F145D2" w:rsidRDefault="006F6904" w:rsidP="005E3FBC">
            <w:pPr>
              <w:rPr>
                <w:sz w:val="16"/>
                <w:highlight w:val="green"/>
              </w:rPr>
            </w:pPr>
            <w:r w:rsidRPr="00F145D2">
              <w:rPr>
                <w:sz w:val="16"/>
                <w:highlight w:val="green"/>
              </w:rPr>
              <w:t>Internal Supplier Config Bit (Full Tank DEF Range)</w:t>
            </w:r>
          </w:p>
        </w:tc>
        <w:tc>
          <w:tcPr>
            <w:tcW w:w="3055" w:type="dxa"/>
            <w:tcBorders>
              <w:top w:val="single" w:sz="4" w:space="0" w:color="auto"/>
              <w:left w:val="single" w:sz="4" w:space="0" w:color="auto"/>
              <w:bottom w:val="single" w:sz="4" w:space="0" w:color="auto"/>
              <w:right w:val="single" w:sz="4" w:space="0" w:color="auto"/>
            </w:tcBorders>
            <w:vAlign w:val="center"/>
          </w:tcPr>
          <w:p w:rsidR="00631F4D" w:rsidRPr="00F145D2" w:rsidRDefault="006F6904" w:rsidP="005E3FBC">
            <w:pPr>
              <w:rPr>
                <w:sz w:val="16"/>
                <w:highlight w:val="green"/>
              </w:rPr>
            </w:pPr>
            <w:r w:rsidRPr="00F145D2">
              <w:rPr>
                <w:sz w:val="16"/>
                <w:highlight w:val="green"/>
              </w:rPr>
              <w:t xml:space="preserve">Internal supplier bit to enable/disable Full Tank DEF DTE (range). </w:t>
            </w:r>
          </w:p>
        </w:tc>
        <w:tc>
          <w:tcPr>
            <w:tcW w:w="1500" w:type="dxa"/>
            <w:tcBorders>
              <w:top w:val="single" w:sz="4" w:space="0" w:color="auto"/>
              <w:left w:val="single" w:sz="4" w:space="0" w:color="auto"/>
              <w:bottom w:val="single" w:sz="4" w:space="0" w:color="auto"/>
              <w:right w:val="single" w:sz="4" w:space="0" w:color="auto"/>
            </w:tcBorders>
            <w:vAlign w:val="center"/>
          </w:tcPr>
          <w:p w:rsidR="00631F4D" w:rsidRPr="00F145D2" w:rsidRDefault="006F6904" w:rsidP="000936CC">
            <w:pPr>
              <w:rPr>
                <w:sz w:val="16"/>
                <w:highlight w:val="green"/>
              </w:rPr>
            </w:pPr>
            <w:r w:rsidRPr="00F145D2">
              <w:rPr>
                <w:sz w:val="16"/>
                <w:highlight w:val="green"/>
              </w:rPr>
              <w:t>Use Stored Value</w:t>
            </w:r>
          </w:p>
        </w:tc>
        <w:tc>
          <w:tcPr>
            <w:tcW w:w="1530" w:type="dxa"/>
            <w:tcBorders>
              <w:top w:val="single" w:sz="4" w:space="0" w:color="auto"/>
              <w:left w:val="single" w:sz="4" w:space="0" w:color="auto"/>
              <w:bottom w:val="single" w:sz="4" w:space="0" w:color="auto"/>
              <w:right w:val="single" w:sz="12" w:space="0" w:color="auto"/>
            </w:tcBorders>
            <w:vAlign w:val="center"/>
          </w:tcPr>
          <w:p w:rsidR="00631F4D" w:rsidRPr="00F145D2" w:rsidRDefault="006F6904" w:rsidP="000936CC">
            <w:pPr>
              <w:rPr>
                <w:sz w:val="16"/>
                <w:highlight w:val="green"/>
              </w:rPr>
            </w:pPr>
            <w:r w:rsidRPr="00F145D2">
              <w:rPr>
                <w:sz w:val="16"/>
                <w:highlight w:val="green"/>
              </w:rPr>
              <w:t>Use Stored Value</w:t>
            </w:r>
          </w:p>
        </w:tc>
      </w:tr>
      <w:tr w:rsidR="00631F4D"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631F4D" w:rsidRPr="000936CC" w:rsidRDefault="006F6904" w:rsidP="005E3FBC">
            <w:pPr>
              <w:rPr>
                <w:sz w:val="16"/>
              </w:rPr>
            </w:pPr>
            <w:r w:rsidRPr="000936CC">
              <w:rPr>
                <w:sz w:val="16"/>
              </w:rPr>
              <w:t>Operational_Mode</w:t>
            </w:r>
          </w:p>
        </w:tc>
        <w:tc>
          <w:tcPr>
            <w:tcW w:w="3055" w:type="dxa"/>
            <w:tcBorders>
              <w:top w:val="single" w:sz="4" w:space="0" w:color="auto"/>
              <w:left w:val="single" w:sz="4" w:space="0" w:color="auto"/>
              <w:bottom w:val="single" w:sz="4" w:space="0" w:color="auto"/>
              <w:right w:val="single" w:sz="4" w:space="0" w:color="auto"/>
            </w:tcBorders>
            <w:vAlign w:val="center"/>
            <w:hideMark/>
          </w:tcPr>
          <w:p w:rsidR="00631F4D" w:rsidRPr="000936CC" w:rsidRDefault="006F6904" w:rsidP="005E3FBC">
            <w:pPr>
              <w:rPr>
                <w:sz w:val="16"/>
              </w:rPr>
            </w:pPr>
            <w:r w:rsidRPr="000936CC">
              <w:rPr>
                <w:sz w:val="16"/>
              </w:rPr>
              <w:t>4 state indicator for cluster operational mode.</w:t>
            </w:r>
          </w:p>
        </w:tc>
        <w:tc>
          <w:tcPr>
            <w:tcW w:w="1500" w:type="dxa"/>
            <w:tcBorders>
              <w:top w:val="single" w:sz="4" w:space="0" w:color="auto"/>
              <w:left w:val="single" w:sz="4" w:space="0" w:color="auto"/>
              <w:bottom w:val="single" w:sz="4" w:space="0" w:color="auto"/>
              <w:right w:val="single" w:sz="4" w:space="0" w:color="auto"/>
            </w:tcBorders>
            <w:vAlign w:val="center"/>
            <w:hideMark/>
          </w:tcPr>
          <w:p w:rsidR="00631F4D" w:rsidRPr="000936CC" w:rsidRDefault="006F6904" w:rsidP="000936CC">
            <w:pPr>
              <w:rPr>
                <w:sz w:val="16"/>
              </w:rPr>
            </w:pPr>
            <w:r w:rsidRPr="000936CC">
              <w:rPr>
                <w:sz w:val="16"/>
              </w:rPr>
              <w:t>Limited</w:t>
            </w:r>
          </w:p>
        </w:tc>
        <w:tc>
          <w:tcPr>
            <w:tcW w:w="1530" w:type="dxa"/>
            <w:tcBorders>
              <w:top w:val="single" w:sz="4" w:space="0" w:color="auto"/>
              <w:left w:val="single" w:sz="4" w:space="0" w:color="auto"/>
              <w:bottom w:val="single" w:sz="4" w:space="0" w:color="auto"/>
              <w:right w:val="single" w:sz="12" w:space="0" w:color="auto"/>
            </w:tcBorders>
            <w:vAlign w:val="center"/>
            <w:hideMark/>
          </w:tcPr>
          <w:p w:rsidR="00631F4D" w:rsidRPr="000936CC" w:rsidRDefault="006F6904" w:rsidP="000936CC">
            <w:pPr>
              <w:rPr>
                <w:sz w:val="16"/>
              </w:rPr>
            </w:pPr>
            <w:r w:rsidRPr="000936CC">
              <w:rPr>
                <w:sz w:val="16"/>
              </w:rPr>
              <w:t xml:space="preserve">Limited, Normal, or </w:t>
            </w:r>
            <w:r w:rsidRPr="000936CC">
              <w:rPr>
                <w:sz w:val="16"/>
              </w:rPr>
              <w:t>Crank</w:t>
            </w:r>
          </w:p>
        </w:tc>
      </w:tr>
      <w:tr w:rsidR="00631F4D" w:rsidRPr="000936CC" w:rsidTr="00720B59">
        <w:trPr>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631F4D" w:rsidRPr="000936CC" w:rsidRDefault="006F6904" w:rsidP="005E3FBC">
            <w:pPr>
              <w:rPr>
                <w:sz w:val="16"/>
              </w:rPr>
            </w:pPr>
            <w:r w:rsidRPr="000936CC">
              <w:rPr>
                <w:sz w:val="16"/>
              </w:rPr>
              <w:t>Bulb_Provout_Timer</w:t>
            </w:r>
          </w:p>
        </w:tc>
        <w:tc>
          <w:tcPr>
            <w:tcW w:w="3055" w:type="dxa"/>
            <w:tcBorders>
              <w:top w:val="single" w:sz="4" w:space="0" w:color="auto"/>
              <w:left w:val="single" w:sz="4" w:space="0" w:color="auto"/>
              <w:bottom w:val="single" w:sz="4" w:space="0" w:color="auto"/>
              <w:right w:val="single" w:sz="4" w:space="0" w:color="auto"/>
            </w:tcBorders>
            <w:vAlign w:val="center"/>
            <w:hideMark/>
          </w:tcPr>
          <w:p w:rsidR="00631F4D" w:rsidRPr="000936CC" w:rsidRDefault="006F6904" w:rsidP="005E3FBC">
            <w:pPr>
              <w:rPr>
                <w:sz w:val="16"/>
              </w:rPr>
            </w:pPr>
            <w:r w:rsidRPr="000936CC">
              <w:rPr>
                <w:sz w:val="16"/>
              </w:rPr>
              <w:t>Timer used to control Bulb (telltale) Proveout. States: Not Active or Active</w:t>
            </w:r>
          </w:p>
        </w:tc>
        <w:tc>
          <w:tcPr>
            <w:tcW w:w="3030" w:type="dxa"/>
            <w:gridSpan w:val="2"/>
            <w:tcBorders>
              <w:top w:val="single" w:sz="4" w:space="0" w:color="auto"/>
              <w:left w:val="single" w:sz="4" w:space="0" w:color="auto"/>
              <w:bottom w:val="single" w:sz="4" w:space="0" w:color="auto"/>
              <w:right w:val="single" w:sz="12" w:space="0" w:color="auto"/>
            </w:tcBorders>
            <w:vAlign w:val="center"/>
            <w:hideMark/>
          </w:tcPr>
          <w:p w:rsidR="00631F4D" w:rsidRPr="000936CC" w:rsidRDefault="006F6904" w:rsidP="000936CC">
            <w:pPr>
              <w:rPr>
                <w:sz w:val="16"/>
              </w:rPr>
            </w:pPr>
            <w:r w:rsidRPr="000936CC">
              <w:rPr>
                <w:sz w:val="16"/>
              </w:rPr>
              <w:t>See Bulb Prove Out Function STSS</w:t>
            </w:r>
          </w:p>
        </w:tc>
      </w:tr>
      <w:tr w:rsidR="00631F4D" w:rsidRPr="000936CC" w:rsidTr="00720B59">
        <w:trPr>
          <w:trHeight w:val="368"/>
          <w:jc w:val="center"/>
        </w:trPr>
        <w:tc>
          <w:tcPr>
            <w:tcW w:w="4643" w:type="dxa"/>
            <w:tcBorders>
              <w:top w:val="single" w:sz="4" w:space="0" w:color="auto"/>
              <w:left w:val="single" w:sz="12" w:space="0" w:color="auto"/>
              <w:bottom w:val="single" w:sz="4" w:space="0" w:color="auto"/>
              <w:right w:val="single" w:sz="4" w:space="0" w:color="auto"/>
            </w:tcBorders>
            <w:vAlign w:val="center"/>
            <w:hideMark/>
          </w:tcPr>
          <w:p w:rsidR="00631F4D" w:rsidRPr="000936CC" w:rsidRDefault="006F6904" w:rsidP="005E3FBC">
            <w:pPr>
              <w:rPr>
                <w:sz w:val="16"/>
              </w:rPr>
            </w:pPr>
            <w:r w:rsidRPr="000936CC">
              <w:rPr>
                <w:sz w:val="16"/>
              </w:rPr>
              <w:t>DEF_Between_Flash_Timer</w:t>
            </w:r>
          </w:p>
        </w:tc>
        <w:tc>
          <w:tcPr>
            <w:tcW w:w="3055" w:type="dxa"/>
            <w:tcBorders>
              <w:top w:val="single" w:sz="4" w:space="0" w:color="auto"/>
              <w:left w:val="single" w:sz="4" w:space="0" w:color="auto"/>
              <w:bottom w:val="single" w:sz="4" w:space="0" w:color="auto"/>
              <w:right w:val="single" w:sz="4" w:space="0" w:color="auto"/>
            </w:tcBorders>
            <w:vAlign w:val="center"/>
            <w:hideMark/>
          </w:tcPr>
          <w:p w:rsidR="00631F4D" w:rsidRPr="000936CC" w:rsidRDefault="006F6904" w:rsidP="005E3FBC">
            <w:pPr>
              <w:rPr>
                <w:sz w:val="16"/>
              </w:rPr>
            </w:pPr>
            <w:r w:rsidRPr="000936CC">
              <w:rPr>
                <w:sz w:val="16"/>
              </w:rPr>
              <w:t>Timer used to control Flash_Chime_Events</w:t>
            </w:r>
            <w:r w:rsidRPr="000936CC">
              <w:rPr>
                <w:sz w:val="16"/>
              </w:rPr>
              <w:t xml:space="preserve"> and display of TA warnings. </w:t>
            </w:r>
          </w:p>
        </w:tc>
        <w:tc>
          <w:tcPr>
            <w:tcW w:w="3030" w:type="dxa"/>
            <w:gridSpan w:val="2"/>
            <w:tcBorders>
              <w:top w:val="single" w:sz="4" w:space="0" w:color="auto"/>
              <w:left w:val="single" w:sz="4" w:space="0" w:color="auto"/>
              <w:bottom w:val="single" w:sz="4" w:space="0" w:color="auto"/>
              <w:right w:val="single" w:sz="12" w:space="0" w:color="auto"/>
            </w:tcBorders>
            <w:vAlign w:val="center"/>
            <w:hideMark/>
          </w:tcPr>
          <w:p w:rsidR="00631F4D" w:rsidRPr="000936CC" w:rsidRDefault="006F6904" w:rsidP="000936CC">
            <w:pPr>
              <w:rPr>
                <w:sz w:val="16"/>
              </w:rPr>
            </w:pPr>
            <w:r>
              <w:rPr>
                <w:sz w:val="16"/>
              </w:rPr>
              <w:t xml:space="preserve">As Per </w:t>
            </w:r>
            <w:r w:rsidRPr="006B6B55">
              <w:rPr>
                <w:sz w:val="16"/>
              </w:rPr>
              <w:t>F-REQ-340915</w:t>
            </w:r>
          </w:p>
        </w:tc>
      </w:tr>
      <w:tr w:rsidR="00631F4D" w:rsidRPr="000936CC" w:rsidTr="00720B59">
        <w:trPr>
          <w:jc w:val="center"/>
        </w:trPr>
        <w:tc>
          <w:tcPr>
            <w:tcW w:w="4643" w:type="dxa"/>
            <w:tcBorders>
              <w:top w:val="single" w:sz="4" w:space="0" w:color="auto"/>
              <w:left w:val="single" w:sz="12" w:space="0" w:color="auto"/>
              <w:bottom w:val="single" w:sz="12" w:space="0" w:color="auto"/>
              <w:right w:val="single" w:sz="4" w:space="0" w:color="auto"/>
            </w:tcBorders>
            <w:vAlign w:val="center"/>
            <w:hideMark/>
          </w:tcPr>
          <w:p w:rsidR="00631F4D" w:rsidRPr="000936CC" w:rsidRDefault="006F6904" w:rsidP="005E3FBC">
            <w:pPr>
              <w:rPr>
                <w:sz w:val="16"/>
              </w:rPr>
            </w:pPr>
            <w:r w:rsidRPr="000936CC">
              <w:rPr>
                <w:sz w:val="16"/>
              </w:rPr>
              <w:t>DEF_PreFlash_Timer</w:t>
            </w:r>
          </w:p>
        </w:tc>
        <w:tc>
          <w:tcPr>
            <w:tcW w:w="3055" w:type="dxa"/>
            <w:tcBorders>
              <w:top w:val="single" w:sz="4" w:space="0" w:color="auto"/>
              <w:left w:val="single" w:sz="4" w:space="0" w:color="auto"/>
              <w:bottom w:val="single" w:sz="12" w:space="0" w:color="auto"/>
              <w:right w:val="single" w:sz="4" w:space="0" w:color="auto"/>
            </w:tcBorders>
            <w:vAlign w:val="center"/>
            <w:hideMark/>
          </w:tcPr>
          <w:p w:rsidR="00631F4D" w:rsidRPr="000936CC" w:rsidRDefault="006F6904" w:rsidP="005E3FBC">
            <w:pPr>
              <w:rPr>
                <w:sz w:val="16"/>
              </w:rPr>
            </w:pPr>
            <w:r w:rsidRPr="000936CC">
              <w:rPr>
                <w:sz w:val="16"/>
              </w:rPr>
              <w:t xml:space="preserve">Timer used to turn off the DEF telltale 1s prior to a Flash_Chime_Event </w:t>
            </w:r>
          </w:p>
        </w:tc>
        <w:tc>
          <w:tcPr>
            <w:tcW w:w="3030" w:type="dxa"/>
            <w:gridSpan w:val="2"/>
            <w:tcBorders>
              <w:top w:val="single" w:sz="4" w:space="0" w:color="auto"/>
              <w:left w:val="single" w:sz="4" w:space="0" w:color="auto"/>
              <w:bottom w:val="single" w:sz="12" w:space="0" w:color="auto"/>
              <w:right w:val="single" w:sz="12" w:space="0" w:color="auto"/>
            </w:tcBorders>
            <w:vAlign w:val="center"/>
            <w:hideMark/>
          </w:tcPr>
          <w:p w:rsidR="00631F4D" w:rsidRPr="000936CC" w:rsidRDefault="006F6904" w:rsidP="000936CC">
            <w:pPr>
              <w:rPr>
                <w:sz w:val="16"/>
              </w:rPr>
            </w:pPr>
            <w:r>
              <w:rPr>
                <w:sz w:val="16"/>
              </w:rPr>
              <w:t xml:space="preserve">As Per </w:t>
            </w:r>
            <w:r w:rsidRPr="006B6B55">
              <w:rPr>
                <w:sz w:val="16"/>
              </w:rPr>
              <w:t>F-REQ-340915</w:t>
            </w:r>
          </w:p>
        </w:tc>
      </w:tr>
    </w:tbl>
    <w:p w:rsidR="00F47B08" w:rsidRDefault="006F6904" w:rsidP="002B00C8"/>
    <w:p w:rsidR="000936CC" w:rsidRPr="002B00C8" w:rsidRDefault="006F6904" w:rsidP="00F47B08">
      <w:pPr>
        <w:spacing w:after="200" w:line="276" w:lineRule="auto"/>
      </w:pPr>
      <w:r>
        <w:br w:type="page"/>
      </w:r>
    </w:p>
    <w:p w:rsidR="00406F39" w:rsidRDefault="006F6904" w:rsidP="00B9479B">
      <w:pPr>
        <w:pStyle w:val="Heading5"/>
      </w:pPr>
      <w:r w:rsidRPr="00B9479B">
        <w:t>NVM-REQ-340892/A-Timers Memory Storage</w:t>
      </w:r>
    </w:p>
    <w:p w:rsidR="002B00C8" w:rsidRPr="002B00C8" w:rsidRDefault="006F6904" w:rsidP="002B00C8"/>
    <w:tbl>
      <w:tblPr>
        <w:tblW w:w="1009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806"/>
        <w:gridCol w:w="3147"/>
        <w:gridCol w:w="990"/>
        <w:gridCol w:w="1080"/>
        <w:gridCol w:w="1057"/>
        <w:gridCol w:w="1015"/>
      </w:tblGrid>
      <w:tr w:rsidR="000936CC" w:rsidRPr="000936CC" w:rsidTr="005E3FBC">
        <w:trPr>
          <w:trHeight w:val="461"/>
          <w:jc w:val="center"/>
        </w:trPr>
        <w:tc>
          <w:tcPr>
            <w:tcW w:w="2806" w:type="dxa"/>
            <w:tcBorders>
              <w:top w:val="single" w:sz="12" w:space="0" w:color="000000"/>
              <w:left w:val="single" w:sz="12" w:space="0" w:color="000000"/>
              <w:bottom w:val="single" w:sz="12" w:space="0" w:color="000000"/>
              <w:right w:val="single" w:sz="12" w:space="0" w:color="000000"/>
            </w:tcBorders>
            <w:vAlign w:val="center"/>
            <w:hideMark/>
          </w:tcPr>
          <w:p w:rsidR="000936CC" w:rsidRPr="000936CC" w:rsidRDefault="006F6904" w:rsidP="000936CC">
            <w:pPr>
              <w:jc w:val="center"/>
              <w:rPr>
                <w:rFonts w:cs="Arial"/>
                <w:b/>
                <w:bCs/>
                <w:sz w:val="16"/>
                <w:szCs w:val="16"/>
              </w:rPr>
            </w:pPr>
            <w:r w:rsidRPr="000936CC">
              <w:rPr>
                <w:rFonts w:cs="Arial"/>
                <w:b/>
                <w:bCs/>
                <w:sz w:val="16"/>
                <w:szCs w:val="16"/>
              </w:rPr>
              <w:t>Parameter Name</w:t>
            </w:r>
          </w:p>
        </w:tc>
        <w:tc>
          <w:tcPr>
            <w:tcW w:w="3147" w:type="dxa"/>
            <w:tcBorders>
              <w:top w:val="single" w:sz="12" w:space="0" w:color="000000"/>
              <w:left w:val="single" w:sz="12" w:space="0" w:color="000000"/>
              <w:bottom w:val="single" w:sz="12" w:space="0" w:color="000000"/>
              <w:right w:val="single" w:sz="12" w:space="0" w:color="000000"/>
            </w:tcBorders>
            <w:vAlign w:val="center"/>
            <w:hideMark/>
          </w:tcPr>
          <w:p w:rsidR="000936CC" w:rsidRPr="000936CC" w:rsidRDefault="006F6904" w:rsidP="000936CC">
            <w:pPr>
              <w:jc w:val="center"/>
              <w:rPr>
                <w:rFonts w:cs="Arial"/>
                <w:b/>
                <w:bCs/>
                <w:sz w:val="16"/>
                <w:szCs w:val="16"/>
              </w:rPr>
            </w:pPr>
            <w:r w:rsidRPr="000936CC">
              <w:rPr>
                <w:rFonts w:cs="Arial"/>
                <w:b/>
                <w:bCs/>
                <w:sz w:val="16"/>
                <w:szCs w:val="16"/>
              </w:rPr>
              <w:t>Description</w:t>
            </w:r>
          </w:p>
        </w:tc>
        <w:tc>
          <w:tcPr>
            <w:tcW w:w="990" w:type="dxa"/>
            <w:tcBorders>
              <w:top w:val="single" w:sz="12" w:space="0" w:color="000000"/>
              <w:left w:val="single" w:sz="12" w:space="0" w:color="000000"/>
              <w:bottom w:val="single" w:sz="12" w:space="0" w:color="000000"/>
              <w:right w:val="single" w:sz="12" w:space="0" w:color="000000"/>
            </w:tcBorders>
            <w:vAlign w:val="center"/>
            <w:hideMark/>
          </w:tcPr>
          <w:p w:rsidR="000936CC" w:rsidRPr="000936CC" w:rsidRDefault="006F6904" w:rsidP="000936CC">
            <w:pPr>
              <w:jc w:val="center"/>
              <w:rPr>
                <w:rFonts w:cs="Arial"/>
                <w:b/>
                <w:bCs/>
                <w:sz w:val="16"/>
                <w:szCs w:val="16"/>
              </w:rPr>
            </w:pPr>
            <w:r w:rsidRPr="000936CC">
              <w:rPr>
                <w:rFonts w:cs="Arial"/>
                <w:b/>
                <w:bCs/>
                <w:sz w:val="16"/>
                <w:szCs w:val="16"/>
              </w:rPr>
              <w:t>Range</w:t>
            </w:r>
          </w:p>
        </w:tc>
        <w:tc>
          <w:tcPr>
            <w:tcW w:w="1080" w:type="dxa"/>
            <w:tcBorders>
              <w:top w:val="single" w:sz="12" w:space="0" w:color="000000"/>
              <w:left w:val="single" w:sz="12" w:space="0" w:color="000000"/>
              <w:bottom w:val="single" w:sz="12" w:space="0" w:color="000000"/>
              <w:right w:val="single" w:sz="12" w:space="0" w:color="000000"/>
            </w:tcBorders>
            <w:vAlign w:val="center"/>
            <w:hideMark/>
          </w:tcPr>
          <w:p w:rsidR="000936CC" w:rsidRPr="000936CC" w:rsidRDefault="006F6904" w:rsidP="000936CC">
            <w:pPr>
              <w:jc w:val="center"/>
              <w:rPr>
                <w:rFonts w:cs="Arial"/>
                <w:b/>
                <w:bCs/>
                <w:sz w:val="16"/>
                <w:szCs w:val="16"/>
              </w:rPr>
            </w:pPr>
            <w:r w:rsidRPr="000936CC">
              <w:rPr>
                <w:rFonts w:cs="Arial"/>
                <w:b/>
                <w:bCs/>
                <w:sz w:val="16"/>
                <w:szCs w:val="16"/>
              </w:rPr>
              <w:t>Units</w:t>
            </w:r>
          </w:p>
        </w:tc>
        <w:tc>
          <w:tcPr>
            <w:tcW w:w="1057" w:type="dxa"/>
            <w:tcBorders>
              <w:top w:val="single" w:sz="12" w:space="0" w:color="000000"/>
              <w:left w:val="single" w:sz="12" w:space="0" w:color="000000"/>
              <w:bottom w:val="single" w:sz="12" w:space="0" w:color="000000"/>
              <w:right w:val="single" w:sz="12" w:space="0" w:color="000000"/>
            </w:tcBorders>
            <w:vAlign w:val="center"/>
            <w:hideMark/>
          </w:tcPr>
          <w:p w:rsidR="000936CC" w:rsidRPr="000936CC" w:rsidRDefault="006F6904" w:rsidP="000936CC">
            <w:pPr>
              <w:jc w:val="center"/>
              <w:rPr>
                <w:rFonts w:cs="Arial"/>
                <w:b/>
                <w:bCs/>
                <w:sz w:val="16"/>
                <w:szCs w:val="16"/>
              </w:rPr>
            </w:pPr>
            <w:r w:rsidRPr="000936CC">
              <w:rPr>
                <w:rFonts w:cs="Arial"/>
                <w:b/>
                <w:bCs/>
                <w:sz w:val="16"/>
                <w:szCs w:val="16"/>
              </w:rPr>
              <w:t>Resolution</w:t>
            </w:r>
          </w:p>
        </w:tc>
        <w:tc>
          <w:tcPr>
            <w:tcW w:w="1015" w:type="dxa"/>
            <w:tcBorders>
              <w:top w:val="single" w:sz="12" w:space="0" w:color="000000"/>
              <w:left w:val="single" w:sz="12" w:space="0" w:color="000000"/>
              <w:bottom w:val="single" w:sz="12" w:space="0" w:color="000000"/>
              <w:right w:val="single" w:sz="12" w:space="0" w:color="000000"/>
            </w:tcBorders>
            <w:vAlign w:val="center"/>
            <w:hideMark/>
          </w:tcPr>
          <w:p w:rsidR="000936CC" w:rsidRPr="000936CC" w:rsidRDefault="006F6904" w:rsidP="000936CC">
            <w:pPr>
              <w:jc w:val="center"/>
              <w:rPr>
                <w:rFonts w:cs="Arial"/>
                <w:b/>
                <w:bCs/>
                <w:sz w:val="16"/>
                <w:szCs w:val="16"/>
              </w:rPr>
            </w:pPr>
            <w:r w:rsidRPr="000936CC">
              <w:rPr>
                <w:rFonts w:cs="Arial"/>
                <w:b/>
                <w:bCs/>
                <w:sz w:val="16"/>
                <w:szCs w:val="16"/>
              </w:rPr>
              <w:t>Init Value</w:t>
            </w:r>
          </w:p>
        </w:tc>
      </w:tr>
      <w:tr w:rsidR="000936CC" w:rsidRPr="000936CC" w:rsidTr="005E3FBC">
        <w:trPr>
          <w:trHeight w:val="462"/>
          <w:jc w:val="center"/>
        </w:trPr>
        <w:tc>
          <w:tcPr>
            <w:tcW w:w="2806" w:type="dxa"/>
            <w:tcBorders>
              <w:top w:val="single" w:sz="12" w:space="0" w:color="000000"/>
              <w:left w:val="single" w:sz="6" w:space="0" w:color="000000"/>
              <w:bottom w:val="single" w:sz="6" w:space="0" w:color="000000"/>
              <w:right w:val="single" w:sz="6" w:space="0" w:color="000000"/>
            </w:tcBorders>
            <w:vAlign w:val="center"/>
            <w:hideMark/>
          </w:tcPr>
          <w:p w:rsidR="000936CC" w:rsidRPr="006B3EFE" w:rsidRDefault="006F6904" w:rsidP="000936CC">
            <w:pPr>
              <w:rPr>
                <w:sz w:val="16"/>
                <w:szCs w:val="16"/>
              </w:rPr>
            </w:pPr>
            <w:r w:rsidRPr="006B3EFE">
              <w:rPr>
                <w:sz w:val="16"/>
                <w:szCs w:val="16"/>
              </w:rPr>
              <w:t>DEF_Between_Flash_Timer</w:t>
            </w:r>
          </w:p>
        </w:tc>
        <w:tc>
          <w:tcPr>
            <w:tcW w:w="3147" w:type="dxa"/>
            <w:tcBorders>
              <w:top w:val="single" w:sz="12" w:space="0" w:color="000000"/>
              <w:left w:val="single" w:sz="6" w:space="0" w:color="000000"/>
              <w:bottom w:val="single" w:sz="6" w:space="0" w:color="000000"/>
              <w:right w:val="single" w:sz="6" w:space="0" w:color="000000"/>
            </w:tcBorders>
            <w:vAlign w:val="center"/>
            <w:hideMark/>
          </w:tcPr>
          <w:p w:rsidR="000936CC" w:rsidRPr="006B3EFE" w:rsidRDefault="006F6904" w:rsidP="000936CC">
            <w:pPr>
              <w:rPr>
                <w:sz w:val="16"/>
                <w:szCs w:val="16"/>
              </w:rPr>
            </w:pPr>
            <w:r w:rsidRPr="006B3EFE">
              <w:rPr>
                <w:sz w:val="16"/>
                <w:szCs w:val="16"/>
              </w:rPr>
              <w:t xml:space="preserve">Timer used as an input to control the  DEF_RTT_TT_Flag </w:t>
            </w:r>
          </w:p>
        </w:tc>
        <w:tc>
          <w:tcPr>
            <w:tcW w:w="990" w:type="dxa"/>
            <w:tcBorders>
              <w:top w:val="single" w:sz="12" w:space="0" w:color="000000"/>
              <w:left w:val="single" w:sz="6" w:space="0" w:color="000000"/>
              <w:bottom w:val="single" w:sz="6" w:space="0" w:color="000000"/>
              <w:right w:val="single" w:sz="6" w:space="0" w:color="000000"/>
            </w:tcBorders>
            <w:vAlign w:val="center"/>
            <w:hideMark/>
          </w:tcPr>
          <w:p w:rsidR="000936CC" w:rsidRPr="00263013" w:rsidRDefault="006F6904" w:rsidP="000936CC">
            <w:pPr>
              <w:jc w:val="center"/>
              <w:rPr>
                <w:rFonts w:cs="Arial"/>
                <w:sz w:val="16"/>
                <w:szCs w:val="16"/>
                <w:highlight w:val="magenta"/>
              </w:rPr>
            </w:pPr>
            <w:r w:rsidRPr="00263013">
              <w:rPr>
                <w:rFonts w:cs="Arial"/>
                <w:sz w:val="16"/>
                <w:szCs w:val="16"/>
                <w:highlight w:val="magenta"/>
              </w:rPr>
              <w:t>5 - 30</w:t>
            </w:r>
          </w:p>
        </w:tc>
        <w:tc>
          <w:tcPr>
            <w:tcW w:w="1080" w:type="dxa"/>
            <w:tcBorders>
              <w:top w:val="single" w:sz="12" w:space="0" w:color="000000"/>
              <w:left w:val="single" w:sz="6" w:space="0" w:color="000000"/>
              <w:bottom w:val="single" w:sz="6" w:space="0" w:color="000000"/>
              <w:right w:val="single" w:sz="6" w:space="0" w:color="000000"/>
            </w:tcBorders>
            <w:vAlign w:val="center"/>
            <w:hideMark/>
          </w:tcPr>
          <w:p w:rsidR="000936CC" w:rsidRPr="00263013" w:rsidRDefault="006F6904" w:rsidP="000936CC">
            <w:pPr>
              <w:jc w:val="center"/>
              <w:rPr>
                <w:rFonts w:cs="Arial"/>
                <w:sz w:val="16"/>
                <w:szCs w:val="16"/>
                <w:highlight w:val="magenta"/>
              </w:rPr>
            </w:pPr>
            <w:r w:rsidRPr="00263013">
              <w:rPr>
                <w:rFonts w:cs="Arial"/>
                <w:sz w:val="16"/>
                <w:szCs w:val="16"/>
                <w:highlight w:val="magenta"/>
              </w:rPr>
              <w:t>Minutes</w:t>
            </w:r>
          </w:p>
        </w:tc>
        <w:tc>
          <w:tcPr>
            <w:tcW w:w="1057" w:type="dxa"/>
            <w:tcBorders>
              <w:top w:val="single" w:sz="12" w:space="0" w:color="000000"/>
              <w:left w:val="single" w:sz="6" w:space="0" w:color="000000"/>
              <w:bottom w:val="single" w:sz="6" w:space="0" w:color="000000"/>
              <w:right w:val="single" w:sz="6" w:space="0" w:color="000000"/>
            </w:tcBorders>
            <w:vAlign w:val="center"/>
            <w:hideMark/>
          </w:tcPr>
          <w:p w:rsidR="000936CC" w:rsidRPr="00263013" w:rsidRDefault="006F6904" w:rsidP="000936CC">
            <w:pPr>
              <w:jc w:val="center"/>
              <w:rPr>
                <w:rFonts w:cs="Arial"/>
                <w:sz w:val="16"/>
                <w:szCs w:val="16"/>
                <w:highlight w:val="magenta"/>
              </w:rPr>
            </w:pPr>
            <w:r w:rsidRPr="00263013">
              <w:rPr>
                <w:rFonts w:cs="Arial"/>
                <w:sz w:val="16"/>
                <w:szCs w:val="16"/>
                <w:highlight w:val="magenta"/>
              </w:rPr>
              <w:t>1</w:t>
            </w:r>
          </w:p>
        </w:tc>
        <w:tc>
          <w:tcPr>
            <w:tcW w:w="1015" w:type="dxa"/>
            <w:tcBorders>
              <w:top w:val="single" w:sz="12" w:space="0" w:color="000000"/>
              <w:left w:val="single" w:sz="6" w:space="0" w:color="000000"/>
              <w:bottom w:val="single" w:sz="6" w:space="0" w:color="000000"/>
              <w:right w:val="single" w:sz="6" w:space="0" w:color="000000"/>
            </w:tcBorders>
            <w:vAlign w:val="center"/>
            <w:hideMark/>
          </w:tcPr>
          <w:p w:rsidR="000936CC" w:rsidRPr="00263013" w:rsidRDefault="006F6904" w:rsidP="000936CC">
            <w:pPr>
              <w:jc w:val="center"/>
              <w:rPr>
                <w:rFonts w:cs="Arial"/>
                <w:sz w:val="16"/>
                <w:szCs w:val="16"/>
                <w:highlight w:val="magenta"/>
              </w:rPr>
            </w:pPr>
            <w:r w:rsidRPr="00263013">
              <w:rPr>
                <w:rFonts w:cs="Arial"/>
                <w:sz w:val="16"/>
                <w:szCs w:val="16"/>
                <w:highlight w:val="magenta"/>
              </w:rPr>
              <w:t>15</w:t>
            </w:r>
          </w:p>
        </w:tc>
      </w:tr>
      <w:tr w:rsidR="000936CC" w:rsidRPr="000936CC" w:rsidTr="005E3FBC">
        <w:trPr>
          <w:trHeight w:val="462"/>
          <w:jc w:val="center"/>
        </w:trPr>
        <w:tc>
          <w:tcPr>
            <w:tcW w:w="2806" w:type="dxa"/>
            <w:tcBorders>
              <w:top w:val="single" w:sz="12" w:space="0" w:color="000000"/>
              <w:left w:val="single" w:sz="6" w:space="0" w:color="000000"/>
              <w:bottom w:val="single" w:sz="6" w:space="0" w:color="000000"/>
              <w:right w:val="single" w:sz="6" w:space="0" w:color="000000"/>
            </w:tcBorders>
            <w:vAlign w:val="center"/>
            <w:hideMark/>
          </w:tcPr>
          <w:p w:rsidR="000936CC" w:rsidRPr="006B3EFE" w:rsidRDefault="006F6904" w:rsidP="000936CC">
            <w:pPr>
              <w:rPr>
                <w:sz w:val="16"/>
                <w:szCs w:val="16"/>
              </w:rPr>
            </w:pPr>
            <w:r w:rsidRPr="006B3EFE">
              <w:rPr>
                <w:sz w:val="16"/>
                <w:szCs w:val="16"/>
              </w:rPr>
              <w:t>DEF_PreFlash_Timer</w:t>
            </w:r>
          </w:p>
        </w:tc>
        <w:tc>
          <w:tcPr>
            <w:tcW w:w="3147" w:type="dxa"/>
            <w:tcBorders>
              <w:top w:val="single" w:sz="12" w:space="0" w:color="000000"/>
              <w:left w:val="single" w:sz="6" w:space="0" w:color="000000"/>
              <w:bottom w:val="single" w:sz="6" w:space="0" w:color="000000"/>
              <w:right w:val="single" w:sz="6" w:space="0" w:color="000000"/>
            </w:tcBorders>
            <w:vAlign w:val="center"/>
            <w:hideMark/>
          </w:tcPr>
          <w:p w:rsidR="000936CC" w:rsidRPr="006B3EFE" w:rsidRDefault="006F6904" w:rsidP="000936CC">
            <w:pPr>
              <w:rPr>
                <w:sz w:val="16"/>
                <w:szCs w:val="16"/>
              </w:rPr>
            </w:pPr>
            <w:r w:rsidRPr="006B3EFE">
              <w:rPr>
                <w:sz w:val="16"/>
                <w:szCs w:val="16"/>
              </w:rPr>
              <w:t xml:space="preserve">Timer used as an input to control the  DEF_RTT_TT_Flag </w:t>
            </w:r>
          </w:p>
        </w:tc>
        <w:tc>
          <w:tcPr>
            <w:tcW w:w="990" w:type="dxa"/>
            <w:tcBorders>
              <w:top w:val="single" w:sz="12" w:space="0" w:color="000000"/>
              <w:left w:val="single" w:sz="6" w:space="0" w:color="000000"/>
              <w:bottom w:val="single" w:sz="6" w:space="0" w:color="000000"/>
              <w:right w:val="single" w:sz="6" w:space="0" w:color="000000"/>
            </w:tcBorders>
            <w:vAlign w:val="center"/>
            <w:hideMark/>
          </w:tcPr>
          <w:p w:rsidR="000936CC" w:rsidRPr="000936CC" w:rsidRDefault="006F6904" w:rsidP="000936CC">
            <w:pPr>
              <w:jc w:val="center"/>
              <w:rPr>
                <w:rFonts w:cs="Arial"/>
                <w:sz w:val="16"/>
                <w:szCs w:val="16"/>
              </w:rPr>
            </w:pPr>
            <w:r w:rsidRPr="000936CC">
              <w:rPr>
                <w:rFonts w:cs="Arial"/>
                <w:sz w:val="16"/>
                <w:szCs w:val="16"/>
              </w:rPr>
              <w:t>N/A</w:t>
            </w:r>
          </w:p>
        </w:tc>
        <w:tc>
          <w:tcPr>
            <w:tcW w:w="1080" w:type="dxa"/>
            <w:tcBorders>
              <w:top w:val="single" w:sz="12" w:space="0" w:color="000000"/>
              <w:left w:val="single" w:sz="6" w:space="0" w:color="000000"/>
              <w:bottom w:val="single" w:sz="6" w:space="0" w:color="000000"/>
              <w:right w:val="single" w:sz="6" w:space="0" w:color="000000"/>
            </w:tcBorders>
            <w:vAlign w:val="center"/>
            <w:hideMark/>
          </w:tcPr>
          <w:p w:rsidR="000936CC" w:rsidRPr="000936CC" w:rsidRDefault="006F6904" w:rsidP="000936CC">
            <w:pPr>
              <w:jc w:val="center"/>
              <w:rPr>
                <w:rFonts w:cs="Arial"/>
                <w:sz w:val="16"/>
                <w:szCs w:val="16"/>
              </w:rPr>
            </w:pPr>
            <w:r w:rsidRPr="000936CC">
              <w:rPr>
                <w:rFonts w:cs="Arial"/>
                <w:sz w:val="16"/>
                <w:szCs w:val="16"/>
              </w:rPr>
              <w:t>Seconds</w:t>
            </w:r>
          </w:p>
        </w:tc>
        <w:tc>
          <w:tcPr>
            <w:tcW w:w="1057" w:type="dxa"/>
            <w:tcBorders>
              <w:top w:val="single" w:sz="12" w:space="0" w:color="000000"/>
              <w:left w:val="single" w:sz="6" w:space="0" w:color="000000"/>
              <w:bottom w:val="single" w:sz="6" w:space="0" w:color="000000"/>
              <w:right w:val="single" w:sz="6" w:space="0" w:color="000000"/>
            </w:tcBorders>
            <w:vAlign w:val="center"/>
            <w:hideMark/>
          </w:tcPr>
          <w:p w:rsidR="000936CC" w:rsidRPr="000936CC" w:rsidRDefault="006F6904" w:rsidP="000936CC">
            <w:pPr>
              <w:jc w:val="center"/>
              <w:rPr>
                <w:rFonts w:cs="Arial"/>
                <w:sz w:val="16"/>
                <w:szCs w:val="16"/>
              </w:rPr>
            </w:pPr>
            <w:r w:rsidRPr="000936CC">
              <w:rPr>
                <w:rFonts w:cs="Arial"/>
                <w:sz w:val="16"/>
                <w:szCs w:val="16"/>
              </w:rPr>
              <w:t>N/A</w:t>
            </w:r>
          </w:p>
        </w:tc>
        <w:tc>
          <w:tcPr>
            <w:tcW w:w="1015" w:type="dxa"/>
            <w:tcBorders>
              <w:top w:val="single" w:sz="12" w:space="0" w:color="000000"/>
              <w:left w:val="single" w:sz="6" w:space="0" w:color="000000"/>
              <w:bottom w:val="single" w:sz="6" w:space="0" w:color="000000"/>
              <w:right w:val="single" w:sz="6" w:space="0" w:color="000000"/>
            </w:tcBorders>
            <w:vAlign w:val="center"/>
            <w:hideMark/>
          </w:tcPr>
          <w:p w:rsidR="000936CC" w:rsidRPr="000936CC" w:rsidRDefault="006F6904" w:rsidP="000936CC">
            <w:pPr>
              <w:jc w:val="center"/>
              <w:rPr>
                <w:rFonts w:cs="Arial"/>
                <w:sz w:val="16"/>
                <w:szCs w:val="16"/>
              </w:rPr>
            </w:pPr>
            <w:r w:rsidRPr="000936CC">
              <w:rPr>
                <w:rFonts w:cs="Arial"/>
                <w:sz w:val="16"/>
                <w:szCs w:val="16"/>
              </w:rPr>
              <w:t>1</w:t>
            </w:r>
          </w:p>
        </w:tc>
      </w:tr>
    </w:tbl>
    <w:p w:rsidR="000936CC" w:rsidRPr="00A476E8" w:rsidRDefault="006F6904" w:rsidP="00F145D2">
      <w:pPr>
        <w:ind w:left="1314"/>
        <w:rPr>
          <w:rFonts w:cs="Arial"/>
        </w:rPr>
      </w:pPr>
      <w:r w:rsidRPr="00A476E8">
        <w:rPr>
          <w:rFonts w:cs="Arial"/>
        </w:rPr>
        <w:t>DEF_PreFlash_Timer matches current practice for Beltminder to turn the telltale off briefly prior to flash chime event.</w:t>
      </w:r>
    </w:p>
    <w:p w:rsidR="00406F39" w:rsidRDefault="006F6904" w:rsidP="00B9479B">
      <w:pPr>
        <w:pStyle w:val="Heading4"/>
      </w:pPr>
      <w:r>
        <w:t>Prove Out</w:t>
      </w:r>
    </w:p>
    <w:p w:rsidR="00406F39" w:rsidRDefault="006F6904" w:rsidP="00B9479B">
      <w:pPr>
        <w:pStyle w:val="Heading5"/>
      </w:pPr>
      <w:r w:rsidRPr="00B9479B">
        <w:t>F-REQ-340893/A-Fixed LED Telltale</w:t>
      </w:r>
    </w:p>
    <w:p w:rsidR="002B00C8" w:rsidRDefault="006F6904" w:rsidP="002B00C8">
      <w:pPr>
        <w:ind w:left="720"/>
        <w:rPr>
          <w:rFonts w:cs="Arial"/>
        </w:rPr>
      </w:pPr>
    </w:p>
    <w:p w:rsidR="0039358D" w:rsidRDefault="006F6904" w:rsidP="002B00C8">
      <w:pPr>
        <w:ind w:left="720"/>
        <w:rPr>
          <w:rFonts w:cs="Arial"/>
        </w:rPr>
      </w:pPr>
      <w:r w:rsidRPr="00541800">
        <w:rPr>
          <w:rFonts w:cs="Arial"/>
        </w:rPr>
        <w:t>Yes</w:t>
      </w:r>
    </w:p>
    <w:p w:rsidR="002B00C8" w:rsidRDefault="006F6904" w:rsidP="002B00C8">
      <w:pPr>
        <w:ind w:left="720"/>
        <w:rPr>
          <w:rFonts w:cs="Arial"/>
        </w:rPr>
      </w:pPr>
    </w:p>
    <w:p w:rsidR="00406F39" w:rsidRDefault="006F6904" w:rsidP="00B9479B">
      <w:pPr>
        <w:pStyle w:val="Heading5"/>
      </w:pPr>
      <w:r>
        <w:t>RTT</w:t>
      </w:r>
    </w:p>
    <w:p w:rsidR="002B00C8" w:rsidRPr="002B00C8" w:rsidRDefault="006F6904" w:rsidP="002B00C8"/>
    <w:p w:rsidR="002B00C8" w:rsidRPr="002B00C8" w:rsidRDefault="006F6904" w:rsidP="002B00C8">
      <w:pPr>
        <w:ind w:left="720"/>
        <w:rPr>
          <w:rFonts w:cs="Arial"/>
        </w:rPr>
      </w:pPr>
      <w:r w:rsidRPr="002B00C8">
        <w:rPr>
          <w:rFonts w:cs="Arial"/>
        </w:rPr>
        <w:t>No</w:t>
      </w:r>
    </w:p>
    <w:p w:rsidR="00811ABA" w:rsidRDefault="006F6904">
      <w:pPr>
        <w:ind w:left="1800"/>
        <w:rPr>
          <w:rFonts w:cs="Arial"/>
          <w:sz w:val="16"/>
        </w:rPr>
      </w:pPr>
    </w:p>
    <w:p w:rsidR="00406F39" w:rsidRDefault="006F6904" w:rsidP="00B9479B">
      <w:pPr>
        <w:pStyle w:val="Heading4"/>
      </w:pPr>
      <w:r w:rsidRPr="00B9479B">
        <w:t>F-REQ-340901/A-Reconfigurable Telltale</w:t>
      </w:r>
    </w:p>
    <w:p w:rsidR="00811ABA" w:rsidRPr="00A80ADD" w:rsidRDefault="006F6904" w:rsidP="00A80ADD"/>
    <w:p w:rsidR="00811ABA" w:rsidRPr="002B00C8" w:rsidRDefault="006F6904" w:rsidP="002B00C8">
      <w:pPr>
        <w:ind w:left="720"/>
        <w:rPr>
          <w:rFonts w:cs="Arial"/>
        </w:rPr>
      </w:pPr>
      <w:r w:rsidRPr="002B00C8">
        <w:rPr>
          <w:rFonts w:cs="Arial"/>
        </w:rPr>
        <w:t xml:space="preserve">Fixed or RTT </w:t>
      </w:r>
    </w:p>
    <w:p w:rsidR="00811ABA" w:rsidRPr="000B228B" w:rsidRDefault="006F6904">
      <w:pPr>
        <w:ind w:left="360" w:firstLine="576"/>
        <w:rPr>
          <w:rFonts w:cs="Arial"/>
          <w:sz w:val="16"/>
          <w:szCs w:val="16"/>
        </w:rPr>
      </w:pPr>
    </w:p>
    <w:p w:rsidR="00406F39" w:rsidRDefault="006F6904" w:rsidP="00B9479B">
      <w:pPr>
        <w:pStyle w:val="Heading4"/>
      </w:pPr>
      <w:r>
        <w:t>Message Center Msg</w:t>
      </w:r>
    </w:p>
    <w:p w:rsidR="00811ABA" w:rsidRPr="002B00C8" w:rsidRDefault="006F6904" w:rsidP="002B00C8">
      <w:r w:rsidRPr="002B00C8">
        <w:tab/>
      </w:r>
    </w:p>
    <w:p w:rsidR="00112B97" w:rsidRPr="005766E6" w:rsidRDefault="006F6904" w:rsidP="002B00C8">
      <w:pPr>
        <w:ind w:left="720"/>
        <w:rPr>
          <w:rFonts w:cs="Arial"/>
        </w:rPr>
      </w:pPr>
      <w:r w:rsidRPr="005766E6">
        <w:rPr>
          <w:rFonts w:cs="Arial"/>
        </w:rPr>
        <w:t>See SIG-REQ-340875</w:t>
      </w:r>
    </w:p>
    <w:p w:rsidR="002B00C8" w:rsidRDefault="006F6904" w:rsidP="002A4C1B">
      <w:pPr>
        <w:ind w:left="1440"/>
      </w:pPr>
    </w:p>
    <w:p w:rsidR="00406F39" w:rsidRDefault="006F6904" w:rsidP="00B9479B">
      <w:pPr>
        <w:pStyle w:val="Heading2"/>
      </w:pPr>
      <w:r>
        <w:t>Error Handling</w:t>
      </w:r>
    </w:p>
    <w:p w:rsidR="00406F39" w:rsidRDefault="006F6904" w:rsidP="00B9479B">
      <w:pPr>
        <w:pStyle w:val="Heading3"/>
      </w:pPr>
      <w:r>
        <w:t>Missing Message Strategy</w:t>
      </w:r>
    </w:p>
    <w:p w:rsidR="00811ABA" w:rsidRPr="000B228B" w:rsidRDefault="006F6904">
      <w:pPr>
        <w:rPr>
          <w:rFonts w:cs="Arial"/>
          <w:sz w:val="16"/>
          <w:szCs w:val="16"/>
        </w:rPr>
      </w:pPr>
    </w:p>
    <w:p w:rsidR="0050320C" w:rsidRDefault="006F6904" w:rsidP="00830FA7">
      <w:pPr>
        <w:ind w:left="720"/>
      </w:pPr>
      <w:r>
        <w:t>The signals will be declared missing as per the Diagnostics section of this SPSS.</w:t>
      </w:r>
    </w:p>
    <w:p w:rsidR="0050320C" w:rsidRDefault="006F6904" w:rsidP="00830FA7">
      <w:pPr>
        <w:ind w:left="720"/>
      </w:pPr>
    </w:p>
    <w:p w:rsidR="00596E00" w:rsidRPr="00747F7B" w:rsidRDefault="006F6904" w:rsidP="00830FA7">
      <w:pPr>
        <w:ind w:left="720"/>
        <w:rPr>
          <w:rFonts w:cs="Arial"/>
        </w:rPr>
      </w:pPr>
      <w:r w:rsidRPr="00A173C9">
        <w:rPr>
          <w:rFonts w:cs="Arial"/>
        </w:rPr>
        <w:t xml:space="preserve">DTCs states and </w:t>
      </w:r>
      <w:r w:rsidRPr="00A173C9">
        <w:rPr>
          <w:rFonts w:cs="Arial"/>
        </w:rPr>
        <w:t>history will be determined as per the Diagnostics section of this SPSS.</w:t>
      </w:r>
      <w:r w:rsidRPr="00747F7B">
        <w:rPr>
          <w:rFonts w:cs="Arial"/>
        </w:rPr>
        <w:t xml:space="preserve"> </w:t>
      </w:r>
      <w:r w:rsidRPr="00747F7B">
        <w:rPr>
          <w:rFonts w:cs="Arial"/>
          <w:snapToGrid w:val="0"/>
        </w:rPr>
        <w:t> </w:t>
      </w:r>
    </w:p>
    <w:p w:rsidR="00892431" w:rsidRDefault="006F6904" w:rsidP="00D77CCE"/>
    <w:p w:rsidR="00406F39" w:rsidRDefault="006F6904" w:rsidP="00B9479B">
      <w:pPr>
        <w:pStyle w:val="Heading2"/>
      </w:pPr>
      <w:r>
        <w:t>Diagnostics</w:t>
      </w:r>
    </w:p>
    <w:p w:rsidR="00406F39" w:rsidRDefault="006F6904" w:rsidP="00B9479B">
      <w:pPr>
        <w:pStyle w:val="Heading3"/>
      </w:pPr>
      <w:r>
        <w:t>Self Test</w:t>
      </w:r>
    </w:p>
    <w:p w:rsidR="00811ABA" w:rsidRDefault="006F6904">
      <w:pPr>
        <w:ind w:left="360"/>
        <w:rPr>
          <w:rFonts w:cs="Arial"/>
        </w:rPr>
      </w:pPr>
    </w:p>
    <w:p w:rsidR="00002254" w:rsidRDefault="006F6904" w:rsidP="004B2E4B">
      <w:pPr>
        <w:ind w:left="720"/>
      </w:pPr>
      <w:r>
        <w:t>None</w:t>
      </w:r>
    </w:p>
    <w:p w:rsidR="008308FC" w:rsidRDefault="006F6904">
      <w:pPr>
        <w:ind w:left="1008" w:firstLine="432"/>
      </w:pPr>
    </w:p>
    <w:p w:rsidR="00406F39" w:rsidRDefault="006F6904" w:rsidP="00B9479B">
      <w:pPr>
        <w:pStyle w:val="Heading3"/>
      </w:pPr>
      <w:r w:rsidRPr="00B9479B">
        <w:t>DIS-REQ-340903/A-Engineering Test Mode</w:t>
      </w:r>
    </w:p>
    <w:p w:rsidR="00811ABA" w:rsidRDefault="006F6904" w:rsidP="00F83CFE">
      <w:pPr>
        <w:ind w:left="720"/>
        <w:rPr>
          <w:rFonts w:cs="Arial"/>
        </w:rPr>
      </w:pPr>
    </w:p>
    <w:p w:rsidR="00811ABA" w:rsidRDefault="006F6904" w:rsidP="00F83CFE">
      <w:pPr>
        <w:ind w:left="720"/>
      </w:pPr>
      <w:r>
        <w:rPr>
          <w:rFonts w:cs="Arial"/>
        </w:rPr>
        <w:t xml:space="preserve">Fixed Telltale illumination only as per </w:t>
      </w:r>
      <w:r w:rsidRPr="002730FC">
        <w:rPr>
          <w:rFonts w:cs="Arial"/>
        </w:rPr>
        <w:t>SIG-REQ-340906</w:t>
      </w:r>
    </w:p>
    <w:p w:rsidR="00414CAB" w:rsidRDefault="006F6904" w:rsidP="002B00C8">
      <w:pPr>
        <w:rPr>
          <w:rFonts w:cs="Arial"/>
        </w:rPr>
      </w:pPr>
    </w:p>
    <w:p w:rsidR="00406F39" w:rsidRDefault="006F6904" w:rsidP="00B9479B">
      <w:pPr>
        <w:pStyle w:val="Heading3"/>
      </w:pPr>
      <w:r>
        <w:t>Part II Performance</w:t>
      </w:r>
    </w:p>
    <w:p w:rsidR="00406F39" w:rsidRDefault="006F6904" w:rsidP="00B9479B">
      <w:pPr>
        <w:pStyle w:val="Heading4"/>
      </w:pPr>
      <w:r w:rsidRPr="00B9479B">
        <w:t>DCR-REQ-340913/A-DID $DExx:</w:t>
      </w:r>
    </w:p>
    <w:p w:rsidR="00AE06BC" w:rsidRPr="00AE06BC" w:rsidRDefault="006F6904"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5"/>
        <w:gridCol w:w="1567"/>
        <w:gridCol w:w="756"/>
        <w:gridCol w:w="522"/>
        <w:gridCol w:w="2230"/>
        <w:gridCol w:w="871"/>
        <w:gridCol w:w="871"/>
        <w:gridCol w:w="755"/>
        <w:gridCol w:w="1843"/>
      </w:tblGrid>
      <w:tr w:rsidR="00AD2528" w:rsidTr="00AD2528">
        <w:trPr>
          <w:jc w:val="center"/>
        </w:trPr>
        <w:tc>
          <w:tcPr>
            <w:tcW w:w="695" w:type="dxa"/>
            <w:tcBorders>
              <w:top w:val="single" w:sz="4" w:space="0" w:color="auto"/>
              <w:left w:val="single" w:sz="4" w:space="0" w:color="auto"/>
              <w:bottom w:val="single" w:sz="4" w:space="0" w:color="auto"/>
              <w:right w:val="single" w:sz="4" w:space="0" w:color="auto"/>
            </w:tcBorders>
            <w:vAlign w:val="center"/>
            <w:hideMark/>
          </w:tcPr>
          <w:p w:rsidR="00AD2528" w:rsidRDefault="006F6904">
            <w:pPr>
              <w:jc w:val="center"/>
              <w:rPr>
                <w:rFonts w:cs="Arial"/>
                <w:b/>
                <w:sz w:val="14"/>
                <w:szCs w:val="14"/>
              </w:rPr>
            </w:pPr>
            <w:r>
              <w:rPr>
                <w:rFonts w:cs="Arial"/>
                <w:b/>
                <w:sz w:val="14"/>
                <w:szCs w:val="14"/>
              </w:rPr>
              <w:t>Block</w:t>
            </w:r>
          </w:p>
          <w:p w:rsidR="00AD2528" w:rsidRDefault="006F6904">
            <w:pPr>
              <w:jc w:val="center"/>
              <w:rPr>
                <w:rFonts w:cs="Arial"/>
                <w:b/>
                <w:sz w:val="14"/>
                <w:szCs w:val="14"/>
              </w:rPr>
            </w:pPr>
            <w:r>
              <w:rPr>
                <w:rFonts w:cs="Arial"/>
                <w:b/>
                <w:sz w:val="14"/>
                <w:szCs w:val="14"/>
              </w:rPr>
              <w:t>Num</w:t>
            </w:r>
          </w:p>
        </w:tc>
        <w:tc>
          <w:tcPr>
            <w:tcW w:w="1567" w:type="dxa"/>
            <w:tcBorders>
              <w:top w:val="single" w:sz="4" w:space="0" w:color="auto"/>
              <w:left w:val="single" w:sz="4" w:space="0" w:color="auto"/>
              <w:bottom w:val="single" w:sz="4" w:space="0" w:color="auto"/>
              <w:right w:val="single" w:sz="4" w:space="0" w:color="auto"/>
            </w:tcBorders>
            <w:vAlign w:val="bottom"/>
            <w:hideMark/>
          </w:tcPr>
          <w:p w:rsidR="00AD2528" w:rsidRDefault="006F6904">
            <w:pPr>
              <w:jc w:val="cente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hideMark/>
          </w:tcPr>
          <w:p w:rsidR="00AD2528" w:rsidRDefault="006F6904">
            <w:pPr>
              <w:jc w:val="center"/>
              <w:rPr>
                <w:rFonts w:cs="Arial"/>
                <w:b/>
                <w:sz w:val="14"/>
                <w:szCs w:val="14"/>
              </w:rPr>
            </w:pPr>
            <w:r>
              <w:rPr>
                <w:rFonts w:cs="Arial"/>
                <w:b/>
                <w:sz w:val="14"/>
                <w:szCs w:val="14"/>
              </w:rPr>
              <w:t>Byte(s)</w:t>
            </w:r>
          </w:p>
        </w:tc>
        <w:tc>
          <w:tcPr>
            <w:tcW w:w="522" w:type="dxa"/>
            <w:tcBorders>
              <w:top w:val="single" w:sz="4" w:space="0" w:color="auto"/>
              <w:left w:val="single" w:sz="4" w:space="0" w:color="auto"/>
              <w:bottom w:val="single" w:sz="4" w:space="0" w:color="auto"/>
              <w:right w:val="single" w:sz="4" w:space="0" w:color="auto"/>
            </w:tcBorders>
            <w:vAlign w:val="bottom"/>
            <w:hideMark/>
          </w:tcPr>
          <w:p w:rsidR="00AD2528" w:rsidRDefault="006F6904">
            <w:pPr>
              <w:jc w:val="center"/>
              <w:rPr>
                <w:rFonts w:cs="Arial"/>
                <w:b/>
                <w:sz w:val="14"/>
                <w:szCs w:val="14"/>
              </w:rPr>
            </w:pPr>
            <w:r>
              <w:rPr>
                <w:rFonts w:cs="Arial"/>
                <w:b/>
                <w:sz w:val="14"/>
                <w:szCs w:val="14"/>
              </w:rPr>
              <w:t>Bits</w:t>
            </w:r>
          </w:p>
        </w:tc>
        <w:tc>
          <w:tcPr>
            <w:tcW w:w="2230" w:type="dxa"/>
            <w:tcBorders>
              <w:top w:val="single" w:sz="4" w:space="0" w:color="auto"/>
              <w:left w:val="single" w:sz="4" w:space="0" w:color="auto"/>
              <w:bottom w:val="single" w:sz="4" w:space="0" w:color="auto"/>
              <w:right w:val="single" w:sz="4" w:space="0" w:color="auto"/>
            </w:tcBorders>
            <w:vAlign w:val="bottom"/>
            <w:hideMark/>
          </w:tcPr>
          <w:p w:rsidR="00AD2528" w:rsidRDefault="006F6904">
            <w:pPr>
              <w:jc w:val="center"/>
              <w:rPr>
                <w:rFonts w:cs="Arial"/>
                <w:b/>
                <w:sz w:val="14"/>
                <w:szCs w:val="14"/>
              </w:rPr>
            </w:pPr>
            <w:r>
              <w:rPr>
                <w:rFonts w:cs="Arial"/>
                <w:b/>
                <w:sz w:val="14"/>
                <w:szCs w:val="14"/>
              </w:rPr>
              <w:t>State: Description</w:t>
            </w:r>
          </w:p>
        </w:tc>
        <w:tc>
          <w:tcPr>
            <w:tcW w:w="871" w:type="dxa"/>
            <w:tcBorders>
              <w:top w:val="single" w:sz="4" w:space="0" w:color="auto"/>
              <w:left w:val="single" w:sz="4" w:space="0" w:color="auto"/>
              <w:bottom w:val="single" w:sz="4" w:space="0" w:color="auto"/>
              <w:right w:val="single" w:sz="4" w:space="0" w:color="auto"/>
            </w:tcBorders>
            <w:vAlign w:val="bottom"/>
            <w:hideMark/>
          </w:tcPr>
          <w:p w:rsidR="00AD2528" w:rsidRDefault="006F6904">
            <w:pPr>
              <w:jc w:val="center"/>
              <w:rPr>
                <w:rFonts w:cs="Arial"/>
                <w:b/>
                <w:sz w:val="14"/>
                <w:szCs w:val="14"/>
              </w:rPr>
            </w:pPr>
            <w:r>
              <w:rPr>
                <w:rFonts w:cs="Arial"/>
                <w:b/>
                <w:sz w:val="14"/>
                <w:szCs w:val="14"/>
              </w:rPr>
              <w:t>"0"</w:t>
            </w:r>
          </w:p>
        </w:tc>
        <w:tc>
          <w:tcPr>
            <w:tcW w:w="871" w:type="dxa"/>
            <w:tcBorders>
              <w:top w:val="single" w:sz="4" w:space="0" w:color="auto"/>
              <w:left w:val="single" w:sz="4" w:space="0" w:color="auto"/>
              <w:bottom w:val="single" w:sz="4" w:space="0" w:color="auto"/>
              <w:right w:val="single" w:sz="4" w:space="0" w:color="auto"/>
            </w:tcBorders>
            <w:vAlign w:val="bottom"/>
            <w:hideMark/>
          </w:tcPr>
          <w:p w:rsidR="00AD2528" w:rsidRDefault="006F6904">
            <w:pPr>
              <w:jc w:val="center"/>
              <w:rPr>
                <w:rFonts w:cs="Arial"/>
                <w:b/>
                <w:sz w:val="14"/>
                <w:szCs w:val="14"/>
              </w:rPr>
            </w:pPr>
            <w:r>
              <w:rPr>
                <w:rFonts w:cs="Arial"/>
                <w:b/>
                <w:sz w:val="14"/>
                <w:szCs w:val="14"/>
              </w:rPr>
              <w:t>"1"</w:t>
            </w:r>
          </w:p>
        </w:tc>
        <w:tc>
          <w:tcPr>
            <w:tcW w:w="755" w:type="dxa"/>
            <w:tcBorders>
              <w:top w:val="single" w:sz="4" w:space="0" w:color="auto"/>
              <w:left w:val="single" w:sz="4" w:space="0" w:color="auto"/>
              <w:bottom w:val="single" w:sz="4" w:space="0" w:color="auto"/>
              <w:right w:val="single" w:sz="4" w:space="0" w:color="auto"/>
            </w:tcBorders>
            <w:vAlign w:val="bottom"/>
            <w:hideMark/>
          </w:tcPr>
          <w:p w:rsidR="00AD2528" w:rsidRDefault="006F6904">
            <w:pPr>
              <w:jc w:val="center"/>
              <w:rPr>
                <w:rFonts w:cs="Arial"/>
                <w:b/>
                <w:sz w:val="14"/>
                <w:szCs w:val="14"/>
              </w:rPr>
            </w:pPr>
            <w:r>
              <w:rPr>
                <w:rFonts w:cs="Arial"/>
                <w:b/>
                <w:sz w:val="14"/>
                <w:szCs w:val="14"/>
              </w:rPr>
              <w:t>Default</w:t>
            </w:r>
          </w:p>
        </w:tc>
        <w:tc>
          <w:tcPr>
            <w:tcW w:w="1843" w:type="dxa"/>
            <w:tcBorders>
              <w:top w:val="single" w:sz="4" w:space="0" w:color="auto"/>
              <w:left w:val="single" w:sz="4" w:space="0" w:color="auto"/>
              <w:bottom w:val="single" w:sz="4" w:space="0" w:color="auto"/>
              <w:right w:val="single" w:sz="4" w:space="0" w:color="auto"/>
            </w:tcBorders>
            <w:vAlign w:val="bottom"/>
            <w:hideMark/>
          </w:tcPr>
          <w:p w:rsidR="00AD2528" w:rsidRDefault="006F6904">
            <w:pPr>
              <w:jc w:val="center"/>
              <w:rPr>
                <w:rFonts w:cs="Arial"/>
                <w:b/>
                <w:sz w:val="14"/>
                <w:szCs w:val="14"/>
              </w:rPr>
            </w:pPr>
            <w:r>
              <w:rPr>
                <w:rFonts w:cs="Arial"/>
                <w:b/>
                <w:sz w:val="14"/>
                <w:szCs w:val="14"/>
              </w:rPr>
              <w:t>Comments/</w:t>
            </w:r>
          </w:p>
          <w:p w:rsidR="00AD2528" w:rsidRDefault="006F6904">
            <w:pPr>
              <w:jc w:val="center"/>
              <w:rPr>
                <w:rFonts w:cs="Arial"/>
                <w:b/>
                <w:sz w:val="14"/>
                <w:szCs w:val="14"/>
              </w:rPr>
            </w:pPr>
            <w:r>
              <w:rPr>
                <w:rFonts w:cs="Arial"/>
                <w:b/>
                <w:sz w:val="14"/>
                <w:szCs w:val="14"/>
              </w:rPr>
              <w:t>Information</w:t>
            </w:r>
          </w:p>
        </w:tc>
      </w:tr>
      <w:tr w:rsidR="00AD2528" w:rsidTr="00AD2528">
        <w:trPr>
          <w:jc w:val="center"/>
        </w:trPr>
        <w:tc>
          <w:tcPr>
            <w:tcW w:w="2262" w:type="dxa"/>
            <w:gridSpan w:val="2"/>
            <w:tcBorders>
              <w:top w:val="single" w:sz="4" w:space="0" w:color="auto"/>
              <w:left w:val="single" w:sz="4" w:space="0" w:color="auto"/>
              <w:bottom w:val="single" w:sz="4" w:space="0" w:color="auto"/>
              <w:right w:val="single" w:sz="4" w:space="0" w:color="auto"/>
            </w:tcBorders>
            <w:hideMark/>
          </w:tcPr>
          <w:p w:rsidR="00AD2528" w:rsidRDefault="006F6904">
            <w:pPr>
              <w:jc w:val="cente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rPr>
            </w:pPr>
          </w:p>
        </w:tc>
        <w:tc>
          <w:tcPr>
            <w:tcW w:w="522"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rPr>
            </w:pPr>
          </w:p>
        </w:tc>
        <w:tc>
          <w:tcPr>
            <w:tcW w:w="2230"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rPr>
            </w:pPr>
          </w:p>
        </w:tc>
        <w:tc>
          <w:tcPr>
            <w:tcW w:w="871"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rPr>
            </w:pPr>
          </w:p>
        </w:tc>
        <w:tc>
          <w:tcPr>
            <w:tcW w:w="871"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rPr>
            </w:pPr>
          </w:p>
        </w:tc>
        <w:tc>
          <w:tcPr>
            <w:tcW w:w="755"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rPr>
            </w:pPr>
          </w:p>
        </w:tc>
        <w:tc>
          <w:tcPr>
            <w:tcW w:w="1843"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rPr>
            </w:pPr>
          </w:p>
        </w:tc>
      </w:tr>
      <w:tr w:rsidR="00AD2528" w:rsidTr="00AD2528">
        <w:trPr>
          <w:jc w:val="center"/>
        </w:trPr>
        <w:tc>
          <w:tcPr>
            <w:tcW w:w="695"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871"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871"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755"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1843"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r>
      <w:tr w:rsidR="00AD2528" w:rsidTr="00AD2528">
        <w:trPr>
          <w:trHeight w:val="224"/>
          <w:jc w:val="center"/>
        </w:trPr>
        <w:tc>
          <w:tcPr>
            <w:tcW w:w="695" w:type="dxa"/>
            <w:tcBorders>
              <w:top w:val="single" w:sz="4" w:space="0" w:color="auto"/>
              <w:left w:val="single" w:sz="4" w:space="0" w:color="auto"/>
              <w:bottom w:val="single" w:sz="4" w:space="0" w:color="auto"/>
              <w:right w:val="single" w:sz="4" w:space="0" w:color="auto"/>
            </w:tcBorders>
            <w:hideMark/>
          </w:tcPr>
          <w:p w:rsidR="00AD2528" w:rsidRDefault="006F6904">
            <w:pPr>
              <w:jc w:val="center"/>
              <w:rPr>
                <w:rFonts w:cs="Arial"/>
                <w:sz w:val="16"/>
                <w:szCs w:val="16"/>
              </w:rPr>
            </w:pPr>
            <w:r>
              <w:rPr>
                <w:rFonts w:cs="Arial"/>
                <w:sz w:val="16"/>
                <w:szCs w:val="16"/>
              </w:rPr>
              <w:t>$00</w:t>
            </w:r>
          </w:p>
        </w:tc>
        <w:tc>
          <w:tcPr>
            <w:tcW w:w="1567" w:type="dxa"/>
            <w:tcBorders>
              <w:top w:val="single" w:sz="4" w:space="0" w:color="auto"/>
              <w:left w:val="single" w:sz="4" w:space="0" w:color="auto"/>
              <w:bottom w:val="single" w:sz="4" w:space="0" w:color="auto"/>
              <w:right w:val="single" w:sz="4" w:space="0" w:color="auto"/>
            </w:tcBorders>
            <w:hideMark/>
          </w:tcPr>
          <w:p w:rsidR="00AD2528" w:rsidRDefault="006F6904">
            <w:pPr>
              <w:jc w:val="center"/>
              <w:rPr>
                <w:rFonts w:cs="Arial"/>
                <w:sz w:val="16"/>
                <w:szCs w:val="16"/>
              </w:rPr>
            </w:pPr>
            <w:r>
              <w:rPr>
                <w:rFonts w:cs="Arial"/>
                <w:sz w:val="16"/>
                <w:szCs w:val="16"/>
              </w:rPr>
              <w:t xml:space="preserve">Option </w:t>
            </w:r>
          </w:p>
          <w:p w:rsidR="00AD2528" w:rsidRDefault="006F6904">
            <w:pPr>
              <w:jc w:val="center"/>
              <w:rPr>
                <w:rFonts w:cs="Arial"/>
                <w:sz w:val="16"/>
                <w:szCs w:val="16"/>
              </w:rPr>
            </w:pPr>
            <w:r>
              <w:rPr>
                <w:rFonts w:cs="Arial"/>
                <w:sz w:val="16"/>
                <w:szCs w:val="16"/>
              </w:rPr>
              <w:t>Content (B&amp;A)</w:t>
            </w:r>
          </w:p>
        </w:tc>
        <w:tc>
          <w:tcPr>
            <w:tcW w:w="756" w:type="dxa"/>
            <w:tcBorders>
              <w:top w:val="single" w:sz="4" w:space="0" w:color="auto"/>
              <w:left w:val="single" w:sz="4" w:space="0" w:color="auto"/>
              <w:bottom w:val="single" w:sz="4" w:space="0" w:color="auto"/>
              <w:right w:val="single" w:sz="4" w:space="0" w:color="auto"/>
            </w:tcBorders>
            <w:hideMark/>
          </w:tcPr>
          <w:p w:rsidR="00AD2528" w:rsidRDefault="006F6904">
            <w:pPr>
              <w:jc w:val="center"/>
              <w:rPr>
                <w:rFonts w:cs="Arial"/>
                <w:sz w:val="16"/>
                <w:szCs w:val="16"/>
              </w:rPr>
            </w:pPr>
            <w:r>
              <w:rPr>
                <w:rFonts w:cs="Arial"/>
                <w:sz w:val="16"/>
                <w:szCs w:val="16"/>
              </w:rPr>
              <w:t>*</w:t>
            </w:r>
          </w:p>
        </w:tc>
        <w:tc>
          <w:tcPr>
            <w:tcW w:w="522" w:type="dxa"/>
            <w:tcBorders>
              <w:top w:val="single" w:sz="4" w:space="0" w:color="auto"/>
              <w:left w:val="single" w:sz="4" w:space="0" w:color="auto"/>
              <w:bottom w:val="single" w:sz="4" w:space="0" w:color="auto"/>
              <w:right w:val="single" w:sz="4" w:space="0" w:color="auto"/>
            </w:tcBorders>
            <w:hideMark/>
          </w:tcPr>
          <w:p w:rsidR="00AD2528" w:rsidRDefault="006F6904">
            <w:pPr>
              <w:jc w:val="center"/>
              <w:rPr>
                <w:rFonts w:cs="Arial"/>
                <w:sz w:val="16"/>
                <w:szCs w:val="16"/>
              </w:rPr>
            </w:pPr>
            <w:r>
              <w:rPr>
                <w:rFonts w:cs="Arial"/>
                <w:sz w:val="16"/>
                <w:szCs w:val="16"/>
              </w:rPr>
              <w:t>*</w:t>
            </w:r>
          </w:p>
        </w:tc>
        <w:tc>
          <w:tcPr>
            <w:tcW w:w="2230" w:type="dxa"/>
            <w:tcBorders>
              <w:top w:val="single" w:sz="4" w:space="0" w:color="auto"/>
              <w:left w:val="single" w:sz="4" w:space="0" w:color="auto"/>
              <w:bottom w:val="single" w:sz="4" w:space="0" w:color="auto"/>
              <w:right w:val="single" w:sz="4" w:space="0" w:color="auto"/>
            </w:tcBorders>
            <w:vAlign w:val="center"/>
            <w:hideMark/>
          </w:tcPr>
          <w:p w:rsidR="00AD2528" w:rsidRDefault="006F6904">
            <w:pPr>
              <w:tabs>
                <w:tab w:val="center" w:pos="5400"/>
                <w:tab w:val="right" w:pos="10800"/>
              </w:tabs>
              <w:rPr>
                <w:rFonts w:cs="Arial"/>
                <w:sz w:val="16"/>
                <w:szCs w:val="16"/>
              </w:rPr>
            </w:pPr>
            <w:r>
              <w:rPr>
                <w:rFonts w:cs="Arial"/>
                <w:sz w:val="16"/>
                <w:szCs w:val="16"/>
              </w:rPr>
              <w:t xml:space="preserve">DEF Warnings </w:t>
            </w:r>
          </w:p>
        </w:tc>
        <w:tc>
          <w:tcPr>
            <w:tcW w:w="871" w:type="dxa"/>
            <w:tcBorders>
              <w:top w:val="single" w:sz="4" w:space="0" w:color="auto"/>
              <w:left w:val="single" w:sz="4" w:space="0" w:color="auto"/>
              <w:bottom w:val="single" w:sz="4" w:space="0" w:color="auto"/>
              <w:right w:val="single" w:sz="4" w:space="0" w:color="auto"/>
            </w:tcBorders>
            <w:vAlign w:val="center"/>
            <w:hideMark/>
          </w:tcPr>
          <w:p w:rsidR="00AD2528" w:rsidRDefault="006F6904">
            <w:pPr>
              <w:jc w:val="center"/>
              <w:rPr>
                <w:rFonts w:ascii="Times New Roman" w:hAnsi="Times New Roman"/>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AD2528" w:rsidRDefault="006F6904">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hideMark/>
          </w:tcPr>
          <w:p w:rsidR="00AD2528" w:rsidRDefault="006F6904">
            <w:pPr>
              <w:tabs>
                <w:tab w:val="center" w:pos="5400"/>
                <w:tab w:val="right" w:pos="10800"/>
              </w:tabs>
              <w:jc w:val="center"/>
              <w:rPr>
                <w:rFonts w:cs="Arial"/>
                <w:sz w:val="16"/>
                <w:szCs w:val="16"/>
              </w:rPr>
            </w:pPr>
            <w:r>
              <w:rPr>
                <w:rFonts w:cs="Arial"/>
                <w:sz w:val="16"/>
                <w:szCs w:val="16"/>
              </w:rPr>
              <w:t>000</w:t>
            </w:r>
          </w:p>
        </w:tc>
        <w:tc>
          <w:tcPr>
            <w:tcW w:w="1843" w:type="dxa"/>
            <w:tcBorders>
              <w:top w:val="single" w:sz="4" w:space="0" w:color="auto"/>
              <w:left w:val="single" w:sz="4" w:space="0" w:color="auto"/>
              <w:bottom w:val="single" w:sz="4" w:space="0" w:color="auto"/>
              <w:right w:val="single" w:sz="4" w:space="0" w:color="auto"/>
            </w:tcBorders>
            <w:vAlign w:val="center"/>
            <w:hideMark/>
          </w:tcPr>
          <w:p w:rsidR="00AD2528" w:rsidRDefault="006F6904">
            <w:pPr>
              <w:jc w:val="center"/>
              <w:rPr>
                <w:rFonts w:cs="Arial"/>
                <w:sz w:val="16"/>
                <w:szCs w:val="16"/>
              </w:rPr>
            </w:pPr>
            <w:r>
              <w:rPr>
                <w:rFonts w:cs="Arial"/>
                <w:sz w:val="16"/>
                <w:szCs w:val="16"/>
              </w:rPr>
              <w:t>Not Dealer Configurable</w:t>
            </w:r>
          </w:p>
        </w:tc>
      </w:tr>
      <w:tr w:rsidR="00AD2528" w:rsidTr="00AD2528">
        <w:trPr>
          <w:jc w:val="center"/>
        </w:trPr>
        <w:tc>
          <w:tcPr>
            <w:tcW w:w="695"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AD2528" w:rsidRDefault="006F6904">
            <w:pPr>
              <w:tabs>
                <w:tab w:val="center" w:pos="5400"/>
                <w:tab w:val="right" w:pos="10800"/>
              </w:tabs>
              <w:rPr>
                <w:rFonts w:cs="Arial"/>
                <w:sz w:val="16"/>
                <w:szCs w:val="16"/>
              </w:rPr>
            </w:pPr>
            <w:r>
              <w:rPr>
                <w:rFonts w:cs="Arial"/>
                <w:sz w:val="16"/>
                <w:szCs w:val="16"/>
              </w:rPr>
              <w:t>000– Disabled</w:t>
            </w:r>
          </w:p>
        </w:tc>
        <w:tc>
          <w:tcPr>
            <w:tcW w:w="871" w:type="dxa"/>
            <w:tcBorders>
              <w:top w:val="single" w:sz="4" w:space="0" w:color="auto"/>
              <w:left w:val="single" w:sz="4" w:space="0" w:color="auto"/>
              <w:bottom w:val="single" w:sz="4" w:space="0" w:color="auto"/>
              <w:right w:val="single" w:sz="4" w:space="0" w:color="auto"/>
            </w:tcBorders>
            <w:vAlign w:val="center"/>
            <w:hideMark/>
          </w:tcPr>
          <w:p w:rsidR="00AD2528" w:rsidRDefault="006F6904">
            <w:pPr>
              <w:jc w:val="center"/>
              <w:rPr>
                <w:sz w:val="16"/>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AD2528" w:rsidRDefault="006F6904">
            <w:pPr>
              <w:jc w:val="center"/>
              <w:rPr>
                <w:rFonts w:cs="Arial"/>
                <w:sz w:val="16"/>
                <w:szCs w:val="16"/>
              </w:rP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AD2528" w:rsidRDefault="006F6904">
            <w:pPr>
              <w:tabs>
                <w:tab w:val="center" w:pos="5400"/>
                <w:tab w:val="right" w:pos="10800"/>
              </w:tabs>
              <w:jc w:val="center"/>
              <w:rPr>
                <w:rFonts w:cs="Arial"/>
                <w:sz w:val="16"/>
                <w:szCs w:val="16"/>
              </w:rPr>
            </w:pPr>
          </w:p>
        </w:tc>
        <w:tc>
          <w:tcPr>
            <w:tcW w:w="1843" w:type="dxa"/>
            <w:tcBorders>
              <w:top w:val="single" w:sz="4" w:space="0" w:color="auto"/>
              <w:left w:val="single" w:sz="4" w:space="0" w:color="auto"/>
              <w:bottom w:val="single" w:sz="4" w:space="0" w:color="auto"/>
              <w:right w:val="single" w:sz="4" w:space="0" w:color="auto"/>
            </w:tcBorders>
            <w:vAlign w:val="center"/>
          </w:tcPr>
          <w:p w:rsidR="00AD2528" w:rsidRDefault="006F6904">
            <w:pPr>
              <w:jc w:val="center"/>
              <w:rPr>
                <w:rFonts w:cs="Arial"/>
                <w:sz w:val="16"/>
                <w:szCs w:val="16"/>
              </w:rPr>
            </w:pPr>
          </w:p>
        </w:tc>
      </w:tr>
      <w:tr w:rsidR="00AD2528" w:rsidTr="00AD2528">
        <w:trPr>
          <w:jc w:val="center"/>
        </w:trPr>
        <w:tc>
          <w:tcPr>
            <w:tcW w:w="695"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AD2528" w:rsidRDefault="006F6904">
            <w:pPr>
              <w:tabs>
                <w:tab w:val="center" w:pos="5400"/>
                <w:tab w:val="right" w:pos="10800"/>
              </w:tabs>
              <w:rPr>
                <w:rFonts w:cs="Arial"/>
                <w:sz w:val="16"/>
                <w:szCs w:val="16"/>
              </w:rPr>
            </w:pPr>
            <w:r>
              <w:rPr>
                <w:rFonts w:cs="Arial"/>
                <w:sz w:val="16"/>
                <w:szCs w:val="16"/>
              </w:rPr>
              <w:t>001 – AdBlueTxt / DEF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AD2528" w:rsidRDefault="006F6904">
            <w:pPr>
              <w:jc w:val="center"/>
              <w:rPr>
                <w:rFonts w:ascii="Times New Roman" w:hAnsi="Times New Roman"/>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AD2528" w:rsidRDefault="006F6904">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AD2528" w:rsidRDefault="006F6904">
            <w:pPr>
              <w:tabs>
                <w:tab w:val="center" w:pos="5400"/>
                <w:tab w:val="right" w:pos="10800"/>
              </w:tabs>
              <w:jc w:val="center"/>
              <w:rPr>
                <w:rFonts w:cs="Arial"/>
                <w:sz w:val="16"/>
                <w:szCs w:val="16"/>
              </w:rPr>
            </w:pPr>
          </w:p>
        </w:tc>
        <w:tc>
          <w:tcPr>
            <w:tcW w:w="1843" w:type="dxa"/>
            <w:tcBorders>
              <w:top w:val="single" w:sz="4" w:space="0" w:color="auto"/>
              <w:left w:val="single" w:sz="4" w:space="0" w:color="auto"/>
              <w:bottom w:val="single" w:sz="4" w:space="0" w:color="auto"/>
              <w:right w:val="single" w:sz="4" w:space="0" w:color="auto"/>
            </w:tcBorders>
            <w:vAlign w:val="center"/>
            <w:hideMark/>
          </w:tcPr>
          <w:p w:rsidR="00AD2528" w:rsidRDefault="006F6904">
            <w:pPr>
              <w:rPr>
                <w:rFonts w:cs="Arial"/>
                <w:sz w:val="16"/>
                <w:szCs w:val="16"/>
              </w:rPr>
            </w:pPr>
            <w:r>
              <w:rPr>
                <w:rFonts w:cs="Arial"/>
                <w:sz w:val="16"/>
                <w:szCs w:val="16"/>
                <w:highlight w:val="lightGray"/>
              </w:rPr>
              <w:t>FoE</w:t>
            </w:r>
            <w:r>
              <w:rPr>
                <w:rFonts w:cs="Arial"/>
                <w:sz w:val="16"/>
                <w:szCs w:val="16"/>
              </w:rPr>
              <w:t xml:space="preserve">, FoA and other Far East Markets </w:t>
            </w:r>
          </w:p>
        </w:tc>
      </w:tr>
      <w:tr w:rsidR="00AD2528" w:rsidTr="00AD2528">
        <w:trPr>
          <w:jc w:val="center"/>
        </w:trPr>
        <w:tc>
          <w:tcPr>
            <w:tcW w:w="695"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AD2528" w:rsidRDefault="006F6904">
            <w:pPr>
              <w:rPr>
                <w:rFonts w:cs="Arial"/>
                <w:sz w:val="16"/>
                <w:szCs w:val="16"/>
              </w:rPr>
            </w:pPr>
          </w:p>
        </w:tc>
        <w:tc>
          <w:tcPr>
            <w:tcW w:w="871" w:type="dxa"/>
            <w:tcBorders>
              <w:top w:val="single" w:sz="4" w:space="0" w:color="auto"/>
              <w:left w:val="single" w:sz="4" w:space="0" w:color="auto"/>
              <w:bottom w:val="single" w:sz="4" w:space="0" w:color="auto"/>
              <w:right w:val="single" w:sz="4" w:space="0" w:color="auto"/>
            </w:tcBorders>
            <w:vAlign w:val="center"/>
          </w:tcPr>
          <w:p w:rsidR="00AD2528" w:rsidRDefault="006F6904">
            <w:pPr>
              <w:jc w:val="center"/>
              <w:rPr>
                <w:strike/>
              </w:rPr>
            </w:pPr>
          </w:p>
        </w:tc>
        <w:tc>
          <w:tcPr>
            <w:tcW w:w="871" w:type="dxa"/>
            <w:tcBorders>
              <w:top w:val="single" w:sz="4" w:space="0" w:color="auto"/>
              <w:left w:val="single" w:sz="4" w:space="0" w:color="auto"/>
              <w:bottom w:val="single" w:sz="4" w:space="0" w:color="auto"/>
              <w:right w:val="single" w:sz="4" w:space="0" w:color="auto"/>
            </w:tcBorders>
            <w:vAlign w:val="center"/>
          </w:tcPr>
          <w:p w:rsidR="00AD2528" w:rsidRDefault="006F6904">
            <w:pPr>
              <w:jc w:val="center"/>
              <w:rPr>
                <w:strike/>
              </w:rPr>
            </w:pPr>
          </w:p>
        </w:tc>
        <w:tc>
          <w:tcPr>
            <w:tcW w:w="755" w:type="dxa"/>
            <w:tcBorders>
              <w:top w:val="single" w:sz="4" w:space="0" w:color="auto"/>
              <w:left w:val="single" w:sz="4" w:space="0" w:color="auto"/>
              <w:bottom w:val="single" w:sz="4" w:space="0" w:color="auto"/>
              <w:right w:val="single" w:sz="4" w:space="0" w:color="auto"/>
            </w:tcBorders>
            <w:vAlign w:val="center"/>
          </w:tcPr>
          <w:p w:rsidR="00AD2528" w:rsidRDefault="006F6904">
            <w:pPr>
              <w:tabs>
                <w:tab w:val="center" w:pos="5400"/>
                <w:tab w:val="right" w:pos="10800"/>
              </w:tabs>
              <w:jc w:val="center"/>
              <w:rPr>
                <w:rFonts w:cs="Arial"/>
                <w:strike/>
                <w:sz w:val="16"/>
                <w:szCs w:val="16"/>
              </w:rPr>
            </w:pPr>
          </w:p>
        </w:tc>
        <w:tc>
          <w:tcPr>
            <w:tcW w:w="1843" w:type="dxa"/>
            <w:tcBorders>
              <w:top w:val="single" w:sz="4" w:space="0" w:color="auto"/>
              <w:left w:val="single" w:sz="4" w:space="0" w:color="auto"/>
              <w:bottom w:val="single" w:sz="4" w:space="0" w:color="auto"/>
              <w:right w:val="single" w:sz="4" w:space="0" w:color="auto"/>
            </w:tcBorders>
            <w:vAlign w:val="center"/>
            <w:hideMark/>
          </w:tcPr>
          <w:p w:rsidR="00AD2528" w:rsidRDefault="006F6904">
            <w:pPr>
              <w:rPr>
                <w:rFonts w:cs="Arial"/>
                <w:strike/>
                <w:sz w:val="16"/>
                <w:szCs w:val="16"/>
              </w:rPr>
            </w:pPr>
            <w:r>
              <w:rPr>
                <w:rFonts w:cs="Arial"/>
                <w:sz w:val="16"/>
                <w:szCs w:val="16"/>
              </w:rPr>
              <w:t>Software to be treated as 000</w:t>
            </w:r>
          </w:p>
        </w:tc>
      </w:tr>
      <w:tr w:rsidR="00AD2528" w:rsidTr="00AD2528">
        <w:trPr>
          <w:jc w:val="center"/>
        </w:trPr>
        <w:tc>
          <w:tcPr>
            <w:tcW w:w="695"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AD2528" w:rsidRDefault="006F6904">
            <w:pPr>
              <w:rPr>
                <w:rFonts w:cs="Arial"/>
                <w:sz w:val="16"/>
                <w:szCs w:val="16"/>
              </w:rPr>
            </w:pPr>
          </w:p>
        </w:tc>
        <w:tc>
          <w:tcPr>
            <w:tcW w:w="871" w:type="dxa"/>
            <w:tcBorders>
              <w:top w:val="single" w:sz="4" w:space="0" w:color="auto"/>
              <w:left w:val="single" w:sz="4" w:space="0" w:color="auto"/>
              <w:bottom w:val="single" w:sz="4" w:space="0" w:color="auto"/>
              <w:right w:val="single" w:sz="4" w:space="0" w:color="auto"/>
            </w:tcBorders>
            <w:vAlign w:val="center"/>
          </w:tcPr>
          <w:p w:rsidR="00AD2528" w:rsidRDefault="006F6904">
            <w:pPr>
              <w:jc w:val="center"/>
              <w:rPr>
                <w:strike/>
                <w:highlight w:val="lightGray"/>
              </w:rPr>
            </w:pPr>
          </w:p>
        </w:tc>
        <w:tc>
          <w:tcPr>
            <w:tcW w:w="871" w:type="dxa"/>
            <w:tcBorders>
              <w:top w:val="single" w:sz="4" w:space="0" w:color="auto"/>
              <w:left w:val="single" w:sz="4" w:space="0" w:color="auto"/>
              <w:bottom w:val="single" w:sz="4" w:space="0" w:color="auto"/>
              <w:right w:val="single" w:sz="4" w:space="0" w:color="auto"/>
            </w:tcBorders>
            <w:vAlign w:val="center"/>
          </w:tcPr>
          <w:p w:rsidR="00AD2528" w:rsidRDefault="006F6904">
            <w:pPr>
              <w:jc w:val="center"/>
              <w:rPr>
                <w:strike/>
                <w:highlight w:val="lightGray"/>
              </w:rPr>
            </w:pPr>
          </w:p>
        </w:tc>
        <w:tc>
          <w:tcPr>
            <w:tcW w:w="755" w:type="dxa"/>
            <w:tcBorders>
              <w:top w:val="single" w:sz="4" w:space="0" w:color="auto"/>
              <w:left w:val="single" w:sz="4" w:space="0" w:color="auto"/>
              <w:bottom w:val="single" w:sz="4" w:space="0" w:color="auto"/>
              <w:right w:val="single" w:sz="4" w:space="0" w:color="auto"/>
            </w:tcBorders>
            <w:vAlign w:val="center"/>
          </w:tcPr>
          <w:p w:rsidR="00AD2528" w:rsidRDefault="006F6904">
            <w:pPr>
              <w:tabs>
                <w:tab w:val="center" w:pos="5400"/>
                <w:tab w:val="right" w:pos="10800"/>
              </w:tabs>
              <w:jc w:val="center"/>
              <w:rPr>
                <w:rFonts w:cs="Arial"/>
                <w:strike/>
                <w:sz w:val="16"/>
                <w:szCs w:val="16"/>
                <w:highlight w:val="lightGray"/>
              </w:rPr>
            </w:pPr>
          </w:p>
        </w:tc>
        <w:tc>
          <w:tcPr>
            <w:tcW w:w="1843" w:type="dxa"/>
            <w:tcBorders>
              <w:top w:val="single" w:sz="4" w:space="0" w:color="auto"/>
              <w:left w:val="single" w:sz="4" w:space="0" w:color="auto"/>
              <w:bottom w:val="single" w:sz="4" w:space="0" w:color="auto"/>
              <w:right w:val="single" w:sz="4" w:space="0" w:color="auto"/>
            </w:tcBorders>
            <w:vAlign w:val="center"/>
            <w:hideMark/>
          </w:tcPr>
          <w:p w:rsidR="00AD2528" w:rsidRDefault="006F6904">
            <w:pPr>
              <w:rPr>
                <w:rFonts w:cs="Arial"/>
                <w:strike/>
                <w:sz w:val="16"/>
                <w:szCs w:val="16"/>
                <w:highlight w:val="lightGray"/>
              </w:rPr>
            </w:pPr>
          </w:p>
        </w:tc>
      </w:tr>
      <w:tr w:rsidR="00AD2528" w:rsidTr="00AD2528">
        <w:trPr>
          <w:jc w:val="center"/>
        </w:trPr>
        <w:tc>
          <w:tcPr>
            <w:tcW w:w="695"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tcPr>
          <w:p w:rsidR="00AD2528" w:rsidRDefault="006F6904">
            <w:pPr>
              <w:tabs>
                <w:tab w:val="center" w:pos="5400"/>
                <w:tab w:val="right" w:pos="10800"/>
              </w:tabs>
              <w:rPr>
                <w:rFonts w:cs="Arial"/>
                <w:strike/>
                <w:sz w:val="16"/>
                <w:szCs w:val="16"/>
              </w:rPr>
            </w:pPr>
          </w:p>
        </w:tc>
        <w:tc>
          <w:tcPr>
            <w:tcW w:w="871" w:type="dxa"/>
            <w:tcBorders>
              <w:top w:val="single" w:sz="4" w:space="0" w:color="auto"/>
              <w:left w:val="single" w:sz="4" w:space="0" w:color="auto"/>
              <w:bottom w:val="single" w:sz="4" w:space="0" w:color="auto"/>
              <w:right w:val="single" w:sz="4" w:space="0" w:color="auto"/>
            </w:tcBorders>
            <w:vAlign w:val="center"/>
          </w:tcPr>
          <w:p w:rsidR="00AD2528" w:rsidRDefault="006F6904">
            <w:pPr>
              <w:jc w:val="center"/>
              <w:rPr>
                <w:rFonts w:ascii="Times New Roman" w:hAnsi="Times New Roman"/>
                <w:strike/>
              </w:rPr>
            </w:pPr>
          </w:p>
        </w:tc>
        <w:tc>
          <w:tcPr>
            <w:tcW w:w="871" w:type="dxa"/>
            <w:tcBorders>
              <w:top w:val="single" w:sz="4" w:space="0" w:color="auto"/>
              <w:left w:val="single" w:sz="4" w:space="0" w:color="auto"/>
              <w:bottom w:val="single" w:sz="4" w:space="0" w:color="auto"/>
              <w:right w:val="single" w:sz="4" w:space="0" w:color="auto"/>
            </w:tcBorders>
            <w:vAlign w:val="center"/>
          </w:tcPr>
          <w:p w:rsidR="00AD2528" w:rsidRDefault="006F6904">
            <w:pPr>
              <w:jc w:val="center"/>
              <w:rPr>
                <w:strike/>
              </w:rPr>
            </w:pPr>
          </w:p>
        </w:tc>
        <w:tc>
          <w:tcPr>
            <w:tcW w:w="755" w:type="dxa"/>
            <w:tcBorders>
              <w:top w:val="single" w:sz="4" w:space="0" w:color="auto"/>
              <w:left w:val="single" w:sz="4" w:space="0" w:color="auto"/>
              <w:bottom w:val="single" w:sz="4" w:space="0" w:color="auto"/>
              <w:right w:val="single" w:sz="4" w:space="0" w:color="auto"/>
            </w:tcBorders>
            <w:vAlign w:val="center"/>
          </w:tcPr>
          <w:p w:rsidR="00AD2528" w:rsidRDefault="006F6904">
            <w:pPr>
              <w:tabs>
                <w:tab w:val="center" w:pos="5400"/>
                <w:tab w:val="right" w:pos="10800"/>
              </w:tabs>
              <w:jc w:val="center"/>
              <w:rPr>
                <w:rFonts w:cs="Arial"/>
                <w:sz w:val="16"/>
                <w:szCs w:val="16"/>
              </w:rPr>
            </w:pPr>
          </w:p>
        </w:tc>
        <w:tc>
          <w:tcPr>
            <w:tcW w:w="1843" w:type="dxa"/>
            <w:tcBorders>
              <w:top w:val="single" w:sz="4" w:space="0" w:color="auto"/>
              <w:left w:val="single" w:sz="4" w:space="0" w:color="auto"/>
              <w:bottom w:val="single" w:sz="4" w:space="0" w:color="auto"/>
              <w:right w:val="single" w:sz="4" w:space="0" w:color="auto"/>
            </w:tcBorders>
            <w:vAlign w:val="center"/>
            <w:hideMark/>
          </w:tcPr>
          <w:p w:rsidR="00AD2528" w:rsidRDefault="006F6904">
            <w:pPr>
              <w:rPr>
                <w:rFonts w:cs="Arial"/>
                <w:sz w:val="16"/>
                <w:szCs w:val="16"/>
              </w:rPr>
            </w:pPr>
            <w:r>
              <w:rPr>
                <w:rFonts w:cs="Arial"/>
                <w:sz w:val="16"/>
                <w:szCs w:val="16"/>
              </w:rPr>
              <w:t>Software to be treated as 000</w:t>
            </w:r>
          </w:p>
        </w:tc>
      </w:tr>
      <w:tr w:rsidR="00AD2528" w:rsidTr="00AD2528">
        <w:trPr>
          <w:jc w:val="center"/>
        </w:trPr>
        <w:tc>
          <w:tcPr>
            <w:tcW w:w="695"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D2528" w:rsidRDefault="006F6904">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AD2528" w:rsidRDefault="006F6904">
            <w:pPr>
              <w:tabs>
                <w:tab w:val="center" w:pos="5400"/>
                <w:tab w:val="right" w:pos="10800"/>
              </w:tabs>
              <w:rPr>
                <w:rFonts w:cs="Arial"/>
                <w:sz w:val="16"/>
                <w:szCs w:val="16"/>
              </w:rPr>
            </w:pPr>
            <w:r>
              <w:rPr>
                <w:rFonts w:cs="Arial"/>
                <w:sz w:val="16"/>
                <w:szCs w:val="16"/>
              </w:rPr>
              <w:t>101 - 111</w:t>
            </w:r>
          </w:p>
        </w:tc>
        <w:tc>
          <w:tcPr>
            <w:tcW w:w="871" w:type="dxa"/>
            <w:tcBorders>
              <w:top w:val="single" w:sz="4" w:space="0" w:color="auto"/>
              <w:left w:val="single" w:sz="4" w:space="0" w:color="auto"/>
              <w:bottom w:val="single" w:sz="4" w:space="0" w:color="auto"/>
              <w:right w:val="single" w:sz="4" w:space="0" w:color="auto"/>
            </w:tcBorders>
            <w:vAlign w:val="center"/>
          </w:tcPr>
          <w:p w:rsidR="00AD2528" w:rsidRDefault="006F6904">
            <w:pPr>
              <w:jc w:val="center"/>
              <w:rPr>
                <w:strike/>
                <w:sz w:val="16"/>
              </w:rPr>
            </w:pPr>
          </w:p>
        </w:tc>
        <w:tc>
          <w:tcPr>
            <w:tcW w:w="871" w:type="dxa"/>
            <w:tcBorders>
              <w:top w:val="single" w:sz="4" w:space="0" w:color="auto"/>
              <w:left w:val="single" w:sz="4" w:space="0" w:color="auto"/>
              <w:bottom w:val="single" w:sz="4" w:space="0" w:color="auto"/>
              <w:right w:val="single" w:sz="4" w:space="0" w:color="auto"/>
            </w:tcBorders>
            <w:vAlign w:val="center"/>
          </w:tcPr>
          <w:p w:rsidR="00AD2528" w:rsidRDefault="006F6904">
            <w:pPr>
              <w:jc w:val="center"/>
              <w:rPr>
                <w:rFonts w:cs="Arial"/>
                <w:strike/>
                <w:sz w:val="16"/>
                <w:szCs w:val="16"/>
              </w:rPr>
            </w:pPr>
          </w:p>
        </w:tc>
        <w:tc>
          <w:tcPr>
            <w:tcW w:w="755" w:type="dxa"/>
            <w:tcBorders>
              <w:top w:val="single" w:sz="4" w:space="0" w:color="auto"/>
              <w:left w:val="single" w:sz="4" w:space="0" w:color="auto"/>
              <w:bottom w:val="single" w:sz="4" w:space="0" w:color="auto"/>
              <w:right w:val="single" w:sz="4" w:space="0" w:color="auto"/>
            </w:tcBorders>
            <w:vAlign w:val="center"/>
          </w:tcPr>
          <w:p w:rsidR="00AD2528" w:rsidRDefault="006F6904">
            <w:pPr>
              <w:tabs>
                <w:tab w:val="center" w:pos="5400"/>
                <w:tab w:val="right" w:pos="10800"/>
              </w:tabs>
              <w:jc w:val="center"/>
              <w:rPr>
                <w:rFonts w:cs="Arial"/>
                <w:sz w:val="16"/>
                <w:szCs w:val="16"/>
              </w:rPr>
            </w:pPr>
          </w:p>
        </w:tc>
        <w:tc>
          <w:tcPr>
            <w:tcW w:w="1843" w:type="dxa"/>
            <w:tcBorders>
              <w:top w:val="single" w:sz="4" w:space="0" w:color="auto"/>
              <w:left w:val="single" w:sz="4" w:space="0" w:color="auto"/>
              <w:bottom w:val="single" w:sz="4" w:space="0" w:color="auto"/>
              <w:right w:val="single" w:sz="4" w:space="0" w:color="auto"/>
            </w:tcBorders>
            <w:vAlign w:val="center"/>
            <w:hideMark/>
          </w:tcPr>
          <w:p w:rsidR="00AD2528" w:rsidRDefault="006F6904">
            <w:pPr>
              <w:rPr>
                <w:rFonts w:cs="Arial"/>
                <w:strike/>
                <w:sz w:val="16"/>
                <w:szCs w:val="16"/>
              </w:rPr>
            </w:pPr>
            <w:r>
              <w:rPr>
                <w:rFonts w:cs="Arial"/>
                <w:sz w:val="16"/>
                <w:szCs w:val="16"/>
              </w:rPr>
              <w:t>Software to be treated as 000</w:t>
            </w:r>
          </w:p>
        </w:tc>
      </w:tr>
      <w:tr w:rsidR="00AD2528" w:rsidTr="00AD2528">
        <w:trPr>
          <w:jc w:val="center"/>
        </w:trPr>
        <w:tc>
          <w:tcPr>
            <w:tcW w:w="10110" w:type="dxa"/>
            <w:gridSpan w:val="9"/>
            <w:tcBorders>
              <w:top w:val="single" w:sz="4" w:space="0" w:color="auto"/>
              <w:left w:val="single" w:sz="4" w:space="0" w:color="auto"/>
              <w:bottom w:val="single" w:sz="4" w:space="0" w:color="auto"/>
              <w:right w:val="single" w:sz="4" w:space="0" w:color="auto"/>
            </w:tcBorders>
            <w:hideMark/>
          </w:tcPr>
          <w:p w:rsidR="00AD2528" w:rsidRDefault="006F6904">
            <w:pPr>
              <w:jc w:val="center"/>
              <w:rPr>
                <w:rFonts w:cs="Arial"/>
                <w:sz w:val="16"/>
                <w:szCs w:val="16"/>
              </w:rPr>
            </w:pPr>
            <w:r>
              <w:rPr>
                <w:rFonts w:cs="Arial"/>
                <w:sz w:val="16"/>
                <w:szCs w:val="16"/>
              </w:rPr>
              <w:t>*Byte and bit location to be identified in Part II Specification for this cluster</w:t>
            </w:r>
          </w:p>
        </w:tc>
      </w:tr>
    </w:tbl>
    <w:p w:rsidR="00AD2528" w:rsidRDefault="006F6904" w:rsidP="00500605"/>
    <w:p w:rsidR="00500605" w:rsidRDefault="006F6904" w:rsidP="00AD2528">
      <w:pPr>
        <w:spacing w:after="200" w:line="276" w:lineRule="auto"/>
      </w:pPr>
      <w:r>
        <w:br w:type="page"/>
      </w:r>
    </w:p>
    <w:p w:rsidR="00406F39" w:rsidRDefault="006F6904" w:rsidP="00B9479B">
      <w:pPr>
        <w:pStyle w:val="Heading2"/>
      </w:pPr>
      <w:r>
        <w:t>Reference Specification</w:t>
      </w:r>
    </w:p>
    <w:p w:rsidR="00811ABA" w:rsidRDefault="006F6904">
      <w:pPr>
        <w:ind w:left="360"/>
        <w:rPr>
          <w:rFonts w:cs="Arial"/>
          <w:sz w:val="16"/>
        </w:rPr>
      </w:pPr>
    </w:p>
    <w:p w:rsidR="00811ABA" w:rsidRDefault="006F6904">
      <w:pPr>
        <w:rPr>
          <w:rFonts w:cs="Arial"/>
        </w:rPr>
      </w:pPr>
      <w:r>
        <w:rPr>
          <w:rFonts w:cs="Arial"/>
        </w:rPr>
        <w:t xml:space="preserve">          IS-0001    WARNINGS/INDICATORS/DISPLAYS PROVEOUT</w:t>
      </w:r>
    </w:p>
    <w:p w:rsidR="00811ABA" w:rsidRDefault="006F6904">
      <w:pPr>
        <w:ind w:left="576"/>
        <w:rPr>
          <w:rFonts w:cs="Arial"/>
        </w:rPr>
      </w:pPr>
      <w:r>
        <w:rPr>
          <w:rFonts w:cs="Arial"/>
        </w:rPr>
        <w:t>IS-0052    OPERATING VOLTAGES - FUNCTIONAL/PERFORMANCE</w:t>
      </w:r>
    </w:p>
    <w:p w:rsidR="00811ABA" w:rsidRDefault="006F6904">
      <w:pPr>
        <w:ind w:left="576"/>
        <w:rPr>
          <w:rFonts w:cs="Arial"/>
        </w:rPr>
      </w:pPr>
      <w:r>
        <w:rPr>
          <w:rFonts w:cs="Arial"/>
        </w:rPr>
        <w:t>IS-0069    FUNCTIONAL IMPORTANCE CLASS</w:t>
      </w:r>
    </w:p>
    <w:p w:rsidR="00811ABA" w:rsidRDefault="006F6904">
      <w:pPr>
        <w:ind w:left="576"/>
        <w:rPr>
          <w:rFonts w:cs="Arial"/>
        </w:rPr>
      </w:pPr>
      <w:r>
        <w:rPr>
          <w:rFonts w:cs="Arial"/>
        </w:rPr>
        <w:t>IS-0324    WINDSHIELD &amp; OTHER REFLECTIONS</w:t>
      </w:r>
    </w:p>
    <w:p w:rsidR="00811ABA" w:rsidRDefault="006F6904">
      <w:pPr>
        <w:ind w:left="576"/>
        <w:rPr>
          <w:rFonts w:cs="Arial"/>
        </w:rPr>
      </w:pPr>
      <w:r>
        <w:rPr>
          <w:rFonts w:cs="Arial"/>
        </w:rPr>
        <w:t xml:space="preserve">IS-0327    WARNING </w:t>
      </w:r>
      <w:r>
        <w:rPr>
          <w:rFonts w:cs="Arial"/>
        </w:rPr>
        <w:t>INDICATOR EVALUATION</w:t>
      </w:r>
    </w:p>
    <w:p w:rsidR="00811ABA" w:rsidRDefault="006F6904">
      <w:pPr>
        <w:ind w:left="576"/>
        <w:rPr>
          <w:rFonts w:cs="Arial"/>
        </w:rPr>
      </w:pPr>
      <w:r>
        <w:rPr>
          <w:rFonts w:cs="Arial"/>
        </w:rPr>
        <w:t>IS-0379</w:t>
      </w:r>
      <w:r>
        <w:rPr>
          <w:rFonts w:cs="Arial"/>
        </w:rPr>
        <w:tab/>
        <w:t>NORTH AMERICAN WARNINGS AND INDICATORS STRATEGY</w:t>
      </w:r>
    </w:p>
    <w:p w:rsidR="00811ABA" w:rsidRDefault="006F6904">
      <w:pPr>
        <w:ind w:left="576"/>
        <w:rPr>
          <w:rFonts w:cs="Arial"/>
          <w:sz w:val="16"/>
        </w:rPr>
      </w:pPr>
    </w:p>
    <w:p w:rsidR="00811ABA" w:rsidRDefault="006F6904">
      <w:pPr>
        <w:ind w:left="576"/>
        <w:rPr>
          <w:rFonts w:cs="Arial"/>
        </w:rPr>
      </w:pPr>
      <w:r>
        <w:rPr>
          <w:rFonts w:cs="Arial"/>
        </w:rPr>
        <w:t>IL-0017    TELLTALE AND INTERIOR ILLUMINATION – COLOR AND INTENSITY</w:t>
      </w:r>
    </w:p>
    <w:p w:rsidR="00811ABA" w:rsidRDefault="006F6904">
      <w:pPr>
        <w:ind w:left="576"/>
        <w:rPr>
          <w:rFonts w:cs="Arial"/>
        </w:rPr>
      </w:pPr>
      <w:r>
        <w:rPr>
          <w:rFonts w:cs="Arial"/>
        </w:rPr>
        <w:t>IL-0019    GENERAL ILLUMINATION DIMMING</w:t>
      </w:r>
    </w:p>
    <w:p w:rsidR="00811ABA" w:rsidRDefault="006F6904">
      <w:pPr>
        <w:ind w:left="576"/>
        <w:rPr>
          <w:rFonts w:cs="Arial"/>
        </w:rPr>
      </w:pPr>
      <w:r>
        <w:rPr>
          <w:rFonts w:cs="Arial"/>
        </w:rPr>
        <w:t>IL-0021    CRAFTSMANSHIP – DISPLAYS</w:t>
      </w:r>
    </w:p>
    <w:p w:rsidR="00811ABA" w:rsidRDefault="006F6904">
      <w:pPr>
        <w:ind w:left="576"/>
        <w:rPr>
          <w:rFonts w:cs="Arial"/>
        </w:rPr>
      </w:pPr>
      <w:r>
        <w:rPr>
          <w:rFonts w:cs="Arial"/>
        </w:rPr>
        <w:t>IL-0022    GENERAL ILLUMINTATION C</w:t>
      </w:r>
      <w:r>
        <w:rPr>
          <w:rFonts w:cs="Arial"/>
        </w:rPr>
        <w:t>OLOR</w:t>
      </w:r>
    </w:p>
    <w:p w:rsidR="00811ABA" w:rsidRDefault="006F6904">
      <w:pPr>
        <w:ind w:left="576"/>
        <w:rPr>
          <w:rFonts w:cs="Arial"/>
        </w:rPr>
      </w:pPr>
      <w:r>
        <w:rPr>
          <w:rFonts w:cs="Arial"/>
        </w:rPr>
        <w:t>IL-0023    CLARITY/LEGIBILITY/READABILITY/VISUAL CONTRAST</w:t>
      </w:r>
    </w:p>
    <w:p w:rsidR="00811ABA" w:rsidRDefault="006F6904">
      <w:pPr>
        <w:ind w:left="576"/>
        <w:rPr>
          <w:rFonts w:cs="Arial"/>
        </w:rPr>
      </w:pPr>
      <w:r>
        <w:rPr>
          <w:rFonts w:cs="Arial"/>
        </w:rPr>
        <w:t>IL -0043   OPERATIONAL ENVIRONMENT FUNCTIONALITY</w:t>
      </w:r>
    </w:p>
    <w:p w:rsidR="00811ABA" w:rsidRDefault="006F6904">
      <w:pPr>
        <w:ind w:left="576"/>
        <w:rPr>
          <w:rFonts w:cs="Arial"/>
        </w:rPr>
      </w:pPr>
      <w:r>
        <w:rPr>
          <w:rFonts w:cs="Arial"/>
        </w:rPr>
        <w:t>IL -0045   COLOR</w:t>
      </w:r>
    </w:p>
    <w:p w:rsidR="00811ABA" w:rsidRDefault="006F6904">
      <w:pPr>
        <w:ind w:left="576"/>
        <w:rPr>
          <w:rFonts w:cs="Arial"/>
        </w:rPr>
      </w:pPr>
      <w:r>
        <w:rPr>
          <w:rFonts w:cs="Arial"/>
        </w:rPr>
        <w:t>IL -0047   TELLTALE, INDICATOR AND DISPLAY LIGHT INTENSITY</w:t>
      </w:r>
    </w:p>
    <w:p w:rsidR="00811ABA" w:rsidRDefault="006F6904">
      <w:pPr>
        <w:ind w:left="576"/>
        <w:rPr>
          <w:rFonts w:cs="Arial"/>
        </w:rPr>
      </w:pPr>
      <w:r>
        <w:rPr>
          <w:rFonts w:cs="Arial"/>
        </w:rPr>
        <w:t>IL -0048   ILLUMINATION ACCEPTABILITY</w:t>
      </w:r>
    </w:p>
    <w:p w:rsidR="00811ABA" w:rsidRDefault="006F6904">
      <w:pPr>
        <w:ind w:left="576"/>
        <w:rPr>
          <w:rFonts w:cs="Arial"/>
          <w:sz w:val="16"/>
        </w:rPr>
      </w:pPr>
    </w:p>
    <w:p w:rsidR="00811ABA" w:rsidRDefault="006F6904">
      <w:pPr>
        <w:ind w:firstLine="576"/>
        <w:rPr>
          <w:rFonts w:cs="Arial"/>
        </w:rPr>
      </w:pPr>
      <w:r>
        <w:rPr>
          <w:rFonts w:cs="Arial"/>
        </w:rPr>
        <w:t>03-0661  PLACEMENT: CONTROL A</w:t>
      </w:r>
      <w:r>
        <w:rPr>
          <w:rFonts w:cs="Arial"/>
        </w:rPr>
        <w:t>ND DISPLAY LOCATIONS</w:t>
      </w:r>
    </w:p>
    <w:p w:rsidR="00811ABA" w:rsidRDefault="006F6904">
      <w:pPr>
        <w:ind w:firstLine="576"/>
        <w:rPr>
          <w:rFonts w:cs="Arial"/>
        </w:rPr>
      </w:pPr>
      <w:r>
        <w:rPr>
          <w:rFonts w:cs="Arial"/>
        </w:rPr>
        <w:t>03-0662  PLACEMENT: LOGICAL GROUPING FUNCTION AND USAGE</w:t>
      </w:r>
    </w:p>
    <w:p w:rsidR="00811ABA" w:rsidRDefault="006F6904">
      <w:pPr>
        <w:ind w:firstLine="576"/>
        <w:rPr>
          <w:rFonts w:cs="Arial"/>
        </w:rPr>
      </w:pPr>
      <w:r>
        <w:rPr>
          <w:rFonts w:cs="Arial"/>
        </w:rPr>
        <w:t>03-0664  PLACEMENT: DOWN VISION TO COMPONENTS WITH HIGH VISUAL DEMAND</w:t>
      </w:r>
    </w:p>
    <w:p w:rsidR="00811ABA" w:rsidRDefault="006F6904">
      <w:pPr>
        <w:ind w:firstLine="576"/>
        <w:rPr>
          <w:rFonts w:cs="Arial"/>
        </w:rPr>
      </w:pPr>
      <w:r>
        <w:rPr>
          <w:rFonts w:cs="Arial"/>
        </w:rPr>
        <w:t>03-0665  PLACEMENT: EXPECTED LOCATIONS OF CONTROLS AND DISPLAYS VDS</w:t>
      </w:r>
    </w:p>
    <w:p w:rsidR="00811ABA" w:rsidRDefault="006F6904">
      <w:pPr>
        <w:ind w:firstLine="576"/>
        <w:rPr>
          <w:rFonts w:cs="Arial"/>
        </w:rPr>
      </w:pPr>
      <w:r>
        <w:rPr>
          <w:rFonts w:cs="Arial"/>
        </w:rPr>
        <w:t>03-0670  INTERIOR VISIBILITY</w:t>
      </w:r>
    </w:p>
    <w:p w:rsidR="00811ABA" w:rsidRDefault="006F6904">
      <w:pPr>
        <w:ind w:firstLine="576"/>
        <w:rPr>
          <w:rFonts w:cs="Arial"/>
        </w:rPr>
      </w:pPr>
      <w:r>
        <w:rPr>
          <w:rFonts w:cs="Arial"/>
        </w:rPr>
        <w:t>03-0671  INTERIOR VISIBILITY: REFLECTIONS FROM COMPONENTS &amp; SURFACES</w:t>
      </w:r>
    </w:p>
    <w:p w:rsidR="00811ABA" w:rsidRDefault="006F6904">
      <w:pPr>
        <w:ind w:firstLine="576"/>
        <w:rPr>
          <w:rFonts w:cs="Arial"/>
        </w:rPr>
      </w:pPr>
      <w:r>
        <w:rPr>
          <w:rFonts w:cs="Arial"/>
        </w:rPr>
        <w:t>03-0672  INTERIOR VISIBILITY: REFLECTIONS IN DISPLAYS</w:t>
      </w:r>
    </w:p>
    <w:p w:rsidR="00811ABA" w:rsidRDefault="006F6904">
      <w:pPr>
        <w:ind w:firstLine="576"/>
        <w:rPr>
          <w:rFonts w:cs="Arial"/>
        </w:rPr>
      </w:pPr>
      <w:r>
        <w:rPr>
          <w:rFonts w:cs="Arial"/>
        </w:rPr>
        <w:t>03-0673  INTERIOR VISIBILITY: VISUAL OBSCURATIONS</w:t>
      </w:r>
    </w:p>
    <w:p w:rsidR="00811ABA" w:rsidRDefault="006F6904">
      <w:pPr>
        <w:ind w:firstLine="576"/>
        <w:rPr>
          <w:rFonts w:cs="Arial"/>
        </w:rPr>
      </w:pPr>
      <w:r>
        <w:rPr>
          <w:rFonts w:cs="Arial"/>
        </w:rPr>
        <w:t>03-0674  INTERIOR</w:t>
      </w:r>
      <w:r>
        <w:rPr>
          <w:rFonts w:cs="Arial"/>
        </w:rPr>
        <w:t xml:space="preserve"> VISIBILITY: ILLUMINATION CONTROLS / DISPLAYS</w:t>
      </w:r>
    </w:p>
    <w:p w:rsidR="00811ABA" w:rsidRDefault="006F6904">
      <w:pPr>
        <w:ind w:firstLine="576"/>
        <w:rPr>
          <w:rFonts w:cs="Arial"/>
        </w:rPr>
      </w:pPr>
      <w:r>
        <w:rPr>
          <w:rFonts w:cs="Arial"/>
        </w:rPr>
        <w:t>03-0675  INTERIOR VISIBILITY: VEILING GLARE</w:t>
      </w:r>
    </w:p>
    <w:p w:rsidR="00811ABA" w:rsidRDefault="006F6904">
      <w:pPr>
        <w:ind w:firstLine="576"/>
        <w:rPr>
          <w:rFonts w:cs="Arial"/>
        </w:rPr>
      </w:pPr>
      <w:r>
        <w:rPr>
          <w:rFonts w:cs="Arial"/>
        </w:rPr>
        <w:t>03-0677  INTERIOR VISIBILITY: SUNLIGHT WASHOUT</w:t>
      </w:r>
    </w:p>
    <w:p w:rsidR="00811ABA" w:rsidRDefault="006F6904">
      <w:pPr>
        <w:ind w:firstLine="576"/>
        <w:rPr>
          <w:rFonts w:cs="Arial"/>
        </w:rPr>
      </w:pPr>
      <w:r>
        <w:rPr>
          <w:rFonts w:cs="Arial"/>
        </w:rPr>
        <w:t>03-0681  IDENTIFICATION: CHARACTER AND SYMBOL SIZE</w:t>
      </w:r>
    </w:p>
    <w:p w:rsidR="00811ABA" w:rsidRDefault="006F6904">
      <w:pPr>
        <w:ind w:firstLine="576"/>
        <w:rPr>
          <w:rFonts w:cs="Arial"/>
        </w:rPr>
      </w:pPr>
      <w:r>
        <w:rPr>
          <w:rFonts w:cs="Arial"/>
        </w:rPr>
        <w:t xml:space="preserve">03-0682  IDENTIFICATION: LEGIBILITY </w:t>
      </w:r>
    </w:p>
    <w:p w:rsidR="00811ABA" w:rsidRDefault="006F6904">
      <w:pPr>
        <w:ind w:firstLine="576"/>
        <w:rPr>
          <w:rFonts w:cs="Arial"/>
        </w:rPr>
      </w:pPr>
      <w:r>
        <w:rPr>
          <w:rFonts w:cs="Arial"/>
        </w:rPr>
        <w:t>03-0685  IDENTIFICATION: SYMBOL</w:t>
      </w:r>
      <w:r>
        <w:rPr>
          <w:rFonts w:cs="Arial"/>
        </w:rPr>
        <w:t>S,  ABBREV FOR CONTROL</w:t>
      </w:r>
    </w:p>
    <w:p w:rsidR="00811ABA" w:rsidRDefault="006F6904">
      <w:pPr>
        <w:ind w:firstLine="576"/>
        <w:rPr>
          <w:rFonts w:cs="Arial"/>
        </w:rPr>
      </w:pPr>
      <w:r>
        <w:rPr>
          <w:rFonts w:cs="Arial"/>
        </w:rPr>
        <w:t>03-0721  LOGIC OF OPERATION: OPERATIONAL STEREOTYPES</w:t>
      </w:r>
    </w:p>
    <w:p w:rsidR="00811ABA" w:rsidRDefault="006F6904">
      <w:pPr>
        <w:ind w:firstLine="576"/>
        <w:rPr>
          <w:rFonts w:cs="Arial"/>
        </w:rPr>
      </w:pPr>
      <w:r>
        <w:rPr>
          <w:rFonts w:cs="Arial"/>
        </w:rPr>
        <w:t>03-0722  LOGIC OF OPERATION: INTERPRETATION</w:t>
      </w:r>
    </w:p>
    <w:p w:rsidR="00811ABA" w:rsidRDefault="006F6904">
      <w:pPr>
        <w:ind w:firstLine="576"/>
        <w:rPr>
          <w:rFonts w:cs="Arial"/>
        </w:rPr>
      </w:pPr>
      <w:r>
        <w:rPr>
          <w:rFonts w:cs="Arial"/>
        </w:rPr>
        <w:t>03-0723  LOGIC OF OPERATION: USE OF SYSTEMS WITH VISUAL DISPLAYS</w:t>
      </w:r>
    </w:p>
    <w:p w:rsidR="00B27711" w:rsidRDefault="006F6904" w:rsidP="002B00C8">
      <w:pPr>
        <w:rPr>
          <w:rFonts w:cs="Arial"/>
        </w:rPr>
      </w:pPr>
      <w:r>
        <w:rPr>
          <w:rFonts w:cs="Arial"/>
        </w:rPr>
        <w:br w:type="page"/>
      </w:r>
    </w:p>
    <w:p w:rsidR="00406F39" w:rsidRDefault="006F6904" w:rsidP="00B9479B">
      <w:pPr>
        <w:pStyle w:val="Heading2"/>
      </w:pPr>
      <w:r>
        <w:t>Revision History</w:t>
      </w:r>
    </w:p>
    <w:p w:rsidR="00811ABA" w:rsidRDefault="006F6904" w:rsidP="00BC2709">
      <w:pPr>
        <w:jc w:val="center"/>
        <w:rPr>
          <w:rFonts w:cs="Arial"/>
          <w:b/>
          <w:sz w:val="28"/>
        </w:rPr>
      </w:pPr>
      <w:r>
        <w:rPr>
          <w:rFonts w:cs="Arial"/>
          <w:b/>
          <w:sz w:val="28"/>
        </w:rPr>
        <w:t>SPSS Module Revision History</w:t>
      </w:r>
    </w:p>
    <w:p w:rsidR="00811ABA" w:rsidRDefault="006F6904">
      <w:pPr>
        <w:rPr>
          <w:rFonts w:cs="Arial"/>
        </w:rPr>
      </w:pPr>
    </w:p>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50"/>
        <w:gridCol w:w="1530"/>
        <w:gridCol w:w="6390"/>
        <w:gridCol w:w="1260"/>
      </w:tblGrid>
      <w:tr w:rsidR="00811ABA" w:rsidTr="00BC2709">
        <w:trPr>
          <w:cantSplit/>
          <w:tblHeader/>
          <w:jc w:val="center"/>
        </w:trPr>
        <w:tc>
          <w:tcPr>
            <w:tcW w:w="1350" w:type="dxa"/>
            <w:tcBorders>
              <w:top w:val="single" w:sz="12" w:space="0" w:color="auto"/>
              <w:left w:val="single" w:sz="12" w:space="0" w:color="auto"/>
              <w:bottom w:val="single" w:sz="12" w:space="0" w:color="auto"/>
              <w:right w:val="single" w:sz="12" w:space="0" w:color="auto"/>
            </w:tcBorders>
          </w:tcPr>
          <w:p w:rsidR="00811ABA" w:rsidRPr="00DB092D" w:rsidRDefault="006F6904">
            <w:pPr>
              <w:jc w:val="center"/>
              <w:rPr>
                <w:rFonts w:cs="Arial"/>
                <w:b/>
                <w:sz w:val="16"/>
                <w:szCs w:val="16"/>
              </w:rPr>
            </w:pPr>
            <w:r w:rsidRPr="00DB092D">
              <w:rPr>
                <w:rFonts w:cs="Arial"/>
                <w:b/>
                <w:sz w:val="16"/>
                <w:szCs w:val="16"/>
              </w:rPr>
              <w:t>Revision Level</w:t>
            </w:r>
          </w:p>
        </w:tc>
        <w:tc>
          <w:tcPr>
            <w:tcW w:w="1530" w:type="dxa"/>
            <w:tcBorders>
              <w:top w:val="single" w:sz="12" w:space="0" w:color="auto"/>
              <w:left w:val="single" w:sz="12" w:space="0" w:color="auto"/>
              <w:bottom w:val="single" w:sz="12" w:space="0" w:color="auto"/>
              <w:right w:val="single" w:sz="12" w:space="0" w:color="auto"/>
            </w:tcBorders>
          </w:tcPr>
          <w:p w:rsidR="00811ABA" w:rsidRPr="00DB092D" w:rsidRDefault="006F6904">
            <w:pPr>
              <w:jc w:val="center"/>
              <w:rPr>
                <w:rFonts w:cs="Arial"/>
                <w:b/>
                <w:sz w:val="16"/>
                <w:szCs w:val="16"/>
              </w:rPr>
            </w:pPr>
            <w:r w:rsidRPr="00DB092D">
              <w:rPr>
                <w:rFonts w:cs="Arial"/>
                <w:b/>
                <w:sz w:val="16"/>
                <w:szCs w:val="16"/>
              </w:rPr>
              <w:t>Name</w:t>
            </w:r>
          </w:p>
        </w:tc>
        <w:tc>
          <w:tcPr>
            <w:tcW w:w="6390" w:type="dxa"/>
            <w:tcBorders>
              <w:top w:val="single" w:sz="12" w:space="0" w:color="auto"/>
              <w:left w:val="single" w:sz="12" w:space="0" w:color="auto"/>
              <w:bottom w:val="single" w:sz="12" w:space="0" w:color="auto"/>
              <w:right w:val="single" w:sz="12" w:space="0" w:color="auto"/>
            </w:tcBorders>
          </w:tcPr>
          <w:p w:rsidR="00811ABA" w:rsidRPr="00DB092D" w:rsidRDefault="006F6904">
            <w:pPr>
              <w:jc w:val="center"/>
              <w:rPr>
                <w:rFonts w:cs="Arial"/>
                <w:b/>
                <w:sz w:val="16"/>
                <w:szCs w:val="16"/>
              </w:rPr>
            </w:pPr>
            <w:r w:rsidRPr="00DB092D">
              <w:rPr>
                <w:rFonts w:cs="Arial"/>
                <w:b/>
                <w:sz w:val="16"/>
                <w:szCs w:val="16"/>
              </w:rPr>
              <w:t>Change Description</w:t>
            </w:r>
          </w:p>
        </w:tc>
        <w:tc>
          <w:tcPr>
            <w:tcW w:w="1260" w:type="dxa"/>
            <w:tcBorders>
              <w:top w:val="single" w:sz="12" w:space="0" w:color="auto"/>
              <w:left w:val="single" w:sz="12" w:space="0" w:color="auto"/>
              <w:bottom w:val="single" w:sz="12" w:space="0" w:color="auto"/>
              <w:right w:val="single" w:sz="12" w:space="0" w:color="auto"/>
            </w:tcBorders>
          </w:tcPr>
          <w:p w:rsidR="00811ABA" w:rsidRPr="00DB092D" w:rsidRDefault="006F6904">
            <w:pPr>
              <w:jc w:val="center"/>
              <w:rPr>
                <w:rFonts w:cs="Arial"/>
                <w:b/>
                <w:sz w:val="16"/>
                <w:szCs w:val="16"/>
              </w:rPr>
            </w:pPr>
            <w:r w:rsidRPr="00DB092D">
              <w:rPr>
                <w:rFonts w:cs="Arial"/>
                <w:b/>
                <w:sz w:val="16"/>
                <w:szCs w:val="16"/>
              </w:rPr>
              <w:t>Date</w:t>
            </w:r>
          </w:p>
        </w:tc>
      </w:tr>
      <w:tr w:rsidR="00781CA9" w:rsidTr="00BC2709">
        <w:trPr>
          <w:jc w:val="center"/>
        </w:trPr>
        <w:tc>
          <w:tcPr>
            <w:tcW w:w="1350" w:type="dxa"/>
          </w:tcPr>
          <w:p w:rsidR="00781CA9" w:rsidRPr="00DB092D" w:rsidDel="00781CA9" w:rsidRDefault="006F6904" w:rsidP="00A076CA">
            <w:pPr>
              <w:jc w:val="center"/>
              <w:rPr>
                <w:rFonts w:cs="Arial"/>
                <w:sz w:val="16"/>
                <w:szCs w:val="16"/>
              </w:rPr>
            </w:pPr>
            <w:r w:rsidRPr="00DB092D">
              <w:rPr>
                <w:rFonts w:cs="Arial"/>
                <w:sz w:val="16"/>
                <w:szCs w:val="16"/>
              </w:rPr>
              <w:t>1.0</w:t>
            </w:r>
          </w:p>
        </w:tc>
        <w:tc>
          <w:tcPr>
            <w:tcW w:w="1530" w:type="dxa"/>
          </w:tcPr>
          <w:p w:rsidR="00781CA9" w:rsidRPr="00DB092D" w:rsidRDefault="006F6904" w:rsidP="00A076CA">
            <w:pPr>
              <w:jc w:val="center"/>
              <w:rPr>
                <w:rFonts w:cs="Arial"/>
                <w:sz w:val="16"/>
                <w:szCs w:val="16"/>
              </w:rPr>
            </w:pPr>
            <w:r w:rsidRPr="00DB092D">
              <w:rPr>
                <w:rFonts w:cs="Arial"/>
                <w:sz w:val="16"/>
                <w:szCs w:val="16"/>
              </w:rPr>
              <w:t>J.Blatchf</w:t>
            </w:r>
            <w:r>
              <w:rPr>
                <w:rFonts w:cs="Arial"/>
                <w:sz w:val="16"/>
                <w:szCs w:val="16"/>
              </w:rPr>
              <w:t>ord</w:t>
            </w:r>
          </w:p>
        </w:tc>
        <w:tc>
          <w:tcPr>
            <w:tcW w:w="6390" w:type="dxa"/>
          </w:tcPr>
          <w:p w:rsidR="004A2EC3" w:rsidRPr="00DB092D" w:rsidRDefault="006F6904" w:rsidP="00FE5A33">
            <w:pPr>
              <w:rPr>
                <w:rFonts w:cs="Arial"/>
                <w:sz w:val="16"/>
                <w:szCs w:val="16"/>
              </w:rPr>
            </w:pPr>
            <w:r w:rsidRPr="00DB092D">
              <w:rPr>
                <w:rFonts w:cs="Arial"/>
                <w:sz w:val="16"/>
                <w:szCs w:val="16"/>
              </w:rPr>
              <w:t>Initial Release</w:t>
            </w:r>
          </w:p>
        </w:tc>
        <w:tc>
          <w:tcPr>
            <w:tcW w:w="1260" w:type="dxa"/>
          </w:tcPr>
          <w:p w:rsidR="00781CA9" w:rsidRPr="00DB092D" w:rsidRDefault="006F6904" w:rsidP="009E2CEB">
            <w:pPr>
              <w:jc w:val="center"/>
              <w:rPr>
                <w:rFonts w:cs="Arial"/>
                <w:sz w:val="16"/>
                <w:szCs w:val="16"/>
              </w:rPr>
            </w:pPr>
            <w:r>
              <w:rPr>
                <w:rFonts w:cs="Arial"/>
                <w:sz w:val="16"/>
                <w:szCs w:val="16"/>
              </w:rPr>
              <w:t>6/25/14</w:t>
            </w:r>
          </w:p>
        </w:tc>
      </w:tr>
      <w:tr w:rsidR="00115DDE" w:rsidTr="00BC2709">
        <w:trPr>
          <w:jc w:val="center"/>
        </w:trPr>
        <w:tc>
          <w:tcPr>
            <w:tcW w:w="1350" w:type="dxa"/>
          </w:tcPr>
          <w:p w:rsidR="00115DDE" w:rsidRPr="00DB092D" w:rsidRDefault="006F6904" w:rsidP="00A076CA">
            <w:pPr>
              <w:jc w:val="center"/>
              <w:rPr>
                <w:rFonts w:cs="Arial"/>
                <w:sz w:val="16"/>
                <w:szCs w:val="16"/>
              </w:rPr>
            </w:pPr>
            <w:r>
              <w:rPr>
                <w:rFonts w:cs="Arial"/>
                <w:sz w:val="16"/>
                <w:szCs w:val="16"/>
              </w:rPr>
              <w:t>2.0</w:t>
            </w:r>
          </w:p>
        </w:tc>
        <w:tc>
          <w:tcPr>
            <w:tcW w:w="1530" w:type="dxa"/>
          </w:tcPr>
          <w:p w:rsidR="00115DDE" w:rsidRPr="00DB092D" w:rsidRDefault="006F6904" w:rsidP="00A076CA">
            <w:pPr>
              <w:jc w:val="center"/>
              <w:rPr>
                <w:rFonts w:cs="Arial"/>
                <w:sz w:val="16"/>
                <w:szCs w:val="16"/>
              </w:rPr>
            </w:pPr>
            <w:r>
              <w:rPr>
                <w:rFonts w:cs="Arial"/>
                <w:sz w:val="16"/>
                <w:szCs w:val="16"/>
              </w:rPr>
              <w:t>J. Blatchford</w:t>
            </w:r>
          </w:p>
        </w:tc>
        <w:tc>
          <w:tcPr>
            <w:tcW w:w="6390" w:type="dxa"/>
          </w:tcPr>
          <w:p w:rsidR="00B3289B" w:rsidRPr="00B3289B" w:rsidRDefault="006F6904" w:rsidP="00B3289B">
            <w:pPr>
              <w:rPr>
                <w:rFonts w:cs="Arial"/>
                <w:sz w:val="16"/>
                <w:szCs w:val="16"/>
              </w:rPr>
            </w:pPr>
            <w:r w:rsidRPr="00B3289B">
              <w:rPr>
                <w:rFonts w:cs="Arial"/>
                <w:sz w:val="16"/>
                <w:szCs w:val="16"/>
              </w:rPr>
              <w:t xml:space="preserve">Intent of this change is to add minimum and maximum AdBlue fill  to values. It is intentional that all values are only displayed in metric units.  </w:t>
            </w:r>
            <w:r>
              <w:rPr>
                <w:rFonts w:cs="Arial"/>
                <w:sz w:val="16"/>
                <w:szCs w:val="16"/>
              </w:rPr>
              <w:t xml:space="preserve">It also changes the reoccurring warnings so they return every 3 minutes instead of 5 minutes. </w:t>
            </w:r>
            <w:r w:rsidRPr="00B3289B">
              <w:rPr>
                <w:rFonts w:cs="Arial"/>
                <w:sz w:val="16"/>
                <w:szCs w:val="16"/>
              </w:rPr>
              <w:t>Changes this ve</w:t>
            </w:r>
            <w:r w:rsidRPr="00B3289B">
              <w:rPr>
                <w:rFonts w:cs="Arial"/>
                <w:sz w:val="16"/>
                <w:szCs w:val="16"/>
              </w:rPr>
              <w:t xml:space="preserve">rsion in red. </w:t>
            </w:r>
          </w:p>
          <w:p w:rsidR="00B3289B" w:rsidRPr="00B3289B" w:rsidRDefault="006F6904" w:rsidP="006F6904">
            <w:pPr>
              <w:numPr>
                <w:ilvl w:val="0"/>
                <w:numId w:val="29"/>
              </w:numPr>
              <w:contextualSpacing/>
              <w:rPr>
                <w:rFonts w:cs="Arial"/>
                <w:sz w:val="16"/>
                <w:szCs w:val="16"/>
              </w:rPr>
            </w:pPr>
            <w:r w:rsidRPr="00B3289B">
              <w:rPr>
                <w:rFonts w:cs="Arial"/>
                <w:sz w:val="16"/>
                <w:szCs w:val="16"/>
              </w:rPr>
              <w:t>1.1: Updated added signals.</w:t>
            </w:r>
          </w:p>
          <w:p w:rsidR="00B3289B" w:rsidRPr="00B3289B" w:rsidRDefault="006F6904" w:rsidP="006F6904">
            <w:pPr>
              <w:numPr>
                <w:ilvl w:val="0"/>
                <w:numId w:val="29"/>
              </w:numPr>
              <w:contextualSpacing/>
              <w:rPr>
                <w:rFonts w:cs="Arial"/>
                <w:sz w:val="16"/>
                <w:szCs w:val="16"/>
              </w:rPr>
            </w:pPr>
            <w:r w:rsidRPr="00B3289B">
              <w:rPr>
                <w:rFonts w:cs="Arial"/>
                <w:sz w:val="16"/>
                <w:szCs w:val="16"/>
              </w:rPr>
              <w:t>Figure 1: Added signals.</w:t>
            </w:r>
          </w:p>
          <w:p w:rsidR="00B3289B" w:rsidRPr="00B3289B" w:rsidRDefault="006F6904" w:rsidP="006F6904">
            <w:pPr>
              <w:numPr>
                <w:ilvl w:val="0"/>
                <w:numId w:val="29"/>
              </w:numPr>
              <w:contextualSpacing/>
              <w:rPr>
                <w:rFonts w:cs="Arial"/>
                <w:sz w:val="16"/>
                <w:szCs w:val="16"/>
              </w:rPr>
            </w:pPr>
            <w:r w:rsidRPr="00B3289B">
              <w:rPr>
                <w:rFonts w:cs="Arial"/>
                <w:sz w:val="16"/>
                <w:szCs w:val="16"/>
              </w:rPr>
              <w:t>Table 1.3: Added Table.</w:t>
            </w:r>
          </w:p>
          <w:p w:rsidR="00B3289B" w:rsidRPr="00B3289B" w:rsidRDefault="006F6904" w:rsidP="006F6904">
            <w:pPr>
              <w:numPr>
                <w:ilvl w:val="0"/>
                <w:numId w:val="29"/>
              </w:numPr>
              <w:contextualSpacing/>
              <w:rPr>
                <w:rFonts w:cs="Arial"/>
                <w:sz w:val="16"/>
                <w:szCs w:val="16"/>
              </w:rPr>
            </w:pPr>
            <w:r w:rsidRPr="00B3289B">
              <w:rPr>
                <w:rFonts w:cs="Arial"/>
                <w:sz w:val="16"/>
                <w:szCs w:val="16"/>
              </w:rPr>
              <w:t>Table 1.4: Added Table.</w:t>
            </w:r>
          </w:p>
          <w:p w:rsidR="00B3289B" w:rsidRPr="00B3289B" w:rsidRDefault="006F6904" w:rsidP="006F6904">
            <w:pPr>
              <w:numPr>
                <w:ilvl w:val="0"/>
                <w:numId w:val="29"/>
              </w:numPr>
              <w:contextualSpacing/>
              <w:rPr>
                <w:rFonts w:cs="Arial"/>
                <w:sz w:val="16"/>
                <w:szCs w:val="16"/>
              </w:rPr>
            </w:pPr>
            <w:r w:rsidRPr="00B3289B">
              <w:rPr>
                <w:rFonts w:cs="Arial"/>
                <w:sz w:val="16"/>
                <w:szCs w:val="16"/>
              </w:rPr>
              <w:t xml:space="preserve">1.2.3: Added MC and IOD flags. </w:t>
            </w:r>
          </w:p>
          <w:p w:rsidR="00B3289B" w:rsidRPr="00B3289B" w:rsidRDefault="006F6904" w:rsidP="006F6904">
            <w:pPr>
              <w:numPr>
                <w:ilvl w:val="0"/>
                <w:numId w:val="29"/>
              </w:numPr>
              <w:contextualSpacing/>
              <w:rPr>
                <w:rFonts w:cs="Arial"/>
                <w:sz w:val="16"/>
                <w:szCs w:val="16"/>
              </w:rPr>
            </w:pPr>
            <w:r w:rsidRPr="00B3289B">
              <w:rPr>
                <w:rFonts w:cs="Arial"/>
                <w:sz w:val="16"/>
                <w:szCs w:val="16"/>
              </w:rPr>
              <w:t xml:space="preserve">Table 1.8: Added Table. </w:t>
            </w:r>
          </w:p>
          <w:p w:rsidR="00B3289B" w:rsidRPr="00B3289B" w:rsidRDefault="006F6904" w:rsidP="006F6904">
            <w:pPr>
              <w:numPr>
                <w:ilvl w:val="0"/>
                <w:numId w:val="29"/>
              </w:numPr>
              <w:contextualSpacing/>
              <w:rPr>
                <w:rFonts w:cs="Arial"/>
                <w:sz w:val="16"/>
                <w:szCs w:val="16"/>
              </w:rPr>
            </w:pPr>
            <w:r w:rsidRPr="00B3289B">
              <w:rPr>
                <w:rFonts w:cs="Arial"/>
                <w:sz w:val="16"/>
                <w:szCs w:val="16"/>
              </w:rPr>
              <w:t>Table 1.10: Added Table.</w:t>
            </w:r>
          </w:p>
          <w:p w:rsidR="00B3289B" w:rsidRPr="00B3289B" w:rsidRDefault="006F6904" w:rsidP="006F6904">
            <w:pPr>
              <w:numPr>
                <w:ilvl w:val="0"/>
                <w:numId w:val="29"/>
              </w:numPr>
              <w:contextualSpacing/>
              <w:rPr>
                <w:rFonts w:cs="Arial"/>
                <w:sz w:val="16"/>
                <w:szCs w:val="16"/>
              </w:rPr>
            </w:pPr>
            <w:r w:rsidRPr="00B3289B">
              <w:rPr>
                <w:rFonts w:cs="Arial"/>
                <w:sz w:val="16"/>
                <w:szCs w:val="16"/>
              </w:rPr>
              <w:t xml:space="preserve">Table 1.11: Added flags.  Added  note under table. </w:t>
            </w:r>
          </w:p>
          <w:p w:rsidR="00B3289B" w:rsidRPr="00B3289B" w:rsidRDefault="006F6904" w:rsidP="006F6904">
            <w:pPr>
              <w:numPr>
                <w:ilvl w:val="0"/>
                <w:numId w:val="29"/>
              </w:numPr>
              <w:contextualSpacing/>
              <w:rPr>
                <w:rFonts w:cs="Arial"/>
                <w:sz w:val="16"/>
                <w:szCs w:val="16"/>
              </w:rPr>
            </w:pPr>
            <w:r w:rsidRPr="00B3289B">
              <w:rPr>
                <w:rFonts w:cs="Arial"/>
                <w:sz w:val="16"/>
                <w:szCs w:val="16"/>
              </w:rPr>
              <w:t xml:space="preserve">Table </w:t>
            </w:r>
            <w:r w:rsidRPr="00B3289B">
              <w:rPr>
                <w:rFonts w:cs="Arial"/>
                <w:sz w:val="16"/>
                <w:szCs w:val="16"/>
              </w:rPr>
              <w:t>1.13: Added Table.</w:t>
            </w:r>
          </w:p>
          <w:p w:rsidR="00E9459D" w:rsidRPr="00DB092D" w:rsidRDefault="006F6904" w:rsidP="006F6904">
            <w:pPr>
              <w:numPr>
                <w:ilvl w:val="0"/>
                <w:numId w:val="29"/>
              </w:numPr>
              <w:rPr>
                <w:rFonts w:cs="Arial"/>
                <w:sz w:val="16"/>
                <w:szCs w:val="16"/>
              </w:rPr>
            </w:pPr>
            <w:r w:rsidRPr="00B3289B">
              <w:rPr>
                <w:rFonts w:cs="Arial"/>
                <w:sz w:val="16"/>
                <w:szCs w:val="16"/>
              </w:rPr>
              <w:t>1.3.5.4: Added Flags</w:t>
            </w:r>
            <w:r>
              <w:rPr>
                <w:rFonts w:cs="Arial"/>
                <w:sz w:val="16"/>
                <w:szCs w:val="16"/>
              </w:rPr>
              <w:t xml:space="preserve">. Changed </w:t>
            </w:r>
            <w:r w:rsidRPr="00925CAE">
              <w:rPr>
                <w:rFonts w:cs="Arial"/>
                <w:sz w:val="16"/>
                <w:szCs w:val="16"/>
              </w:rPr>
              <w:t>DEF_Between_Flash_Timer</w:t>
            </w:r>
            <w:r>
              <w:rPr>
                <w:rFonts w:cs="Arial"/>
                <w:sz w:val="16"/>
                <w:szCs w:val="16"/>
              </w:rPr>
              <w:t xml:space="preserve">  Init Value from 300 seconds to 180 seconds. </w:t>
            </w:r>
          </w:p>
        </w:tc>
        <w:tc>
          <w:tcPr>
            <w:tcW w:w="1260" w:type="dxa"/>
          </w:tcPr>
          <w:p w:rsidR="00115DDE" w:rsidRPr="00DB092D" w:rsidRDefault="006F6904" w:rsidP="00DB092D">
            <w:pPr>
              <w:jc w:val="center"/>
              <w:rPr>
                <w:rFonts w:cs="Arial"/>
                <w:sz w:val="16"/>
                <w:szCs w:val="16"/>
              </w:rPr>
            </w:pPr>
            <w:r>
              <w:rPr>
                <w:rFonts w:cs="Arial"/>
                <w:sz w:val="16"/>
                <w:szCs w:val="16"/>
              </w:rPr>
              <w:t>10/31/14</w:t>
            </w:r>
          </w:p>
        </w:tc>
      </w:tr>
      <w:tr w:rsidR="004A2EC3" w:rsidTr="00BC2709">
        <w:trPr>
          <w:jc w:val="center"/>
        </w:trPr>
        <w:tc>
          <w:tcPr>
            <w:tcW w:w="1350" w:type="dxa"/>
          </w:tcPr>
          <w:p w:rsidR="004A2EC3" w:rsidRPr="00DB092D" w:rsidRDefault="006F6904" w:rsidP="00A076CA">
            <w:pPr>
              <w:jc w:val="center"/>
              <w:rPr>
                <w:rFonts w:cs="Arial"/>
                <w:sz w:val="16"/>
                <w:szCs w:val="16"/>
              </w:rPr>
            </w:pPr>
            <w:r>
              <w:rPr>
                <w:rFonts w:cs="Arial"/>
                <w:sz w:val="16"/>
                <w:szCs w:val="16"/>
              </w:rPr>
              <w:t>2.1</w:t>
            </w:r>
          </w:p>
        </w:tc>
        <w:tc>
          <w:tcPr>
            <w:tcW w:w="1530" w:type="dxa"/>
          </w:tcPr>
          <w:p w:rsidR="004A2EC3" w:rsidRPr="00DB092D" w:rsidRDefault="006F6904" w:rsidP="00A076CA">
            <w:pPr>
              <w:jc w:val="center"/>
              <w:rPr>
                <w:rFonts w:cs="Arial"/>
                <w:sz w:val="16"/>
                <w:szCs w:val="16"/>
              </w:rPr>
            </w:pPr>
            <w:r>
              <w:rPr>
                <w:rFonts w:cs="Arial"/>
                <w:sz w:val="16"/>
                <w:szCs w:val="16"/>
              </w:rPr>
              <w:t>J. Blatchford</w:t>
            </w:r>
          </w:p>
        </w:tc>
        <w:tc>
          <w:tcPr>
            <w:tcW w:w="6390" w:type="dxa"/>
          </w:tcPr>
          <w:p w:rsidR="004A2EC3" w:rsidRPr="00DB092D" w:rsidRDefault="006F6904" w:rsidP="003E3B1D">
            <w:pPr>
              <w:rPr>
                <w:rFonts w:cs="Arial"/>
                <w:sz w:val="16"/>
                <w:szCs w:val="16"/>
              </w:rPr>
            </w:pPr>
            <w:r>
              <w:rPr>
                <w:rFonts w:cs="Arial"/>
                <w:sz w:val="16"/>
                <w:szCs w:val="16"/>
              </w:rPr>
              <w:t xml:space="preserve">This change only updates the 2.0 revision row to include the </w:t>
            </w:r>
            <w:r w:rsidRPr="003E3B1D">
              <w:rPr>
                <w:rFonts w:cs="Arial"/>
                <w:sz w:val="16"/>
                <w:szCs w:val="16"/>
              </w:rPr>
              <w:t>DEF_Between_Flash_Timer</w:t>
            </w:r>
            <w:r>
              <w:rPr>
                <w:rFonts w:cs="Arial"/>
                <w:sz w:val="16"/>
                <w:szCs w:val="16"/>
              </w:rPr>
              <w:t xml:space="preserve"> init Value change. No functional change to STSS. </w:t>
            </w:r>
          </w:p>
        </w:tc>
        <w:tc>
          <w:tcPr>
            <w:tcW w:w="1260" w:type="dxa"/>
          </w:tcPr>
          <w:p w:rsidR="004A2EC3" w:rsidRPr="00DB092D" w:rsidRDefault="006F6904" w:rsidP="00A076CA">
            <w:pPr>
              <w:jc w:val="center"/>
              <w:rPr>
                <w:rFonts w:cs="Arial"/>
                <w:sz w:val="16"/>
                <w:szCs w:val="16"/>
              </w:rPr>
            </w:pPr>
            <w:r>
              <w:rPr>
                <w:rFonts w:cs="Arial"/>
                <w:sz w:val="16"/>
                <w:szCs w:val="16"/>
              </w:rPr>
              <w:t>11/2/2014</w:t>
            </w:r>
          </w:p>
        </w:tc>
      </w:tr>
      <w:tr w:rsidR="004A2EC3" w:rsidTr="00BC2709">
        <w:trPr>
          <w:jc w:val="center"/>
        </w:trPr>
        <w:tc>
          <w:tcPr>
            <w:tcW w:w="1350" w:type="dxa"/>
          </w:tcPr>
          <w:p w:rsidR="004A2EC3" w:rsidRPr="00DB092D" w:rsidRDefault="006F6904" w:rsidP="0050742F">
            <w:pPr>
              <w:jc w:val="center"/>
              <w:rPr>
                <w:rFonts w:cs="Arial"/>
                <w:sz w:val="16"/>
                <w:szCs w:val="16"/>
              </w:rPr>
            </w:pPr>
            <w:r>
              <w:rPr>
                <w:rFonts w:cs="Arial"/>
                <w:sz w:val="16"/>
                <w:szCs w:val="16"/>
              </w:rPr>
              <w:t xml:space="preserve">2.2 </w:t>
            </w:r>
          </w:p>
        </w:tc>
        <w:tc>
          <w:tcPr>
            <w:tcW w:w="1530" w:type="dxa"/>
          </w:tcPr>
          <w:p w:rsidR="004A2EC3" w:rsidRPr="00DB092D" w:rsidRDefault="006F6904" w:rsidP="00A076CA">
            <w:pPr>
              <w:jc w:val="center"/>
              <w:rPr>
                <w:rFonts w:cs="Arial"/>
                <w:sz w:val="16"/>
                <w:szCs w:val="16"/>
              </w:rPr>
            </w:pPr>
            <w:r>
              <w:rPr>
                <w:rFonts w:cs="Arial"/>
                <w:sz w:val="16"/>
                <w:szCs w:val="16"/>
              </w:rPr>
              <w:t>J. Blatchford</w:t>
            </w:r>
          </w:p>
        </w:tc>
        <w:tc>
          <w:tcPr>
            <w:tcW w:w="6390" w:type="dxa"/>
          </w:tcPr>
          <w:p w:rsidR="004A2EC3" w:rsidRDefault="006F6904" w:rsidP="007273F7">
            <w:pPr>
              <w:rPr>
                <w:rFonts w:cs="Arial"/>
                <w:sz w:val="16"/>
                <w:szCs w:val="16"/>
              </w:rPr>
            </w:pPr>
            <w:r>
              <w:rPr>
                <w:rFonts w:cs="Arial"/>
                <w:sz w:val="16"/>
                <w:szCs w:val="16"/>
              </w:rPr>
              <w:t>Per EEC Reg 692/2008 DEF (AdBlue)</w:t>
            </w:r>
            <w:r>
              <w:rPr>
                <w:rFonts w:cs="Arial"/>
                <w:sz w:val="16"/>
                <w:szCs w:val="16"/>
              </w:rPr>
              <w:t xml:space="preserve"> range must be displayed at a minimum of 2400 km to empty. This update changes the range signal from </w:t>
            </w:r>
            <w:r w:rsidRPr="00FE31D1">
              <w:rPr>
                <w:rFonts w:cs="Arial"/>
                <w:sz w:val="16"/>
                <w:szCs w:val="16"/>
              </w:rPr>
              <w:t>VehUreaRnge_L_DsplyMx</w:t>
            </w:r>
            <w:r>
              <w:rPr>
                <w:rFonts w:cs="Arial"/>
                <w:sz w:val="16"/>
                <w:szCs w:val="16"/>
              </w:rPr>
              <w:t xml:space="preserve"> which contains 11 bits to </w:t>
            </w:r>
            <w:r w:rsidRPr="00FE31D1">
              <w:rPr>
                <w:rFonts w:cs="Arial"/>
                <w:sz w:val="16"/>
                <w:szCs w:val="16"/>
              </w:rPr>
              <w:t>VehUreaRnge</w:t>
            </w:r>
            <w:r>
              <w:rPr>
                <w:rFonts w:cs="Arial"/>
                <w:sz w:val="16"/>
                <w:szCs w:val="16"/>
              </w:rPr>
              <w:t>2</w:t>
            </w:r>
            <w:r w:rsidRPr="00FE31D1">
              <w:rPr>
                <w:rFonts w:cs="Arial"/>
                <w:sz w:val="16"/>
                <w:szCs w:val="16"/>
              </w:rPr>
              <w:t>_L_DsplyMx</w:t>
            </w:r>
            <w:r>
              <w:rPr>
                <w:rFonts w:cs="Arial"/>
                <w:sz w:val="16"/>
                <w:szCs w:val="16"/>
              </w:rPr>
              <w:t xml:space="preserve"> which contains 12 bits and is able to support a max range display of 4045 km.  </w:t>
            </w:r>
          </w:p>
          <w:p w:rsidR="00907846" w:rsidRDefault="006F6904" w:rsidP="007273F7">
            <w:pPr>
              <w:rPr>
                <w:rFonts w:cs="Arial"/>
                <w:sz w:val="16"/>
                <w:szCs w:val="16"/>
              </w:rPr>
            </w:pPr>
            <w:r>
              <w:rPr>
                <w:rFonts w:cs="Arial"/>
                <w:sz w:val="16"/>
                <w:szCs w:val="16"/>
              </w:rPr>
              <w:t>Chan</w:t>
            </w:r>
            <w:r>
              <w:rPr>
                <w:rFonts w:cs="Arial"/>
                <w:sz w:val="16"/>
                <w:szCs w:val="16"/>
              </w:rPr>
              <w:t>ges highlighted in yellow except for  Figure 1.</w:t>
            </w:r>
          </w:p>
          <w:p w:rsidR="00907846" w:rsidRPr="00907846" w:rsidRDefault="006F6904" w:rsidP="006F6904">
            <w:pPr>
              <w:numPr>
                <w:ilvl w:val="0"/>
                <w:numId w:val="30"/>
              </w:numPr>
              <w:rPr>
                <w:rFonts w:cs="Arial"/>
                <w:sz w:val="16"/>
                <w:szCs w:val="16"/>
              </w:rPr>
            </w:pPr>
            <w:r w:rsidRPr="00907846">
              <w:rPr>
                <w:rFonts w:cs="Arial"/>
                <w:sz w:val="16"/>
                <w:szCs w:val="16"/>
              </w:rPr>
              <w:t>1.1: Changed signal name.</w:t>
            </w:r>
          </w:p>
          <w:p w:rsidR="00907846" w:rsidRPr="00907846" w:rsidRDefault="006F6904" w:rsidP="006F6904">
            <w:pPr>
              <w:numPr>
                <w:ilvl w:val="0"/>
                <w:numId w:val="30"/>
              </w:numPr>
              <w:rPr>
                <w:rFonts w:cs="Arial"/>
                <w:sz w:val="16"/>
                <w:szCs w:val="16"/>
              </w:rPr>
            </w:pPr>
            <w:r w:rsidRPr="00907846">
              <w:rPr>
                <w:rFonts w:cs="Arial"/>
                <w:sz w:val="16"/>
                <w:szCs w:val="16"/>
              </w:rPr>
              <w:t xml:space="preserve">Figure 1: Updated signal name. </w:t>
            </w:r>
          </w:p>
          <w:p w:rsidR="00907846" w:rsidRPr="00907846" w:rsidRDefault="006F6904" w:rsidP="006F6904">
            <w:pPr>
              <w:numPr>
                <w:ilvl w:val="0"/>
                <w:numId w:val="30"/>
              </w:numPr>
              <w:rPr>
                <w:rFonts w:cs="Arial"/>
                <w:sz w:val="16"/>
                <w:szCs w:val="16"/>
              </w:rPr>
            </w:pPr>
            <w:r w:rsidRPr="00907846">
              <w:rPr>
                <w:rFonts w:cs="Arial"/>
                <w:sz w:val="16"/>
                <w:szCs w:val="16"/>
              </w:rPr>
              <w:t xml:space="preserve">Table 1.0: Updated as appropriate for the new signal. </w:t>
            </w:r>
          </w:p>
          <w:p w:rsidR="00907846" w:rsidRPr="00907846" w:rsidRDefault="006F6904" w:rsidP="006F6904">
            <w:pPr>
              <w:numPr>
                <w:ilvl w:val="0"/>
                <w:numId w:val="30"/>
              </w:numPr>
              <w:rPr>
                <w:rFonts w:cs="Arial"/>
                <w:sz w:val="16"/>
                <w:szCs w:val="16"/>
              </w:rPr>
            </w:pPr>
            <w:r w:rsidRPr="00907846">
              <w:rPr>
                <w:rFonts w:cs="Arial"/>
                <w:sz w:val="16"/>
                <w:szCs w:val="16"/>
              </w:rPr>
              <w:t xml:space="preserve">Table 1.1: Updated signal name in multiple cases. </w:t>
            </w:r>
          </w:p>
          <w:p w:rsidR="00907846" w:rsidRDefault="006F6904" w:rsidP="006F6904">
            <w:pPr>
              <w:numPr>
                <w:ilvl w:val="0"/>
                <w:numId w:val="30"/>
              </w:numPr>
              <w:rPr>
                <w:rFonts w:cs="Arial"/>
                <w:sz w:val="16"/>
                <w:szCs w:val="16"/>
              </w:rPr>
            </w:pPr>
            <w:r w:rsidRPr="00907846">
              <w:rPr>
                <w:rFonts w:cs="Arial"/>
                <w:sz w:val="16"/>
                <w:szCs w:val="16"/>
              </w:rPr>
              <w:t xml:space="preserve">Table 1.12: Updated signal name in multiple </w:t>
            </w:r>
            <w:r w:rsidRPr="00907846">
              <w:rPr>
                <w:rFonts w:cs="Arial"/>
                <w:sz w:val="16"/>
                <w:szCs w:val="16"/>
              </w:rPr>
              <w:t xml:space="preserve">cases. </w:t>
            </w:r>
          </w:p>
          <w:p w:rsidR="00C82E51" w:rsidRPr="00907846" w:rsidRDefault="006F6904" w:rsidP="006F6904">
            <w:pPr>
              <w:numPr>
                <w:ilvl w:val="0"/>
                <w:numId w:val="30"/>
              </w:numPr>
              <w:rPr>
                <w:rFonts w:cs="Arial"/>
                <w:sz w:val="16"/>
                <w:szCs w:val="16"/>
              </w:rPr>
            </w:pPr>
            <w:r>
              <w:rPr>
                <w:rFonts w:cs="Arial"/>
                <w:sz w:val="16"/>
                <w:szCs w:val="16"/>
              </w:rPr>
              <w:t xml:space="preserve">1.3.5.2: Added note. </w:t>
            </w:r>
          </w:p>
          <w:p w:rsidR="00CC5F42" w:rsidRPr="00DB092D" w:rsidRDefault="006F6904" w:rsidP="006F6904">
            <w:pPr>
              <w:numPr>
                <w:ilvl w:val="0"/>
                <w:numId w:val="30"/>
              </w:numPr>
              <w:rPr>
                <w:rFonts w:cs="Arial"/>
                <w:sz w:val="16"/>
                <w:szCs w:val="16"/>
              </w:rPr>
            </w:pPr>
            <w:r w:rsidRPr="00907846">
              <w:rPr>
                <w:rFonts w:cs="Arial"/>
                <w:sz w:val="16"/>
                <w:szCs w:val="16"/>
              </w:rPr>
              <w:t xml:space="preserve">1.3.5.4: Updated signal name. </w:t>
            </w:r>
          </w:p>
        </w:tc>
        <w:tc>
          <w:tcPr>
            <w:tcW w:w="1260" w:type="dxa"/>
          </w:tcPr>
          <w:p w:rsidR="004A2EC3" w:rsidRDefault="006F6904" w:rsidP="00A076CA">
            <w:pPr>
              <w:jc w:val="center"/>
              <w:rPr>
                <w:rFonts w:cs="Arial"/>
                <w:sz w:val="16"/>
                <w:szCs w:val="16"/>
              </w:rPr>
            </w:pPr>
            <w:r>
              <w:rPr>
                <w:rFonts w:cs="Arial"/>
                <w:sz w:val="16"/>
                <w:szCs w:val="16"/>
              </w:rPr>
              <w:t>4/15/2015</w:t>
            </w:r>
          </w:p>
          <w:p w:rsidR="00E32FB6" w:rsidRPr="00DB092D" w:rsidRDefault="006F6904" w:rsidP="00A076CA">
            <w:pPr>
              <w:jc w:val="center"/>
              <w:rPr>
                <w:rFonts w:cs="Arial"/>
                <w:sz w:val="16"/>
                <w:szCs w:val="16"/>
              </w:rPr>
            </w:pPr>
          </w:p>
        </w:tc>
      </w:tr>
      <w:tr w:rsidR="00720B59" w:rsidTr="00BC2709">
        <w:tblPrEx>
          <w:tblLook w:val="04A0" w:firstRow="1" w:lastRow="0" w:firstColumn="1" w:lastColumn="0" w:noHBand="0" w:noVBand="1"/>
        </w:tblPrEx>
        <w:trPr>
          <w:jc w:val="center"/>
        </w:trPr>
        <w:tc>
          <w:tcPr>
            <w:tcW w:w="1350" w:type="dxa"/>
            <w:tcBorders>
              <w:top w:val="single" w:sz="4" w:space="0" w:color="auto"/>
              <w:left w:val="single" w:sz="4" w:space="0" w:color="auto"/>
              <w:bottom w:val="single" w:sz="4" w:space="0" w:color="auto"/>
              <w:right w:val="single" w:sz="4" w:space="0" w:color="auto"/>
            </w:tcBorders>
            <w:hideMark/>
          </w:tcPr>
          <w:p w:rsidR="00720B59" w:rsidRDefault="006F6904">
            <w:pPr>
              <w:jc w:val="center"/>
              <w:rPr>
                <w:rFonts w:cs="Arial"/>
                <w:sz w:val="16"/>
                <w:szCs w:val="16"/>
              </w:rPr>
            </w:pPr>
            <w:r>
              <w:rPr>
                <w:rFonts w:cs="Arial"/>
                <w:sz w:val="16"/>
                <w:szCs w:val="16"/>
              </w:rPr>
              <w:t>2.3</w:t>
            </w:r>
          </w:p>
        </w:tc>
        <w:tc>
          <w:tcPr>
            <w:tcW w:w="1530" w:type="dxa"/>
            <w:tcBorders>
              <w:top w:val="single" w:sz="4" w:space="0" w:color="auto"/>
              <w:left w:val="single" w:sz="4" w:space="0" w:color="auto"/>
              <w:bottom w:val="single" w:sz="4" w:space="0" w:color="auto"/>
              <w:right w:val="single" w:sz="4" w:space="0" w:color="auto"/>
            </w:tcBorders>
            <w:hideMark/>
          </w:tcPr>
          <w:p w:rsidR="00720B59" w:rsidRDefault="006F6904">
            <w:pPr>
              <w:jc w:val="center"/>
              <w:rPr>
                <w:rFonts w:cs="Arial"/>
                <w:sz w:val="16"/>
                <w:szCs w:val="16"/>
              </w:rPr>
            </w:pPr>
            <w:r>
              <w:rPr>
                <w:rFonts w:cs="Arial"/>
                <w:sz w:val="16"/>
                <w:szCs w:val="16"/>
              </w:rPr>
              <w:t>Ilopezla</w:t>
            </w:r>
          </w:p>
        </w:tc>
        <w:tc>
          <w:tcPr>
            <w:tcW w:w="6390" w:type="dxa"/>
            <w:tcBorders>
              <w:top w:val="single" w:sz="4" w:space="0" w:color="auto"/>
              <w:left w:val="single" w:sz="4" w:space="0" w:color="auto"/>
              <w:bottom w:val="single" w:sz="4" w:space="0" w:color="auto"/>
              <w:right w:val="single" w:sz="4" w:space="0" w:color="auto"/>
            </w:tcBorders>
          </w:tcPr>
          <w:p w:rsidR="00720B59" w:rsidRDefault="006F6904">
            <w:pPr>
              <w:rPr>
                <w:rFonts w:cs="Arial"/>
                <w:sz w:val="16"/>
                <w:szCs w:val="16"/>
              </w:rPr>
            </w:pPr>
            <w:r>
              <w:rPr>
                <w:rFonts w:cs="Arial"/>
                <w:sz w:val="16"/>
                <w:szCs w:val="16"/>
                <w:highlight w:val="cyan"/>
              </w:rPr>
              <w:t>This update is to add Message_Center_Soft_Warning_Chime_Status_Flag (all changes are highlighted in light blue</w:t>
            </w:r>
            <w:r>
              <w:rPr>
                <w:rFonts w:cs="Arial"/>
                <w:sz w:val="16"/>
                <w:szCs w:val="16"/>
              </w:rPr>
              <w:t>)</w:t>
            </w:r>
          </w:p>
          <w:p w:rsidR="00720B59" w:rsidRDefault="006F6904">
            <w:pPr>
              <w:rPr>
                <w:rFonts w:cs="Arial"/>
                <w:sz w:val="16"/>
                <w:szCs w:val="16"/>
              </w:rPr>
            </w:pPr>
          </w:p>
          <w:p w:rsidR="00720B59" w:rsidRDefault="006F6904">
            <w:pPr>
              <w:rPr>
                <w:rFonts w:cs="Arial"/>
                <w:sz w:val="16"/>
                <w:szCs w:val="16"/>
              </w:rPr>
            </w:pPr>
            <w:r>
              <w:rPr>
                <w:rFonts w:cs="Arial"/>
                <w:b/>
                <w:sz w:val="16"/>
                <w:szCs w:val="16"/>
              </w:rPr>
              <w:t>Section 1.2.1</w:t>
            </w:r>
            <w:r>
              <w:rPr>
                <w:rFonts w:cs="Arial"/>
                <w:sz w:val="16"/>
                <w:szCs w:val="16"/>
              </w:rPr>
              <w:t xml:space="preserve"> Figure 1 Added-Message_Center_Soft_Warning_Chime_Status_Flag and DEF_RTT_Flash_Chime_Status_Flag</w:t>
            </w:r>
          </w:p>
          <w:p w:rsidR="00720B59" w:rsidRDefault="006F6904">
            <w:pPr>
              <w:rPr>
                <w:rFonts w:cs="Arial"/>
                <w:sz w:val="16"/>
                <w:szCs w:val="16"/>
              </w:rPr>
            </w:pPr>
            <w:r>
              <w:rPr>
                <w:rFonts w:cs="Arial"/>
                <w:b/>
                <w:sz w:val="16"/>
                <w:szCs w:val="16"/>
              </w:rPr>
              <w:t>Section 1.2.3</w:t>
            </w:r>
            <w:r>
              <w:rPr>
                <w:rFonts w:cs="Arial"/>
                <w:sz w:val="16"/>
                <w:szCs w:val="16"/>
              </w:rPr>
              <w:t xml:space="preserve"> Added Message_Center_Soft_Warning_Chime_Status_Flag and DEF_RTT_Flash_Chime_Status_Flag</w:t>
            </w:r>
          </w:p>
          <w:p w:rsidR="00720B59" w:rsidRDefault="006F6904">
            <w:pPr>
              <w:rPr>
                <w:rFonts w:cs="Arial"/>
                <w:sz w:val="16"/>
                <w:szCs w:val="16"/>
              </w:rPr>
            </w:pPr>
            <w:r>
              <w:rPr>
                <w:rFonts w:cs="Arial"/>
                <w:b/>
                <w:sz w:val="16"/>
                <w:szCs w:val="16"/>
              </w:rPr>
              <w:t>Section 1.3.3.2</w:t>
            </w:r>
            <w:r>
              <w:rPr>
                <w:rFonts w:cs="Arial"/>
                <w:sz w:val="16"/>
                <w:szCs w:val="16"/>
              </w:rPr>
              <w:t xml:space="preserve"> Correct Table reference.</w:t>
            </w:r>
          </w:p>
          <w:p w:rsidR="00720B59" w:rsidRDefault="006F6904">
            <w:pPr>
              <w:rPr>
                <w:rFonts w:cs="Arial"/>
                <w:sz w:val="16"/>
                <w:szCs w:val="16"/>
              </w:rPr>
            </w:pPr>
            <w:r>
              <w:rPr>
                <w:rFonts w:cs="Arial"/>
                <w:b/>
                <w:sz w:val="16"/>
                <w:szCs w:val="16"/>
              </w:rPr>
              <w:t>Section 1.3.5</w:t>
            </w:r>
            <w:r>
              <w:rPr>
                <w:rFonts w:cs="Arial"/>
                <w:sz w:val="16"/>
                <w:szCs w:val="16"/>
              </w:rPr>
              <w:t xml:space="preserve"> U</w:t>
            </w:r>
            <w:r>
              <w:rPr>
                <w:rFonts w:cs="Arial"/>
                <w:sz w:val="16"/>
                <w:szCs w:val="16"/>
              </w:rPr>
              <w:t>pdated Table 1.11</w:t>
            </w:r>
          </w:p>
          <w:p w:rsidR="00720B59" w:rsidRDefault="006F6904">
            <w:pPr>
              <w:rPr>
                <w:rFonts w:cs="Arial"/>
                <w:sz w:val="16"/>
                <w:szCs w:val="16"/>
              </w:rPr>
            </w:pPr>
            <w:r>
              <w:rPr>
                <w:rFonts w:cs="Arial"/>
                <w:sz w:val="16"/>
                <w:szCs w:val="16"/>
              </w:rPr>
              <w:t>Replaced ”Chime” with “Active Chime_Status_Flag”</w:t>
            </w:r>
          </w:p>
          <w:p w:rsidR="00720B59" w:rsidRDefault="006F6904">
            <w:pPr>
              <w:rPr>
                <w:rFonts w:cs="Arial"/>
                <w:sz w:val="16"/>
                <w:szCs w:val="16"/>
              </w:rPr>
            </w:pPr>
            <w:r>
              <w:rPr>
                <w:rFonts w:cs="Arial"/>
                <w:sz w:val="16"/>
                <w:szCs w:val="16"/>
              </w:rPr>
              <w:t>Replaced ”Soft Warning” with “Message_Center_Soft_Warning_Chime_Status_Flag”.  Add DEF_RTT_Flash_Chime_Status_Flag</w:t>
            </w:r>
          </w:p>
          <w:p w:rsidR="00720B59" w:rsidRDefault="006F6904">
            <w:pPr>
              <w:rPr>
                <w:rFonts w:cs="Arial"/>
                <w:sz w:val="16"/>
                <w:szCs w:val="16"/>
              </w:rPr>
            </w:pPr>
            <w:r>
              <w:rPr>
                <w:rFonts w:cs="Arial"/>
                <w:b/>
                <w:sz w:val="16"/>
                <w:szCs w:val="16"/>
              </w:rPr>
              <w:t>Section 1.3.5.4</w:t>
            </w:r>
            <w:r>
              <w:rPr>
                <w:rFonts w:cs="Arial"/>
                <w:sz w:val="16"/>
                <w:szCs w:val="16"/>
              </w:rPr>
              <w:t xml:space="preserve"> Added Message_Center_Soft_Warning_Chime_Status_Flag and DE</w:t>
            </w:r>
            <w:r>
              <w:rPr>
                <w:rFonts w:cs="Arial"/>
                <w:sz w:val="16"/>
                <w:szCs w:val="16"/>
              </w:rPr>
              <w:t>F_RTT_Flash_Chime_Status_Flag to Memory Storage Table</w:t>
            </w:r>
          </w:p>
        </w:tc>
        <w:tc>
          <w:tcPr>
            <w:tcW w:w="1260" w:type="dxa"/>
            <w:tcBorders>
              <w:top w:val="single" w:sz="4" w:space="0" w:color="auto"/>
              <w:left w:val="single" w:sz="4" w:space="0" w:color="auto"/>
              <w:bottom w:val="single" w:sz="4" w:space="0" w:color="auto"/>
              <w:right w:val="single" w:sz="4" w:space="0" w:color="auto"/>
            </w:tcBorders>
            <w:hideMark/>
          </w:tcPr>
          <w:p w:rsidR="00720B59" w:rsidRDefault="006F6904">
            <w:pPr>
              <w:jc w:val="center"/>
              <w:rPr>
                <w:rFonts w:cs="Arial"/>
                <w:sz w:val="16"/>
                <w:szCs w:val="16"/>
              </w:rPr>
            </w:pPr>
            <w:r>
              <w:rPr>
                <w:rFonts w:cs="Arial"/>
                <w:sz w:val="16"/>
                <w:szCs w:val="16"/>
              </w:rPr>
              <w:t>1/13/2016</w:t>
            </w:r>
          </w:p>
        </w:tc>
      </w:tr>
      <w:tr w:rsidR="004A06BB" w:rsidTr="00BC2709">
        <w:trPr>
          <w:jc w:val="center"/>
        </w:trPr>
        <w:tc>
          <w:tcPr>
            <w:tcW w:w="1350" w:type="dxa"/>
          </w:tcPr>
          <w:p w:rsidR="004A06BB" w:rsidRPr="00DB092D" w:rsidRDefault="006F6904" w:rsidP="00A076CA">
            <w:pPr>
              <w:jc w:val="center"/>
              <w:rPr>
                <w:rFonts w:cs="Arial"/>
                <w:sz w:val="16"/>
                <w:szCs w:val="16"/>
              </w:rPr>
            </w:pPr>
            <w:r>
              <w:rPr>
                <w:rFonts w:cs="Arial"/>
                <w:sz w:val="16"/>
                <w:szCs w:val="16"/>
              </w:rPr>
              <w:t>3.0</w:t>
            </w:r>
          </w:p>
        </w:tc>
        <w:tc>
          <w:tcPr>
            <w:tcW w:w="1530" w:type="dxa"/>
          </w:tcPr>
          <w:p w:rsidR="004A06BB" w:rsidRPr="00DB092D" w:rsidRDefault="006F6904" w:rsidP="00A076CA">
            <w:pPr>
              <w:jc w:val="center"/>
              <w:rPr>
                <w:rFonts w:cs="Arial"/>
                <w:sz w:val="16"/>
                <w:szCs w:val="16"/>
              </w:rPr>
            </w:pPr>
            <w:r>
              <w:rPr>
                <w:rFonts w:cs="Arial"/>
                <w:sz w:val="16"/>
                <w:szCs w:val="16"/>
              </w:rPr>
              <w:t>J. Blatchford</w:t>
            </w:r>
          </w:p>
        </w:tc>
        <w:tc>
          <w:tcPr>
            <w:tcW w:w="6390" w:type="dxa"/>
          </w:tcPr>
          <w:p w:rsidR="004A06BB" w:rsidRDefault="006F6904" w:rsidP="007273F7">
            <w:pPr>
              <w:rPr>
                <w:rFonts w:cs="Arial"/>
                <w:sz w:val="16"/>
                <w:szCs w:val="16"/>
              </w:rPr>
            </w:pPr>
            <w:r>
              <w:rPr>
                <w:rFonts w:cs="Arial"/>
                <w:sz w:val="16"/>
                <w:szCs w:val="16"/>
              </w:rPr>
              <w:t xml:space="preserve">This update adds Full Tank AdBlue DTE (range), adds capability for the min refill warnings and IOD to display in tenths of a liter, and adds Incorrect AdBlue text which is an upcoming regulatory requirement for AdBlue. The </w:t>
            </w:r>
            <w:r w:rsidRPr="004A06BB">
              <w:rPr>
                <w:rFonts w:cs="Arial"/>
                <w:sz w:val="16"/>
                <w:szCs w:val="16"/>
              </w:rPr>
              <w:t xml:space="preserve">Full Tank DEF DTE indicates  DEF </w:t>
            </w:r>
            <w:r w:rsidRPr="004A06BB">
              <w:rPr>
                <w:rFonts w:cs="Arial"/>
                <w:sz w:val="16"/>
                <w:szCs w:val="16"/>
              </w:rPr>
              <w:t>range from full tank down to the point where regulated inducement starts. Intent during this non-regulated indication is to decrement full DEF DTE (range) in blocks of 100km or 100mi. See functional description for more details.</w:t>
            </w:r>
            <w:r>
              <w:rPr>
                <w:rFonts w:cs="Arial"/>
                <w:sz w:val="16"/>
                <w:szCs w:val="16"/>
              </w:rPr>
              <w:t xml:space="preserve"> The min refill warnings dis</w:t>
            </w:r>
            <w:r>
              <w:rPr>
                <w:rFonts w:cs="Arial"/>
                <w:sz w:val="16"/>
                <w:szCs w:val="16"/>
              </w:rPr>
              <w:t>play the minimum amount of AdBlue that must be added to get the system out of inducement. The incorrect AdBlue warnings are displayed when the operator fills the AdBlue(DEF) tank with poor quality AdBlue or some fluid other than AdBlue. All changes highlig</w:t>
            </w:r>
            <w:r>
              <w:rPr>
                <w:rFonts w:cs="Arial"/>
                <w:sz w:val="16"/>
                <w:szCs w:val="16"/>
              </w:rPr>
              <w:t>hted in green.</w:t>
            </w:r>
          </w:p>
          <w:p w:rsidR="004A06BB" w:rsidRDefault="006F6904" w:rsidP="006F6904">
            <w:pPr>
              <w:numPr>
                <w:ilvl w:val="0"/>
                <w:numId w:val="31"/>
              </w:numPr>
              <w:rPr>
                <w:rFonts w:cs="Arial"/>
                <w:sz w:val="16"/>
                <w:szCs w:val="16"/>
              </w:rPr>
            </w:pPr>
            <w:r>
              <w:rPr>
                <w:rFonts w:cs="Arial"/>
                <w:sz w:val="16"/>
                <w:szCs w:val="16"/>
              </w:rPr>
              <w:t xml:space="preserve">1.1: Added new signals and parameters required. Added descriptive paragraph on Full Tank DEF DTE.  </w:t>
            </w:r>
          </w:p>
          <w:p w:rsidR="004A06BB" w:rsidRDefault="006F6904" w:rsidP="006F6904">
            <w:pPr>
              <w:numPr>
                <w:ilvl w:val="0"/>
                <w:numId w:val="31"/>
              </w:numPr>
              <w:rPr>
                <w:rFonts w:cs="Arial"/>
                <w:sz w:val="16"/>
                <w:szCs w:val="16"/>
              </w:rPr>
            </w:pPr>
            <w:r>
              <w:rPr>
                <w:rFonts w:cs="Arial"/>
                <w:sz w:val="16"/>
                <w:szCs w:val="16"/>
              </w:rPr>
              <w:t>Figure 1: Updated context diagram.</w:t>
            </w:r>
          </w:p>
          <w:p w:rsidR="004A06BB" w:rsidRDefault="006F6904" w:rsidP="006F6904">
            <w:pPr>
              <w:numPr>
                <w:ilvl w:val="0"/>
                <w:numId w:val="31"/>
              </w:numPr>
              <w:rPr>
                <w:rFonts w:cs="Arial"/>
                <w:sz w:val="16"/>
                <w:szCs w:val="16"/>
              </w:rPr>
            </w:pPr>
            <w:r>
              <w:rPr>
                <w:rFonts w:cs="Arial"/>
                <w:sz w:val="16"/>
                <w:szCs w:val="16"/>
              </w:rPr>
              <w:t>1.2.1 Added internal supplier config bit and new signals (Table 1.1, Table 1.4, Table 1.5). Removed (cross</w:t>
            </w:r>
            <w:r>
              <w:rPr>
                <w:rFonts w:cs="Arial"/>
                <w:sz w:val="16"/>
                <w:szCs w:val="16"/>
              </w:rPr>
              <w:t xml:space="preserve">ed out) UreaMxAdd_L_Actl signal as it is no longer used. </w:t>
            </w:r>
          </w:p>
          <w:p w:rsidR="004A06BB" w:rsidRDefault="006F6904" w:rsidP="006F6904">
            <w:pPr>
              <w:numPr>
                <w:ilvl w:val="0"/>
                <w:numId w:val="31"/>
              </w:numPr>
              <w:rPr>
                <w:rFonts w:cs="Arial"/>
                <w:sz w:val="16"/>
                <w:szCs w:val="16"/>
              </w:rPr>
            </w:pPr>
            <w:r>
              <w:rPr>
                <w:rFonts w:cs="Arial"/>
                <w:sz w:val="16"/>
                <w:szCs w:val="16"/>
              </w:rPr>
              <w:t>1.2.3 Added MC_Status_Flag(s) and IOD_Status_Flags to support new function. Crossed out Max refill flags as that feature is no longer supported.</w:t>
            </w:r>
          </w:p>
          <w:p w:rsidR="004A06BB" w:rsidRDefault="006F6904" w:rsidP="006F6904">
            <w:pPr>
              <w:numPr>
                <w:ilvl w:val="0"/>
                <w:numId w:val="31"/>
              </w:numPr>
              <w:rPr>
                <w:rFonts w:cs="Arial"/>
                <w:sz w:val="16"/>
                <w:szCs w:val="16"/>
              </w:rPr>
            </w:pPr>
            <w:r>
              <w:rPr>
                <w:rFonts w:cs="Arial"/>
                <w:sz w:val="16"/>
                <w:szCs w:val="16"/>
              </w:rPr>
              <w:t xml:space="preserve">Table 1.9 Updated to add new functionality. </w:t>
            </w:r>
          </w:p>
          <w:p w:rsidR="004A06BB" w:rsidRDefault="006F6904" w:rsidP="006F6904">
            <w:pPr>
              <w:numPr>
                <w:ilvl w:val="0"/>
                <w:numId w:val="31"/>
              </w:numPr>
              <w:rPr>
                <w:rFonts w:cs="Arial"/>
                <w:sz w:val="16"/>
                <w:szCs w:val="16"/>
              </w:rPr>
            </w:pPr>
            <w:r>
              <w:rPr>
                <w:rFonts w:cs="Arial"/>
                <w:sz w:val="16"/>
                <w:szCs w:val="16"/>
              </w:rPr>
              <w:t>Table 1.</w:t>
            </w:r>
            <w:r>
              <w:rPr>
                <w:rFonts w:cs="Arial"/>
                <w:sz w:val="16"/>
                <w:szCs w:val="16"/>
              </w:rPr>
              <w:t xml:space="preserve">10: Updated to remove max fill warning and replace with min refill. </w:t>
            </w:r>
          </w:p>
          <w:p w:rsidR="004A06BB" w:rsidRDefault="006F6904" w:rsidP="006F6904">
            <w:pPr>
              <w:numPr>
                <w:ilvl w:val="0"/>
                <w:numId w:val="31"/>
              </w:numPr>
              <w:rPr>
                <w:rFonts w:cs="Arial"/>
                <w:sz w:val="16"/>
                <w:szCs w:val="16"/>
              </w:rPr>
            </w:pPr>
            <w:r>
              <w:rPr>
                <w:rFonts w:cs="Arial"/>
                <w:sz w:val="16"/>
                <w:szCs w:val="16"/>
              </w:rPr>
              <w:t xml:space="preserve">Table 1.11: Updated to support new function – Full Tank DEF DTE and Min Refill warnings. </w:t>
            </w:r>
          </w:p>
          <w:p w:rsidR="004A06BB" w:rsidRDefault="006F6904" w:rsidP="006F6904">
            <w:pPr>
              <w:numPr>
                <w:ilvl w:val="0"/>
                <w:numId w:val="31"/>
              </w:numPr>
              <w:rPr>
                <w:rFonts w:cs="Arial"/>
                <w:sz w:val="16"/>
                <w:szCs w:val="16"/>
              </w:rPr>
            </w:pPr>
            <w:r>
              <w:rPr>
                <w:rFonts w:cs="Arial"/>
                <w:sz w:val="16"/>
                <w:szCs w:val="16"/>
              </w:rPr>
              <w:t xml:space="preserve">Table 1.12: Updated to remove max refill and display min refill for that signal value. </w:t>
            </w:r>
          </w:p>
          <w:p w:rsidR="004A06BB" w:rsidRDefault="006F6904" w:rsidP="006F6904">
            <w:pPr>
              <w:numPr>
                <w:ilvl w:val="0"/>
                <w:numId w:val="31"/>
              </w:numPr>
              <w:rPr>
                <w:rFonts w:cs="Arial"/>
                <w:sz w:val="16"/>
                <w:szCs w:val="16"/>
              </w:rPr>
            </w:pPr>
            <w:r>
              <w:rPr>
                <w:rFonts w:cs="Arial"/>
                <w:sz w:val="16"/>
                <w:szCs w:val="16"/>
              </w:rPr>
              <w:t>Table 1.1</w:t>
            </w:r>
            <w:r>
              <w:rPr>
                <w:rFonts w:cs="Arial"/>
                <w:sz w:val="16"/>
                <w:szCs w:val="16"/>
              </w:rPr>
              <w:t xml:space="preserve">3: Updated to add Incorrect AdBlue flags and added W#s. </w:t>
            </w:r>
          </w:p>
          <w:p w:rsidR="004A06BB" w:rsidRDefault="006F6904" w:rsidP="006F6904">
            <w:pPr>
              <w:numPr>
                <w:ilvl w:val="0"/>
                <w:numId w:val="31"/>
              </w:numPr>
              <w:rPr>
                <w:rFonts w:cs="Arial"/>
                <w:sz w:val="16"/>
                <w:szCs w:val="16"/>
              </w:rPr>
            </w:pPr>
            <w:r>
              <w:rPr>
                <w:rFonts w:cs="Arial"/>
                <w:sz w:val="16"/>
                <w:szCs w:val="16"/>
              </w:rPr>
              <w:t xml:space="preserve">Table 1.14: Updated and added IOD flags and associated I#s. </w:t>
            </w:r>
          </w:p>
          <w:p w:rsidR="004A06BB" w:rsidRDefault="006F6904" w:rsidP="006F6904">
            <w:pPr>
              <w:numPr>
                <w:ilvl w:val="0"/>
                <w:numId w:val="31"/>
              </w:numPr>
              <w:rPr>
                <w:rFonts w:cs="Arial"/>
                <w:sz w:val="16"/>
                <w:szCs w:val="16"/>
              </w:rPr>
            </w:pPr>
            <w:r>
              <w:rPr>
                <w:rFonts w:cs="Arial"/>
                <w:sz w:val="16"/>
                <w:szCs w:val="16"/>
              </w:rPr>
              <w:t xml:space="preserve">Table 1.15: Removed Max Refill IOD row. Added capability to display tenths of a liter. </w:t>
            </w:r>
          </w:p>
          <w:p w:rsidR="004A06BB" w:rsidRPr="00DB092D" w:rsidRDefault="006F6904" w:rsidP="006F6904">
            <w:pPr>
              <w:numPr>
                <w:ilvl w:val="0"/>
                <w:numId w:val="31"/>
              </w:numPr>
              <w:rPr>
                <w:rFonts w:cs="Arial"/>
                <w:sz w:val="16"/>
                <w:szCs w:val="16"/>
              </w:rPr>
            </w:pPr>
            <w:r>
              <w:rPr>
                <w:rFonts w:cs="Arial"/>
                <w:sz w:val="16"/>
                <w:szCs w:val="16"/>
              </w:rPr>
              <w:t xml:space="preserve">1.3.5.4: Added new flags and variables associated </w:t>
            </w:r>
            <w:r>
              <w:rPr>
                <w:rFonts w:cs="Arial"/>
                <w:sz w:val="16"/>
                <w:szCs w:val="16"/>
              </w:rPr>
              <w:t xml:space="preserve">with this change. </w:t>
            </w:r>
          </w:p>
        </w:tc>
        <w:tc>
          <w:tcPr>
            <w:tcW w:w="1260" w:type="dxa"/>
          </w:tcPr>
          <w:p w:rsidR="004A06BB" w:rsidRPr="00DB092D" w:rsidRDefault="006F6904" w:rsidP="00A076CA">
            <w:pPr>
              <w:jc w:val="center"/>
              <w:rPr>
                <w:rFonts w:cs="Arial"/>
                <w:sz w:val="16"/>
                <w:szCs w:val="16"/>
              </w:rPr>
            </w:pPr>
            <w:r>
              <w:rPr>
                <w:rFonts w:cs="Arial"/>
                <w:sz w:val="16"/>
                <w:szCs w:val="16"/>
              </w:rPr>
              <w:t>5/5/2016</w:t>
            </w:r>
          </w:p>
        </w:tc>
      </w:tr>
      <w:tr w:rsidR="004A06BB" w:rsidTr="00BC2709">
        <w:trPr>
          <w:jc w:val="center"/>
        </w:trPr>
        <w:tc>
          <w:tcPr>
            <w:tcW w:w="1350" w:type="dxa"/>
          </w:tcPr>
          <w:p w:rsidR="004A06BB" w:rsidRPr="00DB092D" w:rsidRDefault="006F6904" w:rsidP="00A076CA">
            <w:pPr>
              <w:jc w:val="center"/>
              <w:rPr>
                <w:rFonts w:cs="Arial"/>
                <w:sz w:val="16"/>
                <w:szCs w:val="16"/>
              </w:rPr>
            </w:pPr>
            <w:r>
              <w:rPr>
                <w:rFonts w:cs="Arial"/>
                <w:sz w:val="16"/>
                <w:szCs w:val="16"/>
              </w:rPr>
              <w:t>3.1</w:t>
            </w:r>
          </w:p>
        </w:tc>
        <w:tc>
          <w:tcPr>
            <w:tcW w:w="1530" w:type="dxa"/>
          </w:tcPr>
          <w:p w:rsidR="004A06BB" w:rsidRPr="00DB092D" w:rsidRDefault="006F6904" w:rsidP="00A076CA">
            <w:pPr>
              <w:jc w:val="center"/>
              <w:rPr>
                <w:rFonts w:cs="Arial"/>
                <w:sz w:val="16"/>
                <w:szCs w:val="16"/>
              </w:rPr>
            </w:pPr>
            <w:r>
              <w:rPr>
                <w:rFonts w:cs="Arial"/>
                <w:sz w:val="16"/>
                <w:szCs w:val="16"/>
              </w:rPr>
              <w:t>J. Blatchford</w:t>
            </w:r>
          </w:p>
        </w:tc>
        <w:tc>
          <w:tcPr>
            <w:tcW w:w="6390" w:type="dxa"/>
          </w:tcPr>
          <w:p w:rsidR="004A06BB" w:rsidRDefault="006F6904" w:rsidP="00B739FD">
            <w:pPr>
              <w:rPr>
                <w:rFonts w:cs="Arial"/>
                <w:sz w:val="16"/>
                <w:szCs w:val="16"/>
              </w:rPr>
            </w:pPr>
            <w:r>
              <w:rPr>
                <w:rFonts w:cs="Arial"/>
                <w:sz w:val="16"/>
                <w:szCs w:val="16"/>
              </w:rPr>
              <w:t xml:space="preserve">Corrected minor error in that minimum refill needs to be 3 digits (tens, ones, tenths) not 2 digits. Change not highlighted. </w:t>
            </w:r>
          </w:p>
          <w:p w:rsidR="00535E59" w:rsidRDefault="006F6904" w:rsidP="006F6904">
            <w:pPr>
              <w:numPr>
                <w:ilvl w:val="0"/>
                <w:numId w:val="32"/>
              </w:numPr>
              <w:rPr>
                <w:rFonts w:cs="Arial"/>
                <w:sz w:val="16"/>
                <w:szCs w:val="16"/>
              </w:rPr>
            </w:pPr>
            <w:r>
              <w:rPr>
                <w:rFonts w:cs="Arial"/>
                <w:sz w:val="16"/>
                <w:szCs w:val="16"/>
              </w:rPr>
              <w:t>Table 1.13 Modified W3499 &amp; 3493 rows z.z</w:t>
            </w:r>
            <w:r w:rsidRPr="00535E59">
              <w:rPr>
                <w:rFonts w:cs="Arial"/>
                <w:sz w:val="16"/>
                <w:szCs w:val="16"/>
              </w:rPr>
              <w:sym w:font="Wingdings" w:char="F0E0"/>
            </w:r>
            <w:r>
              <w:rPr>
                <w:rFonts w:cs="Arial"/>
                <w:sz w:val="16"/>
                <w:szCs w:val="16"/>
              </w:rPr>
              <w:t>zz.z</w:t>
            </w:r>
          </w:p>
          <w:p w:rsidR="00535E59" w:rsidRPr="00DB092D" w:rsidRDefault="006F6904" w:rsidP="006F6904">
            <w:pPr>
              <w:numPr>
                <w:ilvl w:val="0"/>
                <w:numId w:val="32"/>
              </w:numPr>
              <w:rPr>
                <w:rFonts w:cs="Arial"/>
                <w:sz w:val="16"/>
                <w:szCs w:val="16"/>
              </w:rPr>
            </w:pPr>
            <w:r>
              <w:rPr>
                <w:rFonts w:cs="Arial"/>
                <w:sz w:val="16"/>
                <w:szCs w:val="16"/>
              </w:rPr>
              <w:t>Table 1.15 Modified I689 &amp;I577 rows z.z</w:t>
            </w:r>
            <w:r w:rsidRPr="00535E59">
              <w:rPr>
                <w:rFonts w:cs="Arial"/>
                <w:sz w:val="16"/>
                <w:szCs w:val="16"/>
              </w:rPr>
              <w:sym w:font="Wingdings" w:char="F0E0"/>
            </w:r>
            <w:r>
              <w:rPr>
                <w:rFonts w:cs="Arial"/>
                <w:sz w:val="16"/>
                <w:szCs w:val="16"/>
              </w:rPr>
              <w:t>zz.z</w:t>
            </w:r>
          </w:p>
        </w:tc>
        <w:tc>
          <w:tcPr>
            <w:tcW w:w="1260" w:type="dxa"/>
          </w:tcPr>
          <w:p w:rsidR="004A06BB" w:rsidRPr="00DB092D" w:rsidRDefault="006F6904" w:rsidP="00A076CA">
            <w:pPr>
              <w:jc w:val="center"/>
              <w:rPr>
                <w:rFonts w:cs="Arial"/>
                <w:sz w:val="16"/>
                <w:szCs w:val="16"/>
              </w:rPr>
            </w:pPr>
            <w:r>
              <w:rPr>
                <w:rFonts w:cs="Arial"/>
                <w:sz w:val="16"/>
                <w:szCs w:val="16"/>
              </w:rPr>
              <w:t>5/6/2016</w:t>
            </w:r>
          </w:p>
        </w:tc>
      </w:tr>
      <w:tr w:rsidR="004A06BB" w:rsidTr="00BC2709">
        <w:trPr>
          <w:jc w:val="center"/>
        </w:trPr>
        <w:tc>
          <w:tcPr>
            <w:tcW w:w="1350" w:type="dxa"/>
          </w:tcPr>
          <w:p w:rsidR="004A06BB" w:rsidRPr="00DB092D" w:rsidRDefault="006F6904" w:rsidP="00A076CA">
            <w:pPr>
              <w:jc w:val="center"/>
              <w:rPr>
                <w:rFonts w:cs="Arial"/>
                <w:sz w:val="16"/>
                <w:szCs w:val="16"/>
              </w:rPr>
            </w:pPr>
            <w:r>
              <w:rPr>
                <w:rFonts w:cs="Arial"/>
                <w:sz w:val="16"/>
                <w:szCs w:val="16"/>
              </w:rPr>
              <w:t>3.2</w:t>
            </w:r>
          </w:p>
        </w:tc>
        <w:tc>
          <w:tcPr>
            <w:tcW w:w="1530" w:type="dxa"/>
          </w:tcPr>
          <w:p w:rsidR="004A06BB" w:rsidRPr="00DB092D" w:rsidRDefault="006F6904" w:rsidP="00A076CA">
            <w:pPr>
              <w:jc w:val="center"/>
              <w:rPr>
                <w:rFonts w:cs="Arial"/>
                <w:sz w:val="16"/>
                <w:szCs w:val="16"/>
              </w:rPr>
            </w:pPr>
            <w:r>
              <w:rPr>
                <w:rFonts w:cs="Arial"/>
                <w:sz w:val="16"/>
                <w:szCs w:val="16"/>
              </w:rPr>
              <w:t>J, Blatchford</w:t>
            </w:r>
          </w:p>
        </w:tc>
        <w:tc>
          <w:tcPr>
            <w:tcW w:w="6390" w:type="dxa"/>
          </w:tcPr>
          <w:p w:rsidR="004A06BB" w:rsidRDefault="006F6904" w:rsidP="009C5375">
            <w:pPr>
              <w:rPr>
                <w:rFonts w:cs="Arial"/>
                <w:sz w:val="16"/>
                <w:szCs w:val="16"/>
              </w:rPr>
            </w:pPr>
            <w:r>
              <w:rPr>
                <w:rFonts w:cs="Arial"/>
                <w:sz w:val="16"/>
                <w:szCs w:val="16"/>
              </w:rPr>
              <w:t>As per dir</w:t>
            </w:r>
            <w:r>
              <w:rPr>
                <w:rFonts w:cs="Arial"/>
                <w:sz w:val="16"/>
                <w:szCs w:val="16"/>
              </w:rPr>
              <w:t xml:space="preserve">ection of 11/20/2016 DI Change Control direction is to no longer use the AdBlue telltale and replace it with the global DEF telltale (symbol F.027). This update also requires a configuration value change. </w:t>
            </w:r>
            <w:r w:rsidRPr="00F03BBF">
              <w:rPr>
                <w:rFonts w:cs="Arial"/>
                <w:sz w:val="16"/>
                <w:szCs w:val="16"/>
                <w:highlight w:val="lightGray"/>
              </w:rPr>
              <w:t>Changes highlighted in light gray.</w:t>
            </w:r>
            <w:r>
              <w:rPr>
                <w:rFonts w:cs="Arial"/>
                <w:sz w:val="16"/>
                <w:szCs w:val="16"/>
              </w:rPr>
              <w:t xml:space="preserve"> </w:t>
            </w:r>
          </w:p>
          <w:p w:rsidR="00C93F1E" w:rsidRPr="00C93F1E" w:rsidRDefault="006F6904" w:rsidP="006F6904">
            <w:pPr>
              <w:numPr>
                <w:ilvl w:val="0"/>
                <w:numId w:val="33"/>
              </w:numPr>
              <w:rPr>
                <w:rFonts w:cs="Arial"/>
                <w:sz w:val="16"/>
                <w:szCs w:val="16"/>
              </w:rPr>
            </w:pPr>
            <w:r w:rsidRPr="00C93F1E">
              <w:rPr>
                <w:rFonts w:cs="Arial"/>
                <w:sz w:val="16"/>
                <w:szCs w:val="16"/>
              </w:rPr>
              <w:t>1.3.3.1.1: Updated to F.27 DEF symbol</w:t>
            </w:r>
            <w:r>
              <w:rPr>
                <w:rFonts w:cs="Arial"/>
                <w:sz w:val="16"/>
                <w:szCs w:val="16"/>
              </w:rPr>
              <w:t xml:space="preserve"> which is now global</w:t>
            </w:r>
            <w:r w:rsidRPr="00C93F1E">
              <w:rPr>
                <w:rFonts w:cs="Arial"/>
                <w:sz w:val="16"/>
                <w:szCs w:val="16"/>
              </w:rPr>
              <w:t xml:space="preserve">. </w:t>
            </w:r>
          </w:p>
          <w:p w:rsidR="00C93F1E" w:rsidRPr="00851323" w:rsidRDefault="006F6904" w:rsidP="006F6904">
            <w:pPr>
              <w:numPr>
                <w:ilvl w:val="0"/>
                <w:numId w:val="33"/>
              </w:numPr>
              <w:rPr>
                <w:rFonts w:cs="Arial"/>
                <w:sz w:val="16"/>
                <w:szCs w:val="16"/>
              </w:rPr>
            </w:pPr>
            <w:r w:rsidRPr="00851323">
              <w:rPr>
                <w:rFonts w:cs="Arial"/>
                <w:sz w:val="16"/>
                <w:szCs w:val="16"/>
              </w:rPr>
              <w:t xml:space="preserve">Figure 4: Updated configuration to 001 (AdBlue Text /DEF Telltale. </w:t>
            </w:r>
          </w:p>
          <w:p w:rsidR="00C93F1E" w:rsidRDefault="006F6904" w:rsidP="006F6904">
            <w:pPr>
              <w:numPr>
                <w:ilvl w:val="0"/>
                <w:numId w:val="33"/>
              </w:numPr>
              <w:rPr>
                <w:rFonts w:cs="Arial"/>
                <w:sz w:val="16"/>
                <w:szCs w:val="16"/>
              </w:rPr>
            </w:pPr>
            <w:r w:rsidRPr="00C93F1E">
              <w:rPr>
                <w:rFonts w:cs="Arial"/>
                <w:sz w:val="16"/>
                <w:szCs w:val="16"/>
              </w:rPr>
              <w:t>Table 1.13: Updated DEF_Cfg configuration to 001</w:t>
            </w:r>
            <w:r>
              <w:rPr>
                <w:rFonts w:cs="Arial"/>
                <w:sz w:val="16"/>
                <w:szCs w:val="16"/>
              </w:rPr>
              <w:t>.</w:t>
            </w:r>
          </w:p>
          <w:p w:rsidR="00E35408" w:rsidRDefault="006F6904" w:rsidP="006F6904">
            <w:pPr>
              <w:numPr>
                <w:ilvl w:val="0"/>
                <w:numId w:val="33"/>
              </w:numPr>
              <w:rPr>
                <w:rFonts w:cs="Arial"/>
                <w:sz w:val="16"/>
                <w:szCs w:val="16"/>
              </w:rPr>
            </w:pPr>
            <w:r w:rsidRPr="00E35408">
              <w:rPr>
                <w:rFonts w:cs="Arial"/>
                <w:sz w:val="16"/>
                <w:szCs w:val="16"/>
              </w:rPr>
              <w:t>Table 1.14: Updated DEF_Cfg configuration to 001</w:t>
            </w:r>
            <w:r>
              <w:rPr>
                <w:rFonts w:cs="Arial"/>
                <w:sz w:val="16"/>
                <w:szCs w:val="16"/>
              </w:rPr>
              <w:t>.</w:t>
            </w:r>
          </w:p>
          <w:p w:rsidR="00E35408" w:rsidRDefault="006F6904" w:rsidP="006F6904">
            <w:pPr>
              <w:numPr>
                <w:ilvl w:val="0"/>
                <w:numId w:val="33"/>
              </w:numPr>
              <w:rPr>
                <w:rFonts w:cs="Arial"/>
                <w:sz w:val="16"/>
                <w:szCs w:val="16"/>
              </w:rPr>
            </w:pPr>
            <w:r>
              <w:rPr>
                <w:rFonts w:cs="Arial"/>
                <w:sz w:val="16"/>
                <w:szCs w:val="16"/>
              </w:rPr>
              <w:t>Table 1.15</w:t>
            </w:r>
            <w:r w:rsidRPr="00E35408">
              <w:rPr>
                <w:rFonts w:cs="Arial"/>
                <w:sz w:val="16"/>
                <w:szCs w:val="16"/>
              </w:rPr>
              <w:t>: Updated DEF_Cfg configuration to 001</w:t>
            </w:r>
          </w:p>
          <w:p w:rsidR="00E35408" w:rsidRDefault="006F6904" w:rsidP="006F6904">
            <w:pPr>
              <w:numPr>
                <w:ilvl w:val="0"/>
                <w:numId w:val="33"/>
              </w:numPr>
              <w:rPr>
                <w:rFonts w:cs="Arial"/>
                <w:sz w:val="16"/>
                <w:szCs w:val="16"/>
              </w:rPr>
            </w:pPr>
            <w:r>
              <w:rPr>
                <w:rFonts w:cs="Arial"/>
                <w:sz w:val="16"/>
                <w:szCs w:val="16"/>
              </w:rPr>
              <w:t xml:space="preserve">Corrected signal to intended </w:t>
            </w:r>
            <w:r w:rsidRPr="00E35408">
              <w:rPr>
                <w:rFonts w:cs="Arial"/>
                <w:sz w:val="16"/>
                <w:szCs w:val="16"/>
              </w:rPr>
              <w:t>UreaMnAdd_L2_Actl</w:t>
            </w:r>
            <w:r>
              <w:rPr>
                <w:rFonts w:cs="Arial"/>
                <w:sz w:val="16"/>
                <w:szCs w:val="16"/>
              </w:rPr>
              <w:t xml:space="preserve"> in Table 1.10, 1.12, and below table 1.12.</w:t>
            </w:r>
          </w:p>
          <w:p w:rsidR="009157EC" w:rsidRPr="00DB092D" w:rsidRDefault="006F6904" w:rsidP="006F6904">
            <w:pPr>
              <w:numPr>
                <w:ilvl w:val="0"/>
                <w:numId w:val="33"/>
              </w:numPr>
              <w:rPr>
                <w:rFonts w:cs="Arial"/>
                <w:sz w:val="16"/>
                <w:szCs w:val="16"/>
              </w:rPr>
            </w:pPr>
          </w:p>
        </w:tc>
        <w:tc>
          <w:tcPr>
            <w:tcW w:w="1260" w:type="dxa"/>
          </w:tcPr>
          <w:p w:rsidR="004A06BB" w:rsidRPr="00DB092D" w:rsidRDefault="006F6904" w:rsidP="00A076CA">
            <w:pPr>
              <w:jc w:val="center"/>
              <w:rPr>
                <w:rFonts w:cs="Arial"/>
                <w:sz w:val="16"/>
                <w:szCs w:val="16"/>
              </w:rPr>
            </w:pPr>
            <w:r>
              <w:rPr>
                <w:rFonts w:cs="Arial"/>
                <w:sz w:val="16"/>
                <w:szCs w:val="16"/>
              </w:rPr>
              <w:t>11/23/16</w:t>
            </w:r>
          </w:p>
        </w:tc>
      </w:tr>
      <w:tr w:rsidR="004A06BB" w:rsidTr="00BC2709">
        <w:trPr>
          <w:jc w:val="center"/>
        </w:trPr>
        <w:tc>
          <w:tcPr>
            <w:tcW w:w="1350" w:type="dxa"/>
          </w:tcPr>
          <w:p w:rsidR="004A06BB" w:rsidRPr="00DB092D" w:rsidRDefault="006F6904" w:rsidP="00A076CA">
            <w:pPr>
              <w:jc w:val="center"/>
              <w:rPr>
                <w:rFonts w:cs="Arial"/>
                <w:sz w:val="16"/>
                <w:szCs w:val="16"/>
              </w:rPr>
            </w:pPr>
            <w:r>
              <w:rPr>
                <w:rFonts w:cs="Arial"/>
                <w:sz w:val="16"/>
                <w:szCs w:val="16"/>
              </w:rPr>
              <w:t>3.3</w:t>
            </w:r>
          </w:p>
        </w:tc>
        <w:tc>
          <w:tcPr>
            <w:tcW w:w="1530" w:type="dxa"/>
          </w:tcPr>
          <w:p w:rsidR="004A06BB" w:rsidRPr="00DB092D" w:rsidRDefault="006F6904" w:rsidP="00A076CA">
            <w:pPr>
              <w:jc w:val="center"/>
              <w:rPr>
                <w:rFonts w:cs="Arial"/>
                <w:sz w:val="16"/>
                <w:szCs w:val="16"/>
              </w:rPr>
            </w:pPr>
            <w:r>
              <w:rPr>
                <w:rFonts w:cs="Arial"/>
                <w:sz w:val="16"/>
                <w:szCs w:val="16"/>
              </w:rPr>
              <w:t>J. Blatchford</w:t>
            </w:r>
          </w:p>
        </w:tc>
        <w:tc>
          <w:tcPr>
            <w:tcW w:w="6390" w:type="dxa"/>
          </w:tcPr>
          <w:p w:rsidR="004A06BB" w:rsidRDefault="006F6904" w:rsidP="009C5375">
            <w:pPr>
              <w:rPr>
                <w:sz w:val="16"/>
                <w:szCs w:val="16"/>
              </w:rPr>
            </w:pPr>
            <w:r>
              <w:rPr>
                <w:rFonts w:cs="Arial"/>
                <w:sz w:val="16"/>
                <w:szCs w:val="16"/>
              </w:rPr>
              <w:t xml:space="preserve">This update changes the </w:t>
            </w:r>
            <w:r w:rsidRPr="006B3EFE">
              <w:rPr>
                <w:sz w:val="16"/>
                <w:szCs w:val="16"/>
              </w:rPr>
              <w:t>DEF_Between_Flash_Timer</w:t>
            </w:r>
            <w:r>
              <w:rPr>
                <w:sz w:val="16"/>
                <w:szCs w:val="16"/>
              </w:rPr>
              <w:t xml:space="preserve"> from 180 seconds to 15 minutes to reduce TGW due t</w:t>
            </w:r>
            <w:r>
              <w:rPr>
                <w:sz w:val="16"/>
                <w:szCs w:val="16"/>
              </w:rPr>
              <w:t xml:space="preserve">o over-warning the operator. This change is at the direction of the EU powertrain team.The units for the timer are also changed from seconds to minutes. </w:t>
            </w:r>
          </w:p>
          <w:p w:rsidR="00DC2143" w:rsidRPr="00DB092D" w:rsidRDefault="006F6904" w:rsidP="006F6904">
            <w:pPr>
              <w:numPr>
                <w:ilvl w:val="0"/>
                <w:numId w:val="34"/>
              </w:numPr>
              <w:rPr>
                <w:rFonts w:cs="Arial"/>
                <w:sz w:val="16"/>
                <w:szCs w:val="16"/>
              </w:rPr>
            </w:pPr>
            <w:r>
              <w:rPr>
                <w:rFonts w:cs="Arial"/>
                <w:sz w:val="16"/>
                <w:szCs w:val="16"/>
              </w:rPr>
              <w:t xml:space="preserve">1.3.5.4: Changed </w:t>
            </w:r>
            <w:r w:rsidRPr="00BC5451">
              <w:rPr>
                <w:rFonts w:cs="Arial"/>
                <w:sz w:val="16"/>
                <w:szCs w:val="16"/>
              </w:rPr>
              <w:t>DEF_Between_Flash_Timer</w:t>
            </w:r>
            <w:r>
              <w:rPr>
                <w:rFonts w:cs="Arial"/>
                <w:sz w:val="16"/>
                <w:szCs w:val="16"/>
              </w:rPr>
              <w:t xml:space="preserve"> parameters. Change highlighted in </w:t>
            </w:r>
            <w:r w:rsidRPr="00263013">
              <w:rPr>
                <w:rFonts w:cs="Arial"/>
                <w:sz w:val="16"/>
                <w:szCs w:val="16"/>
                <w:highlight w:val="magenta"/>
              </w:rPr>
              <w:t>pink.</w:t>
            </w:r>
          </w:p>
        </w:tc>
        <w:tc>
          <w:tcPr>
            <w:tcW w:w="1260" w:type="dxa"/>
          </w:tcPr>
          <w:p w:rsidR="004A06BB" w:rsidRPr="00DB092D" w:rsidRDefault="006F6904" w:rsidP="00A076CA">
            <w:pPr>
              <w:jc w:val="center"/>
              <w:rPr>
                <w:rFonts w:cs="Arial"/>
                <w:sz w:val="16"/>
                <w:szCs w:val="16"/>
              </w:rPr>
            </w:pPr>
            <w:r>
              <w:rPr>
                <w:rFonts w:cs="Arial"/>
                <w:sz w:val="16"/>
                <w:szCs w:val="16"/>
              </w:rPr>
              <w:t>7/12/2017</w:t>
            </w:r>
          </w:p>
        </w:tc>
      </w:tr>
      <w:tr w:rsidR="004A06BB" w:rsidTr="00BC2709">
        <w:trPr>
          <w:jc w:val="center"/>
        </w:trPr>
        <w:tc>
          <w:tcPr>
            <w:tcW w:w="1350" w:type="dxa"/>
          </w:tcPr>
          <w:p w:rsidR="004A06BB" w:rsidRPr="00DB092D" w:rsidRDefault="006F6904" w:rsidP="005942D5">
            <w:pPr>
              <w:jc w:val="center"/>
              <w:rPr>
                <w:rFonts w:cs="Arial"/>
                <w:sz w:val="16"/>
                <w:szCs w:val="16"/>
              </w:rPr>
            </w:pPr>
            <w:r>
              <w:rPr>
                <w:rFonts w:cs="Arial"/>
                <w:sz w:val="16"/>
                <w:szCs w:val="16"/>
              </w:rPr>
              <w:t xml:space="preserve">3.4 </w:t>
            </w:r>
          </w:p>
        </w:tc>
        <w:tc>
          <w:tcPr>
            <w:tcW w:w="1530" w:type="dxa"/>
          </w:tcPr>
          <w:p w:rsidR="004A06BB" w:rsidRPr="00DB092D" w:rsidRDefault="006F6904" w:rsidP="00A076CA">
            <w:pPr>
              <w:jc w:val="center"/>
              <w:rPr>
                <w:rFonts w:cs="Arial"/>
                <w:sz w:val="16"/>
                <w:szCs w:val="16"/>
              </w:rPr>
            </w:pPr>
            <w:r>
              <w:rPr>
                <w:rFonts w:cs="Arial"/>
                <w:sz w:val="16"/>
                <w:szCs w:val="16"/>
              </w:rPr>
              <w:t>J. Blatchford</w:t>
            </w:r>
          </w:p>
        </w:tc>
        <w:tc>
          <w:tcPr>
            <w:tcW w:w="6390" w:type="dxa"/>
          </w:tcPr>
          <w:p w:rsidR="004A06BB" w:rsidRDefault="006F6904" w:rsidP="009C5375">
            <w:pPr>
              <w:rPr>
                <w:rFonts w:cs="Arial"/>
                <w:sz w:val="16"/>
                <w:szCs w:val="16"/>
              </w:rPr>
            </w:pPr>
            <w:r>
              <w:rPr>
                <w:rFonts w:cs="Arial"/>
                <w:sz w:val="16"/>
                <w:szCs w:val="16"/>
              </w:rPr>
              <w:t xml:space="preserve">This update corrects and issue that has existed since release of v3.0 where in row 4 of Table 1.11 </w:t>
            </w:r>
            <w:r w:rsidRPr="00DD4390">
              <w:rPr>
                <w:rFonts w:cs="Arial"/>
                <w:sz w:val="16"/>
                <w:szCs w:val="16"/>
              </w:rPr>
              <w:t>UreaLvlTxt_D_RqDsply Signal</w:t>
            </w:r>
            <w:r>
              <w:rPr>
                <w:rFonts w:cs="Arial"/>
                <w:sz w:val="16"/>
                <w:szCs w:val="16"/>
              </w:rPr>
              <w:t xml:space="preserve"> column, 0x1 is entered where per recent powertrain clarification that should be 0x0. Change is in </w:t>
            </w:r>
            <w:r w:rsidRPr="006B0C97">
              <w:rPr>
                <w:rFonts w:cs="Arial"/>
                <w:sz w:val="16"/>
                <w:szCs w:val="16"/>
                <w:highlight w:val="blue"/>
              </w:rPr>
              <w:t>deep blue</w:t>
            </w:r>
            <w:r>
              <w:rPr>
                <w:rFonts w:cs="Arial"/>
                <w:sz w:val="16"/>
                <w:szCs w:val="16"/>
              </w:rPr>
              <w:t>.</w:t>
            </w:r>
          </w:p>
          <w:p w:rsidR="003159AD" w:rsidRPr="00DB092D" w:rsidRDefault="006F6904" w:rsidP="009C5375">
            <w:pPr>
              <w:rPr>
                <w:rFonts w:cs="Arial"/>
                <w:sz w:val="16"/>
                <w:szCs w:val="16"/>
              </w:rPr>
            </w:pPr>
            <w:r>
              <w:rPr>
                <w:rFonts w:cs="Arial"/>
                <w:sz w:val="16"/>
                <w:szCs w:val="16"/>
              </w:rPr>
              <w:t>Table 1.11: Correcte</w:t>
            </w:r>
            <w:r>
              <w:rPr>
                <w:rFonts w:cs="Arial"/>
                <w:sz w:val="16"/>
                <w:szCs w:val="16"/>
              </w:rPr>
              <w:t>d row 4 as described. Added note (1) below Table to address recent Q&amp;A where supplier did not understand design intent.</w:t>
            </w:r>
          </w:p>
        </w:tc>
        <w:tc>
          <w:tcPr>
            <w:tcW w:w="1260" w:type="dxa"/>
          </w:tcPr>
          <w:p w:rsidR="004A06BB" w:rsidRPr="00DB092D" w:rsidRDefault="006F6904" w:rsidP="005942D5">
            <w:pPr>
              <w:jc w:val="center"/>
              <w:rPr>
                <w:rFonts w:cs="Arial"/>
                <w:sz w:val="16"/>
                <w:szCs w:val="16"/>
              </w:rPr>
            </w:pPr>
            <w:r>
              <w:rPr>
                <w:rFonts w:cs="Arial"/>
                <w:sz w:val="16"/>
                <w:szCs w:val="16"/>
              </w:rPr>
              <w:t>9/11/17</w:t>
            </w:r>
          </w:p>
        </w:tc>
      </w:tr>
      <w:tr w:rsidR="002B00C8" w:rsidTr="00BC2709">
        <w:trPr>
          <w:jc w:val="center"/>
        </w:trPr>
        <w:tc>
          <w:tcPr>
            <w:tcW w:w="1350" w:type="dxa"/>
          </w:tcPr>
          <w:p w:rsidR="002B00C8" w:rsidRDefault="006F6904" w:rsidP="005942D5">
            <w:pPr>
              <w:jc w:val="center"/>
              <w:rPr>
                <w:rFonts w:cs="Arial"/>
                <w:sz w:val="16"/>
                <w:szCs w:val="16"/>
              </w:rPr>
            </w:pPr>
            <w:r>
              <w:rPr>
                <w:rFonts w:cs="Arial"/>
                <w:sz w:val="16"/>
                <w:szCs w:val="16"/>
              </w:rPr>
              <w:t>3.5</w:t>
            </w:r>
          </w:p>
        </w:tc>
        <w:tc>
          <w:tcPr>
            <w:tcW w:w="1530" w:type="dxa"/>
          </w:tcPr>
          <w:p w:rsidR="002B00C8" w:rsidRDefault="006F6904" w:rsidP="00A076CA">
            <w:pPr>
              <w:jc w:val="center"/>
              <w:rPr>
                <w:rFonts w:cs="Arial"/>
                <w:sz w:val="16"/>
                <w:szCs w:val="16"/>
              </w:rPr>
            </w:pPr>
            <w:r>
              <w:rPr>
                <w:rFonts w:cs="Arial"/>
                <w:sz w:val="16"/>
                <w:szCs w:val="16"/>
              </w:rPr>
              <w:t>A. Mufid</w:t>
            </w:r>
          </w:p>
        </w:tc>
        <w:tc>
          <w:tcPr>
            <w:tcW w:w="6390" w:type="dxa"/>
          </w:tcPr>
          <w:p w:rsidR="002B00C8" w:rsidRDefault="006F6904" w:rsidP="009C5375">
            <w:pPr>
              <w:rPr>
                <w:rFonts w:cs="Arial"/>
                <w:sz w:val="16"/>
                <w:szCs w:val="16"/>
              </w:rPr>
            </w:pPr>
            <w:r>
              <w:rPr>
                <w:rFonts w:cs="Arial"/>
                <w:sz w:val="16"/>
                <w:szCs w:val="16"/>
              </w:rPr>
              <w:t>Initial VSEM RM Release</w:t>
            </w:r>
          </w:p>
        </w:tc>
        <w:tc>
          <w:tcPr>
            <w:tcW w:w="1260" w:type="dxa"/>
          </w:tcPr>
          <w:p w:rsidR="002B00C8" w:rsidRDefault="006F6904" w:rsidP="005942D5">
            <w:pPr>
              <w:jc w:val="center"/>
              <w:rPr>
                <w:rFonts w:cs="Arial"/>
                <w:sz w:val="16"/>
                <w:szCs w:val="16"/>
              </w:rPr>
            </w:pPr>
            <w:r>
              <w:rPr>
                <w:rFonts w:cs="Arial"/>
                <w:sz w:val="16"/>
                <w:szCs w:val="16"/>
              </w:rPr>
              <w:t>1/17/2019</w:t>
            </w:r>
          </w:p>
        </w:tc>
      </w:tr>
    </w:tbl>
    <w:p w:rsidR="00811ABA" w:rsidRDefault="006F6904" w:rsidP="00162600">
      <w:pPr>
        <w:rPr>
          <w:rFonts w:cs="Arial"/>
        </w:rPr>
      </w:pPr>
    </w:p>
    <w:p w:rsidR="00AB1E94" w:rsidRPr="00AE06BC" w:rsidRDefault="006F6904" w:rsidP="00406F39"/>
    <w:sectPr w:rsidR="00AB1E94" w:rsidRPr="00AE06BC" w:rsidSect="004524E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6904" w:rsidRDefault="006F6904" w:rsidP="0085312A">
      <w:r>
        <w:separator/>
      </w:r>
    </w:p>
  </w:endnote>
  <w:endnote w:type="continuationSeparator" w:id="0">
    <w:p w:rsidR="006F6904" w:rsidRDefault="006F690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524E4">
            <w:rPr>
              <w:b/>
              <w:smallCaps/>
              <w:noProof/>
              <w:sz w:val="16"/>
            </w:rPr>
            <w:t>TC_RM_1596486211285.DOCM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6904" w:rsidRDefault="006F6904" w:rsidP="0085312A">
      <w:r>
        <w:separator/>
      </w:r>
    </w:p>
  </w:footnote>
  <w:footnote w:type="continuationSeparator" w:id="0">
    <w:p w:rsidR="006F6904" w:rsidRDefault="006F690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6F6904" w:rsidP="000D1DC3">
    <w:pPr>
      <w:pStyle w:val="Header"/>
      <w:tabs>
        <w:tab w:val="clear" w:pos="4320"/>
        <w:tab w:val="clear" w:pos="8640"/>
        <w:tab w:val="left" w:pos="2520"/>
      </w:tabs>
    </w:pPr>
    <w:sdt>
      <w:sdtPr>
        <w:rPr>
          <w:rFonts w:cs="Arial"/>
        </w:rPr>
        <w:id w:val="818384405"/>
        <w:docPartObj>
          <w:docPartGallery w:val="Watermarks"/>
          <w:docPartUnique/>
        </w:docPartObj>
      </w:sdtPr>
      <w:sdtEndPr/>
      <w:sdtContent>
        <w:r>
          <w:rPr>
            <w:rFonts w:cs="Arial"/>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50" type="#_x0000_t136" style="position:absolute;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0B6129"/>
    <w:multiLevelType w:val="hybridMultilevel"/>
    <w:tmpl w:val="DDD84F5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1BD6124"/>
    <w:multiLevelType w:val="hybridMultilevel"/>
    <w:tmpl w:val="CAA0145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08AE6009"/>
    <w:multiLevelType w:val="hybridMultilevel"/>
    <w:tmpl w:val="522AA42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0E4F6128"/>
    <w:multiLevelType w:val="hybridMultilevel"/>
    <w:tmpl w:val="209C505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ADA6126"/>
    <w:multiLevelType w:val="hybridMultilevel"/>
    <w:tmpl w:val="AC7CC3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B3C6007"/>
    <w:multiLevelType w:val="hybridMultilevel"/>
    <w:tmpl w:val="ED021694"/>
    <w:lvl w:ilvl="0" w:tplc="642A1E0A">
      <w:start w:val="1"/>
      <w:numFmt w:val="decimal"/>
      <w:lvlText w:val="(%1)"/>
      <w:lvlJc w:val="left"/>
      <w:pPr>
        <w:ind w:left="936" w:hanging="360"/>
      </w:pPr>
      <w:rPr>
        <w:rFonts w:hint="default"/>
      </w:rPr>
    </w:lvl>
    <w:lvl w:ilvl="1" w:tplc="04090019" w:tentative="1">
      <w:start w:val="1"/>
      <w:numFmt w:val="lowerLetter"/>
      <w:lvlText w:val="%2."/>
      <w:lvlJc w:val="left"/>
      <w:pPr>
        <w:ind w:left="1656" w:hanging="360"/>
      </w:pPr>
    </w:lvl>
    <w:lvl w:ilvl="2" w:tplc="0409001B" w:tentative="1">
      <w:start w:val="1"/>
      <w:numFmt w:val="lowerRoman"/>
      <w:lvlText w:val="%3."/>
      <w:lvlJc w:val="right"/>
      <w:pPr>
        <w:ind w:left="2376" w:hanging="180"/>
      </w:pPr>
    </w:lvl>
    <w:lvl w:ilvl="3" w:tplc="0409000F" w:tentative="1">
      <w:start w:val="1"/>
      <w:numFmt w:val="decimal"/>
      <w:lvlText w:val="%4."/>
      <w:lvlJc w:val="left"/>
      <w:pPr>
        <w:ind w:left="3096" w:hanging="360"/>
      </w:pPr>
    </w:lvl>
    <w:lvl w:ilvl="4" w:tplc="04090019" w:tentative="1">
      <w:start w:val="1"/>
      <w:numFmt w:val="lowerLetter"/>
      <w:lvlText w:val="%5."/>
      <w:lvlJc w:val="left"/>
      <w:pPr>
        <w:ind w:left="3816" w:hanging="360"/>
      </w:pPr>
    </w:lvl>
    <w:lvl w:ilvl="5" w:tplc="0409001B" w:tentative="1">
      <w:start w:val="1"/>
      <w:numFmt w:val="lowerRoman"/>
      <w:lvlText w:val="%6."/>
      <w:lvlJc w:val="right"/>
      <w:pPr>
        <w:ind w:left="4536" w:hanging="180"/>
      </w:pPr>
    </w:lvl>
    <w:lvl w:ilvl="6" w:tplc="0409000F" w:tentative="1">
      <w:start w:val="1"/>
      <w:numFmt w:val="decimal"/>
      <w:lvlText w:val="%7."/>
      <w:lvlJc w:val="left"/>
      <w:pPr>
        <w:ind w:left="5256" w:hanging="360"/>
      </w:pPr>
    </w:lvl>
    <w:lvl w:ilvl="7" w:tplc="04090019" w:tentative="1">
      <w:start w:val="1"/>
      <w:numFmt w:val="lowerLetter"/>
      <w:lvlText w:val="%8."/>
      <w:lvlJc w:val="left"/>
      <w:pPr>
        <w:ind w:left="5976" w:hanging="360"/>
      </w:pPr>
    </w:lvl>
    <w:lvl w:ilvl="8" w:tplc="0409001B" w:tentative="1">
      <w:start w:val="1"/>
      <w:numFmt w:val="lowerRoman"/>
      <w:lvlText w:val="%9."/>
      <w:lvlJc w:val="right"/>
      <w:pPr>
        <w:ind w:left="6696" w:hanging="180"/>
      </w:pPr>
    </w:lvl>
  </w:abstractNum>
  <w:abstractNum w:abstractNumId="11" w15:restartNumberingAfterBreak="0">
    <w:nsid w:val="258E6030"/>
    <w:multiLevelType w:val="hybridMultilevel"/>
    <w:tmpl w:val="803C055A"/>
    <w:lvl w:ilvl="0" w:tplc="04090001">
      <w:start w:val="1"/>
      <w:numFmt w:val="bullet"/>
      <w:lvlText w:val=""/>
      <w:lvlJc w:val="left"/>
      <w:pPr>
        <w:tabs>
          <w:tab w:val="num" w:pos="1800"/>
        </w:tabs>
        <w:ind w:left="1800" w:hanging="360"/>
      </w:pPr>
      <w:rPr>
        <w:rFonts w:ascii="Symbol" w:hAnsi="Symbol" w:hint="default"/>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2" w15:restartNumberingAfterBreak="0">
    <w:nsid w:val="258E6031"/>
    <w:multiLevelType w:val="hybridMultilevel"/>
    <w:tmpl w:val="803C055A"/>
    <w:lvl w:ilvl="0" w:tplc="04090001">
      <w:start w:val="1"/>
      <w:numFmt w:val="bullet"/>
      <w:lvlText w:val=""/>
      <w:lvlJc w:val="left"/>
      <w:pPr>
        <w:tabs>
          <w:tab w:val="num" w:pos="1800"/>
        </w:tabs>
        <w:ind w:left="1800" w:hanging="360"/>
      </w:pPr>
      <w:rPr>
        <w:rFonts w:ascii="Symbol" w:hAnsi="Symbol" w:hint="default"/>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3" w15:restartNumberingAfterBreak="0">
    <w:nsid w:val="258E6032"/>
    <w:multiLevelType w:val="hybridMultilevel"/>
    <w:tmpl w:val="803C055A"/>
    <w:lvl w:ilvl="0" w:tplc="04090001">
      <w:start w:val="1"/>
      <w:numFmt w:val="bullet"/>
      <w:lvlText w:val=""/>
      <w:lvlJc w:val="left"/>
      <w:pPr>
        <w:tabs>
          <w:tab w:val="num" w:pos="1800"/>
        </w:tabs>
        <w:ind w:left="1800" w:hanging="360"/>
      </w:pPr>
      <w:rPr>
        <w:rFonts w:ascii="Symbol" w:hAnsi="Symbol" w:hint="default"/>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4" w15:restartNumberingAfterBreak="0">
    <w:nsid w:val="258E6033"/>
    <w:multiLevelType w:val="hybridMultilevel"/>
    <w:tmpl w:val="803C055A"/>
    <w:lvl w:ilvl="0" w:tplc="04090001">
      <w:start w:val="1"/>
      <w:numFmt w:val="bullet"/>
      <w:lvlText w:val=""/>
      <w:lvlJc w:val="left"/>
      <w:pPr>
        <w:tabs>
          <w:tab w:val="num" w:pos="1800"/>
        </w:tabs>
        <w:ind w:left="1800" w:hanging="360"/>
      </w:pPr>
      <w:rPr>
        <w:rFonts w:ascii="Symbol" w:hAnsi="Symbol" w:hint="default"/>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5" w15:restartNumberingAfterBreak="0">
    <w:nsid w:val="27636008"/>
    <w:multiLevelType w:val="hybridMultilevel"/>
    <w:tmpl w:val="8C40F6EE"/>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16" w15:restartNumberingAfterBreak="0">
    <w:nsid w:val="35FD6125"/>
    <w:multiLevelType w:val="hybridMultilevel"/>
    <w:tmpl w:val="329C07D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7" w15:restartNumberingAfterBreak="0">
    <w:nsid w:val="3B986079"/>
    <w:multiLevelType w:val="hybridMultilevel"/>
    <w:tmpl w:val="3F2CD80C"/>
    <w:lvl w:ilvl="0" w:tplc="013C9616">
      <w:start w:val="1"/>
      <w:numFmt w:val="decimal"/>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8" w15:restartNumberingAfterBreak="0">
    <w:nsid w:val="3BA36042"/>
    <w:multiLevelType w:val="hybridMultilevel"/>
    <w:tmpl w:val="163E96FE"/>
    <w:lvl w:ilvl="0" w:tplc="04090001">
      <w:start w:val="1"/>
      <w:numFmt w:val="bullet"/>
      <w:lvlText w:val=""/>
      <w:lvlJc w:val="left"/>
      <w:pPr>
        <w:tabs>
          <w:tab w:val="num" w:pos="2610"/>
        </w:tabs>
        <w:ind w:left="2610" w:hanging="360"/>
      </w:pPr>
      <w:rPr>
        <w:rFonts w:ascii="Symbol" w:hAnsi="Symbol" w:hint="default"/>
      </w:rPr>
    </w:lvl>
    <w:lvl w:ilvl="1" w:tplc="04090003" w:tentative="1">
      <w:start w:val="1"/>
      <w:numFmt w:val="bullet"/>
      <w:lvlText w:val="o"/>
      <w:lvlJc w:val="left"/>
      <w:pPr>
        <w:tabs>
          <w:tab w:val="num" w:pos="3330"/>
        </w:tabs>
        <w:ind w:left="3330" w:hanging="360"/>
      </w:pPr>
      <w:rPr>
        <w:rFonts w:ascii="Courier New" w:hAnsi="Courier New" w:cs="Courier New" w:hint="default"/>
      </w:rPr>
    </w:lvl>
    <w:lvl w:ilvl="2" w:tplc="04090005" w:tentative="1">
      <w:start w:val="1"/>
      <w:numFmt w:val="bullet"/>
      <w:lvlText w:val=""/>
      <w:lvlJc w:val="left"/>
      <w:pPr>
        <w:tabs>
          <w:tab w:val="num" w:pos="4050"/>
        </w:tabs>
        <w:ind w:left="4050" w:hanging="360"/>
      </w:pPr>
      <w:rPr>
        <w:rFonts w:ascii="Wingdings" w:hAnsi="Wingdings" w:hint="default"/>
      </w:rPr>
    </w:lvl>
    <w:lvl w:ilvl="3" w:tplc="04090001" w:tentative="1">
      <w:start w:val="1"/>
      <w:numFmt w:val="bullet"/>
      <w:lvlText w:val=""/>
      <w:lvlJc w:val="left"/>
      <w:pPr>
        <w:tabs>
          <w:tab w:val="num" w:pos="4770"/>
        </w:tabs>
        <w:ind w:left="4770" w:hanging="360"/>
      </w:pPr>
      <w:rPr>
        <w:rFonts w:ascii="Symbol" w:hAnsi="Symbol" w:hint="default"/>
      </w:rPr>
    </w:lvl>
    <w:lvl w:ilvl="4" w:tplc="04090003" w:tentative="1">
      <w:start w:val="1"/>
      <w:numFmt w:val="bullet"/>
      <w:lvlText w:val="o"/>
      <w:lvlJc w:val="left"/>
      <w:pPr>
        <w:tabs>
          <w:tab w:val="num" w:pos="5490"/>
        </w:tabs>
        <w:ind w:left="5490" w:hanging="360"/>
      </w:pPr>
      <w:rPr>
        <w:rFonts w:ascii="Courier New" w:hAnsi="Courier New" w:cs="Courier New" w:hint="default"/>
      </w:rPr>
    </w:lvl>
    <w:lvl w:ilvl="5" w:tplc="04090005" w:tentative="1">
      <w:start w:val="1"/>
      <w:numFmt w:val="bullet"/>
      <w:lvlText w:val=""/>
      <w:lvlJc w:val="left"/>
      <w:pPr>
        <w:tabs>
          <w:tab w:val="num" w:pos="6210"/>
        </w:tabs>
        <w:ind w:left="6210" w:hanging="360"/>
      </w:pPr>
      <w:rPr>
        <w:rFonts w:ascii="Wingdings" w:hAnsi="Wingdings" w:hint="default"/>
      </w:rPr>
    </w:lvl>
    <w:lvl w:ilvl="6" w:tplc="04090001" w:tentative="1">
      <w:start w:val="1"/>
      <w:numFmt w:val="bullet"/>
      <w:lvlText w:val=""/>
      <w:lvlJc w:val="left"/>
      <w:pPr>
        <w:tabs>
          <w:tab w:val="num" w:pos="6930"/>
        </w:tabs>
        <w:ind w:left="6930" w:hanging="360"/>
      </w:pPr>
      <w:rPr>
        <w:rFonts w:ascii="Symbol" w:hAnsi="Symbol" w:hint="default"/>
      </w:rPr>
    </w:lvl>
    <w:lvl w:ilvl="7" w:tplc="04090003" w:tentative="1">
      <w:start w:val="1"/>
      <w:numFmt w:val="bullet"/>
      <w:lvlText w:val="o"/>
      <w:lvlJc w:val="left"/>
      <w:pPr>
        <w:tabs>
          <w:tab w:val="num" w:pos="7650"/>
        </w:tabs>
        <w:ind w:left="7650" w:hanging="360"/>
      </w:pPr>
      <w:rPr>
        <w:rFonts w:ascii="Courier New" w:hAnsi="Courier New" w:cs="Courier New" w:hint="default"/>
      </w:rPr>
    </w:lvl>
    <w:lvl w:ilvl="8" w:tplc="04090005" w:tentative="1">
      <w:start w:val="1"/>
      <w:numFmt w:val="bullet"/>
      <w:lvlText w:val=""/>
      <w:lvlJc w:val="left"/>
      <w:pPr>
        <w:tabs>
          <w:tab w:val="num" w:pos="8370"/>
        </w:tabs>
        <w:ind w:left="8370" w:hanging="360"/>
      </w:pPr>
      <w:rPr>
        <w:rFonts w:ascii="Wingdings" w:hAnsi="Wingdings" w:hint="default"/>
      </w:rPr>
    </w:lvl>
  </w:abstractNum>
  <w:abstractNum w:abstractNumId="19" w15:restartNumberingAfterBreak="0">
    <w:nsid w:val="60666086"/>
    <w:multiLevelType w:val="hybridMultilevel"/>
    <w:tmpl w:val="D7E60DB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start w:val="1"/>
      <w:numFmt w:val="bullet"/>
      <w:lvlText w:val=""/>
      <w:lvlJc w:val="left"/>
      <w:pPr>
        <w:ind w:left="3600" w:hanging="360"/>
      </w:pPr>
      <w:rPr>
        <w:rFonts w:ascii="Wingdings" w:hAnsi="Wingdings" w:hint="default"/>
      </w:rPr>
    </w:lvl>
    <w:lvl w:ilvl="3" w:tplc="04090001">
      <w:start w:val="1"/>
      <w:numFmt w:val="bullet"/>
      <w:lvlText w:val=""/>
      <w:lvlJc w:val="left"/>
      <w:pPr>
        <w:ind w:left="4320" w:hanging="360"/>
      </w:pPr>
      <w:rPr>
        <w:rFonts w:ascii="Symbol" w:hAnsi="Symbol" w:hint="default"/>
      </w:rPr>
    </w:lvl>
    <w:lvl w:ilvl="4" w:tplc="04090003">
      <w:start w:val="1"/>
      <w:numFmt w:val="bullet"/>
      <w:lvlText w:val="o"/>
      <w:lvlJc w:val="left"/>
      <w:pPr>
        <w:ind w:left="5040" w:hanging="360"/>
      </w:pPr>
      <w:rPr>
        <w:rFonts w:ascii="Courier New" w:hAnsi="Courier New" w:cs="Courier New" w:hint="default"/>
      </w:rPr>
    </w:lvl>
    <w:lvl w:ilvl="5" w:tplc="04090005">
      <w:start w:val="1"/>
      <w:numFmt w:val="bullet"/>
      <w:lvlText w:val=""/>
      <w:lvlJc w:val="left"/>
      <w:pPr>
        <w:ind w:left="5760" w:hanging="360"/>
      </w:pPr>
      <w:rPr>
        <w:rFonts w:ascii="Wingdings" w:hAnsi="Wingdings" w:hint="default"/>
      </w:rPr>
    </w:lvl>
    <w:lvl w:ilvl="6" w:tplc="04090001">
      <w:start w:val="1"/>
      <w:numFmt w:val="bullet"/>
      <w:lvlText w:val=""/>
      <w:lvlJc w:val="left"/>
      <w:pPr>
        <w:ind w:left="6480" w:hanging="360"/>
      </w:pPr>
      <w:rPr>
        <w:rFonts w:ascii="Symbol" w:hAnsi="Symbol" w:hint="default"/>
      </w:rPr>
    </w:lvl>
    <w:lvl w:ilvl="7" w:tplc="04090003">
      <w:start w:val="1"/>
      <w:numFmt w:val="bullet"/>
      <w:lvlText w:val="o"/>
      <w:lvlJc w:val="left"/>
      <w:pPr>
        <w:ind w:left="7200" w:hanging="360"/>
      </w:pPr>
      <w:rPr>
        <w:rFonts w:ascii="Courier New" w:hAnsi="Courier New" w:cs="Courier New" w:hint="default"/>
      </w:rPr>
    </w:lvl>
    <w:lvl w:ilvl="8" w:tplc="04090005">
      <w:start w:val="1"/>
      <w:numFmt w:val="bullet"/>
      <w:lvlText w:val=""/>
      <w:lvlJc w:val="left"/>
      <w:pPr>
        <w:ind w:left="7920" w:hanging="360"/>
      </w:pPr>
      <w:rPr>
        <w:rFonts w:ascii="Wingdings" w:hAnsi="Wingdings" w:hint="default"/>
      </w:rPr>
    </w:lvl>
  </w:abstractNum>
  <w:abstractNum w:abstractNumId="20" w15:restartNumberingAfterBreak="0">
    <w:nsid w:val="60666087"/>
    <w:multiLevelType w:val="hybridMultilevel"/>
    <w:tmpl w:val="D7E60DB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start w:val="1"/>
      <w:numFmt w:val="bullet"/>
      <w:lvlText w:val=""/>
      <w:lvlJc w:val="left"/>
      <w:pPr>
        <w:ind w:left="3600" w:hanging="360"/>
      </w:pPr>
      <w:rPr>
        <w:rFonts w:ascii="Wingdings" w:hAnsi="Wingdings" w:hint="default"/>
      </w:rPr>
    </w:lvl>
    <w:lvl w:ilvl="3" w:tplc="04090001">
      <w:start w:val="1"/>
      <w:numFmt w:val="bullet"/>
      <w:lvlText w:val=""/>
      <w:lvlJc w:val="left"/>
      <w:pPr>
        <w:ind w:left="4320" w:hanging="360"/>
      </w:pPr>
      <w:rPr>
        <w:rFonts w:ascii="Symbol" w:hAnsi="Symbol" w:hint="default"/>
      </w:rPr>
    </w:lvl>
    <w:lvl w:ilvl="4" w:tplc="04090003">
      <w:start w:val="1"/>
      <w:numFmt w:val="bullet"/>
      <w:lvlText w:val="o"/>
      <w:lvlJc w:val="left"/>
      <w:pPr>
        <w:ind w:left="5040" w:hanging="360"/>
      </w:pPr>
      <w:rPr>
        <w:rFonts w:ascii="Courier New" w:hAnsi="Courier New" w:cs="Courier New" w:hint="default"/>
      </w:rPr>
    </w:lvl>
    <w:lvl w:ilvl="5" w:tplc="04090005">
      <w:start w:val="1"/>
      <w:numFmt w:val="bullet"/>
      <w:lvlText w:val=""/>
      <w:lvlJc w:val="left"/>
      <w:pPr>
        <w:ind w:left="5760" w:hanging="360"/>
      </w:pPr>
      <w:rPr>
        <w:rFonts w:ascii="Wingdings" w:hAnsi="Wingdings" w:hint="default"/>
      </w:rPr>
    </w:lvl>
    <w:lvl w:ilvl="6" w:tplc="04090001">
      <w:start w:val="1"/>
      <w:numFmt w:val="bullet"/>
      <w:lvlText w:val=""/>
      <w:lvlJc w:val="left"/>
      <w:pPr>
        <w:ind w:left="6480" w:hanging="360"/>
      </w:pPr>
      <w:rPr>
        <w:rFonts w:ascii="Symbol" w:hAnsi="Symbol" w:hint="default"/>
      </w:rPr>
    </w:lvl>
    <w:lvl w:ilvl="7" w:tplc="04090003">
      <w:start w:val="1"/>
      <w:numFmt w:val="bullet"/>
      <w:lvlText w:val="o"/>
      <w:lvlJc w:val="left"/>
      <w:pPr>
        <w:ind w:left="7200" w:hanging="360"/>
      </w:pPr>
      <w:rPr>
        <w:rFonts w:ascii="Courier New" w:hAnsi="Courier New" w:cs="Courier New" w:hint="default"/>
      </w:rPr>
    </w:lvl>
    <w:lvl w:ilvl="8" w:tplc="04090005">
      <w:start w:val="1"/>
      <w:numFmt w:val="bullet"/>
      <w:lvlText w:val=""/>
      <w:lvlJc w:val="left"/>
      <w:pPr>
        <w:ind w:left="7920" w:hanging="360"/>
      </w:pPr>
      <w:rPr>
        <w:rFonts w:ascii="Wingdings" w:hAnsi="Wingdings" w:hint="default"/>
      </w:rPr>
    </w:lvl>
  </w:abstractNum>
  <w:abstractNum w:abstractNumId="21" w15:restartNumberingAfterBreak="0">
    <w:nsid w:val="60666088"/>
    <w:multiLevelType w:val="hybridMultilevel"/>
    <w:tmpl w:val="D7E60DB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start w:val="1"/>
      <w:numFmt w:val="bullet"/>
      <w:lvlText w:val=""/>
      <w:lvlJc w:val="left"/>
      <w:pPr>
        <w:ind w:left="3600" w:hanging="360"/>
      </w:pPr>
      <w:rPr>
        <w:rFonts w:ascii="Wingdings" w:hAnsi="Wingdings" w:hint="default"/>
      </w:rPr>
    </w:lvl>
    <w:lvl w:ilvl="3" w:tplc="04090001">
      <w:start w:val="1"/>
      <w:numFmt w:val="bullet"/>
      <w:lvlText w:val=""/>
      <w:lvlJc w:val="left"/>
      <w:pPr>
        <w:ind w:left="4320" w:hanging="360"/>
      </w:pPr>
      <w:rPr>
        <w:rFonts w:ascii="Symbol" w:hAnsi="Symbol" w:hint="default"/>
      </w:rPr>
    </w:lvl>
    <w:lvl w:ilvl="4" w:tplc="04090003">
      <w:start w:val="1"/>
      <w:numFmt w:val="bullet"/>
      <w:lvlText w:val="o"/>
      <w:lvlJc w:val="left"/>
      <w:pPr>
        <w:ind w:left="5040" w:hanging="360"/>
      </w:pPr>
      <w:rPr>
        <w:rFonts w:ascii="Courier New" w:hAnsi="Courier New" w:cs="Courier New" w:hint="default"/>
      </w:rPr>
    </w:lvl>
    <w:lvl w:ilvl="5" w:tplc="04090005">
      <w:start w:val="1"/>
      <w:numFmt w:val="bullet"/>
      <w:lvlText w:val=""/>
      <w:lvlJc w:val="left"/>
      <w:pPr>
        <w:ind w:left="5760" w:hanging="360"/>
      </w:pPr>
      <w:rPr>
        <w:rFonts w:ascii="Wingdings" w:hAnsi="Wingdings" w:hint="default"/>
      </w:rPr>
    </w:lvl>
    <w:lvl w:ilvl="6" w:tplc="04090001">
      <w:start w:val="1"/>
      <w:numFmt w:val="bullet"/>
      <w:lvlText w:val=""/>
      <w:lvlJc w:val="left"/>
      <w:pPr>
        <w:ind w:left="6480" w:hanging="360"/>
      </w:pPr>
      <w:rPr>
        <w:rFonts w:ascii="Symbol" w:hAnsi="Symbol" w:hint="default"/>
      </w:rPr>
    </w:lvl>
    <w:lvl w:ilvl="7" w:tplc="04090003">
      <w:start w:val="1"/>
      <w:numFmt w:val="bullet"/>
      <w:lvlText w:val="o"/>
      <w:lvlJc w:val="left"/>
      <w:pPr>
        <w:ind w:left="7200" w:hanging="360"/>
      </w:pPr>
      <w:rPr>
        <w:rFonts w:ascii="Courier New" w:hAnsi="Courier New" w:cs="Courier New" w:hint="default"/>
      </w:rPr>
    </w:lvl>
    <w:lvl w:ilvl="8" w:tplc="04090005">
      <w:start w:val="1"/>
      <w:numFmt w:val="bullet"/>
      <w:lvlText w:val=""/>
      <w:lvlJc w:val="left"/>
      <w:pPr>
        <w:ind w:left="7920" w:hanging="360"/>
      </w:pPr>
      <w:rPr>
        <w:rFonts w:ascii="Wingdings" w:hAnsi="Wingdings" w:hint="default"/>
      </w:rPr>
    </w:lvl>
  </w:abstractNum>
  <w:abstractNum w:abstractNumId="22" w15:restartNumberingAfterBreak="0">
    <w:nsid w:val="60666089"/>
    <w:multiLevelType w:val="hybridMultilevel"/>
    <w:tmpl w:val="D7E60DB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start w:val="1"/>
      <w:numFmt w:val="bullet"/>
      <w:lvlText w:val=""/>
      <w:lvlJc w:val="left"/>
      <w:pPr>
        <w:ind w:left="3600" w:hanging="360"/>
      </w:pPr>
      <w:rPr>
        <w:rFonts w:ascii="Wingdings" w:hAnsi="Wingdings" w:hint="default"/>
      </w:rPr>
    </w:lvl>
    <w:lvl w:ilvl="3" w:tplc="04090001">
      <w:start w:val="1"/>
      <w:numFmt w:val="bullet"/>
      <w:lvlText w:val=""/>
      <w:lvlJc w:val="left"/>
      <w:pPr>
        <w:ind w:left="4320" w:hanging="360"/>
      </w:pPr>
      <w:rPr>
        <w:rFonts w:ascii="Symbol" w:hAnsi="Symbol" w:hint="default"/>
      </w:rPr>
    </w:lvl>
    <w:lvl w:ilvl="4" w:tplc="04090003">
      <w:start w:val="1"/>
      <w:numFmt w:val="bullet"/>
      <w:lvlText w:val="o"/>
      <w:lvlJc w:val="left"/>
      <w:pPr>
        <w:ind w:left="5040" w:hanging="360"/>
      </w:pPr>
      <w:rPr>
        <w:rFonts w:ascii="Courier New" w:hAnsi="Courier New" w:cs="Courier New" w:hint="default"/>
      </w:rPr>
    </w:lvl>
    <w:lvl w:ilvl="5" w:tplc="04090005">
      <w:start w:val="1"/>
      <w:numFmt w:val="bullet"/>
      <w:lvlText w:val=""/>
      <w:lvlJc w:val="left"/>
      <w:pPr>
        <w:ind w:left="5760" w:hanging="360"/>
      </w:pPr>
      <w:rPr>
        <w:rFonts w:ascii="Wingdings" w:hAnsi="Wingdings" w:hint="default"/>
      </w:rPr>
    </w:lvl>
    <w:lvl w:ilvl="6" w:tplc="04090001">
      <w:start w:val="1"/>
      <w:numFmt w:val="bullet"/>
      <w:lvlText w:val=""/>
      <w:lvlJc w:val="left"/>
      <w:pPr>
        <w:ind w:left="6480" w:hanging="360"/>
      </w:pPr>
      <w:rPr>
        <w:rFonts w:ascii="Symbol" w:hAnsi="Symbol" w:hint="default"/>
      </w:rPr>
    </w:lvl>
    <w:lvl w:ilvl="7" w:tplc="04090003">
      <w:start w:val="1"/>
      <w:numFmt w:val="bullet"/>
      <w:lvlText w:val="o"/>
      <w:lvlJc w:val="left"/>
      <w:pPr>
        <w:ind w:left="7200" w:hanging="360"/>
      </w:pPr>
      <w:rPr>
        <w:rFonts w:ascii="Courier New" w:hAnsi="Courier New" w:cs="Courier New" w:hint="default"/>
      </w:rPr>
    </w:lvl>
    <w:lvl w:ilvl="8" w:tplc="04090005">
      <w:start w:val="1"/>
      <w:numFmt w:val="bullet"/>
      <w:lvlText w:val=""/>
      <w:lvlJc w:val="left"/>
      <w:pPr>
        <w:ind w:left="7920" w:hanging="360"/>
      </w:pPr>
      <w:rPr>
        <w:rFonts w:ascii="Wingdings" w:hAnsi="Wingdings" w:hint="default"/>
      </w:rPr>
    </w:lvl>
  </w:abstractNum>
  <w:abstractNum w:abstractNumId="23" w15:restartNumberingAfterBreak="0">
    <w:nsid w:val="60706090"/>
    <w:multiLevelType w:val="singleLevel"/>
    <w:tmpl w:val="04090001"/>
    <w:lvl w:ilvl="0">
      <w:start w:val="1"/>
      <w:numFmt w:val="bullet"/>
      <w:lvlText w:val=""/>
      <w:lvlJc w:val="left"/>
      <w:pPr>
        <w:ind w:left="720" w:hanging="360"/>
      </w:pPr>
      <w:rPr>
        <w:rFonts w:ascii="Symbol" w:hAnsi="Symbol" w:hint="default"/>
      </w:rPr>
    </w:lvl>
  </w:abstractNum>
  <w:abstractNum w:abstractNumId="24" w15:restartNumberingAfterBreak="0">
    <w:nsid w:val="60716091"/>
    <w:multiLevelType w:val="singleLevel"/>
    <w:tmpl w:val="04090001"/>
    <w:lvl w:ilvl="0">
      <w:start w:val="1"/>
      <w:numFmt w:val="bullet"/>
      <w:lvlText w:val=""/>
      <w:lvlJc w:val="left"/>
      <w:pPr>
        <w:ind w:left="720" w:hanging="360"/>
      </w:pPr>
      <w:rPr>
        <w:rFonts w:ascii="Symbol" w:hAnsi="Symbol" w:hint="default"/>
      </w:rPr>
    </w:lvl>
  </w:abstractNum>
  <w:abstractNum w:abstractNumId="25" w15:restartNumberingAfterBreak="0">
    <w:nsid w:val="60726092"/>
    <w:multiLevelType w:val="singleLevel"/>
    <w:tmpl w:val="04090001"/>
    <w:lvl w:ilvl="0">
      <w:start w:val="1"/>
      <w:numFmt w:val="bullet"/>
      <w:lvlText w:val=""/>
      <w:lvlJc w:val="left"/>
      <w:pPr>
        <w:ind w:left="720" w:hanging="360"/>
      </w:pPr>
      <w:rPr>
        <w:rFonts w:ascii="Symbol" w:hAnsi="Symbol" w:hint="default"/>
      </w:rPr>
    </w:lvl>
  </w:abstractNum>
  <w:abstractNum w:abstractNumId="26" w15:restartNumberingAfterBreak="0">
    <w:nsid w:val="60736093"/>
    <w:multiLevelType w:val="singleLevel"/>
    <w:tmpl w:val="04090001"/>
    <w:lvl w:ilvl="0">
      <w:start w:val="1"/>
      <w:numFmt w:val="bullet"/>
      <w:lvlText w:val=""/>
      <w:lvlJc w:val="left"/>
      <w:pPr>
        <w:ind w:left="720" w:hanging="360"/>
      </w:pPr>
      <w:rPr>
        <w:rFonts w:ascii="Symbol" w:hAnsi="Symbol" w:hint="default"/>
      </w:rPr>
    </w:lvl>
  </w:abstractNum>
  <w:abstractNum w:abstractNumId="27" w15:restartNumberingAfterBreak="0">
    <w:nsid w:val="60746094"/>
    <w:multiLevelType w:val="singleLevel"/>
    <w:tmpl w:val="04090001"/>
    <w:lvl w:ilvl="0">
      <w:start w:val="1"/>
      <w:numFmt w:val="bullet"/>
      <w:lvlText w:val=""/>
      <w:lvlJc w:val="left"/>
      <w:pPr>
        <w:ind w:left="720" w:hanging="360"/>
      </w:pPr>
      <w:rPr>
        <w:rFonts w:ascii="Symbol" w:hAnsi="Symbol" w:hint="default"/>
      </w:rPr>
    </w:lvl>
  </w:abstractNum>
  <w:abstractNum w:abstractNumId="28" w15:restartNumberingAfterBreak="0">
    <w:nsid w:val="60756095"/>
    <w:multiLevelType w:val="singleLevel"/>
    <w:tmpl w:val="04090001"/>
    <w:lvl w:ilvl="0">
      <w:start w:val="1"/>
      <w:numFmt w:val="bullet"/>
      <w:lvlText w:val=""/>
      <w:lvlJc w:val="left"/>
      <w:pPr>
        <w:ind w:left="720" w:hanging="360"/>
      </w:pPr>
      <w:rPr>
        <w:rFonts w:ascii="Symbol" w:hAnsi="Symbol" w:hint="default"/>
      </w:rPr>
    </w:lvl>
  </w:abstractNum>
  <w:abstractNum w:abstractNumId="29" w15:restartNumberingAfterBreak="0">
    <w:nsid w:val="63456127"/>
    <w:multiLevelType w:val="hybridMultilevel"/>
    <w:tmpl w:val="163677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19C6084"/>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19C6085"/>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5"/>
  </w:num>
  <w:num w:numId="8">
    <w:abstractNumId w:val="10"/>
  </w:num>
  <w:num w:numId="9">
    <w:abstractNumId w:val="7"/>
  </w:num>
  <w:num w:numId="10">
    <w:abstractNumId w:val="7"/>
  </w:num>
  <w:num w:numId="11">
    <w:abstractNumId w:val="11"/>
    <w:lvlOverride w:ilvl="0"/>
    <w:lvlOverride w:ilvl="1">
      <w:startOverride w:val="1"/>
    </w:lvlOverride>
    <w:lvlOverride w:ilvl="2"/>
    <w:lvlOverride w:ilvl="3"/>
    <w:lvlOverride w:ilvl="4"/>
    <w:lvlOverride w:ilvl="5"/>
    <w:lvlOverride w:ilvl="6"/>
    <w:lvlOverride w:ilvl="7"/>
    <w:lvlOverride w:ilvl="8"/>
  </w:num>
  <w:num w:numId="12">
    <w:abstractNumId w:val="12"/>
  </w:num>
  <w:num w:numId="13">
    <w:abstractNumId w:val="13"/>
  </w:num>
  <w:num w:numId="14">
    <w:abstractNumId w:val="14"/>
  </w:num>
  <w:num w:numId="15">
    <w:abstractNumId w:val="18"/>
  </w:num>
  <w:num w:numId="16">
    <w:abstractNumId w:val="17"/>
  </w:num>
  <w:num w:numId="17">
    <w:abstractNumId w:val="30"/>
  </w:num>
  <w:num w:numId="18">
    <w:abstractNumId w:val="31"/>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5"/>
  </w:num>
  <w:num w:numId="30">
    <w:abstractNumId w:val="9"/>
  </w:num>
  <w:num w:numId="31">
    <w:abstractNumId w:val="8"/>
  </w:num>
  <w:num w:numId="32">
    <w:abstractNumId w:val="29"/>
  </w:num>
  <w:num w:numId="33">
    <w:abstractNumId w:val="16"/>
  </w:num>
  <w:num w:numId="34">
    <w:abstractNumId w:val="6"/>
  </w:num>
  <w:numIdMacAtCleanup w:val="3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524E4"/>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6F6904"/>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oleObject" Target="embeddings/Microsoft_Visio_2003-2010_Drawing3.vsd"/><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image" Target="media/image5.emf"/><Relationship Id="rId10" Type="http://schemas.openxmlformats.org/officeDocument/2006/relationships/image" Target="media/image2.emf"/><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2.vsd"/></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5</Pages>
  <Words>6271</Words>
  <Characters>35746</Characters>
  <Application>Microsoft Office Word</Application>
  <DocSecurity>0</DocSecurity>
  <Lines>297</Lines>
  <Paragraphs>83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41934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2020-08-03T20:24:00Z</dcterms:created>
  <dcterms:modified xsi:type="dcterms:W3CDTF">2020-08-03T20:24:00Z</dcterms:modified>
</cp:coreProperties>
</file>