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2974D8" w:rsidP="00B9479B">
      <w:pPr>
        <w:pStyle w:val="Heading1"/>
      </w:pPr>
      <w:r>
        <w:lastRenderedPageBreak/>
        <w:t>Warning - Brake System – CD539/390e Specific - CGEA1.3</w:t>
      </w:r>
    </w:p>
    <w:p w:rsidR="00406F39" w:rsidRDefault="002974D8" w:rsidP="00B9479B">
      <w:pPr>
        <w:pStyle w:val="Heading2"/>
      </w:pPr>
      <w:r>
        <w:t xml:space="preserve">Functional </w:t>
      </w:r>
      <w:r>
        <w:t>Description</w:t>
      </w:r>
    </w:p>
    <w:p w:rsidR="00811ABA" w:rsidRDefault="002974D8">
      <w:pPr>
        <w:rPr>
          <w:rFonts w:cs="Arial"/>
        </w:rPr>
      </w:pPr>
    </w:p>
    <w:p w:rsidR="00374E6E" w:rsidRDefault="002974D8" w:rsidP="00374E6E">
      <w:pPr>
        <w:ind w:left="720"/>
      </w:pPr>
      <w:r>
        <w:t xml:space="preserve">The purpose of the Brake System Warning is to inform the driver </w:t>
      </w:r>
      <w:r>
        <w:rPr>
          <w:color w:val="000000"/>
        </w:rPr>
        <w:t xml:space="preserve">of the following: the park brake is engaged, the brake fluid level is low or </w:t>
      </w:r>
      <w:r>
        <w:t>to check the Brake System.</w:t>
      </w:r>
    </w:p>
    <w:p w:rsidR="00374E6E" w:rsidRDefault="002974D8" w:rsidP="00374E6E">
      <w:pPr>
        <w:ind w:left="720"/>
      </w:pPr>
    </w:p>
    <w:p w:rsidR="00811ABA" w:rsidRDefault="002974D8" w:rsidP="00374E6E">
      <w:pPr>
        <w:ind w:left="720"/>
        <w:rPr>
          <w:rFonts w:cs="Arial"/>
        </w:rPr>
      </w:pPr>
      <w:r>
        <w:rPr>
          <w:rFonts w:cs="Arial"/>
        </w:rPr>
        <w:t>The Brake System Warning correlat</w:t>
      </w:r>
      <w:r>
        <w:rPr>
          <w:rFonts w:cs="Arial"/>
        </w:rPr>
        <w:t xml:space="preserve">es the </w:t>
      </w:r>
      <w:r>
        <w:rPr>
          <w:snapToGrid w:val="0"/>
        </w:rPr>
        <w:t xml:space="preserve">BrkLamp_B_Rq signal from the ABS module, </w:t>
      </w:r>
      <w:r>
        <w:t xml:space="preserve"> </w:t>
      </w:r>
      <w:r>
        <w:rPr>
          <w:snapToGrid w:val="0"/>
        </w:rPr>
        <w:t>BrkFluidLvl_D_Stat signal from the EBB, Park_Brake_Chime_Rqst signal from the BCM</w:t>
      </w:r>
      <w:r>
        <w:t xml:space="preserve"> and the Operational_Mode to </w:t>
      </w:r>
      <w:r>
        <w:rPr>
          <w:rFonts w:cs="Arial"/>
        </w:rPr>
        <w:t>determine when to display the Brake System, Brake Fluid level, and the Park Brake Engaged message</w:t>
      </w:r>
      <w:r>
        <w:rPr>
          <w:rFonts w:cs="Arial"/>
        </w:rPr>
        <w:t xml:space="preserve"> center warnings.</w:t>
      </w:r>
    </w:p>
    <w:p w:rsidR="00AC559C" w:rsidRDefault="002974D8" w:rsidP="00374E6E">
      <w:pPr>
        <w:ind w:left="720"/>
        <w:rPr>
          <w:rFonts w:cs="Arial"/>
        </w:rPr>
      </w:pPr>
    </w:p>
    <w:p w:rsidR="00B55CC5" w:rsidRPr="00B55CC5" w:rsidRDefault="002974D8" w:rsidP="00B55CC5">
      <w:pPr>
        <w:ind w:left="720"/>
        <w:rPr>
          <w:rFonts w:cs="Arial"/>
        </w:rPr>
      </w:pPr>
      <w:r>
        <w:rPr>
          <w:rFonts w:cs="Arial"/>
        </w:rPr>
        <w:t>The CD539 and CD390e FHEV programs are unique in the sense that these have the M3 cluster and the Gen 1 BCM (which is at 96% memory consumption, hence cannot be changed), which does not have the “Brk_Fluid_Lvl_Low” signal, hence the “</w:t>
      </w:r>
      <w:r>
        <w:rPr>
          <w:rFonts w:cs="Arial"/>
        </w:rPr>
        <w:t xml:space="preserve">BrkFluidLvl_D_Stat” signal from the EBB is used instead. No other program should use the “BrkFluidLvl_D_Stat” signal. This STSS accepts either signal to allow for a common software between FHEV and non-FHEV variants. </w:t>
      </w:r>
    </w:p>
    <w:p w:rsidR="00406F39" w:rsidRDefault="002974D8" w:rsidP="00B9479B">
      <w:pPr>
        <w:pStyle w:val="Heading2"/>
      </w:pPr>
      <w:r>
        <w:t>Interfaces</w:t>
      </w:r>
    </w:p>
    <w:p w:rsidR="00406F39" w:rsidRDefault="002974D8" w:rsidP="00B9479B">
      <w:pPr>
        <w:pStyle w:val="Heading3"/>
      </w:pPr>
      <w:r>
        <w:t>Interface Context Diagram (I/O Block Diagram)</w:t>
      </w:r>
    </w:p>
    <w:p w:rsidR="00EE381B" w:rsidRPr="00EE381B" w:rsidRDefault="002974D8" w:rsidP="00EE381B"/>
    <w:p w:rsidR="00EE381B" w:rsidRPr="00E70D93" w:rsidRDefault="002974D8" w:rsidP="00EE381B">
      <w:pPr>
        <w:jc w:val="center"/>
        <w:rPr>
          <w:rFonts w:cs="Arial"/>
          <w:b/>
          <w:noProof/>
        </w:rPr>
      </w:pPr>
      <w:r w:rsidRPr="00E70D93">
        <w:rPr>
          <w:rFonts w:cs="Arial"/>
          <w:b/>
        </w:rPr>
        <w:t xml:space="preserve">Warning – Brake </w:t>
      </w:r>
      <w:r>
        <w:rPr>
          <w:rFonts w:cs="Arial"/>
          <w:b/>
        </w:rPr>
        <w:t xml:space="preserve">System </w:t>
      </w:r>
      <w:r w:rsidRPr="00E70D93">
        <w:rPr>
          <w:rFonts w:cs="Arial"/>
          <w:b/>
          <w:noProof/>
        </w:rPr>
        <w:t>Context Diagram</w:t>
      </w:r>
    </w:p>
    <w:p w:rsidR="00811ABA" w:rsidRDefault="002974D8" w:rsidP="0034731C">
      <w:pPr>
        <w:rPr>
          <w:rFonts w:cs="Arial"/>
        </w:rPr>
      </w:pPr>
    </w:p>
    <w:p w:rsidR="00403E66" w:rsidRDefault="009F690F" w:rsidP="009F690F">
      <w:pPr>
        <w:jc w:val="center"/>
        <w:rPr>
          <w:rFonts w:cs="Arial"/>
        </w:rPr>
      </w:pPr>
      <w:r>
        <w:object w:dxaOrig="9916" w:dyaOrig="28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71256f0000f29100002d23" o:spid="_x0000_i1025" type="#_x0000_t75" style="width:495.75pt;height:141.75pt" o:ole="">
            <v:imagedata r:id="rId8" o:title=""/>
          </v:shape>
          <o:OLEObject Type="Embed" ProgID="Visio.Drawing.11" ShapeID="5d71256f0000f29100002d23" DrawAspect="Content" ObjectID="_1629187120" r:id="rId9"/>
        </w:object>
      </w:r>
    </w:p>
    <w:p w:rsidR="00403E66" w:rsidRDefault="002974D8" w:rsidP="0034731C">
      <w:pPr>
        <w:rPr>
          <w:rFonts w:cs="Arial"/>
        </w:rPr>
      </w:pPr>
    </w:p>
    <w:p w:rsidR="00406F39" w:rsidRDefault="002974D8" w:rsidP="00B9479B">
      <w:pPr>
        <w:pStyle w:val="Heading3"/>
      </w:pPr>
      <w:r>
        <w:t>Inputs</w:t>
      </w:r>
    </w:p>
    <w:p w:rsidR="009F690F" w:rsidRPr="009F690F" w:rsidRDefault="009F690F" w:rsidP="00B9479B">
      <w:pPr>
        <w:pStyle w:val="Heading4"/>
        <w:rPr>
          <w:b w:val="0"/>
          <w:u w:val="single"/>
        </w:rPr>
      </w:pPr>
      <w:r w:rsidRPr="009F690F">
        <w:rPr>
          <w:b w:val="0"/>
          <w:u w:val="single"/>
        </w:rPr>
        <w:t>IR-REQ-361968/A-INTERNAL:</w:t>
      </w:r>
    </w:p>
    <w:p w:rsidR="00811ABA" w:rsidRDefault="002974D8" w:rsidP="002974D8">
      <w:pPr>
        <w:numPr>
          <w:ilvl w:val="2"/>
          <w:numId w:val="7"/>
        </w:numPr>
        <w:tabs>
          <w:tab w:val="clear" w:pos="2160"/>
          <w:tab w:val="num" w:pos="1440"/>
        </w:tabs>
        <w:ind w:left="1440"/>
        <w:rPr>
          <w:rFonts w:cs="Arial"/>
        </w:rPr>
      </w:pPr>
      <w:r>
        <w:rPr>
          <w:rFonts w:cs="Arial"/>
        </w:rPr>
        <w:t xml:space="preserve">Operational_Mode </w:t>
      </w:r>
    </w:p>
    <w:p w:rsidR="00406F39" w:rsidRDefault="002974D8" w:rsidP="00B9479B">
      <w:pPr>
        <w:pStyle w:val="Heading4"/>
      </w:pPr>
      <w:r>
        <w:t>MUX message from the CAN bus</w:t>
      </w:r>
    </w:p>
    <w:p w:rsidR="00406F39" w:rsidRDefault="002974D8" w:rsidP="00B9479B">
      <w:pPr>
        <w:pStyle w:val="Heading5"/>
      </w:pPr>
      <w:r w:rsidRPr="00B9479B">
        <w:t>SIG-REQ-361961/A-Park_Brake_Chime_Rqst Signal</w:t>
      </w:r>
    </w:p>
    <w:p w:rsidR="00AE06BC" w:rsidRPr="00AE06BC" w:rsidRDefault="002974D8" w:rsidP="00AE06BC"/>
    <w:tbl>
      <w:tblPr>
        <w:tblW w:w="100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605"/>
        <w:gridCol w:w="720"/>
        <w:gridCol w:w="1350"/>
        <w:gridCol w:w="720"/>
        <w:gridCol w:w="689"/>
        <w:gridCol w:w="852"/>
        <w:gridCol w:w="1145"/>
        <w:gridCol w:w="950"/>
        <w:gridCol w:w="1044"/>
      </w:tblGrid>
      <w:tr w:rsidR="0029779A" w:rsidTr="00431CFB">
        <w:trPr>
          <w:jc w:val="center"/>
        </w:trPr>
        <w:tc>
          <w:tcPr>
            <w:tcW w:w="26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Size</w:t>
            </w:r>
          </w:p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(bits)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Units</w:t>
            </w:r>
          </w:p>
        </w:tc>
        <w:tc>
          <w:tcPr>
            <w:tcW w:w="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Res.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Offset</w:t>
            </w:r>
          </w:p>
        </w:tc>
        <w:tc>
          <w:tcPr>
            <w:tcW w:w="1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State</w:t>
            </w:r>
          </w:p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Encoded</w:t>
            </w:r>
          </w:p>
        </w:tc>
        <w:tc>
          <w:tcPr>
            <w:tcW w:w="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Min.</w:t>
            </w:r>
          </w:p>
        </w:tc>
        <w:tc>
          <w:tcPr>
            <w:tcW w:w="10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Pr="000464E9" w:rsidRDefault="002974D8">
            <w:pPr>
              <w:jc w:val="center"/>
              <w:rPr>
                <w:rFonts w:cs="Arial"/>
                <w:b/>
              </w:rPr>
            </w:pPr>
            <w:r w:rsidRPr="000464E9">
              <w:rPr>
                <w:rFonts w:cs="Arial"/>
                <w:b/>
              </w:rPr>
              <w:t>Max.</w:t>
            </w:r>
          </w:p>
        </w:tc>
      </w:tr>
      <w:tr w:rsidR="0029779A" w:rsidTr="00431CFB">
        <w:trPr>
          <w:jc w:val="center"/>
        </w:trPr>
        <w:tc>
          <w:tcPr>
            <w:tcW w:w="26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9779A" w:rsidRDefault="002974D8">
            <w:pPr>
              <w:jc w:val="center"/>
              <w:outlineLvl w:val="0"/>
              <w:rPr>
                <w:rFonts w:cs="Arial"/>
              </w:rPr>
            </w:pPr>
            <w:r w:rsidRPr="00431CFB">
              <w:rPr>
                <w:rFonts w:cs="Arial"/>
              </w:rPr>
              <w:t>Park_Brake_Chime_Rqst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 w:rsidP="000107AF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0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 w:rsidP="000107AF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 (0x01)</w:t>
            </w:r>
          </w:p>
        </w:tc>
      </w:tr>
      <w:tr w:rsidR="0029779A" w:rsidTr="00431CFB">
        <w:trPr>
          <w:jc w:val="center"/>
        </w:trPr>
        <w:tc>
          <w:tcPr>
            <w:tcW w:w="260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tabs>
                <w:tab w:val="left" w:pos="720"/>
              </w:tabs>
              <w:rPr>
                <w:snapToGrid w:val="0"/>
              </w:rPr>
            </w:pPr>
          </w:p>
        </w:tc>
        <w:tc>
          <w:tcPr>
            <w:tcW w:w="10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tabs>
                <w:tab w:val="left" w:pos="720"/>
              </w:tabs>
              <w:rPr>
                <w:snapToGrid w:val="0"/>
              </w:rPr>
            </w:pPr>
          </w:p>
        </w:tc>
      </w:tr>
      <w:tr w:rsidR="0029779A" w:rsidTr="00431CFB">
        <w:trPr>
          <w:jc w:val="center"/>
        </w:trPr>
        <w:tc>
          <w:tcPr>
            <w:tcW w:w="260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779A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tabs>
                <w:tab w:val="left" w:pos="720"/>
              </w:tabs>
              <w:rPr>
                <w:snapToGrid w:val="0"/>
              </w:rPr>
            </w:pPr>
          </w:p>
        </w:tc>
        <w:tc>
          <w:tcPr>
            <w:tcW w:w="10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779A" w:rsidRDefault="002974D8">
            <w:pPr>
              <w:tabs>
                <w:tab w:val="left" w:pos="720"/>
              </w:tabs>
              <w:rPr>
                <w:snapToGrid w:val="0"/>
              </w:rPr>
            </w:pPr>
          </w:p>
        </w:tc>
      </w:tr>
    </w:tbl>
    <w:p w:rsidR="0009076A" w:rsidRDefault="002974D8"/>
    <w:p w:rsidR="009135C7" w:rsidRDefault="002974D8"/>
    <w:p w:rsidR="009135C7" w:rsidRDefault="002974D8"/>
    <w:p w:rsidR="00406F39" w:rsidRDefault="002974D8" w:rsidP="00B9479B">
      <w:pPr>
        <w:pStyle w:val="Heading5"/>
      </w:pPr>
      <w:r w:rsidRPr="00B9479B">
        <w:lastRenderedPageBreak/>
        <w:t>SIG-REQ-361963/A-BrkLamp_B_Rq Signal</w:t>
      </w:r>
    </w:p>
    <w:p w:rsidR="00AE06BC" w:rsidRPr="00AE06BC" w:rsidRDefault="002974D8" w:rsidP="00AE06BC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90"/>
        <w:gridCol w:w="720"/>
        <w:gridCol w:w="2245"/>
        <w:gridCol w:w="810"/>
        <w:gridCol w:w="720"/>
        <w:gridCol w:w="810"/>
        <w:gridCol w:w="1080"/>
        <w:gridCol w:w="900"/>
        <w:gridCol w:w="990"/>
      </w:tblGrid>
      <w:tr w:rsidR="00374E6E" w:rsidTr="00B45637">
        <w:trPr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Size</w:t>
            </w:r>
          </w:p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Detail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b/>
                <w:bCs/>
              </w:rPr>
            </w:pPr>
            <w:r w:rsidRPr="00B45637">
              <w:rPr>
                <w:rFonts w:cs="Arial"/>
                <w:b/>
                <w:bCs/>
              </w:rPr>
              <w:t>Max.</w:t>
            </w:r>
          </w:p>
        </w:tc>
      </w:tr>
      <w:tr w:rsidR="00374E6E" w:rsidTr="00B45637">
        <w:trPr>
          <w:cantSplit/>
          <w:jc w:val="center"/>
        </w:trPr>
        <w:tc>
          <w:tcPr>
            <w:tcW w:w="18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4E6E" w:rsidRPr="00B45637" w:rsidRDefault="002974D8">
            <w:pPr>
              <w:jc w:val="center"/>
              <w:rPr>
                <w:rFonts w:cs="Arial"/>
              </w:rPr>
            </w:pPr>
            <w:r w:rsidRPr="00B45637">
              <w:rPr>
                <w:rFonts w:cs="Arial"/>
              </w:rPr>
              <w:t>BrkLamp_B_Rq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</w:rPr>
            </w:pPr>
            <w:r w:rsidRPr="00B45637">
              <w:rPr>
                <w:rFonts w:cs="Arial"/>
              </w:rPr>
              <w:t>1</w:t>
            </w: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374E6E" w:rsidTr="00B45637">
        <w:trPr>
          <w:cantSplit/>
          <w:jc w:val="center"/>
        </w:trPr>
        <w:tc>
          <w:tcPr>
            <w:tcW w:w="18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</w:rPr>
            </w:pP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No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74E6E" w:rsidTr="00B45637">
        <w:trPr>
          <w:cantSplit/>
          <w:jc w:val="center"/>
        </w:trPr>
        <w:tc>
          <w:tcPr>
            <w:tcW w:w="18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</w:rPr>
            </w:pP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Yes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45637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4E6E" w:rsidRPr="00B45637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374E6E" w:rsidRPr="007A4F0C" w:rsidRDefault="002974D8" w:rsidP="00863413">
      <w:pPr>
        <w:rPr>
          <w:strike/>
          <w:lang w:eastAsia="ja-JP"/>
        </w:rPr>
      </w:pPr>
    </w:p>
    <w:p w:rsidR="00406F39" w:rsidRDefault="002974D8" w:rsidP="00B9479B">
      <w:pPr>
        <w:pStyle w:val="Heading5"/>
      </w:pPr>
      <w:r w:rsidRPr="00B9479B">
        <w:t>SIG-REQ-361962/A-BrkFluidLvl_D_Stat Signal</w:t>
      </w:r>
    </w:p>
    <w:p w:rsidR="00AE06BC" w:rsidRPr="00AE06BC" w:rsidRDefault="002974D8" w:rsidP="00AE06BC"/>
    <w:tbl>
      <w:tblPr>
        <w:tblW w:w="96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29"/>
        <w:gridCol w:w="705"/>
        <w:gridCol w:w="1973"/>
        <w:gridCol w:w="716"/>
        <w:gridCol w:w="646"/>
        <w:gridCol w:w="809"/>
        <w:gridCol w:w="1079"/>
        <w:gridCol w:w="884"/>
        <w:gridCol w:w="884"/>
      </w:tblGrid>
      <w:tr w:rsidR="003B3609" w:rsidTr="00BA4DE4">
        <w:trPr>
          <w:jc w:val="center"/>
        </w:trPr>
        <w:tc>
          <w:tcPr>
            <w:tcW w:w="0" w:type="auto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Signal Name</w:t>
            </w:r>
          </w:p>
        </w:tc>
        <w:tc>
          <w:tcPr>
            <w:tcW w:w="0" w:type="auto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Size</w:t>
            </w:r>
          </w:p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(bits)</w:t>
            </w:r>
          </w:p>
        </w:tc>
        <w:tc>
          <w:tcPr>
            <w:tcW w:w="2042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Detail</w:t>
            </w:r>
          </w:p>
        </w:tc>
        <w:tc>
          <w:tcPr>
            <w:tcW w:w="613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Units</w:t>
            </w:r>
          </w:p>
        </w:tc>
        <w:tc>
          <w:tcPr>
            <w:tcW w:w="647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Res.</w:t>
            </w:r>
          </w:p>
        </w:tc>
        <w:tc>
          <w:tcPr>
            <w:tcW w:w="81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Offset</w:t>
            </w:r>
          </w:p>
        </w:tc>
        <w:tc>
          <w:tcPr>
            <w:tcW w:w="108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State Encoded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Min.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b/>
              </w:rPr>
            </w:pPr>
            <w:r w:rsidRPr="00BA4DE4">
              <w:rPr>
                <w:rFonts w:cs="Arial"/>
                <w:b/>
              </w:rPr>
              <w:t>Max.</w:t>
            </w:r>
          </w:p>
        </w:tc>
      </w:tr>
      <w:tr w:rsidR="003B3609" w:rsidTr="00BA4DE4">
        <w:trPr>
          <w:jc w:val="center"/>
        </w:trPr>
        <w:tc>
          <w:tcPr>
            <w:tcW w:w="0" w:type="auto"/>
            <w:vMerge w:val="restart"/>
          </w:tcPr>
          <w:p w:rsidR="003B3609" w:rsidRPr="001945E9" w:rsidRDefault="002974D8" w:rsidP="00374E6E">
            <w:pPr>
              <w:jc w:val="center"/>
              <w:outlineLvl w:val="0"/>
              <w:rPr>
                <w:rFonts w:cs="Arial"/>
              </w:rPr>
            </w:pPr>
            <w:r w:rsidRPr="00BA4DE4">
              <w:rPr>
                <w:rFonts w:cs="Arial"/>
              </w:rPr>
              <w:t>BrkFluidLvl_D_Stat</w:t>
            </w:r>
          </w:p>
        </w:tc>
        <w:tc>
          <w:tcPr>
            <w:tcW w:w="0" w:type="auto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</w:rPr>
            </w:pPr>
            <w:r w:rsidRPr="00BA4DE4">
              <w:rPr>
                <w:rFonts w:cs="Arial"/>
              </w:rPr>
              <w:t>2</w:t>
            </w:r>
          </w:p>
        </w:tc>
        <w:tc>
          <w:tcPr>
            <w:tcW w:w="2042" w:type="dxa"/>
            <w:vAlign w:val="center"/>
          </w:tcPr>
          <w:p w:rsidR="003B3609" w:rsidRPr="001945E9" w:rsidRDefault="002974D8" w:rsidP="003658B7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13" w:type="dxa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8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3B3609" w:rsidRPr="00BA4DE4" w:rsidRDefault="002974D8" w:rsidP="00BA4DE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0</w:t>
            </w:r>
            <w:r>
              <w:rPr>
                <w:rFonts w:cs="Arial"/>
                <w:snapToGrid w:val="0"/>
                <w:color w:val="000000"/>
              </w:rPr>
              <w:t xml:space="preserve"> </w:t>
            </w:r>
            <w:r w:rsidRPr="00BA4DE4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BA4DE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3</w:t>
            </w:r>
            <w:r>
              <w:rPr>
                <w:rFonts w:cs="Arial"/>
                <w:snapToGrid w:val="0"/>
                <w:color w:val="000000"/>
              </w:rPr>
              <w:t xml:space="preserve"> </w:t>
            </w:r>
            <w:r w:rsidRPr="00BA4DE4">
              <w:rPr>
                <w:rFonts w:cs="Arial"/>
                <w:snapToGrid w:val="0"/>
                <w:color w:val="000000"/>
              </w:rPr>
              <w:t>(0x3)</w:t>
            </w:r>
          </w:p>
        </w:tc>
      </w:tr>
      <w:tr w:rsidR="003B3609" w:rsidTr="00BA4DE4">
        <w:trPr>
          <w:jc w:val="center"/>
        </w:trPr>
        <w:tc>
          <w:tcPr>
            <w:tcW w:w="0" w:type="auto"/>
            <w:vMerge/>
            <w:vAlign w:val="center"/>
          </w:tcPr>
          <w:p w:rsidR="003B3609" w:rsidRDefault="002974D8" w:rsidP="00D346F2">
            <w:pPr>
              <w:rPr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</w:rPr>
            </w:pPr>
          </w:p>
        </w:tc>
        <w:tc>
          <w:tcPr>
            <w:tcW w:w="2042" w:type="dxa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OK</w:t>
            </w:r>
          </w:p>
        </w:tc>
        <w:tc>
          <w:tcPr>
            <w:tcW w:w="613" w:type="dxa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B3609" w:rsidTr="00BA4DE4">
        <w:trPr>
          <w:jc w:val="center"/>
        </w:trPr>
        <w:tc>
          <w:tcPr>
            <w:tcW w:w="0" w:type="auto"/>
            <w:vMerge/>
            <w:vAlign w:val="center"/>
          </w:tcPr>
          <w:p w:rsidR="003B3609" w:rsidRDefault="002974D8" w:rsidP="00D346F2">
            <w:pPr>
              <w:rPr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</w:rPr>
            </w:pPr>
          </w:p>
        </w:tc>
        <w:tc>
          <w:tcPr>
            <w:tcW w:w="2042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Low</w:t>
            </w:r>
          </w:p>
        </w:tc>
        <w:tc>
          <w:tcPr>
            <w:tcW w:w="613" w:type="dxa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B3609" w:rsidTr="00BA4DE4">
        <w:trPr>
          <w:jc w:val="center"/>
        </w:trPr>
        <w:tc>
          <w:tcPr>
            <w:tcW w:w="0" w:type="auto"/>
            <w:vMerge/>
            <w:vAlign w:val="center"/>
          </w:tcPr>
          <w:p w:rsidR="003B3609" w:rsidRDefault="002974D8" w:rsidP="00D346F2">
            <w:pPr>
              <w:rPr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</w:rPr>
            </w:pPr>
          </w:p>
        </w:tc>
        <w:tc>
          <w:tcPr>
            <w:tcW w:w="2042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Unknown</w:t>
            </w:r>
          </w:p>
        </w:tc>
        <w:tc>
          <w:tcPr>
            <w:tcW w:w="613" w:type="dxa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B3609" w:rsidTr="00BA4DE4">
        <w:trPr>
          <w:jc w:val="center"/>
        </w:trPr>
        <w:tc>
          <w:tcPr>
            <w:tcW w:w="0" w:type="auto"/>
            <w:vMerge/>
            <w:vAlign w:val="center"/>
          </w:tcPr>
          <w:p w:rsidR="003B3609" w:rsidRDefault="002974D8" w:rsidP="00D346F2">
            <w:pPr>
              <w:rPr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</w:rPr>
            </w:pPr>
          </w:p>
        </w:tc>
        <w:tc>
          <w:tcPr>
            <w:tcW w:w="2042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Invalid</w:t>
            </w:r>
          </w:p>
        </w:tc>
        <w:tc>
          <w:tcPr>
            <w:tcW w:w="613" w:type="dxa"/>
            <w:vAlign w:val="center"/>
          </w:tcPr>
          <w:p w:rsidR="003B3609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A4DE4"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3B3609" w:rsidRPr="00BA4DE4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CB2D72" w:rsidRDefault="002974D8" w:rsidP="00E76322">
      <w:pPr>
        <w:rPr>
          <w:strike/>
          <w:lang w:eastAsia="ja-JP"/>
        </w:rPr>
      </w:pPr>
    </w:p>
    <w:p w:rsidR="00406F39" w:rsidRDefault="002974D8" w:rsidP="00B9479B">
      <w:pPr>
        <w:pStyle w:val="Heading5"/>
      </w:pPr>
      <w:r w:rsidRPr="00B9479B">
        <w:t>SIG-REQ-362352/A-Brk_Fluid_Lvl_Low Signal</w:t>
      </w:r>
    </w:p>
    <w:p w:rsidR="00AE06BC" w:rsidRPr="00AE06BC" w:rsidRDefault="002974D8" w:rsidP="00AE06BC"/>
    <w:tbl>
      <w:tblPr>
        <w:tblW w:w="96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06"/>
        <w:gridCol w:w="705"/>
        <w:gridCol w:w="1987"/>
        <w:gridCol w:w="716"/>
        <w:gridCol w:w="647"/>
        <w:gridCol w:w="809"/>
        <w:gridCol w:w="1079"/>
        <w:gridCol w:w="888"/>
        <w:gridCol w:w="888"/>
      </w:tblGrid>
      <w:tr w:rsidR="00686001" w:rsidTr="00686001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Signal Name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Size</w:t>
            </w:r>
          </w:p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(bits)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Detail</w:t>
            </w:r>
          </w:p>
        </w:tc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Units</w:t>
            </w: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State 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Max.</w:t>
            </w:r>
          </w:p>
        </w:tc>
      </w:tr>
      <w:tr w:rsidR="00686001" w:rsidTr="00686001">
        <w:trPr>
          <w:jc w:val="center"/>
        </w:trPr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86001" w:rsidRDefault="002974D8" w:rsidP="00686001">
            <w:pPr>
              <w:spacing w:line="276" w:lineRule="auto"/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Brk_Fluid_Lvl_Low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3 (0x3)</w:t>
            </w:r>
          </w:p>
        </w:tc>
      </w:tr>
      <w:tr w:rsidR="00686001" w:rsidTr="00686001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OK</w:t>
            </w:r>
          </w:p>
        </w:tc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86001" w:rsidTr="00686001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Low</w:t>
            </w:r>
          </w:p>
        </w:tc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86001" w:rsidTr="00686001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Unknown</w:t>
            </w:r>
          </w:p>
        </w:tc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86001" w:rsidTr="00686001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Invalid</w:t>
            </w:r>
          </w:p>
        </w:tc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6001" w:rsidRDefault="002974D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500605" w:rsidRDefault="002974D8" w:rsidP="00500605"/>
    <w:p w:rsidR="009F690F" w:rsidRPr="009F690F" w:rsidRDefault="009F690F" w:rsidP="00B9479B">
      <w:pPr>
        <w:pStyle w:val="Heading3"/>
        <w:rPr>
          <w:b w:val="0"/>
          <w:u w:val="single"/>
        </w:rPr>
      </w:pPr>
      <w:r w:rsidRPr="009F690F">
        <w:rPr>
          <w:b w:val="0"/>
          <w:u w:val="single"/>
        </w:rPr>
        <w:t>IR-REQ-361971/A-Output</w:t>
      </w:r>
    </w:p>
    <w:p w:rsidR="00374E6E" w:rsidRDefault="002974D8" w:rsidP="002974D8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Brake_System_MC_Status_Flag</w:t>
      </w:r>
    </w:p>
    <w:p w:rsidR="00374E6E" w:rsidRDefault="002974D8" w:rsidP="002974D8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Park_Brake_MC_Status_Flag</w:t>
      </w:r>
    </w:p>
    <w:p w:rsidR="00374E6E" w:rsidRDefault="002974D8" w:rsidP="002974D8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Brake_Fluid_Level_MC_Status_Flag</w:t>
      </w:r>
    </w:p>
    <w:p w:rsidR="004D0A5F" w:rsidRPr="0034731C" w:rsidRDefault="002974D8" w:rsidP="009C4F3D">
      <w:pPr>
        <w:ind w:left="720" w:firstLine="720"/>
        <w:rPr>
          <w:sz w:val="16"/>
          <w:szCs w:val="16"/>
        </w:rPr>
      </w:pPr>
    </w:p>
    <w:p w:rsidR="00406F39" w:rsidRDefault="002974D8" w:rsidP="00B9479B">
      <w:pPr>
        <w:pStyle w:val="Heading2"/>
      </w:pPr>
      <w:r>
        <w:t>Function/Performance</w:t>
      </w:r>
    </w:p>
    <w:p w:rsidR="00406F39" w:rsidRDefault="002974D8" w:rsidP="00B9479B">
      <w:pPr>
        <w:pStyle w:val="Heading3"/>
      </w:pPr>
      <w:r w:rsidRPr="00B9479B">
        <w:t>F-REQ-361972/A-Operational Modes</w:t>
      </w:r>
    </w:p>
    <w:p w:rsidR="00811ABA" w:rsidRDefault="002974D8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811ABA">
        <w:trPr>
          <w:jc w:val="center"/>
        </w:trPr>
        <w:tc>
          <w:tcPr>
            <w:tcW w:w="2405" w:type="dxa"/>
          </w:tcPr>
          <w:p w:rsidR="00811ABA" w:rsidRDefault="002974D8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811ABA" w:rsidRDefault="002974D8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</w:t>
            </w:r>
            <w:r>
              <w:rPr>
                <w:rFonts w:cs="Arial"/>
                <w:b/>
                <w:bCs/>
              </w:rPr>
              <w:t>ting Vehicle Conditions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6B23D9" w:rsidRDefault="002974D8" w:rsidP="0067502D">
            <w:pPr>
              <w:rPr>
                <w:rFonts w:cs="Arial"/>
              </w:rPr>
            </w:pPr>
            <w:r>
              <w:rPr>
                <w:rFonts w:cs="Arial"/>
              </w:rPr>
              <w:t>Brake System Warning Text Messages Active/Inactive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6B23D9" w:rsidRDefault="002974D8">
            <w:pPr>
              <w:rPr>
                <w:rFonts w:cs="Arial"/>
              </w:rPr>
            </w:pPr>
            <w:r>
              <w:rPr>
                <w:rFonts w:cs="Arial"/>
              </w:rPr>
              <w:t>Brake System Warning Text Messages Active/Inactive</w:t>
            </w:r>
          </w:p>
        </w:tc>
      </w:tr>
    </w:tbl>
    <w:p w:rsidR="006B23D9" w:rsidRPr="002F3F3A" w:rsidRDefault="002974D8" w:rsidP="006B23D9">
      <w:pPr>
        <w:ind w:left="1440" w:hanging="720"/>
        <w:rPr>
          <w:sz w:val="16"/>
          <w:szCs w:val="16"/>
        </w:rPr>
      </w:pPr>
    </w:p>
    <w:p w:rsidR="006B23D9" w:rsidRDefault="002974D8" w:rsidP="006B23D9">
      <w:pPr>
        <w:ind w:left="1440"/>
      </w:pPr>
      <w:r>
        <w:t>The above table references the setting of the Warning flags</w:t>
      </w:r>
      <w:r>
        <w:t xml:space="preserve"> as per this section. However, the actual warning display operational modes are defined in the Message Center section of this SPSS.</w:t>
      </w:r>
    </w:p>
    <w:p w:rsidR="00406F39" w:rsidRDefault="002974D8" w:rsidP="00B9479B">
      <w:pPr>
        <w:pStyle w:val="Heading3"/>
      </w:pPr>
      <w:r>
        <w:t>Voltage Levels</w:t>
      </w:r>
    </w:p>
    <w:p w:rsidR="00811ABA" w:rsidRPr="00EE381B" w:rsidRDefault="002974D8">
      <w:pPr>
        <w:ind w:left="1080"/>
        <w:rPr>
          <w:rFonts w:cs="Arial"/>
        </w:rPr>
      </w:pPr>
    </w:p>
    <w:p w:rsidR="00811ABA" w:rsidRPr="00EE381B" w:rsidRDefault="002974D8">
      <w:pPr>
        <w:ind w:left="1440"/>
        <w:rPr>
          <w:rFonts w:cs="Arial"/>
        </w:rPr>
      </w:pPr>
      <w:r w:rsidRPr="00EE381B">
        <w:rPr>
          <w:rFonts w:cs="Arial"/>
        </w:rPr>
        <w:t xml:space="preserve">Refer to the Cluster </w:t>
      </w:r>
      <w:r w:rsidRPr="00EE381B">
        <w:rPr>
          <w:rFonts w:cs="Arial"/>
        </w:rPr>
        <w:t>Features Table located in the Operational Modes and Voltage Range Strategies Section of this SPSS</w:t>
      </w:r>
    </w:p>
    <w:p w:rsidR="00406F39" w:rsidRDefault="002974D8" w:rsidP="00B9479B">
      <w:pPr>
        <w:pStyle w:val="Heading3"/>
      </w:pPr>
      <w:r>
        <w:lastRenderedPageBreak/>
        <w:t>Human-Machine Interface</w:t>
      </w:r>
    </w:p>
    <w:p w:rsidR="00406F39" w:rsidRDefault="002974D8" w:rsidP="00B9479B">
      <w:pPr>
        <w:pStyle w:val="Heading4"/>
      </w:pPr>
      <w:r>
        <w:t>Visual</w:t>
      </w:r>
    </w:p>
    <w:p w:rsidR="00406F39" w:rsidRDefault="002974D8" w:rsidP="00B9479B">
      <w:pPr>
        <w:pStyle w:val="Heading5"/>
      </w:pPr>
      <w:r>
        <w:t>Indicator Graphics / Display Format</w:t>
      </w:r>
    </w:p>
    <w:p w:rsidR="00811ABA" w:rsidRPr="00EE381B" w:rsidRDefault="002974D8" w:rsidP="0079777D">
      <w:pPr>
        <w:ind w:left="1440"/>
        <w:rPr>
          <w:rFonts w:cs="Arial"/>
        </w:rPr>
      </w:pPr>
      <w:r>
        <w:rPr>
          <w:rFonts w:cs="Arial"/>
        </w:rPr>
        <w:t xml:space="preserve">As per </w:t>
      </w:r>
      <w:r>
        <w:rPr>
          <w:rFonts w:cs="Arial"/>
        </w:rPr>
        <w:t>F-REQ-361967</w:t>
      </w:r>
    </w:p>
    <w:p w:rsidR="00406F39" w:rsidRDefault="002974D8" w:rsidP="00B9479B">
      <w:pPr>
        <w:pStyle w:val="Heading5"/>
      </w:pPr>
      <w:r>
        <w:t>Indicator Color Coordinates</w:t>
      </w:r>
    </w:p>
    <w:p w:rsidR="00811ABA" w:rsidRPr="00EE381B" w:rsidRDefault="002974D8" w:rsidP="0079777D">
      <w:pPr>
        <w:ind w:left="1440"/>
        <w:rPr>
          <w:rFonts w:cs="Arial"/>
        </w:rPr>
      </w:pPr>
      <w:r w:rsidRPr="00EE381B">
        <w:rPr>
          <w:rFonts w:cs="Arial"/>
        </w:rPr>
        <w:t>Reference section COLOR &amp; ILLUMINATION REQUIREMENTS (GRAPHICS).</w:t>
      </w:r>
    </w:p>
    <w:p w:rsidR="00406F39" w:rsidRDefault="002974D8" w:rsidP="00B9479B">
      <w:pPr>
        <w:pStyle w:val="Heading4"/>
      </w:pPr>
      <w:r>
        <w:t>Audio</w:t>
      </w:r>
    </w:p>
    <w:p w:rsidR="00811ABA" w:rsidRPr="00EE381B" w:rsidRDefault="002974D8" w:rsidP="0079777D">
      <w:pPr>
        <w:ind w:left="1440"/>
        <w:rPr>
          <w:rFonts w:cs="Arial"/>
        </w:rPr>
      </w:pPr>
      <w:r>
        <w:rPr>
          <w:rFonts w:cs="Arial"/>
        </w:rPr>
        <w:t>As per F-REQ-361967</w:t>
      </w:r>
      <w:r w:rsidRPr="00EE381B">
        <w:rPr>
          <w:rFonts w:cs="Arial"/>
        </w:rPr>
        <w:t xml:space="preserve"> </w:t>
      </w:r>
    </w:p>
    <w:p w:rsidR="00406F39" w:rsidRDefault="002974D8" w:rsidP="00B9479B">
      <w:pPr>
        <w:pStyle w:val="Heading4"/>
      </w:pPr>
      <w:r>
        <w:t>Switch Control Logic</w:t>
      </w:r>
    </w:p>
    <w:p w:rsidR="00811ABA" w:rsidRPr="00EE381B" w:rsidRDefault="002974D8" w:rsidP="0079777D">
      <w:pPr>
        <w:ind w:left="1440"/>
        <w:rPr>
          <w:rFonts w:cs="Arial"/>
        </w:rPr>
      </w:pPr>
      <w:r>
        <w:rPr>
          <w:rFonts w:cs="Arial"/>
        </w:rPr>
        <w:t>None</w:t>
      </w:r>
    </w:p>
    <w:p w:rsidR="009F690F" w:rsidRPr="009F690F" w:rsidRDefault="009F690F" w:rsidP="00B9479B">
      <w:pPr>
        <w:pStyle w:val="Heading3"/>
        <w:rPr>
          <w:b w:val="0"/>
          <w:u w:val="single"/>
        </w:rPr>
      </w:pPr>
      <w:r w:rsidRPr="009F690F">
        <w:rPr>
          <w:b w:val="0"/>
          <w:u w:val="single"/>
        </w:rPr>
        <w:t>PFM-REQ-361970/A-System Accuracy</w:t>
      </w:r>
    </w:p>
    <w:p w:rsidR="00811ABA" w:rsidRPr="00EE381B" w:rsidRDefault="002974D8">
      <w:pPr>
        <w:ind w:left="1440"/>
      </w:pPr>
      <w:r w:rsidRPr="00EE381B">
        <w:t>Within 100 msec of receiving a message that results in a change of state the cluster will update the output flag to the proper state.</w:t>
      </w:r>
    </w:p>
    <w:p w:rsidR="00406F39" w:rsidRDefault="002974D8" w:rsidP="00B9479B">
      <w:pPr>
        <w:pStyle w:val="Heading3"/>
      </w:pPr>
      <w:r>
        <w:t>Operation: Performance and Functional</w:t>
      </w:r>
    </w:p>
    <w:p w:rsidR="00406F39" w:rsidRDefault="002974D8" w:rsidP="00B9479B">
      <w:pPr>
        <w:pStyle w:val="Heading4"/>
      </w:pPr>
      <w:r>
        <w:t>Subsystem Algorithm Flowchart / State Diagram</w:t>
      </w:r>
    </w:p>
    <w:p w:rsidR="00406F39" w:rsidRDefault="002974D8" w:rsidP="00B9479B">
      <w:pPr>
        <w:pStyle w:val="Heading5"/>
      </w:pPr>
      <w:r w:rsidRPr="00B9479B">
        <w:t>F-REQ-361964/A-State Matrix for Brake System MC Status Flag</w:t>
      </w:r>
    </w:p>
    <w:p w:rsidR="00AE06BC" w:rsidRPr="00AE06BC" w:rsidRDefault="002974D8" w:rsidP="00AE06BC"/>
    <w:tbl>
      <w:tblPr>
        <w:tblW w:w="857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29"/>
        <w:gridCol w:w="2896"/>
        <w:gridCol w:w="3553"/>
      </w:tblGrid>
      <w:tr w:rsidR="00374E6E" w:rsidTr="0082778B">
        <w:trPr>
          <w:trHeight w:val="510"/>
          <w:jc w:val="center"/>
        </w:trPr>
        <w:tc>
          <w:tcPr>
            <w:tcW w:w="212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74E6E" w:rsidRPr="00374E6E" w:rsidRDefault="002974D8">
            <w:pPr>
              <w:pStyle w:val="CommentText"/>
              <w:jc w:val="center"/>
              <w:rPr>
                <w:rFonts w:cs="Arial"/>
                <w:szCs w:val="16"/>
              </w:rPr>
            </w:pPr>
            <w:r w:rsidRPr="00374E6E">
              <w:rPr>
                <w:rFonts w:cs="Arial"/>
                <w:b/>
                <w:snapToGrid w:val="0"/>
                <w:color w:val="000000"/>
                <w:szCs w:val="16"/>
              </w:rPr>
              <w:t>Operational_Mode</w:t>
            </w:r>
          </w:p>
        </w:tc>
        <w:tc>
          <w:tcPr>
            <w:tcW w:w="28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74E6E" w:rsidRPr="00D1784C" w:rsidRDefault="002974D8" w:rsidP="00D1784C">
            <w:pPr>
              <w:tabs>
                <w:tab w:val="left" w:pos="720"/>
              </w:tabs>
              <w:jc w:val="center"/>
              <w:rPr>
                <w:rFonts w:cs="Arial"/>
                <w:b/>
                <w:snapToGrid w:val="0"/>
                <w:szCs w:val="16"/>
              </w:rPr>
            </w:pPr>
            <w:r w:rsidRPr="00D1784C">
              <w:rPr>
                <w:rFonts w:cs="Arial"/>
                <w:b/>
                <w:snapToGrid w:val="0"/>
                <w:szCs w:val="16"/>
              </w:rPr>
              <w:t>BrkLamp_B_Rq</w:t>
            </w:r>
          </w:p>
          <w:p w:rsidR="00374E6E" w:rsidRPr="00D1784C" w:rsidRDefault="002974D8" w:rsidP="00D1784C">
            <w:pPr>
              <w:tabs>
                <w:tab w:val="left" w:pos="720"/>
              </w:tabs>
              <w:jc w:val="center"/>
              <w:rPr>
                <w:rFonts w:cs="Arial"/>
                <w:b/>
                <w:szCs w:val="16"/>
              </w:rPr>
            </w:pPr>
            <w:r w:rsidRPr="00D1784C">
              <w:rPr>
                <w:rFonts w:cs="Arial"/>
                <w:b/>
                <w:snapToGrid w:val="0"/>
                <w:szCs w:val="16"/>
              </w:rPr>
              <w:t>Signal</w:t>
            </w:r>
          </w:p>
        </w:tc>
        <w:tc>
          <w:tcPr>
            <w:tcW w:w="355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74E6E" w:rsidRPr="00D1784C" w:rsidRDefault="002974D8" w:rsidP="00D1784C">
            <w:pPr>
              <w:tabs>
                <w:tab w:val="left" w:pos="720"/>
              </w:tabs>
              <w:jc w:val="center"/>
              <w:rPr>
                <w:rFonts w:cs="Arial"/>
                <w:b/>
                <w:szCs w:val="16"/>
              </w:rPr>
            </w:pPr>
            <w:r w:rsidRPr="00D1784C">
              <w:rPr>
                <w:rFonts w:cs="Arial"/>
                <w:b/>
                <w:snapToGrid w:val="0"/>
                <w:szCs w:val="16"/>
              </w:rPr>
              <w:t>Brake_System_MC_Status_Flag</w:t>
            </w:r>
          </w:p>
        </w:tc>
      </w:tr>
      <w:tr w:rsidR="00374E6E" w:rsidTr="00374E6E">
        <w:trPr>
          <w:jc w:val="center"/>
        </w:trPr>
        <w:tc>
          <w:tcPr>
            <w:tcW w:w="212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4E6E" w:rsidRDefault="002974D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289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Yes (0x1)</w:t>
            </w:r>
          </w:p>
        </w:tc>
        <w:tc>
          <w:tcPr>
            <w:tcW w:w="3553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374E6E" w:rsidTr="00374E6E">
        <w:trPr>
          <w:jc w:val="center"/>
        </w:trPr>
        <w:tc>
          <w:tcPr>
            <w:tcW w:w="212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4E6E" w:rsidRDefault="002974D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</w:tc>
        <w:tc>
          <w:tcPr>
            <w:tcW w:w="2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35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374E6E" w:rsidTr="00374E6E">
        <w:trPr>
          <w:jc w:val="center"/>
        </w:trPr>
        <w:tc>
          <w:tcPr>
            <w:tcW w:w="5025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35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374E6E" w:rsidRDefault="002974D8" w:rsidP="00374E6E"/>
    <w:p w:rsidR="00406F39" w:rsidRDefault="002974D8" w:rsidP="00B9479B">
      <w:pPr>
        <w:pStyle w:val="Heading5"/>
      </w:pPr>
      <w:r w:rsidRPr="00B9479B">
        <w:t>F-REQ-361965/A-State Matrix for Park Brake MC Status Flag</w:t>
      </w:r>
    </w:p>
    <w:p w:rsidR="00AE06BC" w:rsidRPr="00AE06BC" w:rsidRDefault="002974D8" w:rsidP="00AE06BC"/>
    <w:tbl>
      <w:tblPr>
        <w:tblW w:w="86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45"/>
        <w:gridCol w:w="2970"/>
        <w:gridCol w:w="3510"/>
      </w:tblGrid>
      <w:tr w:rsidR="00374E6E" w:rsidTr="00CE1891">
        <w:trPr>
          <w:trHeight w:val="510"/>
          <w:jc w:val="center"/>
        </w:trPr>
        <w:tc>
          <w:tcPr>
            <w:tcW w:w="214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74E6E" w:rsidRPr="00374E6E" w:rsidRDefault="002974D8">
            <w:pPr>
              <w:pStyle w:val="CommentText"/>
              <w:jc w:val="center"/>
              <w:rPr>
                <w:rFonts w:cs="Arial"/>
                <w:szCs w:val="16"/>
              </w:rPr>
            </w:pPr>
            <w:r w:rsidRPr="00374E6E">
              <w:rPr>
                <w:rFonts w:cs="Arial"/>
                <w:b/>
                <w:snapToGrid w:val="0"/>
                <w:color w:val="000000"/>
                <w:szCs w:val="16"/>
              </w:rPr>
              <w:t>Operational_Mode</w:t>
            </w:r>
          </w:p>
        </w:tc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74E6E" w:rsidRPr="00A041D0" w:rsidRDefault="002974D8" w:rsidP="00A041D0">
            <w:pPr>
              <w:tabs>
                <w:tab w:val="left" w:pos="720"/>
              </w:tabs>
              <w:jc w:val="center"/>
              <w:rPr>
                <w:rFonts w:cs="Arial"/>
                <w:b/>
                <w:snapToGrid w:val="0"/>
                <w:szCs w:val="16"/>
              </w:rPr>
            </w:pPr>
            <w:r w:rsidRPr="00A041D0">
              <w:rPr>
                <w:rFonts w:cs="Arial"/>
                <w:b/>
                <w:snapToGrid w:val="0"/>
                <w:szCs w:val="16"/>
              </w:rPr>
              <w:t>Park_Brake_Chime_Rqst</w:t>
            </w:r>
          </w:p>
          <w:p w:rsidR="00374E6E" w:rsidRPr="00A041D0" w:rsidRDefault="002974D8" w:rsidP="00A041D0">
            <w:pPr>
              <w:tabs>
                <w:tab w:val="left" w:pos="720"/>
              </w:tabs>
              <w:jc w:val="center"/>
              <w:rPr>
                <w:rFonts w:cs="Arial"/>
                <w:b/>
                <w:szCs w:val="16"/>
              </w:rPr>
            </w:pPr>
            <w:r w:rsidRPr="00A041D0">
              <w:rPr>
                <w:rFonts w:cs="Arial"/>
                <w:b/>
                <w:snapToGrid w:val="0"/>
                <w:szCs w:val="16"/>
              </w:rPr>
              <w:t>Signal</w:t>
            </w:r>
          </w:p>
        </w:tc>
        <w:tc>
          <w:tcPr>
            <w:tcW w:w="3510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74E6E" w:rsidRPr="00A041D0" w:rsidRDefault="002974D8" w:rsidP="00A041D0">
            <w:pPr>
              <w:tabs>
                <w:tab w:val="left" w:pos="720"/>
              </w:tabs>
              <w:jc w:val="center"/>
              <w:rPr>
                <w:rFonts w:cs="Arial"/>
                <w:b/>
                <w:szCs w:val="16"/>
              </w:rPr>
            </w:pPr>
            <w:r w:rsidRPr="00A041D0">
              <w:rPr>
                <w:rFonts w:cs="Arial"/>
                <w:b/>
                <w:snapToGrid w:val="0"/>
                <w:szCs w:val="16"/>
              </w:rPr>
              <w:t>Park_Brake_MC_Status_Flag</w:t>
            </w:r>
          </w:p>
        </w:tc>
      </w:tr>
      <w:tr w:rsidR="00374E6E" w:rsidTr="00374E6E">
        <w:trPr>
          <w:jc w:val="center"/>
        </w:trPr>
        <w:tc>
          <w:tcPr>
            <w:tcW w:w="2145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4E6E" w:rsidRDefault="002974D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29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74E6E" w:rsidRDefault="002974D8">
            <w:pPr>
              <w:jc w:val="center"/>
            </w:pPr>
            <w:r>
              <w:rPr>
                <w:rFonts w:cs="Arial"/>
                <w:snapToGrid w:val="0"/>
                <w:color w:val="000000"/>
              </w:rPr>
              <w:t>ON (0x1)</w:t>
            </w:r>
          </w:p>
        </w:tc>
        <w:tc>
          <w:tcPr>
            <w:tcW w:w="3510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374E6E" w:rsidTr="00374E6E">
        <w:trPr>
          <w:jc w:val="center"/>
        </w:trPr>
        <w:tc>
          <w:tcPr>
            <w:tcW w:w="2145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4E6E" w:rsidRDefault="002974D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351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374E6E" w:rsidTr="00374E6E">
        <w:trPr>
          <w:jc w:val="center"/>
        </w:trPr>
        <w:tc>
          <w:tcPr>
            <w:tcW w:w="5115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3510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74E6E" w:rsidRDefault="002974D8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654F7D" w:rsidRDefault="002974D8" w:rsidP="00560E30">
      <w:pPr>
        <w:jc w:val="center"/>
      </w:pPr>
    </w:p>
    <w:p w:rsidR="00406F39" w:rsidRDefault="002974D8" w:rsidP="00B9479B">
      <w:pPr>
        <w:pStyle w:val="Heading5"/>
      </w:pPr>
      <w:r w:rsidRPr="00B9479B">
        <w:t>F-REQ-361966/A-State Matrix for Brake Fluid Level MC Status Flag</w:t>
      </w:r>
    </w:p>
    <w:p w:rsidR="00AE06BC" w:rsidRPr="00AE06BC" w:rsidRDefault="002974D8" w:rsidP="00AE06BC"/>
    <w:tbl>
      <w:tblPr>
        <w:tblW w:w="93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26"/>
        <w:gridCol w:w="2459"/>
        <w:gridCol w:w="2340"/>
        <w:gridCol w:w="2505"/>
      </w:tblGrid>
      <w:tr w:rsidR="0053072E" w:rsidRPr="001945E9" w:rsidTr="006812CA">
        <w:trPr>
          <w:trHeight w:val="600"/>
          <w:jc w:val="center"/>
        </w:trPr>
        <w:tc>
          <w:tcPr>
            <w:tcW w:w="20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072E" w:rsidRPr="00944C0B" w:rsidRDefault="002974D8" w:rsidP="001945E9">
            <w:pPr>
              <w:pStyle w:val="CommentText"/>
              <w:jc w:val="center"/>
              <w:rPr>
                <w:rFonts w:cs="Arial"/>
                <w:szCs w:val="16"/>
              </w:rPr>
            </w:pPr>
            <w:r w:rsidRPr="00944C0B">
              <w:rPr>
                <w:rFonts w:cs="Arial"/>
                <w:b/>
                <w:snapToGrid w:val="0"/>
                <w:color w:val="000000"/>
                <w:szCs w:val="16"/>
              </w:rPr>
              <w:t>Operational_Mode</w:t>
            </w:r>
          </w:p>
        </w:tc>
        <w:tc>
          <w:tcPr>
            <w:tcW w:w="24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072E" w:rsidRPr="00AF7D13" w:rsidRDefault="002974D8" w:rsidP="00AF7D13">
            <w:pPr>
              <w:jc w:val="center"/>
              <w:outlineLvl w:val="0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szCs w:val="16"/>
              </w:rPr>
              <w:t>Brk_Fluid_Level_Low Signal</w:t>
            </w:r>
          </w:p>
        </w:tc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53072E" w:rsidRPr="00AF7D13" w:rsidRDefault="002974D8" w:rsidP="00AF7D13">
            <w:pPr>
              <w:jc w:val="center"/>
              <w:outlineLvl w:val="0"/>
              <w:rPr>
                <w:rFonts w:cs="Arial"/>
                <w:b/>
                <w:szCs w:val="16"/>
              </w:rPr>
            </w:pPr>
            <w:r w:rsidRPr="00AF7D13">
              <w:rPr>
                <w:rFonts w:cs="Arial"/>
                <w:b/>
                <w:szCs w:val="16"/>
              </w:rPr>
              <w:t>BrkFluidLvl_D_Stat</w:t>
            </w:r>
          </w:p>
          <w:p w:rsidR="0053072E" w:rsidRPr="00AF7D13" w:rsidRDefault="002974D8" w:rsidP="00AF7D13">
            <w:pPr>
              <w:jc w:val="center"/>
              <w:outlineLvl w:val="0"/>
              <w:rPr>
                <w:rFonts w:cs="Arial"/>
                <w:b/>
                <w:szCs w:val="16"/>
              </w:rPr>
            </w:pPr>
            <w:r w:rsidRPr="00AF7D13">
              <w:rPr>
                <w:rFonts w:cs="Arial"/>
                <w:b/>
                <w:szCs w:val="16"/>
              </w:rPr>
              <w:t>Signal</w:t>
            </w:r>
          </w:p>
        </w:tc>
        <w:tc>
          <w:tcPr>
            <w:tcW w:w="2505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072E" w:rsidRDefault="002974D8" w:rsidP="00AF7D13">
            <w:pPr>
              <w:jc w:val="center"/>
              <w:rPr>
                <w:rFonts w:cs="Arial"/>
                <w:b/>
                <w:snapToGrid w:val="0"/>
                <w:szCs w:val="16"/>
              </w:rPr>
            </w:pPr>
            <w:r w:rsidRPr="00AF7D13">
              <w:rPr>
                <w:rFonts w:cs="Arial"/>
                <w:b/>
                <w:snapToGrid w:val="0"/>
                <w:szCs w:val="16"/>
              </w:rPr>
              <w:t>Brake_Fluid_Level_</w:t>
            </w:r>
          </w:p>
          <w:p w:rsidR="0053072E" w:rsidRPr="00AF7D13" w:rsidRDefault="002974D8" w:rsidP="00AF7D13">
            <w:pPr>
              <w:jc w:val="center"/>
              <w:rPr>
                <w:rFonts w:cs="Arial"/>
                <w:b/>
                <w:szCs w:val="16"/>
              </w:rPr>
            </w:pPr>
            <w:r w:rsidRPr="00AF7D13">
              <w:rPr>
                <w:rFonts w:cs="Arial"/>
                <w:b/>
                <w:snapToGrid w:val="0"/>
                <w:szCs w:val="16"/>
              </w:rPr>
              <w:t>MC_Status_Flag</w:t>
            </w:r>
          </w:p>
        </w:tc>
      </w:tr>
      <w:tr w:rsidR="0053072E" w:rsidRPr="001945E9" w:rsidTr="00B10483">
        <w:trPr>
          <w:jc w:val="center"/>
        </w:trPr>
        <w:tc>
          <w:tcPr>
            <w:tcW w:w="2026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53072E" w:rsidRPr="001945E9" w:rsidRDefault="002974D8" w:rsidP="00781B6C">
            <w:pPr>
              <w:pStyle w:val="CommentText"/>
              <w:jc w:val="center"/>
              <w:rPr>
                <w:rFonts w:cs="Arial"/>
              </w:rPr>
            </w:pPr>
            <w:r w:rsidRPr="001945E9">
              <w:rPr>
                <w:rFonts w:cs="Arial"/>
              </w:rPr>
              <w:t>Normal or Crank</w:t>
            </w:r>
          </w:p>
        </w:tc>
        <w:tc>
          <w:tcPr>
            <w:tcW w:w="245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072E" w:rsidRPr="001945E9" w:rsidRDefault="002974D8" w:rsidP="0093251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Low (0x1)</w:t>
            </w:r>
          </w:p>
        </w:tc>
        <w:tc>
          <w:tcPr>
            <w:tcW w:w="23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53072E" w:rsidRPr="00D65DD8" w:rsidRDefault="002974D8" w:rsidP="0093251E">
            <w:pPr>
              <w:jc w:val="center"/>
            </w:pPr>
            <w:r>
              <w:t>X</w:t>
            </w:r>
          </w:p>
        </w:tc>
        <w:tc>
          <w:tcPr>
            <w:tcW w:w="2505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3072E" w:rsidRPr="001945E9" w:rsidRDefault="002974D8" w:rsidP="0093251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1945E9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53072E" w:rsidRPr="001945E9" w:rsidTr="00B10483">
        <w:trPr>
          <w:jc w:val="center"/>
        </w:trPr>
        <w:tc>
          <w:tcPr>
            <w:tcW w:w="2026" w:type="dxa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53072E" w:rsidRDefault="002974D8" w:rsidP="0053072E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2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072E" w:rsidRDefault="002974D8" w:rsidP="0053072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X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53072E" w:rsidRPr="00D65DD8" w:rsidRDefault="002974D8" w:rsidP="0053072E">
            <w:pPr>
              <w:jc w:val="center"/>
            </w:pPr>
            <w:r w:rsidRPr="001945E9">
              <w:rPr>
                <w:rFonts w:cs="Arial"/>
                <w:snapToGrid w:val="0"/>
                <w:color w:val="000000"/>
              </w:rPr>
              <w:t>Low (0x1)</w:t>
            </w:r>
          </w:p>
        </w:tc>
        <w:tc>
          <w:tcPr>
            <w:tcW w:w="250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</w:tcPr>
          <w:p w:rsidR="0053072E" w:rsidRDefault="002974D8" w:rsidP="0053072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53072E" w:rsidRPr="001945E9" w:rsidTr="001B1D16">
        <w:trPr>
          <w:jc w:val="center"/>
        </w:trPr>
        <w:tc>
          <w:tcPr>
            <w:tcW w:w="2026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</w:tcPr>
          <w:p w:rsidR="0053072E" w:rsidRPr="001945E9" w:rsidRDefault="002974D8" w:rsidP="0093251E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</w:tc>
        <w:tc>
          <w:tcPr>
            <w:tcW w:w="2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072E" w:rsidRDefault="002974D8" w:rsidP="0093251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Declared Missing as per 1.4.1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53072E" w:rsidRPr="001945E9" w:rsidRDefault="002974D8" w:rsidP="0093251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Declared </w:t>
            </w:r>
            <w:r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250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3072E" w:rsidRPr="001945E9" w:rsidRDefault="002974D8" w:rsidP="0093251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53072E" w:rsidRPr="001945E9" w:rsidTr="001B1D16">
        <w:trPr>
          <w:trHeight w:val="368"/>
          <w:jc w:val="center"/>
        </w:trPr>
        <w:tc>
          <w:tcPr>
            <w:tcW w:w="6825" w:type="dxa"/>
            <w:gridSpan w:val="3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53072E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1945E9">
              <w:rPr>
                <w:rFonts w:cs="Arial"/>
              </w:rPr>
              <w:t>All other cases</w:t>
            </w:r>
          </w:p>
        </w:tc>
        <w:tc>
          <w:tcPr>
            <w:tcW w:w="2505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072E" w:rsidRPr="001945E9" w:rsidRDefault="002974D8" w:rsidP="001945E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1945E9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932BE5" w:rsidRDefault="002974D8">
      <w:r>
        <w:t>X = Don’t Care, includes declared missing signal/message.</w:t>
      </w:r>
    </w:p>
    <w:p w:rsidR="00406F39" w:rsidRDefault="002974D8" w:rsidP="00B9479B">
      <w:pPr>
        <w:pStyle w:val="Heading4"/>
      </w:pPr>
      <w:r>
        <w:lastRenderedPageBreak/>
        <w:t>Operation Description (supports algorithm flowchart /state diagram)</w:t>
      </w:r>
    </w:p>
    <w:p w:rsidR="00406F39" w:rsidRDefault="002974D8" w:rsidP="00B9479B">
      <w:pPr>
        <w:pStyle w:val="Heading5"/>
      </w:pPr>
      <w:r w:rsidRPr="00B9479B">
        <w:t>F-REQ-361967/A-MC_Status_Flag to Active Warnings</w:t>
      </w:r>
    </w:p>
    <w:p w:rsidR="00E91E79" w:rsidRPr="00654F7D" w:rsidRDefault="002974D8" w:rsidP="00E91E79">
      <w:pPr>
        <w:tabs>
          <w:tab w:val="num" w:pos="2880"/>
        </w:tabs>
        <w:ind w:left="1800"/>
        <w:rPr>
          <w:rFonts w:cs="Arial"/>
          <w:strike/>
          <w:sz w:val="6"/>
          <w:szCs w:val="6"/>
          <w:highlight w:val="yellow"/>
        </w:rPr>
      </w:pPr>
    </w:p>
    <w:tbl>
      <w:tblPr>
        <w:tblW w:w="100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85"/>
        <w:gridCol w:w="1340"/>
        <w:gridCol w:w="5040"/>
      </w:tblGrid>
      <w:tr w:rsidR="00654F7D" w:rsidRPr="00763608" w:rsidTr="00944C0B">
        <w:trPr>
          <w:trHeight w:val="375"/>
          <w:jc w:val="center"/>
        </w:trPr>
        <w:tc>
          <w:tcPr>
            <w:tcW w:w="36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54F7D" w:rsidRPr="00654F7D" w:rsidRDefault="002974D8" w:rsidP="00763608">
            <w:pPr>
              <w:pStyle w:val="CommentText"/>
              <w:jc w:val="center"/>
              <w:rPr>
                <w:rFonts w:cs="Arial"/>
                <w:b/>
              </w:rPr>
            </w:pPr>
            <w:r w:rsidRPr="00654F7D">
              <w:rPr>
                <w:rFonts w:cs="Arial"/>
                <w:b/>
              </w:rPr>
              <w:t xml:space="preserve">Active </w:t>
            </w:r>
            <w:r w:rsidRPr="00654F7D">
              <w:rPr>
                <w:rFonts w:cs="Arial"/>
                <w:b/>
                <w:snapToGrid w:val="0"/>
                <w:color w:val="000000"/>
              </w:rPr>
              <w:t>MC_Status_Flag</w:t>
            </w:r>
          </w:p>
        </w:tc>
        <w:tc>
          <w:tcPr>
            <w:tcW w:w="13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54F7D" w:rsidRPr="00654F7D" w:rsidRDefault="002974D8" w:rsidP="00763608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654F7D">
              <w:rPr>
                <w:rFonts w:cs="Arial"/>
                <w:b/>
              </w:rPr>
              <w:t>Warning</w:t>
            </w:r>
          </w:p>
        </w:tc>
        <w:tc>
          <w:tcPr>
            <w:tcW w:w="50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54F7D" w:rsidRPr="00FB4778" w:rsidRDefault="002974D8" w:rsidP="00FB4778">
            <w:pPr>
              <w:pStyle w:val="CommentText"/>
              <w:jc w:val="center"/>
              <w:rPr>
                <w:rFonts w:cs="Arial"/>
                <w:b/>
              </w:rPr>
            </w:pPr>
            <w:r w:rsidRPr="00FB4778">
              <w:rPr>
                <w:rFonts w:cs="Arial"/>
                <w:b/>
              </w:rPr>
              <w:t>Chime</w:t>
            </w:r>
          </w:p>
        </w:tc>
      </w:tr>
      <w:tr w:rsidR="00654F7D" w:rsidRPr="00763608" w:rsidTr="00944C0B">
        <w:trPr>
          <w:trHeight w:val="323"/>
          <w:jc w:val="center"/>
        </w:trPr>
        <w:tc>
          <w:tcPr>
            <w:tcW w:w="3685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54F7D" w:rsidRPr="00654F7D" w:rsidRDefault="002974D8" w:rsidP="007C3060">
            <w:pPr>
              <w:pStyle w:val="CommentText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Brake_System_MC_Status_Flag</w:t>
            </w:r>
            <w:r w:rsidRPr="00654F7D">
              <w:rPr>
                <w:rFonts w:cs="Arial"/>
                <w:snapToGrid w:val="0"/>
                <w:color w:val="000000"/>
              </w:rPr>
              <w:t xml:space="preserve"> </w:t>
            </w:r>
          </w:p>
        </w:tc>
        <w:tc>
          <w:tcPr>
            <w:tcW w:w="134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8" w:space="0" w:color="auto"/>
            </w:tcBorders>
            <w:vAlign w:val="center"/>
          </w:tcPr>
          <w:p w:rsidR="00654F7D" w:rsidRPr="00654F7D" w:rsidRDefault="002974D8" w:rsidP="007C3060">
            <w:pPr>
              <w:pStyle w:val="CommentText"/>
              <w:jc w:val="center"/>
              <w:rPr>
                <w:rFonts w:cs="Arial"/>
              </w:rPr>
            </w:pPr>
            <w:r w:rsidRPr="00654F7D">
              <w:rPr>
                <w:rFonts w:cs="Arial"/>
              </w:rPr>
              <w:t>W20</w:t>
            </w:r>
            <w:r>
              <w:rPr>
                <w:rFonts w:cs="Arial"/>
              </w:rPr>
              <w:t>0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</w:tcBorders>
            <w:vAlign w:val="center"/>
          </w:tcPr>
          <w:p w:rsidR="00654F7D" w:rsidRPr="00944C0B" w:rsidRDefault="002974D8" w:rsidP="00FB4778">
            <w:pPr>
              <w:pStyle w:val="CommentText"/>
              <w:jc w:val="center"/>
              <w:rPr>
                <w:rFonts w:cs="Arial"/>
                <w:highlight w:val="yellow"/>
              </w:rPr>
            </w:pPr>
            <w:r w:rsidRPr="00944C0B">
              <w:rPr>
                <w:rFonts w:cs="Arial"/>
                <w:color w:val="000000"/>
                <w:szCs w:val="16"/>
              </w:rPr>
              <w:t>Message_Center_Hard_Warning_Chime_Status_Flag</w:t>
            </w:r>
          </w:p>
        </w:tc>
      </w:tr>
      <w:tr w:rsidR="007C3060" w:rsidRPr="00763608" w:rsidTr="00944C0B">
        <w:trPr>
          <w:trHeight w:val="323"/>
          <w:jc w:val="center"/>
        </w:trPr>
        <w:tc>
          <w:tcPr>
            <w:tcW w:w="3685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7C3060" w:rsidRDefault="002974D8" w:rsidP="007C3060">
            <w:pPr>
              <w:pStyle w:val="CommentText"/>
              <w:jc w:val="center"/>
              <w:rPr>
                <w:rFonts w:cs="Arial"/>
                <w:snapToGrid w:val="0"/>
                <w:color w:val="000000"/>
              </w:rPr>
            </w:pPr>
            <w:r w:rsidRPr="00654F7D">
              <w:rPr>
                <w:rFonts w:cs="Arial"/>
                <w:snapToGrid w:val="0"/>
                <w:color w:val="000000"/>
              </w:rPr>
              <w:t>Brake_Fluid_Level_MC_Status_Flag</w:t>
            </w:r>
          </w:p>
        </w:tc>
        <w:tc>
          <w:tcPr>
            <w:tcW w:w="134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8" w:space="0" w:color="auto"/>
            </w:tcBorders>
            <w:vAlign w:val="center"/>
          </w:tcPr>
          <w:p w:rsidR="007C3060" w:rsidRDefault="002974D8" w:rsidP="007C3060">
            <w:pPr>
              <w:pStyle w:val="CommentText"/>
              <w:jc w:val="center"/>
              <w:rPr>
                <w:rFonts w:cs="Arial"/>
              </w:rPr>
            </w:pPr>
            <w:r w:rsidRPr="007C3060">
              <w:rPr>
                <w:rFonts w:cs="Arial"/>
              </w:rPr>
              <w:t>W20</w:t>
            </w:r>
            <w:r>
              <w:rPr>
                <w:rFonts w:cs="Arial"/>
              </w:rPr>
              <w:t>5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</w:tcBorders>
            <w:vAlign w:val="center"/>
          </w:tcPr>
          <w:p w:rsidR="007C3060" w:rsidRDefault="002974D8" w:rsidP="007C3060">
            <w:pPr>
              <w:pStyle w:val="CommentText"/>
              <w:jc w:val="center"/>
              <w:rPr>
                <w:rFonts w:cs="Arial"/>
                <w:highlight w:val="yellow"/>
              </w:rPr>
            </w:pPr>
            <w:r w:rsidRPr="00944C0B">
              <w:rPr>
                <w:rFonts w:cs="Arial"/>
                <w:color w:val="000000"/>
                <w:szCs w:val="16"/>
              </w:rPr>
              <w:t>Message_Center_Hard_Warning_Chime_Status_Flag</w:t>
            </w:r>
          </w:p>
        </w:tc>
      </w:tr>
      <w:tr w:rsidR="007C3060" w:rsidRPr="00763608" w:rsidTr="00944C0B">
        <w:trPr>
          <w:trHeight w:val="323"/>
          <w:jc w:val="center"/>
        </w:trPr>
        <w:tc>
          <w:tcPr>
            <w:tcW w:w="3685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7C3060" w:rsidRDefault="002974D8" w:rsidP="007C3060">
            <w:pPr>
              <w:pStyle w:val="CommentText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Park_Brake_MC_Status_Flag</w:t>
            </w:r>
          </w:p>
        </w:tc>
        <w:tc>
          <w:tcPr>
            <w:tcW w:w="134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8" w:space="0" w:color="auto"/>
            </w:tcBorders>
            <w:vAlign w:val="center"/>
          </w:tcPr>
          <w:p w:rsidR="007C3060" w:rsidRDefault="002974D8" w:rsidP="007C3060">
            <w:pPr>
              <w:pStyle w:val="CommentText"/>
              <w:jc w:val="center"/>
              <w:rPr>
                <w:rFonts w:cs="Arial"/>
              </w:rPr>
            </w:pPr>
            <w:r w:rsidRPr="007C3060">
              <w:rPr>
                <w:rFonts w:cs="Arial"/>
              </w:rPr>
              <w:t>W215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</w:tcBorders>
            <w:vAlign w:val="center"/>
          </w:tcPr>
          <w:p w:rsidR="007C3060" w:rsidRDefault="002974D8" w:rsidP="007C3060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  <w:p w:rsidR="007C3060" w:rsidRDefault="002974D8" w:rsidP="007C3060">
            <w:pPr>
              <w:pStyle w:val="CommentText"/>
              <w:jc w:val="center"/>
              <w:rPr>
                <w:rFonts w:cs="Arial"/>
              </w:rPr>
            </w:pPr>
            <w:r w:rsidRPr="007C3060">
              <w:rPr>
                <w:rFonts w:cs="Arial"/>
              </w:rPr>
              <w:t>(Note the Park Brake Warning Chime STSS will trigger the Park Brake Warning Chime based on this same CAN signal)</w:t>
            </w:r>
          </w:p>
        </w:tc>
      </w:tr>
    </w:tbl>
    <w:p w:rsidR="00E91E79" w:rsidRPr="00447573" w:rsidRDefault="002974D8" w:rsidP="00E91E79">
      <w:pPr>
        <w:tabs>
          <w:tab w:val="num" w:pos="2880"/>
        </w:tabs>
        <w:rPr>
          <w:rFonts w:cs="Arial"/>
          <w:strike/>
          <w:highlight w:val="yellow"/>
        </w:rPr>
      </w:pPr>
    </w:p>
    <w:p w:rsidR="00811ABA" w:rsidRDefault="002974D8" w:rsidP="002974D8">
      <w:pPr>
        <w:numPr>
          <w:ilvl w:val="0"/>
          <w:numId w:val="9"/>
        </w:numPr>
        <w:tabs>
          <w:tab w:val="clear" w:pos="360"/>
          <w:tab w:val="num" w:pos="1620"/>
        </w:tabs>
        <w:ind w:left="1620" w:hanging="180"/>
        <w:rPr>
          <w:rFonts w:cs="Arial"/>
        </w:rPr>
      </w:pPr>
      <w:r>
        <w:rPr>
          <w:rFonts w:cs="Arial"/>
        </w:rPr>
        <w:t xml:space="preserve">For definition of how the Message Center arbitrates and displays Active warnings, see the Warning / Alert Display Logic Diagram, located in the Message Center – X Display with W Button Interface section </w:t>
      </w:r>
      <w:r w:rsidRPr="004D0A5F">
        <w:rPr>
          <w:rFonts w:cs="Arial"/>
        </w:rPr>
        <w:t>of this SPSS (where X and W are appropriate values in</w:t>
      </w:r>
      <w:r w:rsidRPr="004D0A5F">
        <w:rPr>
          <w:rFonts w:cs="Arial"/>
        </w:rPr>
        <w:t xml:space="preserve"> this document).  </w:t>
      </w:r>
    </w:p>
    <w:p w:rsidR="00406F39" w:rsidRDefault="002974D8" w:rsidP="00B9479B">
      <w:pPr>
        <w:pStyle w:val="Heading4"/>
      </w:pPr>
      <w:r w:rsidRPr="00B9479B">
        <w:t>FS-REQ-361974/A-Function Safety Classification (EMC)</w:t>
      </w:r>
    </w:p>
    <w:p w:rsidR="00A83BB0" w:rsidRPr="004D0A5F" w:rsidRDefault="002974D8" w:rsidP="0079777D">
      <w:pPr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406F39" w:rsidRDefault="002974D8" w:rsidP="00B9479B">
      <w:pPr>
        <w:pStyle w:val="Heading4"/>
      </w:pPr>
      <w:r w:rsidRPr="00B9479B">
        <w:t>NVM-REQ-361969/A-Memory Storage</w:t>
      </w:r>
    </w:p>
    <w:p w:rsidR="00AE06BC" w:rsidRPr="00AE06BC" w:rsidRDefault="002974D8" w:rsidP="00AE06BC"/>
    <w:tbl>
      <w:tblPr>
        <w:tblW w:w="112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579"/>
        <w:gridCol w:w="3955"/>
        <w:gridCol w:w="1865"/>
        <w:gridCol w:w="1871"/>
      </w:tblGrid>
      <w:tr w:rsidR="009375A9" w:rsidTr="00D6312E">
        <w:trPr>
          <w:trHeight w:val="522"/>
          <w:jc w:val="center"/>
        </w:trPr>
        <w:tc>
          <w:tcPr>
            <w:tcW w:w="357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2974D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95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2974D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6312E" w:rsidRDefault="002974D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2974D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87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6312E" w:rsidRDefault="002974D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2974D8" w:rsidP="001B04A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4D0A5F" w:rsidTr="0091147D">
        <w:trPr>
          <w:trHeight w:val="315"/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Pr="004D0A5F" w:rsidRDefault="002974D8" w:rsidP="00944C0B">
            <w:pPr>
              <w:rPr>
                <w:snapToGrid w:val="0"/>
              </w:rPr>
            </w:pPr>
            <w:r>
              <w:rPr>
                <w:snapToGrid w:val="0"/>
              </w:rPr>
              <w:t>BrkFluid</w:t>
            </w:r>
            <w:r w:rsidRPr="004D0A5F">
              <w:rPr>
                <w:snapToGrid w:val="0"/>
              </w:rPr>
              <w:t>Lvl_</w:t>
            </w:r>
            <w:r>
              <w:rPr>
                <w:snapToGrid w:val="0"/>
              </w:rPr>
              <w:t>D_Stat signal</w:t>
            </w:r>
          </w:p>
        </w:tc>
        <w:tc>
          <w:tcPr>
            <w:tcW w:w="3955" w:type="dxa"/>
            <w:vAlign w:val="center"/>
          </w:tcPr>
          <w:p w:rsidR="004D0A5F" w:rsidRPr="00D6312E" w:rsidRDefault="002974D8" w:rsidP="00944C0B">
            <w:pPr>
              <w:rPr>
                <w:rFonts w:cs="Arial"/>
              </w:rPr>
            </w:pPr>
            <w:r w:rsidRPr="00D6312E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EBB</w:t>
            </w:r>
          </w:p>
        </w:tc>
        <w:tc>
          <w:tcPr>
            <w:tcW w:w="1865" w:type="dxa"/>
            <w:vAlign w:val="center"/>
          </w:tcPr>
          <w:p w:rsidR="001D2E56" w:rsidRPr="00776F8A" w:rsidRDefault="002974D8" w:rsidP="00856EDE">
            <w:pPr>
              <w:jc w:val="center"/>
              <w:rPr>
                <w:rFonts w:cs="Arial"/>
                <w:strike/>
              </w:rPr>
            </w:pPr>
            <w:r w:rsidRPr="00776F8A">
              <w:rPr>
                <w:rFonts w:cs="Arial"/>
              </w:rPr>
              <w:t>OK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Pr="00776F8A" w:rsidRDefault="002974D8" w:rsidP="001B04A3">
            <w:pPr>
              <w:jc w:val="center"/>
              <w:rPr>
                <w:rFonts w:cs="Arial"/>
              </w:rPr>
            </w:pPr>
            <w:r w:rsidRPr="00776F8A">
              <w:rPr>
                <w:rFonts w:cs="Arial"/>
              </w:rPr>
              <w:t>OK (0x0)</w:t>
            </w:r>
          </w:p>
        </w:tc>
      </w:tr>
      <w:tr w:rsidR="00264FD4" w:rsidTr="0091147D">
        <w:trPr>
          <w:trHeight w:val="332"/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264FD4" w:rsidRDefault="002974D8" w:rsidP="00464A8A">
            <w:pPr>
              <w:tabs>
                <w:tab w:val="left" w:pos="720"/>
              </w:tabs>
              <w:rPr>
                <w:snapToGrid w:val="0"/>
              </w:rPr>
            </w:pPr>
            <w:r>
              <w:rPr>
                <w:snapToGrid w:val="0"/>
              </w:rPr>
              <w:t>Brk_Fluid_Lvl_Low signal</w:t>
            </w:r>
          </w:p>
        </w:tc>
        <w:tc>
          <w:tcPr>
            <w:tcW w:w="3955" w:type="dxa"/>
            <w:vAlign w:val="center"/>
          </w:tcPr>
          <w:p w:rsidR="00264FD4" w:rsidRDefault="002974D8" w:rsidP="00464A8A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CAN Signal sent from the BCM</w:t>
            </w:r>
          </w:p>
        </w:tc>
        <w:tc>
          <w:tcPr>
            <w:tcW w:w="1865" w:type="dxa"/>
            <w:vAlign w:val="center"/>
          </w:tcPr>
          <w:p w:rsidR="00264FD4" w:rsidRDefault="002974D8" w:rsidP="00464A8A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OK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264FD4" w:rsidRDefault="002974D8" w:rsidP="00464A8A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OK (0x0)</w:t>
            </w:r>
          </w:p>
        </w:tc>
      </w:tr>
      <w:tr w:rsidR="00464A8A" w:rsidTr="0091147D">
        <w:trPr>
          <w:trHeight w:val="332"/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64A8A" w:rsidRDefault="002974D8" w:rsidP="00464A8A">
            <w:pPr>
              <w:tabs>
                <w:tab w:val="left" w:pos="720"/>
              </w:tabs>
              <w:rPr>
                <w:snapToGrid w:val="0"/>
              </w:rPr>
            </w:pPr>
            <w:r>
              <w:rPr>
                <w:snapToGrid w:val="0"/>
              </w:rPr>
              <w:t>Park_Brake_Chime_Rqst signal</w:t>
            </w:r>
          </w:p>
        </w:tc>
        <w:tc>
          <w:tcPr>
            <w:tcW w:w="3955" w:type="dxa"/>
            <w:vAlign w:val="center"/>
          </w:tcPr>
          <w:p w:rsidR="00464A8A" w:rsidRDefault="002974D8" w:rsidP="00464A8A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CAN Signal sent from the BCM</w:t>
            </w:r>
          </w:p>
        </w:tc>
        <w:tc>
          <w:tcPr>
            <w:tcW w:w="1865" w:type="dxa"/>
            <w:vAlign w:val="center"/>
          </w:tcPr>
          <w:p w:rsidR="00464A8A" w:rsidRDefault="002974D8" w:rsidP="00464A8A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64A8A" w:rsidRDefault="002974D8" w:rsidP="00464A8A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</w:tr>
      <w:tr w:rsidR="00171733" w:rsidTr="0091147D">
        <w:trPr>
          <w:trHeight w:val="332"/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171733" w:rsidRPr="0091147D" w:rsidRDefault="002974D8" w:rsidP="00D6312E">
            <w:r>
              <w:rPr>
                <w:snapToGrid w:val="0"/>
              </w:rPr>
              <w:t xml:space="preserve">BrkLamp_B_Rq </w:t>
            </w:r>
            <w:r w:rsidRPr="00FF3A40">
              <w:rPr>
                <w:snapToGrid w:val="0"/>
              </w:rPr>
              <w:t>Signal</w:t>
            </w:r>
          </w:p>
        </w:tc>
        <w:tc>
          <w:tcPr>
            <w:tcW w:w="3955" w:type="dxa"/>
            <w:vAlign w:val="center"/>
          </w:tcPr>
          <w:p w:rsidR="00171733" w:rsidRPr="00D6312E" w:rsidRDefault="002974D8" w:rsidP="00776F8A">
            <w:pPr>
              <w:rPr>
                <w:rFonts w:cs="Arial"/>
              </w:rPr>
            </w:pPr>
            <w:r>
              <w:rPr>
                <w:rFonts w:cs="Arial"/>
              </w:rPr>
              <w:t xml:space="preserve">CAN Signal sent from the </w:t>
            </w:r>
            <w:r w:rsidRPr="006E41DD">
              <w:rPr>
                <w:rFonts w:cs="Arial"/>
              </w:rPr>
              <w:t>ABS_ESC</w:t>
            </w:r>
          </w:p>
        </w:tc>
        <w:tc>
          <w:tcPr>
            <w:tcW w:w="1865" w:type="dxa"/>
            <w:vAlign w:val="center"/>
          </w:tcPr>
          <w:p w:rsidR="00171733" w:rsidRPr="00776F8A" w:rsidRDefault="002974D8" w:rsidP="001B04A3">
            <w:pPr>
              <w:jc w:val="center"/>
              <w:rPr>
                <w:rFonts w:cs="Arial"/>
              </w:rPr>
            </w:pPr>
            <w:r w:rsidRPr="00776F8A"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171733" w:rsidRPr="00776F8A" w:rsidRDefault="002974D8" w:rsidP="003658B7">
            <w:pPr>
              <w:jc w:val="center"/>
              <w:rPr>
                <w:rFonts w:cs="Arial"/>
              </w:rPr>
            </w:pPr>
            <w:r w:rsidRPr="00776F8A">
              <w:rPr>
                <w:rFonts w:cs="Arial"/>
              </w:rPr>
              <w:t>No (0x0)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Default="002974D8" w:rsidP="00D6312E">
            <w:pPr>
              <w:rPr>
                <w:rFonts w:cs="Arial"/>
              </w:rPr>
            </w:pPr>
            <w:r>
              <w:rPr>
                <w:rFonts w:cs="Arial"/>
              </w:rPr>
              <w:t>Brake_System_MC_Status_Flag</w:t>
            </w:r>
          </w:p>
        </w:tc>
        <w:tc>
          <w:tcPr>
            <w:tcW w:w="3955" w:type="dxa"/>
            <w:vAlign w:val="center"/>
          </w:tcPr>
          <w:p w:rsidR="004D0A5F" w:rsidRPr="00D6312E" w:rsidRDefault="002974D8" w:rsidP="00D6312E">
            <w:pPr>
              <w:rPr>
                <w:rFonts w:cs="Arial"/>
              </w:rPr>
            </w:pPr>
            <w:r w:rsidRPr="00D6312E">
              <w:t>State variable used by M/C Warning Arbitrator</w:t>
            </w:r>
          </w:p>
        </w:tc>
        <w:tc>
          <w:tcPr>
            <w:tcW w:w="1865" w:type="dxa"/>
            <w:vAlign w:val="center"/>
          </w:tcPr>
          <w:p w:rsidR="004D0A5F" w:rsidRPr="00776F8A" w:rsidRDefault="002974D8" w:rsidP="001B04A3">
            <w:pPr>
              <w:jc w:val="center"/>
              <w:rPr>
                <w:rFonts w:cs="Arial"/>
              </w:rPr>
            </w:pPr>
            <w:r w:rsidRPr="00776F8A"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Pr="00776F8A" w:rsidRDefault="002974D8" w:rsidP="001B04A3">
            <w:pPr>
              <w:jc w:val="center"/>
              <w:rPr>
                <w:rFonts w:cs="Arial"/>
              </w:rPr>
            </w:pPr>
            <w:r w:rsidRPr="00776F8A">
              <w:t>INACTIVE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Default="002974D8" w:rsidP="00D6312E">
            <w:pPr>
              <w:rPr>
                <w:rFonts w:cs="Arial"/>
              </w:rPr>
            </w:pPr>
            <w:r>
              <w:rPr>
                <w:rFonts w:cs="Arial"/>
              </w:rPr>
              <w:t>Brake_Fluid_Level_MC_Status_Flag</w:t>
            </w:r>
          </w:p>
        </w:tc>
        <w:tc>
          <w:tcPr>
            <w:tcW w:w="3955" w:type="dxa"/>
            <w:vAlign w:val="center"/>
          </w:tcPr>
          <w:p w:rsidR="004D0A5F" w:rsidRPr="00D6312E" w:rsidRDefault="002974D8" w:rsidP="00D6312E">
            <w:r w:rsidRPr="00D6312E">
              <w:t>State variable used by M/C Warning Arbitrator</w:t>
            </w:r>
          </w:p>
        </w:tc>
        <w:tc>
          <w:tcPr>
            <w:tcW w:w="1865" w:type="dxa"/>
            <w:vAlign w:val="center"/>
          </w:tcPr>
          <w:p w:rsidR="004D0A5F" w:rsidRPr="00776F8A" w:rsidRDefault="002974D8" w:rsidP="001B04A3">
            <w:pPr>
              <w:jc w:val="center"/>
            </w:pPr>
            <w:r w:rsidRPr="00776F8A"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Pr="00776F8A" w:rsidRDefault="002974D8" w:rsidP="001B04A3">
            <w:pPr>
              <w:jc w:val="center"/>
            </w:pPr>
            <w:r w:rsidRPr="00776F8A">
              <w:t>INACTIVE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Default="002974D8" w:rsidP="00D6312E">
            <w:pPr>
              <w:rPr>
                <w:rFonts w:cs="Arial"/>
              </w:rPr>
            </w:pPr>
            <w:r>
              <w:rPr>
                <w:rFonts w:cs="Arial"/>
              </w:rPr>
              <w:t>Park_Brake_MC_Status_Flag</w:t>
            </w:r>
          </w:p>
        </w:tc>
        <w:tc>
          <w:tcPr>
            <w:tcW w:w="3955" w:type="dxa"/>
            <w:vAlign w:val="center"/>
          </w:tcPr>
          <w:p w:rsidR="004D0A5F" w:rsidRPr="00D6312E" w:rsidRDefault="002974D8" w:rsidP="00D6312E">
            <w:r w:rsidRPr="00D6312E">
              <w:t xml:space="preserve">State variable used </w:t>
            </w:r>
            <w:r w:rsidRPr="00D6312E">
              <w:t>by M/C Warning Arbitrator</w:t>
            </w:r>
          </w:p>
        </w:tc>
        <w:tc>
          <w:tcPr>
            <w:tcW w:w="1865" w:type="dxa"/>
            <w:vAlign w:val="center"/>
          </w:tcPr>
          <w:p w:rsidR="004D0A5F" w:rsidRPr="00776F8A" w:rsidRDefault="002974D8" w:rsidP="001B04A3">
            <w:pPr>
              <w:jc w:val="center"/>
            </w:pPr>
            <w:r w:rsidRPr="00776F8A"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Pr="00776F8A" w:rsidRDefault="002974D8" w:rsidP="001B04A3">
            <w:pPr>
              <w:jc w:val="center"/>
            </w:pPr>
            <w:r w:rsidRPr="00776F8A">
              <w:rPr>
                <w:rFonts w:cs="Arial"/>
              </w:rPr>
              <w:t>Do Not Init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:rsidR="004D0A5F" w:rsidRDefault="002974D8" w:rsidP="00D6312E">
            <w:pPr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3955" w:type="dxa"/>
            <w:tcBorders>
              <w:bottom w:val="single" w:sz="18" w:space="0" w:color="auto"/>
            </w:tcBorders>
            <w:vAlign w:val="center"/>
          </w:tcPr>
          <w:p w:rsidR="004D0A5F" w:rsidRPr="00D6312E" w:rsidRDefault="002974D8" w:rsidP="00D6312E">
            <w:pPr>
              <w:rPr>
                <w:rFonts w:cs="Arial"/>
              </w:rPr>
            </w:pPr>
            <w:r w:rsidRPr="00D6312E">
              <w:rPr>
                <w:rFonts w:cs="Arial"/>
              </w:rPr>
              <w:t>4 state indicator for cluster operational mode</w:t>
            </w:r>
          </w:p>
        </w:tc>
        <w:tc>
          <w:tcPr>
            <w:tcW w:w="1865" w:type="dxa"/>
            <w:tcBorders>
              <w:bottom w:val="single" w:sz="18" w:space="0" w:color="auto"/>
            </w:tcBorders>
            <w:vAlign w:val="center"/>
          </w:tcPr>
          <w:p w:rsidR="004D0A5F" w:rsidRDefault="002974D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71" w:type="dxa"/>
            <w:tcBorders>
              <w:bottom w:val="single" w:sz="18" w:space="0" w:color="auto"/>
              <w:right w:val="single" w:sz="18" w:space="0" w:color="auto"/>
            </w:tcBorders>
            <w:vAlign w:val="center"/>
          </w:tcPr>
          <w:p w:rsidR="004D0A5F" w:rsidRDefault="002974D8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811ABA" w:rsidRDefault="002974D8">
      <w:pPr>
        <w:rPr>
          <w:sz w:val="16"/>
        </w:rPr>
      </w:pPr>
    </w:p>
    <w:p w:rsidR="00406F39" w:rsidRDefault="002974D8" w:rsidP="00B9479B">
      <w:pPr>
        <w:pStyle w:val="Heading4"/>
      </w:pPr>
      <w:r>
        <w:t>Prove Out</w:t>
      </w:r>
    </w:p>
    <w:p w:rsidR="00811ABA" w:rsidRDefault="002974D8" w:rsidP="0079777D">
      <w:pPr>
        <w:ind w:left="1440" w:firstLine="18"/>
        <w:rPr>
          <w:rFonts w:cs="Arial"/>
        </w:rPr>
      </w:pPr>
      <w:r>
        <w:rPr>
          <w:rFonts w:cs="Arial"/>
        </w:rPr>
        <w:t>No</w:t>
      </w:r>
    </w:p>
    <w:p w:rsidR="00406F39" w:rsidRDefault="002974D8" w:rsidP="00B9479B">
      <w:pPr>
        <w:pStyle w:val="Heading4"/>
      </w:pPr>
      <w:r>
        <w:t>Reconfigurable Telltale</w:t>
      </w:r>
    </w:p>
    <w:p w:rsidR="00626062" w:rsidRDefault="002974D8" w:rsidP="00A0317C">
      <w:pPr>
        <w:ind w:left="1440"/>
      </w:pPr>
      <w:r>
        <w:t>None</w:t>
      </w:r>
    </w:p>
    <w:p w:rsidR="00406F39" w:rsidRDefault="002974D8" w:rsidP="00B9479B">
      <w:pPr>
        <w:pStyle w:val="Heading4"/>
      </w:pPr>
      <w:r>
        <w:t>Message Center Msg</w:t>
      </w:r>
    </w:p>
    <w:p w:rsidR="009C4F3D" w:rsidRDefault="002974D8" w:rsidP="0079777D">
      <w:pPr>
        <w:ind w:left="1440"/>
      </w:pPr>
      <w:r>
        <w:t>As per F- REQ-361967</w:t>
      </w:r>
    </w:p>
    <w:p w:rsidR="00406F39" w:rsidRDefault="002974D8" w:rsidP="00B9479B">
      <w:pPr>
        <w:pStyle w:val="Heading2"/>
      </w:pPr>
      <w:r>
        <w:t>Error Handling</w:t>
      </w:r>
    </w:p>
    <w:p w:rsidR="00406F39" w:rsidRDefault="002974D8" w:rsidP="00B9479B">
      <w:pPr>
        <w:pStyle w:val="Heading3"/>
      </w:pPr>
      <w:r>
        <w:t>Missing Message Strategy</w:t>
      </w:r>
    </w:p>
    <w:p w:rsidR="00811ABA" w:rsidRDefault="002974D8">
      <w:pPr>
        <w:rPr>
          <w:rFonts w:cs="Arial"/>
        </w:rPr>
      </w:pPr>
    </w:p>
    <w:p w:rsidR="00F12FBB" w:rsidRDefault="002974D8" w:rsidP="00F12FBB">
      <w:pPr>
        <w:ind w:left="1440"/>
      </w:pPr>
      <w:r>
        <w:t>The signals will be declared missing as per the Diagnostics s</w:t>
      </w:r>
      <w:r>
        <w:t>ection of this SPSS.</w:t>
      </w:r>
    </w:p>
    <w:p w:rsidR="00F12FBB" w:rsidRDefault="002974D8" w:rsidP="00F12FBB">
      <w:pPr>
        <w:ind w:left="1008"/>
      </w:pPr>
    </w:p>
    <w:p w:rsidR="00E70D93" w:rsidRDefault="002974D8" w:rsidP="00F12FBB">
      <w:pPr>
        <w:ind w:left="990" w:firstLine="450"/>
        <w:rPr>
          <w:rFonts w:cs="Arial"/>
          <w:snapToGrid w:val="0"/>
        </w:rPr>
      </w:pPr>
      <w:r w:rsidRPr="00A173C9">
        <w:rPr>
          <w:rFonts w:cs="Arial"/>
        </w:rPr>
        <w:lastRenderedPageBreak/>
        <w:t>DTCs states and history will be determined as per the Diagnostics section of this SPSS.</w:t>
      </w:r>
    </w:p>
    <w:p w:rsidR="00811ABA" w:rsidRPr="00657D5C" w:rsidRDefault="002974D8" w:rsidP="00E70D93">
      <w:pPr>
        <w:ind w:left="990"/>
      </w:pPr>
    </w:p>
    <w:p w:rsidR="00406F39" w:rsidRDefault="002974D8" w:rsidP="00B9479B">
      <w:pPr>
        <w:pStyle w:val="Heading2"/>
      </w:pPr>
      <w:r>
        <w:t>Diagnostics</w:t>
      </w:r>
    </w:p>
    <w:p w:rsidR="00406F39" w:rsidRDefault="002974D8" w:rsidP="00B9479B">
      <w:pPr>
        <w:pStyle w:val="Heading3"/>
      </w:pPr>
      <w:r>
        <w:t>Self Test</w:t>
      </w:r>
    </w:p>
    <w:p w:rsidR="00811ABA" w:rsidRDefault="002974D8" w:rsidP="00F83F85">
      <w:pPr>
        <w:ind w:left="1440"/>
      </w:pPr>
      <w:r>
        <w:t>None</w:t>
      </w:r>
    </w:p>
    <w:p w:rsidR="00406F39" w:rsidRDefault="002974D8" w:rsidP="00B9479B">
      <w:pPr>
        <w:pStyle w:val="Heading3"/>
      </w:pPr>
      <w:r>
        <w:t>Engineering Test Mode</w:t>
      </w:r>
    </w:p>
    <w:p w:rsidR="00811ABA" w:rsidRDefault="002974D8" w:rsidP="00F14340">
      <w:pPr>
        <w:ind w:left="1440"/>
        <w:rPr>
          <w:rFonts w:cs="Arial"/>
        </w:rPr>
      </w:pPr>
      <w:r>
        <w:rPr>
          <w:rFonts w:cs="Arial"/>
        </w:rPr>
        <w:t>Not Applicable</w:t>
      </w:r>
    </w:p>
    <w:p w:rsidR="00406F39" w:rsidRDefault="002974D8" w:rsidP="00B9479B">
      <w:pPr>
        <w:pStyle w:val="Heading3"/>
      </w:pPr>
      <w:r>
        <w:t>Part II Performance</w:t>
      </w:r>
    </w:p>
    <w:p w:rsidR="00406F39" w:rsidRDefault="002974D8" w:rsidP="00B9479B">
      <w:pPr>
        <w:pStyle w:val="Heading4"/>
      </w:pPr>
      <w:r w:rsidRPr="00B9479B">
        <w:t>DTC-REQ-361973/A-Supported Diagnostic Trouble Codes (DTCs)</w:t>
      </w:r>
    </w:p>
    <w:p w:rsidR="00AE06BC" w:rsidRPr="00AE06BC" w:rsidRDefault="002974D8" w:rsidP="00AE06BC"/>
    <w:tbl>
      <w:tblPr>
        <w:tblW w:w="8748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7331"/>
      </w:tblGrid>
      <w:tr w:rsidR="007166F7" w:rsidTr="009F690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166F7" w:rsidRDefault="002974D8">
            <w:pPr>
              <w:spacing w:line="276" w:lineRule="auto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73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166F7" w:rsidRDefault="002974D8">
            <w:pPr>
              <w:spacing w:line="276" w:lineRule="auto"/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7166F7" w:rsidTr="009F690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166F7" w:rsidRDefault="002974D8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C14000</w:t>
            </w:r>
          </w:p>
        </w:tc>
        <w:tc>
          <w:tcPr>
            <w:tcW w:w="73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166F7" w:rsidRDefault="002974D8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  <w:color w:val="000000"/>
              </w:rPr>
              <w:t>Lost Communication with Body Control Module (BCM)</w:t>
            </w:r>
          </w:p>
        </w:tc>
      </w:tr>
      <w:tr w:rsidR="007166F7" w:rsidTr="009F690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166F7" w:rsidRDefault="002974D8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C12100</w:t>
            </w:r>
          </w:p>
        </w:tc>
        <w:tc>
          <w:tcPr>
            <w:tcW w:w="73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166F7" w:rsidRDefault="002974D8">
            <w:pPr>
              <w:spacing w:line="276" w:lineRule="auto"/>
              <w:rPr>
                <w:rFonts w:cs="Arial"/>
                <w:snapToGrid w:val="0"/>
                <w:lang w:val="de-DE"/>
              </w:rPr>
            </w:pPr>
            <w:r>
              <w:rPr>
                <w:rFonts w:cs="Arial"/>
              </w:rPr>
              <w:t xml:space="preserve">Lost communication with Anti-Lock Brake System (ABS) </w:t>
            </w:r>
            <w:r>
              <w:rPr>
                <w:rFonts w:cs="Arial"/>
              </w:rPr>
              <w:t>Control Module</w:t>
            </w:r>
          </w:p>
        </w:tc>
      </w:tr>
    </w:tbl>
    <w:p w:rsidR="00500605" w:rsidRDefault="002974D8" w:rsidP="00500605"/>
    <w:p w:rsidR="00406F39" w:rsidRDefault="002974D8" w:rsidP="00B9479B">
      <w:pPr>
        <w:pStyle w:val="Heading2"/>
      </w:pPr>
      <w:r>
        <w:t>Reference Specification</w:t>
      </w:r>
    </w:p>
    <w:p w:rsidR="00811ABA" w:rsidRDefault="002974D8">
      <w:pPr>
        <w:ind w:left="360"/>
        <w:rPr>
          <w:rFonts w:cs="Arial"/>
          <w:sz w:val="16"/>
        </w:rPr>
      </w:pPr>
    </w:p>
    <w:p w:rsidR="00811ABA" w:rsidRDefault="002974D8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 xml:space="preserve">IS-0069    </w:t>
      </w:r>
      <w:r>
        <w:rPr>
          <w:rFonts w:cs="Arial"/>
        </w:rPr>
        <w:t>FUNCTIONAL IMPORTANCE CLASS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811ABA" w:rsidRDefault="002974D8">
      <w:pPr>
        <w:ind w:left="576"/>
        <w:rPr>
          <w:rFonts w:cs="Arial"/>
          <w:sz w:val="16"/>
        </w:rPr>
      </w:pP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 xml:space="preserve">IL-0019    GENERAL </w:t>
      </w:r>
      <w:r>
        <w:rPr>
          <w:rFonts w:cs="Arial"/>
        </w:rPr>
        <w:t>ILLUMINATION DIMMING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 -0047   TELLTALE, INDICATOR AND D</w:t>
      </w:r>
      <w:r>
        <w:rPr>
          <w:rFonts w:cs="Arial"/>
        </w:rPr>
        <w:t>ISPLAY LIGHT INTENSITY</w:t>
      </w:r>
    </w:p>
    <w:p w:rsidR="00811ABA" w:rsidRDefault="002974D8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2974D8">
      <w:pPr>
        <w:ind w:left="576"/>
        <w:rPr>
          <w:rFonts w:cs="Arial"/>
          <w:sz w:val="16"/>
        </w:rPr>
      </w:pP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03-0665  PLACEMENT</w:t>
      </w:r>
      <w:r>
        <w:rPr>
          <w:rFonts w:cs="Arial"/>
        </w:rPr>
        <w:t>: EXPECTED LOCATIONS OF CONTROLS AND DISPLAYS VDS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</w:t>
      </w:r>
      <w:r>
        <w:rPr>
          <w:rFonts w:cs="Arial"/>
        </w:rPr>
        <w:t>674  INTERIOR VISIBILITY: ILLUMINATION CONTROLS / DISPLAYS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 xml:space="preserve">03-0685  </w:t>
      </w:r>
      <w:r>
        <w:rPr>
          <w:rFonts w:cs="Arial"/>
        </w:rPr>
        <w:t>IDENTIFICATION: SYMBOLS,  ABBREV FOR CONTROL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811ABA" w:rsidRDefault="002974D8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406F39" w:rsidRDefault="002974D8" w:rsidP="00B9479B">
      <w:pPr>
        <w:pStyle w:val="Heading2"/>
      </w:pPr>
      <w:r>
        <w:lastRenderedPageBreak/>
        <w:t>Revision H</w:t>
      </w:r>
      <w:r>
        <w:t>istory</w:t>
      </w:r>
    </w:p>
    <w:p w:rsidR="00811ABA" w:rsidRDefault="002974D8">
      <w:pPr>
        <w:rPr>
          <w:rFonts w:cs="Arial"/>
        </w:rPr>
      </w:pPr>
    </w:p>
    <w:p w:rsidR="00811ABA" w:rsidRDefault="002974D8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811ABA" w:rsidRDefault="002974D8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60"/>
        <w:gridCol w:w="1217"/>
        <w:gridCol w:w="7062"/>
        <w:gridCol w:w="1272"/>
      </w:tblGrid>
      <w:tr w:rsidR="00811ABA" w:rsidTr="0083407A">
        <w:trPr>
          <w:jc w:val="center"/>
        </w:trPr>
        <w:tc>
          <w:tcPr>
            <w:tcW w:w="1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3407A" w:rsidRDefault="002974D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</w:p>
          <w:p w:rsidR="00811ABA" w:rsidRDefault="002974D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2974D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2974D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2974D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12FBB" w:rsidTr="0083407A">
        <w:trPr>
          <w:jc w:val="center"/>
        </w:trPr>
        <w:tc>
          <w:tcPr>
            <w:tcW w:w="1160" w:type="dxa"/>
          </w:tcPr>
          <w:p w:rsidR="00F12FBB" w:rsidRPr="00CB70B7" w:rsidRDefault="002974D8" w:rsidP="00C9082E">
            <w:pPr>
              <w:jc w:val="center"/>
              <w:rPr>
                <w:rFonts w:cs="Arial"/>
              </w:rPr>
            </w:pPr>
            <w:r w:rsidRPr="00CB70B7">
              <w:rPr>
                <w:rFonts w:cs="Arial"/>
              </w:rPr>
              <w:t>1.0</w:t>
            </w:r>
          </w:p>
        </w:tc>
        <w:tc>
          <w:tcPr>
            <w:tcW w:w="1217" w:type="dxa"/>
          </w:tcPr>
          <w:p w:rsidR="00F12FBB" w:rsidRPr="00CB70B7" w:rsidRDefault="002974D8" w:rsidP="00C9082E">
            <w:pPr>
              <w:rPr>
                <w:rFonts w:cs="Arial"/>
              </w:rPr>
            </w:pPr>
            <w:r w:rsidRPr="00CB70B7"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F12FBB" w:rsidRPr="00CB70B7" w:rsidRDefault="002974D8" w:rsidP="00C9082E">
            <w:pPr>
              <w:rPr>
                <w:rFonts w:cs="Arial"/>
              </w:rPr>
            </w:pPr>
            <w:r w:rsidRPr="00CB70B7">
              <w:rPr>
                <w:rFonts w:cs="Arial"/>
              </w:rPr>
              <w:t xml:space="preserve">Initial release for </w:t>
            </w:r>
            <w:r>
              <w:rPr>
                <w:rFonts w:cs="Arial"/>
              </w:rPr>
              <w:t xml:space="preserve">CD535/CD390e </w:t>
            </w:r>
            <w:r w:rsidRPr="00CB70B7">
              <w:rPr>
                <w:rFonts w:cs="Arial"/>
              </w:rPr>
              <w:t xml:space="preserve">programs only. </w:t>
            </w:r>
          </w:p>
          <w:p w:rsidR="00CB70B7" w:rsidRPr="00CB70B7" w:rsidRDefault="002974D8" w:rsidP="00C9082E">
            <w:pPr>
              <w:rPr>
                <w:rFonts w:cs="Arial"/>
              </w:rPr>
            </w:pPr>
            <w:r w:rsidRPr="00CB70B7">
              <w:rPr>
                <w:rFonts w:cs="Arial"/>
              </w:rPr>
              <w:t xml:space="preserve">This is because the Brake Fluid level signal </w:t>
            </w:r>
            <w:r>
              <w:rPr>
                <w:rFonts w:cs="Arial"/>
              </w:rPr>
              <w:t xml:space="preserve">(BrkFluidLvl_D_Stat) </w:t>
            </w:r>
            <w:r w:rsidRPr="00CB70B7">
              <w:rPr>
                <w:rFonts w:cs="Arial"/>
              </w:rPr>
              <w:t xml:space="preserve">is </w:t>
            </w:r>
            <w:r w:rsidRPr="00CB70B7">
              <w:rPr>
                <w:rFonts w:cs="Arial"/>
              </w:rPr>
              <w:t>transmitted</w:t>
            </w:r>
            <w:r>
              <w:rPr>
                <w:rFonts w:cs="Arial"/>
              </w:rPr>
              <w:t xml:space="preserve"> by the EBB instead of the BCM. </w:t>
            </w:r>
          </w:p>
          <w:p w:rsidR="00CB70B7" w:rsidRPr="00CB70B7" w:rsidRDefault="002974D8" w:rsidP="00C9082E">
            <w:pPr>
              <w:rPr>
                <w:rFonts w:cs="Arial"/>
              </w:rPr>
            </w:pPr>
            <w:r w:rsidRPr="00CB70B7">
              <w:rPr>
                <w:rFonts w:cs="Arial"/>
              </w:rPr>
              <w:t>DI CC approval: 8/15/2015</w:t>
            </w:r>
          </w:p>
          <w:p w:rsidR="00CB70B7" w:rsidRPr="00CB70B7" w:rsidRDefault="002974D8" w:rsidP="00C9082E">
            <w:pPr>
              <w:rPr>
                <w:rFonts w:cs="Arial"/>
              </w:rPr>
            </w:pPr>
            <w:r w:rsidRPr="00CB70B7">
              <w:rPr>
                <w:rFonts w:cs="Arial"/>
              </w:rPr>
              <w:t>Feature Owner: Mindaugas, Stonkus</w:t>
            </w:r>
          </w:p>
          <w:p w:rsidR="00F12FBB" w:rsidRPr="00CB70B7" w:rsidRDefault="002974D8" w:rsidP="00C9082E">
            <w:pPr>
              <w:rPr>
                <w:rFonts w:cs="Arial"/>
              </w:rPr>
            </w:pPr>
            <w:r w:rsidRPr="00CB70B7">
              <w:rPr>
                <w:rFonts w:cs="Arial"/>
              </w:rPr>
              <w:t xml:space="preserve">DI Spec Tracker: 408 </w:t>
            </w:r>
          </w:p>
          <w:p w:rsidR="00F12FBB" w:rsidRPr="00C93294" w:rsidRDefault="002974D8" w:rsidP="00C9082E">
            <w:pPr>
              <w:rPr>
                <w:highlight w:val="green"/>
              </w:rPr>
            </w:pPr>
          </w:p>
        </w:tc>
        <w:tc>
          <w:tcPr>
            <w:tcW w:w="1272" w:type="dxa"/>
          </w:tcPr>
          <w:p w:rsidR="00F12FBB" w:rsidRPr="00CB70B7" w:rsidRDefault="002974D8" w:rsidP="00C9082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9/5</w:t>
            </w:r>
            <w:r w:rsidRPr="00CB70B7">
              <w:rPr>
                <w:rFonts w:cs="Arial"/>
              </w:rPr>
              <w:t>/2019</w:t>
            </w:r>
          </w:p>
          <w:p w:rsidR="00F12FBB" w:rsidRPr="00C93294" w:rsidRDefault="002974D8" w:rsidP="00C9082E">
            <w:pPr>
              <w:jc w:val="center"/>
            </w:pPr>
          </w:p>
        </w:tc>
      </w:tr>
      <w:tr w:rsidR="007047F1" w:rsidTr="00CB70B7">
        <w:trPr>
          <w:trHeight w:val="278"/>
          <w:jc w:val="center"/>
        </w:trPr>
        <w:tc>
          <w:tcPr>
            <w:tcW w:w="1160" w:type="dxa"/>
          </w:tcPr>
          <w:p w:rsidR="00A81F1D" w:rsidRPr="00756567" w:rsidRDefault="002974D8" w:rsidP="00756567">
            <w:pPr>
              <w:jc w:val="center"/>
              <w:rPr>
                <w:rFonts w:cs="Arial"/>
              </w:rPr>
            </w:pPr>
          </w:p>
        </w:tc>
        <w:tc>
          <w:tcPr>
            <w:tcW w:w="1217" w:type="dxa"/>
          </w:tcPr>
          <w:p w:rsidR="007047F1" w:rsidRPr="00756567" w:rsidRDefault="002974D8" w:rsidP="00B746D2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E43B3D" w:rsidRPr="00CB70B7" w:rsidRDefault="002974D8" w:rsidP="006217E7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6217E7" w:rsidRPr="00756567" w:rsidRDefault="002974D8" w:rsidP="00B746D2">
            <w:pPr>
              <w:rPr>
                <w:rFonts w:cs="Arial"/>
              </w:rPr>
            </w:pPr>
          </w:p>
        </w:tc>
      </w:tr>
      <w:tr w:rsidR="00167961" w:rsidTr="0083407A">
        <w:trPr>
          <w:jc w:val="center"/>
        </w:trPr>
        <w:tc>
          <w:tcPr>
            <w:tcW w:w="1160" w:type="dxa"/>
          </w:tcPr>
          <w:p w:rsidR="00167961" w:rsidDel="009B08F5" w:rsidRDefault="002974D8">
            <w:pPr>
              <w:jc w:val="center"/>
              <w:rPr>
                <w:rFonts w:cs="Arial"/>
              </w:rPr>
            </w:pPr>
          </w:p>
        </w:tc>
        <w:tc>
          <w:tcPr>
            <w:tcW w:w="1217" w:type="dxa"/>
          </w:tcPr>
          <w:p w:rsidR="00167961" w:rsidDel="009B08F5" w:rsidRDefault="002974D8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F30D70" w:rsidRPr="00756567" w:rsidRDefault="002974D8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167961" w:rsidRPr="00756567" w:rsidDel="00887415" w:rsidRDefault="002974D8" w:rsidP="00887415">
            <w:pPr>
              <w:jc w:val="center"/>
              <w:rPr>
                <w:rFonts w:cs="Arial"/>
              </w:rPr>
            </w:pPr>
          </w:p>
        </w:tc>
      </w:tr>
      <w:tr w:rsidR="00167961" w:rsidTr="0083407A">
        <w:trPr>
          <w:jc w:val="center"/>
        </w:trPr>
        <w:tc>
          <w:tcPr>
            <w:tcW w:w="1160" w:type="dxa"/>
          </w:tcPr>
          <w:p w:rsidR="00167961" w:rsidRDefault="002974D8">
            <w:pPr>
              <w:jc w:val="center"/>
              <w:rPr>
                <w:rFonts w:cs="Arial"/>
              </w:rPr>
            </w:pPr>
          </w:p>
        </w:tc>
        <w:tc>
          <w:tcPr>
            <w:tcW w:w="1217" w:type="dxa"/>
          </w:tcPr>
          <w:p w:rsidR="00167961" w:rsidRDefault="002974D8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167961" w:rsidRPr="00756567" w:rsidRDefault="002974D8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167961" w:rsidRPr="00756567" w:rsidRDefault="002974D8" w:rsidP="00887415">
            <w:pPr>
              <w:jc w:val="center"/>
              <w:rPr>
                <w:rFonts w:cs="Arial"/>
              </w:rPr>
            </w:pPr>
          </w:p>
        </w:tc>
      </w:tr>
    </w:tbl>
    <w:p w:rsidR="00811ABA" w:rsidRDefault="002974D8" w:rsidP="00470048">
      <w:pPr>
        <w:rPr>
          <w:rFonts w:cs="Arial"/>
        </w:rPr>
      </w:pPr>
    </w:p>
    <w:p w:rsidR="00AB1E94" w:rsidRPr="00AE06BC" w:rsidRDefault="002974D8" w:rsidP="00406F39"/>
    <w:sectPr w:rsidR="00AB1E94" w:rsidRPr="00AE06BC" w:rsidSect="009F690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74D8" w:rsidRDefault="002974D8" w:rsidP="0085312A">
      <w:r>
        <w:separator/>
      </w:r>
    </w:p>
  </w:endnote>
  <w:endnote w:type="continuationSeparator" w:id="0">
    <w:p w:rsidR="002974D8" w:rsidRDefault="002974D8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F690F" w:rsidRDefault="009F690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9F690F">
            <w:rPr>
              <w:b/>
              <w:smallCaps/>
              <w:noProof/>
              <w:sz w:val="16"/>
            </w:rPr>
            <w:t>681839_A_001_WARNING - BRAKE SYSTEM - CD539 CD390E SPECIFIC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D40FB7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D40FB7">
            <w:rPr>
              <w:noProof/>
              <w:szCs w:val="20"/>
            </w:rPr>
            <w:t>7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F690F" w:rsidRDefault="009F690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74D8" w:rsidRDefault="002974D8" w:rsidP="0085312A">
      <w:r>
        <w:separator/>
      </w:r>
    </w:p>
  </w:footnote>
  <w:footnote w:type="continuationSeparator" w:id="0">
    <w:p w:rsidR="002974D8" w:rsidRDefault="002974D8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F690F" w:rsidRDefault="009F690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F690F" w:rsidRDefault="009F690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15"/>
    <w:multiLevelType w:val="hybridMultilevel"/>
    <w:tmpl w:val="522AA4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4B607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6FB06033"/>
    <w:multiLevelType w:val="hybridMultilevel"/>
    <w:tmpl w:val="05C8052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974D8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9F690F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40FB7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1240</Words>
  <Characters>7068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2019-09-05T15:12:00Z</dcterms:created>
  <dcterms:modified xsi:type="dcterms:W3CDTF">2019-09-05T15:12:00Z</dcterms:modified>
</cp:coreProperties>
</file>