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D75BF1" w:rsidRPr="005F67A0" w14:paraId="62A7B23D" w14:textId="77777777" w:rsidTr="00DB169E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C7629B7" w14:textId="77777777" w:rsidR="00D75BF1" w:rsidRPr="005F67A0" w:rsidRDefault="00D75BF1" w:rsidP="00DB169E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429F" w14:textId="70838C8C" w:rsidR="00D75BF1" w:rsidRPr="00864D0E" w:rsidRDefault="00D75BF1" w:rsidP="00DB169E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多路电话</w:t>
            </w:r>
            <w:r w:rsidR="00596B79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简单描述</w:t>
            </w:r>
          </w:p>
        </w:tc>
      </w:tr>
    </w:tbl>
    <w:p w14:paraId="566DBE40" w14:textId="77777777" w:rsidR="00D75BF1" w:rsidRPr="005F67A0" w:rsidRDefault="00D75BF1" w:rsidP="00D75BF1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D75BF1" w:rsidRPr="005F67A0" w14:paraId="16E6FC2A" w14:textId="77777777" w:rsidTr="00DB169E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B289343" w14:textId="77777777" w:rsidR="00D75BF1" w:rsidRPr="005F67A0" w:rsidRDefault="00D75BF1" w:rsidP="00DB169E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EA64E66" w14:textId="77777777" w:rsidR="00D75BF1" w:rsidRPr="005F67A0" w:rsidRDefault="00D75BF1" w:rsidP="00DB169E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D1A8FD2" w14:textId="77777777" w:rsidR="00D75BF1" w:rsidRPr="005F67A0" w:rsidRDefault="00D75BF1" w:rsidP="00DB169E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7F0C535C" w14:textId="77777777" w:rsidR="00D75BF1" w:rsidRPr="005F67A0" w:rsidRDefault="00D75BF1" w:rsidP="00DB169E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D75BF1" w:rsidRPr="005F67A0" w14:paraId="6AC3503D" w14:textId="77777777" w:rsidTr="00DB169E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A7F5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&lt;1.0&gt;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C2D88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2020-01-18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B97D7" w14:textId="76739469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BD005A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初稿</w:t>
            </w:r>
          </w:p>
        </w:tc>
      </w:tr>
      <w:tr w:rsidR="00D75BF1" w:rsidRPr="005F67A0" w14:paraId="004FB9B3" w14:textId="77777777" w:rsidTr="00DB169E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224E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&lt;2.0&gt;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E49F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2019-</w:t>
            </w:r>
            <w:r>
              <w:rPr>
                <w:rFonts w:eastAsia="微软雅黑" w:cs="Arial"/>
              </w:rPr>
              <w:t>01-20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9A33F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A</w:t>
            </w:r>
            <w:r>
              <w:rPr>
                <w:rFonts w:eastAsia="微软雅黑" w:cs="Arial"/>
              </w:rPr>
              <w:t>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97CB6E" w14:textId="77777777" w:rsidR="00D75BF1" w:rsidRDefault="00D75BF1" w:rsidP="00DB169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ontextualSpacing w:val="0"/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去掉一种场景，当</w:t>
            </w:r>
            <w:r>
              <w:rPr>
                <w:rFonts w:eastAsia="微软雅黑" w:cs="Arial" w:hint="eastAsia"/>
              </w:rPr>
              <w:t>I</w:t>
            </w:r>
            <w:r>
              <w:rPr>
                <w:rFonts w:eastAsia="微软雅黑" w:cs="Arial"/>
              </w:rPr>
              <w:t>VI</w:t>
            </w:r>
            <w:r>
              <w:rPr>
                <w:rFonts w:eastAsia="微软雅黑" w:cs="Arial" w:hint="eastAsia"/>
              </w:rPr>
              <w:t>上已经有电话，不可以从车机拨打另一路电话</w:t>
            </w:r>
          </w:p>
          <w:p w14:paraId="2278688D" w14:textId="5CE60567" w:rsidR="00666D33" w:rsidRPr="00A2414B" w:rsidRDefault="00666D33" w:rsidP="00DB169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ontextualSpacing w:val="0"/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以表格形式描述功能</w:t>
            </w:r>
          </w:p>
        </w:tc>
      </w:tr>
      <w:tr w:rsidR="00D75BF1" w:rsidRPr="005F67A0" w14:paraId="1EA32804" w14:textId="77777777" w:rsidTr="00DB169E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BEA7" w14:textId="523E93BA" w:rsidR="00D75BF1" w:rsidRPr="005F67A0" w:rsidRDefault="00483276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&lt;</w:t>
            </w:r>
            <w:r>
              <w:rPr>
                <w:rFonts w:eastAsia="微软雅黑" w:cs="Arial"/>
              </w:rPr>
              <w:t>3.0&gt;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5D01A" w14:textId="303E5C25" w:rsidR="00D75BF1" w:rsidRPr="005F67A0" w:rsidRDefault="00483276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2020-03-02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D6FF0" w14:textId="18A9DB59" w:rsidR="00D75BF1" w:rsidRPr="005F67A0" w:rsidRDefault="00483276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C04DC" w14:textId="67C710D3" w:rsidR="00D75BF1" w:rsidRPr="005F67A0" w:rsidRDefault="00483276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根据最近的讨论结果完善功能描述</w:t>
            </w:r>
          </w:p>
        </w:tc>
      </w:tr>
    </w:tbl>
    <w:p w14:paraId="0BFE233F" w14:textId="2F9AE6AE" w:rsidR="00482E86" w:rsidRDefault="00482E86" w:rsidP="00D75BF1">
      <w:pPr>
        <w:pStyle w:val="NoSpacing"/>
      </w:pPr>
    </w:p>
    <w:p w14:paraId="245DAE05" w14:textId="5775AE82" w:rsidR="00482E86" w:rsidRPr="00482E86" w:rsidRDefault="003710F4" w:rsidP="00482E86">
      <w:pPr>
        <w:pStyle w:val="Heading1"/>
      </w:pPr>
      <w:r>
        <w:rPr>
          <w:rFonts w:hint="eastAsia"/>
        </w:rPr>
        <w:t>1.</w:t>
      </w:r>
      <w:r w:rsidR="00482E86" w:rsidRPr="00482E86">
        <w:t>文档</w:t>
      </w:r>
      <w:r w:rsidR="00482E86" w:rsidRPr="00482E86">
        <w:rPr>
          <w:rFonts w:hint="eastAsia"/>
        </w:rPr>
        <w:t>介绍</w:t>
      </w:r>
    </w:p>
    <w:p w14:paraId="1794B3C5" w14:textId="57A97809" w:rsidR="00482E86" w:rsidRPr="002B113F" w:rsidRDefault="00482E86" w:rsidP="00482E86">
      <w:pPr>
        <w:pStyle w:val="NoSpacing"/>
        <w:rPr>
          <w:rFonts w:eastAsia="宋体" w:hint="eastAsia"/>
          <w:sz w:val="24"/>
          <w:szCs w:val="24"/>
        </w:rPr>
      </w:pPr>
      <w:r w:rsidRPr="00E222A2">
        <w:rPr>
          <w:rFonts w:eastAsia="宋体" w:hint="eastAsia"/>
          <w:sz w:val="24"/>
          <w:szCs w:val="24"/>
        </w:rPr>
        <w:t xml:space="preserve"> </w:t>
      </w:r>
      <w:r w:rsidRPr="00E222A2">
        <w:rPr>
          <w:rFonts w:eastAsia="宋体"/>
          <w:sz w:val="24"/>
          <w:szCs w:val="24"/>
        </w:rPr>
        <w:t xml:space="preserve">       </w:t>
      </w:r>
      <w:r w:rsidR="003710F4" w:rsidRPr="00E222A2">
        <w:rPr>
          <w:rFonts w:eastAsia="宋体" w:hint="eastAsia"/>
          <w:sz w:val="24"/>
          <w:szCs w:val="24"/>
        </w:rPr>
        <w:t>phase4</w:t>
      </w:r>
      <w:r w:rsidR="003710F4" w:rsidRPr="00E222A2">
        <w:rPr>
          <w:rFonts w:eastAsia="宋体"/>
          <w:sz w:val="24"/>
          <w:szCs w:val="24"/>
        </w:rPr>
        <w:t xml:space="preserve"> </w:t>
      </w:r>
      <w:r w:rsidR="003710F4" w:rsidRPr="00E222A2">
        <w:rPr>
          <w:rFonts w:eastAsia="宋体" w:hint="eastAsia"/>
          <w:sz w:val="24"/>
          <w:szCs w:val="24"/>
        </w:rPr>
        <w:t>蓝牙电话要求可以同时连接</w:t>
      </w:r>
      <w:r w:rsidR="003710F4" w:rsidRPr="00E222A2">
        <w:rPr>
          <w:rFonts w:eastAsia="宋体" w:hint="eastAsia"/>
          <w:sz w:val="24"/>
          <w:szCs w:val="24"/>
        </w:rPr>
        <w:t>4</w:t>
      </w:r>
      <w:r w:rsidR="003710F4" w:rsidRPr="00E222A2">
        <w:rPr>
          <w:rFonts w:eastAsia="宋体" w:hint="eastAsia"/>
          <w:sz w:val="24"/>
          <w:szCs w:val="24"/>
        </w:rPr>
        <w:t>路</w:t>
      </w:r>
      <w:r w:rsidR="003710F4" w:rsidRPr="00E222A2">
        <w:rPr>
          <w:rFonts w:eastAsia="宋体" w:hint="eastAsia"/>
          <w:sz w:val="24"/>
          <w:szCs w:val="24"/>
        </w:rPr>
        <w:t>H</w:t>
      </w:r>
      <w:r w:rsidR="003710F4" w:rsidRPr="00E222A2">
        <w:rPr>
          <w:rFonts w:eastAsia="宋体"/>
          <w:sz w:val="24"/>
          <w:szCs w:val="24"/>
        </w:rPr>
        <w:t>FP</w:t>
      </w:r>
      <w:r w:rsidR="002B113F">
        <w:rPr>
          <w:rFonts w:eastAsia="宋体" w:hint="eastAsia"/>
          <w:sz w:val="24"/>
          <w:szCs w:val="24"/>
        </w:rPr>
        <w:t>，</w:t>
      </w:r>
      <w:r w:rsidR="002B113F" w:rsidRPr="00E222A2">
        <w:rPr>
          <w:rFonts w:eastAsia="宋体" w:hint="eastAsia"/>
          <w:sz w:val="24"/>
          <w:szCs w:val="24"/>
        </w:rPr>
        <w:t>本文档主要描述</w:t>
      </w:r>
      <w:r w:rsidR="002B113F" w:rsidRPr="00E222A2">
        <w:rPr>
          <w:rFonts w:eastAsia="宋体" w:hint="eastAsia"/>
          <w:sz w:val="24"/>
          <w:szCs w:val="24"/>
        </w:rPr>
        <w:t>phase4</w:t>
      </w:r>
      <w:r w:rsidR="002B113F" w:rsidRPr="00E222A2">
        <w:rPr>
          <w:rFonts w:eastAsia="宋体"/>
          <w:sz w:val="24"/>
          <w:szCs w:val="24"/>
        </w:rPr>
        <w:t xml:space="preserve"> </w:t>
      </w:r>
      <w:r w:rsidR="002B113F" w:rsidRPr="00E222A2">
        <w:rPr>
          <w:rFonts w:eastAsia="宋体" w:hint="eastAsia"/>
          <w:sz w:val="24"/>
          <w:szCs w:val="24"/>
        </w:rPr>
        <w:t>蓝牙电话多路电话的</w:t>
      </w:r>
      <w:r w:rsidR="002B113F">
        <w:rPr>
          <w:rFonts w:eastAsia="宋体" w:hint="eastAsia"/>
          <w:sz w:val="24"/>
          <w:szCs w:val="24"/>
        </w:rPr>
        <w:t>交互</w:t>
      </w:r>
      <w:r w:rsidR="002B113F" w:rsidRPr="00E222A2">
        <w:rPr>
          <w:rFonts w:eastAsia="宋体" w:hint="eastAsia"/>
          <w:sz w:val="24"/>
          <w:szCs w:val="24"/>
        </w:rPr>
        <w:t>功能</w:t>
      </w:r>
      <w:r w:rsidR="002B113F">
        <w:rPr>
          <w:rFonts w:eastAsia="宋体" w:hint="eastAsia"/>
          <w:sz w:val="24"/>
          <w:szCs w:val="24"/>
        </w:rPr>
        <w:t>。</w:t>
      </w:r>
    </w:p>
    <w:p w14:paraId="57F1731E" w14:textId="490A3611" w:rsidR="00482E86" w:rsidRDefault="00482E86" w:rsidP="00482E86">
      <w:pPr>
        <w:pStyle w:val="NoSpacing"/>
      </w:pPr>
    </w:p>
    <w:p w14:paraId="6689352A" w14:textId="186A8695" w:rsidR="003710F4" w:rsidRDefault="003710F4" w:rsidP="003710F4">
      <w:pPr>
        <w:pStyle w:val="Heading1"/>
      </w:pPr>
      <w:r>
        <w:rPr>
          <w:rFonts w:hint="eastAsia"/>
        </w:rPr>
        <w:t>2.</w:t>
      </w:r>
      <w:r w:rsidRPr="00C85F1E">
        <w:t>多路电话</w:t>
      </w:r>
      <w:r>
        <w:rPr>
          <w:rFonts w:hint="eastAsia"/>
        </w:rPr>
        <w:t>功能</w:t>
      </w:r>
    </w:p>
    <w:p w14:paraId="234785D4" w14:textId="5F298137" w:rsidR="003710F4" w:rsidRPr="002C0C7D" w:rsidRDefault="003710F4" w:rsidP="00293476">
      <w:pPr>
        <w:pStyle w:val="Heading2"/>
        <w:rPr>
          <w:sz w:val="32"/>
          <w:szCs w:val="32"/>
        </w:rPr>
      </w:pPr>
      <w:r w:rsidRPr="002C0C7D">
        <w:rPr>
          <w:rFonts w:hint="eastAsia"/>
          <w:sz w:val="32"/>
          <w:szCs w:val="32"/>
        </w:rPr>
        <w:t>2.1</w:t>
      </w:r>
      <w:r w:rsidRPr="002C0C7D">
        <w:rPr>
          <w:sz w:val="32"/>
          <w:szCs w:val="32"/>
        </w:rPr>
        <w:t xml:space="preserve"> </w:t>
      </w:r>
      <w:r w:rsidRPr="002C0C7D">
        <w:rPr>
          <w:rFonts w:hint="eastAsia"/>
          <w:sz w:val="32"/>
          <w:szCs w:val="32"/>
        </w:rPr>
        <w:t>功能需求</w:t>
      </w:r>
    </w:p>
    <w:p w14:paraId="2BD5D028" w14:textId="28EC0B1D" w:rsidR="003710F4" w:rsidRPr="002C0C7D" w:rsidRDefault="003710F4" w:rsidP="00293476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2.1.1</w:t>
      </w:r>
      <w:r w:rsidRPr="002C0C7D">
        <w:rPr>
          <w:b/>
          <w:color w:val="0D0D0D" w:themeColor="text1" w:themeTint="F2"/>
          <w:sz w:val="28"/>
          <w:szCs w:val="28"/>
        </w:rPr>
        <w:t xml:space="preserve"> 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多路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H</w:t>
      </w:r>
      <w:r w:rsidRPr="002C0C7D">
        <w:rPr>
          <w:b/>
          <w:color w:val="0D0D0D" w:themeColor="text1" w:themeTint="F2"/>
          <w:sz w:val="28"/>
          <w:szCs w:val="28"/>
        </w:rPr>
        <w:t>FP</w:t>
      </w:r>
    </w:p>
    <w:p w14:paraId="564EFEB6" w14:textId="20E215DA" w:rsidR="003710F4" w:rsidRDefault="009A0C4B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3710F4" w:rsidRPr="00E222A2">
        <w:rPr>
          <w:rFonts w:eastAsia="宋体"/>
          <w:sz w:val="24"/>
          <w:szCs w:val="24"/>
        </w:rPr>
        <w:t xml:space="preserve">IVI </w:t>
      </w:r>
      <w:r w:rsidR="003710F4" w:rsidRPr="00E222A2">
        <w:rPr>
          <w:rFonts w:eastAsia="宋体" w:hint="eastAsia"/>
          <w:sz w:val="24"/>
          <w:szCs w:val="24"/>
        </w:rPr>
        <w:t>支持同一时刻可以连接</w:t>
      </w:r>
      <w:r w:rsidR="003710F4" w:rsidRPr="00E222A2">
        <w:rPr>
          <w:rFonts w:eastAsia="宋体" w:hint="eastAsia"/>
          <w:sz w:val="24"/>
          <w:szCs w:val="24"/>
        </w:rPr>
        <w:t>4</w:t>
      </w:r>
      <w:r w:rsidR="003710F4" w:rsidRPr="00E222A2">
        <w:rPr>
          <w:rFonts w:eastAsia="宋体" w:hint="eastAsia"/>
          <w:sz w:val="24"/>
          <w:szCs w:val="24"/>
        </w:rPr>
        <w:t>路</w:t>
      </w:r>
      <w:r w:rsidR="003710F4" w:rsidRPr="00E222A2">
        <w:rPr>
          <w:rFonts w:eastAsia="宋体" w:hint="eastAsia"/>
          <w:sz w:val="24"/>
          <w:szCs w:val="24"/>
        </w:rPr>
        <w:t>H</w:t>
      </w:r>
      <w:r w:rsidR="003710F4" w:rsidRPr="00E222A2">
        <w:rPr>
          <w:rFonts w:eastAsia="宋体"/>
          <w:sz w:val="24"/>
          <w:szCs w:val="24"/>
        </w:rPr>
        <w:t>FP</w:t>
      </w:r>
      <w:r w:rsidR="003710F4" w:rsidRPr="00E222A2">
        <w:rPr>
          <w:rFonts w:eastAsia="宋体" w:hint="eastAsia"/>
          <w:sz w:val="24"/>
          <w:szCs w:val="24"/>
        </w:rPr>
        <w:t>。</w:t>
      </w:r>
      <w:r w:rsidR="003710F4" w:rsidRPr="00E222A2">
        <w:rPr>
          <w:rFonts w:eastAsia="宋体" w:hint="eastAsia"/>
          <w:sz w:val="24"/>
          <w:szCs w:val="24"/>
        </w:rPr>
        <w:t>H</w:t>
      </w:r>
      <w:r w:rsidR="003710F4" w:rsidRPr="00E222A2">
        <w:rPr>
          <w:rFonts w:eastAsia="宋体"/>
          <w:sz w:val="24"/>
          <w:szCs w:val="24"/>
        </w:rPr>
        <w:t>FP</w:t>
      </w:r>
      <w:r w:rsidR="003710F4" w:rsidRPr="00E222A2">
        <w:rPr>
          <w:rFonts w:eastAsia="宋体" w:hint="eastAsia"/>
          <w:sz w:val="24"/>
          <w:szCs w:val="24"/>
        </w:rPr>
        <w:t>的个数限制做成可配置。默认连接上的第一路</w:t>
      </w:r>
      <w:r w:rsidR="003710F4" w:rsidRPr="00E222A2">
        <w:rPr>
          <w:rFonts w:eastAsia="宋体" w:hint="eastAsia"/>
          <w:sz w:val="24"/>
          <w:szCs w:val="24"/>
        </w:rPr>
        <w:t>H</w:t>
      </w:r>
      <w:r w:rsidR="003710F4" w:rsidRPr="00E222A2">
        <w:rPr>
          <w:rFonts w:eastAsia="宋体"/>
          <w:sz w:val="24"/>
          <w:szCs w:val="24"/>
        </w:rPr>
        <w:t>FP</w:t>
      </w:r>
      <w:r w:rsidR="003710F4" w:rsidRPr="00E222A2">
        <w:rPr>
          <w:rFonts w:eastAsia="宋体" w:hint="eastAsia"/>
          <w:sz w:val="24"/>
          <w:szCs w:val="24"/>
        </w:rPr>
        <w:t>的设备是主电话设备（当前电话设备），后续连接的都是从电话设备，所有的从电话设备，优先级一样。</w:t>
      </w:r>
    </w:p>
    <w:p w14:paraId="1C6D1C5F" w14:textId="77777777" w:rsidR="009A0C4B" w:rsidRPr="00E222A2" w:rsidRDefault="009A0C4B" w:rsidP="00D97044">
      <w:pPr>
        <w:pStyle w:val="NoSpacing"/>
        <w:rPr>
          <w:rFonts w:eastAsia="宋体"/>
          <w:sz w:val="24"/>
          <w:szCs w:val="24"/>
        </w:rPr>
      </w:pPr>
    </w:p>
    <w:p w14:paraId="13F14D94" w14:textId="1B4DFE45" w:rsidR="00A23E21" w:rsidRPr="002C0C7D" w:rsidRDefault="002C0C7D" w:rsidP="00293476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2.1.2</w:t>
      </w:r>
      <w:r w:rsidRPr="002C0C7D">
        <w:rPr>
          <w:b/>
          <w:color w:val="0D0D0D" w:themeColor="text1" w:themeTint="F2"/>
          <w:sz w:val="28"/>
          <w:szCs w:val="28"/>
        </w:rPr>
        <w:t xml:space="preserve"> </w:t>
      </w:r>
      <w:r w:rsidR="00A23E21" w:rsidRPr="002C0C7D">
        <w:rPr>
          <w:b/>
          <w:color w:val="0D0D0D" w:themeColor="text1" w:themeTint="F2"/>
          <w:sz w:val="28"/>
          <w:szCs w:val="28"/>
        </w:rPr>
        <w:t>ESCO</w:t>
      </w:r>
      <w:r w:rsidR="00A23E21" w:rsidRPr="002C0C7D">
        <w:rPr>
          <w:rFonts w:hint="eastAsia"/>
          <w:b/>
          <w:color w:val="0D0D0D" w:themeColor="text1" w:themeTint="F2"/>
          <w:sz w:val="28"/>
          <w:szCs w:val="28"/>
        </w:rPr>
        <w:t>连接</w:t>
      </w:r>
    </w:p>
    <w:p w14:paraId="2BE42192" w14:textId="104D65F8" w:rsidR="00A23E21" w:rsidRPr="00E222A2" w:rsidRDefault="009A0C4B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A23E21" w:rsidRPr="00E222A2">
        <w:rPr>
          <w:rFonts w:eastAsia="宋体"/>
          <w:sz w:val="24"/>
          <w:szCs w:val="24"/>
        </w:rPr>
        <w:t xml:space="preserve">IVI </w:t>
      </w:r>
      <w:r w:rsidR="00A23E21" w:rsidRPr="00E222A2">
        <w:rPr>
          <w:rFonts w:eastAsia="宋体" w:hint="eastAsia"/>
          <w:sz w:val="24"/>
          <w:szCs w:val="24"/>
        </w:rPr>
        <w:t>有能力建立</w:t>
      </w:r>
      <w:r w:rsidR="00A23E21" w:rsidRPr="00E222A2">
        <w:rPr>
          <w:rFonts w:eastAsia="宋体" w:hint="eastAsia"/>
          <w:sz w:val="24"/>
          <w:szCs w:val="24"/>
        </w:rPr>
        <w:t>4</w:t>
      </w:r>
      <w:r w:rsidR="00A23E21" w:rsidRPr="00E222A2">
        <w:rPr>
          <w:rFonts w:eastAsia="宋体" w:hint="eastAsia"/>
          <w:sz w:val="24"/>
          <w:szCs w:val="24"/>
        </w:rPr>
        <w:t>条</w:t>
      </w:r>
      <w:r w:rsidR="00A23E21" w:rsidRPr="00E222A2">
        <w:rPr>
          <w:rFonts w:eastAsia="宋体" w:hint="eastAsia"/>
          <w:sz w:val="24"/>
          <w:szCs w:val="24"/>
        </w:rPr>
        <w:t>E</w:t>
      </w:r>
      <w:r w:rsidR="00A23E21" w:rsidRPr="00E222A2">
        <w:rPr>
          <w:rFonts w:eastAsia="宋体"/>
          <w:sz w:val="24"/>
          <w:szCs w:val="24"/>
        </w:rPr>
        <w:t>SCO</w:t>
      </w:r>
      <w:r w:rsidR="00A23E21" w:rsidRPr="00E222A2">
        <w:rPr>
          <w:rFonts w:eastAsia="宋体" w:hint="eastAsia"/>
          <w:sz w:val="24"/>
          <w:szCs w:val="24"/>
        </w:rPr>
        <w:t>链路，一路</w:t>
      </w:r>
      <w:r w:rsidR="00A23E21" w:rsidRPr="00E222A2">
        <w:rPr>
          <w:rFonts w:eastAsia="宋体" w:hint="eastAsia"/>
          <w:sz w:val="24"/>
          <w:szCs w:val="24"/>
        </w:rPr>
        <w:t>H</w:t>
      </w:r>
      <w:r w:rsidR="00A23E21" w:rsidRPr="00E222A2">
        <w:rPr>
          <w:rFonts w:eastAsia="宋体"/>
          <w:sz w:val="24"/>
          <w:szCs w:val="24"/>
        </w:rPr>
        <w:t>FP</w:t>
      </w:r>
      <w:r w:rsidR="00A23E21" w:rsidRPr="00E222A2">
        <w:rPr>
          <w:rFonts w:eastAsia="宋体" w:hint="eastAsia"/>
          <w:sz w:val="24"/>
          <w:szCs w:val="24"/>
        </w:rPr>
        <w:t>对应一</w:t>
      </w:r>
      <w:r w:rsidR="00E60F89">
        <w:rPr>
          <w:rFonts w:eastAsia="宋体" w:hint="eastAsia"/>
          <w:sz w:val="24"/>
          <w:szCs w:val="24"/>
        </w:rPr>
        <w:t>条</w:t>
      </w:r>
      <w:r w:rsidR="00A23E21" w:rsidRPr="00E222A2">
        <w:rPr>
          <w:rFonts w:eastAsia="宋体" w:hint="eastAsia"/>
          <w:sz w:val="24"/>
          <w:szCs w:val="24"/>
        </w:rPr>
        <w:t>E</w:t>
      </w:r>
      <w:r w:rsidR="00A23E21" w:rsidRPr="00E222A2">
        <w:rPr>
          <w:rFonts w:eastAsia="宋体"/>
          <w:sz w:val="24"/>
          <w:szCs w:val="24"/>
        </w:rPr>
        <w:t>SCO</w:t>
      </w:r>
      <w:r w:rsidR="00A23E21" w:rsidRPr="00E222A2">
        <w:rPr>
          <w:rFonts w:eastAsia="宋体" w:hint="eastAsia"/>
          <w:sz w:val="24"/>
          <w:szCs w:val="24"/>
        </w:rPr>
        <w:t>链路。</w:t>
      </w:r>
    </w:p>
    <w:p w14:paraId="014BF945" w14:textId="59DAFA16" w:rsidR="003710F4" w:rsidRPr="002C0C7D" w:rsidRDefault="00A23E21" w:rsidP="00293476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lastRenderedPageBreak/>
        <w:t>2.1.3</w:t>
      </w:r>
      <w:r w:rsidR="003710F4" w:rsidRPr="002C0C7D">
        <w:rPr>
          <w:rFonts w:hint="eastAsia"/>
          <w:b/>
          <w:color w:val="0D0D0D" w:themeColor="text1" w:themeTint="F2"/>
          <w:sz w:val="28"/>
          <w:szCs w:val="28"/>
        </w:rPr>
        <w:t>切换设备</w:t>
      </w:r>
    </w:p>
    <w:p w14:paraId="62BC1503" w14:textId="3C21B770" w:rsidR="003710F4" w:rsidRPr="00E222A2" w:rsidRDefault="003C48A5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3710F4" w:rsidRPr="00E222A2">
        <w:rPr>
          <w:rFonts w:eastAsia="宋体"/>
          <w:sz w:val="24"/>
          <w:szCs w:val="24"/>
        </w:rPr>
        <w:t xml:space="preserve">IVI </w:t>
      </w:r>
      <w:r w:rsidR="003710F4" w:rsidRPr="00E222A2">
        <w:rPr>
          <w:rFonts w:eastAsia="宋体" w:hint="eastAsia"/>
          <w:sz w:val="24"/>
          <w:szCs w:val="24"/>
        </w:rPr>
        <w:t>有能力给用户提供切换主从电话设备的入口，当用户选择切换</w:t>
      </w:r>
      <w:r w:rsidR="00A23E21" w:rsidRPr="00E222A2">
        <w:rPr>
          <w:rFonts w:eastAsia="宋体" w:hint="eastAsia"/>
          <w:sz w:val="24"/>
          <w:szCs w:val="24"/>
        </w:rPr>
        <w:t>电话</w:t>
      </w:r>
      <w:r w:rsidR="003710F4" w:rsidRPr="00E222A2">
        <w:rPr>
          <w:rFonts w:eastAsia="宋体" w:hint="eastAsia"/>
          <w:sz w:val="24"/>
          <w:szCs w:val="24"/>
        </w:rPr>
        <w:t>设备之后，</w:t>
      </w:r>
      <w:r w:rsidR="003710F4" w:rsidRPr="00E222A2">
        <w:rPr>
          <w:rFonts w:eastAsia="宋体" w:hint="eastAsia"/>
          <w:sz w:val="24"/>
          <w:szCs w:val="24"/>
        </w:rPr>
        <w:t>I</w:t>
      </w:r>
      <w:r w:rsidR="003710F4" w:rsidRPr="00E222A2">
        <w:rPr>
          <w:rFonts w:eastAsia="宋体"/>
          <w:sz w:val="24"/>
          <w:szCs w:val="24"/>
        </w:rPr>
        <w:t xml:space="preserve">VI </w:t>
      </w:r>
      <w:r w:rsidR="003710F4" w:rsidRPr="00E222A2">
        <w:rPr>
          <w:rFonts w:eastAsia="宋体" w:hint="eastAsia"/>
          <w:sz w:val="24"/>
          <w:szCs w:val="24"/>
        </w:rPr>
        <w:t>及时将切换之后的主</w:t>
      </w:r>
      <w:r w:rsidR="00A23E21" w:rsidRPr="00E222A2">
        <w:rPr>
          <w:rFonts w:eastAsia="宋体" w:hint="eastAsia"/>
          <w:sz w:val="24"/>
          <w:szCs w:val="24"/>
        </w:rPr>
        <w:t>电话</w:t>
      </w:r>
      <w:r w:rsidR="003710F4" w:rsidRPr="00E222A2">
        <w:rPr>
          <w:rFonts w:eastAsia="宋体" w:hint="eastAsia"/>
          <w:sz w:val="24"/>
          <w:szCs w:val="24"/>
        </w:rPr>
        <w:t>设备的通话记录，通讯录同步给仪表和语音模块，还需要通知到其他模块</w:t>
      </w:r>
      <w:r w:rsidR="00E13806">
        <w:rPr>
          <w:rFonts w:eastAsia="宋体" w:hint="eastAsia"/>
          <w:sz w:val="24"/>
          <w:szCs w:val="24"/>
        </w:rPr>
        <w:t>（如</w:t>
      </w:r>
      <w:r w:rsidR="00E13806">
        <w:rPr>
          <w:rFonts w:eastAsia="宋体" w:hint="eastAsia"/>
          <w:sz w:val="24"/>
          <w:szCs w:val="24"/>
        </w:rPr>
        <w:t>launch</w:t>
      </w:r>
      <w:r w:rsidR="00E13806">
        <w:rPr>
          <w:rFonts w:eastAsia="宋体" w:hint="eastAsia"/>
          <w:sz w:val="24"/>
          <w:szCs w:val="24"/>
        </w:rPr>
        <w:t>模块主界面显示的电话名称，以及状态栏主电话设备的电量</w:t>
      </w:r>
      <w:r w:rsidR="00204764">
        <w:rPr>
          <w:rFonts w:eastAsia="宋体" w:hint="eastAsia"/>
          <w:sz w:val="24"/>
          <w:szCs w:val="24"/>
        </w:rPr>
        <w:t>等</w:t>
      </w:r>
      <w:r w:rsidR="00E13806">
        <w:rPr>
          <w:rFonts w:eastAsia="宋体" w:hint="eastAsia"/>
          <w:sz w:val="24"/>
          <w:szCs w:val="24"/>
        </w:rPr>
        <w:t>）</w:t>
      </w:r>
      <w:r w:rsidR="003710F4" w:rsidRPr="00E222A2">
        <w:rPr>
          <w:rFonts w:eastAsia="宋体" w:hint="eastAsia"/>
          <w:sz w:val="24"/>
          <w:szCs w:val="24"/>
        </w:rPr>
        <w:t>，</w:t>
      </w:r>
      <w:r w:rsidR="00204764">
        <w:rPr>
          <w:rFonts w:eastAsia="宋体" w:hint="eastAsia"/>
          <w:sz w:val="24"/>
          <w:szCs w:val="24"/>
        </w:rPr>
        <w:t>涉及</w:t>
      </w:r>
      <w:r w:rsidR="003710F4" w:rsidRPr="00E222A2">
        <w:rPr>
          <w:rFonts w:eastAsia="宋体" w:hint="eastAsia"/>
          <w:sz w:val="24"/>
          <w:szCs w:val="24"/>
        </w:rPr>
        <w:t>主电话设备的相关信息。</w:t>
      </w:r>
    </w:p>
    <w:p w14:paraId="264FB218" w14:textId="0920EE7A" w:rsidR="00541749" w:rsidRPr="00E222A2" w:rsidRDefault="009E512A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41749" w:rsidRPr="00E222A2">
        <w:rPr>
          <w:rFonts w:eastAsia="宋体" w:hint="eastAsia"/>
          <w:sz w:val="24"/>
          <w:szCs w:val="24"/>
        </w:rPr>
        <w:t>当主电话设备没有电话的时候，用户可以选择将其中一个从电话设备切换成主电话设备。</w:t>
      </w:r>
    </w:p>
    <w:p w14:paraId="695FDA39" w14:textId="596026DE" w:rsidR="00541749" w:rsidRPr="00E222A2" w:rsidRDefault="003C48A5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41749" w:rsidRPr="00E222A2">
        <w:rPr>
          <w:rFonts w:eastAsia="宋体" w:hint="eastAsia"/>
          <w:sz w:val="24"/>
          <w:szCs w:val="24"/>
        </w:rPr>
        <w:t>当主电话设备有电话的时候，不允许用户切换主从电话设备。</w:t>
      </w:r>
    </w:p>
    <w:p w14:paraId="440E5411" w14:textId="27728AD0" w:rsidR="00541749" w:rsidRPr="00E222A2" w:rsidRDefault="003423FF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41749" w:rsidRPr="00E222A2">
        <w:rPr>
          <w:rFonts w:eastAsia="宋体" w:hint="eastAsia"/>
          <w:sz w:val="24"/>
          <w:szCs w:val="24"/>
        </w:rPr>
        <w:t>当用户在下载通讯录的过程中，不允许用户切换主从设备</w:t>
      </w:r>
    </w:p>
    <w:p w14:paraId="2A2E7664" w14:textId="1940AABF" w:rsidR="00B57B0F" w:rsidRPr="00126EF4" w:rsidRDefault="00B57B0F" w:rsidP="00B57B0F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</w:t>
      </w:r>
      <w:r>
        <w:rPr>
          <w:rFonts w:hint="eastAsia"/>
          <w:b/>
          <w:color w:val="0D0D0D" w:themeColor="text1" w:themeTint="F2"/>
          <w:sz w:val="28"/>
          <w:szCs w:val="28"/>
        </w:rPr>
        <w:t>4</w:t>
      </w:r>
      <w:r w:rsidRPr="002C0C7D">
        <w:rPr>
          <w:b/>
          <w:color w:val="0D0D0D" w:themeColor="text1" w:themeTint="F2"/>
          <w:sz w:val="28"/>
          <w:szCs w:val="28"/>
        </w:rPr>
        <w:t xml:space="preserve"> 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多路电话断开逻辑</w:t>
      </w:r>
    </w:p>
    <w:p w14:paraId="538092D3" w14:textId="77777777" w:rsidR="00B57B0F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E222A2">
        <w:rPr>
          <w:rFonts w:eastAsia="宋体"/>
          <w:sz w:val="24"/>
          <w:szCs w:val="24"/>
        </w:rPr>
        <w:t>多路</w:t>
      </w:r>
      <w:r w:rsidRPr="00E222A2">
        <w:rPr>
          <w:rFonts w:eastAsia="宋体"/>
          <w:sz w:val="24"/>
          <w:szCs w:val="24"/>
        </w:rPr>
        <w:t>HFP</w:t>
      </w:r>
      <w:r w:rsidRPr="00E222A2">
        <w:rPr>
          <w:rFonts w:eastAsia="宋体"/>
          <w:sz w:val="24"/>
          <w:szCs w:val="24"/>
        </w:rPr>
        <w:t>情况下，如果是主电话设备，因自身协议栈的异常出现的断链场景，需要重连，等待尝试重连之后，连接失败（如果是</w:t>
      </w:r>
      <w:proofErr w:type="spellStart"/>
      <w:r w:rsidRPr="00E222A2">
        <w:rPr>
          <w:rFonts w:eastAsia="宋体"/>
          <w:sz w:val="24"/>
          <w:szCs w:val="24"/>
        </w:rPr>
        <w:t>linklost</w:t>
      </w:r>
      <w:proofErr w:type="spellEnd"/>
      <w:r w:rsidRPr="00E222A2">
        <w:rPr>
          <w:rFonts w:eastAsia="宋体"/>
          <w:sz w:val="24"/>
          <w:szCs w:val="24"/>
        </w:rPr>
        <w:t>,</w:t>
      </w:r>
      <w:r w:rsidRPr="00E222A2">
        <w:rPr>
          <w:rFonts w:eastAsia="宋体"/>
          <w:sz w:val="24"/>
          <w:szCs w:val="24"/>
        </w:rPr>
        <w:t>在</w:t>
      </w:r>
      <w:r w:rsidRPr="00E222A2">
        <w:rPr>
          <w:rFonts w:eastAsia="宋体"/>
          <w:sz w:val="24"/>
          <w:szCs w:val="24"/>
        </w:rPr>
        <w:t>30s</w:t>
      </w:r>
      <w:r w:rsidRPr="00E222A2">
        <w:rPr>
          <w:rFonts w:eastAsia="宋体"/>
          <w:sz w:val="24"/>
          <w:szCs w:val="24"/>
        </w:rPr>
        <w:t>内没有用重连成功），按配对列表顺序，下一个从电话设备切换成主电话设备，并以</w:t>
      </w:r>
      <w:r w:rsidRPr="00E222A2">
        <w:rPr>
          <w:rFonts w:eastAsia="宋体"/>
          <w:sz w:val="24"/>
          <w:szCs w:val="24"/>
        </w:rPr>
        <w:t>toast</w:t>
      </w:r>
      <w:r w:rsidRPr="00E222A2">
        <w:rPr>
          <w:rFonts w:eastAsia="宋体"/>
          <w:sz w:val="24"/>
          <w:szCs w:val="24"/>
        </w:rPr>
        <w:t>消息提醒用户。如果是正常</w:t>
      </w:r>
      <w:r>
        <w:rPr>
          <w:rFonts w:eastAsia="宋体" w:hint="eastAsia"/>
          <w:sz w:val="24"/>
          <w:szCs w:val="24"/>
        </w:rPr>
        <w:t>场景的</w:t>
      </w:r>
      <w:r w:rsidRPr="00E222A2">
        <w:rPr>
          <w:rFonts w:eastAsia="宋体"/>
          <w:sz w:val="24"/>
          <w:szCs w:val="24"/>
        </w:rPr>
        <w:t>断开，不需要重连，直接按配对列表顺序，下一个从电话设备切换成主电话设备，并以</w:t>
      </w:r>
      <w:r w:rsidRPr="00E222A2">
        <w:rPr>
          <w:rFonts w:eastAsia="宋体"/>
          <w:sz w:val="24"/>
          <w:szCs w:val="24"/>
        </w:rPr>
        <w:t>toast</w:t>
      </w:r>
      <w:r w:rsidRPr="00E222A2">
        <w:rPr>
          <w:rFonts w:eastAsia="宋体"/>
          <w:sz w:val="24"/>
          <w:szCs w:val="24"/>
        </w:rPr>
        <w:t>消息提醒用户。</w:t>
      </w:r>
    </w:p>
    <w:p w14:paraId="068D80D9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</w:p>
    <w:p w14:paraId="7D94B049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E222A2">
        <w:rPr>
          <w:rFonts w:eastAsia="宋体"/>
          <w:sz w:val="24"/>
          <w:szCs w:val="24"/>
        </w:rPr>
        <w:t>多路</w:t>
      </w:r>
      <w:r w:rsidRPr="00E222A2">
        <w:rPr>
          <w:rFonts w:eastAsia="宋体"/>
          <w:sz w:val="24"/>
          <w:szCs w:val="24"/>
        </w:rPr>
        <w:t>HFP</w:t>
      </w:r>
      <w:r w:rsidRPr="00E222A2">
        <w:rPr>
          <w:rFonts w:eastAsia="宋体"/>
          <w:sz w:val="24"/>
          <w:szCs w:val="24"/>
        </w:rPr>
        <w:t>情况下，如果是从电话设备，因自身协议栈的异常出现的断链场景，需要重连，等待尝试重连之后，连接失败，（如果是</w:t>
      </w:r>
      <w:proofErr w:type="spellStart"/>
      <w:r w:rsidRPr="00E222A2">
        <w:rPr>
          <w:rFonts w:eastAsia="宋体"/>
          <w:sz w:val="24"/>
          <w:szCs w:val="24"/>
        </w:rPr>
        <w:t>linklost</w:t>
      </w:r>
      <w:proofErr w:type="spellEnd"/>
      <w:r w:rsidRPr="00E222A2">
        <w:rPr>
          <w:rFonts w:eastAsia="宋体"/>
          <w:sz w:val="24"/>
          <w:szCs w:val="24"/>
        </w:rPr>
        <w:t>,</w:t>
      </w:r>
      <w:r w:rsidRPr="00E222A2">
        <w:rPr>
          <w:rFonts w:eastAsia="宋体"/>
          <w:sz w:val="24"/>
          <w:szCs w:val="24"/>
        </w:rPr>
        <w:t>在</w:t>
      </w:r>
      <w:r w:rsidRPr="00E222A2">
        <w:rPr>
          <w:rFonts w:eastAsia="宋体"/>
          <w:sz w:val="24"/>
          <w:szCs w:val="24"/>
        </w:rPr>
        <w:t>30s</w:t>
      </w:r>
      <w:r w:rsidRPr="00E222A2">
        <w:rPr>
          <w:rFonts w:eastAsia="宋体"/>
          <w:sz w:val="24"/>
          <w:szCs w:val="24"/>
        </w:rPr>
        <w:t>内没有用重连成功），</w:t>
      </w:r>
      <w:r w:rsidRPr="00E222A2">
        <w:rPr>
          <w:rFonts w:eastAsia="宋体"/>
          <w:sz w:val="24"/>
          <w:szCs w:val="24"/>
        </w:rPr>
        <w:t>toast</w:t>
      </w:r>
      <w:r w:rsidRPr="00E222A2">
        <w:rPr>
          <w:rFonts w:eastAsia="宋体"/>
          <w:sz w:val="24"/>
          <w:szCs w:val="24"/>
        </w:rPr>
        <w:t>消息提醒用户，如果是正常</w:t>
      </w:r>
      <w:r>
        <w:rPr>
          <w:rFonts w:eastAsia="宋体" w:hint="eastAsia"/>
          <w:sz w:val="24"/>
          <w:szCs w:val="24"/>
        </w:rPr>
        <w:t>场景的</w:t>
      </w:r>
      <w:r w:rsidRPr="00E222A2">
        <w:rPr>
          <w:rFonts w:eastAsia="宋体"/>
          <w:sz w:val="24"/>
          <w:szCs w:val="24"/>
        </w:rPr>
        <w:t>断开，提醒用户即可。</w:t>
      </w:r>
    </w:p>
    <w:p w14:paraId="4C3BEE35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</w:p>
    <w:p w14:paraId="322E53AD" w14:textId="77777777" w:rsidR="00B57B0F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E222A2">
        <w:rPr>
          <w:rFonts w:eastAsia="宋体"/>
          <w:sz w:val="24"/>
          <w:szCs w:val="24"/>
        </w:rPr>
        <w:t>单路的</w:t>
      </w:r>
      <w:r w:rsidRPr="00E222A2">
        <w:rPr>
          <w:rFonts w:eastAsia="宋体"/>
          <w:sz w:val="24"/>
          <w:szCs w:val="24"/>
        </w:rPr>
        <w:t>HFP</w:t>
      </w:r>
      <w:r w:rsidRPr="00E222A2">
        <w:rPr>
          <w:rFonts w:eastAsia="宋体"/>
          <w:sz w:val="24"/>
          <w:szCs w:val="24"/>
        </w:rPr>
        <w:t>场景保持和</w:t>
      </w:r>
      <w:r w:rsidRPr="00E222A2">
        <w:rPr>
          <w:rFonts w:eastAsia="宋体"/>
          <w:sz w:val="24"/>
          <w:szCs w:val="24"/>
        </w:rPr>
        <w:t>SPSS</w:t>
      </w:r>
      <w:r w:rsidRPr="00E222A2">
        <w:rPr>
          <w:rFonts w:eastAsia="宋体"/>
          <w:sz w:val="24"/>
          <w:szCs w:val="24"/>
        </w:rPr>
        <w:t>文档《</w:t>
      </w:r>
      <w:r w:rsidRPr="00E222A2">
        <w:rPr>
          <w:rFonts w:eastAsia="宋体"/>
          <w:sz w:val="24"/>
          <w:szCs w:val="24"/>
        </w:rPr>
        <w:t>BT Connectivity APIM SPSS v3.0 Feb 14, 2019.docx</w:t>
      </w:r>
      <w:r w:rsidRPr="00E222A2">
        <w:rPr>
          <w:rFonts w:eastAsia="宋体"/>
          <w:sz w:val="24"/>
          <w:szCs w:val="24"/>
        </w:rPr>
        <w:t>》一致。</w:t>
      </w:r>
    </w:p>
    <w:p w14:paraId="364CE752" w14:textId="77777777" w:rsidR="00B57B0F" w:rsidRPr="003E1A07" w:rsidRDefault="00B57B0F" w:rsidP="00B57B0F">
      <w:pPr>
        <w:pStyle w:val="NoSpacing"/>
        <w:rPr>
          <w:rFonts w:eastAsia="宋体"/>
          <w:sz w:val="24"/>
          <w:szCs w:val="24"/>
        </w:rPr>
      </w:pPr>
    </w:p>
    <w:p w14:paraId="3F52F59A" w14:textId="04871E3C" w:rsidR="00B57B0F" w:rsidRPr="002C0C7D" w:rsidRDefault="00B57B0F" w:rsidP="00B57B0F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</w:t>
      </w:r>
      <w:r>
        <w:rPr>
          <w:rFonts w:hint="eastAsia"/>
          <w:b/>
          <w:color w:val="0D0D0D" w:themeColor="text1" w:themeTint="F2"/>
          <w:sz w:val="28"/>
          <w:szCs w:val="28"/>
        </w:rPr>
        <w:t>5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自动连接</w:t>
      </w:r>
    </w:p>
    <w:p w14:paraId="6CA4F35A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E222A2">
        <w:rPr>
          <w:rFonts w:eastAsia="宋体" w:hint="eastAsia"/>
          <w:sz w:val="24"/>
          <w:szCs w:val="24"/>
        </w:rPr>
        <w:t>当用户打开蓝牙的时候，会尝试自动连接，自动连接的顺序：</w:t>
      </w:r>
    </w:p>
    <w:p w14:paraId="0F18BECE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1</w:t>
      </w:r>
      <w:r>
        <w:rPr>
          <w:rFonts w:eastAsia="宋体" w:hint="eastAsia"/>
          <w:sz w:val="24"/>
          <w:szCs w:val="24"/>
        </w:rPr>
        <w:t>）</w:t>
      </w:r>
      <w:r w:rsidRPr="00E222A2">
        <w:rPr>
          <w:rFonts w:eastAsia="宋体" w:hint="eastAsia"/>
          <w:sz w:val="24"/>
          <w:szCs w:val="24"/>
        </w:rPr>
        <w:t>优先设备</w:t>
      </w:r>
    </w:p>
    <w:p w14:paraId="435CA919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2</w:t>
      </w:r>
      <w:r>
        <w:rPr>
          <w:rFonts w:eastAsia="宋体" w:hint="eastAsia"/>
          <w:sz w:val="24"/>
          <w:szCs w:val="24"/>
        </w:rPr>
        <w:t>）</w:t>
      </w:r>
      <w:r w:rsidRPr="00E222A2">
        <w:rPr>
          <w:rFonts w:eastAsia="宋体" w:hint="eastAsia"/>
          <w:sz w:val="24"/>
          <w:szCs w:val="24"/>
        </w:rPr>
        <w:t>上次连接的主电话设备</w:t>
      </w:r>
    </w:p>
    <w:p w14:paraId="54CFE9C4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3</w:t>
      </w:r>
      <w:r>
        <w:rPr>
          <w:rFonts w:eastAsia="宋体" w:hint="eastAsia"/>
          <w:sz w:val="24"/>
          <w:szCs w:val="24"/>
        </w:rPr>
        <w:t>）</w:t>
      </w:r>
      <w:r w:rsidRPr="00E222A2">
        <w:rPr>
          <w:rFonts w:eastAsia="宋体" w:hint="eastAsia"/>
          <w:sz w:val="24"/>
          <w:szCs w:val="24"/>
        </w:rPr>
        <w:t>上次连接的从电话设备（如果从电话设备是优先设备，以优先</w:t>
      </w:r>
      <w:r>
        <w:rPr>
          <w:rFonts w:eastAsia="宋体" w:hint="eastAsia"/>
          <w:sz w:val="24"/>
          <w:szCs w:val="24"/>
        </w:rPr>
        <w:t>设备为准</w:t>
      </w:r>
      <w:r w:rsidRPr="00E222A2">
        <w:rPr>
          <w:rFonts w:eastAsia="宋体" w:hint="eastAsia"/>
          <w:sz w:val="24"/>
          <w:szCs w:val="24"/>
        </w:rPr>
        <w:t>）</w:t>
      </w:r>
    </w:p>
    <w:p w14:paraId="4747DB32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4</w:t>
      </w:r>
      <w:r>
        <w:rPr>
          <w:rFonts w:eastAsia="宋体" w:hint="eastAsia"/>
          <w:sz w:val="24"/>
          <w:szCs w:val="24"/>
        </w:rPr>
        <w:t>）</w:t>
      </w:r>
      <w:r w:rsidRPr="00E222A2">
        <w:rPr>
          <w:rFonts w:eastAsia="宋体" w:hint="eastAsia"/>
          <w:sz w:val="24"/>
          <w:szCs w:val="24"/>
        </w:rPr>
        <w:t>配对列表的其他设备，按照连接的顺序由近到远</w:t>
      </w:r>
    </w:p>
    <w:p w14:paraId="2AB0E295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</w:p>
    <w:p w14:paraId="5EF14AAA" w14:textId="5B24EDFB" w:rsidR="00B57B0F" w:rsidRPr="002C0C7D" w:rsidRDefault="00B57B0F" w:rsidP="00B57B0F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</w:t>
      </w:r>
      <w:r>
        <w:rPr>
          <w:rFonts w:hint="eastAsia"/>
          <w:b/>
          <w:color w:val="0D0D0D" w:themeColor="text1" w:themeTint="F2"/>
          <w:sz w:val="28"/>
          <w:szCs w:val="28"/>
        </w:rPr>
        <w:t>6</w:t>
      </w:r>
      <w:r w:rsidRPr="002C0C7D">
        <w:rPr>
          <w:b/>
          <w:color w:val="0D0D0D" w:themeColor="text1" w:themeTint="F2"/>
          <w:sz w:val="28"/>
          <w:szCs w:val="28"/>
        </w:rPr>
        <w:t xml:space="preserve"> 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主电话设备的优先级</w:t>
      </w:r>
    </w:p>
    <w:p w14:paraId="69CA421C" w14:textId="77777777" w:rsidR="00B57B0F" w:rsidRPr="006650CD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6650CD">
        <w:rPr>
          <w:rFonts w:eastAsia="宋体" w:hint="eastAsia"/>
          <w:sz w:val="24"/>
          <w:szCs w:val="24"/>
        </w:rPr>
        <w:t>仪表，方向盘，语音只控制主电话设备。</w:t>
      </w:r>
    </w:p>
    <w:p w14:paraId="5BBFCAA5" w14:textId="77777777" w:rsidR="008965E3" w:rsidRDefault="008965E3" w:rsidP="003710F4"/>
    <w:p w14:paraId="4B127678" w14:textId="19DFEC88" w:rsidR="00541749" w:rsidRPr="002C0C7D" w:rsidRDefault="00541749" w:rsidP="00293476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</w:t>
      </w:r>
      <w:r w:rsidR="006275C9">
        <w:rPr>
          <w:rFonts w:hint="eastAsia"/>
          <w:b/>
          <w:color w:val="0D0D0D" w:themeColor="text1" w:themeTint="F2"/>
          <w:sz w:val="28"/>
          <w:szCs w:val="28"/>
        </w:rPr>
        <w:t>7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多路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H</w:t>
      </w:r>
      <w:r w:rsidRPr="002C0C7D">
        <w:rPr>
          <w:b/>
          <w:color w:val="0D0D0D" w:themeColor="text1" w:themeTint="F2"/>
          <w:sz w:val="28"/>
          <w:szCs w:val="28"/>
        </w:rPr>
        <w:t>FP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电话原则</w:t>
      </w:r>
    </w:p>
    <w:p w14:paraId="3CDB8CE9" w14:textId="3B11522D" w:rsidR="00541749" w:rsidRDefault="00654D86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41749" w:rsidRPr="00E222A2">
        <w:rPr>
          <w:rFonts w:eastAsia="宋体" w:hint="eastAsia"/>
          <w:sz w:val="24"/>
          <w:szCs w:val="24"/>
        </w:rPr>
        <w:t>主电话设备的所有电话，全屏信息显示，级别最高，音频默认是免提模式，从</w:t>
      </w:r>
      <w:r w:rsidR="00541749" w:rsidRPr="00E222A2">
        <w:rPr>
          <w:rFonts w:eastAsia="宋体" w:hint="eastAsia"/>
          <w:sz w:val="24"/>
          <w:szCs w:val="24"/>
        </w:rPr>
        <w:t>I</w:t>
      </w:r>
      <w:r w:rsidR="00541749" w:rsidRPr="00E222A2">
        <w:rPr>
          <w:rFonts w:eastAsia="宋体"/>
          <w:sz w:val="24"/>
          <w:szCs w:val="24"/>
        </w:rPr>
        <w:t>VI</w:t>
      </w:r>
      <w:r w:rsidR="00541749" w:rsidRPr="00E222A2">
        <w:rPr>
          <w:rFonts w:eastAsia="宋体" w:hint="eastAsia"/>
          <w:sz w:val="24"/>
          <w:szCs w:val="24"/>
        </w:rPr>
        <w:t>的扬声器输出，</w:t>
      </w:r>
      <w:r w:rsidR="00541749" w:rsidRPr="00E222A2">
        <w:rPr>
          <w:rFonts w:eastAsia="宋体" w:hint="eastAsia"/>
          <w:sz w:val="24"/>
          <w:szCs w:val="24"/>
        </w:rPr>
        <w:t>I</w:t>
      </w:r>
      <w:r w:rsidR="00541749" w:rsidRPr="00E222A2">
        <w:rPr>
          <w:rFonts w:eastAsia="宋体"/>
          <w:sz w:val="24"/>
          <w:szCs w:val="24"/>
        </w:rPr>
        <w:t>VI</w:t>
      </w:r>
      <w:r w:rsidR="00541749" w:rsidRPr="00E222A2">
        <w:rPr>
          <w:rFonts w:eastAsia="宋体" w:hint="eastAsia"/>
          <w:sz w:val="24"/>
          <w:szCs w:val="24"/>
        </w:rPr>
        <w:t>的麦克风输入。</w:t>
      </w:r>
      <w:r w:rsidR="00C143D5">
        <w:rPr>
          <w:rFonts w:eastAsia="宋体" w:hint="eastAsia"/>
          <w:sz w:val="24"/>
          <w:szCs w:val="24"/>
        </w:rPr>
        <w:t>和单路</w:t>
      </w:r>
      <w:r w:rsidR="00C143D5">
        <w:rPr>
          <w:rFonts w:eastAsia="宋体" w:hint="eastAsia"/>
          <w:sz w:val="24"/>
          <w:szCs w:val="24"/>
        </w:rPr>
        <w:t>H</w:t>
      </w:r>
      <w:r w:rsidR="00C143D5">
        <w:rPr>
          <w:rFonts w:eastAsia="宋体"/>
          <w:sz w:val="24"/>
          <w:szCs w:val="24"/>
        </w:rPr>
        <w:t>FP</w:t>
      </w:r>
      <w:r w:rsidR="00C143D5">
        <w:rPr>
          <w:rFonts w:eastAsia="宋体" w:hint="eastAsia"/>
          <w:sz w:val="24"/>
          <w:szCs w:val="24"/>
        </w:rPr>
        <w:t>电话的要求一致，参考</w:t>
      </w:r>
      <w:r w:rsidR="00C143D5">
        <w:rPr>
          <w:rFonts w:eastAsia="宋体" w:hint="eastAsia"/>
          <w:sz w:val="24"/>
          <w:szCs w:val="24"/>
        </w:rPr>
        <w:t>S</w:t>
      </w:r>
      <w:r w:rsidR="00C143D5">
        <w:rPr>
          <w:rFonts w:eastAsia="宋体"/>
          <w:sz w:val="24"/>
          <w:szCs w:val="24"/>
        </w:rPr>
        <w:t>PSS</w:t>
      </w:r>
      <w:r w:rsidR="00C143D5">
        <w:rPr>
          <w:rFonts w:eastAsia="宋体" w:hint="eastAsia"/>
          <w:sz w:val="24"/>
          <w:szCs w:val="24"/>
        </w:rPr>
        <w:t>。</w:t>
      </w:r>
    </w:p>
    <w:p w14:paraId="26859418" w14:textId="77777777" w:rsidR="00654D86" w:rsidRPr="00E222A2" w:rsidRDefault="00654D86" w:rsidP="00D97044">
      <w:pPr>
        <w:pStyle w:val="NoSpacing"/>
        <w:rPr>
          <w:rFonts w:eastAsia="宋体"/>
          <w:sz w:val="24"/>
          <w:szCs w:val="24"/>
        </w:rPr>
      </w:pPr>
    </w:p>
    <w:p w14:paraId="45BF2EEC" w14:textId="68E7D7EF" w:rsidR="008965E3" w:rsidRDefault="00654D86" w:rsidP="00654D86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41749" w:rsidRPr="00E222A2">
        <w:rPr>
          <w:rFonts w:eastAsia="宋体" w:hint="eastAsia"/>
          <w:sz w:val="24"/>
          <w:szCs w:val="24"/>
        </w:rPr>
        <w:t>从电话设备的所有电话，显示部分信息，级别低于主电话设备，</w:t>
      </w:r>
      <w:r w:rsidR="008649BA">
        <w:rPr>
          <w:rFonts w:eastAsia="宋体" w:hint="eastAsia"/>
          <w:sz w:val="24"/>
          <w:szCs w:val="24"/>
        </w:rPr>
        <w:t>音频</w:t>
      </w:r>
      <w:r w:rsidR="001775B0">
        <w:rPr>
          <w:rFonts w:eastAsia="宋体" w:hint="eastAsia"/>
          <w:sz w:val="24"/>
          <w:szCs w:val="24"/>
        </w:rPr>
        <w:t>一直</w:t>
      </w:r>
      <w:r w:rsidR="00541749" w:rsidRPr="00E222A2">
        <w:rPr>
          <w:rFonts w:eastAsia="宋体" w:hint="eastAsia"/>
          <w:sz w:val="24"/>
          <w:szCs w:val="24"/>
        </w:rPr>
        <w:t>私密模式</w:t>
      </w:r>
      <w:r>
        <w:rPr>
          <w:rFonts w:eastAsia="宋体" w:hint="eastAsia"/>
          <w:sz w:val="24"/>
          <w:szCs w:val="24"/>
        </w:rPr>
        <w:t>。</w:t>
      </w:r>
    </w:p>
    <w:p w14:paraId="27E98460" w14:textId="2F9E6BA5" w:rsidR="00884DCD" w:rsidRPr="005B1E27" w:rsidRDefault="00884DCD" w:rsidP="00884DCD">
      <w:pPr>
        <w:pStyle w:val="Heading3"/>
        <w:rPr>
          <w:b/>
          <w:color w:val="0D0D0D" w:themeColor="text1" w:themeTint="F2"/>
          <w:sz w:val="28"/>
          <w:szCs w:val="28"/>
        </w:rPr>
      </w:pPr>
      <w:r w:rsidRPr="005B1E27">
        <w:rPr>
          <w:rFonts w:hint="eastAsia"/>
          <w:b/>
          <w:color w:val="0D0D0D" w:themeColor="text1" w:themeTint="F2"/>
          <w:sz w:val="28"/>
          <w:szCs w:val="28"/>
        </w:rPr>
        <w:lastRenderedPageBreak/>
        <w:t>2.1.</w:t>
      </w:r>
      <w:r>
        <w:rPr>
          <w:rFonts w:hint="eastAsia"/>
          <w:b/>
          <w:color w:val="0D0D0D" w:themeColor="text1" w:themeTint="F2"/>
          <w:sz w:val="28"/>
          <w:szCs w:val="28"/>
        </w:rPr>
        <w:t>8</w:t>
      </w:r>
      <w:r w:rsidRPr="005B1E27">
        <w:rPr>
          <w:rFonts w:hint="eastAsia"/>
          <w:b/>
          <w:color w:val="0D0D0D" w:themeColor="text1" w:themeTint="F2"/>
          <w:sz w:val="28"/>
          <w:szCs w:val="28"/>
        </w:rPr>
        <w:t>基本功能</w:t>
      </w:r>
    </w:p>
    <w:p w14:paraId="44883104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1</w:t>
      </w:r>
      <w:r>
        <w:rPr>
          <w:rFonts w:eastAsia="宋体" w:hint="eastAsia"/>
          <w:sz w:val="24"/>
          <w:szCs w:val="24"/>
        </w:rPr>
        <w:t>）连接：</w:t>
      </w:r>
      <w:r w:rsidRPr="005B1E27">
        <w:rPr>
          <w:rFonts w:eastAsia="宋体" w:hint="eastAsia"/>
          <w:sz w:val="24"/>
          <w:szCs w:val="24"/>
        </w:rPr>
        <w:t>每个</w:t>
      </w:r>
      <w:r w:rsidRPr="005B1E27">
        <w:rPr>
          <w:rFonts w:eastAsia="宋体" w:hint="eastAsia"/>
          <w:sz w:val="24"/>
          <w:szCs w:val="24"/>
        </w:rPr>
        <w:t>H</w:t>
      </w:r>
      <w:r w:rsidRPr="005B1E27">
        <w:rPr>
          <w:rFonts w:eastAsia="宋体"/>
          <w:sz w:val="24"/>
          <w:szCs w:val="24"/>
        </w:rPr>
        <w:t>FP</w:t>
      </w:r>
      <w:r w:rsidRPr="005B1E27">
        <w:rPr>
          <w:rFonts w:eastAsia="宋体" w:hint="eastAsia"/>
          <w:sz w:val="24"/>
          <w:szCs w:val="24"/>
        </w:rPr>
        <w:t>的连接，都和单路</w:t>
      </w:r>
      <w:r w:rsidRPr="005B1E27">
        <w:rPr>
          <w:rFonts w:eastAsia="宋体" w:hint="eastAsia"/>
          <w:sz w:val="24"/>
          <w:szCs w:val="24"/>
        </w:rPr>
        <w:t>H</w:t>
      </w:r>
      <w:r w:rsidRPr="005B1E27">
        <w:rPr>
          <w:rFonts w:eastAsia="宋体"/>
          <w:sz w:val="24"/>
          <w:szCs w:val="24"/>
        </w:rPr>
        <w:t>FP</w:t>
      </w:r>
      <w:r w:rsidRPr="005B1E27">
        <w:rPr>
          <w:rFonts w:eastAsia="宋体" w:hint="eastAsia"/>
          <w:sz w:val="24"/>
          <w:szCs w:val="24"/>
        </w:rPr>
        <w:t>连接过程</w:t>
      </w:r>
      <w:r>
        <w:rPr>
          <w:rFonts w:eastAsia="宋体" w:hint="eastAsia"/>
          <w:sz w:val="24"/>
          <w:szCs w:val="24"/>
        </w:rPr>
        <w:t>一致</w:t>
      </w:r>
    </w:p>
    <w:p w14:paraId="37CD2DA3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2</w:t>
      </w:r>
      <w:r>
        <w:rPr>
          <w:rFonts w:eastAsia="宋体" w:hint="eastAsia"/>
          <w:sz w:val="24"/>
          <w:szCs w:val="24"/>
        </w:rPr>
        <w:t>）电话设置：每路</w:t>
      </w:r>
      <w:r>
        <w:rPr>
          <w:rFonts w:eastAsia="宋体" w:hint="eastAsia"/>
          <w:sz w:val="24"/>
          <w:szCs w:val="24"/>
        </w:rPr>
        <w:t>H</w:t>
      </w:r>
      <w:r>
        <w:rPr>
          <w:rFonts w:eastAsia="宋体"/>
          <w:sz w:val="24"/>
          <w:szCs w:val="24"/>
        </w:rPr>
        <w:t>FP</w:t>
      </w:r>
      <w:r>
        <w:rPr>
          <w:rFonts w:eastAsia="宋体" w:hint="eastAsia"/>
          <w:sz w:val="24"/>
          <w:szCs w:val="24"/>
        </w:rPr>
        <w:t>都支持电话设置，每个</w:t>
      </w:r>
      <w:r>
        <w:rPr>
          <w:rFonts w:eastAsia="宋体" w:hint="eastAsia"/>
          <w:sz w:val="24"/>
          <w:szCs w:val="24"/>
        </w:rPr>
        <w:t>H</w:t>
      </w:r>
      <w:r>
        <w:rPr>
          <w:rFonts w:eastAsia="宋体"/>
          <w:sz w:val="24"/>
          <w:szCs w:val="24"/>
        </w:rPr>
        <w:t>FP</w:t>
      </w:r>
      <w:r>
        <w:rPr>
          <w:rFonts w:eastAsia="宋体" w:hint="eastAsia"/>
          <w:sz w:val="24"/>
          <w:szCs w:val="24"/>
        </w:rPr>
        <w:t>电话设置的功能一致。</w:t>
      </w:r>
    </w:p>
    <w:p w14:paraId="555C8F1E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3</w:t>
      </w:r>
      <w:r>
        <w:rPr>
          <w:rFonts w:eastAsia="宋体" w:hint="eastAsia"/>
          <w:sz w:val="24"/>
          <w:szCs w:val="24"/>
        </w:rPr>
        <w:t>）通讯录</w:t>
      </w:r>
      <w:r>
        <w:rPr>
          <w:rFonts w:eastAsia="宋体" w:hint="eastAsia"/>
          <w:sz w:val="24"/>
          <w:szCs w:val="24"/>
        </w:rPr>
        <w:t>/</w:t>
      </w:r>
      <w:r>
        <w:rPr>
          <w:rFonts w:eastAsia="宋体" w:hint="eastAsia"/>
          <w:sz w:val="24"/>
          <w:szCs w:val="24"/>
        </w:rPr>
        <w:t>通话记录的下载：每路</w:t>
      </w:r>
      <w:r>
        <w:rPr>
          <w:rFonts w:eastAsia="宋体" w:hint="eastAsia"/>
          <w:sz w:val="24"/>
          <w:szCs w:val="24"/>
        </w:rPr>
        <w:t>H</w:t>
      </w:r>
      <w:r>
        <w:rPr>
          <w:rFonts w:eastAsia="宋体"/>
          <w:sz w:val="24"/>
          <w:szCs w:val="24"/>
        </w:rPr>
        <w:t xml:space="preserve">FP </w:t>
      </w:r>
      <w:r>
        <w:rPr>
          <w:rFonts w:eastAsia="宋体" w:hint="eastAsia"/>
          <w:sz w:val="24"/>
          <w:szCs w:val="24"/>
        </w:rPr>
        <w:t>通讯录</w:t>
      </w:r>
      <w:r>
        <w:rPr>
          <w:rFonts w:eastAsia="宋体" w:hint="eastAsia"/>
          <w:sz w:val="24"/>
          <w:szCs w:val="24"/>
        </w:rPr>
        <w:t>/</w:t>
      </w:r>
      <w:r>
        <w:rPr>
          <w:rFonts w:eastAsia="宋体" w:hint="eastAsia"/>
          <w:sz w:val="24"/>
          <w:szCs w:val="24"/>
        </w:rPr>
        <w:t>通话记录的下载流程一致，性能要求符合如下：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472"/>
      </w:tblGrid>
      <w:tr w:rsidR="00884DCD" w14:paraId="08327E0D" w14:textId="77777777" w:rsidTr="00C92714">
        <w:tc>
          <w:tcPr>
            <w:tcW w:w="2472" w:type="dxa"/>
          </w:tcPr>
          <w:p w14:paraId="5AEB67FC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同步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BT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联系人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500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条</w:t>
            </w:r>
          </w:p>
        </w:tc>
        <w:tc>
          <w:tcPr>
            <w:tcW w:w="2472" w:type="dxa"/>
          </w:tcPr>
          <w:p w14:paraId="14011294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30s(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每条联系人两个号码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)</w:t>
            </w:r>
          </w:p>
        </w:tc>
      </w:tr>
      <w:tr w:rsidR="00884DCD" w14:paraId="6ADE66B4" w14:textId="77777777" w:rsidTr="00C92714">
        <w:tc>
          <w:tcPr>
            <w:tcW w:w="2472" w:type="dxa"/>
          </w:tcPr>
          <w:p w14:paraId="141A7ABD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同步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BT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联系人</w:t>
            </w:r>
            <w:r w:rsidRPr="005B1E27">
              <w:rPr>
                <w:rFonts w:asciiTheme="minorHAnsi" w:hAnsiTheme="minorHAnsi" w:cstheme="minorBidi"/>
                <w:sz w:val="24"/>
                <w:szCs w:val="24"/>
              </w:rPr>
              <w:t>10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00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条</w:t>
            </w:r>
          </w:p>
        </w:tc>
        <w:tc>
          <w:tcPr>
            <w:tcW w:w="2472" w:type="dxa"/>
          </w:tcPr>
          <w:p w14:paraId="56E3591C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/>
                <w:sz w:val="24"/>
                <w:szCs w:val="24"/>
              </w:rPr>
              <w:t>45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s(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每条联系人两个号码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)</w:t>
            </w:r>
          </w:p>
        </w:tc>
      </w:tr>
      <w:tr w:rsidR="00884DCD" w14:paraId="3C7607E3" w14:textId="77777777" w:rsidTr="00C92714">
        <w:tc>
          <w:tcPr>
            <w:tcW w:w="2472" w:type="dxa"/>
          </w:tcPr>
          <w:p w14:paraId="7116F7EE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同步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BT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联系人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1500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条</w:t>
            </w:r>
          </w:p>
        </w:tc>
        <w:tc>
          <w:tcPr>
            <w:tcW w:w="2472" w:type="dxa"/>
          </w:tcPr>
          <w:p w14:paraId="19325F12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/>
                <w:sz w:val="24"/>
                <w:szCs w:val="24"/>
              </w:rPr>
              <w:t>6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0s(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每条联系人两个号码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)</w:t>
            </w:r>
          </w:p>
        </w:tc>
      </w:tr>
      <w:tr w:rsidR="00884DCD" w14:paraId="2FA2FC38" w14:textId="77777777" w:rsidTr="00C92714">
        <w:tc>
          <w:tcPr>
            <w:tcW w:w="2472" w:type="dxa"/>
          </w:tcPr>
          <w:p w14:paraId="17195AD8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6000-</w:t>
            </w:r>
            <w:r w:rsidRPr="005B1E27">
              <w:rPr>
                <w:rFonts w:asciiTheme="minorHAnsi" w:hAnsiTheme="minorHAnsi" w:cstheme="minorBidi"/>
                <w:sz w:val="24"/>
                <w:szCs w:val="24"/>
              </w:rPr>
              <w:t>10000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条</w:t>
            </w:r>
          </w:p>
        </w:tc>
        <w:tc>
          <w:tcPr>
            <w:tcW w:w="2472" w:type="dxa"/>
          </w:tcPr>
          <w:p w14:paraId="42BEDFF8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不能比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sync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慢</w:t>
            </w:r>
          </w:p>
        </w:tc>
      </w:tr>
    </w:tbl>
    <w:p w14:paraId="1AB2C2FE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4</w:t>
      </w:r>
      <w:r>
        <w:rPr>
          <w:rFonts w:eastAsia="宋体" w:hint="eastAsia"/>
          <w:sz w:val="24"/>
          <w:szCs w:val="24"/>
        </w:rPr>
        <w:t>）电话：</w:t>
      </w:r>
    </w:p>
    <w:p w14:paraId="56EF4B29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主电话设备的功能和单</w:t>
      </w:r>
      <w:r>
        <w:rPr>
          <w:rFonts w:eastAsia="宋体" w:hint="eastAsia"/>
          <w:sz w:val="24"/>
          <w:szCs w:val="24"/>
        </w:rPr>
        <w:t>H</w:t>
      </w:r>
      <w:r>
        <w:rPr>
          <w:rFonts w:eastAsia="宋体"/>
          <w:sz w:val="24"/>
          <w:szCs w:val="24"/>
        </w:rPr>
        <w:t>FP</w:t>
      </w:r>
      <w:r>
        <w:rPr>
          <w:rFonts w:eastAsia="宋体" w:hint="eastAsia"/>
          <w:sz w:val="24"/>
          <w:szCs w:val="24"/>
        </w:rPr>
        <w:t>电话一致，参考</w:t>
      </w:r>
      <w:r>
        <w:rPr>
          <w:rFonts w:eastAsia="宋体" w:hint="eastAsia"/>
          <w:sz w:val="24"/>
          <w:szCs w:val="24"/>
        </w:rPr>
        <w:t>ford</w:t>
      </w:r>
      <w:r>
        <w:rPr>
          <w:rFonts w:eastAsia="宋体"/>
          <w:sz w:val="24"/>
          <w:szCs w:val="24"/>
        </w:rPr>
        <w:t xml:space="preserve"> SPSS</w:t>
      </w:r>
      <w:r>
        <w:rPr>
          <w:rFonts w:eastAsia="宋体" w:hint="eastAsia"/>
          <w:sz w:val="24"/>
          <w:szCs w:val="24"/>
        </w:rPr>
        <w:t>。</w:t>
      </w:r>
    </w:p>
    <w:p w14:paraId="35234946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从设备的电话功能：手机端拨号，主机端来电，主机端显示通话中，拨号失败提醒，三方通话显示逻辑</w:t>
      </w:r>
    </w:p>
    <w:p w14:paraId="25BED30E" w14:textId="77777777" w:rsidR="00884DCD" w:rsidRPr="005B1E27" w:rsidRDefault="00884DCD" w:rsidP="00884DCD">
      <w:pPr>
        <w:pStyle w:val="NoSpacing"/>
        <w:rPr>
          <w:rFonts w:eastAsia="宋体" w:hint="eastAsia"/>
          <w:sz w:val="24"/>
          <w:szCs w:val="24"/>
        </w:rPr>
      </w:pPr>
    </w:p>
    <w:p w14:paraId="24B384A6" w14:textId="18C16FD3" w:rsidR="00884DCD" w:rsidRPr="002C0C7D" w:rsidRDefault="00884DCD" w:rsidP="00884DCD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</w:t>
      </w:r>
      <w:r>
        <w:rPr>
          <w:rFonts w:hint="eastAsia"/>
          <w:b/>
          <w:color w:val="0D0D0D" w:themeColor="text1" w:themeTint="F2"/>
          <w:sz w:val="28"/>
          <w:szCs w:val="28"/>
        </w:rPr>
        <w:t>9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三方通话</w:t>
      </w:r>
    </w:p>
    <w:p w14:paraId="15F48F80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6650CD">
        <w:rPr>
          <w:rFonts w:eastAsia="宋体" w:hint="eastAsia"/>
          <w:sz w:val="24"/>
          <w:szCs w:val="24"/>
        </w:rPr>
        <w:t>主设备的电话都要显示，从设备的电话只显示当前激活的电话的信息，只显示一路电话信息，不显示</w:t>
      </w:r>
      <w:r w:rsidRPr="006650CD">
        <w:rPr>
          <w:rFonts w:eastAsia="宋体"/>
          <w:sz w:val="24"/>
          <w:szCs w:val="24"/>
        </w:rPr>
        <w:t xml:space="preserve">hold on </w:t>
      </w:r>
      <w:r w:rsidRPr="006650CD">
        <w:rPr>
          <w:rFonts w:eastAsia="宋体"/>
          <w:sz w:val="24"/>
          <w:szCs w:val="24"/>
        </w:rPr>
        <w:t>的设备；</w:t>
      </w:r>
      <w:r w:rsidRPr="006650CD">
        <w:rPr>
          <w:rFonts w:eastAsia="宋体"/>
          <w:sz w:val="24"/>
          <w:szCs w:val="24"/>
        </w:rPr>
        <w:t xml:space="preserve"> </w:t>
      </w:r>
      <w:r w:rsidRPr="006650CD">
        <w:rPr>
          <w:rFonts w:eastAsia="宋体"/>
          <w:sz w:val="24"/>
          <w:szCs w:val="24"/>
        </w:rPr>
        <w:t>如果从设备是三方通话，主设备没电话，用户主从切换的时候，还是要显示三方通话的</w:t>
      </w:r>
    </w:p>
    <w:p w14:paraId="2153D39A" w14:textId="77777777" w:rsidR="00884DCD" w:rsidRDefault="00884DCD" w:rsidP="00654D86">
      <w:pPr>
        <w:pStyle w:val="NoSpacing"/>
        <w:rPr>
          <w:rFonts w:eastAsia="宋体" w:hint="eastAsia"/>
          <w:sz w:val="24"/>
          <w:szCs w:val="24"/>
        </w:rPr>
      </w:pPr>
    </w:p>
    <w:p w14:paraId="0A9B3B34" w14:textId="77777777" w:rsidR="00FC0651" w:rsidRPr="00654D86" w:rsidRDefault="00FC0651" w:rsidP="00654D86">
      <w:pPr>
        <w:pStyle w:val="NoSpacing"/>
        <w:rPr>
          <w:rFonts w:eastAsia="宋体"/>
          <w:sz w:val="24"/>
          <w:szCs w:val="24"/>
        </w:rPr>
      </w:pPr>
    </w:p>
    <w:p w14:paraId="57A6EA4A" w14:textId="5CE6339C" w:rsidR="00541749" w:rsidRPr="002C0C7D" w:rsidRDefault="00541749" w:rsidP="00293476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</w:t>
      </w:r>
      <w:r w:rsidR="00884DCD">
        <w:rPr>
          <w:rFonts w:hint="eastAsia"/>
          <w:b/>
          <w:color w:val="0D0D0D" w:themeColor="text1" w:themeTint="F2"/>
          <w:sz w:val="28"/>
          <w:szCs w:val="28"/>
        </w:rPr>
        <w:t>10</w:t>
      </w:r>
      <w:bookmarkStart w:id="0" w:name="_GoBack"/>
      <w:bookmarkEnd w:id="0"/>
      <w:r w:rsidRPr="002C0C7D">
        <w:rPr>
          <w:b/>
          <w:color w:val="0D0D0D" w:themeColor="text1" w:themeTint="F2"/>
          <w:sz w:val="28"/>
          <w:szCs w:val="28"/>
        </w:rPr>
        <w:t xml:space="preserve"> 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多路电话</w:t>
      </w:r>
      <w:r w:rsidR="006B0432" w:rsidRPr="002C0C7D">
        <w:rPr>
          <w:rFonts w:hint="eastAsia"/>
          <w:b/>
          <w:color w:val="0D0D0D" w:themeColor="text1" w:themeTint="F2"/>
          <w:sz w:val="28"/>
          <w:szCs w:val="28"/>
        </w:rPr>
        <w:t>交互场景逻辑</w:t>
      </w:r>
    </w:p>
    <w:p w14:paraId="2BD99436" w14:textId="6789CCAE" w:rsidR="006B0432" w:rsidRDefault="00654D86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6B0432" w:rsidRPr="00E222A2">
        <w:rPr>
          <w:rFonts w:eastAsia="宋体" w:hint="eastAsia"/>
          <w:sz w:val="24"/>
          <w:szCs w:val="24"/>
        </w:rPr>
        <w:t>单路</w:t>
      </w:r>
      <w:r w:rsidR="00DD28B4">
        <w:rPr>
          <w:rFonts w:eastAsia="宋体" w:hint="eastAsia"/>
          <w:sz w:val="24"/>
          <w:szCs w:val="24"/>
        </w:rPr>
        <w:t>H</w:t>
      </w:r>
      <w:r w:rsidR="00DD28B4">
        <w:rPr>
          <w:rFonts w:eastAsia="宋体"/>
          <w:sz w:val="24"/>
          <w:szCs w:val="24"/>
        </w:rPr>
        <w:t>FP</w:t>
      </w:r>
      <w:r w:rsidR="006B0432" w:rsidRPr="00E222A2">
        <w:rPr>
          <w:rFonts w:eastAsia="宋体" w:hint="eastAsia"/>
          <w:sz w:val="24"/>
          <w:szCs w:val="24"/>
        </w:rPr>
        <w:t>遵守《</w:t>
      </w:r>
      <w:r w:rsidR="006B0432" w:rsidRPr="00E222A2">
        <w:rPr>
          <w:rFonts w:eastAsia="宋体"/>
          <w:sz w:val="24"/>
          <w:szCs w:val="24"/>
        </w:rPr>
        <w:t>BT Connectivity APIM SPSS v3.0 Feb 14, 2019.docx</w:t>
      </w:r>
      <w:r w:rsidR="006B0432" w:rsidRPr="00E222A2">
        <w:rPr>
          <w:rFonts w:eastAsia="宋体" w:hint="eastAsia"/>
          <w:sz w:val="24"/>
          <w:szCs w:val="24"/>
        </w:rPr>
        <w:t>》</w:t>
      </w:r>
      <w:r w:rsidR="00132045">
        <w:rPr>
          <w:rFonts w:eastAsia="宋体" w:hint="eastAsia"/>
          <w:sz w:val="24"/>
          <w:szCs w:val="24"/>
        </w:rPr>
        <w:t>。</w:t>
      </w:r>
    </w:p>
    <w:p w14:paraId="4E6B49C9" w14:textId="77777777" w:rsidR="00132045" w:rsidRPr="00E222A2" w:rsidRDefault="00132045" w:rsidP="00D97044">
      <w:pPr>
        <w:pStyle w:val="NoSpacing"/>
        <w:rPr>
          <w:rFonts w:eastAsia="宋体"/>
          <w:sz w:val="24"/>
          <w:szCs w:val="24"/>
        </w:rPr>
      </w:pPr>
    </w:p>
    <w:p w14:paraId="27C909C9" w14:textId="21E7D1F1" w:rsidR="003710F4" w:rsidRDefault="00FA0434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6B0432" w:rsidRPr="00E222A2">
        <w:rPr>
          <w:rFonts w:eastAsia="宋体" w:hint="eastAsia"/>
          <w:sz w:val="24"/>
          <w:szCs w:val="24"/>
        </w:rPr>
        <w:t>多路</w:t>
      </w:r>
      <w:r w:rsidR="00DD28B4">
        <w:rPr>
          <w:rFonts w:eastAsia="宋体" w:hint="eastAsia"/>
          <w:sz w:val="24"/>
          <w:szCs w:val="24"/>
        </w:rPr>
        <w:t>H</w:t>
      </w:r>
      <w:r w:rsidR="00DD28B4">
        <w:rPr>
          <w:rFonts w:eastAsia="宋体"/>
          <w:sz w:val="24"/>
          <w:szCs w:val="24"/>
        </w:rPr>
        <w:t>FP</w:t>
      </w:r>
      <w:r w:rsidR="006B0432" w:rsidRPr="00E222A2">
        <w:rPr>
          <w:rFonts w:eastAsia="宋体" w:hint="eastAsia"/>
          <w:sz w:val="24"/>
          <w:szCs w:val="24"/>
        </w:rPr>
        <w:t>遵守《不同蓝牙设备，不同的</w:t>
      </w:r>
      <w:r w:rsidR="006B0432" w:rsidRPr="00E222A2">
        <w:rPr>
          <w:rFonts w:eastAsia="宋体"/>
          <w:sz w:val="24"/>
          <w:szCs w:val="24"/>
        </w:rPr>
        <w:t>HFP</w:t>
      </w:r>
      <w:r w:rsidR="006B0432" w:rsidRPr="00E222A2">
        <w:rPr>
          <w:rFonts w:eastAsia="宋体"/>
          <w:sz w:val="24"/>
          <w:szCs w:val="24"/>
        </w:rPr>
        <w:t>的多路电话</w:t>
      </w:r>
      <w:r w:rsidR="006B0432" w:rsidRPr="00E222A2">
        <w:rPr>
          <w:rFonts w:eastAsia="宋体"/>
          <w:sz w:val="24"/>
          <w:szCs w:val="24"/>
        </w:rPr>
        <w:t>v5.1_2020.3.19</w:t>
      </w:r>
      <w:r w:rsidR="006B0432" w:rsidRPr="00E222A2">
        <w:rPr>
          <w:rFonts w:eastAsia="宋体" w:hint="eastAsia"/>
          <w:sz w:val="24"/>
          <w:szCs w:val="24"/>
        </w:rPr>
        <w:t>》</w:t>
      </w:r>
      <w:r w:rsidR="003E1A07">
        <w:rPr>
          <w:rFonts w:eastAsia="宋体" w:hint="eastAsia"/>
          <w:sz w:val="24"/>
          <w:szCs w:val="24"/>
        </w:rPr>
        <w:t>。</w:t>
      </w:r>
    </w:p>
    <w:p w14:paraId="7C0540F4" w14:textId="1622DB3C" w:rsidR="00BD23D4" w:rsidRDefault="00BD23D4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见附件</w:t>
      </w:r>
      <w:r w:rsidR="00F10843">
        <w:rPr>
          <w:rFonts w:eastAsia="宋体"/>
          <w:sz w:val="24"/>
          <w:szCs w:val="24"/>
        </w:rPr>
        <w:object w:dxaOrig="1531" w:dyaOrig="1111" w14:anchorId="055EA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6" o:title=""/>
          </v:shape>
          <o:OLEObject Type="Embed" ProgID="Excel.Sheet.12" ShapeID="_x0000_i1025" DrawAspect="Icon" ObjectID="_1646224467" r:id="rId7"/>
        </w:object>
      </w:r>
    </w:p>
    <w:p w14:paraId="57F631E4" w14:textId="77777777" w:rsidR="003C48A5" w:rsidRPr="00E222A2" w:rsidRDefault="003C48A5" w:rsidP="00D97044">
      <w:pPr>
        <w:pStyle w:val="NoSpacing"/>
        <w:rPr>
          <w:rFonts w:eastAsia="宋体"/>
          <w:sz w:val="24"/>
          <w:szCs w:val="24"/>
        </w:rPr>
      </w:pPr>
    </w:p>
    <w:p w14:paraId="70187C29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3A59BF5F" w14:textId="6AA7E101" w:rsidR="00D12891" w:rsidRPr="00D12891" w:rsidRDefault="00D12891" w:rsidP="00D12891">
      <w:pPr>
        <w:pStyle w:val="Heading3"/>
        <w:rPr>
          <w:b/>
          <w:color w:val="0D0D0D" w:themeColor="text1" w:themeTint="F2"/>
          <w:sz w:val="28"/>
          <w:szCs w:val="28"/>
        </w:rPr>
      </w:pPr>
      <w:r w:rsidRPr="00D12891">
        <w:rPr>
          <w:rFonts w:hint="eastAsia"/>
          <w:b/>
          <w:color w:val="0D0D0D" w:themeColor="text1" w:themeTint="F2"/>
          <w:sz w:val="28"/>
          <w:szCs w:val="28"/>
        </w:rPr>
        <w:t>2.1.1</w:t>
      </w:r>
      <w:r w:rsidR="002B113F">
        <w:rPr>
          <w:rFonts w:hint="eastAsia"/>
          <w:b/>
          <w:color w:val="0D0D0D" w:themeColor="text1" w:themeTint="F2"/>
          <w:sz w:val="28"/>
          <w:szCs w:val="28"/>
        </w:rPr>
        <w:t>1</w:t>
      </w:r>
      <w:r>
        <w:rPr>
          <w:b/>
          <w:color w:val="0D0D0D" w:themeColor="text1" w:themeTint="F2"/>
          <w:sz w:val="28"/>
          <w:szCs w:val="28"/>
        </w:rPr>
        <w:t xml:space="preserve"> </w:t>
      </w:r>
      <w:r>
        <w:rPr>
          <w:rFonts w:hint="eastAsia"/>
          <w:b/>
          <w:color w:val="0D0D0D" w:themeColor="text1" w:themeTint="F2"/>
          <w:sz w:val="28"/>
          <w:szCs w:val="28"/>
        </w:rPr>
        <w:t>多路电话</w:t>
      </w:r>
      <w:r>
        <w:rPr>
          <w:rFonts w:hint="eastAsia"/>
          <w:b/>
          <w:color w:val="0D0D0D" w:themeColor="text1" w:themeTint="F2"/>
          <w:sz w:val="28"/>
          <w:szCs w:val="28"/>
        </w:rPr>
        <w:t>U</w:t>
      </w:r>
      <w:r>
        <w:rPr>
          <w:b/>
          <w:color w:val="0D0D0D" w:themeColor="text1" w:themeTint="F2"/>
          <w:sz w:val="28"/>
          <w:szCs w:val="28"/>
        </w:rPr>
        <w:t>I</w:t>
      </w:r>
    </w:p>
    <w:p w14:paraId="002A807C" w14:textId="498640A5" w:rsidR="00D12891" w:rsidRPr="006650CD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D12891" w:rsidRPr="006650CD">
        <w:rPr>
          <w:rFonts w:eastAsia="宋体" w:hint="eastAsia"/>
          <w:sz w:val="24"/>
          <w:szCs w:val="24"/>
        </w:rPr>
        <w:t>参考</w:t>
      </w:r>
      <w:r w:rsidR="00D12891" w:rsidRPr="006650CD">
        <w:rPr>
          <w:rFonts w:eastAsia="宋体" w:hint="eastAsia"/>
          <w:sz w:val="24"/>
          <w:szCs w:val="24"/>
        </w:rPr>
        <w:t>U</w:t>
      </w:r>
      <w:r w:rsidR="00D12891" w:rsidRPr="006650CD">
        <w:rPr>
          <w:rFonts w:eastAsia="宋体"/>
          <w:sz w:val="24"/>
          <w:szCs w:val="24"/>
        </w:rPr>
        <w:t>E</w:t>
      </w:r>
      <w:r w:rsidR="00D12891" w:rsidRPr="006650CD">
        <w:rPr>
          <w:rFonts w:eastAsia="宋体" w:hint="eastAsia"/>
          <w:sz w:val="24"/>
          <w:szCs w:val="24"/>
        </w:rPr>
        <w:t>交互文档和</w:t>
      </w:r>
      <w:r w:rsidR="00D12891" w:rsidRPr="006650CD">
        <w:rPr>
          <w:rFonts w:eastAsia="宋体" w:hint="eastAsia"/>
          <w:sz w:val="24"/>
          <w:szCs w:val="24"/>
        </w:rPr>
        <w:t>U</w:t>
      </w:r>
      <w:r w:rsidR="00D12891" w:rsidRPr="006650CD">
        <w:rPr>
          <w:rFonts w:eastAsia="宋体"/>
          <w:sz w:val="24"/>
          <w:szCs w:val="24"/>
        </w:rPr>
        <w:t>I</w:t>
      </w:r>
      <w:r w:rsidR="00D12891" w:rsidRPr="006650CD">
        <w:rPr>
          <w:rFonts w:eastAsia="宋体" w:hint="eastAsia"/>
          <w:sz w:val="24"/>
          <w:szCs w:val="24"/>
        </w:rPr>
        <w:t>视觉稿</w:t>
      </w:r>
    </w:p>
    <w:p w14:paraId="61DDCDC9" w14:textId="614A615C" w:rsidR="009A0CA5" w:rsidRDefault="005359DE" w:rsidP="00C85F1E">
      <w:pPr>
        <w:pStyle w:val="Heading1"/>
      </w:pPr>
      <w:r>
        <w:rPr>
          <w:rFonts w:hint="eastAsia"/>
        </w:rPr>
        <w:t>2.2</w:t>
      </w:r>
      <w:r>
        <w:rPr>
          <w:rFonts w:hint="eastAsia"/>
        </w:rPr>
        <w:t>其他相关功能</w:t>
      </w:r>
    </w:p>
    <w:p w14:paraId="7D85E92D" w14:textId="4D3E1E48" w:rsidR="005359DE" w:rsidRPr="004401B4" w:rsidRDefault="005359DE" w:rsidP="004401B4">
      <w:pPr>
        <w:pStyle w:val="Heading3"/>
        <w:rPr>
          <w:b/>
          <w:color w:val="0D0D0D" w:themeColor="text1" w:themeTint="F2"/>
          <w:sz w:val="28"/>
          <w:szCs w:val="28"/>
        </w:rPr>
      </w:pPr>
      <w:r w:rsidRPr="004401B4">
        <w:rPr>
          <w:rFonts w:hint="eastAsia"/>
          <w:b/>
          <w:color w:val="0D0D0D" w:themeColor="text1" w:themeTint="F2"/>
          <w:sz w:val="28"/>
          <w:szCs w:val="28"/>
        </w:rPr>
        <w:t>2.2.1</w:t>
      </w:r>
      <w:r w:rsidRPr="004401B4">
        <w:rPr>
          <w:b/>
          <w:color w:val="0D0D0D" w:themeColor="text1" w:themeTint="F2"/>
          <w:sz w:val="28"/>
          <w:szCs w:val="28"/>
        </w:rPr>
        <w:t xml:space="preserve"> </w:t>
      </w:r>
      <w:r w:rsidRPr="004401B4">
        <w:rPr>
          <w:rFonts w:hint="eastAsia"/>
          <w:b/>
          <w:color w:val="0D0D0D" w:themeColor="text1" w:themeTint="F2"/>
          <w:sz w:val="28"/>
          <w:szCs w:val="28"/>
        </w:rPr>
        <w:t>语音控制</w:t>
      </w:r>
    </w:p>
    <w:p w14:paraId="631C9322" w14:textId="766035BE" w:rsidR="005359DE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359DE" w:rsidRPr="006650CD">
        <w:rPr>
          <w:rFonts w:eastAsia="宋体" w:hint="eastAsia"/>
          <w:sz w:val="24"/>
          <w:szCs w:val="24"/>
        </w:rPr>
        <w:t>见</w:t>
      </w:r>
      <w:r w:rsidR="005359DE" w:rsidRPr="006650CD">
        <w:rPr>
          <w:rFonts w:eastAsia="宋体" w:hint="eastAsia"/>
          <w:sz w:val="24"/>
          <w:szCs w:val="24"/>
        </w:rPr>
        <w:t>phase4</w:t>
      </w:r>
      <w:r w:rsidR="005359DE" w:rsidRPr="006650CD">
        <w:rPr>
          <w:rFonts w:eastAsia="宋体" w:hint="eastAsia"/>
          <w:sz w:val="24"/>
          <w:szCs w:val="24"/>
        </w:rPr>
        <w:t>相关语音文档</w:t>
      </w:r>
    </w:p>
    <w:p w14:paraId="63FAA432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6C449454" w14:textId="512DA83B" w:rsidR="005359DE" w:rsidRPr="004401B4" w:rsidRDefault="005359DE" w:rsidP="004401B4">
      <w:pPr>
        <w:pStyle w:val="Heading3"/>
        <w:rPr>
          <w:b/>
          <w:color w:val="0D0D0D" w:themeColor="text1" w:themeTint="F2"/>
          <w:sz w:val="28"/>
          <w:szCs w:val="28"/>
        </w:rPr>
      </w:pPr>
      <w:r w:rsidRPr="004401B4">
        <w:rPr>
          <w:rFonts w:hint="eastAsia"/>
          <w:b/>
          <w:color w:val="0D0D0D" w:themeColor="text1" w:themeTint="F2"/>
          <w:sz w:val="28"/>
          <w:szCs w:val="28"/>
        </w:rPr>
        <w:t>2.2.2</w:t>
      </w:r>
      <w:r w:rsidRPr="004401B4">
        <w:rPr>
          <w:rFonts w:hint="eastAsia"/>
          <w:b/>
          <w:color w:val="0D0D0D" w:themeColor="text1" w:themeTint="F2"/>
          <w:sz w:val="28"/>
          <w:szCs w:val="28"/>
        </w:rPr>
        <w:t>音源管理</w:t>
      </w:r>
    </w:p>
    <w:p w14:paraId="5F9BBA78" w14:textId="2179FAD7" w:rsidR="005359DE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</w:t>
      </w:r>
      <w:r w:rsidR="005359DE" w:rsidRPr="006650CD">
        <w:rPr>
          <w:rFonts w:eastAsia="宋体" w:hint="eastAsia"/>
          <w:sz w:val="24"/>
          <w:szCs w:val="24"/>
        </w:rPr>
        <w:t>见</w:t>
      </w:r>
      <w:r w:rsidR="005359DE" w:rsidRPr="006650CD">
        <w:rPr>
          <w:rFonts w:eastAsia="宋体" w:hint="eastAsia"/>
          <w:sz w:val="24"/>
          <w:szCs w:val="24"/>
        </w:rPr>
        <w:t>phase4</w:t>
      </w:r>
      <w:r w:rsidR="005359DE" w:rsidRPr="006650CD">
        <w:rPr>
          <w:rFonts w:eastAsia="宋体" w:hint="eastAsia"/>
          <w:sz w:val="24"/>
          <w:szCs w:val="24"/>
        </w:rPr>
        <w:t>相关音源管理文档</w:t>
      </w:r>
    </w:p>
    <w:p w14:paraId="5F98DA6D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05BF09C1" w14:textId="7C316E82" w:rsidR="009A0CA5" w:rsidRPr="004401B4" w:rsidRDefault="005359DE" w:rsidP="004401B4">
      <w:pPr>
        <w:pStyle w:val="Heading3"/>
        <w:rPr>
          <w:b/>
          <w:color w:val="0D0D0D" w:themeColor="text1" w:themeTint="F2"/>
          <w:sz w:val="28"/>
          <w:szCs w:val="28"/>
        </w:rPr>
      </w:pPr>
      <w:r w:rsidRPr="004401B4">
        <w:rPr>
          <w:rFonts w:hint="eastAsia"/>
          <w:b/>
          <w:color w:val="0D0D0D" w:themeColor="text1" w:themeTint="F2"/>
          <w:sz w:val="28"/>
          <w:szCs w:val="28"/>
        </w:rPr>
        <w:t>2.2.3</w:t>
      </w:r>
      <w:r w:rsidRPr="004401B4">
        <w:rPr>
          <w:b/>
          <w:color w:val="0D0D0D" w:themeColor="text1" w:themeTint="F2"/>
          <w:sz w:val="28"/>
          <w:szCs w:val="28"/>
        </w:rPr>
        <w:t xml:space="preserve"> </w:t>
      </w:r>
      <w:r w:rsidRPr="004401B4">
        <w:rPr>
          <w:rFonts w:hint="eastAsia"/>
          <w:b/>
          <w:color w:val="0D0D0D" w:themeColor="text1" w:themeTint="F2"/>
          <w:sz w:val="28"/>
          <w:szCs w:val="28"/>
        </w:rPr>
        <w:t>仪表和其他的方向交互</w:t>
      </w:r>
    </w:p>
    <w:p w14:paraId="6C6E863E" w14:textId="06007D04" w:rsidR="004401B4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359DE" w:rsidRPr="006650CD">
        <w:rPr>
          <w:rFonts w:eastAsia="宋体" w:hint="eastAsia"/>
          <w:sz w:val="24"/>
          <w:szCs w:val="24"/>
        </w:rPr>
        <w:t>保持和</w:t>
      </w:r>
      <w:r w:rsidR="004401B4" w:rsidRPr="006650CD">
        <w:rPr>
          <w:rFonts w:eastAsia="宋体" w:hint="eastAsia"/>
          <w:sz w:val="24"/>
          <w:szCs w:val="24"/>
        </w:rPr>
        <w:t>phase1</w:t>
      </w:r>
      <w:r w:rsidR="004401B4" w:rsidRPr="006650CD">
        <w:rPr>
          <w:rFonts w:eastAsia="宋体" w:hint="eastAsia"/>
          <w:sz w:val="24"/>
          <w:szCs w:val="24"/>
        </w:rPr>
        <w:t>一致，仪表和方向盘只控制当前主电话设备，</w:t>
      </w:r>
      <w:r w:rsidR="004401B4" w:rsidRPr="006650CD">
        <w:rPr>
          <w:rFonts w:eastAsia="宋体" w:hint="eastAsia"/>
          <w:sz w:val="24"/>
          <w:szCs w:val="24"/>
        </w:rPr>
        <w:t>S</w:t>
      </w:r>
      <w:r w:rsidR="004401B4" w:rsidRPr="006650CD">
        <w:rPr>
          <w:rFonts w:eastAsia="宋体"/>
          <w:sz w:val="24"/>
          <w:szCs w:val="24"/>
        </w:rPr>
        <w:t>PSS</w:t>
      </w:r>
      <w:r w:rsidR="004401B4" w:rsidRPr="006650CD">
        <w:rPr>
          <w:rFonts w:eastAsia="宋体" w:hint="eastAsia"/>
          <w:sz w:val="24"/>
          <w:szCs w:val="24"/>
        </w:rPr>
        <w:t>文档《</w:t>
      </w:r>
      <w:r w:rsidR="004401B4" w:rsidRPr="006650CD">
        <w:rPr>
          <w:rFonts w:eastAsia="宋体"/>
          <w:sz w:val="24"/>
          <w:szCs w:val="24"/>
        </w:rPr>
        <w:t>BT Connectivity APIM SPSS v3.0 Feb 14, 2019.docx</w:t>
      </w:r>
      <w:r w:rsidR="004401B4" w:rsidRPr="006650CD">
        <w:rPr>
          <w:rFonts w:eastAsia="宋体" w:hint="eastAsia"/>
          <w:sz w:val="24"/>
          <w:szCs w:val="24"/>
        </w:rPr>
        <w:t>》</w:t>
      </w:r>
    </w:p>
    <w:p w14:paraId="5BC8A7C4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30E4929F" w14:textId="0B3182C6" w:rsidR="00513E53" w:rsidRPr="000463D3" w:rsidRDefault="00513E53" w:rsidP="000463D3">
      <w:pPr>
        <w:pStyle w:val="Heading3"/>
        <w:rPr>
          <w:b/>
          <w:color w:val="0D0D0D" w:themeColor="text1" w:themeTint="F2"/>
          <w:sz w:val="28"/>
          <w:szCs w:val="28"/>
        </w:rPr>
      </w:pPr>
      <w:r w:rsidRPr="000463D3">
        <w:rPr>
          <w:rFonts w:hint="eastAsia"/>
          <w:b/>
          <w:color w:val="0D0D0D" w:themeColor="text1" w:themeTint="F2"/>
          <w:sz w:val="28"/>
          <w:szCs w:val="28"/>
        </w:rPr>
        <w:t>2.2.4</w:t>
      </w:r>
      <w:r w:rsidRPr="000463D3">
        <w:rPr>
          <w:b/>
          <w:color w:val="0D0D0D" w:themeColor="text1" w:themeTint="F2"/>
          <w:sz w:val="28"/>
          <w:szCs w:val="28"/>
        </w:rPr>
        <w:t xml:space="preserve"> </w:t>
      </w:r>
      <w:r w:rsidRPr="000463D3">
        <w:rPr>
          <w:rFonts w:hint="eastAsia"/>
          <w:b/>
          <w:color w:val="0D0D0D" w:themeColor="text1" w:themeTint="F2"/>
          <w:sz w:val="28"/>
          <w:szCs w:val="28"/>
        </w:rPr>
        <w:t>蓝牙兼容性测试报告</w:t>
      </w:r>
    </w:p>
    <w:p w14:paraId="0572A120" w14:textId="3BD8F593" w:rsidR="00513E53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13E53" w:rsidRPr="006650CD">
        <w:rPr>
          <w:rFonts w:eastAsia="宋体" w:hint="eastAsia"/>
          <w:sz w:val="24"/>
          <w:szCs w:val="24"/>
        </w:rPr>
        <w:t>所有蓝牙相关功能测试，手机至少</w:t>
      </w:r>
      <w:r w:rsidR="00513E53" w:rsidRPr="006650CD">
        <w:rPr>
          <w:rFonts w:eastAsia="宋体" w:hint="eastAsia"/>
          <w:sz w:val="24"/>
          <w:szCs w:val="24"/>
        </w:rPr>
        <w:t>150</w:t>
      </w:r>
      <w:r w:rsidR="00513E53" w:rsidRPr="006650CD">
        <w:rPr>
          <w:rFonts w:eastAsia="宋体" w:hint="eastAsia"/>
          <w:sz w:val="24"/>
          <w:szCs w:val="24"/>
        </w:rPr>
        <w:t>部当前主流手机，耳机至少</w:t>
      </w:r>
      <w:r w:rsidR="00513E53" w:rsidRPr="006650CD">
        <w:rPr>
          <w:rFonts w:eastAsia="宋体" w:hint="eastAsia"/>
          <w:sz w:val="24"/>
          <w:szCs w:val="24"/>
        </w:rPr>
        <w:t>80</w:t>
      </w:r>
      <w:r w:rsidR="00513E53" w:rsidRPr="006650CD">
        <w:rPr>
          <w:rFonts w:eastAsia="宋体" w:hint="eastAsia"/>
          <w:sz w:val="24"/>
          <w:szCs w:val="24"/>
        </w:rPr>
        <w:t>部主流耳机</w:t>
      </w:r>
    </w:p>
    <w:p w14:paraId="0D51ED69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4807A5F6" w14:textId="31DEF7F9" w:rsidR="00F02939" w:rsidRPr="00F02939" w:rsidRDefault="00F02939" w:rsidP="004401B4">
      <w:pPr>
        <w:rPr>
          <w:rFonts w:asciiTheme="majorHAnsi" w:eastAsiaTheme="majorEastAsia" w:hAnsiTheme="majorHAnsi" w:cstheme="majorBidi"/>
          <w:b/>
          <w:color w:val="0D0D0D" w:themeColor="text1" w:themeTint="F2"/>
          <w:szCs w:val="28"/>
        </w:rPr>
      </w:pPr>
      <w:r w:rsidRPr="00F02939">
        <w:rPr>
          <w:rFonts w:asciiTheme="majorHAnsi" w:eastAsiaTheme="majorEastAsia" w:hAnsiTheme="majorHAnsi" w:cstheme="majorBidi" w:hint="eastAsia"/>
          <w:b/>
          <w:color w:val="0D0D0D" w:themeColor="text1" w:themeTint="F2"/>
          <w:szCs w:val="28"/>
        </w:rPr>
        <w:t>2.2.5</w:t>
      </w:r>
      <w:r w:rsidRPr="00F02939">
        <w:rPr>
          <w:rFonts w:asciiTheme="majorHAnsi" w:eastAsiaTheme="majorEastAsia" w:hAnsiTheme="majorHAnsi" w:cstheme="majorBidi"/>
          <w:b/>
          <w:color w:val="0D0D0D" w:themeColor="text1" w:themeTint="F2"/>
          <w:szCs w:val="28"/>
        </w:rPr>
        <w:t xml:space="preserve"> </w:t>
      </w:r>
      <w:r w:rsidRPr="00F02939">
        <w:rPr>
          <w:rFonts w:asciiTheme="majorHAnsi" w:eastAsiaTheme="majorEastAsia" w:hAnsiTheme="majorHAnsi" w:cstheme="majorBidi" w:hint="eastAsia"/>
          <w:b/>
          <w:color w:val="0D0D0D" w:themeColor="text1" w:themeTint="F2"/>
          <w:szCs w:val="28"/>
        </w:rPr>
        <w:t>紧急救援电话</w:t>
      </w:r>
    </w:p>
    <w:p w14:paraId="2CEB953F" w14:textId="503E02B3" w:rsidR="000159FA" w:rsidRPr="006650CD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</w:t>
      </w:r>
      <w:r w:rsidR="00F02939" w:rsidRPr="006650CD">
        <w:rPr>
          <w:rFonts w:eastAsia="宋体" w:hint="eastAsia"/>
          <w:sz w:val="24"/>
          <w:szCs w:val="24"/>
        </w:rPr>
        <w:t>所有细节参考</w:t>
      </w:r>
      <w:r w:rsidR="00F02939" w:rsidRPr="006650CD">
        <w:rPr>
          <w:rFonts w:eastAsia="宋体" w:hint="eastAsia"/>
          <w:sz w:val="24"/>
          <w:szCs w:val="24"/>
        </w:rPr>
        <w:t>phase4</w:t>
      </w:r>
      <w:r w:rsidR="00F02939" w:rsidRPr="006650CD">
        <w:rPr>
          <w:rFonts w:eastAsia="宋体"/>
          <w:sz w:val="24"/>
          <w:szCs w:val="24"/>
        </w:rPr>
        <w:t xml:space="preserve"> </w:t>
      </w:r>
      <w:r w:rsidR="00F02939" w:rsidRPr="006650CD">
        <w:rPr>
          <w:rFonts w:eastAsia="宋体" w:hint="eastAsia"/>
          <w:sz w:val="24"/>
          <w:szCs w:val="24"/>
        </w:rPr>
        <w:t>紧急救援</w:t>
      </w:r>
      <w:r w:rsidR="00F02939" w:rsidRPr="006650CD">
        <w:rPr>
          <w:rFonts w:eastAsia="宋体"/>
          <w:sz w:val="24"/>
          <w:szCs w:val="24"/>
        </w:rPr>
        <w:t>SPSS</w:t>
      </w:r>
      <w:r w:rsidR="00F02939" w:rsidRPr="006650CD">
        <w:rPr>
          <w:rFonts w:eastAsia="宋体" w:hint="eastAsia"/>
          <w:sz w:val="24"/>
          <w:szCs w:val="24"/>
        </w:rPr>
        <w:t>文档。</w:t>
      </w:r>
    </w:p>
    <w:sectPr w:rsidR="000159FA" w:rsidRPr="006650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FDA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99F"/>
    <w:multiLevelType w:val="hybridMultilevel"/>
    <w:tmpl w:val="07A8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53B1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B081D"/>
    <w:multiLevelType w:val="hybridMultilevel"/>
    <w:tmpl w:val="AEAA53AE"/>
    <w:lvl w:ilvl="0" w:tplc="7184492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4784B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7010C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E238D"/>
    <w:multiLevelType w:val="hybridMultilevel"/>
    <w:tmpl w:val="D32CBC3E"/>
    <w:lvl w:ilvl="0" w:tplc="3BFCB6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8715710"/>
    <w:multiLevelType w:val="hybridMultilevel"/>
    <w:tmpl w:val="9040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F5B99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070DE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52337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55054"/>
    <w:multiLevelType w:val="hybridMultilevel"/>
    <w:tmpl w:val="2FE6123C"/>
    <w:lvl w:ilvl="0" w:tplc="CCEE6A62">
      <w:start w:val="1"/>
      <w:numFmt w:val="chineseCountingThousand"/>
      <w:pStyle w:val="Style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F6FEF"/>
    <w:multiLevelType w:val="hybridMultilevel"/>
    <w:tmpl w:val="D8AA8A36"/>
    <w:lvl w:ilvl="0" w:tplc="C69CF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66430A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20396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06B41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275E1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17242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31F62"/>
    <w:multiLevelType w:val="hybridMultilevel"/>
    <w:tmpl w:val="FB548914"/>
    <w:lvl w:ilvl="0" w:tplc="7B5632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37BA6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32D16"/>
    <w:multiLevelType w:val="hybridMultilevel"/>
    <w:tmpl w:val="D0F8620E"/>
    <w:lvl w:ilvl="0" w:tplc="0A76C474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90E78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078EA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C7949"/>
    <w:multiLevelType w:val="hybridMultilevel"/>
    <w:tmpl w:val="07A8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77E16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A7C50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71543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257A8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14CF9"/>
    <w:multiLevelType w:val="hybridMultilevel"/>
    <w:tmpl w:val="21F87260"/>
    <w:lvl w:ilvl="0" w:tplc="C4C66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712F2"/>
    <w:multiLevelType w:val="hybridMultilevel"/>
    <w:tmpl w:val="7AF2F460"/>
    <w:lvl w:ilvl="0" w:tplc="B8FC0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767E79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5506E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915835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456A0"/>
    <w:multiLevelType w:val="multilevel"/>
    <w:tmpl w:val="E98E7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76C11689"/>
    <w:multiLevelType w:val="hybridMultilevel"/>
    <w:tmpl w:val="9490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A0591"/>
    <w:multiLevelType w:val="hybridMultilevel"/>
    <w:tmpl w:val="9B84BC86"/>
    <w:lvl w:ilvl="0" w:tplc="0A76C474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0"/>
  </w:num>
  <w:num w:numId="4">
    <w:abstractNumId w:val="8"/>
  </w:num>
  <w:num w:numId="5">
    <w:abstractNumId w:val="13"/>
  </w:num>
  <w:num w:numId="6">
    <w:abstractNumId w:val="27"/>
  </w:num>
  <w:num w:numId="7">
    <w:abstractNumId w:val="18"/>
  </w:num>
  <w:num w:numId="8">
    <w:abstractNumId w:val="30"/>
  </w:num>
  <w:num w:numId="9">
    <w:abstractNumId w:val="4"/>
  </w:num>
  <w:num w:numId="10">
    <w:abstractNumId w:val="32"/>
  </w:num>
  <w:num w:numId="11">
    <w:abstractNumId w:val="25"/>
  </w:num>
  <w:num w:numId="12">
    <w:abstractNumId w:val="24"/>
  </w:num>
  <w:num w:numId="13">
    <w:abstractNumId w:val="23"/>
  </w:num>
  <w:num w:numId="14">
    <w:abstractNumId w:val="22"/>
  </w:num>
  <w:num w:numId="15">
    <w:abstractNumId w:val="17"/>
  </w:num>
  <w:num w:numId="16">
    <w:abstractNumId w:val="5"/>
  </w:num>
  <w:num w:numId="17">
    <w:abstractNumId w:val="16"/>
  </w:num>
  <w:num w:numId="18">
    <w:abstractNumId w:val="10"/>
  </w:num>
  <w:num w:numId="19">
    <w:abstractNumId w:val="9"/>
  </w:num>
  <w:num w:numId="20">
    <w:abstractNumId w:val="21"/>
  </w:num>
  <w:num w:numId="21">
    <w:abstractNumId w:val="2"/>
  </w:num>
  <w:num w:numId="22">
    <w:abstractNumId w:val="19"/>
  </w:num>
  <w:num w:numId="23">
    <w:abstractNumId w:val="14"/>
  </w:num>
  <w:num w:numId="24">
    <w:abstractNumId w:val="26"/>
  </w:num>
  <w:num w:numId="25">
    <w:abstractNumId w:val="15"/>
  </w:num>
  <w:num w:numId="26">
    <w:abstractNumId w:val="33"/>
  </w:num>
  <w:num w:numId="27">
    <w:abstractNumId w:val="12"/>
  </w:num>
  <w:num w:numId="28">
    <w:abstractNumId w:val="31"/>
  </w:num>
  <w:num w:numId="29">
    <w:abstractNumId w:val="11"/>
  </w:num>
  <w:num w:numId="30">
    <w:abstractNumId w:val="35"/>
  </w:num>
  <w:num w:numId="31">
    <w:abstractNumId w:val="20"/>
  </w:num>
  <w:num w:numId="32">
    <w:abstractNumId w:val="28"/>
  </w:num>
  <w:num w:numId="33">
    <w:abstractNumId w:val="6"/>
  </w:num>
  <w:num w:numId="34">
    <w:abstractNumId w:val="34"/>
  </w:num>
  <w:num w:numId="35">
    <w:abstractNumId w:val="7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22"/>
    <w:rsid w:val="00007049"/>
    <w:rsid w:val="000159FA"/>
    <w:rsid w:val="000172F3"/>
    <w:rsid w:val="0001774C"/>
    <w:rsid w:val="000422B5"/>
    <w:rsid w:val="000463D3"/>
    <w:rsid w:val="00070CD7"/>
    <w:rsid w:val="00085443"/>
    <w:rsid w:val="000B0492"/>
    <w:rsid w:val="000B206C"/>
    <w:rsid w:val="000F4654"/>
    <w:rsid w:val="000F58D4"/>
    <w:rsid w:val="00112B22"/>
    <w:rsid w:val="001206A4"/>
    <w:rsid w:val="00121E43"/>
    <w:rsid w:val="00126EF4"/>
    <w:rsid w:val="00132045"/>
    <w:rsid w:val="00137235"/>
    <w:rsid w:val="00140B10"/>
    <w:rsid w:val="00151530"/>
    <w:rsid w:val="001628C7"/>
    <w:rsid w:val="001731A6"/>
    <w:rsid w:val="001775B0"/>
    <w:rsid w:val="00192BDE"/>
    <w:rsid w:val="001B0EF6"/>
    <w:rsid w:val="001C2FE5"/>
    <w:rsid w:val="001D4EF3"/>
    <w:rsid w:val="00204764"/>
    <w:rsid w:val="00211123"/>
    <w:rsid w:val="00225FD3"/>
    <w:rsid w:val="00263CC3"/>
    <w:rsid w:val="0027622A"/>
    <w:rsid w:val="00293476"/>
    <w:rsid w:val="002939F3"/>
    <w:rsid w:val="002B113F"/>
    <w:rsid w:val="002B5384"/>
    <w:rsid w:val="002B6D49"/>
    <w:rsid w:val="002C0C7D"/>
    <w:rsid w:val="002F11F4"/>
    <w:rsid w:val="002F35BF"/>
    <w:rsid w:val="00306348"/>
    <w:rsid w:val="00317407"/>
    <w:rsid w:val="003423FF"/>
    <w:rsid w:val="00353280"/>
    <w:rsid w:val="00353A23"/>
    <w:rsid w:val="003710F4"/>
    <w:rsid w:val="00380042"/>
    <w:rsid w:val="0038569B"/>
    <w:rsid w:val="003A4779"/>
    <w:rsid w:val="003A6110"/>
    <w:rsid w:val="003B2846"/>
    <w:rsid w:val="003B6263"/>
    <w:rsid w:val="003C48A5"/>
    <w:rsid w:val="003D7170"/>
    <w:rsid w:val="003E130B"/>
    <w:rsid w:val="003E1A07"/>
    <w:rsid w:val="003E6AAF"/>
    <w:rsid w:val="003F5CED"/>
    <w:rsid w:val="00415863"/>
    <w:rsid w:val="0043436F"/>
    <w:rsid w:val="004401B4"/>
    <w:rsid w:val="00451183"/>
    <w:rsid w:val="004773D6"/>
    <w:rsid w:val="00482E86"/>
    <w:rsid w:val="00483276"/>
    <w:rsid w:val="00491C79"/>
    <w:rsid w:val="004A4EC5"/>
    <w:rsid w:val="004D3727"/>
    <w:rsid w:val="004F0928"/>
    <w:rsid w:val="00506C52"/>
    <w:rsid w:val="00513E53"/>
    <w:rsid w:val="005359DE"/>
    <w:rsid w:val="00541749"/>
    <w:rsid w:val="00545016"/>
    <w:rsid w:val="0054739C"/>
    <w:rsid w:val="0055243C"/>
    <w:rsid w:val="00552D43"/>
    <w:rsid w:val="00572C31"/>
    <w:rsid w:val="00573F76"/>
    <w:rsid w:val="005968C1"/>
    <w:rsid w:val="00596B79"/>
    <w:rsid w:val="00597C8B"/>
    <w:rsid w:val="005B1E27"/>
    <w:rsid w:val="005C11D4"/>
    <w:rsid w:val="005E5980"/>
    <w:rsid w:val="00607136"/>
    <w:rsid w:val="006275C9"/>
    <w:rsid w:val="00645A29"/>
    <w:rsid w:val="00654D86"/>
    <w:rsid w:val="006650CD"/>
    <w:rsid w:val="00666D33"/>
    <w:rsid w:val="00687432"/>
    <w:rsid w:val="00687F4A"/>
    <w:rsid w:val="006B0432"/>
    <w:rsid w:val="006C12E3"/>
    <w:rsid w:val="006F63A7"/>
    <w:rsid w:val="00711893"/>
    <w:rsid w:val="00743A45"/>
    <w:rsid w:val="00792F76"/>
    <w:rsid w:val="007A4CE5"/>
    <w:rsid w:val="007C1F7C"/>
    <w:rsid w:val="007D080F"/>
    <w:rsid w:val="007D1636"/>
    <w:rsid w:val="007D47C0"/>
    <w:rsid w:val="007F249B"/>
    <w:rsid w:val="007F285B"/>
    <w:rsid w:val="007F2EDE"/>
    <w:rsid w:val="00811070"/>
    <w:rsid w:val="008466AD"/>
    <w:rsid w:val="008649BA"/>
    <w:rsid w:val="00877AA0"/>
    <w:rsid w:val="008834E2"/>
    <w:rsid w:val="00884DCD"/>
    <w:rsid w:val="008965E3"/>
    <w:rsid w:val="008B1911"/>
    <w:rsid w:val="008C0CD4"/>
    <w:rsid w:val="008D4735"/>
    <w:rsid w:val="008D4D9D"/>
    <w:rsid w:val="008F0ECF"/>
    <w:rsid w:val="008F4BCB"/>
    <w:rsid w:val="008F7FF9"/>
    <w:rsid w:val="009209AF"/>
    <w:rsid w:val="00926D90"/>
    <w:rsid w:val="0094795C"/>
    <w:rsid w:val="00950C2B"/>
    <w:rsid w:val="009A0C4B"/>
    <w:rsid w:val="009A0CA5"/>
    <w:rsid w:val="009B55D9"/>
    <w:rsid w:val="009B60F3"/>
    <w:rsid w:val="009C7AE7"/>
    <w:rsid w:val="009D7EFF"/>
    <w:rsid w:val="009E255A"/>
    <w:rsid w:val="009E512A"/>
    <w:rsid w:val="009F7266"/>
    <w:rsid w:val="00A23E21"/>
    <w:rsid w:val="00A53AB2"/>
    <w:rsid w:val="00A92995"/>
    <w:rsid w:val="00AA5D5D"/>
    <w:rsid w:val="00AB3D71"/>
    <w:rsid w:val="00AD4DA6"/>
    <w:rsid w:val="00AE4B77"/>
    <w:rsid w:val="00B2388A"/>
    <w:rsid w:val="00B5151A"/>
    <w:rsid w:val="00B547EE"/>
    <w:rsid w:val="00B57B0F"/>
    <w:rsid w:val="00B87874"/>
    <w:rsid w:val="00B91116"/>
    <w:rsid w:val="00BA47CD"/>
    <w:rsid w:val="00BA6651"/>
    <w:rsid w:val="00BA7D49"/>
    <w:rsid w:val="00BD0E4B"/>
    <w:rsid w:val="00BD23D4"/>
    <w:rsid w:val="00C10E31"/>
    <w:rsid w:val="00C143D5"/>
    <w:rsid w:val="00C652BE"/>
    <w:rsid w:val="00C71CB6"/>
    <w:rsid w:val="00C83FA7"/>
    <w:rsid w:val="00C85F1E"/>
    <w:rsid w:val="00C97015"/>
    <w:rsid w:val="00CB127F"/>
    <w:rsid w:val="00CD743F"/>
    <w:rsid w:val="00CD75F2"/>
    <w:rsid w:val="00CE5A91"/>
    <w:rsid w:val="00CF5E83"/>
    <w:rsid w:val="00CF6378"/>
    <w:rsid w:val="00CF6923"/>
    <w:rsid w:val="00D111E7"/>
    <w:rsid w:val="00D12891"/>
    <w:rsid w:val="00D20A86"/>
    <w:rsid w:val="00D346F1"/>
    <w:rsid w:val="00D43179"/>
    <w:rsid w:val="00D75BF1"/>
    <w:rsid w:val="00D97044"/>
    <w:rsid w:val="00DA2003"/>
    <w:rsid w:val="00DB47F7"/>
    <w:rsid w:val="00DC6AF0"/>
    <w:rsid w:val="00DD02E4"/>
    <w:rsid w:val="00DD28B4"/>
    <w:rsid w:val="00DF266E"/>
    <w:rsid w:val="00E13806"/>
    <w:rsid w:val="00E21D37"/>
    <w:rsid w:val="00E222A2"/>
    <w:rsid w:val="00E53454"/>
    <w:rsid w:val="00E60F89"/>
    <w:rsid w:val="00E81C11"/>
    <w:rsid w:val="00E9161F"/>
    <w:rsid w:val="00EB07EB"/>
    <w:rsid w:val="00EC656D"/>
    <w:rsid w:val="00EC6D2E"/>
    <w:rsid w:val="00ED09CD"/>
    <w:rsid w:val="00EE0FAA"/>
    <w:rsid w:val="00F02939"/>
    <w:rsid w:val="00F10843"/>
    <w:rsid w:val="00F601BA"/>
    <w:rsid w:val="00F6519B"/>
    <w:rsid w:val="00F706F0"/>
    <w:rsid w:val="00F83990"/>
    <w:rsid w:val="00F95224"/>
    <w:rsid w:val="00FA0434"/>
    <w:rsid w:val="00FC0651"/>
    <w:rsid w:val="00FD4B4B"/>
    <w:rsid w:val="00FE4233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2F56"/>
  <w15:chartTrackingRefBased/>
  <w15:docId w15:val="{43CC9421-C545-4F03-9091-9BA0422A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F1E"/>
    <w:rPr>
      <w:rFonts w:ascii="宋体" w:hAnsi="宋体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F1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53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5F1E"/>
    <w:rPr>
      <w:rFonts w:ascii="宋体" w:eastAsiaTheme="majorEastAsia" w:hAnsi="宋体" w:cstheme="majorBidi"/>
      <w:b/>
      <w:color w:val="000000" w:themeColor="text1"/>
      <w:sz w:val="32"/>
      <w:szCs w:val="32"/>
    </w:rPr>
  </w:style>
  <w:style w:type="paragraph" w:styleId="ListParagraph">
    <w:name w:val="List Paragraph"/>
    <w:aliases w:val="文章样式-1"/>
    <w:basedOn w:val="Normal"/>
    <w:uiPriority w:val="34"/>
    <w:qFormat/>
    <w:rsid w:val="008F7F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1530"/>
    <w:rPr>
      <w:rFonts w:ascii="宋体" w:eastAsiaTheme="majorEastAsia" w:hAnsi="宋体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6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NoSpacing"/>
    <w:qFormat/>
    <w:rsid w:val="00482E86"/>
    <w:pPr>
      <w:numPr>
        <w:numId w:val="29"/>
      </w:numPr>
    </w:pPr>
    <w:rPr>
      <w:rFonts w:ascii="宋体" w:hAnsi="宋体"/>
      <w:sz w:val="4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10F4"/>
  </w:style>
  <w:style w:type="character" w:customStyle="1" w:styleId="DateChar">
    <w:name w:val="Date Char"/>
    <w:basedOn w:val="DefaultParagraphFont"/>
    <w:link w:val="Date"/>
    <w:uiPriority w:val="99"/>
    <w:semiHidden/>
    <w:rsid w:val="003710F4"/>
    <w:rPr>
      <w:rFonts w:ascii="宋体" w:hAnsi="宋体"/>
      <w:sz w:val="28"/>
    </w:rPr>
  </w:style>
  <w:style w:type="paragraph" w:styleId="BodyText">
    <w:name w:val="Body Text"/>
    <w:basedOn w:val="Normal"/>
    <w:link w:val="BodyTextChar"/>
    <w:qFormat/>
    <w:rsid w:val="005B1E27"/>
    <w:pPr>
      <w:spacing w:before="120" w:after="60" w:line="260" w:lineRule="atLeast"/>
    </w:pPr>
    <w:rPr>
      <w:rFonts w:ascii="Arial" w:eastAsia="Times New Roman" w:hAnsi="Arial" w:cs="Times New Roman"/>
      <w:sz w:val="20"/>
      <w:szCs w:val="19"/>
      <w:lang w:eastAsia="en-US"/>
    </w:rPr>
  </w:style>
  <w:style w:type="character" w:customStyle="1" w:styleId="BodyTextChar">
    <w:name w:val="Body Text Char"/>
    <w:basedOn w:val="DefaultParagraphFont"/>
    <w:link w:val="BodyText"/>
    <w:qFormat/>
    <w:rsid w:val="005B1E27"/>
    <w:rPr>
      <w:rFonts w:ascii="Arial" w:eastAsia="Times New Roman" w:hAnsi="Arial" w:cs="Times New Roman"/>
      <w:sz w:val="20"/>
      <w:szCs w:val="19"/>
      <w:lang w:eastAsia="en-US"/>
    </w:rPr>
  </w:style>
  <w:style w:type="table" w:styleId="TableGrid">
    <w:name w:val="Table Grid"/>
    <w:basedOn w:val="TableNormal"/>
    <w:qFormat/>
    <w:rsid w:val="005B1E27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0855A-03C4-4E81-8E87-C1486A1D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Amy (X.)</dc:creator>
  <cp:keywords/>
  <dc:description/>
  <cp:lastModifiedBy>Amy Xu</cp:lastModifiedBy>
  <cp:revision>234</cp:revision>
  <dcterms:created xsi:type="dcterms:W3CDTF">2020-01-18T02:21:00Z</dcterms:created>
  <dcterms:modified xsi:type="dcterms:W3CDTF">2020-03-20T07:47:00Z</dcterms:modified>
</cp:coreProperties>
</file>