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BF10A" w14:textId="77777777" w:rsidR="00A16212" w:rsidRDefault="00B5304F">
      <w:pPr>
        <w:pStyle w:val="Heading1"/>
      </w:pPr>
      <w:bookmarkStart w:id="0" w:name="_Toc347197954"/>
      <w:bookmarkStart w:id="1" w:name="_Toc383227670"/>
      <w:bookmarkStart w:id="2" w:name="_Toc383227893"/>
      <w:r>
        <w:t>AR Navigation IOD</w:t>
      </w:r>
    </w:p>
    <w:p w14:paraId="705AC952" w14:textId="77777777" w:rsidR="00A16212" w:rsidRDefault="00A16212"/>
    <w:p w14:paraId="65EA53EF" w14:textId="77777777" w:rsidR="00A16212" w:rsidRDefault="00A16212">
      <w:pPr>
        <w:pStyle w:val="Heading2"/>
      </w:pPr>
      <w:r>
        <w:t>Functional Description</w:t>
      </w:r>
    </w:p>
    <w:p w14:paraId="69A2EF7C" w14:textId="77777777" w:rsidR="00A16212" w:rsidRDefault="00A16212"/>
    <w:p w14:paraId="2ACA44F6" w14:textId="77777777" w:rsidR="002A1BA6" w:rsidRDefault="00F54611" w:rsidP="007C3749">
      <w:pPr>
        <w:pStyle w:val="BodyText"/>
        <w:ind w:left="576"/>
      </w:pPr>
      <w:r>
        <w:t xml:space="preserve">This STSS handles the </w:t>
      </w:r>
      <w:r w:rsidR="00F43002">
        <w:t xml:space="preserve">functions associated with the </w:t>
      </w:r>
      <w:r w:rsidR="007C3749">
        <w:t>AR Navigation IOD</w:t>
      </w:r>
      <w:r w:rsidR="00F43002">
        <w:t xml:space="preserve"> feature. </w:t>
      </w:r>
      <w:r w:rsidR="007C3749">
        <w:t>AR</w:t>
      </w:r>
      <w:r w:rsidR="00C07AF4">
        <w:t xml:space="preserve"> (Augmented Reality)</w:t>
      </w:r>
      <w:r w:rsidR="007C3749">
        <w:t xml:space="preserve"> Navigation IOD</w:t>
      </w:r>
      <w:r w:rsidR="00C07AF4">
        <w:t xml:space="preserve"> (Information on Demand)</w:t>
      </w:r>
      <w:r w:rsidR="00F43002">
        <w:t xml:space="preserve"> provides</w:t>
      </w:r>
      <w:r w:rsidR="007C3749">
        <w:t xml:space="preserve"> display of 2D Navigation or AR Navigation</w:t>
      </w:r>
      <w:r w:rsidR="00E2799E">
        <w:t xml:space="preserve"> video</w:t>
      </w:r>
      <w:r w:rsidR="007C3749">
        <w:t xml:space="preserve"> generated by IVI (in-vehicle infotainment system).</w:t>
      </w:r>
      <w:r w:rsidR="00272E1A">
        <w:t xml:space="preserve"> When video input is not available, AR Navigation IOD displays a text indicating the system status.</w:t>
      </w:r>
      <w:r w:rsidR="007C3749">
        <w:t xml:space="preserve"> The Instrument Cluster </w:t>
      </w:r>
      <w:r w:rsidR="00272E1A">
        <w:t>send</w:t>
      </w:r>
      <w:r w:rsidR="00E2799E">
        <w:t>s</w:t>
      </w:r>
      <w:r w:rsidR="007C3749">
        <w:t xml:space="preserve"> CAN signals to request the video from IVI and request </w:t>
      </w:r>
      <w:r w:rsidR="00272E1A">
        <w:t xml:space="preserve">Navigation mode change </w:t>
      </w:r>
      <w:r w:rsidR="007C3749">
        <w:t xml:space="preserve">between </w:t>
      </w:r>
      <w:r w:rsidR="00272E1A">
        <w:t>2D Navigation or AR Navigation</w:t>
      </w:r>
      <w:r w:rsidR="007C3749">
        <w:t>.</w:t>
      </w:r>
      <w:r w:rsidR="002A1BA6">
        <w:t xml:space="preserve"> </w:t>
      </w:r>
    </w:p>
    <w:p w14:paraId="2CC44DD6" w14:textId="77777777" w:rsidR="00F54611" w:rsidRDefault="00F54611" w:rsidP="00F54611">
      <w:pPr>
        <w:pStyle w:val="BodyText"/>
        <w:ind w:left="576"/>
      </w:pPr>
    </w:p>
    <w:p w14:paraId="01EAD4A0" w14:textId="77777777" w:rsidR="00F54611" w:rsidRDefault="002159B0" w:rsidP="00F54611">
      <w:pPr>
        <w:pStyle w:val="BodyText"/>
        <w:ind w:left="576"/>
      </w:pPr>
      <w:r>
        <w:t>The customer uses the</w:t>
      </w:r>
      <w:r w:rsidR="007C3749">
        <w:t xml:space="preserve"> steering wheel up/down buttons to switch between different IODs. The customer uses the steering wheel OK button to request a Navigation mode change.</w:t>
      </w:r>
    </w:p>
    <w:p w14:paraId="28EBB559" w14:textId="77777777" w:rsidR="00A16212" w:rsidRDefault="00A16212">
      <w:pPr>
        <w:pStyle w:val="BodyText"/>
      </w:pPr>
      <w:r>
        <w:t xml:space="preserve">   </w:t>
      </w:r>
    </w:p>
    <w:p w14:paraId="7598EC26" w14:textId="77777777" w:rsidR="00A16212" w:rsidRDefault="00A16212">
      <w:pPr>
        <w:pStyle w:val="Heading2"/>
      </w:pPr>
      <w:r>
        <w:t>Interfaces</w:t>
      </w:r>
      <w:r>
        <w:br/>
      </w:r>
    </w:p>
    <w:p w14:paraId="06A87654" w14:textId="77777777" w:rsidR="00A16212" w:rsidRPr="0082755B" w:rsidRDefault="0082755B" w:rsidP="0082755B">
      <w:pPr>
        <w:pStyle w:val="Caption"/>
        <w:jc w:val="center"/>
        <w:rPr>
          <w:rFonts w:ascii="Arial" w:hAnsi="Arial" w:cs="Arial"/>
        </w:rPr>
      </w:pPr>
      <w:r w:rsidRPr="0082755B">
        <w:rPr>
          <w:rFonts w:ascii="Arial" w:hAnsi="Arial" w:cs="Arial"/>
        </w:rPr>
        <w:t xml:space="preserve">Figure </w:t>
      </w:r>
      <w:r w:rsidRPr="0082755B">
        <w:rPr>
          <w:rFonts w:ascii="Arial" w:hAnsi="Arial" w:cs="Arial"/>
        </w:rPr>
        <w:fldChar w:fldCharType="begin"/>
      </w:r>
      <w:r w:rsidRPr="0082755B">
        <w:rPr>
          <w:rFonts w:ascii="Arial" w:hAnsi="Arial" w:cs="Arial"/>
        </w:rPr>
        <w:instrText xml:space="preserve"> SEQ Figure \* ARABIC </w:instrText>
      </w:r>
      <w:r w:rsidRPr="0082755B">
        <w:rPr>
          <w:rFonts w:ascii="Arial" w:hAnsi="Arial" w:cs="Arial"/>
        </w:rPr>
        <w:fldChar w:fldCharType="separate"/>
      </w:r>
      <w:r w:rsidR="006B6E04">
        <w:rPr>
          <w:rFonts w:ascii="Arial" w:hAnsi="Arial" w:cs="Arial"/>
          <w:noProof/>
        </w:rPr>
        <w:t>1</w:t>
      </w:r>
      <w:r w:rsidRPr="0082755B">
        <w:rPr>
          <w:rFonts w:ascii="Arial" w:hAnsi="Arial" w:cs="Arial"/>
        </w:rPr>
        <w:fldChar w:fldCharType="end"/>
      </w:r>
      <w:r w:rsidRPr="0082755B">
        <w:rPr>
          <w:rFonts w:ascii="Arial" w:hAnsi="Arial" w:cs="Arial"/>
        </w:rPr>
        <w:t xml:space="preserve"> </w:t>
      </w:r>
      <w:r w:rsidR="00272E1A" w:rsidRPr="00272E1A">
        <w:rPr>
          <w:rFonts w:ascii="Arial" w:hAnsi="Arial" w:cs="Arial"/>
        </w:rPr>
        <w:t xml:space="preserve">AR Navigation IOD </w:t>
      </w:r>
      <w:r w:rsidRPr="0082755B">
        <w:rPr>
          <w:rFonts w:ascii="Arial" w:hAnsi="Arial" w:cs="Arial"/>
        </w:rPr>
        <w:t>Function Context Diagram</w:t>
      </w:r>
    </w:p>
    <w:p w14:paraId="07D02632" w14:textId="77777777" w:rsidR="0082755B" w:rsidRDefault="00F1780E" w:rsidP="00596AEF">
      <w:pPr>
        <w:jc w:val="center"/>
      </w:pPr>
      <w:r>
        <w:object w:dxaOrig="9181" w:dyaOrig="5986" w14:anchorId="149DF8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261pt" o:ole="">
            <v:imagedata r:id="rId8" o:title=""/>
          </v:shape>
          <o:OLEObject Type="Embed" ProgID="Visio.Drawing.11" ShapeID="_x0000_i1025" DrawAspect="Content" ObjectID="_1682948204" r:id="rId9"/>
        </w:object>
      </w:r>
    </w:p>
    <w:p w14:paraId="5756100C" w14:textId="77777777" w:rsidR="0082755B" w:rsidRDefault="0082755B">
      <w:pPr>
        <w:jc w:val="center"/>
      </w:pPr>
    </w:p>
    <w:p w14:paraId="1BB28BEE" w14:textId="77777777" w:rsidR="0060641B" w:rsidRDefault="0060641B">
      <w:pPr>
        <w:jc w:val="center"/>
      </w:pPr>
    </w:p>
    <w:p w14:paraId="2BAEEEB2" w14:textId="77777777" w:rsidR="00A16212" w:rsidRDefault="00A16212">
      <w:pPr>
        <w:pStyle w:val="Heading3"/>
        <w:ind w:firstLine="0"/>
      </w:pPr>
      <w:r>
        <w:t>Inputs</w:t>
      </w:r>
    </w:p>
    <w:p w14:paraId="7107F635" w14:textId="77777777" w:rsidR="00A16212" w:rsidRDefault="00A16212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597D3D66" w14:textId="77777777" w:rsidR="00A16212" w:rsidRDefault="00A16212">
      <w:pPr>
        <w:numPr>
          <w:ilvl w:val="0"/>
          <w:numId w:val="6"/>
        </w:numPr>
        <w:tabs>
          <w:tab w:val="clear" w:pos="360"/>
          <w:tab w:val="left" w:pos="1710"/>
          <w:tab w:val="num" w:pos="2160"/>
        </w:tabs>
        <w:ind w:left="1800"/>
        <w:rPr>
          <w:rFonts w:ascii="Arial" w:hAnsi="Arial" w:cs="Arial"/>
        </w:rPr>
      </w:pPr>
      <w:r>
        <w:rPr>
          <w:rFonts w:ascii="Arial" w:hAnsi="Arial" w:cs="Arial"/>
        </w:rPr>
        <w:t>INTERNAL:</w:t>
      </w:r>
    </w:p>
    <w:p w14:paraId="34A94C7F" w14:textId="77777777" w:rsidR="00A16212" w:rsidRDefault="00A16212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Operational_Mode</w:t>
      </w:r>
    </w:p>
    <w:p w14:paraId="5DE860D4" w14:textId="77777777" w:rsidR="00C07AF4" w:rsidRDefault="00C07AF4" w:rsidP="008359EC">
      <w:pPr>
        <w:numPr>
          <w:ilvl w:val="0"/>
          <w:numId w:val="9"/>
        </w:numPr>
        <w:rPr>
          <w:rFonts w:ascii="Arial" w:hAnsi="Arial" w:cs="Arial"/>
        </w:rPr>
      </w:pPr>
      <w:r w:rsidRPr="00C07AF4">
        <w:rPr>
          <w:rFonts w:ascii="Arial" w:hAnsi="Arial" w:cs="Arial"/>
        </w:rPr>
        <w:t>MC Switch (UP, DOWN, OK)</w:t>
      </w:r>
    </w:p>
    <w:p w14:paraId="36D783CD" w14:textId="77777777" w:rsidR="008359EC" w:rsidRDefault="00AB1150" w:rsidP="008359EC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NavIOD_Cfg</w:t>
      </w:r>
      <w:proofErr w:type="spellEnd"/>
    </w:p>
    <w:p w14:paraId="04E820B3" w14:textId="77777777" w:rsidR="00525CAD" w:rsidRDefault="008359EC" w:rsidP="008359EC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 w:rsidRPr="008359EC">
        <w:rPr>
          <w:rFonts w:ascii="Arial" w:hAnsi="Arial" w:cs="Arial"/>
        </w:rPr>
        <w:t>NavIOD_Timeout</w:t>
      </w:r>
      <w:r w:rsidR="00840253">
        <w:rPr>
          <w:rFonts w:ascii="Arial" w:hAnsi="Arial" w:cs="Arial"/>
        </w:rPr>
        <w:t>_Cfg</w:t>
      </w:r>
      <w:proofErr w:type="spellEnd"/>
    </w:p>
    <w:p w14:paraId="583B229B" w14:textId="77777777" w:rsidR="00840253" w:rsidRPr="008359EC" w:rsidRDefault="00C07AF4" w:rsidP="008359EC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lang w:eastAsia="zh-CN"/>
        </w:rPr>
        <w:t>IPC_VideoI</w:t>
      </w:r>
      <w:r>
        <w:rPr>
          <w:rFonts w:ascii="Arial" w:hAnsi="Arial" w:cs="Arial" w:hint="eastAsia"/>
          <w:lang w:eastAsia="zh-CN"/>
        </w:rPr>
        <w:t>nput</w:t>
      </w:r>
      <w:r>
        <w:rPr>
          <w:rFonts w:ascii="Arial" w:hAnsi="Arial" w:cs="Arial"/>
          <w:lang w:eastAsia="zh-CN"/>
        </w:rPr>
        <w:t>_Status</w:t>
      </w:r>
      <w:proofErr w:type="spellEnd"/>
    </w:p>
    <w:p w14:paraId="6FAB7B42" w14:textId="77777777" w:rsidR="000918E7" w:rsidRPr="000918E7" w:rsidRDefault="00C07AF4" w:rsidP="000918E7">
      <w:pPr>
        <w:numPr>
          <w:ilvl w:val="0"/>
          <w:numId w:val="6"/>
        </w:numPr>
        <w:tabs>
          <w:tab w:val="clear" w:pos="360"/>
          <w:tab w:val="left" w:pos="1710"/>
          <w:tab w:val="num" w:pos="2160"/>
        </w:tabs>
        <w:ind w:left="180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Video</w:t>
      </w:r>
      <w:r w:rsidR="000918E7">
        <w:rPr>
          <w:rFonts w:ascii="Arial" w:hAnsi="Arial" w:cs="Arial"/>
        </w:rPr>
        <w:t xml:space="preserve"> input from APIM</w:t>
      </w:r>
    </w:p>
    <w:p w14:paraId="20A482D9" w14:textId="77777777" w:rsidR="00A16212" w:rsidRDefault="00A16212">
      <w:pPr>
        <w:numPr>
          <w:ilvl w:val="0"/>
          <w:numId w:val="6"/>
        </w:numPr>
        <w:tabs>
          <w:tab w:val="clear" w:pos="360"/>
          <w:tab w:val="left" w:pos="1710"/>
          <w:tab w:val="num" w:pos="2160"/>
        </w:tabs>
        <w:ind w:left="180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MUX </w:t>
      </w:r>
      <w:r w:rsidR="00E35F59">
        <w:rPr>
          <w:rFonts w:ascii="Arial" w:hAnsi="Arial" w:cs="Arial"/>
        </w:rPr>
        <w:t>signals</w:t>
      </w:r>
      <w:r>
        <w:rPr>
          <w:rFonts w:ascii="Arial" w:hAnsi="Arial" w:cs="Arial"/>
        </w:rPr>
        <w:t xml:space="preserve"> on the CAN Bus from </w:t>
      </w:r>
      <w:r w:rsidR="00B5304F">
        <w:rPr>
          <w:rFonts w:ascii="Arial" w:hAnsi="Arial" w:cs="Arial"/>
        </w:rPr>
        <w:t>APIM</w:t>
      </w:r>
    </w:p>
    <w:p w14:paraId="623C79A6" w14:textId="77777777" w:rsidR="009E4069" w:rsidRDefault="009E4069">
      <w:pPr>
        <w:ind w:left="360"/>
      </w:pPr>
    </w:p>
    <w:p w14:paraId="4513C5B2" w14:textId="77777777" w:rsidR="0060641B" w:rsidRDefault="0060641B">
      <w:pPr>
        <w:ind w:left="360"/>
      </w:pPr>
    </w:p>
    <w:p w14:paraId="22942930" w14:textId="77777777" w:rsidR="0060641B" w:rsidRDefault="00610C8D" w:rsidP="0060641B">
      <w:pPr>
        <w:pStyle w:val="Table"/>
        <w:tabs>
          <w:tab w:val="clear" w:pos="1440"/>
          <w:tab w:val="num" w:pos="1800"/>
          <w:tab w:val="num" w:pos="4410"/>
        </w:tabs>
        <w:ind w:left="720"/>
      </w:pPr>
      <w:proofErr w:type="spellStart"/>
      <w:r w:rsidRPr="00610C8D">
        <w:t>NavIOD_Status</w:t>
      </w:r>
      <w:proofErr w:type="spellEnd"/>
      <w:r>
        <w:t xml:space="preserve"> signal</w:t>
      </w:r>
    </w:p>
    <w:tbl>
      <w:tblPr>
        <w:tblW w:w="895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851"/>
        <w:gridCol w:w="1602"/>
        <w:gridCol w:w="756"/>
        <w:gridCol w:w="696"/>
        <w:gridCol w:w="846"/>
        <w:gridCol w:w="1040"/>
        <w:gridCol w:w="675"/>
        <w:gridCol w:w="720"/>
      </w:tblGrid>
      <w:tr w:rsidR="0060641B" w:rsidRPr="00DD4E49" w14:paraId="6CA14F10" w14:textId="77777777" w:rsidTr="00610C8D">
        <w:trPr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FCE304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Signal Name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9DDC5C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Size (bits)</w:t>
            </w: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1B68F9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Detail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96F119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Units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AC215A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Res.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8484B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Offset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4A53D6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State Encoded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7F3CD7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Min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DE6EF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Max</w:t>
            </w:r>
          </w:p>
        </w:tc>
      </w:tr>
      <w:tr w:rsidR="0060641B" w:rsidRPr="00DD4E49" w14:paraId="45CC6476" w14:textId="77777777" w:rsidTr="00610C8D">
        <w:trPr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631CC4" w14:textId="77777777" w:rsidR="0060641B" w:rsidRPr="00DD4E49" w:rsidRDefault="006C016C" w:rsidP="006C6DE9">
            <w:pPr>
              <w:ind w:left="-22"/>
              <w:jc w:val="center"/>
              <w:rPr>
                <w:rFonts w:ascii="Arial" w:hAnsi="Arial" w:cs="Arial"/>
                <w:snapToGrid w:val="0"/>
              </w:rPr>
            </w:pPr>
            <w:proofErr w:type="spellStart"/>
            <w:r>
              <w:rPr>
                <w:rFonts w:ascii="Arial" w:hAnsi="Arial" w:cs="Arial"/>
                <w:snapToGrid w:val="0"/>
              </w:rPr>
              <w:t>NavIOD_Status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5339BD" w14:textId="77777777" w:rsidR="0060641B" w:rsidRPr="00DD4E49" w:rsidRDefault="00C07AF4" w:rsidP="00473B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4</w:t>
            </w: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DAB36A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21ECB5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  <w:r w:rsidRPr="00DD4E49">
              <w:rPr>
                <w:rFonts w:ascii="Arial" w:hAnsi="Arial" w:cs="Arial"/>
              </w:rPr>
              <w:t>SED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2B7B2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  <w:r w:rsidRPr="00DD4E49">
              <w:rPr>
                <w:rFonts w:ascii="Arial" w:hAnsi="Arial" w:cs="Arial"/>
                <w:snapToGrid w:val="0"/>
              </w:rPr>
              <w:t>1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CDD644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  <w:r w:rsidRPr="00DD4E49">
              <w:rPr>
                <w:rFonts w:ascii="Arial" w:hAnsi="Arial" w:cs="Arial"/>
                <w:snapToGrid w:val="0"/>
              </w:rPr>
              <w:t>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A1EE27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3A4D53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snapToGrid w:val="0"/>
              </w:rPr>
            </w:pPr>
            <w:r w:rsidRPr="00DD4E49">
              <w:rPr>
                <w:rFonts w:ascii="Arial" w:hAnsi="Arial" w:cs="Arial"/>
                <w:snapToGrid w:val="0"/>
              </w:rPr>
              <w:t>0</w:t>
            </w:r>
          </w:p>
          <w:p w14:paraId="6EB52611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  <w:r w:rsidRPr="00DD4E49">
              <w:rPr>
                <w:rFonts w:ascii="Arial" w:hAnsi="Arial" w:cs="Arial"/>
                <w:snapToGrid w:val="0"/>
              </w:rPr>
              <w:t>(0x0)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824DDE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snapToGrid w:val="0"/>
              </w:rPr>
            </w:pPr>
            <w:r w:rsidRPr="00DD4E49">
              <w:rPr>
                <w:rFonts w:ascii="Arial" w:hAnsi="Arial" w:cs="Arial"/>
                <w:snapToGrid w:val="0"/>
              </w:rPr>
              <w:t>1</w:t>
            </w:r>
          </w:p>
          <w:p w14:paraId="3FF21996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  <w:r w:rsidRPr="00DD4E49">
              <w:rPr>
                <w:rFonts w:ascii="Arial" w:hAnsi="Arial" w:cs="Arial"/>
                <w:snapToGrid w:val="0"/>
              </w:rPr>
              <w:t>(</w:t>
            </w:r>
            <w:r w:rsidRPr="00AA635B">
              <w:rPr>
                <w:rFonts w:ascii="Arial" w:hAnsi="Arial" w:cs="Arial"/>
                <w:snapToGrid w:val="0"/>
              </w:rPr>
              <w:t>0x</w:t>
            </w:r>
            <w:r w:rsidR="00C07AF4" w:rsidRPr="00AA635B">
              <w:rPr>
                <w:rFonts w:ascii="Arial" w:hAnsi="Arial" w:cs="Arial" w:hint="eastAsia"/>
                <w:snapToGrid w:val="0"/>
                <w:lang w:eastAsia="zh-CN"/>
              </w:rPr>
              <w:t>F</w:t>
            </w:r>
            <w:r w:rsidRPr="00DD4E49">
              <w:rPr>
                <w:rFonts w:ascii="Arial" w:hAnsi="Arial" w:cs="Arial"/>
                <w:snapToGrid w:val="0"/>
              </w:rPr>
              <w:t>)</w:t>
            </w:r>
          </w:p>
        </w:tc>
      </w:tr>
      <w:tr w:rsidR="0060641B" w:rsidRPr="00DD4E49" w14:paraId="65856BD1" w14:textId="77777777" w:rsidTr="00610C8D">
        <w:trPr>
          <w:trHeight w:val="188"/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6DBF5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A11EB8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245514" w14:textId="77777777" w:rsidR="0060641B" w:rsidRPr="00610C8D" w:rsidRDefault="00610C8D" w:rsidP="00610C8D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F</w:t>
            </w:r>
            <w:r w:rsidRPr="00610C8D">
              <w:rPr>
                <w:rFonts w:ascii="Arial" w:hAnsi="Arial" w:cs="Arial"/>
                <w:snapToGrid w:val="0"/>
              </w:rPr>
              <w:t>eature not available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E0D11B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C2E7C7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429795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E043F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  <w:r w:rsidRPr="00DD4E49">
              <w:rPr>
                <w:rFonts w:ascii="Arial" w:hAnsi="Arial" w:cs="Arial"/>
                <w:snapToGrid w:val="0"/>
              </w:rPr>
              <w:t>0 (0x0)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B5CBE9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5CA07A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</w:tr>
      <w:tr w:rsidR="0060641B" w:rsidRPr="00DD4E49" w14:paraId="5EF95BB6" w14:textId="77777777" w:rsidTr="00610C8D">
        <w:trPr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628BC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D59F26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72907" w14:textId="77777777" w:rsidR="0060641B" w:rsidRPr="00610C8D" w:rsidRDefault="00610C8D" w:rsidP="00473B56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F</w:t>
            </w:r>
            <w:r w:rsidRPr="00610C8D">
              <w:rPr>
                <w:rFonts w:ascii="Arial" w:hAnsi="Arial" w:cs="Arial"/>
                <w:snapToGrid w:val="0"/>
              </w:rPr>
              <w:t>eature available but no output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FDE289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E8784F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5C670A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E9932B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  <w:r w:rsidRPr="00DD4E49">
              <w:rPr>
                <w:rFonts w:ascii="Arial" w:hAnsi="Arial" w:cs="Arial"/>
                <w:snapToGrid w:val="0"/>
              </w:rPr>
              <w:t>1 (0x1)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BFBCBA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B80734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</w:tr>
      <w:tr w:rsidR="0060641B" w:rsidRPr="00DD4E49" w14:paraId="65854741" w14:textId="77777777" w:rsidTr="00610C8D">
        <w:trPr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03ED8" w14:textId="77777777" w:rsidR="0060641B" w:rsidRPr="00DD4E49" w:rsidRDefault="0060641B" w:rsidP="00473B5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B7A341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FEFD0E" w14:textId="77777777" w:rsidR="0060641B" w:rsidRPr="00DD4E49" w:rsidRDefault="00610C8D" w:rsidP="00473B56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O</w:t>
            </w:r>
            <w:r w:rsidRPr="00610C8D">
              <w:rPr>
                <w:rFonts w:ascii="Arial" w:hAnsi="Arial" w:cs="Arial"/>
                <w:snapToGrid w:val="0"/>
              </w:rPr>
              <w:t>utput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EF973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471D1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BF2BE0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03361F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snapToGrid w:val="0"/>
              </w:rPr>
            </w:pPr>
            <w:r w:rsidRPr="00DD4E49">
              <w:rPr>
                <w:rFonts w:ascii="Arial" w:hAnsi="Arial" w:cs="Arial"/>
                <w:snapToGrid w:val="0"/>
              </w:rPr>
              <w:t>2 (0x2)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025F2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FC70EE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</w:tr>
      <w:tr w:rsidR="0060641B" w:rsidRPr="00DD4E49" w14:paraId="35AB15BC" w14:textId="77777777" w:rsidTr="00610C8D">
        <w:trPr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0B7EED" w14:textId="77777777" w:rsidR="0060641B" w:rsidRPr="00DD4E49" w:rsidRDefault="0060641B" w:rsidP="00473B5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111CAB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85AC67" w14:textId="77777777" w:rsidR="0060641B" w:rsidRPr="00DD4E49" w:rsidRDefault="00610C8D" w:rsidP="00473B56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R</w:t>
            </w:r>
            <w:r w:rsidRPr="00610C8D">
              <w:rPr>
                <w:rFonts w:ascii="Arial" w:hAnsi="Arial" w:cs="Arial"/>
                <w:snapToGrid w:val="0"/>
              </w:rPr>
              <w:t>eserved</w:t>
            </w:r>
            <w:r w:rsidR="00C07AF4">
              <w:rPr>
                <w:rFonts w:ascii="Arial" w:hAnsi="Arial" w:cs="Arial"/>
                <w:snapToGrid w:val="0"/>
              </w:rPr>
              <w:t xml:space="preserve"> </w:t>
            </w:r>
            <w:r w:rsidR="00F773B4">
              <w:rPr>
                <w:rFonts w:ascii="Arial" w:hAnsi="Arial" w:cs="Arial" w:hint="eastAsia"/>
                <w:snapToGrid w:val="0"/>
                <w:lang w:eastAsia="zh-CN"/>
              </w:rPr>
              <w:t>(</w:t>
            </w:r>
            <w:r w:rsidR="00F773B4">
              <w:rPr>
                <w:rFonts w:ascii="Arial" w:hAnsi="Arial" w:cs="Arial"/>
                <w:snapToGrid w:val="0"/>
                <w:lang w:eastAsia="zh-CN"/>
              </w:rPr>
              <w:t>2D_Cruise)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33D4EC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7C0B9E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D69AD7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FF2044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snapToGrid w:val="0"/>
              </w:rPr>
            </w:pPr>
            <w:r w:rsidRPr="00DD4E49">
              <w:rPr>
                <w:rFonts w:ascii="Arial" w:hAnsi="Arial" w:cs="Arial"/>
                <w:snapToGrid w:val="0"/>
              </w:rPr>
              <w:t>3 (0x3)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85BBC7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818A7F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</w:tr>
      <w:tr w:rsidR="0060641B" w:rsidRPr="00DD4E49" w14:paraId="27A6FAAE" w14:textId="77777777" w:rsidTr="00610C8D">
        <w:trPr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6DA0D7" w14:textId="77777777" w:rsidR="0060641B" w:rsidRPr="00DD4E49" w:rsidRDefault="0060641B" w:rsidP="00473B5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C04640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53DFB1" w14:textId="77777777" w:rsidR="0060641B" w:rsidRPr="00DD4E49" w:rsidRDefault="00610C8D" w:rsidP="00473B56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R</w:t>
            </w:r>
            <w:r w:rsidRPr="00610C8D">
              <w:rPr>
                <w:rFonts w:ascii="Arial" w:hAnsi="Arial" w:cs="Arial"/>
                <w:snapToGrid w:val="0"/>
              </w:rPr>
              <w:t>eserved</w:t>
            </w:r>
            <w:r w:rsidR="00F773B4">
              <w:rPr>
                <w:rFonts w:ascii="Arial" w:hAnsi="Arial" w:cs="Arial"/>
                <w:snapToGrid w:val="0"/>
              </w:rPr>
              <w:t xml:space="preserve"> (2D_Nav)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B945FE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BF000F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7210AD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F66C6E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snapToGrid w:val="0"/>
              </w:rPr>
            </w:pPr>
            <w:r w:rsidRPr="00DD4E49">
              <w:rPr>
                <w:rFonts w:ascii="Arial" w:hAnsi="Arial" w:cs="Arial"/>
                <w:snapToGrid w:val="0"/>
              </w:rPr>
              <w:t>4 (0x4)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AA788D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DF82BA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</w:tr>
      <w:tr w:rsidR="0060641B" w:rsidRPr="00DD4E49" w14:paraId="77B89C80" w14:textId="77777777" w:rsidTr="00610C8D">
        <w:trPr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EBA845" w14:textId="77777777" w:rsidR="0060641B" w:rsidRPr="00DD4E49" w:rsidRDefault="0060641B" w:rsidP="00473B5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A34EB6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0F6851" w14:textId="77777777" w:rsidR="00F773B4" w:rsidRDefault="00610C8D" w:rsidP="00F773B4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R</w:t>
            </w:r>
            <w:r w:rsidRPr="00610C8D">
              <w:rPr>
                <w:rFonts w:ascii="Arial" w:hAnsi="Arial" w:cs="Arial"/>
                <w:snapToGrid w:val="0"/>
              </w:rPr>
              <w:t>eserved</w:t>
            </w:r>
          </w:p>
          <w:p w14:paraId="2821E137" w14:textId="77777777" w:rsidR="00F773B4" w:rsidRPr="00DD4E49" w:rsidRDefault="00F773B4" w:rsidP="00F773B4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 w:hint="eastAsia"/>
                <w:snapToGrid w:val="0"/>
                <w:lang w:eastAsia="zh-CN"/>
              </w:rPr>
              <w:t>(</w:t>
            </w:r>
            <w:proofErr w:type="spellStart"/>
            <w:r>
              <w:rPr>
                <w:rFonts w:ascii="Arial" w:hAnsi="Arial" w:cs="Arial"/>
                <w:snapToGrid w:val="0"/>
                <w:lang w:eastAsia="zh-CN"/>
              </w:rPr>
              <w:t>AR_Nav</w:t>
            </w:r>
            <w:proofErr w:type="spellEnd"/>
            <w:r>
              <w:rPr>
                <w:rFonts w:ascii="Arial" w:hAnsi="Arial" w:cs="Arial"/>
                <w:snapToGrid w:val="0"/>
                <w:lang w:eastAsia="zh-CN"/>
              </w:rPr>
              <w:t>)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C9C323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4FEC7B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301190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1E83EC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snapToGrid w:val="0"/>
              </w:rPr>
            </w:pPr>
            <w:r w:rsidRPr="00DD4E49">
              <w:rPr>
                <w:rFonts w:ascii="Arial" w:hAnsi="Arial" w:cs="Arial"/>
                <w:snapToGrid w:val="0"/>
              </w:rPr>
              <w:t>5</w:t>
            </w:r>
            <w:r w:rsidR="00610C8D">
              <w:rPr>
                <w:rFonts w:ascii="Arial" w:hAnsi="Arial" w:cs="Arial"/>
                <w:snapToGrid w:val="0"/>
              </w:rPr>
              <w:t xml:space="preserve"> </w:t>
            </w:r>
            <w:r w:rsidRPr="00DD4E49">
              <w:rPr>
                <w:rFonts w:ascii="Arial" w:hAnsi="Arial" w:cs="Arial"/>
                <w:snapToGrid w:val="0"/>
              </w:rPr>
              <w:t>(0x5)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7E0EF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3CEF63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</w:tr>
      <w:tr w:rsidR="0060641B" w:rsidRPr="00DD4E49" w14:paraId="31BF8717" w14:textId="77777777" w:rsidTr="00610C8D">
        <w:trPr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58DE4E" w14:textId="77777777" w:rsidR="0060641B" w:rsidRPr="00DD4E49" w:rsidRDefault="0060641B" w:rsidP="00473B5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54F6ED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91E2D4" w14:textId="77777777" w:rsidR="0060641B" w:rsidRPr="00DD4E49" w:rsidRDefault="00610C8D" w:rsidP="00473B56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R</w:t>
            </w:r>
            <w:r w:rsidRPr="00610C8D">
              <w:rPr>
                <w:rFonts w:ascii="Arial" w:hAnsi="Arial" w:cs="Arial"/>
                <w:snapToGrid w:val="0"/>
              </w:rPr>
              <w:t>eserved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B7A321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9E0BB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2F6B89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3D2C14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snapToGrid w:val="0"/>
              </w:rPr>
            </w:pPr>
            <w:r w:rsidRPr="00DD4E49">
              <w:rPr>
                <w:rFonts w:ascii="Arial" w:hAnsi="Arial" w:cs="Arial"/>
                <w:snapToGrid w:val="0"/>
              </w:rPr>
              <w:t>6 (0x6)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D0D5C8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A61D51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</w:tr>
      <w:tr w:rsidR="00F773B4" w:rsidRPr="00DD4E49" w14:paraId="2505419C" w14:textId="77777777" w:rsidTr="00610C8D">
        <w:trPr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AE4EF4" w14:textId="77777777" w:rsidR="00F773B4" w:rsidRPr="00DD4E49" w:rsidRDefault="00F773B4" w:rsidP="00473B5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17B911" w14:textId="77777777" w:rsidR="00F773B4" w:rsidRPr="00DD4E49" w:rsidRDefault="00F773B4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236D28" w14:textId="77777777" w:rsidR="00F773B4" w:rsidRDefault="00F773B4" w:rsidP="00473B56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R</w:t>
            </w:r>
            <w:r w:rsidRPr="00610C8D">
              <w:rPr>
                <w:rFonts w:ascii="Arial" w:hAnsi="Arial" w:cs="Arial"/>
                <w:snapToGrid w:val="0"/>
              </w:rPr>
              <w:t>eserved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1F8945" w14:textId="77777777" w:rsidR="00F773B4" w:rsidRPr="00DD4E49" w:rsidRDefault="00F773B4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E21214" w14:textId="77777777" w:rsidR="00F773B4" w:rsidRPr="00DD4E49" w:rsidRDefault="00F773B4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DC6653" w14:textId="77777777" w:rsidR="00F773B4" w:rsidRPr="00DD4E49" w:rsidRDefault="00F773B4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4E6EEC" w14:textId="77777777" w:rsidR="00F773B4" w:rsidRPr="00DD4E49" w:rsidRDefault="00F773B4" w:rsidP="00473B56">
            <w:pPr>
              <w:jc w:val="center"/>
              <w:rPr>
                <w:rFonts w:ascii="Arial" w:hAnsi="Arial" w:cs="Arial"/>
                <w:snapToGrid w:val="0"/>
                <w:lang w:eastAsia="zh-CN"/>
              </w:rPr>
            </w:pPr>
            <w:r>
              <w:rPr>
                <w:rFonts w:ascii="Arial" w:hAnsi="Arial" w:cs="Arial"/>
                <w:snapToGrid w:val="0"/>
                <w:lang w:eastAsia="zh-CN"/>
              </w:rPr>
              <w:t>…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02155F" w14:textId="77777777" w:rsidR="00F773B4" w:rsidRPr="00DD4E49" w:rsidRDefault="00F773B4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ABBD8" w14:textId="77777777" w:rsidR="00F773B4" w:rsidRPr="00DD4E49" w:rsidRDefault="00F773B4" w:rsidP="00473B56">
            <w:pPr>
              <w:jc w:val="center"/>
              <w:rPr>
                <w:rFonts w:ascii="Arial" w:hAnsi="Arial" w:cs="Arial"/>
              </w:rPr>
            </w:pPr>
          </w:p>
        </w:tc>
      </w:tr>
      <w:tr w:rsidR="0060641B" w:rsidRPr="00DD4E49" w14:paraId="094C97F8" w14:textId="77777777" w:rsidTr="00610C8D">
        <w:trPr>
          <w:jc w:val="center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B2C5FA" w14:textId="77777777" w:rsidR="0060641B" w:rsidRPr="00DD4E49" w:rsidRDefault="0060641B" w:rsidP="00473B5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1EC86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BBAF51" w14:textId="77777777" w:rsidR="0060641B" w:rsidRPr="00DD4E49" w:rsidRDefault="00610C8D" w:rsidP="00473B56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System Error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4179B5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7194D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C28541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7EBFD8" w14:textId="77777777" w:rsidR="0060641B" w:rsidRPr="00DD4E49" w:rsidRDefault="00C07AF4" w:rsidP="00473B56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 w:hint="eastAsia"/>
                <w:snapToGrid w:val="0"/>
                <w:lang w:eastAsia="zh-CN"/>
              </w:rPr>
              <w:t>15</w:t>
            </w:r>
            <w:r w:rsidR="0060641B" w:rsidRPr="00DD4E49">
              <w:rPr>
                <w:rFonts w:ascii="Arial" w:hAnsi="Arial" w:cs="Arial"/>
                <w:snapToGrid w:val="0"/>
              </w:rPr>
              <w:t xml:space="preserve"> (0x</w:t>
            </w:r>
            <w:r>
              <w:rPr>
                <w:rFonts w:ascii="Arial" w:hAnsi="Arial" w:cs="Arial" w:hint="eastAsia"/>
                <w:snapToGrid w:val="0"/>
                <w:lang w:eastAsia="zh-CN"/>
              </w:rPr>
              <w:t>F</w:t>
            </w:r>
            <w:r w:rsidR="0060641B" w:rsidRPr="00DD4E49">
              <w:rPr>
                <w:rFonts w:ascii="Arial" w:hAnsi="Arial" w:cs="Arial"/>
                <w:snapToGrid w:val="0"/>
              </w:rPr>
              <w:t>)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281E9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8E8337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A6EC767" w14:textId="77777777" w:rsidR="0060641B" w:rsidRDefault="0060641B">
      <w:pPr>
        <w:numPr>
          <w:ilvl w:val="12"/>
          <w:numId w:val="0"/>
        </w:numPr>
        <w:rPr>
          <w:rFonts w:ascii="Arial" w:hAnsi="Arial" w:cs="Arial"/>
          <w:color w:val="000000"/>
        </w:rPr>
      </w:pPr>
    </w:p>
    <w:p w14:paraId="66E4B11A" w14:textId="77777777" w:rsidR="00A16212" w:rsidRDefault="00A16212">
      <w:pPr>
        <w:numPr>
          <w:ilvl w:val="12"/>
          <w:numId w:val="0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6E6B27DB" w14:textId="77777777" w:rsidR="00A16212" w:rsidRDefault="00A16212">
      <w:pPr>
        <w:pStyle w:val="Heading3"/>
        <w:ind w:firstLine="0"/>
      </w:pPr>
      <w:r>
        <w:t>Outputs</w:t>
      </w:r>
      <w:r>
        <w:br/>
      </w:r>
    </w:p>
    <w:p w14:paraId="1FE4EE9A" w14:textId="77777777" w:rsidR="00A16212" w:rsidRDefault="00A16212">
      <w:pPr>
        <w:numPr>
          <w:ilvl w:val="0"/>
          <w:numId w:val="7"/>
        </w:numPr>
        <w:tabs>
          <w:tab w:val="clear" w:pos="360"/>
          <w:tab w:val="num" w:pos="1728"/>
        </w:tabs>
        <w:ind w:left="1728"/>
        <w:rPr>
          <w:rFonts w:ascii="Arial" w:hAnsi="Arial" w:cs="Arial"/>
        </w:rPr>
      </w:pPr>
      <w:r>
        <w:rPr>
          <w:rFonts w:ascii="Arial" w:hAnsi="Arial" w:cs="Arial"/>
        </w:rPr>
        <w:t xml:space="preserve">MUX </w:t>
      </w:r>
      <w:r w:rsidR="006C6DE9">
        <w:rPr>
          <w:rFonts w:ascii="Arial" w:hAnsi="Arial" w:cs="Arial"/>
        </w:rPr>
        <w:t>signals</w:t>
      </w:r>
      <w:r>
        <w:rPr>
          <w:rFonts w:ascii="Arial" w:hAnsi="Arial" w:cs="Arial"/>
        </w:rPr>
        <w:t xml:space="preserve"> on the CAN Bus</w:t>
      </w:r>
    </w:p>
    <w:p w14:paraId="2CA24F1B" w14:textId="77777777" w:rsidR="00A16212" w:rsidRDefault="00A16212"/>
    <w:p w14:paraId="69C18B62" w14:textId="77777777" w:rsidR="0060641B" w:rsidRDefault="00610C8D" w:rsidP="0060641B">
      <w:pPr>
        <w:pStyle w:val="Table"/>
        <w:tabs>
          <w:tab w:val="clear" w:pos="1440"/>
          <w:tab w:val="num" w:pos="1800"/>
          <w:tab w:val="num" w:pos="4410"/>
        </w:tabs>
        <w:ind w:left="720"/>
      </w:pPr>
      <w:proofErr w:type="spellStart"/>
      <w:r>
        <w:rPr>
          <w:snapToGrid w:val="0"/>
        </w:rPr>
        <w:t>NavIOD</w:t>
      </w:r>
      <w:r w:rsidR="0060641B" w:rsidRPr="001731B3">
        <w:rPr>
          <w:snapToGrid w:val="0"/>
        </w:rPr>
        <w:t>_</w:t>
      </w:r>
      <w:r>
        <w:rPr>
          <w:snapToGrid w:val="0"/>
        </w:rPr>
        <w:t>Request</w:t>
      </w:r>
      <w:proofErr w:type="spellEnd"/>
      <w:r w:rsidR="0060641B">
        <w:rPr>
          <w:snapToGrid w:val="0"/>
        </w:rPr>
        <w:t xml:space="preserve"> Signal</w:t>
      </w:r>
    </w:p>
    <w:tbl>
      <w:tblPr>
        <w:tblW w:w="95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709"/>
        <w:gridCol w:w="2261"/>
        <w:gridCol w:w="756"/>
        <w:gridCol w:w="655"/>
        <w:gridCol w:w="792"/>
        <w:gridCol w:w="1040"/>
        <w:gridCol w:w="675"/>
        <w:gridCol w:w="720"/>
      </w:tblGrid>
      <w:tr w:rsidR="0060641B" w:rsidRPr="00DD4E49" w14:paraId="43CC74A6" w14:textId="77777777" w:rsidTr="00F773B4">
        <w:trPr>
          <w:jc w:val="center"/>
        </w:trPr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0D20DE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Signal Name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B2BE90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Size (bits)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4572F3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Detail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57CFE9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Units</w:t>
            </w:r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CFEC65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Res.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ACB4DC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Offset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A3316B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State Encoded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AB9304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Min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33BC53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E4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Max</w:t>
            </w:r>
          </w:p>
        </w:tc>
      </w:tr>
      <w:tr w:rsidR="0060641B" w:rsidRPr="00DD4E49" w14:paraId="4473E0B8" w14:textId="77777777" w:rsidTr="00F773B4">
        <w:trPr>
          <w:jc w:val="center"/>
        </w:trPr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A3DC80" w14:textId="77777777" w:rsidR="0060641B" w:rsidRPr="00DD4E49" w:rsidRDefault="00610C8D" w:rsidP="00F773B4">
            <w:pPr>
              <w:jc w:val="center"/>
              <w:rPr>
                <w:rFonts w:ascii="Arial" w:hAnsi="Arial" w:cs="Arial"/>
                <w:snapToGrid w:val="0"/>
              </w:rPr>
            </w:pPr>
            <w:proofErr w:type="spellStart"/>
            <w:r w:rsidRPr="00F773B4">
              <w:rPr>
                <w:rFonts w:ascii="Arial" w:hAnsi="Arial" w:cs="Arial"/>
                <w:snapToGrid w:val="0"/>
              </w:rPr>
              <w:t>NavIOD_Request</w:t>
            </w:r>
            <w:proofErr w:type="spellEnd"/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4EC5F5" w14:textId="77777777" w:rsidR="0060641B" w:rsidRPr="00DD4E49" w:rsidRDefault="00C07AF4" w:rsidP="00473B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0D2F54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DD95DC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  <w:r w:rsidRPr="00DD4E49">
              <w:rPr>
                <w:rFonts w:ascii="Arial" w:hAnsi="Arial" w:cs="Arial"/>
              </w:rPr>
              <w:t>SED</w:t>
            </w:r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CB0BC9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  <w:r w:rsidRPr="00DD4E49">
              <w:rPr>
                <w:rFonts w:ascii="Arial" w:hAnsi="Arial" w:cs="Arial"/>
                <w:snapToGrid w:val="0"/>
              </w:rPr>
              <w:t>1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00951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  <w:r w:rsidRPr="00DD4E49">
              <w:rPr>
                <w:rFonts w:ascii="Arial" w:hAnsi="Arial" w:cs="Arial"/>
                <w:snapToGrid w:val="0"/>
              </w:rPr>
              <w:t>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24676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15F522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snapToGrid w:val="0"/>
              </w:rPr>
            </w:pPr>
            <w:r w:rsidRPr="00DD4E49">
              <w:rPr>
                <w:rFonts w:ascii="Arial" w:hAnsi="Arial" w:cs="Arial"/>
                <w:snapToGrid w:val="0"/>
              </w:rPr>
              <w:t>0</w:t>
            </w:r>
          </w:p>
          <w:p w14:paraId="6B69F224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  <w:r w:rsidRPr="00DD4E49">
              <w:rPr>
                <w:rFonts w:ascii="Arial" w:hAnsi="Arial" w:cs="Arial"/>
                <w:snapToGrid w:val="0"/>
              </w:rPr>
              <w:t>(0x0)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7B3248" w14:textId="77777777" w:rsidR="0060641B" w:rsidRPr="00DD4E49" w:rsidRDefault="0060641B" w:rsidP="00473B56">
            <w:pPr>
              <w:jc w:val="center"/>
              <w:rPr>
                <w:rFonts w:ascii="Arial" w:hAnsi="Arial" w:cs="Arial"/>
                <w:snapToGrid w:val="0"/>
              </w:rPr>
            </w:pPr>
            <w:r w:rsidRPr="00DD4E49">
              <w:rPr>
                <w:rFonts w:ascii="Arial" w:hAnsi="Arial" w:cs="Arial"/>
                <w:snapToGrid w:val="0"/>
              </w:rPr>
              <w:t>1</w:t>
            </w:r>
          </w:p>
          <w:p w14:paraId="4344E0E1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  <w:r w:rsidRPr="00DD4E49">
              <w:rPr>
                <w:rFonts w:ascii="Arial" w:hAnsi="Arial" w:cs="Arial"/>
                <w:snapToGrid w:val="0"/>
              </w:rPr>
              <w:t>(0x</w:t>
            </w:r>
            <w:r w:rsidR="00C07AF4">
              <w:rPr>
                <w:rFonts w:ascii="Arial" w:hAnsi="Arial" w:cs="Arial" w:hint="eastAsia"/>
                <w:snapToGrid w:val="0"/>
                <w:lang w:eastAsia="zh-CN"/>
              </w:rPr>
              <w:t>7</w:t>
            </w:r>
            <w:r w:rsidRPr="00DD4E49">
              <w:rPr>
                <w:rFonts w:ascii="Arial" w:hAnsi="Arial" w:cs="Arial"/>
                <w:snapToGrid w:val="0"/>
              </w:rPr>
              <w:t>)</w:t>
            </w:r>
          </w:p>
        </w:tc>
      </w:tr>
      <w:tr w:rsidR="0060641B" w:rsidRPr="00DD4E49" w14:paraId="463FA228" w14:textId="77777777" w:rsidTr="00F773B4">
        <w:trPr>
          <w:trHeight w:val="188"/>
          <w:jc w:val="center"/>
        </w:trPr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80C98A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C06CAD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1615DE" w14:textId="77777777" w:rsidR="0060641B" w:rsidRPr="00DD4E49" w:rsidRDefault="00610C8D" w:rsidP="00473B5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napToGrid w:val="0"/>
              </w:rPr>
              <w:t>No</w:t>
            </w:r>
            <w:r w:rsidR="006A4FAE">
              <w:rPr>
                <w:rFonts w:ascii="Arial" w:hAnsi="Arial" w:cs="Arial"/>
                <w:snapToGrid w:val="0"/>
              </w:rPr>
              <w:t>_</w:t>
            </w:r>
            <w:r>
              <w:rPr>
                <w:rFonts w:ascii="Arial" w:hAnsi="Arial" w:cs="Arial"/>
                <w:snapToGrid w:val="0"/>
              </w:rPr>
              <w:t>Request</w:t>
            </w:r>
            <w:proofErr w:type="spellEnd"/>
            <w:r w:rsidR="00F773B4">
              <w:rPr>
                <w:rFonts w:ascii="Arial" w:hAnsi="Arial" w:cs="Arial"/>
                <w:snapToGrid w:val="0"/>
              </w:rPr>
              <w:t xml:space="preserve"> (Default)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51CA81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D27D13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14FCF2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8AED9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  <w:r w:rsidRPr="00DD4E49">
              <w:rPr>
                <w:rFonts w:ascii="Arial" w:hAnsi="Arial" w:cs="Arial"/>
                <w:snapToGrid w:val="0"/>
              </w:rPr>
              <w:t>0 (0x0)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9899FE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5872F9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</w:tr>
      <w:tr w:rsidR="0060641B" w:rsidRPr="00DD4E49" w14:paraId="23CBDD6B" w14:textId="77777777" w:rsidTr="00F773B4">
        <w:trPr>
          <w:jc w:val="center"/>
        </w:trPr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3CC15C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D29E52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10769A" w14:textId="77777777" w:rsidR="0060641B" w:rsidRPr="00DD4E49" w:rsidRDefault="00C07AF4" w:rsidP="00473B5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napToGrid w:val="0"/>
              </w:rPr>
              <w:t>Video_</w:t>
            </w:r>
            <w:r w:rsidR="00610C8D">
              <w:rPr>
                <w:rFonts w:ascii="Arial" w:hAnsi="Arial" w:cs="Arial"/>
                <w:snapToGrid w:val="0"/>
              </w:rPr>
              <w:t>Request</w:t>
            </w:r>
            <w:proofErr w:type="spellEnd"/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A29803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AE690F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1203E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3EC26A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  <w:r w:rsidRPr="00DD4E49">
              <w:rPr>
                <w:rFonts w:ascii="Arial" w:hAnsi="Arial" w:cs="Arial"/>
                <w:snapToGrid w:val="0"/>
              </w:rPr>
              <w:t>1 (0x1)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B54449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096DF3" w14:textId="77777777" w:rsidR="0060641B" w:rsidRPr="00DD4E49" w:rsidRDefault="0060641B" w:rsidP="00473B56">
            <w:pPr>
              <w:jc w:val="center"/>
              <w:rPr>
                <w:rFonts w:ascii="Arial" w:hAnsi="Arial" w:cs="Arial"/>
              </w:rPr>
            </w:pPr>
          </w:p>
        </w:tc>
      </w:tr>
      <w:tr w:rsidR="00C07AF4" w:rsidRPr="00DD4E49" w14:paraId="63B7701D" w14:textId="77777777" w:rsidTr="00F773B4">
        <w:trPr>
          <w:jc w:val="center"/>
        </w:trPr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FA190D" w14:textId="77777777" w:rsidR="00C07AF4" w:rsidRPr="00DD4E49" w:rsidRDefault="00C07AF4" w:rsidP="00C07A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9FF6FE" w14:textId="77777777" w:rsidR="00C07AF4" w:rsidRPr="00DD4E49" w:rsidRDefault="00C07AF4" w:rsidP="00C07A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D33E00" w14:textId="77777777" w:rsidR="00C07AF4" w:rsidRDefault="00C07AF4" w:rsidP="00C07AF4">
            <w:pPr>
              <w:jc w:val="center"/>
              <w:rPr>
                <w:rFonts w:ascii="Arial" w:hAnsi="Arial" w:cs="Arial"/>
                <w:snapToGrid w:val="0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snapToGrid w:val="0"/>
                <w:lang w:eastAsia="zh-CN"/>
              </w:rPr>
              <w:t>M</w:t>
            </w:r>
            <w:r>
              <w:rPr>
                <w:rFonts w:ascii="Arial" w:hAnsi="Arial" w:cs="Arial"/>
                <w:snapToGrid w:val="0"/>
                <w:lang w:eastAsia="zh-CN"/>
              </w:rPr>
              <w:t>odeChange_Request</w:t>
            </w:r>
            <w:proofErr w:type="spellEnd"/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E43AA" w14:textId="77777777" w:rsidR="00C07AF4" w:rsidRPr="00DD4E49" w:rsidRDefault="00C07AF4" w:rsidP="00C07A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76BD68" w14:textId="77777777" w:rsidR="00C07AF4" w:rsidRPr="00DD4E49" w:rsidRDefault="00C07AF4" w:rsidP="00C07A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4D17E0" w14:textId="77777777" w:rsidR="00C07AF4" w:rsidRPr="00DD4E49" w:rsidRDefault="00C07AF4" w:rsidP="00C07A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999EBA" w14:textId="77777777" w:rsidR="00C07AF4" w:rsidRPr="00DD4E49" w:rsidRDefault="00C07AF4" w:rsidP="00C07A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2</w:t>
            </w:r>
            <w:r w:rsidRPr="00DD4E49">
              <w:rPr>
                <w:rFonts w:ascii="Arial" w:hAnsi="Arial" w:cs="Arial"/>
                <w:snapToGrid w:val="0"/>
              </w:rPr>
              <w:t xml:space="preserve"> (0x</w:t>
            </w:r>
            <w:r>
              <w:rPr>
                <w:rFonts w:ascii="Arial" w:hAnsi="Arial" w:cs="Arial"/>
                <w:snapToGrid w:val="0"/>
              </w:rPr>
              <w:t>2</w:t>
            </w:r>
            <w:r w:rsidRPr="00DD4E49">
              <w:rPr>
                <w:rFonts w:ascii="Arial" w:hAnsi="Arial" w:cs="Arial"/>
                <w:snapToGrid w:val="0"/>
              </w:rPr>
              <w:t>)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6B21D0" w14:textId="77777777" w:rsidR="00C07AF4" w:rsidRPr="00DD4E49" w:rsidRDefault="00C07AF4" w:rsidP="00C07A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CE3AE" w14:textId="77777777" w:rsidR="00C07AF4" w:rsidRPr="00DD4E49" w:rsidRDefault="00C07AF4" w:rsidP="00C07AF4">
            <w:pPr>
              <w:jc w:val="center"/>
              <w:rPr>
                <w:rFonts w:ascii="Arial" w:hAnsi="Arial" w:cs="Arial"/>
              </w:rPr>
            </w:pPr>
          </w:p>
        </w:tc>
      </w:tr>
      <w:tr w:rsidR="00F773B4" w:rsidRPr="00DD4E49" w14:paraId="30D6A529" w14:textId="77777777" w:rsidTr="00F773B4">
        <w:trPr>
          <w:jc w:val="center"/>
        </w:trPr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54E394" w14:textId="77777777" w:rsidR="00F773B4" w:rsidRPr="00DD4E49" w:rsidRDefault="00F773B4" w:rsidP="00C07A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AB4C7A" w14:textId="77777777" w:rsidR="00F773B4" w:rsidRPr="00DD4E49" w:rsidRDefault="00F773B4" w:rsidP="00C07A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A1C880" w14:textId="77777777" w:rsidR="00F773B4" w:rsidRDefault="00F773B4" w:rsidP="00C07AF4">
            <w:pPr>
              <w:jc w:val="center"/>
              <w:rPr>
                <w:rFonts w:ascii="Arial" w:hAnsi="Arial" w:cs="Arial"/>
                <w:snapToGrid w:val="0"/>
                <w:lang w:eastAsia="zh-CN"/>
              </w:rPr>
            </w:pPr>
            <w:r>
              <w:rPr>
                <w:rFonts w:ascii="Arial" w:hAnsi="Arial" w:cs="Arial" w:hint="eastAsia"/>
                <w:snapToGrid w:val="0"/>
                <w:lang w:eastAsia="zh-CN"/>
              </w:rPr>
              <w:t>Re</w:t>
            </w:r>
            <w:r>
              <w:rPr>
                <w:rFonts w:ascii="Arial" w:hAnsi="Arial" w:cs="Arial"/>
                <w:snapToGrid w:val="0"/>
                <w:lang w:eastAsia="zh-CN"/>
              </w:rPr>
              <w:t>served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95AAB8" w14:textId="77777777" w:rsidR="00F773B4" w:rsidRPr="00DD4E49" w:rsidRDefault="00F773B4" w:rsidP="00C07A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C334FA" w14:textId="77777777" w:rsidR="00F773B4" w:rsidRPr="00DD4E49" w:rsidRDefault="00F773B4" w:rsidP="00C07A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D43662" w14:textId="77777777" w:rsidR="00F773B4" w:rsidRPr="00DD4E49" w:rsidRDefault="00F773B4" w:rsidP="00C07A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72617" w14:textId="77777777" w:rsidR="00F773B4" w:rsidRDefault="00F773B4" w:rsidP="00C07AF4">
            <w:pPr>
              <w:jc w:val="center"/>
              <w:rPr>
                <w:rFonts w:ascii="Arial" w:hAnsi="Arial" w:cs="Arial"/>
                <w:snapToGrid w:val="0"/>
                <w:lang w:eastAsia="zh-CN"/>
              </w:rPr>
            </w:pPr>
            <w:r>
              <w:rPr>
                <w:rFonts w:ascii="Arial" w:hAnsi="Arial" w:cs="Arial"/>
                <w:snapToGrid w:val="0"/>
                <w:lang w:eastAsia="zh-CN"/>
              </w:rPr>
              <w:t>…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BD2E0E" w14:textId="77777777" w:rsidR="00F773B4" w:rsidRPr="00DD4E49" w:rsidRDefault="00F773B4" w:rsidP="00C07A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C7F91" w14:textId="77777777" w:rsidR="00F773B4" w:rsidRPr="00DD4E49" w:rsidRDefault="00F773B4" w:rsidP="00C07AF4">
            <w:pPr>
              <w:jc w:val="center"/>
              <w:rPr>
                <w:rFonts w:ascii="Arial" w:hAnsi="Arial" w:cs="Arial"/>
              </w:rPr>
            </w:pPr>
          </w:p>
        </w:tc>
      </w:tr>
      <w:tr w:rsidR="00F773B4" w:rsidRPr="00DD4E49" w14:paraId="0322AD7A" w14:textId="77777777" w:rsidTr="00F773B4">
        <w:trPr>
          <w:jc w:val="center"/>
        </w:trPr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8AD450" w14:textId="77777777" w:rsidR="00F773B4" w:rsidRPr="00DD4E49" w:rsidRDefault="00F773B4" w:rsidP="00F773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FFC04E" w14:textId="77777777" w:rsidR="00F773B4" w:rsidRPr="00DD4E49" w:rsidRDefault="00F773B4" w:rsidP="00F773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812F80" w14:textId="77777777" w:rsidR="00F773B4" w:rsidRDefault="00F773B4" w:rsidP="00F773B4">
            <w:pPr>
              <w:jc w:val="center"/>
              <w:rPr>
                <w:rFonts w:ascii="Arial" w:hAnsi="Arial" w:cs="Arial"/>
                <w:snapToGrid w:val="0"/>
                <w:lang w:eastAsia="zh-CN"/>
              </w:rPr>
            </w:pPr>
            <w:r>
              <w:rPr>
                <w:rFonts w:ascii="Arial" w:hAnsi="Arial" w:cs="Arial" w:hint="eastAsia"/>
                <w:snapToGrid w:val="0"/>
                <w:lang w:eastAsia="zh-CN"/>
              </w:rPr>
              <w:t>Re</w:t>
            </w:r>
            <w:r>
              <w:rPr>
                <w:rFonts w:ascii="Arial" w:hAnsi="Arial" w:cs="Arial"/>
                <w:snapToGrid w:val="0"/>
                <w:lang w:eastAsia="zh-CN"/>
              </w:rPr>
              <w:t>served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082010" w14:textId="77777777" w:rsidR="00F773B4" w:rsidRPr="00DD4E49" w:rsidRDefault="00F773B4" w:rsidP="00F773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C2C221" w14:textId="77777777" w:rsidR="00F773B4" w:rsidRPr="00DD4E49" w:rsidRDefault="00F773B4" w:rsidP="00F773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9E4E4C" w14:textId="77777777" w:rsidR="00F773B4" w:rsidRPr="00DD4E49" w:rsidRDefault="00F773B4" w:rsidP="00F773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2E7913" w14:textId="77777777" w:rsidR="00F773B4" w:rsidRPr="00DD4E49" w:rsidRDefault="00F773B4" w:rsidP="00F773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7</w:t>
            </w:r>
            <w:r w:rsidRPr="00DD4E49">
              <w:rPr>
                <w:rFonts w:ascii="Arial" w:hAnsi="Arial" w:cs="Arial"/>
                <w:snapToGrid w:val="0"/>
              </w:rPr>
              <w:t xml:space="preserve"> (0x</w:t>
            </w:r>
            <w:r>
              <w:rPr>
                <w:rFonts w:ascii="Arial" w:hAnsi="Arial" w:cs="Arial"/>
                <w:snapToGrid w:val="0"/>
              </w:rPr>
              <w:t>7</w:t>
            </w:r>
            <w:r w:rsidRPr="00DD4E49">
              <w:rPr>
                <w:rFonts w:ascii="Arial" w:hAnsi="Arial" w:cs="Arial"/>
                <w:snapToGrid w:val="0"/>
              </w:rPr>
              <w:t>)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E7A1F9" w14:textId="77777777" w:rsidR="00F773B4" w:rsidRPr="00DD4E49" w:rsidRDefault="00F773B4" w:rsidP="00F773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3D9FA8" w14:textId="77777777" w:rsidR="00F773B4" w:rsidRPr="00DD4E49" w:rsidRDefault="00F773B4" w:rsidP="00F773B4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465D2B2" w14:textId="77777777" w:rsidR="0060641B" w:rsidRDefault="0060641B" w:rsidP="0060641B">
      <w:pPr>
        <w:numPr>
          <w:ilvl w:val="12"/>
          <w:numId w:val="0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.</w:t>
      </w:r>
    </w:p>
    <w:p w14:paraId="3150EB68" w14:textId="77777777" w:rsidR="00A16212" w:rsidRDefault="00610C8D" w:rsidP="00024E40">
      <w:pPr>
        <w:numPr>
          <w:ilvl w:val="12"/>
          <w:numId w:val="0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.</w:t>
      </w:r>
    </w:p>
    <w:p w14:paraId="0863BF1D" w14:textId="77777777" w:rsidR="00A16212" w:rsidRDefault="00A16212">
      <w:pPr>
        <w:pStyle w:val="Heading2"/>
      </w:pPr>
      <w:r>
        <w:t xml:space="preserve">Function/Performance </w:t>
      </w:r>
      <w:r>
        <w:br/>
      </w:r>
    </w:p>
    <w:p w14:paraId="75A77633" w14:textId="77777777" w:rsidR="00A16212" w:rsidRDefault="00A16212">
      <w:pPr>
        <w:pStyle w:val="Heading3"/>
        <w:ind w:firstLine="0"/>
      </w:pPr>
      <w:bookmarkStart w:id="3" w:name="_Ref44228477"/>
      <w:r>
        <w:t>Operational Modes</w:t>
      </w:r>
      <w:bookmarkEnd w:id="3"/>
    </w:p>
    <w:p w14:paraId="346E8B59" w14:textId="77777777" w:rsidR="00A16212" w:rsidRDefault="00A16212">
      <w:pPr>
        <w:ind w:left="1080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6"/>
        <w:gridCol w:w="6863"/>
      </w:tblGrid>
      <w:tr w:rsidR="00A16212" w:rsidRPr="00DD4E49" w14:paraId="0E6DBC5B" w14:textId="77777777">
        <w:trPr>
          <w:trHeight w:val="305"/>
          <w:jc w:val="center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4A2E3" w14:textId="77777777" w:rsidR="00A16212" w:rsidRPr="00DD4E49" w:rsidRDefault="00A16212">
            <w:pPr>
              <w:pStyle w:val="BodyText"/>
              <w:jc w:val="center"/>
              <w:rPr>
                <w:b/>
                <w:bCs/>
              </w:rPr>
            </w:pPr>
            <w:r w:rsidRPr="00DD4E49">
              <w:rPr>
                <w:b/>
                <w:bCs/>
              </w:rPr>
              <w:t>Mode</w:t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991DD" w14:textId="77777777" w:rsidR="00A16212" w:rsidRPr="00DD4E49" w:rsidRDefault="00A16212">
            <w:pPr>
              <w:pStyle w:val="BodyText"/>
              <w:jc w:val="center"/>
              <w:rPr>
                <w:b/>
                <w:bCs/>
              </w:rPr>
            </w:pPr>
            <w:r w:rsidRPr="00DD4E49">
              <w:rPr>
                <w:b/>
                <w:bCs/>
              </w:rPr>
              <w:t>Differentiating Vehicle Conditions</w:t>
            </w:r>
          </w:p>
        </w:tc>
      </w:tr>
      <w:tr w:rsidR="00A16212" w:rsidRPr="00DD4E49" w14:paraId="5F1B9415" w14:textId="77777777">
        <w:trPr>
          <w:jc w:val="center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FA635" w14:textId="77777777" w:rsidR="00A16212" w:rsidRPr="00DD4E49" w:rsidRDefault="00A16212">
            <w:pPr>
              <w:pStyle w:val="BodyText"/>
            </w:pPr>
            <w:r w:rsidRPr="00DD4E49">
              <w:t>Sleep Mode</w:t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80D1A" w14:textId="77777777" w:rsidR="00A16212" w:rsidRPr="00DD4E49" w:rsidRDefault="00610C8D">
            <w:pPr>
              <w:pStyle w:val="BodyText"/>
            </w:pPr>
            <w:r>
              <w:t>AR Navigation IOD</w:t>
            </w:r>
            <w:r w:rsidR="00A16212" w:rsidRPr="00DD4E49">
              <w:t xml:space="preserve"> Disabled</w:t>
            </w:r>
          </w:p>
        </w:tc>
      </w:tr>
      <w:tr w:rsidR="00A16212" w:rsidRPr="00DD4E49" w14:paraId="5BFFAC08" w14:textId="77777777">
        <w:trPr>
          <w:jc w:val="center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CCA5D" w14:textId="77777777" w:rsidR="00A16212" w:rsidRPr="00DD4E49" w:rsidRDefault="00C92FE6">
            <w:pPr>
              <w:pStyle w:val="BodyText"/>
            </w:pPr>
            <w:r w:rsidRPr="00DD4E49">
              <w:t>Limited</w:t>
            </w:r>
            <w:r w:rsidR="00A16212" w:rsidRPr="00DD4E49">
              <w:t xml:space="preserve"> Mode</w:t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C185E" w14:textId="77777777" w:rsidR="00A16212" w:rsidRPr="00DD4E49" w:rsidRDefault="00610C8D">
            <w:pPr>
              <w:pStyle w:val="BodyText"/>
            </w:pPr>
            <w:bookmarkStart w:id="4" w:name="_Ref44228437"/>
            <w:r>
              <w:t>AR Navigation IOD</w:t>
            </w:r>
            <w:r w:rsidRPr="00DD4E49">
              <w:t xml:space="preserve"> </w:t>
            </w:r>
            <w:r w:rsidR="00A16212" w:rsidRPr="00DD4E49">
              <w:t>Disabled</w:t>
            </w:r>
            <w:bookmarkEnd w:id="4"/>
          </w:p>
        </w:tc>
      </w:tr>
      <w:tr w:rsidR="00A16212" w:rsidRPr="00DD4E49" w14:paraId="61091690" w14:textId="77777777">
        <w:trPr>
          <w:jc w:val="center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79F98" w14:textId="77777777" w:rsidR="00A16212" w:rsidRPr="00DD4E49" w:rsidRDefault="00A16212">
            <w:pPr>
              <w:pStyle w:val="BodyText"/>
            </w:pPr>
            <w:r w:rsidRPr="00DD4E49">
              <w:t>Normal Mode</w:t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2919D" w14:textId="77777777" w:rsidR="00A16212" w:rsidRPr="00DD4E49" w:rsidRDefault="00610C8D">
            <w:pPr>
              <w:pStyle w:val="BodyText"/>
            </w:pPr>
            <w:r>
              <w:t>AR Navigation IOD</w:t>
            </w:r>
            <w:r w:rsidR="00A16212" w:rsidRPr="00DD4E49">
              <w:t xml:space="preserve"> Enabled / Disabled</w:t>
            </w:r>
          </w:p>
        </w:tc>
      </w:tr>
      <w:tr w:rsidR="00A16212" w:rsidRPr="00DD4E49" w14:paraId="3C65D87F" w14:textId="77777777">
        <w:trPr>
          <w:jc w:val="center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8D0C" w14:textId="77777777" w:rsidR="00A16212" w:rsidRPr="00DD4E49" w:rsidRDefault="00A16212">
            <w:pPr>
              <w:pStyle w:val="BodyText"/>
            </w:pPr>
            <w:r w:rsidRPr="00DD4E49">
              <w:t>Crank Mode</w:t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6CD10" w14:textId="77777777" w:rsidR="00A16212" w:rsidRPr="00DD4E49" w:rsidRDefault="00610C8D">
            <w:pPr>
              <w:pStyle w:val="BodyText"/>
            </w:pPr>
            <w:r>
              <w:t>AR Navigation IOD</w:t>
            </w:r>
            <w:r w:rsidR="00A16212" w:rsidRPr="00DD4E49">
              <w:t xml:space="preserve"> </w:t>
            </w:r>
            <w:r w:rsidR="00390E28" w:rsidRPr="00DD4E49">
              <w:t xml:space="preserve">Enabled / </w:t>
            </w:r>
            <w:r w:rsidR="00A16212" w:rsidRPr="00DD4E49">
              <w:t>Disabled</w:t>
            </w:r>
          </w:p>
        </w:tc>
      </w:tr>
    </w:tbl>
    <w:p w14:paraId="2A2F5961" w14:textId="77777777" w:rsidR="00A16212" w:rsidRDefault="00A16212">
      <w:pPr>
        <w:ind w:left="1080"/>
        <w:rPr>
          <w:rFonts w:ascii="Arial" w:hAnsi="Arial" w:cs="Arial"/>
        </w:rPr>
      </w:pPr>
    </w:p>
    <w:p w14:paraId="75849E86" w14:textId="77777777" w:rsidR="00A16212" w:rsidRDefault="00A16212">
      <w:pPr>
        <w:pStyle w:val="Heading3"/>
        <w:ind w:firstLine="0"/>
      </w:pPr>
      <w:r>
        <w:t>Voltage Levels</w:t>
      </w:r>
    </w:p>
    <w:p w14:paraId="7BC27509" w14:textId="77777777" w:rsidR="00A16212" w:rsidRDefault="00A16212">
      <w:pPr>
        <w:ind w:left="1080"/>
        <w:rPr>
          <w:rFonts w:ascii="Arial" w:hAnsi="Arial" w:cs="Arial"/>
        </w:rPr>
      </w:pPr>
    </w:p>
    <w:p w14:paraId="6E10CBEF" w14:textId="77777777" w:rsidR="00A16212" w:rsidRDefault="00A16212">
      <w:pPr>
        <w:pStyle w:val="BodyText"/>
        <w:ind w:left="1368"/>
      </w:pPr>
      <w:r>
        <w:t>Refer to the Cluster Features table located in the Operational Modes and Voltage Range Strategies Section in this SPSS.</w:t>
      </w:r>
    </w:p>
    <w:p w14:paraId="156C7ECC" w14:textId="77777777" w:rsidR="00A16212" w:rsidRDefault="00A16212">
      <w:pPr>
        <w:ind w:left="360"/>
        <w:rPr>
          <w:rFonts w:ascii="Arial" w:hAnsi="Arial" w:cs="Arial"/>
        </w:rPr>
      </w:pPr>
    </w:p>
    <w:p w14:paraId="7E490C08" w14:textId="77777777" w:rsidR="00A16212" w:rsidRDefault="00A16212">
      <w:pPr>
        <w:pStyle w:val="Heading3"/>
        <w:ind w:firstLine="0"/>
      </w:pPr>
      <w:r>
        <w:t>Human-Machine Interface</w:t>
      </w:r>
    </w:p>
    <w:p w14:paraId="535F8A63" w14:textId="77777777" w:rsidR="00A16212" w:rsidRDefault="00A16212">
      <w:pPr>
        <w:ind w:left="360"/>
        <w:rPr>
          <w:rFonts w:ascii="Arial" w:hAnsi="Arial" w:cs="Arial"/>
        </w:rPr>
      </w:pPr>
    </w:p>
    <w:p w14:paraId="134CDEFF" w14:textId="77777777" w:rsidR="00A16212" w:rsidRDefault="00A16212">
      <w:pPr>
        <w:pStyle w:val="Heading4"/>
        <w:ind w:firstLine="576"/>
      </w:pPr>
      <w:r>
        <w:t>Visual</w:t>
      </w:r>
    </w:p>
    <w:p w14:paraId="071386C0" w14:textId="77777777" w:rsidR="006332C9" w:rsidRDefault="006332C9" w:rsidP="006332C9">
      <w:pPr>
        <w:pStyle w:val="BodyText"/>
        <w:ind w:left="2160"/>
      </w:pPr>
    </w:p>
    <w:p w14:paraId="13252A60" w14:textId="77777777" w:rsidR="006332C9" w:rsidRPr="006332C9" w:rsidRDefault="006332C9" w:rsidP="006332C9">
      <w:pPr>
        <w:pStyle w:val="BodyText"/>
        <w:ind w:left="2160"/>
      </w:pPr>
      <w:r>
        <w:t xml:space="preserve">Refer to HMI spec and </w:t>
      </w:r>
      <w:r w:rsidR="00C07AF4">
        <w:rPr>
          <w:rFonts w:hint="eastAsia"/>
          <w:lang w:eastAsia="zh-CN"/>
        </w:rPr>
        <w:t>pro</w:t>
      </w:r>
      <w:r w:rsidR="00C07AF4">
        <w:t xml:space="preserve">duction </w:t>
      </w:r>
      <w:r>
        <w:t>assets.</w:t>
      </w:r>
    </w:p>
    <w:p w14:paraId="13D76850" w14:textId="77777777" w:rsidR="00A16212" w:rsidRDefault="00A16212">
      <w:pPr>
        <w:rPr>
          <w:rFonts w:ascii="Arial" w:hAnsi="Arial" w:cs="Arial"/>
        </w:rPr>
      </w:pPr>
    </w:p>
    <w:p w14:paraId="49C98AD2" w14:textId="77777777" w:rsidR="002001C8" w:rsidRDefault="002001C8">
      <w:pPr>
        <w:pStyle w:val="Heading4"/>
        <w:ind w:firstLine="576"/>
        <w:rPr>
          <w:lang w:eastAsia="zh-CN"/>
        </w:rPr>
      </w:pPr>
      <w:r>
        <w:rPr>
          <w:rFonts w:hint="eastAsia"/>
          <w:lang w:eastAsia="zh-CN"/>
        </w:rPr>
        <w:t>V</w:t>
      </w:r>
      <w:r>
        <w:rPr>
          <w:lang w:eastAsia="zh-CN"/>
        </w:rPr>
        <w:t>ideo Resolution</w:t>
      </w:r>
    </w:p>
    <w:p w14:paraId="53DF7840" w14:textId="77777777" w:rsidR="00A97708" w:rsidRDefault="00A97708" w:rsidP="00A97708">
      <w:pPr>
        <w:pStyle w:val="BodyText"/>
        <w:ind w:left="2160"/>
        <w:rPr>
          <w:lang w:eastAsia="zh-CN"/>
        </w:rPr>
      </w:pP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2"/>
        <w:gridCol w:w="4680"/>
      </w:tblGrid>
      <w:tr w:rsidR="001E0D77" w14:paraId="04DC8367" w14:textId="77777777" w:rsidTr="001E0D77">
        <w:tc>
          <w:tcPr>
            <w:tcW w:w="4752" w:type="dxa"/>
            <w:shd w:val="clear" w:color="auto" w:fill="auto"/>
          </w:tcPr>
          <w:p w14:paraId="3F15008C" w14:textId="77777777" w:rsidR="00A97708" w:rsidRDefault="00A97708" w:rsidP="00A97708">
            <w:pPr>
              <w:pStyle w:val="BodyText"/>
              <w:rPr>
                <w:lang w:eastAsia="zh-CN"/>
              </w:rPr>
            </w:pPr>
          </w:p>
        </w:tc>
        <w:tc>
          <w:tcPr>
            <w:tcW w:w="4680" w:type="dxa"/>
            <w:shd w:val="clear" w:color="auto" w:fill="auto"/>
          </w:tcPr>
          <w:p w14:paraId="23C2D7C6" w14:textId="77777777" w:rsidR="00A97708" w:rsidRDefault="00A97708" w:rsidP="00A97708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D542 </w:t>
            </w:r>
            <w:r w:rsidR="00F773B4">
              <w:rPr>
                <w:lang w:eastAsia="zh-CN"/>
              </w:rPr>
              <w:t xml:space="preserve">13.2 Cluster </w:t>
            </w:r>
            <w:r>
              <w:rPr>
                <w:lang w:eastAsia="zh-CN"/>
              </w:rPr>
              <w:t>Specific</w:t>
            </w:r>
          </w:p>
        </w:tc>
      </w:tr>
      <w:tr w:rsidR="001E0D77" w14:paraId="7D9A77F6" w14:textId="77777777" w:rsidTr="001E0D77">
        <w:tc>
          <w:tcPr>
            <w:tcW w:w="4752" w:type="dxa"/>
            <w:shd w:val="clear" w:color="auto" w:fill="auto"/>
          </w:tcPr>
          <w:p w14:paraId="1AA9A9F0" w14:textId="77777777" w:rsidR="00A97708" w:rsidRDefault="00A97708" w:rsidP="00A97708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 xml:space="preserve">LVDS 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 xml:space="preserve">nput Video Resolution </w:t>
            </w:r>
          </w:p>
        </w:tc>
        <w:tc>
          <w:tcPr>
            <w:tcW w:w="4680" w:type="dxa"/>
            <w:shd w:val="clear" w:color="auto" w:fill="auto"/>
          </w:tcPr>
          <w:p w14:paraId="79E91368" w14:textId="69723823" w:rsidR="00A97708" w:rsidRPr="002674A0" w:rsidRDefault="002674A0" w:rsidP="00A97708">
            <w:pPr>
              <w:pStyle w:val="BodyText"/>
              <w:rPr>
                <w:strike/>
                <w:highlight w:val="yellow"/>
                <w:lang w:eastAsia="zh-CN"/>
              </w:rPr>
            </w:pPr>
            <w:r w:rsidRPr="002674A0">
              <w:rPr>
                <w:highlight w:val="yellow"/>
              </w:rPr>
              <w:t>1</w:t>
            </w:r>
            <w:r w:rsidR="004E5953" w:rsidRPr="002674A0">
              <w:rPr>
                <w:highlight w:val="yellow"/>
              </w:rPr>
              <w:t>920*720</w:t>
            </w:r>
          </w:p>
        </w:tc>
      </w:tr>
      <w:tr w:rsidR="001E0D77" w14:paraId="72946ECE" w14:textId="77777777" w:rsidTr="001E0D77">
        <w:tc>
          <w:tcPr>
            <w:tcW w:w="4752" w:type="dxa"/>
            <w:shd w:val="clear" w:color="auto" w:fill="auto"/>
          </w:tcPr>
          <w:p w14:paraId="29F909E3" w14:textId="77777777" w:rsidR="00A97708" w:rsidRDefault="00A97708" w:rsidP="001E0D77">
            <w:pPr>
              <w:pStyle w:val="BodyText"/>
              <w:tabs>
                <w:tab w:val="left" w:pos="1356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LVDS 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nput Video Refresh Rate</w:t>
            </w:r>
          </w:p>
        </w:tc>
        <w:tc>
          <w:tcPr>
            <w:tcW w:w="4680" w:type="dxa"/>
            <w:shd w:val="clear" w:color="auto" w:fill="auto"/>
          </w:tcPr>
          <w:p w14:paraId="51FD0422" w14:textId="77777777" w:rsidR="00A97708" w:rsidRDefault="00A97708" w:rsidP="00A97708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0 Hz</w:t>
            </w:r>
          </w:p>
        </w:tc>
      </w:tr>
      <w:tr w:rsidR="001E0D77" w14:paraId="049769C0" w14:textId="77777777" w:rsidTr="001E0D77">
        <w:tc>
          <w:tcPr>
            <w:tcW w:w="4752" w:type="dxa"/>
            <w:shd w:val="clear" w:color="auto" w:fill="auto"/>
          </w:tcPr>
          <w:p w14:paraId="436BC89A" w14:textId="77777777" w:rsidR="00A97708" w:rsidRDefault="00A97708" w:rsidP="001E0D77">
            <w:pPr>
              <w:pStyle w:val="BodyText"/>
              <w:tabs>
                <w:tab w:val="left" w:pos="1356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isplayed video resolution</w:t>
            </w:r>
          </w:p>
        </w:tc>
        <w:tc>
          <w:tcPr>
            <w:tcW w:w="4680" w:type="dxa"/>
            <w:shd w:val="clear" w:color="auto" w:fill="auto"/>
          </w:tcPr>
          <w:p w14:paraId="18FB87DA" w14:textId="77777777" w:rsidR="00A97708" w:rsidRDefault="00A97708" w:rsidP="00A97708">
            <w:pPr>
              <w:pStyle w:val="BodyText"/>
              <w:rPr>
                <w:lang w:eastAsia="zh-CN"/>
              </w:rPr>
            </w:pPr>
            <w:r w:rsidRPr="001E0D77">
              <w:rPr>
                <w:rFonts w:hint="eastAsia"/>
                <w:color w:val="000000"/>
              </w:rPr>
              <w:t>1280*470</w:t>
            </w:r>
          </w:p>
        </w:tc>
      </w:tr>
      <w:tr w:rsidR="001E0D77" w14:paraId="63C0FC29" w14:textId="77777777" w:rsidTr="001E0D77">
        <w:tc>
          <w:tcPr>
            <w:tcW w:w="4752" w:type="dxa"/>
            <w:shd w:val="clear" w:color="auto" w:fill="auto"/>
          </w:tcPr>
          <w:p w14:paraId="3FC09D07" w14:textId="77777777" w:rsidR="00A97708" w:rsidRDefault="00A97708" w:rsidP="00A97708">
            <w:pPr>
              <w:pStyle w:val="BodyText"/>
              <w:rPr>
                <w:lang w:eastAsia="zh-CN"/>
              </w:rPr>
            </w:pPr>
          </w:p>
        </w:tc>
        <w:tc>
          <w:tcPr>
            <w:tcW w:w="4680" w:type="dxa"/>
            <w:shd w:val="clear" w:color="auto" w:fill="auto"/>
          </w:tcPr>
          <w:p w14:paraId="5B54EACF" w14:textId="77777777" w:rsidR="00A97708" w:rsidRDefault="00A97708" w:rsidP="00A97708">
            <w:pPr>
              <w:pStyle w:val="BodyText"/>
              <w:rPr>
                <w:lang w:eastAsia="zh-CN"/>
              </w:rPr>
            </w:pPr>
          </w:p>
        </w:tc>
      </w:tr>
    </w:tbl>
    <w:p w14:paraId="7D969F7C" w14:textId="77777777" w:rsidR="00A97708" w:rsidRPr="002001C8" w:rsidRDefault="00A97708" w:rsidP="00A97708">
      <w:pPr>
        <w:pStyle w:val="BodyText"/>
        <w:ind w:left="2160"/>
        <w:rPr>
          <w:lang w:eastAsia="zh-CN"/>
        </w:rPr>
      </w:pPr>
    </w:p>
    <w:p w14:paraId="16715C26" w14:textId="77777777" w:rsidR="00A16212" w:rsidRDefault="00A16212">
      <w:pPr>
        <w:pStyle w:val="Heading4"/>
        <w:tabs>
          <w:tab w:val="clear" w:pos="1440"/>
          <w:tab w:val="left" w:pos="2250"/>
        </w:tabs>
        <w:ind w:firstLine="576"/>
      </w:pPr>
      <w:r>
        <w:t>Audio</w:t>
      </w:r>
    </w:p>
    <w:p w14:paraId="15E8DA46" w14:textId="77777777" w:rsidR="00A16212" w:rsidRDefault="00A16212">
      <w:pPr>
        <w:ind w:left="360"/>
        <w:rPr>
          <w:rFonts w:ascii="Arial" w:hAnsi="Arial" w:cs="Arial"/>
        </w:rPr>
      </w:pPr>
    </w:p>
    <w:p w14:paraId="210A7950" w14:textId="77777777" w:rsidR="00A16212" w:rsidRDefault="00A16212">
      <w:pPr>
        <w:pStyle w:val="BodyText"/>
        <w:ind w:left="1440"/>
      </w:pPr>
      <w:r>
        <w:t xml:space="preserve">               None</w:t>
      </w:r>
    </w:p>
    <w:p w14:paraId="29DCA949" w14:textId="77777777" w:rsidR="00A16212" w:rsidRDefault="00A16212">
      <w:pPr>
        <w:ind w:left="360"/>
        <w:rPr>
          <w:rFonts w:ascii="Arial" w:hAnsi="Arial" w:cs="Arial"/>
        </w:rPr>
      </w:pPr>
    </w:p>
    <w:p w14:paraId="11572A57" w14:textId="77777777" w:rsidR="00A16212" w:rsidRDefault="00A16212">
      <w:pPr>
        <w:pStyle w:val="Heading4"/>
        <w:ind w:firstLine="576"/>
      </w:pPr>
      <w:r>
        <w:t>Switch Control Logic</w:t>
      </w:r>
    </w:p>
    <w:p w14:paraId="580016C2" w14:textId="77777777" w:rsidR="00A16212" w:rsidRDefault="00A16212">
      <w:pPr>
        <w:ind w:left="360"/>
        <w:rPr>
          <w:rFonts w:ascii="Arial" w:hAnsi="Arial" w:cs="Arial"/>
        </w:rPr>
      </w:pPr>
    </w:p>
    <w:p w14:paraId="02EE02CE" w14:textId="77777777" w:rsidR="000F2EC4" w:rsidRDefault="00C07AF4" w:rsidP="000F2EC4">
      <w:pPr>
        <w:pStyle w:val="BodyText"/>
        <w:ind w:left="1440"/>
      </w:pPr>
      <w:r>
        <w:t>The customer uses the steering wheel up/down buttons to switch between different IODs. The customer uses the steering wheel OK button to request a Navigation mode change.</w:t>
      </w:r>
    </w:p>
    <w:p w14:paraId="59F79F15" w14:textId="1D806606" w:rsidR="00840253" w:rsidRDefault="000F2EC4" w:rsidP="000F2EC4">
      <w:pPr>
        <w:pStyle w:val="BodyText"/>
        <w:ind w:left="1440"/>
      </w:pPr>
      <w:r>
        <w:t xml:space="preserve">Enter/Exit </w:t>
      </w:r>
      <w:r w:rsidR="00A16212">
        <w:t xml:space="preserve">the </w:t>
      </w:r>
      <w:r w:rsidR="00610C8D">
        <w:rPr>
          <w:rFonts w:hint="eastAsia"/>
          <w:lang w:eastAsia="zh-CN"/>
        </w:rPr>
        <w:t>AR</w:t>
      </w:r>
      <w:r w:rsidR="00610C8D">
        <w:t xml:space="preserve"> Navigation IOD shall follow the</w:t>
      </w:r>
      <w:r w:rsidR="00840253">
        <w:t xml:space="preserve"> </w:t>
      </w:r>
      <w:r w:rsidR="00840253">
        <w:rPr>
          <w:rFonts w:hint="eastAsia"/>
          <w:lang w:eastAsia="zh-CN"/>
        </w:rPr>
        <w:t>over</w:t>
      </w:r>
      <w:r w:rsidR="00840253">
        <w:t>all</w:t>
      </w:r>
      <w:r>
        <w:t xml:space="preserve"> Cluster</w:t>
      </w:r>
      <w:r w:rsidR="00610C8D">
        <w:t xml:space="preserve"> </w:t>
      </w:r>
      <w:r w:rsidR="00F6040E">
        <w:t>IOD strategy of switching between different IODs.</w:t>
      </w:r>
    </w:p>
    <w:p w14:paraId="0B9EDA73" w14:textId="77777777" w:rsidR="00A16212" w:rsidRDefault="00A16212">
      <w:pPr>
        <w:pStyle w:val="BodyText"/>
        <w:ind w:left="2160"/>
      </w:pPr>
    </w:p>
    <w:p w14:paraId="682F1DE1" w14:textId="77777777" w:rsidR="00A16212" w:rsidRDefault="00A16212">
      <w:pPr>
        <w:pStyle w:val="Heading3"/>
        <w:ind w:firstLine="0"/>
      </w:pPr>
      <w:r>
        <w:t>System Accuracy</w:t>
      </w:r>
    </w:p>
    <w:p w14:paraId="729A321A" w14:textId="77777777" w:rsidR="00A16212" w:rsidRDefault="00A16212">
      <w:pPr>
        <w:ind w:left="360"/>
        <w:rPr>
          <w:rFonts w:ascii="Arial" w:hAnsi="Arial" w:cs="Arial"/>
        </w:rPr>
      </w:pPr>
    </w:p>
    <w:p w14:paraId="208108D5" w14:textId="77777777" w:rsidR="00A16212" w:rsidRDefault="00A16212">
      <w:pPr>
        <w:pStyle w:val="BodyText"/>
        <w:ind w:left="1440"/>
      </w:pPr>
      <w:r>
        <w:t>Within a 100msec of receiving a message that results in a change of state the cluster will update the display to the proper status.</w:t>
      </w:r>
    </w:p>
    <w:p w14:paraId="113C90C0" w14:textId="77777777" w:rsidR="00CA2F23" w:rsidRDefault="00CA2F23">
      <w:pPr>
        <w:pStyle w:val="BodyText"/>
        <w:ind w:left="1440"/>
      </w:pPr>
    </w:p>
    <w:p w14:paraId="5B89C028" w14:textId="77777777" w:rsidR="00A16212" w:rsidRDefault="00A16212">
      <w:pPr>
        <w:pStyle w:val="Heading3"/>
        <w:ind w:firstLine="0"/>
      </w:pPr>
      <w:r>
        <w:t>Operation: Performance and Functional</w:t>
      </w:r>
    </w:p>
    <w:p w14:paraId="4E9DB764" w14:textId="77777777" w:rsidR="00A16212" w:rsidRDefault="00A16212">
      <w:pPr>
        <w:ind w:left="360"/>
        <w:rPr>
          <w:rFonts w:ascii="Arial" w:hAnsi="Arial" w:cs="Arial"/>
        </w:rPr>
      </w:pPr>
    </w:p>
    <w:p w14:paraId="139150A5" w14:textId="77777777" w:rsidR="00EB0A48" w:rsidRDefault="00DE0BA4">
      <w:pPr>
        <w:pStyle w:val="Heading4"/>
        <w:ind w:firstLine="576"/>
        <w:rPr>
          <w:lang w:eastAsia="zh-CN"/>
        </w:rPr>
      </w:pPr>
      <w:bookmarkStart w:id="5" w:name="_Ref110933457"/>
      <w:r>
        <w:rPr>
          <w:lang w:eastAsia="zh-CN"/>
        </w:rPr>
        <w:t xml:space="preserve">Navigation IOD </w:t>
      </w:r>
      <w:r w:rsidR="00D8146B">
        <w:rPr>
          <w:lang w:eastAsia="zh-CN"/>
        </w:rPr>
        <w:t>Enable/Disable</w:t>
      </w:r>
    </w:p>
    <w:p w14:paraId="48CF9133" w14:textId="77777777" w:rsidR="002315E7" w:rsidRDefault="002315E7" w:rsidP="002315E7">
      <w:pPr>
        <w:pStyle w:val="BodyText"/>
        <w:ind w:left="1440"/>
        <w:rPr>
          <w:lang w:eastAsia="zh-CN"/>
        </w:rPr>
      </w:pPr>
    </w:p>
    <w:p w14:paraId="57AC15A2" w14:textId="53420825" w:rsidR="00BD78AE" w:rsidRDefault="002315E7" w:rsidP="00BD78AE">
      <w:pPr>
        <w:pStyle w:val="BodyText"/>
        <w:ind w:left="144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luster shall provide the AR Navigation IOD function if </w:t>
      </w:r>
      <w:proofErr w:type="spellStart"/>
      <w:r w:rsidRPr="002315E7">
        <w:rPr>
          <w:lang w:eastAsia="zh-CN"/>
        </w:rPr>
        <w:t>NavIOD_</w:t>
      </w:r>
      <w:proofErr w:type="gramStart"/>
      <w:r w:rsidRPr="002315E7">
        <w:rPr>
          <w:lang w:eastAsia="zh-CN"/>
        </w:rPr>
        <w:t>Cfg</w:t>
      </w:r>
      <w:proofErr w:type="spellEnd"/>
      <w:r>
        <w:rPr>
          <w:lang w:eastAsia="zh-CN"/>
        </w:rPr>
        <w:t>.=</w:t>
      </w:r>
      <w:proofErr w:type="gramEnd"/>
      <w:r>
        <w:rPr>
          <w:lang w:eastAsia="zh-CN"/>
        </w:rPr>
        <w:t xml:space="preserve"> 0x01 Enabled</w:t>
      </w:r>
      <w:r>
        <w:rPr>
          <w:rFonts w:hint="eastAsia"/>
          <w:lang w:eastAsia="zh-CN"/>
        </w:rPr>
        <w:t>.</w:t>
      </w:r>
      <w:r w:rsidR="006B21A7">
        <w:rPr>
          <w:highlight w:val="yellow"/>
          <w:lang w:eastAsia="zh-CN"/>
        </w:rPr>
        <w:t xml:space="preserve"> </w:t>
      </w:r>
      <w:r w:rsidR="006B21A7">
        <w:rPr>
          <w:rFonts w:hint="eastAsia"/>
          <w:highlight w:val="yellow"/>
          <w:lang w:eastAsia="zh-CN"/>
        </w:rPr>
        <w:t>For</w:t>
      </w:r>
      <w:r w:rsidR="009322FF">
        <w:rPr>
          <w:highlight w:val="yellow"/>
          <w:lang w:eastAsia="zh-CN"/>
        </w:rPr>
        <w:t xml:space="preserve"> variant which have AR Navigation</w:t>
      </w:r>
      <w:r w:rsidR="000A54E5">
        <w:rPr>
          <w:highlight w:val="yellow"/>
          <w:lang w:eastAsia="zh-CN"/>
        </w:rPr>
        <w:t xml:space="preserve"> and </w:t>
      </w:r>
      <w:r w:rsidR="009322FF">
        <w:rPr>
          <w:highlight w:val="yellow"/>
          <w:lang w:eastAsia="zh-CN"/>
        </w:rPr>
        <w:t>3D Map in cluster</w:t>
      </w:r>
      <w:r w:rsidR="00BD78AE" w:rsidRPr="006D7224">
        <w:rPr>
          <w:highlight w:val="yellow"/>
          <w:lang w:eastAsia="zh-CN"/>
        </w:rPr>
        <w:t xml:space="preserve">, the </w:t>
      </w:r>
      <w:r w:rsidR="006B21A7">
        <w:rPr>
          <w:highlight w:val="yellow"/>
          <w:lang w:eastAsia="zh-CN"/>
        </w:rPr>
        <w:t xml:space="preserve">AR </w:t>
      </w:r>
      <w:r w:rsidR="00BD78AE" w:rsidRPr="006D7224">
        <w:rPr>
          <w:highlight w:val="yellow"/>
          <w:lang w:eastAsia="zh-CN"/>
        </w:rPr>
        <w:t>Navigation IOD shall displayed in cluster, could not be set in IVI.</w:t>
      </w:r>
    </w:p>
    <w:p w14:paraId="5E022166" w14:textId="7FC6D2B2" w:rsidR="002315E7" w:rsidRDefault="002315E7" w:rsidP="002315E7">
      <w:pPr>
        <w:pStyle w:val="BodyText"/>
        <w:ind w:left="1440"/>
        <w:rPr>
          <w:lang w:eastAsia="zh-CN"/>
        </w:rPr>
      </w:pPr>
    </w:p>
    <w:p w14:paraId="12C83806" w14:textId="77777777" w:rsidR="00DE0BA4" w:rsidRDefault="00DE0BA4" w:rsidP="00DE0BA4">
      <w:pPr>
        <w:pStyle w:val="BodyText"/>
        <w:ind w:left="144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luster shall not provide the AR Navigation IOD function if </w:t>
      </w:r>
      <w:proofErr w:type="spellStart"/>
      <w:r w:rsidRPr="002315E7">
        <w:rPr>
          <w:lang w:eastAsia="zh-CN"/>
        </w:rPr>
        <w:t>NavIOD_</w:t>
      </w:r>
      <w:proofErr w:type="gramStart"/>
      <w:r w:rsidRPr="002315E7">
        <w:rPr>
          <w:lang w:eastAsia="zh-CN"/>
        </w:rPr>
        <w:t>Cfg</w:t>
      </w:r>
      <w:proofErr w:type="spellEnd"/>
      <w:r>
        <w:rPr>
          <w:lang w:eastAsia="zh-CN"/>
        </w:rPr>
        <w:t>.=</w:t>
      </w:r>
      <w:proofErr w:type="gramEnd"/>
      <w:r>
        <w:rPr>
          <w:lang w:eastAsia="zh-CN"/>
        </w:rPr>
        <w:t xml:space="preserve"> 0x00 Disabled</w:t>
      </w:r>
      <w:r>
        <w:rPr>
          <w:rFonts w:hint="eastAsia"/>
          <w:lang w:eastAsia="zh-CN"/>
        </w:rPr>
        <w:t>.</w:t>
      </w:r>
    </w:p>
    <w:p w14:paraId="2619FC39" w14:textId="77777777" w:rsidR="00D8146B" w:rsidRDefault="00D8146B" w:rsidP="002315E7">
      <w:pPr>
        <w:pStyle w:val="BodyText"/>
        <w:ind w:left="1440"/>
        <w:rPr>
          <w:lang w:eastAsia="zh-CN"/>
        </w:rPr>
      </w:pPr>
    </w:p>
    <w:p w14:paraId="4DEDD978" w14:textId="77777777" w:rsidR="00DE0BA4" w:rsidRDefault="00DE0BA4" w:rsidP="00DE0BA4">
      <w:pPr>
        <w:pStyle w:val="Heading4"/>
        <w:ind w:firstLine="576"/>
        <w:rPr>
          <w:lang w:eastAsia="zh-CN"/>
        </w:rPr>
      </w:pPr>
      <w:r>
        <w:rPr>
          <w:lang w:eastAsia="zh-CN"/>
        </w:rPr>
        <w:t>Enter/Exit AR Navigation IOD</w:t>
      </w:r>
    </w:p>
    <w:p w14:paraId="38BCA45D" w14:textId="77777777" w:rsidR="00DE0BA4" w:rsidRDefault="00DE0BA4" w:rsidP="002315E7">
      <w:pPr>
        <w:pStyle w:val="BodyText"/>
        <w:ind w:left="1440"/>
        <w:rPr>
          <w:lang w:eastAsia="zh-CN"/>
        </w:rPr>
      </w:pPr>
      <w:bookmarkStart w:id="6" w:name="_GoBack"/>
      <w:bookmarkEnd w:id="6"/>
    </w:p>
    <w:p w14:paraId="37FA6079" w14:textId="77777777" w:rsidR="002315E7" w:rsidRDefault="002315E7" w:rsidP="002315E7">
      <w:pPr>
        <w:pStyle w:val="BodyText"/>
        <w:ind w:left="1440"/>
        <w:rPr>
          <w:lang w:eastAsia="zh-CN"/>
        </w:rPr>
      </w:pPr>
      <w:r>
        <w:rPr>
          <w:lang w:eastAsia="zh-CN"/>
        </w:rPr>
        <w:t>The cluster shall able to use MC Switch (UP, DOWN)</w:t>
      </w:r>
      <w:r w:rsidR="00161E6F">
        <w:rPr>
          <w:lang w:eastAsia="zh-CN"/>
        </w:rPr>
        <w:t xml:space="preserve"> input</w:t>
      </w:r>
      <w:r>
        <w:rPr>
          <w:lang w:eastAsia="zh-CN"/>
        </w:rPr>
        <w:t xml:space="preserve"> to </w:t>
      </w:r>
      <w:r w:rsidR="00161E6F">
        <w:rPr>
          <w:lang w:eastAsia="zh-CN"/>
        </w:rPr>
        <w:t>change</w:t>
      </w:r>
      <w:r>
        <w:rPr>
          <w:lang w:eastAsia="zh-CN"/>
        </w:rPr>
        <w:t xml:space="preserve"> between different IODs and to enter</w:t>
      </w:r>
      <w:r w:rsidR="00F1780E">
        <w:rPr>
          <w:lang w:eastAsia="zh-CN"/>
        </w:rPr>
        <w:t xml:space="preserve"> (activate)</w:t>
      </w:r>
      <w:r>
        <w:rPr>
          <w:lang w:eastAsia="zh-CN"/>
        </w:rPr>
        <w:t xml:space="preserve"> or exit</w:t>
      </w:r>
      <w:r w:rsidR="00F1780E">
        <w:rPr>
          <w:lang w:eastAsia="zh-CN"/>
        </w:rPr>
        <w:t xml:space="preserve"> (deactivate)</w:t>
      </w:r>
      <w:r>
        <w:rPr>
          <w:lang w:eastAsia="zh-CN"/>
        </w:rPr>
        <w:t xml:space="preserve"> the AR Navigation IOD.</w:t>
      </w:r>
    </w:p>
    <w:p w14:paraId="1B53CFE3" w14:textId="77777777" w:rsidR="00DE0BA4" w:rsidRDefault="00DE0BA4" w:rsidP="002315E7">
      <w:pPr>
        <w:pStyle w:val="BodyText"/>
        <w:ind w:left="1440"/>
        <w:rPr>
          <w:lang w:eastAsia="zh-CN"/>
        </w:rPr>
      </w:pPr>
    </w:p>
    <w:p w14:paraId="795AE757" w14:textId="77777777" w:rsidR="00DE0BA4" w:rsidRDefault="00DE0BA4" w:rsidP="00DE0BA4">
      <w:pPr>
        <w:pStyle w:val="Heading4"/>
        <w:ind w:firstLine="576"/>
        <w:rPr>
          <w:lang w:eastAsia="zh-CN"/>
        </w:rPr>
      </w:pPr>
      <w:r w:rsidRPr="00DE0BA4">
        <w:rPr>
          <w:lang w:eastAsia="zh-CN"/>
        </w:rPr>
        <w:t>Suppress Nav Repeater</w:t>
      </w:r>
    </w:p>
    <w:p w14:paraId="2F69F76E" w14:textId="77777777" w:rsidR="00DE0BA4" w:rsidRDefault="00DE0BA4" w:rsidP="002315E7">
      <w:pPr>
        <w:pStyle w:val="BodyText"/>
        <w:ind w:left="1440"/>
        <w:rPr>
          <w:lang w:eastAsia="zh-CN"/>
        </w:rPr>
      </w:pPr>
    </w:p>
    <w:p w14:paraId="0F46167F" w14:textId="77777777" w:rsidR="002315E7" w:rsidRDefault="002315E7" w:rsidP="002315E7">
      <w:pPr>
        <w:pStyle w:val="BodyText"/>
        <w:ind w:left="1440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f AR Navigation IOD is </w:t>
      </w:r>
      <w:r w:rsidR="00F1780E">
        <w:rPr>
          <w:lang w:eastAsia="zh-CN"/>
        </w:rPr>
        <w:t>activated</w:t>
      </w:r>
      <w:r>
        <w:rPr>
          <w:lang w:eastAsia="zh-CN"/>
        </w:rPr>
        <w:t xml:space="preserve">, the Cluster shall suppress </w:t>
      </w:r>
      <w:commentRangeStart w:id="7"/>
      <w:r w:rsidRPr="002315E7">
        <w:rPr>
          <w:highlight w:val="yellow"/>
          <w:lang w:eastAsia="zh-CN"/>
        </w:rPr>
        <w:t>Navigation Repeater</w:t>
      </w:r>
      <w:r>
        <w:rPr>
          <w:lang w:eastAsia="zh-CN"/>
        </w:rPr>
        <w:t xml:space="preserve"> </w:t>
      </w:r>
      <w:commentRangeEnd w:id="7"/>
      <w:r w:rsidR="002727C8">
        <w:rPr>
          <w:rStyle w:val="CommentReference"/>
          <w:rFonts w:ascii="Times New Roman" w:hAnsi="Times New Roman" w:cs="Times New Roman"/>
        </w:rPr>
        <w:commentReference w:id="7"/>
      </w:r>
      <w:r>
        <w:rPr>
          <w:lang w:eastAsia="zh-CN"/>
        </w:rPr>
        <w:t>function, until AR Navigation IOD is</w:t>
      </w:r>
      <w:r w:rsidR="00161E6F">
        <w:rPr>
          <w:lang w:eastAsia="zh-CN"/>
        </w:rPr>
        <w:t xml:space="preserve"> </w:t>
      </w:r>
      <w:r w:rsidR="00F1780E">
        <w:rPr>
          <w:lang w:eastAsia="zh-CN"/>
        </w:rPr>
        <w:t>deactivated</w:t>
      </w:r>
      <w:r w:rsidR="00161E6F">
        <w:rPr>
          <w:lang w:eastAsia="zh-CN"/>
        </w:rPr>
        <w:t>.</w:t>
      </w:r>
    </w:p>
    <w:p w14:paraId="0ED9D052" w14:textId="77777777" w:rsidR="00DE0BA4" w:rsidRPr="002001C8" w:rsidRDefault="00DE0BA4" w:rsidP="00F1780E">
      <w:pPr>
        <w:pStyle w:val="BodyText"/>
        <w:rPr>
          <w:lang w:eastAsia="zh-CN"/>
        </w:rPr>
      </w:pPr>
    </w:p>
    <w:p w14:paraId="55198685" w14:textId="77777777" w:rsidR="00AE1573" w:rsidRDefault="00AE1573" w:rsidP="00AE1573">
      <w:pPr>
        <w:pStyle w:val="Heading4"/>
        <w:ind w:firstLine="576"/>
      </w:pPr>
      <w:proofErr w:type="spellStart"/>
      <w:r>
        <w:t>NavIOD</w:t>
      </w:r>
      <w:proofErr w:type="spellEnd"/>
      <w:r>
        <w:t xml:space="preserve"> Display Modes</w:t>
      </w:r>
    </w:p>
    <w:p w14:paraId="4F4A8704" w14:textId="77777777" w:rsidR="00AE1573" w:rsidRDefault="00AE1573" w:rsidP="00AE1573">
      <w:pPr>
        <w:pStyle w:val="BodyText"/>
        <w:ind w:left="2160"/>
        <w:rPr>
          <w:lang w:eastAsia="zh-CN"/>
        </w:rPr>
      </w:pPr>
    </w:p>
    <w:p w14:paraId="792A711A" w14:textId="77777777" w:rsidR="00AE1573" w:rsidRDefault="00AE1573" w:rsidP="00AE1573">
      <w:pPr>
        <w:pStyle w:val="BodyText"/>
        <w:ind w:left="720" w:firstLine="720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f AR Navigation IOD is </w:t>
      </w:r>
      <w:r w:rsidR="00F1780E">
        <w:rPr>
          <w:lang w:eastAsia="zh-CN"/>
        </w:rPr>
        <w:t>activated</w:t>
      </w:r>
      <w:r>
        <w:rPr>
          <w:lang w:eastAsia="zh-CN"/>
        </w:rPr>
        <w:t xml:space="preserve">, the Cluster shall enter one of below </w:t>
      </w:r>
      <w:r>
        <w:rPr>
          <w:rFonts w:hint="eastAsia"/>
          <w:lang w:eastAsia="zh-CN"/>
        </w:rPr>
        <w:t>dis</w:t>
      </w:r>
      <w:r>
        <w:rPr>
          <w:lang w:eastAsia="zh-CN"/>
        </w:rPr>
        <w:t>play modes:</w:t>
      </w:r>
    </w:p>
    <w:p w14:paraId="6C41EBAD" w14:textId="77777777" w:rsidR="00AE1573" w:rsidRDefault="00AE1573" w:rsidP="00AE1573">
      <w:pPr>
        <w:pStyle w:val="BodyText"/>
      </w:pPr>
    </w:p>
    <w:tbl>
      <w:tblPr>
        <w:tblW w:w="0" w:type="auto"/>
        <w:tblInd w:w="2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0"/>
        <w:gridCol w:w="3827"/>
      </w:tblGrid>
      <w:tr w:rsidR="00AE1573" w14:paraId="69B139A3" w14:textId="77777777" w:rsidTr="004E72F8">
        <w:tc>
          <w:tcPr>
            <w:tcW w:w="2550" w:type="dxa"/>
            <w:shd w:val="clear" w:color="auto" w:fill="D9D9D9"/>
          </w:tcPr>
          <w:p w14:paraId="37FB4828" w14:textId="77777777" w:rsidR="00AE1573" w:rsidRDefault="00AE1573" w:rsidP="006A4FAE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isplay Mode</w:t>
            </w:r>
          </w:p>
        </w:tc>
        <w:tc>
          <w:tcPr>
            <w:tcW w:w="3827" w:type="dxa"/>
            <w:shd w:val="clear" w:color="auto" w:fill="D9D9D9"/>
          </w:tcPr>
          <w:p w14:paraId="3E0BE732" w14:textId="77777777" w:rsidR="00AE1573" w:rsidRDefault="00AE1573" w:rsidP="006A4FAE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escription</w:t>
            </w:r>
          </w:p>
        </w:tc>
      </w:tr>
      <w:tr w:rsidR="00AE1573" w14:paraId="0C8C2947" w14:textId="77777777" w:rsidTr="004E72F8">
        <w:tc>
          <w:tcPr>
            <w:tcW w:w="2550" w:type="dxa"/>
            <w:shd w:val="clear" w:color="auto" w:fill="auto"/>
          </w:tcPr>
          <w:p w14:paraId="4EFCFF33" w14:textId="77777777" w:rsidR="00AE1573" w:rsidRDefault="00AE1573" w:rsidP="006A4FAE">
            <w:pPr>
              <w:pStyle w:val="BodyText"/>
            </w:pPr>
            <w:bookmarkStart w:id="8" w:name="_Hlk34345678"/>
            <w:proofErr w:type="spellStart"/>
            <w:r>
              <w:t>NavIOD</w:t>
            </w:r>
            <w:proofErr w:type="spellEnd"/>
            <w:r>
              <w:t xml:space="preserve"> Display Mode 1</w:t>
            </w:r>
          </w:p>
        </w:tc>
        <w:tc>
          <w:tcPr>
            <w:tcW w:w="3827" w:type="dxa"/>
            <w:shd w:val="clear" w:color="auto" w:fill="auto"/>
          </w:tcPr>
          <w:p w14:paraId="5AD73153" w14:textId="77777777" w:rsidR="00AE1573" w:rsidRDefault="00AE1573" w:rsidP="006A4FAE">
            <w:pPr>
              <w:pStyle w:val="BodyText"/>
            </w:pPr>
            <w:r>
              <w:rPr>
                <w:rFonts w:hint="eastAsia"/>
                <w:lang w:eastAsia="zh-CN"/>
              </w:rPr>
              <w:t>In</w:t>
            </w:r>
            <w:r>
              <w:t xml:space="preserve"> this mode, the cluster shall show a text message</w:t>
            </w:r>
          </w:p>
        </w:tc>
      </w:tr>
      <w:bookmarkEnd w:id="8"/>
      <w:tr w:rsidR="00AE1573" w14:paraId="06F6901D" w14:textId="77777777" w:rsidTr="004E72F8">
        <w:tc>
          <w:tcPr>
            <w:tcW w:w="2550" w:type="dxa"/>
            <w:shd w:val="clear" w:color="auto" w:fill="auto"/>
          </w:tcPr>
          <w:p w14:paraId="78184063" w14:textId="77777777" w:rsidR="00AE1573" w:rsidRDefault="00AE1573" w:rsidP="006A4FAE">
            <w:pPr>
              <w:pStyle w:val="BodyText"/>
            </w:pPr>
            <w:proofErr w:type="spellStart"/>
            <w:r>
              <w:t>NavIOD</w:t>
            </w:r>
            <w:proofErr w:type="spellEnd"/>
            <w:r>
              <w:t xml:space="preserve"> Display Mode 2</w:t>
            </w:r>
          </w:p>
        </w:tc>
        <w:tc>
          <w:tcPr>
            <w:tcW w:w="3827" w:type="dxa"/>
            <w:shd w:val="clear" w:color="auto" w:fill="auto"/>
          </w:tcPr>
          <w:p w14:paraId="556B0DA0" w14:textId="77777777" w:rsidR="00AE1573" w:rsidRDefault="00AE1573" w:rsidP="006A4FAE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 this mode, the cluster shall show the video, with defined resolution and size</w:t>
            </w:r>
            <w:r w:rsidR="001D0442">
              <w:rPr>
                <w:lang w:eastAsia="zh-CN"/>
              </w:rPr>
              <w:t xml:space="preserve"> in HMI specification</w:t>
            </w:r>
          </w:p>
        </w:tc>
      </w:tr>
    </w:tbl>
    <w:p w14:paraId="3C036BF9" w14:textId="77777777" w:rsidR="00AE1573" w:rsidRDefault="00AE1573" w:rsidP="00AE1573">
      <w:pPr>
        <w:pStyle w:val="BodyText"/>
        <w:ind w:left="2520"/>
      </w:pPr>
    </w:p>
    <w:p w14:paraId="6A51F537" w14:textId="77777777" w:rsidR="00AE1573" w:rsidRDefault="00AE1573" w:rsidP="00AE1573">
      <w:pPr>
        <w:pStyle w:val="BodyText"/>
        <w:ind w:left="2520"/>
      </w:pPr>
    </w:p>
    <w:p w14:paraId="65391CF0" w14:textId="77777777" w:rsidR="00DD07DB" w:rsidRDefault="00DC60B1" w:rsidP="00DD07DB">
      <w:pPr>
        <w:pStyle w:val="Heading4"/>
        <w:tabs>
          <w:tab w:val="clear" w:pos="1440"/>
          <w:tab w:val="left" w:pos="2250"/>
        </w:tabs>
        <w:ind w:firstLine="576"/>
      </w:pPr>
      <w:proofErr w:type="spellStart"/>
      <w:r>
        <w:rPr>
          <w:lang w:eastAsia="zh-CN"/>
        </w:rPr>
        <w:t>Nav</w:t>
      </w:r>
      <w:r w:rsidR="00DD07DB">
        <w:rPr>
          <w:rFonts w:hint="eastAsia"/>
          <w:lang w:eastAsia="zh-CN"/>
        </w:rPr>
        <w:t>IOD</w:t>
      </w:r>
      <w:proofErr w:type="spellEnd"/>
      <w:r w:rsidR="00DD07DB">
        <w:t xml:space="preserve"> Display Modes - </w:t>
      </w:r>
      <w:r w:rsidR="00DD07DB" w:rsidRPr="00DD07DB">
        <w:t>Flowchart / State Diagram</w:t>
      </w:r>
    </w:p>
    <w:p w14:paraId="5B181AD9" w14:textId="77777777" w:rsidR="00DD07DB" w:rsidRDefault="00DD07DB" w:rsidP="00DD07DB">
      <w:pPr>
        <w:pStyle w:val="BodyText"/>
        <w:ind w:left="1440"/>
        <w:rPr>
          <w:lang w:eastAsia="zh-CN"/>
        </w:rPr>
      </w:pPr>
    </w:p>
    <w:p w14:paraId="46CAD3BE" w14:textId="77777777" w:rsidR="00AE1573" w:rsidRPr="00DD07DB" w:rsidRDefault="00DD07DB" w:rsidP="00AE1573">
      <w:pPr>
        <w:pStyle w:val="BodyText"/>
        <w:ind w:left="1440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f AR Navigation IOD is </w:t>
      </w:r>
      <w:r w:rsidR="00F1780E">
        <w:rPr>
          <w:lang w:eastAsia="zh-CN"/>
        </w:rPr>
        <w:t>activated</w:t>
      </w:r>
      <w:r>
        <w:rPr>
          <w:lang w:eastAsia="zh-CN"/>
        </w:rPr>
        <w:t xml:space="preserve">, the cluster </w:t>
      </w:r>
      <w:r w:rsidR="00DC60B1">
        <w:rPr>
          <w:lang w:eastAsia="zh-CN"/>
        </w:rPr>
        <w:t xml:space="preserve">shall </w:t>
      </w:r>
      <w:r w:rsidR="00AE1573">
        <w:rPr>
          <w:lang w:eastAsia="zh-CN"/>
        </w:rPr>
        <w:t xml:space="preserve">follow below State Diagram to decide which </w:t>
      </w:r>
      <w:proofErr w:type="spellStart"/>
      <w:r w:rsidR="00AE1573">
        <w:t>NavIOD</w:t>
      </w:r>
      <w:proofErr w:type="spellEnd"/>
      <w:r w:rsidR="00AE1573">
        <w:t xml:space="preserve"> Display Mode to enter, and</w:t>
      </w:r>
      <w:r w:rsidR="00F1780E">
        <w:t xml:space="preserve"> to</w:t>
      </w:r>
      <w:r w:rsidR="00AE1573">
        <w:rPr>
          <w:lang w:eastAsia="zh-CN"/>
        </w:rPr>
        <w:t xml:space="preserve"> transfer between the 2 </w:t>
      </w:r>
      <w:proofErr w:type="spellStart"/>
      <w:r w:rsidR="00AE1573">
        <w:t>NavIOD</w:t>
      </w:r>
      <w:proofErr w:type="spellEnd"/>
      <w:r w:rsidR="00AE1573">
        <w:t xml:space="preserve"> Display Modes.</w:t>
      </w:r>
    </w:p>
    <w:p w14:paraId="6E2A02DA" w14:textId="77777777" w:rsidR="00DD07DB" w:rsidRDefault="00DD07DB" w:rsidP="00F1780E">
      <w:pPr>
        <w:ind w:left="2160"/>
        <w:jc w:val="center"/>
      </w:pPr>
      <w:r>
        <w:object w:dxaOrig="4710" w:dyaOrig="3841" w14:anchorId="0B523165">
          <v:shape id="_x0000_i1026" type="#_x0000_t75" style="width:235.5pt;height:192pt" o:ole="">
            <v:imagedata r:id="rId13" o:title=""/>
          </v:shape>
          <o:OLEObject Type="Embed" ProgID="Visio.Drawing.15" ShapeID="_x0000_i1026" DrawAspect="Content" ObjectID="_1682948205" r:id="rId14"/>
        </w:object>
      </w:r>
    </w:p>
    <w:p w14:paraId="5CBC5570" w14:textId="77777777" w:rsidR="00DD07DB" w:rsidRPr="00DD07DB" w:rsidRDefault="00DD07DB" w:rsidP="00DD07DB">
      <w:pPr>
        <w:ind w:left="2160"/>
      </w:pPr>
    </w:p>
    <w:p w14:paraId="4026876C" w14:textId="77777777" w:rsidR="00F1780E" w:rsidRDefault="00F1780E" w:rsidP="00F1780E">
      <w:pPr>
        <w:pStyle w:val="Heading4"/>
        <w:tabs>
          <w:tab w:val="left" w:pos="1890"/>
        </w:tabs>
        <w:ind w:firstLine="36"/>
      </w:pPr>
      <w:bookmarkStart w:id="9" w:name="_Hlk34345898"/>
      <w:bookmarkEnd w:id="0"/>
      <w:bookmarkEnd w:id="1"/>
      <w:bookmarkEnd w:id="2"/>
      <w:bookmarkEnd w:id="5"/>
      <w:proofErr w:type="spellStart"/>
      <w:r w:rsidRPr="00F1780E">
        <w:t>NavIOD</w:t>
      </w:r>
      <w:proofErr w:type="spellEnd"/>
      <w:r w:rsidRPr="00F1780E">
        <w:t xml:space="preserve"> Display Mode 1</w:t>
      </w:r>
      <w:r>
        <w:t xml:space="preserve"> – Text Display</w:t>
      </w:r>
    </w:p>
    <w:bookmarkEnd w:id="9"/>
    <w:p w14:paraId="21261CFE" w14:textId="77777777" w:rsidR="00F1780E" w:rsidRDefault="00F1780E" w:rsidP="00F1780E">
      <w:pPr>
        <w:pStyle w:val="BodyText"/>
        <w:ind w:left="1584" w:firstLine="306"/>
      </w:pPr>
    </w:p>
    <w:p w14:paraId="4E32FF2F" w14:textId="77777777" w:rsidR="00F1780E" w:rsidRDefault="00F1780E" w:rsidP="00F1780E">
      <w:pPr>
        <w:pStyle w:val="BodyText"/>
        <w:ind w:left="1584" w:firstLine="306"/>
      </w:pPr>
      <w:r>
        <w:t xml:space="preserve">In </w:t>
      </w:r>
      <w:proofErr w:type="spellStart"/>
      <w:r w:rsidRPr="00F1780E">
        <w:t>NavIOD</w:t>
      </w:r>
      <w:proofErr w:type="spellEnd"/>
      <w:r w:rsidRPr="00F1780E">
        <w:t xml:space="preserve"> Display Mode 1</w:t>
      </w:r>
      <w:r>
        <w:t>, the cluster shall display a text following below table:</w:t>
      </w:r>
    </w:p>
    <w:p w14:paraId="15748FC9" w14:textId="77777777" w:rsidR="00F1780E" w:rsidRDefault="00F1780E" w:rsidP="001D0442">
      <w:pPr>
        <w:pStyle w:val="BodyText"/>
        <w:rPr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1"/>
        <w:gridCol w:w="3118"/>
        <w:gridCol w:w="839"/>
        <w:gridCol w:w="2193"/>
      </w:tblGrid>
      <w:tr w:rsidR="004E72F8" w14:paraId="4B0DF1AF" w14:textId="77777777" w:rsidTr="004E72F8">
        <w:trPr>
          <w:jc w:val="center"/>
        </w:trPr>
        <w:tc>
          <w:tcPr>
            <w:tcW w:w="2301" w:type="dxa"/>
            <w:shd w:val="clear" w:color="auto" w:fill="D9D9D9"/>
          </w:tcPr>
          <w:p w14:paraId="33BCC01A" w14:textId="77777777" w:rsidR="006A4FAE" w:rsidRDefault="006A4FAE" w:rsidP="006A4FAE">
            <w:pPr>
              <w:pStyle w:val="Body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Nav_IOD</w:t>
            </w:r>
            <w:proofErr w:type="spellEnd"/>
            <w:r>
              <w:rPr>
                <w:lang w:eastAsia="zh-CN"/>
              </w:rPr>
              <w:t xml:space="preserve"> Text Name</w:t>
            </w:r>
          </w:p>
        </w:tc>
        <w:tc>
          <w:tcPr>
            <w:tcW w:w="3118" w:type="dxa"/>
            <w:shd w:val="clear" w:color="auto" w:fill="D9D9D9"/>
          </w:tcPr>
          <w:p w14:paraId="6B22741E" w14:textId="77777777" w:rsidR="006A4FAE" w:rsidRDefault="006A4FAE" w:rsidP="006A4FAE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ondition</w:t>
            </w:r>
          </w:p>
        </w:tc>
        <w:tc>
          <w:tcPr>
            <w:tcW w:w="709" w:type="dxa"/>
            <w:shd w:val="clear" w:color="auto" w:fill="D9D9D9"/>
          </w:tcPr>
          <w:p w14:paraId="23CD9877" w14:textId="77777777" w:rsidR="006A4FAE" w:rsidRDefault="006A4FAE" w:rsidP="006A4FAE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riority</w:t>
            </w:r>
          </w:p>
        </w:tc>
        <w:tc>
          <w:tcPr>
            <w:tcW w:w="2193" w:type="dxa"/>
            <w:shd w:val="clear" w:color="auto" w:fill="D9D9D9"/>
          </w:tcPr>
          <w:p w14:paraId="215EC08F" w14:textId="77777777" w:rsidR="006A4FAE" w:rsidRDefault="006A4FAE" w:rsidP="006A4FAE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</w:tr>
      <w:tr w:rsidR="004E72F8" w14:paraId="2B133D65" w14:textId="77777777" w:rsidTr="004E72F8">
        <w:trPr>
          <w:jc w:val="center"/>
        </w:trPr>
        <w:tc>
          <w:tcPr>
            <w:tcW w:w="2301" w:type="dxa"/>
            <w:shd w:val="clear" w:color="auto" w:fill="auto"/>
          </w:tcPr>
          <w:p w14:paraId="70FDA834" w14:textId="77777777" w:rsidR="006A4FAE" w:rsidRDefault="006A4FAE" w:rsidP="006A4FAE">
            <w:pPr>
              <w:pStyle w:val="BodyTex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oading_Map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4E2AC6BB" w14:textId="77777777" w:rsidR="006A4FAE" w:rsidRDefault="006A4FAE" w:rsidP="006A4FAE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efault</w:t>
            </w:r>
          </w:p>
        </w:tc>
        <w:tc>
          <w:tcPr>
            <w:tcW w:w="709" w:type="dxa"/>
            <w:shd w:val="clear" w:color="auto" w:fill="auto"/>
          </w:tcPr>
          <w:p w14:paraId="5A16C6E1" w14:textId="77777777" w:rsidR="006A4FAE" w:rsidRDefault="006A4FAE" w:rsidP="006A4FAE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93" w:type="dxa"/>
            <w:shd w:val="clear" w:color="auto" w:fill="auto"/>
          </w:tcPr>
          <w:p w14:paraId="36D88280" w14:textId="77777777" w:rsidR="006A4FAE" w:rsidRDefault="006A4FAE" w:rsidP="006A4FAE">
            <w:pPr>
              <w:pStyle w:val="BodyText"/>
              <w:rPr>
                <w:lang w:eastAsia="zh-CN"/>
              </w:rPr>
            </w:pPr>
          </w:p>
        </w:tc>
      </w:tr>
      <w:tr w:rsidR="004E72F8" w14:paraId="1472E29F" w14:textId="77777777" w:rsidTr="004E72F8">
        <w:trPr>
          <w:jc w:val="center"/>
        </w:trPr>
        <w:tc>
          <w:tcPr>
            <w:tcW w:w="2301" w:type="dxa"/>
            <w:shd w:val="clear" w:color="auto" w:fill="auto"/>
          </w:tcPr>
          <w:p w14:paraId="1C271DD1" w14:textId="77777777" w:rsidR="006A4FAE" w:rsidRDefault="006A4FAE" w:rsidP="006A4FAE">
            <w:pPr>
              <w:pStyle w:val="BodyTex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ystem_Error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23AF9167" w14:textId="77777777" w:rsidR="006A4FAE" w:rsidRDefault="006A4FAE" w:rsidP="006A4FAE">
            <w:pPr>
              <w:pStyle w:val="BodyTex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avIOD_Status</w:t>
            </w:r>
            <w:proofErr w:type="spellEnd"/>
            <w:r>
              <w:rPr>
                <w:lang w:eastAsia="zh-CN"/>
              </w:rPr>
              <w:t xml:space="preserve"> == Error</w:t>
            </w:r>
          </w:p>
          <w:p w14:paraId="2169D1EB" w14:textId="77777777" w:rsidR="006A4FAE" w:rsidRDefault="006A4FAE" w:rsidP="006A4FAE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R</w:t>
            </w:r>
          </w:p>
          <w:p w14:paraId="73A6F25E" w14:textId="77777777" w:rsidR="006A4FAE" w:rsidRDefault="006A4FAE" w:rsidP="006A4FAE">
            <w:pPr>
              <w:pStyle w:val="BodyTex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PC_Video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>put_Status</w:t>
            </w:r>
            <w:proofErr w:type="spellEnd"/>
            <w:r>
              <w:rPr>
                <w:lang w:eastAsia="zh-CN"/>
              </w:rPr>
              <w:t xml:space="preserve"> == Error</w:t>
            </w:r>
          </w:p>
        </w:tc>
        <w:tc>
          <w:tcPr>
            <w:tcW w:w="709" w:type="dxa"/>
            <w:shd w:val="clear" w:color="auto" w:fill="auto"/>
          </w:tcPr>
          <w:p w14:paraId="66AD03B8" w14:textId="77777777" w:rsidR="006A4FAE" w:rsidRDefault="006A4FAE" w:rsidP="006A4FAE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93" w:type="dxa"/>
            <w:shd w:val="clear" w:color="auto" w:fill="auto"/>
          </w:tcPr>
          <w:p w14:paraId="1674A88D" w14:textId="77777777" w:rsidR="006A4FAE" w:rsidRDefault="006A4FAE" w:rsidP="006A4FAE">
            <w:pPr>
              <w:pStyle w:val="BodyText"/>
              <w:rPr>
                <w:lang w:eastAsia="zh-CN"/>
              </w:rPr>
            </w:pPr>
          </w:p>
        </w:tc>
      </w:tr>
      <w:tr w:rsidR="004E72F8" w14:paraId="71FE6053" w14:textId="77777777" w:rsidTr="004E72F8">
        <w:trPr>
          <w:jc w:val="center"/>
        </w:trPr>
        <w:tc>
          <w:tcPr>
            <w:tcW w:w="2301" w:type="dxa"/>
            <w:shd w:val="clear" w:color="auto" w:fill="auto"/>
          </w:tcPr>
          <w:p w14:paraId="166CA67C" w14:textId="77777777" w:rsidR="006A4FAE" w:rsidRDefault="006A4FAE" w:rsidP="006A4FAE">
            <w:pPr>
              <w:pStyle w:val="BodyTex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ystem_Not_Available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613BA9C7" w14:textId="77777777" w:rsidR="006A4FAE" w:rsidRDefault="001D0442" w:rsidP="006A4FAE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 xml:space="preserve">Time while in </w:t>
            </w:r>
            <w:proofErr w:type="spellStart"/>
            <w:r w:rsidRPr="00F1780E">
              <w:t>NavIOD</w:t>
            </w:r>
            <w:proofErr w:type="spellEnd"/>
            <w:r w:rsidRPr="00F1780E">
              <w:t xml:space="preserve"> Display Mode 1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&gt;</w:t>
            </w:r>
            <w:r>
              <w:rPr>
                <w:lang w:eastAsia="zh-CN"/>
              </w:rPr>
              <w:t xml:space="preserve"> </w:t>
            </w:r>
            <w:proofErr w:type="spellStart"/>
            <w:r w:rsidRPr="001D0442">
              <w:rPr>
                <w:lang w:eastAsia="zh-CN"/>
              </w:rPr>
              <w:t>NavIOD_Timeout_Cfg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48ED231D" w14:textId="77777777" w:rsidR="006A4FAE" w:rsidRDefault="006A4FAE" w:rsidP="006A4FAE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93" w:type="dxa"/>
            <w:shd w:val="clear" w:color="auto" w:fill="auto"/>
          </w:tcPr>
          <w:p w14:paraId="4C68F7FC" w14:textId="77777777" w:rsidR="006A4FAE" w:rsidRDefault="006A4FAE" w:rsidP="006A4FAE">
            <w:pPr>
              <w:pStyle w:val="BodyText"/>
              <w:rPr>
                <w:lang w:eastAsia="zh-CN"/>
              </w:rPr>
            </w:pPr>
          </w:p>
        </w:tc>
      </w:tr>
      <w:tr w:rsidR="004E72F8" w14:paraId="5F5E30BD" w14:textId="77777777" w:rsidTr="004E72F8">
        <w:trPr>
          <w:jc w:val="center"/>
        </w:trPr>
        <w:tc>
          <w:tcPr>
            <w:tcW w:w="2301" w:type="dxa"/>
            <w:shd w:val="clear" w:color="auto" w:fill="auto"/>
          </w:tcPr>
          <w:p w14:paraId="46C251EE" w14:textId="77777777" w:rsidR="006A4FAE" w:rsidRDefault="006A4FAE" w:rsidP="006A4FAE">
            <w:pPr>
              <w:pStyle w:val="BodyText"/>
              <w:rPr>
                <w:lang w:eastAsia="zh-CN"/>
              </w:rPr>
            </w:pPr>
          </w:p>
        </w:tc>
        <w:tc>
          <w:tcPr>
            <w:tcW w:w="3118" w:type="dxa"/>
            <w:shd w:val="clear" w:color="auto" w:fill="auto"/>
          </w:tcPr>
          <w:p w14:paraId="27CDE204" w14:textId="77777777" w:rsidR="006A4FAE" w:rsidRDefault="006A4FAE" w:rsidP="006A4FAE">
            <w:pPr>
              <w:pStyle w:val="BodyText"/>
              <w:rPr>
                <w:lang w:eastAsia="zh-CN"/>
              </w:rPr>
            </w:pPr>
          </w:p>
        </w:tc>
        <w:tc>
          <w:tcPr>
            <w:tcW w:w="709" w:type="dxa"/>
            <w:shd w:val="clear" w:color="auto" w:fill="auto"/>
          </w:tcPr>
          <w:p w14:paraId="20648307" w14:textId="77777777" w:rsidR="006A4FAE" w:rsidRDefault="006A4FAE" w:rsidP="006A4FAE">
            <w:pPr>
              <w:pStyle w:val="BodyText"/>
              <w:rPr>
                <w:lang w:eastAsia="zh-CN"/>
              </w:rPr>
            </w:pPr>
          </w:p>
        </w:tc>
        <w:tc>
          <w:tcPr>
            <w:tcW w:w="2193" w:type="dxa"/>
            <w:shd w:val="clear" w:color="auto" w:fill="auto"/>
          </w:tcPr>
          <w:p w14:paraId="4B0379A3" w14:textId="77777777" w:rsidR="006A4FAE" w:rsidRDefault="006A4FAE" w:rsidP="006A4FAE">
            <w:pPr>
              <w:pStyle w:val="BodyText"/>
              <w:rPr>
                <w:lang w:eastAsia="zh-CN"/>
              </w:rPr>
            </w:pPr>
          </w:p>
        </w:tc>
      </w:tr>
    </w:tbl>
    <w:p w14:paraId="3B80AA49" w14:textId="77777777" w:rsidR="006A4FAE" w:rsidRDefault="006A4FAE" w:rsidP="00F1780E">
      <w:pPr>
        <w:pStyle w:val="BodyText"/>
        <w:ind w:left="1584" w:firstLine="306"/>
        <w:rPr>
          <w:lang w:eastAsia="zh-CN"/>
        </w:rPr>
      </w:pPr>
    </w:p>
    <w:p w14:paraId="52119460" w14:textId="1F9578AF" w:rsidR="006A4FAE" w:rsidRDefault="006A4FAE" w:rsidP="00F1780E">
      <w:pPr>
        <w:pStyle w:val="BodyText"/>
        <w:ind w:left="1584" w:firstLine="306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f more than one condition </w:t>
      </w:r>
      <w:r w:rsidR="001D0442">
        <w:rPr>
          <w:lang w:eastAsia="zh-CN"/>
        </w:rPr>
        <w:t>is</w:t>
      </w:r>
      <w:r>
        <w:rPr>
          <w:lang w:eastAsia="zh-CN"/>
        </w:rPr>
        <w:t xml:space="preserve"> met, </w:t>
      </w:r>
      <w:r>
        <w:t>the cluster shall</w:t>
      </w:r>
      <w:r>
        <w:rPr>
          <w:lang w:eastAsia="zh-CN"/>
        </w:rPr>
        <w:t xml:space="preserve"> follow the priority </w:t>
      </w:r>
      <w:r w:rsidR="001D0442">
        <w:rPr>
          <w:lang w:eastAsia="zh-CN"/>
        </w:rPr>
        <w:t>numbers</w:t>
      </w:r>
      <w:r>
        <w:rPr>
          <w:lang w:eastAsia="zh-CN"/>
        </w:rPr>
        <w:t xml:space="preserve"> to decide which text to display</w:t>
      </w:r>
      <w:r w:rsidR="001D0442">
        <w:rPr>
          <w:lang w:eastAsia="zh-CN"/>
        </w:rPr>
        <w:t>. Smaller number has higher priority.</w:t>
      </w:r>
    </w:p>
    <w:p w14:paraId="44438979" w14:textId="1C0C2EB9" w:rsidR="00CB5291" w:rsidRDefault="006B21A7" w:rsidP="00F1780E">
      <w:pPr>
        <w:pStyle w:val="BodyText"/>
        <w:ind w:left="1584" w:firstLine="306"/>
        <w:rPr>
          <w:lang w:eastAsia="zh-CN"/>
        </w:rPr>
      </w:pPr>
      <w:r>
        <w:rPr>
          <w:lang w:eastAsia="zh-CN"/>
        </w:rPr>
        <w:t xml:space="preserve">After </w:t>
      </w:r>
      <w:proofErr w:type="gramStart"/>
      <w:r>
        <w:rPr>
          <w:lang w:eastAsia="zh-CN"/>
        </w:rPr>
        <w:t>e</w:t>
      </w:r>
      <w:r w:rsidR="00CB5291">
        <w:rPr>
          <w:lang w:eastAsia="zh-CN"/>
        </w:rPr>
        <w:t>nter</w:t>
      </w:r>
      <w:proofErr w:type="gramEnd"/>
      <w:r w:rsidR="00CB5291">
        <w:rPr>
          <w:lang w:eastAsia="zh-CN"/>
        </w:rPr>
        <w:t xml:space="preserve"> into AR Navigation IOD, Cluster display the “Map Loading” text for 2s, then display the normal Navigation information </w:t>
      </w:r>
    </w:p>
    <w:p w14:paraId="07760942" w14:textId="77777777" w:rsidR="00F1780E" w:rsidRPr="00F1780E" w:rsidRDefault="00F1780E" w:rsidP="00F1780E"/>
    <w:p w14:paraId="564DEF68" w14:textId="77777777" w:rsidR="001D0442" w:rsidRDefault="001D0442" w:rsidP="00F1780E">
      <w:pPr>
        <w:pStyle w:val="Heading4"/>
        <w:tabs>
          <w:tab w:val="left" w:pos="1890"/>
        </w:tabs>
        <w:ind w:firstLine="36"/>
      </w:pPr>
      <w:proofErr w:type="spellStart"/>
      <w:r w:rsidRPr="00F1780E">
        <w:t>NavIOD</w:t>
      </w:r>
      <w:proofErr w:type="spellEnd"/>
      <w:r w:rsidRPr="00F1780E">
        <w:t xml:space="preserve"> Display Mode 1</w:t>
      </w:r>
      <w:r>
        <w:t xml:space="preserve"> – Video Request</w:t>
      </w:r>
    </w:p>
    <w:p w14:paraId="06E65F19" w14:textId="77777777" w:rsidR="001D0442" w:rsidRPr="001D0442" w:rsidRDefault="001D0442" w:rsidP="001D0442"/>
    <w:p w14:paraId="4EDAEE4A" w14:textId="77777777" w:rsidR="001D0442" w:rsidRDefault="001D0442" w:rsidP="001D0442">
      <w:pPr>
        <w:pStyle w:val="BodyText"/>
        <w:ind w:left="1584" w:firstLine="306"/>
      </w:pPr>
      <w:r>
        <w:t xml:space="preserve">In </w:t>
      </w:r>
      <w:proofErr w:type="spellStart"/>
      <w:r w:rsidRPr="00F1780E">
        <w:t>NavIOD</w:t>
      </w:r>
      <w:proofErr w:type="spellEnd"/>
      <w:r w:rsidRPr="00F1780E">
        <w:t xml:space="preserve"> Display Mode 1</w:t>
      </w:r>
      <w:r>
        <w:t xml:space="preserve">, the cluster shall send CAN signal </w:t>
      </w:r>
      <w:proofErr w:type="spellStart"/>
      <w:r w:rsidRPr="00F773B4">
        <w:t>NavIOD_Request</w:t>
      </w:r>
      <w:proofErr w:type="spellEnd"/>
      <w:r>
        <w:t xml:space="preserve"> </w:t>
      </w:r>
      <w:r w:rsidR="00B47079">
        <w:t xml:space="preserve">= </w:t>
      </w:r>
      <w:r w:rsidR="00B47079" w:rsidRPr="00B47079">
        <w:t xml:space="preserve">0x1 </w:t>
      </w:r>
      <w:proofErr w:type="spellStart"/>
      <w:r w:rsidR="00B47079" w:rsidRPr="00B47079">
        <w:t>Video_Request</w:t>
      </w:r>
      <w:proofErr w:type="spellEnd"/>
    </w:p>
    <w:p w14:paraId="3FF46D2A" w14:textId="77777777" w:rsidR="00AA635B" w:rsidRDefault="00AA635B" w:rsidP="001D0442">
      <w:pPr>
        <w:pStyle w:val="BodyText"/>
        <w:ind w:left="1584" w:firstLine="306"/>
      </w:pPr>
    </w:p>
    <w:p w14:paraId="1F0CCDC2" w14:textId="77777777" w:rsidR="00F1780E" w:rsidRDefault="00F1780E" w:rsidP="00F1780E">
      <w:pPr>
        <w:pStyle w:val="Heading4"/>
        <w:tabs>
          <w:tab w:val="left" w:pos="1890"/>
        </w:tabs>
        <w:ind w:firstLine="36"/>
      </w:pPr>
      <w:proofErr w:type="spellStart"/>
      <w:r w:rsidRPr="00F1780E">
        <w:t>NavIOD</w:t>
      </w:r>
      <w:proofErr w:type="spellEnd"/>
      <w:r w:rsidRPr="00F1780E">
        <w:t xml:space="preserve"> Display Mode </w:t>
      </w:r>
      <w:r>
        <w:t xml:space="preserve">2 – </w:t>
      </w:r>
      <w:proofErr w:type="spellStart"/>
      <w:r w:rsidR="00F773B4">
        <w:t>ModeChange</w:t>
      </w:r>
      <w:proofErr w:type="spellEnd"/>
      <w:r>
        <w:t xml:space="preserve"> Request </w:t>
      </w:r>
    </w:p>
    <w:p w14:paraId="493E5BB9" w14:textId="77777777" w:rsidR="00F1780E" w:rsidRDefault="00F1780E" w:rsidP="00F1780E">
      <w:pPr>
        <w:pStyle w:val="BodyText"/>
        <w:ind w:left="1584" w:firstLine="306"/>
      </w:pPr>
    </w:p>
    <w:p w14:paraId="7851B6A6" w14:textId="77777777" w:rsidR="004E453E" w:rsidRDefault="004E453E" w:rsidP="004E453E">
      <w:pPr>
        <w:pStyle w:val="BodyText"/>
        <w:ind w:left="1584" w:firstLine="306"/>
      </w:pPr>
      <w:r>
        <w:t xml:space="preserve">In </w:t>
      </w:r>
      <w:proofErr w:type="spellStart"/>
      <w:r w:rsidRPr="00F1780E">
        <w:t>NavIOD</w:t>
      </w:r>
      <w:proofErr w:type="spellEnd"/>
      <w:r w:rsidRPr="00F1780E">
        <w:t xml:space="preserve"> Display Mode </w:t>
      </w:r>
      <w:r>
        <w:t xml:space="preserve">2, the cluster shall send CAN signal </w:t>
      </w:r>
      <w:proofErr w:type="spellStart"/>
      <w:r w:rsidRPr="00F773B4">
        <w:t>NavIOD_Request</w:t>
      </w:r>
      <w:proofErr w:type="spellEnd"/>
      <w:r>
        <w:t xml:space="preserve"> following below table</w:t>
      </w:r>
    </w:p>
    <w:p w14:paraId="71D8F477" w14:textId="354764AC" w:rsidR="004E453E" w:rsidRPr="00652166" w:rsidRDefault="00652166" w:rsidP="00F1780E">
      <w:pPr>
        <w:pStyle w:val="BodyText"/>
        <w:ind w:left="1584" w:firstLine="306"/>
        <w:rPr>
          <w:color w:val="FF0000"/>
          <w:lang w:eastAsia="zh-CN"/>
        </w:rPr>
      </w:pPr>
      <w:r w:rsidRPr="00652166">
        <w:rPr>
          <w:rFonts w:hint="eastAsia"/>
          <w:color w:val="FF0000"/>
          <w:lang w:eastAsia="zh-CN"/>
        </w:rPr>
        <w:t>W</w:t>
      </w:r>
      <w:r w:rsidRPr="00652166">
        <w:rPr>
          <w:color w:val="FF0000"/>
          <w:lang w:eastAsia="zh-CN"/>
        </w:rPr>
        <w:t>hen the OK button is used by Warning message…</w:t>
      </w:r>
    </w:p>
    <w:p w14:paraId="4252A2F8" w14:textId="77777777" w:rsidR="00652166" w:rsidRDefault="00652166" w:rsidP="00F1780E">
      <w:pPr>
        <w:pStyle w:val="BodyText"/>
        <w:ind w:left="1584" w:firstLine="306"/>
        <w:rPr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1"/>
        <w:gridCol w:w="3118"/>
        <w:gridCol w:w="839"/>
        <w:gridCol w:w="2193"/>
      </w:tblGrid>
      <w:tr w:rsidR="004E72F8" w14:paraId="40E92D77" w14:textId="77777777" w:rsidTr="004E72F8">
        <w:trPr>
          <w:jc w:val="center"/>
        </w:trPr>
        <w:tc>
          <w:tcPr>
            <w:tcW w:w="2301" w:type="dxa"/>
            <w:shd w:val="clear" w:color="auto" w:fill="D9D9D9"/>
          </w:tcPr>
          <w:p w14:paraId="2B27644E" w14:textId="77777777" w:rsidR="004E453E" w:rsidRDefault="004E453E" w:rsidP="00BE06E0">
            <w:pPr>
              <w:pStyle w:val="BodyText"/>
              <w:rPr>
                <w:lang w:eastAsia="zh-CN"/>
              </w:rPr>
            </w:pPr>
            <w:proofErr w:type="spellStart"/>
            <w:r w:rsidRPr="00F773B4">
              <w:t>NavIOD_Request</w:t>
            </w:r>
            <w:proofErr w:type="spellEnd"/>
          </w:p>
        </w:tc>
        <w:tc>
          <w:tcPr>
            <w:tcW w:w="3118" w:type="dxa"/>
            <w:shd w:val="clear" w:color="auto" w:fill="D9D9D9"/>
          </w:tcPr>
          <w:p w14:paraId="213FCD8B" w14:textId="77777777" w:rsidR="004E453E" w:rsidRDefault="004E453E" w:rsidP="00BE06E0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ondition</w:t>
            </w:r>
          </w:p>
        </w:tc>
        <w:tc>
          <w:tcPr>
            <w:tcW w:w="709" w:type="dxa"/>
            <w:shd w:val="clear" w:color="auto" w:fill="D9D9D9"/>
          </w:tcPr>
          <w:p w14:paraId="27BD12BB" w14:textId="77777777" w:rsidR="004E453E" w:rsidRDefault="004E453E" w:rsidP="00BE06E0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riority</w:t>
            </w:r>
          </w:p>
        </w:tc>
        <w:tc>
          <w:tcPr>
            <w:tcW w:w="2193" w:type="dxa"/>
            <w:shd w:val="clear" w:color="auto" w:fill="D9D9D9"/>
          </w:tcPr>
          <w:p w14:paraId="1B84637B" w14:textId="77777777" w:rsidR="004E453E" w:rsidRDefault="004E453E" w:rsidP="00BE06E0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</w:tr>
      <w:tr w:rsidR="004E72F8" w14:paraId="4AC12F9B" w14:textId="77777777" w:rsidTr="004E72F8">
        <w:trPr>
          <w:jc w:val="center"/>
        </w:trPr>
        <w:tc>
          <w:tcPr>
            <w:tcW w:w="2301" w:type="dxa"/>
            <w:shd w:val="clear" w:color="auto" w:fill="auto"/>
          </w:tcPr>
          <w:p w14:paraId="4C820885" w14:textId="0E49ACF9" w:rsidR="004E453E" w:rsidRDefault="004E453E" w:rsidP="00BE06E0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>0x</w:t>
            </w:r>
            <w:r w:rsidR="00D464CC"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 w:rsidR="00E40A62" w:rsidRPr="00B47079">
              <w:t>Video_Request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338DAB70" w14:textId="77777777" w:rsidR="004E453E" w:rsidRDefault="004E453E" w:rsidP="00BE06E0">
            <w:pPr>
              <w:pStyle w:val="BodyText"/>
              <w:rPr>
                <w:lang w:eastAsia="zh-CN"/>
              </w:rPr>
            </w:pPr>
            <w:commentRangeStart w:id="10"/>
            <w:r w:rsidRPr="006A4FAE">
              <w:t>MC Switch OK =</w:t>
            </w:r>
            <w:r>
              <w:t>=</w:t>
            </w:r>
            <w:r w:rsidRPr="006A4FAE">
              <w:t xml:space="preserve"> </w:t>
            </w:r>
            <w:r>
              <w:t>Not P</w:t>
            </w:r>
            <w:r w:rsidRPr="006A4FAE">
              <w:t>ressed</w:t>
            </w:r>
            <w:commentRangeEnd w:id="10"/>
            <w:r w:rsidR="00B47079" w:rsidRPr="004E72F8">
              <w:rPr>
                <w:rStyle w:val="CommentReference"/>
                <w:rFonts w:ascii="Times New Roman" w:hAnsi="Times New Roman" w:cs="Times New Roman"/>
              </w:rPr>
              <w:commentReference w:id="10"/>
            </w:r>
          </w:p>
        </w:tc>
        <w:tc>
          <w:tcPr>
            <w:tcW w:w="709" w:type="dxa"/>
            <w:shd w:val="clear" w:color="auto" w:fill="auto"/>
          </w:tcPr>
          <w:p w14:paraId="5CF6A859" w14:textId="77777777" w:rsidR="004E453E" w:rsidRDefault="004E453E" w:rsidP="00BE06E0">
            <w:pPr>
              <w:pStyle w:val="BodyText"/>
              <w:rPr>
                <w:lang w:eastAsia="zh-CN"/>
              </w:rPr>
            </w:pPr>
          </w:p>
        </w:tc>
        <w:tc>
          <w:tcPr>
            <w:tcW w:w="2193" w:type="dxa"/>
            <w:shd w:val="clear" w:color="auto" w:fill="auto"/>
          </w:tcPr>
          <w:p w14:paraId="7DA5552A" w14:textId="77777777" w:rsidR="004E453E" w:rsidRDefault="004E453E" w:rsidP="00BE06E0">
            <w:pPr>
              <w:pStyle w:val="BodyText"/>
              <w:rPr>
                <w:lang w:eastAsia="zh-CN"/>
              </w:rPr>
            </w:pPr>
          </w:p>
        </w:tc>
      </w:tr>
      <w:tr w:rsidR="004E72F8" w14:paraId="047497B1" w14:textId="77777777" w:rsidTr="004E72F8">
        <w:trPr>
          <w:jc w:val="center"/>
        </w:trPr>
        <w:tc>
          <w:tcPr>
            <w:tcW w:w="2301" w:type="dxa"/>
            <w:shd w:val="clear" w:color="auto" w:fill="auto"/>
          </w:tcPr>
          <w:p w14:paraId="704C372E" w14:textId="77777777" w:rsidR="004E453E" w:rsidRDefault="004E453E" w:rsidP="00BE06E0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 xml:space="preserve">0x2 </w:t>
            </w:r>
            <w:proofErr w:type="spellStart"/>
            <w:r>
              <w:t>ModeChange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36EDD2CD" w14:textId="77777777" w:rsidR="004E453E" w:rsidRDefault="004E453E" w:rsidP="00BE06E0">
            <w:pPr>
              <w:pStyle w:val="BodyText"/>
              <w:rPr>
                <w:lang w:eastAsia="zh-CN"/>
              </w:rPr>
            </w:pPr>
            <w:r w:rsidRPr="006A4FAE">
              <w:t>MC Switch OK =</w:t>
            </w:r>
            <w:r>
              <w:t>=</w:t>
            </w:r>
            <w:r w:rsidRPr="006A4FAE">
              <w:t xml:space="preserve"> </w:t>
            </w:r>
            <w:r>
              <w:t>P</w:t>
            </w:r>
            <w:r w:rsidRPr="006A4FAE">
              <w:t>ressed</w:t>
            </w:r>
          </w:p>
        </w:tc>
        <w:tc>
          <w:tcPr>
            <w:tcW w:w="709" w:type="dxa"/>
            <w:shd w:val="clear" w:color="auto" w:fill="auto"/>
          </w:tcPr>
          <w:p w14:paraId="5CBCDC4F" w14:textId="77777777" w:rsidR="004E453E" w:rsidRDefault="004E453E" w:rsidP="00BE06E0">
            <w:pPr>
              <w:pStyle w:val="BodyText"/>
              <w:rPr>
                <w:lang w:eastAsia="zh-CN"/>
              </w:rPr>
            </w:pPr>
          </w:p>
        </w:tc>
        <w:tc>
          <w:tcPr>
            <w:tcW w:w="2193" w:type="dxa"/>
            <w:shd w:val="clear" w:color="auto" w:fill="auto"/>
          </w:tcPr>
          <w:p w14:paraId="545CBABC" w14:textId="77777777" w:rsidR="004E453E" w:rsidRDefault="004E453E" w:rsidP="00BE06E0">
            <w:pPr>
              <w:pStyle w:val="BodyText"/>
              <w:rPr>
                <w:lang w:eastAsia="zh-CN"/>
              </w:rPr>
            </w:pPr>
          </w:p>
        </w:tc>
      </w:tr>
      <w:tr w:rsidR="004E72F8" w14:paraId="356AF00B" w14:textId="77777777" w:rsidTr="004E72F8">
        <w:trPr>
          <w:jc w:val="center"/>
        </w:trPr>
        <w:tc>
          <w:tcPr>
            <w:tcW w:w="2301" w:type="dxa"/>
            <w:shd w:val="clear" w:color="auto" w:fill="auto"/>
          </w:tcPr>
          <w:p w14:paraId="07EC092B" w14:textId="77777777" w:rsidR="004E453E" w:rsidRDefault="004E453E" w:rsidP="00BE06E0">
            <w:pPr>
              <w:pStyle w:val="BodyText"/>
              <w:rPr>
                <w:lang w:eastAsia="zh-CN"/>
              </w:rPr>
            </w:pPr>
          </w:p>
        </w:tc>
        <w:tc>
          <w:tcPr>
            <w:tcW w:w="3118" w:type="dxa"/>
            <w:shd w:val="clear" w:color="auto" w:fill="auto"/>
          </w:tcPr>
          <w:p w14:paraId="05285C04" w14:textId="77777777" w:rsidR="004E453E" w:rsidRDefault="004E453E" w:rsidP="00BE06E0">
            <w:pPr>
              <w:pStyle w:val="BodyText"/>
              <w:rPr>
                <w:lang w:eastAsia="zh-CN"/>
              </w:rPr>
            </w:pPr>
          </w:p>
        </w:tc>
        <w:tc>
          <w:tcPr>
            <w:tcW w:w="709" w:type="dxa"/>
            <w:shd w:val="clear" w:color="auto" w:fill="auto"/>
          </w:tcPr>
          <w:p w14:paraId="785EAB10" w14:textId="77777777" w:rsidR="004E453E" w:rsidRDefault="004E453E" w:rsidP="00BE06E0">
            <w:pPr>
              <w:pStyle w:val="BodyText"/>
              <w:rPr>
                <w:lang w:eastAsia="zh-CN"/>
              </w:rPr>
            </w:pPr>
          </w:p>
        </w:tc>
        <w:tc>
          <w:tcPr>
            <w:tcW w:w="2193" w:type="dxa"/>
            <w:shd w:val="clear" w:color="auto" w:fill="auto"/>
          </w:tcPr>
          <w:p w14:paraId="62D58C0E" w14:textId="77777777" w:rsidR="004E453E" w:rsidRDefault="004E453E" w:rsidP="00BE06E0">
            <w:pPr>
              <w:pStyle w:val="BodyText"/>
              <w:rPr>
                <w:lang w:eastAsia="zh-CN"/>
              </w:rPr>
            </w:pPr>
          </w:p>
        </w:tc>
      </w:tr>
    </w:tbl>
    <w:p w14:paraId="6287B29B" w14:textId="77777777" w:rsidR="004E453E" w:rsidRDefault="004E453E" w:rsidP="00F1780E">
      <w:pPr>
        <w:pStyle w:val="BodyText"/>
        <w:ind w:left="1584" w:firstLine="306"/>
      </w:pPr>
    </w:p>
    <w:p w14:paraId="0ADBD1A2" w14:textId="77777777" w:rsidR="00F1780E" w:rsidRPr="00F1780E" w:rsidRDefault="00F1780E" w:rsidP="00F1780E"/>
    <w:p w14:paraId="2E05E7DA" w14:textId="77777777" w:rsidR="004E453E" w:rsidRDefault="00B47079" w:rsidP="00B51EC4">
      <w:pPr>
        <w:pStyle w:val="Heading4"/>
        <w:tabs>
          <w:tab w:val="left" w:pos="1890"/>
        </w:tabs>
        <w:ind w:firstLine="36"/>
      </w:pPr>
      <w:commentRangeStart w:id="11"/>
      <w:proofErr w:type="spellStart"/>
      <w:r w:rsidRPr="00F773B4">
        <w:t>NavIOD_Request</w:t>
      </w:r>
      <w:proofErr w:type="spellEnd"/>
      <w:r>
        <w:t xml:space="preserve"> </w:t>
      </w:r>
      <w:r w:rsidR="00DD1861">
        <w:t>D</w:t>
      </w:r>
      <w:r>
        <w:t xml:space="preserve">ecision </w:t>
      </w:r>
      <w:r w:rsidR="00DD1861">
        <w:t>T</w:t>
      </w:r>
      <w:r>
        <w:t>able</w:t>
      </w:r>
      <w:commentRangeEnd w:id="11"/>
      <w:r w:rsidR="00DD1861">
        <w:rPr>
          <w:rStyle w:val="CommentReference"/>
          <w:rFonts w:ascii="Times New Roman" w:hAnsi="Times New Roman" w:cs="Times New Roman"/>
          <w:b w:val="0"/>
          <w:bCs w:val="0"/>
        </w:rPr>
        <w:commentReference w:id="11"/>
      </w:r>
    </w:p>
    <w:p w14:paraId="339C7249" w14:textId="77777777" w:rsidR="00B47079" w:rsidRDefault="00B47079" w:rsidP="00B4707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5"/>
        <w:gridCol w:w="1939"/>
        <w:gridCol w:w="2290"/>
        <w:gridCol w:w="235"/>
        <w:gridCol w:w="2083"/>
      </w:tblGrid>
      <w:tr w:rsidR="004E72F8" w14:paraId="1E3CCDC3" w14:textId="77777777" w:rsidTr="004E72F8">
        <w:trPr>
          <w:jc w:val="center"/>
        </w:trPr>
        <w:tc>
          <w:tcPr>
            <w:tcW w:w="1645" w:type="dxa"/>
            <w:shd w:val="clear" w:color="auto" w:fill="D9D9D9"/>
          </w:tcPr>
          <w:p w14:paraId="13D91711" w14:textId="77777777" w:rsidR="00DD1861" w:rsidRDefault="00DD1861" w:rsidP="00B47079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R Nav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gation IOD</w:t>
            </w:r>
          </w:p>
        </w:tc>
        <w:tc>
          <w:tcPr>
            <w:tcW w:w="1939" w:type="dxa"/>
            <w:shd w:val="clear" w:color="auto" w:fill="D9D9D9"/>
          </w:tcPr>
          <w:p w14:paraId="0A5691AA" w14:textId="77777777" w:rsidR="00DD1861" w:rsidRPr="006A4FAE" w:rsidRDefault="00DD1861" w:rsidP="00B47079">
            <w:pPr>
              <w:pStyle w:val="BodyText"/>
            </w:pPr>
            <w:proofErr w:type="spellStart"/>
            <w:r w:rsidRPr="00F1780E">
              <w:t>NavIOD</w:t>
            </w:r>
            <w:proofErr w:type="spellEnd"/>
            <w:r w:rsidRPr="00F1780E">
              <w:t xml:space="preserve"> Display Mode</w:t>
            </w:r>
          </w:p>
        </w:tc>
        <w:tc>
          <w:tcPr>
            <w:tcW w:w="2290" w:type="dxa"/>
            <w:shd w:val="clear" w:color="auto" w:fill="D9D9D9"/>
          </w:tcPr>
          <w:p w14:paraId="361ED9DC" w14:textId="77777777" w:rsidR="00DD1861" w:rsidRDefault="00DD1861" w:rsidP="00B47079">
            <w:pPr>
              <w:pStyle w:val="BodyText"/>
              <w:rPr>
                <w:lang w:eastAsia="zh-CN"/>
              </w:rPr>
            </w:pPr>
            <w:r w:rsidRPr="006A4FAE">
              <w:t>MC Switch OK</w:t>
            </w:r>
          </w:p>
        </w:tc>
        <w:tc>
          <w:tcPr>
            <w:tcW w:w="235" w:type="dxa"/>
            <w:shd w:val="clear" w:color="auto" w:fill="D9D9D9"/>
          </w:tcPr>
          <w:p w14:paraId="5898A21D" w14:textId="77777777" w:rsidR="00DD1861" w:rsidRPr="00F773B4" w:rsidRDefault="00DD1861" w:rsidP="00B47079">
            <w:pPr>
              <w:pStyle w:val="BodyText"/>
            </w:pPr>
          </w:p>
        </w:tc>
        <w:tc>
          <w:tcPr>
            <w:tcW w:w="2083" w:type="dxa"/>
            <w:shd w:val="clear" w:color="auto" w:fill="D9D9D9"/>
          </w:tcPr>
          <w:p w14:paraId="72902087" w14:textId="77777777" w:rsidR="00DD1861" w:rsidRDefault="00DD1861" w:rsidP="00B47079">
            <w:pPr>
              <w:pStyle w:val="BodyText"/>
              <w:rPr>
                <w:lang w:eastAsia="zh-CN"/>
              </w:rPr>
            </w:pPr>
            <w:proofErr w:type="spellStart"/>
            <w:r w:rsidRPr="00F773B4">
              <w:t>NavIOD_Request</w:t>
            </w:r>
            <w:proofErr w:type="spellEnd"/>
          </w:p>
        </w:tc>
      </w:tr>
      <w:tr w:rsidR="004E72F8" w14:paraId="6B71C880" w14:textId="77777777" w:rsidTr="004E72F8">
        <w:trPr>
          <w:jc w:val="center"/>
        </w:trPr>
        <w:tc>
          <w:tcPr>
            <w:tcW w:w="1645" w:type="dxa"/>
            <w:shd w:val="clear" w:color="auto" w:fill="auto"/>
          </w:tcPr>
          <w:p w14:paraId="1DAE68EA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isabled</w:t>
            </w:r>
          </w:p>
        </w:tc>
        <w:tc>
          <w:tcPr>
            <w:tcW w:w="1939" w:type="dxa"/>
            <w:shd w:val="clear" w:color="auto" w:fill="auto"/>
          </w:tcPr>
          <w:p w14:paraId="46FB9FE4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t>&lt;Don’t Care&gt;</w:t>
            </w:r>
          </w:p>
        </w:tc>
        <w:tc>
          <w:tcPr>
            <w:tcW w:w="2290" w:type="dxa"/>
            <w:shd w:val="clear" w:color="auto" w:fill="auto"/>
          </w:tcPr>
          <w:p w14:paraId="3E31C139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t>&lt;Don’t Care&gt;</w:t>
            </w:r>
          </w:p>
        </w:tc>
        <w:tc>
          <w:tcPr>
            <w:tcW w:w="235" w:type="dxa"/>
            <w:shd w:val="clear" w:color="auto" w:fill="auto"/>
          </w:tcPr>
          <w:p w14:paraId="15CE87EB" w14:textId="77777777" w:rsidR="00DD1861" w:rsidRDefault="00DD1861" w:rsidP="00DD1861">
            <w:pPr>
              <w:pStyle w:val="BodyText"/>
              <w:rPr>
                <w:lang w:eastAsia="zh-CN"/>
              </w:rPr>
            </w:pPr>
          </w:p>
        </w:tc>
        <w:tc>
          <w:tcPr>
            <w:tcW w:w="2083" w:type="dxa"/>
            <w:shd w:val="clear" w:color="auto" w:fill="auto"/>
          </w:tcPr>
          <w:p w14:paraId="2F40FE8A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>0x0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No_</w:t>
            </w:r>
            <w:r>
              <w:rPr>
                <w:lang w:eastAsia="zh-CN"/>
              </w:rPr>
              <w:t>Request</w:t>
            </w:r>
            <w:proofErr w:type="spellEnd"/>
          </w:p>
        </w:tc>
      </w:tr>
      <w:tr w:rsidR="004E72F8" w14:paraId="7D5D81A7" w14:textId="77777777" w:rsidTr="004E72F8">
        <w:trPr>
          <w:jc w:val="center"/>
        </w:trPr>
        <w:tc>
          <w:tcPr>
            <w:tcW w:w="1645" w:type="dxa"/>
            <w:shd w:val="clear" w:color="auto" w:fill="auto"/>
          </w:tcPr>
          <w:p w14:paraId="0725C493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eactivated</w:t>
            </w:r>
          </w:p>
        </w:tc>
        <w:tc>
          <w:tcPr>
            <w:tcW w:w="1939" w:type="dxa"/>
            <w:shd w:val="clear" w:color="auto" w:fill="auto"/>
          </w:tcPr>
          <w:p w14:paraId="4EF2E86F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t>&lt;Don’t Care&gt;</w:t>
            </w:r>
          </w:p>
        </w:tc>
        <w:tc>
          <w:tcPr>
            <w:tcW w:w="2290" w:type="dxa"/>
            <w:shd w:val="clear" w:color="auto" w:fill="auto"/>
          </w:tcPr>
          <w:p w14:paraId="57CBCA88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t>&lt;Don’t Care&gt;</w:t>
            </w:r>
          </w:p>
        </w:tc>
        <w:tc>
          <w:tcPr>
            <w:tcW w:w="235" w:type="dxa"/>
            <w:shd w:val="clear" w:color="auto" w:fill="auto"/>
          </w:tcPr>
          <w:p w14:paraId="4025A5F0" w14:textId="77777777" w:rsidR="00DD1861" w:rsidRDefault="00DD1861" w:rsidP="00DD1861">
            <w:pPr>
              <w:pStyle w:val="BodyText"/>
              <w:rPr>
                <w:lang w:eastAsia="zh-CN"/>
              </w:rPr>
            </w:pPr>
          </w:p>
        </w:tc>
        <w:tc>
          <w:tcPr>
            <w:tcW w:w="2083" w:type="dxa"/>
            <w:shd w:val="clear" w:color="auto" w:fill="auto"/>
          </w:tcPr>
          <w:p w14:paraId="7F5BBC8E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>0x0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No_</w:t>
            </w:r>
            <w:r>
              <w:rPr>
                <w:lang w:eastAsia="zh-CN"/>
              </w:rPr>
              <w:t>Request</w:t>
            </w:r>
            <w:proofErr w:type="spellEnd"/>
          </w:p>
        </w:tc>
      </w:tr>
      <w:tr w:rsidR="004E72F8" w14:paraId="2768EBBE" w14:textId="77777777" w:rsidTr="004E72F8">
        <w:trPr>
          <w:jc w:val="center"/>
        </w:trPr>
        <w:tc>
          <w:tcPr>
            <w:tcW w:w="1645" w:type="dxa"/>
            <w:shd w:val="clear" w:color="auto" w:fill="auto"/>
          </w:tcPr>
          <w:p w14:paraId="0743DD6E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ctivated</w:t>
            </w:r>
          </w:p>
        </w:tc>
        <w:tc>
          <w:tcPr>
            <w:tcW w:w="1939" w:type="dxa"/>
            <w:shd w:val="clear" w:color="auto" w:fill="auto"/>
          </w:tcPr>
          <w:p w14:paraId="51927EE1" w14:textId="77777777" w:rsidR="00DD1861" w:rsidRPr="006A4FAE" w:rsidRDefault="00DD1861" w:rsidP="00DD186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ode 1</w:t>
            </w:r>
          </w:p>
        </w:tc>
        <w:tc>
          <w:tcPr>
            <w:tcW w:w="2290" w:type="dxa"/>
            <w:shd w:val="clear" w:color="auto" w:fill="auto"/>
          </w:tcPr>
          <w:p w14:paraId="7C1A673C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t>&lt;Don’t Care&gt;</w:t>
            </w:r>
          </w:p>
        </w:tc>
        <w:tc>
          <w:tcPr>
            <w:tcW w:w="235" w:type="dxa"/>
            <w:shd w:val="clear" w:color="auto" w:fill="auto"/>
          </w:tcPr>
          <w:p w14:paraId="1BF75F69" w14:textId="77777777" w:rsidR="00DD1861" w:rsidRDefault="00DD1861" w:rsidP="00DD1861">
            <w:pPr>
              <w:pStyle w:val="BodyText"/>
              <w:rPr>
                <w:lang w:eastAsia="zh-CN"/>
              </w:rPr>
            </w:pPr>
          </w:p>
        </w:tc>
        <w:tc>
          <w:tcPr>
            <w:tcW w:w="2083" w:type="dxa"/>
            <w:shd w:val="clear" w:color="auto" w:fill="auto"/>
          </w:tcPr>
          <w:p w14:paraId="7C14074C" w14:textId="77777777" w:rsidR="00DD1861" w:rsidRDefault="00DD1861" w:rsidP="00DD1861">
            <w:pPr>
              <w:pStyle w:val="BodyText"/>
              <w:rPr>
                <w:lang w:eastAsia="zh-CN"/>
              </w:rPr>
            </w:pPr>
            <w:r w:rsidRPr="00B47079">
              <w:t xml:space="preserve">0x1 </w:t>
            </w:r>
            <w:proofErr w:type="spellStart"/>
            <w:r w:rsidRPr="00B47079">
              <w:t>Video_Request</w:t>
            </w:r>
            <w:proofErr w:type="spellEnd"/>
          </w:p>
        </w:tc>
      </w:tr>
      <w:tr w:rsidR="004E72F8" w14:paraId="7A3DC5E8" w14:textId="77777777" w:rsidTr="004E72F8">
        <w:trPr>
          <w:jc w:val="center"/>
        </w:trPr>
        <w:tc>
          <w:tcPr>
            <w:tcW w:w="1645" w:type="dxa"/>
            <w:shd w:val="clear" w:color="auto" w:fill="auto"/>
          </w:tcPr>
          <w:p w14:paraId="7F2898AF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ctivated</w:t>
            </w:r>
          </w:p>
        </w:tc>
        <w:tc>
          <w:tcPr>
            <w:tcW w:w="1939" w:type="dxa"/>
            <w:shd w:val="clear" w:color="auto" w:fill="auto"/>
          </w:tcPr>
          <w:p w14:paraId="53766869" w14:textId="77777777" w:rsidR="00DD1861" w:rsidRPr="006A4FAE" w:rsidRDefault="00DD1861" w:rsidP="00DD186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ode 2</w:t>
            </w:r>
          </w:p>
        </w:tc>
        <w:tc>
          <w:tcPr>
            <w:tcW w:w="2290" w:type="dxa"/>
            <w:shd w:val="clear" w:color="auto" w:fill="auto"/>
          </w:tcPr>
          <w:p w14:paraId="00906149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ot Pressed</w:t>
            </w:r>
          </w:p>
        </w:tc>
        <w:tc>
          <w:tcPr>
            <w:tcW w:w="235" w:type="dxa"/>
            <w:shd w:val="clear" w:color="auto" w:fill="auto"/>
          </w:tcPr>
          <w:p w14:paraId="3DF0D887" w14:textId="77777777" w:rsidR="00DD1861" w:rsidRDefault="00DD1861" w:rsidP="00DD1861">
            <w:pPr>
              <w:pStyle w:val="BodyText"/>
              <w:rPr>
                <w:lang w:eastAsia="zh-CN"/>
              </w:rPr>
            </w:pPr>
          </w:p>
        </w:tc>
        <w:tc>
          <w:tcPr>
            <w:tcW w:w="2083" w:type="dxa"/>
            <w:shd w:val="clear" w:color="auto" w:fill="auto"/>
          </w:tcPr>
          <w:p w14:paraId="5BAF96EC" w14:textId="77777777" w:rsidR="00DD1861" w:rsidRDefault="00DD1861" w:rsidP="00DD1861">
            <w:pPr>
              <w:pStyle w:val="BodyText"/>
              <w:rPr>
                <w:lang w:eastAsia="zh-CN"/>
              </w:rPr>
            </w:pPr>
            <w:r w:rsidRPr="00B47079">
              <w:t xml:space="preserve">0x1 </w:t>
            </w:r>
            <w:proofErr w:type="spellStart"/>
            <w:r w:rsidRPr="00B47079">
              <w:t>Video_Request</w:t>
            </w:r>
            <w:proofErr w:type="spellEnd"/>
          </w:p>
        </w:tc>
      </w:tr>
      <w:tr w:rsidR="004E72F8" w14:paraId="086BD547" w14:textId="77777777" w:rsidTr="004E72F8">
        <w:trPr>
          <w:jc w:val="center"/>
        </w:trPr>
        <w:tc>
          <w:tcPr>
            <w:tcW w:w="1645" w:type="dxa"/>
            <w:shd w:val="clear" w:color="auto" w:fill="auto"/>
          </w:tcPr>
          <w:p w14:paraId="2EDE3DE2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A</w:t>
            </w:r>
            <w:r>
              <w:rPr>
                <w:lang w:eastAsia="zh-CN"/>
              </w:rPr>
              <w:t>ctivated</w:t>
            </w:r>
          </w:p>
        </w:tc>
        <w:tc>
          <w:tcPr>
            <w:tcW w:w="1939" w:type="dxa"/>
            <w:shd w:val="clear" w:color="auto" w:fill="auto"/>
          </w:tcPr>
          <w:p w14:paraId="1EF8D075" w14:textId="77777777" w:rsidR="00DD1861" w:rsidRPr="006A4FAE" w:rsidRDefault="00DD1861" w:rsidP="00DD1861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ode 2</w:t>
            </w:r>
          </w:p>
        </w:tc>
        <w:tc>
          <w:tcPr>
            <w:tcW w:w="2290" w:type="dxa"/>
            <w:shd w:val="clear" w:color="auto" w:fill="auto"/>
          </w:tcPr>
          <w:p w14:paraId="4A61EBAD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t>P</w:t>
            </w:r>
            <w:r w:rsidRPr="006A4FAE">
              <w:t>ressed</w:t>
            </w:r>
          </w:p>
        </w:tc>
        <w:tc>
          <w:tcPr>
            <w:tcW w:w="235" w:type="dxa"/>
            <w:shd w:val="clear" w:color="auto" w:fill="auto"/>
          </w:tcPr>
          <w:p w14:paraId="299B1727" w14:textId="77777777" w:rsidR="00DD1861" w:rsidRDefault="00DD1861" w:rsidP="00DD1861">
            <w:pPr>
              <w:pStyle w:val="BodyText"/>
              <w:rPr>
                <w:lang w:eastAsia="zh-CN"/>
              </w:rPr>
            </w:pPr>
          </w:p>
        </w:tc>
        <w:tc>
          <w:tcPr>
            <w:tcW w:w="2083" w:type="dxa"/>
            <w:shd w:val="clear" w:color="auto" w:fill="auto"/>
          </w:tcPr>
          <w:p w14:paraId="3DD3FBB3" w14:textId="77777777" w:rsidR="00DD1861" w:rsidRDefault="00DD1861" w:rsidP="00DD1861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 xml:space="preserve">0x2 </w:t>
            </w:r>
            <w:proofErr w:type="spellStart"/>
            <w:r>
              <w:t>ModeChange</w:t>
            </w:r>
            <w:proofErr w:type="spellEnd"/>
          </w:p>
        </w:tc>
      </w:tr>
    </w:tbl>
    <w:p w14:paraId="2BE1B0B4" w14:textId="77777777" w:rsidR="00B47079" w:rsidRDefault="00B47079" w:rsidP="00B47079"/>
    <w:p w14:paraId="0C44ADCE" w14:textId="77777777" w:rsidR="00B47079" w:rsidRPr="00B47079" w:rsidRDefault="00B47079" w:rsidP="00B47079"/>
    <w:p w14:paraId="41CC6518" w14:textId="77777777" w:rsidR="00B51EC4" w:rsidRDefault="00B51EC4" w:rsidP="00B51EC4">
      <w:pPr>
        <w:pStyle w:val="Heading4"/>
        <w:tabs>
          <w:tab w:val="left" w:pos="1890"/>
        </w:tabs>
        <w:ind w:firstLine="36"/>
      </w:pPr>
      <w:r>
        <w:t>Prove Out</w:t>
      </w:r>
    </w:p>
    <w:p w14:paraId="594F1878" w14:textId="77777777" w:rsidR="00B51EC4" w:rsidRDefault="00B51EC4" w:rsidP="00B51EC4">
      <w:pPr>
        <w:ind w:left="360" w:firstLine="576"/>
        <w:rPr>
          <w:rFonts w:ascii="Arial" w:hAnsi="Arial" w:cs="Arial"/>
        </w:rPr>
      </w:pPr>
    </w:p>
    <w:p w14:paraId="4A6A89C3" w14:textId="77777777" w:rsidR="00B51EC4" w:rsidRDefault="00B51EC4" w:rsidP="00B51EC4">
      <w:pPr>
        <w:pStyle w:val="BodyText"/>
        <w:ind w:left="1584" w:firstLine="306"/>
      </w:pPr>
      <w:r>
        <w:t>Not applicable</w:t>
      </w:r>
    </w:p>
    <w:p w14:paraId="7433D355" w14:textId="77777777" w:rsidR="00B51EC4" w:rsidRDefault="00B51EC4" w:rsidP="00B51EC4">
      <w:pPr>
        <w:pStyle w:val="BodyText"/>
        <w:ind w:left="1584" w:firstLine="306"/>
      </w:pPr>
    </w:p>
    <w:p w14:paraId="033F4763" w14:textId="77777777" w:rsidR="00B51EC4" w:rsidRDefault="00B51EC4" w:rsidP="00B51EC4">
      <w:pPr>
        <w:pStyle w:val="Heading4"/>
        <w:tabs>
          <w:tab w:val="left" w:pos="1890"/>
        </w:tabs>
        <w:ind w:firstLine="36"/>
      </w:pPr>
      <w:smartTag w:uri="urn:schemas-microsoft-com:office:smarttags" w:element="place">
        <w:smartTag w:uri="urn:schemas-microsoft-com:office:smarttags" w:element="PlaceName">
          <w:r>
            <w:t>Message</w:t>
          </w:r>
        </w:smartTag>
        <w:r>
          <w:t xml:space="preserve"> </w:t>
        </w:r>
        <w:smartTag w:uri="urn:schemas-microsoft-com:office:smarttags" w:element="PlaceType">
          <w:r>
            <w:t>Center</w:t>
          </w:r>
        </w:smartTag>
      </w:smartTag>
      <w:r>
        <w:t xml:space="preserve"> Msg</w:t>
      </w:r>
    </w:p>
    <w:p w14:paraId="2DA25CD6" w14:textId="77777777" w:rsidR="00B51EC4" w:rsidRDefault="00B51EC4" w:rsidP="00B51EC4"/>
    <w:p w14:paraId="48D0363E" w14:textId="77777777" w:rsidR="00B51EC4" w:rsidRDefault="00B51EC4" w:rsidP="00B51EC4">
      <w:pPr>
        <w:ind w:left="2160" w:hanging="270"/>
        <w:rPr>
          <w:rFonts w:ascii="Arial" w:hAnsi="Arial" w:cs="Arial"/>
        </w:rPr>
      </w:pPr>
      <w:r>
        <w:rPr>
          <w:rFonts w:ascii="Arial" w:hAnsi="Arial" w:cs="Arial"/>
        </w:rPr>
        <w:t>None. Refer to program specific menu structure for display text.</w:t>
      </w:r>
    </w:p>
    <w:p w14:paraId="76BDB15A" w14:textId="77777777" w:rsidR="00B51EC4" w:rsidRDefault="00B51EC4" w:rsidP="00B51EC4">
      <w:pPr>
        <w:pStyle w:val="BodyText"/>
        <w:ind w:left="1800"/>
      </w:pPr>
    </w:p>
    <w:p w14:paraId="6649B8D0" w14:textId="77777777" w:rsidR="00DE0BA4" w:rsidRDefault="00DE0BA4" w:rsidP="00B51EC4">
      <w:pPr>
        <w:pStyle w:val="BodyText"/>
        <w:ind w:left="1800"/>
      </w:pPr>
    </w:p>
    <w:p w14:paraId="3543EBCA" w14:textId="77777777" w:rsidR="00B51EC4" w:rsidRDefault="00B51EC4" w:rsidP="00B51EC4">
      <w:pPr>
        <w:pStyle w:val="BodyText"/>
        <w:ind w:left="1800"/>
      </w:pPr>
    </w:p>
    <w:p w14:paraId="2AE42B50" w14:textId="1ED6A4C4" w:rsidR="006B21A7" w:rsidRDefault="006B21A7" w:rsidP="00B51EC4">
      <w:pPr>
        <w:pStyle w:val="Heading2"/>
      </w:pPr>
      <w:r>
        <w:t xml:space="preserve">Trigger AR </w:t>
      </w:r>
      <w:proofErr w:type="spellStart"/>
      <w:r>
        <w:t>Naviagtion</w:t>
      </w:r>
      <w:proofErr w:type="spellEnd"/>
      <w:r>
        <w:t xml:space="preserve"> IOD</w:t>
      </w:r>
    </w:p>
    <w:p w14:paraId="2B7BC4BA" w14:textId="77777777" w:rsidR="00AC5F08" w:rsidRPr="00AC5F08" w:rsidRDefault="00AC5F08" w:rsidP="00AC5F08"/>
    <w:p w14:paraId="43BC40FE" w14:textId="10026EDC" w:rsidR="00AC5F08" w:rsidRPr="006D7224" w:rsidRDefault="00AC5F08" w:rsidP="00AC5F08">
      <w:pPr>
        <w:pStyle w:val="BodyText"/>
        <w:ind w:firstLine="720"/>
        <w:rPr>
          <w:highlight w:val="yellow"/>
          <w:lang w:eastAsia="zh-CN"/>
        </w:rPr>
      </w:pPr>
      <w:r w:rsidRPr="006D7224">
        <w:rPr>
          <w:highlight w:val="yellow"/>
          <w:lang w:eastAsia="zh-CN"/>
        </w:rPr>
        <w:t xml:space="preserve">Use case1: </w:t>
      </w:r>
      <w:proofErr w:type="spellStart"/>
      <w:r w:rsidRPr="006D7224">
        <w:rPr>
          <w:highlight w:val="yellow"/>
          <w:lang w:eastAsia="zh-CN"/>
        </w:rPr>
        <w:t>PreCondition</w:t>
      </w:r>
      <w:proofErr w:type="spellEnd"/>
      <w:r w:rsidRPr="006D7224">
        <w:rPr>
          <w:highlight w:val="yellow"/>
          <w:lang w:eastAsia="zh-CN"/>
        </w:rPr>
        <w:t xml:space="preserve">: </w:t>
      </w:r>
      <w:r>
        <w:rPr>
          <w:highlight w:val="yellow"/>
          <w:lang w:eastAsia="zh-CN"/>
        </w:rPr>
        <w:t xml:space="preserve">Cluster AR </w:t>
      </w:r>
      <w:r w:rsidRPr="006D7224">
        <w:rPr>
          <w:highlight w:val="yellow"/>
          <w:lang w:eastAsia="zh-CN"/>
        </w:rPr>
        <w:t>Navigation IOD is activated,</w:t>
      </w:r>
      <w:r>
        <w:rPr>
          <w:highlight w:val="yellow"/>
          <w:lang w:eastAsia="zh-CN"/>
        </w:rPr>
        <w:t xml:space="preserve"> </w:t>
      </w:r>
    </w:p>
    <w:p w14:paraId="28161DD3" w14:textId="77777777" w:rsidR="00AC5F08" w:rsidRPr="006D7224" w:rsidRDefault="00AC5F08" w:rsidP="00AC5F08">
      <w:pPr>
        <w:pStyle w:val="BodyText"/>
        <w:ind w:firstLine="720"/>
        <w:rPr>
          <w:highlight w:val="yellow"/>
          <w:lang w:eastAsia="zh-CN"/>
        </w:rPr>
      </w:pPr>
      <w:r w:rsidRPr="006D7224">
        <w:rPr>
          <w:highlight w:val="yellow"/>
          <w:lang w:eastAsia="zh-CN"/>
        </w:rPr>
        <w:t xml:space="preserve">                   </w:t>
      </w:r>
      <w:proofErr w:type="spellStart"/>
      <w:r w:rsidRPr="006D7224">
        <w:rPr>
          <w:highlight w:val="yellow"/>
          <w:lang w:eastAsia="zh-CN"/>
        </w:rPr>
        <w:t>PostCondition</w:t>
      </w:r>
      <w:proofErr w:type="spellEnd"/>
      <w:r w:rsidRPr="006D7224">
        <w:rPr>
          <w:highlight w:val="yellow"/>
          <w:lang w:eastAsia="zh-CN"/>
        </w:rPr>
        <w:t xml:space="preserve">: Cluster shall send </w:t>
      </w:r>
      <w:proofErr w:type="spellStart"/>
      <w:r w:rsidRPr="006D7224">
        <w:rPr>
          <w:rFonts w:hint="eastAsia"/>
          <w:highlight w:val="yellow"/>
          <w:lang w:eastAsia="zh-CN"/>
        </w:rPr>
        <w:t>NavIOD_Request</w:t>
      </w:r>
      <w:proofErr w:type="spellEnd"/>
      <w:r w:rsidRPr="006D7224">
        <w:rPr>
          <w:rFonts w:hint="eastAsia"/>
          <w:highlight w:val="yellow"/>
          <w:lang w:eastAsia="zh-CN"/>
        </w:rPr>
        <w:t xml:space="preserve"> = 0x1</w:t>
      </w:r>
    </w:p>
    <w:p w14:paraId="7383016A" w14:textId="77777777" w:rsidR="00AC5F08" w:rsidRPr="006D7224" w:rsidRDefault="00AC5F08" w:rsidP="00AC5F08">
      <w:pPr>
        <w:pStyle w:val="BodyText"/>
        <w:ind w:firstLine="720"/>
        <w:rPr>
          <w:highlight w:val="yellow"/>
          <w:lang w:eastAsia="zh-CN"/>
        </w:rPr>
      </w:pPr>
      <w:r w:rsidRPr="006D7224">
        <w:rPr>
          <w:highlight w:val="yellow"/>
          <w:lang w:eastAsia="zh-CN"/>
        </w:rPr>
        <w:t xml:space="preserve">                                            IVI receives </w:t>
      </w:r>
      <w:proofErr w:type="spellStart"/>
      <w:r w:rsidRPr="006D7224">
        <w:rPr>
          <w:rFonts w:hint="eastAsia"/>
          <w:highlight w:val="yellow"/>
          <w:lang w:eastAsia="zh-CN"/>
        </w:rPr>
        <w:t>NavIOD_Request</w:t>
      </w:r>
      <w:proofErr w:type="spellEnd"/>
      <w:r w:rsidRPr="006D7224">
        <w:rPr>
          <w:rFonts w:hint="eastAsia"/>
          <w:highlight w:val="yellow"/>
          <w:lang w:eastAsia="zh-CN"/>
        </w:rPr>
        <w:t xml:space="preserve"> = 0x1</w:t>
      </w:r>
      <w:r w:rsidRPr="006D7224">
        <w:rPr>
          <w:highlight w:val="yellow"/>
          <w:lang w:eastAsia="zh-CN"/>
        </w:rPr>
        <w:t xml:space="preserve">, </w:t>
      </w:r>
      <w:r>
        <w:rPr>
          <w:highlight w:val="yellow"/>
          <w:lang w:eastAsia="zh-CN"/>
        </w:rPr>
        <w:t xml:space="preserve">if IVI map is activated, IVI </w:t>
      </w:r>
      <w:r w:rsidRPr="006D7224">
        <w:rPr>
          <w:rFonts w:hint="eastAsia"/>
          <w:highlight w:val="yellow"/>
          <w:lang w:eastAsia="zh-CN"/>
        </w:rPr>
        <w:t>s</w:t>
      </w:r>
      <w:r w:rsidRPr="006D7224">
        <w:rPr>
          <w:highlight w:val="yellow"/>
          <w:lang w:eastAsia="zh-CN"/>
        </w:rPr>
        <w:t xml:space="preserve">hall send </w:t>
      </w:r>
      <w:proofErr w:type="spellStart"/>
      <w:r w:rsidRPr="006D7224">
        <w:rPr>
          <w:rFonts w:hint="eastAsia"/>
          <w:highlight w:val="yellow"/>
          <w:lang w:eastAsia="zh-CN"/>
        </w:rPr>
        <w:t>NavIOD_Status</w:t>
      </w:r>
      <w:proofErr w:type="spellEnd"/>
      <w:r w:rsidRPr="006D7224">
        <w:rPr>
          <w:rFonts w:hint="eastAsia"/>
          <w:highlight w:val="yellow"/>
          <w:lang w:eastAsia="zh-CN"/>
        </w:rPr>
        <w:t xml:space="preserve"> = 0x02</w:t>
      </w:r>
      <w:r w:rsidRPr="006D7224">
        <w:rPr>
          <w:rFonts w:hint="eastAsia"/>
          <w:highlight w:val="yellow"/>
          <w:lang w:eastAsia="zh-CN"/>
        </w:rPr>
        <w:t>，</w:t>
      </w:r>
      <w:r w:rsidRPr="006D7224">
        <w:rPr>
          <w:highlight w:val="yellow"/>
          <w:lang w:eastAsia="zh-CN"/>
        </w:rPr>
        <w:t xml:space="preserve">IVI </w:t>
      </w:r>
      <w:r w:rsidRPr="006D7224">
        <w:rPr>
          <w:rFonts w:hint="eastAsia"/>
          <w:highlight w:val="yellow"/>
          <w:lang w:eastAsia="zh-CN"/>
        </w:rPr>
        <w:t>s</w:t>
      </w:r>
      <w:r w:rsidRPr="006D7224">
        <w:rPr>
          <w:highlight w:val="yellow"/>
          <w:lang w:eastAsia="zh-CN"/>
        </w:rPr>
        <w:t>end out the Video</w:t>
      </w:r>
    </w:p>
    <w:p w14:paraId="03DA3094" w14:textId="77777777" w:rsidR="00AC5F08" w:rsidRPr="006D7224" w:rsidRDefault="00AC5F08" w:rsidP="00AC5F08">
      <w:pPr>
        <w:pStyle w:val="BodyText"/>
        <w:ind w:firstLine="720"/>
        <w:rPr>
          <w:highlight w:val="yellow"/>
          <w:lang w:eastAsia="zh-CN"/>
        </w:rPr>
      </w:pPr>
    </w:p>
    <w:p w14:paraId="648654FC" w14:textId="4CB6A695" w:rsidR="00AC5F08" w:rsidRPr="006D7224" w:rsidRDefault="00AC5F08" w:rsidP="00AC5F08">
      <w:pPr>
        <w:pStyle w:val="BodyText"/>
        <w:ind w:firstLine="720"/>
        <w:rPr>
          <w:highlight w:val="yellow"/>
          <w:lang w:eastAsia="zh-CN"/>
        </w:rPr>
      </w:pPr>
      <w:r w:rsidRPr="006D7224">
        <w:rPr>
          <w:highlight w:val="yellow"/>
          <w:lang w:eastAsia="zh-CN"/>
        </w:rPr>
        <w:t xml:space="preserve">Use case2: </w:t>
      </w:r>
      <w:proofErr w:type="spellStart"/>
      <w:r w:rsidRPr="006D7224">
        <w:rPr>
          <w:highlight w:val="yellow"/>
          <w:lang w:eastAsia="zh-CN"/>
        </w:rPr>
        <w:t>PreCondition</w:t>
      </w:r>
      <w:proofErr w:type="spellEnd"/>
      <w:r w:rsidRPr="006D7224">
        <w:rPr>
          <w:highlight w:val="yellow"/>
          <w:lang w:eastAsia="zh-CN"/>
        </w:rPr>
        <w:t xml:space="preserve">: </w:t>
      </w:r>
      <w:r>
        <w:rPr>
          <w:highlight w:val="yellow"/>
          <w:lang w:eastAsia="zh-CN"/>
        </w:rPr>
        <w:t xml:space="preserve">Cluster AR </w:t>
      </w:r>
      <w:r w:rsidRPr="006D7224">
        <w:rPr>
          <w:highlight w:val="yellow"/>
          <w:lang w:eastAsia="zh-CN"/>
        </w:rPr>
        <w:t xml:space="preserve">Navigation IOD is de-activated, </w:t>
      </w:r>
    </w:p>
    <w:p w14:paraId="107742BB" w14:textId="065009C0" w:rsidR="00AC5F08" w:rsidRDefault="00AC5F08" w:rsidP="00AC5F08">
      <w:pPr>
        <w:pStyle w:val="BodyText"/>
        <w:ind w:firstLine="720"/>
        <w:rPr>
          <w:highlight w:val="yellow"/>
          <w:lang w:eastAsia="zh-CN"/>
        </w:rPr>
      </w:pPr>
      <w:r w:rsidRPr="006D7224">
        <w:rPr>
          <w:highlight w:val="yellow"/>
          <w:lang w:eastAsia="zh-CN"/>
        </w:rPr>
        <w:t xml:space="preserve">                   </w:t>
      </w:r>
      <w:proofErr w:type="spellStart"/>
      <w:r w:rsidRPr="006D7224">
        <w:rPr>
          <w:highlight w:val="yellow"/>
          <w:lang w:eastAsia="zh-CN"/>
        </w:rPr>
        <w:t>PostCondition</w:t>
      </w:r>
      <w:proofErr w:type="spellEnd"/>
      <w:r w:rsidRPr="006D7224">
        <w:rPr>
          <w:highlight w:val="yellow"/>
          <w:lang w:eastAsia="zh-CN"/>
        </w:rPr>
        <w:t xml:space="preserve">: Cluster shall send </w:t>
      </w:r>
      <w:proofErr w:type="spellStart"/>
      <w:r w:rsidRPr="006D7224">
        <w:rPr>
          <w:rFonts w:hint="eastAsia"/>
          <w:highlight w:val="yellow"/>
          <w:lang w:eastAsia="zh-CN"/>
        </w:rPr>
        <w:t>NavIOD_Request</w:t>
      </w:r>
      <w:proofErr w:type="spellEnd"/>
      <w:r w:rsidRPr="006D7224">
        <w:rPr>
          <w:rFonts w:hint="eastAsia"/>
          <w:highlight w:val="yellow"/>
          <w:lang w:eastAsia="zh-CN"/>
        </w:rPr>
        <w:t xml:space="preserve"> = 0x</w:t>
      </w:r>
      <w:r w:rsidRPr="006D7224">
        <w:rPr>
          <w:highlight w:val="yellow"/>
          <w:lang w:eastAsia="zh-CN"/>
        </w:rPr>
        <w:t>0</w:t>
      </w:r>
    </w:p>
    <w:p w14:paraId="4792C2CC" w14:textId="77777777" w:rsidR="003E050B" w:rsidRDefault="003E050B" w:rsidP="00AC5F08">
      <w:pPr>
        <w:pStyle w:val="BodyText"/>
        <w:ind w:firstLine="720"/>
        <w:rPr>
          <w:highlight w:val="yellow"/>
          <w:lang w:eastAsia="zh-CN"/>
        </w:rPr>
      </w:pPr>
    </w:p>
    <w:p w14:paraId="4216BFA6" w14:textId="6447E0DA" w:rsidR="00AC5F08" w:rsidRDefault="003E050B" w:rsidP="003E050B">
      <w:pPr>
        <w:pStyle w:val="Heading3"/>
        <w:ind w:firstLine="0"/>
      </w:pPr>
      <w:r>
        <w:t>AR Navigation IOD is de-activated</w:t>
      </w:r>
    </w:p>
    <w:p w14:paraId="3489F5BF" w14:textId="77777777" w:rsidR="003E050B" w:rsidRPr="003E050B" w:rsidRDefault="003E050B" w:rsidP="003E050B"/>
    <w:p w14:paraId="297FD988" w14:textId="5C3B68E1" w:rsidR="00365705" w:rsidRDefault="00AC5F08" w:rsidP="00365705">
      <w:pPr>
        <w:pStyle w:val="BodyText"/>
        <w:ind w:firstLine="720"/>
        <w:rPr>
          <w:lang w:eastAsia="zh-CN"/>
        </w:rPr>
      </w:pPr>
      <w:r>
        <w:rPr>
          <w:highlight w:val="yellow"/>
          <w:lang w:eastAsia="zh-CN"/>
        </w:rPr>
        <w:t>If Cluster AR Navigation IOD is de-activated</w:t>
      </w:r>
      <w:r w:rsidR="000A54E5">
        <w:rPr>
          <w:highlight w:val="yellow"/>
          <w:lang w:eastAsia="zh-CN"/>
        </w:rPr>
        <w:t>,</w:t>
      </w:r>
      <w:r w:rsidR="00B5780B">
        <w:rPr>
          <w:highlight w:val="yellow"/>
          <w:lang w:eastAsia="zh-CN"/>
        </w:rPr>
        <w:t xml:space="preserve"> Customer operation below </w:t>
      </w:r>
      <w:proofErr w:type="gramStart"/>
      <w:r w:rsidR="00B5780B">
        <w:rPr>
          <w:highlight w:val="yellow"/>
          <w:lang w:eastAsia="zh-CN"/>
        </w:rPr>
        <w:t xml:space="preserve">action, </w:t>
      </w:r>
      <w:r w:rsidR="000A54E5">
        <w:rPr>
          <w:highlight w:val="yellow"/>
          <w:lang w:eastAsia="zh-CN"/>
        </w:rPr>
        <w:t xml:space="preserve"> </w:t>
      </w:r>
      <w:r w:rsidR="000A54E5" w:rsidRPr="00705931">
        <w:rPr>
          <w:rFonts w:hint="eastAsia"/>
          <w:highlight w:val="yellow"/>
          <w:lang w:eastAsia="zh-CN"/>
        </w:rPr>
        <w:t>IVI</w:t>
      </w:r>
      <w:proofErr w:type="gramEnd"/>
      <w:r w:rsidR="000A54E5" w:rsidRPr="00705931">
        <w:rPr>
          <w:highlight w:val="yellow"/>
          <w:lang w:eastAsia="zh-CN"/>
        </w:rPr>
        <w:t xml:space="preserve"> </w:t>
      </w:r>
      <w:r w:rsidR="000A54E5">
        <w:rPr>
          <w:highlight w:val="yellow"/>
          <w:lang w:eastAsia="zh-CN"/>
        </w:rPr>
        <w:t xml:space="preserve">shall </w:t>
      </w:r>
      <w:r w:rsidR="000A54E5" w:rsidRPr="00705931">
        <w:rPr>
          <w:highlight w:val="yellow"/>
          <w:lang w:eastAsia="zh-CN"/>
        </w:rPr>
        <w:t xml:space="preserve">send </w:t>
      </w:r>
      <w:proofErr w:type="spellStart"/>
      <w:r w:rsidR="000A54E5" w:rsidRPr="00705931">
        <w:rPr>
          <w:rFonts w:hint="eastAsia"/>
          <w:highlight w:val="yellow"/>
          <w:lang w:eastAsia="zh-CN"/>
        </w:rPr>
        <w:t>NavIOD_Status</w:t>
      </w:r>
      <w:proofErr w:type="spellEnd"/>
      <w:r w:rsidR="000A54E5" w:rsidRPr="00705931">
        <w:rPr>
          <w:rFonts w:hint="eastAsia"/>
          <w:highlight w:val="yellow"/>
          <w:lang w:eastAsia="zh-CN"/>
        </w:rPr>
        <w:t xml:space="preserve"> = 6 (0x</w:t>
      </w:r>
      <w:r w:rsidR="00D818A0" w:rsidRPr="00705931">
        <w:rPr>
          <w:highlight w:val="yellow"/>
          <w:lang w:eastAsia="zh-CN"/>
        </w:rPr>
        <w:t>6)</w:t>
      </w:r>
      <w:r w:rsidR="00D818A0">
        <w:rPr>
          <w:highlight w:val="yellow"/>
          <w:lang w:eastAsia="zh-CN"/>
        </w:rPr>
        <w:t xml:space="preserve"> for</w:t>
      </w:r>
      <w:r w:rsidR="000A54E5" w:rsidRPr="00705931">
        <w:rPr>
          <w:highlight w:val="yellow"/>
          <w:lang w:eastAsia="zh-CN"/>
        </w:rPr>
        <w:t xml:space="preserve"> </w:t>
      </w:r>
      <w:r w:rsidR="000A54E5">
        <w:rPr>
          <w:highlight w:val="yellow"/>
          <w:lang w:eastAsia="zh-CN"/>
        </w:rPr>
        <w:t>200ms</w:t>
      </w:r>
      <w:r w:rsidR="00D818A0">
        <w:rPr>
          <w:highlight w:val="yellow"/>
          <w:lang w:eastAsia="zh-CN"/>
        </w:rPr>
        <w:t>:</w:t>
      </w:r>
    </w:p>
    <w:p w14:paraId="283BB99E" w14:textId="792C09C6" w:rsidR="00365705" w:rsidRDefault="00365705" w:rsidP="00365705">
      <w:pPr>
        <w:pStyle w:val="BodyText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Press the sync to cluster menu</w:t>
      </w:r>
    </w:p>
    <w:p w14:paraId="0F01B4F9" w14:textId="00261B13" w:rsidR="00365705" w:rsidRDefault="00365705" w:rsidP="00365705">
      <w:pPr>
        <w:pStyle w:val="BodyText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Start the AR Navigation (</w:t>
      </w:r>
      <w:r w:rsidR="003E050B">
        <w:rPr>
          <w:lang w:eastAsia="zh-CN"/>
        </w:rPr>
        <w:t>according to UE</w:t>
      </w:r>
      <w:r>
        <w:rPr>
          <w:lang w:eastAsia="zh-CN"/>
        </w:rPr>
        <w:t>)</w:t>
      </w:r>
    </w:p>
    <w:p w14:paraId="3127D81D" w14:textId="2E8B6683" w:rsidR="00AC5F08" w:rsidRPr="00AC5F08" w:rsidRDefault="00365705" w:rsidP="00AC5F08">
      <w:pPr>
        <w:pStyle w:val="BodyText"/>
        <w:numPr>
          <w:ilvl w:val="0"/>
          <w:numId w:val="28"/>
        </w:numPr>
      </w:pPr>
      <w:r>
        <w:rPr>
          <w:lang w:eastAsia="zh-CN"/>
        </w:rPr>
        <w:t>4 fingers swi</w:t>
      </w:r>
      <w:r w:rsidR="003E050B">
        <w:rPr>
          <w:lang w:eastAsia="zh-CN"/>
        </w:rPr>
        <w:t>pe</w:t>
      </w:r>
    </w:p>
    <w:p w14:paraId="4A929A8C" w14:textId="13EE48B5" w:rsidR="000A54E5" w:rsidRDefault="000A54E5" w:rsidP="00705931">
      <w:pPr>
        <w:pStyle w:val="BodyText"/>
        <w:ind w:firstLine="720"/>
        <w:rPr>
          <w:highlight w:val="yellow"/>
          <w:lang w:eastAsia="zh-CN"/>
        </w:rPr>
      </w:pPr>
      <w:r>
        <w:rPr>
          <w:highlight w:val="yellow"/>
          <w:lang w:eastAsia="zh-CN"/>
        </w:rPr>
        <w:t>C</w:t>
      </w:r>
      <w:r w:rsidR="00AC5F08" w:rsidRPr="00705931">
        <w:rPr>
          <w:highlight w:val="yellow"/>
          <w:lang w:eastAsia="zh-CN"/>
        </w:rPr>
        <w:t>luster receiv</w:t>
      </w:r>
      <w:r w:rsidR="00705931">
        <w:rPr>
          <w:highlight w:val="yellow"/>
          <w:lang w:eastAsia="zh-CN"/>
        </w:rPr>
        <w:t>e</w:t>
      </w:r>
      <w:r>
        <w:rPr>
          <w:highlight w:val="yellow"/>
          <w:lang w:eastAsia="zh-CN"/>
        </w:rPr>
        <w:t>s</w:t>
      </w:r>
      <w:r w:rsidR="00705931">
        <w:rPr>
          <w:highlight w:val="yellow"/>
          <w:lang w:eastAsia="zh-CN"/>
        </w:rPr>
        <w:t xml:space="preserve"> </w:t>
      </w:r>
      <w:proofErr w:type="spellStart"/>
      <w:r w:rsidR="00AC5F08" w:rsidRPr="00705931">
        <w:rPr>
          <w:rFonts w:hint="eastAsia"/>
          <w:highlight w:val="yellow"/>
          <w:lang w:eastAsia="zh-CN"/>
        </w:rPr>
        <w:t>NavIOD_Status</w:t>
      </w:r>
      <w:proofErr w:type="spellEnd"/>
      <w:r w:rsidR="00AC5F08" w:rsidRPr="00705931">
        <w:rPr>
          <w:rFonts w:hint="eastAsia"/>
          <w:highlight w:val="yellow"/>
          <w:lang w:eastAsia="zh-CN"/>
        </w:rPr>
        <w:t xml:space="preserve"> = </w:t>
      </w:r>
      <w:r w:rsidR="00AC5F08" w:rsidRPr="00705931">
        <w:rPr>
          <w:highlight w:val="yellow"/>
          <w:lang w:eastAsia="zh-CN"/>
        </w:rPr>
        <w:t>6</w:t>
      </w:r>
      <w:r w:rsidR="00AC5F08" w:rsidRPr="00705931">
        <w:rPr>
          <w:rFonts w:hint="eastAsia"/>
          <w:highlight w:val="yellow"/>
          <w:lang w:eastAsia="zh-CN"/>
        </w:rPr>
        <w:t xml:space="preserve"> (0x</w:t>
      </w:r>
      <w:r w:rsidR="00AC5F08" w:rsidRPr="00705931">
        <w:rPr>
          <w:highlight w:val="yellow"/>
          <w:lang w:eastAsia="zh-CN"/>
        </w:rPr>
        <w:t>6</w:t>
      </w:r>
      <w:r w:rsidR="00AC5F08" w:rsidRPr="00705931">
        <w:rPr>
          <w:rFonts w:hint="eastAsia"/>
          <w:highlight w:val="yellow"/>
          <w:lang w:eastAsia="zh-CN"/>
        </w:rPr>
        <w:t>)</w:t>
      </w:r>
      <w:r>
        <w:rPr>
          <w:highlight w:val="yellow"/>
          <w:lang w:eastAsia="zh-CN"/>
        </w:rPr>
        <w:t xml:space="preserve">, </w:t>
      </w:r>
      <w:r w:rsidR="00705931" w:rsidRPr="00705931">
        <w:rPr>
          <w:highlight w:val="yellow"/>
          <w:lang w:eastAsia="zh-CN"/>
        </w:rPr>
        <w:t>activate the Cluster Navigation IOD,</w:t>
      </w:r>
    </w:p>
    <w:p w14:paraId="19023A9A" w14:textId="0C8DCBC9" w:rsidR="00705931" w:rsidRDefault="000A54E5" w:rsidP="00705931">
      <w:pPr>
        <w:pStyle w:val="BodyText"/>
        <w:ind w:firstLine="720"/>
        <w:rPr>
          <w:highlight w:val="yellow"/>
          <w:lang w:eastAsia="zh-CN"/>
        </w:rPr>
      </w:pPr>
      <w:r>
        <w:rPr>
          <w:highlight w:val="yellow"/>
          <w:lang w:eastAsia="zh-CN"/>
        </w:rPr>
        <w:t>I</w:t>
      </w:r>
      <w:r w:rsidR="00705931" w:rsidRPr="00705931">
        <w:rPr>
          <w:highlight w:val="yellow"/>
          <w:lang w:eastAsia="zh-CN"/>
        </w:rPr>
        <w:t>f the Cluster</w:t>
      </w:r>
      <w:r w:rsidR="00D818A0">
        <w:rPr>
          <w:highlight w:val="yellow"/>
          <w:lang w:eastAsia="zh-CN"/>
        </w:rPr>
        <w:t xml:space="preserve"> AR</w:t>
      </w:r>
      <w:r w:rsidR="00705931" w:rsidRPr="00705931">
        <w:rPr>
          <w:highlight w:val="yellow"/>
          <w:lang w:eastAsia="zh-CN"/>
        </w:rPr>
        <w:t xml:space="preserve"> Navigation</w:t>
      </w:r>
      <w:r w:rsidR="00AA1ADB">
        <w:rPr>
          <w:highlight w:val="yellow"/>
          <w:lang w:eastAsia="zh-CN"/>
        </w:rPr>
        <w:t xml:space="preserve"> IOD</w:t>
      </w:r>
      <w:r w:rsidR="00705931" w:rsidRPr="00705931">
        <w:rPr>
          <w:highlight w:val="yellow"/>
          <w:lang w:eastAsia="zh-CN"/>
        </w:rPr>
        <w:t xml:space="preserve"> already </w:t>
      </w:r>
      <w:r w:rsidR="00D818A0">
        <w:rPr>
          <w:highlight w:val="yellow"/>
          <w:lang w:eastAsia="zh-CN"/>
        </w:rPr>
        <w:t>displayed and</w:t>
      </w:r>
      <w:r>
        <w:rPr>
          <w:highlight w:val="yellow"/>
          <w:lang w:eastAsia="zh-CN"/>
        </w:rPr>
        <w:t xml:space="preserve"> receives </w:t>
      </w:r>
      <w:proofErr w:type="spellStart"/>
      <w:r w:rsidRPr="00705931">
        <w:rPr>
          <w:rFonts w:hint="eastAsia"/>
          <w:highlight w:val="yellow"/>
          <w:lang w:eastAsia="zh-CN"/>
        </w:rPr>
        <w:t>NavIOD_Status</w:t>
      </w:r>
      <w:proofErr w:type="spellEnd"/>
      <w:r w:rsidRPr="00705931">
        <w:rPr>
          <w:rFonts w:hint="eastAsia"/>
          <w:highlight w:val="yellow"/>
          <w:lang w:eastAsia="zh-CN"/>
        </w:rPr>
        <w:t xml:space="preserve"> = </w:t>
      </w:r>
      <w:r w:rsidRPr="00705931">
        <w:rPr>
          <w:highlight w:val="yellow"/>
          <w:lang w:eastAsia="zh-CN"/>
        </w:rPr>
        <w:t>6</w:t>
      </w:r>
      <w:r w:rsidRPr="00705931">
        <w:rPr>
          <w:rFonts w:hint="eastAsia"/>
          <w:highlight w:val="yellow"/>
          <w:lang w:eastAsia="zh-CN"/>
        </w:rPr>
        <w:t xml:space="preserve"> (0x</w:t>
      </w:r>
      <w:r w:rsidRPr="00705931">
        <w:rPr>
          <w:highlight w:val="yellow"/>
          <w:lang w:eastAsia="zh-CN"/>
        </w:rPr>
        <w:t>6</w:t>
      </w:r>
      <w:r w:rsidRPr="00705931">
        <w:rPr>
          <w:rFonts w:hint="eastAsia"/>
          <w:highlight w:val="yellow"/>
          <w:lang w:eastAsia="zh-CN"/>
        </w:rPr>
        <w:t>)</w:t>
      </w:r>
      <w:r w:rsidR="00D818A0">
        <w:rPr>
          <w:highlight w:val="yellow"/>
          <w:lang w:eastAsia="zh-CN"/>
        </w:rPr>
        <w:t>,</w:t>
      </w:r>
      <w:r>
        <w:rPr>
          <w:highlight w:val="yellow"/>
          <w:lang w:eastAsia="zh-CN"/>
        </w:rPr>
        <w:t xml:space="preserve"> </w:t>
      </w:r>
      <w:r w:rsidR="00D818A0">
        <w:rPr>
          <w:highlight w:val="yellow"/>
          <w:lang w:eastAsia="zh-CN"/>
        </w:rPr>
        <w:t xml:space="preserve">Cluster </w:t>
      </w:r>
      <w:r w:rsidR="00705931">
        <w:rPr>
          <w:highlight w:val="yellow"/>
          <w:lang w:eastAsia="zh-CN"/>
        </w:rPr>
        <w:t xml:space="preserve">no need </w:t>
      </w:r>
      <w:r w:rsidR="00816951">
        <w:rPr>
          <w:highlight w:val="yellow"/>
          <w:lang w:eastAsia="zh-CN"/>
        </w:rPr>
        <w:t xml:space="preserve">further </w:t>
      </w:r>
      <w:r w:rsidR="00705931">
        <w:rPr>
          <w:highlight w:val="yellow"/>
          <w:lang w:eastAsia="zh-CN"/>
        </w:rPr>
        <w:t>action.</w:t>
      </w:r>
    </w:p>
    <w:p w14:paraId="3A403F65" w14:textId="2BA55F1A" w:rsidR="00D818A0" w:rsidRDefault="00D818A0" w:rsidP="00705931">
      <w:pPr>
        <w:pStyle w:val="BodyText"/>
        <w:ind w:firstLine="720"/>
        <w:rPr>
          <w:highlight w:val="yellow"/>
          <w:lang w:eastAsia="zh-CN"/>
        </w:rPr>
      </w:pPr>
      <w:r>
        <w:rPr>
          <w:highlight w:val="yellow"/>
          <w:lang w:eastAsia="zh-CN"/>
        </w:rPr>
        <w:t>Cluster exit AR Navigation IOD not controlled by IVI</w:t>
      </w:r>
    </w:p>
    <w:p w14:paraId="023E4390" w14:textId="29B299FF" w:rsidR="003E050B" w:rsidRDefault="003E050B" w:rsidP="00705931">
      <w:pPr>
        <w:pStyle w:val="BodyText"/>
        <w:ind w:firstLine="720"/>
        <w:rPr>
          <w:highlight w:val="yellow"/>
          <w:lang w:eastAsia="zh-CN"/>
        </w:rPr>
      </w:pPr>
    </w:p>
    <w:p w14:paraId="4D865C6E" w14:textId="324E8B2D" w:rsidR="003E050B" w:rsidRDefault="003E050B" w:rsidP="003E050B">
      <w:pPr>
        <w:pStyle w:val="Heading3"/>
        <w:ind w:firstLine="0"/>
      </w:pPr>
      <w:r>
        <w:t>AR Navigation IOD is activated</w:t>
      </w:r>
    </w:p>
    <w:p w14:paraId="43CA8555" w14:textId="4E8D7691" w:rsidR="003E050B" w:rsidRDefault="003E050B" w:rsidP="00705931">
      <w:pPr>
        <w:pStyle w:val="BodyText"/>
        <w:ind w:firstLine="720"/>
        <w:rPr>
          <w:highlight w:val="yellow"/>
          <w:lang w:eastAsia="zh-CN"/>
        </w:rPr>
      </w:pPr>
      <w:r>
        <w:rPr>
          <w:highlight w:val="yellow"/>
          <w:lang w:eastAsia="zh-CN"/>
        </w:rPr>
        <w:t>If Cluster AR Navigation IOD is activated,</w:t>
      </w:r>
      <w:r>
        <w:rPr>
          <w:highlight w:val="yellow"/>
          <w:lang w:eastAsia="zh-CN"/>
        </w:rPr>
        <w:t xml:space="preserve"> Customer operation below action:</w:t>
      </w:r>
    </w:p>
    <w:p w14:paraId="6B99482A" w14:textId="77777777" w:rsidR="003E050B" w:rsidRDefault="003E050B" w:rsidP="003E050B">
      <w:pPr>
        <w:pStyle w:val="BodyText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Press the sync to cluster menu</w:t>
      </w:r>
    </w:p>
    <w:p w14:paraId="291266A7" w14:textId="41F8ECB5" w:rsidR="003E050B" w:rsidRDefault="003E050B" w:rsidP="003E050B">
      <w:pPr>
        <w:pStyle w:val="BodyText"/>
        <w:numPr>
          <w:ilvl w:val="0"/>
          <w:numId w:val="28"/>
        </w:numPr>
      </w:pPr>
      <w:r>
        <w:rPr>
          <w:lang w:eastAsia="zh-CN"/>
        </w:rPr>
        <w:t>4 fingers swipe</w:t>
      </w:r>
    </w:p>
    <w:p w14:paraId="059DC602" w14:textId="3F33AFEA" w:rsidR="003E050B" w:rsidRPr="00AC5F08" w:rsidRDefault="003E050B" w:rsidP="003E050B">
      <w:pPr>
        <w:pStyle w:val="BodyText"/>
      </w:pPr>
      <w:r>
        <w:rPr>
          <w:lang w:eastAsia="zh-CN"/>
        </w:rPr>
        <w:t xml:space="preserve">             There will be a toast “</w:t>
      </w:r>
      <w:r w:rsidR="00B5780B">
        <w:rPr>
          <w:lang w:eastAsia="zh-CN"/>
        </w:rPr>
        <w:t>(AR) Navigation already displayed in Cluster</w:t>
      </w:r>
      <w:r>
        <w:rPr>
          <w:lang w:eastAsia="zh-CN"/>
        </w:rPr>
        <w:t>”</w:t>
      </w:r>
      <w:r w:rsidR="00B5780B">
        <w:rPr>
          <w:lang w:eastAsia="zh-CN"/>
        </w:rPr>
        <w:t xml:space="preserve"> in IVI</w:t>
      </w:r>
      <w:r w:rsidR="00816951">
        <w:rPr>
          <w:lang w:eastAsia="zh-CN"/>
        </w:rPr>
        <w:t>, toast reference HMI UE</w:t>
      </w:r>
      <w:r w:rsidR="00B5780B">
        <w:rPr>
          <w:lang w:eastAsia="zh-CN"/>
        </w:rPr>
        <w:t xml:space="preserve"> </w:t>
      </w:r>
    </w:p>
    <w:p w14:paraId="524026BD" w14:textId="51EC6956" w:rsidR="00AA1ADB" w:rsidRDefault="00AA1ADB" w:rsidP="00705931">
      <w:pPr>
        <w:pStyle w:val="BodyText"/>
        <w:ind w:firstLine="720"/>
        <w:rPr>
          <w:highlight w:val="yellow"/>
          <w:lang w:eastAsia="zh-CN"/>
        </w:rPr>
      </w:pPr>
    </w:p>
    <w:p w14:paraId="46BFF8AD" w14:textId="63930515" w:rsidR="006B21A7" w:rsidRDefault="00365705" w:rsidP="00365705">
      <w:pPr>
        <w:pStyle w:val="Heading2"/>
        <w:rPr>
          <w:lang w:eastAsia="zh-CN"/>
        </w:rPr>
      </w:pPr>
      <w:r>
        <w:rPr>
          <w:lang w:eastAsia="zh-CN"/>
        </w:rPr>
        <w:t>3D Map IVI logic</w:t>
      </w:r>
    </w:p>
    <w:p w14:paraId="2F6A06DD" w14:textId="08672551" w:rsidR="00365705" w:rsidRDefault="00365705" w:rsidP="00365705">
      <w:pPr>
        <w:rPr>
          <w:highlight w:val="yellow"/>
          <w:lang w:eastAsia="zh-CN"/>
        </w:rPr>
      </w:pPr>
      <w:r>
        <w:rPr>
          <w:highlight w:val="yellow"/>
          <w:lang w:eastAsia="zh-CN"/>
        </w:rPr>
        <w:t xml:space="preserve">                            </w:t>
      </w:r>
      <w:proofErr w:type="spellStart"/>
      <w:r>
        <w:rPr>
          <w:highlight w:val="yellow"/>
          <w:lang w:eastAsia="zh-CN"/>
        </w:rPr>
        <w:t>IPC_Map_</w:t>
      </w:r>
      <w:r>
        <w:rPr>
          <w:rFonts w:hint="eastAsia"/>
          <w:highlight w:val="yellow"/>
          <w:lang w:eastAsia="zh-CN"/>
        </w:rPr>
        <w:t>Mode_</w:t>
      </w:r>
      <w:r>
        <w:rPr>
          <w:highlight w:val="yellow"/>
          <w:lang w:eastAsia="zh-CN"/>
        </w:rPr>
        <w:t>Cfg</w:t>
      </w:r>
      <w:proofErr w:type="spellEnd"/>
      <w:r>
        <w:rPr>
          <w:highlight w:val="yellow"/>
          <w:lang w:eastAsia="zh-CN"/>
        </w:rPr>
        <w:t xml:space="preserve"> = 0x0, Cluster 3D Map setting disable</w:t>
      </w:r>
    </w:p>
    <w:p w14:paraId="11960FA6" w14:textId="77777777" w:rsidR="00365705" w:rsidRDefault="00365705" w:rsidP="00365705">
      <w:pPr>
        <w:rPr>
          <w:highlight w:val="yellow"/>
          <w:lang w:eastAsia="zh-CN"/>
        </w:rPr>
      </w:pPr>
      <w:r>
        <w:rPr>
          <w:highlight w:val="yellow"/>
          <w:lang w:eastAsia="zh-CN"/>
        </w:rPr>
        <w:t xml:space="preserve">                            </w:t>
      </w:r>
      <w:proofErr w:type="spellStart"/>
      <w:r>
        <w:rPr>
          <w:highlight w:val="yellow"/>
          <w:lang w:eastAsia="zh-CN"/>
        </w:rPr>
        <w:t>IPC_Map_</w:t>
      </w:r>
      <w:r>
        <w:rPr>
          <w:rFonts w:hint="eastAsia"/>
          <w:highlight w:val="yellow"/>
          <w:lang w:eastAsia="zh-CN"/>
        </w:rPr>
        <w:t>Mode_</w:t>
      </w:r>
      <w:r>
        <w:rPr>
          <w:highlight w:val="yellow"/>
          <w:lang w:eastAsia="zh-CN"/>
        </w:rPr>
        <w:t>Cfg</w:t>
      </w:r>
      <w:proofErr w:type="spellEnd"/>
      <w:r>
        <w:rPr>
          <w:highlight w:val="yellow"/>
          <w:lang w:eastAsia="zh-CN"/>
        </w:rPr>
        <w:t xml:space="preserve"> = 0x1, Cluster 3D Map setting enable</w:t>
      </w:r>
    </w:p>
    <w:p w14:paraId="44E31218" w14:textId="77777777" w:rsidR="00365705" w:rsidRDefault="00365705" w:rsidP="00365705">
      <w:pPr>
        <w:rPr>
          <w:highlight w:val="yellow"/>
          <w:lang w:eastAsia="zh-CN"/>
        </w:rPr>
      </w:pPr>
      <w:r>
        <w:rPr>
          <w:highlight w:val="yellow"/>
          <w:lang w:eastAsia="zh-CN"/>
        </w:rPr>
        <w:t xml:space="preserve">                            Default is 3D map is open</w:t>
      </w:r>
    </w:p>
    <w:p w14:paraId="563A04CD" w14:textId="59911302" w:rsidR="00365705" w:rsidRDefault="00365705" w:rsidP="00365705">
      <w:pPr>
        <w:rPr>
          <w:highlight w:val="yellow"/>
          <w:lang w:eastAsia="zh-CN"/>
        </w:rPr>
      </w:pPr>
      <w:r w:rsidRPr="00E34E67">
        <w:rPr>
          <w:noProof/>
        </w:rPr>
        <w:pict w14:anchorId="17274BBB">
          <v:shape id="Picture 1" o:spid="_x0000_i1027" type="#_x0000_t75" style="width:298.5pt;height:24.75pt;visibility:visible;mso-wrap-style:square">
            <v:imagedata r:id="rId15" o:title=""/>
          </v:shape>
        </w:pict>
      </w:r>
    </w:p>
    <w:p w14:paraId="0AD6FD66" w14:textId="77777777" w:rsidR="00365705" w:rsidRPr="00467047" w:rsidRDefault="00365705" w:rsidP="00365705">
      <w:pPr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                                  </w:t>
      </w:r>
    </w:p>
    <w:p w14:paraId="74C3EC1F" w14:textId="44F5B95B" w:rsidR="00365705" w:rsidRPr="006D7224" w:rsidRDefault="00365705" w:rsidP="00D818A0">
      <w:pPr>
        <w:pStyle w:val="BodyText"/>
        <w:ind w:firstLine="720"/>
        <w:rPr>
          <w:highlight w:val="yellow"/>
          <w:lang w:eastAsia="zh-CN"/>
        </w:rPr>
      </w:pPr>
      <w:r w:rsidRPr="006D7224">
        <w:rPr>
          <w:highlight w:val="yellow"/>
          <w:lang w:eastAsia="zh-CN"/>
        </w:rPr>
        <w:t xml:space="preserve">Customer could choose the Cluster displayed map style in IVI, either Cluster 3D </w:t>
      </w:r>
      <w:r>
        <w:rPr>
          <w:highlight w:val="yellow"/>
          <w:lang w:eastAsia="zh-CN"/>
        </w:rPr>
        <w:t>M</w:t>
      </w:r>
      <w:r w:rsidRPr="006D7224">
        <w:rPr>
          <w:highlight w:val="yellow"/>
          <w:lang w:eastAsia="zh-CN"/>
        </w:rPr>
        <w:t xml:space="preserve">ap or </w:t>
      </w:r>
      <w:r>
        <w:rPr>
          <w:highlight w:val="yellow"/>
          <w:lang w:eastAsia="zh-CN"/>
        </w:rPr>
        <w:t>not</w:t>
      </w:r>
    </w:p>
    <w:p w14:paraId="1B4658B3" w14:textId="6067EE7C" w:rsidR="00365705" w:rsidRPr="006D7224" w:rsidRDefault="00365705" w:rsidP="00D818A0">
      <w:pPr>
        <w:pStyle w:val="BodyText"/>
        <w:ind w:firstLine="720"/>
        <w:rPr>
          <w:highlight w:val="yellow"/>
          <w:lang w:eastAsia="zh-CN"/>
        </w:rPr>
      </w:pPr>
      <w:r>
        <w:rPr>
          <w:highlight w:val="yellow"/>
          <w:lang w:eastAsia="zh-CN"/>
        </w:rPr>
        <w:t xml:space="preserve">3D Map menu open: </w:t>
      </w:r>
      <w:r w:rsidRPr="006D7224">
        <w:rPr>
          <w:highlight w:val="yellow"/>
          <w:lang w:eastAsia="zh-CN"/>
        </w:rPr>
        <w:t>using 3 Map scale according to the Vehicle speed, the speed could configurable, the Map Scale is limited in 1:10, 1:20, 1:50 to display the 3D effect.</w:t>
      </w:r>
    </w:p>
    <w:p w14:paraId="74C5932E" w14:textId="74EADA22" w:rsidR="00365705" w:rsidRDefault="00365705" w:rsidP="00D818A0">
      <w:pPr>
        <w:pStyle w:val="BodyText"/>
        <w:ind w:firstLine="720"/>
        <w:rPr>
          <w:lang w:eastAsia="zh-CN"/>
        </w:rPr>
      </w:pPr>
      <w:r>
        <w:rPr>
          <w:highlight w:val="yellow"/>
          <w:lang w:eastAsia="zh-CN"/>
        </w:rPr>
        <w:t xml:space="preserve">3D Map menu closed: </w:t>
      </w:r>
      <w:r w:rsidRPr="006D7224">
        <w:rPr>
          <w:highlight w:val="yellow"/>
          <w:lang w:eastAsia="zh-CN"/>
        </w:rPr>
        <w:t>Cluster content follow IVI display, if IVI zoom in and zoom out, Content in cluster also follow same way</w:t>
      </w:r>
      <w:r>
        <w:rPr>
          <w:lang w:eastAsia="zh-CN"/>
        </w:rPr>
        <w:t xml:space="preserve"> </w:t>
      </w:r>
    </w:p>
    <w:p w14:paraId="4CEAB79E" w14:textId="77777777" w:rsidR="00365705" w:rsidRPr="006B21A7" w:rsidRDefault="00365705" w:rsidP="006B21A7">
      <w:pPr>
        <w:rPr>
          <w:lang w:eastAsia="zh-CN"/>
        </w:rPr>
      </w:pPr>
    </w:p>
    <w:p w14:paraId="09B97143" w14:textId="3B8B22B1" w:rsidR="00B51EC4" w:rsidRDefault="006B21A7" w:rsidP="00B51EC4">
      <w:pPr>
        <w:pStyle w:val="Heading2"/>
      </w:pPr>
      <w:r>
        <w:t>Error Handling</w:t>
      </w:r>
      <w:r w:rsidR="00B51EC4">
        <w:br/>
      </w:r>
    </w:p>
    <w:p w14:paraId="2A3AD8C1" w14:textId="77777777" w:rsidR="00B51EC4" w:rsidRDefault="00B51EC4" w:rsidP="00B51EC4">
      <w:pPr>
        <w:pStyle w:val="Heading3"/>
        <w:ind w:firstLine="0"/>
      </w:pPr>
      <w:r>
        <w:t>Missing Message Strategy</w:t>
      </w:r>
      <w:r>
        <w:tab/>
      </w:r>
      <w:r>
        <w:tab/>
      </w:r>
    </w:p>
    <w:p w14:paraId="2E9A2D8B" w14:textId="77777777" w:rsidR="00B51EC4" w:rsidRDefault="00B51EC4" w:rsidP="00B51EC4">
      <w:pPr>
        <w:ind w:left="360"/>
        <w:rPr>
          <w:rFonts w:ascii="Arial" w:hAnsi="Arial" w:cs="Arial"/>
        </w:rPr>
      </w:pPr>
    </w:p>
    <w:p w14:paraId="6BD207A2" w14:textId="77777777" w:rsidR="00B51EC4" w:rsidRDefault="00B51EC4" w:rsidP="00B51EC4">
      <w:pPr>
        <w:pStyle w:val="BodyText"/>
        <w:ind w:left="1368"/>
      </w:pPr>
      <w:r>
        <w:t>The signals will be declared missing as per the Diagnostics section of this SPSS.</w:t>
      </w:r>
    </w:p>
    <w:p w14:paraId="737BBF65" w14:textId="77777777" w:rsidR="00B51EC4" w:rsidRDefault="00B51EC4" w:rsidP="00B51EC4">
      <w:pPr>
        <w:pStyle w:val="BodyText"/>
        <w:ind w:left="1368"/>
      </w:pPr>
      <w:r w:rsidRPr="00443104">
        <w:lastRenderedPageBreak/>
        <w:t>DTCs states and history will be determined as per the Diagnostics section of this SPSS.</w:t>
      </w:r>
    </w:p>
    <w:p w14:paraId="6D6A751B" w14:textId="77777777" w:rsidR="00AA635B" w:rsidRPr="00443104" w:rsidRDefault="00AA635B" w:rsidP="00B51EC4">
      <w:pPr>
        <w:pStyle w:val="BodyText"/>
        <w:ind w:left="1368"/>
      </w:pPr>
    </w:p>
    <w:p w14:paraId="281B90E9" w14:textId="29F8D645" w:rsidR="00F84DDF" w:rsidRDefault="00F84DDF" w:rsidP="00AA635B">
      <w:pPr>
        <w:pStyle w:val="BodyText"/>
        <w:ind w:left="1368"/>
        <w:rPr>
          <w:lang w:eastAsia="zh-CN"/>
        </w:rPr>
      </w:pPr>
      <w:r w:rsidRPr="00AA635B">
        <w:rPr>
          <w:rFonts w:hint="eastAsia"/>
          <w:lang w:eastAsia="zh-CN"/>
        </w:rPr>
        <w:t>I</w:t>
      </w:r>
      <w:r w:rsidRPr="00AA635B">
        <w:rPr>
          <w:lang w:eastAsia="zh-CN"/>
        </w:rPr>
        <w:t xml:space="preserve">f </w:t>
      </w:r>
      <w:r w:rsidR="00AA635B">
        <w:rPr>
          <w:lang w:eastAsia="zh-CN"/>
        </w:rPr>
        <w:t xml:space="preserve">CAN </w:t>
      </w:r>
      <w:r w:rsidRPr="00AA635B">
        <w:rPr>
          <w:lang w:eastAsia="zh-CN"/>
        </w:rPr>
        <w:t>signal</w:t>
      </w:r>
      <w:r w:rsidR="00AA635B">
        <w:rPr>
          <w:lang w:eastAsia="zh-CN"/>
        </w:rPr>
        <w:t xml:space="preserve"> </w:t>
      </w:r>
      <w:proofErr w:type="spellStart"/>
      <w:r w:rsidR="00AA635B" w:rsidRPr="00AA635B">
        <w:rPr>
          <w:lang w:eastAsia="zh-CN"/>
        </w:rPr>
        <w:t>NavIOD_Status</w:t>
      </w:r>
      <w:proofErr w:type="spellEnd"/>
      <w:r w:rsidR="00AA635B">
        <w:rPr>
          <w:lang w:eastAsia="zh-CN"/>
        </w:rPr>
        <w:t xml:space="preserve"> is</w:t>
      </w:r>
      <w:r w:rsidRPr="00AA635B">
        <w:rPr>
          <w:lang w:eastAsia="zh-CN"/>
        </w:rPr>
        <w:t xml:space="preserve"> </w:t>
      </w:r>
      <w:r w:rsidR="00AA635B">
        <w:rPr>
          <w:lang w:eastAsia="zh-CN"/>
        </w:rPr>
        <w:t xml:space="preserve">not received &lt; </w:t>
      </w:r>
      <w:r w:rsidR="00CB5291" w:rsidRPr="00CB5291">
        <w:rPr>
          <w:highlight w:val="yellow"/>
          <w:lang w:eastAsia="zh-CN"/>
        </w:rPr>
        <w:t>5</w:t>
      </w:r>
      <w:r w:rsidR="00AA635B">
        <w:rPr>
          <w:lang w:eastAsia="zh-CN"/>
        </w:rPr>
        <w:t>s, use last value received.</w:t>
      </w:r>
    </w:p>
    <w:p w14:paraId="4492F71D" w14:textId="714CD1C7" w:rsidR="00AA635B" w:rsidRDefault="00AA635B" w:rsidP="00AA635B">
      <w:pPr>
        <w:pStyle w:val="BodyText"/>
        <w:ind w:left="1368"/>
        <w:rPr>
          <w:lang w:eastAsia="zh-CN"/>
        </w:rPr>
      </w:pPr>
      <w:r w:rsidRPr="00AA635B">
        <w:rPr>
          <w:rFonts w:hint="eastAsia"/>
          <w:lang w:eastAsia="zh-CN"/>
        </w:rPr>
        <w:t>I</w:t>
      </w:r>
      <w:r w:rsidRPr="00AA635B">
        <w:rPr>
          <w:lang w:eastAsia="zh-CN"/>
        </w:rPr>
        <w:t xml:space="preserve">f </w:t>
      </w:r>
      <w:r>
        <w:rPr>
          <w:lang w:eastAsia="zh-CN"/>
        </w:rPr>
        <w:t xml:space="preserve">CAN </w:t>
      </w:r>
      <w:r w:rsidRPr="00AA635B">
        <w:rPr>
          <w:lang w:eastAsia="zh-CN"/>
        </w:rPr>
        <w:t>signal</w:t>
      </w:r>
      <w:r>
        <w:rPr>
          <w:lang w:eastAsia="zh-CN"/>
        </w:rPr>
        <w:t xml:space="preserve"> </w:t>
      </w:r>
      <w:proofErr w:type="spellStart"/>
      <w:r w:rsidRPr="00AA635B">
        <w:rPr>
          <w:lang w:eastAsia="zh-CN"/>
        </w:rPr>
        <w:t>NavIOD_Status</w:t>
      </w:r>
      <w:proofErr w:type="spellEnd"/>
      <w:r>
        <w:rPr>
          <w:lang w:eastAsia="zh-CN"/>
        </w:rPr>
        <w:t xml:space="preserve"> is</w:t>
      </w:r>
      <w:r w:rsidRPr="00AA635B">
        <w:rPr>
          <w:lang w:eastAsia="zh-CN"/>
        </w:rPr>
        <w:t xml:space="preserve"> </w:t>
      </w:r>
      <w:r>
        <w:rPr>
          <w:lang w:eastAsia="zh-CN"/>
        </w:rPr>
        <w:t xml:space="preserve">not received &gt;= </w:t>
      </w:r>
      <w:r w:rsidR="00CB5291">
        <w:rPr>
          <w:lang w:eastAsia="zh-CN"/>
        </w:rPr>
        <w:t>5</w:t>
      </w:r>
      <w:r>
        <w:rPr>
          <w:lang w:eastAsia="zh-CN"/>
        </w:rPr>
        <w:t>s, use 0x0 value.</w:t>
      </w:r>
    </w:p>
    <w:p w14:paraId="551EDD6A" w14:textId="77777777" w:rsidR="00AA635B" w:rsidRDefault="00AA635B" w:rsidP="00AA635B">
      <w:pPr>
        <w:pStyle w:val="BodyText"/>
        <w:ind w:left="1368"/>
        <w:rPr>
          <w:lang w:eastAsia="zh-CN"/>
        </w:rPr>
      </w:pPr>
    </w:p>
    <w:p w14:paraId="1C210919" w14:textId="77777777" w:rsidR="00B51EC4" w:rsidRDefault="00B51EC4" w:rsidP="00F84DDF">
      <w:pPr>
        <w:pStyle w:val="BodyText"/>
        <w:ind w:left="1368"/>
      </w:pPr>
      <w:r w:rsidRPr="00443104">
        <w:t xml:space="preserve">If </w:t>
      </w:r>
      <w:proofErr w:type="spellStart"/>
      <w:r w:rsidR="00AB1150" w:rsidRPr="00443104">
        <w:t>NavIOD_Cfg</w:t>
      </w:r>
      <w:proofErr w:type="spellEnd"/>
      <w:r w:rsidRPr="00443104">
        <w:t xml:space="preserve"> == Disabled, the cluster shall never log a missing message for this feature.</w:t>
      </w:r>
    </w:p>
    <w:p w14:paraId="3A66B28A" w14:textId="77777777" w:rsidR="00443104" w:rsidRDefault="00443104" w:rsidP="00F84DDF">
      <w:pPr>
        <w:pStyle w:val="BodyText"/>
        <w:ind w:left="1368"/>
      </w:pPr>
    </w:p>
    <w:p w14:paraId="10DC234A" w14:textId="77777777" w:rsidR="00161E6F" w:rsidRDefault="00161E6F" w:rsidP="00161E6F">
      <w:pPr>
        <w:pStyle w:val="Heading3"/>
        <w:ind w:firstLine="0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nternal signal </w:t>
      </w:r>
      <w:r w:rsidR="00443104">
        <w:rPr>
          <w:lang w:eastAsia="zh-CN"/>
        </w:rPr>
        <w:t>-</w:t>
      </w:r>
      <w:r>
        <w:rPr>
          <w:lang w:eastAsia="zh-CN"/>
        </w:rPr>
        <w:t xml:space="preserve"> </w:t>
      </w:r>
      <w:proofErr w:type="spellStart"/>
      <w:r w:rsidR="00DD1861">
        <w:rPr>
          <w:lang w:eastAsia="zh-CN"/>
        </w:rPr>
        <w:t>IPC_VideoInput_Status</w:t>
      </w:r>
      <w:proofErr w:type="spellEnd"/>
    </w:p>
    <w:p w14:paraId="68428879" w14:textId="77777777" w:rsidR="00DE0BA4" w:rsidRPr="00DE0BA4" w:rsidRDefault="00DE0BA4" w:rsidP="00DE0BA4">
      <w:pPr>
        <w:rPr>
          <w:lang w:eastAsia="zh-CN"/>
        </w:rPr>
      </w:pPr>
    </w:p>
    <w:p w14:paraId="5B7A8BCE" w14:textId="77777777" w:rsidR="00DE0BA4" w:rsidRDefault="00DE0BA4" w:rsidP="00161E6F">
      <w:pPr>
        <w:pStyle w:val="BodyText"/>
        <w:ind w:left="1368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cluster shall monitor errors related </w:t>
      </w:r>
      <w:r w:rsidR="00443104">
        <w:rPr>
          <w:lang w:eastAsia="zh-CN"/>
        </w:rPr>
        <w:t xml:space="preserve">to LVDS input </w:t>
      </w:r>
      <w:r>
        <w:rPr>
          <w:lang w:eastAsia="zh-CN"/>
        </w:rPr>
        <w:t xml:space="preserve">function, and output </w:t>
      </w:r>
      <w:proofErr w:type="spellStart"/>
      <w:r w:rsidR="00443104" w:rsidRPr="00443104">
        <w:rPr>
          <w:lang w:eastAsia="zh-CN"/>
        </w:rPr>
        <w:t>IPC_VideoInput_Status</w:t>
      </w:r>
      <w:proofErr w:type="spellEnd"/>
      <w:r w:rsidR="00443104">
        <w:rPr>
          <w:lang w:eastAsia="zh-CN"/>
        </w:rPr>
        <w:t xml:space="preserve"> </w:t>
      </w:r>
      <w:r>
        <w:rPr>
          <w:lang w:eastAsia="zh-CN"/>
        </w:rPr>
        <w:t>internal signal.</w:t>
      </w:r>
    </w:p>
    <w:p w14:paraId="075255BA" w14:textId="77777777" w:rsidR="00DE0BA4" w:rsidRDefault="00DE0BA4" w:rsidP="00DE0BA4">
      <w:pPr>
        <w:pStyle w:val="BodyText"/>
        <w:ind w:left="720" w:firstLine="720"/>
        <w:rPr>
          <w:lang w:eastAsia="zh-CN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3615"/>
        <w:gridCol w:w="3534"/>
      </w:tblGrid>
      <w:tr w:rsidR="00443104" w14:paraId="14F178B9" w14:textId="77777777" w:rsidTr="004E72F8">
        <w:tc>
          <w:tcPr>
            <w:tcW w:w="3864" w:type="dxa"/>
            <w:shd w:val="clear" w:color="auto" w:fill="auto"/>
          </w:tcPr>
          <w:p w14:paraId="7CAF65A8" w14:textId="77777777" w:rsidR="00DD1861" w:rsidRDefault="00443104" w:rsidP="00DE0BA4">
            <w:pPr>
              <w:pStyle w:val="BodyTex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IPC_VideoInput_Status</w:t>
            </w:r>
            <w:proofErr w:type="spellEnd"/>
          </w:p>
        </w:tc>
        <w:tc>
          <w:tcPr>
            <w:tcW w:w="3864" w:type="dxa"/>
            <w:shd w:val="clear" w:color="auto" w:fill="auto"/>
          </w:tcPr>
          <w:p w14:paraId="6FDBDADC" w14:textId="77777777" w:rsidR="00DD1861" w:rsidRDefault="00443104" w:rsidP="00DE0BA4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ondition</w:t>
            </w:r>
          </w:p>
        </w:tc>
        <w:tc>
          <w:tcPr>
            <w:tcW w:w="3864" w:type="dxa"/>
            <w:shd w:val="clear" w:color="auto" w:fill="auto"/>
          </w:tcPr>
          <w:p w14:paraId="60681B70" w14:textId="77777777" w:rsidR="00DD1861" w:rsidRDefault="00DD1861" w:rsidP="00DE0BA4">
            <w:pPr>
              <w:pStyle w:val="BodyText"/>
              <w:rPr>
                <w:lang w:eastAsia="zh-CN"/>
              </w:rPr>
            </w:pPr>
          </w:p>
        </w:tc>
      </w:tr>
      <w:tr w:rsidR="00443104" w14:paraId="76D01255" w14:textId="77777777" w:rsidTr="004E72F8">
        <w:tc>
          <w:tcPr>
            <w:tcW w:w="3864" w:type="dxa"/>
            <w:shd w:val="clear" w:color="auto" w:fill="auto"/>
          </w:tcPr>
          <w:p w14:paraId="0EB10D4E" w14:textId="77777777" w:rsidR="00DD1861" w:rsidRDefault="00443104" w:rsidP="00DE0BA4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x0 </w:t>
            </w:r>
            <w:proofErr w:type="spellStart"/>
            <w:r>
              <w:rPr>
                <w:rFonts w:hint="eastAsia"/>
                <w:lang w:eastAsia="zh-CN"/>
              </w:rPr>
              <w:t>Vi</w:t>
            </w:r>
            <w:r>
              <w:rPr>
                <w:lang w:eastAsia="zh-CN"/>
              </w:rPr>
              <w:t>deo_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ot_Received</w:t>
            </w:r>
            <w:proofErr w:type="spellEnd"/>
          </w:p>
        </w:tc>
        <w:tc>
          <w:tcPr>
            <w:tcW w:w="3864" w:type="dxa"/>
            <w:shd w:val="clear" w:color="auto" w:fill="auto"/>
          </w:tcPr>
          <w:p w14:paraId="39581060" w14:textId="77777777" w:rsidR="00DD1861" w:rsidRDefault="00443104" w:rsidP="00DE0BA4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>LVDS input is OK but no video input</w:t>
            </w:r>
          </w:p>
        </w:tc>
        <w:tc>
          <w:tcPr>
            <w:tcW w:w="3864" w:type="dxa"/>
            <w:shd w:val="clear" w:color="auto" w:fill="auto"/>
          </w:tcPr>
          <w:p w14:paraId="0278FEB5" w14:textId="77777777" w:rsidR="00DD1861" w:rsidRDefault="00DD1861" w:rsidP="00DE0BA4">
            <w:pPr>
              <w:pStyle w:val="BodyText"/>
              <w:rPr>
                <w:lang w:eastAsia="zh-CN"/>
              </w:rPr>
            </w:pPr>
          </w:p>
        </w:tc>
      </w:tr>
      <w:tr w:rsidR="00443104" w14:paraId="7229A53D" w14:textId="77777777" w:rsidTr="004E72F8">
        <w:tc>
          <w:tcPr>
            <w:tcW w:w="3864" w:type="dxa"/>
            <w:shd w:val="clear" w:color="auto" w:fill="auto"/>
          </w:tcPr>
          <w:p w14:paraId="275C4A02" w14:textId="77777777" w:rsidR="00DD1861" w:rsidRDefault="00443104" w:rsidP="00DE0BA4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x1 </w:t>
            </w:r>
            <w:proofErr w:type="spellStart"/>
            <w:r>
              <w:rPr>
                <w:lang w:eastAsia="zh-CN"/>
              </w:rPr>
              <w:t>Video_Received</w:t>
            </w:r>
            <w:proofErr w:type="spellEnd"/>
          </w:p>
        </w:tc>
        <w:tc>
          <w:tcPr>
            <w:tcW w:w="3864" w:type="dxa"/>
            <w:shd w:val="clear" w:color="auto" w:fill="auto"/>
          </w:tcPr>
          <w:p w14:paraId="1A8FF456" w14:textId="77777777" w:rsidR="00DD1861" w:rsidRDefault="00443104" w:rsidP="00DE0BA4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 xml:space="preserve">Receiving video 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 xml:space="preserve">tream on LVDS input </w:t>
            </w:r>
          </w:p>
        </w:tc>
        <w:tc>
          <w:tcPr>
            <w:tcW w:w="3864" w:type="dxa"/>
            <w:shd w:val="clear" w:color="auto" w:fill="auto"/>
          </w:tcPr>
          <w:p w14:paraId="1F9D5745" w14:textId="77777777" w:rsidR="00DD1861" w:rsidRDefault="00DD1861" w:rsidP="00DE0BA4">
            <w:pPr>
              <w:pStyle w:val="BodyText"/>
              <w:rPr>
                <w:lang w:eastAsia="zh-CN"/>
              </w:rPr>
            </w:pPr>
          </w:p>
        </w:tc>
      </w:tr>
      <w:tr w:rsidR="00443104" w14:paraId="5A2C07BE" w14:textId="77777777" w:rsidTr="004E72F8">
        <w:tc>
          <w:tcPr>
            <w:tcW w:w="3864" w:type="dxa"/>
            <w:shd w:val="clear" w:color="auto" w:fill="auto"/>
          </w:tcPr>
          <w:p w14:paraId="42B517AF" w14:textId="77777777" w:rsidR="00DD1861" w:rsidRDefault="00443104" w:rsidP="00DE0BA4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x2 </w:t>
            </w:r>
            <w:proofErr w:type="spellStart"/>
            <w:r>
              <w:rPr>
                <w:lang w:eastAsia="zh-CN"/>
              </w:rPr>
              <w:t>System_Error</w:t>
            </w:r>
            <w:proofErr w:type="spellEnd"/>
          </w:p>
        </w:tc>
        <w:tc>
          <w:tcPr>
            <w:tcW w:w="3864" w:type="dxa"/>
            <w:shd w:val="clear" w:color="auto" w:fill="auto"/>
          </w:tcPr>
          <w:p w14:paraId="385A7E99" w14:textId="77777777" w:rsidR="00DD1861" w:rsidRDefault="00443104" w:rsidP="00DE0BA4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f any of below conditions are met:</w:t>
            </w:r>
          </w:p>
          <w:p w14:paraId="02B78E40" w14:textId="77777777" w:rsidR="00443104" w:rsidRDefault="00443104" w:rsidP="00DE0BA4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VDS input – invalid data</w:t>
            </w:r>
          </w:p>
          <w:p w14:paraId="56D8D87C" w14:textId="77777777" w:rsidR="00443104" w:rsidRDefault="00443104" w:rsidP="00DE0BA4">
            <w:pPr>
              <w:pStyle w:val="BodyText"/>
              <w:rPr>
                <w:lang w:eastAsia="zh-CN"/>
              </w:rPr>
            </w:pPr>
            <w:r w:rsidRPr="00443104">
              <w:rPr>
                <w:lang w:eastAsia="zh-CN"/>
              </w:rPr>
              <w:t>LVDS input - open circuit</w:t>
            </w:r>
          </w:p>
          <w:p w14:paraId="57F5DF78" w14:textId="77777777" w:rsidR="00443104" w:rsidRDefault="00443104" w:rsidP="00DE0BA4">
            <w:pPr>
              <w:pStyle w:val="BodyText"/>
              <w:rPr>
                <w:lang w:eastAsia="zh-CN"/>
              </w:rPr>
            </w:pPr>
            <w:r w:rsidRPr="00443104">
              <w:rPr>
                <w:lang w:eastAsia="zh-CN"/>
              </w:rPr>
              <w:t>LVDS input - short to ground</w:t>
            </w:r>
          </w:p>
          <w:p w14:paraId="0E8AE7F2" w14:textId="77777777" w:rsidR="00443104" w:rsidRDefault="00443104" w:rsidP="00DE0BA4">
            <w:pPr>
              <w:pStyle w:val="BodyText"/>
              <w:rPr>
                <w:lang w:eastAsia="zh-CN"/>
              </w:rPr>
            </w:pPr>
            <w:r w:rsidRPr="00443104">
              <w:rPr>
                <w:lang w:eastAsia="zh-CN"/>
              </w:rPr>
              <w:t>LVDS input - short to battery</w:t>
            </w:r>
          </w:p>
          <w:p w14:paraId="01F0F13B" w14:textId="77777777" w:rsidR="00443104" w:rsidRDefault="00443104" w:rsidP="00DE0BA4">
            <w:pPr>
              <w:pStyle w:val="BodyText"/>
              <w:rPr>
                <w:lang w:eastAsia="zh-CN"/>
              </w:rPr>
            </w:pPr>
            <w:r w:rsidRPr="00443104">
              <w:rPr>
                <w:lang w:eastAsia="zh-CN"/>
              </w:rPr>
              <w:t>LVDS input – internal failure</w:t>
            </w:r>
          </w:p>
        </w:tc>
        <w:tc>
          <w:tcPr>
            <w:tcW w:w="3864" w:type="dxa"/>
            <w:shd w:val="clear" w:color="auto" w:fill="auto"/>
          </w:tcPr>
          <w:p w14:paraId="13630E66" w14:textId="77777777" w:rsidR="00DD1861" w:rsidRDefault="00DD1861" w:rsidP="00DE0BA4">
            <w:pPr>
              <w:pStyle w:val="BodyText"/>
              <w:rPr>
                <w:lang w:eastAsia="zh-CN"/>
              </w:rPr>
            </w:pPr>
          </w:p>
        </w:tc>
      </w:tr>
      <w:tr w:rsidR="00443104" w14:paraId="08CF30D9" w14:textId="77777777" w:rsidTr="004E72F8">
        <w:tc>
          <w:tcPr>
            <w:tcW w:w="3864" w:type="dxa"/>
            <w:shd w:val="clear" w:color="auto" w:fill="auto"/>
          </w:tcPr>
          <w:p w14:paraId="6631E6B4" w14:textId="77777777" w:rsidR="00DD1861" w:rsidRDefault="00DD1861" w:rsidP="00DE0BA4">
            <w:pPr>
              <w:pStyle w:val="BodyText"/>
              <w:rPr>
                <w:lang w:eastAsia="zh-CN"/>
              </w:rPr>
            </w:pPr>
          </w:p>
        </w:tc>
        <w:tc>
          <w:tcPr>
            <w:tcW w:w="3864" w:type="dxa"/>
            <w:shd w:val="clear" w:color="auto" w:fill="auto"/>
          </w:tcPr>
          <w:p w14:paraId="236C69B3" w14:textId="77777777" w:rsidR="00DD1861" w:rsidRDefault="00DD1861" w:rsidP="00DE0BA4">
            <w:pPr>
              <w:pStyle w:val="BodyText"/>
              <w:rPr>
                <w:lang w:eastAsia="zh-CN"/>
              </w:rPr>
            </w:pPr>
          </w:p>
        </w:tc>
        <w:tc>
          <w:tcPr>
            <w:tcW w:w="3864" w:type="dxa"/>
            <w:shd w:val="clear" w:color="auto" w:fill="auto"/>
          </w:tcPr>
          <w:p w14:paraId="111FB77F" w14:textId="77777777" w:rsidR="00DD1861" w:rsidRDefault="00DD1861" w:rsidP="00DE0BA4">
            <w:pPr>
              <w:pStyle w:val="BodyText"/>
              <w:rPr>
                <w:lang w:eastAsia="zh-CN"/>
              </w:rPr>
            </w:pPr>
          </w:p>
        </w:tc>
      </w:tr>
    </w:tbl>
    <w:p w14:paraId="0F91A0AB" w14:textId="77777777" w:rsidR="00DD1861" w:rsidRDefault="00DD1861" w:rsidP="00DE0BA4">
      <w:pPr>
        <w:pStyle w:val="BodyText"/>
        <w:ind w:left="720" w:firstLine="720"/>
        <w:rPr>
          <w:lang w:eastAsia="zh-CN"/>
        </w:rPr>
      </w:pPr>
    </w:p>
    <w:p w14:paraId="60CD7D90" w14:textId="77777777" w:rsidR="00DD1861" w:rsidRDefault="00DD1861" w:rsidP="00DE0BA4">
      <w:pPr>
        <w:pStyle w:val="BodyText"/>
        <w:ind w:left="720" w:firstLine="720"/>
        <w:rPr>
          <w:lang w:eastAsia="zh-CN"/>
        </w:rPr>
      </w:pPr>
    </w:p>
    <w:p w14:paraId="4656D50E" w14:textId="77777777" w:rsidR="00DD1861" w:rsidRDefault="00DD1861" w:rsidP="00DE0BA4">
      <w:pPr>
        <w:pStyle w:val="BodyText"/>
        <w:ind w:left="720" w:firstLine="720"/>
        <w:rPr>
          <w:lang w:eastAsia="zh-CN"/>
        </w:rPr>
      </w:pPr>
    </w:p>
    <w:p w14:paraId="0C384877" w14:textId="77777777" w:rsidR="00B51EC4" w:rsidRDefault="00B51EC4" w:rsidP="00B51EC4">
      <w:pPr>
        <w:pStyle w:val="Heading2"/>
      </w:pPr>
      <w:r>
        <w:t>Diagnostics</w:t>
      </w:r>
    </w:p>
    <w:p w14:paraId="6640B08E" w14:textId="77777777" w:rsidR="00B51EC4" w:rsidRDefault="00B51EC4" w:rsidP="00B51EC4">
      <w:pPr>
        <w:pStyle w:val="Footer"/>
        <w:tabs>
          <w:tab w:val="clear" w:pos="5400"/>
          <w:tab w:val="clear" w:pos="10800"/>
        </w:tabs>
        <w:rPr>
          <w:szCs w:val="20"/>
        </w:rPr>
      </w:pPr>
    </w:p>
    <w:p w14:paraId="5AC221AF" w14:textId="77777777" w:rsidR="00B51EC4" w:rsidRDefault="00B51EC4" w:rsidP="00B51EC4">
      <w:pPr>
        <w:pStyle w:val="Heading3"/>
        <w:ind w:firstLine="0"/>
      </w:pPr>
      <w:proofErr w:type="spellStart"/>
      <w:r>
        <w:t>Self Test</w:t>
      </w:r>
      <w:proofErr w:type="spellEnd"/>
    </w:p>
    <w:p w14:paraId="64931834" w14:textId="77777777" w:rsidR="00B51EC4" w:rsidRDefault="00B51EC4" w:rsidP="00B51EC4">
      <w:pPr>
        <w:ind w:left="360"/>
        <w:rPr>
          <w:sz w:val="16"/>
        </w:rPr>
      </w:pPr>
    </w:p>
    <w:p w14:paraId="7A1476BA" w14:textId="77777777" w:rsidR="00B51EC4" w:rsidRPr="00F84DDF" w:rsidRDefault="00F84DDF" w:rsidP="00B51EC4">
      <w:pPr>
        <w:pStyle w:val="BodyText"/>
        <w:ind w:left="1368" w:firstLine="72"/>
      </w:pPr>
      <w:r>
        <w:t xml:space="preserve">If </w:t>
      </w:r>
      <w:proofErr w:type="spellStart"/>
      <w:r w:rsidR="00AB1150">
        <w:t>NavIOD_Cfg</w:t>
      </w:r>
      <w:proofErr w:type="spellEnd"/>
      <w:r>
        <w:t xml:space="preserve"> = </w:t>
      </w:r>
      <w:r w:rsidRPr="00F84DDF">
        <w:t>Enabled, the Cluster shall detect below DTC during self-test</w:t>
      </w:r>
    </w:p>
    <w:tbl>
      <w:tblPr>
        <w:tblW w:w="10491" w:type="dxa"/>
        <w:tblInd w:w="11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74"/>
        <w:gridCol w:w="5057"/>
        <w:gridCol w:w="4360"/>
      </w:tblGrid>
      <w:tr w:rsidR="00F84DDF" w14:paraId="6370772B" w14:textId="77777777" w:rsidTr="006A4FAE"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BB6BA" w14:textId="77777777" w:rsidR="00F84DDF" w:rsidRDefault="00F84DDF" w:rsidP="006A4FAE">
            <w:pPr>
              <w:rPr>
                <w:rFonts w:ascii="Arial" w:hAnsi="Arial" w:cs="Arial"/>
              </w:rPr>
            </w:pPr>
          </w:p>
        </w:tc>
        <w:tc>
          <w:tcPr>
            <w:tcW w:w="5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DF2D6" w14:textId="77777777" w:rsidR="00F84DDF" w:rsidRDefault="00F84DDF" w:rsidP="006A4FAE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VDS input - short to battery</w:t>
            </w:r>
          </w:p>
        </w:tc>
        <w:tc>
          <w:tcPr>
            <w:tcW w:w="4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9B98F" w14:textId="77777777" w:rsidR="00F84DDF" w:rsidRDefault="00F84DDF" w:rsidP="006A4FAE">
            <w:pPr>
              <w:pStyle w:val="BodyText"/>
              <w:rPr>
                <w:lang w:eastAsia="zh-CN"/>
              </w:rPr>
            </w:pPr>
          </w:p>
        </w:tc>
      </w:tr>
      <w:tr w:rsidR="00F84DDF" w14:paraId="0E861CAF" w14:textId="77777777" w:rsidTr="006A4FAE"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88CC0" w14:textId="77777777" w:rsidR="00F84DDF" w:rsidRDefault="00F84DDF" w:rsidP="006A4FAE">
            <w:pPr>
              <w:rPr>
                <w:rFonts w:ascii="Arial" w:hAnsi="Arial" w:cs="Arial"/>
              </w:rPr>
            </w:pPr>
          </w:p>
        </w:tc>
        <w:tc>
          <w:tcPr>
            <w:tcW w:w="5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CA3AD" w14:textId="77777777" w:rsidR="00F84DDF" w:rsidRDefault="00F84DDF" w:rsidP="006A4FAE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VDS input - short to ground</w:t>
            </w:r>
          </w:p>
        </w:tc>
        <w:tc>
          <w:tcPr>
            <w:tcW w:w="4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FFC7E" w14:textId="77777777" w:rsidR="00F84DDF" w:rsidRDefault="00F84DDF" w:rsidP="006A4FAE">
            <w:pPr>
              <w:pStyle w:val="BodyText"/>
              <w:rPr>
                <w:lang w:eastAsia="zh-CN"/>
              </w:rPr>
            </w:pPr>
          </w:p>
        </w:tc>
      </w:tr>
      <w:tr w:rsidR="00F84DDF" w14:paraId="26E2E271" w14:textId="77777777" w:rsidTr="006A4FAE"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70DCF" w14:textId="77777777" w:rsidR="00F84DDF" w:rsidRDefault="00F84DDF" w:rsidP="006A4FAE">
            <w:pPr>
              <w:rPr>
                <w:rFonts w:ascii="Arial" w:hAnsi="Arial" w:cs="Arial"/>
              </w:rPr>
            </w:pPr>
          </w:p>
        </w:tc>
        <w:tc>
          <w:tcPr>
            <w:tcW w:w="5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9ACCC" w14:textId="77777777" w:rsidR="00F84DDF" w:rsidRDefault="00F84DDF" w:rsidP="006A4FAE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VDS input - open circuit</w:t>
            </w:r>
          </w:p>
        </w:tc>
        <w:tc>
          <w:tcPr>
            <w:tcW w:w="4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6C57C" w14:textId="77777777" w:rsidR="00F84DDF" w:rsidRDefault="00F84DDF" w:rsidP="006A4FAE">
            <w:pPr>
              <w:pStyle w:val="BodyText"/>
              <w:rPr>
                <w:lang w:eastAsia="zh-CN"/>
              </w:rPr>
            </w:pPr>
          </w:p>
        </w:tc>
      </w:tr>
      <w:tr w:rsidR="00443104" w14:paraId="3D90EC02" w14:textId="77777777" w:rsidTr="006A4FAE"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5CBF6" w14:textId="77777777" w:rsidR="00443104" w:rsidRDefault="00443104" w:rsidP="006A4FAE">
            <w:pPr>
              <w:rPr>
                <w:rFonts w:ascii="Arial" w:hAnsi="Arial" w:cs="Arial"/>
              </w:rPr>
            </w:pPr>
          </w:p>
        </w:tc>
        <w:tc>
          <w:tcPr>
            <w:tcW w:w="5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E7E14" w14:textId="77777777" w:rsidR="00443104" w:rsidRDefault="00443104" w:rsidP="006A4FAE">
            <w:pPr>
              <w:pStyle w:val="BodyText"/>
              <w:rPr>
                <w:lang w:eastAsia="zh-CN"/>
              </w:rPr>
            </w:pPr>
            <w:r w:rsidRPr="00443104">
              <w:rPr>
                <w:lang w:eastAsia="zh-CN"/>
              </w:rPr>
              <w:t>LVDS input – internal failure</w:t>
            </w:r>
          </w:p>
        </w:tc>
        <w:tc>
          <w:tcPr>
            <w:tcW w:w="4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77358" w14:textId="77777777" w:rsidR="00443104" w:rsidRDefault="00443104" w:rsidP="006A4FAE">
            <w:pPr>
              <w:pStyle w:val="BodyText"/>
              <w:rPr>
                <w:lang w:eastAsia="zh-CN"/>
              </w:rPr>
            </w:pPr>
          </w:p>
        </w:tc>
      </w:tr>
    </w:tbl>
    <w:p w14:paraId="7BBAD813" w14:textId="77777777" w:rsidR="00F84DDF" w:rsidRDefault="00F84DDF" w:rsidP="00B51EC4">
      <w:pPr>
        <w:pStyle w:val="BodyText"/>
        <w:ind w:left="1368" w:firstLine="72"/>
      </w:pPr>
    </w:p>
    <w:p w14:paraId="4A003874" w14:textId="77777777" w:rsidR="00B51EC4" w:rsidRDefault="00B51EC4" w:rsidP="00B51EC4">
      <w:pPr>
        <w:ind w:left="360"/>
        <w:rPr>
          <w:sz w:val="16"/>
        </w:rPr>
      </w:pPr>
    </w:p>
    <w:p w14:paraId="0582952F" w14:textId="77777777" w:rsidR="00B51EC4" w:rsidRDefault="00B51EC4" w:rsidP="00B51EC4">
      <w:pPr>
        <w:pStyle w:val="Heading3"/>
        <w:ind w:firstLine="0"/>
      </w:pPr>
      <w:r>
        <w:t>Engineering Test Mode</w:t>
      </w:r>
    </w:p>
    <w:p w14:paraId="7DA1D3C8" w14:textId="77777777" w:rsidR="00B51EC4" w:rsidRDefault="00B51EC4" w:rsidP="00B51EC4">
      <w:pPr>
        <w:ind w:left="360"/>
        <w:rPr>
          <w:sz w:val="16"/>
        </w:rPr>
      </w:pPr>
    </w:p>
    <w:p w14:paraId="4446AA33" w14:textId="77777777" w:rsidR="00B51EC4" w:rsidRDefault="00F84DDF" w:rsidP="00B51EC4">
      <w:pPr>
        <w:pStyle w:val="BodyText"/>
        <w:ind w:left="1368" w:firstLine="72"/>
      </w:pPr>
      <w:r>
        <w:t>None.</w:t>
      </w:r>
    </w:p>
    <w:p w14:paraId="65FC3AD2" w14:textId="77777777" w:rsidR="00B51EC4" w:rsidRDefault="00B51EC4" w:rsidP="00B51EC4">
      <w:pPr>
        <w:pStyle w:val="BodyText"/>
        <w:ind w:left="1368"/>
        <w:rPr>
          <w:sz w:val="16"/>
        </w:rPr>
      </w:pPr>
    </w:p>
    <w:p w14:paraId="18697165" w14:textId="77777777" w:rsidR="00B51EC4" w:rsidRDefault="00B51EC4" w:rsidP="00B51EC4">
      <w:pPr>
        <w:pStyle w:val="Heading3"/>
        <w:ind w:firstLine="0"/>
      </w:pPr>
      <w:r>
        <w:t>Part II Performance</w:t>
      </w:r>
    </w:p>
    <w:p w14:paraId="202FE0C6" w14:textId="77777777" w:rsidR="00B51EC4" w:rsidRPr="00CC4F7D" w:rsidRDefault="00B51EC4" w:rsidP="00B51EC4">
      <w:pPr>
        <w:pStyle w:val="BodyText"/>
        <w:ind w:left="993"/>
        <w:rPr>
          <w:b/>
          <w:bCs/>
        </w:rPr>
      </w:pPr>
    </w:p>
    <w:p w14:paraId="67CEBE6E" w14:textId="77777777" w:rsidR="00B51EC4" w:rsidRDefault="00B51EC4" w:rsidP="00B51EC4">
      <w:pPr>
        <w:pStyle w:val="BodyText"/>
        <w:ind w:left="993"/>
        <w:rPr>
          <w:b/>
          <w:bCs/>
        </w:rPr>
      </w:pPr>
      <w:r>
        <w:rPr>
          <w:b/>
          <w:bCs/>
        </w:rPr>
        <w:t xml:space="preserve">Supported Diagnostic Trouble Codes (DTCs) </w:t>
      </w:r>
    </w:p>
    <w:tbl>
      <w:tblPr>
        <w:tblW w:w="10491" w:type="dxa"/>
        <w:tblInd w:w="11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74"/>
        <w:gridCol w:w="5057"/>
        <w:gridCol w:w="4360"/>
      </w:tblGrid>
      <w:tr w:rsidR="00F84DDF" w14:paraId="19F68646" w14:textId="77777777" w:rsidTr="006A4FAE"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C6C23" w14:textId="77777777" w:rsidR="00F84DDF" w:rsidRDefault="00F84DDF" w:rsidP="00F84DD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DTC</w:t>
            </w:r>
          </w:p>
        </w:tc>
        <w:tc>
          <w:tcPr>
            <w:tcW w:w="5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D3CF4" w14:textId="77777777" w:rsidR="00F84DDF" w:rsidRDefault="00F84DDF" w:rsidP="00F84DDF">
            <w:pPr>
              <w:ind w:left="422" w:hanging="42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825FF" w14:textId="77777777" w:rsidR="00F84DDF" w:rsidRDefault="00F84DDF" w:rsidP="00F84DDF">
            <w:pPr>
              <w:ind w:left="422" w:hanging="422"/>
              <w:rPr>
                <w:b/>
                <w:bCs/>
              </w:rPr>
            </w:pPr>
            <w:r>
              <w:rPr>
                <w:b/>
                <w:bCs/>
              </w:rPr>
              <w:t>When Logged</w:t>
            </w:r>
          </w:p>
        </w:tc>
      </w:tr>
      <w:tr w:rsidR="00F84DDF" w14:paraId="0521F0EB" w14:textId="77777777" w:rsidTr="00F84DDF"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9EEB8" w14:textId="77777777" w:rsidR="00F84DDF" w:rsidRPr="00F37CE3" w:rsidRDefault="00F84DDF" w:rsidP="00F84DDF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F37CE3">
              <w:rPr>
                <w:rFonts w:ascii="Arial" w:hAnsi="Arial" w:cs="Arial"/>
                <w:highlight w:val="yellow"/>
              </w:rPr>
              <w:t>Cxxxx</w:t>
            </w:r>
            <w:proofErr w:type="spellEnd"/>
          </w:p>
        </w:tc>
        <w:tc>
          <w:tcPr>
            <w:tcW w:w="5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7C0AA" w14:textId="77777777" w:rsidR="00F84DDF" w:rsidRDefault="00F84DDF" w:rsidP="00F84DDF">
            <w:pPr>
              <w:pStyle w:val="BodyText"/>
              <w:rPr>
                <w:color w:val="000000"/>
              </w:rPr>
            </w:pPr>
            <w:r>
              <w:t>Lost communication with APIM</w:t>
            </w:r>
          </w:p>
        </w:tc>
        <w:tc>
          <w:tcPr>
            <w:tcW w:w="4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42311" w14:textId="7678416C" w:rsidR="00F84DDF" w:rsidRDefault="00AA635B" w:rsidP="00F84DDF">
            <w:pPr>
              <w:pStyle w:val="BodyText"/>
              <w:rPr>
                <w:snapToGrid w:val="0"/>
                <w:color w:val="000000"/>
              </w:rPr>
            </w:pPr>
            <w:r w:rsidRPr="00AA635B">
              <w:rPr>
                <w:snapToGrid w:val="0"/>
                <w:color w:val="000000"/>
              </w:rPr>
              <w:t xml:space="preserve">CAN signal </w:t>
            </w:r>
            <w:proofErr w:type="spellStart"/>
            <w:r w:rsidRPr="00AA635B">
              <w:rPr>
                <w:snapToGrid w:val="0"/>
                <w:color w:val="000000"/>
              </w:rPr>
              <w:t>NavIOD_Status</w:t>
            </w:r>
            <w:proofErr w:type="spellEnd"/>
            <w:r w:rsidRPr="00AA635B">
              <w:rPr>
                <w:snapToGrid w:val="0"/>
                <w:color w:val="000000"/>
              </w:rPr>
              <w:t xml:space="preserve"> </w:t>
            </w:r>
            <w:r w:rsidR="00F84DDF">
              <w:rPr>
                <w:snapToGrid w:val="0"/>
                <w:color w:val="000000"/>
              </w:rPr>
              <w:t>signal missing for at least 5 consecutive seconds.</w:t>
            </w:r>
            <w:r>
              <w:rPr>
                <w:snapToGrid w:val="0"/>
                <w:color w:val="000000"/>
              </w:rPr>
              <w:t xml:space="preserve"> Or follow diagnostic spec defined time condition for missing signals</w:t>
            </w:r>
            <w:r w:rsidR="00E40A62">
              <w:rPr>
                <w:snapToGrid w:val="0"/>
                <w:color w:val="000000"/>
              </w:rPr>
              <w:t>.</w:t>
            </w:r>
          </w:p>
          <w:p w14:paraId="758AA65B" w14:textId="77777777" w:rsidR="00E40A62" w:rsidRDefault="00E40A62" w:rsidP="00F84DDF">
            <w:pPr>
              <w:pStyle w:val="BodyText"/>
              <w:rPr>
                <w:snapToGrid w:val="0"/>
                <w:color w:val="000000"/>
              </w:rPr>
            </w:pPr>
          </w:p>
          <w:p w14:paraId="2FC71FF6" w14:textId="4C73184E" w:rsidR="00E40A62" w:rsidRDefault="00E40A62" w:rsidP="00F84DDF">
            <w:pPr>
              <w:pStyle w:val="BodyText"/>
            </w:pPr>
            <w:r w:rsidRPr="00443104">
              <w:t xml:space="preserve">If </w:t>
            </w:r>
            <w:proofErr w:type="spellStart"/>
            <w:r w:rsidRPr="00443104">
              <w:t>NavIOD_Cfg</w:t>
            </w:r>
            <w:proofErr w:type="spellEnd"/>
            <w:r w:rsidRPr="00443104">
              <w:t xml:space="preserve"> == Disabled</w:t>
            </w:r>
            <w:r>
              <w:t xml:space="preserve">, </w:t>
            </w:r>
            <w:proofErr w:type="spellStart"/>
            <w:r w:rsidRPr="00AA635B">
              <w:rPr>
                <w:snapToGrid w:val="0"/>
                <w:color w:val="000000"/>
              </w:rPr>
              <w:t>NavIOD_Status</w:t>
            </w:r>
            <w:proofErr w:type="spellEnd"/>
            <w:r w:rsidRPr="00AA635B">
              <w:rPr>
                <w:snapToGrid w:val="0"/>
                <w:color w:val="000000"/>
              </w:rPr>
              <w:t xml:space="preserve"> </w:t>
            </w:r>
            <w:r>
              <w:rPr>
                <w:snapToGrid w:val="0"/>
                <w:color w:val="000000"/>
              </w:rPr>
              <w:t>signal missing should be ignored.</w:t>
            </w:r>
          </w:p>
        </w:tc>
      </w:tr>
      <w:tr w:rsidR="00F84DDF" w14:paraId="1FF4AC38" w14:textId="77777777" w:rsidTr="00F84DDF"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424F7" w14:textId="77777777" w:rsidR="00F84DDF" w:rsidRDefault="00F84DDF" w:rsidP="00F84DDF">
            <w:pPr>
              <w:rPr>
                <w:rFonts w:ascii="Arial" w:hAnsi="Arial" w:cs="Arial"/>
              </w:rPr>
            </w:pPr>
          </w:p>
        </w:tc>
        <w:tc>
          <w:tcPr>
            <w:tcW w:w="5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AD70C" w14:textId="77777777" w:rsidR="00F84DDF" w:rsidRDefault="00F84DDF" w:rsidP="00F84DDF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VDS input - short to battery</w:t>
            </w:r>
          </w:p>
        </w:tc>
        <w:tc>
          <w:tcPr>
            <w:tcW w:w="4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8AD7F" w14:textId="77777777" w:rsidR="00F84DDF" w:rsidRDefault="00F84DDF" w:rsidP="00F84DDF">
            <w:pPr>
              <w:pStyle w:val="BodyText"/>
              <w:rPr>
                <w:lang w:eastAsia="zh-CN"/>
              </w:rPr>
            </w:pPr>
          </w:p>
        </w:tc>
      </w:tr>
      <w:tr w:rsidR="00F84DDF" w14:paraId="60D5CF1B" w14:textId="77777777" w:rsidTr="00F84DDF"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F93F9" w14:textId="77777777" w:rsidR="00F84DDF" w:rsidRDefault="00F84DDF" w:rsidP="00F84DDF">
            <w:pPr>
              <w:rPr>
                <w:rFonts w:ascii="Arial" w:hAnsi="Arial" w:cs="Arial"/>
              </w:rPr>
            </w:pPr>
          </w:p>
        </w:tc>
        <w:tc>
          <w:tcPr>
            <w:tcW w:w="5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C70B4" w14:textId="77777777" w:rsidR="00F84DDF" w:rsidRDefault="00F84DDF" w:rsidP="00F84DDF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VDS input - short to ground</w:t>
            </w:r>
          </w:p>
        </w:tc>
        <w:tc>
          <w:tcPr>
            <w:tcW w:w="4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C7A89" w14:textId="77777777" w:rsidR="00F84DDF" w:rsidRDefault="00F84DDF" w:rsidP="00F84DDF">
            <w:pPr>
              <w:pStyle w:val="BodyText"/>
              <w:rPr>
                <w:lang w:eastAsia="zh-CN"/>
              </w:rPr>
            </w:pPr>
          </w:p>
        </w:tc>
      </w:tr>
      <w:tr w:rsidR="00F84DDF" w14:paraId="12BD15E3" w14:textId="77777777" w:rsidTr="00F84DDF"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72A09" w14:textId="77777777" w:rsidR="00F84DDF" w:rsidRDefault="00F84DDF" w:rsidP="00F84DDF">
            <w:pPr>
              <w:rPr>
                <w:rFonts w:ascii="Arial" w:hAnsi="Arial" w:cs="Arial"/>
              </w:rPr>
            </w:pPr>
          </w:p>
        </w:tc>
        <w:tc>
          <w:tcPr>
            <w:tcW w:w="5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44BF9" w14:textId="77777777" w:rsidR="00F84DDF" w:rsidRDefault="00F84DDF" w:rsidP="00F84DDF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VDS input - open circuit</w:t>
            </w:r>
          </w:p>
        </w:tc>
        <w:tc>
          <w:tcPr>
            <w:tcW w:w="4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36BD9" w14:textId="77777777" w:rsidR="00F84DDF" w:rsidRDefault="00F84DDF" w:rsidP="00F84DDF">
            <w:pPr>
              <w:pStyle w:val="BodyText"/>
              <w:rPr>
                <w:lang w:eastAsia="zh-CN"/>
              </w:rPr>
            </w:pPr>
          </w:p>
        </w:tc>
      </w:tr>
      <w:tr w:rsidR="00F84DDF" w14:paraId="7C8AE2EC" w14:textId="77777777" w:rsidTr="00F84DDF"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D65D3" w14:textId="77777777" w:rsidR="00F84DDF" w:rsidRDefault="00F84DDF" w:rsidP="00F84DDF">
            <w:pPr>
              <w:rPr>
                <w:rFonts w:ascii="Arial" w:hAnsi="Arial" w:cs="Arial"/>
              </w:rPr>
            </w:pPr>
          </w:p>
        </w:tc>
        <w:tc>
          <w:tcPr>
            <w:tcW w:w="5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850FA" w14:textId="77777777" w:rsidR="00F84DDF" w:rsidRDefault="00F84DDF" w:rsidP="00F84DDF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VDS input – invalid data</w:t>
            </w:r>
          </w:p>
        </w:tc>
        <w:tc>
          <w:tcPr>
            <w:tcW w:w="4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77471" w14:textId="77777777" w:rsidR="00F84DDF" w:rsidRDefault="00F84DDF" w:rsidP="00F84DDF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 xml:space="preserve">Invalid video steam </w:t>
            </w:r>
            <w:r w:rsidR="00AA635B">
              <w:rPr>
                <w:lang w:eastAsia="zh-CN"/>
              </w:rPr>
              <w:t xml:space="preserve">received </w:t>
            </w:r>
            <w:r>
              <w:rPr>
                <w:lang w:eastAsia="zh-CN"/>
              </w:rPr>
              <w:t>from LVDS</w:t>
            </w:r>
          </w:p>
        </w:tc>
      </w:tr>
      <w:tr w:rsidR="00F84DDF" w14:paraId="1E48D687" w14:textId="77777777" w:rsidTr="00F84DDF"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069B3" w14:textId="77777777" w:rsidR="00F84DDF" w:rsidRDefault="00F84DDF" w:rsidP="00F84DDF">
            <w:pPr>
              <w:rPr>
                <w:rFonts w:ascii="Arial" w:hAnsi="Arial" w:cs="Arial"/>
              </w:rPr>
            </w:pPr>
          </w:p>
        </w:tc>
        <w:tc>
          <w:tcPr>
            <w:tcW w:w="5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3DC82" w14:textId="77777777" w:rsidR="00F84DDF" w:rsidRDefault="00443104" w:rsidP="00F84DDF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VDS input – internal failure</w:t>
            </w:r>
          </w:p>
        </w:tc>
        <w:tc>
          <w:tcPr>
            <w:tcW w:w="4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F3109" w14:textId="77777777" w:rsidR="00F84DDF" w:rsidRDefault="00443104" w:rsidP="00F84DDF">
            <w:pPr>
              <w:pStyle w:val="BodyText"/>
              <w:rPr>
                <w:lang w:eastAsia="zh-CN"/>
              </w:rPr>
            </w:pPr>
            <w:r>
              <w:rPr>
                <w:lang w:eastAsia="zh-CN"/>
              </w:rPr>
              <w:t>De-serializer or SOC malfunction</w:t>
            </w:r>
          </w:p>
        </w:tc>
      </w:tr>
    </w:tbl>
    <w:p w14:paraId="6B5AAB9E" w14:textId="77777777" w:rsidR="00AA635B" w:rsidRDefault="00AA635B" w:rsidP="00B51EC4">
      <w:pPr>
        <w:ind w:left="1440" w:firstLine="360"/>
        <w:rPr>
          <w:rFonts w:ascii="Arial" w:hAnsi="Arial" w:cs="Arial"/>
        </w:rPr>
      </w:pPr>
    </w:p>
    <w:p w14:paraId="1076BD8B" w14:textId="77777777" w:rsidR="00AA635B" w:rsidRDefault="00AA635B" w:rsidP="00AA635B">
      <w:pPr>
        <w:pStyle w:val="BodyText"/>
        <w:ind w:left="1368"/>
      </w:pPr>
      <w:r w:rsidRPr="00443104">
        <w:t xml:space="preserve">If </w:t>
      </w:r>
      <w:proofErr w:type="spellStart"/>
      <w:r w:rsidRPr="00443104">
        <w:t>NavIOD_Cfg</w:t>
      </w:r>
      <w:proofErr w:type="spellEnd"/>
      <w:r w:rsidRPr="00443104">
        <w:t xml:space="preserve"> == Disabled, the cluster shall n</w:t>
      </w:r>
      <w:r>
        <w:t>ot</w:t>
      </w:r>
      <w:r w:rsidRPr="00443104">
        <w:t xml:space="preserve"> log </w:t>
      </w:r>
      <w:r>
        <w:t>DTC</w:t>
      </w:r>
      <w:r w:rsidRPr="00443104">
        <w:t xml:space="preserve"> for this feature.</w:t>
      </w:r>
    </w:p>
    <w:p w14:paraId="36523BC3" w14:textId="77777777" w:rsidR="00AA635B" w:rsidRDefault="00AA635B" w:rsidP="00B51EC4">
      <w:pPr>
        <w:ind w:left="1440" w:firstLine="360"/>
        <w:rPr>
          <w:rFonts w:ascii="Arial" w:hAnsi="Arial" w:cs="Arial"/>
        </w:rPr>
      </w:pPr>
    </w:p>
    <w:p w14:paraId="0BCB7F82" w14:textId="77777777" w:rsidR="00B51EC4" w:rsidRDefault="00B51EC4" w:rsidP="00B51EC4">
      <w:pPr>
        <w:ind w:left="1440" w:firstLine="360"/>
        <w:rPr>
          <w:rFonts w:ascii="Arial" w:hAnsi="Arial" w:cs="Arial"/>
        </w:rPr>
      </w:pPr>
    </w:p>
    <w:p w14:paraId="18E765A3" w14:textId="77777777" w:rsidR="00B51EC4" w:rsidRDefault="00B51EC4" w:rsidP="00B51EC4">
      <w:pPr>
        <w:pStyle w:val="BodyText"/>
        <w:ind w:left="993"/>
        <w:rPr>
          <w:b/>
          <w:bCs/>
        </w:rPr>
      </w:pPr>
      <w:r>
        <w:rPr>
          <w:b/>
          <w:bCs/>
        </w:rPr>
        <w:t xml:space="preserve">DID </w:t>
      </w:r>
      <w:proofErr w:type="spellStart"/>
      <w:r>
        <w:rPr>
          <w:b/>
          <w:bCs/>
        </w:rPr>
        <w:t>DExx</w:t>
      </w:r>
      <w:proofErr w:type="spellEnd"/>
      <w:r>
        <w:rPr>
          <w:b/>
          <w:bCs/>
        </w:rPr>
        <w:t>:</w:t>
      </w:r>
    </w:p>
    <w:tbl>
      <w:tblPr>
        <w:tblW w:w="94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6"/>
        <w:gridCol w:w="516"/>
        <w:gridCol w:w="2571"/>
        <w:gridCol w:w="990"/>
        <w:gridCol w:w="3024"/>
      </w:tblGrid>
      <w:tr w:rsidR="00FC05E6" w14:paraId="6CA641A5" w14:textId="77777777" w:rsidTr="006A4FAE">
        <w:trPr>
          <w:cantSplit/>
          <w:tblHeader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2D5AA" w14:textId="77777777" w:rsidR="00FC05E6" w:rsidRDefault="00FC05E6" w:rsidP="006A4FAE">
            <w:pPr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Block Description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B9E1E" w14:textId="77777777" w:rsidR="00FC05E6" w:rsidRDefault="00FC05E6" w:rsidP="006A4FAE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Bits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2DCA0E" w14:textId="77777777" w:rsidR="00FC05E6" w:rsidRDefault="00FC05E6" w:rsidP="006A4FAE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State: Description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AD4530" w14:textId="77777777" w:rsidR="00FC05E6" w:rsidRDefault="00FC05E6" w:rsidP="006A4FAE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Default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434EE" w14:textId="77777777" w:rsidR="00FC05E6" w:rsidRDefault="00FC05E6" w:rsidP="006A4FAE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Comments/</w:t>
            </w:r>
          </w:p>
          <w:p w14:paraId="07AF56EC" w14:textId="77777777" w:rsidR="00FC05E6" w:rsidRDefault="00FC05E6" w:rsidP="006A4FAE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Information</w:t>
            </w:r>
          </w:p>
        </w:tc>
      </w:tr>
      <w:tr w:rsidR="00FC05E6" w14:paraId="186F9FEF" w14:textId="77777777" w:rsidTr="006A4FAE">
        <w:trPr>
          <w:cantSplit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53B3" w14:textId="77777777" w:rsidR="00FC05E6" w:rsidRDefault="00FC05E6" w:rsidP="006A4FA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8"/>
                <w:szCs w:val="18"/>
              </w:rPr>
              <w:t>PACKETED BLOCKS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BE24" w14:textId="77777777" w:rsidR="00FC05E6" w:rsidRDefault="00FC05E6" w:rsidP="006A4FA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22D3" w14:textId="77777777" w:rsidR="00FC05E6" w:rsidRDefault="00FC05E6" w:rsidP="006A4FA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D7E4" w14:textId="77777777" w:rsidR="00FC05E6" w:rsidRDefault="00FC05E6" w:rsidP="006A4FA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F422" w14:textId="77777777" w:rsidR="00FC05E6" w:rsidRDefault="00FC05E6" w:rsidP="006A4FAE">
            <w:pPr>
              <w:rPr>
                <w:rFonts w:cs="Arial"/>
                <w:sz w:val="16"/>
                <w:szCs w:val="16"/>
              </w:rPr>
            </w:pPr>
          </w:p>
        </w:tc>
      </w:tr>
      <w:tr w:rsidR="00FC05E6" w14:paraId="15255A05" w14:textId="77777777" w:rsidTr="006A4FAE">
        <w:trPr>
          <w:cantSplit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56BD" w14:textId="77777777" w:rsidR="00FC05E6" w:rsidRDefault="00FC05E6" w:rsidP="006A4FA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4C00" w14:textId="77777777" w:rsidR="00FC05E6" w:rsidRDefault="00FC05E6" w:rsidP="006A4FA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96CF" w14:textId="77777777" w:rsidR="00FC05E6" w:rsidRDefault="00FC05E6" w:rsidP="006A4FA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51E0" w14:textId="77777777" w:rsidR="00FC05E6" w:rsidRDefault="00FC05E6" w:rsidP="006A4FA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2CD93" w14:textId="77777777" w:rsidR="00FC05E6" w:rsidRDefault="00FC05E6" w:rsidP="006A4FAE">
            <w:pPr>
              <w:rPr>
                <w:rFonts w:cs="Arial"/>
                <w:sz w:val="16"/>
                <w:szCs w:val="16"/>
              </w:rPr>
            </w:pPr>
          </w:p>
        </w:tc>
      </w:tr>
      <w:tr w:rsidR="00FC05E6" w14:paraId="2089AF65" w14:textId="77777777" w:rsidTr="006A4FAE">
        <w:trPr>
          <w:cantSplit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2E95" w14:textId="77777777" w:rsidR="00FC05E6" w:rsidRDefault="00FC05E6" w:rsidP="00FC05E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Option Content (B&amp;A)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EFE2" w14:textId="77777777" w:rsidR="00FC05E6" w:rsidRDefault="00FC05E6" w:rsidP="00FC05E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D7E34" w14:textId="77777777" w:rsidR="00FC05E6" w:rsidRDefault="00AB1150" w:rsidP="00FC05E6">
            <w:pPr>
              <w:rPr>
                <w:rFonts w:cs="Arial"/>
                <w:sz w:val="16"/>
                <w:szCs w:val="16"/>
                <w:lang w:val="sv-SE"/>
              </w:rPr>
            </w:pPr>
            <w:bookmarkStart w:id="12" w:name="_Hlk34189316"/>
            <w:r>
              <w:rPr>
                <w:rFonts w:cs="Arial"/>
                <w:sz w:val="16"/>
                <w:szCs w:val="16"/>
                <w:lang w:val="sv-SE"/>
              </w:rPr>
              <w:t>NavIOD_Cfg</w:t>
            </w:r>
          </w:p>
          <w:bookmarkEnd w:id="12"/>
          <w:p w14:paraId="0DFF6736" w14:textId="77777777" w:rsidR="00FC05E6" w:rsidRPr="005216AB" w:rsidRDefault="00FC05E6" w:rsidP="00FC05E6">
            <w:pPr>
              <w:rPr>
                <w:rFonts w:cs="Arial"/>
                <w:sz w:val="16"/>
                <w:szCs w:val="16"/>
                <w:lang w:val="sv-SE"/>
              </w:rPr>
            </w:pPr>
            <w:r w:rsidRPr="005216AB">
              <w:rPr>
                <w:rFonts w:cs="Arial"/>
                <w:sz w:val="16"/>
                <w:szCs w:val="16"/>
                <w:lang w:val="sv-SE"/>
              </w:rPr>
              <w:t xml:space="preserve">  0x0 = </w:t>
            </w:r>
            <w:r>
              <w:rPr>
                <w:rFonts w:cs="Arial"/>
                <w:sz w:val="16"/>
                <w:szCs w:val="16"/>
                <w:lang w:val="sv-SE"/>
              </w:rPr>
              <w:t>Disabled</w:t>
            </w:r>
          </w:p>
          <w:p w14:paraId="1A273FB0" w14:textId="77777777" w:rsidR="00FC05E6" w:rsidRPr="005216AB" w:rsidRDefault="00FC05E6" w:rsidP="00FC05E6">
            <w:pPr>
              <w:rPr>
                <w:rFonts w:cs="Arial"/>
                <w:sz w:val="16"/>
                <w:szCs w:val="16"/>
                <w:lang w:val="sv-SE"/>
              </w:rPr>
            </w:pPr>
            <w:r w:rsidRPr="005216AB">
              <w:rPr>
                <w:rFonts w:cs="Arial"/>
                <w:sz w:val="16"/>
                <w:szCs w:val="16"/>
                <w:lang w:val="sv-SE"/>
              </w:rPr>
              <w:t xml:space="preserve">  0x1 = </w:t>
            </w:r>
            <w:r>
              <w:rPr>
                <w:rFonts w:cs="Arial"/>
                <w:sz w:val="16"/>
                <w:szCs w:val="16"/>
                <w:lang w:val="sv-SE"/>
              </w:rPr>
              <w:t>Enabled</w:t>
            </w:r>
          </w:p>
          <w:p w14:paraId="6EC2F7D6" w14:textId="77777777" w:rsidR="00FC05E6" w:rsidRDefault="00FC05E6" w:rsidP="00FC05E6">
            <w:pPr>
              <w:rPr>
                <w:rFonts w:cs="Arial"/>
                <w:sz w:val="16"/>
                <w:szCs w:val="16"/>
                <w:lang w:val="sv-SE"/>
              </w:rPr>
            </w:pPr>
            <w:r w:rsidRPr="005216AB">
              <w:rPr>
                <w:rFonts w:cs="Arial"/>
                <w:sz w:val="16"/>
                <w:szCs w:val="16"/>
                <w:lang w:val="sv-SE"/>
              </w:rPr>
              <w:t xml:space="preserve">  0x2 </w:t>
            </w:r>
            <w:r>
              <w:rPr>
                <w:rFonts w:cs="Arial" w:hint="eastAsia"/>
                <w:sz w:val="16"/>
                <w:szCs w:val="16"/>
                <w:lang w:val="sv-SE" w:eastAsia="zh-CN"/>
              </w:rPr>
              <w:t>~</w:t>
            </w:r>
            <w:r>
              <w:rPr>
                <w:rFonts w:cs="Arial"/>
                <w:sz w:val="16"/>
                <w:szCs w:val="16"/>
                <w:lang w:val="sv-SE"/>
              </w:rPr>
              <w:t xml:space="preserve"> </w:t>
            </w:r>
            <w:r>
              <w:rPr>
                <w:rFonts w:cs="Arial" w:hint="eastAsia"/>
                <w:sz w:val="16"/>
                <w:szCs w:val="16"/>
                <w:lang w:val="sv-SE" w:eastAsia="zh-CN"/>
              </w:rPr>
              <w:t>0</w:t>
            </w:r>
            <w:r>
              <w:rPr>
                <w:rFonts w:cs="Arial"/>
                <w:sz w:val="16"/>
                <w:szCs w:val="16"/>
                <w:lang w:val="sv-SE" w:eastAsia="zh-CN"/>
              </w:rPr>
              <w:t>x</w:t>
            </w:r>
            <w:r>
              <w:rPr>
                <w:rFonts w:cs="Arial" w:hint="eastAsia"/>
                <w:sz w:val="16"/>
                <w:szCs w:val="16"/>
                <w:lang w:val="sv-SE" w:eastAsia="zh-CN"/>
              </w:rPr>
              <w:t>7</w:t>
            </w:r>
            <w:r>
              <w:rPr>
                <w:rFonts w:cs="Arial"/>
                <w:sz w:val="16"/>
                <w:szCs w:val="16"/>
                <w:lang w:val="sv-SE" w:eastAsia="zh-CN"/>
              </w:rPr>
              <w:t xml:space="preserve"> </w:t>
            </w:r>
            <w:r w:rsidRPr="005216AB">
              <w:rPr>
                <w:rFonts w:cs="Arial"/>
                <w:sz w:val="16"/>
                <w:szCs w:val="16"/>
                <w:lang w:val="sv-SE"/>
              </w:rPr>
              <w:t xml:space="preserve">= </w:t>
            </w:r>
            <w:r>
              <w:rPr>
                <w:rFonts w:cs="Arial"/>
                <w:sz w:val="16"/>
                <w:szCs w:val="16"/>
                <w:lang w:val="sv-SE"/>
              </w:rPr>
              <w:t>reserved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AFB9" w14:textId="77777777" w:rsidR="00FC05E6" w:rsidRDefault="00FC05E6" w:rsidP="00FC05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2419" w14:textId="77777777" w:rsidR="00FC05E6" w:rsidRDefault="00FC05E6" w:rsidP="00FC05E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Disabled mean the feature is not available</w:t>
            </w:r>
          </w:p>
        </w:tc>
      </w:tr>
      <w:tr w:rsidR="00FC05E6" w14:paraId="4046FE99" w14:textId="77777777" w:rsidTr="006A4FAE">
        <w:trPr>
          <w:cantSplit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8723" w14:textId="77777777" w:rsidR="00FC05E6" w:rsidRDefault="00FC05E6" w:rsidP="00FC05E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Option Content (B&amp;A)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3490" w14:textId="77777777" w:rsidR="00FC05E6" w:rsidRDefault="00F84DDF" w:rsidP="00FC05E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52E8" w14:textId="77777777" w:rsidR="00FC05E6" w:rsidRDefault="00FC05E6" w:rsidP="00FC05E6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NavIOD_Timeout</w:t>
            </w:r>
            <w:r w:rsidR="00840253">
              <w:rPr>
                <w:rFonts w:cs="Arial"/>
                <w:sz w:val="16"/>
                <w:szCs w:val="16"/>
              </w:rPr>
              <w:t>_Cfg</w:t>
            </w:r>
            <w:proofErr w:type="spellEnd"/>
          </w:p>
          <w:p w14:paraId="2389328C" w14:textId="77777777" w:rsidR="00F84DDF" w:rsidRDefault="00F84DDF" w:rsidP="00FC05E6">
            <w:pPr>
              <w:rPr>
                <w:rFonts w:cs="Arial"/>
                <w:sz w:val="16"/>
                <w:szCs w:val="16"/>
              </w:rPr>
            </w:pPr>
          </w:p>
          <w:p w14:paraId="6164FB66" w14:textId="77777777" w:rsidR="00F84DDF" w:rsidRDefault="00F84DDF" w:rsidP="00F84DD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Resolution = 1 second(s)</w:t>
            </w:r>
          </w:p>
          <w:p w14:paraId="7A0D7063" w14:textId="77777777" w:rsidR="00F84DDF" w:rsidRDefault="00F84DDF" w:rsidP="00F84DD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Min = 0 second(s)</w:t>
            </w:r>
          </w:p>
          <w:p w14:paraId="709D7B3A" w14:textId="77777777" w:rsidR="00F84DDF" w:rsidRDefault="00F84DDF" w:rsidP="00FC05E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Max = 255 second(s)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443F" w14:textId="77777777" w:rsidR="00FC05E6" w:rsidRDefault="00AA635B" w:rsidP="00FC05E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  <w:r w:rsidR="00F84DDF">
              <w:rPr>
                <w:rFonts w:cs="Arial"/>
                <w:sz w:val="16"/>
                <w:szCs w:val="16"/>
              </w:rPr>
              <w:t>0 seconds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1F8C" w14:textId="77777777" w:rsidR="00FC05E6" w:rsidRDefault="00AA635B" w:rsidP="00FC05E6">
            <w:pPr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0 seconds should also be treated as default value (30 seconds)</w:t>
            </w:r>
          </w:p>
        </w:tc>
      </w:tr>
      <w:tr w:rsidR="00365705" w:rsidRPr="002C299C" w14:paraId="7B590A25" w14:textId="77777777" w:rsidTr="00365705">
        <w:trPr>
          <w:cantSplit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46230" w14:textId="77777777" w:rsidR="00365705" w:rsidRPr="00365705" w:rsidRDefault="00365705" w:rsidP="00912733">
            <w:pPr>
              <w:rPr>
                <w:rFonts w:cs="Arial"/>
                <w:sz w:val="16"/>
                <w:szCs w:val="16"/>
              </w:rPr>
            </w:pPr>
            <w:r w:rsidRPr="00365705">
              <w:rPr>
                <w:rFonts w:cs="Arial"/>
                <w:sz w:val="16"/>
                <w:szCs w:val="16"/>
              </w:rPr>
              <w:t>Option Content (B&amp;A)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94CB" w14:textId="77777777" w:rsidR="00365705" w:rsidRPr="00365705" w:rsidRDefault="00365705" w:rsidP="00912733">
            <w:pPr>
              <w:rPr>
                <w:rFonts w:cs="Arial"/>
                <w:sz w:val="16"/>
                <w:szCs w:val="16"/>
              </w:rPr>
            </w:pPr>
            <w:r w:rsidRPr="00365705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02EB" w14:textId="77777777" w:rsidR="00365705" w:rsidRPr="00365705" w:rsidRDefault="00365705" w:rsidP="00912733">
            <w:pPr>
              <w:rPr>
                <w:rFonts w:cs="Arial"/>
                <w:sz w:val="16"/>
                <w:szCs w:val="16"/>
              </w:rPr>
            </w:pPr>
            <w:proofErr w:type="spellStart"/>
            <w:r w:rsidRPr="00365705">
              <w:rPr>
                <w:rFonts w:cs="Arial"/>
                <w:sz w:val="16"/>
                <w:szCs w:val="16"/>
              </w:rPr>
              <w:t>IPC_Map_Mode_Cfg</w:t>
            </w:r>
            <w:proofErr w:type="spellEnd"/>
          </w:p>
          <w:p w14:paraId="0A10BCAD" w14:textId="77777777" w:rsidR="00365705" w:rsidRPr="00365705" w:rsidRDefault="00365705" w:rsidP="00912733">
            <w:pPr>
              <w:rPr>
                <w:rFonts w:cs="Arial"/>
                <w:sz w:val="16"/>
                <w:szCs w:val="16"/>
              </w:rPr>
            </w:pPr>
            <w:r w:rsidRPr="00365705">
              <w:rPr>
                <w:rFonts w:cs="Arial"/>
                <w:sz w:val="16"/>
                <w:szCs w:val="16"/>
              </w:rPr>
              <w:t>0x0 = Cluster 3D Map setting disable</w:t>
            </w:r>
          </w:p>
          <w:p w14:paraId="3F230161" w14:textId="77777777" w:rsidR="00365705" w:rsidRPr="00365705" w:rsidRDefault="00365705" w:rsidP="00912733">
            <w:pPr>
              <w:rPr>
                <w:rFonts w:cs="Arial"/>
                <w:sz w:val="16"/>
                <w:szCs w:val="16"/>
              </w:rPr>
            </w:pPr>
            <w:r w:rsidRPr="00365705">
              <w:rPr>
                <w:rFonts w:cs="Arial"/>
                <w:sz w:val="16"/>
                <w:szCs w:val="16"/>
              </w:rPr>
              <w:t xml:space="preserve"> 0x1 = Cluster 3D Map setting enable</w:t>
            </w:r>
          </w:p>
          <w:p w14:paraId="3CF8B97C" w14:textId="77777777" w:rsidR="00365705" w:rsidRPr="00365705" w:rsidRDefault="00365705" w:rsidP="00912733">
            <w:pPr>
              <w:rPr>
                <w:rFonts w:cs="Arial"/>
                <w:sz w:val="16"/>
                <w:szCs w:val="16"/>
              </w:rPr>
            </w:pPr>
            <w:r w:rsidRPr="00365705">
              <w:rPr>
                <w:rFonts w:cs="Arial"/>
                <w:sz w:val="16"/>
                <w:szCs w:val="16"/>
              </w:rPr>
              <w:t xml:space="preserve"> 0x2 </w:t>
            </w:r>
            <w:r w:rsidRPr="00365705">
              <w:rPr>
                <w:rFonts w:cs="Arial" w:hint="eastAsia"/>
                <w:sz w:val="16"/>
                <w:szCs w:val="16"/>
              </w:rPr>
              <w:t>~</w:t>
            </w:r>
            <w:r w:rsidRPr="00365705">
              <w:rPr>
                <w:rFonts w:cs="Arial"/>
                <w:sz w:val="16"/>
                <w:szCs w:val="16"/>
              </w:rPr>
              <w:t xml:space="preserve"> </w:t>
            </w:r>
            <w:r w:rsidRPr="00365705">
              <w:rPr>
                <w:rFonts w:cs="Arial" w:hint="eastAsia"/>
                <w:sz w:val="16"/>
                <w:szCs w:val="16"/>
              </w:rPr>
              <w:t>0</w:t>
            </w:r>
            <w:r w:rsidRPr="00365705">
              <w:rPr>
                <w:rFonts w:cs="Arial"/>
                <w:sz w:val="16"/>
                <w:szCs w:val="16"/>
              </w:rPr>
              <w:t>x3 = reserved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09C52" w14:textId="77777777" w:rsidR="00365705" w:rsidRPr="00365705" w:rsidRDefault="00365705" w:rsidP="00912733">
            <w:pPr>
              <w:jc w:val="center"/>
              <w:rPr>
                <w:rFonts w:cs="Arial"/>
                <w:sz w:val="16"/>
                <w:szCs w:val="16"/>
              </w:rPr>
            </w:pPr>
            <w:r w:rsidRPr="00365705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9BA33" w14:textId="77777777" w:rsidR="00365705" w:rsidRPr="00365705" w:rsidRDefault="00365705" w:rsidP="00912733">
            <w:pPr>
              <w:rPr>
                <w:rFonts w:cs="Arial"/>
                <w:sz w:val="16"/>
                <w:szCs w:val="16"/>
                <w:lang w:eastAsia="zh-CN"/>
              </w:rPr>
            </w:pPr>
          </w:p>
        </w:tc>
      </w:tr>
    </w:tbl>
    <w:p w14:paraId="7EA20B05" w14:textId="77777777" w:rsidR="00FC05E6" w:rsidRDefault="00FC05E6" w:rsidP="00FC05E6"/>
    <w:p w14:paraId="298DBE0C" w14:textId="77777777" w:rsidR="00B51EC4" w:rsidRDefault="00B51EC4" w:rsidP="00B51EC4">
      <w:pPr>
        <w:ind w:left="1440" w:firstLine="360"/>
        <w:rPr>
          <w:rFonts w:ascii="Arial" w:hAnsi="Arial" w:cs="Arial"/>
        </w:rPr>
      </w:pPr>
    </w:p>
    <w:p w14:paraId="3DC09652" w14:textId="77777777" w:rsidR="00B51EC4" w:rsidRDefault="00B51EC4" w:rsidP="00B51EC4">
      <w:pPr>
        <w:ind w:left="1440" w:firstLine="360"/>
        <w:rPr>
          <w:rFonts w:ascii="Arial" w:hAnsi="Arial" w:cs="Arial"/>
        </w:rPr>
      </w:pPr>
    </w:p>
    <w:p w14:paraId="205397F7" w14:textId="77777777" w:rsidR="00B51EC4" w:rsidRDefault="00B51EC4" w:rsidP="00B51EC4">
      <w:pPr>
        <w:pStyle w:val="Heading2"/>
      </w:pPr>
      <w:r>
        <w:tab/>
        <w:t>Reference Specification</w:t>
      </w:r>
    </w:p>
    <w:p w14:paraId="41F99FD8" w14:textId="77777777" w:rsidR="00B51EC4" w:rsidRDefault="00B51EC4" w:rsidP="00B51EC4">
      <w:pPr>
        <w:rPr>
          <w:rFonts w:ascii="Arial" w:hAnsi="Arial" w:cs="Arial"/>
        </w:rPr>
      </w:pPr>
    </w:p>
    <w:p w14:paraId="2075F564" w14:textId="77777777" w:rsidR="00B51EC4" w:rsidRDefault="00B51EC4" w:rsidP="00B51EC4">
      <w:pPr>
        <w:ind w:left="576"/>
        <w:rPr>
          <w:rFonts w:ascii="Arial" w:hAnsi="Arial" w:cs="Arial"/>
        </w:rPr>
      </w:pPr>
      <w:r>
        <w:rPr>
          <w:rFonts w:ascii="Arial" w:hAnsi="Arial" w:cs="Arial"/>
        </w:rPr>
        <w:t>None.</w:t>
      </w:r>
    </w:p>
    <w:p w14:paraId="6853C196" w14:textId="77777777" w:rsidR="00B51EC4" w:rsidRDefault="00B51EC4" w:rsidP="00B51EC4">
      <w:pPr>
        <w:ind w:left="576"/>
        <w:rPr>
          <w:rFonts w:ascii="Arial" w:hAnsi="Arial" w:cs="Arial"/>
        </w:rPr>
      </w:pPr>
    </w:p>
    <w:p w14:paraId="70368389" w14:textId="77777777" w:rsidR="00B51EC4" w:rsidRDefault="00B51EC4" w:rsidP="00B51EC4">
      <w:pPr>
        <w:ind w:left="576"/>
        <w:rPr>
          <w:rFonts w:ascii="Arial" w:hAnsi="Arial" w:cs="Arial"/>
        </w:rPr>
      </w:pPr>
    </w:p>
    <w:p w14:paraId="76611C1F" w14:textId="77777777" w:rsidR="00B51EC4" w:rsidRDefault="00B51EC4" w:rsidP="00B51EC4">
      <w:pPr>
        <w:pStyle w:val="Heading2"/>
      </w:pPr>
      <w:r>
        <w:t>Revision History</w:t>
      </w:r>
    </w:p>
    <w:p w14:paraId="0680CD1F" w14:textId="77777777" w:rsidR="00B51EC4" w:rsidRPr="008B23D7" w:rsidRDefault="00B51EC4" w:rsidP="00B51EC4">
      <w:pPr>
        <w:pStyle w:val="BodyTextIndent"/>
        <w:rPr>
          <w:rFonts w:ascii="Arial" w:hAnsi="Arial" w:cs="Arial"/>
          <w:b/>
          <w:bCs/>
          <w:sz w:val="28"/>
          <w:szCs w:val="28"/>
        </w:rPr>
      </w:pPr>
      <w:r w:rsidRPr="008B23D7">
        <w:rPr>
          <w:rFonts w:ascii="Arial" w:hAnsi="Arial" w:cs="Arial"/>
          <w:b/>
          <w:bCs/>
          <w:sz w:val="28"/>
          <w:szCs w:val="28"/>
        </w:rPr>
        <w:t>SPSS Module Revision History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206"/>
        <w:gridCol w:w="6930"/>
        <w:gridCol w:w="1350"/>
      </w:tblGrid>
      <w:tr w:rsidR="00B51EC4" w:rsidRPr="008B23D7" w14:paraId="31C8F2F9" w14:textId="77777777" w:rsidTr="006A4FAE">
        <w:trPr>
          <w:jc w:val="center"/>
        </w:trPr>
        <w:tc>
          <w:tcPr>
            <w:tcW w:w="1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9DB7B" w14:textId="77777777" w:rsidR="00B51EC4" w:rsidRPr="008B23D7" w:rsidRDefault="00B51EC4" w:rsidP="006A4FAE">
            <w:pPr>
              <w:jc w:val="center"/>
              <w:rPr>
                <w:rFonts w:ascii="Arial" w:hAnsi="Arial" w:cs="Arial"/>
                <w:b/>
                <w:bCs/>
              </w:rPr>
            </w:pPr>
            <w:r w:rsidRPr="008B23D7">
              <w:rPr>
                <w:rFonts w:ascii="Arial" w:hAnsi="Arial" w:cs="Arial"/>
                <w:b/>
                <w:bCs/>
              </w:rPr>
              <w:t>Revision Level</w:t>
            </w:r>
          </w:p>
        </w:tc>
        <w:tc>
          <w:tcPr>
            <w:tcW w:w="1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5C085" w14:textId="77777777" w:rsidR="00B51EC4" w:rsidRPr="008B23D7" w:rsidRDefault="00B51EC4" w:rsidP="006A4FAE">
            <w:pPr>
              <w:jc w:val="center"/>
              <w:rPr>
                <w:rFonts w:ascii="Arial" w:hAnsi="Arial" w:cs="Arial"/>
                <w:b/>
                <w:bCs/>
              </w:rPr>
            </w:pPr>
            <w:r w:rsidRPr="008B23D7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69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7890F" w14:textId="77777777" w:rsidR="00B51EC4" w:rsidRPr="008B23D7" w:rsidRDefault="00B51EC4" w:rsidP="006A4FAE">
            <w:pPr>
              <w:jc w:val="center"/>
              <w:rPr>
                <w:rFonts w:ascii="Arial" w:hAnsi="Arial" w:cs="Arial"/>
                <w:b/>
                <w:bCs/>
              </w:rPr>
            </w:pPr>
            <w:r w:rsidRPr="008B23D7">
              <w:rPr>
                <w:rFonts w:ascii="Arial" w:hAnsi="Arial" w:cs="Arial"/>
                <w:b/>
                <w:bCs/>
              </w:rPr>
              <w:t>Change Description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01B6A6" w14:textId="77777777" w:rsidR="00B51EC4" w:rsidRPr="008B23D7" w:rsidRDefault="00B51EC4" w:rsidP="006A4FAE">
            <w:pPr>
              <w:jc w:val="center"/>
              <w:rPr>
                <w:rFonts w:ascii="Arial" w:hAnsi="Arial" w:cs="Arial"/>
                <w:b/>
                <w:bCs/>
              </w:rPr>
            </w:pPr>
            <w:r w:rsidRPr="008B23D7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B51EC4" w:rsidRPr="008B23D7" w14:paraId="7311120B" w14:textId="77777777" w:rsidTr="006A4FAE">
        <w:trPr>
          <w:jc w:val="center"/>
        </w:trPr>
        <w:tc>
          <w:tcPr>
            <w:tcW w:w="10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DFDD2" w14:textId="7F8B3635" w:rsidR="00B51EC4" w:rsidRPr="008B23D7" w:rsidRDefault="00BD78AE" w:rsidP="006A4F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2014" w14:textId="77777777" w:rsidR="00B51EC4" w:rsidRPr="008B23D7" w:rsidRDefault="00B51EC4" w:rsidP="006A4FAE">
            <w:pPr>
              <w:rPr>
                <w:rFonts w:ascii="Arial" w:hAnsi="Arial" w:cs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8158" w14:textId="77777777" w:rsidR="00B51EC4" w:rsidRPr="008B23D7" w:rsidRDefault="00B51EC4" w:rsidP="006A4FAE">
            <w:pPr>
              <w:rPr>
                <w:rFonts w:ascii="Arial" w:hAnsi="Arial" w:cs="Arial"/>
              </w:rPr>
            </w:pPr>
            <w:r w:rsidRPr="008B23D7">
              <w:rPr>
                <w:rFonts w:ascii="Arial" w:hAnsi="Arial" w:cs="Arial"/>
              </w:rPr>
              <w:t>Initial release.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0441" w14:textId="77777777" w:rsidR="00B51EC4" w:rsidRPr="008B23D7" w:rsidRDefault="00B51EC4" w:rsidP="006A4FAE">
            <w:pPr>
              <w:jc w:val="center"/>
              <w:rPr>
                <w:rFonts w:ascii="Arial" w:hAnsi="Arial" w:cs="Arial"/>
              </w:rPr>
            </w:pPr>
          </w:p>
        </w:tc>
      </w:tr>
      <w:tr w:rsidR="00B51EC4" w:rsidRPr="008B23D7" w14:paraId="7D6DA953" w14:textId="77777777" w:rsidTr="006A4FAE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E276E" w14:textId="4CC73A65" w:rsidR="00B51EC4" w:rsidRPr="008B23D7" w:rsidRDefault="00BD78AE" w:rsidP="006A4F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957A" w14:textId="77777777" w:rsidR="00B51EC4" w:rsidRPr="008B23D7" w:rsidRDefault="00B51EC4" w:rsidP="006A4FAE">
            <w:pPr>
              <w:rPr>
                <w:rFonts w:ascii="Arial" w:hAnsi="Arial" w:cs="Arial"/>
              </w:rPr>
            </w:pP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36E8" w14:textId="697F9F20" w:rsidR="00200EE3" w:rsidRDefault="00200EE3" w:rsidP="006A4FA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 xml:space="preserve">Add AR </w:t>
            </w:r>
            <w:r>
              <w:rPr>
                <w:rFonts w:ascii="Arial" w:hAnsi="Arial" w:cs="Arial" w:hint="eastAsia"/>
                <w:lang w:eastAsia="zh-CN"/>
              </w:rPr>
              <w:t>Navigation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could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open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the AR Navigation IOD</w:t>
            </w:r>
          </w:p>
          <w:p w14:paraId="7B8C7199" w14:textId="468D2884" w:rsidR="00CB5291" w:rsidRDefault="00CB5291" w:rsidP="006A4FAE">
            <w:pPr>
              <w:rPr>
                <w:lang w:eastAsia="zh-CN"/>
              </w:rPr>
            </w:pPr>
            <w:r>
              <w:rPr>
                <w:lang w:eastAsia="zh-CN"/>
              </w:rPr>
              <w:t>Timeout time update as 5s as previous aligned</w:t>
            </w:r>
          </w:p>
          <w:p w14:paraId="6A3B55F0" w14:textId="77777777" w:rsidR="006B21A7" w:rsidRDefault="006B21A7" w:rsidP="006A4FAE">
            <w:pPr>
              <w:rPr>
                <w:lang w:eastAsia="zh-CN"/>
              </w:rPr>
            </w:pPr>
            <w:r>
              <w:rPr>
                <w:lang w:eastAsia="zh-CN"/>
              </w:rPr>
              <w:t>Add the “Map loading” hold in the cluster screen for 2s</w:t>
            </w:r>
          </w:p>
          <w:p w14:paraId="4E8E3335" w14:textId="77777777" w:rsidR="00200EE3" w:rsidRDefault="00200EE3" w:rsidP="006A4FAE">
            <w:pPr>
              <w:rPr>
                <w:lang w:eastAsia="zh-CN"/>
              </w:rPr>
            </w:pPr>
            <w:r>
              <w:rPr>
                <w:lang w:eastAsia="zh-CN"/>
              </w:rPr>
              <w:t>Add finger swipe and button click to sync map to Cluster</w:t>
            </w:r>
          </w:p>
          <w:p w14:paraId="69526686" w14:textId="02394D22" w:rsidR="00200EE3" w:rsidRPr="008B23D7" w:rsidRDefault="00200EE3" w:rsidP="006A4FAE">
            <w:pPr>
              <w:rPr>
                <w:rFonts w:ascii="Arial" w:hAnsi="Arial" w:cs="Arial"/>
              </w:rPr>
            </w:pPr>
            <w:r>
              <w:rPr>
                <w:lang w:eastAsia="zh-CN"/>
              </w:rPr>
              <w:t>Add the 3D button description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109A" w14:textId="77777777" w:rsidR="00B51EC4" w:rsidRPr="008B23D7" w:rsidRDefault="00B51EC4" w:rsidP="006A4FAE">
            <w:pPr>
              <w:jc w:val="center"/>
              <w:rPr>
                <w:rFonts w:ascii="Arial" w:hAnsi="Arial" w:cs="Arial"/>
              </w:rPr>
            </w:pPr>
          </w:p>
        </w:tc>
      </w:tr>
      <w:tr w:rsidR="00B51EC4" w:rsidRPr="008B23D7" w14:paraId="5777A4B8" w14:textId="77777777" w:rsidTr="006A4FAE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5DCFF" w14:textId="77777777" w:rsidR="00B51EC4" w:rsidRPr="008B23D7" w:rsidRDefault="00B51EC4" w:rsidP="006A4F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C089D" w14:textId="77777777" w:rsidR="00B51EC4" w:rsidRPr="008B23D7" w:rsidRDefault="00B51EC4" w:rsidP="006A4FAE">
            <w:pPr>
              <w:rPr>
                <w:rFonts w:ascii="Arial" w:hAnsi="Arial" w:cs="Arial"/>
              </w:rPr>
            </w:pP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511D" w14:textId="77777777" w:rsidR="00B51EC4" w:rsidRPr="008B23D7" w:rsidRDefault="00B51EC4" w:rsidP="006A4FAE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BCD3" w14:textId="77777777" w:rsidR="00B51EC4" w:rsidRPr="008B23D7" w:rsidRDefault="00B51EC4" w:rsidP="006A4FAE">
            <w:pPr>
              <w:jc w:val="center"/>
              <w:rPr>
                <w:rFonts w:ascii="Arial" w:hAnsi="Arial" w:cs="Arial"/>
              </w:rPr>
            </w:pPr>
          </w:p>
        </w:tc>
      </w:tr>
      <w:tr w:rsidR="00B51EC4" w:rsidRPr="008B23D7" w14:paraId="666A8458" w14:textId="77777777" w:rsidTr="006A4FAE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1E48" w14:textId="77777777" w:rsidR="00B51EC4" w:rsidRPr="008B23D7" w:rsidRDefault="00B51EC4" w:rsidP="006A4F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83A0" w14:textId="77777777" w:rsidR="00B51EC4" w:rsidRPr="008B23D7" w:rsidRDefault="00B51EC4" w:rsidP="006A4FAE">
            <w:pPr>
              <w:rPr>
                <w:rFonts w:ascii="Arial" w:hAnsi="Arial" w:cs="Arial"/>
              </w:rPr>
            </w:pP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784E" w14:textId="77777777" w:rsidR="00B51EC4" w:rsidRPr="008B23D7" w:rsidRDefault="00B51EC4" w:rsidP="006A4FAE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B0062" w14:textId="77777777" w:rsidR="00B51EC4" w:rsidRPr="008B23D7" w:rsidRDefault="00B51EC4" w:rsidP="006A4FAE">
            <w:pPr>
              <w:jc w:val="center"/>
              <w:rPr>
                <w:rFonts w:ascii="Arial" w:hAnsi="Arial" w:cs="Arial"/>
              </w:rPr>
            </w:pPr>
          </w:p>
        </w:tc>
      </w:tr>
      <w:tr w:rsidR="00B51EC4" w:rsidRPr="008B23D7" w14:paraId="4B9068FB" w14:textId="77777777" w:rsidTr="006A4FAE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0E85" w14:textId="77777777" w:rsidR="00B51EC4" w:rsidRPr="008B23D7" w:rsidRDefault="00B51EC4" w:rsidP="006A4F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DC308" w14:textId="77777777" w:rsidR="00B51EC4" w:rsidRPr="008B23D7" w:rsidRDefault="00B51EC4" w:rsidP="006A4FAE">
            <w:pPr>
              <w:rPr>
                <w:rFonts w:ascii="Arial" w:hAnsi="Arial" w:cs="Arial"/>
              </w:rPr>
            </w:pP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E505" w14:textId="77777777" w:rsidR="00B51EC4" w:rsidRPr="008B23D7" w:rsidRDefault="00B51EC4" w:rsidP="006A4FAE">
            <w:pPr>
              <w:ind w:left="1008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C5DC" w14:textId="77777777" w:rsidR="00B51EC4" w:rsidRPr="008B23D7" w:rsidRDefault="00B51EC4" w:rsidP="006A4FAE">
            <w:pPr>
              <w:jc w:val="center"/>
              <w:rPr>
                <w:rFonts w:ascii="Arial" w:hAnsi="Arial" w:cs="Arial"/>
              </w:rPr>
            </w:pPr>
          </w:p>
        </w:tc>
      </w:tr>
      <w:tr w:rsidR="00B51EC4" w:rsidRPr="008B23D7" w14:paraId="77405FC4" w14:textId="77777777" w:rsidTr="006A4FAE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839C6" w14:textId="77777777" w:rsidR="00B51EC4" w:rsidRPr="008B23D7" w:rsidRDefault="00B51EC4" w:rsidP="006A4F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63E9" w14:textId="77777777" w:rsidR="00B51EC4" w:rsidRPr="008B23D7" w:rsidRDefault="00B51EC4" w:rsidP="006A4FAE">
            <w:pPr>
              <w:rPr>
                <w:rFonts w:ascii="Arial" w:hAnsi="Arial" w:cs="Arial"/>
              </w:rPr>
            </w:pP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E823D" w14:textId="77777777" w:rsidR="00B51EC4" w:rsidRPr="008B23D7" w:rsidRDefault="00B51EC4" w:rsidP="006A4FAE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3887" w14:textId="77777777" w:rsidR="00B51EC4" w:rsidRPr="008B23D7" w:rsidRDefault="00B51EC4" w:rsidP="006A4FAE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BA6E267" w14:textId="77777777" w:rsidR="00B51EC4" w:rsidRPr="008B23D7" w:rsidRDefault="00B51EC4" w:rsidP="00B51EC4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4C488187" w14:textId="77777777" w:rsidR="00E872A2" w:rsidRDefault="00E872A2" w:rsidP="001254D9">
      <w:pPr>
        <w:pStyle w:val="BodyText"/>
        <w:ind w:left="720"/>
      </w:pPr>
    </w:p>
    <w:sectPr w:rsidR="00E872A2">
      <w:headerReference w:type="default" r:id="rId16"/>
      <w:footerReference w:type="default" r:id="rId17"/>
      <w:pgSz w:w="12240" w:h="15840" w:code="1"/>
      <w:pgMar w:top="720" w:right="432" w:bottom="720" w:left="432" w:header="288" w:footer="864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Yu, Diven (D.W.)" w:date="2020-03-06T01:52:00Z" w:initials="YD(">
    <w:p w14:paraId="6C03C700" w14:textId="69152BDF" w:rsidR="00BE06E0" w:rsidRDefault="00BE06E0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Check the official feature name in cluster</w:t>
      </w:r>
    </w:p>
  </w:comment>
  <w:comment w:id="10" w:author="Yu, Diven (D.W.)" w:date="2020-03-06T01:14:00Z" w:initials="YD(">
    <w:p w14:paraId="3F8FB3D3" w14:textId="77777777" w:rsidR="00BE06E0" w:rsidRDefault="00BE06E0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proofErr w:type="gramStart"/>
      <w:r>
        <w:rPr>
          <w:lang w:eastAsia="zh-CN"/>
        </w:rPr>
        <w:t>IVI :</w:t>
      </w:r>
      <w:proofErr w:type="gramEnd"/>
      <w:r>
        <w:rPr>
          <w:lang w:eastAsia="zh-CN"/>
        </w:rPr>
        <w:t xml:space="preserve"> Debounce for multiple clicks, </w:t>
      </w:r>
    </w:p>
    <w:p w14:paraId="06F27E4C" w14:textId="77777777" w:rsidR="00BE06E0" w:rsidRDefault="00BE06E0">
      <w:pPr>
        <w:pStyle w:val="CommentText"/>
        <w:rPr>
          <w:lang w:eastAsia="zh-CN"/>
        </w:rPr>
      </w:pPr>
      <w:r>
        <w:rPr>
          <w:lang w:eastAsia="zh-CN"/>
        </w:rPr>
        <w:t>Cluster: how to handle long press?</w:t>
      </w:r>
    </w:p>
  </w:comment>
  <w:comment w:id="11" w:author="Yu, Diven (D.W.)" w:date="2020-03-06T01:28:00Z" w:initials="YD(">
    <w:p w14:paraId="1FE3D884" w14:textId="77777777" w:rsidR="00BE06E0" w:rsidRDefault="00BE06E0" w:rsidP="00DD1861">
      <w:pPr>
        <w:pStyle w:val="Body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I</w:t>
      </w:r>
      <w:r>
        <w:rPr>
          <w:lang w:eastAsia="zh-CN"/>
        </w:rPr>
        <w:t xml:space="preserve">VI should treat </w:t>
      </w:r>
      <w:proofErr w:type="spellStart"/>
      <w:r w:rsidRPr="00F773B4">
        <w:t>NavIOD_Request</w:t>
      </w:r>
      <w:proofErr w:type="spellEnd"/>
      <w:r>
        <w:t xml:space="preserve"> 0x1 0x2 as video requested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03C700" w15:done="0"/>
  <w15:commentEx w15:paraId="06F27E4C" w15:done="0"/>
  <w15:commentEx w15:paraId="1FE3D8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03C700" w16cid:durableId="220C2B47"/>
  <w16cid:commentId w16cid:paraId="06F27E4C" w16cid:durableId="220C225E"/>
  <w16cid:commentId w16cid:paraId="1FE3D884" w16cid:durableId="220C25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4E859" w14:textId="77777777" w:rsidR="00C7429A" w:rsidRDefault="00C7429A">
      <w:r>
        <w:separator/>
      </w:r>
    </w:p>
  </w:endnote>
  <w:endnote w:type="continuationSeparator" w:id="0">
    <w:p w14:paraId="5F85E178" w14:textId="77777777" w:rsidR="00C7429A" w:rsidRDefault="00C74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1BA4B" w14:textId="77777777" w:rsidR="00BE06E0" w:rsidRDefault="00BE06E0">
    <w:pPr>
      <w:pStyle w:val="Footer"/>
      <w:rPr>
        <w:rStyle w:val="PageNumber"/>
        <w:b/>
        <w:bCs/>
      </w:rPr>
    </w:pPr>
    <w:r>
      <w:rPr>
        <w:b/>
        <w:bCs/>
      </w:rPr>
      <w:tab/>
      <w:t>AR Navigation IOD</w:t>
    </w:r>
    <w:r>
      <w:rPr>
        <w:b/>
        <w:bCs/>
      </w:rPr>
      <w:tab/>
      <w:t xml:space="preserve">page 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PAGE </w:instrText>
    </w:r>
    <w:r>
      <w:rPr>
        <w:rStyle w:val="PageNumber"/>
        <w:b/>
        <w:bCs/>
      </w:rPr>
      <w:fldChar w:fldCharType="separate"/>
    </w:r>
    <w:r>
      <w:rPr>
        <w:rStyle w:val="PageNumber"/>
        <w:b/>
        <w:bCs/>
        <w:noProof/>
      </w:rPr>
      <w:t>1</w:t>
    </w:r>
    <w:r>
      <w:rPr>
        <w:rStyle w:val="PageNumber"/>
        <w:b/>
        <w:bCs/>
      </w:rPr>
      <w:fldChar w:fldCharType="end"/>
    </w:r>
    <w:r>
      <w:rPr>
        <w:rStyle w:val="PageNumber"/>
        <w:b/>
        <w:bCs/>
      </w:rPr>
      <w:t xml:space="preserve"> of 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NUMPAGES </w:instrText>
    </w:r>
    <w:r>
      <w:rPr>
        <w:rStyle w:val="PageNumber"/>
        <w:b/>
        <w:bCs/>
      </w:rPr>
      <w:fldChar w:fldCharType="separate"/>
    </w:r>
    <w:r>
      <w:rPr>
        <w:rStyle w:val="PageNumber"/>
        <w:b/>
        <w:bCs/>
        <w:noProof/>
      </w:rPr>
      <w:t>10</w:t>
    </w:r>
    <w:r>
      <w:rPr>
        <w:rStyle w:val="PageNumber"/>
        <w:b/>
        <w:bCs/>
      </w:rPr>
      <w:fldChar w:fldCharType="end"/>
    </w:r>
  </w:p>
  <w:p w14:paraId="3AE4B539" w14:textId="77777777" w:rsidR="00BE06E0" w:rsidRDefault="00BE06E0">
    <w:pPr>
      <w:pStyle w:val="Footer"/>
    </w:pPr>
    <w:r>
      <w:rPr>
        <w:rStyle w:val="PageNumber"/>
        <w:b/>
        <w:bCs/>
      </w:rPr>
      <w:tab/>
      <w:t>Ford Motor Company - Confidential</w:t>
    </w:r>
  </w:p>
  <w:p w14:paraId="73092DB6" w14:textId="77777777" w:rsidR="00BE06E0" w:rsidRDefault="00BE0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A7C23" w14:textId="77777777" w:rsidR="00C7429A" w:rsidRDefault="00C7429A">
      <w:r>
        <w:separator/>
      </w:r>
    </w:p>
  </w:footnote>
  <w:footnote w:type="continuationSeparator" w:id="0">
    <w:p w14:paraId="08857F2A" w14:textId="77777777" w:rsidR="00C7429A" w:rsidRDefault="00C74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D46FC" w14:textId="77777777" w:rsidR="00BE06E0" w:rsidRDefault="00BE06E0">
    <w:pPr>
      <w:pStyle w:val="Header"/>
      <w:tabs>
        <w:tab w:val="clear" w:pos="8640"/>
        <w:tab w:val="right" w:pos="1494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0D1"/>
    <w:multiLevelType w:val="hybridMultilevel"/>
    <w:tmpl w:val="E934F91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D34966"/>
    <w:multiLevelType w:val="hybridMultilevel"/>
    <w:tmpl w:val="0A56C0F6"/>
    <w:lvl w:ilvl="0" w:tplc="A0EAAD0A">
      <w:start w:val="7"/>
      <w:numFmt w:val="bullet"/>
      <w:lvlText w:val=""/>
      <w:lvlJc w:val="left"/>
      <w:pPr>
        <w:ind w:left="360" w:hanging="360"/>
      </w:pPr>
      <w:rPr>
        <w:rFonts w:ascii="Wingdings" w:eastAsia="DengXi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CA3D46"/>
    <w:multiLevelType w:val="singleLevel"/>
    <w:tmpl w:val="467A0C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3" w15:restartNumberingAfterBreak="0">
    <w:nsid w:val="354B468B"/>
    <w:multiLevelType w:val="hybridMultilevel"/>
    <w:tmpl w:val="2E7EF912"/>
    <w:lvl w:ilvl="0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3875114C"/>
    <w:multiLevelType w:val="hybridMultilevel"/>
    <w:tmpl w:val="759C6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522A1"/>
    <w:multiLevelType w:val="multilevel"/>
    <w:tmpl w:val="7AE6382C"/>
    <w:lvl w:ilvl="0">
      <w:start w:val="3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4"/>
      <w:numFmt w:val="decimal"/>
      <w:pStyle w:val="StyleHeading2Ari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42352A53"/>
    <w:multiLevelType w:val="hybridMultilevel"/>
    <w:tmpl w:val="DA8EFDB2"/>
    <w:lvl w:ilvl="0" w:tplc="FFFFFFFF">
      <w:start w:val="3"/>
      <w:numFmt w:val="bullet"/>
      <w:pStyle w:val="ListNumber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4439086A"/>
    <w:multiLevelType w:val="hybridMultilevel"/>
    <w:tmpl w:val="AC384E1A"/>
    <w:lvl w:ilvl="0" w:tplc="CF3020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8" w15:restartNumberingAfterBreak="0">
    <w:nsid w:val="47AA0638"/>
    <w:multiLevelType w:val="hybridMultilevel"/>
    <w:tmpl w:val="60565B3C"/>
    <w:lvl w:ilvl="0" w:tplc="0409000F">
      <w:start w:val="1"/>
      <w:numFmt w:val="decimal"/>
      <w:lvlText w:val="%1."/>
      <w:lvlJc w:val="left"/>
      <w:pPr>
        <w:ind w:left="2580" w:hanging="420"/>
      </w:p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9" w15:restartNumberingAfterBreak="0">
    <w:nsid w:val="56222CB5"/>
    <w:multiLevelType w:val="multilevel"/>
    <w:tmpl w:val="96525486"/>
    <w:lvl w:ilvl="0">
      <w:start w:val="1"/>
      <w:numFmt w:val="decimal"/>
      <w:pStyle w:val="Heading1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132"/>
        </w:tabs>
        <w:ind w:left="313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56D446C6"/>
    <w:multiLevelType w:val="hybridMultilevel"/>
    <w:tmpl w:val="A168810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2253D1"/>
    <w:multiLevelType w:val="hybridMultilevel"/>
    <w:tmpl w:val="69BE3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365945"/>
    <w:multiLevelType w:val="hybridMultilevel"/>
    <w:tmpl w:val="FA2C36B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604C07CD"/>
    <w:multiLevelType w:val="hybridMultilevel"/>
    <w:tmpl w:val="FD58E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D147F"/>
    <w:multiLevelType w:val="singleLevel"/>
    <w:tmpl w:val="467A0C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15" w15:restartNumberingAfterBreak="0">
    <w:nsid w:val="73AE28E2"/>
    <w:multiLevelType w:val="singleLevel"/>
    <w:tmpl w:val="975297B2"/>
    <w:lvl w:ilvl="0">
      <w:numFmt w:val="decimal"/>
      <w:pStyle w:val="Table"/>
      <w:lvlText w:val="Table 1.%1 "/>
      <w:lvlJc w:val="left"/>
      <w:pPr>
        <w:tabs>
          <w:tab w:val="num" w:pos="1440"/>
        </w:tabs>
        <w:ind w:left="360" w:hanging="360"/>
      </w:pPr>
    </w:lvl>
  </w:abstractNum>
  <w:abstractNum w:abstractNumId="16" w15:restartNumberingAfterBreak="0">
    <w:nsid w:val="7B635EE7"/>
    <w:multiLevelType w:val="hybridMultilevel"/>
    <w:tmpl w:val="152A43B6"/>
    <w:lvl w:ilvl="0" w:tplc="04090001">
      <w:start w:val="1"/>
      <w:numFmt w:val="bullet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cs="Times New Roman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5"/>
  </w:num>
  <w:num w:numId="6">
    <w:abstractNumId w:val="2"/>
  </w:num>
  <w:num w:numId="7">
    <w:abstractNumId w:val="14"/>
  </w:num>
  <w:num w:numId="8">
    <w:abstractNumId w:val="16"/>
  </w:num>
  <w:num w:numId="9">
    <w:abstractNumId w:val="3"/>
  </w:num>
  <w:num w:numId="10">
    <w:abstractNumId w:val="0"/>
  </w:num>
  <w:num w:numId="11">
    <w:abstractNumId w:val="10"/>
  </w:num>
  <w:num w:numId="12">
    <w:abstractNumId w:val="13"/>
  </w:num>
  <w:num w:numId="13">
    <w:abstractNumId w:val="4"/>
  </w:num>
  <w:num w:numId="14">
    <w:abstractNumId w:val="15"/>
  </w:num>
  <w:num w:numId="15">
    <w:abstractNumId w:val="7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9"/>
  </w:num>
  <w:num w:numId="19">
    <w:abstractNumId w:val="9"/>
  </w:num>
  <w:num w:numId="20">
    <w:abstractNumId w:val="15"/>
  </w:num>
  <w:num w:numId="21">
    <w:abstractNumId w:val="15"/>
  </w:num>
  <w:num w:numId="22">
    <w:abstractNumId w:val="9"/>
  </w:num>
  <w:num w:numId="23">
    <w:abstractNumId w:val="8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  <w:num w:numId="27">
    <w:abstractNumId w:val="9"/>
  </w:num>
  <w:num w:numId="28">
    <w:abstractNumId w:val="11"/>
  </w:num>
  <w:num w:numId="29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, Diven (D.W.)">
    <w15:presenceInfo w15:providerId="AD" w15:userId="S::DYU12@ford.com::b698f3e1-590b-470e-9fde-90055159a3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44"/>
  <w:drawingGridVerticalSpacing w:val="144"/>
  <w:doNotUseMarginsForDrawingGridOrigin/>
  <w:drawingGridHorizontalOrigin w:val="1699"/>
  <w:drawingGridVerticalOrigin w:val="19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F9F"/>
    <w:rsid w:val="00002EE6"/>
    <w:rsid w:val="000156DD"/>
    <w:rsid w:val="0001620F"/>
    <w:rsid w:val="00021CC2"/>
    <w:rsid w:val="00024E40"/>
    <w:rsid w:val="00051B77"/>
    <w:rsid w:val="00086BD9"/>
    <w:rsid w:val="000918E7"/>
    <w:rsid w:val="00094D5D"/>
    <w:rsid w:val="000A54E5"/>
    <w:rsid w:val="000B7FE8"/>
    <w:rsid w:val="000D072C"/>
    <w:rsid w:val="000D2F95"/>
    <w:rsid w:val="000D4248"/>
    <w:rsid w:val="000D694D"/>
    <w:rsid w:val="000E10FB"/>
    <w:rsid w:val="000F2EC4"/>
    <w:rsid w:val="00103FFF"/>
    <w:rsid w:val="00111F77"/>
    <w:rsid w:val="001254D9"/>
    <w:rsid w:val="0012759B"/>
    <w:rsid w:val="001465CA"/>
    <w:rsid w:val="001613E6"/>
    <w:rsid w:val="00161E6F"/>
    <w:rsid w:val="00162FCF"/>
    <w:rsid w:val="001654F1"/>
    <w:rsid w:val="0017692A"/>
    <w:rsid w:val="00181C91"/>
    <w:rsid w:val="00185E6F"/>
    <w:rsid w:val="00190441"/>
    <w:rsid w:val="00194D89"/>
    <w:rsid w:val="001A35E8"/>
    <w:rsid w:val="001A3788"/>
    <w:rsid w:val="001A6392"/>
    <w:rsid w:val="001B2844"/>
    <w:rsid w:val="001B4EEB"/>
    <w:rsid w:val="001D0442"/>
    <w:rsid w:val="001E0D77"/>
    <w:rsid w:val="001E62E9"/>
    <w:rsid w:val="001E665F"/>
    <w:rsid w:val="001F5789"/>
    <w:rsid w:val="002001C8"/>
    <w:rsid w:val="00200EE3"/>
    <w:rsid w:val="00202722"/>
    <w:rsid w:val="00210195"/>
    <w:rsid w:val="002159B0"/>
    <w:rsid w:val="00216302"/>
    <w:rsid w:val="00221381"/>
    <w:rsid w:val="00225DCF"/>
    <w:rsid w:val="002315E7"/>
    <w:rsid w:val="002345F0"/>
    <w:rsid w:val="00235CDD"/>
    <w:rsid w:val="00254C44"/>
    <w:rsid w:val="002674A0"/>
    <w:rsid w:val="002713AE"/>
    <w:rsid w:val="002727C8"/>
    <w:rsid w:val="00272E1A"/>
    <w:rsid w:val="00275A6B"/>
    <w:rsid w:val="00277916"/>
    <w:rsid w:val="00287AB3"/>
    <w:rsid w:val="00293FB6"/>
    <w:rsid w:val="00294ACA"/>
    <w:rsid w:val="00294C11"/>
    <w:rsid w:val="002965F1"/>
    <w:rsid w:val="002A1BA6"/>
    <w:rsid w:val="002B133C"/>
    <w:rsid w:val="002B2EF4"/>
    <w:rsid w:val="002C1CA6"/>
    <w:rsid w:val="002D31C4"/>
    <w:rsid w:val="002D3B94"/>
    <w:rsid w:val="002F418F"/>
    <w:rsid w:val="003068DA"/>
    <w:rsid w:val="003078CC"/>
    <w:rsid w:val="00311712"/>
    <w:rsid w:val="00336FE7"/>
    <w:rsid w:val="00341E98"/>
    <w:rsid w:val="003526F2"/>
    <w:rsid w:val="0035410D"/>
    <w:rsid w:val="003567EF"/>
    <w:rsid w:val="0036460F"/>
    <w:rsid w:val="00365705"/>
    <w:rsid w:val="0036684A"/>
    <w:rsid w:val="00367035"/>
    <w:rsid w:val="0038768D"/>
    <w:rsid w:val="00390E28"/>
    <w:rsid w:val="003B01B6"/>
    <w:rsid w:val="003B7A37"/>
    <w:rsid w:val="003C0593"/>
    <w:rsid w:val="003D42F3"/>
    <w:rsid w:val="003D6BBB"/>
    <w:rsid w:val="003D7148"/>
    <w:rsid w:val="003E050B"/>
    <w:rsid w:val="00403647"/>
    <w:rsid w:val="00406E72"/>
    <w:rsid w:val="0040707B"/>
    <w:rsid w:val="00407266"/>
    <w:rsid w:val="0042415B"/>
    <w:rsid w:val="00424ECE"/>
    <w:rsid w:val="00437622"/>
    <w:rsid w:val="00443104"/>
    <w:rsid w:val="00454901"/>
    <w:rsid w:val="00473B56"/>
    <w:rsid w:val="0047430F"/>
    <w:rsid w:val="0048456D"/>
    <w:rsid w:val="004849C8"/>
    <w:rsid w:val="00484F9F"/>
    <w:rsid w:val="00491F87"/>
    <w:rsid w:val="004933C4"/>
    <w:rsid w:val="004C7405"/>
    <w:rsid w:val="004E2A23"/>
    <w:rsid w:val="004E453E"/>
    <w:rsid w:val="004E5953"/>
    <w:rsid w:val="004E72F8"/>
    <w:rsid w:val="004F5715"/>
    <w:rsid w:val="00524FB0"/>
    <w:rsid w:val="005251D8"/>
    <w:rsid w:val="00525CAD"/>
    <w:rsid w:val="0054482B"/>
    <w:rsid w:val="00547656"/>
    <w:rsid w:val="005621E0"/>
    <w:rsid w:val="00570CEE"/>
    <w:rsid w:val="0059388F"/>
    <w:rsid w:val="00595BA1"/>
    <w:rsid w:val="00596742"/>
    <w:rsid w:val="00596AEF"/>
    <w:rsid w:val="005A0B0C"/>
    <w:rsid w:val="005C4E21"/>
    <w:rsid w:val="005C72B5"/>
    <w:rsid w:val="005E3DAC"/>
    <w:rsid w:val="005F5503"/>
    <w:rsid w:val="00601B22"/>
    <w:rsid w:val="0060641B"/>
    <w:rsid w:val="00610C8D"/>
    <w:rsid w:val="006120A3"/>
    <w:rsid w:val="00625068"/>
    <w:rsid w:val="006307A5"/>
    <w:rsid w:val="00631BA9"/>
    <w:rsid w:val="006332C9"/>
    <w:rsid w:val="00635C47"/>
    <w:rsid w:val="0063666B"/>
    <w:rsid w:val="00651557"/>
    <w:rsid w:val="00652166"/>
    <w:rsid w:val="0065606D"/>
    <w:rsid w:val="00665482"/>
    <w:rsid w:val="00667207"/>
    <w:rsid w:val="006710B4"/>
    <w:rsid w:val="00676F73"/>
    <w:rsid w:val="00682162"/>
    <w:rsid w:val="00687D9F"/>
    <w:rsid w:val="006A4FAE"/>
    <w:rsid w:val="006A70A5"/>
    <w:rsid w:val="006B21A7"/>
    <w:rsid w:val="006B68E0"/>
    <w:rsid w:val="006B6E04"/>
    <w:rsid w:val="006C016C"/>
    <w:rsid w:val="006C2219"/>
    <w:rsid w:val="006C3F46"/>
    <w:rsid w:val="006C6DE9"/>
    <w:rsid w:val="006E0E82"/>
    <w:rsid w:val="006E7C12"/>
    <w:rsid w:val="006F212D"/>
    <w:rsid w:val="006F44E8"/>
    <w:rsid w:val="00705931"/>
    <w:rsid w:val="00710A34"/>
    <w:rsid w:val="00713ADE"/>
    <w:rsid w:val="00733BE6"/>
    <w:rsid w:val="00734210"/>
    <w:rsid w:val="007458DC"/>
    <w:rsid w:val="00756716"/>
    <w:rsid w:val="00760087"/>
    <w:rsid w:val="00787E28"/>
    <w:rsid w:val="007A162E"/>
    <w:rsid w:val="007A3AA1"/>
    <w:rsid w:val="007B389E"/>
    <w:rsid w:val="007C3749"/>
    <w:rsid w:val="007E2B4B"/>
    <w:rsid w:val="007F60EF"/>
    <w:rsid w:val="00802F9F"/>
    <w:rsid w:val="008043B4"/>
    <w:rsid w:val="0081448E"/>
    <w:rsid w:val="00816951"/>
    <w:rsid w:val="00822D09"/>
    <w:rsid w:val="0082755B"/>
    <w:rsid w:val="008359EC"/>
    <w:rsid w:val="00840253"/>
    <w:rsid w:val="00875755"/>
    <w:rsid w:val="00882B6D"/>
    <w:rsid w:val="00885E58"/>
    <w:rsid w:val="008868F0"/>
    <w:rsid w:val="0089509D"/>
    <w:rsid w:val="008B0240"/>
    <w:rsid w:val="008B23D7"/>
    <w:rsid w:val="008B4A79"/>
    <w:rsid w:val="008B7162"/>
    <w:rsid w:val="008C6E9E"/>
    <w:rsid w:val="008F6096"/>
    <w:rsid w:val="00902548"/>
    <w:rsid w:val="0091307E"/>
    <w:rsid w:val="00913A86"/>
    <w:rsid w:val="009322FF"/>
    <w:rsid w:val="00933F78"/>
    <w:rsid w:val="00937E65"/>
    <w:rsid w:val="009445F2"/>
    <w:rsid w:val="009472F0"/>
    <w:rsid w:val="00947669"/>
    <w:rsid w:val="00955DA2"/>
    <w:rsid w:val="00963F64"/>
    <w:rsid w:val="009741FA"/>
    <w:rsid w:val="00975582"/>
    <w:rsid w:val="009813B7"/>
    <w:rsid w:val="0099138E"/>
    <w:rsid w:val="00995080"/>
    <w:rsid w:val="009A640C"/>
    <w:rsid w:val="009E00E9"/>
    <w:rsid w:val="009E0E2F"/>
    <w:rsid w:val="009E12C2"/>
    <w:rsid w:val="009E4069"/>
    <w:rsid w:val="009F1731"/>
    <w:rsid w:val="009F5ADB"/>
    <w:rsid w:val="00A036EA"/>
    <w:rsid w:val="00A13B80"/>
    <w:rsid w:val="00A15086"/>
    <w:rsid w:val="00A16212"/>
    <w:rsid w:val="00A31155"/>
    <w:rsid w:val="00A532B1"/>
    <w:rsid w:val="00A62056"/>
    <w:rsid w:val="00A67FDB"/>
    <w:rsid w:val="00A7243A"/>
    <w:rsid w:val="00A778C0"/>
    <w:rsid w:val="00A832C8"/>
    <w:rsid w:val="00A96586"/>
    <w:rsid w:val="00A97708"/>
    <w:rsid w:val="00AA1ADB"/>
    <w:rsid w:val="00AA1C70"/>
    <w:rsid w:val="00AA31ED"/>
    <w:rsid w:val="00AA635B"/>
    <w:rsid w:val="00AB1150"/>
    <w:rsid w:val="00AB3B94"/>
    <w:rsid w:val="00AB746C"/>
    <w:rsid w:val="00AC31B3"/>
    <w:rsid w:val="00AC5F08"/>
    <w:rsid w:val="00AE1573"/>
    <w:rsid w:val="00AE1A49"/>
    <w:rsid w:val="00AE1E80"/>
    <w:rsid w:val="00AE4AA6"/>
    <w:rsid w:val="00AE5549"/>
    <w:rsid w:val="00AF42A3"/>
    <w:rsid w:val="00B00F6A"/>
    <w:rsid w:val="00B2279A"/>
    <w:rsid w:val="00B340C3"/>
    <w:rsid w:val="00B47079"/>
    <w:rsid w:val="00B51EC4"/>
    <w:rsid w:val="00B5304F"/>
    <w:rsid w:val="00B5780B"/>
    <w:rsid w:val="00B661D2"/>
    <w:rsid w:val="00B669F1"/>
    <w:rsid w:val="00B86D52"/>
    <w:rsid w:val="00BA2E17"/>
    <w:rsid w:val="00BA5417"/>
    <w:rsid w:val="00BC4D2E"/>
    <w:rsid w:val="00BD78AE"/>
    <w:rsid w:val="00BD7C17"/>
    <w:rsid w:val="00BE06E0"/>
    <w:rsid w:val="00BE50A2"/>
    <w:rsid w:val="00C01154"/>
    <w:rsid w:val="00C02A60"/>
    <w:rsid w:val="00C03F05"/>
    <w:rsid w:val="00C07AF4"/>
    <w:rsid w:val="00C12BA6"/>
    <w:rsid w:val="00C16595"/>
    <w:rsid w:val="00C3228C"/>
    <w:rsid w:val="00C44D9F"/>
    <w:rsid w:val="00C46F85"/>
    <w:rsid w:val="00C56F59"/>
    <w:rsid w:val="00C7429A"/>
    <w:rsid w:val="00C874C6"/>
    <w:rsid w:val="00C92FE6"/>
    <w:rsid w:val="00C944ED"/>
    <w:rsid w:val="00CA14E5"/>
    <w:rsid w:val="00CA2F23"/>
    <w:rsid w:val="00CA71ED"/>
    <w:rsid w:val="00CB4D3E"/>
    <w:rsid w:val="00CB5291"/>
    <w:rsid w:val="00CC3E83"/>
    <w:rsid w:val="00CC4F7D"/>
    <w:rsid w:val="00CD39D6"/>
    <w:rsid w:val="00CE1549"/>
    <w:rsid w:val="00CF0304"/>
    <w:rsid w:val="00CF1816"/>
    <w:rsid w:val="00CF678A"/>
    <w:rsid w:val="00D1777B"/>
    <w:rsid w:val="00D21923"/>
    <w:rsid w:val="00D464CC"/>
    <w:rsid w:val="00D60896"/>
    <w:rsid w:val="00D722B3"/>
    <w:rsid w:val="00D72C34"/>
    <w:rsid w:val="00D8146B"/>
    <w:rsid w:val="00D818A0"/>
    <w:rsid w:val="00D90932"/>
    <w:rsid w:val="00D94576"/>
    <w:rsid w:val="00DA1D56"/>
    <w:rsid w:val="00DA296F"/>
    <w:rsid w:val="00DA5761"/>
    <w:rsid w:val="00DB1101"/>
    <w:rsid w:val="00DC60B1"/>
    <w:rsid w:val="00DD07DB"/>
    <w:rsid w:val="00DD1861"/>
    <w:rsid w:val="00DD4E49"/>
    <w:rsid w:val="00DE0464"/>
    <w:rsid w:val="00DE0BA4"/>
    <w:rsid w:val="00DE67A7"/>
    <w:rsid w:val="00DF2E01"/>
    <w:rsid w:val="00DF4323"/>
    <w:rsid w:val="00E042CE"/>
    <w:rsid w:val="00E2799E"/>
    <w:rsid w:val="00E301CA"/>
    <w:rsid w:val="00E32032"/>
    <w:rsid w:val="00E35F59"/>
    <w:rsid w:val="00E36F2F"/>
    <w:rsid w:val="00E40A62"/>
    <w:rsid w:val="00E44079"/>
    <w:rsid w:val="00E44F17"/>
    <w:rsid w:val="00E5019D"/>
    <w:rsid w:val="00E540AA"/>
    <w:rsid w:val="00E5472F"/>
    <w:rsid w:val="00E561C7"/>
    <w:rsid w:val="00E62E9B"/>
    <w:rsid w:val="00E64C8C"/>
    <w:rsid w:val="00E67509"/>
    <w:rsid w:val="00E86AAB"/>
    <w:rsid w:val="00E872A2"/>
    <w:rsid w:val="00E97086"/>
    <w:rsid w:val="00EA3F28"/>
    <w:rsid w:val="00EA4B46"/>
    <w:rsid w:val="00EB0A48"/>
    <w:rsid w:val="00EB2CC2"/>
    <w:rsid w:val="00EC78AC"/>
    <w:rsid w:val="00ED34E8"/>
    <w:rsid w:val="00EE7578"/>
    <w:rsid w:val="00EF13D8"/>
    <w:rsid w:val="00EF2F6D"/>
    <w:rsid w:val="00F1780E"/>
    <w:rsid w:val="00F207BD"/>
    <w:rsid w:val="00F33CF8"/>
    <w:rsid w:val="00F37CE3"/>
    <w:rsid w:val="00F43002"/>
    <w:rsid w:val="00F44CD1"/>
    <w:rsid w:val="00F46916"/>
    <w:rsid w:val="00F54611"/>
    <w:rsid w:val="00F6040E"/>
    <w:rsid w:val="00F63995"/>
    <w:rsid w:val="00F7174B"/>
    <w:rsid w:val="00F76E43"/>
    <w:rsid w:val="00F773B4"/>
    <w:rsid w:val="00F77E6B"/>
    <w:rsid w:val="00F807DA"/>
    <w:rsid w:val="00F84DDF"/>
    <w:rsid w:val="00F95C00"/>
    <w:rsid w:val="00FA2C2E"/>
    <w:rsid w:val="00FA60C9"/>
    <w:rsid w:val="00FC05E6"/>
    <w:rsid w:val="00FD103E"/>
    <w:rsid w:val="00F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3F384FA2"/>
  <w15:chartTrackingRefBased/>
  <w15:docId w15:val="{17D854BE-143B-434E-A259-96893F8B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ngXi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outlineLvl w:val="0"/>
    </w:pPr>
    <w:rPr>
      <w:rFonts w:ascii="Arial" w:hAnsi="Arial" w:cs="Arial"/>
      <w:b/>
      <w:bCs/>
      <w:kern w:val="28"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autoRedefine/>
    <w:qFormat/>
    <w:pPr>
      <w:keepNext/>
      <w:numPr>
        <w:ilvl w:val="4"/>
        <w:numId w:val="3"/>
      </w:numPr>
      <w:tabs>
        <w:tab w:val="clear" w:pos="1008"/>
        <w:tab w:val="num" w:pos="3150"/>
      </w:tabs>
      <w:ind w:firstLine="1152"/>
      <w:outlineLvl w:val="4"/>
    </w:pPr>
    <w:rPr>
      <w:rFonts w:ascii="Arial" w:hAnsi="Arial" w:cs="Arial"/>
      <w:b/>
      <w:bCs/>
      <w:color w:val="000000"/>
    </w:rPr>
  </w:style>
  <w:style w:type="paragraph" w:styleId="Heading6">
    <w:name w:val="heading 6"/>
    <w:basedOn w:val="Normal"/>
    <w:next w:val="Normal"/>
    <w:autoRedefine/>
    <w:qFormat/>
    <w:pPr>
      <w:keepNext/>
      <w:numPr>
        <w:ilvl w:val="5"/>
        <w:numId w:val="3"/>
      </w:numPr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autoRedefine/>
    <w:qFormat/>
    <w:pPr>
      <w:keepNext/>
      <w:numPr>
        <w:ilvl w:val="6"/>
        <w:numId w:val="3"/>
      </w:numPr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3"/>
      </w:numPr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3"/>
      </w:num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hAnsi="Arial" w:cs="Arial"/>
      <w:b/>
      <w:bCs/>
      <w:lang w:val="en-US"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5400"/>
        <w:tab w:val="right" w:pos="10800"/>
      </w:tabs>
    </w:pPr>
    <w:rPr>
      <w:rFonts w:ascii="Arial" w:hAnsi="Arial" w:cs="Arial"/>
      <w:sz w:val="16"/>
      <w:szCs w:val="16"/>
    </w:rPr>
  </w:style>
  <w:style w:type="character" w:styleId="PageNumber">
    <w:name w:val="page number"/>
    <w:rPr>
      <w:sz w:val="16"/>
      <w:szCs w:val="16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ind w:left="200"/>
    </w:pPr>
    <w:rPr>
      <w:smallCaps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pacing w:before="120" w:after="120"/>
    </w:pPr>
    <w:rPr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360"/>
      </w:tabs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9360"/>
      </w:tabs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9360"/>
      </w:tabs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ind w:left="1600"/>
    </w:pPr>
    <w:rPr>
      <w:sz w:val="18"/>
      <w:szCs w:val="18"/>
    </w:rPr>
  </w:style>
  <w:style w:type="paragraph" w:styleId="TableofFigures">
    <w:name w:val="table of figures"/>
    <w:aliases w:val="Table of Tables"/>
    <w:basedOn w:val="Normal"/>
    <w:next w:val="Normal"/>
    <w:semiHidden/>
    <w:pPr>
      <w:framePr w:hSpace="187" w:wrap="auto" w:vAnchor="text" w:hAnchor="text" w:y="1"/>
      <w:tabs>
        <w:tab w:val="right" w:leader="dot" w:pos="9360"/>
      </w:tabs>
      <w:ind w:left="403" w:hanging="403"/>
    </w:pPr>
  </w:style>
  <w:style w:type="paragraph" w:customStyle="1" w:styleId="TableofAppendices">
    <w:name w:val="Table of Appendices"/>
    <w:basedOn w:val="TableofFigures"/>
    <w:pPr>
      <w:framePr w:hSpace="0" w:wrap="auto" w:vAnchor="margin" w:yAlign="inline"/>
      <w:ind w:left="400" w:hanging="4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Pr>
      <w:rFonts w:ascii="Arial" w:hAnsi="Arial" w:cs="Arial"/>
    </w:rPr>
  </w:style>
  <w:style w:type="paragraph" w:styleId="BodyTextIndent">
    <w:name w:val="Body Text Indent"/>
    <w:basedOn w:val="Normal"/>
    <w:pPr>
      <w:jc w:val="center"/>
    </w:pPr>
  </w:style>
  <w:style w:type="paragraph" w:styleId="BodyText3">
    <w:name w:val="Body Text 3"/>
    <w:basedOn w:val="Normal"/>
    <w:pPr>
      <w:jc w:val="center"/>
    </w:pPr>
    <w:rPr>
      <w:sz w:val="16"/>
      <w:szCs w:val="16"/>
    </w:rPr>
  </w:style>
  <w:style w:type="paragraph" w:styleId="BodyTextIndent2">
    <w:name w:val="Body Text Indent 2"/>
    <w:basedOn w:val="Normal"/>
    <w:pPr>
      <w:ind w:left="720"/>
    </w:pPr>
  </w:style>
  <w:style w:type="character" w:customStyle="1" w:styleId="BodyTextIndent2Char">
    <w:name w:val="Body Text Indent 2 Char"/>
    <w:rPr>
      <w:lang w:val="en-US" w:eastAsia="en-US"/>
    </w:rPr>
  </w:style>
  <w:style w:type="paragraph" w:styleId="BodyTextIndent3">
    <w:name w:val="Body Text Indent 3"/>
    <w:basedOn w:val="Normal"/>
    <w:pPr>
      <w:ind w:left="360"/>
    </w:pPr>
  </w:style>
  <w:style w:type="character" w:customStyle="1" w:styleId="BodyTextIndent3Char">
    <w:name w:val="Body Text Indent 3 Char"/>
    <w:rPr>
      <w:lang w:val="en-US" w:eastAsia="en-US"/>
    </w:rPr>
  </w:style>
  <w:style w:type="paragraph" w:styleId="List">
    <w:name w:val="List"/>
    <w:basedOn w:val="Normal"/>
    <w:pPr>
      <w:overflowPunct w:val="0"/>
      <w:autoSpaceDE w:val="0"/>
      <w:autoSpaceDN w:val="0"/>
      <w:adjustRightInd w:val="0"/>
      <w:ind w:left="360" w:hanging="360"/>
      <w:textAlignment w:val="baseline"/>
    </w:pPr>
  </w:style>
  <w:style w:type="paragraph" w:styleId="List2">
    <w:name w:val="List 2"/>
    <w:basedOn w:val="Normal"/>
    <w:pPr>
      <w:overflowPunct w:val="0"/>
      <w:autoSpaceDE w:val="0"/>
      <w:autoSpaceDN w:val="0"/>
      <w:adjustRightInd w:val="0"/>
      <w:ind w:left="720" w:hanging="360"/>
      <w:textAlignment w:val="baseline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xl1015">
    <w:name w:val="xl1015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0">
    <w:name w:val="xl40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Symbol" w:hAnsi="Symbol"/>
      <w:sz w:val="16"/>
      <w:szCs w:val="16"/>
    </w:rPr>
  </w:style>
  <w:style w:type="paragraph" w:customStyle="1" w:styleId="Body">
    <w:name w:val="Body"/>
    <w:basedOn w:val="Normal"/>
    <w:pPr>
      <w:spacing w:line="280" w:lineRule="atLeast"/>
    </w:pPr>
    <w:rPr>
      <w:rFonts w:ascii="Arial" w:hAnsi="Arial" w:cs="Arial"/>
      <w:color w:val="000000"/>
    </w:rPr>
  </w:style>
  <w:style w:type="paragraph" w:customStyle="1" w:styleId="xl1021">
    <w:name w:val="xl1021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1011">
    <w:name w:val="xl101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1012">
    <w:name w:val="xl1012"/>
    <w:basedOn w:val="Normal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298">
    <w:name w:val="xl29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xl36">
    <w:name w:val="xl36"/>
    <w:basedOn w:val="Normal"/>
    <w:pPr>
      <w:pBdr>
        <w:bottom w:val="single" w:sz="8" w:space="0" w:color="auto"/>
        <w:right w:val="single" w:sz="8" w:space="0" w:color="auto"/>
      </w:pBdr>
      <w:shd w:val="pct12" w:color="auto" w:fill="auto"/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29">
    <w:name w:val="xl29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hd w:val="pct12" w:color="auto" w:fill="auto"/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30">
    <w:name w:val="xl30"/>
    <w:basedOn w:val="Normal"/>
    <w:pPr>
      <w:pBdr>
        <w:top w:val="single" w:sz="8" w:space="0" w:color="auto"/>
        <w:bottom w:val="single" w:sz="4" w:space="0" w:color="auto"/>
      </w:pBdr>
      <w:shd w:val="pct12" w:color="auto" w:fill="auto"/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31">
    <w:name w:val="xl31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hd w:val="pct12" w:color="auto" w:fill="auto"/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cs="Arial Unicode MS"/>
      <w:sz w:val="24"/>
      <w:szCs w:val="24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85">
    <w:name w:val="xl8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86">
    <w:name w:val="xl8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88">
    <w:name w:val="xl8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89">
    <w:name w:val="xl8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91">
    <w:name w:val="xl9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</w:rPr>
  </w:style>
  <w:style w:type="paragraph" w:customStyle="1" w:styleId="xl92">
    <w:name w:val="xl92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cs="Arial Unicode MS"/>
      <w:sz w:val="24"/>
      <w:szCs w:val="24"/>
    </w:rPr>
  </w:style>
  <w:style w:type="paragraph" w:customStyle="1" w:styleId="xl124">
    <w:name w:val="xl124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</w:rPr>
  </w:style>
  <w:style w:type="paragraph" w:customStyle="1" w:styleId="xl33">
    <w:name w:val="xl33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34">
    <w:name w:val="xl34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35">
    <w:name w:val="xl35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37">
    <w:name w:val="xl37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38">
    <w:name w:val="xl38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39">
    <w:name w:val="xl39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41">
    <w:name w:val="xl41"/>
    <w:basedOn w:val="Normal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2">
    <w:name w:val="xl42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3">
    <w:name w:val="xl43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4">
    <w:name w:val="xl44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45">
    <w:name w:val="xl45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6">
    <w:name w:val="xl46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7">
    <w:name w:val="xl47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8">
    <w:name w:val="xl48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9">
    <w:name w:val="xl49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50">
    <w:name w:val="xl50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51">
    <w:name w:val="xl51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2">
    <w:name w:val="xl5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4">
    <w:name w:val="xl5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5">
    <w:name w:val="xl5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7">
    <w:name w:val="xl57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8">
    <w:name w:val="xl58"/>
    <w:basedOn w:val="Normal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9">
    <w:name w:val="xl59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0">
    <w:name w:val="xl60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1">
    <w:name w:val="xl6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3">
    <w:name w:val="xl6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4">
    <w:name w:val="xl64"/>
    <w:basedOn w:val="Normal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5">
    <w:name w:val="xl6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7">
    <w:name w:val="xl67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9">
    <w:name w:val="xl69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70">
    <w:name w:val="xl70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71">
    <w:name w:val="xl71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72">
    <w:name w:val="xl7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74">
    <w:name w:val="xl74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75">
    <w:name w:val="xl75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76">
    <w:name w:val="xl76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7">
    <w:name w:val="xl77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8">
    <w:name w:val="xl7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80">
    <w:name w:val="xl8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95">
    <w:name w:val="xl95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96">
    <w:name w:val="xl9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97">
    <w:name w:val="xl9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98">
    <w:name w:val="xl9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99">
    <w:name w:val="xl9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0">
    <w:name w:val="xl100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1">
    <w:name w:val="xl10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2">
    <w:name w:val="xl10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3">
    <w:name w:val="xl103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4">
    <w:name w:val="xl104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5">
    <w:name w:val="xl105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6">
    <w:name w:val="xl106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7">
    <w:name w:val="xl107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8">
    <w:name w:val="xl108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9">
    <w:name w:val="xl109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0">
    <w:name w:val="xl11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1">
    <w:name w:val="xl11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2">
    <w:name w:val="xl112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113">
    <w:name w:val="xl113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4">
    <w:name w:val="xl114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5">
    <w:name w:val="xl115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6">
    <w:name w:val="xl116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7">
    <w:name w:val="xl117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118">
    <w:name w:val="xl118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9">
    <w:name w:val="xl119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20">
    <w:name w:val="xl120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21">
    <w:name w:val="xl121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22">
    <w:name w:val="xl122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123">
    <w:name w:val="xl123"/>
    <w:basedOn w:val="Normal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25">
    <w:name w:val="xl125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126">
    <w:name w:val="xl126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27">
    <w:name w:val="xl127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128">
    <w:name w:val="xl128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29">
    <w:name w:val="xl129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0">
    <w:name w:val="xl130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1">
    <w:name w:val="xl131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2">
    <w:name w:val="xl13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3">
    <w:name w:val="xl133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4">
    <w:name w:val="xl13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5">
    <w:name w:val="xl135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6">
    <w:name w:val="xl136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7">
    <w:name w:val="xl137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8">
    <w:name w:val="xl138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9">
    <w:name w:val="xl139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40">
    <w:name w:val="xl140"/>
    <w:basedOn w:val="Normal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character" w:styleId="Strong">
    <w:name w:val="Strong"/>
    <w:qFormat/>
    <w:rPr>
      <w:b/>
      <w:bCs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hAnsi="Arial" w:cs="Arial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hAnsi="Arial" w:cs="Arial"/>
    </w:rPr>
  </w:style>
  <w:style w:type="paragraph" w:customStyle="1" w:styleId="xl32">
    <w:name w:val="xl32"/>
    <w:basedOn w:val="Normal"/>
    <w:pPr>
      <w:pBdr>
        <w:top w:val="single" w:sz="12" w:space="0" w:color="auto"/>
        <w:left w:val="single" w:sz="4" w:space="0" w:color="auto"/>
        <w:right w:val="single" w:sz="12" w:space="0" w:color="auto"/>
      </w:pBdr>
      <w:spacing w:before="100" w:beforeAutospacing="1" w:after="100" w:afterAutospacing="1"/>
    </w:pPr>
    <w:rPr>
      <w:rFonts w:ascii="Arial Unicode MS" w:eastAsia="Arial Unicode MS" w:cs="Arial Unicode MS"/>
      <w:sz w:val="24"/>
      <w:szCs w:val="24"/>
    </w:rPr>
  </w:style>
  <w:style w:type="character" w:styleId="Emphasis">
    <w:name w:val="Emphasis"/>
    <w:qFormat/>
    <w:rPr>
      <w:i/>
      <w:iCs/>
    </w:rPr>
  </w:style>
  <w:style w:type="paragraph" w:customStyle="1" w:styleId="Level2">
    <w:name w:val="Level 2"/>
    <w:basedOn w:val="Heading2"/>
    <w:autoRedefine/>
  </w:style>
  <w:style w:type="paragraph" w:customStyle="1" w:styleId="StyleHeading2Arial">
    <w:name w:val="Style Heading 2 + Arial"/>
    <w:basedOn w:val="Heading2"/>
    <w:pPr>
      <w:numPr>
        <w:numId w:val="1"/>
      </w:numPr>
      <w:tabs>
        <w:tab w:val="num" w:pos="0"/>
        <w:tab w:val="num" w:pos="720"/>
        <w:tab w:val="num" w:pos="792"/>
      </w:tabs>
      <w:ind w:left="792" w:hanging="432"/>
    </w:pPr>
  </w:style>
  <w:style w:type="paragraph" w:styleId="Subtitle">
    <w:name w:val="Subtitle"/>
    <w:basedOn w:val="Normal"/>
    <w:qFormat/>
    <w:pPr>
      <w:overflowPunct w:val="0"/>
      <w:autoSpaceDE w:val="0"/>
      <w:autoSpaceDN w:val="0"/>
      <w:adjustRightInd w:val="0"/>
      <w:spacing w:before="120" w:after="60"/>
      <w:jc w:val="center"/>
      <w:textAlignment w:val="baseline"/>
    </w:pPr>
    <w:rPr>
      <w:rFonts w:ascii="Arial" w:hAnsi="Arial" w:cs="Arial"/>
      <w:i/>
      <w:iCs/>
      <w:sz w:val="24"/>
      <w:szCs w:val="24"/>
    </w:rPr>
  </w:style>
  <w:style w:type="paragraph" w:styleId="ListNumber">
    <w:name w:val="List Number"/>
    <w:basedOn w:val="Normal"/>
    <w:pPr>
      <w:numPr>
        <w:numId w:val="2"/>
      </w:numPr>
      <w:tabs>
        <w:tab w:val="num" w:pos="432"/>
      </w:tabs>
      <w:ind w:left="360"/>
    </w:pPr>
    <w:rPr>
      <w:lang w:val="en-GB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Heading">
    <w:name w:val="index heading"/>
    <w:basedOn w:val="Normal"/>
    <w:next w:val="Index1"/>
    <w:semiHidden/>
    <w:pPr>
      <w:overflowPunct w:val="0"/>
      <w:autoSpaceDE w:val="0"/>
      <w:autoSpaceDN w:val="0"/>
      <w:adjustRightInd w:val="0"/>
      <w:textAlignment w:val="baseline"/>
    </w:pPr>
  </w:style>
  <w:style w:type="character" w:customStyle="1" w:styleId="Heading5Char">
    <w:name w:val="Heading 5 Char"/>
    <w:rPr>
      <w:rFonts w:ascii="Arial" w:hAnsi="Arial" w:cs="Arial"/>
      <w:b/>
      <w:bCs/>
      <w:color w:val="000000"/>
      <w:lang w:val="en-US" w:eastAsia="en-US"/>
    </w:rPr>
  </w:style>
  <w:style w:type="character" w:customStyle="1" w:styleId="Heading6Char">
    <w:name w:val="Heading 6 Char"/>
    <w:rPr>
      <w:rFonts w:ascii="Arial" w:hAnsi="Arial" w:cs="Arial"/>
      <w:b/>
      <w:bCs/>
      <w:lang w:val="en-US" w:eastAsia="en-US"/>
    </w:rPr>
  </w:style>
  <w:style w:type="paragraph" w:customStyle="1" w:styleId="StyleHeading3Arial">
    <w:name w:val="Style Heading 3 + Arial"/>
    <w:basedOn w:val="Heading3"/>
  </w:style>
  <w:style w:type="character" w:customStyle="1" w:styleId="Heading9Char">
    <w:name w:val="Heading 9 Char"/>
    <w:rPr>
      <w:b/>
      <w:bCs/>
      <w:lang w:val="en-US" w:eastAsia="en-US"/>
    </w:rPr>
  </w:style>
  <w:style w:type="character" w:customStyle="1" w:styleId="Heading1Char">
    <w:name w:val="Heading 1 Char"/>
    <w:rPr>
      <w:rFonts w:ascii="Arial" w:hAnsi="Arial" w:cs="Arial"/>
      <w:b/>
      <w:bCs/>
      <w:kern w:val="28"/>
      <w:sz w:val="24"/>
      <w:szCs w:val="24"/>
      <w:lang w:val="en-US" w:eastAsia="en-US"/>
    </w:rPr>
  </w:style>
  <w:style w:type="character" w:customStyle="1" w:styleId="BodyTextChar">
    <w:name w:val="Body Text Char"/>
    <w:rPr>
      <w:rFonts w:ascii="Arial" w:hAnsi="Arial" w:cs="Arial"/>
      <w:lang w:val="en-US" w:eastAsia="en-US"/>
    </w:rPr>
  </w:style>
  <w:style w:type="paragraph" w:customStyle="1" w:styleId="Table">
    <w:name w:val="Table"/>
    <w:basedOn w:val="Heading1"/>
    <w:pPr>
      <w:numPr>
        <w:numId w:val="5"/>
      </w:numPr>
      <w:jc w:val="center"/>
    </w:pPr>
    <w:rPr>
      <w:sz w:val="20"/>
      <w:szCs w:val="20"/>
    </w:rPr>
  </w:style>
  <w:style w:type="paragraph" w:customStyle="1" w:styleId="Style1">
    <w:name w:val="Style1"/>
    <w:basedOn w:val="Heading5"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3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">
    <w:name w:val="Body Text2"/>
    <w:basedOn w:val="BodyText20"/>
    <w:link w:val="bodytextChar0"/>
    <w:rsid w:val="00AE5549"/>
    <w:pPr>
      <w:spacing w:after="0" w:line="240" w:lineRule="auto"/>
      <w:ind w:firstLine="432"/>
    </w:pPr>
    <w:rPr>
      <w:rFonts w:ascii="微软雅黑" w:eastAsia="Times New Roman" w:hAnsi="微软雅黑"/>
      <w:szCs w:val="24"/>
    </w:rPr>
  </w:style>
  <w:style w:type="character" w:customStyle="1" w:styleId="bodytextChar0">
    <w:name w:val="body text Char"/>
    <w:link w:val="BodyText2"/>
    <w:rsid w:val="00AE5549"/>
    <w:rPr>
      <w:rFonts w:ascii="微软雅黑" w:eastAsia="Times New Roman" w:hAnsi="微软雅黑"/>
      <w:szCs w:val="24"/>
      <w:lang w:eastAsia="en-US"/>
    </w:rPr>
  </w:style>
  <w:style w:type="paragraph" w:styleId="BodyText20">
    <w:name w:val="Body Text 2"/>
    <w:basedOn w:val="Normal"/>
    <w:link w:val="BodyText2Char"/>
    <w:rsid w:val="00AE5549"/>
    <w:pPr>
      <w:spacing w:after="120" w:line="480" w:lineRule="auto"/>
    </w:pPr>
  </w:style>
  <w:style w:type="character" w:customStyle="1" w:styleId="BodyText2Char">
    <w:name w:val="Body Text 2 Char"/>
    <w:link w:val="BodyText20"/>
    <w:rsid w:val="00AE5549"/>
    <w:rPr>
      <w:lang w:eastAsia="en-US"/>
    </w:rPr>
  </w:style>
  <w:style w:type="character" w:customStyle="1" w:styleId="CommentTextChar">
    <w:name w:val="Comment Text Char"/>
    <w:link w:val="CommentText"/>
    <w:uiPriority w:val="99"/>
    <w:rsid w:val="00610C8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47079"/>
    <w:rPr>
      <w:b/>
      <w:bCs/>
    </w:rPr>
  </w:style>
  <w:style w:type="character" w:customStyle="1" w:styleId="CommentSubjectChar">
    <w:name w:val="Comment Subject Char"/>
    <w:link w:val="CommentSubject"/>
    <w:rsid w:val="00B47079"/>
    <w:rPr>
      <w:b/>
      <w:bCs/>
      <w:lang w:eastAsia="en-US"/>
    </w:rPr>
  </w:style>
  <w:style w:type="paragraph" w:styleId="Date">
    <w:name w:val="Date"/>
    <w:basedOn w:val="Normal"/>
    <w:next w:val="Normal"/>
    <w:link w:val="DateChar"/>
    <w:rsid w:val="006B21A7"/>
  </w:style>
  <w:style w:type="character" w:customStyle="1" w:styleId="DateChar">
    <w:name w:val="Date Char"/>
    <w:link w:val="Date"/>
    <w:rsid w:val="006B21A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8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7917C-CA2F-405B-8842-117C9B08B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STSS</vt:lpstr>
    </vt:vector>
  </TitlesOfParts>
  <Company>Ford</Company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STSS</dc:title>
  <dc:subject/>
  <dc:creator>jmiloser@ford.com</dc:creator>
  <cp:keywords/>
  <cp:lastModifiedBy>Ding, Sunny (X.)</cp:lastModifiedBy>
  <cp:revision>12</cp:revision>
  <cp:lastPrinted>2013-08-02T00:39:00Z</cp:lastPrinted>
  <dcterms:created xsi:type="dcterms:W3CDTF">2020-07-31T05:52:00Z</dcterms:created>
  <dcterms:modified xsi:type="dcterms:W3CDTF">2021-05-19T08:50:00Z</dcterms:modified>
</cp:coreProperties>
</file>