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FA6E3" w14:textId="33464E0A" w:rsidR="00857DEB" w:rsidRDefault="00857DEB" w:rsidP="00857DEB">
      <w:pPr>
        <w:pStyle w:val="Heading1"/>
        <w:jc w:val="both"/>
        <w:rPr>
          <w:rFonts w:cs="Arial"/>
        </w:rPr>
      </w:pPr>
      <w:bookmarkStart w:id="0" w:name="_Toc347197954"/>
      <w:bookmarkStart w:id="1" w:name="_Toc383227670"/>
      <w:bookmarkStart w:id="2" w:name="_Toc383227893"/>
      <w:bookmarkStart w:id="3" w:name="_GoBack"/>
      <w:r>
        <w:rPr>
          <w:rFonts w:cs="Arial"/>
        </w:rPr>
        <w:t xml:space="preserve">Voice Control </w:t>
      </w:r>
      <w:r w:rsidR="009C41E3">
        <w:rPr>
          <w:rFonts w:cs="Arial"/>
        </w:rPr>
        <w:t>Sunroof</w:t>
      </w:r>
      <w:bookmarkEnd w:id="3"/>
      <w:r>
        <w:rPr>
          <w:rFonts w:cs="Arial"/>
        </w:rPr>
        <w:t xml:space="preserve"> Function </w:t>
      </w:r>
    </w:p>
    <w:p w14:paraId="3221FCA7" w14:textId="77777777" w:rsidR="00857DEB" w:rsidRDefault="00857DEB" w:rsidP="00857DEB">
      <w:pPr>
        <w:rPr>
          <w:rFonts w:ascii="Arial" w:hAnsi="Arial" w:cs="Arial"/>
          <w:sz w:val="16"/>
          <w:szCs w:val="16"/>
        </w:rPr>
      </w:pPr>
    </w:p>
    <w:p w14:paraId="5CE65042" w14:textId="77777777" w:rsidR="00857DEB" w:rsidRDefault="00857DEB" w:rsidP="00857DEB">
      <w:pPr>
        <w:pStyle w:val="Heading2"/>
        <w:rPr>
          <w:rFonts w:cs="Arial"/>
        </w:rPr>
      </w:pPr>
      <w:r>
        <w:rPr>
          <w:rFonts w:cs="Arial"/>
        </w:rPr>
        <w:t>Functional Description</w:t>
      </w:r>
    </w:p>
    <w:p w14:paraId="0AA1D9A8" w14:textId="77777777" w:rsidR="00857DEB" w:rsidRDefault="00857DEB" w:rsidP="00857DEB">
      <w:pPr>
        <w:rPr>
          <w:rFonts w:ascii="Arial" w:hAnsi="Arial" w:cs="Arial"/>
          <w:sz w:val="16"/>
          <w:szCs w:val="16"/>
        </w:rPr>
      </w:pPr>
    </w:p>
    <w:p w14:paraId="1ABEB0C1" w14:textId="4CF33835" w:rsidR="00857DEB" w:rsidRDefault="00857DEB" w:rsidP="00857DEB">
      <w:pPr>
        <w:pStyle w:val="BodyText"/>
        <w:ind w:left="540"/>
        <w:rPr>
          <w:rFonts w:cs="Arial"/>
        </w:rPr>
      </w:pPr>
      <w:r>
        <w:rPr>
          <w:rFonts w:cs="Arial"/>
        </w:rPr>
        <w:t xml:space="preserve">The Voice Control </w:t>
      </w:r>
      <w:r w:rsidR="009C41E3">
        <w:rPr>
          <w:rFonts w:cs="Arial"/>
        </w:rPr>
        <w:t>Sunroof</w:t>
      </w:r>
      <w:r>
        <w:rPr>
          <w:rFonts w:cs="Arial"/>
        </w:rPr>
        <w:t xml:space="preserve"> allows driver to control </w:t>
      </w:r>
      <w:r w:rsidR="009C41E3">
        <w:rPr>
          <w:rFonts w:cs="Arial"/>
        </w:rPr>
        <w:t>Sunroof</w:t>
      </w:r>
      <w:r>
        <w:rPr>
          <w:rFonts w:cs="Arial"/>
        </w:rPr>
        <w:t xml:space="preserve"> through voice command by activating voice control system by typical wake-up world. </w:t>
      </w:r>
    </w:p>
    <w:p w14:paraId="5FF37699" w14:textId="77777777" w:rsidR="00857DEB" w:rsidRDefault="00857DEB" w:rsidP="00857DEB">
      <w:pPr>
        <w:pStyle w:val="BodyText"/>
        <w:ind w:left="540"/>
        <w:rPr>
          <w:rFonts w:cs="Arial"/>
        </w:rPr>
      </w:pPr>
    </w:p>
    <w:p w14:paraId="208F9A02" w14:textId="77777777" w:rsidR="00857DEB" w:rsidRDefault="00857DEB" w:rsidP="00857DEB">
      <w:pPr>
        <w:pStyle w:val="BodyText"/>
        <w:rPr>
          <w:rFonts w:cs="Arial"/>
          <w:sz w:val="16"/>
          <w:szCs w:val="16"/>
        </w:rPr>
      </w:pPr>
      <w:r>
        <w:rPr>
          <w:rFonts w:cs="Arial"/>
        </w:rPr>
        <w:t xml:space="preserve">   </w:t>
      </w:r>
    </w:p>
    <w:p w14:paraId="4013F38D" w14:textId="77777777" w:rsidR="00857DEB" w:rsidRDefault="00857DEB" w:rsidP="00857DEB">
      <w:pPr>
        <w:pStyle w:val="Heading2"/>
        <w:rPr>
          <w:rFonts w:cs="Arial"/>
          <w:sz w:val="16"/>
          <w:szCs w:val="16"/>
        </w:rPr>
      </w:pPr>
      <w:r>
        <w:rPr>
          <w:rFonts w:cs="Arial"/>
        </w:rPr>
        <w:t>Interfaces</w:t>
      </w:r>
      <w:r>
        <w:rPr>
          <w:rFonts w:cs="Arial"/>
        </w:rPr>
        <w:br/>
      </w:r>
    </w:p>
    <w:p w14:paraId="5873443C" w14:textId="77777777" w:rsidR="00857DEB" w:rsidRDefault="00857DEB" w:rsidP="00857DEB">
      <w:pPr>
        <w:pStyle w:val="Heading3"/>
        <w:ind w:firstLine="0"/>
        <w:rPr>
          <w:rFonts w:cs="Arial"/>
        </w:rPr>
      </w:pPr>
      <w:r>
        <w:rPr>
          <w:rFonts w:cs="Arial"/>
        </w:rPr>
        <w:t>Interface Context Diagram (I/O Block Diagram)</w:t>
      </w:r>
      <w:r>
        <w:rPr>
          <w:rFonts w:cs="Arial"/>
        </w:rPr>
        <w:br/>
      </w:r>
    </w:p>
    <w:p w14:paraId="590D8DBC" w14:textId="4B8D9BB3" w:rsidR="00857DEB" w:rsidRDefault="00857DEB" w:rsidP="00857DEB">
      <w:pPr>
        <w:numPr>
          <w:ilvl w:val="0"/>
          <w:numId w:val="3"/>
        </w:num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Voice Control </w:t>
      </w:r>
      <w:r w:rsidR="009C41E3">
        <w:rPr>
          <w:rFonts w:ascii="Arial" w:hAnsi="Arial" w:cs="Arial"/>
          <w:b/>
        </w:rPr>
        <w:t>Sunroof</w:t>
      </w:r>
      <w:r w:rsidRPr="00B47996">
        <w:rPr>
          <w:rFonts w:ascii="Arial" w:hAnsi="Arial" w:cs="Arial"/>
          <w:b/>
        </w:rPr>
        <w:t xml:space="preserve"> Display Function Context Diagram</w:t>
      </w:r>
    </w:p>
    <w:p w14:paraId="66C63C91" w14:textId="74EFC656" w:rsidR="00857DEB" w:rsidRDefault="00857DEB" w:rsidP="00857DEB">
      <w:pPr>
        <w:jc w:val="center"/>
        <w:rPr>
          <w:rFonts w:ascii="Arial" w:hAnsi="Arial" w:cs="Arial"/>
          <w:b/>
        </w:rPr>
      </w:pPr>
    </w:p>
    <w:p w14:paraId="6A1D882A" w14:textId="53FA27C7" w:rsidR="00857DEB" w:rsidRDefault="007273EE" w:rsidP="00857DE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34CC0F" wp14:editId="47604793">
                <wp:simplePos x="0" y="0"/>
                <wp:positionH relativeFrom="column">
                  <wp:posOffset>687276</wp:posOffset>
                </wp:positionH>
                <wp:positionV relativeFrom="paragraph">
                  <wp:posOffset>90805</wp:posOffset>
                </wp:positionV>
                <wp:extent cx="7044948" cy="1876302"/>
                <wp:effectExtent l="0" t="0" r="0" b="101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4948" cy="1876302"/>
                          <a:chOff x="0" y="0"/>
                          <a:chExt cx="7044948" cy="1876302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1971304" y="0"/>
                            <a:ext cx="1876302" cy="18763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2131B5" w14:textId="603E73FD" w:rsidR="00857DEB" w:rsidRPr="00857DEB" w:rsidRDefault="00857DEB" w:rsidP="00857DEB">
                              <w:pPr>
                                <w:jc w:val="center"/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  <w:lang w:eastAsia="zh-CN"/>
                                </w:rPr>
                              </w:pPr>
                              <w:r w:rsidRPr="00857DEB">
                                <w:rPr>
                                  <w:rFonts w:ascii="Arial Unicode MS" w:eastAsia="Arial Unicode MS" w:hAnsi="Arial Unicode MS" w:cs="Arial Unicode MS" w:hint="eastAsia"/>
                                  <w:sz w:val="24"/>
                                  <w:lang w:eastAsia="zh-CN"/>
                                </w:rPr>
                                <w:t>Voice</w:t>
                              </w:r>
                              <w:r w:rsidRPr="00857DEB"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  <w:lang w:eastAsia="zh-CN"/>
                                </w:rPr>
                                <w:t xml:space="preserve"> Control </w:t>
                              </w:r>
                              <w:r w:rsidR="009C41E3"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  <w:lang w:eastAsia="zh-CN"/>
                                </w:rPr>
                                <w:t>Sunroof</w:t>
                              </w:r>
                              <w:r w:rsidRPr="00857DEB">
                                <w:rPr>
                                  <w:rFonts w:ascii="Arial Unicode MS" w:eastAsia="Arial Unicode MS" w:hAnsi="Arial Unicode MS" w:cs="Arial Unicode MS"/>
                                  <w:sz w:val="24"/>
                                  <w:lang w:eastAsia="zh-CN"/>
                                </w:rPr>
                                <w:t xml:space="preserve"> Arbitrator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0" y="724394"/>
                            <a:ext cx="3268626" cy="312420"/>
                            <a:chOff x="0" y="0"/>
                            <a:chExt cx="3268626" cy="31242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0011" y="0"/>
                              <a:ext cx="2888615" cy="312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188AA7" w14:textId="001314C7" w:rsidR="00857DEB" w:rsidRPr="00857DEB" w:rsidRDefault="00857DEB">
                                <w:pPr>
                                  <w:rPr>
                                    <w:rFonts w:ascii="Arial Unicode MS" w:eastAsia="Arial Unicode MS" w:hAnsi="Arial Unicode MS" w:cs="Arial Unicode MS"/>
                                  </w:rPr>
                                </w:pPr>
                                <w:r w:rsidRPr="00857DEB">
                                  <w:rPr>
                                    <w:rFonts w:ascii="Arial Unicode MS" w:eastAsia="Arial Unicode MS" w:hAnsi="Arial Unicode MS" w:cs="Arial Unicode MS"/>
                                  </w:rPr>
                                  <w:t>Voice command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0" y="254330"/>
                              <a:ext cx="19723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3859481" y="486888"/>
                            <a:ext cx="3185467" cy="534035"/>
                            <a:chOff x="0" y="-225631"/>
                            <a:chExt cx="3185806" cy="534632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884" y="-225631"/>
                              <a:ext cx="2888922" cy="5346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43A298" w14:textId="48A6BE0B" w:rsidR="00857DEB" w:rsidRDefault="007273EE" w:rsidP="00857DEB">
                                <w:pPr>
                                  <w:rPr>
                                    <w:rFonts w:ascii="Arial Unicode MS" w:eastAsia="Arial Unicode MS" w:hAnsi="Arial Unicode MS" w:cs="Arial Unicode MS"/>
                                  </w:rPr>
                                </w:pPr>
                                <w:r w:rsidRPr="007273EE">
                                  <w:rPr>
                                    <w:rFonts w:ascii="Arial Unicode MS" w:eastAsia="Arial Unicode MS" w:hAnsi="Arial Unicode MS" w:cs="Arial Unicode MS"/>
                                  </w:rPr>
                                  <w:t>APIMSunroofControl</w:t>
                                </w:r>
                                <w:r>
                                  <w:rPr>
                                    <w:rFonts w:ascii="Arial Unicode MS" w:eastAsia="Arial Unicode MS" w:hAnsi="Arial Unicode MS" w:cs="Arial Unicode MS"/>
                                  </w:rPr>
                                  <w:t xml:space="preserve">, </w:t>
                                </w:r>
                              </w:p>
                              <w:p w14:paraId="52697F55" w14:textId="74A6C112" w:rsidR="007273EE" w:rsidRPr="00857DEB" w:rsidRDefault="007273EE" w:rsidP="00857DEB">
                                <w:pPr>
                                  <w:rPr>
                                    <w:rFonts w:ascii="Arial Unicode MS" w:eastAsia="Arial Unicode MS" w:hAnsi="Arial Unicode MS" w:cs="Arial Unicode MS"/>
                                  </w:rPr>
                                </w:pPr>
                                <w:r w:rsidRPr="007273EE">
                                  <w:rPr>
                                    <w:rFonts w:ascii="Arial Unicode MS" w:eastAsia="Arial Unicode MS" w:hAnsi="Arial Unicode MS" w:cs="Arial Unicode MS"/>
                                  </w:rPr>
                                  <w:t>APIMSunshadeControl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0" y="254330"/>
                              <a:ext cx="197231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F34CC0F" id="Group 9" o:spid="_x0000_s1026" style="position:absolute;left:0;text-align:left;margin-left:54.1pt;margin-top:7.15pt;width:554.7pt;height:147.75pt;z-index:251664384" coordsize="70449,1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0T34AQAAIYTAAAOAAAAZHJzL2Uyb0RvYy54bWzsWNtu4zYQfS/QfyD0vrFutmUhyiL1JosC&#10;6SZoUuwzLVG2sBLJkkzs7Nd3hhTl1Jdkm3bbot0XWxI5JOfMzDkjnb7ddC15YEo3ghdBdBIGhPFS&#10;VA1fFsEvd5dvsoBoQ3lFW8FZETwyHbw9+/6707XMWSxWoq2YIrAI1/laFsHKGJmPRrpcsY7qEyEZ&#10;h8FaqI4auFXLUaXoGlbv2lEchpPRWqhKKlEyreHpOzcYnNn165qV5rquNTOkLQI4m7G/yv4u8Hd0&#10;dkrzpaJy1ZT9MegrTtHRhsOmw1LvqKHkXjV7S3VNqYQWtTkpRTcSdd2UzPoA3kThjjfvlbiX1pdl&#10;vl7KASaAdgenVy9bfni4UaSpimAWEE47CJHdlcwQmrVc5jDjvZK38kb1D5buDr3d1KrDf/CDbCyo&#10;jwOobGNICQ+nYZrOUkiDEsaibDpJwtjBXq4gNnt25eriBcuR33iE5xuOs5aQQnqLkv5zKN2uqGQW&#10;fI0Y9CjFHqXrB9oS6wjuCxMGhHSuAawD8ESzaZSEaUD2QfK47II0uEpzqbR5z0RH8KIIWNs2UuMB&#10;aU4frrSB6MBsPwtu8FzuJPbKPLYMJ7f8Z1ZDxCE0sbW2tcbmrSLgUhFUnyIMD6xlZ6JJ3bTtYBQd&#10;MmqNN+rnohmz9TcYhocMt7sNs+2OgpvBsGu4UM8b126+99r5im6bzWJj81bnC1E9QhSVcCSgZXnZ&#10;AJRXVJsbqqDqgR+Aycw1/NStWBeB6K8CshLq86HnOB/SDEYDsgYWKQL96z1VLCDtjxwScBalKdKO&#10;vUnH0xhu1NORxdMRft/NBYQgAs6Upb3E+ab1l7US3UcgvHPcFYYoL2HvIiiN8jdz49gNKLNk5+d2&#10;GlCNpOaK38oSF0eAMU/uNh+pkn0+GajXD8In/V5OubloycX5vRF1YxMOIXa49tBDATrasGU5MEhf&#10;PWNfPY5jxq/mmGmcJrPU0YgnmiSeZJN44ogmieIUwIbQ0/wlnjliONTeP0Ez0dRDdYf+/SA2e2RD&#10;zAYe+4BqeSXKT5pwMV9RvmTnSon1itEKstDVJsaq5ymMiyMHslj/JCpgfQpBtZmxw+lJFoYRJOQ+&#10;Z8VZlk0iCCkS+xbvAbYtGfUppkCN7RYH+Qoz6xKIxoas5S7V+geWjHxxW3K15z9AaZ5k1HKBjOZq&#10;AfQSisXr/VFm+zLblwnu+b2/Hs9ZGbex3pblQHd/LVN54jE7tINR0xIJ4vJ5gvgbpDrxFXRrFG2W&#10;K0NsTZC54BwyUSiSOP6xZTHnfYPjRdM3GTvdTTxOk6QnFs88IOxxEkGKYSXYseNFoPvDDKdwfHyk&#10;JFwdGNq0F7wi5lFCpRrVQIG3DA//5YVxULa36ntY631FQDN+qEF4uRSOGL6iBsxm6DCOab0TIkQF&#10;898q0Za6n1ElkIynne/EZcUf6nyTbAw9rqPJNJsAMzrp8RmSRNk4nQCnY4aMkzRMrPbtadObOB5P&#10;Euspjl30nTCaZ2EvbWA+SWznOWTZ1k1sPHvvh9eFr9II/1v0KZ4B2q6n/h14HnlUqVkMbXuP/C50&#10;31QKtXFPIV9RoVsyebYbtyo1vDjtNOX/P5WCF2NHPkdVylIJ1jQ0b99UitXYY/TK415j/1MqZakc&#10;PvZYbe8/TOHXpKf3VuG2n8/OfgMAAP//AwBQSwMEFAAGAAgAAAAhAP3Nqj7hAAAACwEAAA8AAABk&#10;cnMvZG93bnJldi54bWxMj8FOwzAMhu9IvENkJG4saQujlKbTNAGnaRIb0rRb1nhttcapmqzt3p7s&#10;BDf/8qffn/PFZFo2YO8aSxKimQCGVFrdUCXhZ/f5lAJzXpFWrSWUcEUHi+L+LleZtiN947D1FQsl&#10;5DIlofa+yzh3ZY1GuZntkMLuZHujfIh9xXWvxlBuWh4LMedGNRQu1KrDVY3leXsxEr5GNS6T6GNY&#10;n0+r62H3stmvI5Ty8WFavgPzOPk/GG76QR2K4HS0F9KOtSGLNA5oGJ4TYDcgjl7nwI4SEvGWAi9y&#10;/v+H4hcAAP//AwBQSwECLQAUAAYACAAAACEAtoM4kv4AAADhAQAAEwAAAAAAAAAAAAAAAAAAAAAA&#10;W0NvbnRlbnRfVHlwZXNdLnhtbFBLAQItABQABgAIAAAAIQA4/SH/1gAAAJQBAAALAAAAAAAAAAAA&#10;AAAAAC8BAABfcmVscy8ucmVsc1BLAQItABQABgAIAAAAIQCIn0T34AQAAIYTAAAOAAAAAAAAAAAA&#10;AAAAAC4CAABkcnMvZTJvRG9jLnhtbFBLAQItABQABgAIAAAAIQD9zao+4QAAAAsBAAAPAAAAAAAA&#10;AAAAAAAAADoHAABkcnMvZG93bnJldi54bWxQSwUGAAAAAAQABADzAAAASAgAAAAA&#10;">
                <v:oval id="Oval 2" o:spid="_x0000_s1027" style="position:absolute;left:19713;width:18763;height:1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4A2131B5" w14:textId="603E73FD" w:rsidR="00857DEB" w:rsidRPr="00857DEB" w:rsidRDefault="00857DEB" w:rsidP="00857DEB">
                        <w:pPr>
                          <w:jc w:val="center"/>
                          <w:rPr>
                            <w:rFonts w:ascii="Arial Unicode MS" w:eastAsia="Arial Unicode MS" w:hAnsi="Arial Unicode MS" w:cs="Arial Unicode MS"/>
                            <w:sz w:val="24"/>
                            <w:lang w:eastAsia="zh-CN"/>
                          </w:rPr>
                        </w:pPr>
                        <w:r w:rsidRPr="00857DEB">
                          <w:rPr>
                            <w:rFonts w:ascii="Arial Unicode MS" w:eastAsia="Arial Unicode MS" w:hAnsi="Arial Unicode MS" w:cs="Arial Unicode MS" w:hint="eastAsia"/>
                            <w:sz w:val="24"/>
                            <w:lang w:eastAsia="zh-CN"/>
                          </w:rPr>
                          <w:t>Voice</w:t>
                        </w:r>
                        <w:r w:rsidRPr="00857DEB">
                          <w:rPr>
                            <w:rFonts w:ascii="Arial Unicode MS" w:eastAsia="Arial Unicode MS" w:hAnsi="Arial Unicode MS" w:cs="Arial Unicode MS"/>
                            <w:sz w:val="24"/>
                            <w:lang w:eastAsia="zh-CN"/>
                          </w:rPr>
                          <w:t xml:space="preserve"> Control </w:t>
                        </w:r>
                        <w:r w:rsidR="009C41E3">
                          <w:rPr>
                            <w:rFonts w:ascii="Arial Unicode MS" w:eastAsia="Arial Unicode MS" w:hAnsi="Arial Unicode MS" w:cs="Arial Unicode MS"/>
                            <w:sz w:val="24"/>
                            <w:lang w:eastAsia="zh-CN"/>
                          </w:rPr>
                          <w:t>Sunroof</w:t>
                        </w:r>
                        <w:r w:rsidRPr="00857DEB">
                          <w:rPr>
                            <w:rFonts w:ascii="Arial Unicode MS" w:eastAsia="Arial Unicode MS" w:hAnsi="Arial Unicode MS" w:cs="Arial Unicode MS"/>
                            <w:sz w:val="24"/>
                            <w:lang w:eastAsia="zh-CN"/>
                          </w:rPr>
                          <w:t xml:space="preserve"> Arbitrator</w:t>
                        </w:r>
                      </w:p>
                    </w:txbxContent>
                  </v:textbox>
                </v:oval>
                <v:group id="Group 5" o:spid="_x0000_s1028" style="position:absolute;top:7243;width:32686;height:3125" coordsize="32686,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3800;width:28886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14:paraId="3B188AA7" w14:textId="001314C7" w:rsidR="00857DEB" w:rsidRPr="00857DEB" w:rsidRDefault="00857DEB">
                          <w:pPr>
                            <w:rPr>
                              <w:rFonts w:ascii="Arial Unicode MS" w:eastAsia="Arial Unicode MS" w:hAnsi="Arial Unicode MS" w:cs="Arial Unicode MS"/>
                            </w:rPr>
                          </w:pPr>
                          <w:r w:rsidRPr="00857DEB">
                            <w:rPr>
                              <w:rFonts w:ascii="Arial Unicode MS" w:eastAsia="Arial Unicode MS" w:hAnsi="Arial Unicode MS" w:cs="Arial Unicode MS"/>
                            </w:rPr>
                            <w:t>Voice command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30" type="#_x0000_t32" style="position:absolute;top:2543;width:197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  <v:stroke endarrow="block" joinstyle="miter"/>
                  </v:shape>
                </v:group>
                <v:group id="Group 6" o:spid="_x0000_s1031" style="position:absolute;left:38594;top:4868;width:31855;height:5341" coordorigin=",-2256" coordsize="31858,5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2" o:spid="_x0000_s1032" type="#_x0000_t202" style="position:absolute;left:2968;top:-2256;width:28890;height:5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  <v:textbox style="mso-fit-shape-to-text:t">
                      <w:txbxContent>
                        <w:p w14:paraId="4843A298" w14:textId="48A6BE0B" w:rsidR="00857DEB" w:rsidRDefault="007273EE" w:rsidP="00857DEB">
                          <w:pPr>
                            <w:rPr>
                              <w:rFonts w:ascii="Arial Unicode MS" w:eastAsia="Arial Unicode MS" w:hAnsi="Arial Unicode MS" w:cs="Arial Unicode MS"/>
                            </w:rPr>
                          </w:pPr>
                          <w:r w:rsidRPr="007273EE">
                            <w:rPr>
                              <w:rFonts w:ascii="Arial Unicode MS" w:eastAsia="Arial Unicode MS" w:hAnsi="Arial Unicode MS" w:cs="Arial Unicode MS"/>
                            </w:rPr>
                            <w:t>APIMSunroofControl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</w:rPr>
                            <w:t xml:space="preserve">, </w:t>
                          </w:r>
                        </w:p>
                        <w:p w14:paraId="52697F55" w14:textId="74A6C112" w:rsidR="007273EE" w:rsidRPr="00857DEB" w:rsidRDefault="007273EE" w:rsidP="00857DEB">
                          <w:pPr>
                            <w:rPr>
                              <w:rFonts w:ascii="Arial Unicode MS" w:eastAsia="Arial Unicode MS" w:hAnsi="Arial Unicode MS" w:cs="Arial Unicode MS"/>
                            </w:rPr>
                          </w:pPr>
                          <w:r w:rsidRPr="007273EE">
                            <w:rPr>
                              <w:rFonts w:ascii="Arial Unicode MS" w:eastAsia="Arial Unicode MS" w:hAnsi="Arial Unicode MS" w:cs="Arial Unicode MS"/>
                            </w:rPr>
                            <w:t>APIMSunshadeControl</w:t>
                          </w:r>
                        </w:p>
                      </w:txbxContent>
                    </v:textbox>
                  </v:shape>
                  <v:shape id="Straight Arrow Connector 8" o:spid="_x0000_s1033" type="#_x0000_t32" style="position:absolute;top:2543;width:197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61E6898D" w14:textId="03CC698E" w:rsidR="00857DEB" w:rsidRDefault="00857DEB" w:rsidP="00857DEB">
      <w:pPr>
        <w:jc w:val="center"/>
        <w:rPr>
          <w:rFonts w:ascii="Arial" w:hAnsi="Arial" w:cs="Arial"/>
          <w:b/>
        </w:rPr>
      </w:pPr>
    </w:p>
    <w:p w14:paraId="4B318794" w14:textId="2403EA2D" w:rsidR="00857DEB" w:rsidRDefault="00857DEB" w:rsidP="00857DEB">
      <w:pPr>
        <w:jc w:val="center"/>
        <w:rPr>
          <w:rFonts w:ascii="Arial" w:hAnsi="Arial" w:cs="Arial"/>
          <w:b/>
        </w:rPr>
      </w:pPr>
    </w:p>
    <w:p w14:paraId="7C2B04D9" w14:textId="5D6E050B" w:rsidR="00857DEB" w:rsidRDefault="00857DEB" w:rsidP="00857DEB">
      <w:pPr>
        <w:jc w:val="center"/>
        <w:rPr>
          <w:rFonts w:ascii="Arial" w:hAnsi="Arial" w:cs="Arial"/>
          <w:b/>
        </w:rPr>
      </w:pPr>
    </w:p>
    <w:p w14:paraId="387D3D5B" w14:textId="2FB6A5F1" w:rsidR="00857DEB" w:rsidRDefault="00857DEB" w:rsidP="00857DEB">
      <w:pPr>
        <w:jc w:val="center"/>
        <w:rPr>
          <w:rFonts w:ascii="Arial" w:hAnsi="Arial" w:cs="Arial"/>
          <w:b/>
        </w:rPr>
      </w:pPr>
    </w:p>
    <w:p w14:paraId="331BD6AE" w14:textId="4BE33F44" w:rsidR="00857DEB" w:rsidRDefault="00857DEB" w:rsidP="00857DEB">
      <w:pPr>
        <w:jc w:val="center"/>
        <w:rPr>
          <w:rFonts w:ascii="Arial" w:hAnsi="Arial" w:cs="Arial"/>
          <w:b/>
        </w:rPr>
      </w:pPr>
    </w:p>
    <w:p w14:paraId="150C3C7D" w14:textId="4DF6916C" w:rsidR="00857DEB" w:rsidRDefault="00857DEB" w:rsidP="00857DEB">
      <w:pPr>
        <w:jc w:val="center"/>
        <w:rPr>
          <w:rFonts w:ascii="Arial" w:hAnsi="Arial" w:cs="Arial"/>
          <w:b/>
        </w:rPr>
      </w:pPr>
    </w:p>
    <w:p w14:paraId="71D7F384" w14:textId="04A5F9BB" w:rsidR="00857DEB" w:rsidRDefault="00857DEB" w:rsidP="00857DEB">
      <w:pPr>
        <w:jc w:val="center"/>
        <w:rPr>
          <w:rFonts w:ascii="Arial" w:hAnsi="Arial" w:cs="Arial"/>
          <w:b/>
        </w:rPr>
      </w:pPr>
    </w:p>
    <w:p w14:paraId="6E6A2843" w14:textId="79978E6B" w:rsidR="00857DEB" w:rsidRDefault="00857DEB" w:rsidP="00857DEB">
      <w:pPr>
        <w:jc w:val="center"/>
        <w:rPr>
          <w:rFonts w:ascii="Arial" w:hAnsi="Arial" w:cs="Arial"/>
          <w:b/>
        </w:rPr>
      </w:pPr>
    </w:p>
    <w:p w14:paraId="463F9748" w14:textId="109B7B1A" w:rsidR="00857DEB" w:rsidRDefault="00857DEB" w:rsidP="00857DEB">
      <w:pPr>
        <w:jc w:val="center"/>
        <w:rPr>
          <w:rFonts w:ascii="Arial" w:hAnsi="Arial" w:cs="Arial"/>
          <w:b/>
        </w:rPr>
      </w:pPr>
    </w:p>
    <w:p w14:paraId="37CE5509" w14:textId="01A103C7" w:rsidR="00857DEB" w:rsidRDefault="00857DEB" w:rsidP="00857DEB">
      <w:pPr>
        <w:jc w:val="center"/>
        <w:rPr>
          <w:rFonts w:ascii="Arial" w:hAnsi="Arial" w:cs="Arial"/>
          <w:b/>
        </w:rPr>
      </w:pPr>
    </w:p>
    <w:p w14:paraId="191AA40A" w14:textId="2E13D6B2" w:rsidR="00857DEB" w:rsidRDefault="00857DEB" w:rsidP="00857DEB">
      <w:pPr>
        <w:jc w:val="center"/>
        <w:rPr>
          <w:rFonts w:ascii="Arial" w:hAnsi="Arial" w:cs="Arial"/>
          <w:b/>
        </w:rPr>
      </w:pPr>
    </w:p>
    <w:p w14:paraId="4A203F72" w14:textId="522ED344" w:rsidR="00857DEB" w:rsidRDefault="00857DEB" w:rsidP="00857DEB">
      <w:pPr>
        <w:jc w:val="center"/>
        <w:rPr>
          <w:rFonts w:ascii="Arial" w:hAnsi="Arial" w:cs="Arial"/>
          <w:b/>
        </w:rPr>
      </w:pPr>
    </w:p>
    <w:p w14:paraId="696BA793" w14:textId="6208A45E" w:rsidR="00857DEB" w:rsidRDefault="00857DEB" w:rsidP="00857DEB">
      <w:pPr>
        <w:jc w:val="center"/>
        <w:rPr>
          <w:rFonts w:ascii="Arial" w:hAnsi="Arial" w:cs="Arial"/>
          <w:b/>
        </w:rPr>
      </w:pPr>
    </w:p>
    <w:p w14:paraId="00968E8E" w14:textId="2AE7A059" w:rsidR="00857DEB" w:rsidRDefault="00857DEB" w:rsidP="00857DEB">
      <w:pPr>
        <w:jc w:val="center"/>
        <w:rPr>
          <w:rFonts w:ascii="Arial" w:hAnsi="Arial" w:cs="Arial"/>
          <w:b/>
        </w:rPr>
      </w:pPr>
    </w:p>
    <w:p w14:paraId="0F0C51FA" w14:textId="77777777" w:rsidR="00857DEB" w:rsidRDefault="00857DEB" w:rsidP="00857DEB">
      <w:pPr>
        <w:jc w:val="center"/>
        <w:rPr>
          <w:sz w:val="16"/>
          <w:szCs w:val="16"/>
        </w:rPr>
      </w:pPr>
    </w:p>
    <w:p w14:paraId="66B1AA2D" w14:textId="77777777" w:rsidR="00857DEB" w:rsidRDefault="00857DEB" w:rsidP="00857DEB">
      <w:pPr>
        <w:jc w:val="center"/>
        <w:rPr>
          <w:sz w:val="16"/>
          <w:szCs w:val="16"/>
        </w:rPr>
      </w:pPr>
    </w:p>
    <w:p w14:paraId="48DA6FB1" w14:textId="77777777" w:rsidR="00857DEB" w:rsidRDefault="00857DEB" w:rsidP="00857DEB">
      <w:pPr>
        <w:jc w:val="center"/>
        <w:rPr>
          <w:sz w:val="16"/>
          <w:szCs w:val="16"/>
        </w:rPr>
      </w:pPr>
    </w:p>
    <w:p w14:paraId="7EFBAFFD" w14:textId="77777777" w:rsidR="00857DEB" w:rsidRDefault="00857DEB" w:rsidP="00857DEB">
      <w:pPr>
        <w:pStyle w:val="Heading3"/>
        <w:ind w:firstLine="0"/>
        <w:rPr>
          <w:rFonts w:cs="Arial"/>
        </w:rPr>
      </w:pPr>
      <w:r>
        <w:rPr>
          <w:rFonts w:cs="Arial"/>
        </w:rPr>
        <w:t>Inputs</w:t>
      </w:r>
    </w:p>
    <w:p w14:paraId="189B832F" w14:textId="77777777" w:rsidR="00857DEB" w:rsidRDefault="00857DEB" w:rsidP="00857DEB">
      <w:pPr>
        <w:ind w:left="1080"/>
        <w:rPr>
          <w:rFonts w:ascii="Arial" w:hAnsi="Arial" w:cs="Arial"/>
          <w:sz w:val="16"/>
          <w:szCs w:val="16"/>
        </w:rPr>
      </w:pPr>
    </w:p>
    <w:p w14:paraId="210468BC" w14:textId="77777777" w:rsidR="00857DEB" w:rsidRDefault="00857DEB" w:rsidP="00857DEB">
      <w:pPr>
        <w:numPr>
          <w:ilvl w:val="0"/>
          <w:numId w:val="5"/>
        </w:numPr>
        <w:tabs>
          <w:tab w:val="clear" w:pos="360"/>
          <w:tab w:val="left" w:pos="1710"/>
          <w:tab w:val="num" w:pos="2160"/>
        </w:tabs>
        <w:ind w:left="1800"/>
        <w:rPr>
          <w:rFonts w:ascii="Arial" w:hAnsi="Arial" w:cs="Arial"/>
        </w:rPr>
      </w:pPr>
      <w:r>
        <w:rPr>
          <w:rFonts w:ascii="Arial" w:hAnsi="Arial" w:cs="Arial"/>
        </w:rPr>
        <w:t>INTERNAL:</w:t>
      </w:r>
    </w:p>
    <w:p w14:paraId="4132B2CA" w14:textId="77777777" w:rsidR="00857DEB" w:rsidRDefault="00857DEB" w:rsidP="00857DEB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Operational_Mode</w:t>
      </w:r>
      <w:proofErr w:type="spellEnd"/>
    </w:p>
    <w:p w14:paraId="5101B597" w14:textId="77777777" w:rsidR="00857DEB" w:rsidRDefault="00857DEB" w:rsidP="00857DEB">
      <w:pPr>
        <w:ind w:left="2160"/>
        <w:rPr>
          <w:rFonts w:ascii="Arial" w:hAnsi="Arial" w:cs="Arial"/>
        </w:rPr>
      </w:pPr>
    </w:p>
    <w:p w14:paraId="49A04343" w14:textId="40B672DD" w:rsidR="00857DEB" w:rsidRPr="007273EE" w:rsidRDefault="007273EE" w:rsidP="00857DEB">
      <w:pPr>
        <w:numPr>
          <w:ilvl w:val="0"/>
          <w:numId w:val="5"/>
        </w:numPr>
        <w:tabs>
          <w:tab w:val="clear" w:pos="360"/>
          <w:tab w:val="left" w:pos="1710"/>
          <w:tab w:val="num" w:pos="2160"/>
        </w:tabs>
        <w:ind w:left="180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Driver’s Commands</w:t>
      </w:r>
    </w:p>
    <w:p w14:paraId="32616E44" w14:textId="397EC41F" w:rsidR="007273EE" w:rsidRPr="007273EE" w:rsidRDefault="007273EE" w:rsidP="007273EE">
      <w:pPr>
        <w:pStyle w:val="ListParagraph"/>
        <w:numPr>
          <w:ilvl w:val="0"/>
          <w:numId w:val="6"/>
        </w:numPr>
        <w:tabs>
          <w:tab w:val="left" w:pos="1710"/>
        </w:tabs>
        <w:ind w:firstLineChars="0"/>
        <w:rPr>
          <w:rFonts w:ascii="Arial" w:hAnsi="Arial" w:cs="Arial"/>
          <w:b/>
          <w:bCs/>
          <w:lang w:eastAsia="zh-CN"/>
        </w:rPr>
      </w:pPr>
      <w:r>
        <w:rPr>
          <w:rFonts w:ascii="Arial" w:hAnsi="Arial" w:cs="Arial"/>
          <w:b/>
          <w:bCs/>
          <w:lang w:eastAsia="zh-CN"/>
        </w:rPr>
        <w:t>Sunroof control</w:t>
      </w:r>
    </w:p>
    <w:tbl>
      <w:tblPr>
        <w:tblStyle w:val="TableGrid"/>
        <w:tblpPr w:leftFromText="180" w:rightFromText="180" w:vertAnchor="text" w:horzAnchor="page" w:tblpX="2133" w:tblpY="112"/>
        <w:tblW w:w="889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20"/>
        <w:gridCol w:w="6672"/>
      </w:tblGrid>
      <w:tr w:rsidR="007273EE" w:rsidRPr="00E54DEA" w14:paraId="7991FE6F" w14:textId="77777777" w:rsidTr="007273EE">
        <w:trPr>
          <w:trHeight w:val="226"/>
        </w:trPr>
        <w:tc>
          <w:tcPr>
            <w:tcW w:w="2220" w:type="dxa"/>
            <w:shd w:val="clear" w:color="auto" w:fill="D9D9D9" w:themeFill="background1" w:themeFillShade="D9"/>
            <w:noWrap/>
            <w:hideMark/>
          </w:tcPr>
          <w:p w14:paraId="4C05B5A4" w14:textId="77777777" w:rsidR="007273EE" w:rsidRPr="00E54DEA" w:rsidRDefault="007273EE" w:rsidP="007273EE">
            <w:pPr>
              <w:rPr>
                <w:rFonts w:cs="Arial"/>
                <w:b/>
                <w:bCs/>
                <w:color w:val="000000"/>
              </w:rPr>
            </w:pPr>
            <w:r w:rsidRPr="00E54DEA">
              <w:rPr>
                <w:rFonts w:cs="Arial"/>
                <w:b/>
                <w:bCs/>
                <w:color w:val="000000"/>
              </w:rPr>
              <w:t>Signal Name</w:t>
            </w:r>
          </w:p>
        </w:tc>
        <w:tc>
          <w:tcPr>
            <w:tcW w:w="6672" w:type="dxa"/>
            <w:shd w:val="clear" w:color="auto" w:fill="D9D9D9" w:themeFill="background1" w:themeFillShade="D9"/>
          </w:tcPr>
          <w:p w14:paraId="121638E9" w14:textId="77777777" w:rsidR="007273EE" w:rsidRDefault="007273EE" w:rsidP="007273EE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Description</w:t>
            </w:r>
          </w:p>
        </w:tc>
      </w:tr>
      <w:tr w:rsidR="007273EE" w:rsidRPr="003F473D" w14:paraId="1D14B9FE" w14:textId="77777777" w:rsidTr="007273EE">
        <w:trPr>
          <w:trHeight w:val="357"/>
        </w:trPr>
        <w:tc>
          <w:tcPr>
            <w:tcW w:w="2220" w:type="dxa"/>
            <w:noWrap/>
          </w:tcPr>
          <w:p w14:paraId="70DAE693" w14:textId="7A236CCD" w:rsidR="007273EE" w:rsidRPr="003F473D" w:rsidRDefault="007273EE" w:rsidP="007273EE">
            <w:pPr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cs="Arial"/>
                <w:color w:val="000000"/>
                <w:sz w:val="18"/>
                <w:szCs w:val="18"/>
                <w:lang w:eastAsia="zh-CN"/>
              </w:rPr>
              <w:t xml:space="preserve">Natural language: </w:t>
            </w:r>
            <w:r w:rsidR="009C41E3">
              <w:rPr>
                <w:rFonts w:cs="Arial"/>
                <w:color w:val="000000"/>
                <w:sz w:val="18"/>
                <w:szCs w:val="18"/>
                <w:lang w:eastAsia="zh-CN"/>
              </w:rPr>
              <w:t>Sunroof</w:t>
            </w:r>
            <w:r>
              <w:rPr>
                <w:rFonts w:cs="Arial"/>
                <w:color w:val="000000"/>
                <w:sz w:val="18"/>
                <w:szCs w:val="18"/>
                <w:lang w:eastAsia="zh-CN"/>
              </w:rPr>
              <w:t xml:space="preserve"> control</w:t>
            </w:r>
          </w:p>
        </w:tc>
        <w:tc>
          <w:tcPr>
            <w:tcW w:w="6672" w:type="dxa"/>
          </w:tcPr>
          <w:p w14:paraId="18CC9828" w14:textId="77777777" w:rsidR="007273EE" w:rsidRDefault="007273EE" w:rsidP="007273EE">
            <w:pPr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打开天窗</w:t>
            </w:r>
            <w:r>
              <w:rPr>
                <w:lang w:eastAsia="zh-CN"/>
              </w:rPr>
              <w:t xml:space="preserve">” 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天窗全开</w:t>
            </w:r>
          </w:p>
          <w:p w14:paraId="7BF5E8A8" w14:textId="77777777" w:rsidR="007273EE" w:rsidRDefault="007273EE" w:rsidP="007273EE">
            <w:pPr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关闭天窗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：天窗全关</w:t>
            </w:r>
          </w:p>
          <w:p w14:paraId="23EB62BA" w14:textId="77777777" w:rsidR="007273EE" w:rsidRDefault="007273EE" w:rsidP="007273EE">
            <w:pPr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我要通风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：天窗开启到</w:t>
            </w:r>
            <w:r>
              <w:rPr>
                <w:rFonts w:hint="eastAsia"/>
                <w:lang w:eastAsia="zh-CN"/>
              </w:rPr>
              <w:t>tilt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up</w:t>
            </w:r>
            <w:r>
              <w:rPr>
                <w:rFonts w:hint="eastAsia"/>
                <w:lang w:eastAsia="zh-CN"/>
              </w:rPr>
              <w:t>模式</w:t>
            </w:r>
          </w:p>
          <w:p w14:paraId="1837506A" w14:textId="1F7043F4" w:rsidR="007273EE" w:rsidRDefault="007273EE" w:rsidP="007273EE">
            <w:pPr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开一点天窗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天窗到舒服模式</w:t>
            </w:r>
            <w:r w:rsidR="00B13345">
              <w:rPr>
                <w:lang w:eastAsia="zh-CN"/>
              </w:rPr>
              <w:t>(</w:t>
            </w:r>
            <w:r w:rsidR="00B13345">
              <w:rPr>
                <w:lang w:eastAsia="zh-CN"/>
              </w:rPr>
              <w:t>半开天窗</w:t>
            </w:r>
            <w:r w:rsidR="00B13345">
              <w:rPr>
                <w:rFonts w:hint="eastAsia"/>
                <w:lang w:eastAsia="zh-CN"/>
              </w:rPr>
              <w:t>)</w:t>
            </w:r>
          </w:p>
        </w:tc>
      </w:tr>
    </w:tbl>
    <w:p w14:paraId="24414047" w14:textId="77777777" w:rsidR="00857DEB" w:rsidRDefault="00857DEB" w:rsidP="00857DEB">
      <w:pPr>
        <w:tabs>
          <w:tab w:val="left" w:pos="1710"/>
        </w:tabs>
        <w:rPr>
          <w:rFonts w:ascii="Arial" w:hAnsi="Arial" w:cs="Arial"/>
          <w:lang w:eastAsia="zh-CN"/>
        </w:rPr>
      </w:pPr>
    </w:p>
    <w:p w14:paraId="764B9C96" w14:textId="77777777" w:rsidR="00857DEB" w:rsidRDefault="00857DEB" w:rsidP="00857DEB">
      <w:pPr>
        <w:tabs>
          <w:tab w:val="left" w:pos="1710"/>
        </w:tabs>
        <w:rPr>
          <w:rFonts w:ascii="Arial" w:hAnsi="Arial" w:cs="Arial"/>
          <w:b/>
          <w:bCs/>
          <w:lang w:eastAsia="zh-CN"/>
        </w:rPr>
      </w:pPr>
    </w:p>
    <w:p w14:paraId="4DC31A8E" w14:textId="77777777" w:rsidR="00857DEB" w:rsidRDefault="00857DEB" w:rsidP="00857DEB">
      <w:pPr>
        <w:ind w:left="2160"/>
        <w:rPr>
          <w:rFonts w:ascii="Arial" w:hAnsi="Arial" w:cs="Arial"/>
          <w:b/>
          <w:lang w:eastAsia="zh-CN"/>
        </w:rPr>
      </w:pPr>
    </w:p>
    <w:p w14:paraId="1FDEDA75" w14:textId="77777777" w:rsidR="007273EE" w:rsidRDefault="007273EE" w:rsidP="00857DEB">
      <w:pPr>
        <w:ind w:left="2160"/>
        <w:rPr>
          <w:rFonts w:ascii="Arial" w:hAnsi="Arial" w:cs="Arial"/>
          <w:b/>
          <w:lang w:eastAsia="zh-CN"/>
        </w:rPr>
      </w:pPr>
    </w:p>
    <w:p w14:paraId="28C35ADA" w14:textId="77777777" w:rsidR="007273EE" w:rsidRDefault="007273EE" w:rsidP="00857DEB">
      <w:pPr>
        <w:ind w:left="2160"/>
        <w:rPr>
          <w:rFonts w:ascii="Arial" w:hAnsi="Arial" w:cs="Arial"/>
          <w:b/>
          <w:lang w:eastAsia="zh-CN"/>
        </w:rPr>
      </w:pPr>
    </w:p>
    <w:p w14:paraId="1AE48011" w14:textId="77777777" w:rsidR="007273EE" w:rsidRDefault="007273EE" w:rsidP="00857DEB">
      <w:pPr>
        <w:ind w:left="2160"/>
        <w:rPr>
          <w:rFonts w:ascii="Arial" w:hAnsi="Arial" w:cs="Arial"/>
          <w:b/>
          <w:lang w:eastAsia="zh-CN"/>
        </w:rPr>
      </w:pPr>
    </w:p>
    <w:p w14:paraId="06E60DD2" w14:textId="77777777" w:rsidR="007273EE" w:rsidRDefault="007273EE" w:rsidP="00857DEB">
      <w:pPr>
        <w:ind w:left="2160"/>
        <w:rPr>
          <w:rFonts w:ascii="Arial" w:hAnsi="Arial" w:cs="Arial"/>
          <w:b/>
          <w:lang w:eastAsia="zh-CN"/>
        </w:rPr>
      </w:pPr>
    </w:p>
    <w:p w14:paraId="36CC223D" w14:textId="787099A0" w:rsidR="001E6646" w:rsidRPr="001E6646" w:rsidRDefault="007273EE" w:rsidP="001E6646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b/>
          <w:lang w:eastAsia="zh-CN"/>
        </w:rPr>
      </w:pPr>
      <w:r>
        <w:rPr>
          <w:rFonts w:ascii="Arial" w:hAnsi="Arial" w:cs="Arial" w:hint="eastAsia"/>
          <w:b/>
          <w:lang w:eastAsia="zh-CN"/>
        </w:rPr>
        <w:t xml:space="preserve"> </w:t>
      </w:r>
      <w:r>
        <w:rPr>
          <w:rFonts w:ascii="Arial" w:hAnsi="Arial" w:cs="Arial"/>
          <w:b/>
          <w:lang w:eastAsia="zh-CN"/>
        </w:rPr>
        <w:t>Sunshade control</w:t>
      </w:r>
      <w:r w:rsidR="001E6646">
        <w:rPr>
          <w:rFonts w:ascii="Arial" w:hAnsi="Arial" w:cs="Arial"/>
          <w:b/>
          <w:lang w:eastAsia="zh-CN"/>
        </w:rPr>
        <w:t xml:space="preserve"> </w:t>
      </w:r>
      <w:r w:rsidR="001E6646" w:rsidRPr="001E6646">
        <w:rPr>
          <w:rFonts w:ascii="Arial" w:hAnsi="Arial" w:cs="Arial"/>
          <w:lang w:eastAsia="zh-CN"/>
        </w:rPr>
        <w:t>对于</w:t>
      </w:r>
      <w:r w:rsidR="001E6646" w:rsidRPr="001E6646">
        <w:rPr>
          <w:rFonts w:ascii="Arial" w:hAnsi="Arial" w:cs="Arial"/>
          <w:lang w:eastAsia="zh-CN"/>
        </w:rPr>
        <w:t>1piece</w:t>
      </w:r>
      <w:r w:rsidR="001E6646" w:rsidRPr="001E6646">
        <w:rPr>
          <w:rFonts w:ascii="Arial" w:hAnsi="Arial" w:cs="Arial"/>
          <w:lang w:eastAsia="zh-CN"/>
        </w:rPr>
        <w:t>天窗不适用</w:t>
      </w:r>
    </w:p>
    <w:tbl>
      <w:tblPr>
        <w:tblStyle w:val="TableGrid"/>
        <w:tblW w:w="8948" w:type="dxa"/>
        <w:tblInd w:w="1695" w:type="dxa"/>
        <w:tblLayout w:type="fixed"/>
        <w:tblLook w:val="04A0" w:firstRow="1" w:lastRow="0" w:firstColumn="1" w:lastColumn="0" w:noHBand="0" w:noVBand="1"/>
      </w:tblPr>
      <w:tblGrid>
        <w:gridCol w:w="2234"/>
        <w:gridCol w:w="6714"/>
      </w:tblGrid>
      <w:tr w:rsidR="007273EE" w14:paraId="1BB4F66B" w14:textId="77777777" w:rsidTr="007273EE">
        <w:trPr>
          <w:trHeight w:val="287"/>
        </w:trPr>
        <w:tc>
          <w:tcPr>
            <w:tcW w:w="2234" w:type="dxa"/>
            <w:shd w:val="clear" w:color="auto" w:fill="D9D9D9" w:themeFill="background1" w:themeFillShade="D9"/>
            <w:noWrap/>
            <w:hideMark/>
          </w:tcPr>
          <w:p w14:paraId="4C186B8D" w14:textId="77777777" w:rsidR="007273EE" w:rsidRPr="00E54DEA" w:rsidRDefault="007273EE" w:rsidP="00845CB2">
            <w:pPr>
              <w:rPr>
                <w:rFonts w:cs="Arial"/>
                <w:b/>
                <w:bCs/>
                <w:color w:val="000000"/>
              </w:rPr>
            </w:pPr>
            <w:r w:rsidRPr="00E54DEA">
              <w:rPr>
                <w:rFonts w:cs="Arial"/>
                <w:b/>
                <w:bCs/>
                <w:color w:val="000000"/>
              </w:rPr>
              <w:t>Signal Name</w:t>
            </w:r>
          </w:p>
        </w:tc>
        <w:tc>
          <w:tcPr>
            <w:tcW w:w="6714" w:type="dxa"/>
            <w:shd w:val="clear" w:color="auto" w:fill="D9D9D9" w:themeFill="background1" w:themeFillShade="D9"/>
          </w:tcPr>
          <w:p w14:paraId="5FE2D291" w14:textId="77777777" w:rsidR="007273EE" w:rsidRDefault="007273EE" w:rsidP="00845CB2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Description</w:t>
            </w:r>
          </w:p>
        </w:tc>
      </w:tr>
      <w:tr w:rsidR="007273EE" w14:paraId="505C445D" w14:textId="77777777" w:rsidTr="007273EE">
        <w:trPr>
          <w:trHeight w:val="524"/>
        </w:trPr>
        <w:tc>
          <w:tcPr>
            <w:tcW w:w="2234" w:type="dxa"/>
            <w:noWrap/>
          </w:tcPr>
          <w:p w14:paraId="085E3660" w14:textId="17EFE214" w:rsidR="007273EE" w:rsidRPr="003F473D" w:rsidRDefault="007273EE" w:rsidP="00845CB2">
            <w:pPr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cs="Arial"/>
                <w:color w:val="000000"/>
                <w:sz w:val="18"/>
                <w:szCs w:val="18"/>
                <w:lang w:eastAsia="zh-CN"/>
              </w:rPr>
              <w:t xml:space="preserve">Natural language: </w:t>
            </w:r>
            <w:r w:rsidR="009C41E3">
              <w:rPr>
                <w:rFonts w:cs="Arial"/>
                <w:color w:val="000000"/>
                <w:sz w:val="18"/>
                <w:szCs w:val="18"/>
                <w:lang w:eastAsia="zh-CN"/>
              </w:rPr>
              <w:t>Sunroof</w:t>
            </w:r>
            <w:r>
              <w:rPr>
                <w:rFonts w:cs="Arial"/>
                <w:color w:val="000000"/>
                <w:sz w:val="18"/>
                <w:szCs w:val="18"/>
                <w:lang w:eastAsia="zh-CN"/>
              </w:rPr>
              <w:t xml:space="preserve"> shade control</w:t>
            </w:r>
          </w:p>
        </w:tc>
        <w:tc>
          <w:tcPr>
            <w:tcW w:w="6714" w:type="dxa"/>
          </w:tcPr>
          <w:p w14:paraId="2158A9A3" w14:textId="77777777" w:rsidR="007273EE" w:rsidRDefault="007273EE" w:rsidP="00845CB2">
            <w:pPr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打开遮阳帘</w:t>
            </w:r>
            <w:r>
              <w:rPr>
                <w:lang w:eastAsia="zh-CN"/>
              </w:rPr>
              <w:t xml:space="preserve">” 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遮阳帘全开</w:t>
            </w:r>
          </w:p>
          <w:p w14:paraId="6170A4DC" w14:textId="77777777" w:rsidR="007273EE" w:rsidRDefault="007273EE" w:rsidP="00845CB2">
            <w:pPr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关闭遮阳帘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：遮阳帘全关</w:t>
            </w:r>
          </w:p>
          <w:p w14:paraId="3971732C" w14:textId="77777777" w:rsidR="007273EE" w:rsidRDefault="007273EE" w:rsidP="00845CB2">
            <w:pPr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开一点遮阳帘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遮阳帘开一半</w:t>
            </w:r>
          </w:p>
        </w:tc>
      </w:tr>
    </w:tbl>
    <w:p w14:paraId="5425BC1A" w14:textId="77777777" w:rsidR="007273EE" w:rsidRDefault="007273EE" w:rsidP="007273EE">
      <w:pPr>
        <w:rPr>
          <w:rFonts w:ascii="Arial" w:hAnsi="Arial" w:cs="Arial"/>
          <w:b/>
          <w:lang w:eastAsia="zh-CN"/>
        </w:rPr>
      </w:pPr>
    </w:p>
    <w:p w14:paraId="7230C076" w14:textId="77777777" w:rsidR="007273EE" w:rsidRDefault="007273EE" w:rsidP="007273EE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b/>
          <w:lang w:eastAsia="zh-CN"/>
        </w:rPr>
      </w:pPr>
      <w:r>
        <w:rPr>
          <w:rFonts w:ascii="Arial" w:hAnsi="Arial" w:cs="Arial" w:hint="eastAsia"/>
          <w:b/>
          <w:lang w:eastAsia="zh-CN"/>
        </w:rPr>
        <w:t>S</w:t>
      </w:r>
      <w:r>
        <w:rPr>
          <w:rFonts w:ascii="Arial" w:hAnsi="Arial" w:cs="Arial"/>
          <w:b/>
          <w:lang w:eastAsia="zh-CN"/>
        </w:rPr>
        <w:t>cen</w:t>
      </w:r>
      <w:r w:rsidRPr="007273EE">
        <w:rPr>
          <w:rFonts w:ascii="Arial" w:hAnsi="Arial" w:cs="Arial"/>
          <w:b/>
          <w:lang w:eastAsia="zh-CN"/>
        </w:rPr>
        <w:t>e control</w:t>
      </w:r>
    </w:p>
    <w:tbl>
      <w:tblPr>
        <w:tblStyle w:val="TableGrid"/>
        <w:tblW w:w="8985" w:type="dxa"/>
        <w:tblInd w:w="1695" w:type="dxa"/>
        <w:tblLayout w:type="fixed"/>
        <w:tblLook w:val="04A0" w:firstRow="1" w:lastRow="0" w:firstColumn="1" w:lastColumn="0" w:noHBand="0" w:noVBand="1"/>
      </w:tblPr>
      <w:tblGrid>
        <w:gridCol w:w="2242"/>
        <w:gridCol w:w="6743"/>
      </w:tblGrid>
      <w:tr w:rsidR="007273EE" w14:paraId="0EF4D000" w14:textId="77777777" w:rsidTr="007273EE">
        <w:trPr>
          <w:trHeight w:val="510"/>
        </w:trPr>
        <w:tc>
          <w:tcPr>
            <w:tcW w:w="2242" w:type="dxa"/>
            <w:shd w:val="clear" w:color="auto" w:fill="D9D9D9" w:themeFill="background1" w:themeFillShade="D9"/>
            <w:noWrap/>
            <w:hideMark/>
          </w:tcPr>
          <w:p w14:paraId="53546148" w14:textId="77777777" w:rsidR="007273EE" w:rsidRPr="00E54DEA" w:rsidRDefault="007273EE" w:rsidP="00845CB2">
            <w:pPr>
              <w:rPr>
                <w:rFonts w:cs="Arial"/>
                <w:b/>
                <w:bCs/>
                <w:color w:val="000000"/>
              </w:rPr>
            </w:pPr>
            <w:r w:rsidRPr="00E54DEA">
              <w:rPr>
                <w:rFonts w:cs="Arial"/>
                <w:b/>
                <w:bCs/>
                <w:color w:val="000000"/>
              </w:rPr>
              <w:t>Signal Name</w:t>
            </w:r>
          </w:p>
        </w:tc>
        <w:tc>
          <w:tcPr>
            <w:tcW w:w="6743" w:type="dxa"/>
            <w:shd w:val="clear" w:color="auto" w:fill="D9D9D9" w:themeFill="background1" w:themeFillShade="D9"/>
          </w:tcPr>
          <w:p w14:paraId="6724EF14" w14:textId="77777777" w:rsidR="007273EE" w:rsidRDefault="007273EE" w:rsidP="00845CB2">
            <w:pPr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Description</w:t>
            </w:r>
          </w:p>
        </w:tc>
      </w:tr>
      <w:tr w:rsidR="007273EE" w14:paraId="1174C141" w14:textId="77777777" w:rsidTr="007273EE">
        <w:trPr>
          <w:trHeight w:val="807"/>
        </w:trPr>
        <w:tc>
          <w:tcPr>
            <w:tcW w:w="2242" w:type="dxa"/>
            <w:noWrap/>
          </w:tcPr>
          <w:p w14:paraId="60DC3B88" w14:textId="77777777" w:rsidR="007273EE" w:rsidRPr="003F473D" w:rsidRDefault="007273EE" w:rsidP="00845CB2">
            <w:pPr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cs="Arial"/>
                <w:color w:val="000000"/>
                <w:sz w:val="18"/>
                <w:szCs w:val="18"/>
                <w:lang w:eastAsia="zh-CN"/>
              </w:rPr>
              <w:t xml:space="preserve">Natural language: scene control </w:t>
            </w:r>
          </w:p>
        </w:tc>
        <w:tc>
          <w:tcPr>
            <w:tcW w:w="6743" w:type="dxa"/>
          </w:tcPr>
          <w:p w14:paraId="45651731" w14:textId="71AC149D" w:rsidR="007273EE" w:rsidRDefault="007273EE" w:rsidP="00845CB2">
            <w:pPr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我要看星星</w:t>
            </w:r>
            <w:r>
              <w:rPr>
                <w:lang w:eastAsia="zh-CN"/>
              </w:rPr>
              <w:t xml:space="preserve">” 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遮阳帘全开</w:t>
            </w:r>
            <w:r w:rsidR="001E6646">
              <w:rPr>
                <w:rFonts w:hint="eastAsia"/>
                <w:lang w:eastAsia="zh-CN"/>
              </w:rPr>
              <w:t>（对于</w:t>
            </w:r>
            <w:r w:rsidR="001E6646">
              <w:rPr>
                <w:rFonts w:hint="eastAsia"/>
                <w:lang w:eastAsia="zh-CN"/>
              </w:rPr>
              <w:t>1piece</w:t>
            </w:r>
            <w:r w:rsidR="001E6646">
              <w:rPr>
                <w:rFonts w:hint="eastAsia"/>
                <w:lang w:eastAsia="zh-CN"/>
              </w:rPr>
              <w:t>天窗不适用），天</w:t>
            </w:r>
            <w:r>
              <w:rPr>
                <w:rFonts w:hint="eastAsia"/>
                <w:lang w:eastAsia="zh-CN"/>
              </w:rPr>
              <w:t>窗全开</w:t>
            </w:r>
          </w:p>
          <w:p w14:paraId="7BE4BEB3" w14:textId="28D44414" w:rsidR="007273EE" w:rsidRDefault="007273EE" w:rsidP="00845CB2">
            <w:pPr>
              <w:rPr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我觉得有点闷</w:t>
            </w:r>
            <w:r>
              <w:rPr>
                <w:lang w:eastAsia="zh-CN"/>
              </w:rPr>
              <w:t>”</w:t>
            </w:r>
            <w:r w:rsidR="001E6646">
              <w:rPr>
                <w:rFonts w:hint="eastAsia"/>
                <w:lang w:eastAsia="zh-CN"/>
              </w:rPr>
              <w:t>：</w:t>
            </w:r>
            <w:r w:rsidR="001E6646">
              <w:rPr>
                <w:rFonts w:hint="eastAsia"/>
                <w:lang w:eastAsia="zh-CN"/>
              </w:rPr>
              <w:t xml:space="preserve"> </w:t>
            </w:r>
            <w:r w:rsidR="001E6646">
              <w:rPr>
                <w:rFonts w:hint="eastAsia"/>
                <w:lang w:eastAsia="zh-CN"/>
              </w:rPr>
              <w:t>天窗起翘</w:t>
            </w:r>
          </w:p>
        </w:tc>
      </w:tr>
    </w:tbl>
    <w:p w14:paraId="50DEA15C" w14:textId="7D7E5285" w:rsidR="00857DEB" w:rsidRPr="007273EE" w:rsidRDefault="00857DEB" w:rsidP="007273EE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b/>
          <w:lang w:eastAsia="zh-CN"/>
        </w:rPr>
      </w:pPr>
      <w:r w:rsidRPr="007273EE">
        <w:rPr>
          <w:rFonts w:ascii="Arial" w:hAnsi="Arial" w:cs="Arial"/>
          <w:b/>
          <w:lang w:eastAsia="zh-CN"/>
        </w:rPr>
        <w:br w:type="page"/>
      </w:r>
    </w:p>
    <w:p w14:paraId="07E13638" w14:textId="77777777" w:rsidR="00857DEB" w:rsidRDefault="00857DEB" w:rsidP="00857DEB">
      <w:pPr>
        <w:pStyle w:val="Table"/>
        <w:rPr>
          <w:rFonts w:cs="Arial"/>
        </w:rPr>
      </w:pPr>
      <w:proofErr w:type="spellStart"/>
      <w:r>
        <w:lastRenderedPageBreak/>
        <w:t>Outside_Air_Temp_Stat</w:t>
      </w:r>
      <w:proofErr w:type="spellEnd"/>
      <w:r>
        <w:rPr>
          <w:rFonts w:cs="Arial"/>
        </w:rPr>
        <w:t xml:space="preserve"> Signal</w:t>
      </w:r>
    </w:p>
    <w:p w14:paraId="66E64709" w14:textId="77777777" w:rsidR="00857DEB" w:rsidRDefault="00857DEB" w:rsidP="00857DEB">
      <w:pPr>
        <w:rPr>
          <w:rFonts w:ascii="Arial" w:hAnsi="Arial" w:cs="Arial"/>
          <w:color w:val="000000"/>
        </w:rPr>
      </w:pPr>
    </w:p>
    <w:p w14:paraId="2B400F1E" w14:textId="0E1EABC2" w:rsidR="00857DEB" w:rsidRDefault="00F45628" w:rsidP="00F45628">
      <w:pPr>
        <w:tabs>
          <w:tab w:val="left" w:pos="7518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5390CC7C" w14:textId="77777777" w:rsidR="00857DEB" w:rsidRDefault="00857DEB" w:rsidP="00857DEB">
      <w:pPr>
        <w:pStyle w:val="Heading3"/>
        <w:ind w:firstLine="0"/>
      </w:pPr>
      <w:r>
        <w:t>Outputs</w:t>
      </w:r>
    </w:p>
    <w:p w14:paraId="7501A209" w14:textId="4BBCD5AE" w:rsidR="00857DEB" w:rsidRDefault="007273EE" w:rsidP="00857DEB">
      <w:pPr>
        <w:pStyle w:val="BodyText"/>
        <w:ind w:left="1368" w:firstLine="72"/>
        <w:rPr>
          <w:rFonts w:cs="Arial"/>
          <w:color w:val="000000"/>
        </w:rPr>
      </w:pPr>
      <w:r>
        <w:rPr>
          <w:rFonts w:cs="Arial" w:hint="eastAsia"/>
          <w:lang w:eastAsia="zh-CN"/>
        </w:rPr>
        <w:t>LIN</w:t>
      </w:r>
      <w:r>
        <w:rPr>
          <w:rFonts w:cs="Arial"/>
        </w:rPr>
        <w:t xml:space="preserve"> message to </w:t>
      </w:r>
      <w:r w:rsidR="009C41E3">
        <w:rPr>
          <w:rFonts w:cs="Arial"/>
        </w:rPr>
        <w:t>Sunroof</w:t>
      </w:r>
      <w:r>
        <w:rPr>
          <w:rFonts w:cs="Arial"/>
        </w:rPr>
        <w:t xml:space="preserve"> controller</w:t>
      </w:r>
    </w:p>
    <w:p w14:paraId="5AB2302C" w14:textId="77777777" w:rsidR="00857DEB" w:rsidRDefault="00857DEB" w:rsidP="00857DEB">
      <w:pPr>
        <w:rPr>
          <w:rFonts w:ascii="Arial" w:hAnsi="Arial" w:cs="Arial"/>
        </w:rPr>
      </w:pPr>
    </w:p>
    <w:p w14:paraId="00EF0066" w14:textId="77777777" w:rsidR="00857DEB" w:rsidRDefault="00857DEB" w:rsidP="00857DEB">
      <w:pPr>
        <w:pStyle w:val="Heading2"/>
        <w:rPr>
          <w:sz w:val="16"/>
        </w:rPr>
      </w:pPr>
      <w:r>
        <w:t xml:space="preserve">Function/Performance </w:t>
      </w:r>
      <w:r>
        <w:br/>
      </w:r>
    </w:p>
    <w:p w14:paraId="6BEEF88F" w14:textId="77777777" w:rsidR="00857DEB" w:rsidRDefault="00857DEB" w:rsidP="00857DEB">
      <w:pPr>
        <w:pStyle w:val="Heading3"/>
        <w:ind w:firstLine="0"/>
      </w:pPr>
      <w:bookmarkStart w:id="4" w:name="_Ref35848357"/>
      <w:r>
        <w:t>Operational Modes</w:t>
      </w:r>
      <w:bookmarkEnd w:id="4"/>
    </w:p>
    <w:p w14:paraId="49C265EF" w14:textId="77777777" w:rsidR="00857DEB" w:rsidRDefault="00857DEB" w:rsidP="00857DEB">
      <w:pPr>
        <w:ind w:left="720"/>
        <w:rPr>
          <w:rFonts w:ascii="Arial" w:hAnsi="Arial" w:cs="Arial"/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7"/>
        <w:gridCol w:w="5212"/>
      </w:tblGrid>
      <w:tr w:rsidR="00857DEB" w14:paraId="6060B839" w14:textId="77777777" w:rsidTr="00845CB2">
        <w:trPr>
          <w:jc w:val="center"/>
        </w:trPr>
        <w:tc>
          <w:tcPr>
            <w:tcW w:w="2687" w:type="dxa"/>
          </w:tcPr>
          <w:p w14:paraId="41CD5B10" w14:textId="77777777" w:rsidR="00857DEB" w:rsidRDefault="00857DEB" w:rsidP="00845CB2">
            <w:pPr>
              <w:pStyle w:val="BodyTex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Mode</w:t>
            </w:r>
          </w:p>
        </w:tc>
        <w:tc>
          <w:tcPr>
            <w:tcW w:w="5212" w:type="dxa"/>
          </w:tcPr>
          <w:p w14:paraId="7E2B5B76" w14:textId="77777777" w:rsidR="00857DEB" w:rsidRDefault="00857DEB" w:rsidP="00845CB2">
            <w:pPr>
              <w:pStyle w:val="BodyTex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Differentiating Vehicle Conditions</w:t>
            </w:r>
          </w:p>
        </w:tc>
      </w:tr>
      <w:tr w:rsidR="00857DEB" w14:paraId="3A6AFC07" w14:textId="77777777" w:rsidTr="00845CB2">
        <w:trPr>
          <w:jc w:val="center"/>
        </w:trPr>
        <w:tc>
          <w:tcPr>
            <w:tcW w:w="2687" w:type="dxa"/>
          </w:tcPr>
          <w:p w14:paraId="7988545F" w14:textId="77777777" w:rsidR="00857DEB" w:rsidRDefault="00857DEB" w:rsidP="00845CB2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Sleep Mode</w:t>
            </w:r>
          </w:p>
        </w:tc>
        <w:tc>
          <w:tcPr>
            <w:tcW w:w="5212" w:type="dxa"/>
          </w:tcPr>
          <w:p w14:paraId="7E19AF67" w14:textId="4557629A" w:rsidR="00857DEB" w:rsidRDefault="007273EE" w:rsidP="00845CB2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Voice control</w:t>
            </w:r>
            <w:r w:rsidR="00857DEB">
              <w:rPr>
                <w:rFonts w:ascii="Arial" w:hAnsi="Arial" w:cs="Arial"/>
              </w:rPr>
              <w:t xml:space="preserve"> OFF</w:t>
            </w:r>
          </w:p>
        </w:tc>
      </w:tr>
      <w:tr w:rsidR="00857DEB" w14:paraId="7D6858C0" w14:textId="77777777" w:rsidTr="00845CB2">
        <w:trPr>
          <w:jc w:val="center"/>
        </w:trPr>
        <w:tc>
          <w:tcPr>
            <w:tcW w:w="2687" w:type="dxa"/>
          </w:tcPr>
          <w:p w14:paraId="35536AE4" w14:textId="77777777" w:rsidR="00857DEB" w:rsidRDefault="00857DEB" w:rsidP="00845CB2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Limited Mode</w:t>
            </w:r>
          </w:p>
        </w:tc>
        <w:tc>
          <w:tcPr>
            <w:tcW w:w="5212" w:type="dxa"/>
          </w:tcPr>
          <w:p w14:paraId="5C387834" w14:textId="3B5EE1C4" w:rsidR="00857DEB" w:rsidRDefault="007273EE" w:rsidP="00845CB2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Voice control</w:t>
            </w:r>
            <w:r w:rsidR="00857DEB">
              <w:rPr>
                <w:rFonts w:ascii="Arial" w:hAnsi="Arial" w:cs="Arial"/>
              </w:rPr>
              <w:t xml:space="preserve"> OFF</w:t>
            </w:r>
          </w:p>
        </w:tc>
      </w:tr>
      <w:tr w:rsidR="00857DEB" w14:paraId="5C46AF16" w14:textId="77777777" w:rsidTr="00845CB2">
        <w:trPr>
          <w:jc w:val="center"/>
        </w:trPr>
        <w:tc>
          <w:tcPr>
            <w:tcW w:w="2687" w:type="dxa"/>
          </w:tcPr>
          <w:p w14:paraId="2721B33D" w14:textId="77777777" w:rsidR="00857DEB" w:rsidRDefault="00857DEB" w:rsidP="00845CB2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Normal Mode</w:t>
            </w:r>
          </w:p>
        </w:tc>
        <w:tc>
          <w:tcPr>
            <w:tcW w:w="5212" w:type="dxa"/>
          </w:tcPr>
          <w:p w14:paraId="52E5FDCE" w14:textId="1D2FB42B" w:rsidR="00857DEB" w:rsidRDefault="007273EE" w:rsidP="00845CB2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Voice control</w:t>
            </w:r>
            <w:r w:rsidR="00857DEB">
              <w:rPr>
                <w:rFonts w:ascii="Arial" w:hAnsi="Arial" w:cs="Arial"/>
              </w:rPr>
              <w:t xml:space="preserve"> ON/OFF</w:t>
            </w:r>
          </w:p>
        </w:tc>
      </w:tr>
      <w:tr w:rsidR="00857DEB" w14:paraId="7DD0A045" w14:textId="77777777" w:rsidTr="00845CB2">
        <w:trPr>
          <w:jc w:val="center"/>
        </w:trPr>
        <w:tc>
          <w:tcPr>
            <w:tcW w:w="2687" w:type="dxa"/>
          </w:tcPr>
          <w:p w14:paraId="1EB7C45F" w14:textId="77777777" w:rsidR="00857DEB" w:rsidRDefault="00857DEB" w:rsidP="00845CB2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Crank Mode</w:t>
            </w:r>
          </w:p>
        </w:tc>
        <w:tc>
          <w:tcPr>
            <w:tcW w:w="5212" w:type="dxa"/>
          </w:tcPr>
          <w:p w14:paraId="0AF54123" w14:textId="58A89518" w:rsidR="00857DEB" w:rsidRDefault="007273EE" w:rsidP="00845CB2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Voice control OFF</w:t>
            </w:r>
          </w:p>
        </w:tc>
      </w:tr>
    </w:tbl>
    <w:p w14:paraId="19917692" w14:textId="5DCF4D89" w:rsidR="00857DEB" w:rsidRDefault="00857DEB" w:rsidP="007273EE">
      <w:pPr>
        <w:rPr>
          <w:rFonts w:ascii="Arial" w:hAnsi="Arial" w:cs="Arial"/>
        </w:rPr>
      </w:pPr>
    </w:p>
    <w:p w14:paraId="7C7E7D87" w14:textId="77777777" w:rsidR="00857DEB" w:rsidRDefault="00857DEB" w:rsidP="00857DEB">
      <w:pPr>
        <w:ind w:left="720"/>
        <w:rPr>
          <w:rFonts w:ascii="Arial" w:hAnsi="Arial" w:cs="Arial"/>
        </w:rPr>
      </w:pPr>
    </w:p>
    <w:p w14:paraId="1BA2909E" w14:textId="77777777" w:rsidR="00857DEB" w:rsidRDefault="00857DEB" w:rsidP="00857DEB">
      <w:pPr>
        <w:pStyle w:val="Heading3"/>
        <w:ind w:firstLine="0"/>
      </w:pPr>
      <w:r>
        <w:t>Voltage Levels</w:t>
      </w:r>
    </w:p>
    <w:p w14:paraId="4692B884" w14:textId="28D04528" w:rsidR="00857DEB" w:rsidRDefault="00857DEB" w:rsidP="00857DEB">
      <w:pPr>
        <w:pStyle w:val="BodyText"/>
        <w:ind w:left="1440" w:right="576"/>
        <w:rPr>
          <w:rFonts w:cs="Arial"/>
        </w:rPr>
      </w:pPr>
      <w:r>
        <w:rPr>
          <w:rFonts w:cs="Arial"/>
        </w:rPr>
        <w:t xml:space="preserve">Refer to </w:t>
      </w:r>
      <w:r w:rsidR="007273EE">
        <w:rPr>
          <w:rFonts w:cs="Arial"/>
        </w:rPr>
        <w:t>SYNT</w:t>
      </w:r>
      <w:r w:rsidR="007273EE">
        <w:rPr>
          <w:rFonts w:cs="Arial" w:hint="eastAsia"/>
          <w:lang w:eastAsia="zh-CN"/>
        </w:rPr>
        <w:t>+</w:t>
      </w:r>
      <w:r w:rsidR="007273EE">
        <w:rPr>
          <w:rFonts w:cs="Arial"/>
        </w:rPr>
        <w:t xml:space="preserve"> </w:t>
      </w:r>
      <w:r w:rsidR="007273EE">
        <w:rPr>
          <w:rFonts w:cs="Arial" w:hint="eastAsia"/>
          <w:lang w:eastAsia="zh-CN"/>
        </w:rPr>
        <w:t>module</w:t>
      </w:r>
    </w:p>
    <w:p w14:paraId="05BD85DC" w14:textId="77777777" w:rsidR="00857DEB" w:rsidRDefault="00857DEB" w:rsidP="00857DEB">
      <w:pPr>
        <w:rPr>
          <w:rFonts w:ascii="Arial" w:hAnsi="Arial" w:cs="Arial"/>
        </w:rPr>
      </w:pPr>
    </w:p>
    <w:p w14:paraId="52C4FD98" w14:textId="77777777" w:rsidR="00857DEB" w:rsidRDefault="00857DEB" w:rsidP="00857DEB">
      <w:pPr>
        <w:pStyle w:val="Heading3"/>
        <w:ind w:firstLine="0"/>
      </w:pPr>
      <w:r>
        <w:t>Human-Machine Interface</w:t>
      </w:r>
    </w:p>
    <w:p w14:paraId="6A41A4A8" w14:textId="77777777" w:rsidR="00857DEB" w:rsidRDefault="00857DEB" w:rsidP="00857DEB">
      <w:pPr>
        <w:pStyle w:val="Heading4"/>
        <w:ind w:firstLine="576"/>
      </w:pPr>
      <w:r>
        <w:t>Visual</w:t>
      </w:r>
    </w:p>
    <w:p w14:paraId="7356A535" w14:textId="77777777" w:rsidR="00857DEB" w:rsidRDefault="00857DEB" w:rsidP="00857DEB">
      <w:pPr>
        <w:rPr>
          <w:rFonts w:ascii="Arial" w:hAnsi="Arial" w:cs="Arial"/>
        </w:rPr>
      </w:pPr>
    </w:p>
    <w:p w14:paraId="5E0CDCD6" w14:textId="77777777" w:rsidR="00857DEB" w:rsidRDefault="00857DEB" w:rsidP="00857DEB">
      <w:pPr>
        <w:pStyle w:val="Heading4"/>
        <w:ind w:firstLine="576"/>
      </w:pPr>
      <w:r w:rsidRPr="00E11643">
        <w:t>Indicator Graphics / Display Format</w:t>
      </w:r>
    </w:p>
    <w:p w14:paraId="5027ED56" w14:textId="77777777" w:rsidR="00857DEB" w:rsidRDefault="00857DEB" w:rsidP="00857DEB">
      <w:pPr>
        <w:ind w:left="1440" w:firstLine="720"/>
        <w:rPr>
          <w:rFonts w:ascii="Arial" w:hAnsi="Arial" w:cs="Arial"/>
        </w:rPr>
      </w:pPr>
    </w:p>
    <w:p w14:paraId="26C8EA17" w14:textId="77777777" w:rsidR="00857DEB" w:rsidRDefault="00857DEB" w:rsidP="00857DEB">
      <w:pPr>
        <w:pStyle w:val="Heading5"/>
        <w:numPr>
          <w:ilvl w:val="4"/>
          <w:numId w:val="1"/>
        </w:numPr>
        <w:ind w:firstLine="1152"/>
      </w:pPr>
      <w:r>
        <w:t>Indicator Color Coordinates</w:t>
      </w:r>
    </w:p>
    <w:p w14:paraId="04C932C6" w14:textId="77777777" w:rsidR="00857DEB" w:rsidRDefault="00857DEB" w:rsidP="00857DEB">
      <w:pPr>
        <w:pStyle w:val="BodyText"/>
        <w:ind w:left="2880" w:firstLine="720"/>
        <w:rPr>
          <w:rFonts w:cs="Arial"/>
        </w:rPr>
      </w:pPr>
      <w:r>
        <w:rPr>
          <w:rFonts w:cs="Arial"/>
        </w:rPr>
        <w:t>None</w:t>
      </w:r>
    </w:p>
    <w:p w14:paraId="35AD952C" w14:textId="77777777" w:rsidR="00857DEB" w:rsidRDefault="00857DEB" w:rsidP="00857DEB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F407826" w14:textId="77777777" w:rsidR="00857DEB" w:rsidRDefault="00857DEB" w:rsidP="00857DEB">
      <w:pPr>
        <w:pStyle w:val="Heading5"/>
        <w:numPr>
          <w:ilvl w:val="4"/>
          <w:numId w:val="1"/>
        </w:numPr>
        <w:ind w:firstLine="1152"/>
      </w:pPr>
      <w:r>
        <w:t>Indicator Characteristics</w:t>
      </w:r>
      <w:r>
        <w:tab/>
      </w:r>
      <w:r>
        <w:tab/>
      </w:r>
      <w:r>
        <w:tab/>
      </w:r>
    </w:p>
    <w:p w14:paraId="474E285D" w14:textId="77777777" w:rsidR="00857DEB" w:rsidRDefault="00857DEB" w:rsidP="00857DEB">
      <w:pPr>
        <w:pStyle w:val="CommentText"/>
        <w:rPr>
          <w:rFonts w:ascii="Arial" w:hAnsi="Arial" w:cs="Arial"/>
        </w:rPr>
      </w:pPr>
    </w:p>
    <w:p w14:paraId="1C6F5A78" w14:textId="77777777" w:rsidR="00857DEB" w:rsidRDefault="00857DEB" w:rsidP="00857DEB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 xml:space="preserve">Refer to </w:t>
      </w:r>
      <w:smartTag w:uri="urn:schemas-microsoft-com:office:smarttags" w:element="PlaceName">
        <w:r>
          <w:rPr>
            <w:rFonts w:ascii="Arial" w:hAnsi="Arial" w:cs="Arial"/>
          </w:rPr>
          <w:t>Message</w:t>
        </w:r>
      </w:smartTag>
      <w:r>
        <w:rPr>
          <w:rFonts w:ascii="Arial" w:hAnsi="Arial" w:cs="Arial"/>
        </w:rPr>
        <w:t xml:space="preserve"> </w:t>
      </w:r>
      <w:smartTag w:uri="urn:schemas-microsoft-com:office:smarttags" w:element="PlaceType">
        <w:r>
          <w:rPr>
            <w:rFonts w:ascii="Arial" w:hAnsi="Arial" w:cs="Arial"/>
          </w:rPr>
          <w:t>Center</w:t>
        </w:r>
      </w:smartTag>
      <w:r>
        <w:rPr>
          <w:rFonts w:ascii="Arial" w:hAnsi="Arial" w:cs="Arial"/>
        </w:rPr>
        <w:t xml:space="preserve"> X display </w:t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 w:cs="Arial"/>
            </w:rPr>
            <w:t>tex</w:t>
          </w:r>
        </w:smartTag>
      </w:smartTag>
      <w:r>
        <w:rPr>
          <w:rFonts w:ascii="Arial" w:hAnsi="Arial" w:cs="Arial"/>
        </w:rPr>
        <w:t>t message list.</w:t>
      </w:r>
    </w:p>
    <w:p w14:paraId="282BCBBA" w14:textId="77777777" w:rsidR="00857DEB" w:rsidRDefault="00857DEB" w:rsidP="00857DEB">
      <w:pPr>
        <w:rPr>
          <w:rFonts w:ascii="Arial" w:hAnsi="Arial" w:cs="Arial"/>
        </w:rPr>
      </w:pPr>
    </w:p>
    <w:p w14:paraId="333377BC" w14:textId="77777777" w:rsidR="00857DEB" w:rsidRDefault="00857DEB" w:rsidP="00857DEB">
      <w:pPr>
        <w:pStyle w:val="BodyText"/>
        <w:ind w:left="1872" w:firstLine="288"/>
        <w:rPr>
          <w:rFonts w:cs="Arial"/>
        </w:rPr>
      </w:pPr>
      <w:r>
        <w:rPr>
          <w:rFonts w:cs="Arial"/>
        </w:rPr>
        <w:t>None.</w:t>
      </w:r>
    </w:p>
    <w:p w14:paraId="588546FB" w14:textId="77777777" w:rsidR="00857DEB" w:rsidRDefault="00857DEB" w:rsidP="00857DEB">
      <w:pPr>
        <w:rPr>
          <w:rFonts w:ascii="Arial" w:hAnsi="Arial" w:cs="Arial"/>
        </w:rPr>
      </w:pPr>
    </w:p>
    <w:p w14:paraId="0C00E34E" w14:textId="77777777" w:rsidR="00857DEB" w:rsidRDefault="00857DEB" w:rsidP="00857DEB">
      <w:pPr>
        <w:pStyle w:val="Heading3"/>
        <w:ind w:firstLine="0"/>
      </w:pPr>
      <w:r>
        <w:t>System Accuracy</w:t>
      </w:r>
    </w:p>
    <w:p w14:paraId="191CCBD4" w14:textId="77777777" w:rsidR="00857DEB" w:rsidRDefault="00857DEB" w:rsidP="00857DEB">
      <w:pPr>
        <w:ind w:left="1008" w:firstLine="432"/>
        <w:rPr>
          <w:rFonts w:ascii="Arial" w:hAnsi="Arial" w:cs="Arial"/>
        </w:rPr>
      </w:pPr>
    </w:p>
    <w:p w14:paraId="00C4491B" w14:textId="75D33327" w:rsidR="00857DEB" w:rsidRDefault="00A00E1D" w:rsidP="00857DEB">
      <w:pPr>
        <w:pStyle w:val="BodyText"/>
        <w:ind w:left="1440"/>
        <w:rPr>
          <w:rFonts w:cs="Arial"/>
        </w:rPr>
      </w:pPr>
      <w:r>
        <w:rPr>
          <w:rFonts w:cs="Arial"/>
        </w:rPr>
        <w:t>none</w:t>
      </w:r>
    </w:p>
    <w:p w14:paraId="0535300F" w14:textId="77777777" w:rsidR="00857DEB" w:rsidRDefault="00857DEB" w:rsidP="00857DEB">
      <w:pPr>
        <w:pStyle w:val="BodyText"/>
        <w:ind w:left="1440"/>
        <w:rPr>
          <w:rFonts w:cs="Arial"/>
        </w:rPr>
      </w:pPr>
    </w:p>
    <w:p w14:paraId="6481591C" w14:textId="77777777" w:rsidR="00857DEB" w:rsidRDefault="00857DEB" w:rsidP="00857DEB">
      <w:pPr>
        <w:pStyle w:val="Heading3"/>
        <w:ind w:firstLine="0"/>
      </w:pPr>
      <w:r>
        <w:t>Operation: Performance and Functional</w:t>
      </w:r>
    </w:p>
    <w:p w14:paraId="51446C35" w14:textId="77777777" w:rsidR="00857DEB" w:rsidRDefault="00857DEB" w:rsidP="00857DEB">
      <w:pPr>
        <w:rPr>
          <w:rFonts w:ascii="Arial" w:hAnsi="Arial" w:cs="Arial"/>
        </w:rPr>
      </w:pPr>
    </w:p>
    <w:p w14:paraId="48F81075" w14:textId="77777777" w:rsidR="00857DEB" w:rsidRDefault="00857DEB" w:rsidP="00857DEB">
      <w:pPr>
        <w:pStyle w:val="Heading4"/>
        <w:tabs>
          <w:tab w:val="clear" w:pos="864"/>
        </w:tabs>
        <w:ind w:left="2340" w:hanging="900"/>
        <w:rPr>
          <w:rFonts w:cs="Arial"/>
        </w:rPr>
      </w:pPr>
      <w:r>
        <w:t>Subsystem Algorithm Flowchart / State Diagram</w:t>
      </w:r>
      <w:r>
        <w:rPr>
          <w:rFonts w:cs="Arial"/>
        </w:rPr>
        <w:t xml:space="preserve"> </w:t>
      </w:r>
    </w:p>
    <w:p w14:paraId="59188B0D" w14:textId="77777777" w:rsidR="00857DEB" w:rsidRDefault="00857DEB" w:rsidP="00B13345">
      <w:pPr>
        <w:rPr>
          <w:rFonts w:ascii="Arial" w:hAnsi="Arial" w:cs="Arial"/>
        </w:rPr>
      </w:pPr>
    </w:p>
    <w:p w14:paraId="1D9B4891" w14:textId="1AD5ABEC" w:rsidR="00857DEB" w:rsidRDefault="00B13345" w:rsidP="00857DEB">
      <w:pPr>
        <w:pStyle w:val="Caption"/>
        <w:keepNext/>
        <w:numPr>
          <w:ilvl w:val="0"/>
          <w:numId w:val="3"/>
        </w:num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LIN</w:t>
      </w:r>
      <w:r w:rsidR="00857DEB">
        <w:rPr>
          <w:rFonts w:ascii="Arial" w:hAnsi="Arial" w:cs="Arial"/>
        </w:rPr>
        <w:t>utine</w:t>
      </w:r>
      <w:proofErr w:type="spellEnd"/>
    </w:p>
    <w:p w14:paraId="693BAA28" w14:textId="77777777" w:rsidR="00857DEB" w:rsidRDefault="00857DEB" w:rsidP="00857DEB">
      <w:pPr>
        <w:pStyle w:val="BodyText"/>
        <w:rPr>
          <w:rFonts w:cs="Arial"/>
        </w:rPr>
      </w:pPr>
    </w:p>
    <w:p w14:paraId="30FBA550" w14:textId="77777777" w:rsidR="00857DEB" w:rsidRDefault="00857DEB" w:rsidP="00857DEB">
      <w:pPr>
        <w:rPr>
          <w:rFonts w:ascii="Arial" w:hAnsi="Arial" w:cs="Arial"/>
        </w:rPr>
      </w:pPr>
    </w:p>
    <w:p w14:paraId="28170F99" w14:textId="05554ACF" w:rsidR="00857DEB" w:rsidRDefault="00B13345" w:rsidP="00B13345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</w:rPr>
        <w:sectPr w:rsidR="00857DEB">
          <w:headerReference w:type="default" r:id="rId8"/>
          <w:footerReference w:type="default" r:id="rId9"/>
          <w:pgSz w:w="12240" w:h="15840" w:code="1"/>
          <w:pgMar w:top="720" w:right="432" w:bottom="720" w:left="432" w:header="288" w:footer="864" w:gutter="0"/>
          <w:cols w:space="720"/>
          <w:noEndnote/>
        </w:sectPr>
      </w:pPr>
      <w:r>
        <w:rPr>
          <w:noProof/>
        </w:rPr>
        <w:lastRenderedPageBreak/>
        <w:drawing>
          <wp:inline distT="0" distB="0" distL="0" distR="0" wp14:anchorId="261BCE26" wp14:editId="13C03C42">
            <wp:extent cx="6019800" cy="522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561D" w14:textId="77777777" w:rsidR="00857DEB" w:rsidRDefault="00857DEB" w:rsidP="00857DEB">
      <w:pPr>
        <w:rPr>
          <w:rFonts w:ascii="Arial" w:hAnsi="Arial" w:cs="Arial"/>
        </w:rPr>
      </w:pPr>
    </w:p>
    <w:p w14:paraId="322DA247" w14:textId="3824A0C7" w:rsidR="00857DEB" w:rsidRDefault="00857DEB" w:rsidP="00857DEB">
      <w:pPr>
        <w:pStyle w:val="BodyText"/>
        <w:ind w:left="2160"/>
        <w:rPr>
          <w:rFonts w:cs="Arial"/>
        </w:rPr>
      </w:pPr>
    </w:p>
    <w:p w14:paraId="1BB74E7E" w14:textId="77777777" w:rsidR="00857DEB" w:rsidRDefault="00857DEB" w:rsidP="00857DEB">
      <w:pPr>
        <w:rPr>
          <w:rFonts w:ascii="Arial" w:hAnsi="Arial" w:cs="Arial"/>
        </w:rPr>
      </w:pPr>
    </w:p>
    <w:p w14:paraId="624B034D" w14:textId="77777777" w:rsidR="00857DEB" w:rsidRDefault="00857DEB" w:rsidP="00857DEB">
      <w:pPr>
        <w:pStyle w:val="Heading4"/>
        <w:ind w:firstLine="576"/>
      </w:pPr>
      <w:smartTag w:uri="urn:schemas-microsoft-com:office:smarttags" w:element="place">
        <w:smartTag w:uri="urn:schemas-microsoft-com:office:smarttags" w:element="PlaceName">
          <w:r>
            <w:t>Message</w:t>
          </w:r>
        </w:smartTag>
        <w:r>
          <w:t xml:space="preserve"> </w:t>
        </w:r>
        <w:smartTag w:uri="urn:schemas-microsoft-com:office:smarttags" w:element="PlaceType">
          <w:r>
            <w:t>Center</w:t>
          </w:r>
        </w:smartTag>
      </w:smartTag>
      <w:r>
        <w:t xml:space="preserve"> Msg</w:t>
      </w:r>
      <w:r>
        <w:tab/>
      </w:r>
      <w:r>
        <w:tab/>
      </w:r>
    </w:p>
    <w:p w14:paraId="72CA7E68" w14:textId="77777777" w:rsidR="00857DEB" w:rsidRDefault="00857DEB" w:rsidP="00857DEB">
      <w:pPr>
        <w:rPr>
          <w:rFonts w:ascii="Arial" w:hAnsi="Arial" w:cs="Arial"/>
        </w:rPr>
      </w:pPr>
    </w:p>
    <w:p w14:paraId="5D604906" w14:textId="23CEF615" w:rsidR="00857DEB" w:rsidRDefault="008D78FF" w:rsidP="00857DEB">
      <w:pPr>
        <w:pStyle w:val="BodyText"/>
        <w:ind w:left="1584" w:firstLine="576"/>
        <w:rPr>
          <w:rFonts w:cs="Arial"/>
        </w:rPr>
      </w:pPr>
      <w:r>
        <w:rPr>
          <w:rFonts w:cs="Arial"/>
        </w:rPr>
        <w:t>Current is NA</w:t>
      </w:r>
    </w:p>
    <w:p w14:paraId="51DE6516" w14:textId="34239907" w:rsidR="00857DEB" w:rsidRDefault="00857DEB" w:rsidP="00857DEB">
      <w:pPr>
        <w:pStyle w:val="BodyText"/>
        <w:rPr>
          <w:rFonts w:cs="Arial"/>
        </w:rPr>
      </w:pPr>
    </w:p>
    <w:p w14:paraId="5BD8EB23" w14:textId="77777777" w:rsidR="00857DEB" w:rsidRDefault="00857DEB" w:rsidP="00857DEB">
      <w:pPr>
        <w:pStyle w:val="Heading2"/>
      </w:pPr>
      <w:r>
        <w:t>Error Handling</w:t>
      </w:r>
    </w:p>
    <w:p w14:paraId="2BC17801" w14:textId="77777777" w:rsidR="00857DEB" w:rsidRDefault="00857DEB" w:rsidP="00857DEB">
      <w:pPr>
        <w:pStyle w:val="Heading3"/>
        <w:ind w:firstLine="0"/>
      </w:pPr>
      <w:r>
        <w:t>Missing Message Strategy</w:t>
      </w:r>
      <w:r>
        <w:tab/>
      </w:r>
      <w:r>
        <w:tab/>
      </w:r>
    </w:p>
    <w:p w14:paraId="3825937C" w14:textId="77777777" w:rsidR="00857DEB" w:rsidRDefault="00857DEB" w:rsidP="00857DEB">
      <w:pPr>
        <w:rPr>
          <w:rFonts w:ascii="Arial" w:hAnsi="Arial" w:cs="Arial"/>
        </w:rPr>
      </w:pPr>
    </w:p>
    <w:p w14:paraId="4A1D960A" w14:textId="16FCE31C" w:rsidR="00857DEB" w:rsidRDefault="008D78FF" w:rsidP="00857DEB">
      <w:pPr>
        <w:pStyle w:val="BodyText"/>
        <w:ind w:left="1440"/>
        <w:rPr>
          <w:rFonts w:cs="Arial"/>
        </w:rPr>
      </w:pPr>
      <w:r>
        <w:t>LIN communication error</w:t>
      </w:r>
    </w:p>
    <w:p w14:paraId="6C11DBAA" w14:textId="77777777" w:rsidR="00857DEB" w:rsidRDefault="00857DEB" w:rsidP="00857DEB">
      <w:pPr>
        <w:pStyle w:val="BodyText"/>
        <w:ind w:left="1440"/>
        <w:rPr>
          <w:rFonts w:cs="Arial"/>
        </w:rPr>
      </w:pPr>
    </w:p>
    <w:p w14:paraId="04250764" w14:textId="77777777" w:rsidR="00857DEB" w:rsidRDefault="00857DEB" w:rsidP="00857DEB">
      <w:pPr>
        <w:pStyle w:val="Heading3"/>
        <w:ind w:firstLine="0"/>
      </w:pPr>
      <w:r>
        <w:t>Invalid Message Strategy</w:t>
      </w:r>
      <w:r>
        <w:tab/>
      </w:r>
      <w:r>
        <w:tab/>
      </w:r>
    </w:p>
    <w:p w14:paraId="1B9939E8" w14:textId="77777777" w:rsidR="00857DEB" w:rsidRDefault="00857DEB" w:rsidP="00857DEB">
      <w:pPr>
        <w:rPr>
          <w:rFonts w:ascii="Arial" w:hAnsi="Arial" w:cs="Arial"/>
        </w:rPr>
      </w:pPr>
    </w:p>
    <w:p w14:paraId="529F8AD6" w14:textId="6F39247B" w:rsidR="00857DEB" w:rsidRPr="00FA2BDC" w:rsidRDefault="008D78FF" w:rsidP="00857DEB">
      <w:pPr>
        <w:pStyle w:val="BodyText"/>
        <w:ind w:left="1440"/>
        <w:rPr>
          <w:rFonts w:cs="Arial"/>
        </w:rPr>
      </w:pPr>
      <w:r>
        <w:rPr>
          <w:rFonts w:hint="eastAsia"/>
          <w:lang w:eastAsia="zh-CN"/>
        </w:rPr>
        <w:t>LIN</w:t>
      </w:r>
      <w:r>
        <w:t xml:space="preserve"> message is invalid</w:t>
      </w:r>
    </w:p>
    <w:p w14:paraId="4D9E2482" w14:textId="77777777" w:rsidR="00857DEB" w:rsidRDefault="00857DEB" w:rsidP="00857DEB">
      <w:pPr>
        <w:pStyle w:val="BodyText"/>
        <w:rPr>
          <w:rFonts w:cs="Arial"/>
        </w:rPr>
      </w:pPr>
    </w:p>
    <w:p w14:paraId="46EB773A" w14:textId="77777777" w:rsidR="00857DEB" w:rsidRDefault="00857DEB" w:rsidP="00857DEB">
      <w:pPr>
        <w:pStyle w:val="BodyText"/>
        <w:rPr>
          <w:rFonts w:cs="Arial"/>
          <w:sz w:val="16"/>
          <w:szCs w:val="16"/>
        </w:rPr>
      </w:pPr>
    </w:p>
    <w:p w14:paraId="5249CA67" w14:textId="77777777" w:rsidR="00857DEB" w:rsidRDefault="00857DEB" w:rsidP="00857DEB">
      <w:pPr>
        <w:pStyle w:val="Heading2"/>
      </w:pPr>
      <w:r>
        <w:t>Diagnostics</w:t>
      </w:r>
    </w:p>
    <w:p w14:paraId="73E6C58E" w14:textId="77777777" w:rsidR="00857DEB" w:rsidRDefault="00857DEB" w:rsidP="00857DEB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16"/>
          <w:szCs w:val="16"/>
        </w:rPr>
      </w:pPr>
    </w:p>
    <w:p w14:paraId="7735C741" w14:textId="77777777" w:rsidR="00857DEB" w:rsidRPr="00A820E2" w:rsidRDefault="00857DEB" w:rsidP="00857DEB">
      <w:pPr>
        <w:pStyle w:val="Heading3"/>
        <w:ind w:firstLine="0"/>
      </w:pPr>
      <w:proofErr w:type="spellStart"/>
      <w:r>
        <w:t>Self Test</w:t>
      </w:r>
      <w:proofErr w:type="spellEnd"/>
    </w:p>
    <w:p w14:paraId="6529ED64" w14:textId="77777777" w:rsidR="00857DEB" w:rsidRDefault="00857DEB" w:rsidP="00857DEB">
      <w:pPr>
        <w:pStyle w:val="BodyText"/>
        <w:ind w:left="720" w:firstLine="720"/>
        <w:rPr>
          <w:rFonts w:cs="Arial"/>
        </w:rPr>
      </w:pPr>
      <w:r>
        <w:rPr>
          <w:rFonts w:cs="Arial"/>
        </w:rPr>
        <w:t>None</w:t>
      </w:r>
    </w:p>
    <w:p w14:paraId="1484FB02" w14:textId="77777777" w:rsidR="00857DEB" w:rsidRDefault="00857DEB" w:rsidP="00857DEB">
      <w:pPr>
        <w:rPr>
          <w:rFonts w:ascii="Arial" w:hAnsi="Arial" w:cs="Arial"/>
          <w:sz w:val="16"/>
          <w:szCs w:val="16"/>
        </w:rPr>
      </w:pPr>
    </w:p>
    <w:p w14:paraId="4C9E41DC" w14:textId="77777777" w:rsidR="00857DEB" w:rsidRPr="00A820E2" w:rsidRDefault="00857DEB" w:rsidP="00857DEB">
      <w:pPr>
        <w:pStyle w:val="Heading3"/>
        <w:ind w:firstLine="0"/>
      </w:pPr>
      <w:r>
        <w:t>Engineering Test Mode</w:t>
      </w:r>
    </w:p>
    <w:p w14:paraId="6E516F5C" w14:textId="0B2CB7E7" w:rsidR="00857DEB" w:rsidRDefault="00857DEB" w:rsidP="00857DEB">
      <w:pPr>
        <w:pStyle w:val="Body"/>
        <w:ind w:firstLine="720"/>
        <w:rPr>
          <w:rFonts w:cs="Arial"/>
        </w:rPr>
      </w:pPr>
      <w:r>
        <w:rPr>
          <w:rFonts w:cs="Arial"/>
        </w:rPr>
        <w:t xml:space="preserve">     </w:t>
      </w:r>
    </w:p>
    <w:p w14:paraId="4529FF7A" w14:textId="77777777" w:rsidR="00857DEB" w:rsidRDefault="00857DEB" w:rsidP="00857DEB">
      <w:pPr>
        <w:rPr>
          <w:rFonts w:ascii="Arial" w:hAnsi="Arial" w:cs="Arial"/>
          <w:sz w:val="16"/>
          <w:szCs w:val="16"/>
        </w:rPr>
      </w:pPr>
    </w:p>
    <w:p w14:paraId="256DFEC6" w14:textId="763E5B59" w:rsidR="00857DEB" w:rsidRPr="00975274" w:rsidRDefault="00857DEB" w:rsidP="00857DEB">
      <w:pPr>
        <w:pStyle w:val="Heading3"/>
        <w:ind w:firstLine="0"/>
      </w:pPr>
      <w:r>
        <w:t>Part II Performance</w:t>
      </w:r>
    </w:p>
    <w:p w14:paraId="2383ADDA" w14:textId="77777777" w:rsidR="00857DEB" w:rsidRPr="00FA2BDC" w:rsidRDefault="00857DEB" w:rsidP="00857DEB">
      <w:pPr>
        <w:pStyle w:val="BodyText"/>
        <w:ind w:left="720"/>
        <w:jc w:val="center"/>
        <w:rPr>
          <w:rFonts w:cs="Arial"/>
          <w:b/>
          <w:bCs/>
        </w:rPr>
      </w:pPr>
    </w:p>
    <w:p w14:paraId="0DB14ADB" w14:textId="77777777" w:rsidR="00857DEB" w:rsidRPr="00FA2BDC" w:rsidRDefault="00857DEB" w:rsidP="00857DEB">
      <w:pPr>
        <w:pStyle w:val="BodyText"/>
        <w:ind w:left="720"/>
        <w:rPr>
          <w:rFonts w:cs="Arial"/>
          <w:b/>
          <w:bCs/>
        </w:rPr>
      </w:pPr>
      <w:r>
        <w:rPr>
          <w:rFonts w:cs="Arial"/>
          <w:b/>
          <w:bCs/>
        </w:rPr>
        <w:t xml:space="preserve">DID </w:t>
      </w:r>
      <w:proofErr w:type="spellStart"/>
      <w:r>
        <w:rPr>
          <w:rFonts w:cs="Arial"/>
          <w:b/>
          <w:bCs/>
        </w:rPr>
        <w:t>DExx</w:t>
      </w:r>
      <w:proofErr w:type="spellEnd"/>
    </w:p>
    <w:tbl>
      <w:tblPr>
        <w:tblW w:w="10982" w:type="dxa"/>
        <w:tblInd w:w="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5"/>
        <w:gridCol w:w="1727"/>
        <w:gridCol w:w="723"/>
        <w:gridCol w:w="1725"/>
        <w:gridCol w:w="995"/>
        <w:gridCol w:w="1001"/>
        <w:gridCol w:w="908"/>
        <w:gridCol w:w="908"/>
        <w:gridCol w:w="908"/>
        <w:gridCol w:w="1362"/>
      </w:tblGrid>
      <w:tr w:rsidR="00016F58" w:rsidRPr="00FA2BDC" w14:paraId="2CD330AD" w14:textId="77777777" w:rsidTr="00016F58">
        <w:trPr>
          <w:trHeight w:val="290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720C" w14:textId="77777777" w:rsidR="00016F58" w:rsidRPr="00FA2BDC" w:rsidRDefault="00016F58" w:rsidP="00845CB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A2BDC">
              <w:rPr>
                <w:rFonts w:ascii="Arial" w:hAnsi="Arial" w:cs="Arial"/>
                <w:b/>
                <w:sz w:val="14"/>
                <w:szCs w:val="14"/>
              </w:rPr>
              <w:t>Block</w:t>
            </w:r>
          </w:p>
          <w:p w14:paraId="17D122EF" w14:textId="77777777" w:rsidR="00016F58" w:rsidRPr="00FA2BDC" w:rsidRDefault="00016F58" w:rsidP="00845CB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A2BDC">
              <w:rPr>
                <w:rFonts w:ascii="Arial" w:hAnsi="Arial" w:cs="Arial"/>
                <w:b/>
                <w:sz w:val="14"/>
                <w:szCs w:val="14"/>
              </w:rPr>
              <w:t>Num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5E5DE" w14:textId="77777777" w:rsidR="00016F58" w:rsidRPr="00FA2BDC" w:rsidRDefault="00016F58" w:rsidP="00845CB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A2BDC">
              <w:rPr>
                <w:rFonts w:ascii="Arial" w:hAnsi="Arial" w:cs="Arial"/>
                <w:b/>
                <w:sz w:val="14"/>
                <w:szCs w:val="14"/>
              </w:rPr>
              <w:t>Block Description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5496" w14:textId="77777777" w:rsidR="00016F58" w:rsidRPr="00FA2BDC" w:rsidRDefault="00016F58" w:rsidP="00845CB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A2BDC">
              <w:rPr>
                <w:rFonts w:ascii="Arial" w:hAnsi="Arial" w:cs="Arial"/>
                <w:b/>
                <w:sz w:val="14"/>
                <w:szCs w:val="14"/>
              </w:rPr>
              <w:t>Size (bits)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29B3D8" w14:textId="77777777" w:rsidR="00016F58" w:rsidRPr="00FA2BDC" w:rsidRDefault="00016F58" w:rsidP="00845CB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A2BDC">
              <w:rPr>
                <w:rFonts w:ascii="Arial" w:hAnsi="Arial" w:cs="Arial"/>
                <w:b/>
                <w:sz w:val="14"/>
                <w:szCs w:val="14"/>
              </w:rPr>
              <w:t>State: Description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E51D5D" w14:textId="77777777" w:rsidR="00016F58" w:rsidRPr="00FA2BDC" w:rsidRDefault="00016F58" w:rsidP="00845CB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A2BDC">
              <w:rPr>
                <w:rFonts w:ascii="Arial" w:hAnsi="Arial" w:cs="Arial"/>
                <w:b/>
                <w:sz w:val="14"/>
                <w:szCs w:val="14"/>
              </w:rPr>
              <w:t>"0"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465F4" w14:textId="77777777" w:rsidR="00016F58" w:rsidRPr="00FA2BDC" w:rsidRDefault="00016F58" w:rsidP="00845CB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bookmarkStart w:id="5" w:name="OLE_LINK1"/>
            <w:r w:rsidRPr="00FA2BDC">
              <w:rPr>
                <w:rFonts w:ascii="Arial" w:hAnsi="Arial" w:cs="Arial"/>
                <w:b/>
                <w:sz w:val="14"/>
                <w:szCs w:val="14"/>
              </w:rPr>
              <w:t>"1"</w:t>
            </w:r>
            <w:bookmarkEnd w:id="5"/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92CF" w14:textId="77777777" w:rsidR="00016F58" w:rsidRDefault="00016F58" w:rsidP="00845CB2">
            <w:pPr>
              <w:jc w:val="center"/>
              <w:rPr>
                <w:rFonts w:ascii="Arial" w:hAnsi="Arial" w:cs="Arial"/>
                <w:b/>
                <w:sz w:val="14"/>
                <w:szCs w:val="14"/>
                <w:lang w:eastAsia="zh-CN"/>
              </w:rPr>
            </w:pPr>
          </w:p>
          <w:p w14:paraId="4B194A49" w14:textId="5FDF2A35" w:rsidR="00016F58" w:rsidRPr="00FA2BDC" w:rsidRDefault="00C10005" w:rsidP="00845CB2">
            <w:pPr>
              <w:jc w:val="center"/>
              <w:rPr>
                <w:rFonts w:ascii="Arial" w:hAnsi="Arial" w:cs="Arial"/>
                <w:b/>
                <w:sz w:val="14"/>
                <w:szCs w:val="14"/>
                <w:lang w:eastAsia="zh-CN"/>
              </w:rPr>
            </w:pPr>
            <w:r w:rsidRPr="00FA2BDC">
              <w:rPr>
                <w:rFonts w:ascii="Arial" w:hAnsi="Arial" w:cs="Arial"/>
                <w:b/>
                <w:sz w:val="14"/>
                <w:szCs w:val="14"/>
              </w:rPr>
              <w:t>"</w:t>
            </w:r>
            <w:r>
              <w:rPr>
                <w:rFonts w:ascii="Arial" w:hAnsi="Arial" w:cs="Arial" w:hint="eastAsia"/>
                <w:b/>
                <w:sz w:val="14"/>
                <w:szCs w:val="14"/>
                <w:lang w:eastAsia="zh-CN"/>
              </w:rPr>
              <w:t>2</w:t>
            </w:r>
            <w:r w:rsidRPr="00FA2BDC">
              <w:rPr>
                <w:rFonts w:ascii="Arial" w:hAnsi="Arial" w:cs="Arial"/>
                <w:b/>
                <w:sz w:val="14"/>
                <w:szCs w:val="14"/>
              </w:rPr>
              <w:t>"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1DA51" w14:textId="77777777" w:rsidR="00016F58" w:rsidRDefault="00016F58" w:rsidP="00845CB2">
            <w:pPr>
              <w:jc w:val="center"/>
              <w:rPr>
                <w:rFonts w:ascii="Arial" w:hAnsi="Arial" w:cs="Arial"/>
                <w:b/>
                <w:sz w:val="14"/>
                <w:szCs w:val="14"/>
                <w:lang w:eastAsia="zh-CN"/>
              </w:rPr>
            </w:pPr>
          </w:p>
          <w:p w14:paraId="3EF68057" w14:textId="4A211F7A" w:rsidR="00016F58" w:rsidRPr="00FA2BDC" w:rsidRDefault="00C10005" w:rsidP="00845CB2">
            <w:pPr>
              <w:jc w:val="center"/>
              <w:rPr>
                <w:rFonts w:ascii="Arial" w:hAnsi="Arial" w:cs="Arial"/>
                <w:b/>
                <w:sz w:val="14"/>
                <w:szCs w:val="14"/>
                <w:lang w:eastAsia="zh-CN"/>
              </w:rPr>
            </w:pPr>
            <w:r w:rsidRPr="00FA2BDC">
              <w:rPr>
                <w:rFonts w:ascii="Arial" w:hAnsi="Arial" w:cs="Arial"/>
                <w:b/>
                <w:sz w:val="14"/>
                <w:szCs w:val="14"/>
              </w:rPr>
              <w:t>"</w:t>
            </w:r>
            <w:r>
              <w:rPr>
                <w:rFonts w:ascii="Arial" w:hAnsi="Arial" w:cs="Arial" w:hint="eastAsia"/>
                <w:b/>
                <w:sz w:val="14"/>
                <w:szCs w:val="14"/>
                <w:lang w:eastAsia="zh-CN"/>
              </w:rPr>
              <w:t>3</w:t>
            </w:r>
            <w:r w:rsidRPr="00FA2BDC">
              <w:rPr>
                <w:rFonts w:ascii="Arial" w:hAnsi="Arial" w:cs="Arial"/>
                <w:b/>
                <w:sz w:val="14"/>
                <w:szCs w:val="14"/>
              </w:rPr>
              <w:t>"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E8346F" w14:textId="12576CD2" w:rsidR="00016F58" w:rsidRPr="00FA2BDC" w:rsidRDefault="00016F58" w:rsidP="00845CB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A2BDC">
              <w:rPr>
                <w:rFonts w:ascii="Arial" w:hAnsi="Arial" w:cs="Arial"/>
                <w:b/>
                <w:sz w:val="14"/>
                <w:szCs w:val="14"/>
              </w:rPr>
              <w:t>Default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30444A" w14:textId="77777777" w:rsidR="00016F58" w:rsidRPr="00FA2BDC" w:rsidRDefault="00016F58" w:rsidP="00845CB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A2BDC">
              <w:rPr>
                <w:rFonts w:ascii="Arial" w:hAnsi="Arial" w:cs="Arial"/>
                <w:b/>
                <w:sz w:val="14"/>
                <w:szCs w:val="14"/>
              </w:rPr>
              <w:t>Comments/</w:t>
            </w:r>
          </w:p>
          <w:p w14:paraId="29B8AD0A" w14:textId="77777777" w:rsidR="00016F58" w:rsidRPr="00FA2BDC" w:rsidRDefault="00016F58" w:rsidP="00845CB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A2BDC">
              <w:rPr>
                <w:rFonts w:ascii="Arial" w:hAnsi="Arial" w:cs="Arial"/>
                <w:b/>
                <w:sz w:val="14"/>
                <w:szCs w:val="14"/>
              </w:rPr>
              <w:t>Information</w:t>
            </w:r>
          </w:p>
        </w:tc>
      </w:tr>
      <w:tr w:rsidR="00016F58" w:rsidRPr="00FA2BDC" w14:paraId="2E6019D3" w14:textId="77777777" w:rsidTr="00016F58">
        <w:trPr>
          <w:trHeight w:val="312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02A5" w14:textId="63E59A1E" w:rsidR="00016F58" w:rsidRPr="00FA2BDC" w:rsidRDefault="00016F58" w:rsidP="00845C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A2BDC">
              <w:rPr>
                <w:rFonts w:ascii="Arial" w:hAnsi="Arial" w:cs="Arial"/>
                <w:sz w:val="16"/>
                <w:szCs w:val="16"/>
              </w:rPr>
              <w:t>$</w:t>
            </w: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7B1D" w14:textId="4EFAC0AA" w:rsidR="00016F58" w:rsidRPr="00FA2BDC" w:rsidRDefault="00016F58" w:rsidP="00845C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Voice control </w:t>
            </w:r>
            <w:r w:rsidR="009C41E3">
              <w:rPr>
                <w:rFonts w:ascii="Arial" w:hAnsi="Arial" w:cs="Arial"/>
                <w:sz w:val="16"/>
                <w:szCs w:val="16"/>
              </w:rPr>
              <w:t>Sunroof</w:t>
            </w:r>
            <w:r>
              <w:rPr>
                <w:rFonts w:ascii="Arial" w:hAnsi="Arial" w:cs="Arial"/>
                <w:sz w:val="16"/>
                <w:szCs w:val="16"/>
              </w:rPr>
              <w:t xml:space="preserve"> enable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D517" w14:textId="0212F693" w:rsidR="00016F58" w:rsidRPr="00FA2BDC" w:rsidRDefault="00C10005" w:rsidP="00845CB2">
            <w:pPr>
              <w:jc w:val="center"/>
              <w:rPr>
                <w:rFonts w:ascii="Arial" w:hAnsi="Arial" w:cs="Arial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F58F" w14:textId="0B6FE158" w:rsidR="00016F58" w:rsidRPr="00FA2BDC" w:rsidRDefault="009C41E3" w:rsidP="00845C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Sunroof</w:t>
            </w:r>
            <w:r w:rsidR="00C10005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3E4C" w14:textId="3DA20D4B" w:rsidR="00016F58" w:rsidRPr="00FA2BDC" w:rsidRDefault="00C10005" w:rsidP="00845C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lang w:eastAsia="zh-CN"/>
              </w:rPr>
              <w:t>N</w:t>
            </w:r>
            <w:r>
              <w:rPr>
                <w:rFonts w:ascii="Arial" w:hAnsi="Arial" w:cs="Arial" w:hint="eastAsia"/>
                <w:sz w:val="16"/>
                <w:lang w:eastAsia="zh-CN"/>
              </w:rPr>
              <w:t>o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 w:rsidR="009C41E3">
              <w:rPr>
                <w:rFonts w:ascii="Arial" w:hAnsi="Arial" w:cs="Arial"/>
                <w:sz w:val="16"/>
              </w:rPr>
              <w:t>Sunroof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4D128" w14:textId="41E46418" w:rsidR="00016F58" w:rsidRPr="00FA2BDC" w:rsidRDefault="00C10005" w:rsidP="00845CB2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1 piece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C41E3">
              <w:rPr>
                <w:rFonts w:ascii="Arial" w:hAnsi="Arial" w:cs="Arial"/>
                <w:sz w:val="16"/>
                <w:szCs w:val="16"/>
              </w:rPr>
              <w:t>Sunroof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4CF3" w14:textId="5767AB09" w:rsidR="00016F58" w:rsidRDefault="00C10005" w:rsidP="00845CB2">
            <w:pPr>
              <w:rPr>
                <w:rFonts w:ascii="Arial" w:hAnsi="Arial" w:cs="Arial"/>
                <w:sz w:val="16"/>
                <w:lang w:eastAsia="zh-CN"/>
              </w:rPr>
            </w:pPr>
            <w:r>
              <w:rPr>
                <w:rFonts w:ascii="Arial" w:hAnsi="Arial" w:cs="Arial" w:hint="eastAsia"/>
                <w:sz w:val="16"/>
                <w:lang w:eastAsia="zh-CN"/>
              </w:rPr>
              <w:t>2</w:t>
            </w:r>
            <w:r>
              <w:rPr>
                <w:rFonts w:ascii="Arial" w:hAnsi="Arial" w:cs="Arial"/>
                <w:sz w:val="16"/>
                <w:lang w:eastAsia="zh-CN"/>
              </w:rPr>
              <w:t xml:space="preserve"> pieces </w:t>
            </w:r>
            <w:r w:rsidR="009C41E3">
              <w:rPr>
                <w:rFonts w:ascii="Arial" w:hAnsi="Arial" w:cs="Arial"/>
                <w:sz w:val="16"/>
                <w:lang w:eastAsia="zh-CN"/>
              </w:rPr>
              <w:t>Sunroof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65E7" w14:textId="726A6D94" w:rsidR="00016F58" w:rsidRDefault="00C10005" w:rsidP="00845CB2">
            <w:pPr>
              <w:rPr>
                <w:rFonts w:ascii="Arial" w:hAnsi="Arial" w:cs="Arial"/>
                <w:sz w:val="16"/>
                <w:lang w:eastAsia="zh-CN"/>
              </w:rPr>
            </w:pPr>
            <w:r>
              <w:rPr>
                <w:rFonts w:ascii="Arial" w:hAnsi="Arial" w:cs="Arial" w:hint="eastAsia"/>
                <w:sz w:val="16"/>
                <w:lang w:eastAsia="zh-CN"/>
              </w:rPr>
              <w:t>r</w:t>
            </w:r>
            <w:r>
              <w:rPr>
                <w:rFonts w:ascii="Arial" w:hAnsi="Arial" w:cs="Arial"/>
                <w:sz w:val="16"/>
                <w:lang w:eastAsia="zh-CN"/>
              </w:rPr>
              <w:t>eserved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ECC9" w14:textId="4889D831" w:rsidR="00016F58" w:rsidRPr="00FA2BDC" w:rsidRDefault="00C10005" w:rsidP="00845CB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 xml:space="preserve">No </w:t>
            </w:r>
            <w:r w:rsidR="009C41E3">
              <w:rPr>
                <w:rFonts w:ascii="Arial" w:hAnsi="Arial" w:cs="Arial"/>
                <w:sz w:val="16"/>
              </w:rPr>
              <w:t>Sunroof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9B3D" w14:textId="1AF6C125" w:rsidR="00016F58" w:rsidRPr="00FA2BDC" w:rsidRDefault="00016F58" w:rsidP="00845C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When Enabled through config</w:t>
            </w:r>
          </w:p>
        </w:tc>
      </w:tr>
    </w:tbl>
    <w:p w14:paraId="19B2799C" w14:textId="77777777" w:rsidR="00857DEB" w:rsidRDefault="00857DEB" w:rsidP="00857DEB">
      <w:pPr>
        <w:rPr>
          <w:rFonts w:ascii="Arial" w:hAnsi="Arial" w:cs="Arial"/>
        </w:rPr>
      </w:pPr>
    </w:p>
    <w:p w14:paraId="6EF00865" w14:textId="77777777" w:rsidR="00857DEB" w:rsidRDefault="00857DEB" w:rsidP="00857DEB">
      <w:pPr>
        <w:pStyle w:val="Heading2"/>
      </w:pPr>
      <w:r>
        <w:t>Reference Specification</w:t>
      </w:r>
    </w:p>
    <w:bookmarkEnd w:id="0"/>
    <w:bookmarkEnd w:id="1"/>
    <w:bookmarkEnd w:id="2"/>
    <w:p w14:paraId="09876C12" w14:textId="2AC23E97" w:rsidR="00857DEB" w:rsidRDefault="00C54694" w:rsidP="008D78FF">
      <w:pPr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 xml:space="preserve"> </w:t>
      </w:r>
    </w:p>
    <w:p w14:paraId="442A1946" w14:textId="0DDE7885" w:rsidR="00C54694" w:rsidRDefault="00C54694" w:rsidP="00C54694">
      <w:pPr>
        <w:ind w:firstLineChars="300" w:firstLine="600"/>
        <w:rPr>
          <w:rFonts w:ascii="Arial" w:hAnsi="Arial" w:cs="Arial"/>
        </w:rPr>
      </w:pPr>
      <w:r>
        <w:object w:dxaOrig="1531" w:dyaOrig="1111" w14:anchorId="28FD0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55pt" o:ole="">
            <v:imagedata r:id="rId11" o:title=""/>
          </v:shape>
          <o:OLEObject Type="Embed" ProgID="Excel.SheetMacroEnabled.12" ShapeID="_x0000_i1025" DrawAspect="Icon" ObjectID="_1640689983" r:id="rId12"/>
        </w:object>
      </w:r>
    </w:p>
    <w:p w14:paraId="09BB78BD" w14:textId="77777777" w:rsidR="00857DEB" w:rsidRDefault="00857DEB" w:rsidP="00857DEB">
      <w:pPr>
        <w:pStyle w:val="Heading4"/>
        <w:numPr>
          <w:ilvl w:val="0"/>
          <w:numId w:val="0"/>
        </w:numPr>
        <w:rPr>
          <w:rFonts w:cs="Arial"/>
        </w:rPr>
      </w:pPr>
    </w:p>
    <w:p w14:paraId="4A1BED6B" w14:textId="19F9378A" w:rsidR="001C2F60" w:rsidRDefault="00857DEB" w:rsidP="00975274">
      <w:pPr>
        <w:pStyle w:val="Heading2"/>
      </w:pPr>
      <w:r>
        <w:t>Revision History</w:t>
      </w:r>
    </w:p>
    <w:sectPr w:rsidR="001C2F60">
      <w:headerReference w:type="default" r:id="rId13"/>
      <w:pgSz w:w="12240" w:h="15840" w:code="1"/>
      <w:pgMar w:top="720" w:right="432" w:bottom="720" w:left="432" w:header="288" w:footer="86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DFE1A" w14:textId="77777777" w:rsidR="00F250DA" w:rsidRDefault="00F250DA">
      <w:r>
        <w:separator/>
      </w:r>
    </w:p>
  </w:endnote>
  <w:endnote w:type="continuationSeparator" w:id="0">
    <w:p w14:paraId="74EE6ABA" w14:textId="77777777" w:rsidR="00F250DA" w:rsidRDefault="00F25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A3AEC" w14:textId="77777777" w:rsidR="001E16BF" w:rsidRDefault="00C54694" w:rsidP="00FA2BDC">
    <w:pPr>
      <w:pStyle w:val="Footer"/>
      <w:rPr>
        <w:rStyle w:val="PageNumber"/>
      </w:rPr>
    </w:pPr>
    <w:r>
      <w:tab/>
      <w:t>Outside Air Temp (CGEA)</w:t>
    </w:r>
    <w:r>
      <w:tab/>
      <w:t xml:space="preserve"> Page</w:t>
    </w:r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5733673E" w14:textId="77777777" w:rsidR="001E16BF" w:rsidRDefault="00C54694" w:rsidP="00FA2BDC">
    <w:pPr>
      <w:pStyle w:val="Footer"/>
    </w:pPr>
    <w:r>
      <w:rPr>
        <w:rStyle w:val="PageNumber"/>
      </w:rPr>
      <w:tab/>
      <w:t>Ford Motor Company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D213B" w14:textId="77777777" w:rsidR="00F250DA" w:rsidRDefault="00F250DA">
      <w:r>
        <w:separator/>
      </w:r>
    </w:p>
  </w:footnote>
  <w:footnote w:type="continuationSeparator" w:id="0">
    <w:p w14:paraId="32DC10F2" w14:textId="77777777" w:rsidR="00F250DA" w:rsidRDefault="00F25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FCD29" w14:textId="77777777" w:rsidR="001E16BF" w:rsidRDefault="00C54694">
    <w:pPr>
      <w:pStyle w:val="Header"/>
      <w:tabs>
        <w:tab w:val="clear" w:pos="8640"/>
        <w:tab w:val="right" w:pos="1494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75D24" w14:textId="77777777" w:rsidR="00AC40BA" w:rsidRDefault="00C54694">
    <w:pPr>
      <w:pStyle w:val="Header"/>
      <w:tabs>
        <w:tab w:val="clear" w:pos="8640"/>
        <w:tab w:val="right" w:pos="1494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D258E"/>
    <w:multiLevelType w:val="hybridMultilevel"/>
    <w:tmpl w:val="50D0B53E"/>
    <w:lvl w:ilvl="0" w:tplc="04090001">
      <w:start w:val="1"/>
      <w:numFmt w:val="bullet"/>
      <w:lvlText w:val="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2ECA3D46"/>
    <w:multiLevelType w:val="singleLevel"/>
    <w:tmpl w:val="467A0C32"/>
    <w:lvl w:ilvl="0">
      <w:start w:val="1"/>
      <w:numFmt w:val="bullet"/>
      <w:pStyle w:val="Heading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2" w15:restartNumberingAfterBreak="0">
    <w:nsid w:val="336E3A37"/>
    <w:multiLevelType w:val="hybridMultilevel"/>
    <w:tmpl w:val="F9167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B468B"/>
    <w:multiLevelType w:val="hybridMultilevel"/>
    <w:tmpl w:val="29B21FBE"/>
    <w:lvl w:ilvl="0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458A7F37"/>
    <w:multiLevelType w:val="multilevel"/>
    <w:tmpl w:val="8F88FF18"/>
    <w:lvl w:ilvl="0">
      <w:start w:val="1"/>
      <w:numFmt w:val="decimal"/>
      <w:lvlText w:val="Figure %1."/>
      <w:lvlJc w:val="left"/>
      <w:pPr>
        <w:tabs>
          <w:tab w:val="num" w:pos="720"/>
        </w:tabs>
        <w:ind w:left="708" w:hanging="708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09" w:hanging="709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06" w:hanging="706"/>
      </w:pPr>
      <w:rPr>
        <w:b w:val="0"/>
        <w:i w:val="0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5" w15:restartNumberingAfterBreak="0">
    <w:nsid w:val="4F635409"/>
    <w:multiLevelType w:val="hybridMultilevel"/>
    <w:tmpl w:val="26D07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22CB5"/>
    <w:multiLevelType w:val="multilevel"/>
    <w:tmpl w:val="7F58F510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3AE28E2"/>
    <w:multiLevelType w:val="singleLevel"/>
    <w:tmpl w:val="EEC6BD02"/>
    <w:lvl w:ilvl="0">
      <w:numFmt w:val="decimal"/>
      <w:pStyle w:val="Table"/>
      <w:lvlText w:val="Table 1.%1 "/>
      <w:lvlJc w:val="left"/>
      <w:pPr>
        <w:tabs>
          <w:tab w:val="num" w:pos="1440"/>
        </w:tabs>
        <w:ind w:left="360" w:hanging="360"/>
      </w:pPr>
    </w:lvl>
  </w:abstractNum>
  <w:abstractNum w:abstractNumId="8" w15:restartNumberingAfterBreak="0">
    <w:nsid w:val="7B9136A0"/>
    <w:multiLevelType w:val="hybridMultilevel"/>
    <w:tmpl w:val="7E121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C046F"/>
    <w:multiLevelType w:val="hybridMultilevel"/>
    <w:tmpl w:val="6AE67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7C"/>
    <w:rsid w:val="00016F58"/>
    <w:rsid w:val="0014593D"/>
    <w:rsid w:val="001E6646"/>
    <w:rsid w:val="00372591"/>
    <w:rsid w:val="00477BE5"/>
    <w:rsid w:val="006F5E7C"/>
    <w:rsid w:val="007273EE"/>
    <w:rsid w:val="00857DEB"/>
    <w:rsid w:val="008C2364"/>
    <w:rsid w:val="008D78FF"/>
    <w:rsid w:val="00975274"/>
    <w:rsid w:val="009C41E3"/>
    <w:rsid w:val="00A00E1D"/>
    <w:rsid w:val="00B13345"/>
    <w:rsid w:val="00C10005"/>
    <w:rsid w:val="00C54694"/>
    <w:rsid w:val="00F14F60"/>
    <w:rsid w:val="00F250DA"/>
    <w:rsid w:val="00F45628"/>
    <w:rsid w:val="00FE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4E37C040"/>
  <w15:chartTrackingRefBased/>
  <w15:docId w15:val="{9A833A93-35E0-4B9F-9277-1B0CA685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7DEB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57DEB"/>
    <w:pPr>
      <w:keepNext/>
      <w:numPr>
        <w:numId w:val="1"/>
      </w:numPr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857DEB"/>
    <w:pPr>
      <w:keepNext/>
      <w:numPr>
        <w:ilvl w:val="1"/>
        <w:numId w:val="1"/>
      </w:numPr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857DEB"/>
    <w:pPr>
      <w:keepNext/>
      <w:numPr>
        <w:ilvl w:val="2"/>
        <w:numId w:val="1"/>
      </w:numPr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857DEB"/>
    <w:pPr>
      <w:keepNext/>
      <w:numPr>
        <w:ilvl w:val="3"/>
        <w:numId w:val="1"/>
      </w:numPr>
      <w:tabs>
        <w:tab w:val="left" w:pos="1440"/>
      </w:tabs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autoRedefine/>
    <w:qFormat/>
    <w:rsid w:val="00857DEB"/>
    <w:pPr>
      <w:keepNext/>
      <w:numPr>
        <w:ilvl w:val="4"/>
        <w:numId w:val="5"/>
      </w:numPr>
      <w:ind w:firstLine="1152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autoRedefine/>
    <w:qFormat/>
    <w:rsid w:val="00857DEB"/>
    <w:pPr>
      <w:keepNext/>
      <w:numPr>
        <w:ilvl w:val="5"/>
        <w:numId w:val="1"/>
      </w:numPr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857DEB"/>
    <w:pPr>
      <w:keepNext/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857DEB"/>
    <w:pPr>
      <w:keepNext/>
      <w:numPr>
        <w:ilvl w:val="7"/>
        <w:numId w:val="1"/>
      </w:numPr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857DEB"/>
    <w:pPr>
      <w:keepNext/>
      <w:numPr>
        <w:ilvl w:val="8"/>
        <w:numId w:val="1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7DEB"/>
    <w:rPr>
      <w:rFonts w:ascii="Arial" w:hAnsi="Arial" w:cs="Times New Roman"/>
      <w:b/>
      <w:kern w:val="28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857DEB"/>
    <w:rPr>
      <w:rFonts w:ascii="Arial" w:hAnsi="Arial" w:cs="Times New Roman"/>
      <w:b/>
      <w:kern w:val="0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857DEB"/>
    <w:rPr>
      <w:rFonts w:ascii="Arial" w:hAnsi="Arial" w:cs="Times New Roman"/>
      <w:b/>
      <w:kern w:val="0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857DEB"/>
    <w:rPr>
      <w:rFonts w:ascii="Arial" w:hAnsi="Arial" w:cs="Times New Roman"/>
      <w:b/>
      <w:kern w:val="0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857DEB"/>
    <w:rPr>
      <w:rFonts w:ascii="Arial" w:hAnsi="Arial" w:cs="Arial"/>
      <w:b/>
      <w:color w:val="000000"/>
      <w:kern w:val="0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857DEB"/>
    <w:rPr>
      <w:rFonts w:ascii="Arial" w:hAnsi="Arial" w:cs="Times New Roman"/>
      <w:b/>
      <w:kern w:val="0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857DEB"/>
    <w:rPr>
      <w:rFonts w:ascii="Arial" w:hAnsi="Arial" w:cs="Times New Roman"/>
      <w:b/>
      <w:kern w:val="0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857DEB"/>
    <w:rPr>
      <w:rFonts w:ascii="Times New Roman" w:hAnsi="Times New Roman" w:cs="Times New Roman"/>
      <w:b/>
      <w:kern w:val="0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857DEB"/>
    <w:rPr>
      <w:rFonts w:ascii="Times New Roman" w:hAnsi="Times New Roman" w:cs="Times New Roman"/>
      <w:b/>
      <w:kern w:val="0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857D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7DEB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rsid w:val="00857DEB"/>
    <w:pPr>
      <w:tabs>
        <w:tab w:val="center" w:pos="5400"/>
        <w:tab w:val="right" w:pos="1080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rsid w:val="00857DEB"/>
    <w:rPr>
      <w:rFonts w:ascii="Arial" w:hAnsi="Arial" w:cs="Times New Roman"/>
      <w:kern w:val="0"/>
      <w:sz w:val="16"/>
      <w:szCs w:val="20"/>
      <w:lang w:eastAsia="en-US"/>
    </w:rPr>
  </w:style>
  <w:style w:type="character" w:styleId="PageNumber">
    <w:name w:val="page number"/>
    <w:rsid w:val="00857DEB"/>
    <w:rPr>
      <w:sz w:val="16"/>
    </w:rPr>
  </w:style>
  <w:style w:type="paragraph" w:styleId="BodyText">
    <w:name w:val="Body Text"/>
    <w:basedOn w:val="Normal"/>
    <w:link w:val="BodyTextChar"/>
    <w:rsid w:val="00857DEB"/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857DEB"/>
    <w:rPr>
      <w:rFonts w:ascii="Arial" w:hAnsi="Arial" w:cs="Times New Roman"/>
      <w:kern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857DEB"/>
    <w:pPr>
      <w:jc w:val="center"/>
    </w:pPr>
  </w:style>
  <w:style w:type="character" w:customStyle="1" w:styleId="BodyText2Char">
    <w:name w:val="Body Text 2 Char"/>
    <w:basedOn w:val="DefaultParagraphFont"/>
    <w:link w:val="BodyText2"/>
    <w:rsid w:val="00857DEB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Body">
    <w:name w:val="Body"/>
    <w:basedOn w:val="Normal"/>
    <w:rsid w:val="00857DEB"/>
    <w:pPr>
      <w:spacing w:line="280" w:lineRule="atLeast"/>
    </w:pPr>
    <w:rPr>
      <w:rFonts w:ascii="Arial" w:hAnsi="Arial"/>
      <w:color w:val="000000"/>
    </w:rPr>
  </w:style>
  <w:style w:type="paragraph" w:styleId="CommentText">
    <w:name w:val="annotation text"/>
    <w:basedOn w:val="Normal"/>
    <w:link w:val="CommentTextChar"/>
    <w:semiHidden/>
    <w:rsid w:val="00857DEB"/>
  </w:style>
  <w:style w:type="character" w:customStyle="1" w:styleId="CommentTextChar">
    <w:name w:val="Comment Text Char"/>
    <w:basedOn w:val="DefaultParagraphFont"/>
    <w:link w:val="CommentText"/>
    <w:semiHidden/>
    <w:rsid w:val="00857DEB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Caption">
    <w:name w:val="caption"/>
    <w:basedOn w:val="Normal"/>
    <w:next w:val="Normal"/>
    <w:qFormat/>
    <w:rsid w:val="00857DEB"/>
    <w:pPr>
      <w:spacing w:before="120" w:after="120"/>
    </w:pPr>
    <w:rPr>
      <w:b/>
    </w:rPr>
  </w:style>
  <w:style w:type="paragraph" w:customStyle="1" w:styleId="Table">
    <w:name w:val="Table"/>
    <w:basedOn w:val="Heading1"/>
    <w:rsid w:val="00857DEB"/>
    <w:pPr>
      <w:numPr>
        <w:numId w:val="2"/>
      </w:numPr>
      <w:jc w:val="center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D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DEB"/>
    <w:rPr>
      <w:rFonts w:ascii="Times New Roman" w:hAnsi="Times New Roman" w:cs="Times New Roman"/>
      <w:kern w:val="0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7273EE"/>
    <w:rPr>
      <w:rFonts w:ascii="Times New Roman" w:eastAsia="宋体" w:hAnsi="Times New Roman" w:cs="Times New Roman"/>
      <w:kern w:val="0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3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Macro-Enabled_Worksheet.xlsm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BA54A-5B39-4A47-B10F-9904CB87A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Joss (X.)</dc:creator>
  <cp:keywords/>
  <dc:description/>
  <cp:lastModifiedBy>Yu, Diven (D.W.)</cp:lastModifiedBy>
  <cp:revision>10</cp:revision>
  <dcterms:created xsi:type="dcterms:W3CDTF">2020-01-14T05:17:00Z</dcterms:created>
  <dcterms:modified xsi:type="dcterms:W3CDTF">2020-01-16T06:27:00Z</dcterms:modified>
</cp:coreProperties>
</file>