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F39" w:rsidRDefault="003B2A4D" w:rsidP="00B9479B">
      <w:pPr>
        <w:pStyle w:val="Heading1"/>
      </w:pPr>
      <w:r w:rsidRPr="00B9479B">
        <w:t>VS-IIR-REQ-276699/H-Logical to Physical CAN signal mapping - Vehicle Settings</w:t>
      </w:r>
    </w:p>
    <w:p w:rsidR="00500605" w:rsidRPr="009F5D7A" w:rsidRDefault="003B2A4D" w:rsidP="00500605">
      <w:pPr>
        <w:rPr>
          <w:rFonts w:cs="Arial"/>
        </w:rPr>
      </w:pPr>
      <w:r w:rsidRPr="009F5D7A">
        <w:rPr>
          <w:rFonts w:cs="Arial"/>
        </w:rPr>
        <w:t xml:space="preserve">This Vehicle Settings &amp; Settings in </w:t>
      </w:r>
      <w:proofErr w:type="spellStart"/>
      <w:r w:rsidRPr="009F5D7A">
        <w:rPr>
          <w:rFonts w:cs="Arial"/>
        </w:rPr>
        <w:t>Centerstack</w:t>
      </w:r>
      <w:proofErr w:type="spellEnd"/>
      <w:r w:rsidRPr="009F5D7A">
        <w:rPr>
          <w:rFonts w:cs="Arial"/>
        </w:rPr>
        <w:t xml:space="preserve"> deployment tab</w:t>
      </w:r>
      <w:r w:rsidRPr="009F5D7A">
        <w:rPr>
          <w:rFonts w:cs="Arial"/>
        </w:rPr>
        <w:t xml:space="preserve">le maps the Settings logical signals to the </w:t>
      </w:r>
      <w:r>
        <w:rPr>
          <w:rFonts w:cs="Arial"/>
        </w:rPr>
        <w:t xml:space="preserve">physical </w:t>
      </w:r>
      <w:r w:rsidRPr="009F5D7A">
        <w:rPr>
          <w:rFonts w:cs="Arial"/>
        </w:rPr>
        <w:t>CAN signals.</w:t>
      </w:r>
    </w:p>
    <w:p w:rsidR="007A72E1" w:rsidRPr="009F5D7A" w:rsidRDefault="003B2A4D" w:rsidP="00500605">
      <w:pPr>
        <w:rPr>
          <w:rFonts w:cs="Arial"/>
        </w:rPr>
      </w:pPr>
    </w:p>
    <w:p w:rsidR="007A72E1" w:rsidRPr="009F5D7A" w:rsidRDefault="003B2A4D" w:rsidP="00500605">
      <w:pPr>
        <w:rPr>
          <w:rFonts w:cs="Arial"/>
        </w:rPr>
      </w:pPr>
      <w:r w:rsidRPr="009F5D7A">
        <w:rPr>
          <w:rFonts w:cs="Arial"/>
        </w:rPr>
        <w:t xml:space="preserve">Note:  This is for reference only.  If there is a conflict between the name in the </w:t>
      </w:r>
      <w:r>
        <w:rPr>
          <w:rFonts w:cs="Arial"/>
        </w:rPr>
        <w:t xml:space="preserve">CAN </w:t>
      </w:r>
      <w:r w:rsidRPr="009F5D7A">
        <w:rPr>
          <w:rFonts w:cs="Arial"/>
        </w:rPr>
        <w:t>signal name column and what is found in the actual CAN dB then the CAN dB takes precedent.  Please bri</w:t>
      </w:r>
      <w:r w:rsidRPr="009F5D7A">
        <w:rPr>
          <w:rFonts w:cs="Arial"/>
        </w:rPr>
        <w:t>ng to Ford’s attention if there is a conflict.</w:t>
      </w:r>
    </w:p>
    <w:p w:rsidR="000629C5" w:rsidRPr="009F5D7A" w:rsidRDefault="003B2A4D" w:rsidP="00500605">
      <w:pPr>
        <w:rPr>
          <w:rFonts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43"/>
        <w:gridCol w:w="6107"/>
      </w:tblGrid>
      <w:tr w:rsidR="00A35AC6" w:rsidRPr="009F5D7A" w:rsidTr="00DD04AB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9C5" w:rsidRPr="009F5D7A" w:rsidRDefault="003B2A4D" w:rsidP="00E751C8">
            <w:pPr>
              <w:rPr>
                <w:rFonts w:cs="Arial"/>
                <w:b/>
              </w:rPr>
            </w:pPr>
            <w:r w:rsidRPr="009F5D7A">
              <w:rPr>
                <w:rFonts w:cs="Arial"/>
                <w:b/>
              </w:rPr>
              <w:t>Logical Signal Name</w:t>
            </w:r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9C5" w:rsidRPr="009F5D7A" w:rsidRDefault="003B2A4D" w:rsidP="00E751C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CAN</w:t>
            </w:r>
            <w:r w:rsidRPr="009F5D7A">
              <w:rPr>
                <w:rFonts w:cs="Arial"/>
                <w:b/>
              </w:rPr>
              <w:t xml:space="preserve"> signal name</w:t>
            </w:r>
          </w:p>
        </w:tc>
      </w:tr>
      <w:tr w:rsidR="00EC1B9F" w:rsidRPr="00A9678C" w:rsidTr="00DD04AB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C1B9F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ChrgCrdLck_D_Stat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1B9F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ChrgCordLck_D_Stat</w:t>
            </w:r>
            <w:proofErr w:type="spellEnd"/>
          </w:p>
        </w:tc>
      </w:tr>
      <w:tr w:rsidR="00EC1B9F" w:rsidRPr="00A9678C" w:rsidTr="00DD04AB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C1B9F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ChargePortUnlock_Rq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1B9F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ChrgCordUnlock_B_Rq</w:t>
            </w:r>
            <w:proofErr w:type="spellEnd"/>
          </w:p>
        </w:tc>
      </w:tr>
      <w:tr w:rsidR="00786803" w:rsidRPr="00A9678C" w:rsidTr="00DD04AB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86803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AssocConfirm_D_Actl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6803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AssocConfirm_D_Actl</w:t>
            </w:r>
            <w:proofErr w:type="spellEnd"/>
          </w:p>
        </w:tc>
      </w:tr>
      <w:tr w:rsidR="00786803" w:rsidRPr="00A9678C" w:rsidTr="00DD04AB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86803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CntrStkKeycodeActl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6803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CntrStkKeycodeActl</w:t>
            </w:r>
            <w:proofErr w:type="spellEnd"/>
          </w:p>
        </w:tc>
      </w:tr>
      <w:tr w:rsidR="00786803" w:rsidRPr="00A9678C" w:rsidTr="00DD04AB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86803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Cntrstk_D_RqAssoc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6803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Cntrstk_D_RqAssoc</w:t>
            </w:r>
            <w:proofErr w:type="spellEnd"/>
          </w:p>
        </w:tc>
      </w:tr>
      <w:tr w:rsidR="00786803" w:rsidRPr="00A9678C" w:rsidTr="00DD04AB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86803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  <w:u w:val="single"/>
              </w:rPr>
              <w:t>ChargePortLightRing_St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6803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CenterStackRing_D_Actl</w:t>
            </w:r>
            <w:proofErr w:type="spellEnd"/>
            <w:r w:rsidRPr="00A9678C">
              <w:rPr>
                <w:rFonts w:cs="Arial"/>
              </w:rPr>
              <w:t xml:space="preserve"> – Variant 1</w:t>
            </w:r>
          </w:p>
          <w:p w:rsidR="008026BA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  <w:iCs/>
              </w:rPr>
              <w:t>ChrgStatDsply_D_Rq</w:t>
            </w:r>
            <w:proofErr w:type="spellEnd"/>
            <w:r w:rsidRPr="00A9678C">
              <w:rPr>
                <w:rFonts w:cs="Arial"/>
                <w:iCs/>
              </w:rPr>
              <w:t xml:space="preserve"> – Variant 2</w:t>
            </w:r>
          </w:p>
        </w:tc>
      </w:tr>
      <w:tr w:rsidR="002B16A5" w:rsidRPr="00A9678C" w:rsidTr="00DD04AB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B16A5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LightAmbIntsty_No_Actl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16A5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eastAsiaTheme="minorHAnsi" w:cs="Arial"/>
              </w:rPr>
              <w:t>LightAmbIntsty_No_Actl</w:t>
            </w:r>
            <w:proofErr w:type="spellEnd"/>
          </w:p>
        </w:tc>
      </w:tr>
      <w:tr w:rsidR="002B16A5" w:rsidRPr="00A9678C" w:rsidTr="00DD04AB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B16A5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LightAmbColor_No_Actl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16A5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eastAsiaTheme="minorHAnsi" w:cs="Arial"/>
              </w:rPr>
              <w:t>LightAmbColor_No_Actl</w:t>
            </w:r>
            <w:proofErr w:type="spellEnd"/>
          </w:p>
        </w:tc>
      </w:tr>
      <w:tr w:rsidR="002B16A5" w:rsidRPr="00A9678C" w:rsidTr="00DD04AB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B16A5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LightAmbIntsty_No_Rq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16A5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eastAsiaTheme="minorHAnsi" w:cs="Arial"/>
              </w:rPr>
              <w:t>LightAmbIntsty_No_Rq</w:t>
            </w:r>
            <w:proofErr w:type="spellEnd"/>
          </w:p>
        </w:tc>
      </w:tr>
      <w:tr w:rsidR="002B16A5" w:rsidRPr="00A9678C" w:rsidTr="00DD04AB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B16A5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LightAmbColor_No_Rq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16A5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LightAmbColor_No_Rq</w:t>
            </w:r>
            <w:proofErr w:type="spellEnd"/>
          </w:p>
        </w:tc>
      </w:tr>
      <w:tr w:rsidR="002B16A5" w:rsidRPr="00A9678C" w:rsidTr="00DD04AB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B16A5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Disp_Temperature.St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16A5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eastAsiaTheme="minorHAnsi" w:cs="Arial"/>
                <w:bCs/>
              </w:rPr>
              <w:t>Mc_VehUnitTempUsrSel_St</w:t>
            </w:r>
            <w:proofErr w:type="spellEnd"/>
          </w:p>
        </w:tc>
      </w:tr>
      <w:tr w:rsidR="00012685" w:rsidRPr="00A9678C" w:rsidTr="00DD04AB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12685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Disp_Temperature.Rq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685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Disp_VehUnitTempUsrSel</w:t>
            </w:r>
            <w:proofErr w:type="spellEnd"/>
          </w:p>
        </w:tc>
      </w:tr>
      <w:tr w:rsidR="00012685" w:rsidRPr="00A9678C" w:rsidTr="00DD04AB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12685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ValetMode_St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685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ValetMode_D_Stat</w:t>
            </w:r>
            <w:proofErr w:type="spellEnd"/>
          </w:p>
        </w:tc>
      </w:tr>
      <w:tr w:rsidR="00012685" w:rsidRPr="00A9678C" w:rsidTr="00DD04AB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12685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TimeAdjust.Rq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685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eastAsiaTheme="minorHAnsi" w:cs="Arial"/>
                <w:bCs/>
              </w:rPr>
              <w:t>SetTimeFormat</w:t>
            </w:r>
            <w:proofErr w:type="spellEnd"/>
          </w:p>
        </w:tc>
      </w:tr>
      <w:tr w:rsidR="00012685" w:rsidRPr="00A9678C" w:rsidTr="00DD04AB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12685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VehTimeFormat.St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685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eastAsiaTheme="minorHAnsi" w:cs="Arial"/>
              </w:rPr>
              <w:t>Mc_VehFormatUsrSel_St</w:t>
            </w:r>
            <w:proofErr w:type="spellEnd"/>
          </w:p>
        </w:tc>
      </w:tr>
      <w:tr w:rsidR="002E5017" w:rsidRPr="00A9678C" w:rsidTr="00DD04AB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E5017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Bezel_Beeps_Supported.St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5017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Bezel_Beeps_Supported</w:t>
            </w:r>
            <w:proofErr w:type="spellEnd"/>
          </w:p>
        </w:tc>
      </w:tr>
      <w:tr w:rsidR="002E5017" w:rsidRPr="00A9678C" w:rsidTr="00DD04AB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E5017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Bezel_Beeps.Rq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5017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Bezel_Beeps_Rq</w:t>
            </w:r>
            <w:proofErr w:type="spellEnd"/>
          </w:p>
        </w:tc>
      </w:tr>
      <w:tr w:rsidR="002E5017" w:rsidRPr="00A9678C" w:rsidTr="00DD04AB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E5017" w:rsidRPr="00A9678C" w:rsidRDefault="003B2A4D" w:rsidP="00E751C8">
            <w:pPr>
              <w:rPr>
                <w:rFonts w:cs="Arial"/>
              </w:rPr>
            </w:pPr>
            <w:r w:rsidRPr="00A9678C">
              <w:rPr>
                <w:rFonts w:cs="Arial"/>
              </w:rPr>
              <w:t>Bezel_Beeps.st</w:t>
            </w:r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5017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Bezel_Beep_St</w:t>
            </w:r>
            <w:proofErr w:type="spellEnd"/>
          </w:p>
        </w:tc>
      </w:tr>
      <w:tr w:rsidR="00786803" w:rsidRPr="00A9678C" w:rsidTr="00DD04AB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86803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LanguageUpdate.Rsp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6803" w:rsidRPr="00A9678C" w:rsidRDefault="003B2A4D" w:rsidP="00E751C8">
            <w:pPr>
              <w:rPr>
                <w:rFonts w:eastAsiaTheme="minorHAnsi" w:cs="Arial"/>
                <w:bCs/>
              </w:rPr>
            </w:pPr>
            <w:proofErr w:type="spellStart"/>
            <w:r w:rsidRPr="00A9678C">
              <w:rPr>
                <w:rFonts w:eastAsiaTheme="minorHAnsi" w:cs="Arial"/>
                <w:bCs/>
              </w:rPr>
              <w:t>LangUpdate_Rsp</w:t>
            </w:r>
            <w:proofErr w:type="spellEnd"/>
            <w:r w:rsidRPr="00A9678C">
              <w:rPr>
                <w:rFonts w:eastAsiaTheme="minorHAnsi" w:cs="Arial"/>
                <w:bCs/>
              </w:rPr>
              <w:t xml:space="preserve"> – Cluster</w:t>
            </w:r>
          </w:p>
          <w:p w:rsidR="00786803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eastAsiaTheme="minorHAnsi" w:cs="Arial"/>
                <w:bCs/>
              </w:rPr>
              <w:t>Disp_LangUpdate_Rsp</w:t>
            </w:r>
            <w:proofErr w:type="spellEnd"/>
            <w:r w:rsidRPr="00A9678C">
              <w:rPr>
                <w:rFonts w:eastAsiaTheme="minorHAnsi" w:cs="Arial"/>
                <w:bCs/>
              </w:rPr>
              <w:t xml:space="preserve"> – Infotainment System Master (ex APIM, CHR…)</w:t>
            </w:r>
          </w:p>
        </w:tc>
      </w:tr>
      <w:tr w:rsidR="002E5017" w:rsidRPr="00A9678C" w:rsidTr="00DD04AB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E5017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DISP_LangSel.St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5017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Disp_LangSel_St</w:t>
            </w:r>
            <w:proofErr w:type="spellEnd"/>
            <w:r w:rsidRPr="00A9678C">
              <w:rPr>
                <w:rFonts w:cs="Arial"/>
              </w:rPr>
              <w:t xml:space="preserve"> – Infotainment (APIM, CHR, </w:t>
            </w:r>
            <w:proofErr w:type="gramStart"/>
            <w:r w:rsidRPr="00A9678C">
              <w:rPr>
                <w:rFonts w:cs="Arial"/>
              </w:rPr>
              <w:t>CTR..</w:t>
            </w:r>
            <w:proofErr w:type="gramEnd"/>
            <w:r w:rsidRPr="00A9678C">
              <w:rPr>
                <w:rFonts w:cs="Arial"/>
              </w:rPr>
              <w:t>)</w:t>
            </w:r>
          </w:p>
          <w:p w:rsidR="002C3597" w:rsidRPr="00A9678C" w:rsidRDefault="003B2A4D" w:rsidP="00E751C8">
            <w:pPr>
              <w:rPr>
                <w:rFonts w:cs="Arial"/>
              </w:rPr>
            </w:pPr>
            <w:r w:rsidRPr="00A9678C">
              <w:rPr>
                <w:rFonts w:cs="Arial"/>
              </w:rPr>
              <w:t xml:space="preserve">Disp_LangSel2_St – Infotainment (APIM, CHR, </w:t>
            </w:r>
            <w:proofErr w:type="gramStart"/>
            <w:r w:rsidRPr="00A9678C">
              <w:rPr>
                <w:rFonts w:cs="Arial"/>
              </w:rPr>
              <w:t>CTR..</w:t>
            </w:r>
            <w:proofErr w:type="gramEnd"/>
            <w:r w:rsidRPr="00A9678C">
              <w:rPr>
                <w:rFonts w:cs="Arial"/>
              </w:rPr>
              <w:t>)</w:t>
            </w:r>
          </w:p>
          <w:p w:rsidR="002C3597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Mc_VehLangUsrSel_St</w:t>
            </w:r>
            <w:proofErr w:type="spellEnd"/>
            <w:r w:rsidRPr="00A9678C">
              <w:rPr>
                <w:rFonts w:cs="Arial"/>
              </w:rPr>
              <w:t xml:space="preserve"> - Cluster</w:t>
            </w:r>
          </w:p>
        </w:tc>
      </w:tr>
      <w:tr w:rsidR="00012685" w:rsidRPr="00A9678C" w:rsidTr="00DD04AB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12685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DISP_LangSel.Rq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685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Disp_LangSel_Rq</w:t>
            </w:r>
            <w:proofErr w:type="spellEnd"/>
            <w:r w:rsidRPr="00A9678C">
              <w:rPr>
                <w:rFonts w:cs="Arial"/>
              </w:rPr>
              <w:t xml:space="preserve"> – Infotainment (APIM, CHR, </w:t>
            </w:r>
            <w:proofErr w:type="gramStart"/>
            <w:r w:rsidRPr="00A9678C">
              <w:rPr>
                <w:rFonts w:cs="Arial"/>
              </w:rPr>
              <w:t>CT</w:t>
            </w:r>
            <w:r w:rsidRPr="00A9678C">
              <w:rPr>
                <w:rFonts w:cs="Arial"/>
              </w:rPr>
              <w:t>R..</w:t>
            </w:r>
            <w:proofErr w:type="gramEnd"/>
            <w:r w:rsidRPr="00A9678C">
              <w:rPr>
                <w:rFonts w:cs="Arial"/>
              </w:rPr>
              <w:t>)</w:t>
            </w:r>
          </w:p>
          <w:p w:rsidR="00A10B67" w:rsidRPr="00A9678C" w:rsidRDefault="003B2A4D" w:rsidP="00E751C8">
            <w:pPr>
              <w:rPr>
                <w:rFonts w:cs="Arial"/>
              </w:rPr>
            </w:pPr>
            <w:r w:rsidRPr="00A9678C">
              <w:rPr>
                <w:rFonts w:cs="Arial"/>
              </w:rPr>
              <w:t xml:space="preserve">Disp_LangSel2_Rq - Infotainment (APIM, CHR, </w:t>
            </w:r>
            <w:proofErr w:type="gramStart"/>
            <w:r w:rsidRPr="00A9678C">
              <w:rPr>
                <w:rFonts w:cs="Arial"/>
              </w:rPr>
              <w:t>CTR..</w:t>
            </w:r>
            <w:proofErr w:type="gramEnd"/>
            <w:r w:rsidRPr="00A9678C">
              <w:rPr>
                <w:rFonts w:cs="Arial"/>
              </w:rPr>
              <w:t>)</w:t>
            </w:r>
          </w:p>
          <w:p w:rsidR="00A10B67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Mc_LangSel_Rq</w:t>
            </w:r>
            <w:proofErr w:type="spellEnd"/>
            <w:r w:rsidRPr="00A9678C">
              <w:rPr>
                <w:rFonts w:cs="Arial"/>
              </w:rPr>
              <w:t xml:space="preserve"> - Cluster</w:t>
            </w:r>
          </w:p>
          <w:p w:rsidR="00A10B67" w:rsidRPr="00A9678C" w:rsidRDefault="003B2A4D" w:rsidP="00E751C8">
            <w:pPr>
              <w:rPr>
                <w:rFonts w:cs="Arial"/>
              </w:rPr>
            </w:pPr>
            <w:r w:rsidRPr="00A9678C">
              <w:rPr>
                <w:rFonts w:cs="Arial"/>
              </w:rPr>
              <w:t>McLangSel2_Rq - Cluster</w:t>
            </w:r>
          </w:p>
        </w:tc>
      </w:tr>
      <w:tr w:rsidR="00012685" w:rsidRPr="00A9678C" w:rsidTr="00DD04AB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12685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FactoryReset.St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685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FactoryReset_St</w:t>
            </w:r>
            <w:proofErr w:type="spellEnd"/>
            <w:r w:rsidRPr="00A9678C">
              <w:rPr>
                <w:rFonts w:cs="Arial"/>
              </w:rPr>
              <w:t xml:space="preserve"> – TCU</w:t>
            </w:r>
          </w:p>
          <w:p w:rsidR="002E5017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SDARS_Factory_Reset_St</w:t>
            </w:r>
            <w:proofErr w:type="spellEnd"/>
            <w:r w:rsidRPr="00A9678C">
              <w:rPr>
                <w:rFonts w:cs="Arial"/>
              </w:rPr>
              <w:t xml:space="preserve"> - AHU</w:t>
            </w:r>
          </w:p>
        </w:tc>
      </w:tr>
      <w:tr w:rsidR="00012685" w:rsidRPr="00A9678C" w:rsidTr="00DD04AB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12685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FactoryReset_Rq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685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FactoryReset_Rq</w:t>
            </w:r>
            <w:proofErr w:type="spellEnd"/>
            <w:r w:rsidRPr="00A9678C">
              <w:rPr>
                <w:rFonts w:cs="Arial"/>
              </w:rPr>
              <w:t xml:space="preserve"> – TCU</w:t>
            </w:r>
          </w:p>
          <w:p w:rsidR="00177A28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SDARS_FactoryReset_Rq</w:t>
            </w:r>
            <w:proofErr w:type="spellEnd"/>
            <w:r w:rsidRPr="00A9678C">
              <w:rPr>
                <w:rFonts w:cs="Arial"/>
              </w:rPr>
              <w:t xml:space="preserve"> – AHU / DSP_AMP (more than just SDARS – See SPSS)</w:t>
            </w:r>
          </w:p>
        </w:tc>
      </w:tr>
      <w:tr w:rsidR="00012685" w:rsidRPr="00A9678C" w:rsidTr="00DD04AB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12685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Vehicle_Speed.St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685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eastAsiaTheme="minorHAnsi" w:cs="Arial"/>
              </w:rPr>
              <w:t>Veh_V_ActlEng</w:t>
            </w:r>
            <w:proofErr w:type="spellEnd"/>
          </w:p>
        </w:tc>
      </w:tr>
      <w:tr w:rsidR="00012685" w:rsidRPr="00A9678C" w:rsidTr="00DD04AB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12685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Vehicle_Speed_QF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685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VehVActlEng_D_Qf</w:t>
            </w:r>
            <w:proofErr w:type="spellEnd"/>
          </w:p>
        </w:tc>
      </w:tr>
      <w:tr w:rsidR="00606C44" w:rsidRPr="00A9678C" w:rsidTr="00DD04AB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06C44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DISP_Mile_Kilometers.Rq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06C44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Disp_VehUntTripCoUsrSel</w:t>
            </w:r>
            <w:proofErr w:type="spellEnd"/>
            <w:r w:rsidRPr="00A9678C">
              <w:rPr>
                <w:rFonts w:cs="Arial"/>
              </w:rPr>
              <w:t xml:space="preserve"> (</w:t>
            </w:r>
            <w:proofErr w:type="gramStart"/>
            <w:r w:rsidRPr="00A9678C">
              <w:rPr>
                <w:rFonts w:cs="Arial"/>
              </w:rPr>
              <w:t>pre Settings</w:t>
            </w:r>
            <w:proofErr w:type="gramEnd"/>
            <w:r w:rsidRPr="00A9678C">
              <w:rPr>
                <w:rFonts w:cs="Arial"/>
              </w:rPr>
              <w:t xml:space="preserve"> in the </w:t>
            </w:r>
            <w:proofErr w:type="spellStart"/>
            <w:r w:rsidRPr="00A9678C">
              <w:rPr>
                <w:rFonts w:cs="Arial"/>
              </w:rPr>
              <w:t>Centerstack</w:t>
            </w:r>
            <w:proofErr w:type="spellEnd"/>
            <w:r w:rsidRPr="00A9678C">
              <w:rPr>
                <w:rFonts w:cs="Arial"/>
              </w:rPr>
              <w:t>)</w:t>
            </w:r>
          </w:p>
        </w:tc>
      </w:tr>
      <w:tr w:rsidR="00012685" w:rsidRPr="00A9678C" w:rsidTr="00DD04AB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12685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Disp_Miles_Kilometers.St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685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Mc_VehUntTrpCoUsrSel_St</w:t>
            </w:r>
            <w:proofErr w:type="spellEnd"/>
          </w:p>
        </w:tc>
      </w:tr>
      <w:tr w:rsidR="00002102" w:rsidRPr="00A9678C" w:rsidTr="005E4125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2102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HMIAudioMode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2102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HMI_HMIMode_St</w:t>
            </w:r>
            <w:proofErr w:type="spellEnd"/>
          </w:p>
        </w:tc>
      </w:tr>
      <w:tr w:rsidR="005E4125" w:rsidRPr="00A9678C" w:rsidTr="005E4125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4125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KeyPadCodeDgtX_D_Stat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4125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KeyPadCodeDgtX_D_Stat</w:t>
            </w:r>
            <w:proofErr w:type="spellEnd"/>
            <w:r w:rsidRPr="00A9678C">
              <w:rPr>
                <w:rFonts w:cs="Arial"/>
              </w:rPr>
              <w:t xml:space="preserve"> (were X represents 1 – 7 for the 7 signals)</w:t>
            </w:r>
          </w:p>
        </w:tc>
        <w:bookmarkStart w:id="0" w:name="_GoBack"/>
        <w:bookmarkEnd w:id="0"/>
      </w:tr>
      <w:tr w:rsidR="005E4125" w:rsidRPr="00A9678C" w:rsidTr="00D560CA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4125" w:rsidRPr="00A9678C" w:rsidRDefault="003B2A4D" w:rsidP="00E751C8">
            <w:pPr>
              <w:rPr>
                <w:rFonts w:cs="Arial"/>
              </w:rPr>
            </w:pPr>
            <w:r w:rsidRPr="00A9678C">
              <w:rPr>
                <w:rFonts w:cs="Arial"/>
              </w:rPr>
              <w:t>CntrStk2_D_RqAssoc</w:t>
            </w:r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4125" w:rsidRPr="00A9678C" w:rsidRDefault="003B2A4D" w:rsidP="00E751C8">
            <w:pPr>
              <w:rPr>
                <w:rFonts w:cs="Arial"/>
              </w:rPr>
            </w:pPr>
            <w:r w:rsidRPr="00A9678C">
              <w:rPr>
                <w:rFonts w:cs="Arial"/>
              </w:rPr>
              <w:t>CntrStk2_D_RqAssoc</w:t>
            </w:r>
          </w:p>
        </w:tc>
      </w:tr>
      <w:tr w:rsidR="00D560CA" w:rsidRPr="00A9678C" w:rsidTr="00D560CA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0CA" w:rsidRPr="00A9678C" w:rsidRDefault="003B2A4D" w:rsidP="00D560CA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LongTermReset_B_RqMnu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0CA" w:rsidRPr="00A9678C" w:rsidRDefault="003B2A4D" w:rsidP="00D560CA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LongTermReset_B_RqMnu</w:t>
            </w:r>
            <w:proofErr w:type="spellEnd"/>
            <w:r w:rsidRPr="00A9678C">
              <w:rPr>
                <w:rFonts w:cs="Arial"/>
              </w:rPr>
              <w:t xml:space="preserve"> (older SPSS </w:t>
            </w:r>
            <w:r w:rsidRPr="00A9678C">
              <w:rPr>
                <w:rFonts w:cs="Arial"/>
              </w:rPr>
              <w:t>specifications have the logical signal as LongTermReset_B2_Rq)</w:t>
            </w:r>
          </w:p>
        </w:tc>
      </w:tr>
      <w:tr w:rsidR="00D560CA" w:rsidRPr="00A9678C" w:rsidTr="00D560CA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0CA" w:rsidRPr="00A9678C" w:rsidRDefault="003B2A4D" w:rsidP="00D560CA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BattTracLoThres_D_Stat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0CA" w:rsidRPr="00A9678C" w:rsidRDefault="003B2A4D" w:rsidP="00D560CA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BattTracLoThres_D_Stat</w:t>
            </w:r>
            <w:proofErr w:type="spellEnd"/>
          </w:p>
        </w:tc>
      </w:tr>
      <w:tr w:rsidR="00D560CA" w:rsidRPr="00A9678C" w:rsidTr="00D560CA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0CA" w:rsidRPr="00A9678C" w:rsidRDefault="003B2A4D" w:rsidP="00D560CA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BattTracLoThres_D_Rq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0CA" w:rsidRPr="00A9678C" w:rsidRDefault="003B2A4D" w:rsidP="00D560CA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BattTracLoThres_D_Rq</w:t>
            </w:r>
            <w:proofErr w:type="spellEnd"/>
          </w:p>
        </w:tc>
      </w:tr>
      <w:tr w:rsidR="00D560CA" w:rsidRPr="00A9678C" w:rsidTr="00D560CA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0CA" w:rsidRPr="00A9678C" w:rsidRDefault="003B2A4D" w:rsidP="00D560CA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lastRenderedPageBreak/>
              <w:t>SpeedoMajorUnit_D_Confg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0CA" w:rsidRPr="00A9678C" w:rsidRDefault="003B2A4D" w:rsidP="00D560CA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SpeedoMajorUnit_D_Confg</w:t>
            </w:r>
            <w:proofErr w:type="spellEnd"/>
          </w:p>
        </w:tc>
      </w:tr>
      <w:tr w:rsidR="00D560CA" w:rsidRPr="00A9678C" w:rsidTr="00D560CA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0CA" w:rsidRPr="00A9678C" w:rsidRDefault="003B2A4D" w:rsidP="00D560CA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PrplSnd_D_Rq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0CA" w:rsidRPr="00A9678C" w:rsidRDefault="003B2A4D" w:rsidP="00D560CA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PrplSnd_D_Rq</w:t>
            </w:r>
            <w:proofErr w:type="spellEnd"/>
          </w:p>
        </w:tc>
      </w:tr>
      <w:tr w:rsidR="00D560CA" w:rsidRPr="00A9678C" w:rsidTr="00D560CA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0CA" w:rsidRPr="00A9678C" w:rsidRDefault="003B2A4D" w:rsidP="00D560CA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PrplSnd_D_Stat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0CA" w:rsidRPr="00A9678C" w:rsidRDefault="003B2A4D" w:rsidP="00D560CA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PrplSnd_D_Stat</w:t>
            </w:r>
            <w:proofErr w:type="spellEnd"/>
          </w:p>
        </w:tc>
      </w:tr>
      <w:tr w:rsidR="00D560CA" w:rsidRPr="00A9678C" w:rsidTr="00D560CA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0CA" w:rsidRPr="00A9678C" w:rsidRDefault="003B2A4D" w:rsidP="00D560CA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LghtAmbDrvMde_D_Rq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0CA" w:rsidRPr="00A9678C" w:rsidRDefault="003B2A4D" w:rsidP="00D560CA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LghtAmbDrvMde_D_Rq</w:t>
            </w:r>
            <w:proofErr w:type="spellEnd"/>
          </w:p>
        </w:tc>
      </w:tr>
      <w:tr w:rsidR="00D560CA" w:rsidRPr="00A9678C" w:rsidTr="00445BD2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0CA" w:rsidRPr="00A9678C" w:rsidRDefault="003B2A4D" w:rsidP="00D560CA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LghtAmbDrvMde_B_Stat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0CA" w:rsidRPr="00A9678C" w:rsidRDefault="003B2A4D" w:rsidP="00D560CA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LghtAmbDrvMde_B_Stat</w:t>
            </w:r>
            <w:proofErr w:type="spellEnd"/>
          </w:p>
        </w:tc>
      </w:tr>
      <w:tr w:rsidR="00863BA0" w:rsidRPr="00A9678C" w:rsidTr="00445BD2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3BA0" w:rsidRPr="00B47B68" w:rsidRDefault="003B2A4D" w:rsidP="00D560CA">
            <w:pPr>
              <w:rPr>
                <w:rFonts w:cs="Arial"/>
              </w:rPr>
            </w:pPr>
            <w:proofErr w:type="spellStart"/>
            <w:r w:rsidRPr="00B47B68">
              <w:rPr>
                <w:rFonts w:cs="Arial"/>
              </w:rPr>
              <w:t>EcoIdl_D_Rq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3BA0" w:rsidRPr="00B47B68" w:rsidRDefault="003B2A4D" w:rsidP="00D560CA">
            <w:pPr>
              <w:rPr>
                <w:rFonts w:cs="Arial"/>
              </w:rPr>
            </w:pPr>
            <w:proofErr w:type="spellStart"/>
            <w:r w:rsidRPr="00B47B68">
              <w:rPr>
                <w:rFonts w:cs="Arial"/>
              </w:rPr>
              <w:t>EcoIdl_D_Rq</w:t>
            </w:r>
            <w:proofErr w:type="spellEnd"/>
          </w:p>
        </w:tc>
      </w:tr>
      <w:tr w:rsidR="00863BA0" w:rsidRPr="00A9678C" w:rsidTr="00445BD2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3BA0" w:rsidRPr="00B47B68" w:rsidRDefault="003B2A4D" w:rsidP="00D560CA">
            <w:pPr>
              <w:rPr>
                <w:rFonts w:cs="Arial"/>
              </w:rPr>
            </w:pPr>
            <w:proofErr w:type="spellStart"/>
            <w:r w:rsidRPr="00B47B68">
              <w:rPr>
                <w:rFonts w:cs="Arial"/>
              </w:rPr>
              <w:t>EcoIdl_D_Stat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3BA0" w:rsidRPr="00B47B68" w:rsidRDefault="003B2A4D" w:rsidP="00863BA0">
            <w:pPr>
              <w:rPr>
                <w:rFonts w:cs="Arial"/>
              </w:rPr>
            </w:pPr>
            <w:proofErr w:type="spellStart"/>
            <w:r w:rsidRPr="00B47B68">
              <w:rPr>
                <w:rFonts w:cs="Arial"/>
              </w:rPr>
              <w:t>EcoIdl_D_Stat</w:t>
            </w:r>
            <w:proofErr w:type="spellEnd"/>
          </w:p>
        </w:tc>
      </w:tr>
      <w:tr w:rsidR="00A9678C" w:rsidRPr="00A9678C" w:rsidTr="00445BD2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678C" w:rsidRPr="00B47B68" w:rsidRDefault="003B2A4D" w:rsidP="00D560CA">
            <w:pPr>
              <w:rPr>
                <w:rFonts w:cs="Arial"/>
              </w:rPr>
            </w:pPr>
            <w:proofErr w:type="spellStart"/>
            <w:r w:rsidRPr="00B47B68">
              <w:rPr>
                <w:rFonts w:cs="Arial"/>
              </w:rPr>
              <w:t>EngExhMdeHrEnbl_D_Rq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678C" w:rsidRPr="00B47B68" w:rsidRDefault="003B2A4D" w:rsidP="00863BA0">
            <w:pPr>
              <w:rPr>
                <w:rFonts w:cs="Arial"/>
              </w:rPr>
            </w:pPr>
            <w:proofErr w:type="spellStart"/>
            <w:r w:rsidRPr="00B47B68">
              <w:rPr>
                <w:rFonts w:cs="Arial"/>
              </w:rPr>
              <w:t>EngExhMdeHrEnbl_D_Rq</w:t>
            </w:r>
            <w:proofErr w:type="spellEnd"/>
          </w:p>
        </w:tc>
      </w:tr>
      <w:tr w:rsidR="00A9678C" w:rsidRPr="00A9678C" w:rsidTr="00445BD2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678C" w:rsidRPr="00B47B68" w:rsidRDefault="003B2A4D" w:rsidP="00D560CA">
            <w:pPr>
              <w:rPr>
                <w:rFonts w:cs="Arial"/>
              </w:rPr>
            </w:pPr>
            <w:proofErr w:type="spellStart"/>
            <w:r w:rsidRPr="00B47B68">
              <w:rPr>
                <w:rFonts w:cs="Arial"/>
              </w:rPr>
              <w:t>EngExhMdeHrEnbl_D_Stat</w:t>
            </w:r>
            <w:proofErr w:type="spellEnd"/>
            <w:r w:rsidRPr="00B47B68">
              <w:rPr>
                <w:rFonts w:cs="Arial"/>
              </w:rPr>
              <w:t xml:space="preserve"> </w:t>
            </w:r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678C" w:rsidRPr="00B47B68" w:rsidRDefault="003B2A4D" w:rsidP="00863BA0">
            <w:pPr>
              <w:rPr>
                <w:rFonts w:cs="Arial"/>
              </w:rPr>
            </w:pPr>
            <w:proofErr w:type="spellStart"/>
            <w:r w:rsidRPr="00B47B68">
              <w:rPr>
                <w:rFonts w:cs="Arial"/>
              </w:rPr>
              <w:t>EngExhMdeHrEnbl_D_Stat</w:t>
            </w:r>
            <w:proofErr w:type="spellEnd"/>
            <w:r w:rsidRPr="00B47B68">
              <w:rPr>
                <w:rFonts w:cs="Arial"/>
              </w:rPr>
              <w:t xml:space="preserve"> </w:t>
            </w:r>
          </w:p>
        </w:tc>
      </w:tr>
      <w:tr w:rsidR="00A9678C" w:rsidRPr="00A9678C" w:rsidTr="00445BD2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678C" w:rsidRPr="00B47B68" w:rsidRDefault="003B2A4D" w:rsidP="00D560CA">
            <w:pPr>
              <w:rPr>
                <w:rFonts w:cs="Arial"/>
              </w:rPr>
            </w:pPr>
            <w:proofErr w:type="spellStart"/>
            <w:r w:rsidRPr="00B47B68">
              <w:rPr>
                <w:rFonts w:cs="Arial"/>
              </w:rPr>
              <w:t>EngExhMdeHrStrt_D_Rq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678C" w:rsidRPr="00B47B68" w:rsidRDefault="003B2A4D" w:rsidP="00863BA0">
            <w:pPr>
              <w:rPr>
                <w:rFonts w:cs="Arial"/>
              </w:rPr>
            </w:pPr>
            <w:proofErr w:type="spellStart"/>
            <w:r w:rsidRPr="00B47B68">
              <w:rPr>
                <w:rFonts w:cs="Arial"/>
              </w:rPr>
              <w:t>EngExhMdeHrStrt_D_Rq</w:t>
            </w:r>
            <w:proofErr w:type="spellEnd"/>
          </w:p>
        </w:tc>
      </w:tr>
      <w:tr w:rsidR="00A9678C" w:rsidRPr="00A9678C" w:rsidTr="00445BD2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678C" w:rsidRPr="00B47B68" w:rsidRDefault="003B2A4D" w:rsidP="00D560CA">
            <w:pPr>
              <w:rPr>
                <w:rFonts w:cs="Arial"/>
              </w:rPr>
            </w:pPr>
            <w:proofErr w:type="spellStart"/>
            <w:r w:rsidRPr="00B47B68">
              <w:rPr>
                <w:rFonts w:cs="Arial"/>
              </w:rPr>
              <w:t>EngExhMdeHrStrt_D_Stat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678C" w:rsidRPr="00B47B68" w:rsidRDefault="003B2A4D" w:rsidP="00863BA0">
            <w:pPr>
              <w:rPr>
                <w:rFonts w:cs="Arial"/>
              </w:rPr>
            </w:pPr>
            <w:proofErr w:type="spellStart"/>
            <w:r w:rsidRPr="00B47B68">
              <w:rPr>
                <w:rFonts w:cs="Arial"/>
              </w:rPr>
              <w:t>EngExhMdeHrStrt_D_Stat</w:t>
            </w:r>
            <w:proofErr w:type="spellEnd"/>
          </w:p>
        </w:tc>
      </w:tr>
      <w:tr w:rsidR="00A9678C" w:rsidRPr="00A9678C" w:rsidTr="00445BD2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678C" w:rsidRPr="00B47B68" w:rsidRDefault="003B2A4D" w:rsidP="00D560CA">
            <w:pPr>
              <w:rPr>
                <w:rFonts w:cs="Arial"/>
              </w:rPr>
            </w:pPr>
            <w:proofErr w:type="spellStart"/>
            <w:r w:rsidRPr="00B47B68">
              <w:rPr>
                <w:rFonts w:cs="Arial"/>
              </w:rPr>
              <w:t>EngExhMdeHrEnd_D_Rq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678C" w:rsidRPr="00B47B68" w:rsidRDefault="003B2A4D" w:rsidP="00863BA0">
            <w:pPr>
              <w:rPr>
                <w:rFonts w:cs="Arial"/>
              </w:rPr>
            </w:pPr>
            <w:proofErr w:type="spellStart"/>
            <w:r w:rsidRPr="00B47B68">
              <w:rPr>
                <w:rFonts w:cs="Arial"/>
              </w:rPr>
              <w:t>EngExhMdeHrEnd_D_Rq</w:t>
            </w:r>
            <w:proofErr w:type="spellEnd"/>
          </w:p>
        </w:tc>
      </w:tr>
      <w:tr w:rsidR="00A9678C" w:rsidRPr="00A9678C" w:rsidTr="00445BD2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678C" w:rsidRPr="00B47B68" w:rsidRDefault="003B2A4D" w:rsidP="00D560CA">
            <w:pPr>
              <w:rPr>
                <w:rFonts w:cs="Arial"/>
              </w:rPr>
            </w:pPr>
            <w:proofErr w:type="spellStart"/>
            <w:r w:rsidRPr="00B47B68">
              <w:rPr>
                <w:rFonts w:cs="Arial"/>
              </w:rPr>
              <w:t>EngExhMdeHrEnd_D_Stat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678C" w:rsidRPr="00B47B68" w:rsidRDefault="003B2A4D" w:rsidP="00863BA0">
            <w:pPr>
              <w:rPr>
                <w:rFonts w:cs="Arial"/>
              </w:rPr>
            </w:pPr>
            <w:proofErr w:type="spellStart"/>
            <w:r w:rsidRPr="00B47B68">
              <w:rPr>
                <w:rFonts w:cs="Arial"/>
              </w:rPr>
              <w:t>EngExhMdeHrEnd_D_Stat</w:t>
            </w:r>
            <w:proofErr w:type="spellEnd"/>
          </w:p>
        </w:tc>
      </w:tr>
      <w:tr w:rsidR="00A9678C" w:rsidRPr="00A9678C" w:rsidTr="00445BD2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678C" w:rsidRPr="00B47B68" w:rsidRDefault="003B2A4D" w:rsidP="00D560CA">
            <w:pPr>
              <w:rPr>
                <w:rFonts w:cs="Arial"/>
              </w:rPr>
            </w:pPr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678C" w:rsidRPr="00B47B68" w:rsidRDefault="003B2A4D" w:rsidP="00863BA0">
            <w:pPr>
              <w:rPr>
                <w:rFonts w:cs="Arial"/>
              </w:rPr>
            </w:pPr>
          </w:p>
        </w:tc>
      </w:tr>
      <w:tr w:rsidR="00A9678C" w:rsidRPr="00A9678C" w:rsidTr="00445BD2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678C" w:rsidRPr="00B47B68" w:rsidRDefault="003B2A4D" w:rsidP="00D560CA">
            <w:pPr>
              <w:rPr>
                <w:rFonts w:cs="Arial"/>
              </w:rPr>
            </w:pPr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678C" w:rsidRPr="00B47B68" w:rsidRDefault="003B2A4D" w:rsidP="00863BA0">
            <w:pPr>
              <w:rPr>
                <w:rFonts w:cs="Arial"/>
              </w:rPr>
            </w:pPr>
          </w:p>
        </w:tc>
      </w:tr>
    </w:tbl>
    <w:p w:rsidR="000629C5" w:rsidRPr="00A9678C" w:rsidRDefault="003B2A4D" w:rsidP="00500605">
      <w:pPr>
        <w:rPr>
          <w:rFonts w:cs="Arial"/>
        </w:rPr>
      </w:pPr>
    </w:p>
    <w:p w:rsidR="00597FC0" w:rsidRPr="00AE06BC" w:rsidRDefault="003B2A4D" w:rsidP="00406F39"/>
    <w:sectPr w:rsidR="00597FC0" w:rsidRPr="00AE06BC" w:rsidSect="00260E3E">
      <w:headerReference w:type="default" r:id="rId7"/>
      <w:footerReference w:type="default" r:id="rId8"/>
      <w:pgSz w:w="12240" w:h="15840" w:code="1"/>
      <w:pgMar w:top="475" w:right="576" w:bottom="432" w:left="547" w:header="576" w:footer="331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2A4D" w:rsidRDefault="003B2A4D" w:rsidP="0085312A">
      <w:r>
        <w:separator/>
      </w:r>
    </w:p>
  </w:endnote>
  <w:endnote w:type="continuationSeparator" w:id="0">
    <w:p w:rsidR="003B2A4D" w:rsidRDefault="003B2A4D" w:rsidP="00853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10"/>
      <w:gridCol w:w="5400"/>
      <w:gridCol w:w="2070"/>
    </w:tblGrid>
    <w:tr w:rsidR="00583AF9" w:rsidRPr="00583AF9" w:rsidTr="0045093A">
      <w:trPr>
        <w:trHeight w:val="387"/>
        <w:jc w:val="center"/>
      </w:trPr>
      <w:tc>
        <w:tcPr>
          <w:tcW w:w="35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sz w:val="16"/>
            </w:rPr>
          </w:pPr>
          <w:r w:rsidRPr="00583AF9">
            <w:rPr>
              <w:b/>
              <w:smallCaps/>
              <w:sz w:val="16"/>
            </w:rPr>
            <w:t>file:</w:t>
          </w:r>
          <w:r w:rsidR="00260E3E">
            <w:t xml:space="preserve"> </w:t>
          </w:r>
          <w:r w:rsidR="00260E3E" w:rsidRPr="00260E3E">
            <w:rPr>
              <w:b/>
              <w:smallCaps/>
              <w:sz w:val="16"/>
            </w:rPr>
            <w:t xml:space="preserve">Vehicle Settings Logical to Physical CAN signal mapping </w:t>
          </w:r>
          <w:r w:rsidR="00260E3E">
            <w:rPr>
              <w:b/>
              <w:smallCaps/>
              <w:sz w:val="16"/>
            </w:rPr>
            <w:t>OCT</w:t>
          </w:r>
          <w:r w:rsidR="00260E3E" w:rsidRPr="00260E3E">
            <w:rPr>
              <w:b/>
              <w:smallCaps/>
              <w:sz w:val="16"/>
            </w:rPr>
            <w:t xml:space="preserve"> </w:t>
          </w:r>
          <w:r w:rsidR="00260E3E">
            <w:rPr>
              <w:b/>
              <w:smallCaps/>
              <w:sz w:val="16"/>
            </w:rPr>
            <w:t>30</w:t>
          </w:r>
          <w:r w:rsidR="00260E3E" w:rsidRPr="00260E3E">
            <w:rPr>
              <w:b/>
              <w:smallCaps/>
              <w:sz w:val="16"/>
            </w:rPr>
            <w:t>, 2019</w:t>
          </w:r>
        </w:p>
      </w:tc>
      <w:tc>
        <w:tcPr>
          <w:tcW w:w="54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b/>
              <w:smallCaps/>
              <w:sz w:val="16"/>
            </w:rPr>
            <w:t>FORD MOTOR COMPANY CONFIDENTIAL</w:t>
          </w:r>
          <w:r w:rsidRPr="00583AF9">
            <w:rPr>
              <w:i/>
              <w:sz w:val="14"/>
            </w:rPr>
            <w:t xml:space="preserve"> </w:t>
          </w:r>
        </w:p>
        <w:p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i/>
              <w:sz w:val="14"/>
            </w:rPr>
            <w:t>The information contained in this document is Proprietary to Ford Motor Company.</w:t>
          </w:r>
        </w:p>
      </w:tc>
      <w:tc>
        <w:tcPr>
          <w:tcW w:w="2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0D1DC3" w:rsidRDefault="00583AF9" w:rsidP="000D1DC3">
          <w:pPr>
            <w:tabs>
              <w:tab w:val="center" w:pos="4320"/>
              <w:tab w:val="right" w:pos="8640"/>
            </w:tabs>
            <w:jc w:val="center"/>
            <w:rPr>
              <w:szCs w:val="20"/>
            </w:rPr>
          </w:pPr>
          <w:r w:rsidRPr="00583AF9">
            <w:rPr>
              <w:i/>
              <w:szCs w:val="20"/>
            </w:rPr>
            <w:t xml:space="preserve">Page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PAGE </w:instrText>
          </w:r>
          <w:r w:rsidRPr="00583AF9">
            <w:rPr>
              <w:szCs w:val="20"/>
            </w:rPr>
            <w:fldChar w:fldCharType="separate"/>
          </w:r>
          <w:r w:rsidR="00ED3878">
            <w:rPr>
              <w:noProof/>
              <w:szCs w:val="20"/>
            </w:rPr>
            <w:t>1</w:t>
          </w:r>
          <w:r w:rsidRPr="00583AF9">
            <w:rPr>
              <w:szCs w:val="20"/>
            </w:rPr>
            <w:fldChar w:fldCharType="end"/>
          </w:r>
          <w:r w:rsidRPr="00583AF9">
            <w:rPr>
              <w:i/>
              <w:szCs w:val="20"/>
            </w:rPr>
            <w:t xml:space="preserve"> of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NUMPAGES </w:instrText>
          </w:r>
          <w:r w:rsidRPr="00583AF9">
            <w:rPr>
              <w:szCs w:val="20"/>
            </w:rPr>
            <w:fldChar w:fldCharType="separate"/>
          </w:r>
          <w:r w:rsidR="00ED3878">
            <w:rPr>
              <w:noProof/>
              <w:szCs w:val="20"/>
            </w:rPr>
            <w:t>1</w:t>
          </w:r>
          <w:r w:rsidRPr="00583AF9">
            <w:rPr>
              <w:szCs w:val="20"/>
            </w:rPr>
            <w:fldChar w:fldCharType="end"/>
          </w:r>
        </w:p>
      </w:tc>
    </w:tr>
  </w:tbl>
  <w:p w:rsidR="0085312A" w:rsidRPr="00583AF9" w:rsidRDefault="0085312A" w:rsidP="00583A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2A4D" w:rsidRDefault="003B2A4D" w:rsidP="0085312A">
      <w:r>
        <w:separator/>
      </w:r>
    </w:p>
  </w:footnote>
  <w:footnote w:type="continuationSeparator" w:id="0">
    <w:p w:rsidR="003B2A4D" w:rsidRDefault="003B2A4D" w:rsidP="00853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20"/>
      <w:gridCol w:w="2590"/>
      <w:gridCol w:w="6570"/>
    </w:tblGrid>
    <w:tr w:rsidR="000D1DC3" w:rsidTr="0045093A">
      <w:trPr>
        <w:trHeight w:val="271"/>
        <w:jc w:val="center"/>
      </w:trPr>
      <w:tc>
        <w:tcPr>
          <w:tcW w:w="18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pStyle w:val="Date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4BEE9DB8" wp14:editId="1C257144">
                <wp:extent cx="676275" cy="276225"/>
                <wp:effectExtent l="0" t="0" r="9525" b="9525"/>
                <wp:docPr id="7" name="Picture 7" descr="Ford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ord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757" t="14584" r="8441" b="166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autoSpaceDN w:val="0"/>
            <w:jc w:val="center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sz w:val="16"/>
            </w:rPr>
            <w:t>Ford Motor Company</w:t>
          </w:r>
        </w:p>
      </w:tc>
      <w:tc>
        <w:tcPr>
          <w:tcW w:w="65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autoSpaceDN w:val="0"/>
            <w:jc w:val="right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Subsystem Part Specific Specification</w:t>
          </w:r>
        </w:p>
        <w:p w:rsidR="000D1DC3" w:rsidRDefault="000D1DC3" w:rsidP="00EE2F2F">
          <w:pPr>
            <w:autoSpaceDN w:val="0"/>
            <w:jc w:val="right"/>
            <w:rPr>
              <w:rFonts w:cs="Arial"/>
              <w:szCs w:val="20"/>
            </w:rPr>
          </w:pPr>
          <w:r>
            <w:rPr>
              <w:rFonts w:cs="Arial"/>
              <w:b/>
              <w:sz w:val="16"/>
              <w:szCs w:val="16"/>
            </w:rPr>
            <w:t>Engineering Specification</w:t>
          </w:r>
        </w:p>
      </w:tc>
    </w:tr>
  </w:tbl>
  <w:p w:rsidR="0085312A" w:rsidRPr="000D1DC3" w:rsidRDefault="0085312A" w:rsidP="000D1DC3">
    <w:pPr>
      <w:pStyle w:val="Header"/>
      <w:tabs>
        <w:tab w:val="clear" w:pos="4320"/>
        <w:tab w:val="clear" w:pos="864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806000"/>
    <w:multiLevelType w:val="singleLevel"/>
    <w:tmpl w:val="F014F37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816001"/>
    <w:multiLevelType w:val="singleLevel"/>
    <w:tmpl w:val="CB9EEAB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826002"/>
    <w:multiLevelType w:val="singleLevel"/>
    <w:tmpl w:val="1B40EA4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836003"/>
    <w:multiLevelType w:val="singleLevel"/>
    <w:tmpl w:val="79DC793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896004"/>
    <w:multiLevelType w:val="singleLevel"/>
    <w:tmpl w:val="B2F02B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77E26006"/>
    <w:multiLevelType w:val="multilevel"/>
    <w:tmpl w:val="9F38D93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sz w:val="20"/>
        <w:szCs w:val="2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120"/>
    <w:rsid w:val="00000D82"/>
    <w:rsid w:val="0000741C"/>
    <w:rsid w:val="00012850"/>
    <w:rsid w:val="00051423"/>
    <w:rsid w:val="00073FCC"/>
    <w:rsid w:val="00075586"/>
    <w:rsid w:val="000A2DD3"/>
    <w:rsid w:val="000A4DC6"/>
    <w:rsid w:val="000B5689"/>
    <w:rsid w:val="000B7DB2"/>
    <w:rsid w:val="000D1DC3"/>
    <w:rsid w:val="000F6E6C"/>
    <w:rsid w:val="00151537"/>
    <w:rsid w:val="00187ABF"/>
    <w:rsid w:val="00191908"/>
    <w:rsid w:val="00193F35"/>
    <w:rsid w:val="001C09E8"/>
    <w:rsid w:val="001C5DE9"/>
    <w:rsid w:val="001D2426"/>
    <w:rsid w:val="001D5128"/>
    <w:rsid w:val="001F31C1"/>
    <w:rsid w:val="00200BF0"/>
    <w:rsid w:val="002034BF"/>
    <w:rsid w:val="00222D21"/>
    <w:rsid w:val="00224855"/>
    <w:rsid w:val="00231519"/>
    <w:rsid w:val="002566C9"/>
    <w:rsid w:val="00260E3E"/>
    <w:rsid w:val="002724B4"/>
    <w:rsid w:val="002A1081"/>
    <w:rsid w:val="002A6CE2"/>
    <w:rsid w:val="002B075A"/>
    <w:rsid w:val="002F5B92"/>
    <w:rsid w:val="003158E1"/>
    <w:rsid w:val="00333D30"/>
    <w:rsid w:val="00334805"/>
    <w:rsid w:val="003608D2"/>
    <w:rsid w:val="00365F72"/>
    <w:rsid w:val="003874CD"/>
    <w:rsid w:val="003B2A4D"/>
    <w:rsid w:val="003C0C76"/>
    <w:rsid w:val="003C5407"/>
    <w:rsid w:val="003D443B"/>
    <w:rsid w:val="0040647E"/>
    <w:rsid w:val="00424137"/>
    <w:rsid w:val="00446E56"/>
    <w:rsid w:val="00450606"/>
    <w:rsid w:val="0045093A"/>
    <w:rsid w:val="00463E8B"/>
    <w:rsid w:val="00470ED4"/>
    <w:rsid w:val="00471CC7"/>
    <w:rsid w:val="0049073A"/>
    <w:rsid w:val="00491BBB"/>
    <w:rsid w:val="00492A53"/>
    <w:rsid w:val="004B0BB5"/>
    <w:rsid w:val="004B4BAD"/>
    <w:rsid w:val="004C4667"/>
    <w:rsid w:val="00502E45"/>
    <w:rsid w:val="005241ED"/>
    <w:rsid w:val="005274A4"/>
    <w:rsid w:val="00530C8E"/>
    <w:rsid w:val="0055272B"/>
    <w:rsid w:val="00554F13"/>
    <w:rsid w:val="00572782"/>
    <w:rsid w:val="0057297D"/>
    <w:rsid w:val="00574CEC"/>
    <w:rsid w:val="00580D99"/>
    <w:rsid w:val="00583AF9"/>
    <w:rsid w:val="005846C1"/>
    <w:rsid w:val="00586F13"/>
    <w:rsid w:val="005C5317"/>
    <w:rsid w:val="005F0FF4"/>
    <w:rsid w:val="005F3200"/>
    <w:rsid w:val="00625C03"/>
    <w:rsid w:val="0065745C"/>
    <w:rsid w:val="00662509"/>
    <w:rsid w:val="00670310"/>
    <w:rsid w:val="00671D6F"/>
    <w:rsid w:val="00681EFD"/>
    <w:rsid w:val="006B0670"/>
    <w:rsid w:val="006B4B0D"/>
    <w:rsid w:val="0071307B"/>
    <w:rsid w:val="00725E79"/>
    <w:rsid w:val="0072656E"/>
    <w:rsid w:val="00731D4C"/>
    <w:rsid w:val="007743BC"/>
    <w:rsid w:val="00782DC5"/>
    <w:rsid w:val="00795A3E"/>
    <w:rsid w:val="007B33BD"/>
    <w:rsid w:val="007B6258"/>
    <w:rsid w:val="007B6EC7"/>
    <w:rsid w:val="007C2C46"/>
    <w:rsid w:val="007E6833"/>
    <w:rsid w:val="00835385"/>
    <w:rsid w:val="008443AB"/>
    <w:rsid w:val="008460A7"/>
    <w:rsid w:val="0085312A"/>
    <w:rsid w:val="00881C55"/>
    <w:rsid w:val="0089619C"/>
    <w:rsid w:val="008A77F0"/>
    <w:rsid w:val="008B0F55"/>
    <w:rsid w:val="008C133C"/>
    <w:rsid w:val="008C3246"/>
    <w:rsid w:val="008C3FFE"/>
    <w:rsid w:val="008C5B86"/>
    <w:rsid w:val="008C66BC"/>
    <w:rsid w:val="008D1E1E"/>
    <w:rsid w:val="00902826"/>
    <w:rsid w:val="00935347"/>
    <w:rsid w:val="009503AA"/>
    <w:rsid w:val="009731C0"/>
    <w:rsid w:val="009765B1"/>
    <w:rsid w:val="00986933"/>
    <w:rsid w:val="00990BB4"/>
    <w:rsid w:val="009C63A8"/>
    <w:rsid w:val="009C71EB"/>
    <w:rsid w:val="009C78FC"/>
    <w:rsid w:val="009C7FD5"/>
    <w:rsid w:val="009D200D"/>
    <w:rsid w:val="009D4120"/>
    <w:rsid w:val="009E757D"/>
    <w:rsid w:val="009F1431"/>
    <w:rsid w:val="00A136AA"/>
    <w:rsid w:val="00A43BD7"/>
    <w:rsid w:val="00A43CEA"/>
    <w:rsid w:val="00A814BF"/>
    <w:rsid w:val="00A927DD"/>
    <w:rsid w:val="00AA7830"/>
    <w:rsid w:val="00AB4863"/>
    <w:rsid w:val="00AD4E38"/>
    <w:rsid w:val="00AD76E8"/>
    <w:rsid w:val="00AE366A"/>
    <w:rsid w:val="00B045F3"/>
    <w:rsid w:val="00B1437A"/>
    <w:rsid w:val="00B36C60"/>
    <w:rsid w:val="00B4775A"/>
    <w:rsid w:val="00B57ABD"/>
    <w:rsid w:val="00B62830"/>
    <w:rsid w:val="00B62B18"/>
    <w:rsid w:val="00B64AE1"/>
    <w:rsid w:val="00B73A9F"/>
    <w:rsid w:val="00B85813"/>
    <w:rsid w:val="00B96E41"/>
    <w:rsid w:val="00C00C83"/>
    <w:rsid w:val="00C02A8F"/>
    <w:rsid w:val="00C05293"/>
    <w:rsid w:val="00C05CF4"/>
    <w:rsid w:val="00C11D33"/>
    <w:rsid w:val="00C179E9"/>
    <w:rsid w:val="00C4054B"/>
    <w:rsid w:val="00C41236"/>
    <w:rsid w:val="00C54E81"/>
    <w:rsid w:val="00C571B5"/>
    <w:rsid w:val="00C66C6C"/>
    <w:rsid w:val="00C802BC"/>
    <w:rsid w:val="00C8142F"/>
    <w:rsid w:val="00C9018E"/>
    <w:rsid w:val="00CA53EC"/>
    <w:rsid w:val="00CB63E9"/>
    <w:rsid w:val="00CB710B"/>
    <w:rsid w:val="00CB7873"/>
    <w:rsid w:val="00CC519C"/>
    <w:rsid w:val="00CE1A20"/>
    <w:rsid w:val="00CE7A30"/>
    <w:rsid w:val="00D00624"/>
    <w:rsid w:val="00D227C3"/>
    <w:rsid w:val="00D248E1"/>
    <w:rsid w:val="00D27874"/>
    <w:rsid w:val="00D54CD4"/>
    <w:rsid w:val="00D82BB9"/>
    <w:rsid w:val="00D8727D"/>
    <w:rsid w:val="00D920D7"/>
    <w:rsid w:val="00D93F85"/>
    <w:rsid w:val="00DB14CC"/>
    <w:rsid w:val="00DD1F70"/>
    <w:rsid w:val="00E1021E"/>
    <w:rsid w:val="00E25E3E"/>
    <w:rsid w:val="00E4479E"/>
    <w:rsid w:val="00E77764"/>
    <w:rsid w:val="00E8091D"/>
    <w:rsid w:val="00E92C59"/>
    <w:rsid w:val="00E93D1E"/>
    <w:rsid w:val="00EB0FC2"/>
    <w:rsid w:val="00ED3878"/>
    <w:rsid w:val="00F06FAB"/>
    <w:rsid w:val="00F36267"/>
    <w:rsid w:val="00F4026E"/>
    <w:rsid w:val="00F43C6E"/>
    <w:rsid w:val="00F4679C"/>
    <w:rsid w:val="00F51A77"/>
    <w:rsid w:val="00F54E82"/>
    <w:rsid w:val="00F653E9"/>
    <w:rsid w:val="00F82E5D"/>
    <w:rsid w:val="00FB02DF"/>
    <w:rsid w:val="00FB2275"/>
    <w:rsid w:val="00FD505B"/>
    <w:rsid w:val="00FD74E4"/>
    <w:rsid w:val="00FF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2BFF1"/>
  <w15:docId w15:val="{2CA15755-9832-4100-B48E-818277B7F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6C6C"/>
    <w:pPr>
      <w:spacing w:after="0" w:line="240" w:lineRule="auto"/>
    </w:pPr>
    <w:rPr>
      <w:rFonts w:ascii="Arial" w:eastAsia="SimSun" w:hAnsi="Arial" w:cs="Times New Roman"/>
      <w:sz w:val="20"/>
      <w:szCs w:val="24"/>
    </w:rPr>
  </w:style>
  <w:style w:type="paragraph" w:styleId="Heading1">
    <w:name w:val="heading 1"/>
    <w:basedOn w:val="Normal"/>
    <w:link w:val="Heading1Char"/>
    <w:uiPriority w:val="9"/>
    <w:qFormat/>
    <w:rsid w:val="00C66C6C"/>
    <w:pPr>
      <w:keepNext/>
      <w:pageBreakBefore/>
      <w:numPr>
        <w:numId w:val="1"/>
      </w:numPr>
      <w:spacing w:before="100" w:beforeAutospacing="1" w:after="100" w:afterAutospacing="1"/>
      <w:outlineLvl w:val="0"/>
    </w:pPr>
    <w:rPr>
      <w:rFonts w:eastAsia="Times New Roman"/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CE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CE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CE2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C6C"/>
    <w:pPr>
      <w:keepNext/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C6C"/>
    <w:pPr>
      <w:keepNext/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C66C6C"/>
    <w:pPr>
      <w:keepNext/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66C6C"/>
    <w:pPr>
      <w:keepNext/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C66C6C"/>
    <w:pPr>
      <w:keepNext/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C6C"/>
    <w:rPr>
      <w:rFonts w:ascii="Arial" w:eastAsia="Times New Roman" w:hAnsi="Arial" w:cs="Times New Roman"/>
      <w:b/>
      <w:bC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CE2"/>
    <w:rPr>
      <w:rFonts w:ascii="Arial" w:eastAsia="SimSu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CE2"/>
    <w:rPr>
      <w:rFonts w:ascii="Arial" w:eastAsia="SimSun" w:hAnsi="Arial" w:cs="Arial"/>
      <w:b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CE2"/>
    <w:rPr>
      <w:rFonts w:ascii="Arial" w:eastAsia="SimSun" w:hAnsi="Arial" w:cs="Times New Roman"/>
      <w:b/>
      <w:bCs/>
      <w:i/>
      <w:sz w:val="20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C6C"/>
    <w:rPr>
      <w:rFonts w:ascii="Arial" w:eastAsia="SimSun" w:hAnsi="Arial" w:cs="Times New Roman"/>
      <w:b/>
      <w:bCs/>
      <w:iCs/>
      <w:sz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C6C"/>
    <w:rPr>
      <w:rFonts w:ascii="Arial" w:eastAsia="SimSun" w:hAnsi="Arial" w:cs="Times New Roman"/>
      <w:b/>
      <w:bCs/>
      <w:sz w:val="20"/>
    </w:rPr>
  </w:style>
  <w:style w:type="character" w:customStyle="1" w:styleId="Heading7Char">
    <w:name w:val="Heading 7 Char"/>
    <w:basedOn w:val="DefaultParagraphFont"/>
    <w:link w:val="Heading7"/>
    <w:rsid w:val="00C66C6C"/>
    <w:rPr>
      <w:rFonts w:ascii="Arial" w:eastAsia="SimSun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C66C6C"/>
    <w:rPr>
      <w:rFonts w:ascii="Arial" w:eastAsia="SimSun" w:hAnsi="Arial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C66C6C"/>
    <w:rPr>
      <w:rFonts w:ascii="Arial" w:eastAsia="SimSun" w:hAnsi="Arial" w:cs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C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CE2"/>
    <w:rPr>
      <w:rFonts w:ascii="Tahoma" w:eastAsia="SimSu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A6C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CE2"/>
    <w:rPr>
      <w:rFonts w:ascii="Arial" w:eastAsia="SimSun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2A6C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qFormat/>
    <w:rsid w:val="002A6CE2"/>
    <w:rPr>
      <w:b/>
      <w:bCs/>
      <w:szCs w:val="20"/>
    </w:rPr>
  </w:style>
  <w:style w:type="paragraph" w:styleId="Date">
    <w:name w:val="Date"/>
    <w:basedOn w:val="Normal"/>
    <w:next w:val="Normal"/>
    <w:link w:val="DateChar"/>
    <w:rsid w:val="002A6CE2"/>
    <w:pPr>
      <w:autoSpaceDN w:val="0"/>
    </w:pPr>
    <w:rPr>
      <w:rFonts w:ascii="Times New Roman" w:eastAsia="Times New Roman" w:hAnsi="Times New Roman"/>
    </w:rPr>
  </w:style>
  <w:style w:type="character" w:customStyle="1" w:styleId="DateChar">
    <w:name w:val="Date Char"/>
    <w:basedOn w:val="DefaultParagraphFont"/>
    <w:link w:val="Date"/>
    <w:rsid w:val="002A6CE2"/>
    <w:rPr>
      <w:rFonts w:ascii="Times New Roman" w:eastAsia="Times New Roman" w:hAnsi="Times New Roman" w:cs="Times New Roman"/>
      <w:sz w:val="20"/>
      <w:szCs w:val="24"/>
    </w:rPr>
  </w:style>
  <w:style w:type="paragraph" w:customStyle="1" w:styleId="doclisting">
    <w:name w:val="doclisting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DocumentMap">
    <w:name w:val="Document Map"/>
    <w:basedOn w:val="Normal"/>
    <w:link w:val="DocumentMapChar"/>
    <w:semiHidden/>
    <w:rsid w:val="002A6CE2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2A6CE2"/>
    <w:rPr>
      <w:rFonts w:ascii="Tahoma" w:eastAsia="SimSun" w:hAnsi="Tahoma" w:cs="Tahoma"/>
      <w:sz w:val="20"/>
      <w:szCs w:val="20"/>
      <w:shd w:val="clear" w:color="auto" w:fill="000080"/>
    </w:rPr>
  </w:style>
  <w:style w:type="character" w:styleId="FollowedHyperlink">
    <w:name w:val="FollowedHyperlink"/>
    <w:basedOn w:val="DefaultParagraphFont"/>
    <w:rsid w:val="002A6CE2"/>
    <w:rPr>
      <w:color w:val="606420"/>
      <w:u w:val="single"/>
    </w:rPr>
  </w:style>
  <w:style w:type="paragraph" w:styleId="Footer">
    <w:name w:val="footer"/>
    <w:basedOn w:val="Normal"/>
    <w:link w:val="FooterChar"/>
    <w:rsid w:val="002A6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A6CE2"/>
    <w:rPr>
      <w:rFonts w:ascii="Arial" w:eastAsia="SimSun" w:hAnsi="Arial" w:cs="Times New Roman"/>
      <w:sz w:val="20"/>
      <w:szCs w:val="24"/>
    </w:rPr>
  </w:style>
  <w:style w:type="paragraph" w:styleId="Header">
    <w:name w:val="header"/>
    <w:basedOn w:val="Normal"/>
    <w:link w:val="HeaderChar"/>
    <w:rsid w:val="002A6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A6CE2"/>
    <w:rPr>
      <w:rFonts w:ascii="Arial" w:eastAsia="SimSun" w:hAnsi="Arial" w:cs="Times New Roman"/>
      <w:sz w:val="20"/>
      <w:szCs w:val="24"/>
    </w:rPr>
  </w:style>
  <w:style w:type="character" w:styleId="Hyperlink">
    <w:name w:val="Hyperlink"/>
    <w:basedOn w:val="DefaultParagraphFont"/>
    <w:rsid w:val="002A6CE2"/>
    <w:rPr>
      <w:color w:val="0000FF"/>
      <w:u w:val="single"/>
    </w:rPr>
  </w:style>
  <w:style w:type="paragraph" w:styleId="ListBullet">
    <w:name w:val="List Bullet"/>
    <w:basedOn w:val="Normal"/>
    <w:rsid w:val="002A6CE2"/>
    <w:pPr>
      <w:numPr>
        <w:numId w:val="2"/>
      </w:numPr>
    </w:pPr>
  </w:style>
  <w:style w:type="paragraph" w:styleId="ListBullet2">
    <w:name w:val="List Bullet 2"/>
    <w:basedOn w:val="Normal"/>
    <w:rsid w:val="002A6CE2"/>
    <w:pPr>
      <w:numPr>
        <w:numId w:val="3"/>
      </w:numPr>
    </w:pPr>
  </w:style>
  <w:style w:type="paragraph" w:styleId="ListBullet3">
    <w:name w:val="List Bullet 3"/>
    <w:basedOn w:val="Normal"/>
    <w:rsid w:val="002A6CE2"/>
    <w:pPr>
      <w:numPr>
        <w:numId w:val="4"/>
      </w:numPr>
    </w:pPr>
  </w:style>
  <w:style w:type="paragraph" w:styleId="ListBullet4">
    <w:name w:val="List Bullet 4"/>
    <w:basedOn w:val="Normal"/>
    <w:rsid w:val="002A6CE2"/>
    <w:pPr>
      <w:numPr>
        <w:numId w:val="5"/>
      </w:numPr>
    </w:pPr>
  </w:style>
  <w:style w:type="paragraph" w:styleId="ListBullet5">
    <w:name w:val="List Bullet 5"/>
    <w:basedOn w:val="Normal"/>
    <w:rsid w:val="002A6CE2"/>
    <w:pPr>
      <w:numPr>
        <w:numId w:val="6"/>
      </w:numPr>
    </w:pPr>
  </w:style>
  <w:style w:type="character" w:customStyle="1" w:styleId="msochangeprop0">
    <w:name w:val="msochangeprop0"/>
    <w:basedOn w:val="DefaultParagraphFont"/>
    <w:rsid w:val="002A6CE2"/>
  </w:style>
  <w:style w:type="character" w:customStyle="1" w:styleId="msodel0">
    <w:name w:val="msodel0"/>
    <w:basedOn w:val="DefaultParagraphFont"/>
    <w:rsid w:val="002A6CE2"/>
  </w:style>
  <w:style w:type="character" w:customStyle="1" w:styleId="msoins0">
    <w:name w:val="msoins0"/>
    <w:basedOn w:val="DefaultParagraphFont"/>
    <w:rsid w:val="002A6CE2"/>
  </w:style>
  <w:style w:type="character" w:customStyle="1" w:styleId="msoins00">
    <w:name w:val="msoins00"/>
    <w:basedOn w:val="DefaultParagraphFont"/>
    <w:rsid w:val="002A6CE2"/>
  </w:style>
  <w:style w:type="character" w:customStyle="1" w:styleId="msoins000">
    <w:name w:val="msoins000"/>
    <w:basedOn w:val="DefaultParagraphFont"/>
    <w:rsid w:val="002A6CE2"/>
  </w:style>
  <w:style w:type="character" w:customStyle="1" w:styleId="msoins01">
    <w:name w:val="msoins01"/>
    <w:basedOn w:val="DefaultParagraphFont"/>
    <w:rsid w:val="002A6CE2"/>
  </w:style>
  <w:style w:type="character" w:customStyle="1" w:styleId="msoins1">
    <w:name w:val="msoins1"/>
    <w:basedOn w:val="DefaultParagraphFont"/>
    <w:rsid w:val="002A6CE2"/>
  </w:style>
  <w:style w:type="character" w:customStyle="1" w:styleId="msoins2">
    <w:name w:val="msoins2"/>
    <w:basedOn w:val="DefaultParagraphFont"/>
    <w:rsid w:val="002A6CE2"/>
  </w:style>
  <w:style w:type="character" w:customStyle="1" w:styleId="objecttype0">
    <w:name w:val="objecttype0"/>
    <w:basedOn w:val="DefaultParagraphFont"/>
    <w:rsid w:val="002A6CE2"/>
  </w:style>
  <w:style w:type="character" w:styleId="PageNumber">
    <w:name w:val="page number"/>
    <w:basedOn w:val="DefaultParagraphFont"/>
    <w:rsid w:val="002A6CE2"/>
  </w:style>
  <w:style w:type="character" w:customStyle="1" w:styleId="spelle">
    <w:name w:val="spelle"/>
    <w:basedOn w:val="DefaultParagraphFont"/>
    <w:rsid w:val="002A6CE2"/>
  </w:style>
  <w:style w:type="paragraph" w:customStyle="1" w:styleId="styleright025cm">
    <w:name w:val="styleright025cm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TableofFigures">
    <w:name w:val="table of figures"/>
    <w:basedOn w:val="Normal"/>
    <w:next w:val="Normal"/>
    <w:semiHidden/>
    <w:rsid w:val="002A6CE2"/>
  </w:style>
  <w:style w:type="paragraph" w:styleId="TOC1">
    <w:name w:val="toc 1"/>
    <w:basedOn w:val="Normal"/>
    <w:next w:val="Normal"/>
    <w:autoRedefine/>
    <w:uiPriority w:val="39"/>
    <w:rsid w:val="00B73A9F"/>
    <w:pPr>
      <w:spacing w:before="240"/>
    </w:pPr>
    <w:rPr>
      <w:b/>
      <w:smallCaps/>
    </w:rPr>
  </w:style>
  <w:style w:type="paragraph" w:styleId="TOC2">
    <w:name w:val="toc 2"/>
    <w:basedOn w:val="Normal"/>
    <w:next w:val="Normal"/>
    <w:autoRedefine/>
    <w:uiPriority w:val="39"/>
    <w:rsid w:val="00B73A9F"/>
    <w:pPr>
      <w:spacing w:before="120"/>
      <w:ind w:left="202"/>
    </w:pPr>
    <w:rPr>
      <w:i/>
    </w:rPr>
  </w:style>
  <w:style w:type="paragraph" w:styleId="TOC3">
    <w:name w:val="toc 3"/>
    <w:basedOn w:val="Normal"/>
    <w:next w:val="Normal"/>
    <w:autoRedefine/>
    <w:semiHidden/>
    <w:rsid w:val="002A6CE2"/>
    <w:pPr>
      <w:ind w:left="400"/>
    </w:pPr>
  </w:style>
  <w:style w:type="paragraph" w:customStyle="1" w:styleId="BoldText">
    <w:name w:val="BoldText"/>
    <w:basedOn w:val="Normal"/>
    <w:next w:val="Normal"/>
    <w:rsid w:val="00C66C6C"/>
    <w:pPr>
      <w:keepNext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F7DBCCAB020E42A028D9C08B4D5342" ma:contentTypeVersion="4" ma:contentTypeDescription="Create a new document." ma:contentTypeScope="" ma:versionID="a1001cb474cfd0a8250315ef3d4996b9">
  <xsd:schema xmlns:xsd="http://www.w3.org/2001/XMLSchema" xmlns:xs="http://www.w3.org/2001/XMLSchema" xmlns:p="http://schemas.microsoft.com/office/2006/metadata/properties" xmlns:ns2="http://schemas.microsoft.com/sharepoint/v4" xmlns:ns3="16910464-780c-4f6d-8de9-d311a934c83f" targetNamespace="http://schemas.microsoft.com/office/2006/metadata/properties" ma:root="true" ma:fieldsID="112b01f8db97ce315f42127fefb7f154" ns2:_="" ns3:_="">
    <xsd:import namespace="http://schemas.microsoft.com/sharepoint/v4"/>
    <xsd:import namespace="16910464-780c-4f6d-8de9-d311a934c83f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910464-780c-4f6d-8de9-d311a934c83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685BEF5C-BE4D-4BFE-BB10-ADF094D64DA7}"/>
</file>

<file path=customXml/itemProps2.xml><?xml version="1.0" encoding="utf-8"?>
<ds:datastoreItem xmlns:ds="http://schemas.openxmlformats.org/officeDocument/2006/customXml" ds:itemID="{E422B19F-2A79-474A-9E29-A071F35A7D35}"/>
</file>

<file path=customXml/itemProps3.xml><?xml version="1.0" encoding="utf-8"?>
<ds:datastoreItem xmlns:ds="http://schemas.openxmlformats.org/officeDocument/2006/customXml" ds:itemID="{CC1BF1A1-633B-424F-A09D-E525ABB89EA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Industry Software</Company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Madishetty, Rajkumar</dc:creator>
  <cp:lastModifiedBy>Mahdoui, Chohdi (C.)</cp:lastModifiedBy>
  <cp:revision>3</cp:revision>
  <dcterms:created xsi:type="dcterms:W3CDTF">2019-10-30T18:04:00Z</dcterms:created>
  <dcterms:modified xsi:type="dcterms:W3CDTF">2019-10-30T18:04:00Z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0x010100E1F7DBCCAB020E42A028D9C08B4D5342</vt:lpwstr>
  </property>
</Properties>
</file>