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eastAsia="微软雅黑" w:cs="微软雅黑"/>
        </w:rPr>
      </w:pPr>
      <w:bookmarkStart w:id="135" w:name="_GoBack"/>
    </w:p>
    <w:p>
      <w:pPr>
        <w:jc w:val="both"/>
        <w:rPr>
          <w:rFonts w:ascii="微软雅黑" w:hAnsi="微软雅黑" w:eastAsia="微软雅黑" w:cs="微软雅黑"/>
          <w:sz w:val="68"/>
          <w:szCs w:val="68"/>
        </w:rPr>
      </w:pPr>
    </w:p>
    <w:p>
      <w:pPr>
        <w:jc w:val="center"/>
        <w:outlineLvl w:val="0"/>
        <w:rPr>
          <w:rFonts w:ascii="微软雅黑" w:hAnsi="微软雅黑" w:eastAsia="微软雅黑" w:cs="微软雅黑"/>
          <w:sz w:val="72"/>
          <w:szCs w:val="72"/>
        </w:rPr>
      </w:pPr>
      <w:r>
        <w:rPr>
          <w:rFonts w:hint="eastAsia" w:ascii="微软雅黑" w:hAnsi="微软雅黑" w:eastAsia="微软雅黑" w:cs="微软雅黑"/>
          <w:sz w:val="72"/>
          <w:szCs w:val="72"/>
        </w:rPr>
        <w:t>百度车联网【福特】项目</w:t>
      </w:r>
    </w:p>
    <w:p>
      <w:pPr>
        <w:jc w:val="center"/>
        <w:outlineLvl w:val="0"/>
        <w:rPr>
          <w:rFonts w:ascii="微软雅黑" w:hAnsi="微软雅黑" w:eastAsia="微软雅黑" w:cs="微软雅黑"/>
          <w:sz w:val="68"/>
          <w:szCs w:val="68"/>
        </w:rPr>
      </w:pPr>
      <w:r>
        <w:rPr>
          <w:rFonts w:hint="eastAsia" w:ascii="微软雅黑" w:hAnsi="微软雅黑" w:eastAsia="微软雅黑" w:cs="微软雅黑"/>
          <w:sz w:val="68"/>
          <w:szCs w:val="68"/>
        </w:rPr>
        <w:t>系统需求说明书</w:t>
      </w:r>
    </w:p>
    <w:p>
      <w:pPr>
        <w:jc w:val="center"/>
        <w:outlineLvl w:val="0"/>
        <w:rPr>
          <w:rFonts w:ascii="微软雅黑" w:hAnsi="微软雅黑" w:eastAsia="微软雅黑" w:cs="微软雅黑"/>
          <w:sz w:val="52"/>
          <w:szCs w:val="52"/>
        </w:rPr>
      </w:pPr>
      <w:r>
        <w:rPr>
          <w:rFonts w:hint="eastAsia" w:ascii="微软雅黑" w:hAnsi="微软雅黑" w:eastAsia="微软雅黑" w:cs="微软雅黑"/>
          <w:sz w:val="52"/>
          <w:szCs w:val="52"/>
        </w:rPr>
        <w:t>【</w:t>
      </w:r>
      <w:r>
        <w:rPr>
          <w:rFonts w:hint="eastAsia" w:ascii="微软雅黑" w:hAnsi="微软雅黑" w:eastAsia="微软雅黑" w:cs="微软雅黑"/>
          <w:sz w:val="52"/>
          <w:szCs w:val="52"/>
          <w:lang w:eastAsia="zh-Hans"/>
        </w:rPr>
        <w:t>唱吧</w:t>
      </w:r>
      <w:r>
        <w:rPr>
          <w:rFonts w:hint="eastAsia" w:ascii="微软雅黑" w:hAnsi="微软雅黑" w:eastAsia="微软雅黑" w:cs="微软雅黑"/>
          <w:sz w:val="52"/>
          <w:szCs w:val="52"/>
        </w:rPr>
        <w:t>】</w:t>
      </w:r>
    </w:p>
    <w:p>
      <w:pPr>
        <w:jc w:val="center"/>
        <w:rPr>
          <w:rFonts w:ascii="微软雅黑" w:hAnsi="微软雅黑" w:eastAsia="微软雅黑" w:cs="微软雅黑"/>
          <w:sz w:val="68"/>
          <w:szCs w:val="68"/>
        </w:rPr>
      </w:pPr>
    </w:p>
    <w:p>
      <w:pPr>
        <w:jc w:val="center"/>
        <w:outlineLvl w:val="0"/>
        <w:rPr>
          <w:rFonts w:hint="default" w:ascii="微软雅黑" w:hAnsi="微软雅黑" w:eastAsia="微软雅黑" w:cs="微软雅黑"/>
          <w:sz w:val="36"/>
          <w:szCs w:val="36"/>
        </w:rPr>
      </w:pPr>
      <w:r>
        <w:rPr>
          <w:rFonts w:hint="eastAsia" w:ascii="微软雅黑" w:hAnsi="微软雅黑" w:eastAsia="微软雅黑" w:cs="微软雅黑"/>
          <w:sz w:val="36"/>
          <w:szCs w:val="36"/>
        </w:rPr>
        <w:t>版本号V</w:t>
      </w:r>
      <w:r>
        <w:rPr>
          <w:rFonts w:ascii="微软雅黑" w:hAnsi="微软雅黑" w:eastAsia="微软雅黑" w:cs="微软雅黑"/>
          <w:sz w:val="36"/>
          <w:szCs w:val="36"/>
        </w:rPr>
        <w:t>2</w:t>
      </w:r>
      <w:r>
        <w:rPr>
          <w:rFonts w:hint="eastAsia" w:ascii="微软雅黑" w:hAnsi="微软雅黑" w:eastAsia="微软雅黑" w:cs="微软雅黑"/>
          <w:sz w:val="36"/>
          <w:szCs w:val="36"/>
        </w:rPr>
        <w:t>.</w:t>
      </w:r>
      <w:r>
        <w:rPr>
          <w:rFonts w:hint="default" w:ascii="微软雅黑" w:hAnsi="微软雅黑" w:eastAsia="微软雅黑" w:cs="微软雅黑"/>
          <w:sz w:val="36"/>
          <w:szCs w:val="36"/>
        </w:rPr>
        <w:t>4</w:t>
      </w:r>
    </w:p>
    <w:p>
      <w:pPr>
        <w:jc w:val="center"/>
        <w:rPr>
          <w:rFonts w:ascii="微软雅黑" w:hAnsi="微软雅黑" w:eastAsia="微软雅黑" w:cs="微软雅黑"/>
          <w:sz w:val="36"/>
          <w:szCs w:val="36"/>
        </w:rPr>
      </w:pPr>
    </w:p>
    <w:p>
      <w:pPr>
        <w:jc w:val="center"/>
        <w:rPr>
          <w:rFonts w:ascii="微软雅黑" w:hAnsi="微软雅黑" w:eastAsia="微软雅黑" w:cs="微软雅黑"/>
          <w:sz w:val="36"/>
          <w:szCs w:val="36"/>
        </w:rPr>
      </w:pPr>
    </w:p>
    <w:p>
      <w:pPr>
        <w:rPr>
          <w:rFonts w:ascii="微软雅黑" w:hAnsi="微软雅黑" w:eastAsia="微软雅黑" w:cs="微软雅黑"/>
          <w:sz w:val="36"/>
          <w:szCs w:val="36"/>
        </w:rPr>
      </w:pPr>
    </w:p>
    <w:p>
      <w:pPr>
        <w:jc w:val="center"/>
        <w:rPr>
          <w:rFonts w:ascii="微软雅黑" w:hAnsi="微软雅黑" w:eastAsia="微软雅黑" w:cs="微软雅黑"/>
          <w:sz w:val="36"/>
          <w:szCs w:val="36"/>
        </w:rPr>
      </w:pPr>
    </w:p>
    <w:p>
      <w:pPr>
        <w:jc w:val="center"/>
        <w:rPr>
          <w:rFonts w:ascii="微软雅黑" w:hAnsi="微软雅黑" w:eastAsia="微软雅黑" w:cs="微软雅黑"/>
          <w:sz w:val="36"/>
          <w:szCs w:val="36"/>
        </w:rPr>
      </w:pPr>
    </w:p>
    <w:p>
      <w:pPr>
        <w:jc w:val="center"/>
        <w:outlineLvl w:val="0"/>
        <w:rPr>
          <w:rFonts w:ascii="微软雅黑" w:hAnsi="微软雅黑" w:eastAsia="微软雅黑" w:cs="微软雅黑"/>
        </w:rPr>
      </w:pPr>
      <w:r>
        <w:rPr>
          <w:rFonts w:hint="eastAsia" w:ascii="微软雅黑" w:hAnsi="微软雅黑" w:eastAsia="微软雅黑" w:cs="微软雅黑"/>
        </w:rPr>
        <w:t>百度在线网络技术（北京）有限公司</w:t>
      </w:r>
    </w:p>
    <w:p>
      <w:pPr>
        <w:jc w:val="center"/>
        <w:outlineLvl w:val="0"/>
        <w:rPr>
          <w:rFonts w:ascii="微软雅黑" w:hAnsi="微软雅黑" w:eastAsia="微软雅黑" w:cs="微软雅黑"/>
        </w:rPr>
      </w:pPr>
      <w:r>
        <w:rPr>
          <w:rFonts w:hint="eastAsia" w:ascii="微软雅黑" w:hAnsi="微软雅黑" w:eastAsia="微软雅黑" w:cs="微软雅黑"/>
        </w:rPr>
        <w:t>(版权所有,翻版必究)</w:t>
      </w:r>
    </w:p>
    <w:p>
      <w:pPr>
        <w:rPr>
          <w:rFonts w:ascii="微软雅黑" w:hAnsi="微软雅黑" w:eastAsia="微软雅黑" w:cs="微软雅黑"/>
          <w:szCs w:val="20"/>
        </w:rPr>
      </w:pPr>
    </w:p>
    <w:p>
      <w:pPr>
        <w:pBdr>
          <w:bottom w:val="single" w:color="auto" w:sz="6" w:space="1"/>
        </w:pBdr>
        <w:rPr>
          <w:rFonts w:ascii="微软雅黑" w:hAnsi="微软雅黑" w:eastAsia="微软雅黑" w:cs="微软雅黑"/>
          <w:szCs w:val="20"/>
        </w:rPr>
      </w:pPr>
      <w:r>
        <w:rPr>
          <w:rFonts w:hint="eastAsia" w:ascii="微软雅黑" w:hAnsi="微软雅黑" w:eastAsia="微软雅黑" w:cs="微软雅黑"/>
          <w:szCs w:val="20"/>
        </w:rPr>
        <w:t>修订历史</w:t>
      </w:r>
    </w:p>
    <w:p>
      <w:pPr>
        <w:rPr>
          <w:rFonts w:ascii="微软雅黑" w:hAnsi="微软雅黑" w:eastAsia="微软雅黑" w:cs="微软雅黑"/>
          <w:sz w:val="13"/>
          <w:szCs w:val="13"/>
        </w:rPr>
      </w:pPr>
    </w:p>
    <w:tbl>
      <w:tblPr>
        <w:tblStyle w:val="4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17"/>
        <w:gridCol w:w="1814"/>
        <w:gridCol w:w="1376"/>
        <w:gridCol w:w="38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3F3F3F" w:themeFill="text1" w:themeFillTint="BF"/>
          </w:tcPr>
          <w:p>
            <w:pPr>
              <w:jc w:val="center"/>
              <w:rPr>
                <w:rFonts w:ascii="微软雅黑" w:hAnsi="微软雅黑" w:eastAsia="微软雅黑" w:cs="微软雅黑"/>
                <w:color w:val="FFFFFF" w:themeColor="background1"/>
                <w:szCs w:val="21"/>
                <w14:textFill>
                  <w14:solidFill>
                    <w14:schemeClr w14:val="bg1"/>
                  </w14:solidFill>
                </w14:textFill>
              </w:rPr>
            </w:pPr>
            <w:r>
              <w:rPr>
                <w:rFonts w:hint="eastAsia" w:ascii="微软雅黑" w:hAnsi="微软雅黑" w:eastAsia="微软雅黑" w:cs="微软雅黑"/>
                <w:color w:val="FFFFFF" w:themeColor="background1"/>
                <w:szCs w:val="21"/>
                <w14:textFill>
                  <w14:solidFill>
                    <w14:schemeClr w14:val="bg1"/>
                  </w14:solidFill>
                </w14:textFill>
              </w:rPr>
              <w:t>版本号</w:t>
            </w:r>
          </w:p>
        </w:tc>
        <w:tc>
          <w:tcPr>
            <w:tcW w:w="1814" w:type="dxa"/>
            <w:shd w:val="clear" w:color="auto" w:fill="3F3F3F" w:themeFill="text1" w:themeFillTint="BF"/>
          </w:tcPr>
          <w:p>
            <w:pPr>
              <w:jc w:val="center"/>
              <w:rPr>
                <w:rFonts w:ascii="微软雅黑" w:hAnsi="微软雅黑" w:eastAsia="微软雅黑" w:cs="微软雅黑"/>
                <w:color w:val="FFFFFF" w:themeColor="background1"/>
                <w:szCs w:val="21"/>
                <w14:textFill>
                  <w14:solidFill>
                    <w14:schemeClr w14:val="bg1"/>
                  </w14:solidFill>
                </w14:textFill>
              </w:rPr>
            </w:pPr>
            <w:r>
              <w:rPr>
                <w:rFonts w:hint="eastAsia" w:ascii="微软雅黑" w:hAnsi="微软雅黑" w:eastAsia="微软雅黑" w:cs="微软雅黑"/>
                <w:color w:val="FFFFFF" w:themeColor="background1"/>
                <w:szCs w:val="21"/>
                <w14:textFill>
                  <w14:solidFill>
                    <w14:schemeClr w14:val="bg1"/>
                  </w14:solidFill>
                </w14:textFill>
              </w:rPr>
              <w:t>修订日期</w:t>
            </w:r>
          </w:p>
        </w:tc>
        <w:tc>
          <w:tcPr>
            <w:tcW w:w="1376" w:type="dxa"/>
            <w:shd w:val="clear" w:color="auto" w:fill="3F3F3F" w:themeFill="text1" w:themeFillTint="BF"/>
          </w:tcPr>
          <w:p>
            <w:pPr>
              <w:jc w:val="center"/>
              <w:rPr>
                <w:rFonts w:ascii="微软雅黑" w:hAnsi="微软雅黑" w:eastAsia="微软雅黑" w:cs="微软雅黑"/>
                <w:color w:val="FFFFFF" w:themeColor="background1"/>
                <w:szCs w:val="21"/>
                <w14:textFill>
                  <w14:solidFill>
                    <w14:schemeClr w14:val="bg1"/>
                  </w14:solidFill>
                </w14:textFill>
              </w:rPr>
            </w:pPr>
            <w:r>
              <w:rPr>
                <w:rFonts w:hint="eastAsia" w:ascii="微软雅黑" w:hAnsi="微软雅黑" w:eastAsia="微软雅黑" w:cs="微软雅黑"/>
                <w:color w:val="FFFFFF" w:themeColor="background1"/>
                <w:szCs w:val="21"/>
                <w14:textFill>
                  <w14:solidFill>
                    <w14:schemeClr w14:val="bg1"/>
                  </w14:solidFill>
                </w14:textFill>
              </w:rPr>
              <w:t>修订者</w:t>
            </w:r>
          </w:p>
        </w:tc>
        <w:tc>
          <w:tcPr>
            <w:tcW w:w="3889" w:type="dxa"/>
            <w:shd w:val="clear" w:color="auto" w:fill="3F3F3F" w:themeFill="text1" w:themeFillTint="BF"/>
          </w:tcPr>
          <w:p>
            <w:pPr>
              <w:jc w:val="center"/>
              <w:rPr>
                <w:rFonts w:ascii="微软雅黑" w:hAnsi="微软雅黑" w:eastAsia="微软雅黑" w:cs="微软雅黑"/>
                <w:color w:val="FFFFFF" w:themeColor="background1"/>
                <w:szCs w:val="21"/>
                <w14:textFill>
                  <w14:solidFill>
                    <w14:schemeClr w14:val="bg1"/>
                  </w14:solidFill>
                </w14:textFill>
              </w:rPr>
            </w:pPr>
            <w:r>
              <w:rPr>
                <w:rFonts w:hint="eastAsia" w:ascii="微软雅黑" w:hAnsi="微软雅黑" w:eastAsia="微软雅黑" w:cs="微软雅黑"/>
                <w:color w:val="FFFFFF" w:themeColor="background1"/>
                <w:szCs w:val="21"/>
                <w14:textFill>
                  <w14:solidFill>
                    <w14:schemeClr w14:val="bg1"/>
                  </w14:solidFill>
                </w14:textFill>
              </w:rPr>
              <w:t>修订内容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V1.0</w:t>
            </w:r>
          </w:p>
        </w:tc>
        <w:tc>
          <w:tcPr>
            <w:tcW w:w="1814" w:type="dxa"/>
            <w:shd w:val="clear" w:color="auto" w:fill="auto"/>
          </w:tcPr>
          <w:p>
            <w:pPr>
              <w:jc w:val="center"/>
              <w:rPr>
                <w:rFonts w:ascii="微软雅黑" w:hAnsi="微软雅黑" w:eastAsia="微软雅黑" w:cs="微软雅黑"/>
                <w:sz w:val="18"/>
                <w:szCs w:val="18"/>
              </w:rPr>
            </w:pPr>
            <w:r>
              <w:rPr>
                <w:rFonts w:hint="eastAsia" w:ascii="微软雅黑" w:hAnsi="微软雅黑" w:eastAsia="微软雅黑" w:cs="微软雅黑"/>
                <w:sz w:val="18"/>
                <w:szCs w:val="18"/>
              </w:rPr>
              <w:t>20201105</w:t>
            </w:r>
          </w:p>
        </w:tc>
        <w:tc>
          <w:tcPr>
            <w:tcW w:w="1376" w:type="dxa"/>
            <w:shd w:val="clear" w:color="auto" w:fill="auto"/>
          </w:tcPr>
          <w:p>
            <w:pPr>
              <w:jc w:val="center"/>
              <w:rPr>
                <w:rFonts w:ascii="微软雅黑" w:hAnsi="微软雅黑" w:eastAsia="微软雅黑" w:cs="微软雅黑"/>
                <w:sz w:val="18"/>
                <w:szCs w:val="18"/>
              </w:rPr>
            </w:pPr>
            <w:r>
              <w:rPr>
                <w:rFonts w:hint="eastAsia" w:ascii="微软雅黑" w:hAnsi="微软雅黑" w:eastAsia="微软雅黑" w:cs="微软雅黑"/>
                <w:sz w:val="18"/>
                <w:szCs w:val="18"/>
              </w:rPr>
              <w:t>陈艳</w:t>
            </w:r>
          </w:p>
        </w:tc>
        <w:tc>
          <w:tcPr>
            <w:tcW w:w="3889" w:type="dxa"/>
            <w:shd w:val="clear" w:color="auto" w:fill="auto"/>
          </w:tcPr>
          <w:p>
            <w:pPr>
              <w:jc w:val="center"/>
              <w:rPr>
                <w:rFonts w:ascii="微软雅黑" w:hAnsi="微软雅黑" w:eastAsia="微软雅黑" w:cs="微软雅黑"/>
                <w:sz w:val="18"/>
                <w:szCs w:val="18"/>
              </w:rPr>
            </w:pPr>
            <w:r>
              <w:rPr>
                <w:rFonts w:hint="eastAsia" w:ascii="微软雅黑" w:hAnsi="微软雅黑" w:eastAsia="微软雅黑" w:cs="微软雅黑"/>
                <w:sz w:val="18"/>
                <w:szCs w:val="18"/>
              </w:rPr>
              <w:t>Create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V1.1</w:t>
            </w:r>
          </w:p>
        </w:tc>
        <w:tc>
          <w:tcPr>
            <w:tcW w:w="1814"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2020.12.22</w:t>
            </w:r>
          </w:p>
        </w:tc>
        <w:tc>
          <w:tcPr>
            <w:tcW w:w="1376"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张婧瑶</w:t>
            </w:r>
          </w:p>
        </w:tc>
        <w:tc>
          <w:tcPr>
            <w:tcW w:w="3889"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更改部分原型图，删除埋点相关内容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V1.2</w:t>
            </w:r>
          </w:p>
        </w:tc>
        <w:tc>
          <w:tcPr>
            <w:tcW w:w="1814"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2021.01.27</w:t>
            </w:r>
          </w:p>
        </w:tc>
        <w:tc>
          <w:tcPr>
            <w:tcW w:w="1376"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张婧瑶</w:t>
            </w:r>
          </w:p>
        </w:tc>
        <w:tc>
          <w:tcPr>
            <w:tcW w:w="3889"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根据两次内审重新整理需求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V1.3</w:t>
            </w:r>
          </w:p>
        </w:tc>
        <w:tc>
          <w:tcPr>
            <w:tcW w:w="1814"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2021.05.20</w:t>
            </w:r>
          </w:p>
        </w:tc>
        <w:tc>
          <w:tcPr>
            <w:tcW w:w="1376" w:type="dxa"/>
            <w:shd w:val="clear" w:color="auto" w:fill="auto"/>
          </w:tcPr>
          <w:p>
            <w:pPr>
              <w:pStyle w:val="38"/>
              <w:jc w:val="center"/>
              <w:rPr>
                <w:rFonts w:ascii="微软雅黑" w:hAnsi="微软雅黑" w:eastAsia="微软雅黑" w:cs="微软雅黑"/>
                <w:sz w:val="18"/>
                <w:szCs w:val="18"/>
                <w:lang w:eastAsia="zh-Hans"/>
              </w:rPr>
            </w:pPr>
            <w:r>
              <w:rPr>
                <w:rFonts w:hint="eastAsia" w:ascii="微软雅黑" w:hAnsi="微软雅黑" w:eastAsia="微软雅黑" w:cs="微软雅黑"/>
                <w:sz w:val="18"/>
                <w:szCs w:val="18"/>
                <w:lang w:eastAsia="zh-Hans"/>
              </w:rPr>
              <w:t>穆仁萍</w:t>
            </w:r>
          </w:p>
        </w:tc>
        <w:tc>
          <w:tcPr>
            <w:tcW w:w="3889" w:type="dxa"/>
            <w:shd w:val="clear" w:color="auto" w:fill="auto"/>
          </w:tcPr>
          <w:p>
            <w:pPr>
              <w:pStyle w:val="66"/>
              <w:ind w:firstLine="0" w:firstLineChars="0"/>
              <w:rPr>
                <w:rFonts w:ascii="微软雅黑" w:hAnsi="微软雅黑" w:eastAsia="微软雅黑" w:cs="微软雅黑"/>
                <w:color w:val="000000" w:themeColor="text1"/>
                <w:sz w:val="18"/>
                <w:szCs w:val="18"/>
                <w:lang w:eastAsia="zh-Hans"/>
                <w14:textFill>
                  <w14:solidFill>
                    <w14:schemeClr w14:val="tx1"/>
                  </w14:solidFill>
                </w14:textFill>
              </w:rPr>
            </w:pPr>
            <w:bookmarkStart w:id="0" w:name="_Toc392221202"/>
            <w:r>
              <w:rPr>
                <w:rFonts w:hint="eastAsia" w:ascii="微软雅黑" w:hAnsi="微软雅黑" w:eastAsia="微软雅黑" w:cs="微软雅黑"/>
                <w:color w:val="000000" w:themeColor="text1"/>
                <w:kern w:val="0"/>
                <w:sz w:val="18"/>
                <w:szCs w:val="18"/>
                <w:lang w:eastAsia="zh-Hans"/>
                <w14:textFill>
                  <w14:solidFill>
                    <w14:schemeClr w14:val="tx1"/>
                  </w14:solidFill>
                </w14:textFill>
              </w:rPr>
              <w:t>在launcher有唱吧的入口；</w:t>
            </w:r>
            <w:bookmarkEnd w:id="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V1.4</w:t>
            </w:r>
          </w:p>
        </w:tc>
        <w:tc>
          <w:tcPr>
            <w:tcW w:w="1814"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2021.07.01</w:t>
            </w:r>
          </w:p>
        </w:tc>
        <w:tc>
          <w:tcPr>
            <w:tcW w:w="1376" w:type="dxa"/>
            <w:shd w:val="clear" w:color="auto" w:fill="auto"/>
          </w:tcPr>
          <w:p>
            <w:pPr>
              <w:pStyle w:val="38"/>
              <w:jc w:val="center"/>
              <w:rPr>
                <w:rFonts w:ascii="微软雅黑" w:hAnsi="微软雅黑" w:eastAsia="微软雅黑" w:cs="微软雅黑"/>
                <w:sz w:val="18"/>
                <w:szCs w:val="18"/>
                <w:lang w:eastAsia="zh-Hans"/>
              </w:rPr>
            </w:pPr>
            <w:r>
              <w:rPr>
                <w:rFonts w:hint="eastAsia" w:ascii="微软雅黑" w:hAnsi="微软雅黑" w:eastAsia="微软雅黑" w:cs="微软雅黑"/>
                <w:sz w:val="18"/>
                <w:szCs w:val="18"/>
                <w:lang w:eastAsia="zh-Hans"/>
              </w:rPr>
              <w:t>穆仁萍</w:t>
            </w:r>
          </w:p>
        </w:tc>
        <w:tc>
          <w:tcPr>
            <w:tcW w:w="3889" w:type="dxa"/>
            <w:shd w:val="clear" w:color="auto" w:fill="auto"/>
          </w:tcPr>
          <w:p>
            <w:pPr>
              <w:pStyle w:val="66"/>
              <w:ind w:firstLine="0" w:firstLineChars="0"/>
              <w:rPr>
                <w:rFonts w:ascii="微软雅黑" w:hAnsi="微软雅黑" w:eastAsia="微软雅黑" w:cs="微软雅黑"/>
                <w:color w:val="000000" w:themeColor="text1"/>
                <w:kern w:val="0"/>
                <w:sz w:val="18"/>
                <w:szCs w:val="18"/>
                <w:lang w:eastAsia="zh-Hans"/>
                <w14:textFill>
                  <w14:solidFill>
                    <w14:schemeClr w14:val="tx1"/>
                  </w14:solidFill>
                </w14:textFill>
              </w:rPr>
            </w:pPr>
            <w:bookmarkStart w:id="1" w:name="_Toc1434429371"/>
            <w:r>
              <w:rPr>
                <w:rFonts w:hint="eastAsia" w:ascii="微软雅黑" w:hAnsi="微软雅黑" w:eastAsia="微软雅黑" w:cs="微软雅黑"/>
                <w:color w:val="000000" w:themeColor="text1"/>
                <w:kern w:val="0"/>
                <w:sz w:val="18"/>
                <w:szCs w:val="18"/>
                <w:lang w:eastAsia="zh-Hans"/>
                <w14:textFill>
                  <w14:solidFill>
                    <w14:schemeClr w14:val="tx1"/>
                  </w14:solidFill>
                </w14:textFill>
              </w:rPr>
              <w:t>硬件——炉石专用麦克风</w:t>
            </w:r>
            <w:bookmarkEnd w:id="1"/>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V1.</w:t>
            </w:r>
            <w:r>
              <w:rPr>
                <w:rFonts w:ascii="微软雅黑" w:hAnsi="微软雅黑" w:eastAsia="微软雅黑" w:cs="微软雅黑"/>
                <w:sz w:val="18"/>
                <w:szCs w:val="18"/>
              </w:rPr>
              <w:t>5</w:t>
            </w:r>
          </w:p>
        </w:tc>
        <w:tc>
          <w:tcPr>
            <w:tcW w:w="1814"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2021.0</w:t>
            </w:r>
            <w:r>
              <w:rPr>
                <w:rFonts w:ascii="微软雅黑" w:hAnsi="微软雅黑" w:eastAsia="微软雅黑" w:cs="微软雅黑"/>
                <w:sz w:val="18"/>
                <w:szCs w:val="18"/>
              </w:rPr>
              <w:t>9</w:t>
            </w:r>
            <w:r>
              <w:rPr>
                <w:rFonts w:hint="eastAsia" w:ascii="微软雅黑" w:hAnsi="微软雅黑" w:eastAsia="微软雅黑" w:cs="微软雅黑"/>
                <w:sz w:val="18"/>
                <w:szCs w:val="18"/>
              </w:rPr>
              <w:t>.</w:t>
            </w:r>
            <w:r>
              <w:rPr>
                <w:rFonts w:ascii="微软雅黑" w:hAnsi="微软雅黑" w:eastAsia="微软雅黑" w:cs="微软雅黑"/>
                <w:sz w:val="18"/>
                <w:szCs w:val="18"/>
              </w:rPr>
              <w:t>22</w:t>
            </w:r>
          </w:p>
        </w:tc>
        <w:tc>
          <w:tcPr>
            <w:tcW w:w="1376" w:type="dxa"/>
            <w:shd w:val="clear" w:color="auto" w:fill="auto"/>
          </w:tcPr>
          <w:p>
            <w:pPr>
              <w:pStyle w:val="38"/>
              <w:jc w:val="center"/>
              <w:rPr>
                <w:rFonts w:ascii="微软雅黑" w:hAnsi="微软雅黑" w:eastAsia="微软雅黑" w:cs="微软雅黑"/>
                <w:sz w:val="18"/>
                <w:szCs w:val="18"/>
                <w:lang w:eastAsia="zh-Hans"/>
              </w:rPr>
            </w:pPr>
            <w:r>
              <w:rPr>
                <w:rFonts w:hint="eastAsia" w:ascii="微软雅黑" w:hAnsi="微软雅黑" w:eastAsia="微软雅黑" w:cs="微软雅黑"/>
                <w:sz w:val="18"/>
                <w:szCs w:val="18"/>
                <w:lang w:eastAsia="zh-Hans"/>
              </w:rPr>
              <w:t>穆仁萍</w:t>
            </w:r>
          </w:p>
        </w:tc>
        <w:tc>
          <w:tcPr>
            <w:tcW w:w="3889" w:type="dxa"/>
            <w:shd w:val="clear" w:color="auto" w:fill="auto"/>
          </w:tcPr>
          <w:p>
            <w:pPr>
              <w:pStyle w:val="66"/>
              <w:ind w:firstLine="0" w:firstLineChars="0"/>
              <w:rPr>
                <w:rFonts w:ascii="微软雅黑" w:hAnsi="微软雅黑" w:eastAsia="微软雅黑" w:cs="微软雅黑"/>
                <w:color w:val="000000" w:themeColor="text1"/>
                <w:kern w:val="0"/>
                <w:sz w:val="18"/>
                <w:szCs w:val="18"/>
                <w:lang w:eastAsia="zh-Hans"/>
                <w14:textFill>
                  <w14:solidFill>
                    <w14:schemeClr w14:val="tx1"/>
                  </w14:solidFill>
                </w14:textFill>
              </w:rPr>
            </w:pPr>
            <w:r>
              <w:rPr>
                <w:rFonts w:hint="eastAsia" w:ascii="微软雅黑" w:hAnsi="微软雅黑" w:eastAsia="微软雅黑" w:cs="微软雅黑"/>
                <w:color w:val="000000" w:themeColor="text1"/>
                <w:kern w:val="0"/>
                <w:sz w:val="18"/>
                <w:szCs w:val="18"/>
                <w:lang w:eastAsia="zh-Hans"/>
                <w14:textFill>
                  <w14:solidFill>
                    <w14:schemeClr w14:val="tx1"/>
                  </w14:solidFill>
                </w14:textFill>
              </w:rPr>
              <w:t>重构文</w:t>
            </w:r>
            <w:r>
              <w:rPr>
                <w:rFonts w:hint="eastAsia" w:ascii="微软雅黑" w:hAnsi="微软雅黑" w:eastAsia="微软雅黑" w:cs="微软雅黑"/>
                <w:kern w:val="0"/>
                <w:sz w:val="18"/>
                <w:szCs w:val="18"/>
                <w:lang w:eastAsia="zh-Hans"/>
              </w:rPr>
              <w:t>档</w:t>
            </w:r>
            <w:r>
              <w:rPr>
                <w:rFonts w:ascii="微软雅黑" w:hAnsi="微软雅黑" w:eastAsia="微软雅黑" w:cs="微软雅黑"/>
                <w:kern w:val="0"/>
                <w:sz w:val="18"/>
                <w:szCs w:val="18"/>
                <w:lang w:eastAsia="zh-Hans"/>
              </w:rPr>
              <w:t>+</w:t>
            </w:r>
            <w:r>
              <w:rPr>
                <w:rFonts w:hint="eastAsia" w:ascii="微软雅黑" w:hAnsi="微软雅黑" w:eastAsia="微软雅黑" w:cs="微软雅黑"/>
                <w:kern w:val="0"/>
                <w:sz w:val="18"/>
                <w:szCs w:val="18"/>
                <w:lang w:eastAsia="zh-Hans"/>
              </w:rPr>
              <w:t>新需求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V1.</w:t>
            </w:r>
            <w:r>
              <w:rPr>
                <w:rFonts w:ascii="微软雅黑" w:hAnsi="微软雅黑" w:eastAsia="微软雅黑" w:cs="微软雅黑"/>
                <w:sz w:val="18"/>
                <w:szCs w:val="18"/>
              </w:rPr>
              <w:t>6</w:t>
            </w:r>
          </w:p>
        </w:tc>
        <w:tc>
          <w:tcPr>
            <w:tcW w:w="1814"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2021.</w:t>
            </w:r>
            <w:r>
              <w:rPr>
                <w:rFonts w:ascii="微软雅黑" w:hAnsi="微软雅黑" w:eastAsia="微软雅黑" w:cs="微软雅黑"/>
                <w:sz w:val="18"/>
                <w:szCs w:val="18"/>
              </w:rPr>
              <w:t>10</w:t>
            </w:r>
            <w:r>
              <w:rPr>
                <w:rFonts w:hint="eastAsia" w:ascii="微软雅黑" w:hAnsi="微软雅黑" w:eastAsia="微软雅黑" w:cs="微软雅黑"/>
                <w:sz w:val="18"/>
                <w:szCs w:val="18"/>
              </w:rPr>
              <w:t>.</w:t>
            </w:r>
            <w:r>
              <w:rPr>
                <w:rFonts w:ascii="微软雅黑" w:hAnsi="微软雅黑" w:eastAsia="微软雅黑" w:cs="微软雅黑"/>
                <w:sz w:val="18"/>
                <w:szCs w:val="18"/>
              </w:rPr>
              <w:t>29</w:t>
            </w:r>
          </w:p>
        </w:tc>
        <w:tc>
          <w:tcPr>
            <w:tcW w:w="1376" w:type="dxa"/>
            <w:shd w:val="clear" w:color="auto" w:fill="auto"/>
          </w:tcPr>
          <w:p>
            <w:pPr>
              <w:pStyle w:val="38"/>
              <w:jc w:val="center"/>
              <w:rPr>
                <w:rFonts w:ascii="微软雅黑" w:hAnsi="微软雅黑" w:eastAsia="微软雅黑" w:cs="微软雅黑"/>
                <w:sz w:val="18"/>
                <w:szCs w:val="18"/>
                <w:lang w:eastAsia="zh-Hans"/>
              </w:rPr>
            </w:pPr>
            <w:r>
              <w:rPr>
                <w:rFonts w:hint="eastAsia" w:ascii="微软雅黑" w:hAnsi="微软雅黑" w:eastAsia="微软雅黑" w:cs="微软雅黑"/>
                <w:sz w:val="18"/>
                <w:szCs w:val="18"/>
                <w:lang w:eastAsia="zh-Hans"/>
              </w:rPr>
              <w:t>穆仁萍</w:t>
            </w:r>
          </w:p>
        </w:tc>
        <w:tc>
          <w:tcPr>
            <w:tcW w:w="3889" w:type="dxa"/>
            <w:shd w:val="clear" w:color="auto" w:fill="auto"/>
          </w:tcPr>
          <w:p>
            <w:pPr>
              <w:pStyle w:val="66"/>
              <w:ind w:firstLine="0" w:firstLineChars="0"/>
              <w:rPr>
                <w:rFonts w:ascii="微软雅黑" w:hAnsi="微软雅黑" w:eastAsia="微软雅黑" w:cs="微软雅黑"/>
                <w:color w:val="FF0000"/>
                <w:kern w:val="0"/>
                <w:sz w:val="18"/>
                <w:szCs w:val="18"/>
                <w:lang w:eastAsia="zh-Hans"/>
              </w:rPr>
            </w:pPr>
            <w:r>
              <w:rPr>
                <w:rFonts w:hint="eastAsia" w:ascii="微软雅黑" w:hAnsi="微软雅黑" w:eastAsia="微软雅黑" w:cs="微软雅黑"/>
                <w:kern w:val="0"/>
                <w:sz w:val="18"/>
                <w:szCs w:val="18"/>
                <w:lang w:eastAsia="zh-Hans"/>
              </w:rPr>
              <w:t>根据内部评审内容进行修改更新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V1.</w:t>
            </w:r>
            <w:r>
              <w:rPr>
                <w:rFonts w:ascii="微软雅黑" w:hAnsi="微软雅黑" w:eastAsia="微软雅黑" w:cs="微软雅黑"/>
                <w:sz w:val="18"/>
                <w:szCs w:val="18"/>
              </w:rPr>
              <w:t>7</w:t>
            </w:r>
          </w:p>
        </w:tc>
        <w:tc>
          <w:tcPr>
            <w:tcW w:w="1814"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2021.</w:t>
            </w:r>
            <w:r>
              <w:rPr>
                <w:rFonts w:ascii="微软雅黑" w:hAnsi="微软雅黑" w:eastAsia="微软雅黑" w:cs="微软雅黑"/>
                <w:sz w:val="18"/>
                <w:szCs w:val="18"/>
              </w:rPr>
              <w:t>11.02</w:t>
            </w:r>
          </w:p>
        </w:tc>
        <w:tc>
          <w:tcPr>
            <w:tcW w:w="1376" w:type="dxa"/>
            <w:shd w:val="clear" w:color="auto" w:fill="auto"/>
          </w:tcPr>
          <w:p>
            <w:pPr>
              <w:pStyle w:val="38"/>
              <w:jc w:val="center"/>
              <w:rPr>
                <w:rFonts w:ascii="微软雅黑" w:hAnsi="微软雅黑" w:eastAsia="微软雅黑" w:cs="微软雅黑"/>
                <w:sz w:val="18"/>
                <w:szCs w:val="18"/>
                <w:lang w:eastAsia="zh-Hans"/>
              </w:rPr>
            </w:pPr>
            <w:r>
              <w:rPr>
                <w:rFonts w:hint="eastAsia" w:ascii="微软雅黑" w:hAnsi="微软雅黑" w:eastAsia="微软雅黑" w:cs="微软雅黑"/>
                <w:sz w:val="18"/>
                <w:szCs w:val="18"/>
                <w:lang w:eastAsia="zh-Hans"/>
              </w:rPr>
              <w:t>穆仁萍</w:t>
            </w:r>
          </w:p>
        </w:tc>
        <w:tc>
          <w:tcPr>
            <w:tcW w:w="3889" w:type="dxa"/>
            <w:shd w:val="clear" w:color="auto" w:fill="auto"/>
          </w:tcPr>
          <w:p>
            <w:pPr>
              <w:pStyle w:val="66"/>
              <w:ind w:firstLine="0" w:firstLineChars="0"/>
              <w:rPr>
                <w:rFonts w:ascii="微软雅黑" w:hAnsi="微软雅黑" w:eastAsia="微软雅黑" w:cs="微软雅黑"/>
                <w:color w:val="000000" w:themeColor="text1"/>
                <w:kern w:val="0"/>
                <w:sz w:val="18"/>
                <w:szCs w:val="18"/>
                <w:lang w:eastAsia="zh-Hans"/>
                <w14:textFill>
                  <w14:solidFill>
                    <w14:schemeClr w14:val="tx1"/>
                  </w14:solidFill>
                </w14:textFill>
              </w:rPr>
            </w:pPr>
            <w:r>
              <w:rPr>
                <w:rFonts w:hint="eastAsia" w:ascii="微软雅黑" w:hAnsi="微软雅黑" w:eastAsia="微软雅黑" w:cs="微软雅黑"/>
                <w:color w:val="000000" w:themeColor="text1"/>
                <w:kern w:val="0"/>
                <w:sz w:val="18"/>
                <w:szCs w:val="18"/>
                <w:lang w:eastAsia="zh-Hans"/>
                <w14:textFill>
                  <w14:solidFill>
                    <w14:schemeClr w14:val="tx1"/>
                  </w14:solidFill>
                </w14:textFill>
              </w:rPr>
              <w:t>根据福特签收反馈及补充评审后更新：</w:t>
            </w:r>
          </w:p>
          <w:p>
            <w:pPr>
              <w:pStyle w:val="66"/>
              <w:ind w:firstLine="0" w:firstLineChars="0"/>
              <w:rPr>
                <w:rFonts w:ascii="微软雅黑" w:hAnsi="微软雅黑" w:eastAsia="微软雅黑" w:cs="微软雅黑"/>
                <w:color w:val="000000" w:themeColor="text1"/>
                <w:kern w:val="0"/>
                <w:sz w:val="18"/>
                <w:szCs w:val="18"/>
                <w:lang w:eastAsia="zh-Hans"/>
                <w14:textFill>
                  <w14:solidFill>
                    <w14:schemeClr w14:val="tx1"/>
                  </w14:solidFill>
                </w14:textFill>
              </w:rPr>
            </w:pPr>
            <w:r>
              <w:rPr>
                <w:rFonts w:hint="eastAsia" w:ascii="微软雅黑" w:hAnsi="微软雅黑" w:eastAsia="微软雅黑" w:cs="微软雅黑"/>
                <w:color w:val="000000" w:themeColor="text1"/>
                <w:kern w:val="0"/>
                <w:sz w:val="18"/>
                <w:szCs w:val="18"/>
                <w:lang w:eastAsia="zh-Hans"/>
                <w14:textFill>
                  <w14:solidFill>
                    <w14:schemeClr w14:val="tx1"/>
                  </w14:solidFill>
                </w14:textFill>
              </w:rPr>
              <w:t>修改弹窗文案、增加限速开关、唱吧品牌露出；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V1.</w:t>
            </w:r>
            <w:r>
              <w:rPr>
                <w:rFonts w:ascii="微软雅黑" w:hAnsi="微软雅黑" w:eastAsia="微软雅黑" w:cs="微软雅黑"/>
                <w:sz w:val="18"/>
                <w:szCs w:val="18"/>
              </w:rPr>
              <w:t>8</w:t>
            </w:r>
          </w:p>
        </w:tc>
        <w:tc>
          <w:tcPr>
            <w:tcW w:w="1814"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2021.</w:t>
            </w:r>
            <w:r>
              <w:rPr>
                <w:rFonts w:ascii="微软雅黑" w:hAnsi="微软雅黑" w:eastAsia="微软雅黑" w:cs="微软雅黑"/>
                <w:sz w:val="18"/>
                <w:szCs w:val="18"/>
              </w:rPr>
              <w:t>11.05</w:t>
            </w:r>
          </w:p>
        </w:tc>
        <w:tc>
          <w:tcPr>
            <w:tcW w:w="1376" w:type="dxa"/>
            <w:shd w:val="clear" w:color="auto" w:fill="auto"/>
          </w:tcPr>
          <w:p>
            <w:pPr>
              <w:pStyle w:val="38"/>
              <w:jc w:val="center"/>
              <w:rPr>
                <w:rFonts w:ascii="微软雅黑" w:hAnsi="微软雅黑" w:eastAsia="微软雅黑" w:cs="微软雅黑"/>
                <w:sz w:val="18"/>
                <w:szCs w:val="18"/>
                <w:lang w:eastAsia="zh-Hans"/>
              </w:rPr>
            </w:pPr>
            <w:r>
              <w:rPr>
                <w:rFonts w:hint="eastAsia" w:ascii="微软雅黑" w:hAnsi="微软雅黑" w:eastAsia="微软雅黑" w:cs="微软雅黑"/>
                <w:sz w:val="18"/>
                <w:szCs w:val="18"/>
                <w:lang w:eastAsia="zh-Hans"/>
              </w:rPr>
              <w:t>穆仁萍</w:t>
            </w:r>
          </w:p>
        </w:tc>
        <w:tc>
          <w:tcPr>
            <w:tcW w:w="3889" w:type="dxa"/>
            <w:shd w:val="clear" w:color="auto" w:fill="auto"/>
          </w:tcPr>
          <w:p>
            <w:pPr>
              <w:pStyle w:val="66"/>
              <w:ind w:firstLine="0" w:firstLineChars="0"/>
              <w:rPr>
                <w:rFonts w:ascii="微软雅黑" w:hAnsi="微软雅黑" w:eastAsia="微软雅黑" w:cs="微软雅黑"/>
                <w:color w:val="000000" w:themeColor="text1"/>
                <w:kern w:val="0"/>
                <w:sz w:val="18"/>
                <w:szCs w:val="18"/>
                <w:lang w:eastAsia="zh-Hans"/>
                <w14:textFill>
                  <w14:solidFill>
                    <w14:schemeClr w14:val="tx1"/>
                  </w14:solidFill>
                </w14:textFill>
              </w:rPr>
            </w:pPr>
            <w:r>
              <w:rPr>
                <w:rFonts w:hint="eastAsia" w:ascii="微软雅黑" w:hAnsi="微软雅黑" w:eastAsia="微软雅黑" w:cs="微软雅黑"/>
                <w:color w:val="000000" w:themeColor="text1"/>
                <w:kern w:val="0"/>
                <w:sz w:val="18"/>
                <w:szCs w:val="18"/>
                <w:lang w:eastAsia="zh-Hans"/>
                <w14:textFill>
                  <w14:solidFill>
                    <w14:schemeClr w14:val="tx1"/>
                  </w14:solidFill>
                </w14:textFill>
              </w:rPr>
              <w:t>修改安全提示弹窗文案；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V1.</w:t>
            </w:r>
            <w:r>
              <w:rPr>
                <w:rFonts w:ascii="微软雅黑" w:hAnsi="微软雅黑" w:eastAsia="微软雅黑" w:cs="微软雅黑"/>
                <w:sz w:val="18"/>
                <w:szCs w:val="18"/>
              </w:rPr>
              <w:t>9</w:t>
            </w:r>
          </w:p>
        </w:tc>
        <w:tc>
          <w:tcPr>
            <w:tcW w:w="1814"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202</w:t>
            </w:r>
            <w:r>
              <w:rPr>
                <w:rFonts w:ascii="微软雅黑" w:hAnsi="微软雅黑" w:eastAsia="微软雅黑" w:cs="微软雅黑"/>
                <w:sz w:val="18"/>
                <w:szCs w:val="18"/>
              </w:rPr>
              <w:t>2.02.21</w:t>
            </w:r>
          </w:p>
        </w:tc>
        <w:tc>
          <w:tcPr>
            <w:tcW w:w="1376" w:type="dxa"/>
            <w:shd w:val="clear" w:color="auto" w:fill="auto"/>
          </w:tcPr>
          <w:p>
            <w:pPr>
              <w:pStyle w:val="38"/>
              <w:jc w:val="center"/>
              <w:rPr>
                <w:rFonts w:ascii="微软雅黑" w:hAnsi="微软雅黑" w:eastAsia="微软雅黑" w:cs="微软雅黑"/>
                <w:sz w:val="18"/>
                <w:szCs w:val="18"/>
                <w:lang w:eastAsia="zh-Hans"/>
              </w:rPr>
            </w:pPr>
            <w:r>
              <w:rPr>
                <w:rFonts w:hint="eastAsia" w:ascii="微软雅黑" w:hAnsi="微软雅黑" w:eastAsia="微软雅黑" w:cs="微软雅黑"/>
                <w:sz w:val="18"/>
                <w:szCs w:val="18"/>
              </w:rPr>
              <w:t>韩雨哲</w:t>
            </w:r>
          </w:p>
        </w:tc>
        <w:tc>
          <w:tcPr>
            <w:tcW w:w="3889" w:type="dxa"/>
            <w:shd w:val="clear" w:color="auto" w:fill="auto"/>
          </w:tcPr>
          <w:p>
            <w:pPr>
              <w:pStyle w:val="66"/>
              <w:ind w:firstLine="0" w:firstLineChars="0"/>
              <w:rPr>
                <w:rFonts w:ascii="微软雅黑" w:hAnsi="微软雅黑" w:eastAsia="微软雅黑" w:cs="微软雅黑"/>
                <w:color w:val="auto"/>
                <w:kern w:val="0"/>
                <w:sz w:val="18"/>
                <w:szCs w:val="18"/>
                <w:highlight w:val="none"/>
              </w:rPr>
            </w:pPr>
            <w:r>
              <w:rPr>
                <w:rFonts w:hint="eastAsia" w:ascii="微软雅黑" w:hAnsi="微软雅黑" w:eastAsia="微软雅黑" w:cs="微软雅黑"/>
                <w:color w:val="auto"/>
                <w:kern w:val="0"/>
                <w:sz w:val="18"/>
                <w:szCs w:val="18"/>
                <w:highlight w:val="none"/>
              </w:rPr>
              <w:t>1、删除限速设置开关功能；</w:t>
            </w:r>
          </w:p>
          <w:p>
            <w:pPr>
              <w:pStyle w:val="66"/>
              <w:ind w:firstLine="0" w:firstLineChars="0"/>
              <w:rPr>
                <w:rFonts w:ascii="微软雅黑" w:hAnsi="微软雅黑" w:eastAsia="微软雅黑" w:cs="微软雅黑"/>
                <w:color w:val="auto"/>
                <w:kern w:val="0"/>
                <w:sz w:val="18"/>
                <w:szCs w:val="18"/>
                <w:highlight w:val="none"/>
              </w:rPr>
            </w:pPr>
            <w:r>
              <w:rPr>
                <w:rFonts w:hint="eastAsia" w:ascii="微软雅黑" w:hAnsi="微软雅黑" w:eastAsia="微软雅黑" w:cs="微软雅黑"/>
                <w:color w:val="auto"/>
                <w:kern w:val="0"/>
                <w:sz w:val="18"/>
                <w:szCs w:val="18"/>
                <w:highlight w:val="none"/>
              </w:rPr>
              <w:t>2、修改应用名为唱吧；</w:t>
            </w:r>
          </w:p>
          <w:p>
            <w:pPr>
              <w:pStyle w:val="66"/>
              <w:ind w:firstLine="0" w:firstLineChars="0"/>
              <w:rPr>
                <w:rFonts w:ascii="微软雅黑" w:hAnsi="微软雅黑" w:eastAsia="微软雅黑" w:cs="微软雅黑"/>
                <w:color w:val="auto"/>
                <w:kern w:val="0"/>
                <w:sz w:val="18"/>
                <w:szCs w:val="18"/>
                <w:highlight w:val="none"/>
              </w:rPr>
            </w:pPr>
            <w:r>
              <w:rPr>
                <w:rFonts w:hint="eastAsia" w:ascii="微软雅黑" w:hAnsi="微软雅黑" w:eastAsia="微软雅黑" w:cs="微软雅黑"/>
                <w:color w:val="auto"/>
                <w:kern w:val="0"/>
                <w:sz w:val="18"/>
                <w:szCs w:val="18"/>
                <w:highlight w:val="none"/>
              </w:rPr>
              <w:t>3、增加设置模块，包含允许录制作品开关及原在【我的】模块下的清理缓存功能；</w:t>
            </w:r>
          </w:p>
          <w:p>
            <w:pPr>
              <w:pStyle w:val="66"/>
              <w:ind w:firstLine="0" w:firstLineChars="0"/>
              <w:rPr>
                <w:rFonts w:ascii="微软雅黑" w:hAnsi="微软雅黑" w:eastAsia="微软雅黑" w:cs="微软雅黑"/>
                <w:color w:val="auto"/>
                <w:kern w:val="0"/>
                <w:sz w:val="18"/>
                <w:szCs w:val="18"/>
                <w:highlight w:val="none"/>
              </w:rPr>
            </w:pPr>
            <w:r>
              <w:rPr>
                <w:rFonts w:hint="eastAsia" w:ascii="微软雅黑" w:hAnsi="微软雅黑" w:eastAsia="微软雅黑" w:cs="微软雅黑"/>
                <w:color w:val="auto"/>
                <w:kern w:val="0"/>
                <w:sz w:val="18"/>
                <w:szCs w:val="18"/>
                <w:highlight w:val="none"/>
              </w:rPr>
              <w:t>4、增加隐私权限管控逻辑；</w:t>
            </w:r>
          </w:p>
          <w:p>
            <w:pPr>
              <w:pStyle w:val="66"/>
              <w:ind w:firstLine="0" w:firstLineChars="0"/>
              <w:rPr>
                <w:rFonts w:ascii="微软雅黑" w:hAnsi="微软雅黑" w:eastAsia="微软雅黑" w:cs="微软雅黑"/>
                <w:color w:val="auto"/>
                <w:kern w:val="0"/>
                <w:sz w:val="18"/>
                <w:szCs w:val="18"/>
                <w:highlight w:val="none"/>
              </w:rPr>
            </w:pPr>
            <w:r>
              <w:rPr>
                <w:rFonts w:ascii="微软雅黑" w:hAnsi="微软雅黑" w:eastAsia="微软雅黑" w:cs="微软雅黑"/>
                <w:color w:val="auto"/>
                <w:kern w:val="0"/>
                <w:sz w:val="18"/>
                <w:szCs w:val="18"/>
                <w:highlight w:val="none"/>
              </w:rPr>
              <w:t>5</w:t>
            </w:r>
            <w:r>
              <w:rPr>
                <w:rFonts w:hint="eastAsia" w:ascii="微软雅黑" w:hAnsi="微软雅黑" w:eastAsia="微软雅黑" w:cs="微软雅黑"/>
                <w:color w:val="auto"/>
                <w:kern w:val="0"/>
                <w:sz w:val="18"/>
                <w:szCs w:val="18"/>
                <w:highlight w:val="none"/>
              </w:rPr>
              <w:t>、修改我的作品页无作品时兜底策略；</w:t>
            </w:r>
          </w:p>
          <w:p>
            <w:pPr>
              <w:pStyle w:val="66"/>
              <w:ind w:firstLine="0" w:firstLineChars="0"/>
              <w:rPr>
                <w:rFonts w:ascii="微软雅黑" w:hAnsi="微软雅黑" w:eastAsia="微软雅黑" w:cs="微软雅黑"/>
                <w:color w:val="FF0000"/>
                <w:kern w:val="0"/>
                <w:sz w:val="18"/>
                <w:szCs w:val="18"/>
                <w:highlight w:val="yellow"/>
              </w:rPr>
            </w:pPr>
            <w:r>
              <w:rPr>
                <w:rFonts w:ascii="微软雅黑" w:hAnsi="微软雅黑" w:eastAsia="微软雅黑" w:cs="微软雅黑"/>
                <w:color w:val="auto"/>
                <w:kern w:val="0"/>
                <w:sz w:val="18"/>
                <w:szCs w:val="18"/>
                <w:highlight w:val="none"/>
              </w:rPr>
              <w:t>6</w:t>
            </w:r>
            <w:r>
              <w:rPr>
                <w:rFonts w:hint="eastAsia" w:ascii="微软雅黑" w:hAnsi="微软雅黑" w:eastAsia="微软雅黑" w:cs="微软雅黑"/>
                <w:color w:val="auto"/>
                <w:kern w:val="0"/>
                <w:sz w:val="18"/>
                <w:szCs w:val="18"/>
                <w:highlight w:val="none"/>
              </w:rPr>
              <w:t>、修改允许录制作品开关关闭时，演唱结束逻辑；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V</w:t>
            </w:r>
            <w:r>
              <w:rPr>
                <w:rFonts w:ascii="微软雅黑" w:hAnsi="微软雅黑" w:eastAsia="微软雅黑" w:cs="微软雅黑"/>
                <w:sz w:val="18"/>
                <w:szCs w:val="18"/>
              </w:rPr>
              <w:t>2.0</w:t>
            </w:r>
          </w:p>
        </w:tc>
        <w:tc>
          <w:tcPr>
            <w:tcW w:w="1814"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2</w:t>
            </w:r>
            <w:r>
              <w:rPr>
                <w:rFonts w:ascii="微软雅黑" w:hAnsi="微软雅黑" w:eastAsia="微软雅黑" w:cs="微软雅黑"/>
                <w:sz w:val="18"/>
                <w:szCs w:val="18"/>
              </w:rPr>
              <w:t>022.03.21</w:t>
            </w:r>
          </w:p>
        </w:tc>
        <w:tc>
          <w:tcPr>
            <w:tcW w:w="1376"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孙宇</w:t>
            </w:r>
          </w:p>
        </w:tc>
        <w:tc>
          <w:tcPr>
            <w:tcW w:w="3889" w:type="dxa"/>
            <w:shd w:val="clear" w:color="auto" w:fill="auto"/>
          </w:tcPr>
          <w:p>
            <w:pPr>
              <w:pStyle w:val="66"/>
              <w:ind w:firstLine="0" w:firstLineChars="0"/>
              <w:rPr>
                <w:rFonts w:ascii="微软雅黑" w:hAnsi="微软雅黑" w:eastAsia="微软雅黑" w:cs="微软雅黑"/>
                <w:color w:val="auto"/>
                <w:sz w:val="18"/>
                <w:szCs w:val="18"/>
                <w:highlight w:val="none"/>
                <w:lang w:eastAsia="zh-Hans"/>
              </w:rPr>
            </w:pPr>
            <w:r>
              <w:rPr>
                <w:rFonts w:hint="eastAsia" w:ascii="微软雅黑" w:hAnsi="微软雅黑" w:eastAsia="微软雅黑" w:cs="微软雅黑"/>
                <w:color w:val="auto"/>
                <w:sz w:val="18"/>
                <w:szCs w:val="18"/>
                <w:highlight w:val="none"/>
                <w:lang w:eastAsia="zh-Hans"/>
              </w:rPr>
              <w:t>1、</w:t>
            </w:r>
            <w:r>
              <w:rPr>
                <w:rFonts w:hint="eastAsia" w:ascii="微软雅黑" w:hAnsi="微软雅黑" w:eastAsia="微软雅黑" w:cs="微软雅黑"/>
                <w:color w:val="auto"/>
                <w:sz w:val="18"/>
                <w:szCs w:val="18"/>
                <w:highlight w:val="none"/>
              </w:rPr>
              <w:t>演唱页新增扫码点歌入口</w:t>
            </w:r>
            <w:r>
              <w:rPr>
                <w:rFonts w:hint="eastAsia" w:ascii="微软雅黑" w:hAnsi="微软雅黑" w:eastAsia="微软雅黑" w:cs="微软雅黑"/>
                <w:color w:val="auto"/>
                <w:sz w:val="18"/>
                <w:szCs w:val="18"/>
                <w:highlight w:val="none"/>
                <w:lang w:eastAsia="zh-Hans"/>
              </w:rPr>
              <w:t>；</w:t>
            </w:r>
          </w:p>
          <w:p>
            <w:pPr>
              <w:pStyle w:val="66"/>
              <w:ind w:firstLine="0" w:firstLineChars="0"/>
              <w:rPr>
                <w:rFonts w:ascii="微软雅黑" w:hAnsi="微软雅黑" w:eastAsia="微软雅黑" w:cs="微软雅黑"/>
                <w:color w:val="auto"/>
                <w:sz w:val="18"/>
                <w:szCs w:val="18"/>
                <w:highlight w:val="none"/>
                <w:lang w:eastAsia="zh-Hans"/>
              </w:rPr>
            </w:pPr>
            <w:r>
              <w:rPr>
                <w:rFonts w:hint="eastAsia" w:ascii="微软雅黑" w:hAnsi="微软雅黑" w:eastAsia="微软雅黑" w:cs="微软雅黑"/>
                <w:color w:val="auto"/>
                <w:sz w:val="18"/>
                <w:szCs w:val="18"/>
                <w:highlight w:val="none"/>
                <w:lang w:eastAsia="zh-Hans"/>
              </w:rPr>
              <w:t>2、</w:t>
            </w:r>
            <w:r>
              <w:rPr>
                <w:rFonts w:hint="eastAsia" w:ascii="微软雅黑" w:hAnsi="微软雅黑" w:eastAsia="微软雅黑" w:cs="微软雅黑"/>
                <w:color w:val="auto"/>
                <w:sz w:val="18"/>
                <w:szCs w:val="18"/>
                <w:highlight w:val="none"/>
              </w:rPr>
              <w:t>周期性判断提示开启</w:t>
            </w:r>
            <w:r>
              <w:rPr>
                <w:rFonts w:hint="eastAsia" w:ascii="微软雅黑" w:hAnsi="微软雅黑" w:eastAsia="微软雅黑" w:cs="微软雅黑"/>
                <w:color w:val="auto"/>
                <w:sz w:val="18"/>
                <w:szCs w:val="18"/>
                <w:highlight w:val="none"/>
                <w:lang w:eastAsia="zh-Hans"/>
              </w:rPr>
              <w:t>录音功能；</w:t>
            </w:r>
          </w:p>
          <w:p>
            <w:pPr>
              <w:pStyle w:val="66"/>
              <w:ind w:firstLine="0" w:firstLineChars="0"/>
              <w:rPr>
                <w:rFonts w:ascii="微软雅黑" w:hAnsi="微软雅黑" w:eastAsia="微软雅黑" w:cs="微软雅黑"/>
                <w:color w:val="auto"/>
                <w:sz w:val="18"/>
                <w:szCs w:val="18"/>
                <w:highlight w:val="none"/>
              </w:rPr>
            </w:pPr>
            <w:r>
              <w:rPr>
                <w:rFonts w:hint="eastAsia" w:ascii="微软雅黑" w:hAnsi="微软雅黑" w:eastAsia="微软雅黑" w:cs="微软雅黑"/>
                <w:color w:val="auto"/>
                <w:sz w:val="18"/>
                <w:szCs w:val="18"/>
                <w:highlight w:val="none"/>
                <w:lang w:eastAsia="zh-Hans"/>
              </w:rPr>
              <w:t>3、</w:t>
            </w:r>
            <w:r>
              <w:rPr>
                <w:rFonts w:hint="eastAsia" w:ascii="微软雅黑" w:hAnsi="微软雅黑" w:eastAsia="微软雅黑" w:cs="微软雅黑"/>
                <w:color w:val="auto"/>
                <w:sz w:val="18"/>
                <w:szCs w:val="18"/>
                <w:highlight w:val="none"/>
              </w:rPr>
              <w:t>沉浸模式；</w:t>
            </w:r>
          </w:p>
          <w:p>
            <w:pPr>
              <w:pStyle w:val="66"/>
              <w:ind w:firstLine="0" w:firstLineChars="0"/>
              <w:rPr>
                <w:rFonts w:ascii="微软雅黑" w:hAnsi="微软雅黑" w:eastAsia="微软雅黑" w:cs="微软雅黑"/>
                <w:color w:val="auto"/>
                <w:sz w:val="18"/>
                <w:szCs w:val="18"/>
                <w:highlight w:val="none"/>
              </w:rPr>
            </w:pPr>
            <w:r>
              <w:rPr>
                <w:rFonts w:hint="eastAsia" w:ascii="微软雅黑" w:hAnsi="微软雅黑" w:eastAsia="微软雅黑" w:cs="微软雅黑"/>
                <w:color w:val="auto"/>
                <w:sz w:val="18"/>
                <w:szCs w:val="18"/>
                <w:highlight w:val="none"/>
              </w:rPr>
              <w:t>4、HMI修改演唱歌词字体大小调节；</w:t>
            </w:r>
          </w:p>
          <w:p>
            <w:pPr>
              <w:pStyle w:val="66"/>
              <w:ind w:firstLine="0" w:firstLineChars="0"/>
              <w:rPr>
                <w:rFonts w:hint="eastAsia" w:ascii="微软雅黑" w:hAnsi="微软雅黑" w:eastAsia="微软雅黑" w:cs="微软雅黑"/>
                <w:color w:val="FF0000"/>
                <w:sz w:val="18"/>
                <w:szCs w:val="18"/>
                <w:highlight w:val="lightGray"/>
                <w:lang w:eastAsia="zh-Hans"/>
              </w:rPr>
            </w:pPr>
            <w:r>
              <w:rPr>
                <w:rFonts w:hint="eastAsia" w:ascii="微软雅黑" w:hAnsi="微软雅黑" w:eastAsia="微软雅黑" w:cs="微软雅黑"/>
                <w:color w:val="auto"/>
                <w:sz w:val="18"/>
                <w:szCs w:val="18"/>
                <w:highlight w:val="none"/>
                <w:lang w:eastAsia="zh-Hans"/>
              </w:rPr>
              <w:t>5、</w:t>
            </w:r>
            <w:r>
              <w:rPr>
                <w:rFonts w:hint="eastAsia" w:ascii="微软雅黑" w:hAnsi="微软雅黑" w:eastAsia="微软雅黑" w:cs="微软雅黑"/>
                <w:color w:val="auto"/>
                <w:sz w:val="18"/>
                <w:szCs w:val="18"/>
                <w:highlight w:val="none"/>
              </w:rPr>
              <w:t>HMI修改演唱弹窗为演唱页面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V</w:t>
            </w:r>
            <w:r>
              <w:rPr>
                <w:rFonts w:ascii="微软雅黑" w:hAnsi="微软雅黑" w:eastAsia="微软雅黑" w:cs="微软雅黑"/>
                <w:sz w:val="18"/>
                <w:szCs w:val="18"/>
              </w:rPr>
              <w:t>2.1</w:t>
            </w:r>
          </w:p>
        </w:tc>
        <w:tc>
          <w:tcPr>
            <w:tcW w:w="1814"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2</w:t>
            </w:r>
            <w:r>
              <w:rPr>
                <w:rFonts w:ascii="微软雅黑" w:hAnsi="微软雅黑" w:eastAsia="微软雅黑" w:cs="微软雅黑"/>
                <w:sz w:val="18"/>
                <w:szCs w:val="18"/>
              </w:rPr>
              <w:t>022.03</w:t>
            </w:r>
            <w:r>
              <w:rPr>
                <w:rFonts w:hint="eastAsia" w:ascii="微软雅黑" w:hAnsi="微软雅黑" w:eastAsia="微软雅黑" w:cs="微软雅黑"/>
                <w:sz w:val="18"/>
                <w:szCs w:val="18"/>
              </w:rPr>
              <w:t>.</w:t>
            </w:r>
            <w:r>
              <w:rPr>
                <w:rFonts w:ascii="微软雅黑" w:hAnsi="微软雅黑" w:eastAsia="微软雅黑" w:cs="微软雅黑"/>
                <w:sz w:val="18"/>
                <w:szCs w:val="18"/>
              </w:rPr>
              <w:t>31</w:t>
            </w:r>
          </w:p>
        </w:tc>
        <w:tc>
          <w:tcPr>
            <w:tcW w:w="1376"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孙宇</w:t>
            </w:r>
          </w:p>
        </w:tc>
        <w:tc>
          <w:tcPr>
            <w:tcW w:w="3889" w:type="dxa"/>
            <w:shd w:val="clear" w:color="auto" w:fill="auto"/>
          </w:tcPr>
          <w:p>
            <w:pPr>
              <w:pStyle w:val="66"/>
              <w:ind w:firstLine="0" w:firstLineChars="0"/>
              <w:rPr>
                <w:rFonts w:ascii="微软雅黑" w:hAnsi="微软雅黑" w:eastAsia="微软雅黑" w:cs="微软雅黑"/>
                <w:color w:val="auto"/>
                <w:sz w:val="18"/>
                <w:szCs w:val="18"/>
                <w:highlight w:val="none"/>
                <w:lang w:eastAsia="zh-Hans"/>
              </w:rPr>
            </w:pPr>
            <w:r>
              <w:rPr>
                <w:rFonts w:hint="eastAsia" w:ascii="微软雅黑" w:hAnsi="微软雅黑" w:eastAsia="微软雅黑" w:cs="微软雅黑"/>
                <w:color w:val="auto"/>
                <w:sz w:val="18"/>
                <w:highlight w:val="none"/>
              </w:rPr>
              <w:t>新增la</w:t>
            </w:r>
            <w:r>
              <w:rPr>
                <w:rFonts w:hint="eastAsia" w:ascii="微软雅黑" w:hAnsi="微软雅黑" w:eastAsia="微软雅黑" w:cs="微软雅黑"/>
                <w:color w:val="auto"/>
                <w:sz w:val="18"/>
                <w:szCs w:val="18"/>
                <w:highlight w:val="none"/>
                <w:lang w:eastAsia="zh-Hans"/>
              </w:rPr>
              <w:t>uncher入口</w:t>
            </w:r>
            <w:r>
              <w:rPr>
                <w:rFonts w:hint="eastAsia" w:ascii="微软雅黑" w:hAnsi="微软雅黑" w:eastAsia="微软雅黑" w:cs="微软雅黑"/>
                <w:color w:val="auto"/>
                <w:sz w:val="18"/>
                <w:szCs w:val="18"/>
                <w:highlight w:val="none"/>
              </w:rPr>
              <w:t>判断；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ascii="微软雅黑" w:hAnsi="微软雅黑" w:eastAsia="微软雅黑" w:cs="微软雅黑"/>
                <w:sz w:val="18"/>
                <w:szCs w:val="18"/>
              </w:rPr>
            </w:pPr>
            <w:r>
              <w:rPr>
                <w:rFonts w:hint="eastAsia" w:ascii="微软雅黑" w:hAnsi="微软雅黑" w:eastAsia="微软雅黑" w:cs="微软雅黑"/>
                <w:sz w:val="18"/>
                <w:szCs w:val="18"/>
              </w:rPr>
              <w:t>V</w:t>
            </w:r>
            <w:r>
              <w:rPr>
                <w:rFonts w:ascii="微软雅黑" w:hAnsi="微软雅黑" w:eastAsia="微软雅黑" w:cs="微软雅黑"/>
                <w:sz w:val="18"/>
                <w:szCs w:val="18"/>
              </w:rPr>
              <w:t>2.2</w:t>
            </w:r>
          </w:p>
        </w:tc>
        <w:tc>
          <w:tcPr>
            <w:tcW w:w="1814"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2</w:t>
            </w:r>
            <w:r>
              <w:rPr>
                <w:rFonts w:ascii="微软雅黑" w:hAnsi="微软雅黑" w:eastAsia="微软雅黑" w:cs="微软雅黑"/>
                <w:sz w:val="18"/>
                <w:szCs w:val="18"/>
              </w:rPr>
              <w:t>022.05.06</w:t>
            </w:r>
          </w:p>
        </w:tc>
        <w:tc>
          <w:tcPr>
            <w:tcW w:w="1376" w:type="dxa"/>
            <w:shd w:val="clear" w:color="auto" w:fill="auto"/>
          </w:tcPr>
          <w:p>
            <w:pPr>
              <w:pStyle w:val="38"/>
              <w:jc w:val="center"/>
              <w:rPr>
                <w:rFonts w:ascii="微软雅黑" w:hAnsi="微软雅黑" w:eastAsia="微软雅黑" w:cs="微软雅黑"/>
                <w:sz w:val="18"/>
                <w:szCs w:val="18"/>
              </w:rPr>
            </w:pPr>
            <w:r>
              <w:rPr>
                <w:rFonts w:hint="eastAsia" w:ascii="微软雅黑" w:hAnsi="微软雅黑" w:eastAsia="微软雅黑" w:cs="微软雅黑"/>
                <w:sz w:val="18"/>
                <w:szCs w:val="18"/>
              </w:rPr>
              <w:t>孙宇</w:t>
            </w:r>
          </w:p>
        </w:tc>
        <w:tc>
          <w:tcPr>
            <w:tcW w:w="3889" w:type="dxa"/>
            <w:shd w:val="clear" w:color="auto" w:fill="auto"/>
          </w:tcPr>
          <w:p>
            <w:pPr>
              <w:pStyle w:val="66"/>
              <w:ind w:firstLine="0" w:firstLineChars="0"/>
              <w:rPr>
                <w:rFonts w:ascii="微软雅黑" w:hAnsi="微软雅黑" w:eastAsia="微软雅黑" w:cs="微软雅黑"/>
                <w:color w:val="auto"/>
                <w:sz w:val="18"/>
                <w:highlight w:val="none"/>
              </w:rPr>
            </w:pPr>
            <w:r>
              <w:rPr>
                <w:rFonts w:hint="eastAsia" w:ascii="微软雅黑" w:hAnsi="微软雅黑" w:eastAsia="微软雅黑" w:cs="微软雅黑"/>
                <w:color w:val="auto"/>
                <w:sz w:val="18"/>
                <w:highlight w:val="none"/>
              </w:rPr>
              <w:t>修改唱吧分屏进入方式；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tcPr>
          <w:p>
            <w:pPr>
              <w:pStyle w:val="38"/>
              <w:rPr>
                <w:rFonts w:hint="eastAsia" w:ascii="微软雅黑" w:hAnsi="微软雅黑" w:eastAsia="微软雅黑" w:cs="微软雅黑"/>
                <w:sz w:val="18"/>
                <w:szCs w:val="18"/>
              </w:rPr>
            </w:pPr>
            <w:r>
              <w:rPr>
                <w:rFonts w:hint="eastAsia" w:ascii="微软雅黑" w:hAnsi="微软雅黑" w:eastAsia="微软雅黑" w:cs="微软雅黑"/>
                <w:sz w:val="18"/>
                <w:szCs w:val="18"/>
              </w:rPr>
              <w:t>V</w:t>
            </w:r>
            <w:r>
              <w:rPr>
                <w:rFonts w:ascii="微软雅黑" w:hAnsi="微软雅黑" w:eastAsia="微软雅黑" w:cs="微软雅黑"/>
                <w:sz w:val="18"/>
                <w:szCs w:val="18"/>
              </w:rPr>
              <w:t>2.3</w:t>
            </w:r>
          </w:p>
        </w:tc>
        <w:tc>
          <w:tcPr>
            <w:tcW w:w="1814" w:type="dxa"/>
            <w:shd w:val="clear" w:color="auto" w:fill="auto"/>
          </w:tcPr>
          <w:p>
            <w:pPr>
              <w:pStyle w:val="38"/>
              <w:jc w:val="center"/>
              <w:rPr>
                <w:rFonts w:hint="eastAsia" w:ascii="微软雅黑" w:hAnsi="微软雅黑" w:eastAsia="微软雅黑" w:cs="微软雅黑"/>
                <w:sz w:val="18"/>
                <w:szCs w:val="18"/>
              </w:rPr>
            </w:pPr>
            <w:r>
              <w:rPr>
                <w:rFonts w:hint="eastAsia" w:ascii="微软雅黑" w:hAnsi="微软雅黑" w:eastAsia="微软雅黑" w:cs="微软雅黑"/>
                <w:sz w:val="18"/>
                <w:szCs w:val="18"/>
              </w:rPr>
              <w:t>2</w:t>
            </w:r>
            <w:r>
              <w:rPr>
                <w:rFonts w:ascii="微软雅黑" w:hAnsi="微软雅黑" w:eastAsia="微软雅黑" w:cs="微软雅黑"/>
                <w:sz w:val="18"/>
                <w:szCs w:val="18"/>
              </w:rPr>
              <w:t>022.05.18</w:t>
            </w:r>
          </w:p>
        </w:tc>
        <w:tc>
          <w:tcPr>
            <w:tcW w:w="1376" w:type="dxa"/>
            <w:shd w:val="clear" w:color="auto" w:fill="auto"/>
          </w:tcPr>
          <w:p>
            <w:pPr>
              <w:pStyle w:val="38"/>
              <w:jc w:val="center"/>
              <w:rPr>
                <w:rFonts w:hint="eastAsia" w:ascii="微软雅黑" w:hAnsi="微软雅黑" w:eastAsia="微软雅黑" w:cs="微软雅黑"/>
                <w:sz w:val="18"/>
                <w:szCs w:val="18"/>
              </w:rPr>
            </w:pPr>
            <w:r>
              <w:rPr>
                <w:rFonts w:hint="eastAsia" w:ascii="微软雅黑" w:hAnsi="微软雅黑" w:eastAsia="微软雅黑" w:cs="微软雅黑"/>
                <w:sz w:val="18"/>
                <w:szCs w:val="18"/>
              </w:rPr>
              <w:t>孙宇</w:t>
            </w:r>
          </w:p>
        </w:tc>
        <w:tc>
          <w:tcPr>
            <w:tcW w:w="3889" w:type="dxa"/>
            <w:shd w:val="clear" w:color="auto" w:fill="auto"/>
          </w:tcPr>
          <w:p>
            <w:pPr>
              <w:pStyle w:val="66"/>
              <w:ind w:firstLine="0" w:firstLineChars="0"/>
              <w:rPr>
                <w:rFonts w:ascii="微软雅黑" w:hAnsi="微软雅黑" w:eastAsia="微软雅黑" w:cs="微软雅黑"/>
                <w:color w:val="auto"/>
                <w:sz w:val="18"/>
                <w:highlight w:val="none"/>
              </w:rPr>
            </w:pPr>
            <w:r>
              <w:rPr>
                <w:rFonts w:hint="eastAsia" w:ascii="微软雅黑" w:hAnsi="微软雅黑" w:eastAsia="微软雅黑" w:cs="微软雅黑"/>
                <w:color w:val="auto"/>
                <w:sz w:val="18"/>
                <w:highlight w:val="none"/>
              </w:rPr>
              <w:t>修改演唱页进入已点列表逻辑；</w:t>
            </w:r>
          </w:p>
          <w:p>
            <w:pPr>
              <w:pStyle w:val="66"/>
              <w:ind w:firstLine="0" w:firstLineChars="0"/>
              <w:rPr>
                <w:rFonts w:hint="eastAsia" w:ascii="微软雅黑" w:hAnsi="微软雅黑" w:eastAsia="微软雅黑" w:cs="微软雅黑"/>
                <w:color w:val="auto"/>
                <w:sz w:val="18"/>
                <w:highlight w:val="none"/>
              </w:rPr>
            </w:pPr>
            <w:r>
              <w:rPr>
                <w:rFonts w:hint="eastAsia" w:ascii="微软雅黑" w:hAnsi="微软雅黑" w:eastAsia="微软雅黑" w:cs="微软雅黑"/>
                <w:color w:val="auto"/>
                <w:sz w:val="18"/>
                <w:highlight w:val="none"/>
              </w:rPr>
              <w:t>新增演唱页面已点列表弹窗；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217" w:type="dxa"/>
            <w:shd w:val="clear" w:color="auto" w:fill="auto"/>
            <w:vAlign w:val="top"/>
          </w:tcPr>
          <w:p>
            <w:pPr>
              <w:pStyle w:val="38"/>
              <w:rPr>
                <w:rFonts w:hint="eastAsia" w:ascii="微软雅黑" w:hAnsi="微软雅黑" w:eastAsia="微软雅黑" w:cs="微软雅黑"/>
                <w:sz w:val="18"/>
                <w:szCs w:val="18"/>
              </w:rPr>
            </w:pPr>
            <w:r>
              <w:rPr>
                <w:rFonts w:hint="eastAsia" w:ascii="微软雅黑" w:hAnsi="微软雅黑" w:eastAsia="微软雅黑" w:cs="微软雅黑"/>
                <w:sz w:val="18"/>
                <w:szCs w:val="18"/>
                <w:lang w:val="en-US" w:eastAsia="zh-Hans"/>
              </w:rPr>
              <w:t>V</w:t>
            </w:r>
            <w:r>
              <w:rPr>
                <w:rFonts w:hint="default" w:ascii="微软雅黑" w:hAnsi="微软雅黑" w:eastAsia="微软雅黑" w:cs="微软雅黑"/>
                <w:sz w:val="18"/>
                <w:szCs w:val="18"/>
                <w:lang w:eastAsia="zh-Hans"/>
              </w:rPr>
              <w:t>2.4</w:t>
            </w:r>
          </w:p>
        </w:tc>
        <w:tc>
          <w:tcPr>
            <w:tcW w:w="1814" w:type="dxa"/>
            <w:shd w:val="clear" w:color="auto" w:fill="auto"/>
            <w:vAlign w:val="top"/>
          </w:tcPr>
          <w:p>
            <w:pPr>
              <w:pStyle w:val="38"/>
              <w:jc w:val="center"/>
              <w:rPr>
                <w:rFonts w:hint="default" w:ascii="微软雅黑" w:hAnsi="微软雅黑" w:eastAsia="微软雅黑" w:cs="微软雅黑"/>
                <w:sz w:val="18"/>
                <w:szCs w:val="18"/>
              </w:rPr>
            </w:pPr>
            <w:r>
              <w:rPr>
                <w:rFonts w:hint="eastAsia" w:ascii="微软雅黑" w:hAnsi="微软雅黑" w:eastAsia="微软雅黑" w:cs="微软雅黑"/>
                <w:sz w:val="18"/>
                <w:szCs w:val="18"/>
              </w:rPr>
              <w:t>2</w:t>
            </w:r>
            <w:r>
              <w:rPr>
                <w:rFonts w:ascii="微软雅黑" w:hAnsi="微软雅黑" w:eastAsia="微软雅黑" w:cs="微软雅黑"/>
                <w:sz w:val="18"/>
                <w:szCs w:val="18"/>
              </w:rPr>
              <w:t>022.0</w:t>
            </w:r>
            <w:r>
              <w:rPr>
                <w:rFonts w:hint="default" w:ascii="微软雅黑" w:hAnsi="微软雅黑" w:eastAsia="微软雅黑" w:cs="微软雅黑"/>
                <w:sz w:val="18"/>
                <w:szCs w:val="18"/>
              </w:rPr>
              <w:t>7</w:t>
            </w:r>
            <w:r>
              <w:rPr>
                <w:rFonts w:ascii="微软雅黑" w:hAnsi="微软雅黑" w:eastAsia="微软雅黑" w:cs="微软雅黑"/>
                <w:sz w:val="18"/>
                <w:szCs w:val="18"/>
              </w:rPr>
              <w:t>.</w:t>
            </w:r>
            <w:r>
              <w:rPr>
                <w:rFonts w:hint="default" w:ascii="微软雅黑" w:hAnsi="微软雅黑" w:eastAsia="微软雅黑" w:cs="微软雅黑"/>
                <w:sz w:val="18"/>
                <w:szCs w:val="18"/>
              </w:rPr>
              <w:t>24</w:t>
            </w:r>
          </w:p>
        </w:tc>
        <w:tc>
          <w:tcPr>
            <w:tcW w:w="1376" w:type="dxa"/>
            <w:shd w:val="clear" w:color="auto" w:fill="auto"/>
            <w:vAlign w:val="top"/>
          </w:tcPr>
          <w:p>
            <w:pPr>
              <w:pStyle w:val="38"/>
              <w:jc w:val="center"/>
              <w:rPr>
                <w:rFonts w:hint="eastAsia" w:ascii="微软雅黑" w:hAnsi="微软雅黑" w:eastAsia="微软雅黑" w:cs="微软雅黑"/>
                <w:sz w:val="18"/>
                <w:szCs w:val="18"/>
              </w:rPr>
            </w:pPr>
            <w:r>
              <w:rPr>
                <w:rFonts w:hint="eastAsia" w:ascii="微软雅黑" w:hAnsi="微软雅黑" w:eastAsia="微软雅黑" w:cs="微软雅黑"/>
                <w:sz w:val="18"/>
                <w:szCs w:val="18"/>
                <w:lang w:val="en-US" w:eastAsia="zh-Hans"/>
              </w:rPr>
              <w:t>武山奇</w:t>
            </w:r>
          </w:p>
        </w:tc>
        <w:tc>
          <w:tcPr>
            <w:tcW w:w="3889" w:type="dxa"/>
            <w:shd w:val="clear" w:color="auto" w:fill="auto"/>
            <w:vAlign w:val="top"/>
          </w:tcPr>
          <w:p>
            <w:pPr>
              <w:pStyle w:val="66"/>
              <w:ind w:firstLine="0" w:firstLineChars="0"/>
              <w:rPr>
                <w:rFonts w:hint="eastAsia" w:ascii="微软雅黑" w:hAnsi="微软雅黑" w:eastAsia="微软雅黑" w:cs="微软雅黑"/>
                <w:color w:val="auto"/>
                <w:sz w:val="18"/>
                <w:highlight w:val="none"/>
                <w:lang w:val="en-US" w:eastAsia="zh-Hans"/>
              </w:rPr>
            </w:pPr>
            <w:r>
              <w:rPr>
                <w:rFonts w:hint="eastAsia" w:ascii="微软雅黑" w:hAnsi="微软雅黑" w:eastAsia="微软雅黑" w:cs="微软雅黑"/>
                <w:color w:val="auto"/>
                <w:sz w:val="18"/>
                <w:highlight w:val="none"/>
                <w:lang w:val="en-US" w:eastAsia="zh-Hans"/>
              </w:rPr>
              <w:t>新增手机扫码点歌账号信息加载异常场景的逻辑；</w:t>
            </w:r>
          </w:p>
          <w:p>
            <w:pPr>
              <w:pStyle w:val="66"/>
              <w:ind w:firstLine="0" w:firstLineChars="0"/>
              <w:rPr>
                <w:rFonts w:hint="eastAsia" w:ascii="微软雅黑" w:hAnsi="微软雅黑" w:eastAsia="微软雅黑" w:cs="微软雅黑"/>
                <w:color w:val="auto"/>
                <w:sz w:val="18"/>
                <w:highlight w:val="none"/>
                <w:lang w:val="en-US" w:eastAsia="zh-Hans"/>
              </w:rPr>
            </w:pPr>
            <w:r>
              <w:rPr>
                <w:rFonts w:hint="eastAsia" w:ascii="微软雅黑" w:hAnsi="微软雅黑" w:eastAsia="微软雅黑" w:cs="微软雅黑"/>
                <w:color w:val="auto"/>
                <w:sz w:val="18"/>
                <w:highlight w:val="none"/>
                <w:lang w:val="en-US" w:eastAsia="zh-Hans"/>
              </w:rPr>
              <w:t>新增演唱界面手机点歌二维码；</w:t>
            </w:r>
          </w:p>
          <w:p>
            <w:pPr>
              <w:pStyle w:val="66"/>
              <w:ind w:firstLine="0" w:firstLineChars="0"/>
              <w:rPr>
                <w:rFonts w:hint="eastAsia" w:ascii="微软雅黑" w:hAnsi="微软雅黑" w:eastAsia="微软雅黑" w:cs="微软雅黑"/>
                <w:color w:val="auto"/>
                <w:sz w:val="18"/>
                <w:highlight w:val="none"/>
                <w:lang w:val="en-US" w:eastAsia="zh-Hans"/>
              </w:rPr>
            </w:pPr>
            <w:r>
              <w:rPr>
                <w:rFonts w:hint="eastAsia" w:ascii="微软雅黑" w:hAnsi="微软雅黑" w:eastAsia="微软雅黑" w:cs="微软雅黑"/>
                <w:color w:val="auto"/>
                <w:sz w:val="18"/>
                <w:highlight w:val="none"/>
                <w:lang w:val="en-US" w:eastAsia="zh-Hans"/>
              </w:rPr>
              <w:t>新增演唱界面音调调节默认参数和逻辑；</w:t>
            </w:r>
          </w:p>
          <w:p>
            <w:pPr>
              <w:pStyle w:val="66"/>
              <w:ind w:firstLine="0" w:firstLineChars="0"/>
              <w:rPr>
                <w:rFonts w:hint="default" w:ascii="微软雅黑" w:hAnsi="微软雅黑" w:eastAsia="微软雅黑" w:cs="微软雅黑"/>
                <w:color w:val="FF0000"/>
                <w:sz w:val="18"/>
                <w:highlight w:val="lightGray"/>
                <w:lang w:val="en-US" w:eastAsia="zh-Hans"/>
              </w:rPr>
            </w:pPr>
            <w:r>
              <w:rPr>
                <w:rFonts w:hint="eastAsia" w:ascii="微软雅黑" w:hAnsi="微软雅黑" w:eastAsia="微软雅黑" w:cs="微软雅黑"/>
                <w:color w:val="auto"/>
                <w:sz w:val="18"/>
                <w:highlight w:val="none"/>
                <w:lang w:val="en-US" w:eastAsia="zh-Hans"/>
              </w:rPr>
              <w:t>新增唱吧分屏功能；</w:t>
            </w:r>
          </w:p>
        </w:tc>
      </w:tr>
    </w:tbl>
    <w:p>
      <w:pPr>
        <w:rPr>
          <w:rFonts w:ascii="微软雅黑" w:hAnsi="微软雅黑" w:eastAsia="微软雅黑" w:cs="微软雅黑"/>
          <w:szCs w:val="20"/>
        </w:rPr>
      </w:pPr>
    </w:p>
    <w:p>
      <w:pPr>
        <w:pStyle w:val="88"/>
        <w:tabs>
          <w:tab w:val="right" w:leader="dot" w:pos="8306"/>
        </w:tabs>
        <w:rPr>
          <w:rFonts w:ascii="微软雅黑" w:hAnsi="微软雅黑" w:eastAsia="微软雅黑" w:cs="微软雅黑"/>
          <w:sz w:val="36"/>
          <w:szCs w:val="36"/>
        </w:rPr>
      </w:pPr>
      <w:r>
        <w:rPr>
          <w:rFonts w:hint="eastAsia" w:ascii="微软雅黑" w:hAnsi="微软雅黑" w:eastAsia="微软雅黑" w:cs="微软雅黑"/>
        </w:rPr>
        <w:br w:type="page"/>
      </w:r>
    </w:p>
    <w:p>
      <w:pPr>
        <w:pStyle w:val="66"/>
        <w:numPr>
          <w:ilvl w:val="0"/>
          <w:numId w:val="2"/>
        </w:numPr>
        <w:ind w:left="544" w:hanging="544" w:hangingChars="170"/>
        <w:outlineLvl w:val="0"/>
        <w:rPr>
          <w:rFonts w:ascii="微软雅黑" w:hAnsi="微软雅黑" w:eastAsia="微软雅黑" w:cs="微软雅黑"/>
          <w:sz w:val="32"/>
          <w:szCs w:val="32"/>
        </w:rPr>
      </w:pPr>
      <w:bookmarkStart w:id="2" w:name="_Toc1819266307_WPSOffice_Level1"/>
      <w:bookmarkStart w:id="3" w:name="_Toc803017175"/>
      <w:bookmarkStart w:id="4" w:name="_Toc983788881_WPSOffice_Level1"/>
      <w:r>
        <w:rPr>
          <w:rFonts w:hint="eastAsia" w:ascii="微软雅黑" w:hAnsi="微软雅黑" w:eastAsia="微软雅黑" w:cs="微软雅黑"/>
          <w:sz w:val="32"/>
          <w:szCs w:val="32"/>
        </w:rPr>
        <w:t>需求概述</w:t>
      </w:r>
      <w:bookmarkEnd w:id="2"/>
      <w:bookmarkEnd w:id="3"/>
      <w:bookmarkEnd w:id="4"/>
    </w:p>
    <w:p>
      <w:pPr>
        <w:pStyle w:val="66"/>
        <w:numPr>
          <w:ilvl w:val="1"/>
          <w:numId w:val="2"/>
        </w:numPr>
        <w:ind w:left="708" w:hanging="708" w:hangingChars="253"/>
        <w:outlineLvl w:val="1"/>
        <w:rPr>
          <w:rFonts w:ascii="微软雅黑" w:hAnsi="微软雅黑" w:eastAsia="微软雅黑" w:cs="微软雅黑"/>
          <w:sz w:val="28"/>
          <w:szCs w:val="28"/>
        </w:rPr>
      </w:pPr>
      <w:bookmarkStart w:id="5" w:name="_Toc1522422477"/>
      <w:r>
        <w:rPr>
          <w:rFonts w:hint="eastAsia" w:ascii="微软雅黑" w:hAnsi="微软雅黑" w:eastAsia="微软雅黑" w:cs="微软雅黑"/>
          <w:sz w:val="28"/>
          <w:szCs w:val="28"/>
        </w:rPr>
        <w:t>背景价值</w:t>
      </w:r>
      <w:bookmarkEnd w:id="5"/>
    </w:p>
    <w:p>
      <w:pPr>
        <w:pStyle w:val="38"/>
        <w:rPr>
          <w:rFonts w:ascii="微软雅黑" w:hAnsi="微软雅黑" w:eastAsia="微软雅黑" w:cs="微软雅黑"/>
          <w:szCs w:val="21"/>
        </w:rPr>
      </w:pPr>
      <w:r>
        <w:rPr>
          <w:rFonts w:hint="eastAsia" w:ascii="微软雅黑" w:hAnsi="微软雅黑" w:eastAsia="微软雅黑" w:cs="微软雅黑"/>
        </w:rPr>
        <w:t xml:space="preserve">为扩充车联网垂类的广度覆盖、丰富用户在车载场景的多元体验，百度拟结合车企优质的车载音响、车内独有密闭空间及联合具有车载版总曲库100W+的唱吧资源方共同为用户提供更好的车载嗨歌体验。 </w:t>
      </w:r>
    </w:p>
    <w:p>
      <w:pPr>
        <w:pStyle w:val="66"/>
        <w:numPr>
          <w:ilvl w:val="1"/>
          <w:numId w:val="2"/>
        </w:numPr>
        <w:ind w:left="708" w:hanging="708" w:hangingChars="253"/>
        <w:outlineLvl w:val="1"/>
        <w:rPr>
          <w:rFonts w:ascii="微软雅黑" w:hAnsi="微软雅黑" w:eastAsia="微软雅黑" w:cs="微软雅黑"/>
          <w:sz w:val="28"/>
          <w:szCs w:val="28"/>
        </w:rPr>
      </w:pPr>
      <w:bookmarkStart w:id="6" w:name="_Toc86916934"/>
      <w:r>
        <w:rPr>
          <w:rFonts w:hint="eastAsia" w:ascii="微软雅黑" w:hAnsi="微软雅黑" w:eastAsia="微软雅黑" w:cs="微软雅黑"/>
          <w:sz w:val="28"/>
          <w:szCs w:val="28"/>
        </w:rPr>
        <w:t>名词解释</w:t>
      </w:r>
      <w:bookmarkEnd w:id="6"/>
    </w:p>
    <w:tbl>
      <w:tblPr>
        <w:tblStyle w:val="43"/>
        <w:tblW w:w="850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7"/>
        <w:gridCol w:w="6378"/>
      </w:tblGrid>
      <w:tr>
        <w:trPr>
          <w:trHeight w:val="420" w:hRule="atLeast"/>
        </w:trPr>
        <w:tc>
          <w:tcPr>
            <w:tcW w:w="2127" w:type="dxa"/>
            <w:shd w:val="clear" w:color="auto" w:fill="3F3F3F" w:themeFill="text1" w:themeFillTint="BF"/>
            <w:vAlign w:val="center"/>
          </w:tcPr>
          <w:p>
            <w:pPr>
              <w:jc w:val="center"/>
              <w:rPr>
                <w:rFonts w:ascii="微软雅黑" w:hAnsi="微软雅黑" w:eastAsia="微软雅黑" w:cs="微软雅黑"/>
                <w:color w:val="FFFFFF" w:themeColor="background1"/>
                <w14:textFill>
                  <w14:solidFill>
                    <w14:schemeClr w14:val="bg1"/>
                  </w14:solidFill>
                </w14:textFill>
              </w:rPr>
            </w:pPr>
            <w:r>
              <w:rPr>
                <w:rFonts w:hint="eastAsia" w:ascii="微软雅黑" w:hAnsi="微软雅黑" w:eastAsia="微软雅黑" w:cs="微软雅黑"/>
                <w:color w:val="FFFFFF" w:themeColor="background1"/>
                <w14:textFill>
                  <w14:solidFill>
                    <w14:schemeClr w14:val="bg1"/>
                  </w14:solidFill>
                </w14:textFill>
              </w:rPr>
              <w:t xml:space="preserve">名词/术语 </w:t>
            </w:r>
          </w:p>
        </w:tc>
        <w:tc>
          <w:tcPr>
            <w:tcW w:w="6378" w:type="dxa"/>
            <w:shd w:val="clear" w:color="auto" w:fill="3F3F3F" w:themeFill="text1" w:themeFillTint="BF"/>
            <w:vAlign w:val="center"/>
          </w:tcPr>
          <w:p>
            <w:pPr>
              <w:jc w:val="center"/>
              <w:rPr>
                <w:rFonts w:ascii="微软雅黑" w:hAnsi="微软雅黑" w:eastAsia="微软雅黑" w:cs="微软雅黑"/>
                <w:color w:val="FFFFFF" w:themeColor="background1"/>
                <w14:textFill>
                  <w14:solidFill>
                    <w14:schemeClr w14:val="bg1"/>
                  </w14:solidFill>
                </w14:textFill>
              </w:rPr>
            </w:pPr>
            <w:r>
              <w:rPr>
                <w:rFonts w:hint="eastAsia" w:ascii="微软雅黑" w:hAnsi="微软雅黑" w:eastAsia="微软雅黑" w:cs="微软雅黑"/>
                <w:color w:val="FFFFFF" w:themeColor="background1"/>
                <w14:textFill>
                  <w14:solidFill>
                    <w14:schemeClr w14:val="bg1"/>
                  </w14:solidFill>
                </w14:textFill>
              </w:rPr>
              <w:t>描述</w:t>
            </w:r>
          </w:p>
        </w:tc>
      </w:tr>
      <w:tr>
        <w:tc>
          <w:tcPr>
            <w:tcW w:w="2127" w:type="dxa"/>
            <w:vAlign w:val="center"/>
          </w:tcPr>
          <w:p>
            <w:p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CP</w:t>
            </w:r>
          </w:p>
        </w:tc>
        <w:tc>
          <w:tcPr>
            <w:tcW w:w="6378" w:type="dxa"/>
            <w:vAlign w:val="center"/>
          </w:tcPr>
          <w:p>
            <w:p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Content Provider内容提供商，简称CP</w:t>
            </w:r>
          </w:p>
        </w:tc>
      </w:tr>
      <w:tr>
        <w:tc>
          <w:tcPr>
            <w:tcW w:w="2127" w:type="dxa"/>
            <w:vAlign w:val="center"/>
          </w:tcPr>
          <w:p>
            <w:p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接口</w:t>
            </w:r>
          </w:p>
        </w:tc>
        <w:tc>
          <w:tcPr>
            <w:tcW w:w="6378" w:type="dxa"/>
            <w:vAlign w:val="center"/>
          </w:tcPr>
          <w:p>
            <w:p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连接百度服务端和CP平台功能</w:t>
            </w:r>
          </w:p>
        </w:tc>
      </w:tr>
    </w:tbl>
    <w:p>
      <w:pPr>
        <w:rPr>
          <w:rFonts w:ascii="微软雅黑" w:hAnsi="微软雅黑" w:eastAsia="微软雅黑" w:cs="微软雅黑"/>
        </w:rPr>
      </w:pPr>
    </w:p>
    <w:p>
      <w:pPr>
        <w:pStyle w:val="66"/>
        <w:numPr>
          <w:ilvl w:val="1"/>
          <w:numId w:val="2"/>
        </w:numPr>
        <w:ind w:left="708" w:hanging="708" w:hangingChars="253"/>
        <w:outlineLvl w:val="1"/>
        <w:rPr>
          <w:rFonts w:ascii="微软雅黑" w:hAnsi="微软雅黑" w:eastAsia="微软雅黑" w:cs="微软雅黑"/>
          <w:sz w:val="28"/>
          <w:szCs w:val="28"/>
        </w:rPr>
      </w:pPr>
      <w:bookmarkStart w:id="7" w:name="_Toc524029778"/>
      <w:r>
        <w:rPr>
          <w:rFonts w:hint="eastAsia" w:ascii="微软雅黑" w:hAnsi="微软雅黑" w:eastAsia="微软雅黑" w:cs="微软雅黑"/>
          <w:sz w:val="28"/>
          <w:szCs w:val="28"/>
        </w:rPr>
        <w:t>阅读对象</w:t>
      </w:r>
      <w:bookmarkEnd w:id="7"/>
    </w:p>
    <w:p>
      <w:pPr>
        <w:rPr>
          <w:rFonts w:ascii="微软雅黑" w:hAnsi="微软雅黑" w:eastAsia="微软雅黑" w:cs="微软雅黑"/>
        </w:rPr>
      </w:pPr>
      <w:r>
        <w:rPr>
          <w:rFonts w:hint="eastAsia" w:ascii="微软雅黑" w:hAnsi="微软雅黑" w:eastAsia="微软雅黑" w:cs="微软雅黑"/>
        </w:rPr>
        <w:t>百度内部：相关产品、研发、设计、测试、运营同学。</w:t>
      </w:r>
    </w:p>
    <w:p>
      <w:pPr>
        <w:rPr>
          <w:rFonts w:ascii="微软雅黑" w:hAnsi="微软雅黑" w:eastAsia="微软雅黑" w:cs="微软雅黑"/>
        </w:rPr>
      </w:pPr>
      <w:r>
        <w:rPr>
          <w:rFonts w:hint="eastAsia" w:ascii="微软雅黑" w:hAnsi="微软雅黑" w:eastAsia="微软雅黑" w:cs="微软雅黑"/>
        </w:rPr>
        <w:t>需求方：车企客户</w:t>
      </w:r>
    </w:p>
    <w:p>
      <w:pPr>
        <w:rPr>
          <w:rFonts w:ascii="微软雅黑" w:hAnsi="微软雅黑" w:eastAsia="微软雅黑" w:cs="微软雅黑"/>
        </w:rPr>
      </w:pPr>
    </w:p>
    <w:p>
      <w:pPr>
        <w:pStyle w:val="66"/>
        <w:numPr>
          <w:ilvl w:val="1"/>
          <w:numId w:val="2"/>
        </w:numPr>
        <w:ind w:left="708" w:hanging="708" w:hangingChars="253"/>
        <w:outlineLvl w:val="1"/>
        <w:rPr>
          <w:rFonts w:ascii="微软雅黑" w:hAnsi="微软雅黑" w:eastAsia="微软雅黑" w:cs="微软雅黑"/>
          <w:sz w:val="28"/>
          <w:szCs w:val="28"/>
        </w:rPr>
      </w:pPr>
      <w:bookmarkStart w:id="8" w:name="_Toc538042499"/>
      <w:r>
        <w:rPr>
          <w:rFonts w:hint="eastAsia" w:ascii="微软雅黑" w:hAnsi="微软雅黑" w:eastAsia="微软雅黑" w:cs="微软雅黑"/>
          <w:sz w:val="28"/>
          <w:szCs w:val="28"/>
        </w:rPr>
        <w:t>参考文档</w:t>
      </w:r>
      <w:bookmarkEnd w:id="8"/>
    </w:p>
    <w:p>
      <w:pPr>
        <w:rPr>
          <w:rFonts w:ascii="微软雅黑" w:hAnsi="微软雅黑" w:eastAsia="微软雅黑" w:cs="微软雅黑"/>
        </w:rPr>
      </w:pPr>
      <w:r>
        <w:rPr>
          <w:rFonts w:hint="eastAsia" w:ascii="微软雅黑" w:hAnsi="微软雅黑" w:eastAsia="微软雅黑" w:cs="微软雅黑"/>
        </w:rPr>
        <w:t>无</w:t>
      </w:r>
    </w:p>
    <w:p>
      <w:pPr>
        <w:rPr>
          <w:rFonts w:ascii="微软雅黑" w:hAnsi="微软雅黑" w:eastAsia="微软雅黑" w:cs="微软雅黑"/>
        </w:rPr>
      </w:pPr>
    </w:p>
    <w:p>
      <w:pPr>
        <w:pStyle w:val="66"/>
        <w:numPr>
          <w:ilvl w:val="1"/>
          <w:numId w:val="2"/>
        </w:numPr>
        <w:ind w:left="708" w:hanging="708" w:hangingChars="253"/>
        <w:outlineLvl w:val="1"/>
        <w:rPr>
          <w:rFonts w:ascii="微软雅黑" w:hAnsi="微软雅黑" w:eastAsia="微软雅黑" w:cs="微软雅黑"/>
          <w:sz w:val="28"/>
          <w:szCs w:val="28"/>
        </w:rPr>
      </w:pPr>
      <w:r>
        <w:rPr>
          <w:rFonts w:hint="eastAsia" w:ascii="微软雅黑" w:hAnsi="微软雅黑" w:eastAsia="微软雅黑" w:cs="微软雅黑"/>
          <w:sz w:val="28"/>
          <w:szCs w:val="28"/>
          <w:lang w:eastAsia="zh-Hans"/>
        </w:rPr>
        <w:t>应用车型</w:t>
      </w:r>
    </w:p>
    <w:p>
      <w:pPr>
        <w:rPr>
          <w:rFonts w:ascii="微软雅黑" w:hAnsi="微软雅黑" w:eastAsia="微软雅黑" w:cs="微软雅黑"/>
          <w:lang w:eastAsia="zh-Hans"/>
        </w:rPr>
      </w:pPr>
      <w:r>
        <w:rPr>
          <w:rFonts w:hint="eastAsia" w:ascii="微软雅黑" w:hAnsi="微软雅黑" w:eastAsia="微软雅黑" w:cs="微软雅黑"/>
          <w:lang w:eastAsia="zh-Hans"/>
        </w:rPr>
        <w:t>本文档所描述的车型包括：C</w:t>
      </w:r>
      <w:r>
        <w:rPr>
          <w:rFonts w:ascii="微软雅黑" w:hAnsi="微软雅黑" w:eastAsia="微软雅黑" w:cs="微软雅黑"/>
          <w:lang w:eastAsia="zh-Hans"/>
        </w:rPr>
        <w:t>D542</w:t>
      </w:r>
      <w:r>
        <w:rPr>
          <w:rFonts w:hint="eastAsia" w:ascii="微软雅黑" w:hAnsi="微软雅黑" w:eastAsia="微软雅黑" w:cs="微软雅黑"/>
          <w:lang w:eastAsia="zh-Hans"/>
        </w:rPr>
        <w:t xml:space="preserve">h； </w:t>
      </w:r>
    </w:p>
    <w:p>
      <w:pPr>
        <w:rPr>
          <w:rFonts w:ascii="微软雅黑" w:hAnsi="微软雅黑" w:eastAsia="微软雅黑" w:cs="微软雅黑"/>
        </w:rPr>
      </w:pPr>
      <w:r>
        <w:rPr>
          <w:rFonts w:hint="eastAsia" w:ascii="微软雅黑" w:hAnsi="微软雅黑" w:eastAsia="微软雅黑" w:cs="微软雅黑"/>
          <w:lang w:eastAsia="zh-Hans"/>
        </w:rPr>
        <w:t>仅某些车型的需求，将以</w:t>
      </w:r>
      <w:r>
        <w:rPr>
          <w:rFonts w:hint="eastAsia" w:ascii="微软雅黑" w:hAnsi="微软雅黑" w:eastAsia="微软雅黑" w:cs="微软雅黑"/>
          <w:b/>
          <w:bCs/>
          <w:color w:val="FFFFFF" w:themeColor="background1"/>
          <w:highlight w:val="red"/>
          <w:lang w:eastAsia="zh-Hans"/>
          <w14:textFill>
            <w14:solidFill>
              <w14:schemeClr w14:val="bg1"/>
            </w14:solidFill>
          </w14:textFill>
        </w:rPr>
        <w:t>此方式</w:t>
      </w:r>
      <w:r>
        <w:rPr>
          <w:rFonts w:hint="eastAsia" w:ascii="微软雅黑" w:hAnsi="微软雅黑" w:eastAsia="微软雅黑" w:cs="微软雅黑"/>
          <w:lang w:eastAsia="zh-Hans"/>
        </w:rPr>
        <w:t>在文档中体现，并标注适用车型</w:t>
      </w:r>
      <w:r>
        <w:rPr>
          <w:rFonts w:hint="eastAsia" w:ascii="微软雅黑" w:hAnsi="微软雅黑" w:eastAsia="微软雅黑" w:cs="微软雅黑"/>
          <w:b/>
          <w:bCs/>
          <w:color w:val="FFFFFF" w:themeColor="background1"/>
          <w:highlight w:val="red"/>
          <w:lang w:eastAsia="zh-Hans"/>
          <w14:textFill>
            <w14:solidFill>
              <w14:schemeClr w14:val="bg1"/>
            </w14:solidFill>
          </w14:textFill>
        </w:rPr>
        <w:t>例：（适用车型：707）</w:t>
      </w:r>
    </w:p>
    <w:p>
      <w:pPr>
        <w:pStyle w:val="66"/>
        <w:numPr>
          <w:ilvl w:val="0"/>
          <w:numId w:val="2"/>
        </w:numPr>
        <w:ind w:left="544" w:hanging="544" w:hangingChars="170"/>
        <w:outlineLvl w:val="0"/>
        <w:rPr>
          <w:rFonts w:ascii="微软雅黑" w:hAnsi="微软雅黑" w:eastAsia="微软雅黑" w:cs="微软雅黑"/>
          <w:sz w:val="32"/>
          <w:szCs w:val="32"/>
        </w:rPr>
      </w:pPr>
      <w:r>
        <w:rPr>
          <w:rFonts w:hint="eastAsia" w:ascii="微软雅黑" w:hAnsi="微软雅黑" w:eastAsia="微软雅黑" w:cs="微软雅黑"/>
          <w:sz w:val="32"/>
          <w:szCs w:val="32"/>
          <w:lang w:eastAsia="zh-Hans"/>
        </w:rPr>
        <w:t>Feature</w:t>
      </w:r>
      <w:r>
        <w:rPr>
          <w:rFonts w:ascii="微软雅黑" w:hAnsi="微软雅黑" w:eastAsia="微软雅黑" w:cs="微软雅黑"/>
          <w:sz w:val="32"/>
          <w:szCs w:val="32"/>
          <w:lang w:eastAsia="zh-Hans"/>
        </w:rPr>
        <w:t xml:space="preserve"> </w:t>
      </w:r>
      <w:r>
        <w:rPr>
          <w:rFonts w:hint="eastAsia" w:ascii="微软雅黑" w:hAnsi="微软雅黑" w:eastAsia="微软雅黑" w:cs="微软雅黑"/>
          <w:sz w:val="32"/>
          <w:szCs w:val="32"/>
          <w:lang w:eastAsia="zh-Hans"/>
        </w:rPr>
        <w:t>list</w:t>
      </w:r>
    </w:p>
    <w:p>
      <w:pPr>
        <w:pStyle w:val="66"/>
        <w:ind w:left="-408" w:leftChars="-170" w:firstLine="0" w:firstLineChars="0"/>
        <w:outlineLvl w:val="0"/>
        <w:rPr>
          <w:rFonts w:ascii="微软雅黑" w:hAnsi="微软雅黑" w:eastAsia="微软雅黑" w:cs="微软雅黑"/>
          <w:sz w:val="32"/>
          <w:szCs w:val="32"/>
        </w:rPr>
      </w:pPr>
    </w:p>
    <w:tbl>
      <w:tblPr>
        <w:tblStyle w:val="42"/>
        <w:tblW w:w="9315" w:type="dxa"/>
        <w:tblInd w:w="0" w:type="dxa"/>
        <w:tblLayout w:type="autofit"/>
        <w:tblCellMar>
          <w:top w:w="15" w:type="dxa"/>
          <w:left w:w="15" w:type="dxa"/>
          <w:bottom w:w="15" w:type="dxa"/>
          <w:right w:w="15" w:type="dxa"/>
        </w:tblCellMar>
      </w:tblPr>
      <w:tblGrid>
        <w:gridCol w:w="1050"/>
        <w:gridCol w:w="2580"/>
        <w:gridCol w:w="5685"/>
      </w:tblGrid>
      <w:tr>
        <w:trPr>
          <w:trHeight w:val="285" w:hRule="atLeast"/>
        </w:trPr>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ascii="Calibri" w:hAnsi="Calibri" w:eastAsia="DengXian" w:cs="Calibri"/>
                <w:b/>
                <w:color w:val="000000"/>
                <w:sz w:val="22"/>
                <w:szCs w:val="22"/>
              </w:rPr>
            </w:pPr>
            <w:r>
              <w:rPr>
                <w:rFonts w:ascii="Calibri" w:hAnsi="Calibri" w:eastAsia="DengXian" w:cs="Calibri"/>
                <w:b/>
                <w:color w:val="000000"/>
                <w:sz w:val="22"/>
                <w:szCs w:val="22"/>
                <w:lang w:bidi="ar"/>
              </w:rPr>
              <w:t>Level I</w:t>
            </w:r>
          </w:p>
        </w:tc>
        <w:tc>
          <w:tcPr>
            <w:tcW w:w="25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ascii="Calibri" w:hAnsi="Calibri" w:eastAsia="DengXian" w:cs="Calibri"/>
                <w:b/>
                <w:color w:val="000000"/>
                <w:sz w:val="22"/>
                <w:szCs w:val="22"/>
              </w:rPr>
            </w:pPr>
            <w:r>
              <w:rPr>
                <w:rFonts w:ascii="Calibri" w:hAnsi="Calibri" w:eastAsia="DengXian" w:cs="Calibri"/>
                <w:b/>
                <w:color w:val="000000"/>
                <w:sz w:val="22"/>
                <w:szCs w:val="22"/>
                <w:lang w:bidi="ar"/>
              </w:rPr>
              <w:t>Level II</w:t>
            </w:r>
          </w:p>
        </w:tc>
        <w:tc>
          <w:tcPr>
            <w:tcW w:w="56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ascii="Calibri" w:hAnsi="Calibri" w:eastAsia="DengXian" w:cs="Calibri"/>
                <w:b/>
                <w:color w:val="000000"/>
                <w:sz w:val="22"/>
                <w:szCs w:val="22"/>
              </w:rPr>
            </w:pPr>
            <w:r>
              <w:rPr>
                <w:rStyle w:val="91"/>
                <w:rFonts w:eastAsia="DengXian"/>
                <w:lang w:bidi="ar"/>
              </w:rPr>
              <w:t xml:space="preserve">Level Ⅲ / </w:t>
            </w:r>
            <w:r>
              <w:rPr>
                <w:rStyle w:val="92"/>
                <w:lang w:bidi="ar"/>
              </w:rPr>
              <w:t>描述</w:t>
            </w:r>
          </w:p>
        </w:tc>
      </w:tr>
      <w:tr>
        <w:trPr>
          <w:trHeight w:val="285" w:hRule="atLeast"/>
        </w:trPr>
        <w:tc>
          <w:tcPr>
            <w:tcW w:w="1050"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账号限制</w:t>
            </w:r>
          </w:p>
        </w:tc>
        <w:tc>
          <w:tcPr>
            <w:tcW w:w="2580"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SYNC+账号登录</w:t>
            </w:r>
          </w:p>
        </w:tc>
        <w:tc>
          <w:tcPr>
            <w:tcW w:w="5685"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使用</w:t>
            </w:r>
            <w:r>
              <w:rPr>
                <w:rFonts w:hint="eastAsia" w:ascii="微软雅黑" w:hAnsi="微软雅黑" w:eastAsia="微软雅黑" w:cs="微软雅黑"/>
                <w:color w:val="FF0000"/>
                <w:sz w:val="22"/>
                <w:szCs w:val="22"/>
                <w:lang w:eastAsia="zh-Hans" w:bidi="ar"/>
              </w:rPr>
              <w:t>唱吧</w:t>
            </w:r>
            <w:r>
              <w:rPr>
                <w:rFonts w:ascii="微软雅黑" w:hAnsi="微软雅黑" w:eastAsia="微软雅黑" w:cs="微软雅黑"/>
                <w:color w:val="000000"/>
                <w:sz w:val="22"/>
                <w:szCs w:val="22"/>
                <w:lang w:bidi="ar"/>
              </w:rPr>
              <w:t>功能时，需先登录车机端SYNC+账号（百度账号+福特账号）。</w:t>
            </w:r>
          </w:p>
        </w:tc>
      </w:tr>
      <w:tr>
        <w:trPr>
          <w:trHeight w:val="285" w:hRule="atLeast"/>
        </w:trPr>
        <w:tc>
          <w:tcPr>
            <w:tcW w:w="1050" w:type="dxa"/>
            <w:vMerge w:val="restart"/>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使用场景限制</w:t>
            </w:r>
          </w:p>
        </w:tc>
        <w:tc>
          <w:tcPr>
            <w:tcW w:w="2580"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弹窗提示</w:t>
            </w:r>
          </w:p>
        </w:tc>
        <w:tc>
          <w:tcPr>
            <w:tcW w:w="5685"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首次启动</w:t>
            </w:r>
            <w:r>
              <w:rPr>
                <w:rFonts w:hint="eastAsia" w:ascii="微软雅黑" w:hAnsi="微软雅黑" w:eastAsia="微软雅黑" w:cs="微软雅黑"/>
                <w:color w:val="FF0000"/>
                <w:sz w:val="22"/>
                <w:szCs w:val="22"/>
                <w:lang w:eastAsia="zh-Hans" w:bidi="ar"/>
              </w:rPr>
              <w:t>唱吧</w:t>
            </w:r>
            <w:r>
              <w:rPr>
                <w:rFonts w:ascii="微软雅黑" w:hAnsi="微软雅黑" w:eastAsia="微软雅黑" w:cs="微软雅黑"/>
                <w:color w:val="000000"/>
                <w:sz w:val="22"/>
                <w:szCs w:val="22"/>
                <w:lang w:bidi="ar"/>
              </w:rPr>
              <w:t>，弹出toast 提示【欢迎开启</w:t>
            </w:r>
            <w:r>
              <w:rPr>
                <w:rFonts w:hint="eastAsia" w:ascii="微软雅黑" w:hAnsi="微软雅黑" w:eastAsia="微软雅黑" w:cs="微软雅黑"/>
                <w:color w:val="FF0000"/>
                <w:sz w:val="22"/>
                <w:szCs w:val="22"/>
                <w:lang w:eastAsia="zh-Hans" w:bidi="ar"/>
              </w:rPr>
              <w:t>唱吧</w:t>
            </w:r>
            <w:r>
              <w:rPr>
                <w:rFonts w:ascii="微软雅黑" w:hAnsi="微软雅黑" w:eastAsia="微软雅黑" w:cs="微软雅黑"/>
                <w:color w:val="000000"/>
                <w:sz w:val="22"/>
                <w:szCs w:val="22"/>
                <w:lang w:bidi="ar"/>
              </w:rPr>
              <w:t>】</w:t>
            </w:r>
          </w:p>
        </w:tc>
      </w:tr>
      <w:tr>
        <w:trPr>
          <w:trHeight w:val="285" w:hRule="atLeast"/>
        </w:trPr>
        <w:tc>
          <w:tcPr>
            <w:tcW w:w="1050" w:type="dxa"/>
            <w:vMerge w:val="continue"/>
            <w:tcBorders>
              <w:left w:val="single" w:color="000000" w:sz="4" w:space="0"/>
              <w:bottom w:val="single" w:color="000000" w:sz="4" w:space="0"/>
              <w:right w:val="single" w:color="000000" w:sz="4" w:space="0"/>
            </w:tcBorders>
            <w:shd w:val="clear" w:color="auto" w:fill="auto"/>
            <w:vAlign w:val="center"/>
          </w:tcPr>
          <w:p>
            <w:pPr>
              <w:jc w:val="center"/>
              <w:textAlignment w:val="center"/>
              <w:rPr>
                <w:rFonts w:ascii="Calibri" w:hAnsi="Calibri" w:eastAsia="DengXian" w:cs="Calibri"/>
                <w:b/>
                <w:color w:val="000000"/>
                <w:sz w:val="22"/>
                <w:szCs w:val="22"/>
                <w:lang w:bidi="ar"/>
              </w:rPr>
            </w:pPr>
          </w:p>
        </w:tc>
        <w:tc>
          <w:tcPr>
            <w:tcW w:w="2580"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走行限制</w:t>
            </w:r>
          </w:p>
        </w:tc>
        <w:tc>
          <w:tcPr>
            <w:tcW w:w="5685"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速度在5km/h及以上，此时点击嗨唱, 弹窗提示：安全提示【为了您的驾驶安全，汽车行驶过程、导航使用中不支持使用嗨唱功能】</w:t>
            </w:r>
          </w:p>
        </w:tc>
      </w:tr>
      <w:tr>
        <w:trPr>
          <w:trHeight w:val="285" w:hRule="atLeast"/>
        </w:trPr>
        <w:tc>
          <w:tcPr>
            <w:tcW w:w="1050"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strike/>
                <w:color w:val="BFBFBF" w:themeColor="background1" w:themeShade="BF"/>
                <w:sz w:val="22"/>
                <w:szCs w:val="22"/>
                <w:highlight w:val="cyan"/>
                <w:lang w:eastAsia="zh-Hans"/>
              </w:rPr>
            </w:pPr>
            <w:r>
              <w:rPr>
                <w:rFonts w:hint="eastAsia" w:ascii="微软雅黑" w:hAnsi="微软雅黑" w:eastAsia="微软雅黑" w:cs="微软雅黑"/>
                <w:strike/>
                <w:color w:val="BFBFBF" w:themeColor="background1" w:themeShade="BF"/>
                <w:sz w:val="22"/>
                <w:szCs w:val="22"/>
                <w:highlight w:val="cyan"/>
                <w:lang w:eastAsia="zh-Hans" w:bidi="ar"/>
              </w:rPr>
              <w:t>走行限制</w:t>
            </w:r>
          </w:p>
        </w:tc>
        <w:tc>
          <w:tcPr>
            <w:tcW w:w="2580" w:type="dxa"/>
            <w:tcBorders>
              <w:top w:val="single" w:color="000000" w:sz="4" w:space="0"/>
              <w:left w:val="single" w:color="000000" w:sz="4" w:space="0"/>
              <w:bottom w:val="single" w:color="000000" w:sz="4" w:space="0"/>
              <w:right w:val="single" w:color="000000" w:sz="4" w:space="0"/>
            </w:tcBorders>
            <w:shd w:val="clear" w:color="auto" w:fill="auto"/>
          </w:tcPr>
          <w:p>
            <w:pPr>
              <w:rPr>
                <w:rFonts w:ascii="微软雅黑" w:hAnsi="微软雅黑" w:eastAsia="微软雅黑" w:cs="微软雅黑"/>
                <w:strike/>
                <w:color w:val="BFBFBF" w:themeColor="background1" w:themeShade="BF"/>
                <w:sz w:val="22"/>
                <w:szCs w:val="22"/>
                <w:highlight w:val="cyan"/>
              </w:rPr>
            </w:pPr>
            <w:r>
              <w:rPr>
                <w:rFonts w:ascii="微软雅黑" w:hAnsi="微软雅黑" w:eastAsia="微软雅黑" w:cs="微软雅黑"/>
                <w:strike/>
                <w:color w:val="BFBFBF" w:themeColor="background1" w:themeShade="BF"/>
                <w:sz w:val="22"/>
                <w:szCs w:val="22"/>
                <w:highlight w:val="cyan"/>
                <w:lang w:bidi="ar"/>
              </w:rPr>
              <w:t>限速开关</w:t>
            </w:r>
          </w:p>
        </w:tc>
        <w:tc>
          <w:tcPr>
            <w:tcW w:w="5685"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strike/>
                <w:color w:val="BFBFBF" w:themeColor="background1" w:themeShade="BF"/>
                <w:sz w:val="22"/>
                <w:szCs w:val="22"/>
                <w:highlight w:val="cyan"/>
                <w:lang w:bidi="ar"/>
              </w:rPr>
            </w:pPr>
            <w:r>
              <w:rPr>
                <w:rFonts w:ascii="微软雅黑" w:hAnsi="微软雅黑" w:eastAsia="微软雅黑" w:cs="微软雅黑"/>
                <w:strike/>
                <w:color w:val="BFBFBF" w:themeColor="background1" w:themeShade="BF"/>
                <w:sz w:val="22"/>
                <w:szCs w:val="22"/>
                <w:highlight w:val="cyan"/>
                <w:lang w:bidi="ar"/>
              </w:rPr>
              <w:t>默认无限制，支持用户自主选择走行限制速度；预设速度：5km/h,15km/h,30km/h，无）</w:t>
            </w:r>
          </w:p>
          <w:p>
            <w:pPr>
              <w:textAlignment w:val="top"/>
              <w:rPr>
                <w:rFonts w:ascii="微软雅黑" w:hAnsi="微软雅黑" w:eastAsia="微软雅黑" w:cs="微软雅黑"/>
                <w:strike/>
                <w:color w:val="BFBFBF" w:themeColor="background1" w:themeShade="BF"/>
                <w:sz w:val="22"/>
                <w:szCs w:val="22"/>
                <w:highlight w:val="cyan"/>
              </w:rPr>
            </w:pPr>
            <w:r>
              <w:rPr>
                <w:rFonts w:hint="eastAsia" w:ascii="微软雅黑" w:hAnsi="微软雅黑" w:eastAsia="微软雅黑" w:cs="微软雅黑"/>
                <w:strike/>
                <w:color w:val="BFBFBF" w:themeColor="background1" w:themeShade="BF"/>
                <w:sz w:val="22"/>
                <w:szCs w:val="22"/>
                <w:highlight w:val="cyan"/>
                <w:lang w:bidi="ar"/>
              </w:rPr>
              <w:t>这个和上面是否冲突？</w:t>
            </w:r>
            <w:r>
              <w:rPr>
                <w:rFonts w:hint="eastAsia" w:ascii="微软雅黑" w:hAnsi="微软雅黑" w:eastAsia="微软雅黑" w:cs="微软雅黑"/>
                <w:strike/>
                <w:color w:val="BFBFBF" w:themeColor="background1" w:themeShade="BF"/>
                <w:sz w:val="22"/>
                <w:szCs w:val="22"/>
                <w:highlight w:val="cyan"/>
                <w:lang w:eastAsia="zh-Hans" w:bidi="ar"/>
              </w:rPr>
              <w:t>已修改——默认</w:t>
            </w:r>
            <w:r>
              <w:rPr>
                <w:rFonts w:ascii="微软雅黑" w:hAnsi="微软雅黑" w:eastAsia="微软雅黑" w:cs="微软雅黑"/>
                <w:strike/>
                <w:color w:val="BFBFBF" w:themeColor="background1" w:themeShade="BF"/>
                <w:sz w:val="22"/>
                <w:szCs w:val="22"/>
                <w:highlight w:val="cyan"/>
                <w:lang w:eastAsia="zh-Hans" w:bidi="ar"/>
              </w:rPr>
              <w:t>5</w:t>
            </w:r>
            <w:r>
              <w:rPr>
                <w:rFonts w:hint="eastAsia" w:ascii="微软雅黑" w:hAnsi="微软雅黑" w:eastAsia="微软雅黑" w:cs="微软雅黑"/>
                <w:strike/>
                <w:color w:val="BFBFBF" w:themeColor="background1" w:themeShade="BF"/>
                <w:sz w:val="22"/>
                <w:szCs w:val="22"/>
                <w:highlight w:val="cyan"/>
                <w:lang w:eastAsia="zh-Hans" w:bidi="ar"/>
              </w:rPr>
              <w:t>km，不支持调速，没有限速开关的需求了；</w:t>
            </w:r>
          </w:p>
        </w:tc>
      </w:tr>
      <w:tr>
        <w:trPr>
          <w:trHeight w:val="660" w:hRule="atLeast"/>
        </w:trPr>
        <w:tc>
          <w:tcPr>
            <w:tcW w:w="1050" w:type="dxa"/>
            <w:vMerge w:val="restart"/>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榜单推荐</w:t>
            </w:r>
          </w:p>
        </w:tc>
        <w:tc>
          <w:tcPr>
            <w:tcW w:w="2580"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Style w:val="93"/>
                <w:lang w:bidi="ar"/>
              </w:rPr>
              <w:t>包含：</w:t>
            </w:r>
            <w:r>
              <w:rPr>
                <w:rFonts w:hint="eastAsia" w:ascii="微软雅黑" w:hAnsi="微软雅黑" w:eastAsia="微软雅黑" w:cs="微软雅黑"/>
                <w:color w:val="000000" w:themeColor="text1"/>
                <w14:textFill>
                  <w14:solidFill>
                    <w14:schemeClr w14:val="tx1"/>
                  </w14:solidFill>
                </w14:textFill>
              </w:rPr>
              <w:t>最热歌曲、经典歌曲、</w:t>
            </w:r>
            <w:r>
              <w:rPr>
                <w:rFonts w:hint="eastAsia" w:ascii="微软雅黑" w:hAnsi="微软雅黑" w:eastAsia="微软雅黑" w:cs="微软雅黑"/>
                <w:color w:val="000000" w:themeColor="text1"/>
                <w:lang w:eastAsia="zh-Hans"/>
                <w14:textFill>
                  <w14:solidFill>
                    <w14:schemeClr w14:val="tx1"/>
                  </w14:solidFill>
                </w14:textFill>
              </w:rPr>
              <w:t>推荐</w:t>
            </w:r>
            <w:r>
              <w:rPr>
                <w:rFonts w:hint="eastAsia" w:ascii="微软雅黑" w:hAnsi="微软雅黑" w:eastAsia="微软雅黑" w:cs="微软雅黑"/>
                <w:color w:val="000000" w:themeColor="text1"/>
                <w14:textFill>
                  <w14:solidFill>
                    <w14:schemeClr w14:val="tx1"/>
                  </w14:solidFill>
                </w14:textFill>
              </w:rPr>
              <w:t>榜单</w:t>
            </w:r>
            <w:r>
              <w:rPr>
                <w:rFonts w:hint="eastAsia" w:ascii="微软雅黑" w:hAnsi="微软雅黑" w:eastAsia="微软雅黑" w:cs="微软雅黑"/>
                <w:color w:val="000000" w:themeColor="text1"/>
                <w:lang w:eastAsia="zh-Hans"/>
                <w14:textFill>
                  <w14:solidFill>
                    <w14:schemeClr w14:val="tx1"/>
                  </w14:solidFill>
                </w14:textFill>
              </w:rPr>
              <w:t>；</w:t>
            </w:r>
          </w:p>
        </w:tc>
        <w:tc>
          <w:tcPr>
            <w:tcW w:w="568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ascii="Calibri" w:hAnsi="Calibri" w:eastAsia="DengXian" w:cs="Calibri"/>
                <w:color w:val="000000"/>
                <w:sz w:val="22"/>
                <w:szCs w:val="22"/>
              </w:rPr>
            </w:pPr>
          </w:p>
        </w:tc>
      </w:tr>
      <w:tr>
        <w:trPr>
          <w:trHeight w:val="435" w:hRule="atLeast"/>
        </w:trPr>
        <w:tc>
          <w:tcPr>
            <w:tcW w:w="1050" w:type="dxa"/>
            <w:vMerge w:val="continue"/>
            <w:tcBorders>
              <w:top w:val="single" w:color="000000" w:sz="4" w:space="0"/>
              <w:left w:val="single" w:color="000000" w:sz="4" w:space="0"/>
              <w:bottom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各榜单歌曲列表页</w:t>
            </w:r>
          </w:p>
        </w:tc>
        <w:tc>
          <w:tcPr>
            <w:tcW w:w="5685"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1.包含歌单名称、歌曲（显示字段：原唱、打分、免费或会员）、原唱者；</w:t>
            </w:r>
            <w:r>
              <w:rPr>
                <w:rFonts w:ascii="微软雅黑" w:hAnsi="微软雅黑" w:eastAsia="微软雅黑" w:cs="微软雅黑"/>
                <w:color w:val="000000"/>
                <w:sz w:val="22"/>
                <w:szCs w:val="22"/>
                <w:lang w:bidi="ar"/>
              </w:rPr>
              <w:br w:type="textWrapping"/>
            </w:r>
            <w:r>
              <w:rPr>
                <w:rFonts w:ascii="微软雅黑" w:hAnsi="微软雅黑" w:eastAsia="微软雅黑" w:cs="微软雅黑"/>
                <w:color w:val="000000"/>
                <w:sz w:val="22"/>
                <w:szCs w:val="22"/>
                <w:lang w:bidi="ar"/>
              </w:rPr>
              <w:t>2.已点歌曲标记  3.立即演唱  4.加入歌单</w:t>
            </w:r>
          </w:p>
        </w:tc>
      </w:tr>
      <w:tr>
        <w:trPr>
          <w:trHeight w:val="435" w:hRule="atLeast"/>
        </w:trPr>
        <w:tc>
          <w:tcPr>
            <w:tcW w:w="1050" w:type="dxa"/>
            <w:vMerge w:val="restart"/>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歌星点歌</w:t>
            </w: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歌手类别</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hint="eastAsia" w:ascii="微软雅黑" w:hAnsi="微软雅黑" w:eastAsia="微软雅黑" w:cs="微软雅黑"/>
              </w:rPr>
              <w:t>华语男歌手、华语女歌手、华语乐队组合、外语男歌手、外语女歌手、外语乐队组合</w:t>
            </w:r>
            <w:r>
              <w:rPr>
                <w:rFonts w:hint="eastAsia" w:ascii="微软雅黑" w:hAnsi="微软雅黑" w:eastAsia="微软雅黑" w:cs="微软雅黑"/>
                <w:lang w:eastAsia="zh-Hans"/>
              </w:rPr>
              <w:t>；</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热门歌手推荐</w:t>
            </w:r>
          </w:p>
        </w:tc>
        <w:tc>
          <w:tcPr>
            <w:tcW w:w="5685" w:type="dxa"/>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单类别歌手页</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歌手列表</w:t>
            </w:r>
          </w:p>
        </w:tc>
      </w:tr>
      <w:tr>
        <w:trPr>
          <w:trHeight w:val="660"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单类别：歌手详情页</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1.展示该类别下的歌曲，包含歌单logo、歌单名称、歌曲（显示字段：原唱、打分、免费或会员）、原唱者；</w:t>
            </w:r>
            <w:r>
              <w:rPr>
                <w:rFonts w:ascii="微软雅黑" w:hAnsi="微软雅黑" w:eastAsia="微软雅黑" w:cs="微软雅黑"/>
                <w:color w:val="000000"/>
                <w:sz w:val="22"/>
                <w:szCs w:val="22"/>
                <w:lang w:bidi="ar"/>
              </w:rPr>
              <w:br w:type="textWrapping"/>
            </w:r>
            <w:r>
              <w:rPr>
                <w:rFonts w:ascii="微软雅黑" w:hAnsi="微软雅黑" w:eastAsia="微软雅黑" w:cs="微软雅黑"/>
                <w:color w:val="000000"/>
                <w:sz w:val="22"/>
                <w:szCs w:val="22"/>
                <w:lang w:bidi="ar"/>
              </w:rPr>
              <w:t>2.已点歌曲标记  3.立即演唱  4.加入歌单</w:t>
            </w:r>
          </w:p>
        </w:tc>
      </w:tr>
      <w:tr>
        <w:trPr>
          <w:trHeight w:val="435" w:hRule="atLeast"/>
        </w:trPr>
        <w:tc>
          <w:tcPr>
            <w:tcW w:w="1050" w:type="dxa"/>
            <w:vMerge w:val="restart"/>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分类点歌</w:t>
            </w: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按类别展示</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KTV必点（流行歌曲）、怀旧老歌、影视原声、民谣金曲、劲爆摇滚、粤语流行、90回忆、治愈小清新（具体根据服务端）</w:t>
            </w:r>
          </w:p>
        </w:tc>
      </w:tr>
      <w:tr>
        <w:trPr>
          <w:trHeight w:val="660"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单类别：歌单列表</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1.展示该类别下的歌曲，包含歌单logo、歌单名称、歌曲（显示字段：原唱、打分、免费或会员）、原唱者；</w:t>
            </w:r>
            <w:r>
              <w:rPr>
                <w:rFonts w:ascii="微软雅黑" w:hAnsi="微软雅黑" w:eastAsia="微软雅黑" w:cs="微软雅黑"/>
                <w:color w:val="000000"/>
                <w:sz w:val="22"/>
                <w:szCs w:val="22"/>
                <w:lang w:bidi="ar"/>
              </w:rPr>
              <w:br w:type="textWrapping"/>
            </w:r>
            <w:r>
              <w:rPr>
                <w:rFonts w:ascii="微软雅黑" w:hAnsi="微软雅黑" w:eastAsia="微软雅黑" w:cs="微软雅黑"/>
                <w:color w:val="000000"/>
                <w:sz w:val="22"/>
                <w:szCs w:val="22"/>
                <w:lang w:bidi="ar"/>
              </w:rPr>
              <w:t>2.已点歌曲标记 3.立即演唱 4.加入歌单</w:t>
            </w:r>
          </w:p>
        </w:tc>
      </w:tr>
      <w:tr>
        <w:trPr>
          <w:trHeight w:val="225" w:hRule="atLeast"/>
        </w:trPr>
        <w:tc>
          <w:tcPr>
            <w:tcW w:w="1050" w:type="dxa"/>
            <w:vMerge w:val="restart"/>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手机点歌</w:t>
            </w: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扫码点歌</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支持手机扫码点歌，方便后排点歌；</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手机端h5页面皮肤定制</w:t>
            </w:r>
          </w:p>
        </w:tc>
        <w:tc>
          <w:tcPr>
            <w:tcW w:w="5685" w:type="dxa"/>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根据福特需求</w:t>
            </w:r>
          </w:p>
        </w:tc>
      </w:tr>
      <w:tr>
        <w:trPr>
          <w:trHeight w:val="225" w:hRule="atLeast"/>
        </w:trPr>
        <w:tc>
          <w:tcPr>
            <w:tcW w:w="1050" w:type="dxa"/>
            <w:vMerge w:val="restart"/>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演唱</w:t>
            </w: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伴奏/原唱加载</w:t>
            </w:r>
          </w:p>
        </w:tc>
        <w:tc>
          <w:tcPr>
            <w:tcW w:w="5685" w:type="dxa"/>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动态图展示</w:t>
            </w:r>
          </w:p>
        </w:tc>
        <w:tc>
          <w:tcPr>
            <w:tcW w:w="5685" w:type="dxa"/>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播放／暂停</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播放或暂停演唱</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切歌</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切换歌曲</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重唱</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重新演唱歌曲</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原伴唱切换</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切换原唱和伴唱</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收藏</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收藏该歌曲</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歌曲歌词显示</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显示目前正在唱的这句歌词及下一句歌词</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下首歌提示</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上首歌快完时进行下首歌提示</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沉浸</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沉浸模式</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vMerge w:val="restart"/>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调音</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音效</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人声音量调节</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伴奏音量调节</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升降调</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已点（歌曲）</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同固定显示里的已点</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歌词大小设置</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设置歌词变大变小操作</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录制完成界面</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录音：最终评分和提示</w:t>
            </w:r>
          </w:p>
        </w:tc>
      </w:tr>
      <w:tr>
        <w:trPr>
          <w:trHeight w:val="225" w:hRule="atLeast"/>
        </w:trPr>
        <w:tc>
          <w:tcPr>
            <w:tcW w:w="1050" w:type="dxa"/>
            <w:vMerge w:val="restart"/>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我的</w:t>
            </w: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个人信息</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包括KTV icon图、小辰KTV、VIP会员</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我的作品</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包含本地录音、在线作品</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K歌记录</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唱过歌曲的列表，可清除全部K歌记录</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麦克风</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连接麦克风</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vMerge w:val="restart"/>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我的会员</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未开通：选择会员类型，并跳转到支付界面，手机扫码支付</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已开通：开通后显示会员到期时间</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立即续费：已开通页面展示，点击立即续费可重新进行会员选择和续费</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vMerge w:val="restart"/>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我的收藏</w:t>
            </w:r>
          </w:p>
        </w:tc>
        <w:tc>
          <w:tcPr>
            <w:tcW w:w="5685"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显示收藏的歌曲清单</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vMerge w:val="continue"/>
            <w:tcBorders>
              <w:top w:val="single" w:color="000000" w:sz="4" w:space="0"/>
              <w:left w:val="single" w:color="000000" w:sz="4" w:space="0"/>
              <w:bottom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5685"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立即演唱</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vMerge w:val="continue"/>
            <w:tcBorders>
              <w:top w:val="single" w:color="000000" w:sz="4" w:space="0"/>
              <w:left w:val="single" w:color="000000" w:sz="4" w:space="0"/>
              <w:bottom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5685"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加入歌单</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vMerge w:val="continue"/>
            <w:tcBorders>
              <w:top w:val="single" w:color="000000" w:sz="4" w:space="0"/>
              <w:left w:val="single" w:color="000000" w:sz="4" w:space="0"/>
              <w:bottom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5685"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删除该歌曲</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清理缓存</w:t>
            </w:r>
          </w:p>
        </w:tc>
        <w:tc>
          <w:tcPr>
            <w:tcW w:w="5685" w:type="dxa"/>
            <w:tcBorders>
              <w:top w:val="single" w:color="000000" w:sz="4" w:space="0"/>
              <w:left w:val="single" w:color="000000" w:sz="4" w:space="0"/>
              <w:bottom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r>
      <w:tr>
        <w:trPr>
          <w:trHeight w:val="225" w:hRule="atLeast"/>
        </w:trPr>
        <w:tc>
          <w:tcPr>
            <w:tcW w:w="105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已点</w:t>
            </w: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已点歌曲列表</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支持演唱，置顶，删除歌曲功能；</w:t>
            </w:r>
          </w:p>
        </w:tc>
      </w:tr>
      <w:tr>
        <w:trPr>
          <w:trHeight w:val="225" w:hRule="atLeast"/>
        </w:trPr>
        <w:tc>
          <w:tcPr>
            <w:tcW w:w="105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搜索</w:t>
            </w: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Style w:val="93"/>
                <w:lang w:bidi="ar"/>
              </w:rPr>
              <w:t>搜索歌曲</w:t>
            </w:r>
            <w:r>
              <w:rPr>
                <w:rStyle w:val="96"/>
                <w:lang w:bidi="ar"/>
              </w:rPr>
              <w:t>/歌名</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支持搜索歌曲/歌名，记录搜索历史；</w:t>
            </w:r>
          </w:p>
        </w:tc>
      </w:tr>
      <w:tr>
        <w:trPr>
          <w:trHeight w:val="225" w:hRule="atLeast"/>
        </w:trPr>
        <w:tc>
          <w:tcPr>
            <w:tcW w:w="1050" w:type="dxa"/>
            <w:vMerge w:val="restart"/>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方控</w:t>
            </w: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静音</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音频文件快速静音</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Style w:val="93"/>
                <w:lang w:bidi="ar"/>
              </w:rPr>
              <w:t>播放</w:t>
            </w:r>
            <w:r>
              <w:rPr>
                <w:rStyle w:val="96"/>
                <w:lang w:bidi="ar"/>
              </w:rPr>
              <w:t>/暂停</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Style w:val="93"/>
                <w:lang w:bidi="ar"/>
              </w:rPr>
              <w:t>当前伴奏的播放</w:t>
            </w:r>
            <w:r>
              <w:rPr>
                <w:rStyle w:val="96"/>
                <w:lang w:bidi="ar"/>
              </w:rPr>
              <w:t>/暂停控制</w:t>
            </w:r>
          </w:p>
        </w:tc>
      </w:tr>
      <w:tr>
        <w:trPr>
          <w:trHeight w:val="225" w:hRule="atLeast"/>
        </w:trPr>
        <w:tc>
          <w:tcPr>
            <w:tcW w:w="1050" w:type="dxa"/>
            <w:vMerge w:val="continue"/>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258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下一个</w:t>
            </w: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Style w:val="93"/>
                <w:lang w:bidi="ar"/>
              </w:rPr>
              <w:t>执行</w:t>
            </w:r>
            <w:r>
              <w:rPr>
                <w:rStyle w:val="96"/>
                <w:lang w:bidi="ar"/>
              </w:rPr>
              <w:t>“下一个”伴奏，如果当前列表只有一首伴奏，执行重唱功能</w:t>
            </w:r>
          </w:p>
        </w:tc>
      </w:tr>
      <w:tr>
        <w:trPr>
          <w:trHeight w:val="225" w:hRule="atLeast"/>
        </w:trPr>
        <w:tc>
          <w:tcPr>
            <w:tcW w:w="1050" w:type="dxa"/>
            <w:tcBorders>
              <w:top w:val="single" w:color="000000" w:sz="4" w:space="0"/>
              <w:left w:val="single" w:color="000000" w:sz="4" w:space="0"/>
              <w:right w:val="single" w:color="000000" w:sz="4" w:space="0"/>
            </w:tcBorders>
            <w:shd w:val="clear" w:color="auto" w:fill="A9D08E"/>
          </w:tcPr>
          <w:p>
            <w:pPr>
              <w:textAlignment w:val="top"/>
              <w:rPr>
                <w:rFonts w:ascii="微软雅黑" w:hAnsi="微软雅黑" w:eastAsia="微软雅黑" w:cs="微软雅黑"/>
                <w:i/>
                <w:color w:val="000000"/>
                <w:sz w:val="22"/>
                <w:szCs w:val="22"/>
              </w:rPr>
            </w:pPr>
            <w:r>
              <w:rPr>
                <w:rFonts w:ascii="微软雅黑" w:hAnsi="微软雅黑" w:eastAsia="微软雅黑" w:cs="微软雅黑"/>
                <w:i/>
                <w:color w:val="000000"/>
                <w:sz w:val="22"/>
                <w:szCs w:val="22"/>
                <w:lang w:bidi="ar"/>
              </w:rPr>
              <w:t>分屏</w:t>
            </w:r>
          </w:p>
        </w:tc>
        <w:tc>
          <w:tcPr>
            <w:tcW w:w="2580" w:type="dxa"/>
            <w:tcBorders>
              <w:top w:val="single" w:color="000000" w:sz="4" w:space="0"/>
              <w:left w:val="single" w:color="000000" w:sz="4" w:space="0"/>
              <w:right w:val="single" w:color="000000" w:sz="4" w:space="0"/>
            </w:tcBorders>
            <w:shd w:val="clear" w:color="auto" w:fill="A9D08E"/>
          </w:tcPr>
          <w:p>
            <w:pPr>
              <w:rPr>
                <w:rFonts w:ascii="微软雅黑" w:hAnsi="微软雅黑" w:eastAsia="微软雅黑" w:cs="微软雅黑"/>
                <w:i/>
                <w:color w:val="000000"/>
                <w:sz w:val="22"/>
                <w:szCs w:val="22"/>
              </w:rPr>
            </w:pPr>
          </w:p>
        </w:tc>
        <w:tc>
          <w:tcPr>
            <w:tcW w:w="5685" w:type="dxa"/>
            <w:tcBorders>
              <w:top w:val="single" w:color="000000" w:sz="4" w:space="0"/>
              <w:left w:val="single" w:color="000000" w:sz="4" w:space="0"/>
              <w:right w:val="single" w:color="000000" w:sz="4" w:space="0"/>
            </w:tcBorders>
            <w:shd w:val="clear" w:color="auto" w:fill="A9D08E"/>
          </w:tcPr>
          <w:p>
            <w:pPr>
              <w:textAlignment w:val="top"/>
              <w:rPr>
                <w:rFonts w:ascii="微软雅黑" w:hAnsi="微软雅黑" w:eastAsia="微软雅黑" w:cs="微软雅黑"/>
                <w:i/>
                <w:color w:val="000000"/>
                <w:sz w:val="22"/>
                <w:szCs w:val="22"/>
              </w:rPr>
            </w:pPr>
            <w:r>
              <w:rPr>
                <w:rFonts w:ascii="微软雅黑" w:hAnsi="微软雅黑" w:eastAsia="微软雅黑" w:cs="微软雅黑"/>
                <w:i/>
                <w:color w:val="000000"/>
                <w:sz w:val="22"/>
                <w:szCs w:val="22"/>
                <w:lang w:bidi="ar"/>
              </w:rPr>
              <w:t>静止时全屏播放，开车时自动副屏</w:t>
            </w:r>
            <w:r>
              <w:rPr>
                <w:rFonts w:hint="eastAsia" w:ascii="微软雅黑" w:hAnsi="微软雅黑" w:eastAsia="微软雅黑" w:cs="微软雅黑"/>
                <w:i/>
                <w:color w:val="000000"/>
                <w:sz w:val="22"/>
                <w:szCs w:val="22"/>
                <w:lang w:bidi="ar"/>
              </w:rPr>
              <w:t xml:space="preserve"> </w:t>
            </w:r>
            <w:r>
              <w:rPr>
                <w:rFonts w:hint="eastAsia" w:ascii="微软雅黑" w:hAnsi="微软雅黑" w:eastAsia="微软雅黑" w:cs="微软雅黑"/>
                <w:i/>
                <w:color w:val="000000" w:themeColor="text1"/>
                <w:sz w:val="22"/>
                <w:szCs w:val="22"/>
                <w:lang w:bidi="ar"/>
                <w14:textFill>
                  <w14:solidFill>
                    <w14:schemeClr w14:val="tx1"/>
                  </w14:solidFill>
                </w14:textFill>
              </w:rPr>
              <w:t>（后期通过O</w:t>
            </w:r>
            <w:r>
              <w:rPr>
                <w:rFonts w:ascii="微软雅黑" w:hAnsi="微软雅黑" w:eastAsia="微软雅黑" w:cs="微软雅黑"/>
                <w:i/>
                <w:color w:val="000000" w:themeColor="text1"/>
                <w:sz w:val="22"/>
                <w:szCs w:val="22"/>
                <w:lang w:bidi="ar"/>
                <w14:textFill>
                  <w14:solidFill>
                    <w14:schemeClr w14:val="tx1"/>
                  </w14:solidFill>
                </w14:textFill>
              </w:rPr>
              <w:t>TA</w:t>
            </w:r>
            <w:r>
              <w:rPr>
                <w:rFonts w:hint="eastAsia" w:ascii="微软雅黑" w:hAnsi="微软雅黑" w:eastAsia="微软雅黑" w:cs="微软雅黑"/>
                <w:i/>
                <w:color w:val="000000" w:themeColor="text1"/>
                <w:sz w:val="22"/>
                <w:szCs w:val="22"/>
                <w:lang w:bidi="ar"/>
                <w14:textFill>
                  <w14:solidFill>
                    <w14:schemeClr w14:val="tx1"/>
                  </w14:solidFill>
                </w14:textFill>
              </w:rPr>
              <w:t>实现）</w:t>
            </w:r>
          </w:p>
        </w:tc>
      </w:tr>
      <w:tr>
        <w:trPr>
          <w:trHeight w:val="225" w:hRule="atLeast"/>
        </w:trPr>
        <w:tc>
          <w:tcPr>
            <w:tcW w:w="1050"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走行限制</w:t>
            </w:r>
          </w:p>
        </w:tc>
        <w:tc>
          <w:tcPr>
            <w:tcW w:w="2580" w:type="dxa"/>
            <w:tcBorders>
              <w:top w:val="single" w:color="000000" w:sz="4" w:space="0"/>
              <w:left w:val="single" w:color="000000" w:sz="4" w:space="0"/>
              <w:right w:val="single" w:color="000000" w:sz="4" w:space="0"/>
            </w:tcBorders>
            <w:shd w:val="clear" w:color="auto" w:fill="auto"/>
          </w:tcPr>
          <w:p>
            <w:pPr>
              <w:rPr>
                <w:rFonts w:ascii="微软雅黑" w:hAnsi="微软雅黑" w:eastAsia="微软雅黑" w:cs="微软雅黑"/>
                <w:color w:val="000000"/>
                <w:sz w:val="22"/>
                <w:szCs w:val="22"/>
              </w:rPr>
            </w:pPr>
          </w:p>
        </w:tc>
        <w:tc>
          <w:tcPr>
            <w:tcW w:w="5685" w:type="dxa"/>
            <w:tcBorders>
              <w:top w:val="single" w:color="000000" w:sz="4" w:space="0"/>
              <w:left w:val="single" w:color="000000" w:sz="4" w:space="0"/>
              <w:right w:val="single" w:color="000000" w:sz="4" w:space="0"/>
            </w:tcBorders>
            <w:shd w:val="clear" w:color="auto" w:fill="auto"/>
          </w:tcPr>
          <w:p>
            <w:pPr>
              <w:textAlignment w:val="top"/>
              <w:rPr>
                <w:rFonts w:ascii="微软雅黑" w:hAnsi="微软雅黑" w:eastAsia="微软雅黑" w:cs="微软雅黑"/>
                <w:color w:val="000000"/>
                <w:sz w:val="22"/>
                <w:szCs w:val="22"/>
              </w:rPr>
            </w:pPr>
            <w:r>
              <w:rPr>
                <w:rFonts w:ascii="微软雅黑" w:hAnsi="微软雅黑" w:eastAsia="微软雅黑" w:cs="微软雅黑"/>
                <w:color w:val="000000"/>
                <w:sz w:val="22"/>
                <w:szCs w:val="22"/>
                <w:lang w:bidi="ar"/>
              </w:rPr>
              <w:t>静止时全屏播放，开车时自动副屏</w:t>
            </w:r>
            <w:r>
              <w:rPr>
                <w:rFonts w:hint="eastAsia" w:ascii="微软雅黑" w:hAnsi="微软雅黑" w:eastAsia="微软雅黑" w:cs="微软雅黑"/>
                <w:color w:val="000000"/>
                <w:sz w:val="22"/>
                <w:szCs w:val="22"/>
                <w:lang w:bidi="ar"/>
              </w:rPr>
              <w:t xml:space="preserve"> （全屏播放的时候H</w:t>
            </w:r>
            <w:r>
              <w:rPr>
                <w:rFonts w:ascii="微软雅黑" w:hAnsi="微软雅黑" w:eastAsia="微软雅黑" w:cs="微软雅黑"/>
                <w:color w:val="000000"/>
                <w:sz w:val="22"/>
                <w:szCs w:val="22"/>
                <w:lang w:bidi="ar"/>
              </w:rPr>
              <w:t>MI</w:t>
            </w:r>
            <w:r>
              <w:rPr>
                <w:rFonts w:hint="eastAsia" w:ascii="微软雅黑" w:hAnsi="微软雅黑" w:eastAsia="微软雅黑" w:cs="微软雅黑"/>
                <w:color w:val="000000"/>
                <w:sz w:val="22"/>
                <w:szCs w:val="22"/>
                <w:lang w:bidi="ar"/>
              </w:rPr>
              <w:t>尽量做到内容铺满，不要太多留白。——</w:t>
            </w:r>
            <w:r>
              <w:rPr>
                <w:rFonts w:hint="eastAsia" w:ascii="微软雅黑" w:hAnsi="微软雅黑" w:eastAsia="微软雅黑" w:cs="微软雅黑"/>
                <w:color w:val="000000"/>
                <w:sz w:val="22"/>
                <w:szCs w:val="22"/>
                <w:lang w:eastAsia="zh-Hans" w:bidi="ar"/>
              </w:rPr>
              <w:t>可以与ue直接沟通）</w:t>
            </w:r>
          </w:p>
        </w:tc>
      </w:tr>
      <w:tr>
        <w:trPr>
          <w:trHeight w:val="225" w:hRule="atLeast"/>
        </w:trPr>
        <w:tc>
          <w:tcPr>
            <w:tcW w:w="1050"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Style w:val="93"/>
                <w:lang w:bidi="ar"/>
              </w:rPr>
            </w:pPr>
            <w:r>
              <w:rPr>
                <w:rStyle w:val="93"/>
                <w:lang w:bidi="ar"/>
              </w:rPr>
              <w:t>个性化语音</w:t>
            </w:r>
          </w:p>
        </w:tc>
        <w:tc>
          <w:tcPr>
            <w:tcW w:w="2580"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Style w:val="93"/>
                <w:lang w:bidi="ar"/>
              </w:rPr>
            </w:pPr>
            <w:r>
              <w:rPr>
                <w:rStyle w:val="93"/>
                <w:lang w:bidi="ar"/>
              </w:rPr>
              <w:t>语音指令</w:t>
            </w:r>
          </w:p>
        </w:tc>
        <w:tc>
          <w:tcPr>
            <w:tcW w:w="5685"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Style w:val="93"/>
                <w:lang w:bidi="ar"/>
              </w:rPr>
            </w:pPr>
            <w:r>
              <w:rPr>
                <w:rStyle w:val="93"/>
                <w:lang w:bidi="ar"/>
              </w:rPr>
              <w:t>语音彩蛋，需由福特提供语音指令</w:t>
            </w:r>
          </w:p>
        </w:tc>
      </w:tr>
      <w:tr>
        <w:trPr>
          <w:trHeight w:val="225" w:hRule="atLeast"/>
        </w:trPr>
        <w:tc>
          <w:tcPr>
            <w:tcW w:w="1050"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Style w:val="93"/>
                <w:lang w:bidi="ar"/>
              </w:rPr>
            </w:pPr>
            <w:r>
              <w:rPr>
                <w:rStyle w:val="93"/>
                <w:highlight w:val="cyan"/>
                <w:lang w:bidi="ar"/>
              </w:rPr>
              <w:t>M</w:t>
            </w:r>
            <w:r>
              <w:rPr>
                <w:rStyle w:val="93"/>
                <w:highlight w:val="cyan"/>
              </w:rPr>
              <w:t>V</w:t>
            </w:r>
          </w:p>
        </w:tc>
        <w:tc>
          <w:tcPr>
            <w:tcW w:w="2580"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Style w:val="93"/>
                <w:lang w:bidi="ar"/>
              </w:rPr>
            </w:pPr>
            <w:r>
              <w:rPr>
                <w:rStyle w:val="93"/>
                <w:highlight w:val="cyan"/>
                <w:lang w:bidi="ar"/>
              </w:rPr>
              <w:t>M</w:t>
            </w:r>
            <w:r>
              <w:rPr>
                <w:rStyle w:val="93"/>
                <w:highlight w:val="cyan"/>
              </w:rPr>
              <w:t>V</w:t>
            </w:r>
            <w:r>
              <w:rPr>
                <w:rStyle w:val="93"/>
                <w:rFonts w:hint="eastAsia"/>
                <w:highlight w:val="cyan"/>
              </w:rPr>
              <w:t>视频源</w:t>
            </w:r>
          </w:p>
        </w:tc>
        <w:tc>
          <w:tcPr>
            <w:tcW w:w="5685" w:type="dxa"/>
            <w:tcBorders>
              <w:top w:val="single" w:color="000000" w:sz="4" w:space="0"/>
              <w:left w:val="single" w:color="000000" w:sz="4" w:space="0"/>
              <w:bottom w:val="single" w:color="000000" w:sz="4" w:space="0"/>
              <w:right w:val="single" w:color="000000" w:sz="4" w:space="0"/>
            </w:tcBorders>
            <w:shd w:val="clear" w:color="auto" w:fill="auto"/>
          </w:tcPr>
          <w:p>
            <w:pPr>
              <w:textAlignment w:val="top"/>
              <w:rPr>
                <w:rStyle w:val="93"/>
                <w:lang w:bidi="ar"/>
              </w:rPr>
            </w:pPr>
            <w:r>
              <w:rPr>
                <w:rStyle w:val="93"/>
                <w:rFonts w:hint="eastAsia"/>
                <w:highlight w:val="cyan"/>
                <w:lang w:bidi="ar"/>
              </w:rPr>
              <w:t>待定（待资源方确认提供能力再展开车机端需求设计及交付计划）</w:t>
            </w:r>
          </w:p>
          <w:p>
            <w:pPr>
              <w:textAlignment w:val="top"/>
              <w:rPr>
                <w:rStyle w:val="93"/>
                <w:lang w:bidi="ar"/>
              </w:rPr>
            </w:pPr>
            <w:r>
              <w:rPr>
                <w:rStyle w:val="93"/>
                <w:rFonts w:hint="eastAsia"/>
                <w:highlight w:val="cyan"/>
                <w:lang w:bidi="ar"/>
              </w:rPr>
              <w:t>福特需求：后期唱吧提供</w:t>
            </w:r>
            <w:r>
              <w:rPr>
                <w:rStyle w:val="93"/>
                <w:highlight w:val="cyan"/>
                <w:lang w:bidi="ar"/>
              </w:rPr>
              <w:t>MV</w:t>
            </w:r>
            <w:r>
              <w:rPr>
                <w:rStyle w:val="93"/>
                <w:rFonts w:hint="eastAsia"/>
                <w:highlight w:val="cyan"/>
                <w:lang w:bidi="ar"/>
              </w:rPr>
              <w:t>能力，百度后期O</w:t>
            </w:r>
            <w:r>
              <w:rPr>
                <w:rStyle w:val="93"/>
                <w:highlight w:val="cyan"/>
                <w:lang w:bidi="ar"/>
              </w:rPr>
              <w:t>TA MV</w:t>
            </w:r>
            <w:r>
              <w:rPr>
                <w:rStyle w:val="93"/>
                <w:rFonts w:hint="eastAsia"/>
                <w:highlight w:val="cyan"/>
                <w:lang w:bidi="ar"/>
              </w:rPr>
              <w:t>。</w:t>
            </w:r>
          </w:p>
        </w:tc>
      </w:tr>
    </w:tbl>
    <w:p>
      <w:pPr>
        <w:pStyle w:val="79"/>
        <w:spacing w:before="156" w:after="156"/>
        <w:ind w:firstLine="0" w:firstLineChars="0"/>
        <w:rPr>
          <w:rFonts w:ascii="微软雅黑" w:hAnsi="微软雅黑" w:eastAsia="微软雅黑" w:cs="微软雅黑"/>
        </w:rPr>
      </w:pPr>
    </w:p>
    <w:p>
      <w:pPr>
        <w:pStyle w:val="79"/>
        <w:spacing w:before="156" w:after="156"/>
        <w:ind w:firstLine="0" w:firstLineChars="0"/>
        <w:rPr>
          <w:rFonts w:ascii="微软雅黑" w:hAnsi="微软雅黑" w:eastAsia="微软雅黑" w:cs="微软雅黑"/>
        </w:rPr>
      </w:pPr>
    </w:p>
    <w:p>
      <w:pPr>
        <w:pStyle w:val="79"/>
        <w:spacing w:before="156" w:after="156"/>
        <w:ind w:firstLine="0" w:firstLineChars="0"/>
        <w:rPr>
          <w:rFonts w:ascii="微软雅黑" w:hAnsi="微软雅黑" w:eastAsia="微软雅黑" w:cs="微软雅黑"/>
        </w:rPr>
      </w:pPr>
    </w:p>
    <w:p>
      <w:pPr>
        <w:pStyle w:val="79"/>
        <w:spacing w:before="156" w:after="156"/>
        <w:ind w:firstLine="0" w:firstLineChars="0"/>
        <w:rPr>
          <w:rFonts w:ascii="微软雅黑" w:hAnsi="微软雅黑" w:eastAsia="微软雅黑" w:cs="微软雅黑"/>
        </w:rPr>
      </w:pPr>
    </w:p>
    <w:p>
      <w:pPr>
        <w:pStyle w:val="79"/>
        <w:spacing w:before="156" w:after="156"/>
        <w:ind w:firstLine="0" w:firstLineChars="0"/>
        <w:rPr>
          <w:rFonts w:ascii="微软雅黑" w:hAnsi="微软雅黑" w:eastAsia="微软雅黑" w:cs="微软雅黑"/>
        </w:rPr>
      </w:pPr>
    </w:p>
    <w:p>
      <w:pPr>
        <w:pStyle w:val="79"/>
        <w:spacing w:before="156" w:after="156"/>
        <w:ind w:firstLine="0" w:firstLineChars="0"/>
        <w:rPr>
          <w:rFonts w:ascii="微软雅黑" w:hAnsi="微软雅黑" w:eastAsia="微软雅黑" w:cs="微软雅黑"/>
        </w:rPr>
      </w:pPr>
    </w:p>
    <w:p>
      <w:pPr>
        <w:pStyle w:val="66"/>
        <w:numPr>
          <w:ilvl w:val="0"/>
          <w:numId w:val="2"/>
        </w:numPr>
        <w:ind w:firstLineChars="0"/>
        <w:outlineLvl w:val="0"/>
        <w:rPr>
          <w:rFonts w:ascii="微软雅黑" w:hAnsi="微软雅黑" w:eastAsia="微软雅黑" w:cs="微软雅黑"/>
          <w:sz w:val="32"/>
          <w:szCs w:val="32"/>
        </w:rPr>
      </w:pPr>
      <w:bookmarkStart w:id="9" w:name="_Toc2085162147_WPSOffice_Level1"/>
      <w:bookmarkStart w:id="10" w:name="_Toc527168011"/>
      <w:bookmarkStart w:id="11" w:name="_Toc1165458710_WPSOffice_Level1"/>
      <w:r>
        <w:rPr>
          <w:rFonts w:hint="eastAsia" w:ascii="微软雅黑" w:hAnsi="微软雅黑" w:eastAsia="微软雅黑" w:cs="微软雅黑"/>
          <w:sz w:val="32"/>
          <w:szCs w:val="32"/>
        </w:rPr>
        <w:t>资源方及硬件设备</w:t>
      </w:r>
      <w:bookmarkEnd w:id="9"/>
      <w:bookmarkEnd w:id="10"/>
      <w:bookmarkEnd w:id="11"/>
    </w:p>
    <w:p>
      <w:pPr>
        <w:pStyle w:val="66"/>
        <w:numPr>
          <w:ilvl w:val="1"/>
          <w:numId w:val="2"/>
        </w:numPr>
        <w:tabs>
          <w:tab w:val="left" w:pos="567"/>
        </w:tabs>
        <w:ind w:firstLineChars="0"/>
        <w:outlineLvl w:val="1"/>
        <w:rPr>
          <w:rFonts w:ascii="微软雅黑" w:hAnsi="微软雅黑" w:eastAsia="微软雅黑" w:cs="微软雅黑"/>
          <w:sz w:val="32"/>
          <w:szCs w:val="32"/>
        </w:rPr>
      </w:pPr>
      <w:bookmarkStart w:id="12" w:name="_Toc1742717002"/>
      <w:r>
        <w:rPr>
          <w:rFonts w:hint="eastAsia" w:ascii="微软雅黑" w:hAnsi="微软雅黑" w:eastAsia="微软雅黑" w:cs="微软雅黑"/>
          <w:sz w:val="32"/>
          <w:szCs w:val="32"/>
        </w:rPr>
        <w:t>硬件设备</w:t>
      </w:r>
      <w:bookmarkEnd w:id="12"/>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资源方：唱吧</w:t>
      </w:r>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硬件：炉石专用麦克风</w:t>
      </w:r>
    </w:p>
    <w:p>
      <w:pPr>
        <w:ind w:left="420"/>
        <w:jc w:val="center"/>
        <w:rPr>
          <w:rFonts w:ascii="微软雅黑" w:hAnsi="微软雅黑" w:eastAsia="微软雅黑" w:cs="微软雅黑"/>
        </w:rPr>
      </w:pPr>
      <w:r>
        <w:rPr>
          <w:rFonts w:hint="eastAsia" w:ascii="微软雅黑" w:hAnsi="微软雅黑" w:eastAsia="微软雅黑" w:cs="微软雅黑"/>
        </w:rPr>
        <w:drawing>
          <wp:inline distT="0" distB="0" distL="0" distR="0">
            <wp:extent cx="3623945" cy="2355850"/>
            <wp:effectExtent l="0" t="0" r="0" b="0"/>
            <wp:docPr id="3" name="图片 3" descr="图片包含 照片, 白色, 不同,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照片, 白色, 不同, 男人&#10;&#10;描述已自动生成"/>
                    <pic:cNvPicPr>
                      <a:picLocks noChangeAspect="1"/>
                    </pic:cNvPicPr>
                  </pic:nvPicPr>
                  <pic:blipFill>
                    <a:blip r:embed="rId11"/>
                    <a:stretch>
                      <a:fillRect/>
                    </a:stretch>
                  </pic:blipFill>
                  <pic:spPr>
                    <a:xfrm>
                      <a:off x="0" y="0"/>
                      <a:ext cx="3655576" cy="2376167"/>
                    </a:xfrm>
                    <a:prstGeom prst="rect">
                      <a:avLst/>
                    </a:prstGeom>
                  </pic:spPr>
                </pic:pic>
              </a:graphicData>
            </a:graphic>
          </wp:inline>
        </w:drawing>
      </w:r>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麦克风原理</w:t>
      </w:r>
    </w:p>
    <w:p>
      <w:pPr>
        <w:ind w:left="420"/>
        <w:jc w:val="center"/>
        <w:rPr>
          <w:rFonts w:ascii="微软雅黑" w:hAnsi="微软雅黑" w:eastAsia="微软雅黑" w:cs="微软雅黑"/>
        </w:rPr>
      </w:pPr>
      <w:r>
        <w:rPr>
          <w:rFonts w:hint="eastAsia" w:ascii="微软雅黑" w:hAnsi="微软雅黑" w:eastAsia="微软雅黑" w:cs="微软雅黑"/>
        </w:rPr>
        <w:drawing>
          <wp:inline distT="0" distB="0" distL="0" distR="0">
            <wp:extent cx="5120640" cy="2974340"/>
            <wp:effectExtent l="0" t="0" r="0" b="0"/>
            <wp:docPr id="5" name="图片 5" descr="page8image4363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age8image43634960"/>
                    <pic:cNvPicPr>
                      <a:picLocks noChangeAspect="1" noChangeArrowheads="1"/>
                    </pic:cNvPicPr>
                  </pic:nvPicPr>
                  <pic:blipFill>
                    <a:blip r:embed="rId12" cstate="print"/>
                    <a:srcRect/>
                    <a:stretch>
                      <a:fillRect/>
                    </a:stretch>
                  </pic:blipFill>
                  <pic:spPr>
                    <a:xfrm>
                      <a:off x="0" y="0"/>
                      <a:ext cx="5171140" cy="3003740"/>
                    </a:xfrm>
                    <a:prstGeom prst="rect">
                      <a:avLst/>
                    </a:prstGeom>
                    <a:noFill/>
                    <a:ln>
                      <a:noFill/>
                    </a:ln>
                  </pic:spPr>
                </pic:pic>
              </a:graphicData>
            </a:graphic>
          </wp:inline>
        </w:drawing>
      </w:r>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麦克风上支持两个按键：配对键、开关键</w:t>
      </w:r>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目前情况只支持1个接收器2路外接麦克风 （2个麦克风可以同时唱，混合声音）</w:t>
      </w:r>
    </w:p>
    <w:p>
      <w:pPr>
        <w:spacing w:before="100" w:beforeAutospacing="1" w:after="100" w:afterAutospacing="1"/>
        <w:rPr>
          <w:rFonts w:ascii="微软雅黑" w:hAnsi="微软雅黑" w:eastAsia="微软雅黑" w:cs="微软雅黑"/>
          <w:sz w:val="32"/>
          <w:szCs w:val="32"/>
        </w:rPr>
      </w:pPr>
      <w:r>
        <w:rPr>
          <w:rFonts w:hint="eastAsia" w:ascii="微软雅黑" w:hAnsi="微软雅黑" w:eastAsia="微软雅黑" w:cs="微软雅黑"/>
        </w:rPr>
        <w:t>注:此方案不涉及硬件改动，但是需要响应调参适配，这部分工作由唱吧完成</w:t>
      </w:r>
      <w:r>
        <w:rPr>
          <w:rFonts w:hint="eastAsia" w:ascii="微软雅黑" w:hAnsi="微软雅黑" w:eastAsia="微软雅黑" w:cs="微软雅黑"/>
          <w:lang w:eastAsia="zh-Hans"/>
        </w:rPr>
        <w:t>；</w:t>
      </w:r>
    </w:p>
    <w:p>
      <w:pPr>
        <w:pStyle w:val="66"/>
        <w:numPr>
          <w:ilvl w:val="0"/>
          <w:numId w:val="2"/>
        </w:numPr>
        <w:ind w:left="544" w:hanging="544" w:hangingChars="170"/>
        <w:outlineLvl w:val="0"/>
        <w:rPr>
          <w:rFonts w:ascii="微软雅黑" w:hAnsi="微软雅黑" w:eastAsia="微软雅黑" w:cs="微软雅黑"/>
          <w:sz w:val="32"/>
          <w:szCs w:val="32"/>
        </w:rPr>
      </w:pPr>
      <w:bookmarkStart w:id="13" w:name="_Toc315191181"/>
      <w:bookmarkStart w:id="14" w:name="_Toc666194683_WPSOffice_Level1"/>
      <w:bookmarkStart w:id="15" w:name="_Toc534569236_WPSOffice_Level1"/>
      <w:r>
        <w:rPr>
          <w:rFonts w:hint="eastAsia" w:ascii="微软雅黑" w:hAnsi="微软雅黑" w:eastAsia="微软雅黑" w:cs="微软雅黑"/>
          <w:sz w:val="32"/>
          <w:szCs w:val="32"/>
        </w:rPr>
        <w:t>需求详述</w:t>
      </w:r>
      <w:bookmarkEnd w:id="13"/>
      <w:bookmarkEnd w:id="14"/>
      <w:bookmarkEnd w:id="15"/>
    </w:p>
    <w:p>
      <w:pPr>
        <w:pStyle w:val="66"/>
        <w:numPr>
          <w:ilvl w:val="1"/>
          <w:numId w:val="2"/>
        </w:numPr>
        <w:tabs>
          <w:tab w:val="left" w:pos="567"/>
        </w:tabs>
        <w:ind w:firstLineChars="0"/>
        <w:outlineLvl w:val="1"/>
        <w:rPr>
          <w:rFonts w:ascii="微软雅黑" w:hAnsi="微软雅黑" w:eastAsia="微软雅黑" w:cs="微软雅黑"/>
          <w:color w:val="000000" w:themeColor="text1"/>
          <w:sz w:val="32"/>
          <w:szCs w:val="32"/>
          <w14:textFill>
            <w14:solidFill>
              <w14:schemeClr w14:val="tx1"/>
            </w14:solidFill>
          </w14:textFill>
        </w:rPr>
      </w:pPr>
      <w:bookmarkStart w:id="16" w:name="_Toc1723505565"/>
      <w:r>
        <w:rPr>
          <w:rFonts w:hint="eastAsia" w:ascii="微软雅黑" w:hAnsi="微软雅黑" w:eastAsia="微软雅黑" w:cs="微软雅黑"/>
          <w:color w:val="000000" w:themeColor="text1"/>
          <w:sz w:val="32"/>
          <w:szCs w:val="32"/>
          <w:lang w:eastAsia="zh-Hans"/>
          <w14:textFill>
            <w14:solidFill>
              <w14:schemeClr w14:val="tx1"/>
            </w14:solidFill>
          </w14:textFill>
        </w:rPr>
        <w:t>入口</w:t>
      </w:r>
      <w:bookmarkEnd w:id="16"/>
    </w:p>
    <w:p>
      <w:pPr>
        <w:pStyle w:val="66"/>
        <w:ind w:firstLine="0" w:firstLineChars="0"/>
        <w:rPr>
          <w:rFonts w:ascii="微软雅黑" w:hAnsi="微软雅黑" w:eastAsia="微软雅黑" w:cs="微软雅黑"/>
          <w:color w:val="000000" w:themeColor="text1"/>
          <w:kern w:val="0"/>
          <w:sz w:val="24"/>
          <w:lang w:eastAsia="zh-Hans"/>
          <w14:textFill>
            <w14:solidFill>
              <w14:schemeClr w14:val="tx1"/>
            </w14:solidFill>
          </w14:textFill>
        </w:rPr>
      </w:pPr>
      <w:bookmarkStart w:id="17" w:name="_Toc1698600219"/>
      <w:r>
        <w:rPr>
          <w:rFonts w:hint="eastAsia" w:ascii="微软雅黑" w:hAnsi="微软雅黑" w:eastAsia="微软雅黑" w:cs="微软雅黑"/>
          <w:color w:val="000000" w:themeColor="text1"/>
          <w:kern w:val="0"/>
          <w:sz w:val="24"/>
          <w:lang w:eastAsia="zh-Hans"/>
          <w14:textFill>
            <w14:solidFill>
              <w14:schemeClr w14:val="tx1"/>
            </w14:solidFill>
          </w14:textFill>
        </w:rPr>
        <w:t>在launcher有唱吧的入口；</w:t>
      </w:r>
      <w:bookmarkEnd w:id="17"/>
      <w:r>
        <w:rPr>
          <w:rFonts w:hint="eastAsia" w:ascii="微软雅黑" w:hAnsi="微软雅黑" w:eastAsia="微软雅黑" w:cs="微软雅黑"/>
          <w:color w:val="000000" w:themeColor="text1"/>
          <w:kern w:val="0"/>
          <w:sz w:val="24"/>
          <w:lang w:eastAsia="zh-Hans"/>
          <w14:textFill>
            <w14:solidFill>
              <w14:schemeClr w14:val="tx1"/>
            </w14:solidFill>
          </w14:textFill>
        </w:rPr>
        <w:t>（</w:t>
      </w:r>
      <w:r>
        <w:rPr>
          <w:rFonts w:hint="eastAsia" w:ascii="微软雅黑" w:hAnsi="微软雅黑" w:eastAsia="微软雅黑" w:cs="微软雅黑"/>
          <w:color w:val="000000" w:themeColor="text1"/>
          <w:kern w:val="0"/>
          <w:sz w:val="24"/>
          <w:highlight w:val="cyan"/>
          <w:lang w:eastAsia="zh-Hans"/>
          <w14:textFill>
            <w14:solidFill>
              <w14:schemeClr w14:val="tx1"/>
            </w14:solidFill>
          </w14:textFill>
        </w:rPr>
        <w:t>名称暂定，后期</w:t>
      </w:r>
      <w:r>
        <w:rPr>
          <w:rFonts w:hint="eastAsia" w:ascii="微软雅黑" w:hAnsi="微软雅黑" w:eastAsia="微软雅黑" w:cs="微软雅黑"/>
          <w:color w:val="000000" w:themeColor="text1"/>
          <w:kern w:val="0"/>
          <w:sz w:val="24"/>
          <w:highlight w:val="cyan"/>
          <w14:textFill>
            <w14:solidFill>
              <w14:schemeClr w14:val="tx1"/>
            </w14:solidFill>
          </w14:textFill>
        </w:rPr>
        <w:t>具体名称福特给出X</w:t>
      </w:r>
      <w:r>
        <w:rPr>
          <w:rFonts w:ascii="微软雅黑" w:hAnsi="微软雅黑" w:eastAsia="微软雅黑" w:cs="微软雅黑"/>
          <w:color w:val="000000" w:themeColor="text1"/>
          <w:kern w:val="0"/>
          <w:sz w:val="24"/>
          <w:highlight w:val="cyan"/>
          <w14:textFill>
            <w14:solidFill>
              <w14:schemeClr w14:val="tx1"/>
            </w14:solidFill>
          </w14:textFill>
        </w:rPr>
        <w:t>X</w:t>
      </w:r>
      <w:r>
        <w:rPr>
          <w:rFonts w:hint="eastAsia" w:ascii="微软雅黑" w:hAnsi="微软雅黑" w:eastAsia="微软雅黑" w:cs="微软雅黑"/>
          <w:color w:val="000000" w:themeColor="text1"/>
          <w:kern w:val="0"/>
          <w:sz w:val="24"/>
          <w:highlight w:val="cyan"/>
          <w14:textFill>
            <w14:solidFill>
              <w14:schemeClr w14:val="tx1"/>
            </w14:solidFill>
          </w14:textFill>
        </w:rPr>
        <w:t>唱吧</w:t>
      </w:r>
      <w:r>
        <w:rPr>
          <w:rFonts w:hint="eastAsia" w:ascii="微软雅黑" w:hAnsi="微软雅黑" w:eastAsia="微软雅黑" w:cs="微软雅黑"/>
          <w:color w:val="000000" w:themeColor="text1"/>
          <w:kern w:val="0"/>
          <w:sz w:val="24"/>
          <w:lang w:eastAsia="zh-Hans"/>
          <w14:textFill>
            <w14:solidFill>
              <w14:schemeClr w14:val="tx1"/>
            </w14:solidFill>
          </w14:textFill>
        </w:rPr>
        <w:t>）</w:t>
      </w:r>
    </w:p>
    <w:p>
      <w:pPr>
        <w:pStyle w:val="66"/>
        <w:ind w:firstLine="0" w:firstLineChars="0"/>
        <w:rPr>
          <w:rFonts w:ascii="微软雅黑" w:hAnsi="微软雅黑" w:eastAsia="微软雅黑" w:cs="微软雅黑"/>
          <w:color w:val="FF0000"/>
          <w:sz w:val="24"/>
          <w:highlight w:val="lightGray"/>
        </w:rPr>
      </w:pPr>
      <w:r>
        <w:rPr>
          <w:rFonts w:hint="eastAsia" w:ascii="微软雅黑" w:hAnsi="微软雅黑" w:eastAsia="微软雅黑" w:cs="微软雅黑"/>
          <w:color w:val="FF0000"/>
          <w:sz w:val="24"/>
          <w:highlight w:val="lightGray"/>
        </w:rPr>
        <w:t>从launcher唱吧入口进入唱吧，弹窗优先级判断规则：</w:t>
      </w:r>
    </w:p>
    <w:p>
      <w:pPr>
        <w:pStyle w:val="66"/>
        <w:ind w:firstLine="0" w:firstLineChars="0"/>
        <w:rPr>
          <w:rFonts w:ascii="微软雅黑" w:hAnsi="微软雅黑" w:eastAsia="微软雅黑" w:cs="微软雅黑"/>
          <w:color w:val="FF0000"/>
          <w:sz w:val="24"/>
          <w:highlight w:val="lightGray"/>
        </w:rPr>
      </w:pPr>
      <w:r>
        <w:rPr>
          <w:rFonts w:hint="eastAsia" w:ascii="微软雅黑" w:hAnsi="微软雅黑" w:eastAsia="微软雅黑" w:cs="微软雅黑"/>
          <w:color w:val="FF0000"/>
          <w:sz w:val="24"/>
          <w:highlight w:val="lightGray"/>
        </w:rPr>
        <w:t>收藏入口：</w:t>
      </w:r>
    </w:p>
    <w:p>
      <w:pPr>
        <w:pStyle w:val="18"/>
        <w:numPr>
          <w:ilvl w:val="1"/>
          <w:numId w:val="4"/>
        </w:numPr>
        <w:spacing w:line="400" w:lineRule="exact"/>
        <w:rPr>
          <w:rFonts w:ascii="微软雅黑" w:hAnsi="微软雅黑" w:eastAsia="微软雅黑" w:cs="微软雅黑"/>
          <w:color w:val="FF0000"/>
          <w:sz w:val="24"/>
          <w:highlight w:val="lightGray"/>
        </w:rPr>
      </w:pPr>
      <w:r>
        <w:rPr>
          <w:rFonts w:hint="eastAsia" w:ascii="微软雅黑" w:hAnsi="微软雅黑" w:eastAsia="微软雅黑" w:cs="微软雅黑"/>
          <w:color w:val="FF0000"/>
          <w:sz w:val="24"/>
          <w:highlight w:val="lightGray"/>
        </w:rPr>
        <w:t>唱吧未进行初始化时，唱吧进入初始化，初始化完成后若未登录账号则提示登录账号；若已登录账号则进入首页</w:t>
      </w:r>
    </w:p>
    <w:p>
      <w:pPr>
        <w:pStyle w:val="18"/>
        <w:numPr>
          <w:ilvl w:val="1"/>
          <w:numId w:val="4"/>
        </w:numPr>
        <w:spacing w:line="400" w:lineRule="exact"/>
        <w:rPr>
          <w:rFonts w:ascii="微软雅黑" w:hAnsi="微软雅黑" w:eastAsia="微软雅黑" w:cs="微软雅黑"/>
          <w:color w:val="FF0000"/>
          <w:sz w:val="24"/>
          <w:highlight w:val="lightGray"/>
        </w:rPr>
      </w:pPr>
      <w:r>
        <w:rPr>
          <w:rFonts w:hint="eastAsia" w:ascii="微软雅黑" w:hAnsi="微软雅黑" w:eastAsia="微软雅黑" w:cs="微软雅黑"/>
          <w:color w:val="FF0000"/>
          <w:sz w:val="24"/>
          <w:highlight w:val="lightGray"/>
        </w:rPr>
        <w:t>未登录账号时，则提示登录账号，登录完成后，判断车机是否已初始化，若已初始化完成则</w:t>
      </w:r>
      <w:r>
        <w:rPr>
          <w:rFonts w:hint="eastAsia" w:ascii="微软雅黑" w:hAnsi="微软雅黑" w:eastAsia="微软雅黑" w:cs="微软雅黑"/>
          <w:color w:val="FF0000"/>
          <w:sz w:val="24"/>
          <w:highlight w:val="lightGray"/>
          <w:lang w:val="en-US" w:eastAsia="zh-Hans"/>
        </w:rPr>
        <w:t>进入唱吧收藏页</w:t>
      </w:r>
      <w:r>
        <w:rPr>
          <w:rFonts w:hint="eastAsia" w:ascii="微软雅黑" w:hAnsi="微软雅黑" w:eastAsia="微软雅黑" w:cs="微软雅黑"/>
          <w:color w:val="FF0000"/>
          <w:sz w:val="24"/>
          <w:highlight w:val="lightGray"/>
        </w:rPr>
        <w:t>，若未进行初始化则进行初始化完成后返回至</w:t>
      </w:r>
      <w:r>
        <w:rPr>
          <w:rFonts w:hint="eastAsia" w:ascii="微软雅黑" w:hAnsi="微软雅黑" w:eastAsia="微软雅黑" w:cs="微软雅黑"/>
          <w:color w:val="FF0000"/>
          <w:sz w:val="24"/>
          <w:highlight w:val="lightGray"/>
          <w:lang w:val="en-US" w:eastAsia="zh-Hans"/>
        </w:rPr>
        <w:t>收藏页</w:t>
      </w:r>
      <w:r>
        <w:rPr>
          <w:rFonts w:hint="eastAsia" w:ascii="微软雅黑" w:hAnsi="微软雅黑" w:eastAsia="微软雅黑" w:cs="微软雅黑"/>
          <w:color w:val="FF0000"/>
          <w:sz w:val="24"/>
          <w:highlight w:val="lightGray"/>
        </w:rPr>
        <w:t>；</w:t>
      </w:r>
    </w:p>
    <w:p>
      <w:pPr>
        <w:pStyle w:val="18"/>
        <w:numPr>
          <w:ilvl w:val="1"/>
          <w:numId w:val="4"/>
        </w:numPr>
        <w:spacing w:line="400" w:lineRule="exact"/>
        <w:rPr>
          <w:rFonts w:ascii="微软雅黑" w:hAnsi="微软雅黑" w:eastAsia="微软雅黑" w:cs="微软雅黑"/>
          <w:color w:val="FF0000"/>
          <w:sz w:val="24"/>
          <w:highlight w:val="lightGray"/>
        </w:rPr>
      </w:pPr>
      <w:r>
        <w:rPr>
          <w:rFonts w:hint="eastAsia" w:ascii="微软雅黑" w:hAnsi="微软雅黑" w:eastAsia="微软雅黑" w:cs="微软雅黑"/>
          <w:color w:val="FF0000"/>
          <w:sz w:val="24"/>
          <w:highlight w:val="lightGray"/>
        </w:rPr>
        <w:t>已登录账号时，判断车机是否已初始化，若已初始化完成则直接进入收藏页面，若未进行初始化则进行初始化完成后返回至首页；</w:t>
      </w:r>
    </w:p>
    <w:p>
      <w:pPr>
        <w:pStyle w:val="66"/>
        <w:ind w:firstLine="0" w:firstLineChars="0"/>
        <w:rPr>
          <w:rFonts w:ascii="微软雅黑" w:hAnsi="微软雅黑" w:eastAsia="微软雅黑" w:cs="微软雅黑"/>
          <w:color w:val="FF0000"/>
          <w:sz w:val="24"/>
          <w:highlight w:val="lightGray"/>
        </w:rPr>
      </w:pPr>
      <w:r>
        <w:rPr>
          <w:rFonts w:hint="eastAsia" w:ascii="微软雅黑" w:hAnsi="微软雅黑" w:eastAsia="微软雅黑" w:cs="微软雅黑"/>
          <w:color w:val="FF0000"/>
          <w:sz w:val="24"/>
          <w:highlight w:val="lightGray"/>
        </w:rPr>
        <w:t>点歌（首页）入口：</w:t>
      </w:r>
    </w:p>
    <w:p>
      <w:pPr>
        <w:pStyle w:val="18"/>
        <w:numPr>
          <w:ilvl w:val="1"/>
          <w:numId w:val="5"/>
        </w:numPr>
        <w:spacing w:line="400" w:lineRule="exact"/>
        <w:rPr>
          <w:rFonts w:ascii="微软雅黑" w:hAnsi="微软雅黑" w:eastAsia="微软雅黑" w:cs="微软雅黑"/>
          <w:color w:val="FF0000"/>
          <w:sz w:val="24"/>
          <w:highlight w:val="lightGray"/>
        </w:rPr>
      </w:pPr>
      <w:r>
        <w:rPr>
          <w:rFonts w:hint="eastAsia" w:ascii="微软雅黑" w:hAnsi="微软雅黑" w:eastAsia="微软雅黑" w:cs="微软雅黑"/>
          <w:color w:val="FF0000"/>
          <w:sz w:val="24"/>
          <w:highlight w:val="lightGray"/>
        </w:rPr>
        <w:t>唱吧未进行初始化时，唱吧进入初始化，初始化完成后若未登录账号则提示登录账号；若已登录账号则进入首页</w:t>
      </w:r>
    </w:p>
    <w:p>
      <w:pPr>
        <w:pStyle w:val="18"/>
        <w:numPr>
          <w:ilvl w:val="1"/>
          <w:numId w:val="5"/>
        </w:numPr>
        <w:spacing w:line="400" w:lineRule="exact"/>
        <w:rPr>
          <w:rFonts w:ascii="微软雅黑" w:hAnsi="微软雅黑" w:eastAsia="微软雅黑" w:cs="微软雅黑"/>
          <w:color w:val="FF0000"/>
          <w:sz w:val="24"/>
          <w:highlight w:val="lightGray"/>
        </w:rPr>
      </w:pPr>
      <w:r>
        <w:rPr>
          <w:rFonts w:hint="eastAsia" w:ascii="微软雅黑" w:hAnsi="微软雅黑" w:eastAsia="微软雅黑" w:cs="微软雅黑"/>
          <w:color w:val="FF0000"/>
          <w:sz w:val="24"/>
          <w:highlight w:val="lightGray"/>
        </w:rPr>
        <w:t>未登录账号时，则提示登录账号，登录完成后，判断车机是否已初始化，若已初始化完成则进入首页，若未进行初始化则进行初始化完成后返回至首页；</w:t>
      </w:r>
    </w:p>
    <w:p>
      <w:pPr>
        <w:pStyle w:val="18"/>
        <w:numPr>
          <w:ilvl w:val="1"/>
          <w:numId w:val="5"/>
        </w:numPr>
        <w:spacing w:line="400" w:lineRule="exact"/>
        <w:rPr>
          <w:rFonts w:ascii="微软雅黑" w:hAnsi="微软雅黑" w:eastAsia="微软雅黑" w:cs="微软雅黑"/>
          <w:color w:val="FF0000"/>
          <w:sz w:val="24"/>
          <w:highlight w:val="lightGray"/>
        </w:rPr>
      </w:pPr>
      <w:r>
        <w:rPr>
          <w:rFonts w:hint="eastAsia" w:ascii="微软雅黑" w:hAnsi="微软雅黑" w:eastAsia="微软雅黑" w:cs="微软雅黑"/>
          <w:color w:val="FF0000"/>
          <w:sz w:val="24"/>
          <w:highlight w:val="lightGray"/>
        </w:rPr>
        <w:t>已登录账号时，判断车机是否已初始化，若已初始化完成则直接进入首页，若未进行初始化则进行初始化完成后返回至首页；</w:t>
      </w:r>
    </w:p>
    <w:p>
      <w:pPr>
        <w:pStyle w:val="66"/>
        <w:ind w:firstLine="0" w:firstLineChars="0"/>
        <w:rPr>
          <w:rFonts w:ascii="微软雅黑" w:hAnsi="微软雅黑" w:eastAsia="微软雅黑" w:cs="微软雅黑"/>
          <w:color w:val="000000" w:themeColor="text1"/>
          <w:kern w:val="0"/>
          <w:sz w:val="24"/>
          <w:lang w:eastAsia="zh-Hans"/>
          <w14:textFill>
            <w14:solidFill>
              <w14:schemeClr w14:val="tx1"/>
            </w14:solidFill>
          </w14:textFill>
        </w:rPr>
      </w:pPr>
    </w:p>
    <w:p>
      <w:pPr>
        <w:pStyle w:val="66"/>
        <w:numPr>
          <w:ilvl w:val="1"/>
          <w:numId w:val="2"/>
        </w:numPr>
        <w:tabs>
          <w:tab w:val="left" w:pos="567"/>
        </w:tabs>
        <w:ind w:firstLineChars="0"/>
        <w:outlineLvl w:val="1"/>
        <w:rPr>
          <w:rFonts w:ascii="微软雅黑" w:hAnsi="微软雅黑" w:eastAsia="微软雅黑" w:cs="微软雅黑"/>
          <w:color w:val="000000" w:themeColor="text1"/>
          <w:sz w:val="32"/>
          <w:szCs w:val="32"/>
          <w14:textFill>
            <w14:solidFill>
              <w14:schemeClr w14:val="tx1"/>
            </w14:solidFill>
          </w14:textFill>
        </w:rPr>
      </w:pPr>
      <w:bookmarkStart w:id="18" w:name="_Toc1873761162"/>
      <w:r>
        <w:rPr>
          <w:rFonts w:hint="eastAsia" w:ascii="微软雅黑" w:hAnsi="微软雅黑" w:eastAsia="微软雅黑" w:cs="微软雅黑"/>
          <w:color w:val="000000" w:themeColor="text1"/>
          <w:sz w:val="32"/>
          <w:szCs w:val="32"/>
          <w14:textFill>
            <w14:solidFill>
              <w14:schemeClr w14:val="tx1"/>
            </w14:solidFill>
          </w14:textFill>
        </w:rPr>
        <w:t>账号登录</w:t>
      </w:r>
      <w:bookmarkEnd w:id="18"/>
    </w:p>
    <w:p>
      <w:pPr>
        <w:ind w:firstLine="240" w:firstLineChars="100"/>
        <w:rPr>
          <w:rFonts w:ascii="微软雅黑" w:hAnsi="微软雅黑" w:eastAsia="微软雅黑" w:cs="微软雅黑"/>
        </w:rPr>
      </w:pPr>
      <w:r>
        <w:rPr>
          <w:rFonts w:hint="eastAsia" w:ascii="微软雅黑" w:hAnsi="微软雅黑" w:eastAsia="微软雅黑" w:cs="微软雅黑"/>
          <w:color w:val="000000" w:themeColor="text1"/>
          <w14:textFill>
            <w14:solidFill>
              <w14:schemeClr w14:val="tx1"/>
            </w14:solidFill>
          </w14:textFill>
        </w:rPr>
        <w:t>使用</w:t>
      </w:r>
      <w:r>
        <w:rPr>
          <w:rFonts w:hint="eastAsia" w:ascii="微软雅黑" w:hAnsi="微软雅黑" w:eastAsia="微软雅黑" w:cs="微软雅黑"/>
          <w:color w:val="000000" w:themeColor="text1"/>
          <w:lang w:eastAsia="zh-Hans"/>
          <w14:textFill>
            <w14:solidFill>
              <w14:schemeClr w14:val="tx1"/>
            </w14:solidFill>
          </w14:textFill>
        </w:rPr>
        <w:t>唱吧</w:t>
      </w:r>
      <w:r>
        <w:rPr>
          <w:rFonts w:hint="eastAsia" w:ascii="微软雅黑" w:hAnsi="微软雅黑" w:eastAsia="微软雅黑" w:cs="微软雅黑"/>
          <w:color w:val="000000" w:themeColor="text1"/>
          <w14:textFill>
            <w14:solidFill>
              <w14:schemeClr w14:val="tx1"/>
            </w14:solidFill>
          </w14:textFill>
        </w:rPr>
        <w:t>功能时，需先登录车机端SYNC+账号（百度账号+福特账号）。一个车机同时只能登陆一个账号，副驾没有单独账号。但车机</w:t>
      </w:r>
      <w:r>
        <w:rPr>
          <w:rFonts w:hint="eastAsia" w:ascii="微软雅黑" w:hAnsi="微软雅黑" w:eastAsia="微软雅黑" w:cs="微软雅黑"/>
        </w:rPr>
        <w:t>可以进行多账号的切换。（具体逻辑见Phase4的account相关的文档）</w:t>
      </w:r>
    </w:p>
    <w:p>
      <w:pPr>
        <w:ind w:firstLine="240" w:firstLineChars="100"/>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未登录福特账号时：点击进入唱吧，展示登录按钮页面，用户手动点击登录后，进入登录页面；登录成功后进入唱吧首页；</w:t>
      </w:r>
    </w:p>
    <w:p>
      <w:pPr>
        <w:ind w:firstLine="240" w:firstLineChars="100"/>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登录福特账号时：进入唱吧首页；</w:t>
      </w:r>
    </w:p>
    <w:p>
      <w:pPr>
        <w:tabs>
          <w:tab w:val="left" w:pos="567"/>
        </w:tabs>
        <w:rPr>
          <w:rFonts w:ascii="微软雅黑" w:hAnsi="微软雅黑" w:eastAsia="微软雅黑" w:cs="微软雅黑"/>
          <w:sz w:val="32"/>
          <w:szCs w:val="32"/>
          <w:highlight w:val="green"/>
          <w:lang w:eastAsia="zh-Hans"/>
        </w:rPr>
      </w:pPr>
    </w:p>
    <w:p>
      <w:pPr>
        <w:pStyle w:val="66"/>
        <w:numPr>
          <w:ilvl w:val="1"/>
          <w:numId w:val="2"/>
        </w:numPr>
        <w:tabs>
          <w:tab w:val="left" w:pos="567"/>
        </w:tabs>
        <w:ind w:firstLineChars="0"/>
        <w:outlineLvl w:val="1"/>
        <w:rPr>
          <w:rFonts w:ascii="微软雅黑" w:hAnsi="微软雅黑" w:eastAsia="微软雅黑" w:cs="微软雅黑"/>
          <w:sz w:val="32"/>
          <w:szCs w:val="32"/>
        </w:rPr>
      </w:pPr>
      <w:bookmarkStart w:id="19" w:name="_Toc1603650126"/>
      <w:r>
        <w:rPr>
          <w:rFonts w:hint="eastAsia" w:ascii="微软雅黑" w:hAnsi="微软雅黑" w:eastAsia="微软雅黑" w:cs="微软雅黑"/>
          <w:sz w:val="32"/>
          <w:szCs w:val="32"/>
        </w:rPr>
        <w:t>演唱限制</w:t>
      </w:r>
      <w:bookmarkEnd w:id="19"/>
    </w:p>
    <w:p>
      <w:pPr>
        <w:ind w:firstLine="320" w:firstLineChars="100"/>
        <w:rPr>
          <w:rFonts w:ascii="微软雅黑" w:hAnsi="微软雅黑" w:eastAsia="微软雅黑" w:cs="微软雅黑"/>
        </w:rPr>
      </w:pPr>
      <w:r>
        <w:rPr>
          <w:rFonts w:hint="eastAsia" w:ascii="微软雅黑" w:hAnsi="微软雅黑" w:eastAsia="微软雅黑" w:cs="微软雅黑"/>
          <w:sz w:val="32"/>
          <w:szCs w:val="32"/>
        </w:rPr>
        <w:t xml:space="preserve"> </w:t>
      </w:r>
      <w:r>
        <w:rPr>
          <w:rFonts w:hint="eastAsia" w:ascii="微软雅黑" w:hAnsi="微软雅黑" w:eastAsia="微软雅黑" w:cs="微软雅黑"/>
        </w:rPr>
        <w:t xml:space="preserve"> 用户初次进入</w:t>
      </w:r>
      <w:r>
        <w:rPr>
          <w:rFonts w:hint="eastAsia" w:ascii="微软雅黑" w:hAnsi="微软雅黑" w:eastAsia="微软雅黑" w:cs="微软雅黑"/>
          <w:color w:val="000000" w:themeColor="text1"/>
          <w:lang w:eastAsia="zh-Hans"/>
          <w14:textFill>
            <w14:solidFill>
              <w14:schemeClr w14:val="tx1"/>
            </w14:solidFill>
          </w14:textFill>
        </w:rPr>
        <w:t>唱吧</w:t>
      </w:r>
      <w:r>
        <w:rPr>
          <w:rFonts w:hint="eastAsia" w:ascii="微软雅黑" w:hAnsi="微软雅黑" w:eastAsia="微软雅黑" w:cs="微软雅黑"/>
        </w:rPr>
        <w:t>应用后会出现</w:t>
      </w:r>
      <w:r>
        <w:rPr>
          <w:rFonts w:hint="eastAsia" w:ascii="微软雅黑" w:hAnsi="微软雅黑" w:eastAsia="微软雅黑" w:cs="微软雅黑"/>
          <w:color w:val="FF0000"/>
          <w:highlight w:val="yellow"/>
        </w:rPr>
        <w:t>安全提示</w:t>
      </w:r>
      <w:r>
        <w:rPr>
          <w:rFonts w:hint="eastAsia" w:ascii="微软雅黑" w:hAnsi="微软雅黑" w:eastAsia="微软雅黑" w:cs="微软雅黑"/>
        </w:rPr>
        <w:t>，同意声明后即可进入应用。同意后此弹窗不会再弹出。</w:t>
      </w:r>
    </w:p>
    <w:p>
      <w:pPr>
        <w:pStyle w:val="66"/>
        <w:numPr>
          <w:ilvl w:val="0"/>
          <w:numId w:val="6"/>
        </w:numPr>
        <w:ind w:firstLineChars="0"/>
        <w:rPr>
          <w:rFonts w:ascii="微软雅黑" w:hAnsi="微软雅黑" w:eastAsia="微软雅黑" w:cs="微软雅黑"/>
        </w:rPr>
      </w:pPr>
      <w:r>
        <w:rPr>
          <w:rFonts w:hint="eastAsia" w:ascii="微软雅黑" w:hAnsi="微软雅黑" w:eastAsia="微软雅黑" w:cs="微软雅黑"/>
          <w:color w:val="FF0000"/>
          <w:highlight w:val="yellow"/>
        </w:rPr>
        <w:t>安全提示</w:t>
      </w:r>
      <w:r>
        <w:rPr>
          <w:rFonts w:hint="eastAsia" w:ascii="微软雅黑" w:hAnsi="微软雅黑" w:eastAsia="微软雅黑" w:cs="微软雅黑"/>
        </w:rPr>
        <w:t>文字版本：</w:t>
      </w:r>
    </w:p>
    <w:p>
      <w:pPr>
        <w:pStyle w:val="67"/>
        <w:ind w:left="660" w:firstLine="210" w:firstLineChars="100"/>
        <w:rPr>
          <w:rFonts w:ascii="微软雅黑" w:hAnsi="微软雅黑" w:eastAsia="微软雅黑" w:cs="微软雅黑"/>
        </w:rPr>
      </w:pPr>
      <w:r>
        <w:rPr>
          <w:rFonts w:hint="eastAsia" w:ascii="微软雅黑" w:hAnsi="微软雅黑" w:eastAsia="微软雅黑" w:cs="微软雅黑"/>
        </w:rPr>
        <w:t>为了您的行车安全，建议驾驶者不要在车辆行驶过程中演唱歌曲。</w:t>
      </w:r>
      <w:r>
        <w:rPr>
          <w:rFonts w:hint="eastAsia" w:ascii="微软雅黑" w:hAnsi="微软雅黑" w:eastAsia="微软雅黑" w:cs="微软雅黑"/>
          <w:b/>
          <w:color w:val="FF0000"/>
        </w:rPr>
        <w:t>请您遵守适用的交通法规驾驶，并确保在安全条件下使用本设备和功能。</w:t>
      </w:r>
      <w:r>
        <w:rPr>
          <w:rFonts w:hint="eastAsia" w:ascii="微软雅黑" w:hAnsi="微软雅黑" w:eastAsia="微软雅黑" w:cs="微软雅黑"/>
        </w:rPr>
        <w:t>驾驶者违反交通法规，在驾驶过程中演唱的行为造成的一切后果（如人身、财产损失等）须由您自行承担。</w:t>
      </w:r>
    </w:p>
    <w:p>
      <w:pPr>
        <w:pStyle w:val="66"/>
        <w:ind w:left="660" w:firstLine="210" w:firstLineChars="100"/>
        <w:rPr>
          <w:rFonts w:ascii="微软雅黑" w:hAnsi="微软雅黑" w:eastAsia="微软雅黑" w:cs="微软雅黑"/>
          <w:strike/>
          <w:color w:val="000000" w:themeColor="text1"/>
          <w:lang w:eastAsia="zh-Hans"/>
          <w14:textFill>
            <w14:solidFill>
              <w14:schemeClr w14:val="tx1"/>
            </w14:solidFill>
          </w14:textFill>
        </w:rPr>
      </w:pPr>
      <w:r>
        <w:rPr>
          <w:rFonts w:hint="eastAsia" w:ascii="微软雅黑" w:hAnsi="微软雅黑" w:eastAsia="微软雅黑" w:cs="微软雅黑"/>
        </w:rPr>
        <w:t xml:space="preserve">  </w:t>
      </w:r>
      <w:r>
        <w:rPr>
          <w:rFonts w:hint="eastAsia" w:ascii="微软雅黑" w:hAnsi="微软雅黑" w:eastAsia="微软雅黑" w:cs="微软雅黑"/>
          <w:strike/>
          <w:color w:val="A6A6A6" w:themeColor="background1" w:themeShade="A6"/>
          <w:highlight w:val="cyan"/>
        </w:rPr>
        <w:t>出于安全考虑，</w:t>
      </w:r>
      <w:r>
        <w:rPr>
          <w:rFonts w:hint="eastAsia" w:ascii="微软雅黑" w:hAnsi="微软雅黑" w:eastAsia="微软雅黑" w:cs="微软雅黑"/>
          <w:strike/>
          <w:color w:val="A6A6A6" w:themeColor="background1" w:themeShade="A6"/>
          <w:highlight w:val="cyan"/>
          <w:lang w:eastAsia="zh-Hans"/>
        </w:rPr>
        <w:t>唱吧应用</w:t>
      </w:r>
      <w:r>
        <w:rPr>
          <w:rFonts w:hint="eastAsia" w:ascii="微软雅黑" w:hAnsi="微软雅黑" w:eastAsia="微软雅黑" w:cs="微软雅黑"/>
          <w:strike/>
          <w:color w:val="A6A6A6" w:themeColor="background1" w:themeShade="A6"/>
          <w:highlight w:val="cyan"/>
        </w:rPr>
        <w:t>可以进行</w:t>
      </w:r>
      <w:r>
        <w:rPr>
          <w:rFonts w:hint="eastAsia" w:ascii="微软雅黑" w:hAnsi="微软雅黑" w:eastAsia="微软雅黑" w:cs="微软雅黑"/>
          <w:strike/>
          <w:color w:val="A6A6A6" w:themeColor="background1" w:themeShade="A6"/>
          <w:highlight w:val="cyan"/>
          <w:lang w:eastAsia="zh-Hans"/>
        </w:rPr>
        <w:t>车速限制</w:t>
      </w:r>
      <w:r>
        <w:rPr>
          <w:rFonts w:hint="eastAsia" w:ascii="微软雅黑" w:hAnsi="微软雅黑" w:eastAsia="微软雅黑" w:cs="微软雅黑"/>
          <w:strike/>
          <w:color w:val="A6A6A6" w:themeColor="background1" w:themeShade="A6"/>
          <w:highlight w:val="cyan"/>
        </w:rPr>
        <w:t>的设置</w:t>
      </w:r>
      <w:r>
        <w:rPr>
          <w:rFonts w:hint="eastAsia" w:ascii="微软雅黑" w:hAnsi="微软雅黑" w:eastAsia="微软雅黑" w:cs="微软雅黑"/>
          <w:strike/>
          <w:color w:val="A6A6A6" w:themeColor="background1" w:themeShade="A6"/>
          <w:highlight w:val="cyan"/>
          <w:lang w:eastAsia="zh-Hans"/>
        </w:rPr>
        <w:t>，您可以自定义唱吧功能可使用的最大车速，</w:t>
      </w:r>
      <w:r>
        <w:rPr>
          <w:rFonts w:hint="eastAsia" w:ascii="微软雅黑" w:hAnsi="微软雅黑" w:eastAsia="微软雅黑" w:cs="微软雅黑"/>
          <w:strike/>
          <w:color w:val="A6A6A6" w:themeColor="background1" w:themeShade="A6"/>
          <w:highlight w:val="cyan"/>
        </w:rPr>
        <w:t>在车</w:t>
      </w:r>
      <w:r>
        <w:rPr>
          <w:rFonts w:hint="eastAsia" w:ascii="微软雅黑" w:hAnsi="微软雅黑" w:eastAsia="微软雅黑" w:cs="微软雅黑"/>
          <w:strike/>
          <w:color w:val="A6A6A6" w:themeColor="background1" w:themeShade="A6"/>
          <w:highlight w:val="cyan"/>
          <w:lang w:eastAsia="zh-Hans"/>
        </w:rPr>
        <w:t>速</w:t>
      </w:r>
      <w:r>
        <w:rPr>
          <w:rFonts w:hint="eastAsia" w:ascii="微软雅黑" w:hAnsi="微软雅黑" w:eastAsia="微软雅黑" w:cs="微软雅黑"/>
          <w:strike/>
          <w:color w:val="A6A6A6" w:themeColor="background1" w:themeShade="A6"/>
          <w:highlight w:val="cyan"/>
        </w:rPr>
        <w:t>高于限定值时，系统默认采取强制干预手段禁止演唱，若您关闭车速限制所造成的后果由您自行自负，请知悉</w:t>
      </w:r>
      <w:r>
        <w:rPr>
          <w:rFonts w:hint="eastAsia" w:ascii="微软雅黑" w:hAnsi="微软雅黑" w:eastAsia="微软雅黑" w:cs="微软雅黑"/>
          <w:strike/>
          <w:color w:val="A6A6A6" w:themeColor="background1" w:themeShade="A6"/>
          <w:highlight w:val="cyan"/>
          <w:lang w:eastAsia="zh-Hans"/>
        </w:rPr>
        <w:t>。</w:t>
      </w:r>
    </w:p>
    <w:p>
      <w:pPr>
        <w:pStyle w:val="66"/>
        <w:ind w:left="660" w:firstLine="210" w:firstLineChars="100"/>
        <w:rPr>
          <w:rFonts w:ascii="微软雅黑" w:hAnsi="微软雅黑" w:eastAsia="微软雅黑" w:cs="微软雅黑"/>
          <w:color w:val="FF0000"/>
          <w:highlight w:val="yellow"/>
        </w:rPr>
      </w:pPr>
      <w:r>
        <w:rPr>
          <w:rFonts w:hint="eastAsia" w:ascii="微软雅黑" w:hAnsi="微软雅黑" w:eastAsia="微软雅黑" w:cs="微软雅黑"/>
          <w:color w:val="FF0000"/>
          <w:highlight w:val="yellow"/>
          <w:lang w:eastAsia="zh-Hans"/>
        </w:rPr>
        <w:t>（请注意上方文字格式，建议标红，具体以ui为准）</w:t>
      </w:r>
    </w:p>
    <w:p>
      <w:pPr>
        <w:pStyle w:val="66"/>
        <w:numPr>
          <w:ilvl w:val="0"/>
          <w:numId w:val="6"/>
        </w:numPr>
        <w:ind w:firstLineChars="0"/>
        <w:rPr>
          <w:rFonts w:ascii="微软雅黑" w:hAnsi="微软雅黑" w:eastAsia="微软雅黑" w:cs="微软雅黑"/>
        </w:rPr>
      </w:pPr>
      <w:r>
        <w:rPr>
          <w:rFonts w:hint="eastAsia" w:ascii="微软雅黑" w:hAnsi="微软雅黑" w:eastAsia="微软雅黑" w:cs="微软雅黑"/>
        </w:rPr>
        <w:t xml:space="preserve">车辆速度限制 </w:t>
      </w:r>
    </w:p>
    <w:p>
      <w:pPr>
        <w:pStyle w:val="66"/>
        <w:ind w:left="660" w:firstLine="210" w:firstLineChars="100"/>
        <w:rPr>
          <w:rFonts w:ascii="微软雅黑" w:hAnsi="微软雅黑" w:eastAsia="微软雅黑" w:cs="微软雅黑"/>
          <w:strike/>
          <w:color w:val="BFBFBF" w:themeColor="background1" w:themeShade="BF"/>
          <w:lang w:eastAsia="zh-Hans"/>
        </w:rPr>
      </w:pPr>
      <w:r>
        <w:rPr>
          <w:rFonts w:hint="eastAsia" w:ascii="微软雅黑" w:hAnsi="微软雅黑" w:eastAsia="微软雅黑" w:cs="微软雅黑"/>
          <w:color w:val="FF0000"/>
          <w:highlight w:val="yellow"/>
        </w:rPr>
        <w:t>在</w:t>
      </w:r>
      <w:r>
        <w:rPr>
          <w:rFonts w:hint="eastAsia" w:ascii="微软雅黑" w:hAnsi="微软雅黑" w:eastAsia="微软雅黑" w:cs="微软雅黑"/>
          <w:color w:val="FF0000"/>
          <w:highlight w:val="yellow"/>
          <w:lang w:eastAsia="zh-Hans"/>
        </w:rPr>
        <w:t>进入</w:t>
      </w:r>
      <w:r>
        <w:rPr>
          <w:rFonts w:hint="eastAsia" w:ascii="微软雅黑" w:hAnsi="微软雅黑" w:eastAsia="微软雅黑" w:cs="微软雅黑"/>
          <w:color w:val="FF0000"/>
          <w:highlight w:val="yellow"/>
        </w:rPr>
        <w:t>嗨唱播放页</w:t>
      </w:r>
      <w:r>
        <w:rPr>
          <w:rFonts w:hint="eastAsia" w:ascii="微软雅黑" w:hAnsi="微软雅黑" w:eastAsia="微软雅黑" w:cs="微软雅黑"/>
          <w:color w:val="FF0000"/>
          <w:highlight w:val="yellow"/>
          <w:lang w:eastAsia="zh-Hans"/>
        </w:rPr>
        <w:t>（演唱界面</w:t>
      </w:r>
      <w:r>
        <w:rPr>
          <w:rFonts w:ascii="微软雅黑" w:hAnsi="微软雅黑" w:eastAsia="微软雅黑" w:cs="微软雅黑"/>
          <w:color w:val="FF0000"/>
          <w:highlight w:val="yellow"/>
          <w:lang w:eastAsia="zh-Hans"/>
        </w:rPr>
        <w:t>/</w:t>
      </w:r>
      <w:r>
        <w:rPr>
          <w:rFonts w:hint="eastAsia" w:ascii="微软雅黑" w:hAnsi="微软雅黑" w:eastAsia="微软雅黑" w:cs="微软雅黑"/>
          <w:color w:val="FF0000"/>
          <w:highlight w:val="yellow"/>
          <w:lang w:eastAsia="zh-Hans"/>
        </w:rPr>
        <w:t>进度条界面</w:t>
      </w:r>
      <w:r>
        <w:rPr>
          <w:rFonts w:ascii="微软雅黑" w:hAnsi="微软雅黑" w:eastAsia="微软雅黑" w:cs="微软雅黑"/>
          <w:color w:val="FF0000"/>
          <w:highlight w:val="yellow"/>
          <w:lang w:eastAsia="zh-Hans"/>
        </w:rPr>
        <w:t>/</w:t>
      </w:r>
      <w:r>
        <w:rPr>
          <w:rFonts w:hint="eastAsia" w:ascii="微软雅黑" w:hAnsi="微软雅黑" w:eastAsia="微软雅黑" w:cs="微软雅黑"/>
          <w:color w:val="FF0000"/>
          <w:highlight w:val="yellow"/>
          <w:lang w:eastAsia="zh-Hans"/>
        </w:rPr>
        <w:t>评分界面）时，</w:t>
      </w:r>
      <w:r>
        <w:rPr>
          <w:rFonts w:hint="eastAsia" w:ascii="微软雅黑" w:hAnsi="微软雅黑" w:eastAsia="微软雅黑" w:cs="微软雅黑"/>
          <w:color w:val="FF0000"/>
          <w:highlight w:val="yellow"/>
        </w:rPr>
        <w:t>以及在播放页，车速发生变化时，</w:t>
      </w:r>
      <w:r>
        <w:rPr>
          <w:rFonts w:hint="eastAsia" w:ascii="微软雅黑" w:hAnsi="微软雅黑" w:eastAsia="微软雅黑" w:cs="微软雅黑"/>
          <w:color w:val="FF0000"/>
          <w:highlight w:val="yellow"/>
          <w:lang w:eastAsia="zh-Hans"/>
        </w:rPr>
        <w:t>要判断</w:t>
      </w:r>
      <w:r>
        <w:rPr>
          <w:rFonts w:hint="eastAsia" w:ascii="微软雅黑" w:hAnsi="微软雅黑" w:eastAsia="微软雅黑" w:cs="微软雅黑"/>
          <w:strike/>
          <w:color w:val="BFBFBF" w:themeColor="background1" w:themeShade="BF"/>
          <w:lang w:eastAsia="zh-Hans"/>
        </w:rPr>
        <w:t>用户是否选择了限速；</w:t>
      </w:r>
    </w:p>
    <w:p>
      <w:pPr>
        <w:pStyle w:val="66"/>
        <w:ind w:left="660" w:firstLine="210" w:firstLineChars="100"/>
        <w:rPr>
          <w:rFonts w:ascii="微软雅黑" w:hAnsi="微软雅黑" w:eastAsia="微软雅黑" w:cs="微软雅黑"/>
          <w:strike/>
          <w:color w:val="BFBFBF" w:themeColor="background1" w:themeShade="BF"/>
          <w:lang w:eastAsia="zh-Hans"/>
        </w:rPr>
      </w:pPr>
      <w:r>
        <w:rPr>
          <w:rFonts w:hint="eastAsia" w:ascii="微软雅黑" w:hAnsi="微软雅黑" w:eastAsia="微软雅黑" w:cs="微软雅黑"/>
          <w:strike/>
          <w:color w:val="BFBFBF" w:themeColor="background1" w:themeShade="BF"/>
          <w:lang w:eastAsia="zh-Hans"/>
        </w:rPr>
        <w:t xml:space="preserve">若用户未限速，则直接进入嗨唱播放页； </w:t>
      </w:r>
    </w:p>
    <w:p>
      <w:pPr>
        <w:pStyle w:val="66"/>
        <w:ind w:left="660" w:firstLine="210" w:firstLineChars="100"/>
        <w:rPr>
          <w:rFonts w:ascii="微软雅黑" w:hAnsi="微软雅黑" w:eastAsia="微软雅黑" w:cs="微软雅黑"/>
          <w:color w:val="FF0000"/>
          <w:highlight w:val="green"/>
          <w:lang w:eastAsia="zh-Hans"/>
        </w:rPr>
      </w:pPr>
      <w:r>
        <w:rPr>
          <w:rFonts w:hint="eastAsia" w:ascii="微软雅黑" w:hAnsi="微软雅黑" w:eastAsia="微软雅黑" w:cs="微软雅黑"/>
          <w:strike/>
          <w:color w:val="BFBFBF" w:themeColor="background1" w:themeShade="BF"/>
          <w:lang w:eastAsia="zh-Hans"/>
        </w:rPr>
        <w:t>若用户选择对应速度限制，则</w:t>
      </w:r>
      <w:r>
        <w:rPr>
          <w:rFonts w:hint="eastAsia" w:ascii="微软雅黑" w:hAnsi="微软雅黑" w:eastAsia="微软雅黑" w:cs="微软雅黑"/>
          <w:color w:val="FF0000"/>
          <w:highlight w:val="yellow"/>
          <w:lang w:eastAsia="zh-Hans"/>
        </w:rPr>
        <w:t>车速达到</w:t>
      </w:r>
      <w:r>
        <w:rPr>
          <w:rFonts w:hint="eastAsia" w:ascii="微软雅黑" w:hAnsi="微软雅黑" w:eastAsia="微软雅黑" w:cs="微软雅黑"/>
          <w:strike/>
          <w:color w:val="BFBFBF" w:themeColor="background1" w:themeShade="BF"/>
          <w:lang w:eastAsia="zh-Hans"/>
        </w:rPr>
        <w:t>对应速度</w:t>
      </w:r>
      <w:r>
        <w:rPr>
          <w:rFonts w:ascii="微软雅黑" w:hAnsi="微软雅黑" w:eastAsia="微软雅黑" w:cs="微软雅黑"/>
          <w:color w:val="000000"/>
          <w:sz w:val="22"/>
          <w:szCs w:val="22"/>
          <w:lang w:bidi="ar"/>
        </w:rPr>
        <w:t>5km/h及以上</w:t>
      </w:r>
      <w:r>
        <w:rPr>
          <w:rFonts w:hint="eastAsia" w:ascii="微软雅黑" w:hAnsi="微软雅黑" w:eastAsia="微软雅黑" w:cs="微软雅黑"/>
          <w:color w:val="FF0000"/>
          <w:highlight w:val="yellow"/>
          <w:lang w:eastAsia="zh-Hans"/>
        </w:rPr>
        <w:t>时，</w:t>
      </w:r>
      <w:r>
        <w:rPr>
          <w:rFonts w:hint="eastAsia" w:ascii="微软雅黑" w:hAnsi="微软雅黑" w:eastAsia="微软雅黑" w:cs="微软雅黑"/>
          <w:lang w:eastAsia="zh-Hans"/>
        </w:rPr>
        <w:t>弹框提示：</w:t>
      </w:r>
      <w:r>
        <w:rPr>
          <w:rFonts w:hint="eastAsia" w:ascii="微软雅黑" w:hAnsi="微软雅黑" w:eastAsia="微软雅黑" w:cs="微软雅黑"/>
        </w:rPr>
        <w:t>安全提示【为了您的驾驶安全，汽车行驶过程、导航使用中不支持使用嗨唱功能】，下方有“知道了（5s）倒计时“，倒计时结束后自动回到</w:t>
      </w:r>
      <w:r>
        <w:rPr>
          <w:rFonts w:hint="eastAsia" w:ascii="微软雅黑" w:hAnsi="微软雅黑" w:eastAsia="微软雅黑" w:cs="微软雅黑"/>
          <w:color w:val="FF0000"/>
          <w:lang w:eastAsia="zh-Hans"/>
        </w:rPr>
        <w:t>唱吧</w:t>
      </w:r>
      <w:r>
        <w:rPr>
          <w:rFonts w:hint="eastAsia" w:ascii="微软雅黑" w:hAnsi="微软雅黑" w:eastAsia="微软雅黑" w:cs="微软雅黑"/>
        </w:rPr>
        <w:t>上一级页面。</w:t>
      </w:r>
    </w:p>
    <w:p>
      <w:pPr>
        <w:pStyle w:val="18"/>
        <w:widowControl/>
        <w:spacing w:before="60" w:after="60" w:line="380" w:lineRule="exact"/>
        <w:jc w:val="left"/>
        <w:rPr>
          <w:rFonts w:ascii="微软雅黑" w:hAnsi="微软雅黑" w:eastAsia="微软雅黑" w:cs="微软雅黑"/>
          <w:sz w:val="22"/>
          <w:szCs w:val="22"/>
        </w:rPr>
      </w:pPr>
    </w:p>
    <w:p>
      <w:pPr>
        <w:pStyle w:val="66"/>
        <w:numPr>
          <w:ilvl w:val="1"/>
          <w:numId w:val="2"/>
        </w:numPr>
        <w:tabs>
          <w:tab w:val="left" w:pos="567"/>
        </w:tabs>
        <w:ind w:firstLineChars="0"/>
        <w:outlineLvl w:val="1"/>
        <w:rPr>
          <w:rFonts w:ascii="微软雅黑" w:hAnsi="微软雅黑" w:eastAsia="微软雅黑" w:cs="微软雅黑"/>
          <w:sz w:val="32"/>
          <w:szCs w:val="32"/>
        </w:rPr>
      </w:pPr>
      <w:bookmarkStart w:id="20" w:name="_Toc1627897832"/>
      <w:r>
        <w:rPr>
          <w:rFonts w:hint="eastAsia" w:ascii="微软雅黑" w:hAnsi="微软雅黑" w:eastAsia="微软雅黑" w:cs="微软雅黑"/>
          <w:sz w:val="32"/>
          <w:szCs w:val="32"/>
        </w:rPr>
        <w:t>首页</w:t>
      </w:r>
      <w:bookmarkEnd w:id="20"/>
    </w:p>
    <w:p>
      <w:pPr>
        <w:pStyle w:val="18"/>
        <w:widowControl/>
        <w:numPr>
          <w:ilvl w:val="0"/>
          <w:numId w:val="3"/>
        </w:numPr>
        <w:spacing w:before="60" w:after="60" w:line="380" w:lineRule="exact"/>
        <w:jc w:val="left"/>
        <w:rPr>
          <w:rFonts w:ascii="微软雅黑" w:hAnsi="微软雅黑" w:eastAsia="微软雅黑" w:cs="微软雅黑"/>
        </w:rPr>
      </w:pPr>
      <w:r>
        <w:rPr>
          <w:rFonts w:hint="eastAsia" w:ascii="微软雅黑" w:hAnsi="微软雅黑" w:eastAsia="微软雅黑" w:cs="微软雅黑"/>
          <w:lang w:eastAsia="zh-Hans"/>
        </w:rPr>
        <w:t>包括：推荐、点歌台、我的、已点歌曲、搜索、嗨唱；</w:t>
      </w:r>
    </w:p>
    <w:p>
      <w:pPr>
        <w:pStyle w:val="18"/>
        <w:widowControl/>
        <w:numPr>
          <w:ilvl w:val="1"/>
          <w:numId w:val="3"/>
        </w:numPr>
        <w:spacing w:before="60" w:after="60" w:line="380" w:lineRule="exact"/>
        <w:jc w:val="left"/>
        <w:outlineLvl w:val="2"/>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lang w:eastAsia="zh-Hans"/>
        </w:rPr>
        <w:t>推荐部分包括：</w:t>
      </w:r>
      <w:r>
        <w:rPr>
          <w:rFonts w:hint="eastAsia" w:ascii="微软雅黑" w:hAnsi="微软雅黑" w:eastAsia="微软雅黑" w:cs="微软雅黑"/>
          <w:color w:val="000000" w:themeColor="text1"/>
          <w14:textFill>
            <w14:solidFill>
              <w14:schemeClr w14:val="tx1"/>
            </w14:solidFill>
          </w14:textFill>
        </w:rPr>
        <w:t>最热歌曲、经典歌曲、</w:t>
      </w:r>
      <w:r>
        <w:rPr>
          <w:rFonts w:hint="eastAsia" w:ascii="微软雅黑" w:hAnsi="微软雅黑" w:eastAsia="微软雅黑" w:cs="微软雅黑"/>
          <w:color w:val="000000" w:themeColor="text1"/>
          <w:lang w:eastAsia="zh-Hans"/>
          <w14:textFill>
            <w14:solidFill>
              <w14:schemeClr w14:val="tx1"/>
            </w14:solidFill>
          </w14:textFill>
        </w:rPr>
        <w:t>推荐</w:t>
      </w:r>
      <w:r>
        <w:rPr>
          <w:rFonts w:hint="eastAsia" w:ascii="微软雅黑" w:hAnsi="微软雅黑" w:eastAsia="微软雅黑" w:cs="微软雅黑"/>
          <w:color w:val="000000" w:themeColor="text1"/>
          <w14:textFill>
            <w14:solidFill>
              <w14:schemeClr w14:val="tx1"/>
            </w14:solidFill>
          </w14:textFill>
        </w:rPr>
        <w:t>榜单</w:t>
      </w:r>
      <w:r>
        <w:rPr>
          <w:rFonts w:hint="eastAsia" w:ascii="微软雅黑" w:hAnsi="微软雅黑" w:eastAsia="微软雅黑" w:cs="微软雅黑"/>
          <w:color w:val="000000" w:themeColor="text1"/>
          <w:lang w:eastAsia="zh-Hans"/>
          <w14:textFill>
            <w14:solidFill>
              <w14:schemeClr w14:val="tx1"/>
            </w14:solidFill>
          </w14:textFill>
        </w:rPr>
        <w:t>；</w:t>
      </w:r>
    </w:p>
    <w:p>
      <w:pPr>
        <w:pStyle w:val="18"/>
        <w:widowControl/>
        <w:numPr>
          <w:ilvl w:val="1"/>
          <w:numId w:val="3"/>
        </w:numPr>
        <w:spacing w:before="60" w:after="60" w:line="380" w:lineRule="exact"/>
        <w:jc w:val="left"/>
        <w:outlineLvl w:val="2"/>
        <w:rPr>
          <w:rFonts w:ascii="微软雅黑" w:hAnsi="微软雅黑" w:eastAsia="微软雅黑" w:cs="微软雅黑"/>
        </w:rPr>
      </w:pPr>
      <w:r>
        <w:rPr>
          <w:rFonts w:hint="eastAsia" w:ascii="微软雅黑" w:hAnsi="微软雅黑" w:eastAsia="微软雅黑" w:cs="微软雅黑"/>
          <w:color w:val="000000" w:themeColor="text1"/>
          <w:lang w:eastAsia="zh-Hans"/>
          <w14:textFill>
            <w14:solidFill>
              <w14:schemeClr w14:val="tx1"/>
            </w14:solidFill>
          </w14:textFill>
        </w:rPr>
        <w:t>点歌台包括：</w:t>
      </w:r>
      <w:r>
        <w:rPr>
          <w:rFonts w:hint="eastAsia" w:ascii="微软雅黑" w:hAnsi="微软雅黑" w:eastAsia="微软雅黑" w:cs="微软雅黑"/>
          <w:lang w:eastAsia="zh-Hans"/>
        </w:rPr>
        <w:t>歌星点歌、分类点歌、手机点歌；</w:t>
      </w:r>
    </w:p>
    <w:p>
      <w:pPr>
        <w:pStyle w:val="18"/>
        <w:widowControl/>
        <w:numPr>
          <w:ilvl w:val="1"/>
          <w:numId w:val="3"/>
        </w:numPr>
        <w:spacing w:before="60" w:after="60" w:line="380" w:lineRule="exact"/>
        <w:jc w:val="left"/>
        <w:outlineLvl w:val="2"/>
        <w:rPr>
          <w:rFonts w:ascii="微软雅黑" w:hAnsi="微软雅黑" w:eastAsia="微软雅黑" w:cs="微软雅黑"/>
        </w:rPr>
      </w:pPr>
      <w:r>
        <w:rPr>
          <w:rFonts w:hint="eastAsia" w:ascii="微软雅黑" w:hAnsi="微软雅黑" w:eastAsia="微软雅黑" w:cs="微软雅黑"/>
          <w:lang w:eastAsia="zh-Hans"/>
        </w:rPr>
        <w:t>我的包括：我的作品、我的收藏、K歌记录、麦克风、会员信息、</w:t>
      </w:r>
      <w:r>
        <w:rPr>
          <w:rFonts w:hint="eastAsia" w:ascii="微软雅黑" w:hAnsi="微软雅黑" w:eastAsia="微软雅黑" w:cs="微软雅黑"/>
          <w:color w:val="FF0000"/>
          <w:lang w:eastAsia="zh-Hans"/>
        </w:rPr>
        <w:t>清理缓存</w:t>
      </w:r>
      <w:r>
        <w:rPr>
          <w:rFonts w:hint="eastAsia" w:ascii="微软雅黑" w:hAnsi="微软雅黑" w:eastAsia="微软雅黑" w:cs="微软雅黑"/>
          <w:lang w:eastAsia="zh-Hans"/>
        </w:rPr>
        <w:t>；</w:t>
      </w:r>
    </w:p>
    <w:p>
      <w:pPr>
        <w:pStyle w:val="18"/>
        <w:widowControl/>
        <w:numPr>
          <w:ilvl w:val="1"/>
          <w:numId w:val="3"/>
        </w:numPr>
        <w:spacing w:before="60" w:after="60" w:line="380" w:lineRule="exact"/>
        <w:jc w:val="left"/>
        <w:outlineLvl w:val="2"/>
        <w:rPr>
          <w:rFonts w:ascii="微软雅黑" w:hAnsi="微软雅黑" w:eastAsia="微软雅黑" w:cs="微软雅黑"/>
        </w:rPr>
      </w:pPr>
      <w:r>
        <w:rPr>
          <w:rFonts w:hint="eastAsia" w:ascii="微软雅黑" w:hAnsi="微软雅黑" w:eastAsia="微软雅黑" w:cs="微软雅黑"/>
          <w:lang w:eastAsia="zh-Hans"/>
        </w:rPr>
        <w:t>顶部操作：搜索、已点歌曲列表、嗨唱；</w:t>
      </w:r>
    </w:p>
    <w:p>
      <w:pPr>
        <w:pStyle w:val="66"/>
        <w:tabs>
          <w:tab w:val="left" w:pos="567"/>
        </w:tabs>
        <w:ind w:firstLine="0" w:firstLineChars="0"/>
      </w:pPr>
      <w:bookmarkStart w:id="21" w:name="_Toc1137199644"/>
      <w:r>
        <w:drawing>
          <wp:inline distT="0" distB="0" distL="114300" distR="114300">
            <wp:extent cx="5267325" cy="893445"/>
            <wp:effectExtent l="0" t="0" r="15875" b="209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5267325" cy="893445"/>
                    </a:xfrm>
                    <a:prstGeom prst="rect">
                      <a:avLst/>
                    </a:prstGeom>
                    <a:noFill/>
                    <a:ln w="9525">
                      <a:noFill/>
                    </a:ln>
                  </pic:spPr>
                </pic:pic>
              </a:graphicData>
            </a:graphic>
          </wp:inline>
        </w:drawing>
      </w:r>
      <w:bookmarkEnd w:id="21"/>
    </w:p>
    <w:p>
      <w:pPr>
        <w:pStyle w:val="66"/>
        <w:tabs>
          <w:tab w:val="left" w:pos="567"/>
        </w:tabs>
        <w:ind w:firstLine="0" w:firstLineChars="0"/>
      </w:pPr>
    </w:p>
    <w:p>
      <w:pPr>
        <w:pStyle w:val="66"/>
        <w:numPr>
          <w:ilvl w:val="1"/>
          <w:numId w:val="2"/>
        </w:numPr>
        <w:tabs>
          <w:tab w:val="left" w:pos="567"/>
        </w:tabs>
        <w:ind w:firstLineChars="0"/>
        <w:outlineLvl w:val="1"/>
        <w:rPr>
          <w:rFonts w:ascii="微软雅黑" w:hAnsi="微软雅黑" w:eastAsia="微软雅黑" w:cs="微软雅黑"/>
          <w:sz w:val="32"/>
          <w:szCs w:val="32"/>
        </w:rPr>
      </w:pPr>
      <w:bookmarkStart w:id="22" w:name="_Toc309958408"/>
      <w:r>
        <w:rPr>
          <w:rFonts w:hint="eastAsia" w:ascii="微软雅黑" w:hAnsi="微软雅黑" w:eastAsia="微软雅黑" w:cs="微软雅黑"/>
          <w:sz w:val="32"/>
          <w:szCs w:val="32"/>
        </w:rPr>
        <w:t>推荐</w:t>
      </w:r>
      <w:bookmarkEnd w:id="22"/>
    </w:p>
    <w:p>
      <w:pPr>
        <w:pStyle w:val="18"/>
        <w:widowControl/>
        <w:numPr>
          <w:ilvl w:val="0"/>
          <w:numId w:val="3"/>
        </w:numPr>
        <w:spacing w:before="60" w:after="60" w:line="380" w:lineRule="exact"/>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rPr>
        <w:t>提供</w:t>
      </w:r>
      <w:r>
        <w:rPr>
          <w:rFonts w:hint="eastAsia" w:ascii="微软雅黑" w:hAnsi="微软雅黑" w:eastAsia="微软雅黑" w:cs="微软雅黑"/>
          <w:color w:val="000000" w:themeColor="text1"/>
          <w14:textFill>
            <w14:solidFill>
              <w14:schemeClr w14:val="tx1"/>
            </w14:solidFill>
          </w14:textFill>
        </w:rPr>
        <w:t>高频K歌榜单供用户选择</w:t>
      </w:r>
      <w:r>
        <w:rPr>
          <w:rFonts w:hint="eastAsia" w:ascii="微软雅黑" w:hAnsi="微软雅黑" w:eastAsia="微软雅黑" w:cs="微软雅黑"/>
          <w:color w:val="000000" w:themeColor="text1"/>
          <w:lang w:eastAsia="zh-Hans"/>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最热歌曲、经典歌曲、推荐榜单</w:t>
      </w:r>
      <w:r>
        <w:rPr>
          <w:rFonts w:hint="eastAsia" w:ascii="微软雅黑" w:hAnsi="微软雅黑" w:eastAsia="微软雅黑" w:cs="微软雅黑"/>
          <w:color w:val="000000" w:themeColor="text1"/>
          <w:lang w:eastAsia="zh-Hans"/>
          <w14:textFill>
            <w14:solidFill>
              <w14:schemeClr w14:val="tx1"/>
            </w14:solidFill>
          </w14:textFill>
        </w:rPr>
        <w:t>；</w:t>
      </w:r>
    </w:p>
    <w:p>
      <w:pPr>
        <w:pStyle w:val="18"/>
        <w:widowControl/>
        <w:numPr>
          <w:ilvl w:val="0"/>
          <w:numId w:val="3"/>
        </w:numPr>
        <w:spacing w:before="60" w:after="60" w:line="380" w:lineRule="exact"/>
        <w:jc w:val="left"/>
        <w:rPr>
          <w:rFonts w:ascii="微软雅黑" w:hAnsi="微软雅黑" w:eastAsia="微软雅黑" w:cs="微软雅黑"/>
        </w:rPr>
      </w:pPr>
      <w:r>
        <w:rPr>
          <w:rFonts w:hint="eastAsia" w:ascii="微软雅黑" w:hAnsi="微软雅黑" w:eastAsia="微软雅黑" w:cs="微软雅黑"/>
          <w:color w:val="000000" w:themeColor="text1"/>
          <w14:textFill>
            <w14:solidFill>
              <w14:schemeClr w14:val="tx1"/>
            </w14:solidFill>
          </w14:textFill>
        </w:rPr>
        <w:t>点击「最热歌曲/经典歌曲/推荐榜单」进入，分</w:t>
      </w:r>
      <w:r>
        <w:rPr>
          <w:rFonts w:hint="eastAsia" w:ascii="微软雅黑" w:hAnsi="微软雅黑" w:eastAsia="微软雅黑" w:cs="微软雅黑"/>
        </w:rPr>
        <w:t>别展示各榜单具体歌曲列表</w:t>
      </w:r>
      <w:r>
        <w:rPr>
          <w:rFonts w:hint="eastAsia" w:ascii="微软雅黑" w:hAnsi="微软雅黑" w:eastAsia="微软雅黑" w:cs="微软雅黑"/>
          <w:lang w:eastAsia="zh-Hans"/>
        </w:rPr>
        <w:t>；</w:t>
      </w:r>
    </w:p>
    <w:p>
      <w:pPr>
        <w:jc w:val="center"/>
      </w:pPr>
      <w:r>
        <w:drawing>
          <wp:inline distT="0" distB="0" distL="114300" distR="114300">
            <wp:extent cx="4707890" cy="1939925"/>
            <wp:effectExtent l="12700" t="12700" r="29210" b="2857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4"/>
                    <a:stretch>
                      <a:fillRect/>
                    </a:stretch>
                  </pic:blipFill>
                  <pic:spPr>
                    <a:xfrm>
                      <a:off x="0" y="0"/>
                      <a:ext cx="4707890" cy="1939925"/>
                    </a:xfrm>
                    <a:prstGeom prst="rect">
                      <a:avLst/>
                    </a:prstGeom>
                    <a:noFill/>
                    <a:ln w="9525">
                      <a:solidFill>
                        <a:schemeClr val="tx1"/>
                      </a:solidFill>
                    </a:ln>
                  </pic:spPr>
                </pic:pic>
              </a:graphicData>
            </a:graphic>
          </wp:inline>
        </w:drawing>
      </w:r>
    </w:p>
    <w:p>
      <w:pPr>
        <w:pStyle w:val="18"/>
        <w:numPr>
          <w:ilvl w:val="0"/>
          <w:numId w:val="5"/>
        </w:numPr>
        <w:spacing w:line="400" w:lineRule="exact"/>
        <w:outlineLvl w:val="2"/>
        <w:rPr>
          <w:rFonts w:ascii="微软雅黑" w:hAnsi="微软雅黑" w:eastAsia="微软雅黑" w:cs="微软雅黑"/>
        </w:rPr>
      </w:pPr>
      <w:r>
        <w:rPr>
          <w:rFonts w:hint="eastAsia" w:ascii="微软雅黑" w:hAnsi="微软雅黑" w:eastAsia="微软雅黑" w:cs="微软雅黑"/>
        </w:rPr>
        <w:t>歌曲列表：</w:t>
      </w:r>
    </w:p>
    <w:p>
      <w:pPr>
        <w:pStyle w:val="18"/>
        <w:numPr>
          <w:ilvl w:val="1"/>
          <w:numId w:val="5"/>
        </w:numPr>
        <w:spacing w:line="400" w:lineRule="exact"/>
        <w:rPr>
          <w:rFonts w:ascii="微软雅黑" w:hAnsi="微软雅黑" w:eastAsia="微软雅黑" w:cs="微软雅黑"/>
        </w:rPr>
      </w:pPr>
      <w:r>
        <w:rPr>
          <w:rFonts w:hint="eastAsia" w:ascii="微软雅黑" w:hAnsi="微软雅黑" w:eastAsia="微软雅黑" w:cs="微软雅黑"/>
        </w:rPr>
        <w:t>歌曲列表条目支持显示：</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lang w:eastAsia="zh-Hans"/>
        </w:rPr>
        <w:t>基本信息：</w:t>
      </w:r>
      <w:r>
        <w:rPr>
          <w:rFonts w:hint="eastAsia" w:ascii="微软雅黑" w:hAnsi="微软雅黑" w:eastAsia="微软雅黑" w:cs="微软雅黑"/>
        </w:rPr>
        <w:t>序号、歌曲名称、歌星</w:t>
      </w:r>
      <w:r>
        <w:rPr>
          <w:rFonts w:hint="eastAsia" w:ascii="微软雅黑" w:hAnsi="微软雅黑" w:eastAsia="微软雅黑" w:cs="微软雅黑"/>
          <w:lang w:eastAsia="zh-Hans"/>
        </w:rPr>
        <w:t>；</w:t>
      </w:r>
    </w:p>
    <w:p>
      <w:pPr>
        <w:pStyle w:val="18"/>
        <w:numPr>
          <w:ilvl w:val="2"/>
          <w:numId w:val="5"/>
        </w:numPr>
        <w:spacing w:line="400" w:lineRule="exact"/>
        <w:rPr>
          <w:rFonts w:ascii="Songti SC" w:hAnsi="Songti SC" w:eastAsia="Songti SC"/>
        </w:rPr>
      </w:pPr>
      <w:r>
        <w:rPr>
          <w:rFonts w:hint="eastAsia" w:ascii="微软雅黑" w:hAnsi="微软雅黑" w:eastAsia="微软雅黑" w:cs="微软雅黑"/>
          <w:lang w:eastAsia="zh-Hans"/>
        </w:rPr>
        <w:t>标签：</w:t>
      </w:r>
      <w:r>
        <w:rPr>
          <w:rFonts w:hint="eastAsia" w:ascii="微软雅黑" w:hAnsi="微软雅黑" w:eastAsia="微软雅黑" w:cs="微软雅黑"/>
        </w:rPr>
        <w:t>原唱、免费/VIP、已点、</w:t>
      </w:r>
      <w:r>
        <w:rPr>
          <w:rFonts w:hint="eastAsia" w:ascii="微软雅黑" w:hAnsi="微软雅黑" w:eastAsia="微软雅黑" w:cs="微软雅黑"/>
          <w:lang w:eastAsia="zh-Hans"/>
        </w:rPr>
        <w:t>评分；根据实际情况展示部分；</w:t>
      </w:r>
    </w:p>
    <w:p>
      <w:pPr>
        <w:pStyle w:val="18"/>
        <w:numPr>
          <w:ilvl w:val="3"/>
          <w:numId w:val="5"/>
        </w:numPr>
        <w:spacing w:line="400" w:lineRule="exact"/>
        <w:rPr>
          <w:rFonts w:ascii="微软雅黑" w:hAnsi="微软雅黑" w:eastAsia="微软雅黑" w:cs="微软雅黑"/>
        </w:rPr>
      </w:pPr>
      <w:r>
        <w:rPr>
          <w:rFonts w:ascii="微软雅黑" w:hAnsi="微软雅黑" w:eastAsia="微软雅黑" w:cs="微软雅黑"/>
        </w:rPr>
        <w:t>已点：已点歌曲展示已点标志，不是已点歌曲不展示</w:t>
      </w:r>
      <w:r>
        <w:rPr>
          <w:rFonts w:hint="eastAsia" w:ascii="微软雅黑" w:hAnsi="微软雅黑" w:eastAsia="微软雅黑" w:cs="微软雅黑"/>
          <w:lang w:eastAsia="zh-Hans"/>
        </w:rPr>
        <w:t>；</w:t>
      </w:r>
      <w:r>
        <w:rPr>
          <w:rFonts w:hint="eastAsia" w:ascii="微软雅黑" w:hAnsi="微软雅黑" w:eastAsia="微软雅黑" w:cs="微软雅黑"/>
        </w:rPr>
        <w:t>添加后未演唱和演唱中的歌曲均算已点</w:t>
      </w:r>
      <w:r>
        <w:rPr>
          <w:rFonts w:hint="eastAsia" w:ascii="微软雅黑" w:hAnsi="微软雅黑" w:eastAsia="微软雅黑" w:cs="微软雅黑"/>
          <w:lang w:eastAsia="zh-Hans"/>
        </w:rPr>
        <w:t>；</w:t>
      </w:r>
      <w:r>
        <w:rPr>
          <w:rFonts w:ascii="微软雅黑" w:hAnsi="微软雅黑" w:eastAsia="微软雅黑" w:cs="微软雅黑"/>
        </w:rPr>
        <w:t>演唱过的歌不算已点</w:t>
      </w:r>
    </w:p>
    <w:p>
      <w:pPr>
        <w:pStyle w:val="18"/>
        <w:numPr>
          <w:ilvl w:val="3"/>
          <w:numId w:val="5"/>
        </w:numPr>
        <w:spacing w:line="400" w:lineRule="exact"/>
        <w:rPr>
          <w:rFonts w:ascii="微软雅黑" w:hAnsi="微软雅黑" w:eastAsia="微软雅黑" w:cs="微软雅黑"/>
        </w:rPr>
      </w:pPr>
      <w:r>
        <w:rPr>
          <w:rFonts w:ascii="微软雅黑" w:hAnsi="微软雅黑" w:eastAsia="微软雅黑" w:cs="微软雅黑"/>
        </w:rPr>
        <w:t>原唱：歌曲有原唱则展示，没有则不展示原唱字段</w:t>
      </w:r>
    </w:p>
    <w:p>
      <w:pPr>
        <w:pStyle w:val="18"/>
        <w:numPr>
          <w:ilvl w:val="3"/>
          <w:numId w:val="5"/>
        </w:numPr>
        <w:spacing w:line="400" w:lineRule="exact"/>
        <w:rPr>
          <w:rFonts w:ascii="微软雅黑" w:hAnsi="微软雅黑" w:eastAsia="微软雅黑" w:cs="微软雅黑"/>
        </w:rPr>
      </w:pPr>
      <w:r>
        <w:rPr>
          <w:rFonts w:hint="eastAsia" w:ascii="微软雅黑" w:hAnsi="微软雅黑" w:eastAsia="微软雅黑" w:cs="微软雅黑"/>
          <w:lang w:eastAsia="zh-Hans"/>
        </w:rPr>
        <w:t>评</w:t>
      </w:r>
      <w:r>
        <w:rPr>
          <w:rFonts w:ascii="微软雅黑" w:hAnsi="微软雅黑" w:eastAsia="微软雅黑" w:cs="微软雅黑"/>
        </w:rPr>
        <w:t>分：歌曲支持</w:t>
      </w:r>
      <w:r>
        <w:rPr>
          <w:rFonts w:hint="eastAsia" w:ascii="微软雅黑" w:hAnsi="微软雅黑" w:eastAsia="微软雅黑" w:cs="微软雅黑"/>
          <w:lang w:eastAsia="zh-Hans"/>
        </w:rPr>
        <w:t>评分</w:t>
      </w:r>
      <w:r>
        <w:rPr>
          <w:rFonts w:ascii="微软雅黑" w:hAnsi="微软雅黑" w:eastAsia="微软雅黑" w:cs="微软雅黑"/>
        </w:rPr>
        <w:t>则展示，不支持打分则不展示</w:t>
      </w:r>
      <w:r>
        <w:rPr>
          <w:rFonts w:hint="eastAsia" w:ascii="微软雅黑" w:hAnsi="微软雅黑" w:eastAsia="微软雅黑" w:cs="微软雅黑"/>
          <w:lang w:eastAsia="zh-Hans"/>
        </w:rPr>
        <w:t>评分</w:t>
      </w:r>
      <w:r>
        <w:rPr>
          <w:rFonts w:ascii="微软雅黑" w:hAnsi="微软雅黑" w:eastAsia="微软雅黑" w:cs="微软雅黑"/>
        </w:rPr>
        <w:t>字段</w:t>
      </w:r>
    </w:p>
    <w:p>
      <w:pPr>
        <w:pStyle w:val="18"/>
        <w:numPr>
          <w:ilvl w:val="3"/>
          <w:numId w:val="5"/>
        </w:numPr>
        <w:spacing w:line="400" w:lineRule="exact"/>
        <w:rPr>
          <w:rFonts w:ascii="微软雅黑" w:hAnsi="微软雅黑" w:eastAsia="微软雅黑" w:cs="微软雅黑"/>
        </w:rPr>
      </w:pPr>
      <w:r>
        <w:rPr>
          <w:rFonts w:ascii="微软雅黑" w:hAnsi="微软雅黑" w:eastAsia="微软雅黑" w:cs="微软雅黑"/>
        </w:rPr>
        <w:t>免费/VIP：歌曲为免费歌曲展示免费字段，为付费歌曲展示VIP</w:t>
      </w:r>
    </w:p>
    <w:p>
      <w:pPr>
        <w:pStyle w:val="18"/>
        <w:numPr>
          <w:ilvl w:val="3"/>
          <w:numId w:val="5"/>
        </w:numPr>
        <w:spacing w:line="400" w:lineRule="exact"/>
        <w:rPr>
          <w:rFonts w:ascii="微软雅黑" w:hAnsi="微软雅黑" w:eastAsia="微软雅黑" w:cs="微软雅黑"/>
        </w:rPr>
      </w:pPr>
      <w:r>
        <w:rPr>
          <w:rFonts w:hint="eastAsia" w:ascii="微软雅黑" w:hAnsi="微软雅黑" w:eastAsia="微软雅黑" w:cs="微软雅黑"/>
        </w:rPr>
        <w:t>原唱、打分、免费 这三个字段如果有其中一个没有，另外两个需要紧靠在一起展示，不要留空</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lang w:eastAsia="zh-Hans"/>
        </w:rPr>
        <w:t>操作按钮：加入已点，</w:t>
      </w:r>
      <w:r>
        <w:rPr>
          <w:rFonts w:hint="eastAsia" w:ascii="微软雅黑" w:hAnsi="微软雅黑" w:eastAsia="微软雅黑" w:cs="微软雅黑"/>
        </w:rPr>
        <w:t>直接嗨唱</w:t>
      </w:r>
      <w:r>
        <w:rPr>
          <w:rFonts w:hint="eastAsia" w:ascii="微软雅黑" w:hAnsi="微软雅黑" w:eastAsia="微软雅黑" w:cs="微软雅黑"/>
          <w:lang w:eastAsia="zh-Hans"/>
        </w:rPr>
        <w:t>；</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lang w:eastAsia="zh-Hans"/>
        </w:rPr>
        <w:t>支持上下滚动翻页；</w:t>
      </w:r>
    </w:p>
    <w:p>
      <w:pPr>
        <w:pStyle w:val="18"/>
        <w:numPr>
          <w:ilvl w:val="1"/>
          <w:numId w:val="5"/>
        </w:numPr>
        <w:spacing w:line="400" w:lineRule="exact"/>
        <w:rPr>
          <w:rFonts w:ascii="微软雅黑" w:hAnsi="微软雅黑" w:eastAsia="微软雅黑" w:cs="微软雅黑"/>
        </w:rPr>
      </w:pPr>
      <w:r>
        <w:rPr>
          <w:rFonts w:hint="eastAsia" w:ascii="微软雅黑" w:hAnsi="微软雅黑" w:eastAsia="微软雅黑" w:cs="微软雅黑"/>
        </w:rPr>
        <w:t xml:space="preserve"> 列表加载：歌曲列表默认一次加载20首，通过向上滑动加载更多。</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rPr>
        <w:t>加载表刷新时，toast提示“加载中”。</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rPr>
        <w:t>无网络或网络问题加载失败，则提示“加载失败，请检查网络后重试”，并有刷新按钮。</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rPr>
        <w:t>加载完毕，提示“没有更多了”。</w:t>
      </w:r>
    </w:p>
    <w:p>
      <w:pPr>
        <w:pStyle w:val="18"/>
        <w:numPr>
          <w:ilvl w:val="1"/>
          <w:numId w:val="5"/>
        </w:numPr>
        <w:spacing w:line="400" w:lineRule="exact"/>
        <w:rPr>
          <w:rFonts w:ascii="微软雅黑" w:hAnsi="微软雅黑" w:eastAsia="微软雅黑" w:cs="微软雅黑"/>
        </w:rPr>
      </w:pPr>
      <w:r>
        <w:rPr>
          <w:rFonts w:hint="eastAsia" w:ascii="微软雅黑" w:hAnsi="微软雅黑" w:eastAsia="微软雅黑" w:cs="微软雅黑"/>
        </w:rPr>
        <w:t>序号：最多显示三位，歌单列表最多加载【999】首。</w:t>
      </w:r>
      <w:r>
        <w:rPr>
          <w:rFonts w:hint="eastAsia" w:ascii="微软雅黑" w:hAnsi="微软雅黑" w:eastAsia="微软雅黑" w:cs="微软雅黑"/>
          <w:highlight w:val="green"/>
          <w:lang w:eastAsia="zh-Hans"/>
        </w:rPr>
        <w:t>（ux与hmi确认，是否对界面显示有要求，若无，则百度可以做到无限制歌曲数量）</w:t>
      </w:r>
    </w:p>
    <w:p>
      <w:pPr>
        <w:pStyle w:val="18"/>
        <w:numPr>
          <w:ilvl w:val="1"/>
          <w:numId w:val="5"/>
        </w:numPr>
        <w:spacing w:line="400" w:lineRule="exact"/>
        <w:rPr>
          <w:rFonts w:ascii="微软雅黑" w:hAnsi="微软雅黑" w:eastAsia="微软雅黑" w:cs="微软雅黑"/>
        </w:rPr>
      </w:pPr>
      <w:r>
        <w:rPr>
          <w:rFonts w:hint="eastAsia" w:ascii="微软雅黑" w:hAnsi="微软雅黑" w:eastAsia="微软雅黑" w:cs="微软雅黑"/>
        </w:rPr>
        <w:t>点击【+】将歌曲添加到已点歌单。</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rPr>
        <w:t>新添加的歌曲在已点列表尾部，用户可以按照添加的顺序进行演唱。</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rPr>
        <w:t>可重复添加同一首歌曲。</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rPr>
        <w:t>添加按钮点击后可展示一个添加动效</w:t>
      </w:r>
      <w:r>
        <w:rPr>
          <w:rFonts w:hint="eastAsia" w:ascii="微软雅黑" w:hAnsi="微软雅黑" w:eastAsia="微软雅黑" w:cs="微软雅黑"/>
          <w:lang w:eastAsia="zh-Hans"/>
        </w:rPr>
        <w:t>。</w:t>
      </w:r>
    </w:p>
    <w:p>
      <w:pPr>
        <w:pStyle w:val="18"/>
        <w:numPr>
          <w:ilvl w:val="1"/>
          <w:numId w:val="5"/>
        </w:numPr>
        <w:spacing w:line="400" w:lineRule="exact"/>
        <w:rPr>
          <w:rFonts w:ascii="微软雅黑" w:hAnsi="微软雅黑" w:eastAsia="微软雅黑" w:cs="微软雅黑"/>
        </w:rPr>
      </w:pPr>
      <w:r>
        <w:rPr>
          <w:rFonts w:hint="eastAsia" w:ascii="微软雅黑" w:hAnsi="微软雅黑" w:eastAsia="微软雅黑" w:cs="微软雅黑"/>
          <w:lang w:eastAsia="zh-Hans"/>
        </w:rPr>
        <w:t>支持</w:t>
      </w:r>
      <w:r>
        <w:rPr>
          <w:rFonts w:hint="eastAsia" w:ascii="微软雅黑" w:hAnsi="微软雅黑" w:eastAsia="微软雅黑" w:cs="微软雅黑"/>
        </w:rPr>
        <w:t>直接演唱当前歌曲</w:t>
      </w:r>
      <w:r>
        <w:rPr>
          <w:rFonts w:hint="eastAsia" w:ascii="微软雅黑" w:hAnsi="微软雅黑" w:eastAsia="微软雅黑" w:cs="微软雅黑"/>
          <w:lang w:eastAsia="zh-Hans"/>
        </w:rPr>
        <w:t>；入口样式具体交互以ux为准；</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rPr>
        <w:t>跳转到</w:t>
      </w:r>
      <w:r>
        <w:rPr>
          <w:rFonts w:hint="eastAsia" w:ascii="微软雅黑" w:hAnsi="微软雅黑" w:eastAsia="微软雅黑" w:cs="微软雅黑"/>
          <w:lang w:eastAsia="zh-Hans"/>
        </w:rPr>
        <w:t>嗨唱</w:t>
      </w:r>
      <w:r>
        <w:rPr>
          <w:rFonts w:hint="eastAsia" w:ascii="微软雅黑" w:hAnsi="微软雅黑" w:eastAsia="微软雅黑" w:cs="微软雅黑"/>
        </w:rPr>
        <w:t>界面</w:t>
      </w:r>
      <w:r>
        <w:rPr>
          <w:rFonts w:hint="eastAsia" w:ascii="微软雅黑" w:hAnsi="微软雅黑" w:eastAsia="微软雅黑" w:cs="微软雅黑"/>
          <w:lang w:eastAsia="zh-Hans"/>
        </w:rPr>
        <w:t>；</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rPr>
        <w:t>点击VIP歌曲时判断用户是否开通会员</w:t>
      </w:r>
      <w:r>
        <w:rPr>
          <w:rFonts w:hint="eastAsia" w:ascii="微软雅黑" w:hAnsi="微软雅黑" w:eastAsia="微软雅黑" w:cs="微软雅黑"/>
          <w:lang w:eastAsia="zh-Hans"/>
        </w:rPr>
        <w:t>；</w:t>
      </w:r>
    </w:p>
    <w:p>
      <w:pPr>
        <w:pStyle w:val="18"/>
        <w:numPr>
          <w:ilvl w:val="3"/>
          <w:numId w:val="5"/>
        </w:numPr>
        <w:spacing w:line="400" w:lineRule="exact"/>
        <w:rPr>
          <w:rFonts w:ascii="微软雅黑" w:hAnsi="微软雅黑" w:eastAsia="微软雅黑" w:cs="微软雅黑"/>
        </w:rPr>
      </w:pPr>
      <w:r>
        <w:rPr>
          <w:rFonts w:hint="eastAsia" w:ascii="微软雅黑" w:hAnsi="微软雅黑" w:eastAsia="微软雅黑" w:cs="微软雅黑"/>
        </w:rPr>
        <w:t>未开通会员弹窗提示：当前歌曲为付费歌曲，是否开通会员服务？</w:t>
      </w:r>
    </w:p>
    <w:p>
      <w:pPr>
        <w:pStyle w:val="18"/>
        <w:numPr>
          <w:ilvl w:val="4"/>
          <w:numId w:val="5"/>
        </w:numPr>
        <w:spacing w:line="400" w:lineRule="exact"/>
        <w:rPr>
          <w:rFonts w:ascii="微软雅黑" w:hAnsi="微软雅黑" w:eastAsia="微软雅黑" w:cs="微软雅黑"/>
        </w:rPr>
      </w:pPr>
      <w:r>
        <w:rPr>
          <w:rFonts w:hint="eastAsia" w:ascii="微软雅黑" w:hAnsi="微软雅黑" w:eastAsia="微软雅黑" w:cs="微软雅黑"/>
        </w:rPr>
        <w:t>用户点击「立即开通」则跳转到会员开通页面</w:t>
      </w:r>
      <w:r>
        <w:rPr>
          <w:rFonts w:hint="eastAsia" w:ascii="微软雅黑" w:hAnsi="微软雅黑" w:eastAsia="微软雅黑" w:cs="微软雅黑"/>
          <w:lang w:eastAsia="zh-Hans"/>
        </w:rPr>
        <w:t>；</w:t>
      </w:r>
    </w:p>
    <w:p>
      <w:pPr>
        <w:pStyle w:val="18"/>
        <w:numPr>
          <w:ilvl w:val="4"/>
          <w:numId w:val="5"/>
        </w:numPr>
        <w:spacing w:line="400" w:lineRule="exact"/>
        <w:rPr>
          <w:rFonts w:ascii="微软雅黑" w:hAnsi="微软雅黑" w:eastAsia="微软雅黑" w:cs="微软雅黑"/>
        </w:rPr>
      </w:pPr>
      <w:r>
        <w:rPr>
          <w:rFonts w:hint="eastAsia" w:ascii="微软雅黑" w:hAnsi="微软雅黑" w:eastAsia="微软雅黑" w:cs="微软雅黑"/>
        </w:rPr>
        <w:t xml:space="preserve"> 用户点击「下次再说」则关闭弹框</w:t>
      </w:r>
      <w:r>
        <w:rPr>
          <w:rFonts w:hint="eastAsia" w:ascii="微软雅黑" w:hAnsi="微软雅黑" w:eastAsia="微软雅黑" w:cs="微软雅黑"/>
          <w:lang w:eastAsia="zh-Hans"/>
        </w:rPr>
        <w:t>；</w:t>
      </w:r>
      <w:r>
        <w:rPr>
          <w:rFonts w:hint="eastAsia" w:ascii="微软雅黑" w:hAnsi="微软雅黑" w:eastAsia="微软雅黑" w:cs="微软雅黑"/>
        </w:rPr>
        <w:t>（如下图）</w:t>
      </w:r>
    </w:p>
    <w:p>
      <w:pPr>
        <w:jc w:val="center"/>
      </w:pPr>
      <w:r>
        <w:drawing>
          <wp:inline distT="0" distB="0" distL="114300" distR="114300">
            <wp:extent cx="4167505" cy="1573530"/>
            <wp:effectExtent l="0" t="0" r="23495"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5"/>
                    <a:stretch>
                      <a:fillRect/>
                    </a:stretch>
                  </pic:blipFill>
                  <pic:spPr>
                    <a:xfrm>
                      <a:off x="0" y="0"/>
                      <a:ext cx="4167505" cy="1573530"/>
                    </a:xfrm>
                    <a:prstGeom prst="rect">
                      <a:avLst/>
                    </a:prstGeom>
                    <a:noFill/>
                    <a:ln>
                      <a:noFill/>
                    </a:ln>
                  </pic:spPr>
                </pic:pic>
              </a:graphicData>
            </a:graphic>
          </wp:inline>
        </w:drawing>
      </w:r>
    </w:p>
    <w:p>
      <w:pPr>
        <w:jc w:val="center"/>
      </w:pPr>
    </w:p>
    <w:p>
      <w:pPr>
        <w:pStyle w:val="66"/>
        <w:numPr>
          <w:ilvl w:val="1"/>
          <w:numId w:val="2"/>
        </w:numPr>
        <w:tabs>
          <w:tab w:val="left" w:pos="567"/>
        </w:tabs>
        <w:ind w:firstLineChars="0"/>
        <w:outlineLvl w:val="1"/>
        <w:rPr>
          <w:rFonts w:ascii="微软雅黑" w:hAnsi="微软雅黑" w:eastAsia="微软雅黑" w:cs="微软雅黑"/>
          <w:sz w:val="32"/>
          <w:szCs w:val="32"/>
        </w:rPr>
      </w:pPr>
      <w:bookmarkStart w:id="23" w:name="_Toc1823119281"/>
      <w:r>
        <w:rPr>
          <w:rFonts w:hint="eastAsia" w:ascii="微软雅黑" w:hAnsi="微软雅黑" w:eastAsia="微软雅黑" w:cs="微软雅黑"/>
          <w:sz w:val="32"/>
          <w:szCs w:val="32"/>
        </w:rPr>
        <w:t>点歌</w:t>
      </w:r>
      <w:r>
        <w:rPr>
          <w:rFonts w:hint="eastAsia" w:ascii="微软雅黑" w:hAnsi="微软雅黑" w:eastAsia="微软雅黑" w:cs="微软雅黑"/>
          <w:sz w:val="32"/>
          <w:szCs w:val="32"/>
          <w:lang w:eastAsia="zh-Hans"/>
        </w:rPr>
        <w:t>台</w:t>
      </w:r>
      <w:bookmarkEnd w:id="23"/>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包括：歌星点歌、分类点歌、手机点歌；</w:t>
      </w:r>
    </w:p>
    <w:p>
      <w:pPr>
        <w:pStyle w:val="18"/>
        <w:spacing w:line="400" w:lineRule="exact"/>
        <w:rPr>
          <w:rFonts w:ascii="微软雅黑" w:hAnsi="微软雅黑" w:eastAsia="微软雅黑" w:cs="微软雅黑"/>
          <w:color w:val="00B0F0"/>
        </w:rPr>
      </w:pPr>
    </w:p>
    <w:p>
      <w:pPr>
        <w:pStyle w:val="66"/>
        <w:numPr>
          <w:ilvl w:val="2"/>
          <w:numId w:val="2"/>
        </w:numPr>
        <w:tabs>
          <w:tab w:val="left" w:pos="567"/>
        </w:tabs>
        <w:ind w:firstLineChars="0"/>
        <w:outlineLvl w:val="2"/>
        <w:rPr>
          <w:rFonts w:ascii="微软雅黑" w:hAnsi="微软雅黑" w:eastAsia="微软雅黑" w:cs="微软雅黑"/>
          <w:sz w:val="28"/>
          <w:szCs w:val="28"/>
        </w:rPr>
      </w:pPr>
      <w:bookmarkStart w:id="24" w:name="_Toc869080371"/>
      <w:r>
        <w:rPr>
          <w:rFonts w:hint="eastAsia" w:ascii="微软雅黑" w:hAnsi="微软雅黑" w:eastAsia="微软雅黑" w:cs="微软雅黑"/>
          <w:sz w:val="28"/>
          <w:szCs w:val="28"/>
          <w:lang w:eastAsia="zh-Hans"/>
        </w:rPr>
        <w:t>歌星</w:t>
      </w:r>
      <w:r>
        <w:rPr>
          <w:rFonts w:hint="eastAsia" w:ascii="微软雅黑" w:hAnsi="微软雅黑" w:eastAsia="微软雅黑" w:cs="微软雅黑"/>
          <w:sz w:val="28"/>
          <w:szCs w:val="28"/>
        </w:rPr>
        <w:t>点歌</w:t>
      </w:r>
      <w:bookmarkEnd w:id="24"/>
    </w:p>
    <w:p>
      <w:pPr>
        <w:pStyle w:val="18"/>
        <w:widowControl/>
        <w:numPr>
          <w:ilvl w:val="0"/>
          <w:numId w:val="7"/>
        </w:numPr>
        <w:spacing w:before="60" w:after="60" w:line="400" w:lineRule="exact"/>
        <w:jc w:val="left"/>
        <w:rPr>
          <w:rFonts w:ascii="微软雅黑" w:hAnsi="微软雅黑" w:eastAsia="微软雅黑" w:cs="微软雅黑"/>
        </w:rPr>
      </w:pPr>
      <w:r>
        <w:rPr>
          <w:rFonts w:hint="eastAsia" w:ascii="微软雅黑" w:hAnsi="微软雅黑" w:eastAsia="微软雅黑" w:cs="微软雅黑"/>
        </w:rPr>
        <w:t>原型图（最终呈现以HMI侧确认为主）</w:t>
      </w:r>
    </w:p>
    <w:p>
      <w:pPr>
        <w:pStyle w:val="79"/>
        <w:spacing w:before="156" w:after="156"/>
        <w:ind w:firstLine="480"/>
        <w:jc w:val="center"/>
        <w:rPr>
          <w:rFonts w:ascii="微软雅黑" w:hAnsi="微软雅黑" w:eastAsia="微软雅黑" w:cs="微软雅黑"/>
        </w:rPr>
      </w:pPr>
      <w:r>
        <w:rPr>
          <w:rFonts w:hint="eastAsia" w:ascii="微软雅黑" w:hAnsi="微软雅黑" w:eastAsia="微软雅黑" w:cs="微软雅黑"/>
        </w:rPr>
        <w:drawing>
          <wp:inline distT="0" distB="0" distL="114300" distR="114300">
            <wp:extent cx="3338830" cy="1983740"/>
            <wp:effectExtent l="0" t="0" r="1905" b="0"/>
            <wp:docPr id="1058" name="图片 5" descr="图片包含 监控, 黑色, 照片,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图片 5" descr="图片包含 监控, 黑色, 照片, 大&#10;&#10;描述已自动生成"/>
                    <pic:cNvPicPr>
                      <a:picLocks noChangeAspect="1"/>
                    </pic:cNvPicPr>
                  </pic:nvPicPr>
                  <pic:blipFill>
                    <a:blip r:embed="rId16"/>
                    <a:srcRect/>
                    <a:stretch>
                      <a:fillRect/>
                    </a:stretch>
                  </pic:blipFill>
                  <pic:spPr>
                    <a:xfrm>
                      <a:off x="0" y="0"/>
                      <a:ext cx="3339270" cy="1983740"/>
                    </a:xfrm>
                    <a:prstGeom prst="rect">
                      <a:avLst/>
                    </a:prstGeom>
                    <a:noFill/>
                    <a:ln>
                      <a:noFill/>
                    </a:ln>
                  </pic:spPr>
                </pic:pic>
              </a:graphicData>
            </a:graphic>
          </wp:inline>
        </w:drawing>
      </w:r>
    </w:p>
    <w:p>
      <w:pPr>
        <w:pStyle w:val="79"/>
        <w:spacing w:before="156" w:after="156"/>
        <w:ind w:firstLine="480"/>
        <w:jc w:val="center"/>
        <w:rPr>
          <w:rFonts w:ascii="Songti SC" w:hAnsi="Songti SC" w:eastAsia="Songti SC"/>
        </w:rPr>
      </w:pPr>
      <w:r>
        <w:drawing>
          <wp:inline distT="0" distB="0" distL="114300" distR="114300">
            <wp:extent cx="5271770" cy="2070735"/>
            <wp:effectExtent l="12700" t="12700" r="24130" b="2476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17"/>
                    <a:stretch>
                      <a:fillRect/>
                    </a:stretch>
                  </pic:blipFill>
                  <pic:spPr>
                    <a:xfrm>
                      <a:off x="0" y="0"/>
                      <a:ext cx="5271770" cy="2070735"/>
                    </a:xfrm>
                    <a:prstGeom prst="rect">
                      <a:avLst/>
                    </a:prstGeom>
                    <a:noFill/>
                    <a:ln w="9525">
                      <a:solidFill>
                        <a:schemeClr val="tx1"/>
                      </a:solidFill>
                    </a:ln>
                  </pic:spPr>
                </pic:pic>
              </a:graphicData>
            </a:graphic>
          </wp:inline>
        </w:drawing>
      </w:r>
    </w:p>
    <w:p>
      <w:pPr>
        <w:pStyle w:val="18"/>
        <w:widowControl/>
        <w:numPr>
          <w:ilvl w:val="0"/>
          <w:numId w:val="8"/>
        </w:numPr>
        <w:spacing w:before="60" w:after="60" w:line="400" w:lineRule="exact"/>
        <w:jc w:val="left"/>
        <w:rPr>
          <w:rFonts w:ascii="微软雅黑" w:hAnsi="微软雅黑" w:eastAsia="微软雅黑" w:cs="微软雅黑"/>
        </w:rPr>
      </w:pPr>
      <w:r>
        <w:rPr>
          <w:rFonts w:hint="eastAsia" w:ascii="微软雅黑" w:hAnsi="微软雅黑" w:eastAsia="微软雅黑" w:cs="微软雅黑"/>
        </w:rPr>
        <w:t>入口：从「首页」点击「歌星点歌」进入</w:t>
      </w:r>
      <w:r>
        <w:rPr>
          <w:rFonts w:hint="eastAsia" w:ascii="微软雅黑" w:hAnsi="微软雅黑" w:eastAsia="微软雅黑" w:cs="微软雅黑"/>
          <w:lang w:eastAsia="zh-Hans"/>
        </w:rPr>
        <w:t>；</w:t>
      </w:r>
    </w:p>
    <w:p>
      <w:pPr>
        <w:pStyle w:val="18"/>
        <w:widowControl/>
        <w:numPr>
          <w:ilvl w:val="0"/>
          <w:numId w:val="8"/>
        </w:numPr>
        <w:spacing w:before="60" w:after="60" w:line="400" w:lineRule="exact"/>
        <w:jc w:val="left"/>
        <w:rPr>
          <w:rFonts w:ascii="微软雅黑" w:hAnsi="微软雅黑" w:eastAsia="微软雅黑" w:cs="微软雅黑"/>
        </w:rPr>
      </w:pPr>
      <w:r>
        <w:rPr>
          <w:rFonts w:hint="eastAsia" w:ascii="微软雅黑" w:hAnsi="微软雅黑" w:eastAsia="微软雅黑" w:cs="微软雅黑"/>
        </w:rPr>
        <w:t>显示内容：显示</w:t>
      </w:r>
      <w:r>
        <w:rPr>
          <w:rFonts w:hint="eastAsia" w:ascii="微软雅黑" w:hAnsi="微软雅黑" w:eastAsia="微软雅黑" w:cs="微软雅黑"/>
          <w:lang w:eastAsia="zh-Hans"/>
        </w:rPr>
        <w:t>固定的</w:t>
      </w:r>
      <w:r>
        <w:rPr>
          <w:rFonts w:hint="eastAsia" w:ascii="微软雅黑" w:hAnsi="微软雅黑" w:eastAsia="微软雅黑" w:cs="微软雅黑"/>
        </w:rPr>
        <w:t>歌手类别、热门歌手推荐以及搜索功能</w:t>
      </w:r>
      <w:r>
        <w:rPr>
          <w:rFonts w:hint="eastAsia" w:ascii="微软雅黑" w:hAnsi="微软雅黑" w:eastAsia="微软雅黑" w:cs="微软雅黑"/>
          <w:lang w:eastAsia="zh-Hans"/>
        </w:rPr>
        <w:t>；</w:t>
      </w:r>
      <w:r>
        <w:rPr>
          <w:rFonts w:hint="eastAsia" w:ascii="微软雅黑" w:hAnsi="微软雅黑" w:eastAsia="微软雅黑" w:cs="微软雅黑"/>
          <w:highlight w:val="cyan"/>
          <w:lang w:eastAsia="zh-Hans"/>
        </w:rPr>
        <w:t>（建议搜索功能支持歌手名首字母搜索。 ）</w:t>
      </w:r>
    </w:p>
    <w:p>
      <w:pPr>
        <w:pStyle w:val="18"/>
        <w:widowControl/>
        <w:numPr>
          <w:ilvl w:val="0"/>
          <w:numId w:val="8"/>
        </w:numPr>
        <w:spacing w:before="60" w:after="60" w:line="400" w:lineRule="exact"/>
        <w:jc w:val="left"/>
        <w:rPr>
          <w:rFonts w:ascii="微软雅黑" w:hAnsi="微软雅黑" w:eastAsia="微软雅黑" w:cs="微软雅黑"/>
        </w:rPr>
      </w:pPr>
      <w:r>
        <w:rPr>
          <w:rFonts w:hint="eastAsia" w:ascii="微软雅黑" w:hAnsi="微软雅黑" w:eastAsia="微软雅黑" w:cs="微软雅黑"/>
        </w:rPr>
        <w:t>显示内容：歌手类别</w:t>
      </w:r>
      <w:r>
        <w:rPr>
          <w:rFonts w:hint="eastAsia" w:ascii="微软雅黑" w:hAnsi="微软雅黑" w:eastAsia="微软雅黑" w:cs="微软雅黑"/>
          <w:lang w:eastAsia="zh-Hans"/>
        </w:rPr>
        <w:t>、</w:t>
      </w:r>
      <w:r>
        <w:rPr>
          <w:rFonts w:hint="eastAsia" w:ascii="微软雅黑" w:hAnsi="微软雅黑" w:eastAsia="微软雅黑" w:cs="微软雅黑"/>
        </w:rPr>
        <w:t>推荐热门歌手</w:t>
      </w:r>
      <w:r>
        <w:rPr>
          <w:rFonts w:hint="eastAsia" w:ascii="微软雅黑" w:hAnsi="微软雅黑" w:eastAsia="微软雅黑" w:cs="微软雅黑"/>
          <w:lang w:eastAsia="zh-Hans"/>
        </w:rPr>
        <w:t>、搜索功能；</w:t>
      </w:r>
      <w:r>
        <w:rPr>
          <w:rFonts w:hint="eastAsia" w:ascii="微软雅黑" w:hAnsi="微软雅黑" w:eastAsia="微软雅黑" w:cs="微软雅黑"/>
        </w:rPr>
        <w:t>选择歌手类别/歌手进行点歌演唱</w:t>
      </w:r>
      <w:r>
        <w:rPr>
          <w:rFonts w:hint="eastAsia" w:ascii="微软雅黑" w:hAnsi="微软雅黑" w:eastAsia="微软雅黑" w:cs="微软雅黑"/>
          <w:lang w:eastAsia="zh-Hans"/>
        </w:rPr>
        <w:t>；</w:t>
      </w:r>
    </w:p>
    <w:p>
      <w:pPr>
        <w:pStyle w:val="18"/>
        <w:widowControl/>
        <w:numPr>
          <w:ilvl w:val="0"/>
          <w:numId w:val="8"/>
        </w:numPr>
        <w:spacing w:before="60" w:after="60" w:line="400" w:lineRule="exact"/>
        <w:jc w:val="left"/>
        <w:rPr>
          <w:rFonts w:ascii="微软雅黑" w:hAnsi="微软雅黑" w:eastAsia="微软雅黑" w:cs="微软雅黑"/>
        </w:rPr>
      </w:pPr>
      <w:r>
        <w:rPr>
          <w:rFonts w:hint="eastAsia" w:ascii="微软雅黑" w:hAnsi="微软雅黑" w:eastAsia="微软雅黑" w:cs="微软雅黑"/>
        </w:rPr>
        <w:t xml:space="preserve">歌手类别: </w:t>
      </w:r>
    </w:p>
    <w:p>
      <w:pPr>
        <w:pStyle w:val="18"/>
        <w:numPr>
          <w:ilvl w:val="0"/>
          <w:numId w:val="9"/>
        </w:numPr>
        <w:spacing w:line="400" w:lineRule="exact"/>
        <w:rPr>
          <w:rFonts w:ascii="微软雅黑" w:hAnsi="微软雅黑" w:eastAsia="微软雅黑" w:cs="微软雅黑"/>
        </w:rPr>
      </w:pPr>
      <w:r>
        <w:rPr>
          <w:rFonts w:hint="eastAsia" w:ascii="微软雅黑" w:hAnsi="微软雅黑" w:eastAsia="微软雅黑" w:cs="微软雅黑"/>
        </w:rPr>
        <w:t>显示</w:t>
      </w:r>
      <w:r>
        <w:rPr>
          <w:rFonts w:hint="eastAsia" w:ascii="微软雅黑" w:hAnsi="微软雅黑" w:eastAsia="微软雅黑" w:cs="微软雅黑"/>
          <w:lang w:eastAsia="zh-Hans"/>
        </w:rPr>
        <w:t>tab</w:t>
      </w:r>
      <w:r>
        <w:rPr>
          <w:rFonts w:hint="eastAsia" w:ascii="微软雅黑" w:hAnsi="微软雅黑" w:eastAsia="微软雅黑" w:cs="微软雅黑"/>
        </w:rPr>
        <w:t>：</w:t>
      </w:r>
      <w:r>
        <w:rPr>
          <w:rFonts w:hint="eastAsia" w:ascii="微软雅黑" w:hAnsi="微软雅黑" w:eastAsia="微软雅黑" w:cs="微软雅黑"/>
          <w:lang w:eastAsia="zh-Hans"/>
        </w:rPr>
        <w:t>热门歌手、</w:t>
      </w:r>
      <w:r>
        <w:rPr>
          <w:rFonts w:hint="eastAsia" w:ascii="微软雅黑" w:hAnsi="微软雅黑" w:eastAsia="微软雅黑" w:cs="微软雅黑"/>
        </w:rPr>
        <w:t>华语男歌手、华语女歌手、华语乐队组合、外语男歌手、外语女歌手、外语乐队组合</w:t>
      </w:r>
      <w:r>
        <w:rPr>
          <w:rFonts w:hint="eastAsia" w:ascii="微软雅黑" w:hAnsi="微软雅黑" w:eastAsia="微软雅黑" w:cs="微软雅黑"/>
          <w:lang w:eastAsia="zh-Hans"/>
        </w:rPr>
        <w:t>；（具体以服务端返回为准；）</w:t>
      </w:r>
    </w:p>
    <w:p>
      <w:pPr>
        <w:pStyle w:val="18"/>
        <w:numPr>
          <w:ilvl w:val="0"/>
          <w:numId w:val="9"/>
        </w:numPr>
        <w:spacing w:line="400" w:lineRule="exact"/>
        <w:rPr>
          <w:rFonts w:ascii="微软雅黑" w:hAnsi="微软雅黑" w:eastAsia="微软雅黑" w:cs="微软雅黑"/>
        </w:rPr>
      </w:pPr>
      <w:r>
        <w:rPr>
          <w:rFonts w:hint="eastAsia" w:ascii="微软雅黑" w:hAnsi="微软雅黑" w:eastAsia="微软雅黑" w:cs="微软雅黑"/>
          <w:lang w:eastAsia="zh-Hans"/>
        </w:rPr>
        <w:t>热门歌手</w:t>
      </w:r>
      <w:r>
        <w:rPr>
          <w:rFonts w:hint="eastAsia" w:ascii="微软雅黑" w:hAnsi="微软雅黑" w:eastAsia="微软雅黑" w:cs="微软雅黑"/>
        </w:rPr>
        <w:t>显示数量：</w:t>
      </w:r>
      <w:r>
        <w:rPr>
          <w:rFonts w:hint="eastAsia" w:ascii="微软雅黑" w:hAnsi="微软雅黑" w:eastAsia="微软雅黑" w:cs="微软雅黑"/>
          <w:color w:val="FF0000"/>
          <w:lang w:eastAsia="zh-Hans"/>
        </w:rPr>
        <w:t>按照热度排序，一次性加载</w:t>
      </w:r>
      <w:r>
        <w:rPr>
          <w:rFonts w:ascii="微软雅黑" w:hAnsi="微软雅黑" w:eastAsia="微软雅黑" w:cs="微软雅黑"/>
          <w:color w:val="FF0000"/>
          <w:lang w:eastAsia="zh-Hans"/>
        </w:rPr>
        <w:t>100</w:t>
      </w:r>
      <w:r>
        <w:rPr>
          <w:rFonts w:hint="eastAsia" w:ascii="微软雅黑" w:hAnsi="微软雅黑" w:eastAsia="微软雅黑" w:cs="微软雅黑"/>
          <w:color w:val="FF0000"/>
          <w:lang w:eastAsia="zh-Hans"/>
        </w:rPr>
        <w:t>个；</w:t>
      </w:r>
    </w:p>
    <w:p>
      <w:pPr>
        <w:pStyle w:val="18"/>
        <w:numPr>
          <w:ilvl w:val="0"/>
          <w:numId w:val="9"/>
        </w:numPr>
        <w:spacing w:line="400" w:lineRule="exact"/>
        <w:rPr>
          <w:rFonts w:ascii="微软雅黑" w:hAnsi="微软雅黑" w:eastAsia="微软雅黑" w:cs="微软雅黑"/>
        </w:rPr>
      </w:pPr>
      <w:r>
        <w:rPr>
          <w:rFonts w:hint="eastAsia" w:ascii="微软雅黑" w:hAnsi="微软雅黑" w:eastAsia="微软雅黑" w:cs="微软雅黑"/>
        </w:rPr>
        <w:t>点击单个歌手类别进入查看单类别下的歌手列表</w:t>
      </w:r>
      <w:r>
        <w:rPr>
          <w:rFonts w:hint="eastAsia" w:ascii="微软雅黑" w:hAnsi="微软雅黑" w:eastAsia="微软雅黑" w:cs="微软雅黑"/>
          <w:lang w:eastAsia="zh-Hans"/>
        </w:rPr>
        <w:t>，如下图</w:t>
      </w:r>
    </w:p>
    <w:p>
      <w:pPr>
        <w:pStyle w:val="18"/>
        <w:numPr>
          <w:ilvl w:val="1"/>
          <w:numId w:val="9"/>
        </w:numPr>
        <w:spacing w:line="400" w:lineRule="exact"/>
        <w:rPr>
          <w:rFonts w:ascii="微软雅黑" w:hAnsi="微软雅黑" w:eastAsia="微软雅黑" w:cs="微软雅黑"/>
        </w:rPr>
      </w:pPr>
      <w:r>
        <w:rPr>
          <w:rFonts w:hint="eastAsia" w:ascii="微软雅黑" w:hAnsi="微软雅黑" w:eastAsia="微软雅黑" w:cs="微软雅黑"/>
        </w:rPr>
        <w:t>歌手列表中歌手的名称</w:t>
      </w:r>
      <w:r>
        <w:rPr>
          <w:rFonts w:hint="eastAsia" w:ascii="微软雅黑" w:hAnsi="微软雅黑" w:eastAsia="微软雅黑" w:cs="微软雅黑"/>
          <w:lang w:eastAsia="zh-Hans"/>
        </w:rPr>
        <w:t>排序规则以接口返回为准；</w:t>
      </w:r>
    </w:p>
    <w:p>
      <w:pPr>
        <w:pStyle w:val="18"/>
        <w:numPr>
          <w:ilvl w:val="1"/>
          <w:numId w:val="9"/>
        </w:numPr>
        <w:spacing w:line="400" w:lineRule="exact"/>
        <w:rPr>
          <w:rFonts w:ascii="微软雅黑" w:hAnsi="微软雅黑" w:eastAsia="微软雅黑" w:cs="微软雅黑"/>
        </w:rPr>
      </w:pPr>
      <w:r>
        <w:rPr>
          <w:rFonts w:hint="eastAsia" w:ascii="微软雅黑" w:hAnsi="微软雅黑" w:eastAsia="微软雅黑" w:cs="微软雅黑"/>
        </w:rPr>
        <w:t>单个歌手列表进入歌单页面，选择歌曲进行点歌演唱</w:t>
      </w:r>
      <w:r>
        <w:rPr>
          <w:rFonts w:hint="eastAsia" w:ascii="微软雅黑" w:hAnsi="微软雅黑" w:eastAsia="微软雅黑" w:cs="微软雅黑"/>
          <w:lang w:eastAsia="zh-Hans"/>
        </w:rPr>
        <w:t>；如</w:t>
      </w:r>
      <w:r>
        <w:rPr>
          <w:rFonts w:ascii="微软雅黑" w:hAnsi="微软雅黑" w:eastAsia="微软雅黑" w:cs="微软雅黑"/>
          <w:lang w:eastAsia="zh-Hans"/>
        </w:rPr>
        <w:t>5-3</w:t>
      </w:r>
      <w:r>
        <w:rPr>
          <w:rFonts w:hint="eastAsia" w:ascii="微软雅黑" w:hAnsi="微软雅黑" w:eastAsia="微软雅黑" w:cs="微软雅黑"/>
          <w:lang w:eastAsia="zh-Hans"/>
        </w:rPr>
        <w:t>）图</w:t>
      </w:r>
    </w:p>
    <w:p>
      <w:pPr>
        <w:pStyle w:val="79"/>
        <w:spacing w:before="156" w:after="156"/>
        <w:ind w:firstLine="480"/>
        <w:jc w:val="center"/>
        <w:rPr>
          <w:rFonts w:ascii="微软雅黑" w:hAnsi="微软雅黑" w:eastAsia="微软雅黑" w:cs="微软雅黑"/>
        </w:rPr>
      </w:pPr>
      <w:r>
        <w:rPr>
          <w:rFonts w:hint="eastAsia" w:ascii="微软雅黑" w:hAnsi="微软雅黑" w:eastAsia="微软雅黑" w:cs="微软雅黑"/>
        </w:rPr>
        <w:drawing>
          <wp:inline distT="0" distB="0" distL="114300" distR="114300">
            <wp:extent cx="2784475" cy="1600200"/>
            <wp:effectExtent l="0" t="0" r="9525" b="0"/>
            <wp:docPr id="59" name="图片 6" descr="图片包含 照片, 对着, 束, 一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descr="图片包含 照片, 对着, 束, 一群&#10;&#10;描述已自动生成"/>
                    <pic:cNvPicPr>
                      <a:picLocks noChangeAspect="1"/>
                    </pic:cNvPicPr>
                  </pic:nvPicPr>
                  <pic:blipFill>
                    <a:blip r:embed="rId18"/>
                    <a:srcRect/>
                    <a:stretch>
                      <a:fillRect/>
                    </a:stretch>
                  </pic:blipFill>
                  <pic:spPr>
                    <a:xfrm>
                      <a:off x="0" y="0"/>
                      <a:ext cx="2785054" cy="1600200"/>
                    </a:xfrm>
                    <a:prstGeom prst="rect">
                      <a:avLst/>
                    </a:prstGeom>
                    <a:noFill/>
                    <a:ln>
                      <a:noFill/>
                    </a:ln>
                  </pic:spPr>
                </pic:pic>
              </a:graphicData>
            </a:graphic>
          </wp:inline>
        </w:drawing>
      </w:r>
    </w:p>
    <w:p>
      <w:pPr>
        <w:pStyle w:val="18"/>
        <w:widowControl/>
        <w:numPr>
          <w:ilvl w:val="0"/>
          <w:numId w:val="8"/>
        </w:numPr>
        <w:spacing w:before="60" w:after="60" w:line="400" w:lineRule="exact"/>
        <w:jc w:val="left"/>
        <w:rPr>
          <w:rFonts w:ascii="微软雅黑" w:hAnsi="微软雅黑" w:eastAsia="微软雅黑" w:cs="微软雅黑"/>
        </w:rPr>
      </w:pPr>
      <w:r>
        <w:rPr>
          <w:rFonts w:hint="eastAsia" w:ascii="微软雅黑" w:hAnsi="微软雅黑" w:eastAsia="微软雅黑" w:cs="微软雅黑"/>
          <w:lang w:eastAsia="zh-Hans"/>
        </w:rPr>
        <w:t>单个</w:t>
      </w:r>
      <w:r>
        <w:rPr>
          <w:rFonts w:hint="eastAsia" w:ascii="微软雅黑" w:hAnsi="微软雅黑" w:eastAsia="微软雅黑" w:cs="微软雅黑"/>
        </w:rPr>
        <w:t>歌手：</w:t>
      </w:r>
    </w:p>
    <w:p>
      <w:pPr>
        <w:pStyle w:val="18"/>
        <w:numPr>
          <w:ilvl w:val="0"/>
          <w:numId w:val="10"/>
        </w:numPr>
        <w:spacing w:line="400" w:lineRule="exact"/>
        <w:rPr>
          <w:rFonts w:ascii="微软雅黑" w:hAnsi="微软雅黑" w:eastAsia="微软雅黑" w:cs="微软雅黑"/>
        </w:rPr>
      </w:pPr>
      <w:r>
        <w:rPr>
          <w:rFonts w:hint="eastAsia" w:ascii="微软雅黑" w:hAnsi="微软雅黑" w:eastAsia="微软雅黑" w:cs="微软雅黑"/>
        </w:rPr>
        <w:t>显示内容：显示歌手头像和名称</w:t>
      </w:r>
    </w:p>
    <w:p>
      <w:pPr>
        <w:pStyle w:val="18"/>
        <w:numPr>
          <w:ilvl w:val="0"/>
          <w:numId w:val="10"/>
        </w:numPr>
        <w:spacing w:line="400" w:lineRule="exact"/>
        <w:rPr>
          <w:rFonts w:ascii="微软雅黑" w:hAnsi="微软雅黑" w:eastAsia="微软雅黑" w:cs="微软雅黑"/>
        </w:rPr>
      </w:pPr>
      <w:r>
        <w:rPr>
          <w:rFonts w:hint="eastAsia" w:ascii="微软雅黑" w:hAnsi="微软雅黑" w:eastAsia="微软雅黑" w:cs="微软雅黑"/>
        </w:rPr>
        <w:t>操作：点击推荐的歌星进入单个歌星下的歌曲列表</w:t>
      </w:r>
      <w:r>
        <w:rPr>
          <w:rFonts w:hint="eastAsia" w:ascii="微软雅黑" w:hAnsi="微软雅黑" w:eastAsia="微软雅黑" w:cs="微软雅黑"/>
          <w:lang w:eastAsia="zh-Hans"/>
        </w:rPr>
        <w:t>，如下图</w:t>
      </w:r>
    </w:p>
    <w:p>
      <w:pPr>
        <w:pStyle w:val="18"/>
        <w:numPr>
          <w:ilvl w:val="1"/>
          <w:numId w:val="10"/>
        </w:numPr>
        <w:spacing w:line="400" w:lineRule="exact"/>
        <w:rPr>
          <w:rFonts w:ascii="微软雅黑" w:hAnsi="微软雅黑" w:eastAsia="微软雅黑" w:cs="微软雅黑"/>
        </w:rPr>
      </w:pPr>
      <w:r>
        <w:rPr>
          <w:rFonts w:hint="eastAsia" w:ascii="微软雅黑" w:hAnsi="微软雅黑" w:eastAsia="微软雅黑" w:cs="微软雅黑"/>
        </w:rPr>
        <w:t>正在播放的歌曲再次点击【</w:t>
      </w:r>
      <w:r>
        <w:rPr>
          <w:rFonts w:hint="eastAsia" w:ascii="微软雅黑" w:hAnsi="微软雅黑" w:eastAsia="微软雅黑" w:cs="微软雅黑"/>
        </w:rPr>
        <w:drawing>
          <wp:inline distT="0" distB="0" distL="0" distR="0">
            <wp:extent cx="101600" cy="114300"/>
            <wp:effectExtent l="0" t="0" r="0" b="1270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9"/>
                    <a:stretch>
                      <a:fillRect/>
                    </a:stretch>
                  </pic:blipFill>
                  <pic:spPr>
                    <a:xfrm>
                      <a:off x="0" y="0"/>
                      <a:ext cx="101600" cy="114300"/>
                    </a:xfrm>
                    <a:prstGeom prst="rect">
                      <a:avLst/>
                    </a:prstGeom>
                  </pic:spPr>
                </pic:pic>
              </a:graphicData>
            </a:graphic>
          </wp:inline>
        </w:drawing>
      </w:r>
      <w:r>
        <w:rPr>
          <w:rFonts w:hint="eastAsia" w:ascii="微软雅黑" w:hAnsi="微软雅黑" w:eastAsia="微软雅黑" w:cs="微软雅黑"/>
        </w:rPr>
        <w:t>】，则</w:t>
      </w:r>
      <w:r>
        <w:rPr>
          <w:rFonts w:hint="eastAsia" w:ascii="微软雅黑" w:hAnsi="微软雅黑" w:eastAsia="微软雅黑" w:cs="微软雅黑"/>
          <w:lang w:eastAsia="zh-Hans"/>
        </w:rPr>
        <w:t>从</w:t>
      </w:r>
      <w:r>
        <w:rPr>
          <w:rFonts w:hint="eastAsia" w:ascii="微软雅黑" w:hAnsi="微软雅黑" w:eastAsia="微软雅黑" w:cs="微软雅黑"/>
        </w:rPr>
        <w:t>头唱</w:t>
      </w:r>
      <w:r>
        <w:rPr>
          <w:rFonts w:hint="eastAsia" w:ascii="微软雅黑" w:hAnsi="微软雅黑" w:eastAsia="微软雅黑" w:cs="微软雅黑"/>
          <w:lang w:eastAsia="zh-Hans"/>
        </w:rPr>
        <w:t>；</w:t>
      </w:r>
    </w:p>
    <w:p>
      <w:pPr>
        <w:pStyle w:val="79"/>
        <w:spacing w:before="156" w:after="156"/>
        <w:ind w:firstLine="480"/>
        <w:jc w:val="center"/>
        <w:rPr>
          <w:rFonts w:ascii="微软雅黑" w:hAnsi="微软雅黑" w:eastAsia="微软雅黑" w:cs="微软雅黑"/>
        </w:rPr>
      </w:pPr>
      <w:r>
        <w:rPr>
          <w:rFonts w:hint="eastAsia" w:ascii="微软雅黑" w:hAnsi="微软雅黑" w:eastAsia="微软雅黑" w:cs="微软雅黑"/>
        </w:rPr>
        <w:drawing>
          <wp:inline distT="0" distB="0" distL="114300" distR="114300">
            <wp:extent cx="3397250" cy="1976120"/>
            <wp:effectExtent l="0" t="0" r="6350" b="5080"/>
            <wp:docPr id="61" name="图片 7"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descr="电子设备的屏幕&#10;&#10;描述已自动生成"/>
                    <pic:cNvPicPr>
                      <a:picLocks noChangeAspect="1"/>
                    </pic:cNvPicPr>
                  </pic:nvPicPr>
                  <pic:blipFill>
                    <a:blip r:embed="rId20"/>
                    <a:srcRect/>
                    <a:stretch>
                      <a:fillRect/>
                    </a:stretch>
                  </pic:blipFill>
                  <pic:spPr>
                    <a:xfrm>
                      <a:off x="0" y="0"/>
                      <a:ext cx="3397439" cy="1976120"/>
                    </a:xfrm>
                    <a:prstGeom prst="rect">
                      <a:avLst/>
                    </a:prstGeom>
                    <a:noFill/>
                    <a:ln>
                      <a:noFill/>
                    </a:ln>
                  </pic:spPr>
                </pic:pic>
              </a:graphicData>
            </a:graphic>
          </wp:inline>
        </w:drawing>
      </w:r>
    </w:p>
    <w:p>
      <w:pPr>
        <w:pStyle w:val="18"/>
        <w:widowControl/>
        <w:spacing w:before="60" w:after="60" w:line="380" w:lineRule="exact"/>
        <w:jc w:val="left"/>
        <w:rPr>
          <w:rFonts w:ascii="微软雅黑" w:hAnsi="微软雅黑" w:eastAsia="微软雅黑" w:cs="微软雅黑"/>
        </w:rPr>
      </w:pPr>
    </w:p>
    <w:p>
      <w:pPr>
        <w:pStyle w:val="66"/>
        <w:numPr>
          <w:ilvl w:val="2"/>
          <w:numId w:val="2"/>
        </w:numPr>
        <w:tabs>
          <w:tab w:val="left" w:pos="567"/>
        </w:tabs>
        <w:ind w:firstLineChars="0"/>
        <w:outlineLvl w:val="2"/>
        <w:rPr>
          <w:rFonts w:ascii="微软雅黑" w:hAnsi="微软雅黑" w:eastAsia="微软雅黑" w:cs="微软雅黑"/>
          <w:sz w:val="28"/>
          <w:szCs w:val="28"/>
        </w:rPr>
      </w:pPr>
      <w:bookmarkStart w:id="25" w:name="_Toc1597512150"/>
      <w:r>
        <w:rPr>
          <w:rFonts w:hint="eastAsia" w:ascii="微软雅黑" w:hAnsi="微软雅黑" w:eastAsia="微软雅黑" w:cs="微软雅黑"/>
          <w:sz w:val="28"/>
          <w:szCs w:val="28"/>
          <w:lang w:eastAsia="zh-Hans"/>
        </w:rPr>
        <w:t>分类</w:t>
      </w:r>
      <w:r>
        <w:rPr>
          <w:rFonts w:hint="eastAsia" w:ascii="微软雅黑" w:hAnsi="微软雅黑" w:eastAsia="微软雅黑" w:cs="微软雅黑"/>
          <w:sz w:val="28"/>
          <w:szCs w:val="28"/>
        </w:rPr>
        <w:t>点歌</w:t>
      </w:r>
      <w:bookmarkEnd w:id="25"/>
    </w:p>
    <w:p>
      <w:pPr>
        <w:pStyle w:val="79"/>
        <w:spacing w:before="156" w:after="156"/>
        <w:ind w:firstLine="199" w:firstLineChars="83"/>
        <w:jc w:val="center"/>
        <w:rPr>
          <w:rFonts w:ascii="微软雅黑" w:hAnsi="微软雅黑" w:eastAsia="微软雅黑" w:cs="微软雅黑"/>
        </w:rPr>
      </w:pPr>
      <w:r>
        <w:rPr>
          <w:rFonts w:hint="eastAsia" w:ascii="微软雅黑" w:hAnsi="微软雅黑" w:eastAsia="微软雅黑" w:cs="微软雅黑"/>
        </w:rPr>
        <w:drawing>
          <wp:inline distT="0" distB="0" distL="114300" distR="114300">
            <wp:extent cx="3338830" cy="1998345"/>
            <wp:effectExtent l="0" t="0" r="13970" b="8255"/>
            <wp:docPr id="65" name="图片 8" descr="图片包含 监控, 照片, 屏幕, 不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descr="图片包含 监控, 照片, 屏幕, 不同&#10;&#10;描述已自动生成"/>
                    <pic:cNvPicPr>
                      <a:picLocks noChangeAspect="1"/>
                    </pic:cNvPicPr>
                  </pic:nvPicPr>
                  <pic:blipFill>
                    <a:blip r:embed="rId21"/>
                    <a:srcRect/>
                    <a:stretch>
                      <a:fillRect/>
                    </a:stretch>
                  </pic:blipFill>
                  <pic:spPr>
                    <a:xfrm>
                      <a:off x="0" y="0"/>
                      <a:ext cx="3339071" cy="1998345"/>
                    </a:xfrm>
                    <a:prstGeom prst="rect">
                      <a:avLst/>
                    </a:prstGeom>
                    <a:noFill/>
                    <a:ln>
                      <a:noFill/>
                    </a:ln>
                  </pic:spPr>
                </pic:pic>
              </a:graphicData>
            </a:graphic>
          </wp:inline>
        </w:drawing>
      </w:r>
    </w:p>
    <w:p>
      <w:pPr>
        <w:pStyle w:val="79"/>
        <w:spacing w:before="156" w:after="156"/>
        <w:ind w:firstLine="199" w:firstLineChars="83"/>
        <w:jc w:val="center"/>
      </w:pPr>
      <w:r>
        <w:drawing>
          <wp:inline distT="0" distB="0" distL="114300" distR="114300">
            <wp:extent cx="4627245" cy="2134870"/>
            <wp:effectExtent l="12700" t="12700" r="33655" b="36830"/>
            <wp:docPr id="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3"/>
                    <pic:cNvPicPr>
                      <a:picLocks noChangeAspect="1"/>
                    </pic:cNvPicPr>
                  </pic:nvPicPr>
                  <pic:blipFill>
                    <a:blip r:embed="rId22"/>
                    <a:stretch>
                      <a:fillRect/>
                    </a:stretch>
                  </pic:blipFill>
                  <pic:spPr>
                    <a:xfrm>
                      <a:off x="0" y="0"/>
                      <a:ext cx="4627245" cy="2134870"/>
                    </a:xfrm>
                    <a:prstGeom prst="rect">
                      <a:avLst/>
                    </a:prstGeom>
                    <a:noFill/>
                    <a:ln w="9525">
                      <a:solidFill>
                        <a:schemeClr val="tx1"/>
                      </a:solidFill>
                    </a:ln>
                  </pic:spPr>
                </pic:pic>
              </a:graphicData>
            </a:graphic>
          </wp:inline>
        </w:drawing>
      </w:r>
    </w:p>
    <w:p>
      <w:pPr>
        <w:pStyle w:val="18"/>
        <w:widowControl/>
        <w:numPr>
          <w:ilvl w:val="0"/>
          <w:numId w:val="11"/>
        </w:numPr>
        <w:spacing w:before="60" w:after="60" w:line="400" w:lineRule="exact"/>
        <w:jc w:val="left"/>
        <w:rPr>
          <w:rFonts w:ascii="微软雅黑" w:hAnsi="微软雅黑" w:eastAsia="微软雅黑" w:cs="微软雅黑"/>
        </w:rPr>
      </w:pPr>
      <w:r>
        <w:rPr>
          <w:rFonts w:hint="eastAsia" w:ascii="微软雅黑" w:hAnsi="微软雅黑" w:eastAsia="微软雅黑" w:cs="微软雅黑"/>
        </w:rPr>
        <w:t>入口：从「首页」-「分类点歌」进入</w:t>
      </w:r>
    </w:p>
    <w:p>
      <w:pPr>
        <w:pStyle w:val="18"/>
        <w:widowControl/>
        <w:numPr>
          <w:ilvl w:val="0"/>
          <w:numId w:val="11"/>
        </w:numPr>
        <w:spacing w:before="60" w:after="60" w:line="400" w:lineRule="exact"/>
        <w:jc w:val="left"/>
        <w:rPr>
          <w:rFonts w:ascii="微软雅黑" w:hAnsi="微软雅黑" w:eastAsia="微软雅黑" w:cs="微软雅黑"/>
        </w:rPr>
      </w:pPr>
      <w:r>
        <w:rPr>
          <w:rFonts w:hint="eastAsia" w:ascii="微软雅黑" w:hAnsi="微软雅黑" w:eastAsia="微软雅黑" w:cs="微软雅黑"/>
        </w:rPr>
        <w:t>显示内容：展示8个固定分类的歌单，包括：KTV必点、怀旧老歌、影视原声、粤语流行、90回忆、民谣金曲、治愈小清新、劲爆摇滚。以及一级常驻功能。</w:t>
      </w:r>
    </w:p>
    <w:p>
      <w:pPr>
        <w:pStyle w:val="18"/>
        <w:widowControl/>
        <w:numPr>
          <w:ilvl w:val="0"/>
          <w:numId w:val="11"/>
        </w:numPr>
        <w:spacing w:before="60" w:after="60" w:line="400" w:lineRule="exact"/>
        <w:jc w:val="left"/>
        <w:rPr>
          <w:rFonts w:ascii="微软雅黑" w:hAnsi="微软雅黑" w:eastAsia="微软雅黑" w:cs="微软雅黑"/>
        </w:rPr>
      </w:pPr>
      <w:r>
        <w:rPr>
          <w:rFonts w:hint="eastAsia" w:ascii="微软雅黑" w:hAnsi="微软雅黑" w:eastAsia="微软雅黑" w:cs="微软雅黑"/>
        </w:rPr>
        <w:t>操作：点击分类歌单进入后，每个歌单分页展示歌曲，用户进行点歌演唱。</w:t>
      </w:r>
    </w:p>
    <w:p>
      <w:pPr>
        <w:pStyle w:val="18"/>
        <w:widowControl/>
        <w:spacing w:before="60" w:after="60" w:line="400" w:lineRule="exact"/>
        <w:jc w:val="left"/>
        <w:rPr>
          <w:rFonts w:ascii="微软雅黑" w:hAnsi="微软雅黑" w:eastAsia="微软雅黑" w:cs="微软雅黑"/>
        </w:rPr>
      </w:pPr>
    </w:p>
    <w:p>
      <w:pPr>
        <w:pStyle w:val="66"/>
        <w:numPr>
          <w:ilvl w:val="2"/>
          <w:numId w:val="2"/>
        </w:numPr>
        <w:tabs>
          <w:tab w:val="left" w:pos="567"/>
        </w:tabs>
        <w:ind w:firstLineChars="0"/>
        <w:outlineLvl w:val="2"/>
        <w:rPr>
          <w:rFonts w:ascii="微软雅黑" w:hAnsi="微软雅黑" w:eastAsia="微软雅黑" w:cs="微软雅黑"/>
          <w:sz w:val="28"/>
          <w:szCs w:val="28"/>
        </w:rPr>
      </w:pPr>
      <w:bookmarkStart w:id="26" w:name="_Toc1546150256"/>
      <w:r>
        <w:rPr>
          <w:rFonts w:hint="eastAsia" w:ascii="微软雅黑" w:hAnsi="微软雅黑" w:eastAsia="微软雅黑" w:cs="微软雅黑"/>
          <w:sz w:val="28"/>
          <w:szCs w:val="28"/>
        </w:rPr>
        <w:t>手机点歌</w:t>
      </w:r>
      <w:bookmarkEnd w:id="26"/>
      <w:r>
        <w:rPr>
          <w:rFonts w:hint="eastAsia" w:ascii="微软雅黑" w:hAnsi="微软雅黑" w:eastAsia="微软雅黑" w:cs="微软雅黑"/>
          <w:sz w:val="28"/>
          <w:szCs w:val="28"/>
        </w:rPr>
        <w:t xml:space="preserve"> </w:t>
      </w:r>
      <w:r>
        <w:rPr>
          <w:rFonts w:ascii="微软雅黑" w:hAnsi="微软雅黑" w:eastAsia="微软雅黑" w:cs="微软雅黑"/>
          <w:sz w:val="28"/>
          <w:szCs w:val="28"/>
        </w:rPr>
        <w:t xml:space="preserve"> </w:t>
      </w:r>
    </w:p>
    <w:p>
      <w:pPr>
        <w:pStyle w:val="18"/>
        <w:widowControl/>
        <w:numPr>
          <w:ilvl w:val="0"/>
          <w:numId w:val="3"/>
        </w:numPr>
        <w:spacing w:before="60" w:after="60" w:line="380" w:lineRule="exact"/>
        <w:jc w:val="left"/>
        <w:rPr>
          <w:rFonts w:ascii="微软雅黑" w:hAnsi="微软雅黑" w:eastAsia="微软雅黑" w:cs="微软雅黑"/>
        </w:rPr>
      </w:pPr>
      <w:r>
        <w:rPr>
          <w:rFonts w:hint="eastAsia" w:ascii="微软雅黑" w:hAnsi="微软雅黑" w:eastAsia="微软雅黑" w:cs="微软雅黑"/>
        </w:rPr>
        <w:t>提供手机点歌方法，方便后排乘客使用</w:t>
      </w:r>
      <w:r>
        <w:rPr>
          <w:rFonts w:hint="eastAsia" w:ascii="微软雅黑" w:hAnsi="微软雅黑" w:eastAsia="微软雅黑" w:cs="微软雅黑"/>
          <w:lang w:eastAsia="zh-Hans"/>
        </w:rPr>
        <w:t>；</w:t>
      </w:r>
    </w:p>
    <w:p>
      <w:pPr>
        <w:pStyle w:val="18"/>
        <w:widowControl/>
        <w:numPr>
          <w:ilvl w:val="0"/>
          <w:numId w:val="3"/>
        </w:numPr>
        <w:spacing w:before="60" w:after="60" w:line="380" w:lineRule="exact"/>
        <w:jc w:val="left"/>
        <w:rPr>
          <w:rFonts w:ascii="微软雅黑" w:hAnsi="微软雅黑" w:eastAsia="微软雅黑" w:cs="微软雅黑"/>
          <w:color w:val="FF0000"/>
        </w:rPr>
      </w:pPr>
      <w:r>
        <w:rPr>
          <w:rFonts w:hint="eastAsia" w:ascii="微软雅黑" w:hAnsi="微软雅黑" w:eastAsia="微软雅黑" w:cs="微软雅黑"/>
          <w:color w:val="FF0000"/>
          <w:lang w:eastAsia="zh-Hans"/>
        </w:rPr>
        <w:t>支持福特个性化皮肤，突显福特个性标志；</w:t>
      </w:r>
    </w:p>
    <w:p>
      <w:pPr>
        <w:pStyle w:val="79"/>
        <w:spacing w:before="156" w:after="156"/>
        <w:ind w:firstLine="0" w:firstLineChars="0"/>
        <w:jc w:val="center"/>
        <w:rPr>
          <w:rFonts w:ascii="微软雅黑" w:hAnsi="微软雅黑" w:eastAsia="微软雅黑" w:cs="微软雅黑"/>
        </w:rPr>
      </w:pPr>
      <w:r>
        <w:rPr>
          <w:rFonts w:hint="eastAsia" w:ascii="微软雅黑" w:hAnsi="微软雅黑" w:eastAsia="微软雅黑" w:cs="微软雅黑"/>
        </w:rPr>
        <w:drawing>
          <wp:inline distT="0" distB="0" distL="114300" distR="114300">
            <wp:extent cx="2003425" cy="1384300"/>
            <wp:effectExtent l="0" t="0" r="3175" b="12700"/>
            <wp:docPr id="37" name="图片 4"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电子设备的屏幕&#10;&#10;描述已自动生成"/>
                    <pic:cNvPicPr>
                      <a:picLocks noChangeAspect="1"/>
                    </pic:cNvPicPr>
                  </pic:nvPicPr>
                  <pic:blipFill>
                    <a:blip r:embed="rId23"/>
                    <a:srcRect/>
                    <a:stretch>
                      <a:fillRect/>
                    </a:stretch>
                  </pic:blipFill>
                  <pic:spPr>
                    <a:xfrm>
                      <a:off x="0" y="0"/>
                      <a:ext cx="2004963" cy="1385191"/>
                    </a:xfrm>
                    <a:prstGeom prst="rect">
                      <a:avLst/>
                    </a:prstGeom>
                    <a:noFill/>
                    <a:ln>
                      <a:noFill/>
                    </a:ln>
                  </pic:spPr>
                </pic:pic>
              </a:graphicData>
            </a:graphic>
          </wp:inline>
        </w:drawing>
      </w:r>
    </w:p>
    <w:p>
      <w:pPr>
        <w:pStyle w:val="18"/>
        <w:widowControl/>
        <w:numPr>
          <w:ilvl w:val="0"/>
          <w:numId w:val="12"/>
        </w:numPr>
        <w:spacing w:before="60" w:after="60" w:line="400" w:lineRule="exact"/>
        <w:jc w:val="left"/>
        <w:rPr>
          <w:rFonts w:ascii="微软雅黑" w:hAnsi="微软雅黑" w:eastAsia="微软雅黑" w:cs="微软雅黑"/>
        </w:rPr>
      </w:pPr>
      <w:r>
        <w:rPr>
          <w:rFonts w:hint="eastAsia" w:ascii="微软雅黑" w:hAnsi="微软雅黑" w:eastAsia="微软雅黑" w:cs="微软雅黑"/>
          <w:lang w:eastAsia="zh-Hans"/>
        </w:rPr>
        <w:t>入口</w:t>
      </w:r>
      <w:r>
        <w:rPr>
          <w:rFonts w:hint="eastAsia" w:ascii="微软雅黑" w:hAnsi="微软雅黑" w:eastAsia="微软雅黑" w:cs="微软雅黑"/>
        </w:rPr>
        <w:t>：a、「</w:t>
      </w:r>
      <w:r>
        <w:rPr>
          <w:rFonts w:hint="eastAsia" w:ascii="微软雅黑" w:hAnsi="微软雅黑" w:eastAsia="微软雅黑" w:cs="微软雅黑"/>
          <w:lang w:eastAsia="zh-Hans"/>
        </w:rPr>
        <w:t>首页</w:t>
      </w:r>
      <w:r>
        <w:rPr>
          <w:rFonts w:hint="eastAsia" w:ascii="微软雅黑" w:hAnsi="微软雅黑" w:eastAsia="微软雅黑" w:cs="微软雅黑"/>
        </w:rPr>
        <w:t>」</w:t>
      </w:r>
      <w:r>
        <w:rPr>
          <w:rFonts w:ascii="微软雅黑" w:hAnsi="微软雅黑" w:eastAsia="微软雅黑" w:cs="微软雅黑"/>
        </w:rPr>
        <w:t>-</w:t>
      </w:r>
      <w:r>
        <w:rPr>
          <w:rFonts w:hint="eastAsia" w:ascii="微软雅黑" w:hAnsi="微软雅黑" w:eastAsia="微软雅黑" w:cs="微软雅黑"/>
        </w:rPr>
        <w:t>「手机点歌」进入后显示二维码弹窗（如上图示意）；</w:t>
      </w:r>
    </w:p>
    <w:p>
      <w:pPr>
        <w:pStyle w:val="18"/>
        <w:widowControl/>
        <w:spacing w:before="60" w:after="60" w:line="400" w:lineRule="exact"/>
        <w:ind w:left="1279"/>
        <w:jc w:val="left"/>
        <w:rPr>
          <w:rFonts w:ascii="微软雅黑" w:hAnsi="微软雅黑" w:eastAsia="微软雅黑" w:cs="微软雅黑"/>
          <w:szCs w:val="21"/>
        </w:rPr>
      </w:pPr>
      <w:r>
        <w:rPr>
          <w:rFonts w:hint="eastAsia" w:ascii="微软雅黑" w:hAnsi="微软雅黑" w:eastAsia="微软雅黑" w:cs="微软雅黑"/>
        </w:rPr>
        <w:t xml:space="preserve"> </w:t>
      </w:r>
      <w:r>
        <w:rPr>
          <w:rFonts w:ascii="微软雅黑" w:hAnsi="微软雅黑" w:eastAsia="微软雅黑" w:cs="微软雅黑"/>
        </w:rPr>
        <w:t xml:space="preserve">    </w:t>
      </w:r>
      <w:r>
        <w:rPr>
          <w:rFonts w:ascii="微软雅黑" w:hAnsi="微软雅黑" w:eastAsia="微软雅黑" w:cs="微软雅黑"/>
          <w:color w:val="FF0000"/>
          <w:szCs w:val="21"/>
          <w:highlight w:val="lightGray"/>
        </w:rPr>
        <w:t xml:space="preserve"> </w:t>
      </w:r>
      <w:r>
        <w:rPr>
          <w:rFonts w:hint="eastAsia" w:ascii="微软雅黑" w:hAnsi="微软雅黑" w:eastAsia="微软雅黑" w:cs="微软雅黑"/>
          <w:color w:val="FF0000"/>
          <w:szCs w:val="21"/>
          <w:highlight w:val="lightGray"/>
        </w:rPr>
        <w:t>b、「演唱页面」、「沉浸模式」扫描二维码进行手机点歌。</w:t>
      </w:r>
    </w:p>
    <w:p>
      <w:pPr>
        <w:pStyle w:val="18"/>
        <w:widowControl/>
        <w:numPr>
          <w:ilvl w:val="0"/>
          <w:numId w:val="12"/>
        </w:numPr>
        <w:spacing w:before="60" w:after="60" w:line="400" w:lineRule="exact"/>
        <w:jc w:val="left"/>
        <w:rPr>
          <w:rFonts w:ascii="微软雅黑" w:hAnsi="微软雅黑" w:eastAsia="微软雅黑" w:cs="微软雅黑"/>
        </w:rPr>
      </w:pPr>
      <w:r>
        <w:rPr>
          <w:rFonts w:hint="eastAsia" w:ascii="微软雅黑" w:hAnsi="微软雅黑" w:eastAsia="微软雅黑" w:cs="微软雅黑"/>
        </w:rPr>
        <w:t>二维码：用户可以用微信扫码二维码，在手机侧关注公众号进行点歌</w:t>
      </w:r>
    </w:p>
    <w:p>
      <w:pPr>
        <w:pStyle w:val="18"/>
        <w:numPr>
          <w:ilvl w:val="0"/>
          <w:numId w:val="13"/>
        </w:numPr>
        <w:spacing w:line="400" w:lineRule="exact"/>
        <w:rPr>
          <w:rFonts w:ascii="微软雅黑" w:hAnsi="微软雅黑" w:eastAsia="微软雅黑" w:cs="微软雅黑"/>
          <w:color w:val="FF0000"/>
        </w:rPr>
      </w:pPr>
      <w:r>
        <w:rPr>
          <w:rFonts w:hint="eastAsia" w:ascii="微软雅黑" w:hAnsi="微软雅黑" w:eastAsia="微软雅黑" w:cs="微软雅黑"/>
          <w:color w:val="FF0000"/>
          <w:lang w:eastAsia="zh-Hans"/>
        </w:rPr>
        <w:t>手机扫码页面支持换肤；</w:t>
      </w:r>
      <w:r>
        <w:rPr>
          <w:rFonts w:ascii="微软雅黑" w:hAnsi="微软雅黑" w:eastAsia="微软雅黑" w:cs="微软雅黑"/>
          <w:color w:val="FF0000"/>
          <w:lang w:eastAsia="zh-Hans"/>
        </w:rPr>
        <w:t>UI</w:t>
      </w:r>
      <w:r>
        <w:rPr>
          <w:rFonts w:hint="eastAsia" w:ascii="微软雅黑" w:hAnsi="微软雅黑" w:eastAsia="微软雅黑" w:cs="微软雅黑"/>
          <w:color w:val="FF0000"/>
          <w:lang w:eastAsia="zh-Hans"/>
        </w:rPr>
        <w:t>由福特提供，唱吧支持换肤展示；</w:t>
      </w:r>
    </w:p>
    <w:p>
      <w:pPr>
        <w:pStyle w:val="18"/>
        <w:widowControl/>
        <w:numPr>
          <w:ilvl w:val="0"/>
          <w:numId w:val="12"/>
        </w:numPr>
        <w:spacing w:before="60" w:after="60" w:line="400" w:lineRule="exact"/>
        <w:jc w:val="left"/>
        <w:rPr>
          <w:rFonts w:ascii="微软雅黑" w:hAnsi="微软雅黑" w:eastAsia="微软雅黑" w:cs="微软雅黑"/>
          <w:highlight w:val="yellow"/>
        </w:rPr>
      </w:pPr>
      <w:r>
        <w:rPr>
          <w:rFonts w:hint="eastAsia" w:ascii="微软雅黑" w:hAnsi="微软雅黑" w:eastAsia="微软雅黑" w:cs="微软雅黑"/>
          <w:highlight w:val="yellow"/>
          <w:lang w:val="en-US" w:eastAsia="zh-Hans"/>
        </w:rPr>
        <w:t>二维码加载逻辑</w:t>
      </w:r>
    </w:p>
    <w:p>
      <w:pPr>
        <w:pStyle w:val="18"/>
        <w:widowControl/>
        <w:numPr>
          <w:ilvl w:val="2"/>
          <w:numId w:val="12"/>
        </w:numPr>
        <w:spacing w:before="60" w:after="60" w:line="400" w:lineRule="exact"/>
        <w:ind w:left="1699" w:leftChars="0" w:hanging="420" w:firstLineChars="0"/>
        <w:jc w:val="left"/>
        <w:rPr>
          <w:rFonts w:ascii="微软雅黑" w:hAnsi="微软雅黑" w:eastAsia="微软雅黑" w:cs="微软雅黑"/>
          <w:highlight w:val="none"/>
        </w:rPr>
      </w:pPr>
      <w:r>
        <w:rPr>
          <w:rFonts w:hint="eastAsia" w:ascii="微软雅黑" w:hAnsi="微软雅黑" w:eastAsia="微软雅黑" w:cs="微软雅黑"/>
          <w:highlight w:val="none"/>
          <w:lang w:val="en-US" w:eastAsia="zh-Hans"/>
        </w:rPr>
        <w:t>启动唱吧到用户信息全部加载完成现有逻辑。</w:t>
      </w:r>
    </w:p>
    <w:p>
      <w:pPr>
        <w:pStyle w:val="18"/>
        <w:widowControl/>
        <w:numPr>
          <w:ilvl w:val="2"/>
          <w:numId w:val="12"/>
        </w:numPr>
        <w:spacing w:before="60" w:after="60" w:line="400" w:lineRule="exact"/>
        <w:ind w:left="1699" w:leftChars="0" w:hanging="420" w:firstLineChars="0"/>
        <w:jc w:val="left"/>
        <w:rPr>
          <w:rFonts w:hint="eastAsia" w:ascii="微软雅黑" w:hAnsi="微软雅黑" w:eastAsia="微软雅黑" w:cs="微软雅黑"/>
          <w:highlight w:val="none"/>
          <w:lang w:val="en-US" w:eastAsia="zh-Hans"/>
        </w:rPr>
      </w:pPr>
      <w:r>
        <w:rPr>
          <w:rFonts w:hint="eastAsia" w:ascii="微软雅黑" w:hAnsi="微软雅黑" w:eastAsia="微软雅黑" w:cs="微软雅黑"/>
          <w:highlight w:val="none"/>
          <w:lang w:val="en-US" w:eastAsia="zh-Hans"/>
        </w:rPr>
        <w:t>先启动唱吧（</w:t>
      </w:r>
      <w:r>
        <w:rPr>
          <w:rFonts w:hint="default" w:ascii="微软雅黑" w:hAnsi="微软雅黑" w:eastAsia="微软雅黑" w:cs="微软雅黑"/>
          <w:highlight w:val="none"/>
          <w:lang w:eastAsia="zh-Hans"/>
        </w:rPr>
        <w:t>30</w:t>
      </w:r>
      <w:r>
        <w:rPr>
          <w:rFonts w:hint="eastAsia" w:ascii="微软雅黑" w:hAnsi="微软雅黑" w:eastAsia="微软雅黑" w:cs="微软雅黑"/>
          <w:highlight w:val="none"/>
          <w:lang w:val="en-US" w:eastAsia="zh-Hans"/>
        </w:rPr>
        <w:t>s内）再使用手机二维码点歌</w:t>
      </w:r>
    </w:p>
    <w:p>
      <w:pPr>
        <w:pStyle w:val="18"/>
        <w:widowControl/>
        <w:numPr>
          <w:ilvl w:val="3"/>
          <w:numId w:val="12"/>
        </w:numPr>
        <w:spacing w:before="60" w:after="60" w:line="400" w:lineRule="exact"/>
        <w:ind w:left="2119" w:leftChars="0" w:hanging="420" w:firstLineChars="0"/>
        <w:jc w:val="left"/>
        <w:rPr>
          <w:rFonts w:hint="eastAsia" w:ascii="微软雅黑" w:hAnsi="微软雅黑" w:eastAsia="微软雅黑" w:cs="微软雅黑"/>
          <w:highlight w:val="none"/>
          <w:lang w:val="en-US" w:eastAsia="zh-Hans"/>
        </w:rPr>
      </w:pPr>
      <w:r>
        <w:rPr>
          <w:rFonts w:hint="eastAsia" w:ascii="微软雅黑" w:hAnsi="微软雅黑" w:eastAsia="微软雅黑" w:cs="微软雅黑"/>
          <w:highlight w:val="none"/>
          <w:lang w:val="en-US" w:eastAsia="zh-Hans"/>
        </w:rPr>
        <w:t>入口：进入手机点歌扫码界面</w:t>
      </w:r>
      <w:r>
        <w:rPr>
          <w:rFonts w:hint="default" w:ascii="微软雅黑" w:hAnsi="微软雅黑" w:eastAsia="微软雅黑" w:cs="微软雅黑"/>
          <w:highlight w:val="none"/>
          <w:lang w:eastAsia="zh-Hans"/>
        </w:rPr>
        <w:t>&amp;</w:t>
      </w:r>
      <w:r>
        <w:rPr>
          <w:rFonts w:hint="eastAsia" w:ascii="微软雅黑" w:hAnsi="微软雅黑" w:eastAsia="微软雅黑" w:cs="微软雅黑"/>
          <w:highlight w:val="none"/>
          <w:lang w:val="en-US" w:eastAsia="zh-Hans"/>
        </w:rPr>
        <w:t>演唱界面右侧</w:t>
      </w:r>
    </w:p>
    <w:p>
      <w:pPr>
        <w:pStyle w:val="18"/>
        <w:widowControl/>
        <w:numPr>
          <w:ilvl w:val="3"/>
          <w:numId w:val="12"/>
        </w:numPr>
        <w:spacing w:before="60" w:after="60" w:line="400" w:lineRule="exact"/>
        <w:ind w:left="2119" w:leftChars="0" w:hanging="420" w:firstLineChars="0"/>
        <w:jc w:val="left"/>
        <w:rPr>
          <w:rFonts w:hint="eastAsia" w:ascii="微软雅黑" w:hAnsi="微软雅黑" w:eastAsia="微软雅黑" w:cs="微软雅黑"/>
          <w:highlight w:val="none"/>
          <w:lang w:val="en-US" w:eastAsia="zh-Hans"/>
        </w:rPr>
      </w:pPr>
      <w:r>
        <w:rPr>
          <w:rFonts w:hint="eastAsia" w:ascii="微软雅黑" w:hAnsi="微软雅黑" w:eastAsia="微软雅黑" w:cs="微软雅黑"/>
          <w:highlight w:val="none"/>
          <w:lang w:val="en-US" w:eastAsia="zh-Hans"/>
        </w:rPr>
        <w:t>账号信息和二维码信息都获取完成，才显示出二维码；（已有逻辑）</w:t>
      </w:r>
    </w:p>
    <w:p>
      <w:pPr>
        <w:pStyle w:val="18"/>
        <w:widowControl/>
        <w:numPr>
          <w:ilvl w:val="3"/>
          <w:numId w:val="12"/>
        </w:numPr>
        <w:spacing w:before="60" w:after="60" w:line="400" w:lineRule="exact"/>
        <w:ind w:left="2119" w:leftChars="0" w:hanging="420" w:firstLineChars="0"/>
        <w:jc w:val="left"/>
        <w:rPr>
          <w:rFonts w:hint="eastAsia" w:ascii="微软雅黑" w:hAnsi="微软雅黑" w:eastAsia="微软雅黑" w:cs="微软雅黑"/>
          <w:highlight w:val="none"/>
          <w:lang w:val="en-US" w:eastAsia="zh-Hans"/>
        </w:rPr>
      </w:pPr>
      <w:r>
        <w:rPr>
          <w:rFonts w:hint="eastAsia" w:ascii="微软雅黑" w:hAnsi="微软雅黑" w:eastAsia="微软雅黑" w:cs="微软雅黑"/>
          <w:highlight w:val="none"/>
          <w:lang w:val="en-US" w:eastAsia="zh-Hans"/>
        </w:rPr>
        <w:t>二维码信息获取失败，二维码加载失败；（已有逻辑）</w:t>
      </w:r>
    </w:p>
    <w:p>
      <w:pPr>
        <w:pStyle w:val="18"/>
        <w:widowControl/>
        <w:numPr>
          <w:ilvl w:val="3"/>
          <w:numId w:val="12"/>
        </w:numPr>
        <w:spacing w:before="60" w:after="60" w:line="400" w:lineRule="exact"/>
        <w:ind w:left="2119" w:leftChars="0" w:hanging="420" w:firstLineChars="0"/>
        <w:jc w:val="left"/>
        <w:rPr>
          <w:rFonts w:hint="eastAsia" w:ascii="微软雅黑" w:hAnsi="微软雅黑" w:eastAsia="微软雅黑" w:cs="微软雅黑"/>
          <w:highlight w:val="yellow"/>
          <w:lang w:val="en-US" w:eastAsia="zh-Hans"/>
        </w:rPr>
      </w:pPr>
      <w:r>
        <w:rPr>
          <w:rFonts w:hint="eastAsia" w:ascii="微软雅黑" w:hAnsi="微软雅黑" w:eastAsia="微软雅黑" w:cs="微软雅黑"/>
          <w:highlight w:val="yellow"/>
          <w:lang w:val="en-US" w:eastAsia="zh-Hans"/>
        </w:rPr>
        <w:t>账号信息加载失败，二维码加载失败；</w:t>
      </w:r>
    </w:p>
    <w:p>
      <w:pPr>
        <w:pStyle w:val="18"/>
        <w:widowControl/>
        <w:numPr>
          <w:ilvl w:val="3"/>
          <w:numId w:val="12"/>
        </w:numPr>
        <w:spacing w:before="60" w:after="60" w:line="400" w:lineRule="exact"/>
        <w:ind w:left="2119" w:leftChars="0" w:hanging="420" w:firstLineChars="0"/>
        <w:jc w:val="left"/>
        <w:rPr>
          <w:rFonts w:hint="eastAsia" w:ascii="微软雅黑" w:hAnsi="微软雅黑" w:eastAsia="微软雅黑" w:cs="微软雅黑"/>
          <w:highlight w:val="yellow"/>
          <w:lang w:val="en-US" w:eastAsia="zh-Hans"/>
        </w:rPr>
      </w:pPr>
      <w:r>
        <w:rPr>
          <w:rFonts w:hint="eastAsia" w:ascii="微软雅黑" w:hAnsi="微软雅黑" w:eastAsia="微软雅黑" w:cs="微软雅黑"/>
          <w:highlight w:val="yellow"/>
          <w:lang w:val="en-US" w:eastAsia="zh-Hans"/>
        </w:rPr>
        <w:t>账号信息一直在loading且持续</w:t>
      </w:r>
      <w:r>
        <w:rPr>
          <w:rFonts w:hint="default" w:ascii="微软雅黑" w:hAnsi="微软雅黑" w:eastAsia="微软雅黑" w:cs="微软雅黑"/>
          <w:highlight w:val="yellow"/>
          <w:lang w:eastAsia="zh-Hans"/>
        </w:rPr>
        <w:t>5</w:t>
      </w:r>
      <w:r>
        <w:rPr>
          <w:rFonts w:hint="eastAsia" w:ascii="微软雅黑" w:hAnsi="微软雅黑" w:eastAsia="微软雅黑" w:cs="微软雅黑"/>
          <w:highlight w:val="yellow"/>
          <w:lang w:val="en-US" w:eastAsia="zh-Hans"/>
        </w:rPr>
        <w:t>s还未加载成功，需弹出toast，文案：正努力加载信息，请耐心等待哦！；</w:t>
      </w:r>
    </w:p>
    <w:p>
      <w:pPr>
        <w:pStyle w:val="18"/>
        <w:widowControl/>
        <w:numPr>
          <w:ilvl w:val="3"/>
          <w:numId w:val="12"/>
        </w:numPr>
        <w:spacing w:before="60" w:after="60" w:line="400" w:lineRule="exact"/>
        <w:ind w:left="2119" w:leftChars="0" w:hanging="420" w:firstLineChars="0"/>
        <w:jc w:val="left"/>
        <w:rPr>
          <w:rFonts w:hint="eastAsia" w:ascii="微软雅黑" w:hAnsi="微软雅黑" w:eastAsia="微软雅黑" w:cs="微软雅黑"/>
          <w:highlight w:val="none"/>
          <w:lang w:val="en-US" w:eastAsia="zh-Hans"/>
        </w:rPr>
      </w:pPr>
      <w:r>
        <w:rPr>
          <w:rFonts w:hint="eastAsia" w:ascii="微软雅黑" w:hAnsi="微软雅黑" w:eastAsia="微软雅黑" w:cs="微软雅黑"/>
          <w:highlight w:val="none"/>
          <w:lang w:val="en-US" w:eastAsia="zh-Hans"/>
        </w:rPr>
        <w:t>一个应用进程内toast仅提示一次；</w:t>
      </w:r>
    </w:p>
    <w:p>
      <w:pPr>
        <w:pStyle w:val="18"/>
        <w:widowControl/>
        <w:numPr>
          <w:ilvl w:val="3"/>
          <w:numId w:val="12"/>
        </w:numPr>
        <w:spacing w:before="60" w:after="60" w:line="400" w:lineRule="exact"/>
        <w:ind w:left="2119" w:leftChars="0" w:hanging="420" w:firstLineChars="0"/>
        <w:jc w:val="left"/>
        <w:rPr>
          <w:rFonts w:ascii="微软雅黑" w:hAnsi="微软雅黑" w:eastAsia="微软雅黑" w:cs="微软雅黑"/>
        </w:rPr>
      </w:pPr>
      <w:r>
        <w:rPr>
          <w:rFonts w:hint="eastAsia" w:ascii="微软雅黑" w:hAnsi="微软雅黑" w:eastAsia="微软雅黑" w:cs="微软雅黑"/>
          <w:highlight w:val="none"/>
          <w:lang w:val="en-US" w:eastAsia="zh-Hans"/>
        </w:rPr>
        <w:t>杀进程和重新启动重新toast；</w:t>
      </w:r>
    </w:p>
    <w:p>
      <w:pPr>
        <w:pStyle w:val="18"/>
        <w:widowControl/>
        <w:numPr>
          <w:ilvl w:val="0"/>
          <w:numId w:val="12"/>
        </w:numPr>
        <w:spacing w:before="60" w:after="60" w:line="400" w:lineRule="exact"/>
        <w:jc w:val="left"/>
        <w:rPr>
          <w:rFonts w:ascii="微软雅黑" w:hAnsi="微软雅黑" w:eastAsia="微软雅黑" w:cs="微软雅黑"/>
        </w:rPr>
      </w:pPr>
      <w:r>
        <w:rPr>
          <w:rFonts w:hint="eastAsia" w:ascii="微软雅黑" w:hAnsi="微软雅黑" w:eastAsia="微软雅黑" w:cs="微软雅黑"/>
        </w:rPr>
        <w:t>手机点歌逻辑：</w:t>
      </w:r>
    </w:p>
    <w:p>
      <w:pPr>
        <w:pStyle w:val="18"/>
        <w:numPr>
          <w:ilvl w:val="0"/>
          <w:numId w:val="13"/>
        </w:numPr>
        <w:spacing w:line="400" w:lineRule="exact"/>
        <w:rPr>
          <w:rFonts w:ascii="微软雅黑" w:hAnsi="微软雅黑" w:eastAsia="微软雅黑" w:cs="微软雅黑"/>
        </w:rPr>
      </w:pPr>
      <w:r>
        <w:rPr>
          <w:rFonts w:hint="eastAsia" w:ascii="微软雅黑" w:hAnsi="微软雅黑" w:eastAsia="微软雅黑" w:cs="微软雅黑"/>
        </w:rPr>
        <w:t>手机端进入点歌后点歌台分为【控制台】【点歌台】【已点】三个标签</w:t>
      </w:r>
      <w:r>
        <w:rPr>
          <w:rFonts w:hint="eastAsia" w:ascii="微软雅黑" w:hAnsi="微软雅黑" w:eastAsia="微软雅黑" w:cs="微软雅黑"/>
          <w:lang w:eastAsia="zh-Hans"/>
        </w:rPr>
        <w:t>（具体以手机唱吧为准）</w:t>
      </w:r>
    </w:p>
    <w:p>
      <w:pPr>
        <w:pStyle w:val="18"/>
        <w:numPr>
          <w:ilvl w:val="0"/>
          <w:numId w:val="13"/>
        </w:numPr>
        <w:spacing w:line="400" w:lineRule="exact"/>
        <w:rPr>
          <w:rFonts w:ascii="微软雅黑" w:hAnsi="微软雅黑" w:eastAsia="微软雅黑" w:cs="微软雅黑"/>
        </w:rPr>
      </w:pPr>
      <w:r>
        <w:rPr>
          <w:rFonts w:hint="eastAsia" w:ascii="微软雅黑" w:hAnsi="微软雅黑" w:eastAsia="微软雅黑" w:cs="微软雅黑"/>
        </w:rPr>
        <w:t>如车机端【车载KTV】前台开启，手机端关闭点歌台H5页面，长链接不断开，即只要扫码绑定后，【车载KTV】在前台展示，手机端点歌后关闭H5/微信应用/公众号后再次启动后，点击【点歌】后无须再次扫码，直接进入点歌台。</w:t>
      </w:r>
    </w:p>
    <w:p>
      <w:pPr>
        <w:jc w:val="center"/>
        <w:rPr>
          <w:rFonts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drawing>
          <wp:inline distT="0" distB="0" distL="114300" distR="114300">
            <wp:extent cx="1661160" cy="3178810"/>
            <wp:effectExtent l="0" t="0" r="15240" b="21590"/>
            <wp:docPr id="39" name="图片 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手机屏幕的截图&#10;&#10;描述已自动生成"/>
                    <pic:cNvPicPr>
                      <a:picLocks noChangeAspect="1"/>
                    </pic:cNvPicPr>
                  </pic:nvPicPr>
                  <pic:blipFill>
                    <a:blip r:embed="rId24"/>
                    <a:stretch>
                      <a:fillRect/>
                    </a:stretch>
                  </pic:blipFill>
                  <pic:spPr>
                    <a:xfrm>
                      <a:off x="0" y="0"/>
                      <a:ext cx="1693734" cy="3241887"/>
                    </a:xfrm>
                    <a:prstGeom prst="rect">
                      <a:avLst/>
                    </a:prstGeom>
                    <a:noFill/>
                    <a:ln>
                      <a:noFill/>
                    </a:ln>
                  </pic:spPr>
                </pic:pic>
              </a:graphicData>
            </a:graphic>
          </wp:inline>
        </w:drawing>
      </w:r>
      <w:r>
        <w:rPr>
          <w:rFonts w:hint="eastAsia" w:ascii="微软雅黑" w:hAnsi="微软雅黑" w:eastAsia="微软雅黑" w:cs="微软雅黑"/>
        </w:rPr>
        <w:t xml:space="preserve"> </w:t>
      </w:r>
      <w:r>
        <w:rPr>
          <w:rFonts w:hint="eastAsia" w:ascii="微软雅黑" w:hAnsi="微软雅黑" w:eastAsia="微软雅黑" w:cs="微软雅黑"/>
        </w:rPr>
        <w:drawing>
          <wp:inline distT="0" distB="0" distL="0" distR="0">
            <wp:extent cx="1539875" cy="3175000"/>
            <wp:effectExtent l="0" t="0" r="9525" b="0"/>
            <wp:docPr id="43" name="图片 4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手机屏幕截图&#10;&#10;描述已自动生成"/>
                    <pic:cNvPicPr>
                      <a:picLocks noChangeAspect="1"/>
                    </pic:cNvPicPr>
                  </pic:nvPicPr>
                  <pic:blipFill>
                    <a:blip r:embed="rId25"/>
                    <a:srcRect/>
                    <a:stretch>
                      <a:fillRect/>
                    </a:stretch>
                  </pic:blipFill>
                  <pic:spPr>
                    <a:xfrm>
                      <a:off x="0" y="0"/>
                      <a:ext cx="1563406" cy="3223558"/>
                    </a:xfrm>
                    <a:prstGeom prst="rect">
                      <a:avLst/>
                    </a:prstGeom>
                    <a:ln>
                      <a:noFill/>
                    </a:ln>
                  </pic:spPr>
                </pic:pic>
              </a:graphicData>
            </a:graphic>
          </wp:inline>
        </w:drawing>
      </w:r>
      <w:r>
        <w:rPr>
          <w:rFonts w:hint="eastAsia" w:ascii="微软雅黑" w:hAnsi="微软雅黑" w:eastAsia="微软雅黑" w:cs="微软雅黑"/>
        </w:rPr>
        <w:t xml:space="preserve"> </w:t>
      </w:r>
      <w:r>
        <w:rPr>
          <w:rFonts w:hint="eastAsia" w:ascii="微软雅黑" w:hAnsi="微软雅黑" w:eastAsia="微软雅黑" w:cs="微软雅黑"/>
        </w:rPr>
        <w:drawing>
          <wp:inline distT="0" distB="0" distL="0" distR="0">
            <wp:extent cx="1538605" cy="3166110"/>
            <wp:effectExtent l="0" t="0" r="10795" b="8890"/>
            <wp:docPr id="44" name="图片 44" descr="黑色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黑色的屏幕&#10;&#10;描述已自动生成"/>
                    <pic:cNvPicPr>
                      <a:picLocks noChangeAspect="1"/>
                    </pic:cNvPicPr>
                  </pic:nvPicPr>
                  <pic:blipFill>
                    <a:blip r:embed="rId26" cstate="print"/>
                    <a:srcRect/>
                    <a:stretch>
                      <a:fillRect/>
                    </a:stretch>
                  </pic:blipFill>
                  <pic:spPr>
                    <a:xfrm>
                      <a:off x="0" y="0"/>
                      <a:ext cx="1563716" cy="3217142"/>
                    </a:xfrm>
                    <a:prstGeom prst="rect">
                      <a:avLst/>
                    </a:prstGeom>
                    <a:ln>
                      <a:noFill/>
                    </a:ln>
                  </pic:spPr>
                </pic:pic>
              </a:graphicData>
            </a:graphic>
          </wp:inline>
        </w:drawing>
      </w:r>
    </w:p>
    <w:p>
      <w:pPr>
        <w:pStyle w:val="18"/>
        <w:numPr>
          <w:ilvl w:val="0"/>
          <w:numId w:val="13"/>
        </w:numPr>
        <w:spacing w:line="400" w:lineRule="exact"/>
        <w:rPr>
          <w:rFonts w:ascii="微软雅黑" w:hAnsi="微软雅黑" w:eastAsia="微软雅黑" w:cs="微软雅黑"/>
        </w:rPr>
      </w:pPr>
      <w:r>
        <w:rPr>
          <w:rFonts w:hint="eastAsia" w:ascii="微软雅黑" w:hAnsi="微软雅黑" w:eastAsia="微软雅黑" w:cs="微软雅黑"/>
        </w:rPr>
        <w:t>手机&amp;车机端已选列表播放内容同步「音量，音效，播放状态（暂停/继续），原伴唱」，帐号信息双向实时同步，即车机端or手机端对上述选项进行修改后，会同步另一端。例：</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rPr>
        <w:t>手机车机扫码关联，【车载KTV】开启的前提下，手机端添加歌曲A，车机端同步将歌曲A添加进歌曲列表；</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rPr>
        <w:t>车机端将歌曲B置顶，手机端【已点】歌曲B置顶；</w:t>
      </w:r>
    </w:p>
    <w:p>
      <w:pPr>
        <w:pStyle w:val="18"/>
        <w:numPr>
          <w:ilvl w:val="2"/>
          <w:numId w:val="5"/>
        </w:numPr>
        <w:spacing w:line="400" w:lineRule="exact"/>
        <w:rPr>
          <w:rFonts w:ascii="微软雅黑" w:hAnsi="微软雅黑" w:eastAsia="微软雅黑" w:cs="微软雅黑"/>
        </w:rPr>
      </w:pPr>
      <w:r>
        <w:rPr>
          <w:rFonts w:hint="eastAsia" w:ascii="微软雅黑" w:hAnsi="微软雅黑" w:eastAsia="微软雅黑" w:cs="微软雅黑"/>
        </w:rPr>
        <w:t>车机端进入嗨唱功能后，手机端关闭原唱，车机端原唱关闭;</w:t>
      </w:r>
    </w:p>
    <w:p>
      <w:pPr>
        <w:pStyle w:val="18"/>
        <w:widowControl/>
        <w:spacing w:before="60" w:after="60" w:line="400" w:lineRule="exact"/>
        <w:jc w:val="left"/>
        <w:rPr>
          <w:rFonts w:ascii="微软雅黑" w:hAnsi="微软雅黑" w:eastAsia="微软雅黑" w:cs="微软雅黑"/>
        </w:rPr>
      </w:pPr>
    </w:p>
    <w:p>
      <w:pPr>
        <w:pStyle w:val="66"/>
        <w:numPr>
          <w:ilvl w:val="1"/>
          <w:numId w:val="2"/>
        </w:numPr>
        <w:tabs>
          <w:tab w:val="left" w:pos="567"/>
        </w:tabs>
        <w:ind w:firstLineChars="0"/>
        <w:outlineLvl w:val="1"/>
        <w:rPr>
          <w:rFonts w:ascii="微软雅黑" w:hAnsi="微软雅黑" w:eastAsia="微软雅黑" w:cs="微软雅黑"/>
          <w:sz w:val="32"/>
          <w:szCs w:val="32"/>
        </w:rPr>
      </w:pPr>
      <w:bookmarkStart w:id="27" w:name="_Toc29410695"/>
      <w:bookmarkStart w:id="28" w:name="_Toc1595223892"/>
      <w:r>
        <w:rPr>
          <w:rFonts w:hint="eastAsia" w:ascii="微软雅黑" w:hAnsi="微软雅黑" w:eastAsia="微软雅黑" w:cs="微软雅黑"/>
          <w:sz w:val="32"/>
          <w:szCs w:val="32"/>
        </w:rPr>
        <w:t>我的</w:t>
      </w:r>
      <w:bookmarkEnd w:id="27"/>
      <w:bookmarkEnd w:id="28"/>
    </w:p>
    <w:p>
      <w:pPr>
        <w:pStyle w:val="18"/>
        <w:widowControl/>
        <w:numPr>
          <w:ilvl w:val="0"/>
          <w:numId w:val="3"/>
        </w:numPr>
        <w:spacing w:before="60" w:after="60" w:line="380" w:lineRule="exact"/>
        <w:jc w:val="left"/>
        <w:rPr>
          <w:rFonts w:ascii="微软雅黑" w:hAnsi="微软雅黑" w:eastAsia="微软雅黑" w:cs="微软雅黑"/>
          <w:sz w:val="32"/>
          <w:szCs w:val="32"/>
        </w:rPr>
      </w:pPr>
      <w:r>
        <w:rPr>
          <w:rFonts w:hint="eastAsia" w:ascii="微软雅黑" w:hAnsi="微软雅黑" w:eastAsia="微软雅黑" w:cs="微软雅黑"/>
          <w:lang w:eastAsia="zh-Hans"/>
        </w:rPr>
        <w:t>包括：我的作品、我的收藏、K歌记录、麦克风、会员信息</w:t>
      </w:r>
      <w:r>
        <w:rPr>
          <w:rFonts w:hint="eastAsia" w:ascii="微软雅黑" w:hAnsi="微软雅黑" w:eastAsia="微软雅黑" w:cs="微软雅黑"/>
          <w:strike/>
          <w:color w:val="7F7F7F" w:themeColor="background1" w:themeShade="80"/>
          <w:highlight w:val="cyan"/>
          <w:lang w:eastAsia="zh-Hans"/>
        </w:rPr>
        <w:t>、清理缓存</w:t>
      </w:r>
      <w:r>
        <w:rPr>
          <w:rFonts w:hint="eastAsia" w:ascii="微软雅黑" w:hAnsi="微软雅黑" w:eastAsia="微软雅黑" w:cs="微软雅黑"/>
          <w:lang w:eastAsia="zh-Hans"/>
        </w:rPr>
        <w:t>；</w:t>
      </w:r>
    </w:p>
    <w:p>
      <w:pPr>
        <w:jc w:val="center"/>
        <w:rPr>
          <w:rFonts w:ascii="微软雅黑" w:hAnsi="微软雅黑" w:eastAsia="微软雅黑" w:cs="微软雅黑"/>
        </w:rPr>
      </w:pPr>
      <w:r>
        <w:rPr>
          <w:rFonts w:hint="eastAsia" w:ascii="微软雅黑" w:hAnsi="微软雅黑" w:eastAsia="微软雅黑" w:cs="微软雅黑"/>
        </w:rPr>
        <w:drawing>
          <wp:inline distT="0" distB="0" distL="0" distR="0">
            <wp:extent cx="3281680" cy="1945005"/>
            <wp:effectExtent l="0" t="0" r="20320" b="1079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7"/>
                    <a:stretch>
                      <a:fillRect/>
                    </a:stretch>
                  </pic:blipFill>
                  <pic:spPr>
                    <a:xfrm>
                      <a:off x="0" y="0"/>
                      <a:ext cx="3290397" cy="1950232"/>
                    </a:xfrm>
                    <a:prstGeom prst="rect">
                      <a:avLst/>
                    </a:prstGeom>
                  </pic:spPr>
                </pic:pic>
              </a:graphicData>
            </a:graphic>
          </wp:inline>
        </w:drawing>
      </w:r>
    </w:p>
    <w:p>
      <w:pPr>
        <w:jc w:val="center"/>
        <w:rPr>
          <w:rFonts w:ascii="微软雅黑" w:hAnsi="微软雅黑" w:eastAsia="微软雅黑" w:cs="微软雅黑"/>
        </w:rPr>
      </w:pPr>
      <w:r>
        <w:drawing>
          <wp:inline distT="0" distB="0" distL="114300" distR="114300">
            <wp:extent cx="5092700" cy="1828800"/>
            <wp:effectExtent l="12700" t="12700" r="25400" b="12700"/>
            <wp:docPr id="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4"/>
                    <pic:cNvPicPr>
                      <a:picLocks noChangeAspect="1"/>
                    </pic:cNvPicPr>
                  </pic:nvPicPr>
                  <pic:blipFill>
                    <a:blip r:embed="rId28"/>
                    <a:stretch>
                      <a:fillRect/>
                    </a:stretch>
                  </pic:blipFill>
                  <pic:spPr>
                    <a:xfrm>
                      <a:off x="0" y="0"/>
                      <a:ext cx="5092700" cy="1828800"/>
                    </a:xfrm>
                    <a:prstGeom prst="rect">
                      <a:avLst/>
                    </a:prstGeom>
                    <a:noFill/>
                    <a:ln w="9525">
                      <a:solidFill>
                        <a:schemeClr val="tx1"/>
                      </a:solidFill>
                    </a:ln>
                  </pic:spPr>
                </pic:pic>
              </a:graphicData>
            </a:graphic>
          </wp:inline>
        </w:drawing>
      </w:r>
    </w:p>
    <w:p>
      <w:pPr>
        <w:pStyle w:val="66"/>
        <w:numPr>
          <w:ilvl w:val="2"/>
          <w:numId w:val="2"/>
        </w:numPr>
        <w:tabs>
          <w:tab w:val="left" w:pos="567"/>
        </w:tabs>
        <w:ind w:firstLineChars="0"/>
        <w:outlineLvl w:val="2"/>
        <w:rPr>
          <w:rFonts w:ascii="微软雅黑" w:hAnsi="微软雅黑" w:eastAsia="微软雅黑" w:cs="微软雅黑"/>
          <w:sz w:val="28"/>
          <w:szCs w:val="28"/>
        </w:rPr>
      </w:pPr>
      <w:bookmarkStart w:id="29" w:name="_Toc1742103696"/>
      <w:r>
        <w:rPr>
          <w:rFonts w:hint="eastAsia" w:ascii="微软雅黑" w:hAnsi="微软雅黑" w:eastAsia="微软雅黑" w:cs="微软雅黑"/>
          <w:sz w:val="28"/>
          <w:szCs w:val="28"/>
        </w:rPr>
        <w:t>K歌记录</w:t>
      </w:r>
      <w:bookmarkEnd w:id="29"/>
    </w:p>
    <w:p>
      <w:pPr>
        <w:pStyle w:val="82"/>
        <w:ind w:firstLine="960" w:firstLineChars="400"/>
        <w:rPr>
          <w:rFonts w:ascii="微软雅黑" w:hAnsi="微软雅黑" w:eastAsia="微软雅黑" w:cs="微软雅黑"/>
          <w:b w:val="0"/>
        </w:rPr>
      </w:pPr>
      <w:r>
        <w:rPr>
          <w:rFonts w:hint="eastAsia" w:ascii="微软雅黑" w:hAnsi="微软雅黑" w:eastAsia="微软雅黑" w:cs="微软雅黑"/>
          <w:b w:val="0"/>
        </w:rPr>
        <w:drawing>
          <wp:inline distT="0" distB="0" distL="0" distR="0">
            <wp:extent cx="3416935" cy="1998980"/>
            <wp:effectExtent l="0" t="0" r="12065" b="7620"/>
            <wp:docPr id="68" name="图片 68"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电子设备的屏幕&#10;&#10;描述已自动生成"/>
                    <pic:cNvPicPr>
                      <a:picLocks noChangeAspect="1"/>
                    </pic:cNvPicPr>
                  </pic:nvPicPr>
                  <pic:blipFill>
                    <a:blip r:embed="rId29"/>
                    <a:srcRect/>
                    <a:stretch>
                      <a:fillRect/>
                    </a:stretch>
                  </pic:blipFill>
                  <pic:spPr>
                    <a:xfrm>
                      <a:off x="0" y="0"/>
                      <a:ext cx="3417391" cy="1998980"/>
                    </a:xfrm>
                    <a:prstGeom prst="rect">
                      <a:avLst/>
                    </a:prstGeom>
                    <a:ln>
                      <a:noFill/>
                    </a:ln>
                  </pic:spPr>
                </pic:pic>
              </a:graphicData>
            </a:graphic>
          </wp:inline>
        </w:drawing>
      </w:r>
    </w:p>
    <w:p>
      <w:pPr>
        <w:pStyle w:val="82"/>
        <w:ind w:firstLine="961" w:firstLineChars="400"/>
        <w:rPr>
          <w:rFonts w:ascii="微软雅黑" w:hAnsi="微软雅黑" w:eastAsia="微软雅黑" w:cs="微软雅黑"/>
          <w:b w:val="0"/>
        </w:rPr>
      </w:pPr>
      <w:r>
        <w:drawing>
          <wp:inline distT="0" distB="0" distL="114300" distR="114300">
            <wp:extent cx="5003800" cy="2146300"/>
            <wp:effectExtent l="12700" t="12700" r="12700" b="25400"/>
            <wp:docPr id="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5"/>
                    <pic:cNvPicPr>
                      <a:picLocks noChangeAspect="1"/>
                    </pic:cNvPicPr>
                  </pic:nvPicPr>
                  <pic:blipFill>
                    <a:blip r:embed="rId30"/>
                    <a:stretch>
                      <a:fillRect/>
                    </a:stretch>
                  </pic:blipFill>
                  <pic:spPr>
                    <a:xfrm>
                      <a:off x="0" y="0"/>
                      <a:ext cx="5003800" cy="2146300"/>
                    </a:xfrm>
                    <a:prstGeom prst="rect">
                      <a:avLst/>
                    </a:prstGeom>
                    <a:noFill/>
                    <a:ln w="9525">
                      <a:solidFill>
                        <a:schemeClr val="tx1"/>
                      </a:solidFill>
                    </a:ln>
                  </pic:spPr>
                </pic:pic>
              </a:graphicData>
            </a:graphic>
          </wp:inline>
        </w:drawing>
      </w:r>
    </w:p>
    <w:p>
      <w:pPr>
        <w:pStyle w:val="18"/>
        <w:widowControl/>
        <w:numPr>
          <w:ilvl w:val="0"/>
          <w:numId w:val="14"/>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入口：「首页」</w:t>
      </w:r>
      <w:r>
        <w:rPr>
          <w:rFonts w:ascii="微软雅黑" w:hAnsi="微软雅黑" w:eastAsia="微软雅黑" w:cs="微软雅黑"/>
          <w:lang w:eastAsia="zh-Hans"/>
        </w:rPr>
        <w:t>-</w:t>
      </w:r>
      <w:r>
        <w:rPr>
          <w:rFonts w:hint="eastAsia" w:ascii="微软雅黑" w:hAnsi="微软雅黑" w:eastAsia="微软雅黑" w:cs="微软雅黑"/>
          <w:lang w:eastAsia="zh-Hans"/>
        </w:rPr>
        <w:t>「K歌记录」；主要展示用户过往的K歌记录，可以演唱、添加到已点歌单、删除；</w:t>
      </w:r>
    </w:p>
    <w:p>
      <w:pPr>
        <w:pStyle w:val="18"/>
        <w:widowControl/>
        <w:numPr>
          <w:ilvl w:val="0"/>
          <w:numId w:val="14"/>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K歌记录数量上限</w:t>
      </w:r>
      <w:r>
        <w:rPr>
          <w:rFonts w:ascii="微软雅黑" w:hAnsi="微软雅黑" w:eastAsia="微软雅黑" w:cs="微软雅黑"/>
          <w:lang w:eastAsia="zh-Hans"/>
        </w:rPr>
        <w:t>99</w:t>
      </w:r>
      <w:r>
        <w:rPr>
          <w:rFonts w:hint="eastAsia" w:ascii="微软雅黑" w:hAnsi="微软雅黑" w:eastAsia="微软雅黑" w:cs="微软雅黑"/>
          <w:lang w:eastAsia="zh-Hans"/>
        </w:rPr>
        <w:t>；超过后，保留最新数据；</w:t>
      </w:r>
    </w:p>
    <w:p>
      <w:pPr>
        <w:pStyle w:val="18"/>
        <w:widowControl/>
        <w:numPr>
          <w:ilvl w:val="0"/>
          <w:numId w:val="14"/>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删除：支持K歌记录的单个删除和全部删除，逻辑同以上章节的删除功能；</w:t>
      </w:r>
    </w:p>
    <w:p>
      <w:pPr>
        <w:pStyle w:val="18"/>
        <w:widowControl/>
        <w:numPr>
          <w:ilvl w:val="1"/>
          <w:numId w:val="14"/>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点击单条歌曲删除时不用二次确认弹窗，直接进行删除，并刷新页面;</w:t>
      </w:r>
    </w:p>
    <w:p>
      <w:pPr>
        <w:pStyle w:val="18"/>
        <w:widowControl/>
        <w:numPr>
          <w:ilvl w:val="1"/>
          <w:numId w:val="14"/>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点击全部删除，需要二次确认弹窗；点击[确定]关闭弹窗并清空K歌记录；</w:t>
      </w:r>
    </w:p>
    <w:p>
      <w:pPr>
        <w:pStyle w:val="18"/>
        <w:widowControl/>
        <w:numPr>
          <w:ilvl w:val="0"/>
          <w:numId w:val="14"/>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演唱：点击演唱进行歌曲的演唱；</w:t>
      </w:r>
    </w:p>
    <w:p>
      <w:pPr>
        <w:pStyle w:val="18"/>
        <w:widowControl/>
        <w:numPr>
          <w:ilvl w:val="0"/>
          <w:numId w:val="14"/>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添加：点击添加可添加到已点歌单；</w:t>
      </w:r>
    </w:p>
    <w:p>
      <w:pPr>
        <w:pStyle w:val="18"/>
        <w:widowControl/>
        <w:numPr>
          <w:ilvl w:val="0"/>
          <w:numId w:val="14"/>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歌曲列表字段同上；</w:t>
      </w:r>
    </w:p>
    <w:p>
      <w:pPr>
        <w:pStyle w:val="18"/>
        <w:widowControl/>
        <w:spacing w:before="60" w:after="60" w:line="400" w:lineRule="exact"/>
        <w:ind w:left="1265"/>
        <w:jc w:val="left"/>
        <w:rPr>
          <w:rFonts w:ascii="微软雅黑" w:hAnsi="微软雅黑" w:eastAsia="微软雅黑" w:cs="微软雅黑"/>
          <w:lang w:eastAsia="zh-Hans"/>
        </w:rPr>
      </w:pPr>
    </w:p>
    <w:p>
      <w:pPr>
        <w:pStyle w:val="79"/>
        <w:spacing w:before="156" w:after="156"/>
        <w:ind w:firstLine="480"/>
        <w:rPr>
          <w:rFonts w:ascii="微软雅黑" w:hAnsi="微软雅黑" w:eastAsia="微软雅黑" w:cs="微软雅黑"/>
        </w:rPr>
      </w:pPr>
    </w:p>
    <w:p>
      <w:pPr>
        <w:pStyle w:val="66"/>
        <w:numPr>
          <w:ilvl w:val="2"/>
          <w:numId w:val="2"/>
        </w:numPr>
        <w:tabs>
          <w:tab w:val="left" w:pos="567"/>
        </w:tabs>
        <w:ind w:firstLineChars="0"/>
        <w:outlineLvl w:val="2"/>
        <w:rPr>
          <w:rFonts w:ascii="微软雅黑" w:hAnsi="微软雅黑" w:eastAsia="微软雅黑" w:cs="微软雅黑"/>
          <w:sz w:val="28"/>
          <w:szCs w:val="28"/>
        </w:rPr>
      </w:pPr>
      <w:bookmarkStart w:id="30" w:name="_Toc744775474"/>
      <w:r>
        <w:rPr>
          <w:rFonts w:hint="eastAsia" w:ascii="微软雅黑" w:hAnsi="微软雅黑" w:eastAsia="微软雅黑" w:cs="微软雅黑"/>
          <w:sz w:val="28"/>
          <w:szCs w:val="28"/>
        </w:rPr>
        <w:t>我的作品</w:t>
      </w:r>
      <w:bookmarkEnd w:id="30"/>
    </w:p>
    <w:p>
      <w:pPr>
        <w:pStyle w:val="66"/>
        <w:numPr>
          <w:ilvl w:val="3"/>
          <w:numId w:val="2"/>
        </w:numPr>
        <w:tabs>
          <w:tab w:val="left" w:pos="567"/>
        </w:tabs>
        <w:ind w:firstLineChars="0"/>
        <w:rPr>
          <w:rFonts w:ascii="微软雅黑" w:hAnsi="微软雅黑" w:eastAsia="微软雅黑" w:cs="微软雅黑"/>
          <w:sz w:val="28"/>
          <w:szCs w:val="28"/>
        </w:rPr>
      </w:pPr>
      <w:bookmarkStart w:id="31" w:name="_Toc1906696802"/>
      <w:r>
        <w:rPr>
          <w:rFonts w:hint="eastAsia" w:ascii="微软雅黑" w:hAnsi="微软雅黑" w:eastAsia="微软雅黑" w:cs="微软雅黑"/>
          <w:sz w:val="28"/>
          <w:szCs w:val="28"/>
        </w:rPr>
        <w:t>本地录音</w:t>
      </w:r>
      <w:bookmarkEnd w:id="31"/>
    </w:p>
    <w:p>
      <w:pPr>
        <w:pStyle w:val="82"/>
        <w:ind w:firstLine="0"/>
        <w:jc w:val="center"/>
        <w:rPr>
          <w:rFonts w:ascii="微软雅黑" w:hAnsi="微软雅黑" w:eastAsia="微软雅黑" w:cs="微软雅黑"/>
          <w:b w:val="0"/>
        </w:rPr>
      </w:pPr>
      <w:r>
        <w:rPr>
          <w:rFonts w:hint="eastAsia" w:ascii="微软雅黑" w:hAnsi="微软雅黑" w:eastAsia="微软雅黑" w:cs="微软雅黑"/>
          <w:b w:val="0"/>
        </w:rPr>
        <w:drawing>
          <wp:inline distT="0" distB="0" distL="114300" distR="114300">
            <wp:extent cx="3355340" cy="2008505"/>
            <wp:effectExtent l="0" t="0" r="22860" b="23495"/>
            <wp:docPr id="26" name="图片 16"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descr="截图里有图片&#10;&#10;描述已自动生成"/>
                    <pic:cNvPicPr>
                      <a:picLocks noChangeAspect="1"/>
                    </pic:cNvPicPr>
                  </pic:nvPicPr>
                  <pic:blipFill>
                    <a:blip r:embed="rId31"/>
                    <a:srcRect/>
                    <a:stretch>
                      <a:fillRect/>
                    </a:stretch>
                  </pic:blipFill>
                  <pic:spPr>
                    <a:xfrm>
                      <a:off x="0" y="0"/>
                      <a:ext cx="3355676" cy="2008505"/>
                    </a:xfrm>
                    <a:prstGeom prst="rect">
                      <a:avLst/>
                    </a:prstGeom>
                    <a:noFill/>
                    <a:ln>
                      <a:noFill/>
                    </a:ln>
                  </pic:spPr>
                </pic:pic>
              </a:graphicData>
            </a:graphic>
          </wp:inline>
        </w:drawing>
      </w:r>
    </w:p>
    <w:p>
      <w:pPr>
        <w:pStyle w:val="82"/>
        <w:ind w:firstLine="0"/>
        <w:jc w:val="center"/>
        <w:rPr>
          <w:rFonts w:ascii="微软雅黑" w:hAnsi="微软雅黑" w:eastAsia="微软雅黑" w:cs="微软雅黑"/>
          <w:b w:val="0"/>
        </w:rPr>
      </w:pPr>
      <w:r>
        <w:drawing>
          <wp:inline distT="0" distB="0" distL="114300" distR="114300">
            <wp:extent cx="4965700" cy="2171700"/>
            <wp:effectExtent l="12700" t="12700" r="25400" b="25400"/>
            <wp:docPr id="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
                    <pic:cNvPicPr>
                      <a:picLocks noChangeAspect="1"/>
                    </pic:cNvPicPr>
                  </pic:nvPicPr>
                  <pic:blipFill>
                    <a:blip r:embed="rId32"/>
                    <a:stretch>
                      <a:fillRect/>
                    </a:stretch>
                  </pic:blipFill>
                  <pic:spPr>
                    <a:xfrm>
                      <a:off x="0" y="0"/>
                      <a:ext cx="4965700" cy="2171700"/>
                    </a:xfrm>
                    <a:prstGeom prst="rect">
                      <a:avLst/>
                    </a:prstGeom>
                    <a:noFill/>
                    <a:ln w="9525">
                      <a:solidFill>
                        <a:schemeClr val="tx1"/>
                      </a:solidFill>
                    </a:ln>
                  </pic:spPr>
                </pic:pic>
              </a:graphicData>
            </a:graphic>
          </wp:inline>
        </w:drawing>
      </w:r>
    </w:p>
    <w:p>
      <w:pPr>
        <w:pStyle w:val="18"/>
        <w:widowControl/>
        <w:numPr>
          <w:ilvl w:val="0"/>
          <w:numId w:val="15"/>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入口：「首页」</w:t>
      </w:r>
      <w:r>
        <w:rPr>
          <w:rFonts w:ascii="微软雅黑" w:hAnsi="微软雅黑" w:eastAsia="微软雅黑" w:cs="微软雅黑"/>
          <w:lang w:eastAsia="zh-Hans"/>
        </w:rPr>
        <w:t>-</w:t>
      </w:r>
      <w:r>
        <w:rPr>
          <w:rFonts w:hint="eastAsia" w:ascii="微软雅黑" w:hAnsi="微软雅黑" w:eastAsia="微软雅黑" w:cs="微软雅黑"/>
          <w:lang w:eastAsia="zh-Hans"/>
        </w:rPr>
        <w:t>「我的作品」；包括本地录音、在线作品两个tab；</w:t>
      </w:r>
    </w:p>
    <w:p>
      <w:pPr>
        <w:pStyle w:val="18"/>
        <w:widowControl/>
        <w:numPr>
          <w:ilvl w:val="0"/>
          <w:numId w:val="15"/>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默认展示本地录音；可以进行播放、上传、删除操作；</w:t>
      </w:r>
    </w:p>
    <w:p>
      <w:pPr>
        <w:pStyle w:val="18"/>
        <w:widowControl/>
        <w:numPr>
          <w:ilvl w:val="0"/>
          <w:numId w:val="15"/>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当前有作品</w:t>
      </w:r>
      <w:r>
        <w:rPr>
          <w:rFonts w:ascii="微软雅黑" w:hAnsi="微软雅黑" w:eastAsia="微软雅黑" w:cs="微软雅黑"/>
          <w:lang w:eastAsia="zh-Hans"/>
        </w:rPr>
        <w:t>-</w:t>
      </w:r>
      <w:r>
        <w:rPr>
          <w:rFonts w:hint="eastAsia" w:ascii="微软雅黑" w:hAnsi="微软雅黑" w:eastAsia="微软雅黑" w:cs="微软雅黑"/>
          <w:lang w:eastAsia="zh-Hans"/>
        </w:rPr>
        <w:t>显示作品列表；</w:t>
      </w:r>
    </w:p>
    <w:p>
      <w:pPr>
        <w:pStyle w:val="18"/>
        <w:widowControl/>
        <w:numPr>
          <w:ilvl w:val="1"/>
          <w:numId w:val="15"/>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作品列表显示信息：序号、歌曲名、录音文件大小、演唱分值、录音保存时间；</w:t>
      </w:r>
    </w:p>
    <w:p>
      <w:pPr>
        <w:pStyle w:val="18"/>
        <w:widowControl/>
        <w:numPr>
          <w:ilvl w:val="2"/>
          <w:numId w:val="15"/>
        </w:numPr>
        <w:tabs>
          <w:tab w:val="left" w:pos="840"/>
          <w:tab w:val="clear" w:pos="1260"/>
        </w:tabs>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作品生成时间：某年某月某日某时某分某秒</w:t>
      </w:r>
    </w:p>
    <w:p>
      <w:pPr>
        <w:pStyle w:val="18"/>
        <w:widowControl/>
        <w:numPr>
          <w:ilvl w:val="1"/>
          <w:numId w:val="15"/>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操作：播放、上传云端、删除当前作品；</w:t>
      </w:r>
    </w:p>
    <w:p>
      <w:pPr>
        <w:pStyle w:val="18"/>
        <w:widowControl/>
        <w:numPr>
          <w:ilvl w:val="0"/>
          <w:numId w:val="15"/>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当前无作品：</w:t>
      </w:r>
    </w:p>
    <w:p>
      <w:pPr>
        <w:pStyle w:val="18"/>
        <w:widowControl/>
        <w:numPr>
          <w:ilvl w:val="1"/>
          <w:numId w:val="15"/>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文案：【</w:t>
      </w:r>
      <w:r>
        <w:rPr>
          <w:rFonts w:hint="eastAsia" w:ascii="微软雅黑" w:hAnsi="微软雅黑" w:eastAsia="微软雅黑" w:cs="微软雅黑"/>
          <w:strike/>
          <w:color w:val="A6A6A6" w:themeColor="background1" w:themeShade="A6"/>
          <w:lang w:eastAsia="zh-Hans"/>
        </w:rPr>
        <w:t>你保存到录音将会出现在这里</w:t>
      </w:r>
      <w:r>
        <w:rPr>
          <w:rFonts w:hint="eastAsia" w:ascii="微软雅黑" w:hAnsi="微软雅黑" w:eastAsia="微软雅黑" w:cs="微软雅黑"/>
          <w:color w:val="000000" w:themeColor="text1"/>
          <w:highlight w:val="cyan"/>
          <w14:textFill>
            <w14:solidFill>
              <w14:schemeClr w14:val="tx1"/>
            </w14:solidFill>
          </w14:textFill>
        </w:rPr>
        <w:t>还没有你的作品哦，快去演唱吧</w:t>
      </w:r>
      <w:r>
        <w:rPr>
          <w:rFonts w:hint="eastAsia" w:ascii="微软雅黑" w:hAnsi="微软雅黑" w:eastAsia="微软雅黑" w:cs="微软雅黑"/>
          <w:lang w:eastAsia="zh-Hans"/>
        </w:rPr>
        <w:t>】以ux为准</w:t>
      </w:r>
    </w:p>
    <w:p>
      <w:pPr>
        <w:pStyle w:val="18"/>
        <w:widowControl/>
        <w:numPr>
          <w:ilvl w:val="1"/>
          <w:numId w:val="15"/>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操作：“</w:t>
      </w:r>
      <w:r>
        <w:rPr>
          <w:rFonts w:hint="eastAsia" w:ascii="微软雅黑" w:hAnsi="微软雅黑" w:eastAsia="微软雅黑" w:cs="微软雅黑"/>
          <w:strike/>
          <w:color w:val="A6A6A6" w:themeColor="background1" w:themeShade="A6"/>
          <w:lang w:eastAsia="zh-Hans"/>
        </w:rPr>
        <w:t>前往录制</w:t>
      </w:r>
      <w:r>
        <w:rPr>
          <w:rFonts w:hint="eastAsia" w:ascii="微软雅黑" w:hAnsi="微软雅黑" w:eastAsia="微软雅黑" w:cs="微软雅黑"/>
          <w:highlight w:val="cyan"/>
        </w:rPr>
        <w:t>去唱歌</w:t>
      </w:r>
      <w:r>
        <w:rPr>
          <w:rFonts w:hint="eastAsia" w:ascii="微软雅黑" w:hAnsi="微软雅黑" w:eastAsia="微软雅黑" w:cs="微软雅黑"/>
          <w:lang w:eastAsia="zh-Hans"/>
        </w:rPr>
        <w:t>”按钮；</w:t>
      </w:r>
    </w:p>
    <w:p>
      <w:pPr>
        <w:pStyle w:val="18"/>
        <w:widowControl/>
        <w:numPr>
          <w:ilvl w:val="2"/>
          <w:numId w:val="15"/>
        </w:numPr>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点击“</w:t>
      </w:r>
      <w:r>
        <w:rPr>
          <w:rFonts w:hint="eastAsia" w:ascii="微软雅黑" w:hAnsi="微软雅黑" w:eastAsia="微软雅黑" w:cs="微软雅黑"/>
          <w:strike/>
          <w:color w:val="A6A6A6" w:themeColor="background1" w:themeShade="A6"/>
          <w:lang w:eastAsia="zh-Hans"/>
        </w:rPr>
        <w:t>前往录制</w:t>
      </w:r>
      <w:r>
        <w:rPr>
          <w:rFonts w:hint="eastAsia" w:ascii="微软雅黑" w:hAnsi="微软雅黑" w:eastAsia="微软雅黑" w:cs="微软雅黑"/>
          <w:highlight w:val="cyan"/>
        </w:rPr>
        <w:t>去唱歌</w:t>
      </w:r>
      <w:r>
        <w:rPr>
          <w:rFonts w:hint="eastAsia" w:ascii="微软雅黑" w:hAnsi="微软雅黑" w:eastAsia="微软雅黑" w:cs="微软雅黑"/>
          <w:lang w:eastAsia="zh-Hans"/>
        </w:rPr>
        <w:t>”：如有已点歌曲跳转到已点列表，如无已点列表跳转到首页。</w:t>
      </w:r>
    </w:p>
    <w:p>
      <w:pPr>
        <w:pStyle w:val="18"/>
        <w:widowControl/>
        <w:numPr>
          <w:ilvl w:val="0"/>
          <w:numId w:val="15"/>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上传：用户点击上传后作品从本地录音移到在线作品里；</w:t>
      </w:r>
    </w:p>
    <w:p>
      <w:pPr>
        <w:pStyle w:val="18"/>
        <w:widowControl/>
        <w:numPr>
          <w:ilvl w:val="1"/>
          <w:numId w:val="15"/>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上传中需设计动效变化或显示上传进度；</w:t>
      </w:r>
    </w:p>
    <w:p>
      <w:pPr>
        <w:pStyle w:val="18"/>
        <w:widowControl/>
        <w:numPr>
          <w:ilvl w:val="1"/>
          <w:numId w:val="15"/>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上传成功后，出现弹框提示【作品上传成功，现在可以去分享啦！】。作品从本地录音移到在线作品里，同时该歌曲不在本地录音展示； 后续分享逻辑同在线作品分享功能。</w:t>
      </w:r>
    </w:p>
    <w:p>
      <w:pPr>
        <w:pStyle w:val="18"/>
        <w:widowControl/>
        <w:numPr>
          <w:ilvl w:val="1"/>
          <w:numId w:val="15"/>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因为网络等原因上传失败后，出现弹框提示【上传失败，是否重新上传】点击【重新上传】再次进行上传，点击【取消】关闭弹窗。</w:t>
      </w:r>
    </w:p>
    <w:p>
      <w:pPr>
        <w:pStyle w:val="79"/>
        <w:spacing w:before="156" w:after="156"/>
        <w:ind w:firstLine="1279" w:firstLineChars="533"/>
        <w:rPr>
          <w:rFonts w:ascii="微软雅黑" w:hAnsi="微软雅黑" w:eastAsia="微软雅黑" w:cs="微软雅黑"/>
        </w:rPr>
      </w:pPr>
      <w:r>
        <w:rPr>
          <w:rFonts w:hint="eastAsia" w:ascii="微软雅黑" w:hAnsi="微软雅黑" w:eastAsia="微软雅黑" w:cs="微软雅黑"/>
        </w:rPr>
        <w:drawing>
          <wp:inline distT="0" distB="0" distL="114300" distR="114300">
            <wp:extent cx="2297430" cy="956310"/>
            <wp:effectExtent l="0" t="0" r="13970" b="8890"/>
            <wp:docPr id="27" name="图片 17"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屏幕上有字&#10;&#10;描述已自动生成"/>
                    <pic:cNvPicPr>
                      <a:picLocks noChangeAspect="1"/>
                    </pic:cNvPicPr>
                  </pic:nvPicPr>
                  <pic:blipFill>
                    <a:blip r:embed="rId33"/>
                    <a:srcRect/>
                    <a:stretch>
                      <a:fillRect/>
                    </a:stretch>
                  </pic:blipFill>
                  <pic:spPr>
                    <a:xfrm>
                      <a:off x="0" y="0"/>
                      <a:ext cx="2298754" cy="956896"/>
                    </a:xfrm>
                    <a:prstGeom prst="rect">
                      <a:avLst/>
                    </a:prstGeom>
                    <a:noFill/>
                    <a:ln>
                      <a:noFill/>
                    </a:ln>
                  </pic:spPr>
                </pic:pic>
              </a:graphicData>
            </a:graphic>
          </wp:inline>
        </w:drawing>
      </w:r>
    </w:p>
    <w:p>
      <w:pPr>
        <w:pStyle w:val="18"/>
        <w:widowControl/>
        <w:numPr>
          <w:ilvl w:val="0"/>
          <w:numId w:val="15"/>
        </w:numPr>
        <w:spacing w:before="60" w:after="60" w:line="400" w:lineRule="exact"/>
        <w:ind w:left="1265"/>
        <w:jc w:val="left"/>
        <w:rPr>
          <w:rFonts w:ascii="微软雅黑" w:hAnsi="微软雅黑" w:eastAsia="微软雅黑" w:cs="微软雅黑"/>
        </w:rPr>
      </w:pPr>
      <w:r>
        <w:rPr>
          <w:rFonts w:hint="eastAsia" w:ascii="微软雅黑" w:hAnsi="微软雅黑" w:eastAsia="微软雅黑" w:cs="微软雅黑"/>
        </w:rPr>
        <w:t>播放：点击歌曲名，可直接播放本地录音。播放录音界面同演唱页面，但画面仅显示歌词、歌词进度。</w:t>
      </w:r>
    </w:p>
    <w:p>
      <w:pPr>
        <w:pStyle w:val="18"/>
        <w:widowControl/>
        <w:numPr>
          <w:ilvl w:val="0"/>
          <w:numId w:val="15"/>
        </w:numPr>
        <w:spacing w:before="60" w:after="60" w:line="400" w:lineRule="exact"/>
        <w:ind w:left="1265"/>
        <w:jc w:val="left"/>
        <w:rPr>
          <w:rFonts w:ascii="微软雅黑" w:hAnsi="微软雅黑" w:eastAsia="微软雅黑" w:cs="微软雅黑"/>
        </w:rPr>
      </w:pPr>
      <w:r>
        <w:rPr>
          <w:rFonts w:hint="eastAsia" w:ascii="微软雅黑" w:hAnsi="微软雅黑" w:eastAsia="微软雅黑" w:cs="微软雅黑"/>
        </w:rPr>
        <w:t>删除：点击删除可单条删除作品，删除逻辑同「在线作品」页删除逻辑。</w:t>
      </w:r>
    </w:p>
    <w:p>
      <w:pPr>
        <w:pStyle w:val="18"/>
        <w:widowControl/>
        <w:spacing w:before="60" w:after="60" w:line="400" w:lineRule="exact"/>
        <w:jc w:val="left"/>
        <w:rPr>
          <w:rFonts w:ascii="微软雅黑" w:hAnsi="微软雅黑" w:eastAsia="微软雅黑" w:cs="微软雅黑"/>
        </w:rPr>
      </w:pPr>
    </w:p>
    <w:p>
      <w:pPr>
        <w:pStyle w:val="66"/>
        <w:numPr>
          <w:ilvl w:val="3"/>
          <w:numId w:val="2"/>
        </w:numPr>
        <w:tabs>
          <w:tab w:val="left" w:pos="567"/>
        </w:tabs>
        <w:ind w:firstLineChars="0"/>
        <w:rPr>
          <w:rFonts w:ascii="微软雅黑" w:hAnsi="微软雅黑" w:eastAsia="微软雅黑" w:cs="微软雅黑"/>
          <w:sz w:val="28"/>
          <w:szCs w:val="28"/>
        </w:rPr>
      </w:pPr>
      <w:bookmarkStart w:id="32" w:name="_Toc1102170680"/>
      <w:r>
        <w:rPr>
          <w:rFonts w:hint="eastAsia" w:ascii="微软雅黑" w:hAnsi="微软雅黑" w:eastAsia="微软雅黑" w:cs="微软雅黑"/>
          <w:sz w:val="28"/>
          <w:szCs w:val="28"/>
        </w:rPr>
        <w:t>在线作品</w:t>
      </w:r>
      <w:bookmarkEnd w:id="32"/>
    </w:p>
    <w:p>
      <w:pPr>
        <w:pStyle w:val="79"/>
        <w:spacing w:before="156" w:after="156"/>
        <w:ind w:firstLine="480"/>
        <w:jc w:val="center"/>
        <w:rPr>
          <w:rFonts w:ascii="微软雅黑" w:hAnsi="微软雅黑" w:eastAsia="微软雅黑" w:cs="微软雅黑"/>
        </w:rPr>
      </w:pPr>
      <w:r>
        <w:rPr>
          <w:rFonts w:hint="eastAsia" w:ascii="微软雅黑" w:hAnsi="微软雅黑" w:eastAsia="微软雅黑" w:cs="微软雅黑"/>
        </w:rPr>
        <w:drawing>
          <wp:inline distT="0" distB="0" distL="114300" distR="114300">
            <wp:extent cx="3361690" cy="1973580"/>
            <wp:effectExtent l="0" t="0" r="16510" b="7620"/>
            <wp:docPr id="28" name="图片 1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电脑萤幕画面&#10;&#10;描述已自动生成"/>
                    <pic:cNvPicPr>
                      <a:picLocks noChangeAspect="1"/>
                    </pic:cNvPicPr>
                  </pic:nvPicPr>
                  <pic:blipFill>
                    <a:blip r:embed="rId34"/>
                    <a:srcRect/>
                    <a:stretch>
                      <a:fillRect/>
                    </a:stretch>
                  </pic:blipFill>
                  <pic:spPr>
                    <a:xfrm>
                      <a:off x="0" y="0"/>
                      <a:ext cx="3361927" cy="1973580"/>
                    </a:xfrm>
                    <a:prstGeom prst="rect">
                      <a:avLst/>
                    </a:prstGeom>
                    <a:noFill/>
                    <a:ln>
                      <a:noFill/>
                    </a:ln>
                  </pic:spPr>
                </pic:pic>
              </a:graphicData>
            </a:graphic>
          </wp:inline>
        </w:drawing>
      </w:r>
    </w:p>
    <w:p>
      <w:pPr>
        <w:pStyle w:val="79"/>
        <w:spacing w:before="156" w:after="156"/>
        <w:ind w:firstLine="480"/>
        <w:jc w:val="center"/>
        <w:rPr>
          <w:rFonts w:ascii="微软雅黑" w:hAnsi="微软雅黑" w:eastAsia="微软雅黑" w:cs="微软雅黑"/>
        </w:rPr>
      </w:pPr>
      <w:r>
        <w:drawing>
          <wp:inline distT="0" distB="0" distL="114300" distR="114300">
            <wp:extent cx="4800600" cy="2209800"/>
            <wp:effectExtent l="0" t="0" r="0" b="0"/>
            <wp:docPr id="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7"/>
                    <pic:cNvPicPr>
                      <a:picLocks noChangeAspect="1"/>
                    </pic:cNvPicPr>
                  </pic:nvPicPr>
                  <pic:blipFill>
                    <a:blip r:embed="rId35"/>
                    <a:stretch>
                      <a:fillRect/>
                    </a:stretch>
                  </pic:blipFill>
                  <pic:spPr>
                    <a:xfrm>
                      <a:off x="0" y="0"/>
                      <a:ext cx="4800600" cy="2209800"/>
                    </a:xfrm>
                    <a:prstGeom prst="rect">
                      <a:avLst/>
                    </a:prstGeom>
                    <a:noFill/>
                    <a:ln w="9525">
                      <a:solidFill>
                        <a:schemeClr val="tx1"/>
                      </a:solidFill>
                    </a:ln>
                  </pic:spPr>
                </pic:pic>
              </a:graphicData>
            </a:graphic>
          </wp:inline>
        </w:drawing>
      </w:r>
    </w:p>
    <w:p>
      <w:pPr>
        <w:pStyle w:val="18"/>
        <w:widowControl/>
        <w:numPr>
          <w:ilvl w:val="0"/>
          <w:numId w:val="16"/>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入口：「首页」</w:t>
      </w:r>
      <w:r>
        <w:rPr>
          <w:rFonts w:ascii="微软雅黑" w:hAnsi="微软雅黑" w:eastAsia="微软雅黑" w:cs="微软雅黑"/>
          <w:lang w:eastAsia="zh-Hans"/>
        </w:rPr>
        <w:t>-</w:t>
      </w:r>
      <w:r>
        <w:rPr>
          <w:rFonts w:hint="eastAsia" w:ascii="微软雅黑" w:hAnsi="微软雅黑" w:eastAsia="微软雅黑" w:cs="微软雅黑"/>
          <w:lang w:eastAsia="zh-Hans"/>
        </w:rPr>
        <w:t>「我的作品」</w:t>
      </w:r>
      <w:r>
        <w:rPr>
          <w:rFonts w:ascii="微软雅黑" w:hAnsi="微软雅黑" w:eastAsia="微软雅黑" w:cs="微软雅黑"/>
          <w:lang w:eastAsia="zh-Hans"/>
        </w:rPr>
        <w:t>-</w:t>
      </w:r>
      <w:r>
        <w:rPr>
          <w:rFonts w:hint="eastAsia" w:ascii="微软雅黑" w:hAnsi="微软雅黑" w:eastAsia="微软雅黑" w:cs="微软雅黑"/>
          <w:lang w:eastAsia="zh-Hans"/>
        </w:rPr>
        <w:t>点击「在线作品」tab；</w:t>
      </w:r>
    </w:p>
    <w:p>
      <w:pPr>
        <w:pStyle w:val="18"/>
        <w:widowControl/>
        <w:numPr>
          <w:ilvl w:val="0"/>
          <w:numId w:val="16"/>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主要展示用户录音并上传的作品，可以进行播放、分享、删除操作；</w:t>
      </w:r>
    </w:p>
    <w:p>
      <w:pPr>
        <w:pStyle w:val="18"/>
        <w:widowControl/>
        <w:numPr>
          <w:ilvl w:val="0"/>
          <w:numId w:val="16"/>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当前有作品</w:t>
      </w:r>
      <w:r>
        <w:rPr>
          <w:rFonts w:ascii="微软雅黑" w:hAnsi="微软雅黑" w:eastAsia="微软雅黑" w:cs="微软雅黑"/>
          <w:lang w:eastAsia="zh-Hans"/>
        </w:rPr>
        <w:t>-</w:t>
      </w:r>
      <w:r>
        <w:rPr>
          <w:rFonts w:hint="eastAsia" w:ascii="微软雅黑" w:hAnsi="微软雅黑" w:eastAsia="微软雅黑" w:cs="微软雅黑"/>
          <w:lang w:eastAsia="zh-Hans"/>
        </w:rPr>
        <w:t>显示作品列表；</w:t>
      </w:r>
    </w:p>
    <w:p>
      <w:pPr>
        <w:pStyle w:val="18"/>
        <w:widowControl/>
        <w:numPr>
          <w:ilvl w:val="1"/>
          <w:numId w:val="15"/>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作品列表显示信息：序号、歌曲名、录音文件大小、演唱分值、录音保存时间；（同本地录音）</w:t>
      </w:r>
    </w:p>
    <w:p>
      <w:pPr>
        <w:pStyle w:val="18"/>
        <w:widowControl/>
        <w:numPr>
          <w:ilvl w:val="1"/>
          <w:numId w:val="15"/>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操作：播放、分享、删除当前作品；</w:t>
      </w:r>
    </w:p>
    <w:p>
      <w:pPr>
        <w:pStyle w:val="18"/>
        <w:widowControl/>
        <w:numPr>
          <w:ilvl w:val="0"/>
          <w:numId w:val="16"/>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当前无作品：</w:t>
      </w:r>
    </w:p>
    <w:p>
      <w:pPr>
        <w:pStyle w:val="18"/>
        <w:widowControl/>
        <w:numPr>
          <w:ilvl w:val="1"/>
          <w:numId w:val="16"/>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提示文案：还没发表过作品；</w:t>
      </w:r>
    </w:p>
    <w:p>
      <w:pPr>
        <w:pStyle w:val="18"/>
        <w:widowControl/>
        <w:numPr>
          <w:ilvl w:val="1"/>
          <w:numId w:val="16"/>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操作：“前往录制”按钮；</w:t>
      </w:r>
    </w:p>
    <w:p>
      <w:pPr>
        <w:pStyle w:val="18"/>
        <w:widowControl/>
        <w:numPr>
          <w:ilvl w:val="2"/>
          <w:numId w:val="16"/>
        </w:numPr>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点击“前往录制”：如有已点歌曲跳转到已点列表，如无已点列表跳转到首页；</w:t>
      </w:r>
    </w:p>
    <w:p>
      <w:pPr>
        <w:pStyle w:val="18"/>
        <w:widowControl/>
        <w:numPr>
          <w:ilvl w:val="0"/>
          <w:numId w:val="16"/>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在线作品：歌曲存储在唱吧服务端；</w:t>
      </w:r>
    </w:p>
    <w:p>
      <w:pPr>
        <w:pStyle w:val="18"/>
        <w:widowControl/>
        <w:numPr>
          <w:ilvl w:val="0"/>
          <w:numId w:val="16"/>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播放作品：点击作品名称播放歌曲，播放功能同本地作品播放；</w:t>
      </w:r>
    </w:p>
    <w:p>
      <w:pPr>
        <w:pStyle w:val="18"/>
        <w:widowControl/>
        <w:numPr>
          <w:ilvl w:val="0"/>
          <w:numId w:val="16"/>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分享：</w:t>
      </w:r>
    </w:p>
    <w:p>
      <w:pPr>
        <w:pStyle w:val="18"/>
        <w:widowControl/>
        <w:numPr>
          <w:ilvl w:val="1"/>
          <w:numId w:val="16"/>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点击分享时弹出下图，用户选择【知道了】，则弹框消失。</w:t>
      </w:r>
    </w:p>
    <w:p>
      <w:pPr>
        <w:pStyle w:val="18"/>
        <w:widowControl/>
        <w:numPr>
          <w:ilvl w:val="1"/>
          <w:numId w:val="16"/>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分享步骤：微信扫码进入唱吧后，可以将作品分享给朋友；</w:t>
      </w:r>
    </w:p>
    <w:p>
      <w:pPr>
        <w:pStyle w:val="18"/>
        <w:widowControl/>
        <w:numPr>
          <w:ilvl w:val="1"/>
          <w:numId w:val="16"/>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扫码后手机侧显示当前分享的歌曲，并可以分享给朋友。（手机侧的显示根据唱吧的定义）</w:t>
      </w:r>
    </w:p>
    <w:p>
      <w:pPr>
        <w:pStyle w:val="79"/>
        <w:spacing w:before="156" w:after="156"/>
        <w:ind w:firstLine="480"/>
        <w:rPr>
          <w:rFonts w:ascii="微软雅黑" w:hAnsi="微软雅黑" w:eastAsia="微软雅黑" w:cs="微软雅黑"/>
        </w:rPr>
      </w:pPr>
      <w:r>
        <w:rPr>
          <w:rFonts w:hint="eastAsia" w:ascii="微软雅黑" w:hAnsi="微软雅黑" w:eastAsia="微软雅黑" w:cs="微软雅黑"/>
        </w:rPr>
        <w:drawing>
          <wp:inline distT="0" distB="0" distL="114300" distR="114300">
            <wp:extent cx="2440940" cy="1981200"/>
            <wp:effectExtent l="0" t="0" r="22860" b="0"/>
            <wp:docPr id="75" name="图片 19"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9" descr="电子设备的屏幕&#10;&#10;描述已自动生成"/>
                    <pic:cNvPicPr>
                      <a:picLocks noChangeAspect="1"/>
                    </pic:cNvPicPr>
                  </pic:nvPicPr>
                  <pic:blipFill>
                    <a:blip r:embed="rId36"/>
                    <a:srcRect/>
                    <a:stretch>
                      <a:fillRect/>
                    </a:stretch>
                  </pic:blipFill>
                  <pic:spPr>
                    <a:xfrm>
                      <a:off x="0" y="0"/>
                      <a:ext cx="2441437" cy="1981200"/>
                    </a:xfrm>
                    <a:prstGeom prst="rect">
                      <a:avLst/>
                    </a:prstGeom>
                    <a:noFill/>
                    <a:ln>
                      <a:noFill/>
                    </a:ln>
                  </pic:spPr>
                </pic:pic>
              </a:graphicData>
            </a:graphic>
          </wp:inline>
        </w:drawing>
      </w:r>
      <w:r>
        <w:rPr>
          <w:rFonts w:hint="eastAsia" w:ascii="微软雅黑" w:hAnsi="微软雅黑" w:eastAsia="微软雅黑" w:cs="微软雅黑"/>
        </w:rPr>
        <w:drawing>
          <wp:inline distT="0" distB="0" distL="0" distR="0">
            <wp:extent cx="913765" cy="1978025"/>
            <wp:effectExtent l="0" t="0" r="635" b="3175"/>
            <wp:docPr id="76" name="图片 76" descr="图片包含 停止, 关, 电脑, 监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图片包含 停止, 关, 电脑, 监控&#10;&#10;描述已自动生成"/>
                    <pic:cNvPicPr>
                      <a:picLocks noChangeAspect="1"/>
                    </pic:cNvPicPr>
                  </pic:nvPicPr>
                  <pic:blipFill>
                    <a:blip r:embed="rId37"/>
                    <a:stretch>
                      <a:fillRect/>
                    </a:stretch>
                  </pic:blipFill>
                  <pic:spPr>
                    <a:xfrm>
                      <a:off x="0" y="0"/>
                      <a:ext cx="932677" cy="2018967"/>
                    </a:xfrm>
                    <a:prstGeom prst="rect">
                      <a:avLst/>
                    </a:prstGeom>
                  </pic:spPr>
                </pic:pic>
              </a:graphicData>
            </a:graphic>
          </wp:inline>
        </w:drawing>
      </w:r>
      <w:r>
        <w:rPr>
          <w:rFonts w:hint="eastAsia" w:ascii="微软雅黑" w:hAnsi="微软雅黑" w:eastAsia="微软雅黑" w:cs="微软雅黑"/>
        </w:rPr>
        <w:drawing>
          <wp:inline distT="0" distB="0" distL="0" distR="0">
            <wp:extent cx="909955" cy="1970405"/>
            <wp:effectExtent l="0" t="0" r="4445" b="10795"/>
            <wp:docPr id="77" name="图片 7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手机屏幕的截图&#10;&#10;描述已自动生成"/>
                    <pic:cNvPicPr>
                      <a:picLocks noChangeAspect="1"/>
                    </pic:cNvPicPr>
                  </pic:nvPicPr>
                  <pic:blipFill>
                    <a:blip r:embed="rId38"/>
                    <a:stretch>
                      <a:fillRect/>
                    </a:stretch>
                  </pic:blipFill>
                  <pic:spPr>
                    <a:xfrm>
                      <a:off x="0" y="0"/>
                      <a:ext cx="922241" cy="1996377"/>
                    </a:xfrm>
                    <a:prstGeom prst="rect">
                      <a:avLst/>
                    </a:prstGeom>
                  </pic:spPr>
                </pic:pic>
              </a:graphicData>
            </a:graphic>
          </wp:inline>
        </w:drawing>
      </w:r>
    </w:p>
    <w:p>
      <w:pPr>
        <w:pStyle w:val="18"/>
        <w:widowControl/>
        <w:numPr>
          <w:ilvl w:val="0"/>
          <w:numId w:val="16"/>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删除：点击删除时弹出弹框提示用户是否要删除【您确定要删除这首作品吗？】，选择【确定】，删除本条作品；选择【取消】， 弹框消失不删除 。</w:t>
      </w:r>
    </w:p>
    <w:p>
      <w:pPr>
        <w:pStyle w:val="82"/>
        <w:ind w:firstLine="0"/>
        <w:rPr>
          <w:rFonts w:ascii="微软雅黑" w:hAnsi="微软雅黑" w:eastAsia="微软雅黑" w:cs="微软雅黑"/>
          <w:b w:val="0"/>
        </w:rPr>
      </w:pPr>
    </w:p>
    <w:p>
      <w:pPr>
        <w:pStyle w:val="66"/>
        <w:numPr>
          <w:ilvl w:val="2"/>
          <w:numId w:val="2"/>
        </w:numPr>
        <w:tabs>
          <w:tab w:val="left" w:pos="567"/>
        </w:tabs>
        <w:ind w:firstLineChars="0"/>
        <w:outlineLvl w:val="2"/>
        <w:rPr>
          <w:rFonts w:ascii="微软雅黑" w:hAnsi="微软雅黑" w:eastAsia="微软雅黑" w:cs="微软雅黑"/>
          <w:sz w:val="28"/>
          <w:szCs w:val="28"/>
        </w:rPr>
      </w:pPr>
      <w:bookmarkStart w:id="33" w:name="_Toc2136163385"/>
      <w:r>
        <w:rPr>
          <w:rFonts w:hint="eastAsia" w:ascii="微软雅黑" w:hAnsi="微软雅黑" w:eastAsia="微软雅黑" w:cs="微软雅黑"/>
          <w:sz w:val="28"/>
          <w:szCs w:val="28"/>
        </w:rPr>
        <w:t>我的收藏</w:t>
      </w:r>
      <w:bookmarkEnd w:id="33"/>
    </w:p>
    <w:p>
      <w:pPr>
        <w:pStyle w:val="82"/>
        <w:ind w:firstLine="0"/>
        <w:jc w:val="center"/>
        <w:rPr>
          <w:rFonts w:ascii="微软雅黑" w:hAnsi="微软雅黑" w:eastAsia="微软雅黑" w:cs="微软雅黑"/>
          <w:b w:val="0"/>
        </w:rPr>
      </w:pPr>
      <w:r>
        <w:rPr>
          <w:rFonts w:hint="eastAsia" w:ascii="微软雅黑" w:hAnsi="微软雅黑" w:eastAsia="微软雅黑" w:cs="微软雅黑"/>
          <w:b w:val="0"/>
        </w:rPr>
        <w:drawing>
          <wp:inline distT="0" distB="0" distL="114300" distR="114300">
            <wp:extent cx="3343275" cy="1993900"/>
            <wp:effectExtent l="0" t="0" r="9525" b="12700"/>
            <wp:docPr id="33" name="图片 22"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descr="电子设备的屏幕&#10;&#10;描述已自动生成"/>
                    <pic:cNvPicPr>
                      <a:picLocks noChangeAspect="1"/>
                    </pic:cNvPicPr>
                  </pic:nvPicPr>
                  <pic:blipFill>
                    <a:blip r:embed="rId39"/>
                    <a:srcRect/>
                    <a:stretch>
                      <a:fillRect/>
                    </a:stretch>
                  </pic:blipFill>
                  <pic:spPr>
                    <a:xfrm>
                      <a:off x="0" y="0"/>
                      <a:ext cx="3343451" cy="1993900"/>
                    </a:xfrm>
                    <a:prstGeom prst="rect">
                      <a:avLst/>
                    </a:prstGeom>
                    <a:noFill/>
                    <a:ln>
                      <a:noFill/>
                    </a:ln>
                  </pic:spPr>
                </pic:pic>
              </a:graphicData>
            </a:graphic>
          </wp:inline>
        </w:drawing>
      </w:r>
    </w:p>
    <w:p>
      <w:pPr>
        <w:pStyle w:val="82"/>
        <w:ind w:firstLine="0"/>
        <w:jc w:val="center"/>
        <w:rPr>
          <w:rFonts w:ascii="微软雅黑" w:hAnsi="微软雅黑" w:eastAsia="微软雅黑" w:cs="微软雅黑"/>
          <w:b w:val="0"/>
        </w:rPr>
      </w:pPr>
      <w:r>
        <w:drawing>
          <wp:inline distT="0" distB="0" distL="114300" distR="114300">
            <wp:extent cx="5207000" cy="2171700"/>
            <wp:effectExtent l="12700" t="12700" r="12700" b="25400"/>
            <wp:docPr id="7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8"/>
                    <pic:cNvPicPr>
                      <a:picLocks noChangeAspect="1"/>
                    </pic:cNvPicPr>
                  </pic:nvPicPr>
                  <pic:blipFill>
                    <a:blip r:embed="rId40"/>
                    <a:stretch>
                      <a:fillRect/>
                    </a:stretch>
                  </pic:blipFill>
                  <pic:spPr>
                    <a:xfrm>
                      <a:off x="0" y="0"/>
                      <a:ext cx="5207000" cy="2171700"/>
                    </a:xfrm>
                    <a:prstGeom prst="rect">
                      <a:avLst/>
                    </a:prstGeom>
                    <a:noFill/>
                    <a:ln w="9525">
                      <a:solidFill>
                        <a:schemeClr val="tx1"/>
                      </a:solidFill>
                    </a:ln>
                  </pic:spPr>
                </pic:pic>
              </a:graphicData>
            </a:graphic>
          </wp:inline>
        </w:drawing>
      </w:r>
    </w:p>
    <w:p>
      <w:pPr>
        <w:pStyle w:val="18"/>
        <w:widowControl/>
        <w:numPr>
          <w:ilvl w:val="0"/>
          <w:numId w:val="17"/>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入口：「首页」</w:t>
      </w:r>
      <w:r>
        <w:rPr>
          <w:rFonts w:ascii="微软雅黑" w:hAnsi="微软雅黑" w:eastAsia="微软雅黑" w:cs="微软雅黑"/>
          <w:lang w:eastAsia="zh-Hans"/>
        </w:rPr>
        <w:t>-</w:t>
      </w:r>
      <w:r>
        <w:rPr>
          <w:rFonts w:hint="eastAsia" w:ascii="微软雅黑" w:hAnsi="微软雅黑" w:eastAsia="微软雅黑" w:cs="微软雅黑"/>
          <w:lang w:eastAsia="zh-Hans"/>
        </w:rPr>
        <w:t>「我的收藏」；</w:t>
      </w:r>
    </w:p>
    <w:p>
      <w:pPr>
        <w:pStyle w:val="18"/>
        <w:widowControl/>
        <w:numPr>
          <w:ilvl w:val="0"/>
          <w:numId w:val="17"/>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展示用户收藏的歌曲，可以进行取消收藏、演唱、添加到已点歌单操作；</w:t>
      </w:r>
    </w:p>
    <w:p>
      <w:pPr>
        <w:pStyle w:val="18"/>
        <w:widowControl/>
        <w:numPr>
          <w:ilvl w:val="0"/>
          <w:numId w:val="17"/>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收藏为空时，画面提示【暂无收藏内容】</w:t>
      </w:r>
    </w:p>
    <w:p>
      <w:pPr>
        <w:pStyle w:val="18"/>
        <w:widowControl/>
        <w:numPr>
          <w:ilvl w:val="0"/>
          <w:numId w:val="17"/>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收藏歌曲数量上限为</w:t>
      </w:r>
      <w:r>
        <w:rPr>
          <w:rFonts w:ascii="微软雅黑" w:hAnsi="微软雅黑" w:eastAsia="微软雅黑" w:cs="微软雅黑"/>
          <w:lang w:eastAsia="zh-Hans"/>
        </w:rPr>
        <w:t>99</w:t>
      </w:r>
      <w:r>
        <w:rPr>
          <w:rFonts w:hint="eastAsia" w:ascii="微软雅黑" w:hAnsi="微软雅黑" w:eastAsia="微软雅黑" w:cs="微软雅黑"/>
          <w:lang w:eastAsia="zh-Hans"/>
        </w:rPr>
        <w:t>；收藏达到上限后，toast提示【收藏已达到上限】</w:t>
      </w:r>
    </w:p>
    <w:p>
      <w:pPr>
        <w:pStyle w:val="18"/>
        <w:widowControl/>
        <w:numPr>
          <w:ilvl w:val="0"/>
          <w:numId w:val="17"/>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收藏列表字段同上；</w:t>
      </w:r>
    </w:p>
    <w:p>
      <w:pPr>
        <w:pStyle w:val="66"/>
        <w:numPr>
          <w:ilvl w:val="2"/>
          <w:numId w:val="2"/>
        </w:numPr>
        <w:tabs>
          <w:tab w:val="left" w:pos="567"/>
        </w:tabs>
        <w:ind w:firstLineChars="0"/>
        <w:outlineLvl w:val="2"/>
        <w:rPr>
          <w:rFonts w:ascii="微软雅黑" w:hAnsi="微软雅黑" w:eastAsia="微软雅黑" w:cs="微软雅黑"/>
          <w:sz w:val="28"/>
          <w:szCs w:val="28"/>
        </w:rPr>
      </w:pPr>
      <w:bookmarkStart w:id="34" w:name="_Toc866401149"/>
      <w:r>
        <w:rPr>
          <w:rFonts w:hint="eastAsia" w:ascii="微软雅黑" w:hAnsi="微软雅黑" w:eastAsia="微软雅黑" w:cs="微软雅黑"/>
          <w:sz w:val="28"/>
          <w:szCs w:val="28"/>
        </w:rPr>
        <w:t>麦克风</w:t>
      </w:r>
      <w:bookmarkEnd w:id="34"/>
    </w:p>
    <w:p>
      <w:pPr>
        <w:pStyle w:val="18"/>
        <w:ind w:firstLine="420" w:firstLineChars="200"/>
        <w:rPr>
          <w:rFonts w:ascii="微软雅黑" w:hAnsi="微软雅黑" w:eastAsia="微软雅黑" w:cs="微软雅黑"/>
        </w:rPr>
      </w:pPr>
      <w:r>
        <w:rPr>
          <w:rFonts w:hint="eastAsia" w:ascii="微软雅黑" w:hAnsi="微软雅黑" w:eastAsia="微软雅黑" w:cs="微软雅黑"/>
        </w:rPr>
        <w:drawing>
          <wp:inline distT="0" distB="0" distL="114300" distR="114300">
            <wp:extent cx="3361690" cy="1969135"/>
            <wp:effectExtent l="0" t="0" r="16510" b="12065"/>
            <wp:docPr id="35" name="图片 24"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descr="电脑萤幕画面&#10;&#10;描述已自动生成"/>
                    <pic:cNvPicPr>
                      <a:picLocks noChangeAspect="1"/>
                    </pic:cNvPicPr>
                  </pic:nvPicPr>
                  <pic:blipFill>
                    <a:blip r:embed="rId41"/>
                    <a:srcRect/>
                    <a:stretch>
                      <a:fillRect/>
                    </a:stretch>
                  </pic:blipFill>
                  <pic:spPr>
                    <a:xfrm>
                      <a:off x="0" y="0"/>
                      <a:ext cx="3361982" cy="1969135"/>
                    </a:xfrm>
                    <a:prstGeom prst="rect">
                      <a:avLst/>
                    </a:prstGeom>
                    <a:noFill/>
                    <a:ln>
                      <a:noFill/>
                    </a:ln>
                  </pic:spPr>
                </pic:pic>
              </a:graphicData>
            </a:graphic>
          </wp:inline>
        </w:drawing>
      </w:r>
    </w:p>
    <w:p>
      <w:pPr>
        <w:pStyle w:val="18"/>
        <w:widowControl/>
        <w:numPr>
          <w:ilvl w:val="0"/>
          <w:numId w:val="18"/>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入口：</w:t>
      </w:r>
    </w:p>
    <w:p>
      <w:pPr>
        <w:pStyle w:val="18"/>
        <w:widowControl/>
        <w:numPr>
          <w:ilvl w:val="1"/>
          <w:numId w:val="18"/>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「首页」</w:t>
      </w:r>
      <w:r>
        <w:rPr>
          <w:rFonts w:ascii="微软雅黑" w:hAnsi="微软雅黑" w:eastAsia="微软雅黑" w:cs="微软雅黑"/>
          <w:lang w:eastAsia="zh-Hans"/>
        </w:rPr>
        <w:t>-</w:t>
      </w:r>
      <w:r>
        <w:rPr>
          <w:rFonts w:hint="eastAsia" w:ascii="微软雅黑" w:hAnsi="微软雅黑" w:eastAsia="微软雅黑" w:cs="微软雅黑"/>
          <w:lang w:eastAsia="zh-Hans"/>
        </w:rPr>
        <w:t>「麦克风」；</w:t>
      </w:r>
    </w:p>
    <w:p>
      <w:pPr>
        <w:pStyle w:val="18"/>
        <w:widowControl/>
        <w:numPr>
          <w:ilvl w:val="1"/>
          <w:numId w:val="18"/>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未连接麦克风时进入连接麦克风界面</w:t>
      </w:r>
    </w:p>
    <w:p>
      <w:pPr>
        <w:pStyle w:val="18"/>
        <w:widowControl/>
        <w:numPr>
          <w:ilvl w:val="0"/>
          <w:numId w:val="18"/>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没有麦克风扫描右侧二维码购买麦克风</w:t>
      </w:r>
    </w:p>
    <w:p>
      <w:pPr>
        <w:pStyle w:val="18"/>
        <w:widowControl/>
        <w:numPr>
          <w:ilvl w:val="0"/>
          <w:numId w:val="18"/>
        </w:numPr>
        <w:spacing w:before="60" w:after="60" w:line="400" w:lineRule="exact"/>
        <w:ind w:left="1265"/>
        <w:jc w:val="left"/>
        <w:rPr>
          <w:rFonts w:ascii="微软雅黑" w:hAnsi="微软雅黑" w:eastAsia="微软雅黑" w:cs="微软雅黑"/>
        </w:rPr>
      </w:pPr>
      <w:r>
        <w:rPr>
          <w:rFonts w:hint="eastAsia" w:ascii="微软雅黑" w:hAnsi="微软雅黑" w:eastAsia="微软雅黑" w:cs="微软雅黑"/>
          <w:lang w:eastAsia="zh-Hans"/>
        </w:rPr>
        <w:t>当前项目最多支持同时连接两个麦克风</w:t>
      </w:r>
    </w:p>
    <w:p>
      <w:pPr>
        <w:pStyle w:val="18"/>
        <w:widowControl/>
        <w:spacing w:before="60" w:after="60" w:line="400" w:lineRule="exact"/>
        <w:jc w:val="left"/>
        <w:rPr>
          <w:rFonts w:ascii="微软雅黑" w:hAnsi="微软雅黑" w:eastAsia="微软雅黑" w:cs="微软雅黑"/>
        </w:rPr>
      </w:pPr>
    </w:p>
    <w:p>
      <w:pPr>
        <w:pStyle w:val="66"/>
        <w:numPr>
          <w:ilvl w:val="2"/>
          <w:numId w:val="2"/>
        </w:numPr>
        <w:tabs>
          <w:tab w:val="left" w:pos="567"/>
        </w:tabs>
        <w:ind w:firstLineChars="0"/>
        <w:outlineLvl w:val="2"/>
        <w:rPr>
          <w:rFonts w:ascii="微软雅黑" w:hAnsi="微软雅黑" w:eastAsia="微软雅黑" w:cs="微软雅黑"/>
          <w:sz w:val="28"/>
          <w:szCs w:val="28"/>
        </w:rPr>
      </w:pPr>
      <w:bookmarkStart w:id="35" w:name="_Toc1664984583"/>
      <w:r>
        <w:rPr>
          <w:rFonts w:hint="eastAsia" w:ascii="微软雅黑" w:hAnsi="微软雅黑" w:eastAsia="微软雅黑" w:cs="微软雅黑"/>
          <w:sz w:val="28"/>
          <w:szCs w:val="28"/>
        </w:rPr>
        <w:t>我的会员</w:t>
      </w:r>
      <w:bookmarkEnd w:id="35"/>
    </w:p>
    <w:p>
      <w:pPr>
        <w:pStyle w:val="66"/>
        <w:tabs>
          <w:tab w:val="left" w:pos="567"/>
        </w:tabs>
        <w:ind w:firstLine="0" w:firstLineChars="0"/>
        <w:jc w:val="center"/>
        <w:rPr>
          <w:rFonts w:ascii="微软雅黑" w:hAnsi="微软雅黑" w:eastAsia="微软雅黑" w:cs="微软雅黑"/>
          <w:sz w:val="28"/>
          <w:szCs w:val="28"/>
        </w:rPr>
      </w:pPr>
      <w:bookmarkStart w:id="36" w:name="_Toc1683966071"/>
      <w:r>
        <w:rPr>
          <w:rFonts w:hint="eastAsia" w:ascii="微软雅黑" w:hAnsi="微软雅黑" w:eastAsia="微软雅黑" w:cs="微软雅黑"/>
        </w:rPr>
        <w:drawing>
          <wp:inline distT="0" distB="0" distL="114300" distR="114300">
            <wp:extent cx="3369310" cy="1969135"/>
            <wp:effectExtent l="0" t="0" r="8890" b="12065"/>
            <wp:docPr id="81" name="图片 2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3" descr="电脑萤幕的截图&#10;&#10;描述已自动生成"/>
                    <pic:cNvPicPr>
                      <a:picLocks noChangeAspect="1"/>
                    </pic:cNvPicPr>
                  </pic:nvPicPr>
                  <pic:blipFill>
                    <a:blip r:embed="rId42"/>
                    <a:srcRect/>
                    <a:stretch>
                      <a:fillRect/>
                    </a:stretch>
                  </pic:blipFill>
                  <pic:spPr>
                    <a:xfrm>
                      <a:off x="0" y="0"/>
                      <a:ext cx="3369310" cy="1969135"/>
                    </a:xfrm>
                    <a:prstGeom prst="rect">
                      <a:avLst/>
                    </a:prstGeom>
                    <a:noFill/>
                    <a:ln>
                      <a:noFill/>
                    </a:ln>
                  </pic:spPr>
                </pic:pic>
              </a:graphicData>
            </a:graphic>
          </wp:inline>
        </w:drawing>
      </w:r>
      <w:bookmarkEnd w:id="36"/>
    </w:p>
    <w:p>
      <w:pPr>
        <w:pStyle w:val="66"/>
        <w:tabs>
          <w:tab w:val="left" w:pos="567"/>
        </w:tabs>
        <w:ind w:firstLine="0" w:firstLineChars="0"/>
        <w:jc w:val="center"/>
        <w:rPr>
          <w:rFonts w:ascii="微软雅黑" w:hAnsi="微软雅黑" w:eastAsia="微软雅黑" w:cs="微软雅黑"/>
          <w:lang w:eastAsia="zh-Hans"/>
        </w:rPr>
      </w:pPr>
      <w:bookmarkStart w:id="37" w:name="_Toc730771484"/>
      <w:r>
        <w:drawing>
          <wp:inline distT="0" distB="0" distL="114300" distR="114300">
            <wp:extent cx="5269865" cy="1973580"/>
            <wp:effectExtent l="12700" t="12700" r="26035" b="20320"/>
            <wp:docPr id="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pic:cNvPicPr>
                      <a:picLocks noChangeAspect="1"/>
                    </pic:cNvPicPr>
                  </pic:nvPicPr>
                  <pic:blipFill>
                    <a:blip r:embed="rId43"/>
                    <a:stretch>
                      <a:fillRect/>
                    </a:stretch>
                  </pic:blipFill>
                  <pic:spPr>
                    <a:xfrm>
                      <a:off x="0" y="0"/>
                      <a:ext cx="5269865" cy="1973580"/>
                    </a:xfrm>
                    <a:prstGeom prst="rect">
                      <a:avLst/>
                    </a:prstGeom>
                    <a:noFill/>
                    <a:ln w="9525">
                      <a:solidFill>
                        <a:schemeClr val="tx1"/>
                      </a:solidFill>
                    </a:ln>
                  </pic:spPr>
                </pic:pic>
              </a:graphicData>
            </a:graphic>
          </wp:inline>
        </w:drawing>
      </w:r>
      <w:bookmarkEnd w:id="37"/>
    </w:p>
    <w:p>
      <w:pPr>
        <w:pStyle w:val="18"/>
        <w:widowControl/>
        <w:numPr>
          <w:ilvl w:val="0"/>
          <w:numId w:val="19"/>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入口：「首页」</w:t>
      </w:r>
      <w:r>
        <w:rPr>
          <w:rFonts w:ascii="微软雅黑" w:hAnsi="微软雅黑" w:eastAsia="微软雅黑" w:cs="微软雅黑"/>
          <w:lang w:eastAsia="zh-Hans"/>
        </w:rPr>
        <w:t>-</w:t>
      </w:r>
      <w:r>
        <w:rPr>
          <w:rFonts w:hint="eastAsia" w:ascii="微软雅黑" w:hAnsi="微软雅黑" w:eastAsia="微软雅黑" w:cs="微软雅黑"/>
          <w:lang w:eastAsia="zh-Hans"/>
        </w:rPr>
        <w:t>「我的会员」；</w:t>
      </w:r>
    </w:p>
    <w:p>
      <w:pPr>
        <w:pStyle w:val="18"/>
        <w:widowControl/>
        <w:numPr>
          <w:ilvl w:val="0"/>
          <w:numId w:val="19"/>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进行会员的开通或会员状态的查看；</w:t>
      </w:r>
    </w:p>
    <w:p>
      <w:pPr>
        <w:pStyle w:val="18"/>
        <w:widowControl/>
        <w:numPr>
          <w:ilvl w:val="0"/>
          <w:numId w:val="19"/>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手机车机会员帐号不互通：由于唱吧手机端和车机端不是相同曲库，车机端只支持车机端版权歌曲，所以会员跨端不通用；</w:t>
      </w:r>
    </w:p>
    <w:p>
      <w:pPr>
        <w:pStyle w:val="18"/>
        <w:widowControl/>
        <w:numPr>
          <w:ilvl w:val="0"/>
          <w:numId w:val="19"/>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会员信息：</w:t>
      </w:r>
    </w:p>
    <w:p>
      <w:pPr>
        <w:pStyle w:val="18"/>
        <w:widowControl/>
        <w:numPr>
          <w:ilvl w:val="1"/>
          <w:numId w:val="19"/>
        </w:numPr>
        <w:spacing w:before="60" w:after="60" w:line="400" w:lineRule="exact"/>
        <w:ind w:left="1685" w:hanging="425"/>
        <w:jc w:val="left"/>
        <w:rPr>
          <w:rFonts w:ascii="微软雅黑" w:hAnsi="微软雅黑" w:eastAsia="微软雅黑" w:cs="微软雅黑"/>
          <w:lang w:eastAsia="zh-Hans"/>
        </w:rPr>
      </w:pPr>
      <w:r>
        <w:rPr>
          <w:rFonts w:ascii="微软雅黑" w:hAnsi="微软雅黑" w:eastAsia="微软雅黑" w:cs="微软雅黑"/>
          <w:lang w:eastAsia="zh-Hans"/>
        </w:rPr>
        <w:t xml:space="preserve">KTV </w:t>
      </w:r>
      <w:r>
        <w:rPr>
          <w:rFonts w:hint="eastAsia" w:ascii="微软雅黑" w:hAnsi="微软雅黑" w:eastAsia="微软雅黑" w:cs="微软雅黑"/>
          <w:lang w:eastAsia="zh-Hans"/>
        </w:rPr>
        <w:t>logo</w:t>
      </w:r>
    </w:p>
    <w:p>
      <w:pPr>
        <w:pStyle w:val="18"/>
        <w:widowControl/>
        <w:numPr>
          <w:ilvl w:val="1"/>
          <w:numId w:val="19"/>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 xml:space="preserve">KTV名称: </w:t>
      </w:r>
      <w:r>
        <w:rPr>
          <w:rFonts w:hint="eastAsia" w:ascii="微软雅黑" w:hAnsi="微软雅黑" w:eastAsia="微软雅黑" w:cs="微软雅黑"/>
        </w:rPr>
        <w:t>唱吧</w:t>
      </w:r>
      <w:r>
        <w:rPr>
          <w:rFonts w:hint="eastAsia" w:ascii="微软雅黑" w:hAnsi="微软雅黑" w:eastAsia="微软雅黑" w:cs="微软雅黑"/>
          <w:lang w:eastAsia="zh-Hans"/>
        </w:rPr>
        <w:t>（品牌露出）</w:t>
      </w:r>
    </w:p>
    <w:p>
      <w:pPr>
        <w:pStyle w:val="18"/>
        <w:widowControl/>
        <w:numPr>
          <w:ilvl w:val="1"/>
          <w:numId w:val="19"/>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VIP logo和皇冠：未开通情况下置灰，已开通情况下有颜色；（视觉区分VIP/非VIP）</w:t>
      </w:r>
    </w:p>
    <w:p>
      <w:pPr>
        <w:pStyle w:val="18"/>
        <w:widowControl/>
        <w:numPr>
          <w:ilvl w:val="1"/>
          <w:numId w:val="19"/>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未开通VIP情况下显示文案：您当前尚未开通会员</w:t>
      </w:r>
    </w:p>
    <w:p>
      <w:pPr>
        <w:pStyle w:val="18"/>
        <w:widowControl/>
        <w:numPr>
          <w:ilvl w:val="1"/>
          <w:numId w:val="19"/>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会员有效期至：某年某月某日（开通后显示）</w:t>
      </w:r>
    </w:p>
    <w:p>
      <w:pPr>
        <w:pStyle w:val="18"/>
        <w:widowControl/>
        <w:numPr>
          <w:ilvl w:val="1"/>
          <w:numId w:val="19"/>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会员卡号：开通会员后显示会员卡号</w:t>
      </w:r>
    </w:p>
    <w:p>
      <w:pPr>
        <w:pStyle w:val="18"/>
        <w:widowControl/>
        <w:numPr>
          <w:ilvl w:val="0"/>
          <w:numId w:val="19"/>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支持两种车机会员：</w:t>
      </w:r>
    </w:p>
    <w:p>
      <w:pPr>
        <w:pStyle w:val="18"/>
        <w:widowControl/>
        <w:numPr>
          <w:ilvl w:val="1"/>
          <w:numId w:val="19"/>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纯享月卡：20元/1个月</w:t>
      </w:r>
    </w:p>
    <w:p>
      <w:pPr>
        <w:pStyle w:val="18"/>
        <w:widowControl/>
        <w:numPr>
          <w:ilvl w:val="1"/>
          <w:numId w:val="19"/>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畅享年卡：150元/12个月</w:t>
      </w:r>
    </w:p>
    <w:p>
      <w:pPr>
        <w:pStyle w:val="18"/>
        <w:widowControl/>
        <w:numPr>
          <w:ilvl w:val="0"/>
          <w:numId w:val="19"/>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操作按钮：未开通会员显示「立即开通」，已开通会员显示「立即续费」；</w:t>
      </w:r>
    </w:p>
    <w:p>
      <w:pPr>
        <w:pStyle w:val="18"/>
        <w:widowControl/>
        <w:numPr>
          <w:ilvl w:val="1"/>
          <w:numId w:val="19"/>
        </w:numPr>
        <w:spacing w:before="60" w:after="60" w:line="400" w:lineRule="exact"/>
        <w:ind w:left="1685" w:hanging="425"/>
        <w:jc w:val="left"/>
        <w:rPr>
          <w:rFonts w:ascii="微软雅黑" w:hAnsi="微软雅黑" w:eastAsia="微软雅黑" w:cs="微软雅黑"/>
        </w:rPr>
      </w:pPr>
      <w:r>
        <w:rPr>
          <w:rFonts w:hint="eastAsia" w:ascii="微软雅黑" w:hAnsi="微软雅黑" w:eastAsia="微软雅黑" w:cs="微软雅黑"/>
          <w:lang w:eastAsia="zh-Hans"/>
        </w:rPr>
        <w:t>立即开通：点击立即开通展示微信和支付宝两种支付方式，具体支付二维码由唱吧提供；</w:t>
      </w:r>
    </w:p>
    <w:p>
      <w:pPr>
        <w:pStyle w:val="18"/>
        <w:widowControl/>
        <w:numPr>
          <w:ilvl w:val="1"/>
          <w:numId w:val="19"/>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rPr>
        <w:t>立即续费：点击立即续费跳转到续费页面，续费时间从上次到期时间开始算</w:t>
      </w:r>
      <w:r>
        <w:rPr>
          <w:rFonts w:hint="eastAsia" w:ascii="微软雅黑" w:hAnsi="微软雅黑" w:eastAsia="微软雅黑" w:cs="微软雅黑"/>
          <w:lang w:eastAsia="zh-Hans"/>
        </w:rPr>
        <w:t>；</w:t>
      </w:r>
    </w:p>
    <w:p>
      <w:pPr>
        <w:pStyle w:val="66"/>
        <w:tabs>
          <w:tab w:val="left" w:pos="567"/>
        </w:tabs>
        <w:ind w:firstLine="0" w:firstLineChars="0"/>
        <w:jc w:val="center"/>
      </w:pPr>
      <w:bookmarkStart w:id="38" w:name="_Toc617354395"/>
      <w:r>
        <w:drawing>
          <wp:inline distT="0" distB="0" distL="114300" distR="114300">
            <wp:extent cx="4559300" cy="2051685"/>
            <wp:effectExtent l="0" t="0" r="12700" b="571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44"/>
                    <a:stretch>
                      <a:fillRect/>
                    </a:stretch>
                  </pic:blipFill>
                  <pic:spPr>
                    <a:xfrm>
                      <a:off x="0" y="0"/>
                      <a:ext cx="4559300" cy="2051685"/>
                    </a:xfrm>
                    <a:prstGeom prst="rect">
                      <a:avLst/>
                    </a:prstGeom>
                    <a:noFill/>
                    <a:ln w="9525">
                      <a:noFill/>
                    </a:ln>
                  </pic:spPr>
                </pic:pic>
              </a:graphicData>
            </a:graphic>
          </wp:inline>
        </w:drawing>
      </w:r>
      <w:bookmarkEnd w:id="38"/>
    </w:p>
    <w:p>
      <w:pPr>
        <w:pStyle w:val="66"/>
        <w:tabs>
          <w:tab w:val="left" w:pos="567"/>
        </w:tabs>
        <w:ind w:firstLine="0" w:firstLineChars="0"/>
        <w:jc w:val="center"/>
      </w:pPr>
    </w:p>
    <w:p>
      <w:pPr>
        <w:pStyle w:val="66"/>
        <w:numPr>
          <w:ilvl w:val="2"/>
          <w:numId w:val="2"/>
        </w:numPr>
        <w:tabs>
          <w:tab w:val="left" w:pos="567"/>
        </w:tabs>
        <w:ind w:firstLineChars="0"/>
        <w:outlineLvl w:val="2"/>
        <w:rPr>
          <w:rFonts w:ascii="微软雅黑" w:hAnsi="微软雅黑" w:eastAsia="微软雅黑" w:cs="微软雅黑"/>
          <w:strike/>
          <w:color w:val="7F7F7F" w:themeColor="background1" w:themeShade="80"/>
          <w:sz w:val="28"/>
          <w:szCs w:val="28"/>
          <w:highlight w:val="cyan"/>
        </w:rPr>
      </w:pPr>
      <w:bookmarkStart w:id="39" w:name="_Toc1381818108"/>
      <w:r>
        <w:rPr>
          <w:rFonts w:hint="eastAsia" w:ascii="微软雅黑" w:hAnsi="微软雅黑" w:eastAsia="微软雅黑" w:cs="微软雅黑"/>
          <w:strike/>
          <w:color w:val="7F7F7F" w:themeColor="background1" w:themeShade="80"/>
          <w:sz w:val="28"/>
          <w:szCs w:val="28"/>
          <w:highlight w:val="cyan"/>
          <w:lang w:eastAsia="zh-Hans"/>
        </w:rPr>
        <w:t>清理缓存</w:t>
      </w:r>
      <w:bookmarkEnd w:id="39"/>
    </w:p>
    <w:p>
      <w:pPr>
        <w:pStyle w:val="18"/>
        <w:widowControl/>
        <w:numPr>
          <w:ilvl w:val="0"/>
          <w:numId w:val="3"/>
        </w:numPr>
        <w:spacing w:before="60" w:after="60" w:line="380" w:lineRule="exact"/>
        <w:jc w:val="left"/>
        <w:rPr>
          <w:rFonts w:ascii="微软雅黑" w:hAnsi="微软雅黑" w:eastAsia="微软雅黑" w:cs="微软雅黑"/>
          <w:strike/>
          <w:color w:val="7F7F7F" w:themeColor="background1" w:themeShade="80"/>
          <w:highlight w:val="cyan"/>
          <w:lang w:eastAsia="zh-Hans"/>
        </w:rPr>
      </w:pPr>
      <w:r>
        <w:rPr>
          <w:rFonts w:hint="eastAsia" w:ascii="微软雅黑" w:hAnsi="微软雅黑" w:eastAsia="微软雅黑" w:cs="微软雅黑"/>
          <w:strike/>
          <w:color w:val="7F7F7F" w:themeColor="background1" w:themeShade="80"/>
          <w:highlight w:val="cyan"/>
          <w:lang w:eastAsia="zh-Hans"/>
        </w:rPr>
        <w:t>防止缓存资源过多，占用车机内存，在唱吧内部增加一键清理唱吧缓存的功能；</w:t>
      </w:r>
    </w:p>
    <w:p>
      <w:pPr>
        <w:pStyle w:val="18"/>
        <w:widowControl/>
        <w:spacing w:before="60" w:after="60" w:line="380" w:lineRule="exact"/>
        <w:jc w:val="left"/>
        <w:rPr>
          <w:rFonts w:ascii="微软雅黑" w:hAnsi="微软雅黑" w:eastAsia="微软雅黑" w:cs="微软雅黑"/>
          <w:strike/>
          <w:color w:val="7F7F7F" w:themeColor="background1" w:themeShade="80"/>
          <w:highlight w:val="cyan"/>
          <w:lang w:eastAsia="zh-Hans"/>
        </w:rPr>
      </w:pPr>
    </w:p>
    <w:p>
      <w:pPr>
        <w:pStyle w:val="18"/>
        <w:widowControl/>
        <w:numPr>
          <w:ilvl w:val="0"/>
          <w:numId w:val="20"/>
        </w:numPr>
        <w:spacing w:before="60" w:after="60" w:line="400" w:lineRule="exact"/>
        <w:ind w:left="1265"/>
        <w:jc w:val="left"/>
        <w:outlineLvl w:val="2"/>
        <w:rPr>
          <w:rFonts w:ascii="微软雅黑" w:hAnsi="微软雅黑" w:eastAsia="微软雅黑" w:cs="微软雅黑"/>
          <w:strike/>
          <w:color w:val="7F7F7F" w:themeColor="background1" w:themeShade="80"/>
          <w:highlight w:val="cyan"/>
          <w:lang w:eastAsia="zh-Hans"/>
        </w:rPr>
      </w:pPr>
      <w:r>
        <w:rPr>
          <w:rFonts w:hint="eastAsia" w:ascii="微软雅黑" w:hAnsi="微软雅黑" w:eastAsia="微软雅黑" w:cs="微软雅黑"/>
          <w:strike/>
          <w:color w:val="7F7F7F" w:themeColor="background1" w:themeShade="80"/>
          <w:highlight w:val="cyan"/>
          <w:lang w:eastAsia="zh-Hans"/>
        </w:rPr>
        <w:t>清理范围：下载的歌曲（包括伴奏+原唱</w:t>
      </w:r>
      <w:r>
        <w:rPr>
          <w:rFonts w:ascii="微软雅黑" w:hAnsi="微软雅黑" w:eastAsia="微软雅黑" w:cs="微软雅黑"/>
          <w:strike/>
          <w:color w:val="7F7F7F" w:themeColor="background1" w:themeShade="80"/>
          <w:highlight w:val="cyan"/>
          <w:lang w:eastAsia="zh-Hans"/>
        </w:rPr>
        <w:t>+</w:t>
      </w:r>
      <w:r>
        <w:rPr>
          <w:rFonts w:hint="eastAsia" w:ascii="微软雅黑" w:hAnsi="微软雅黑" w:eastAsia="微软雅黑" w:cs="微软雅黑"/>
          <w:strike/>
          <w:color w:val="7F7F7F" w:themeColor="background1" w:themeShade="80"/>
          <w:highlight w:val="cyan"/>
          <w:lang w:eastAsia="zh-Hans"/>
        </w:rPr>
        <w:t>歌词）；（已演唱完成的本地录音不清理）</w:t>
      </w:r>
    </w:p>
    <w:p>
      <w:pPr>
        <w:pStyle w:val="18"/>
        <w:widowControl/>
        <w:numPr>
          <w:ilvl w:val="0"/>
          <w:numId w:val="20"/>
        </w:numPr>
        <w:spacing w:before="60" w:after="60" w:line="400" w:lineRule="exact"/>
        <w:ind w:left="1265"/>
        <w:jc w:val="left"/>
        <w:outlineLvl w:val="2"/>
        <w:rPr>
          <w:rFonts w:ascii="微软雅黑" w:hAnsi="微软雅黑" w:eastAsia="微软雅黑" w:cs="微软雅黑"/>
          <w:strike/>
          <w:color w:val="7F7F7F" w:themeColor="background1" w:themeShade="80"/>
          <w:highlight w:val="cyan"/>
          <w:lang w:eastAsia="zh-Hans"/>
        </w:rPr>
      </w:pPr>
      <w:r>
        <w:rPr>
          <w:rFonts w:hint="eastAsia" w:ascii="微软雅黑" w:hAnsi="微软雅黑" w:eastAsia="微软雅黑" w:cs="微软雅黑"/>
          <w:strike/>
          <w:color w:val="7F7F7F" w:themeColor="background1" w:themeShade="80"/>
          <w:highlight w:val="cyan"/>
          <w:lang w:eastAsia="zh-Hans"/>
        </w:rPr>
        <w:t>清理逻辑：</w:t>
      </w:r>
    </w:p>
    <w:p>
      <w:pPr>
        <w:pStyle w:val="18"/>
        <w:widowControl/>
        <w:numPr>
          <w:ilvl w:val="1"/>
          <w:numId w:val="20"/>
        </w:numPr>
        <w:spacing w:before="60" w:after="60" w:line="400" w:lineRule="exact"/>
        <w:ind w:left="1685" w:hanging="425"/>
        <w:jc w:val="left"/>
        <w:rPr>
          <w:rFonts w:ascii="微软雅黑" w:hAnsi="微软雅黑" w:eastAsia="微软雅黑" w:cs="微软雅黑"/>
          <w:strike/>
          <w:color w:val="7F7F7F" w:themeColor="background1" w:themeShade="80"/>
          <w:highlight w:val="cyan"/>
          <w:lang w:eastAsia="zh-Hans"/>
        </w:rPr>
      </w:pPr>
      <w:r>
        <w:rPr>
          <w:rFonts w:hint="eastAsia" w:ascii="微软雅黑" w:hAnsi="微软雅黑" w:eastAsia="微软雅黑" w:cs="微软雅黑"/>
          <w:strike/>
          <w:color w:val="7F7F7F" w:themeColor="background1" w:themeShade="80"/>
          <w:highlight w:val="cyan"/>
          <w:lang w:eastAsia="zh-Hans"/>
        </w:rPr>
        <w:t>已演唱的</w:t>
      </w:r>
      <w:r>
        <w:rPr>
          <w:rFonts w:ascii="微软雅黑" w:hAnsi="微软雅黑" w:eastAsia="微软雅黑" w:cs="微软雅黑"/>
          <w:strike/>
          <w:color w:val="7F7F7F" w:themeColor="background1" w:themeShade="80"/>
          <w:highlight w:val="cyan"/>
          <w:lang w:eastAsia="zh-Hans"/>
        </w:rPr>
        <w:t>/</w:t>
      </w:r>
      <w:r>
        <w:rPr>
          <w:rFonts w:hint="eastAsia" w:ascii="微软雅黑" w:hAnsi="微软雅黑" w:eastAsia="微软雅黑" w:cs="微软雅黑"/>
          <w:strike/>
          <w:color w:val="7F7F7F" w:themeColor="background1" w:themeShade="80"/>
          <w:highlight w:val="cyan"/>
          <w:lang w:eastAsia="zh-Hans"/>
        </w:rPr>
        <w:t>未演唱的歌曲相关数据都会被清理；</w:t>
      </w:r>
    </w:p>
    <w:p>
      <w:pPr>
        <w:pStyle w:val="18"/>
        <w:widowControl/>
        <w:numPr>
          <w:ilvl w:val="1"/>
          <w:numId w:val="20"/>
        </w:numPr>
        <w:spacing w:before="60" w:after="60" w:line="400" w:lineRule="exact"/>
        <w:ind w:left="1685" w:hanging="425"/>
        <w:jc w:val="left"/>
        <w:rPr>
          <w:rFonts w:ascii="微软雅黑" w:hAnsi="微软雅黑" w:eastAsia="微软雅黑" w:cs="微软雅黑"/>
          <w:strike/>
          <w:color w:val="7F7F7F" w:themeColor="background1" w:themeShade="80"/>
          <w:highlight w:val="cyan"/>
          <w:lang w:eastAsia="zh-Hans"/>
        </w:rPr>
      </w:pPr>
      <w:r>
        <w:rPr>
          <w:rFonts w:hint="eastAsia" w:ascii="微软雅黑" w:hAnsi="微软雅黑" w:eastAsia="微软雅黑" w:cs="微软雅黑"/>
          <w:strike/>
          <w:color w:val="7F7F7F" w:themeColor="background1" w:themeShade="80"/>
          <w:highlight w:val="cyan"/>
          <w:lang w:eastAsia="zh-Hans"/>
        </w:rPr>
        <w:t>演唱一部分的，这一首歌曲相关数据会被保留；</w:t>
      </w:r>
    </w:p>
    <w:p>
      <w:pPr>
        <w:pStyle w:val="18"/>
        <w:widowControl/>
        <w:numPr>
          <w:ilvl w:val="1"/>
          <w:numId w:val="20"/>
        </w:numPr>
        <w:spacing w:before="60" w:after="60" w:line="400" w:lineRule="exact"/>
        <w:ind w:left="1685" w:hanging="425"/>
        <w:jc w:val="left"/>
        <w:rPr>
          <w:rFonts w:ascii="微软雅黑" w:hAnsi="微软雅黑" w:eastAsia="微软雅黑" w:cs="微软雅黑"/>
          <w:strike/>
          <w:color w:val="7F7F7F" w:themeColor="background1" w:themeShade="80"/>
          <w:highlight w:val="cyan"/>
          <w:lang w:eastAsia="zh-Hans"/>
        </w:rPr>
      </w:pPr>
      <w:r>
        <w:rPr>
          <w:rFonts w:hint="eastAsia" w:ascii="微软雅黑" w:hAnsi="微软雅黑" w:eastAsia="微软雅黑" w:cs="微软雅黑"/>
          <w:strike/>
          <w:color w:val="7F7F7F" w:themeColor="background1" w:themeShade="80"/>
          <w:highlight w:val="cyan"/>
          <w:lang w:eastAsia="zh-Hans"/>
        </w:rPr>
        <w:t>已点歌曲列表，不会被清理，但是歌曲列表中未演唱已经下载的歌曲数据会被清掉；</w:t>
      </w:r>
    </w:p>
    <w:p>
      <w:pPr>
        <w:pStyle w:val="18"/>
        <w:widowControl/>
        <w:numPr>
          <w:ilvl w:val="0"/>
          <w:numId w:val="20"/>
        </w:numPr>
        <w:spacing w:before="60" w:after="60" w:line="400" w:lineRule="exact"/>
        <w:ind w:left="1265"/>
        <w:jc w:val="left"/>
        <w:outlineLvl w:val="2"/>
        <w:rPr>
          <w:rFonts w:ascii="微软雅黑" w:hAnsi="微软雅黑" w:eastAsia="微软雅黑" w:cs="微软雅黑"/>
          <w:strike/>
          <w:color w:val="7F7F7F" w:themeColor="background1" w:themeShade="80"/>
          <w:highlight w:val="cyan"/>
          <w:lang w:eastAsia="zh-Hans"/>
        </w:rPr>
      </w:pPr>
      <w:r>
        <w:rPr>
          <w:rFonts w:hint="eastAsia" w:ascii="微软雅黑" w:hAnsi="微软雅黑" w:eastAsia="微软雅黑" w:cs="微软雅黑"/>
          <w:strike/>
          <w:color w:val="7F7F7F" w:themeColor="background1" w:themeShade="80"/>
          <w:highlight w:val="cyan"/>
          <w:lang w:eastAsia="zh-Hans"/>
        </w:rPr>
        <w:t>操作交互：</w:t>
      </w:r>
    </w:p>
    <w:p>
      <w:pPr>
        <w:pStyle w:val="18"/>
        <w:widowControl/>
        <w:numPr>
          <w:ilvl w:val="1"/>
          <w:numId w:val="20"/>
        </w:numPr>
        <w:spacing w:before="60" w:after="60" w:line="400" w:lineRule="exact"/>
        <w:ind w:left="1685" w:hanging="425"/>
        <w:jc w:val="left"/>
        <w:rPr>
          <w:rFonts w:ascii="微软雅黑" w:hAnsi="微软雅黑" w:eastAsia="微软雅黑" w:cs="微软雅黑"/>
          <w:strike/>
          <w:color w:val="7F7F7F" w:themeColor="background1" w:themeShade="80"/>
          <w:highlight w:val="cyan"/>
          <w:lang w:eastAsia="zh-Hans"/>
        </w:rPr>
      </w:pPr>
      <w:r>
        <w:rPr>
          <w:rFonts w:hint="eastAsia" w:ascii="微软雅黑" w:hAnsi="微软雅黑" w:eastAsia="微软雅黑" w:cs="微软雅黑"/>
          <w:strike/>
          <w:color w:val="7F7F7F" w:themeColor="background1" w:themeShade="80"/>
          <w:highlight w:val="cyan"/>
          <w:lang w:eastAsia="zh-Hans"/>
        </w:rPr>
        <w:t>点击按钮，直接清理；</w:t>
      </w:r>
    </w:p>
    <w:p>
      <w:pPr>
        <w:pStyle w:val="18"/>
        <w:widowControl/>
        <w:numPr>
          <w:ilvl w:val="2"/>
          <w:numId w:val="20"/>
        </w:numPr>
        <w:tabs>
          <w:tab w:val="left" w:pos="840"/>
          <w:tab w:val="clear" w:pos="1260"/>
        </w:tabs>
        <w:spacing w:before="60" w:after="60" w:line="400" w:lineRule="exact"/>
        <w:ind w:left="2105" w:hanging="425"/>
        <w:jc w:val="left"/>
        <w:rPr>
          <w:rFonts w:ascii="微软雅黑" w:hAnsi="微软雅黑" w:eastAsia="微软雅黑" w:cs="微软雅黑"/>
          <w:strike/>
          <w:color w:val="7F7F7F" w:themeColor="background1" w:themeShade="80"/>
          <w:highlight w:val="cyan"/>
          <w:lang w:eastAsia="zh-Hans"/>
        </w:rPr>
      </w:pPr>
      <w:r>
        <w:rPr>
          <w:rFonts w:hint="eastAsia" w:ascii="微软雅黑" w:hAnsi="微软雅黑" w:eastAsia="微软雅黑" w:cs="微软雅黑"/>
          <w:strike/>
          <w:color w:val="7F7F7F" w:themeColor="background1" w:themeShade="80"/>
          <w:highlight w:val="cyan"/>
          <w:lang w:eastAsia="zh-Hans"/>
        </w:rPr>
        <w:t>清理时长与车机性能相关，可能无法秒清；</w:t>
      </w:r>
    </w:p>
    <w:p>
      <w:pPr>
        <w:pStyle w:val="18"/>
        <w:widowControl/>
        <w:numPr>
          <w:ilvl w:val="2"/>
          <w:numId w:val="20"/>
        </w:numPr>
        <w:tabs>
          <w:tab w:val="left" w:pos="840"/>
          <w:tab w:val="clear" w:pos="1260"/>
        </w:tabs>
        <w:spacing w:before="60" w:after="60" w:line="400" w:lineRule="exact"/>
        <w:ind w:left="2105" w:hanging="425"/>
        <w:jc w:val="left"/>
        <w:rPr>
          <w:rFonts w:ascii="微软雅黑" w:hAnsi="微软雅黑" w:eastAsia="微软雅黑" w:cs="微软雅黑"/>
          <w:strike/>
          <w:color w:val="7F7F7F" w:themeColor="background1" w:themeShade="80"/>
          <w:highlight w:val="cyan"/>
          <w:lang w:eastAsia="zh-Hans"/>
        </w:rPr>
      </w:pPr>
      <w:r>
        <w:rPr>
          <w:rFonts w:hint="eastAsia" w:ascii="微软雅黑" w:hAnsi="微软雅黑" w:eastAsia="微软雅黑" w:cs="微软雅黑"/>
          <w:strike/>
          <w:color w:val="7F7F7F" w:themeColor="background1" w:themeShade="80"/>
          <w:highlight w:val="cyan"/>
          <w:lang w:eastAsia="zh-Hans"/>
        </w:rPr>
        <w:t>清理过程中loading</w:t>
      </w:r>
    </w:p>
    <w:p>
      <w:pPr>
        <w:pStyle w:val="18"/>
        <w:widowControl/>
        <w:numPr>
          <w:ilvl w:val="2"/>
          <w:numId w:val="20"/>
        </w:numPr>
        <w:tabs>
          <w:tab w:val="left" w:pos="840"/>
          <w:tab w:val="clear" w:pos="1260"/>
        </w:tabs>
        <w:spacing w:before="60" w:after="60" w:line="400" w:lineRule="exact"/>
        <w:ind w:left="2105" w:hanging="425"/>
        <w:jc w:val="left"/>
        <w:rPr>
          <w:rFonts w:ascii="微软雅黑" w:hAnsi="微软雅黑" w:eastAsia="微软雅黑" w:cs="微软雅黑"/>
          <w:strike/>
          <w:color w:val="7F7F7F" w:themeColor="background1" w:themeShade="80"/>
          <w:highlight w:val="cyan"/>
          <w:lang w:eastAsia="zh-Hans"/>
        </w:rPr>
      </w:pPr>
      <w:r>
        <w:rPr>
          <w:rFonts w:hint="eastAsia" w:ascii="微软雅黑" w:hAnsi="微软雅黑" w:eastAsia="微软雅黑" w:cs="微软雅黑"/>
          <w:strike/>
          <w:color w:val="7F7F7F" w:themeColor="background1" w:themeShade="80"/>
          <w:highlight w:val="cyan"/>
          <w:lang w:eastAsia="zh-Hans"/>
        </w:rPr>
        <w:t>清理成功提示文案；具体以ux为准</w:t>
      </w:r>
    </w:p>
    <w:p>
      <w:pPr>
        <w:pStyle w:val="18"/>
        <w:widowControl/>
        <w:spacing w:before="60" w:after="60" w:line="400" w:lineRule="exact"/>
        <w:jc w:val="left"/>
        <w:rPr>
          <w:rFonts w:ascii="微软雅黑" w:hAnsi="微软雅黑" w:eastAsia="微软雅黑" w:cs="微软雅黑"/>
          <w:color w:val="FF0000"/>
          <w:highlight w:val="yellow"/>
          <w:lang w:eastAsia="zh-Hans"/>
        </w:rPr>
      </w:pPr>
    </w:p>
    <w:p>
      <w:pPr>
        <w:pStyle w:val="18"/>
        <w:widowControl/>
        <w:spacing w:before="60" w:after="60" w:line="400" w:lineRule="exact"/>
        <w:jc w:val="left"/>
        <w:rPr>
          <w:rFonts w:ascii="微软雅黑" w:hAnsi="微软雅黑" w:eastAsia="微软雅黑" w:cs="微软雅黑"/>
          <w:color w:val="FF0000"/>
          <w:highlight w:val="yellow"/>
          <w:lang w:eastAsia="zh-Hans"/>
        </w:rPr>
      </w:pPr>
    </w:p>
    <w:p>
      <w:pPr>
        <w:pStyle w:val="66"/>
        <w:numPr>
          <w:ilvl w:val="1"/>
          <w:numId w:val="2"/>
        </w:numPr>
        <w:tabs>
          <w:tab w:val="left" w:pos="567"/>
        </w:tabs>
        <w:ind w:firstLineChars="0"/>
        <w:outlineLvl w:val="1"/>
        <w:rPr>
          <w:rFonts w:ascii="微软雅黑" w:hAnsi="微软雅黑" w:eastAsia="微软雅黑" w:cs="微软雅黑"/>
          <w:sz w:val="32"/>
          <w:szCs w:val="32"/>
        </w:rPr>
      </w:pPr>
      <w:bookmarkStart w:id="40" w:name="_Toc1328782498"/>
      <w:bookmarkStart w:id="41" w:name="_Toc29410693"/>
      <w:r>
        <w:rPr>
          <w:rFonts w:hint="eastAsia" w:ascii="微软雅黑" w:hAnsi="微软雅黑" w:eastAsia="微软雅黑" w:cs="微软雅黑"/>
          <w:sz w:val="32"/>
          <w:szCs w:val="32"/>
        </w:rPr>
        <w:t>搜索</w:t>
      </w:r>
      <w:bookmarkEnd w:id="40"/>
      <w:bookmarkEnd w:id="41"/>
    </w:p>
    <w:p>
      <w:pPr>
        <w:pStyle w:val="18"/>
        <w:widowControl/>
        <w:numPr>
          <w:ilvl w:val="0"/>
          <w:numId w:val="3"/>
        </w:numPr>
        <w:spacing w:before="60" w:after="60" w:line="380" w:lineRule="exact"/>
        <w:jc w:val="left"/>
        <w:rPr>
          <w:rFonts w:ascii="微软雅黑" w:hAnsi="微软雅黑" w:eastAsia="微软雅黑" w:cs="微软雅黑"/>
          <w:sz w:val="32"/>
          <w:szCs w:val="32"/>
        </w:rPr>
      </w:pPr>
      <w:r>
        <w:rPr>
          <w:rFonts w:hint="eastAsia" w:ascii="微软雅黑" w:hAnsi="微软雅黑" w:eastAsia="微软雅黑" w:cs="微软雅黑"/>
          <w:lang w:eastAsia="zh-Hans"/>
        </w:rPr>
        <w:t>提供歌曲、歌星的快捷搜索入口</w:t>
      </w:r>
    </w:p>
    <w:p>
      <w:pPr>
        <w:pStyle w:val="66"/>
        <w:tabs>
          <w:tab w:val="left" w:pos="567"/>
        </w:tabs>
        <w:ind w:firstLine="0" w:firstLineChars="0"/>
        <w:jc w:val="center"/>
        <w:rPr>
          <w:rFonts w:ascii="微软雅黑" w:hAnsi="微软雅黑" w:eastAsia="微软雅黑" w:cs="微软雅黑"/>
          <w:sz w:val="32"/>
          <w:szCs w:val="32"/>
        </w:rPr>
      </w:pPr>
      <w:bookmarkStart w:id="42" w:name="_Toc1164998733"/>
      <w:r>
        <w:rPr>
          <w:rFonts w:hint="eastAsia" w:ascii="微软雅黑" w:hAnsi="微软雅黑" w:eastAsia="微软雅黑" w:cs="微软雅黑"/>
        </w:rPr>
        <w:drawing>
          <wp:inline distT="0" distB="0" distL="114300" distR="114300">
            <wp:extent cx="3388995" cy="1976120"/>
            <wp:effectExtent l="0" t="0" r="14605" b="5080"/>
            <wp:docPr id="93" name="图片 29"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9" descr="电脑萤幕画面&#10;&#10;描述已自动生成"/>
                    <pic:cNvPicPr>
                      <a:picLocks noChangeAspect="1"/>
                    </pic:cNvPicPr>
                  </pic:nvPicPr>
                  <pic:blipFill>
                    <a:blip r:embed="rId45"/>
                    <a:srcRect/>
                    <a:stretch>
                      <a:fillRect/>
                    </a:stretch>
                  </pic:blipFill>
                  <pic:spPr>
                    <a:xfrm>
                      <a:off x="0" y="0"/>
                      <a:ext cx="3388995" cy="1976120"/>
                    </a:xfrm>
                    <a:prstGeom prst="rect">
                      <a:avLst/>
                    </a:prstGeom>
                    <a:noFill/>
                    <a:ln>
                      <a:noFill/>
                    </a:ln>
                  </pic:spPr>
                </pic:pic>
              </a:graphicData>
            </a:graphic>
          </wp:inline>
        </w:drawing>
      </w:r>
      <w:bookmarkEnd w:id="42"/>
    </w:p>
    <w:p>
      <w:pPr>
        <w:pStyle w:val="66"/>
        <w:tabs>
          <w:tab w:val="left" w:pos="567"/>
        </w:tabs>
        <w:ind w:firstLine="0" w:firstLineChars="0"/>
        <w:jc w:val="center"/>
      </w:pPr>
      <w:bookmarkStart w:id="43" w:name="_Toc1525295832"/>
      <w:r>
        <w:drawing>
          <wp:inline distT="0" distB="0" distL="114300" distR="114300">
            <wp:extent cx="4927600" cy="2197100"/>
            <wp:effectExtent l="12700" t="12700" r="12700" b="25400"/>
            <wp:docPr id="9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7"/>
                    <pic:cNvPicPr>
                      <a:picLocks noChangeAspect="1"/>
                    </pic:cNvPicPr>
                  </pic:nvPicPr>
                  <pic:blipFill>
                    <a:blip r:embed="rId46"/>
                    <a:stretch>
                      <a:fillRect/>
                    </a:stretch>
                  </pic:blipFill>
                  <pic:spPr>
                    <a:xfrm>
                      <a:off x="0" y="0"/>
                      <a:ext cx="4927600" cy="2197100"/>
                    </a:xfrm>
                    <a:prstGeom prst="rect">
                      <a:avLst/>
                    </a:prstGeom>
                    <a:noFill/>
                    <a:ln w="9525">
                      <a:solidFill>
                        <a:schemeClr val="tx1"/>
                      </a:solidFill>
                    </a:ln>
                  </pic:spPr>
                </pic:pic>
              </a:graphicData>
            </a:graphic>
          </wp:inline>
        </w:drawing>
      </w:r>
      <w:bookmarkEnd w:id="43"/>
    </w:p>
    <w:p>
      <w:pPr>
        <w:pStyle w:val="66"/>
        <w:tabs>
          <w:tab w:val="left" w:pos="567"/>
        </w:tabs>
        <w:ind w:firstLine="0" w:firstLineChars="0"/>
        <w:jc w:val="center"/>
      </w:pPr>
      <w:bookmarkStart w:id="44" w:name="_Toc1134754185"/>
      <w:r>
        <w:drawing>
          <wp:inline distT="0" distB="0" distL="114300" distR="114300">
            <wp:extent cx="5168900" cy="2222500"/>
            <wp:effectExtent l="12700" t="12700" r="25400" b="25400"/>
            <wp:docPr id="9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8"/>
                    <pic:cNvPicPr>
                      <a:picLocks noChangeAspect="1"/>
                    </pic:cNvPicPr>
                  </pic:nvPicPr>
                  <pic:blipFill>
                    <a:blip r:embed="rId47"/>
                    <a:stretch>
                      <a:fillRect/>
                    </a:stretch>
                  </pic:blipFill>
                  <pic:spPr>
                    <a:xfrm>
                      <a:off x="0" y="0"/>
                      <a:ext cx="5168900" cy="2222500"/>
                    </a:xfrm>
                    <a:prstGeom prst="rect">
                      <a:avLst/>
                    </a:prstGeom>
                    <a:noFill/>
                    <a:ln w="9525">
                      <a:solidFill>
                        <a:schemeClr val="tx1"/>
                      </a:solidFill>
                    </a:ln>
                  </pic:spPr>
                </pic:pic>
              </a:graphicData>
            </a:graphic>
          </wp:inline>
        </w:drawing>
      </w:r>
      <w:bookmarkEnd w:id="44"/>
    </w:p>
    <w:p>
      <w:pPr>
        <w:pStyle w:val="18"/>
        <w:widowControl/>
        <w:numPr>
          <w:ilvl w:val="0"/>
          <w:numId w:val="20"/>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入口：从K歌首页面点击搜索框或搜索标志进入拼音点歌；</w:t>
      </w:r>
    </w:p>
    <w:p>
      <w:pPr>
        <w:pStyle w:val="18"/>
        <w:widowControl/>
        <w:numPr>
          <w:ilvl w:val="0"/>
          <w:numId w:val="20"/>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取消：点击取消可返回上一页面</w:t>
      </w:r>
    </w:p>
    <w:p>
      <w:pPr>
        <w:pStyle w:val="18"/>
        <w:widowControl/>
        <w:numPr>
          <w:ilvl w:val="0"/>
          <w:numId w:val="20"/>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搜索框：</w:t>
      </w:r>
    </w:p>
    <w:p>
      <w:pPr>
        <w:pStyle w:val="18"/>
        <w:widowControl/>
        <w:numPr>
          <w:ilvl w:val="1"/>
          <w:numId w:val="20"/>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点击搜索框调起系统键盘；</w:t>
      </w:r>
    </w:p>
    <w:p>
      <w:pPr>
        <w:pStyle w:val="18"/>
        <w:widowControl/>
        <w:numPr>
          <w:ilvl w:val="1"/>
          <w:numId w:val="20"/>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当搜索框中无内容时，默认显示文案【搜索歌曲/歌手名】；</w:t>
      </w:r>
    </w:p>
    <w:p>
      <w:pPr>
        <w:pStyle w:val="18"/>
        <w:widowControl/>
        <w:numPr>
          <w:ilvl w:val="1"/>
          <w:numId w:val="20"/>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确认搜索内容后，搜索框显示搜索名称，搜索框下方显示【搜索结果】</w:t>
      </w:r>
    </w:p>
    <w:p>
      <w:pPr>
        <w:pStyle w:val="18"/>
        <w:widowControl/>
        <w:numPr>
          <w:ilvl w:val="2"/>
          <w:numId w:val="20"/>
        </w:numPr>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一次加载20条，上下滑动加载更多；（具体显示多少条依据UI摆放最终定）</w:t>
      </w:r>
    </w:p>
    <w:p>
      <w:pPr>
        <w:pStyle w:val="18"/>
        <w:widowControl/>
        <w:numPr>
          <w:ilvl w:val="2"/>
          <w:numId w:val="20"/>
        </w:numPr>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此时点击取消，返回上一个输入搜索项的页面</w:t>
      </w:r>
    </w:p>
    <w:p>
      <w:pPr>
        <w:pStyle w:val="18"/>
        <w:widowControl/>
        <w:numPr>
          <w:ilvl w:val="1"/>
          <w:numId w:val="20"/>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当未搜索到相关内容时，提示【抱歉，没有搜索到相关内容】；具体文案以ux为准；</w:t>
      </w:r>
    </w:p>
    <w:p>
      <w:pPr>
        <w:pStyle w:val="18"/>
        <w:widowControl/>
        <w:numPr>
          <w:ilvl w:val="0"/>
          <w:numId w:val="20"/>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搜索结果：</w:t>
      </w:r>
    </w:p>
    <w:p>
      <w:pPr>
        <w:pStyle w:val="18"/>
        <w:widowControl/>
        <w:numPr>
          <w:ilvl w:val="1"/>
          <w:numId w:val="20"/>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搜索歌曲名：显示此歌名的歌曲；</w:t>
      </w:r>
    </w:p>
    <w:p>
      <w:pPr>
        <w:pStyle w:val="18"/>
        <w:widowControl/>
        <w:numPr>
          <w:ilvl w:val="1"/>
          <w:numId w:val="20"/>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搜索歌手名显示此歌星演唱的歌曲；歌曲列表的结构同上；</w:t>
      </w:r>
    </w:p>
    <w:p>
      <w:pPr>
        <w:pStyle w:val="18"/>
        <w:widowControl/>
        <w:numPr>
          <w:ilvl w:val="1"/>
          <w:numId w:val="20"/>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操作：直接演唱、加入已点列表；</w:t>
      </w:r>
    </w:p>
    <w:p>
      <w:pPr>
        <w:pStyle w:val="18"/>
        <w:widowControl/>
        <w:numPr>
          <w:ilvl w:val="0"/>
          <w:numId w:val="20"/>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搜索历史：</w:t>
      </w:r>
    </w:p>
    <w:p>
      <w:pPr>
        <w:pStyle w:val="18"/>
        <w:widowControl/>
        <w:numPr>
          <w:ilvl w:val="1"/>
          <w:numId w:val="20"/>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显示数量：显示用户最新历史搜索8-12个，显示布局和具体数量按照UI的定义；</w:t>
      </w:r>
    </w:p>
    <w:p>
      <w:pPr>
        <w:pStyle w:val="18"/>
        <w:widowControl/>
        <w:numPr>
          <w:ilvl w:val="1"/>
          <w:numId w:val="20"/>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支持搜索历史的单条删除和全部删除。</w:t>
      </w:r>
    </w:p>
    <w:p>
      <w:pPr>
        <w:pStyle w:val="18"/>
        <w:widowControl/>
        <w:numPr>
          <w:ilvl w:val="2"/>
          <w:numId w:val="20"/>
        </w:numPr>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当用户点击全部删除时，弹出提示【确定清空搜索记录吗？】选择【确定】清空全部历史搜索记录，选择【取消】弹框消失，不删除；</w:t>
      </w:r>
    </w:p>
    <w:p>
      <w:pPr>
        <w:pStyle w:val="18"/>
        <w:widowControl/>
        <w:numPr>
          <w:ilvl w:val="1"/>
          <w:numId w:val="20"/>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当搜索历史为空时，界面会有提示【暂无搜索历史】</w:t>
      </w:r>
    </w:p>
    <w:p>
      <w:pPr>
        <w:pStyle w:val="18"/>
        <w:widowControl/>
        <w:spacing w:before="60" w:after="60" w:line="400" w:lineRule="exact"/>
        <w:ind w:left="859" w:firstLine="105" w:firstLineChars="50"/>
        <w:jc w:val="left"/>
        <w:rPr>
          <w:rFonts w:ascii="微软雅黑" w:hAnsi="微软雅黑" w:eastAsia="微软雅黑" w:cs="微软雅黑"/>
        </w:rPr>
      </w:pPr>
    </w:p>
    <w:p>
      <w:pPr>
        <w:pStyle w:val="66"/>
        <w:numPr>
          <w:ilvl w:val="1"/>
          <w:numId w:val="2"/>
        </w:numPr>
        <w:tabs>
          <w:tab w:val="left" w:pos="567"/>
        </w:tabs>
        <w:ind w:firstLineChars="0"/>
        <w:outlineLvl w:val="1"/>
        <w:rPr>
          <w:rFonts w:ascii="微软雅黑" w:hAnsi="微软雅黑" w:eastAsia="微软雅黑" w:cs="微软雅黑"/>
          <w:sz w:val="32"/>
          <w:szCs w:val="32"/>
        </w:rPr>
      </w:pPr>
      <w:bookmarkStart w:id="45" w:name="_Toc29410696"/>
      <w:bookmarkStart w:id="46" w:name="_Toc11318288"/>
      <w:r>
        <w:rPr>
          <w:rFonts w:hint="eastAsia" w:ascii="微软雅黑" w:hAnsi="微软雅黑" w:eastAsia="微软雅黑" w:cs="微软雅黑"/>
          <w:sz w:val="32"/>
          <w:szCs w:val="32"/>
        </w:rPr>
        <w:t>已点</w:t>
      </w:r>
      <w:bookmarkEnd w:id="45"/>
      <w:bookmarkEnd w:id="46"/>
      <w:r>
        <w:rPr>
          <w:rFonts w:hint="eastAsia" w:ascii="微软雅黑" w:hAnsi="微软雅黑" w:eastAsia="微软雅黑" w:cs="微软雅黑"/>
          <w:color w:val="FF0000"/>
          <w:sz w:val="32"/>
          <w:szCs w:val="32"/>
          <w:highlight w:val="lightGray"/>
        </w:rPr>
        <w:t>列表页</w:t>
      </w:r>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已点（歌单）：点击已点歌单，进入已点歌单列表</w:t>
      </w:r>
    </w:p>
    <w:p>
      <w:pPr>
        <w:pStyle w:val="66"/>
        <w:tabs>
          <w:tab w:val="left" w:pos="567"/>
        </w:tabs>
        <w:ind w:firstLine="0" w:firstLineChars="0"/>
      </w:pPr>
      <w:bookmarkStart w:id="47" w:name="_Toc1247905480"/>
      <w:r>
        <w:drawing>
          <wp:inline distT="0" distB="0" distL="114300" distR="114300">
            <wp:extent cx="5269865" cy="2092960"/>
            <wp:effectExtent l="12700" t="12700" r="26035" b="27940"/>
            <wp:docPr id="9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9"/>
                    <pic:cNvPicPr>
                      <a:picLocks noChangeAspect="1"/>
                    </pic:cNvPicPr>
                  </pic:nvPicPr>
                  <pic:blipFill>
                    <a:blip r:embed="rId48"/>
                    <a:stretch>
                      <a:fillRect/>
                    </a:stretch>
                  </pic:blipFill>
                  <pic:spPr>
                    <a:xfrm>
                      <a:off x="0" y="0"/>
                      <a:ext cx="5269865" cy="2092960"/>
                    </a:xfrm>
                    <a:prstGeom prst="rect">
                      <a:avLst/>
                    </a:prstGeom>
                    <a:noFill/>
                    <a:ln w="9525">
                      <a:solidFill>
                        <a:schemeClr val="tx1"/>
                      </a:solidFill>
                    </a:ln>
                  </pic:spPr>
                </pic:pic>
              </a:graphicData>
            </a:graphic>
          </wp:inline>
        </w:drawing>
      </w:r>
      <w:bookmarkEnd w:id="47"/>
    </w:p>
    <w:p>
      <w:pPr>
        <w:jc w:val="center"/>
        <w:rPr>
          <w:rFonts w:ascii="微软雅黑" w:hAnsi="微软雅黑" w:eastAsia="微软雅黑" w:cs="微软雅黑"/>
        </w:rPr>
      </w:pPr>
      <w:r>
        <w:rPr>
          <w:rFonts w:hint="eastAsia" w:ascii="微软雅黑" w:hAnsi="微软雅黑" w:eastAsia="微软雅黑" w:cs="微软雅黑"/>
        </w:rPr>
        <w:drawing>
          <wp:inline distT="0" distB="0" distL="0" distR="0">
            <wp:extent cx="3083560" cy="1745615"/>
            <wp:effectExtent l="0" t="0" r="2540" b="0"/>
            <wp:docPr id="41" name="图片 4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手机屏幕截图&#10;&#10;描述已自动生成"/>
                    <pic:cNvPicPr>
                      <a:picLocks noChangeAspect="1"/>
                    </pic:cNvPicPr>
                  </pic:nvPicPr>
                  <pic:blipFill>
                    <a:blip r:embed="rId49" cstate="print"/>
                    <a:stretch>
                      <a:fillRect/>
                    </a:stretch>
                  </pic:blipFill>
                  <pic:spPr>
                    <a:xfrm>
                      <a:off x="0" y="0"/>
                      <a:ext cx="3108436" cy="1759676"/>
                    </a:xfrm>
                    <a:prstGeom prst="rect">
                      <a:avLst/>
                    </a:prstGeom>
                  </pic:spPr>
                </pic:pic>
              </a:graphicData>
            </a:graphic>
          </wp:inline>
        </w:drawing>
      </w:r>
    </w:p>
    <w:p>
      <w:pPr>
        <w:pStyle w:val="18"/>
        <w:widowControl/>
        <w:numPr>
          <w:ilvl w:val="0"/>
          <w:numId w:val="21"/>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入口：</w:t>
      </w:r>
      <w:r>
        <w:rPr>
          <w:rFonts w:hint="eastAsia" w:ascii="微软雅黑" w:hAnsi="微软雅黑" w:eastAsia="微软雅黑" w:cs="微软雅黑"/>
          <w:color w:val="FF0000"/>
          <w:szCs w:val="21"/>
          <w:highlight w:val="lightGray"/>
        </w:rPr>
        <w:t>除演唱页面菜单条已点按钮外，其它</w:t>
      </w:r>
      <w:r>
        <w:rPr>
          <w:rFonts w:hint="eastAsia" w:ascii="微软雅黑" w:hAnsi="微软雅黑" w:eastAsia="微软雅黑" w:cs="微软雅黑"/>
        </w:rPr>
        <w:t>各个</w:t>
      </w:r>
      <w:r>
        <w:rPr>
          <w:rFonts w:hint="eastAsia" w:ascii="微软雅黑" w:hAnsi="微软雅黑" w:eastAsia="微软雅黑" w:cs="微软雅黑"/>
          <w:lang w:eastAsia="zh-Hans"/>
        </w:rPr>
        <w:t>页面点击「已点」进入，可以查看已点歌曲列表；</w:t>
      </w:r>
    </w:p>
    <w:p>
      <w:pPr>
        <w:pStyle w:val="18"/>
        <w:widowControl/>
        <w:numPr>
          <w:ilvl w:val="0"/>
          <w:numId w:val="21"/>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排序逻辑：按照添加歌曲的顺序排列，新增的伴奏排列在列表最后一位；</w:t>
      </w:r>
    </w:p>
    <w:p>
      <w:pPr>
        <w:pStyle w:val="18"/>
        <w:widowControl/>
        <w:numPr>
          <w:ilvl w:val="0"/>
          <w:numId w:val="21"/>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已演唱过的歌曲不会再已点中出现，已点中只显示点播过但还未唱的歌曲；正在演唱的歌曲在已点中显示；</w:t>
      </w:r>
    </w:p>
    <w:p>
      <w:pPr>
        <w:pStyle w:val="18"/>
        <w:widowControl/>
        <w:numPr>
          <w:ilvl w:val="0"/>
          <w:numId w:val="21"/>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列表无内容，当已点列表为空时：</w:t>
      </w:r>
    </w:p>
    <w:p>
      <w:pPr>
        <w:pStyle w:val="18"/>
        <w:widowControl/>
        <w:numPr>
          <w:ilvl w:val="1"/>
          <w:numId w:val="21"/>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提示文案：最新点唱的歌曲会出现在这里；</w:t>
      </w:r>
    </w:p>
    <w:p>
      <w:pPr>
        <w:pStyle w:val="18"/>
        <w:widowControl/>
        <w:numPr>
          <w:ilvl w:val="1"/>
          <w:numId w:val="21"/>
        </w:numPr>
        <w:spacing w:before="60" w:after="60" w:line="400" w:lineRule="exact"/>
        <w:ind w:left="1685" w:hanging="425"/>
        <w:jc w:val="left"/>
        <w:rPr>
          <w:rFonts w:ascii="微软雅黑" w:hAnsi="微软雅黑" w:eastAsia="微软雅黑" w:cs="微软雅黑"/>
          <w:color w:val="000000" w:themeColor="text1"/>
          <w:lang w:eastAsia="zh-Hans"/>
          <w14:textFill>
            <w14:solidFill>
              <w14:schemeClr w14:val="tx1"/>
            </w14:solidFill>
          </w14:textFill>
        </w:rPr>
      </w:pPr>
      <w:r>
        <w:rPr>
          <w:rFonts w:hint="eastAsia" w:ascii="微软雅黑" w:hAnsi="微软雅黑" w:eastAsia="微软雅黑" w:cs="微软雅黑"/>
          <w:lang w:eastAsia="zh-Hans"/>
        </w:rPr>
        <w:t>操作：“快去点歌吧” 按钮；（最终以视觉呈现为</w:t>
      </w:r>
      <w:r>
        <w:rPr>
          <w:rFonts w:hint="eastAsia" w:ascii="微软雅黑" w:hAnsi="微软雅黑" w:eastAsia="微软雅黑" w:cs="微软雅黑"/>
          <w:color w:val="000000" w:themeColor="text1"/>
          <w:lang w:eastAsia="zh-Hans"/>
          <w14:textFill>
            <w14:solidFill>
              <w14:schemeClr w14:val="tx1"/>
            </w14:solidFill>
          </w14:textFill>
        </w:rPr>
        <w:t>准），点击后跳到首页；</w:t>
      </w:r>
    </w:p>
    <w:p>
      <w:pPr>
        <w:pStyle w:val="18"/>
        <w:widowControl/>
        <w:numPr>
          <w:ilvl w:val="0"/>
          <w:numId w:val="21"/>
        </w:numPr>
        <w:spacing w:before="60" w:after="60" w:line="400" w:lineRule="exact"/>
        <w:ind w:left="1265"/>
        <w:jc w:val="left"/>
        <w:outlineLvl w:val="2"/>
        <w:rPr>
          <w:rFonts w:ascii="微软雅黑" w:hAnsi="微软雅黑" w:eastAsia="微软雅黑" w:cs="微软雅黑"/>
          <w:lang w:eastAsia="zh-Hans"/>
        </w:rPr>
      </w:pPr>
      <w:r>
        <w:rPr>
          <w:rFonts w:hint="eastAsia" w:ascii="微软雅黑" w:hAnsi="微软雅黑" w:eastAsia="微软雅黑" w:cs="微软雅黑"/>
          <w:lang w:eastAsia="zh-Hans"/>
        </w:rPr>
        <w:t>列表有内容：</w:t>
      </w:r>
    </w:p>
    <w:p>
      <w:pPr>
        <w:pStyle w:val="18"/>
        <w:widowControl/>
        <w:numPr>
          <w:ilvl w:val="1"/>
          <w:numId w:val="21"/>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显示已点歌曲数量；</w:t>
      </w:r>
    </w:p>
    <w:p>
      <w:pPr>
        <w:pStyle w:val="18"/>
        <w:widowControl/>
        <w:numPr>
          <w:ilvl w:val="2"/>
          <w:numId w:val="21"/>
        </w:numPr>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已点歌曲最多为</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20</w:t>
      </w:r>
      <w:r>
        <w:rPr>
          <w:rFonts w:hint="eastAsia" w:ascii="微软雅黑" w:hAnsi="微软雅黑" w:eastAsia="微软雅黑" w:cs="微软雅黑"/>
          <w:color w:val="FF0000"/>
          <w:lang w:eastAsia="zh-Hans"/>
        </w:rPr>
        <w:t>】</w:t>
      </w:r>
      <w:r>
        <w:rPr>
          <w:rFonts w:hint="eastAsia" w:ascii="微软雅黑" w:hAnsi="微软雅黑" w:eastAsia="微软雅黑" w:cs="微软雅黑"/>
          <w:lang w:eastAsia="zh-Hans"/>
        </w:rPr>
        <w:t>首；</w:t>
      </w:r>
    </w:p>
    <w:p>
      <w:pPr>
        <w:pStyle w:val="18"/>
        <w:widowControl/>
        <w:numPr>
          <w:ilvl w:val="2"/>
          <w:numId w:val="21"/>
        </w:numPr>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当前点歌数量达到上限，再加歌曲时出现提示：“点歌失败，添加歌曲已达上限”。</w:t>
      </w:r>
    </w:p>
    <w:p>
      <w:pPr>
        <w:pStyle w:val="18"/>
        <w:widowControl/>
        <w:numPr>
          <w:ilvl w:val="2"/>
          <w:numId w:val="21"/>
        </w:numPr>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当前演唱的歌曲计算在已点歌曲内；</w:t>
      </w:r>
    </w:p>
    <w:p>
      <w:pPr>
        <w:pStyle w:val="18"/>
        <w:widowControl/>
        <w:numPr>
          <w:ilvl w:val="1"/>
          <w:numId w:val="21"/>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置顶：点击置顶将歌曲的顺序置顶到除当前演唱歌曲外的【第一首】。</w:t>
      </w:r>
    </w:p>
    <w:p>
      <w:pPr>
        <w:pStyle w:val="18"/>
        <w:widowControl/>
        <w:numPr>
          <w:ilvl w:val="2"/>
          <w:numId w:val="21"/>
        </w:numPr>
        <w:tabs>
          <w:tab w:val="left" w:pos="840"/>
          <w:tab w:val="clear" w:pos="1260"/>
        </w:tabs>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第二首歌曲（非演唱的第一首歌曲），置顶按钮置灰，不可点击</w:t>
      </w:r>
    </w:p>
    <w:p>
      <w:pPr>
        <w:pStyle w:val="18"/>
        <w:widowControl/>
        <w:numPr>
          <w:ilvl w:val="1"/>
          <w:numId w:val="21"/>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直接演唱：若直接演唱已点歌曲列表的歌，则原已点歌曲列表数据不变，将新的歌曲替换为正在演播的歌曲；正在演唱的歌曲永远在第一首；</w:t>
      </w:r>
    </w:p>
    <w:p>
      <w:pPr>
        <w:pStyle w:val="18"/>
        <w:widowControl/>
        <w:numPr>
          <w:ilvl w:val="2"/>
          <w:numId w:val="21"/>
        </w:numPr>
        <w:tabs>
          <w:tab w:val="left" w:pos="840"/>
          <w:tab w:val="clear" w:pos="1260"/>
        </w:tabs>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例如：在已点歌曲中，直接演唱歌曲</w:t>
      </w:r>
      <w:r>
        <w:rPr>
          <w:rFonts w:ascii="微软雅黑" w:hAnsi="微软雅黑" w:eastAsia="微软雅黑" w:cs="微软雅黑"/>
          <w:lang w:eastAsia="zh-Hans"/>
        </w:rPr>
        <w:t>{4}</w:t>
      </w:r>
      <w:r>
        <w:rPr>
          <w:rFonts w:hint="eastAsia" w:ascii="微软雅黑" w:hAnsi="微软雅黑" w:eastAsia="微软雅黑" w:cs="微软雅黑"/>
          <w:lang w:eastAsia="zh-Hans"/>
        </w:rPr>
        <w:t>则，已点列表由歌曲</w:t>
      </w:r>
      <w:r>
        <w:rPr>
          <w:rFonts w:ascii="微软雅黑" w:hAnsi="微软雅黑" w:eastAsia="微软雅黑" w:cs="微软雅黑"/>
          <w:lang w:eastAsia="zh-Hans"/>
        </w:rPr>
        <w:t>{12345}</w:t>
      </w:r>
      <w:r>
        <w:rPr>
          <w:rFonts w:hint="eastAsia" w:ascii="微软雅黑" w:hAnsi="微软雅黑" w:eastAsia="微软雅黑" w:cs="微软雅黑"/>
          <w:lang w:eastAsia="zh-Hans"/>
        </w:rPr>
        <w:t>变为</w:t>
      </w:r>
      <w:r>
        <w:rPr>
          <w:rFonts w:ascii="微软雅黑" w:hAnsi="微软雅黑" w:eastAsia="微软雅黑" w:cs="微软雅黑"/>
          <w:lang w:eastAsia="zh-Hans"/>
        </w:rPr>
        <w:t>{42345}</w:t>
      </w:r>
      <w:r>
        <w:rPr>
          <w:rFonts w:hint="eastAsia" w:ascii="微软雅黑" w:hAnsi="微软雅黑" w:eastAsia="微软雅黑" w:cs="微软雅黑"/>
          <w:lang w:eastAsia="zh-Hans"/>
        </w:rPr>
        <w:t>；</w:t>
      </w:r>
    </w:p>
    <w:p>
      <w:pPr>
        <w:pStyle w:val="18"/>
        <w:widowControl/>
        <w:numPr>
          <w:ilvl w:val="1"/>
          <w:numId w:val="21"/>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一键删除：点击一键删除可以删除所有的已点歌曲；</w:t>
      </w:r>
    </w:p>
    <w:p>
      <w:pPr>
        <w:pStyle w:val="18"/>
        <w:widowControl/>
        <w:numPr>
          <w:ilvl w:val="2"/>
          <w:numId w:val="21"/>
        </w:numPr>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点击后出现弹框【你确定要清空所有已点歌曲吗？】，选择【确定】删除所有记录，选择【取消】弹框消失，不删除。</w:t>
      </w:r>
    </w:p>
    <w:p>
      <w:pPr>
        <w:pStyle w:val="18"/>
        <w:widowControl/>
        <w:numPr>
          <w:ilvl w:val="2"/>
          <w:numId w:val="21"/>
        </w:numPr>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不会清除当前正在演唱的歌曲；</w:t>
      </w:r>
    </w:p>
    <w:p>
      <w:pPr>
        <w:pStyle w:val="18"/>
        <w:widowControl/>
        <w:numPr>
          <w:ilvl w:val="1"/>
          <w:numId w:val="21"/>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单首删除：点击删除单首已点歌曲；</w:t>
      </w:r>
    </w:p>
    <w:p>
      <w:pPr>
        <w:pStyle w:val="18"/>
        <w:widowControl/>
        <w:numPr>
          <w:ilvl w:val="1"/>
          <w:numId w:val="21"/>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单条列表整行点击直接演唱；</w:t>
      </w:r>
    </w:p>
    <w:p>
      <w:pPr>
        <w:pStyle w:val="18"/>
        <w:widowControl/>
        <w:numPr>
          <w:ilvl w:val="2"/>
          <w:numId w:val="21"/>
        </w:numPr>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如果当前有歌曲在演唱状态中，点击后出现提示“确认切换歌曲吗？还有没唱完的歌喔”，点击【确认】进入嗨唱页面并加载新歌曲，【取消】关闭弹窗。列表其他功能描述同上；</w:t>
      </w:r>
    </w:p>
    <w:p>
      <w:pPr>
        <w:pStyle w:val="66"/>
        <w:numPr>
          <w:ilvl w:val="1"/>
          <w:numId w:val="2"/>
        </w:numPr>
        <w:tabs>
          <w:tab w:val="left" w:pos="567"/>
        </w:tabs>
        <w:ind w:firstLineChars="0"/>
        <w:outlineLvl w:val="1"/>
        <w:rPr>
          <w:rFonts w:ascii="微软雅黑" w:hAnsi="微软雅黑" w:eastAsia="微软雅黑" w:cs="微软雅黑"/>
          <w:sz w:val="32"/>
          <w:szCs w:val="32"/>
        </w:rPr>
      </w:pPr>
      <w:bookmarkStart w:id="48" w:name="_Toc1222105758"/>
      <w:r>
        <w:rPr>
          <w:rFonts w:hint="eastAsia" w:ascii="微软雅黑" w:hAnsi="微软雅黑" w:eastAsia="微软雅黑" w:cs="微软雅黑"/>
          <w:sz w:val="32"/>
          <w:szCs w:val="32"/>
          <w:lang w:eastAsia="zh-Hans"/>
        </w:rPr>
        <w:t>嗨唱</w:t>
      </w:r>
      <w:bookmarkEnd w:id="48"/>
    </w:p>
    <w:p>
      <w:pPr>
        <w:pStyle w:val="18"/>
        <w:widowControl/>
        <w:numPr>
          <w:ilvl w:val="0"/>
          <w:numId w:val="3"/>
        </w:numPr>
        <w:spacing w:before="60" w:after="60" w:line="380" w:lineRule="exact"/>
        <w:jc w:val="left"/>
        <w:rPr>
          <w:rFonts w:ascii="微软雅黑" w:hAnsi="微软雅黑" w:eastAsia="微软雅黑" w:cs="微软雅黑"/>
        </w:rPr>
      </w:pPr>
      <w:r>
        <w:rPr>
          <w:rFonts w:hint="eastAsia" w:ascii="微软雅黑" w:hAnsi="微软雅黑" w:eastAsia="微软雅黑" w:cs="微软雅黑"/>
          <w:lang w:eastAsia="zh-Hans"/>
        </w:rPr>
        <w:t>图标</w:t>
      </w:r>
      <w:r>
        <w:rPr>
          <w:rFonts w:ascii="微软雅黑" w:hAnsi="微软雅黑" w:eastAsia="微软雅黑" w:cs="微软雅黑"/>
          <w:lang w:eastAsia="zh-Hans"/>
        </w:rPr>
        <w:t>/</w:t>
      </w:r>
      <w:r>
        <w:rPr>
          <w:rFonts w:hint="eastAsia" w:ascii="微软雅黑" w:hAnsi="微软雅黑" w:eastAsia="微软雅黑" w:cs="微软雅黑"/>
          <w:lang w:eastAsia="zh-Hans"/>
        </w:rPr>
        <w:t>功能：</w:t>
      </w:r>
    </w:p>
    <w:p>
      <w:pPr>
        <w:pStyle w:val="18"/>
        <w:widowControl/>
        <w:numPr>
          <w:ilvl w:val="1"/>
          <w:numId w:val="3"/>
        </w:numPr>
        <w:spacing w:before="60" w:after="60" w:line="380" w:lineRule="exact"/>
        <w:jc w:val="left"/>
        <w:rPr>
          <w:rFonts w:ascii="微软雅黑" w:hAnsi="微软雅黑" w:eastAsia="微软雅黑" w:cs="微软雅黑"/>
        </w:rPr>
      </w:pPr>
      <w:r>
        <w:rPr>
          <w:rFonts w:hint="eastAsia" w:ascii="微软雅黑" w:hAnsi="微软雅黑" w:eastAsia="微软雅黑" w:cs="微软雅黑"/>
          <w:lang w:eastAsia="zh-Hans"/>
        </w:rPr>
        <w:t>首页</w:t>
      </w:r>
      <w:r>
        <w:rPr>
          <w:rFonts w:ascii="微软雅黑" w:hAnsi="微软雅黑" w:eastAsia="微软雅黑" w:cs="微软雅黑"/>
          <w:lang w:eastAsia="zh-Hans"/>
        </w:rPr>
        <w:t>-</w:t>
      </w:r>
      <w:r>
        <w:rPr>
          <w:rFonts w:hint="eastAsia" w:ascii="微软雅黑" w:hAnsi="微软雅黑" w:eastAsia="微软雅黑" w:cs="微软雅黑"/>
        </w:rPr>
        <w:t>嗨唱：如果当前有</w:t>
      </w:r>
      <w:r>
        <w:rPr>
          <w:rFonts w:hint="eastAsia" w:ascii="微软雅黑" w:hAnsi="微软雅黑" w:eastAsia="微软雅黑" w:cs="微软雅黑"/>
          <w:lang w:eastAsia="zh-Hans"/>
        </w:rPr>
        <w:t>正在演唱的</w:t>
      </w:r>
      <w:r>
        <w:rPr>
          <w:rFonts w:hint="eastAsia" w:ascii="微软雅黑" w:hAnsi="微软雅黑" w:eastAsia="微软雅黑" w:cs="微软雅黑"/>
        </w:rPr>
        <w:t>歌曲，点击演唱图标跳转到K歌演唱界面</w:t>
      </w:r>
      <w:r>
        <w:rPr>
          <w:rFonts w:hint="eastAsia" w:ascii="微软雅黑" w:hAnsi="微软雅黑" w:eastAsia="微软雅黑" w:cs="微软雅黑"/>
          <w:lang w:eastAsia="zh-Hans"/>
        </w:rPr>
        <w:t>；</w:t>
      </w:r>
      <w:r>
        <w:rPr>
          <w:rFonts w:hint="eastAsia" w:ascii="微软雅黑" w:hAnsi="微软雅黑" w:eastAsia="微软雅黑" w:cs="微软雅黑"/>
        </w:rPr>
        <w:t>如果当前无</w:t>
      </w:r>
      <w:r>
        <w:rPr>
          <w:rFonts w:hint="eastAsia" w:ascii="微软雅黑" w:hAnsi="微软雅黑" w:eastAsia="微软雅黑" w:cs="微软雅黑"/>
          <w:lang w:eastAsia="zh-Hans"/>
        </w:rPr>
        <w:t>正在演唱的</w:t>
      </w:r>
      <w:r>
        <w:rPr>
          <w:rFonts w:hint="eastAsia" w:ascii="微软雅黑" w:hAnsi="微软雅黑" w:eastAsia="微软雅黑" w:cs="微软雅黑"/>
        </w:rPr>
        <w:t>歌曲，则该入口隐藏。</w:t>
      </w:r>
      <w:r>
        <w:rPr>
          <w:rFonts w:ascii="微软雅黑" w:hAnsi="微软雅黑" w:eastAsia="微软雅黑" w:cs="微软雅黑"/>
        </w:rPr>
        <w:t xml:space="preserve">  </w:t>
      </w:r>
    </w:p>
    <w:p>
      <w:pPr>
        <w:pStyle w:val="18"/>
        <w:widowControl/>
        <w:numPr>
          <w:ilvl w:val="1"/>
          <w:numId w:val="3"/>
        </w:numPr>
        <w:spacing w:before="60" w:after="60" w:line="380" w:lineRule="exact"/>
        <w:jc w:val="left"/>
        <w:rPr>
          <w:rFonts w:ascii="微软雅黑" w:hAnsi="微软雅黑" w:eastAsia="微软雅黑" w:cs="微软雅黑"/>
        </w:rPr>
      </w:pPr>
      <w:r>
        <w:rPr>
          <w:rFonts w:hint="eastAsia" w:ascii="微软雅黑" w:hAnsi="微软雅黑" w:eastAsia="微软雅黑" w:cs="微软雅黑"/>
          <w:lang w:eastAsia="zh-Hans"/>
        </w:rPr>
        <w:t>各页面</w:t>
      </w:r>
      <w:r>
        <w:rPr>
          <w:rFonts w:ascii="微软雅黑" w:hAnsi="微软雅黑" w:eastAsia="微软雅黑" w:cs="微软雅黑"/>
          <w:lang w:eastAsia="zh-Hans"/>
        </w:rPr>
        <w:t>-</w:t>
      </w:r>
      <w:r>
        <w:rPr>
          <w:rFonts w:hint="eastAsia" w:ascii="微软雅黑" w:hAnsi="微软雅黑" w:eastAsia="微软雅黑" w:cs="微软雅黑"/>
          <w:lang w:eastAsia="zh-Hans"/>
        </w:rPr>
        <w:t>嗨唱：除搜索功能页、我的作品、会员中心、麦克风连接页面，其他页面均支持展示演唱图标；（根据各页面要求，进行展示；以ue为准，部分页面没有嗨唱图标，但是点击歌曲直接进入演唱界面，表示没有嗨唱图标但是有嗨唱功能，则以具体交互为准）</w:t>
      </w:r>
    </w:p>
    <w:p>
      <w:pPr>
        <w:pStyle w:val="18"/>
        <w:widowControl/>
        <w:numPr>
          <w:ilvl w:val="0"/>
          <w:numId w:val="3"/>
        </w:numPr>
        <w:spacing w:before="60" w:after="60" w:line="380" w:lineRule="exact"/>
        <w:jc w:val="left"/>
        <w:rPr>
          <w:rFonts w:ascii="微软雅黑" w:hAnsi="微软雅黑" w:eastAsia="微软雅黑" w:cs="微软雅黑"/>
        </w:rPr>
      </w:pPr>
      <w:r>
        <w:rPr>
          <w:rFonts w:hint="eastAsia" w:ascii="微软雅黑" w:hAnsi="微软雅黑" w:eastAsia="微软雅黑" w:cs="微软雅黑"/>
          <w:lang w:eastAsia="zh-Hans"/>
        </w:rPr>
        <w:t>操作：点击进入演唱界面；</w:t>
      </w:r>
    </w:p>
    <w:p>
      <w:pPr>
        <w:pStyle w:val="18"/>
        <w:widowControl/>
        <w:spacing w:before="60" w:after="60" w:line="380" w:lineRule="exact"/>
        <w:jc w:val="left"/>
        <w:rPr>
          <w:rFonts w:ascii="微软雅黑" w:hAnsi="微软雅黑" w:eastAsia="微软雅黑" w:cs="微软雅黑"/>
        </w:rPr>
      </w:pPr>
    </w:p>
    <w:p>
      <w:pPr>
        <w:pStyle w:val="66"/>
        <w:numPr>
          <w:ilvl w:val="1"/>
          <w:numId w:val="2"/>
        </w:numPr>
        <w:tabs>
          <w:tab w:val="left" w:pos="567"/>
        </w:tabs>
        <w:ind w:firstLineChars="0"/>
        <w:outlineLvl w:val="1"/>
        <w:rPr>
          <w:rFonts w:ascii="微软雅黑" w:hAnsi="微软雅黑" w:eastAsia="微软雅黑" w:cs="微软雅黑"/>
          <w:sz w:val="32"/>
          <w:szCs w:val="32"/>
        </w:rPr>
      </w:pPr>
      <w:bookmarkStart w:id="49" w:name="_Toc29410694"/>
      <w:bookmarkStart w:id="50" w:name="_Toc1397874798"/>
      <w:r>
        <w:rPr>
          <w:rFonts w:hint="eastAsia" w:ascii="微软雅黑" w:hAnsi="微软雅黑" w:eastAsia="微软雅黑" w:cs="微软雅黑"/>
          <w:sz w:val="32"/>
          <w:szCs w:val="32"/>
        </w:rPr>
        <w:t>演唱界面</w:t>
      </w:r>
      <w:bookmarkEnd w:id="49"/>
      <w:bookmarkEnd w:id="50"/>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包括：</w:t>
      </w:r>
      <w:r>
        <w:rPr>
          <w:rFonts w:hint="eastAsia" w:ascii="微软雅黑" w:hAnsi="微软雅黑" w:eastAsia="微软雅黑" w:cs="微软雅黑"/>
          <w:color w:val="FF0000"/>
          <w:lang w:eastAsia="zh-Hans"/>
        </w:rPr>
        <w:t>歌曲信息、</w:t>
      </w:r>
      <w:r>
        <w:rPr>
          <w:rFonts w:hint="eastAsia" w:ascii="微软雅黑" w:hAnsi="微软雅黑" w:eastAsia="微软雅黑" w:cs="微软雅黑"/>
          <w:lang w:eastAsia="zh-Hans"/>
        </w:rPr>
        <w:t>歌词、操作菜单条；</w:t>
      </w:r>
    </w:p>
    <w:p>
      <w:pPr>
        <w:pStyle w:val="79"/>
        <w:spacing w:before="156" w:after="156"/>
        <w:ind w:firstLine="0" w:firstLineChars="0"/>
        <w:jc w:val="center"/>
        <w:rPr>
          <w:rFonts w:ascii="微软雅黑" w:hAnsi="微软雅黑" w:eastAsia="微软雅黑" w:cs="微软雅黑"/>
        </w:rPr>
      </w:pPr>
      <w:r>
        <w:rPr>
          <w:rFonts w:hint="eastAsia" w:ascii="微软雅黑" w:hAnsi="微软雅黑" w:eastAsia="微软雅黑" w:cs="微软雅黑"/>
        </w:rPr>
        <w:drawing>
          <wp:inline distT="0" distB="0" distL="114300" distR="114300">
            <wp:extent cx="3363595" cy="1983740"/>
            <wp:effectExtent l="0" t="0" r="2540" b="0"/>
            <wp:docPr id="24" name="图片 14"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电子设备的屏幕&#10;&#10;描述已自动生成"/>
                    <pic:cNvPicPr>
                      <a:picLocks noChangeAspect="1"/>
                    </pic:cNvPicPr>
                  </pic:nvPicPr>
                  <pic:blipFill>
                    <a:blip r:embed="rId50"/>
                    <a:srcRect/>
                    <a:stretch>
                      <a:fillRect/>
                    </a:stretch>
                  </pic:blipFill>
                  <pic:spPr>
                    <a:xfrm>
                      <a:off x="0" y="0"/>
                      <a:ext cx="3363905" cy="1983740"/>
                    </a:xfrm>
                    <a:prstGeom prst="rect">
                      <a:avLst/>
                    </a:prstGeom>
                    <a:noFill/>
                    <a:ln>
                      <a:noFill/>
                    </a:ln>
                  </pic:spPr>
                </pic:pic>
              </a:graphicData>
            </a:graphic>
          </wp:inline>
        </w:drawing>
      </w:r>
    </w:p>
    <w:p>
      <w:pPr>
        <w:pStyle w:val="79"/>
        <w:spacing w:before="156" w:after="156"/>
        <w:ind w:firstLine="0" w:firstLineChars="0"/>
        <w:jc w:val="center"/>
        <w:rPr>
          <w:rFonts w:ascii="微软雅黑" w:hAnsi="微软雅黑" w:eastAsia="微软雅黑" w:cs="微软雅黑"/>
        </w:rPr>
      </w:pPr>
      <w:r>
        <w:drawing>
          <wp:inline distT="0" distB="0" distL="114300" distR="114300">
            <wp:extent cx="5273675" cy="1905000"/>
            <wp:effectExtent l="12700" t="12700" r="22225" b="12700"/>
            <wp:docPr id="9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0"/>
                    <pic:cNvPicPr>
                      <a:picLocks noChangeAspect="1"/>
                    </pic:cNvPicPr>
                  </pic:nvPicPr>
                  <pic:blipFill>
                    <a:blip r:embed="rId51"/>
                    <a:stretch>
                      <a:fillRect/>
                    </a:stretch>
                  </pic:blipFill>
                  <pic:spPr>
                    <a:xfrm>
                      <a:off x="0" y="0"/>
                      <a:ext cx="5273675" cy="1905000"/>
                    </a:xfrm>
                    <a:prstGeom prst="rect">
                      <a:avLst/>
                    </a:prstGeom>
                    <a:noFill/>
                    <a:ln w="9525">
                      <a:solidFill>
                        <a:schemeClr val="tx1"/>
                      </a:solidFill>
                    </a:ln>
                  </pic:spPr>
                </pic:pic>
              </a:graphicData>
            </a:graphic>
          </wp:inline>
        </w:drawing>
      </w:r>
    </w:p>
    <w:p>
      <w:pPr>
        <w:pStyle w:val="18"/>
        <w:widowControl/>
        <w:numPr>
          <w:ilvl w:val="0"/>
          <w:numId w:val="22"/>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入口：点击各页面【嗨唱按钮】进入；</w:t>
      </w:r>
    </w:p>
    <w:p>
      <w:pPr>
        <w:pStyle w:val="18"/>
        <w:widowControl/>
        <w:numPr>
          <w:ilvl w:val="0"/>
          <w:numId w:val="22"/>
        </w:numPr>
        <w:spacing w:before="60" w:after="60" w:line="400" w:lineRule="exact"/>
        <w:ind w:left="126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歌曲信息：歌曲名称；</w:t>
      </w:r>
    </w:p>
    <w:p>
      <w:pPr>
        <w:pStyle w:val="18"/>
        <w:widowControl/>
        <w:numPr>
          <w:ilvl w:val="0"/>
          <w:numId w:val="22"/>
        </w:numPr>
        <w:spacing w:before="60" w:after="60" w:line="400" w:lineRule="exact"/>
        <w:ind w:left="1265"/>
        <w:jc w:val="left"/>
        <w:rPr>
          <w:rFonts w:ascii="微软雅黑" w:hAnsi="微软雅黑" w:eastAsia="微软雅黑" w:cs="微软雅黑"/>
          <w:sz w:val="22"/>
          <w:szCs w:val="28"/>
          <w:lang w:eastAsia="zh-Hans"/>
        </w:rPr>
      </w:pPr>
      <w:r>
        <w:rPr>
          <w:rFonts w:hint="eastAsia" w:ascii="微软雅黑" w:hAnsi="微软雅黑" w:eastAsia="微软雅黑" w:cs="微软雅黑"/>
          <w:lang w:eastAsia="zh-Hans"/>
        </w:rPr>
        <w:t>菜单条：继续/暂停、切歌、原伴唱切换、重唱、调音、已点歌曲、收藏（两种状态）、歌词字体调节；</w:t>
      </w:r>
    </w:p>
    <w:p>
      <w:pPr>
        <w:pStyle w:val="18"/>
        <w:widowControl/>
        <w:numPr>
          <w:ilvl w:val="1"/>
          <w:numId w:val="22"/>
        </w:numPr>
        <w:spacing w:before="60" w:after="60" w:line="400" w:lineRule="exact"/>
        <w:ind w:left="168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菜单条：无操作</w:t>
      </w:r>
      <w:r>
        <w:rPr>
          <w:rFonts w:ascii="微软雅黑" w:hAnsi="微软雅黑" w:eastAsia="微软雅黑" w:cs="微软雅黑"/>
          <w:color w:val="FF0000"/>
          <w:lang w:eastAsia="zh-Hans"/>
        </w:rPr>
        <w:t>5</w:t>
      </w:r>
      <w:r>
        <w:rPr>
          <w:rFonts w:hint="eastAsia" w:ascii="微软雅黑" w:hAnsi="微软雅黑" w:eastAsia="微软雅黑" w:cs="微软雅黑"/>
          <w:color w:val="FF0000"/>
          <w:lang w:eastAsia="zh-Hans"/>
        </w:rPr>
        <w:t>s后隐藏；</w:t>
      </w:r>
    </w:p>
    <w:p>
      <w:pPr>
        <w:pStyle w:val="18"/>
        <w:widowControl/>
        <w:numPr>
          <w:ilvl w:val="1"/>
          <w:numId w:val="22"/>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切歌：</w:t>
      </w:r>
    </w:p>
    <w:p>
      <w:pPr>
        <w:pStyle w:val="18"/>
        <w:widowControl/>
        <w:numPr>
          <w:ilvl w:val="2"/>
          <w:numId w:val="22"/>
        </w:numPr>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如果当前列表有下一首时，点击切歌后切换到下一首伴奏歌曲播放。</w:t>
      </w:r>
    </w:p>
    <w:p>
      <w:pPr>
        <w:pStyle w:val="18"/>
        <w:widowControl/>
        <w:numPr>
          <w:ilvl w:val="2"/>
          <w:numId w:val="22"/>
        </w:numPr>
        <w:spacing w:before="60" w:after="60" w:line="400" w:lineRule="exact"/>
        <w:ind w:left="210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如果当前列表无下一首时，点击切歌：</w:t>
      </w:r>
    </w:p>
    <w:p>
      <w:pPr>
        <w:pStyle w:val="18"/>
        <w:widowControl/>
        <w:numPr>
          <w:ilvl w:val="3"/>
          <w:numId w:val="22"/>
        </w:numPr>
        <w:spacing w:before="60" w:after="60" w:line="400" w:lineRule="exact"/>
        <w:ind w:left="252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提示文案：“没有歌曲了”</w:t>
      </w:r>
    </w:p>
    <w:p>
      <w:pPr>
        <w:pStyle w:val="18"/>
        <w:widowControl/>
        <w:numPr>
          <w:ilvl w:val="3"/>
          <w:numId w:val="22"/>
        </w:numPr>
        <w:spacing w:before="60" w:after="60" w:line="400" w:lineRule="exact"/>
        <w:ind w:left="252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操作：“快去点歌吧”按钮；</w:t>
      </w:r>
    </w:p>
    <w:p>
      <w:pPr>
        <w:pStyle w:val="18"/>
        <w:widowControl/>
        <w:numPr>
          <w:ilvl w:val="3"/>
          <w:numId w:val="22"/>
        </w:numPr>
        <w:spacing w:before="60" w:after="60" w:line="400" w:lineRule="exact"/>
        <w:ind w:left="252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逻辑：不影响当前歌曲播放；</w:t>
      </w:r>
    </w:p>
    <w:p>
      <w:pPr>
        <w:pStyle w:val="18"/>
        <w:widowControl/>
        <w:numPr>
          <w:ilvl w:val="1"/>
          <w:numId w:val="22"/>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原伴唱切换：</w:t>
      </w:r>
    </w:p>
    <w:p>
      <w:pPr>
        <w:pStyle w:val="18"/>
        <w:widowControl/>
        <w:numPr>
          <w:ilvl w:val="2"/>
          <w:numId w:val="22"/>
        </w:numPr>
        <w:spacing w:before="60" w:after="60" w:line="400" w:lineRule="exact"/>
        <w:ind w:left="2105" w:hanging="425"/>
        <w:jc w:val="left"/>
        <w:outlineLvl w:val="0"/>
        <w:rPr>
          <w:rFonts w:ascii="微软雅黑" w:hAnsi="微软雅黑" w:eastAsia="微软雅黑" w:cs="微软雅黑"/>
          <w:lang w:eastAsia="zh-Hans"/>
        </w:rPr>
      </w:pPr>
      <w:bookmarkStart w:id="51" w:name="_Toc784555226_WPSOffice_Level1"/>
      <w:bookmarkStart w:id="52" w:name="_Toc51212934_WPSOffice_Level1"/>
      <w:bookmarkStart w:id="53" w:name="_Toc1448259874_WPSOffice_Level1"/>
      <w:bookmarkStart w:id="54" w:name="_Toc1901785370_WPSOffice_Level1"/>
      <w:bookmarkStart w:id="55" w:name="_Toc1581054051_WPSOffice_Level1"/>
      <w:r>
        <w:rPr>
          <w:rFonts w:hint="eastAsia" w:ascii="微软雅黑" w:hAnsi="微软雅黑" w:eastAsia="微软雅黑" w:cs="微软雅黑"/>
          <w:lang w:eastAsia="zh-Hans"/>
        </w:rPr>
        <w:t>默认伴唱；</w:t>
      </w:r>
      <w:bookmarkEnd w:id="51"/>
      <w:bookmarkEnd w:id="52"/>
      <w:bookmarkEnd w:id="53"/>
      <w:bookmarkEnd w:id="54"/>
      <w:bookmarkEnd w:id="55"/>
    </w:p>
    <w:p>
      <w:pPr>
        <w:pStyle w:val="18"/>
        <w:widowControl/>
        <w:numPr>
          <w:ilvl w:val="2"/>
          <w:numId w:val="22"/>
        </w:numPr>
        <w:spacing w:before="60" w:after="60" w:line="400" w:lineRule="exact"/>
        <w:ind w:left="2105" w:hanging="425"/>
        <w:jc w:val="left"/>
        <w:outlineLvl w:val="0"/>
        <w:rPr>
          <w:rFonts w:ascii="微软雅黑" w:hAnsi="微软雅黑" w:eastAsia="微软雅黑" w:cs="微软雅黑"/>
          <w:lang w:eastAsia="zh-Hans"/>
        </w:rPr>
      </w:pPr>
      <w:bookmarkStart w:id="56" w:name="_Toc1324047220_WPSOffice_Level1"/>
      <w:bookmarkStart w:id="57" w:name="_Toc1960270826_WPSOffice_Level1"/>
      <w:bookmarkStart w:id="58" w:name="_Toc470090802_WPSOffice_Level1"/>
      <w:bookmarkStart w:id="59" w:name="_Toc1742322938_WPSOffice_Level1"/>
      <w:bookmarkStart w:id="60" w:name="_Toc160111642_WPSOffice_Level1"/>
      <w:r>
        <w:rPr>
          <w:rFonts w:hint="eastAsia" w:ascii="微软雅黑" w:hAnsi="微软雅黑" w:eastAsia="微软雅黑" w:cs="微软雅黑"/>
          <w:lang w:eastAsia="zh-Hans"/>
        </w:rPr>
        <w:t>点击切换时会有对应的toast提示，如：“已切换伴唱”</w:t>
      </w:r>
      <w:bookmarkEnd w:id="56"/>
      <w:bookmarkEnd w:id="57"/>
      <w:bookmarkEnd w:id="58"/>
      <w:bookmarkEnd w:id="59"/>
      <w:bookmarkEnd w:id="60"/>
    </w:p>
    <w:p>
      <w:pPr>
        <w:pStyle w:val="18"/>
        <w:widowControl/>
        <w:numPr>
          <w:ilvl w:val="1"/>
          <w:numId w:val="22"/>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重唱：点击重唱，重新开始演唱当前歌曲；</w:t>
      </w:r>
    </w:p>
    <w:p>
      <w:pPr>
        <w:pStyle w:val="18"/>
        <w:widowControl/>
        <w:numPr>
          <w:ilvl w:val="1"/>
          <w:numId w:val="22"/>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调音：可以调节【麦克风】和【伴奏】音量大小、【音调】的高低、【音效】（魔音、唱将、专业、歌神）。</w:t>
      </w:r>
      <w:r>
        <w:rPr>
          <w:rFonts w:hint="eastAsia" w:ascii="微软雅黑" w:hAnsi="微软雅黑" w:eastAsia="微软雅黑" w:cs="微软雅黑"/>
          <w:color w:val="FF0000"/>
          <w:highlight w:val="lightGray"/>
        </w:rPr>
        <w:t>进入调音弹窗时，隐藏菜单条、歌曲名称，弹窗逻辑同已点歌曲列表弹窗，具体样式、交互以UX为准</w:t>
      </w:r>
      <w:r>
        <w:rPr>
          <w:rFonts w:hint="eastAsia" w:ascii="微软雅黑" w:hAnsi="微软雅黑" w:eastAsia="微软雅黑" w:cs="微软雅黑"/>
          <w:lang w:eastAsia="zh-Hans"/>
        </w:rPr>
        <w:t>；</w:t>
      </w:r>
    </w:p>
    <w:p>
      <w:pPr>
        <w:pStyle w:val="18"/>
        <w:widowControl/>
        <w:numPr>
          <w:ilvl w:val="0"/>
          <w:numId w:val="0"/>
        </w:numPr>
        <w:spacing w:before="60" w:after="60" w:line="400" w:lineRule="exact"/>
        <w:ind w:left="1260" w:leftChars="0" w:firstLine="420" w:firstLineChars="0"/>
        <w:jc w:val="left"/>
        <w:rPr>
          <w:rFonts w:hint="eastAsia" w:ascii="微软雅黑" w:hAnsi="微软雅黑" w:eastAsia="微软雅黑" w:cs="微软雅黑"/>
          <w:highlight w:val="yellow"/>
          <w:lang w:val="en-US" w:eastAsia="zh-Hans"/>
        </w:rPr>
      </w:pPr>
      <w:r>
        <w:rPr>
          <w:rFonts w:hint="eastAsia" w:ascii="微软雅黑" w:hAnsi="微软雅黑" w:eastAsia="微软雅黑" w:cs="微软雅黑"/>
          <w:highlight w:val="yellow"/>
          <w:lang w:val="en-US" w:eastAsia="zh-Hans"/>
        </w:rPr>
        <w:t>调音项默认值：麦克风80%、伴奏</w:t>
      </w:r>
      <w:r>
        <w:rPr>
          <w:rFonts w:hint="default" w:ascii="微软雅黑" w:hAnsi="微软雅黑" w:eastAsia="微软雅黑" w:cs="微软雅黑"/>
          <w:highlight w:val="yellow"/>
          <w:lang w:eastAsia="zh-Hans"/>
        </w:rPr>
        <w:t>6</w:t>
      </w:r>
      <w:r>
        <w:rPr>
          <w:rFonts w:hint="eastAsia" w:ascii="微软雅黑" w:hAnsi="微软雅黑" w:eastAsia="微软雅黑" w:cs="微软雅黑"/>
          <w:highlight w:val="yellow"/>
          <w:lang w:val="en-US" w:eastAsia="zh-Hans"/>
        </w:rPr>
        <w:t>0% 、音调居中为</w:t>
      </w:r>
      <w:r>
        <w:rPr>
          <w:rFonts w:hint="default" w:ascii="微软雅黑" w:hAnsi="微软雅黑" w:eastAsia="微软雅黑" w:cs="微软雅黑"/>
          <w:highlight w:val="yellow"/>
          <w:lang w:eastAsia="zh-Hans"/>
        </w:rPr>
        <w:t>0</w:t>
      </w:r>
      <w:r>
        <w:rPr>
          <w:rFonts w:hint="eastAsia" w:ascii="微软雅黑" w:hAnsi="微软雅黑" w:eastAsia="微软雅黑" w:cs="微软雅黑"/>
          <w:highlight w:val="yellow"/>
          <w:lang w:val="en-US" w:eastAsia="zh-Hans"/>
        </w:rPr>
        <w:t>（具体默认要看实际听的效果，会有微调，以福特为准）</w:t>
      </w:r>
    </w:p>
    <w:p>
      <w:pPr>
        <w:pStyle w:val="18"/>
        <w:widowControl/>
        <w:numPr>
          <w:ilvl w:val="0"/>
          <w:numId w:val="23"/>
        </w:numPr>
        <w:spacing w:before="60" w:after="60" w:line="400" w:lineRule="exact"/>
        <w:ind w:left="2100" w:leftChars="0" w:hanging="420" w:firstLineChars="0"/>
        <w:jc w:val="left"/>
        <w:rPr>
          <w:rFonts w:hint="eastAsia" w:ascii="微软雅黑" w:hAnsi="微软雅黑" w:eastAsia="微软雅黑" w:cs="微软雅黑"/>
          <w:highlight w:val="yellow"/>
          <w:lang w:val="en-US" w:eastAsia="zh-Hans"/>
        </w:rPr>
      </w:pPr>
      <w:r>
        <w:rPr>
          <w:rFonts w:hint="eastAsia" w:ascii="微软雅黑" w:hAnsi="微软雅黑" w:eastAsia="微软雅黑" w:cs="微软雅黑"/>
          <w:highlight w:val="yellow"/>
          <w:lang w:val="en-US" w:eastAsia="zh-Hans"/>
        </w:rPr>
        <w:t>首次（同现有逻辑的首次逻辑相同）进入演唱，使用默认值；</w:t>
      </w:r>
    </w:p>
    <w:p>
      <w:pPr>
        <w:pStyle w:val="18"/>
        <w:widowControl/>
        <w:numPr>
          <w:ilvl w:val="0"/>
          <w:numId w:val="23"/>
        </w:numPr>
        <w:spacing w:before="60" w:after="60" w:line="400" w:lineRule="exact"/>
        <w:ind w:left="2100" w:leftChars="0" w:hanging="420" w:firstLineChars="0"/>
        <w:jc w:val="left"/>
        <w:rPr>
          <w:rFonts w:hint="eastAsia" w:ascii="微软雅黑" w:hAnsi="微软雅黑" w:eastAsia="微软雅黑" w:cs="微软雅黑"/>
          <w:highlight w:val="yellow"/>
          <w:lang w:val="en-US" w:eastAsia="zh-Hans"/>
        </w:rPr>
      </w:pPr>
      <w:r>
        <w:rPr>
          <w:rFonts w:hint="eastAsia" w:ascii="微软雅黑" w:hAnsi="微软雅黑" w:eastAsia="微软雅黑" w:cs="微软雅黑"/>
          <w:highlight w:val="yellow"/>
          <w:lang w:val="en-US" w:eastAsia="zh-Hans"/>
        </w:rPr>
        <w:t>杀进程和重新启动车机后都会恢复默认态；</w:t>
      </w:r>
    </w:p>
    <w:p>
      <w:pPr>
        <w:pStyle w:val="18"/>
        <w:widowControl/>
        <w:numPr>
          <w:ilvl w:val="0"/>
          <w:numId w:val="23"/>
        </w:numPr>
        <w:spacing w:before="60" w:after="60" w:line="400" w:lineRule="exact"/>
        <w:ind w:left="2100" w:leftChars="0" w:hanging="420" w:firstLineChars="0"/>
        <w:jc w:val="left"/>
        <w:rPr>
          <w:rFonts w:ascii="微软雅黑" w:hAnsi="微软雅黑" w:eastAsia="微软雅黑" w:cs="微软雅黑"/>
          <w:lang w:eastAsia="zh-Hans"/>
        </w:rPr>
      </w:pPr>
      <w:r>
        <w:rPr>
          <w:rFonts w:hint="eastAsia" w:ascii="微软雅黑" w:hAnsi="微软雅黑" w:eastAsia="微软雅黑" w:cs="微软雅黑"/>
          <w:highlight w:val="yellow"/>
          <w:lang w:val="en-US" w:eastAsia="zh-Hans"/>
        </w:rPr>
        <w:t>无手动改动，唱吧系统整体遵循默认；</w:t>
      </w:r>
    </w:p>
    <w:p>
      <w:pPr>
        <w:pStyle w:val="18"/>
        <w:widowControl/>
        <w:numPr>
          <w:ilvl w:val="0"/>
          <w:numId w:val="23"/>
        </w:numPr>
        <w:spacing w:before="60" w:after="60" w:line="400" w:lineRule="exact"/>
        <w:ind w:left="2100" w:leftChars="0" w:hanging="420" w:firstLineChars="0"/>
        <w:jc w:val="left"/>
        <w:rPr>
          <w:rFonts w:ascii="微软雅黑" w:hAnsi="微软雅黑" w:eastAsia="微软雅黑" w:cs="微软雅黑"/>
          <w:lang w:eastAsia="zh-Hans"/>
        </w:rPr>
      </w:pPr>
      <w:r>
        <w:rPr>
          <w:rFonts w:hint="eastAsia" w:ascii="微软雅黑" w:hAnsi="微软雅黑" w:eastAsia="微软雅黑" w:cs="微软雅黑"/>
          <w:highlight w:val="yellow"/>
          <w:lang w:val="en-US" w:eastAsia="zh-Hans"/>
        </w:rPr>
        <w:t>修改调音各项后，在一个应用进程内记忆上一次的修改选择；</w:t>
      </w:r>
    </w:p>
    <w:p>
      <w:pPr>
        <w:pStyle w:val="18"/>
        <w:widowControl/>
        <w:numPr>
          <w:ilvl w:val="1"/>
          <w:numId w:val="22"/>
        </w:numPr>
        <w:spacing w:before="60" w:after="60" w:line="400" w:lineRule="exact"/>
        <w:ind w:left="1685" w:hanging="425"/>
        <w:jc w:val="left"/>
        <w:rPr>
          <w:rFonts w:hint="eastAsia" w:ascii="微软雅黑" w:hAnsi="微软雅黑" w:eastAsia="微软雅黑" w:cs="微软雅黑"/>
          <w:lang w:eastAsia="zh-Hans"/>
        </w:rPr>
      </w:pPr>
      <w:r>
        <w:rPr>
          <w:rFonts w:hint="eastAsia" w:ascii="微软雅黑" w:hAnsi="微软雅黑" w:eastAsia="微软雅黑" w:cs="微软雅黑"/>
          <w:lang w:eastAsia="zh-Hans"/>
        </w:rPr>
        <w:t>已点：点击进入已点歌曲列表</w:t>
      </w:r>
      <w:r>
        <w:rPr>
          <w:rFonts w:hint="eastAsia" w:ascii="微软雅黑" w:hAnsi="微软雅黑" w:eastAsia="微软雅黑" w:cs="微软雅黑"/>
          <w:color w:val="FF0000"/>
          <w:highlight w:val="lightGray"/>
        </w:rPr>
        <w:t>弹窗</w:t>
      </w:r>
      <w:r>
        <w:rPr>
          <w:rFonts w:hint="eastAsia" w:ascii="微软雅黑" w:hAnsi="微软雅黑" w:eastAsia="微软雅黑" w:cs="微软雅黑"/>
          <w:lang w:eastAsia="zh-Hans"/>
        </w:rPr>
        <w:t>；</w:t>
      </w:r>
    </w:p>
    <w:p>
      <w:pPr>
        <w:pStyle w:val="18"/>
        <w:widowControl/>
        <w:numPr>
          <w:ilvl w:val="2"/>
          <w:numId w:val="22"/>
        </w:numPr>
        <w:spacing w:before="60" w:after="60" w:line="400" w:lineRule="exact"/>
        <w:ind w:left="2105" w:hanging="425"/>
        <w:jc w:val="left"/>
        <w:outlineLvl w:val="0"/>
        <w:rPr>
          <w:rFonts w:ascii="微软雅黑" w:hAnsi="微软雅黑" w:eastAsia="微软雅黑" w:cs="微软雅黑"/>
          <w:lang w:eastAsia="zh-Hans"/>
        </w:rPr>
      </w:pPr>
      <w:bookmarkStart w:id="61" w:name="_Toc134608474_WPSOffice_Level1"/>
      <w:bookmarkStart w:id="62" w:name="_Toc1725143955_WPSOffice_Level1"/>
      <w:bookmarkStart w:id="63" w:name="_Toc223771901_WPSOffice_Level1"/>
      <w:bookmarkStart w:id="64" w:name="_Toc199357403_WPSOffice_Level1"/>
      <w:bookmarkStart w:id="65" w:name="_Toc1036076326_WPSOffice_Level1"/>
      <w:r>
        <w:rPr>
          <w:rFonts w:hint="eastAsia" w:ascii="微软雅黑" w:hAnsi="微软雅黑" w:eastAsia="微软雅黑" w:cs="微软雅黑"/>
          <w:lang w:eastAsia="zh-Hans"/>
        </w:rPr>
        <w:t>如无已点歌曲，则出现toast提示【暂无其</w:t>
      </w:r>
      <w:r>
        <w:rPr>
          <w:rFonts w:hint="eastAsia" w:ascii="微软雅黑" w:hAnsi="微软雅黑" w:eastAsia="微软雅黑" w:cs="微软雅黑"/>
        </w:rPr>
        <w:t>它</w:t>
      </w:r>
      <w:r>
        <w:rPr>
          <w:rFonts w:hint="eastAsia" w:ascii="微软雅黑" w:hAnsi="微软雅黑" w:eastAsia="微软雅黑" w:cs="微软雅黑"/>
          <w:lang w:eastAsia="zh-Hans"/>
        </w:rPr>
        <w:t>已点歌曲】</w:t>
      </w:r>
      <w:bookmarkEnd w:id="61"/>
      <w:bookmarkEnd w:id="62"/>
      <w:bookmarkEnd w:id="63"/>
      <w:bookmarkEnd w:id="64"/>
      <w:bookmarkEnd w:id="65"/>
    </w:p>
    <w:p>
      <w:pPr>
        <w:pStyle w:val="18"/>
        <w:widowControl/>
        <w:numPr>
          <w:ilvl w:val="2"/>
          <w:numId w:val="22"/>
        </w:numPr>
        <w:spacing w:before="60" w:after="60" w:line="400" w:lineRule="exact"/>
        <w:ind w:left="2105" w:hanging="425"/>
        <w:jc w:val="left"/>
        <w:outlineLvl w:val="0"/>
        <w:rPr>
          <w:rFonts w:ascii="微软雅黑" w:hAnsi="微软雅黑" w:eastAsia="微软雅黑" w:cs="微软雅黑"/>
          <w:color w:val="FF0000"/>
          <w:highlight w:val="lightGray"/>
          <w:lang w:eastAsia="zh-Hans"/>
        </w:rPr>
      </w:pPr>
      <w:r>
        <w:rPr>
          <w:rFonts w:hint="eastAsia" w:ascii="微软雅黑" w:hAnsi="微软雅黑" w:eastAsia="微软雅黑" w:cs="微软雅黑"/>
          <w:color w:val="FF0000"/>
          <w:highlight w:val="lightGray"/>
        </w:rPr>
        <w:t>弹窗内容包含：关闭弹窗按钮、已点歌曲数量、置顶、单首删除、单条列表点击直接演唱，功能逻辑同已点歌曲列表页中相同功能的逻辑，具体样式、交互以UX为准；</w:t>
      </w:r>
    </w:p>
    <w:p>
      <w:pPr>
        <w:pStyle w:val="18"/>
        <w:widowControl/>
        <w:numPr>
          <w:ilvl w:val="2"/>
          <w:numId w:val="22"/>
        </w:numPr>
        <w:spacing w:before="60" w:after="60" w:line="400" w:lineRule="exact"/>
        <w:ind w:left="2105" w:hanging="425"/>
        <w:jc w:val="left"/>
        <w:outlineLvl w:val="0"/>
        <w:rPr>
          <w:rFonts w:ascii="微软雅黑" w:hAnsi="微软雅黑" w:eastAsia="微软雅黑" w:cs="微软雅黑"/>
          <w:color w:val="FF0000"/>
          <w:highlight w:val="lightGray"/>
          <w:lang w:eastAsia="zh-Hans"/>
        </w:rPr>
      </w:pPr>
      <w:r>
        <w:rPr>
          <w:rFonts w:hint="eastAsia" w:ascii="微软雅黑" w:hAnsi="微软雅黑" w:eastAsia="微软雅黑" w:cs="微软雅黑"/>
          <w:color w:val="FF0000"/>
          <w:highlight w:val="lightGray"/>
        </w:rPr>
        <w:t>进入已点歌曲列表弹窗时，隐藏菜单条、歌曲名称，具体样式、交互以UX为准；</w:t>
      </w:r>
    </w:p>
    <w:p>
      <w:pPr>
        <w:pStyle w:val="18"/>
        <w:widowControl/>
        <w:numPr>
          <w:ilvl w:val="2"/>
          <w:numId w:val="22"/>
        </w:numPr>
        <w:spacing w:before="60" w:after="60" w:line="400" w:lineRule="exact"/>
        <w:ind w:left="2105" w:hanging="425"/>
        <w:jc w:val="left"/>
        <w:outlineLvl w:val="0"/>
        <w:rPr>
          <w:rFonts w:ascii="微软雅黑" w:hAnsi="微软雅黑" w:eastAsia="微软雅黑" w:cs="微软雅黑"/>
          <w:color w:val="FF0000"/>
          <w:highlight w:val="lightGray"/>
          <w:lang w:eastAsia="zh-Hans"/>
        </w:rPr>
      </w:pPr>
      <w:r>
        <w:rPr>
          <w:rFonts w:hint="eastAsia" w:ascii="微软雅黑" w:hAnsi="微软雅黑" w:eastAsia="微软雅黑" w:cs="微软雅黑"/>
          <w:color w:val="FF0000"/>
          <w:highlight w:val="lightGray"/>
          <w:lang w:eastAsia="zh-Hans"/>
        </w:rPr>
        <w:t>排序逻辑：</w:t>
      </w:r>
      <w:r>
        <w:rPr>
          <w:rFonts w:hint="eastAsia" w:ascii="微软雅黑" w:hAnsi="微软雅黑" w:eastAsia="微软雅黑" w:cs="微软雅黑"/>
          <w:color w:val="FF0000"/>
          <w:highlight w:val="lightGray"/>
        </w:rPr>
        <w:t>同步已点歌曲列表页，</w:t>
      </w:r>
      <w:r>
        <w:rPr>
          <w:rFonts w:hint="eastAsia" w:ascii="微软雅黑" w:hAnsi="微软雅黑" w:eastAsia="微软雅黑" w:cs="微软雅黑"/>
          <w:color w:val="FF0000"/>
          <w:highlight w:val="lightGray"/>
          <w:lang w:eastAsia="zh-Hans"/>
        </w:rPr>
        <w:t>按照添加歌曲的顺序排列，新增的伴奏排列在列表最后一位；</w:t>
      </w:r>
    </w:p>
    <w:p>
      <w:pPr>
        <w:pStyle w:val="18"/>
        <w:widowControl/>
        <w:numPr>
          <w:ilvl w:val="2"/>
          <w:numId w:val="22"/>
        </w:numPr>
        <w:spacing w:before="60" w:after="60" w:line="400" w:lineRule="exact"/>
        <w:ind w:left="2105" w:hanging="425"/>
        <w:jc w:val="left"/>
        <w:outlineLvl w:val="0"/>
        <w:rPr>
          <w:rFonts w:ascii="微软雅黑" w:hAnsi="微软雅黑" w:eastAsia="微软雅黑" w:cs="微软雅黑"/>
          <w:color w:val="FF0000"/>
          <w:highlight w:val="lightGray"/>
          <w:lang w:eastAsia="zh-Hans"/>
        </w:rPr>
      </w:pPr>
      <w:r>
        <w:rPr>
          <w:rFonts w:hint="eastAsia" w:ascii="微软雅黑" w:hAnsi="微软雅黑" w:eastAsia="微软雅黑" w:cs="微软雅黑"/>
          <w:color w:val="FF0000"/>
          <w:highlight w:val="lightGray"/>
          <w:lang w:eastAsia="zh-Hans"/>
        </w:rPr>
        <w:t>已演唱过的歌曲不会再已点中</w:t>
      </w:r>
      <w:r>
        <w:rPr>
          <w:rFonts w:hint="eastAsia" w:ascii="微软雅黑" w:hAnsi="微软雅黑" w:eastAsia="微软雅黑" w:cs="微软雅黑"/>
          <w:color w:val="FF0000"/>
          <w:highlight w:val="lightGray"/>
        </w:rPr>
        <w:t>展示</w:t>
      </w:r>
      <w:r>
        <w:rPr>
          <w:rFonts w:hint="eastAsia" w:ascii="微软雅黑" w:hAnsi="微软雅黑" w:eastAsia="微软雅黑" w:cs="微软雅黑"/>
          <w:color w:val="FF0000"/>
          <w:highlight w:val="lightGray"/>
          <w:lang w:eastAsia="zh-Hans"/>
        </w:rPr>
        <w:t>，已点中只显示点播过但还未</w:t>
      </w:r>
      <w:r>
        <w:rPr>
          <w:rFonts w:hint="eastAsia" w:ascii="微软雅黑" w:hAnsi="微软雅黑" w:eastAsia="微软雅黑" w:cs="微软雅黑"/>
          <w:color w:val="FF0000"/>
          <w:highlight w:val="lightGray"/>
        </w:rPr>
        <w:t>演</w:t>
      </w:r>
      <w:r>
        <w:rPr>
          <w:rFonts w:hint="eastAsia" w:ascii="微软雅黑" w:hAnsi="微软雅黑" w:eastAsia="微软雅黑" w:cs="微软雅黑"/>
          <w:color w:val="FF0000"/>
          <w:highlight w:val="lightGray"/>
          <w:lang w:eastAsia="zh-Hans"/>
        </w:rPr>
        <w:t>唱的歌曲；正在演唱的歌曲在已</w:t>
      </w:r>
      <w:r>
        <w:rPr>
          <w:rFonts w:hint="eastAsia" w:ascii="微软雅黑" w:hAnsi="微软雅黑" w:eastAsia="微软雅黑" w:cs="微软雅黑"/>
          <w:color w:val="FF0000"/>
          <w:highlight w:val="lightGray"/>
        </w:rPr>
        <w:t>点歌曲列表弹窗</w:t>
      </w:r>
      <w:r>
        <w:rPr>
          <w:rFonts w:hint="eastAsia" w:ascii="微软雅黑" w:hAnsi="微软雅黑" w:eastAsia="微软雅黑" w:cs="微软雅黑"/>
          <w:color w:val="FF0000"/>
          <w:highlight w:val="lightGray"/>
          <w:lang w:eastAsia="zh-Hans"/>
        </w:rPr>
        <w:t>中显示；</w:t>
      </w:r>
    </w:p>
    <w:p>
      <w:pPr>
        <w:pStyle w:val="18"/>
        <w:widowControl/>
        <w:numPr>
          <w:ilvl w:val="2"/>
          <w:numId w:val="22"/>
        </w:numPr>
        <w:spacing w:before="60" w:after="60" w:line="400" w:lineRule="exact"/>
        <w:ind w:left="2105" w:hanging="425"/>
        <w:jc w:val="left"/>
        <w:outlineLvl w:val="0"/>
        <w:rPr>
          <w:rFonts w:ascii="微软雅黑" w:hAnsi="微软雅黑" w:eastAsia="微软雅黑" w:cs="微软雅黑"/>
          <w:color w:val="FF0000"/>
          <w:highlight w:val="lightGray"/>
          <w:lang w:eastAsia="zh-Hans"/>
        </w:rPr>
      </w:pPr>
      <w:r>
        <w:rPr>
          <w:rFonts w:hint="eastAsia" w:ascii="微软雅黑" w:hAnsi="微软雅黑" w:eastAsia="微软雅黑" w:cs="微软雅黑"/>
          <w:color w:val="FF0000"/>
          <w:highlight w:val="lightGray"/>
        </w:rPr>
        <w:t>切歌：通过触屏点击、方控按键、语音、手机扫码等方式进行切歌操作，均关闭已点列表弹窗；</w:t>
      </w:r>
    </w:p>
    <w:p>
      <w:pPr>
        <w:pStyle w:val="18"/>
        <w:widowControl/>
        <w:numPr>
          <w:ilvl w:val="2"/>
          <w:numId w:val="22"/>
        </w:numPr>
        <w:spacing w:before="60" w:after="60" w:line="400" w:lineRule="exact"/>
        <w:ind w:left="2105" w:hanging="425"/>
        <w:jc w:val="left"/>
        <w:outlineLvl w:val="0"/>
        <w:rPr>
          <w:rFonts w:hint="eastAsia" w:ascii="微软雅黑" w:hAnsi="微软雅黑" w:eastAsia="微软雅黑" w:cs="微软雅黑"/>
          <w:color w:val="FF0000"/>
          <w:highlight w:val="lightGray"/>
        </w:rPr>
      </w:pPr>
      <w:r>
        <w:rPr>
          <w:rFonts w:hint="eastAsia" w:ascii="微软雅黑" w:hAnsi="微软雅黑" w:eastAsia="微软雅黑" w:cs="微软雅黑"/>
          <w:color w:val="FF0000"/>
          <w:highlight w:val="lightGray"/>
        </w:rPr>
        <w:t>已点歌曲列表弹窗中数据与已点歌曲列表页面和手机扫码点歌中数据同步同，同步数据时效性会收到网络信号原因产生延迟，并不能保证完全实时同步；</w:t>
      </w:r>
    </w:p>
    <w:p>
      <w:pPr>
        <w:pStyle w:val="18"/>
        <w:widowControl/>
        <w:numPr>
          <w:ilvl w:val="2"/>
          <w:numId w:val="22"/>
        </w:numPr>
        <w:spacing w:before="60" w:after="60" w:line="400" w:lineRule="exact"/>
        <w:ind w:left="2105" w:hanging="425"/>
        <w:jc w:val="left"/>
        <w:outlineLvl w:val="0"/>
        <w:rPr>
          <w:rFonts w:ascii="微软雅黑" w:hAnsi="微软雅黑" w:eastAsia="微软雅黑" w:cs="微软雅黑"/>
          <w:color w:val="FF0000"/>
          <w:highlight w:val="lightGray"/>
          <w:lang w:eastAsia="zh-Hans"/>
        </w:rPr>
      </w:pPr>
      <w:r>
        <w:rPr>
          <w:rFonts w:hint="eastAsia" w:ascii="微软雅黑" w:hAnsi="微软雅黑" w:eastAsia="微软雅黑" w:cs="微软雅黑"/>
          <w:color w:val="FF0000"/>
          <w:highlight w:val="lightGray"/>
        </w:rPr>
        <w:t>弹窗逻辑：</w:t>
      </w:r>
    </w:p>
    <w:p>
      <w:pPr>
        <w:pStyle w:val="18"/>
        <w:numPr>
          <w:ilvl w:val="0"/>
          <w:numId w:val="24"/>
        </w:numPr>
        <w:tabs>
          <w:tab w:val="left" w:pos="1260"/>
        </w:tabs>
        <w:spacing w:before="60" w:after="60" w:line="400" w:lineRule="exact"/>
        <w:outlineLvl w:val="0"/>
        <w:rPr>
          <w:rFonts w:ascii="微软雅黑" w:hAnsi="微软雅黑" w:eastAsia="微软雅黑" w:cs="微软雅黑"/>
          <w:color w:val="FF0000"/>
          <w:highlight w:val="lightGray"/>
          <w:lang w:eastAsia="zh-Hans"/>
        </w:rPr>
      </w:pPr>
      <w:r>
        <w:rPr>
          <w:rFonts w:ascii="微软雅黑" w:hAnsi="微软雅黑" w:eastAsia="微软雅黑" w:cs="微软雅黑"/>
          <w:color w:val="FF0000"/>
          <w:highlight w:val="lightGray"/>
          <w:lang w:eastAsia="zh-Hans"/>
        </w:rPr>
        <w:t>若点击置顶或单曲删除操作，不关闭已点</w:t>
      </w:r>
      <w:r>
        <w:rPr>
          <w:rFonts w:hint="eastAsia" w:ascii="微软雅黑" w:hAnsi="微软雅黑" w:eastAsia="微软雅黑" w:cs="微软雅黑"/>
          <w:color w:val="FF0000"/>
          <w:highlight w:val="lightGray"/>
        </w:rPr>
        <w:t>歌曲</w:t>
      </w:r>
      <w:r>
        <w:rPr>
          <w:rFonts w:ascii="微软雅黑" w:hAnsi="微软雅黑" w:eastAsia="微软雅黑" w:cs="微软雅黑"/>
          <w:color w:val="FF0000"/>
          <w:highlight w:val="lightGray"/>
          <w:lang w:eastAsia="zh-Hans"/>
        </w:rPr>
        <w:t>列表</w:t>
      </w:r>
      <w:r>
        <w:rPr>
          <w:rFonts w:hint="eastAsia" w:ascii="微软雅黑" w:hAnsi="微软雅黑" w:eastAsia="微软雅黑" w:cs="微软雅黑"/>
          <w:color w:val="FF0000"/>
          <w:highlight w:val="lightGray"/>
        </w:rPr>
        <w:t>弹窗</w:t>
      </w:r>
      <w:r>
        <w:rPr>
          <w:rFonts w:hint="eastAsia" w:ascii="微软雅黑" w:hAnsi="微软雅黑" w:eastAsia="微软雅黑" w:cs="微软雅黑"/>
          <w:color w:val="FF0000"/>
          <w:highlight w:val="lightGray"/>
          <w:lang w:eastAsia="zh-Hans"/>
        </w:rPr>
        <w:t>；</w:t>
      </w:r>
    </w:p>
    <w:p>
      <w:pPr>
        <w:pStyle w:val="18"/>
        <w:numPr>
          <w:ilvl w:val="0"/>
          <w:numId w:val="24"/>
        </w:numPr>
        <w:tabs>
          <w:tab w:val="left" w:pos="1260"/>
        </w:tabs>
        <w:spacing w:before="60" w:after="60" w:line="400" w:lineRule="exact"/>
        <w:outlineLvl w:val="0"/>
        <w:rPr>
          <w:rFonts w:ascii="微软雅黑" w:hAnsi="微软雅黑" w:eastAsia="微软雅黑" w:cs="微软雅黑"/>
          <w:color w:val="FF0000"/>
          <w:highlight w:val="lightGray"/>
          <w:lang w:eastAsia="zh-Hans"/>
        </w:rPr>
      </w:pPr>
      <w:r>
        <w:rPr>
          <w:rFonts w:ascii="微软雅黑" w:hAnsi="微软雅黑" w:eastAsia="微软雅黑" w:cs="微软雅黑"/>
          <w:color w:val="FF0000"/>
          <w:highlight w:val="lightGray"/>
          <w:lang w:eastAsia="zh-Hans"/>
        </w:rPr>
        <w:t>点击非正在演唱歌曲即切歌，</w:t>
      </w:r>
      <w:r>
        <w:rPr>
          <w:rFonts w:hint="eastAsia" w:ascii="微软雅黑" w:hAnsi="微软雅黑" w:eastAsia="微软雅黑" w:cs="微软雅黑"/>
          <w:color w:val="FF0000"/>
          <w:highlight w:val="lightGray"/>
        </w:rPr>
        <w:t>并取消</w:t>
      </w:r>
      <w:r>
        <w:rPr>
          <w:rFonts w:ascii="微软雅黑" w:hAnsi="微软雅黑" w:eastAsia="微软雅黑" w:cs="微软雅黑"/>
          <w:color w:val="FF0000"/>
          <w:highlight w:val="lightGray"/>
          <w:lang w:eastAsia="zh-Hans"/>
        </w:rPr>
        <w:t>切歌二次确认弹窗，</w:t>
      </w:r>
      <w:r>
        <w:rPr>
          <w:rFonts w:hint="eastAsia" w:ascii="微软雅黑" w:hAnsi="微软雅黑" w:eastAsia="微软雅黑" w:cs="微软雅黑"/>
          <w:color w:val="FF0000"/>
          <w:highlight w:val="lightGray"/>
        </w:rPr>
        <w:t>同时</w:t>
      </w:r>
      <w:r>
        <w:rPr>
          <w:rFonts w:ascii="微软雅黑" w:hAnsi="微软雅黑" w:eastAsia="微软雅黑" w:cs="微软雅黑"/>
          <w:color w:val="FF0000"/>
          <w:highlight w:val="lightGray"/>
          <w:lang w:eastAsia="zh-Hans"/>
        </w:rPr>
        <w:t>关闭已点</w:t>
      </w:r>
      <w:r>
        <w:rPr>
          <w:rFonts w:hint="eastAsia" w:ascii="微软雅黑" w:hAnsi="微软雅黑" w:eastAsia="微软雅黑" w:cs="微软雅黑"/>
          <w:color w:val="FF0000"/>
          <w:highlight w:val="lightGray"/>
        </w:rPr>
        <w:t>歌曲</w:t>
      </w:r>
      <w:r>
        <w:rPr>
          <w:rFonts w:ascii="微软雅黑" w:hAnsi="微软雅黑" w:eastAsia="微软雅黑" w:cs="微软雅黑"/>
          <w:color w:val="FF0000"/>
          <w:highlight w:val="lightGray"/>
          <w:lang w:eastAsia="zh-Hans"/>
        </w:rPr>
        <w:t>列表</w:t>
      </w:r>
      <w:r>
        <w:rPr>
          <w:rFonts w:hint="eastAsia" w:ascii="微软雅黑" w:hAnsi="微软雅黑" w:eastAsia="微软雅黑" w:cs="微软雅黑"/>
          <w:color w:val="FF0000"/>
          <w:highlight w:val="lightGray"/>
        </w:rPr>
        <w:t>弹窗</w:t>
      </w:r>
      <w:r>
        <w:rPr>
          <w:rFonts w:ascii="微软雅黑" w:hAnsi="微软雅黑" w:eastAsia="微软雅黑" w:cs="微软雅黑"/>
          <w:color w:val="FF0000"/>
          <w:highlight w:val="lightGray"/>
          <w:lang w:eastAsia="zh-Hans"/>
        </w:rPr>
        <w:t>，进入加载</w:t>
      </w:r>
      <w:r>
        <w:rPr>
          <w:rFonts w:hint="eastAsia" w:ascii="微软雅黑" w:hAnsi="微软雅黑" w:eastAsia="微软雅黑" w:cs="微软雅黑"/>
          <w:color w:val="FF0000"/>
          <w:highlight w:val="lightGray"/>
        </w:rPr>
        <w:t>或演唱</w:t>
      </w:r>
      <w:r>
        <w:rPr>
          <w:rFonts w:ascii="微软雅黑" w:hAnsi="微软雅黑" w:eastAsia="微软雅黑" w:cs="微软雅黑"/>
          <w:color w:val="FF0000"/>
          <w:highlight w:val="lightGray"/>
          <w:lang w:eastAsia="zh-Hans"/>
        </w:rPr>
        <w:t>状态</w:t>
      </w:r>
      <w:r>
        <w:rPr>
          <w:rFonts w:hint="eastAsia" w:ascii="微软雅黑" w:hAnsi="微软雅黑" w:eastAsia="微软雅黑" w:cs="微软雅黑"/>
          <w:color w:val="FF0000"/>
          <w:highlight w:val="lightGray"/>
          <w:lang w:eastAsia="zh-Hans"/>
        </w:rPr>
        <w:t>；</w:t>
      </w:r>
    </w:p>
    <w:p>
      <w:pPr>
        <w:pStyle w:val="18"/>
        <w:numPr>
          <w:ilvl w:val="0"/>
          <w:numId w:val="24"/>
        </w:numPr>
        <w:tabs>
          <w:tab w:val="left" w:pos="1260"/>
        </w:tabs>
        <w:spacing w:before="60" w:after="60" w:line="400" w:lineRule="exact"/>
        <w:outlineLvl w:val="0"/>
        <w:rPr>
          <w:rFonts w:ascii="微软雅黑" w:hAnsi="微软雅黑" w:eastAsia="微软雅黑" w:cs="微软雅黑"/>
          <w:color w:val="FF0000"/>
          <w:highlight w:val="lightGray"/>
          <w:lang w:eastAsia="zh-Hans"/>
        </w:rPr>
      </w:pPr>
      <w:r>
        <w:rPr>
          <w:rFonts w:ascii="微软雅黑" w:hAnsi="微软雅黑" w:eastAsia="微软雅黑" w:cs="微软雅黑"/>
          <w:color w:val="FF0000"/>
          <w:highlight w:val="lightGray"/>
          <w:lang w:eastAsia="zh-Hans"/>
        </w:rPr>
        <w:t>录制开关提示弹窗：若已打开调音或已点</w:t>
      </w:r>
      <w:r>
        <w:rPr>
          <w:rFonts w:hint="eastAsia" w:ascii="微软雅黑" w:hAnsi="微软雅黑" w:eastAsia="微软雅黑" w:cs="微软雅黑"/>
          <w:color w:val="FF0000"/>
          <w:highlight w:val="lightGray"/>
        </w:rPr>
        <w:t>歌曲</w:t>
      </w:r>
      <w:r>
        <w:rPr>
          <w:rFonts w:ascii="微软雅黑" w:hAnsi="微软雅黑" w:eastAsia="微软雅黑" w:cs="微软雅黑"/>
          <w:color w:val="FF0000"/>
          <w:highlight w:val="lightGray"/>
          <w:lang w:eastAsia="zh-Hans"/>
        </w:rPr>
        <w:t>列表，则关闭调音或已点列表，弹出录制开关提示弹窗</w:t>
      </w:r>
      <w:r>
        <w:rPr>
          <w:rFonts w:hint="eastAsia" w:ascii="微软雅黑" w:hAnsi="微软雅黑" w:eastAsia="微软雅黑" w:cs="微软雅黑"/>
          <w:color w:val="FF0000"/>
          <w:highlight w:val="lightGray"/>
          <w:lang w:eastAsia="zh-Hans"/>
        </w:rPr>
        <w:t>；</w:t>
      </w:r>
    </w:p>
    <w:p>
      <w:pPr>
        <w:pStyle w:val="18"/>
        <w:numPr>
          <w:ilvl w:val="0"/>
          <w:numId w:val="24"/>
        </w:numPr>
        <w:tabs>
          <w:tab w:val="left" w:pos="1260"/>
        </w:tabs>
        <w:spacing w:before="60" w:after="60" w:line="400" w:lineRule="exact"/>
        <w:outlineLvl w:val="0"/>
        <w:rPr>
          <w:rFonts w:ascii="微软雅黑" w:hAnsi="微软雅黑" w:eastAsia="微软雅黑" w:cs="微软雅黑"/>
          <w:color w:val="FF0000"/>
          <w:highlight w:val="lightGray"/>
          <w:lang w:eastAsia="zh-Hans"/>
        </w:rPr>
      </w:pPr>
      <w:r>
        <w:rPr>
          <w:rFonts w:ascii="微软雅黑" w:hAnsi="微软雅黑" w:eastAsia="微软雅黑" w:cs="微软雅黑"/>
          <w:color w:val="FF0000"/>
          <w:highlight w:val="lightGray"/>
          <w:lang w:eastAsia="zh-Hans"/>
        </w:rPr>
        <w:t>演唱</w:t>
      </w:r>
      <w:r>
        <w:rPr>
          <w:rFonts w:hint="eastAsia" w:ascii="微软雅黑" w:hAnsi="微软雅黑" w:eastAsia="微软雅黑" w:cs="微软雅黑"/>
          <w:color w:val="FF0000"/>
          <w:highlight w:val="lightGray"/>
        </w:rPr>
        <w:t>结束打</w:t>
      </w:r>
      <w:r>
        <w:rPr>
          <w:rFonts w:ascii="微软雅黑" w:hAnsi="微软雅黑" w:eastAsia="微软雅黑" w:cs="微软雅黑"/>
          <w:color w:val="FF0000"/>
          <w:highlight w:val="lightGray"/>
          <w:lang w:eastAsia="zh-Hans"/>
        </w:rPr>
        <w:t>分页面：若已打开调音或已点</w:t>
      </w:r>
      <w:r>
        <w:rPr>
          <w:rFonts w:hint="eastAsia" w:ascii="微软雅黑" w:hAnsi="微软雅黑" w:eastAsia="微软雅黑" w:cs="微软雅黑"/>
          <w:color w:val="FF0000"/>
          <w:highlight w:val="lightGray"/>
        </w:rPr>
        <w:t>歌曲</w:t>
      </w:r>
      <w:r>
        <w:rPr>
          <w:rFonts w:ascii="微软雅黑" w:hAnsi="微软雅黑" w:eastAsia="微软雅黑" w:cs="微软雅黑"/>
          <w:color w:val="FF0000"/>
          <w:highlight w:val="lightGray"/>
          <w:lang w:eastAsia="zh-Hans"/>
        </w:rPr>
        <w:t>列表</w:t>
      </w:r>
      <w:r>
        <w:rPr>
          <w:rFonts w:hint="eastAsia" w:ascii="微软雅黑" w:hAnsi="微软雅黑" w:eastAsia="微软雅黑" w:cs="微软雅黑"/>
          <w:color w:val="FF0000"/>
          <w:highlight w:val="lightGray"/>
        </w:rPr>
        <w:t>弹窗</w:t>
      </w:r>
      <w:r>
        <w:rPr>
          <w:rFonts w:ascii="微软雅黑" w:hAnsi="微软雅黑" w:eastAsia="微软雅黑" w:cs="微软雅黑"/>
          <w:color w:val="FF0000"/>
          <w:highlight w:val="lightGray"/>
          <w:lang w:eastAsia="zh-Hans"/>
        </w:rPr>
        <w:t>，则关闭调音或已点</w:t>
      </w:r>
      <w:r>
        <w:rPr>
          <w:rFonts w:hint="eastAsia" w:ascii="微软雅黑" w:hAnsi="微软雅黑" w:eastAsia="微软雅黑" w:cs="微软雅黑"/>
          <w:color w:val="FF0000"/>
          <w:highlight w:val="lightGray"/>
        </w:rPr>
        <w:t>歌曲</w:t>
      </w:r>
      <w:r>
        <w:rPr>
          <w:rFonts w:ascii="微软雅黑" w:hAnsi="微软雅黑" w:eastAsia="微软雅黑" w:cs="微软雅黑"/>
          <w:color w:val="FF0000"/>
          <w:highlight w:val="lightGray"/>
          <w:lang w:eastAsia="zh-Hans"/>
        </w:rPr>
        <w:t>列表</w:t>
      </w:r>
      <w:r>
        <w:rPr>
          <w:rFonts w:hint="eastAsia" w:ascii="微软雅黑" w:hAnsi="微软雅黑" w:eastAsia="微软雅黑" w:cs="微软雅黑"/>
          <w:color w:val="FF0000"/>
          <w:highlight w:val="lightGray"/>
        </w:rPr>
        <w:t>弹窗</w:t>
      </w:r>
      <w:r>
        <w:rPr>
          <w:rFonts w:ascii="微软雅黑" w:hAnsi="微软雅黑" w:eastAsia="微软雅黑" w:cs="微软雅黑"/>
          <w:color w:val="FF0000"/>
          <w:highlight w:val="lightGray"/>
          <w:lang w:eastAsia="zh-Hans"/>
        </w:rPr>
        <w:t>，直接进入</w:t>
      </w:r>
      <w:r>
        <w:rPr>
          <w:rFonts w:hint="eastAsia" w:ascii="微软雅黑" w:hAnsi="微软雅黑" w:eastAsia="微软雅黑" w:cs="微软雅黑"/>
          <w:color w:val="FF0000"/>
          <w:highlight w:val="lightGray"/>
        </w:rPr>
        <w:t>打</w:t>
      </w:r>
      <w:r>
        <w:rPr>
          <w:rFonts w:ascii="微软雅黑" w:hAnsi="微软雅黑" w:eastAsia="微软雅黑" w:cs="微软雅黑"/>
          <w:color w:val="FF0000"/>
          <w:highlight w:val="lightGray"/>
          <w:lang w:eastAsia="zh-Hans"/>
        </w:rPr>
        <w:t>分页面</w:t>
      </w:r>
      <w:r>
        <w:rPr>
          <w:rFonts w:hint="eastAsia" w:ascii="微软雅黑" w:hAnsi="微软雅黑" w:eastAsia="微软雅黑" w:cs="微软雅黑"/>
          <w:color w:val="FF0000"/>
          <w:highlight w:val="lightGray"/>
          <w:lang w:eastAsia="zh-Hans"/>
        </w:rPr>
        <w:t>；</w:t>
      </w:r>
    </w:p>
    <w:p>
      <w:pPr>
        <w:pStyle w:val="18"/>
        <w:widowControl/>
        <w:numPr>
          <w:ilvl w:val="1"/>
          <w:numId w:val="22"/>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歌词字体调节：显示「大、</w:t>
      </w:r>
      <w:r>
        <w:rPr>
          <w:rFonts w:hint="eastAsia" w:ascii="微软雅黑" w:hAnsi="微软雅黑" w:eastAsia="微软雅黑" w:cs="微软雅黑"/>
          <w:color w:val="FF0000"/>
          <w:highlight w:val="lightGray"/>
        </w:rPr>
        <w:t>中、</w:t>
      </w:r>
      <w:r>
        <w:rPr>
          <w:rFonts w:hint="eastAsia" w:ascii="微软雅黑" w:hAnsi="微软雅黑" w:eastAsia="微软雅黑" w:cs="微软雅黑"/>
          <w:lang w:eastAsia="zh-Hans"/>
        </w:rPr>
        <w:t>小」</w:t>
      </w:r>
      <w:r>
        <w:rPr>
          <w:rFonts w:hint="eastAsia" w:ascii="微软雅黑" w:hAnsi="微软雅黑" w:eastAsia="微软雅黑" w:cs="微软雅黑"/>
          <w:strike/>
        </w:rPr>
        <w:t>两</w:t>
      </w:r>
      <w:r>
        <w:rPr>
          <w:rFonts w:hint="eastAsia" w:ascii="微软雅黑" w:hAnsi="微软雅黑" w:eastAsia="微软雅黑" w:cs="微软雅黑"/>
          <w:color w:val="FF0000"/>
          <w:highlight w:val="lightGray"/>
        </w:rPr>
        <w:t>三</w:t>
      </w:r>
      <w:r>
        <w:rPr>
          <w:rFonts w:hint="eastAsia" w:ascii="微软雅黑" w:hAnsi="微软雅黑" w:eastAsia="微软雅黑" w:cs="微软雅黑"/>
          <w:lang w:eastAsia="zh-Hans"/>
        </w:rPr>
        <w:t>种选项，默认「</w:t>
      </w:r>
      <w:r>
        <w:rPr>
          <w:rFonts w:hint="eastAsia" w:ascii="微软雅黑" w:hAnsi="微软雅黑" w:eastAsia="微软雅黑" w:cs="微软雅黑"/>
          <w:strike/>
          <w:lang w:eastAsia="zh-Hans"/>
        </w:rPr>
        <w:t>小</w:t>
      </w:r>
      <w:r>
        <w:rPr>
          <w:rFonts w:hint="eastAsia" w:ascii="微软雅黑" w:hAnsi="微软雅黑" w:eastAsia="微软雅黑" w:cs="微软雅黑"/>
          <w:color w:val="FF0000"/>
          <w:highlight w:val="lightGray"/>
        </w:rPr>
        <w:t>中</w:t>
      </w:r>
      <w:r>
        <w:rPr>
          <w:rFonts w:hint="eastAsia" w:ascii="微软雅黑" w:hAnsi="微软雅黑" w:eastAsia="微软雅黑" w:cs="微软雅黑"/>
          <w:lang w:eastAsia="zh-Hans"/>
        </w:rPr>
        <w:t>字体」。</w:t>
      </w:r>
      <w:r>
        <w:rPr>
          <w:rFonts w:hint="eastAsia" w:ascii="微软雅黑" w:hAnsi="微软雅黑" w:eastAsia="微软雅黑" w:cs="微软雅黑"/>
          <w:color w:val="FF0000"/>
          <w:highlight w:val="lightGray"/>
        </w:rPr>
        <w:t>歌词字体大小调节有记忆性，每次重新开启唱吧后重置为默认字体大小</w:t>
      </w:r>
      <w:r>
        <w:rPr>
          <w:rFonts w:hint="eastAsia" w:ascii="微软雅黑" w:hAnsi="微软雅黑" w:eastAsia="微软雅黑" w:cs="微软雅黑"/>
          <w:lang w:eastAsia="zh-Hans"/>
        </w:rPr>
        <w:t>；</w:t>
      </w:r>
    </w:p>
    <w:p>
      <w:pPr>
        <w:pStyle w:val="18"/>
        <w:widowControl/>
        <w:numPr>
          <w:ilvl w:val="1"/>
          <w:numId w:val="22"/>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收藏：点击可【收藏】或【取消收藏】当前伴唱；并有toast提示“歌曲收藏成功”或“已取消收藏”；</w:t>
      </w:r>
    </w:p>
    <w:p>
      <w:pPr>
        <w:pStyle w:val="18"/>
        <w:widowControl/>
        <w:numPr>
          <w:ilvl w:val="0"/>
          <w:numId w:val="22"/>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返回上一级：K歌过程中点击返回，相当于【当前演唱暂停】并且【退出K歌页面】；</w:t>
      </w:r>
    </w:p>
    <w:p>
      <w:pPr>
        <w:pStyle w:val="18"/>
        <w:widowControl/>
        <w:numPr>
          <w:ilvl w:val="0"/>
          <w:numId w:val="22"/>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下一首播放：在本首歌播放剩30s时显示下一首播放歌曲名；</w:t>
      </w:r>
    </w:p>
    <w:p>
      <w:pPr>
        <w:pStyle w:val="18"/>
        <w:widowControl/>
        <w:numPr>
          <w:ilvl w:val="1"/>
          <w:numId w:val="22"/>
        </w:numPr>
        <w:spacing w:before="60" w:after="60" w:line="400" w:lineRule="exact"/>
        <w:ind w:left="1685" w:hanging="425"/>
        <w:jc w:val="left"/>
        <w:rPr>
          <w:rFonts w:ascii="微软雅黑" w:hAnsi="微软雅黑" w:eastAsia="微软雅黑" w:cs="微软雅黑"/>
          <w:lang w:eastAsia="zh-Hans"/>
        </w:rPr>
      </w:pPr>
      <w:bookmarkStart w:id="66" w:name="_Toc1537401206_WPSOffice_Level1"/>
      <w:bookmarkStart w:id="67" w:name="_Toc1317733538_WPSOffice_Level1"/>
      <w:bookmarkStart w:id="68" w:name="_Toc525382901_WPSOffice_Level1"/>
      <w:bookmarkStart w:id="69" w:name="_Toc1064342227_WPSOffice_Level1"/>
      <w:r>
        <w:rPr>
          <w:rFonts w:hint="eastAsia" w:ascii="微软雅黑" w:hAnsi="微软雅黑" w:eastAsia="微软雅黑" w:cs="微软雅黑"/>
          <w:lang w:eastAsia="zh-Hans"/>
        </w:rPr>
        <w:t>当正在演唱的歌曲为最后一首时：本首歌播放剩30s时显示“下一首：没有歌曲了”</w:t>
      </w:r>
      <w:bookmarkEnd w:id="66"/>
      <w:bookmarkEnd w:id="67"/>
      <w:bookmarkEnd w:id="68"/>
      <w:bookmarkEnd w:id="69"/>
    </w:p>
    <w:p>
      <w:pPr>
        <w:pStyle w:val="18"/>
        <w:widowControl/>
        <w:numPr>
          <w:ilvl w:val="0"/>
          <w:numId w:val="22"/>
        </w:numPr>
        <w:spacing w:before="60" w:after="60" w:line="400" w:lineRule="exact"/>
        <w:ind w:left="126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动态图：</w:t>
      </w:r>
    </w:p>
    <w:p>
      <w:pPr>
        <w:pStyle w:val="18"/>
        <w:widowControl/>
        <w:numPr>
          <w:ilvl w:val="1"/>
          <w:numId w:val="22"/>
        </w:numPr>
        <w:spacing w:before="60" w:after="60" w:line="400" w:lineRule="exact"/>
        <w:ind w:left="1685" w:hanging="425"/>
        <w:jc w:val="left"/>
        <w:rPr>
          <w:rFonts w:ascii="微软雅黑" w:hAnsi="微软雅黑" w:eastAsia="微软雅黑" w:cs="微软雅黑"/>
          <w:color w:val="FF0000"/>
          <w:lang w:eastAsia="zh-Hans"/>
        </w:rPr>
      </w:pPr>
      <w:bookmarkStart w:id="70" w:name="_Toc148721655_WPSOffice_Level1"/>
      <w:bookmarkStart w:id="71" w:name="_Toc1805144290_WPSOffice_Level1"/>
      <w:bookmarkStart w:id="72" w:name="_Toc578828538_WPSOffice_Level1"/>
      <w:bookmarkStart w:id="73" w:name="_Toc2008513326_WPSOffice_Level1"/>
      <w:r>
        <w:rPr>
          <w:rFonts w:hint="eastAsia" w:ascii="微软雅黑" w:hAnsi="微软雅黑" w:eastAsia="微软雅黑" w:cs="微软雅黑"/>
          <w:color w:val="FF0000"/>
          <w:lang w:eastAsia="zh-Hans"/>
        </w:rPr>
        <w:t>存储方式：本地；</w:t>
      </w:r>
      <w:bookmarkEnd w:id="70"/>
      <w:bookmarkEnd w:id="71"/>
      <w:bookmarkEnd w:id="72"/>
      <w:bookmarkEnd w:id="73"/>
    </w:p>
    <w:p>
      <w:pPr>
        <w:pStyle w:val="18"/>
        <w:widowControl/>
        <w:numPr>
          <w:ilvl w:val="1"/>
          <w:numId w:val="22"/>
        </w:numPr>
        <w:spacing w:before="60" w:after="60" w:line="400" w:lineRule="exact"/>
        <w:ind w:left="1685" w:hanging="425"/>
        <w:jc w:val="left"/>
        <w:rPr>
          <w:rFonts w:ascii="微软雅黑" w:hAnsi="微软雅黑" w:eastAsia="微软雅黑" w:cs="微软雅黑"/>
          <w:color w:val="FF0000"/>
          <w:lang w:eastAsia="zh-Hans"/>
        </w:rPr>
      </w:pPr>
      <w:bookmarkStart w:id="74" w:name="_Toc1558600861_WPSOffice_Level1"/>
      <w:bookmarkStart w:id="75" w:name="_Toc788022889_WPSOffice_Level1"/>
      <w:bookmarkStart w:id="76" w:name="_Toc270317256_WPSOffice_Level1"/>
      <w:bookmarkStart w:id="77" w:name="_Toc2041374124_WPSOffice_Level1"/>
      <w:r>
        <w:rPr>
          <w:rFonts w:hint="eastAsia" w:ascii="微软雅黑" w:hAnsi="微软雅黑" w:eastAsia="微软雅黑" w:cs="微软雅黑"/>
          <w:color w:val="FF0000"/>
          <w:lang w:eastAsia="zh-Hans"/>
        </w:rPr>
        <w:t>动图数量</w:t>
      </w:r>
      <w:r>
        <w:rPr>
          <w:rFonts w:ascii="微软雅黑" w:hAnsi="微软雅黑" w:eastAsia="微软雅黑" w:cs="微软雅黑"/>
          <w:color w:val="FF0000"/>
          <w:lang w:eastAsia="zh-Hans"/>
        </w:rPr>
        <w:t>/</w:t>
      </w:r>
      <w:r>
        <w:rPr>
          <w:rFonts w:hint="eastAsia" w:ascii="微软雅黑" w:hAnsi="微软雅黑" w:eastAsia="微软雅黑" w:cs="微软雅黑"/>
          <w:color w:val="FF0000"/>
          <w:lang w:eastAsia="zh-Hans"/>
        </w:rPr>
        <w:t>要求：</w:t>
      </w:r>
      <w:bookmarkEnd w:id="74"/>
      <w:bookmarkEnd w:id="75"/>
      <w:bookmarkEnd w:id="76"/>
      <w:bookmarkEnd w:id="77"/>
    </w:p>
    <w:p>
      <w:pPr>
        <w:pStyle w:val="18"/>
        <w:widowControl/>
        <w:numPr>
          <w:ilvl w:val="2"/>
          <w:numId w:val="22"/>
        </w:numPr>
        <w:spacing w:before="60" w:after="60" w:line="400" w:lineRule="exact"/>
        <w:ind w:left="210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本地：</w:t>
      </w:r>
      <w:r>
        <w:rPr>
          <w:rFonts w:ascii="微软雅黑" w:hAnsi="微软雅黑" w:eastAsia="微软雅黑" w:cs="微软雅黑"/>
          <w:color w:val="FF0000"/>
          <w:lang w:eastAsia="zh-Hans"/>
        </w:rPr>
        <w:t>5</w:t>
      </w:r>
      <w:r>
        <w:rPr>
          <w:rFonts w:hint="eastAsia" w:ascii="微软雅黑" w:hAnsi="微软雅黑" w:eastAsia="微软雅黑" w:cs="微软雅黑"/>
          <w:color w:val="FF0000"/>
          <w:lang w:eastAsia="zh-Hans"/>
        </w:rPr>
        <w:t>套；（不需要云端储存）</w:t>
      </w:r>
    </w:p>
    <w:p>
      <w:pPr>
        <w:pStyle w:val="18"/>
        <w:widowControl/>
        <w:numPr>
          <w:ilvl w:val="2"/>
          <w:numId w:val="22"/>
        </w:numPr>
        <w:spacing w:before="60" w:after="60" w:line="400" w:lineRule="exact"/>
        <w:ind w:left="210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动态图由百度提供；</w:t>
      </w:r>
    </w:p>
    <w:p>
      <w:pPr>
        <w:pStyle w:val="18"/>
        <w:widowControl/>
        <w:numPr>
          <w:ilvl w:val="2"/>
          <w:numId w:val="22"/>
        </w:numPr>
        <w:spacing w:before="60" w:after="60" w:line="400" w:lineRule="exact"/>
        <w:ind w:left="210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动态图百度侧要求（尽量不超过</w:t>
      </w:r>
      <w:r>
        <w:rPr>
          <w:rFonts w:ascii="微软雅黑" w:hAnsi="微软雅黑" w:eastAsia="微软雅黑" w:cs="微软雅黑"/>
          <w:color w:val="FF0000"/>
          <w:lang w:eastAsia="zh-Hans"/>
        </w:rPr>
        <w:t>3</w:t>
      </w:r>
      <w:r>
        <w:rPr>
          <w:rFonts w:hint="eastAsia" w:ascii="微软雅黑" w:hAnsi="微软雅黑" w:eastAsia="微软雅黑" w:cs="微软雅黑"/>
          <w:color w:val="FF0000"/>
          <w:lang w:eastAsia="zh-Hans"/>
        </w:rPr>
        <w:t>s，</w:t>
      </w:r>
      <w:r>
        <w:rPr>
          <w:rFonts w:ascii="微软雅黑" w:hAnsi="微软雅黑" w:eastAsia="微软雅黑" w:cs="微软雅黑"/>
          <w:color w:val="FF0000"/>
          <w:lang w:eastAsia="zh-Hans"/>
        </w:rPr>
        <w:t>3M</w:t>
      </w:r>
      <w:r>
        <w:rPr>
          <w:rFonts w:hint="eastAsia" w:ascii="微软雅黑" w:hAnsi="微软雅黑" w:eastAsia="微软雅黑" w:cs="微软雅黑"/>
          <w:color w:val="FF0000"/>
          <w:lang w:eastAsia="zh-Hans"/>
        </w:rPr>
        <w:t>）；避免影响车机性能，加载时间过长，缓存过大、体验不好等问题；</w:t>
      </w:r>
    </w:p>
    <w:p>
      <w:pPr>
        <w:pStyle w:val="18"/>
        <w:widowControl/>
        <w:numPr>
          <w:ilvl w:val="2"/>
          <w:numId w:val="22"/>
        </w:numPr>
        <w:spacing w:before="60" w:after="60" w:line="400" w:lineRule="exact"/>
        <w:ind w:left="210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屏幕适配：全屏；（合作模式也使用全屏图片）</w:t>
      </w:r>
    </w:p>
    <w:p>
      <w:pPr>
        <w:pStyle w:val="18"/>
        <w:widowControl/>
        <w:numPr>
          <w:ilvl w:val="1"/>
          <w:numId w:val="22"/>
        </w:numPr>
        <w:spacing w:before="60" w:after="60" w:line="400" w:lineRule="exact"/>
        <w:ind w:left="1685" w:hanging="425"/>
        <w:jc w:val="left"/>
        <w:rPr>
          <w:rFonts w:ascii="微软雅黑" w:hAnsi="微软雅黑" w:eastAsia="微软雅黑" w:cs="微软雅黑"/>
          <w:color w:val="FF0000"/>
          <w:lang w:eastAsia="zh-Hans"/>
        </w:rPr>
      </w:pPr>
      <w:bookmarkStart w:id="78" w:name="_Toc399144721_WPSOffice_Level1"/>
      <w:bookmarkStart w:id="79" w:name="_Toc1176157596_WPSOffice_Level1"/>
      <w:bookmarkStart w:id="80" w:name="_Toc1294208187_WPSOffice_Level1"/>
      <w:bookmarkStart w:id="81" w:name="_Toc769044374_WPSOffice_Level1"/>
      <w:r>
        <w:rPr>
          <w:rFonts w:hint="eastAsia" w:ascii="微软雅黑" w:hAnsi="微软雅黑" w:eastAsia="微软雅黑" w:cs="微软雅黑"/>
          <w:color w:val="FF0000"/>
          <w:lang w:eastAsia="zh-Hans"/>
        </w:rPr>
        <w:t>歌曲</w:t>
      </w:r>
      <w:r>
        <w:rPr>
          <w:rFonts w:ascii="微软雅黑" w:hAnsi="微软雅黑" w:eastAsia="微软雅黑" w:cs="微软雅黑"/>
          <w:color w:val="FF0000"/>
          <w:lang w:eastAsia="zh-Hans"/>
        </w:rPr>
        <w:t>-</w:t>
      </w:r>
      <w:r>
        <w:rPr>
          <w:rFonts w:hint="eastAsia" w:ascii="微软雅黑" w:hAnsi="微软雅黑" w:eastAsia="微软雅黑" w:cs="微软雅黑"/>
          <w:color w:val="FF0000"/>
          <w:lang w:eastAsia="zh-Hans"/>
        </w:rPr>
        <w:t>动态搭配逻辑：</w:t>
      </w:r>
      <w:bookmarkEnd w:id="78"/>
      <w:bookmarkEnd w:id="79"/>
      <w:bookmarkEnd w:id="80"/>
      <w:bookmarkEnd w:id="81"/>
    </w:p>
    <w:p>
      <w:pPr>
        <w:pStyle w:val="18"/>
        <w:widowControl/>
        <w:numPr>
          <w:ilvl w:val="2"/>
          <w:numId w:val="22"/>
        </w:numPr>
        <w:spacing w:before="60" w:after="60" w:line="400" w:lineRule="exact"/>
        <w:ind w:left="2105" w:hanging="425"/>
        <w:jc w:val="left"/>
        <w:rPr>
          <w:rFonts w:ascii="微软雅黑" w:hAnsi="微软雅黑" w:eastAsia="微软雅黑" w:cs="微软雅黑"/>
          <w:color w:val="FF0000"/>
          <w:lang w:eastAsia="zh-Hans"/>
        </w:rPr>
      </w:pPr>
      <w:bookmarkStart w:id="82" w:name="_Toc2042622093_WPSOffice_Level1"/>
      <w:bookmarkStart w:id="83" w:name="_Toc93745337_WPSOffice_Level1"/>
      <w:bookmarkStart w:id="84" w:name="_Toc1833896266_WPSOffice_Level1"/>
      <w:bookmarkStart w:id="85" w:name="_Toc1772206172_WPSOffice_Level1"/>
      <w:r>
        <w:rPr>
          <w:rFonts w:hint="eastAsia" w:ascii="微软雅黑" w:hAnsi="微软雅黑" w:eastAsia="微软雅黑" w:cs="微软雅黑"/>
          <w:color w:val="FF0000"/>
          <w:lang w:eastAsia="zh-Hans"/>
        </w:rPr>
        <w:t>随机搭配动态图；</w:t>
      </w:r>
      <w:bookmarkEnd w:id="82"/>
      <w:bookmarkEnd w:id="83"/>
      <w:bookmarkEnd w:id="84"/>
      <w:bookmarkEnd w:id="85"/>
    </w:p>
    <w:p>
      <w:pPr>
        <w:pStyle w:val="18"/>
        <w:widowControl/>
        <w:numPr>
          <w:ilvl w:val="2"/>
          <w:numId w:val="22"/>
        </w:numPr>
        <w:spacing w:before="60" w:after="60" w:line="400" w:lineRule="exact"/>
        <w:ind w:left="2105" w:hanging="425"/>
        <w:jc w:val="left"/>
        <w:rPr>
          <w:rFonts w:ascii="微软雅黑" w:hAnsi="微软雅黑" w:eastAsia="微软雅黑" w:cs="微软雅黑"/>
          <w:color w:val="FF0000"/>
          <w:lang w:eastAsia="zh-Hans"/>
        </w:rPr>
      </w:pPr>
      <w:bookmarkStart w:id="86" w:name="_Toc1472365708_WPSOffice_Level1"/>
      <w:bookmarkStart w:id="87" w:name="_Toc675936109_WPSOffice_Level1"/>
      <w:bookmarkStart w:id="88" w:name="_Toc2018432561_WPSOffice_Level1"/>
      <w:bookmarkStart w:id="89" w:name="_Toc1609240918_WPSOffice_Level1"/>
      <w:r>
        <w:rPr>
          <w:rFonts w:hint="eastAsia" w:ascii="微软雅黑" w:hAnsi="微软雅黑" w:eastAsia="微软雅黑" w:cs="微软雅黑"/>
          <w:color w:val="FF0000"/>
          <w:lang w:eastAsia="zh-Hans"/>
        </w:rPr>
        <w:t>随机逻辑：完全随机；（同一歌曲，不同时间演唱，动态图可能不一致）</w:t>
      </w:r>
      <w:bookmarkEnd w:id="86"/>
      <w:bookmarkEnd w:id="87"/>
      <w:bookmarkEnd w:id="88"/>
      <w:bookmarkEnd w:id="89"/>
    </w:p>
    <w:p>
      <w:pPr>
        <w:pStyle w:val="18"/>
        <w:widowControl/>
        <w:numPr>
          <w:ilvl w:val="2"/>
          <w:numId w:val="22"/>
        </w:numPr>
        <w:spacing w:before="60" w:after="60" w:line="400" w:lineRule="exact"/>
        <w:ind w:left="210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点击重唱时，不切图；</w:t>
      </w:r>
    </w:p>
    <w:p>
      <w:pPr>
        <w:pStyle w:val="18"/>
        <w:widowControl/>
        <w:numPr>
          <w:ilvl w:val="1"/>
          <w:numId w:val="22"/>
        </w:numPr>
        <w:spacing w:before="60" w:after="60" w:line="400" w:lineRule="exact"/>
        <w:ind w:left="168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兜底策略：若动态图加载失败，则使用静态背景图作为兜底策略；背景图右上角需要显示【唱吧Logo】水印；</w:t>
      </w:r>
    </w:p>
    <w:p>
      <w:pPr>
        <w:pStyle w:val="18"/>
        <w:widowControl/>
        <w:numPr>
          <w:ilvl w:val="2"/>
          <w:numId w:val="22"/>
        </w:numPr>
        <w:tabs>
          <w:tab w:val="left" w:pos="840"/>
          <w:tab w:val="clear" w:pos="1260"/>
        </w:tabs>
        <w:spacing w:before="60" w:after="60" w:line="400" w:lineRule="exact"/>
        <w:ind w:left="210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部分弹窗</w:t>
      </w:r>
      <w:r>
        <w:rPr>
          <w:rFonts w:ascii="微软雅黑" w:hAnsi="微软雅黑" w:eastAsia="微软雅黑" w:cs="微软雅黑"/>
          <w:color w:val="FF0000"/>
          <w:lang w:eastAsia="zh-Hans"/>
        </w:rPr>
        <w:t>/</w:t>
      </w:r>
      <w:r>
        <w:rPr>
          <w:rFonts w:hint="eastAsia" w:ascii="微软雅黑" w:hAnsi="微软雅黑" w:eastAsia="微软雅黑" w:cs="微软雅黑"/>
          <w:color w:val="FF0000"/>
          <w:lang w:eastAsia="zh-Hans"/>
        </w:rPr>
        <w:t>加载失败等其他情况，则使用兜底策略；（具体以ux为准）</w:t>
      </w:r>
    </w:p>
    <w:p>
      <w:pPr>
        <w:pStyle w:val="18"/>
        <w:widowControl/>
        <w:spacing w:before="60" w:after="60" w:line="400" w:lineRule="exact"/>
        <w:ind w:left="1680"/>
        <w:jc w:val="left"/>
        <w:rPr>
          <w:rFonts w:ascii="微软雅黑" w:hAnsi="微软雅黑" w:eastAsia="微软雅黑" w:cs="微软雅黑"/>
          <w:color w:val="FF0000"/>
          <w:lang w:eastAsia="zh-Hans"/>
        </w:rPr>
      </w:pPr>
    </w:p>
    <w:p>
      <w:pPr>
        <w:pStyle w:val="18"/>
        <w:widowControl/>
        <w:numPr>
          <w:ilvl w:val="0"/>
          <w:numId w:val="22"/>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歌词：</w:t>
      </w:r>
    </w:p>
    <w:p>
      <w:pPr>
        <w:pStyle w:val="18"/>
        <w:widowControl/>
        <w:numPr>
          <w:ilvl w:val="1"/>
          <w:numId w:val="22"/>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伴唱歌曲默认显示歌词；</w:t>
      </w:r>
    </w:p>
    <w:p>
      <w:pPr>
        <w:pStyle w:val="18"/>
        <w:widowControl/>
        <w:numPr>
          <w:ilvl w:val="1"/>
          <w:numId w:val="22"/>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前奏倒计时【5S】结束进入演唱时，出现5S倒计时动效；（根据歌曲差异，不一定每首歌曲都有倒计时）</w:t>
      </w:r>
    </w:p>
    <w:p>
      <w:pPr>
        <w:pStyle w:val="18"/>
        <w:widowControl/>
        <w:numPr>
          <w:ilvl w:val="1"/>
          <w:numId w:val="22"/>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歌曲演唱过程中，歌词逐字显示当前的演唱进度。</w:t>
      </w:r>
    </w:p>
    <w:p>
      <w:pPr>
        <w:pStyle w:val="18"/>
        <w:widowControl/>
        <w:numPr>
          <w:ilvl w:val="0"/>
          <w:numId w:val="22"/>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录音</w:t>
      </w:r>
      <w:r>
        <w:rPr>
          <w:rFonts w:hint="eastAsia" w:ascii="微软雅黑" w:hAnsi="微软雅黑" w:eastAsia="微软雅黑" w:cs="微软雅黑"/>
          <w:strike/>
          <w:highlight w:val="lightGray"/>
          <w:lang w:eastAsia="zh-Hans"/>
        </w:rPr>
        <w:t>（后台功能）</w:t>
      </w:r>
      <w:r>
        <w:rPr>
          <w:rFonts w:hint="eastAsia" w:ascii="微软雅黑" w:hAnsi="微软雅黑" w:eastAsia="微软雅黑" w:cs="微软雅黑"/>
          <w:lang w:eastAsia="zh-Hans"/>
        </w:rPr>
        <w:t>：</w:t>
      </w:r>
    </w:p>
    <w:p>
      <w:pPr>
        <w:pStyle w:val="18"/>
        <w:widowControl/>
        <w:numPr>
          <w:ilvl w:val="1"/>
          <w:numId w:val="22"/>
        </w:numPr>
        <w:spacing w:before="60" w:after="60" w:line="400" w:lineRule="exact"/>
        <w:ind w:left="1685" w:hanging="425"/>
        <w:jc w:val="left"/>
        <w:rPr>
          <w:rFonts w:ascii="微软雅黑" w:hAnsi="微软雅黑" w:eastAsia="微软雅黑" w:cs="微软雅黑"/>
          <w:color w:val="FF0000"/>
          <w:highlight w:val="lightGray"/>
          <w:lang w:eastAsia="zh-Hans"/>
        </w:rPr>
      </w:pPr>
      <w:r>
        <w:rPr>
          <w:rFonts w:hint="eastAsia" w:ascii="微软雅黑" w:hAnsi="微软雅黑" w:eastAsia="微软雅黑" w:cs="微软雅黑"/>
          <w:color w:val="FF0000"/>
          <w:lang w:eastAsia="zh-Hans"/>
        </w:rPr>
        <w:drawing>
          <wp:anchor distT="0" distB="0" distL="114300" distR="114300" simplePos="0" relativeHeight="251659264" behindDoc="0" locked="0" layoutInCell="1" allowOverlap="1">
            <wp:simplePos x="0" y="0"/>
            <wp:positionH relativeFrom="column">
              <wp:posOffset>4445</wp:posOffset>
            </wp:positionH>
            <wp:positionV relativeFrom="paragraph">
              <wp:posOffset>826770</wp:posOffset>
            </wp:positionV>
            <wp:extent cx="5274310" cy="103187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1031875"/>
                    </a:xfrm>
                    <a:prstGeom prst="rect">
                      <a:avLst/>
                    </a:prstGeom>
                  </pic:spPr>
                </pic:pic>
              </a:graphicData>
            </a:graphic>
          </wp:anchor>
        </w:drawing>
      </w:r>
      <w:r>
        <w:rPr>
          <w:rFonts w:hint="eastAsia" w:ascii="微软雅黑" w:hAnsi="微软雅黑" w:eastAsia="微软雅黑" w:cs="微软雅黑"/>
          <w:color w:val="FF0000"/>
          <w:highlight w:val="lightGray"/>
        </w:rPr>
        <w:t>首次进入</w:t>
      </w:r>
      <w:r>
        <w:rPr>
          <w:rFonts w:hint="eastAsia" w:ascii="微软雅黑" w:hAnsi="微软雅黑" w:eastAsia="微软雅黑" w:cs="微软雅黑"/>
          <w:color w:val="FF0000"/>
          <w:highlight w:val="lightGray"/>
          <w:lang w:eastAsia="zh-Hans"/>
        </w:rPr>
        <w:t>嗨歌时，</w:t>
      </w:r>
      <w:r>
        <w:rPr>
          <w:rFonts w:hint="eastAsia" w:ascii="微软雅黑" w:hAnsi="微软雅黑" w:eastAsia="微软雅黑" w:cs="微软雅黑"/>
          <w:color w:val="FF0000"/>
          <w:highlight w:val="lightGray"/>
        </w:rPr>
        <w:t>录音功能默认在关闭状态，通过进入设置页手动</w:t>
      </w:r>
      <w:r>
        <w:rPr>
          <w:rFonts w:hint="eastAsia" w:ascii="微软雅黑" w:hAnsi="微软雅黑" w:eastAsia="微软雅黑" w:cs="微软雅黑"/>
          <w:color w:val="FF0000"/>
          <w:highlight w:val="lightGray"/>
          <w:lang w:eastAsia="zh-Hans"/>
        </w:rPr>
        <w:t>开启/</w:t>
      </w:r>
      <w:r>
        <w:rPr>
          <w:rFonts w:hint="eastAsia" w:ascii="微软雅黑" w:hAnsi="微软雅黑" w:eastAsia="微软雅黑" w:cs="微软雅黑"/>
          <w:color w:val="FF0000"/>
          <w:highlight w:val="lightGray"/>
        </w:rPr>
        <w:t>关闭</w:t>
      </w:r>
      <w:r>
        <w:rPr>
          <w:rFonts w:hint="eastAsia" w:ascii="微软雅黑" w:hAnsi="微软雅黑" w:eastAsia="微软雅黑" w:cs="微软雅黑"/>
          <w:color w:val="FF0000"/>
          <w:highlight w:val="lightGray"/>
          <w:lang w:eastAsia="zh-Hans"/>
        </w:rPr>
        <w:t>录音功能，</w:t>
      </w:r>
      <w:r>
        <w:rPr>
          <w:rFonts w:hint="eastAsia" w:ascii="微软雅黑" w:hAnsi="微软雅黑" w:eastAsia="微软雅黑" w:cs="微软雅黑"/>
          <w:color w:val="FF0000"/>
          <w:highlight w:val="lightGray"/>
        </w:rPr>
        <w:t>开启录音功能后</w:t>
      </w:r>
      <w:r>
        <w:rPr>
          <w:rFonts w:hint="eastAsia" w:ascii="微软雅黑" w:hAnsi="微软雅黑" w:eastAsia="微软雅黑" w:cs="微软雅黑"/>
          <w:color w:val="FF0000"/>
          <w:highlight w:val="lightGray"/>
          <w:lang w:eastAsia="zh-Hans"/>
        </w:rPr>
        <w:t>录音文件存储在【我的-我的作品-本地作品】中。</w:t>
      </w:r>
    </w:p>
    <w:p>
      <w:pPr>
        <w:pStyle w:val="18"/>
        <w:widowControl/>
        <w:tabs>
          <w:tab w:val="left" w:pos="840"/>
        </w:tabs>
        <w:spacing w:before="60" w:after="60" w:line="400" w:lineRule="exact"/>
        <w:jc w:val="left"/>
        <w:rPr>
          <w:rFonts w:ascii="微软雅黑" w:hAnsi="微软雅黑" w:eastAsia="微软雅黑" w:cs="微软雅黑"/>
          <w:color w:val="FF0000"/>
          <w:highlight w:val="lightGray"/>
          <w:lang w:eastAsia="zh-Hans"/>
        </w:rPr>
      </w:pPr>
    </w:p>
    <w:p>
      <w:pPr>
        <w:pStyle w:val="79"/>
        <w:spacing w:before="156" w:after="156"/>
        <w:ind w:firstLine="480"/>
        <w:jc w:val="center"/>
        <w:rPr>
          <w:rFonts w:ascii="微软雅黑" w:hAnsi="微软雅黑" w:eastAsia="微软雅黑" w:cs="微软雅黑"/>
        </w:rPr>
      </w:pPr>
      <w:r>
        <w:rPr>
          <w:rFonts w:hint="eastAsia" w:ascii="微软雅黑" w:hAnsi="微软雅黑" w:eastAsia="微软雅黑" w:cs="微软雅黑"/>
        </w:rPr>
        <w:drawing>
          <wp:inline distT="0" distB="0" distL="0" distR="0">
            <wp:extent cx="1766570" cy="1054100"/>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3"/>
                    <a:stretch>
                      <a:fillRect/>
                    </a:stretch>
                  </pic:blipFill>
                  <pic:spPr>
                    <a:xfrm>
                      <a:off x="0" y="0"/>
                      <a:ext cx="1796135" cy="1071727"/>
                    </a:xfrm>
                    <a:prstGeom prst="rect">
                      <a:avLst/>
                    </a:prstGeom>
                  </pic:spPr>
                </pic:pic>
              </a:graphicData>
            </a:graphic>
          </wp:inline>
        </w:drawing>
      </w:r>
    </w:p>
    <w:p>
      <w:pPr>
        <w:pStyle w:val="18"/>
        <w:numPr>
          <w:ilvl w:val="2"/>
          <w:numId w:val="5"/>
        </w:numPr>
        <w:spacing w:line="400" w:lineRule="exact"/>
        <w:rPr>
          <w:rFonts w:ascii="微软雅黑" w:hAnsi="微软雅黑" w:eastAsia="微软雅黑" w:cs="微软雅黑"/>
          <w:lang w:eastAsia="zh-Hans"/>
        </w:rPr>
      </w:pPr>
      <w:r>
        <w:rPr>
          <w:rFonts w:hint="eastAsia" w:ascii="微软雅黑" w:hAnsi="微软雅黑" w:eastAsia="微软雅黑" w:cs="微软雅黑"/>
          <w:lang w:eastAsia="zh-Hans"/>
        </w:rPr>
        <w:t>用户首次进入演唱前，优先判断麦克风的连接状态，麦克风连上后正常演唱。</w:t>
      </w:r>
    </w:p>
    <w:p>
      <w:pPr>
        <w:pStyle w:val="18"/>
        <w:numPr>
          <w:ilvl w:val="2"/>
          <w:numId w:val="5"/>
        </w:numPr>
        <w:spacing w:line="400" w:lineRule="exact"/>
        <w:rPr>
          <w:rFonts w:ascii="微软雅黑" w:hAnsi="微软雅黑" w:eastAsia="微软雅黑" w:cs="微软雅黑"/>
          <w:lang w:eastAsia="zh-Hans"/>
        </w:rPr>
      </w:pPr>
      <w:r>
        <w:rPr>
          <w:rFonts w:hint="eastAsia" w:ascii="微软雅黑" w:hAnsi="微软雅黑" w:eastAsia="微软雅黑" w:cs="微软雅黑"/>
          <w:lang w:eastAsia="zh-Hans"/>
        </w:rPr>
        <w:t>麦克风未连接时，出现下图提示。点击【查看详情】进入麦克风连接说明界面；</w:t>
      </w:r>
    </w:p>
    <w:p>
      <w:pPr>
        <w:pStyle w:val="18"/>
        <w:widowControl/>
        <w:numPr>
          <w:ilvl w:val="0"/>
          <w:numId w:val="22"/>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完成演唱录音：</w:t>
      </w:r>
    </w:p>
    <w:p>
      <w:pPr>
        <w:pStyle w:val="18"/>
        <w:widowControl/>
        <w:numPr>
          <w:ilvl w:val="1"/>
          <w:numId w:val="22"/>
        </w:numPr>
        <w:spacing w:before="60" w:after="60" w:line="400" w:lineRule="exact"/>
        <w:ind w:left="1685" w:hanging="425"/>
        <w:jc w:val="left"/>
        <w:outlineLvl w:val="0"/>
        <w:rPr>
          <w:rFonts w:ascii="微软雅黑" w:hAnsi="微软雅黑" w:eastAsia="微软雅黑" w:cs="微软雅黑"/>
          <w:lang w:eastAsia="zh-Hans"/>
        </w:rPr>
      </w:pPr>
      <w:bookmarkStart w:id="90" w:name="_Toc690474210_WPSOffice_Level1"/>
      <w:bookmarkStart w:id="91" w:name="_Toc719022720_WPSOffice_Level1"/>
      <w:bookmarkStart w:id="92" w:name="_Toc910967070_WPSOffice_Level1"/>
      <w:bookmarkStart w:id="93" w:name="_Toc391396529_WPSOffice_Level1"/>
      <w:bookmarkStart w:id="94" w:name="_Toc1252736858_WPSOffice_Level1"/>
      <w:r>
        <w:rPr>
          <w:rFonts w:hint="eastAsia" w:ascii="微软雅黑" w:hAnsi="微软雅黑" w:eastAsia="微软雅黑" w:cs="微软雅黑"/>
          <w:lang w:eastAsia="zh-Hans"/>
        </w:rPr>
        <w:t>演唱完成后，</w:t>
      </w:r>
      <w:r>
        <w:rPr>
          <w:rFonts w:hint="eastAsia" w:ascii="微软雅黑" w:hAnsi="微软雅黑" w:eastAsia="微软雅黑" w:cs="微软雅黑"/>
          <w:color w:val="FF0000"/>
          <w:highlight w:val="lightGray"/>
        </w:rPr>
        <w:t>进入评分页面</w:t>
      </w:r>
      <w:r>
        <w:rPr>
          <w:rFonts w:hint="eastAsia" w:ascii="微软雅黑" w:hAnsi="微软雅黑" w:eastAsia="微软雅黑" w:cs="微软雅黑"/>
          <w:lang w:eastAsia="zh-Hans"/>
        </w:rPr>
        <w:t>显示最终评分及提示语；</w:t>
      </w:r>
      <w:bookmarkEnd w:id="90"/>
      <w:bookmarkEnd w:id="91"/>
      <w:bookmarkEnd w:id="92"/>
      <w:bookmarkEnd w:id="93"/>
      <w:bookmarkEnd w:id="94"/>
      <w:r>
        <w:rPr>
          <w:rFonts w:hint="eastAsia" w:ascii="微软雅黑" w:hAnsi="微软雅黑" w:eastAsia="微软雅黑" w:cs="微软雅黑"/>
          <w:lang w:eastAsia="zh-Hans"/>
        </w:rPr>
        <w:t>（部分歌曲支持评分）</w:t>
      </w:r>
    </w:p>
    <w:p>
      <w:pPr>
        <w:pStyle w:val="18"/>
        <w:widowControl/>
        <w:numPr>
          <w:ilvl w:val="0"/>
          <w:numId w:val="25"/>
        </w:numPr>
        <w:tabs>
          <w:tab w:val="left" w:pos="840"/>
        </w:tabs>
        <w:spacing w:before="60" w:after="60" w:line="400" w:lineRule="exact"/>
        <w:jc w:val="left"/>
        <w:outlineLvl w:val="0"/>
        <w:rPr>
          <w:rFonts w:ascii="微软雅黑" w:hAnsi="微软雅黑" w:eastAsia="微软雅黑" w:cs="微软雅黑"/>
          <w:highlight w:val="cyan"/>
          <w:lang w:eastAsia="zh-Hans"/>
        </w:rPr>
      </w:pPr>
      <w:r>
        <w:rPr>
          <w:rFonts w:hint="eastAsia" w:ascii="微软雅黑" w:hAnsi="微软雅黑" w:eastAsia="微软雅黑" w:cs="微软雅黑"/>
          <w:highlight w:val="cyan"/>
        </w:rPr>
        <w:t>作品进行了录制时：</w:t>
      </w:r>
    </w:p>
    <w:p>
      <w:pPr>
        <w:pStyle w:val="18"/>
        <w:widowControl/>
        <w:numPr>
          <w:ilvl w:val="2"/>
          <w:numId w:val="22"/>
        </w:numPr>
        <w:tabs>
          <w:tab w:val="left" w:pos="840"/>
          <w:tab w:val="clear" w:pos="1260"/>
        </w:tabs>
        <w:spacing w:before="60" w:after="60" w:line="400" w:lineRule="exact"/>
        <w:ind w:left="2105" w:hanging="425"/>
        <w:jc w:val="left"/>
        <w:outlineLvl w:val="0"/>
        <w:rPr>
          <w:rFonts w:ascii="微软雅黑" w:hAnsi="微软雅黑" w:eastAsia="微软雅黑" w:cs="微软雅黑"/>
          <w:lang w:eastAsia="zh-Hans"/>
        </w:rPr>
      </w:pPr>
      <w:bookmarkStart w:id="95" w:name="_Toc818697218_WPSOffice_Level1"/>
      <w:bookmarkStart w:id="96" w:name="_Toc1945902729_WPSOffice_Level1"/>
      <w:bookmarkStart w:id="97" w:name="_Toc459052142_WPSOffice_Level1"/>
      <w:bookmarkStart w:id="98" w:name="_Toc1212626027_WPSOffice_Level1"/>
      <w:bookmarkStart w:id="99" w:name="_Toc724373371_WPSOffice_Level1"/>
      <w:r>
        <w:rPr>
          <w:rFonts w:hint="eastAsia" w:ascii="微软雅黑" w:hAnsi="微软雅黑" w:eastAsia="微软雅黑" w:cs="微软雅黑"/>
          <w:lang w:eastAsia="zh-Hans"/>
        </w:rPr>
        <w:t>提示文案：快去我的作品页上传分享求围观吧！</w:t>
      </w:r>
      <w:bookmarkEnd w:id="95"/>
      <w:bookmarkEnd w:id="96"/>
      <w:bookmarkEnd w:id="97"/>
      <w:bookmarkEnd w:id="98"/>
      <w:bookmarkEnd w:id="99"/>
    </w:p>
    <w:p>
      <w:pPr>
        <w:pStyle w:val="18"/>
        <w:widowControl/>
        <w:numPr>
          <w:ilvl w:val="2"/>
          <w:numId w:val="22"/>
        </w:numPr>
        <w:tabs>
          <w:tab w:val="left" w:pos="840"/>
          <w:tab w:val="clear" w:pos="1260"/>
        </w:tabs>
        <w:spacing w:before="60" w:after="60" w:line="400" w:lineRule="exact"/>
        <w:ind w:left="2105" w:hanging="425"/>
        <w:jc w:val="left"/>
        <w:outlineLvl w:val="0"/>
        <w:rPr>
          <w:rFonts w:ascii="微软雅黑" w:hAnsi="微软雅黑" w:eastAsia="微软雅黑" w:cs="微软雅黑"/>
          <w:lang w:eastAsia="zh-Hans"/>
        </w:rPr>
      </w:pPr>
      <w:r>
        <w:rPr>
          <w:rFonts w:hint="eastAsia" w:ascii="微软雅黑" w:hAnsi="微软雅黑" w:eastAsia="微软雅黑" w:cs="微软雅黑"/>
          <w:lang w:eastAsia="zh-Hans"/>
        </w:rPr>
        <w:t xml:space="preserve"> </w:t>
      </w:r>
      <w:bookmarkStart w:id="100" w:name="_Toc1528090570_WPSOffice_Level1"/>
      <w:bookmarkStart w:id="101" w:name="_Toc458451554_WPSOffice_Level1"/>
      <w:bookmarkStart w:id="102" w:name="_Toc758706140_WPSOffice_Level1"/>
      <w:bookmarkStart w:id="103" w:name="_Toc985825759_WPSOffice_Level1"/>
      <w:bookmarkStart w:id="104" w:name="_Toc916416597_WPSOffice_Level1"/>
      <w:r>
        <w:rPr>
          <w:rFonts w:hint="eastAsia" w:ascii="微软雅黑" w:hAnsi="微软雅黑" w:eastAsia="微软雅黑" w:cs="微软雅黑"/>
          <w:lang w:eastAsia="zh-Hans"/>
        </w:rPr>
        <w:t>操作按钮：</w:t>
      </w:r>
      <w:bookmarkEnd w:id="100"/>
      <w:bookmarkEnd w:id="101"/>
      <w:bookmarkEnd w:id="102"/>
      <w:bookmarkEnd w:id="103"/>
      <w:bookmarkEnd w:id="104"/>
    </w:p>
    <w:p>
      <w:pPr>
        <w:pStyle w:val="18"/>
        <w:widowControl/>
        <w:tabs>
          <w:tab w:val="left" w:pos="840"/>
        </w:tabs>
        <w:spacing w:before="60" w:after="60" w:line="400" w:lineRule="exact"/>
        <w:ind w:left="2525"/>
        <w:jc w:val="left"/>
        <w:rPr>
          <w:rFonts w:ascii="微软雅黑" w:hAnsi="微软雅黑" w:eastAsia="微软雅黑" w:cs="微软雅黑"/>
          <w:lang w:eastAsia="zh-Hans"/>
        </w:rPr>
      </w:pPr>
      <w:r>
        <w:rPr>
          <w:rFonts w:hint="eastAsia" w:ascii="微软雅黑" w:hAnsi="微软雅黑" w:eastAsia="微软雅黑" w:cs="微软雅黑"/>
          <w:lang w:eastAsia="zh-Hans"/>
        </w:rPr>
        <w:t>如果当前是最后一首歌曲，则提示语下放出现两个按钮【返回】和【前往分享】；</w:t>
      </w:r>
    </w:p>
    <w:p>
      <w:pPr>
        <w:pStyle w:val="18"/>
        <w:widowControl/>
        <w:tabs>
          <w:tab w:val="left" w:pos="840"/>
        </w:tabs>
        <w:spacing w:before="60" w:after="60" w:line="400" w:lineRule="exact"/>
        <w:ind w:left="2525"/>
        <w:jc w:val="left"/>
        <w:rPr>
          <w:rFonts w:ascii="微软雅黑" w:hAnsi="微软雅黑" w:eastAsia="微软雅黑" w:cs="微软雅黑"/>
        </w:rPr>
      </w:pPr>
      <w:r>
        <w:rPr>
          <w:rFonts w:hint="eastAsia" w:ascii="微软雅黑" w:hAnsi="微软雅黑" w:eastAsia="微软雅黑" w:cs="微软雅黑"/>
          <w:lang w:eastAsia="zh-Hans"/>
        </w:rPr>
        <w:t>如果非最后一首歌曲，（如图示）则提示语下放出现两个按钮【下一首（5S）】（</w:t>
      </w:r>
      <w:r>
        <w:rPr>
          <w:rFonts w:hint="eastAsia" w:ascii="微软雅黑" w:hAnsi="微软雅黑" w:eastAsia="微软雅黑" w:cs="微软雅黑"/>
        </w:rPr>
        <w:t>点击下一首会5</w:t>
      </w:r>
      <w:r>
        <w:rPr>
          <w:rFonts w:ascii="微软雅黑" w:hAnsi="微软雅黑" w:eastAsia="微软雅黑" w:cs="微软雅黑"/>
        </w:rPr>
        <w:t>s</w:t>
      </w:r>
      <w:r>
        <w:rPr>
          <w:rFonts w:hint="eastAsia" w:ascii="微软雅黑" w:hAnsi="微软雅黑" w:eastAsia="微软雅黑" w:cs="微软雅黑"/>
        </w:rPr>
        <w:t>倒计时结束均进入下一首</w:t>
      </w:r>
      <w:r>
        <w:rPr>
          <w:rFonts w:hint="eastAsia" w:ascii="微软雅黑" w:hAnsi="微软雅黑" w:eastAsia="微软雅黑" w:cs="微软雅黑"/>
          <w:lang w:eastAsia="zh-Hans"/>
        </w:rPr>
        <w:t>）和【前往分享】；</w:t>
      </w:r>
    </w:p>
    <w:p>
      <w:pPr>
        <w:pStyle w:val="79"/>
        <w:spacing w:before="156" w:after="156"/>
        <w:ind w:firstLine="480"/>
        <w:jc w:val="center"/>
        <w:rPr>
          <w:rFonts w:ascii="微软雅黑" w:hAnsi="微软雅黑" w:eastAsia="微软雅黑" w:cs="微软雅黑"/>
          <w:lang w:eastAsia="zh-Hans"/>
        </w:rPr>
      </w:pPr>
      <w:r>
        <w:rPr>
          <w:rFonts w:hint="eastAsia" w:ascii="微软雅黑" w:hAnsi="微软雅黑" w:eastAsia="微软雅黑" w:cs="微软雅黑"/>
        </w:rPr>
        <w:drawing>
          <wp:inline distT="0" distB="0" distL="114300" distR="114300">
            <wp:extent cx="2211705" cy="1224280"/>
            <wp:effectExtent l="0" t="0" r="23495" b="20320"/>
            <wp:docPr id="42" name="图片 4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手机屏幕的截图&#10;&#10;描述已自动生成"/>
                    <pic:cNvPicPr>
                      <a:picLocks noChangeAspect="1"/>
                    </pic:cNvPicPr>
                  </pic:nvPicPr>
                  <pic:blipFill>
                    <a:blip r:embed="rId54" cstate="print"/>
                    <a:stretch>
                      <a:fillRect/>
                    </a:stretch>
                  </pic:blipFill>
                  <pic:spPr>
                    <a:xfrm>
                      <a:off x="0" y="0"/>
                      <a:ext cx="2211705" cy="1224280"/>
                    </a:xfrm>
                    <a:prstGeom prst="rect">
                      <a:avLst/>
                    </a:prstGeom>
                  </pic:spPr>
                </pic:pic>
              </a:graphicData>
            </a:graphic>
          </wp:inline>
        </w:drawing>
      </w:r>
      <w:r>
        <w:rPr>
          <w:rFonts w:hint="eastAsia" w:ascii="微软雅黑" w:hAnsi="微软雅黑" w:eastAsia="微软雅黑" w:cs="微软雅黑"/>
        </w:rPr>
        <w:drawing>
          <wp:inline distT="0" distB="0" distL="114300" distR="114300">
            <wp:extent cx="2211705" cy="1224280"/>
            <wp:effectExtent l="0" t="0" r="23495" b="20320"/>
            <wp:docPr id="98" name="图片 9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手机屏幕的截图&#10;&#10;描述已自动生成"/>
                    <pic:cNvPicPr>
                      <a:picLocks noChangeAspect="1"/>
                    </pic:cNvPicPr>
                  </pic:nvPicPr>
                  <pic:blipFill>
                    <a:blip r:embed="rId54" cstate="print"/>
                    <a:stretch>
                      <a:fillRect/>
                    </a:stretch>
                  </pic:blipFill>
                  <pic:spPr>
                    <a:xfrm>
                      <a:off x="0" y="0"/>
                      <a:ext cx="2211705" cy="1224280"/>
                    </a:xfrm>
                    <a:prstGeom prst="rect">
                      <a:avLst/>
                    </a:prstGeom>
                  </pic:spPr>
                </pic:pic>
              </a:graphicData>
            </a:graphic>
          </wp:inline>
        </w:drawing>
      </w:r>
    </w:p>
    <w:p>
      <w:pPr>
        <w:pStyle w:val="18"/>
        <w:widowControl/>
        <w:numPr>
          <w:ilvl w:val="0"/>
          <w:numId w:val="25"/>
        </w:numPr>
        <w:tabs>
          <w:tab w:val="left" w:pos="840"/>
        </w:tabs>
        <w:spacing w:before="60" w:after="60" w:line="400" w:lineRule="exact"/>
        <w:jc w:val="left"/>
        <w:outlineLvl w:val="0"/>
        <w:rPr>
          <w:rFonts w:ascii="微软雅黑" w:hAnsi="微软雅黑" w:eastAsia="微软雅黑" w:cs="微软雅黑"/>
          <w:highlight w:val="cyan"/>
          <w:lang w:eastAsia="zh-Hans"/>
        </w:rPr>
      </w:pPr>
      <w:r>
        <w:rPr>
          <w:rFonts w:hint="eastAsia" w:ascii="微软雅黑" w:hAnsi="微软雅黑" w:eastAsia="微软雅黑" w:cs="微软雅黑"/>
          <w:highlight w:val="cyan"/>
        </w:rPr>
        <w:t>作品未进行录制时：</w:t>
      </w:r>
    </w:p>
    <w:p>
      <w:pPr>
        <w:pStyle w:val="66"/>
        <w:numPr>
          <w:ilvl w:val="0"/>
          <w:numId w:val="2"/>
        </w:numPr>
        <w:ind w:left="544" w:hanging="544" w:hangingChars="170"/>
        <w:outlineLvl w:val="0"/>
        <w:rPr>
          <w:rFonts w:ascii="微软雅黑" w:hAnsi="微软雅黑" w:eastAsia="微软雅黑" w:cs="微软雅黑"/>
          <w:color w:val="FF0000"/>
          <w:sz w:val="32"/>
          <w:szCs w:val="32"/>
          <w:lang w:eastAsia="zh-Hans"/>
        </w:rPr>
      </w:pPr>
      <w:r>
        <w:rPr>
          <w:rFonts w:hint="eastAsia" w:ascii="微软雅黑" w:hAnsi="微软雅黑" w:eastAsia="微软雅黑" w:cs="微软雅黑"/>
          <w:color w:val="FF0000"/>
          <w:sz w:val="32"/>
          <w:szCs w:val="32"/>
          <w:lang w:eastAsia="zh-Hans"/>
        </w:rPr>
        <w:t>设计要求</w:t>
      </w:r>
    </w:p>
    <w:p>
      <w:pPr>
        <w:pStyle w:val="18"/>
        <w:widowControl/>
        <w:numPr>
          <w:ilvl w:val="0"/>
          <w:numId w:val="3"/>
        </w:numPr>
        <w:spacing w:before="60" w:after="60" w:line="380" w:lineRule="exact"/>
        <w:jc w:val="left"/>
        <w:rPr>
          <w:rFonts w:ascii="微软雅黑" w:hAnsi="微软雅黑" w:eastAsia="微软雅黑" w:cs="微软雅黑"/>
          <w:strike/>
          <w:color w:val="BFBFBF" w:themeColor="background1" w:themeShade="BF"/>
          <w:highlight w:val="cyan"/>
          <w:lang w:eastAsia="zh-Hans"/>
        </w:rPr>
      </w:pPr>
      <w:r>
        <w:rPr>
          <w:rFonts w:hint="eastAsia" w:ascii="微软雅黑" w:hAnsi="微软雅黑" w:eastAsia="微软雅黑" w:cs="微软雅黑"/>
          <w:strike/>
          <w:color w:val="BFBFBF" w:themeColor="background1" w:themeShade="BF"/>
          <w:highlight w:val="cyan"/>
          <w:lang w:eastAsia="zh-Hans"/>
        </w:rPr>
        <w:t>在车辆走行限制允许唱吧使用时，演唱界面全屏展示；</w:t>
      </w:r>
    </w:p>
    <w:p>
      <w:pPr>
        <w:pStyle w:val="18"/>
        <w:widowControl/>
        <w:numPr>
          <w:ilvl w:val="0"/>
          <w:numId w:val="3"/>
        </w:numPr>
        <w:spacing w:before="60" w:after="60" w:line="38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微信扫码时，二维码放在屏幕中间；（具体请与</w:t>
      </w:r>
      <w:r>
        <w:rPr>
          <w:rFonts w:ascii="微软雅黑" w:hAnsi="微软雅黑" w:eastAsia="微软雅黑" w:cs="微软雅黑"/>
          <w:color w:val="FF0000"/>
          <w:lang w:eastAsia="zh-Hans"/>
        </w:rPr>
        <w:t>HMI</w:t>
      </w:r>
      <w:r>
        <w:rPr>
          <w:rFonts w:hint="eastAsia" w:ascii="微软雅黑" w:hAnsi="微软雅黑" w:eastAsia="微软雅黑" w:cs="微软雅黑"/>
          <w:color w:val="FF0000"/>
          <w:lang w:eastAsia="zh-Hans"/>
        </w:rPr>
        <w:t>进行沟通）</w:t>
      </w:r>
    </w:p>
    <w:p>
      <w:pPr>
        <w:pStyle w:val="18"/>
        <w:widowControl/>
        <w:numPr>
          <w:ilvl w:val="0"/>
          <w:numId w:val="3"/>
        </w:numPr>
        <w:spacing w:before="60" w:after="60" w:line="380" w:lineRule="exact"/>
        <w:jc w:val="left"/>
        <w:rPr>
          <w:rFonts w:ascii="微软雅黑" w:hAnsi="微软雅黑" w:eastAsia="微软雅黑" w:cs="微软雅黑"/>
          <w:sz w:val="21"/>
        </w:rPr>
      </w:pPr>
      <w:r>
        <w:rPr>
          <w:rFonts w:hint="eastAsia" w:ascii="微软雅黑" w:hAnsi="微软雅黑" w:eastAsia="微软雅黑" w:cs="微软雅黑"/>
          <w:color w:val="FF0000"/>
          <w:lang w:eastAsia="zh-Hans"/>
        </w:rPr>
        <w:t>唱吧不支持跟随系统的换肤；</w:t>
      </w:r>
    </w:p>
    <w:p>
      <w:pPr>
        <w:pStyle w:val="66"/>
        <w:numPr>
          <w:ilvl w:val="0"/>
          <w:numId w:val="2"/>
        </w:numPr>
        <w:ind w:left="544" w:hanging="544" w:hangingChars="170"/>
        <w:rPr>
          <w:rFonts w:ascii="微软雅黑" w:hAnsi="微软雅黑" w:eastAsia="微软雅黑" w:cs="微软雅黑"/>
          <w:sz w:val="32"/>
          <w:szCs w:val="32"/>
        </w:rPr>
      </w:pPr>
      <w:bookmarkStart w:id="105" w:name="_Toc2065081578"/>
      <w:r>
        <w:rPr>
          <w:rFonts w:hint="eastAsia" w:ascii="微软雅黑" w:hAnsi="微软雅黑" w:eastAsia="微软雅黑" w:cs="微软雅黑"/>
          <w:sz w:val="32"/>
          <w:szCs w:val="32"/>
        </w:rPr>
        <w:t>模式mode</w:t>
      </w:r>
      <w:bookmarkEnd w:id="105"/>
    </w:p>
    <w:p>
      <w:pPr>
        <w:pStyle w:val="18"/>
        <w:widowControl/>
        <w:numPr>
          <w:ilvl w:val="0"/>
          <w:numId w:val="3"/>
        </w:numPr>
        <w:spacing w:before="60" w:after="60" w:line="380" w:lineRule="exact"/>
        <w:jc w:val="left"/>
        <w:rPr>
          <w:rFonts w:ascii="微软雅黑" w:hAnsi="微软雅黑" w:eastAsia="微软雅黑" w:cs="微软雅黑"/>
          <w:color w:val="000000" w:themeColor="text1"/>
          <w:lang w:eastAsia="zh-Hans"/>
          <w14:textFill>
            <w14:solidFill>
              <w14:schemeClr w14:val="tx1"/>
            </w14:solidFill>
          </w14:textFill>
        </w:rPr>
      </w:pPr>
      <w:r>
        <w:rPr>
          <w:rFonts w:hint="eastAsia" w:ascii="微软雅黑" w:hAnsi="微软雅黑" w:eastAsia="微软雅黑" w:cs="微软雅黑"/>
          <w:color w:val="000000" w:themeColor="text1"/>
          <w:lang w:eastAsia="zh-Hans"/>
          <w14:textFill>
            <w14:solidFill>
              <w14:schemeClr w14:val="tx1"/>
            </w14:solidFill>
          </w14:textFill>
        </w:rPr>
        <w:t>唱吧支持</w:t>
      </w:r>
      <w:r>
        <w:rPr>
          <w:rFonts w:hint="eastAsia" w:ascii="微软雅黑" w:hAnsi="微软雅黑" w:eastAsia="微软雅黑" w:cs="微软雅黑"/>
          <w:color w:val="000000" w:themeColor="text1"/>
          <w:lang w:val="en-US" w:eastAsia="zh-Hans"/>
          <w14:textFill>
            <w14:solidFill>
              <w14:schemeClr w14:val="tx1"/>
            </w14:solidFill>
          </w14:textFill>
        </w:rPr>
        <w:t>所有</w:t>
      </w:r>
      <w:r>
        <w:rPr>
          <w:rFonts w:hint="eastAsia" w:ascii="微软雅黑" w:hAnsi="微软雅黑" w:eastAsia="微软雅黑" w:cs="微软雅黑"/>
          <w:color w:val="000000" w:themeColor="text1"/>
          <w:lang w:eastAsia="zh-Hans"/>
          <w14:textFill>
            <w14:solidFill>
              <w14:schemeClr w14:val="tx1"/>
            </w14:solidFill>
          </w14:textFill>
        </w:rPr>
        <w:t>模式：独自模式（单人模式）（solo mode）、合作模式（co-pilot mode）、</w:t>
      </w:r>
      <w:r>
        <w:rPr>
          <w:rFonts w:hint="eastAsia" w:ascii="微软雅黑" w:hAnsi="微软雅黑" w:eastAsia="微软雅黑" w:cs="微软雅黑"/>
          <w:color w:val="000000" w:themeColor="text1"/>
          <w:lang w:val="en-US" w:eastAsia="zh-Hans"/>
          <w14:textFill>
            <w14:solidFill>
              <w14:schemeClr w14:val="tx1"/>
            </w14:solidFill>
          </w14:textFill>
        </w:rPr>
        <w:t>独自模式</w:t>
      </w:r>
    </w:p>
    <w:p>
      <w:pPr>
        <w:pStyle w:val="18"/>
        <w:widowControl/>
        <w:numPr>
          <w:ilvl w:val="0"/>
          <w:numId w:val="26"/>
        </w:numPr>
        <w:spacing w:before="60" w:after="60" w:line="400" w:lineRule="exact"/>
        <w:ind w:left="845"/>
        <w:jc w:val="left"/>
        <w:outlineLvl w:val="2"/>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独自模式（单人模式）solo mode：符合主驾独自驾驶的过程中的延伸屏模式。</w:t>
      </w:r>
    </w:p>
    <w:p>
      <w:pPr>
        <w:pStyle w:val="18"/>
        <w:widowControl/>
        <w:numPr>
          <w:ilvl w:val="0"/>
          <w:numId w:val="26"/>
        </w:numPr>
        <w:spacing w:before="60" w:after="60" w:line="400" w:lineRule="exact"/>
        <w:ind w:left="845"/>
        <w:jc w:val="left"/>
        <w:outlineLvl w:val="2"/>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合作模式 co-pilot mode：符合主驾副驾互相配合，副驾帮主驾完成一些任务的延伸屏模式。</w:t>
      </w:r>
    </w:p>
    <w:p>
      <w:pPr>
        <w:pStyle w:val="18"/>
        <w:widowControl/>
        <w:numPr>
          <w:ilvl w:val="0"/>
          <w:numId w:val="26"/>
        </w:numPr>
        <w:spacing w:before="60" w:after="60" w:line="400" w:lineRule="exact"/>
        <w:ind w:left="845"/>
        <w:jc w:val="left"/>
        <w:outlineLvl w:val="2"/>
        <w:rPr>
          <w:rFonts w:ascii="微软雅黑" w:hAnsi="微软雅黑" w:eastAsia="微软雅黑" w:cs="微软雅黑"/>
          <w:strike/>
          <w:dstrike w:val="0"/>
        </w:rPr>
      </w:pPr>
      <w:r>
        <w:rPr>
          <w:rFonts w:hint="eastAsia" w:ascii="微软雅黑" w:hAnsi="微软雅黑" w:eastAsia="微软雅黑" w:cs="微软雅黑"/>
          <w:strike/>
          <w:dstrike w:val="0"/>
          <w:color w:val="000000" w:themeColor="text1"/>
          <w:lang w:eastAsia="zh-Hans"/>
          <w14:textFill>
            <w14:solidFill>
              <w14:schemeClr w14:val="tx1"/>
            </w14:solidFill>
          </w14:textFill>
        </w:rPr>
        <w:t>唱吧仅支</w:t>
      </w:r>
      <w:r>
        <w:rPr>
          <w:rFonts w:hint="eastAsia" w:ascii="微软雅黑" w:hAnsi="微软雅黑" w:eastAsia="微软雅黑" w:cs="微软雅黑"/>
          <w:strike/>
          <w:dstrike w:val="0"/>
          <w:lang w:eastAsia="zh-Hans"/>
        </w:rPr>
        <w:t>持全屏模式；即单人模式和合作模式；</w:t>
      </w:r>
    </w:p>
    <w:p>
      <w:pPr>
        <w:pStyle w:val="18"/>
        <w:widowControl/>
        <w:numPr>
          <w:ilvl w:val="0"/>
          <w:numId w:val="27"/>
        </w:numPr>
        <w:spacing w:before="60" w:after="60" w:line="400" w:lineRule="exact"/>
        <w:jc w:val="left"/>
        <w:outlineLvl w:val="2"/>
        <w:rPr>
          <w:rFonts w:ascii="微软雅黑" w:hAnsi="微软雅黑" w:eastAsia="微软雅黑" w:cs="微软雅黑"/>
          <w:strike/>
          <w:dstrike w:val="0"/>
          <w:szCs w:val="21"/>
          <w:highlight w:val="cyan"/>
        </w:rPr>
      </w:pPr>
      <w:r>
        <w:rPr>
          <w:rFonts w:hint="eastAsia" w:ascii="微软雅黑" w:hAnsi="微软雅黑" w:eastAsia="微软雅黑" w:cs="微软雅黑"/>
          <w:strike/>
          <w:dstrike w:val="0"/>
          <w:szCs w:val="21"/>
          <w:highlight w:val="cyan"/>
        </w:rPr>
        <w:t>如从分屏模式进入唱吧：</w:t>
      </w:r>
    </w:p>
    <w:p>
      <w:pPr>
        <w:pStyle w:val="18"/>
        <w:widowControl/>
        <w:numPr>
          <w:ilvl w:val="0"/>
          <w:numId w:val="28"/>
        </w:numPr>
        <w:spacing w:before="60" w:after="60" w:line="400" w:lineRule="exact"/>
        <w:jc w:val="left"/>
        <w:outlineLvl w:val="2"/>
        <w:rPr>
          <w:rFonts w:ascii="微软雅黑" w:hAnsi="微软雅黑" w:eastAsia="微软雅黑" w:cs="微软雅黑"/>
          <w:strike/>
          <w:dstrike w:val="0"/>
          <w:szCs w:val="21"/>
          <w:highlight w:val="cyan"/>
        </w:rPr>
      </w:pPr>
      <w:r>
        <w:rPr>
          <w:rFonts w:hint="eastAsia" w:ascii="微软雅黑" w:hAnsi="微软雅黑" w:eastAsia="微软雅黑" w:cs="微软雅黑"/>
          <w:strike/>
          <w:dstrike w:val="0"/>
          <w:color w:val="FF0000"/>
          <w:szCs w:val="21"/>
          <w:highlight w:val="lightGray"/>
        </w:rPr>
        <w:t>主驾点击launcher唱吧卡片进入，弹窗提示用户：“该应用暂不支持分屏，开启后将关闭分屏模式，请确认是否打开该应用！“用户选择确定则进入全屏模式打开唱吧，</w:t>
      </w:r>
      <w:r>
        <w:rPr>
          <w:rFonts w:hint="eastAsia" w:ascii="微软雅黑" w:hAnsi="微软雅黑" w:eastAsia="微软雅黑" w:cs="微软雅黑"/>
          <w:strike/>
          <w:dstrike w:val="0"/>
          <w:szCs w:val="21"/>
          <w:highlight w:val="cyan"/>
        </w:rPr>
        <w:t>退出时需恢复成分屏模式，内容以系统记录为准，</w:t>
      </w:r>
      <w:r>
        <w:rPr>
          <w:rFonts w:hint="eastAsia" w:ascii="微软雅黑" w:hAnsi="微软雅黑" w:eastAsia="微软雅黑" w:cs="微软雅黑"/>
          <w:strike/>
          <w:dstrike w:val="0"/>
          <w:color w:val="FF0000"/>
          <w:szCs w:val="21"/>
          <w:highlight w:val="lightGray"/>
        </w:rPr>
        <w:t>若用户选择取消则退出唱吧；</w:t>
      </w:r>
    </w:p>
    <w:p>
      <w:pPr>
        <w:pStyle w:val="18"/>
        <w:widowControl/>
        <w:numPr>
          <w:ilvl w:val="0"/>
          <w:numId w:val="28"/>
        </w:numPr>
        <w:spacing w:before="60" w:after="60" w:line="400" w:lineRule="exact"/>
        <w:jc w:val="left"/>
        <w:outlineLvl w:val="2"/>
        <w:rPr>
          <w:rFonts w:ascii="微软雅黑" w:hAnsi="微软雅黑" w:eastAsia="微软雅黑" w:cs="微软雅黑"/>
          <w:strike/>
          <w:dstrike w:val="0"/>
          <w:szCs w:val="21"/>
          <w:highlight w:val="cyan"/>
        </w:rPr>
      </w:pPr>
      <w:r>
        <w:rPr>
          <w:rFonts w:hint="eastAsia" w:ascii="微软雅黑" w:hAnsi="微软雅黑" w:eastAsia="微软雅黑" w:cs="微软雅黑"/>
          <w:strike/>
          <w:dstrike w:val="0"/>
          <w:color w:val="FF0000"/>
          <w:szCs w:val="21"/>
          <w:highlight w:val="lightGray"/>
        </w:rPr>
        <w:t>副驾点击launcher唱吧卡片进入，</w:t>
      </w:r>
      <w:r>
        <w:rPr>
          <w:rFonts w:ascii="微软雅黑" w:hAnsi="微软雅黑" w:eastAsia="微软雅黑" w:cs="微软雅黑"/>
          <w:strike/>
          <w:dstrike w:val="0"/>
          <w:color w:val="FF0000"/>
          <w:szCs w:val="21"/>
          <w:highlight w:val="lightGray"/>
        </w:rPr>
        <w:t>弹出toast提示</w:t>
      </w:r>
      <w:r>
        <w:rPr>
          <w:rFonts w:hint="eastAsia" w:ascii="微软雅黑" w:hAnsi="微软雅黑" w:eastAsia="微软雅黑" w:cs="微软雅黑"/>
          <w:strike/>
          <w:dstrike w:val="0"/>
          <w:color w:val="FF0000"/>
          <w:szCs w:val="21"/>
          <w:highlight w:val="lightGray"/>
        </w:rPr>
        <w:t>“</w:t>
      </w:r>
      <w:r>
        <w:rPr>
          <w:rFonts w:ascii="微软雅黑" w:hAnsi="微软雅黑" w:eastAsia="微软雅黑" w:cs="微软雅黑"/>
          <w:strike/>
          <w:dstrike w:val="0"/>
          <w:color w:val="FF0000"/>
          <w:szCs w:val="21"/>
          <w:highlight w:val="lightGray"/>
        </w:rPr>
        <w:t>请在主驾屏幕或者退出分屏后打开唱吧</w:t>
      </w:r>
      <w:r>
        <w:rPr>
          <w:rFonts w:hint="eastAsia" w:ascii="微软雅黑" w:hAnsi="微软雅黑" w:eastAsia="微软雅黑" w:cs="微软雅黑"/>
          <w:strike/>
          <w:dstrike w:val="0"/>
          <w:color w:val="FF0000"/>
          <w:szCs w:val="21"/>
          <w:highlight w:val="lightGray"/>
        </w:rPr>
        <w:t>”；</w:t>
      </w:r>
    </w:p>
    <w:p>
      <w:pPr>
        <w:pStyle w:val="18"/>
        <w:widowControl/>
        <w:numPr>
          <w:ilvl w:val="0"/>
          <w:numId w:val="27"/>
        </w:numPr>
        <w:spacing w:before="60" w:after="60" w:line="400" w:lineRule="exact"/>
        <w:jc w:val="left"/>
        <w:outlineLvl w:val="2"/>
        <w:rPr>
          <w:rFonts w:ascii="微软雅黑" w:hAnsi="微软雅黑" w:eastAsia="微软雅黑" w:cs="微软雅黑"/>
          <w:strike/>
          <w:dstrike w:val="0"/>
          <w:szCs w:val="21"/>
          <w:highlight w:val="cyan"/>
        </w:rPr>
      </w:pPr>
      <w:r>
        <w:rPr>
          <w:rFonts w:hint="eastAsia" w:ascii="微软雅黑" w:hAnsi="微软雅黑" w:eastAsia="微软雅黑" w:cs="微软雅黑"/>
          <w:strike/>
          <w:dstrike w:val="0"/>
          <w:szCs w:val="21"/>
          <w:highlight w:val="cyan"/>
        </w:rPr>
        <w:t>进入唱吧后，此时为全屏模式，如通过其他方式（如语音、手势、</w:t>
      </w:r>
      <w:r>
        <w:rPr>
          <w:rFonts w:hint="eastAsia" w:ascii="微软雅黑" w:hAnsi="微软雅黑" w:eastAsia="微软雅黑" w:cs="微软雅黑"/>
          <w:strike/>
          <w:dstrike w:val="0"/>
          <w:color w:val="FF0000"/>
          <w:szCs w:val="21"/>
          <w:highlight w:val="lightGray"/>
        </w:rPr>
        <w:t>触屏</w:t>
      </w:r>
      <w:r>
        <w:rPr>
          <w:rFonts w:hint="eastAsia" w:ascii="微软雅黑" w:hAnsi="微软雅黑" w:eastAsia="微软雅黑" w:cs="微软雅黑"/>
          <w:strike/>
          <w:dstrike w:val="0"/>
          <w:szCs w:val="21"/>
          <w:highlight w:val="cyan"/>
        </w:rPr>
        <w:t>等）想让系统进入分屏，需</w:t>
      </w:r>
      <w:r>
        <w:rPr>
          <w:rFonts w:hint="eastAsia" w:ascii="微软雅黑" w:hAnsi="微软雅黑" w:eastAsia="微软雅黑" w:cs="微软雅黑"/>
          <w:strike/>
          <w:dstrike w:val="0"/>
          <w:color w:val="FF0000"/>
          <w:szCs w:val="21"/>
          <w:highlight w:val="lightGray"/>
        </w:rPr>
        <w:t>toast</w:t>
      </w:r>
      <w:r>
        <w:rPr>
          <w:rFonts w:hint="eastAsia" w:ascii="微软雅黑" w:hAnsi="微软雅黑" w:eastAsia="微软雅黑" w:cs="微软雅黑"/>
          <w:strike/>
          <w:dstrike w:val="0"/>
          <w:szCs w:val="21"/>
          <w:highlight w:val="cyan"/>
        </w:rPr>
        <w:t>提示用户：“该应用</w:t>
      </w:r>
      <w:r>
        <w:rPr>
          <w:rFonts w:hint="eastAsia" w:ascii="微软雅黑" w:hAnsi="微软雅黑" w:eastAsia="微软雅黑" w:cs="微软雅黑"/>
          <w:strike/>
          <w:dstrike w:val="0"/>
          <w:color w:val="FF0000"/>
          <w:szCs w:val="21"/>
          <w:highlight w:val="lightGray"/>
        </w:rPr>
        <w:t>暂</w:t>
      </w:r>
      <w:r>
        <w:rPr>
          <w:rFonts w:hint="eastAsia" w:ascii="微软雅黑" w:hAnsi="微软雅黑" w:eastAsia="微软雅黑" w:cs="微软雅黑"/>
          <w:strike/>
          <w:dstrike w:val="0"/>
          <w:szCs w:val="21"/>
          <w:highlight w:val="cyan"/>
        </w:rPr>
        <w:t>不支持分屏”，唱吧页面保持不变。</w:t>
      </w:r>
    </w:p>
    <w:p>
      <w:pPr>
        <w:pStyle w:val="99"/>
        <w:numPr>
          <w:ilvl w:val="0"/>
          <w:numId w:val="27"/>
        </w:numPr>
        <w:spacing w:after="0" w:line="240" w:lineRule="auto"/>
        <w:ind w:firstLineChars="0"/>
        <w:rPr>
          <w:rFonts w:ascii="微软雅黑" w:hAnsi="微软雅黑" w:eastAsia="微软雅黑" w:cs="微软雅黑"/>
          <w:strike/>
          <w:dstrike w:val="0"/>
          <w:color w:val="FF0000"/>
          <w:kern w:val="2"/>
          <w:sz w:val="21"/>
          <w:szCs w:val="21"/>
          <w:highlight w:val="lightGray"/>
        </w:rPr>
      </w:pPr>
      <w:r>
        <w:rPr>
          <w:rFonts w:hint="eastAsia" w:ascii="微软雅黑" w:hAnsi="微软雅黑" w:eastAsia="微软雅黑" w:cs="微软雅黑"/>
          <w:strike/>
          <w:dstrike w:val="0"/>
          <w:color w:val="FF0000"/>
          <w:kern w:val="2"/>
          <w:sz w:val="21"/>
          <w:szCs w:val="21"/>
          <w:highlight w:val="lightGray"/>
        </w:rPr>
        <w:t>语音分屏下唤醒唱吧：</w:t>
      </w:r>
    </w:p>
    <w:p>
      <w:pPr>
        <w:pStyle w:val="99"/>
        <w:numPr>
          <w:ilvl w:val="0"/>
          <w:numId w:val="29"/>
        </w:numPr>
        <w:spacing w:after="0" w:line="240" w:lineRule="auto"/>
        <w:ind w:firstLineChars="0"/>
        <w:rPr>
          <w:rFonts w:ascii="微软雅黑" w:hAnsi="微软雅黑" w:eastAsia="微软雅黑" w:cs="微软雅黑"/>
          <w:strike/>
          <w:dstrike w:val="0"/>
          <w:color w:val="FF0000"/>
          <w:kern w:val="2"/>
          <w:sz w:val="21"/>
          <w:szCs w:val="21"/>
          <w:highlight w:val="lightGray"/>
        </w:rPr>
      </w:pPr>
      <w:r>
        <w:rPr>
          <w:rFonts w:hint="eastAsia" w:ascii="微软雅黑" w:hAnsi="微软雅黑" w:eastAsia="微软雅黑" w:cs="微软雅黑"/>
          <w:strike/>
          <w:dstrike w:val="0"/>
          <w:color w:val="FF0000"/>
          <w:kern w:val="2"/>
          <w:sz w:val="21"/>
          <w:szCs w:val="21"/>
          <w:highlight w:val="lightGray"/>
        </w:rPr>
        <w:t>主驾</w:t>
      </w:r>
      <w:r>
        <w:rPr>
          <w:rFonts w:ascii="微软雅黑" w:hAnsi="微软雅黑" w:eastAsia="微软雅黑" w:cs="微软雅黑"/>
          <w:strike/>
          <w:dstrike w:val="0"/>
          <w:color w:val="FF0000"/>
          <w:kern w:val="2"/>
          <w:sz w:val="21"/>
          <w:szCs w:val="21"/>
          <w:highlight w:val="lightGray"/>
        </w:rPr>
        <w:t>语音唤醒唱吧</w:t>
      </w:r>
      <w:r>
        <w:rPr>
          <w:rFonts w:hint="eastAsia" w:ascii="微软雅黑" w:hAnsi="微软雅黑" w:eastAsia="微软雅黑" w:cs="微软雅黑"/>
          <w:strike/>
          <w:dstrike w:val="0"/>
          <w:color w:val="FF0000"/>
          <w:kern w:val="2"/>
          <w:sz w:val="21"/>
          <w:szCs w:val="21"/>
          <w:highlight w:val="lightGray"/>
        </w:rPr>
        <w:t>，</w:t>
      </w:r>
      <w:r>
        <w:rPr>
          <w:rFonts w:hint="eastAsia" w:ascii="微软雅黑" w:hAnsi="微软雅黑" w:eastAsia="微软雅黑" w:cs="微软雅黑"/>
          <w:strike/>
          <w:dstrike w:val="0"/>
          <w:color w:val="FF0000"/>
          <w:sz w:val="21"/>
          <w:szCs w:val="21"/>
          <w:highlight w:val="lightGray"/>
        </w:rPr>
        <w:t>弹窗提示用户：“该应用暂不支持分屏，开启后将关闭分屏模式，请确认是否打开该应用！“用户选择确定则进入全屏模式打开唱吧，若用户选择取消则退出唱吧；</w:t>
      </w:r>
    </w:p>
    <w:p>
      <w:pPr>
        <w:pStyle w:val="99"/>
        <w:numPr>
          <w:ilvl w:val="0"/>
          <w:numId w:val="29"/>
        </w:numPr>
        <w:spacing w:after="0" w:line="240" w:lineRule="auto"/>
        <w:ind w:firstLineChars="0"/>
        <w:rPr>
          <w:rFonts w:ascii="微软雅黑" w:hAnsi="微软雅黑" w:eastAsia="微软雅黑" w:cs="微软雅黑"/>
          <w:strike/>
          <w:dstrike w:val="0"/>
          <w:color w:val="FF0000"/>
          <w:kern w:val="2"/>
          <w:sz w:val="21"/>
          <w:szCs w:val="21"/>
          <w:highlight w:val="lightGray"/>
        </w:rPr>
      </w:pPr>
      <w:r>
        <w:rPr>
          <w:rFonts w:ascii="微软雅黑" w:hAnsi="微软雅黑" w:eastAsia="微软雅黑" w:cs="微软雅黑"/>
          <w:strike/>
          <w:dstrike w:val="0"/>
          <w:color w:val="FF0000"/>
          <w:kern w:val="2"/>
          <w:sz w:val="21"/>
          <w:szCs w:val="21"/>
          <w:highlight w:val="lightGray"/>
        </w:rPr>
        <w:t>副驾语音唤醒唱吧</w:t>
      </w:r>
      <w:r>
        <w:rPr>
          <w:rFonts w:hint="eastAsia" w:ascii="微软雅黑" w:hAnsi="微软雅黑" w:eastAsia="微软雅黑" w:cs="微软雅黑"/>
          <w:strike/>
          <w:dstrike w:val="0"/>
          <w:color w:val="FF0000"/>
          <w:kern w:val="2"/>
          <w:sz w:val="21"/>
          <w:szCs w:val="21"/>
          <w:highlight w:val="lightGray"/>
        </w:rPr>
        <w:t>，tts</w:t>
      </w:r>
      <w:r>
        <w:rPr>
          <w:rFonts w:ascii="微软雅黑" w:hAnsi="微软雅黑" w:eastAsia="微软雅黑" w:cs="微软雅黑"/>
          <w:strike/>
          <w:dstrike w:val="0"/>
          <w:color w:val="FF0000"/>
          <w:kern w:val="2"/>
          <w:sz w:val="21"/>
          <w:szCs w:val="21"/>
          <w:highlight w:val="lightGray"/>
        </w:rPr>
        <w:t>提示【请在主驾屏幕或者退出分屏后打开唱吧</w:t>
      </w:r>
      <w:r>
        <w:rPr>
          <w:rFonts w:hint="eastAsia" w:ascii="微软雅黑" w:hAnsi="微软雅黑" w:eastAsia="微软雅黑" w:cs="微软雅黑"/>
          <w:strike/>
          <w:dstrike w:val="0"/>
          <w:color w:val="FF0000"/>
          <w:kern w:val="2"/>
          <w:sz w:val="21"/>
          <w:szCs w:val="21"/>
          <w:highlight w:val="lightGray"/>
        </w:rPr>
        <w:t>】</w:t>
      </w:r>
    </w:p>
    <w:p>
      <w:pPr>
        <w:pStyle w:val="99"/>
        <w:numPr>
          <w:ilvl w:val="0"/>
          <w:numId w:val="27"/>
        </w:numPr>
        <w:spacing w:after="0" w:line="240" w:lineRule="auto"/>
        <w:ind w:firstLineChars="0"/>
        <w:rPr>
          <w:rFonts w:ascii="微软雅黑" w:hAnsi="微软雅黑" w:eastAsia="微软雅黑" w:cs="微软雅黑"/>
          <w:strike/>
          <w:dstrike w:val="0"/>
          <w:color w:val="FF0000"/>
          <w:kern w:val="2"/>
          <w:sz w:val="21"/>
          <w:szCs w:val="21"/>
          <w:highlight w:val="lightGray"/>
        </w:rPr>
      </w:pPr>
      <w:r>
        <w:rPr>
          <w:rFonts w:ascii="微软雅黑" w:hAnsi="微软雅黑" w:eastAsia="微软雅黑" w:cs="微软雅黑"/>
          <w:strike/>
          <w:dstrike w:val="0"/>
          <w:color w:val="FF0000"/>
          <w:kern w:val="2"/>
          <w:sz w:val="21"/>
          <w:szCs w:val="21"/>
          <w:highlight w:val="lightGray"/>
        </w:rPr>
        <w:t>Recent应用</w:t>
      </w:r>
      <w:r>
        <w:rPr>
          <w:rFonts w:hint="eastAsia" w:ascii="微软雅黑" w:hAnsi="微软雅黑" w:eastAsia="微软雅黑" w:cs="微软雅黑"/>
          <w:strike/>
          <w:dstrike w:val="0"/>
          <w:color w:val="FF0000"/>
          <w:kern w:val="2"/>
          <w:sz w:val="21"/>
          <w:szCs w:val="21"/>
          <w:highlight w:val="lightGray"/>
        </w:rPr>
        <w:t>分屏</w:t>
      </w:r>
      <w:r>
        <w:rPr>
          <w:rFonts w:ascii="微软雅黑" w:hAnsi="微软雅黑" w:eastAsia="微软雅黑" w:cs="微软雅黑"/>
          <w:strike/>
          <w:dstrike w:val="0"/>
          <w:color w:val="FF0000"/>
          <w:kern w:val="2"/>
          <w:sz w:val="21"/>
          <w:szCs w:val="21"/>
          <w:highlight w:val="lightGray"/>
        </w:rPr>
        <w:t>打开唱吧</w:t>
      </w:r>
      <w:r>
        <w:rPr>
          <w:rFonts w:hint="eastAsia" w:ascii="微软雅黑" w:hAnsi="微软雅黑" w:eastAsia="微软雅黑" w:cs="微软雅黑"/>
          <w:strike/>
          <w:dstrike w:val="0"/>
          <w:color w:val="FF0000"/>
          <w:kern w:val="2"/>
          <w:sz w:val="21"/>
          <w:szCs w:val="21"/>
          <w:highlight w:val="lightGray"/>
        </w:rPr>
        <w:t>：（依赖德赛）</w:t>
      </w:r>
    </w:p>
    <w:p>
      <w:pPr>
        <w:pStyle w:val="99"/>
        <w:numPr>
          <w:ilvl w:val="0"/>
          <w:numId w:val="30"/>
        </w:numPr>
        <w:spacing w:after="0" w:line="240" w:lineRule="auto"/>
        <w:ind w:firstLineChars="0"/>
        <w:rPr>
          <w:rFonts w:ascii="微软雅黑" w:hAnsi="微软雅黑" w:eastAsia="微软雅黑" w:cs="微软雅黑"/>
          <w:strike/>
          <w:dstrike w:val="0"/>
          <w:color w:val="FF0000"/>
          <w:kern w:val="2"/>
          <w:sz w:val="21"/>
          <w:szCs w:val="21"/>
          <w:highlight w:val="lightGray"/>
        </w:rPr>
      </w:pPr>
      <w:r>
        <w:rPr>
          <w:rFonts w:hint="eastAsia" w:ascii="微软雅黑" w:hAnsi="微软雅黑" w:eastAsia="微软雅黑" w:cs="微软雅黑"/>
          <w:strike/>
          <w:dstrike w:val="0"/>
          <w:color w:val="FF0000"/>
          <w:kern w:val="2"/>
          <w:sz w:val="21"/>
          <w:szCs w:val="21"/>
          <w:highlight w:val="lightGray"/>
        </w:rPr>
        <w:t>主驾</w:t>
      </w:r>
      <w:r>
        <w:rPr>
          <w:rFonts w:ascii="微软雅黑" w:hAnsi="微软雅黑" w:eastAsia="微软雅黑" w:cs="微软雅黑"/>
          <w:strike/>
          <w:dstrike w:val="0"/>
          <w:color w:val="FF0000"/>
          <w:kern w:val="2"/>
          <w:sz w:val="21"/>
          <w:szCs w:val="21"/>
          <w:highlight w:val="lightGray"/>
        </w:rPr>
        <w:t>Recent应用打开唱吧</w:t>
      </w:r>
      <w:r>
        <w:rPr>
          <w:rFonts w:hint="eastAsia" w:ascii="微软雅黑" w:hAnsi="微软雅黑" w:eastAsia="微软雅黑" w:cs="微软雅黑"/>
          <w:strike/>
          <w:dstrike w:val="0"/>
          <w:color w:val="FF0000"/>
          <w:kern w:val="2"/>
          <w:sz w:val="21"/>
          <w:szCs w:val="21"/>
          <w:highlight w:val="lightGray"/>
        </w:rPr>
        <w:t>，关闭分屏后，进入唱吧；</w:t>
      </w:r>
    </w:p>
    <w:p>
      <w:pPr>
        <w:pStyle w:val="99"/>
        <w:numPr>
          <w:ilvl w:val="0"/>
          <w:numId w:val="30"/>
        </w:numPr>
        <w:spacing w:after="0" w:line="240" w:lineRule="auto"/>
        <w:ind w:firstLineChars="0"/>
        <w:rPr>
          <w:rFonts w:ascii="微软雅黑" w:hAnsi="微软雅黑" w:eastAsia="微软雅黑" w:cs="微软雅黑"/>
          <w:strike/>
          <w:dstrike w:val="0"/>
          <w:color w:val="FF0000"/>
          <w:kern w:val="2"/>
          <w:sz w:val="21"/>
          <w:szCs w:val="21"/>
          <w:highlight w:val="lightGray"/>
        </w:rPr>
      </w:pPr>
      <w:r>
        <w:rPr>
          <w:rFonts w:ascii="微软雅黑" w:hAnsi="微软雅黑" w:eastAsia="微软雅黑" w:cs="微软雅黑"/>
          <w:strike/>
          <w:dstrike w:val="0"/>
          <w:color w:val="FF0000"/>
          <w:kern w:val="2"/>
          <w:sz w:val="21"/>
          <w:szCs w:val="21"/>
          <w:highlight w:val="lightGray"/>
        </w:rPr>
        <w:t>副驾Recent应用</w:t>
      </w:r>
      <w:r>
        <w:rPr>
          <w:rFonts w:hint="eastAsia" w:ascii="微软雅黑" w:hAnsi="微软雅黑" w:eastAsia="微软雅黑" w:cs="微软雅黑"/>
          <w:strike/>
          <w:dstrike w:val="0"/>
          <w:color w:val="FF0000"/>
          <w:kern w:val="2"/>
          <w:sz w:val="21"/>
          <w:szCs w:val="21"/>
          <w:highlight w:val="lightGray"/>
        </w:rPr>
        <w:t>屏蔽</w:t>
      </w:r>
      <w:r>
        <w:rPr>
          <w:rFonts w:ascii="微软雅黑" w:hAnsi="微软雅黑" w:eastAsia="微软雅黑" w:cs="微软雅黑"/>
          <w:strike/>
          <w:dstrike w:val="0"/>
          <w:color w:val="FF0000"/>
          <w:kern w:val="2"/>
          <w:sz w:val="21"/>
          <w:szCs w:val="21"/>
          <w:highlight w:val="lightGray"/>
        </w:rPr>
        <w:t>唱吧；</w:t>
      </w:r>
    </w:p>
    <w:p>
      <w:pPr>
        <w:pStyle w:val="18"/>
        <w:widowControl/>
        <w:numPr>
          <w:ilvl w:val="0"/>
          <w:numId w:val="27"/>
        </w:numPr>
        <w:spacing w:before="60" w:after="60" w:line="400" w:lineRule="exact"/>
        <w:jc w:val="left"/>
        <w:outlineLvl w:val="2"/>
        <w:rPr>
          <w:rFonts w:ascii="微软雅黑" w:hAnsi="微软雅黑" w:eastAsia="微软雅黑" w:cs="微软雅黑"/>
          <w:strike/>
          <w:dstrike w:val="0"/>
          <w:color w:val="FF0000"/>
          <w:szCs w:val="21"/>
          <w:highlight w:val="lightGray"/>
        </w:rPr>
      </w:pPr>
      <w:r>
        <w:rPr>
          <w:rFonts w:hint="eastAsia" w:ascii="微软雅黑" w:hAnsi="微软雅黑" w:eastAsia="微软雅黑" w:cs="微软雅黑"/>
          <w:strike/>
          <w:dstrike w:val="0"/>
          <w:color w:val="FF0000"/>
          <w:szCs w:val="21"/>
          <w:highlight w:val="lightGray"/>
        </w:rPr>
        <w:t>打开唱吧限制：</w:t>
      </w:r>
    </w:p>
    <w:p>
      <w:pPr>
        <w:pStyle w:val="18"/>
        <w:widowControl/>
        <w:numPr>
          <w:ilvl w:val="0"/>
          <w:numId w:val="31"/>
        </w:numPr>
        <w:spacing w:before="60" w:after="60" w:line="400" w:lineRule="exact"/>
        <w:jc w:val="left"/>
        <w:outlineLvl w:val="2"/>
        <w:rPr>
          <w:rFonts w:ascii="微软雅黑" w:hAnsi="微软雅黑" w:eastAsia="微软雅黑" w:cs="微软雅黑"/>
          <w:strike/>
          <w:dstrike w:val="0"/>
          <w:color w:val="FF0000"/>
          <w:szCs w:val="21"/>
          <w:highlight w:val="lightGray"/>
        </w:rPr>
      </w:pPr>
      <w:r>
        <w:rPr>
          <w:rFonts w:hint="eastAsia" w:ascii="微软雅黑" w:hAnsi="微软雅黑" w:eastAsia="微软雅黑" w:cs="微软雅黑"/>
          <w:strike/>
          <w:dstrike w:val="0"/>
          <w:color w:val="FF0000"/>
          <w:szCs w:val="21"/>
          <w:highlight w:val="lightGray"/>
        </w:rPr>
        <w:t>车速超过5km</w:t>
      </w:r>
      <w:r>
        <w:rPr>
          <w:rFonts w:ascii="微软雅黑" w:hAnsi="微软雅黑" w:eastAsia="微软雅黑" w:cs="微软雅黑"/>
          <w:strike/>
          <w:dstrike w:val="0"/>
          <w:color w:val="FF0000"/>
          <w:szCs w:val="21"/>
          <w:highlight w:val="lightGray"/>
        </w:rPr>
        <w:t>/</w:t>
      </w:r>
      <w:r>
        <w:rPr>
          <w:rFonts w:hint="eastAsia" w:ascii="微软雅黑" w:hAnsi="微软雅黑" w:eastAsia="微软雅黑" w:cs="微软雅黑"/>
          <w:strike/>
          <w:dstrike w:val="0"/>
          <w:color w:val="FF0000"/>
          <w:szCs w:val="21"/>
          <w:highlight w:val="lightGray"/>
        </w:rPr>
        <w:t>h，不支持唱吧演唱；</w:t>
      </w:r>
    </w:p>
    <w:p>
      <w:pPr>
        <w:pStyle w:val="18"/>
        <w:widowControl/>
        <w:numPr>
          <w:ilvl w:val="0"/>
          <w:numId w:val="31"/>
        </w:numPr>
        <w:spacing w:before="60" w:after="60" w:line="400" w:lineRule="exact"/>
        <w:jc w:val="left"/>
        <w:outlineLvl w:val="2"/>
        <w:rPr>
          <w:rFonts w:ascii="微软雅黑" w:hAnsi="微软雅黑" w:eastAsia="微软雅黑" w:cs="微软雅黑"/>
          <w:strike/>
          <w:dstrike w:val="0"/>
          <w:color w:val="FF0000"/>
          <w:szCs w:val="21"/>
          <w:highlight w:val="lightGray"/>
        </w:rPr>
      </w:pPr>
      <w:r>
        <w:rPr>
          <w:rFonts w:hint="eastAsia" w:ascii="微软雅黑" w:hAnsi="微软雅黑" w:eastAsia="微软雅黑" w:cs="微软雅黑"/>
          <w:strike/>
          <w:dstrike w:val="0"/>
          <w:color w:val="FF0000"/>
          <w:szCs w:val="21"/>
          <w:highlight w:val="lightGray"/>
        </w:rPr>
        <w:t>行车档位位于R档（倒档），暂停唱吧，推出R档后需用户手动播放；</w:t>
      </w:r>
    </w:p>
    <w:p>
      <w:pPr>
        <w:pStyle w:val="18"/>
        <w:widowControl/>
        <w:numPr>
          <w:ilvl w:val="0"/>
          <w:numId w:val="31"/>
        </w:numPr>
        <w:spacing w:before="60" w:after="60" w:line="400" w:lineRule="exact"/>
        <w:jc w:val="left"/>
        <w:outlineLvl w:val="2"/>
        <w:rPr>
          <w:rFonts w:ascii="微软雅黑" w:hAnsi="微软雅黑" w:eastAsia="微软雅黑" w:cs="微软雅黑"/>
          <w:strike/>
          <w:dstrike w:val="0"/>
          <w:color w:val="FF0000"/>
          <w:szCs w:val="21"/>
          <w:highlight w:val="lightGray"/>
        </w:rPr>
      </w:pPr>
      <w:r>
        <w:rPr>
          <w:rFonts w:hint="eastAsia" w:ascii="微软雅黑" w:hAnsi="微软雅黑" w:eastAsia="微软雅黑" w:cs="微软雅黑"/>
          <w:strike/>
          <w:dstrike w:val="0"/>
          <w:color w:val="FF0000"/>
          <w:szCs w:val="21"/>
          <w:highlight w:val="lightGray"/>
        </w:rPr>
        <w:t>主驾来电时，不支持开启唱吧；唱吧在演唱过程中唱吧演唱和录音暂停，来电挂断，手动恢复演唱和录音。</w:t>
      </w:r>
    </w:p>
    <w:p>
      <w:pPr>
        <w:pStyle w:val="18"/>
        <w:widowControl/>
        <w:numPr>
          <w:ilvl w:val="0"/>
          <w:numId w:val="31"/>
        </w:numPr>
        <w:spacing w:before="60" w:after="60" w:line="400" w:lineRule="exact"/>
        <w:jc w:val="left"/>
        <w:outlineLvl w:val="2"/>
        <w:rPr>
          <w:rFonts w:ascii="微软雅黑" w:hAnsi="微软雅黑" w:eastAsia="微软雅黑" w:cs="微软雅黑"/>
          <w:strike/>
          <w:dstrike w:val="0"/>
          <w:color w:val="FF0000"/>
          <w:szCs w:val="21"/>
          <w:highlight w:val="lightGray"/>
        </w:rPr>
      </w:pPr>
      <w:r>
        <w:rPr>
          <w:rFonts w:hint="eastAsia" w:ascii="微软雅黑" w:hAnsi="微软雅黑" w:eastAsia="微软雅黑" w:cs="微软雅黑"/>
          <w:strike/>
          <w:dstrike w:val="0"/>
          <w:color w:val="FF0000"/>
          <w:szCs w:val="21"/>
          <w:highlight w:val="lightGray"/>
        </w:rPr>
        <w:t>下拉菜单，媒体快捷控制播放随心听，唱吧暂停演唱。</w:t>
      </w:r>
    </w:p>
    <w:p>
      <w:pPr>
        <w:pStyle w:val="18"/>
        <w:widowControl/>
        <w:spacing w:before="60" w:after="60" w:line="400" w:lineRule="exact"/>
        <w:ind w:left="845"/>
        <w:jc w:val="left"/>
        <w:outlineLvl w:val="2"/>
        <w:rPr>
          <w:rFonts w:ascii="微软雅黑" w:hAnsi="微软雅黑" w:eastAsia="微软雅黑" w:cs="微软雅黑"/>
        </w:rPr>
      </w:pPr>
    </w:p>
    <w:p>
      <w:pPr>
        <w:pStyle w:val="66"/>
        <w:numPr>
          <w:ilvl w:val="0"/>
          <w:numId w:val="2"/>
        </w:numPr>
        <w:ind w:left="544" w:hanging="544" w:hangingChars="170"/>
        <w:rPr>
          <w:rFonts w:ascii="微软雅黑" w:hAnsi="微软雅黑" w:eastAsia="微软雅黑" w:cs="微软雅黑"/>
          <w:sz w:val="32"/>
          <w:szCs w:val="32"/>
        </w:rPr>
      </w:pPr>
      <w:bookmarkStart w:id="106" w:name="_Toc391668438"/>
      <w:r>
        <w:rPr>
          <w:rFonts w:hint="eastAsia" w:ascii="微软雅黑" w:hAnsi="微软雅黑" w:eastAsia="微软雅黑" w:cs="微软雅黑"/>
          <w:sz w:val="32"/>
          <w:szCs w:val="32"/>
        </w:rPr>
        <w:t>音源输出</w:t>
      </w:r>
      <w:bookmarkEnd w:id="106"/>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color w:val="FF0000"/>
          <w:lang w:eastAsia="zh-Hans"/>
        </w:rPr>
        <w:t>唱吧</w:t>
      </w:r>
      <w:r>
        <w:rPr>
          <w:rFonts w:hint="eastAsia" w:ascii="微软雅黑" w:hAnsi="微软雅黑" w:eastAsia="微软雅黑" w:cs="微软雅黑"/>
          <w:lang w:eastAsia="zh-Hans"/>
        </w:rPr>
        <w:t>仅支持车机主喇叭输出音源，不支持蓝牙输出音源。</w:t>
      </w:r>
    </w:p>
    <w:p>
      <w:pPr>
        <w:pStyle w:val="18"/>
        <w:widowControl/>
        <w:numPr>
          <w:ilvl w:val="0"/>
          <w:numId w:val="32"/>
        </w:numPr>
        <w:spacing w:before="60" w:after="60" w:line="400" w:lineRule="exact"/>
        <w:ind w:left="845"/>
        <w:jc w:val="left"/>
        <w:outlineLvl w:val="2"/>
        <w:rPr>
          <w:rFonts w:ascii="微软雅黑" w:hAnsi="微软雅黑" w:eastAsia="微软雅黑" w:cs="微软雅黑"/>
        </w:rPr>
      </w:pPr>
      <w:r>
        <w:rPr>
          <w:rFonts w:hint="eastAsia" w:ascii="微软雅黑" w:hAnsi="微软雅黑" w:eastAsia="微软雅黑" w:cs="微软雅黑"/>
        </w:rPr>
        <w:t>在</w:t>
      </w:r>
      <w:r>
        <w:rPr>
          <w:rFonts w:hint="eastAsia" w:ascii="微软雅黑" w:hAnsi="微软雅黑" w:eastAsia="微软雅黑" w:cs="微软雅黑"/>
          <w:color w:val="FF0000"/>
          <w:lang w:eastAsia="zh-Hans"/>
        </w:rPr>
        <w:t>唱吧</w:t>
      </w:r>
      <w:r>
        <w:rPr>
          <w:rFonts w:hint="eastAsia" w:ascii="微软雅黑" w:hAnsi="微软雅黑" w:eastAsia="微软雅黑" w:cs="微软雅黑"/>
        </w:rPr>
        <w:t>与导航同时开启时，支持两个音源同时从喇叭输出，</w:t>
      </w:r>
      <w:r>
        <w:rPr>
          <w:rFonts w:hint="eastAsia" w:ascii="微软雅黑" w:hAnsi="微软雅黑" w:eastAsia="微软雅黑" w:cs="微软雅黑"/>
          <w:lang w:eastAsia="zh-Hans"/>
        </w:rPr>
        <w:t>其中一个音源</w:t>
      </w:r>
      <w:r>
        <w:rPr>
          <w:rFonts w:hint="eastAsia" w:ascii="微软雅黑" w:hAnsi="微软雅黑" w:eastAsia="微软雅黑" w:cs="微软雅黑"/>
        </w:rPr>
        <w:t>声音降至（5，TBD）</w:t>
      </w:r>
      <w:r>
        <w:rPr>
          <w:rFonts w:hint="eastAsia" w:ascii="微软雅黑" w:hAnsi="微软雅黑" w:eastAsia="微软雅黑" w:cs="微软雅黑"/>
          <w:lang w:eastAsia="zh-Hans"/>
        </w:rPr>
        <w:t>；</w:t>
      </w:r>
      <w:r>
        <w:rPr>
          <w:rFonts w:hint="eastAsia" w:ascii="微软雅黑" w:hAnsi="微软雅黑" w:eastAsia="微软雅黑" w:cs="微软雅黑"/>
          <w:color w:val="FF0000"/>
          <w:lang w:eastAsia="zh-Hans"/>
        </w:rPr>
        <w:t>（baidu：是否为德赛统一开发，是否压制导航，建议走统一的策略，不单独为该场景定制单独策略——xzx</w:t>
      </w:r>
      <w:r>
        <w:rPr>
          <w:rFonts w:ascii="微软雅黑" w:hAnsi="微软雅黑" w:eastAsia="微软雅黑" w:cs="微软雅黑"/>
          <w:color w:val="FF0000"/>
          <w:lang w:eastAsia="zh-Hans"/>
        </w:rPr>
        <w:t>1031</w:t>
      </w:r>
      <w:r>
        <w:rPr>
          <w:rFonts w:hint="eastAsia" w:ascii="微软雅黑" w:hAnsi="微软雅黑" w:eastAsia="微软雅黑" w:cs="微软雅黑"/>
          <w:color w:val="FF0000"/>
          <w:lang w:eastAsia="zh-Hans"/>
        </w:rPr>
        <w:t>：目前的策略是正常走Media音频策略，正常压制）</w:t>
      </w:r>
    </w:p>
    <w:p>
      <w:pPr>
        <w:pStyle w:val="18"/>
        <w:widowControl/>
        <w:numPr>
          <w:ilvl w:val="0"/>
          <w:numId w:val="32"/>
        </w:numPr>
        <w:spacing w:before="60" w:after="60" w:line="400" w:lineRule="exact"/>
        <w:ind w:left="845"/>
        <w:jc w:val="left"/>
        <w:outlineLvl w:val="2"/>
        <w:rPr>
          <w:rFonts w:ascii="微软雅黑" w:hAnsi="微软雅黑" w:eastAsia="微软雅黑" w:cs="微软雅黑"/>
        </w:rPr>
      </w:pPr>
      <w:r>
        <w:rPr>
          <w:rFonts w:hint="eastAsia" w:ascii="微软雅黑" w:hAnsi="微软雅黑" w:eastAsia="微软雅黑" w:cs="微软雅黑"/>
          <w:lang w:eastAsia="zh-Hans"/>
        </w:rPr>
        <w:t>倒车时，倒车影像压制</w:t>
      </w:r>
      <w:r>
        <w:rPr>
          <w:rFonts w:hint="eastAsia" w:ascii="微软雅黑" w:hAnsi="微软雅黑" w:eastAsia="微软雅黑" w:cs="微软雅黑"/>
          <w:color w:val="FF0000"/>
          <w:lang w:eastAsia="zh-Hans"/>
        </w:rPr>
        <w:t>唱吧</w:t>
      </w:r>
      <w:r>
        <w:rPr>
          <w:rFonts w:hint="eastAsia" w:ascii="微软雅黑" w:hAnsi="微软雅黑" w:eastAsia="微软雅黑" w:cs="微软雅黑"/>
          <w:lang w:eastAsia="zh-Hans"/>
        </w:rPr>
        <w:t>（人声</w:t>
      </w:r>
      <w:r>
        <w:rPr>
          <w:rFonts w:ascii="微软雅黑" w:hAnsi="微软雅黑" w:eastAsia="微软雅黑" w:cs="微软雅黑"/>
          <w:lang w:eastAsia="zh-Hans"/>
        </w:rPr>
        <w:t>+</w:t>
      </w:r>
      <w:r>
        <w:rPr>
          <w:rFonts w:hint="eastAsia" w:ascii="微软雅黑" w:hAnsi="微软雅黑" w:eastAsia="微软雅黑" w:cs="微软雅黑"/>
          <w:lang w:eastAsia="zh-Hans"/>
        </w:rPr>
        <w:t>背景音）；</w:t>
      </w:r>
      <w:r>
        <w:rPr>
          <w:rFonts w:hint="eastAsia" w:ascii="微软雅黑" w:hAnsi="微软雅黑" w:eastAsia="微软雅黑" w:cs="微软雅黑"/>
          <w:color w:val="FF0000"/>
          <w:lang w:eastAsia="zh-Hans"/>
        </w:rPr>
        <w:t>（与德赛沟通，由德赛开发，唱吧不做处理）</w:t>
      </w:r>
    </w:p>
    <w:p>
      <w:pPr>
        <w:pStyle w:val="18"/>
        <w:widowControl/>
        <w:numPr>
          <w:ilvl w:val="0"/>
          <w:numId w:val="32"/>
        </w:numPr>
        <w:spacing w:before="60" w:after="60" w:line="400" w:lineRule="exact"/>
        <w:ind w:left="845"/>
        <w:jc w:val="left"/>
        <w:outlineLvl w:val="2"/>
        <w:rPr>
          <w:rFonts w:ascii="微软雅黑" w:hAnsi="微软雅黑" w:eastAsia="微软雅黑" w:cs="微软雅黑"/>
        </w:rPr>
      </w:pPr>
      <w:r>
        <w:rPr>
          <w:rFonts w:hint="eastAsia" w:ascii="微软雅黑" w:hAnsi="微软雅黑" w:eastAsia="微软雅黑" w:cs="微软雅黑"/>
        </w:rPr>
        <w:t>在</w:t>
      </w:r>
      <w:r>
        <w:rPr>
          <w:rFonts w:hint="eastAsia" w:ascii="微软雅黑" w:hAnsi="微软雅黑" w:eastAsia="微软雅黑" w:cs="微软雅黑"/>
          <w:color w:val="FF0000"/>
          <w:lang w:eastAsia="zh-Hans"/>
        </w:rPr>
        <w:t>唱吧</w:t>
      </w:r>
      <w:r>
        <w:rPr>
          <w:rFonts w:hint="eastAsia" w:ascii="微软雅黑" w:hAnsi="微软雅黑" w:eastAsia="微软雅黑" w:cs="微软雅黑"/>
        </w:rPr>
        <w:t>与其他app共同开启时，音源为抢占模式进行播放</w:t>
      </w:r>
      <w:r>
        <w:rPr>
          <w:rFonts w:hint="eastAsia" w:ascii="微软雅黑" w:hAnsi="微软雅黑" w:eastAsia="微软雅黑" w:cs="微软雅黑"/>
          <w:lang w:eastAsia="zh-Hans"/>
        </w:rPr>
        <w:t>；</w:t>
      </w:r>
    </w:p>
    <w:p>
      <w:pPr>
        <w:pStyle w:val="18"/>
        <w:widowControl/>
        <w:numPr>
          <w:ilvl w:val="1"/>
          <w:numId w:val="32"/>
        </w:numPr>
        <w:spacing w:before="60" w:after="60" w:line="400" w:lineRule="exact"/>
        <w:ind w:left="1265" w:hanging="425"/>
        <w:jc w:val="left"/>
        <w:outlineLvl w:val="2"/>
        <w:rPr>
          <w:rFonts w:ascii="微软雅黑" w:hAnsi="微软雅黑" w:eastAsia="微软雅黑" w:cs="微软雅黑"/>
        </w:rPr>
      </w:pPr>
      <w:r>
        <w:rPr>
          <w:rFonts w:hint="eastAsia" w:ascii="微软雅黑" w:hAnsi="微软雅黑" w:eastAsia="微软雅黑" w:cs="微软雅黑"/>
          <w:lang w:eastAsia="zh-Hans"/>
        </w:rPr>
        <w:t>在进度条</w:t>
      </w:r>
      <w:r>
        <w:rPr>
          <w:rFonts w:ascii="微软雅黑" w:hAnsi="微软雅黑" w:eastAsia="微软雅黑" w:cs="微软雅黑"/>
          <w:lang w:eastAsia="zh-Hans"/>
        </w:rPr>
        <w:t>/</w:t>
      </w:r>
      <w:r>
        <w:rPr>
          <w:rFonts w:hint="eastAsia" w:ascii="微软雅黑" w:hAnsi="微软雅黑" w:eastAsia="微软雅黑" w:cs="微软雅黑"/>
          <w:lang w:eastAsia="zh-Hans"/>
        </w:rPr>
        <w:t>嗨唱</w:t>
      </w:r>
      <w:r>
        <w:rPr>
          <w:rFonts w:ascii="微软雅黑" w:hAnsi="微软雅黑" w:eastAsia="微软雅黑" w:cs="微软雅黑"/>
          <w:lang w:eastAsia="zh-Hans"/>
        </w:rPr>
        <w:t>/</w:t>
      </w:r>
      <w:r>
        <w:rPr>
          <w:rFonts w:hint="eastAsia" w:ascii="微软雅黑" w:hAnsi="微软雅黑" w:eastAsia="微软雅黑" w:cs="微软雅黑"/>
          <w:lang w:eastAsia="zh-Hans"/>
        </w:rPr>
        <w:t>评分的时候，不播放随心听；</w:t>
      </w:r>
    </w:p>
    <w:p>
      <w:pPr>
        <w:pStyle w:val="18"/>
        <w:widowControl/>
        <w:numPr>
          <w:ilvl w:val="1"/>
          <w:numId w:val="32"/>
        </w:numPr>
        <w:spacing w:before="60" w:after="60" w:line="400" w:lineRule="exact"/>
        <w:ind w:left="1265" w:hanging="425"/>
        <w:jc w:val="left"/>
        <w:outlineLvl w:val="2"/>
        <w:rPr>
          <w:rFonts w:ascii="微软雅黑" w:hAnsi="微软雅黑" w:eastAsia="微软雅黑" w:cs="微软雅黑"/>
        </w:rPr>
      </w:pPr>
      <w:r>
        <w:rPr>
          <w:rFonts w:hint="eastAsia" w:ascii="微软雅黑" w:hAnsi="微软雅黑" w:eastAsia="微软雅黑" w:cs="微软雅黑"/>
          <w:lang w:eastAsia="zh-Hans"/>
        </w:rPr>
        <w:t>退出演唱界面（进度条</w:t>
      </w:r>
      <w:r>
        <w:rPr>
          <w:rFonts w:ascii="微软雅黑" w:hAnsi="微软雅黑" w:eastAsia="微软雅黑" w:cs="微软雅黑"/>
          <w:lang w:eastAsia="zh-Hans"/>
        </w:rPr>
        <w:t>/</w:t>
      </w:r>
      <w:r>
        <w:rPr>
          <w:rFonts w:hint="eastAsia" w:ascii="微软雅黑" w:hAnsi="微软雅黑" w:eastAsia="微软雅黑" w:cs="微软雅黑"/>
          <w:lang w:eastAsia="zh-Hans"/>
        </w:rPr>
        <w:t>嗨唱</w:t>
      </w:r>
      <w:r>
        <w:rPr>
          <w:rFonts w:ascii="微软雅黑" w:hAnsi="微软雅黑" w:eastAsia="微软雅黑" w:cs="微软雅黑"/>
          <w:lang w:eastAsia="zh-Hans"/>
        </w:rPr>
        <w:t>/</w:t>
      </w:r>
      <w:r>
        <w:rPr>
          <w:rFonts w:hint="eastAsia" w:ascii="微软雅黑" w:hAnsi="微软雅黑" w:eastAsia="微软雅黑" w:cs="微软雅黑"/>
          <w:lang w:eastAsia="zh-Hans"/>
        </w:rPr>
        <w:t>评分）的时候，恢复播放随心听；</w:t>
      </w:r>
    </w:p>
    <w:p>
      <w:pPr>
        <w:pStyle w:val="18"/>
        <w:widowControl/>
        <w:numPr>
          <w:ilvl w:val="0"/>
          <w:numId w:val="32"/>
        </w:numPr>
        <w:spacing w:before="60" w:after="60" w:line="400" w:lineRule="exact"/>
        <w:ind w:left="845"/>
        <w:jc w:val="left"/>
        <w:outlineLvl w:val="2"/>
        <w:rPr>
          <w:rFonts w:ascii="微软雅黑" w:hAnsi="微软雅黑" w:eastAsia="微软雅黑" w:cs="微软雅黑"/>
        </w:rPr>
      </w:pPr>
      <w:r>
        <w:rPr>
          <w:rFonts w:hint="eastAsia" w:ascii="微软雅黑" w:hAnsi="微软雅黑" w:eastAsia="微软雅黑" w:cs="微软雅黑"/>
        </w:rPr>
        <w:t>当演唱过程中，蓝牙电话接通，</w:t>
      </w:r>
      <w:r>
        <w:rPr>
          <w:rFonts w:hint="eastAsia" w:ascii="微软雅黑" w:hAnsi="微软雅黑" w:eastAsia="微软雅黑" w:cs="微软雅黑"/>
          <w:color w:val="FF0000"/>
          <w:lang w:eastAsia="zh-Hans"/>
        </w:rPr>
        <w:t>唱吧</w:t>
      </w:r>
      <w:r>
        <w:rPr>
          <w:rFonts w:hint="eastAsia" w:ascii="微软雅黑" w:hAnsi="微软雅黑" w:eastAsia="微软雅黑" w:cs="微软雅黑"/>
        </w:rPr>
        <w:t>自动暂停，通话结束后，</w:t>
      </w:r>
      <w:r>
        <w:rPr>
          <w:rFonts w:hint="eastAsia" w:ascii="微软雅黑" w:hAnsi="微软雅黑" w:eastAsia="微软雅黑" w:cs="微软雅黑"/>
          <w:color w:val="FF0000"/>
          <w:lang w:eastAsia="zh-Hans"/>
        </w:rPr>
        <w:t>唱吧</w:t>
      </w:r>
      <w:r>
        <w:rPr>
          <w:rFonts w:hint="eastAsia" w:ascii="微软雅黑" w:hAnsi="微软雅黑" w:eastAsia="微软雅黑" w:cs="微软雅黑"/>
        </w:rPr>
        <w:t>需要用户手动继续播放</w:t>
      </w:r>
      <w:r>
        <w:rPr>
          <w:rFonts w:hint="eastAsia" w:ascii="微软雅黑" w:hAnsi="微软雅黑" w:eastAsia="微软雅黑" w:cs="微软雅黑"/>
          <w:lang w:eastAsia="zh-Hans"/>
        </w:rPr>
        <w:t>；</w:t>
      </w:r>
    </w:p>
    <w:p>
      <w:pPr>
        <w:pStyle w:val="18"/>
        <w:widowControl/>
        <w:numPr>
          <w:ilvl w:val="0"/>
          <w:numId w:val="32"/>
        </w:numPr>
        <w:spacing w:before="60" w:after="60" w:line="400" w:lineRule="exact"/>
        <w:ind w:left="845"/>
        <w:jc w:val="left"/>
        <w:outlineLvl w:val="2"/>
        <w:rPr>
          <w:rFonts w:ascii="微软雅黑" w:hAnsi="微软雅黑" w:eastAsia="微软雅黑" w:cs="微软雅黑"/>
        </w:rPr>
      </w:pPr>
      <w:r>
        <w:rPr>
          <w:rFonts w:hint="eastAsia" w:ascii="微软雅黑" w:hAnsi="微软雅黑" w:eastAsia="微软雅黑" w:cs="微软雅黑"/>
          <w:lang w:eastAsia="zh-Hans"/>
        </w:rPr>
        <w:t>唱歌过程中，可以正常唤醒语音；</w:t>
      </w:r>
      <w:r>
        <w:rPr>
          <w:rFonts w:hint="eastAsia" w:ascii="微软雅黑" w:hAnsi="微软雅黑" w:eastAsia="微软雅黑" w:cs="微软雅黑"/>
          <w:color w:val="FF0000"/>
          <w:lang w:eastAsia="zh-Hans"/>
        </w:rPr>
        <w:t>唱吧</w:t>
      </w:r>
      <w:r>
        <w:rPr>
          <w:rFonts w:hint="eastAsia" w:ascii="微软雅黑" w:hAnsi="微软雅黑" w:eastAsia="微软雅黑" w:cs="微软雅黑"/>
          <w:lang w:eastAsia="zh-Hans"/>
        </w:rPr>
        <w:t>不暂停；</w:t>
      </w:r>
    </w:p>
    <w:p>
      <w:pPr>
        <w:pStyle w:val="18"/>
        <w:widowControl/>
        <w:spacing w:before="60" w:after="60" w:line="400" w:lineRule="exact"/>
        <w:jc w:val="left"/>
        <w:outlineLvl w:val="2"/>
        <w:rPr>
          <w:rFonts w:ascii="微软雅黑" w:hAnsi="微软雅黑" w:eastAsia="微软雅黑" w:cs="微软雅黑"/>
        </w:rPr>
      </w:pPr>
    </w:p>
    <w:p>
      <w:pPr>
        <w:pStyle w:val="66"/>
        <w:numPr>
          <w:ilvl w:val="0"/>
          <w:numId w:val="2"/>
        </w:numPr>
        <w:ind w:left="544" w:hanging="544" w:hangingChars="170"/>
        <w:rPr>
          <w:rFonts w:ascii="微软雅黑" w:hAnsi="微软雅黑" w:eastAsia="微软雅黑" w:cs="微软雅黑"/>
          <w:sz w:val="32"/>
          <w:szCs w:val="32"/>
        </w:rPr>
      </w:pPr>
      <w:bookmarkStart w:id="107" w:name="_Toc42968662"/>
      <w:r>
        <w:rPr>
          <w:rFonts w:hint="eastAsia" w:ascii="微软雅黑" w:hAnsi="微软雅黑" w:eastAsia="微软雅黑" w:cs="微软雅黑"/>
          <w:sz w:val="32"/>
          <w:szCs w:val="32"/>
        </w:rPr>
        <w:t>语音指令</w:t>
      </w:r>
      <w:bookmarkEnd w:id="107"/>
    </w:p>
    <w:p>
      <w:pPr>
        <w:pStyle w:val="66"/>
        <w:numPr>
          <w:ilvl w:val="1"/>
          <w:numId w:val="2"/>
        </w:numPr>
        <w:ind w:left="544" w:hanging="544" w:hangingChars="170"/>
        <w:rPr>
          <w:rFonts w:ascii="微软雅黑" w:hAnsi="微软雅黑" w:eastAsia="微软雅黑" w:cs="微软雅黑"/>
          <w:sz w:val="32"/>
          <w:szCs w:val="32"/>
        </w:rPr>
      </w:pPr>
      <w:r>
        <w:rPr>
          <w:rFonts w:hint="eastAsia" w:ascii="微软雅黑" w:hAnsi="微软雅黑" w:eastAsia="微软雅黑" w:cs="微软雅黑"/>
          <w:sz w:val="32"/>
          <w:szCs w:val="32"/>
          <w:lang w:eastAsia="zh-Hans"/>
        </w:rPr>
        <w:t>基础指令（具体以语音mrd为准，应用mrd仅供参考）</w:t>
      </w:r>
      <w:r>
        <w:rPr>
          <w:rFonts w:hint="eastAsia" w:ascii="微软雅黑" w:hAnsi="微软雅黑" w:eastAsia="微软雅黑" w:cs="微软雅黑"/>
          <w:color w:val="FF0000"/>
          <w:highlight w:val="green"/>
          <w:lang w:eastAsia="zh-Hans"/>
        </w:rPr>
        <w:t>（baidu：福特语音fo对接百度语音pm，具体指令需要语音pm评估是否可行；——xzx</w:t>
      </w:r>
      <w:r>
        <w:rPr>
          <w:rFonts w:ascii="微软雅黑" w:hAnsi="微软雅黑" w:eastAsia="微软雅黑" w:cs="微软雅黑"/>
          <w:color w:val="FF0000"/>
          <w:highlight w:val="green"/>
          <w:lang w:eastAsia="zh-Hans"/>
        </w:rPr>
        <w:t>1031</w:t>
      </w:r>
      <w:r>
        <w:rPr>
          <w:rFonts w:hint="eastAsia" w:ascii="微软雅黑" w:hAnsi="微软雅黑" w:eastAsia="微软雅黑" w:cs="微软雅黑"/>
          <w:color w:val="FF0000"/>
          <w:highlight w:val="green"/>
          <w:lang w:eastAsia="zh-Hans"/>
        </w:rPr>
        <w:t>：语音指令将由语音FO（Zhang Meijuan）对接Baidu）</w:t>
      </w:r>
    </w:p>
    <w:p>
      <w:pPr>
        <w:pStyle w:val="66"/>
        <w:ind w:left="-408" w:leftChars="-170" w:firstLine="0" w:firstLineChars="0"/>
        <w:rPr>
          <w:rFonts w:ascii="微软雅黑" w:hAnsi="微软雅黑" w:eastAsia="微软雅黑" w:cs="微软雅黑"/>
          <w:color w:val="FF0000"/>
          <w:highlight w:val="yellow"/>
          <w:lang w:eastAsia="zh-Hans"/>
        </w:rPr>
      </w:pPr>
      <w:r>
        <w:rPr>
          <w:rFonts w:hint="eastAsia" w:ascii="微软雅黑" w:hAnsi="微软雅黑" w:eastAsia="微软雅黑" w:cs="微软雅黑"/>
          <w:color w:val="FF0000"/>
          <w:highlight w:val="yellow"/>
          <w:lang w:eastAsia="zh-Hans"/>
        </w:rPr>
        <w:t>嗨唱的时候，沟通新的技术方案，可以支持，需要与baidu语音</w:t>
      </w:r>
      <w:r>
        <w:rPr>
          <w:rFonts w:ascii="微软雅黑" w:hAnsi="微软雅黑" w:eastAsia="微软雅黑" w:cs="微软雅黑"/>
          <w:color w:val="FF0000"/>
          <w:highlight w:val="yellow"/>
          <w:lang w:eastAsia="zh-Hans"/>
        </w:rPr>
        <w:t>+</w:t>
      </w:r>
      <w:r>
        <w:rPr>
          <w:rFonts w:hint="eastAsia" w:ascii="微软雅黑" w:hAnsi="微软雅黑" w:eastAsia="微软雅黑" w:cs="微软雅黑"/>
          <w:color w:val="FF0000"/>
          <w:highlight w:val="yellow"/>
          <w:lang w:eastAsia="zh-Hans"/>
        </w:rPr>
        <w:t>德赛</w:t>
      </w:r>
      <w:r>
        <w:rPr>
          <w:rFonts w:ascii="微软雅黑" w:hAnsi="微软雅黑" w:eastAsia="微软雅黑" w:cs="微软雅黑"/>
          <w:color w:val="FF0000"/>
          <w:highlight w:val="yellow"/>
          <w:lang w:eastAsia="zh-Hans"/>
        </w:rPr>
        <w:t>+</w:t>
      </w:r>
      <w:r>
        <w:rPr>
          <w:rFonts w:hint="eastAsia" w:ascii="微软雅黑" w:hAnsi="微软雅黑" w:eastAsia="微软雅黑" w:cs="微软雅黑"/>
          <w:color w:val="FF0000"/>
          <w:highlight w:val="yellow"/>
          <w:lang w:eastAsia="zh-Hans"/>
        </w:rPr>
        <w:t>炉石进行联调；</w:t>
      </w:r>
    </w:p>
    <w:p>
      <w:pPr>
        <w:pStyle w:val="66"/>
        <w:ind w:left="-408" w:leftChars="-170" w:firstLine="0" w:firstLineChars="0"/>
        <w:rPr>
          <w:rFonts w:ascii="微软雅黑" w:hAnsi="微软雅黑" w:eastAsia="微软雅黑" w:cs="微软雅黑"/>
          <w:color w:val="FF0000"/>
          <w:highlight w:val="yellow"/>
          <w:lang w:eastAsia="zh-Hans"/>
        </w:rPr>
      </w:pPr>
      <w:r>
        <w:rPr>
          <w:rFonts w:hint="eastAsia" w:ascii="微软雅黑" w:hAnsi="微软雅黑" w:eastAsia="微软雅黑" w:cs="微软雅黑"/>
          <w:color w:val="FF0000"/>
          <w:highlight w:val="yellow"/>
          <w:lang w:eastAsia="zh-Hans"/>
        </w:rPr>
        <w:t>支持语音指令；不支持场景化命令词；</w:t>
      </w:r>
    </w:p>
    <w:p>
      <w:pPr>
        <w:pStyle w:val="66"/>
        <w:ind w:left="-408" w:leftChars="-170" w:firstLine="0" w:firstLineChars="0"/>
        <w:rPr>
          <w:rFonts w:ascii="微软雅黑" w:hAnsi="微软雅黑" w:eastAsia="微软雅黑" w:cs="微软雅黑"/>
          <w:sz w:val="32"/>
          <w:szCs w:val="32"/>
          <w:highlight w:val="yellow"/>
        </w:rPr>
      </w:pPr>
      <w:r>
        <w:rPr>
          <w:rFonts w:hint="eastAsia" w:ascii="微软雅黑" w:hAnsi="微软雅黑" w:eastAsia="微软雅黑" w:cs="微软雅黑"/>
          <w:color w:val="FF0000"/>
          <w:highlight w:val="yellow"/>
          <w:lang w:eastAsia="zh-Hans"/>
        </w:rPr>
        <w:t>暂停下一首等，用语音唤醒后支持；</w:t>
      </w:r>
    </w:p>
    <w:tbl>
      <w:tblPr>
        <w:tblStyle w:val="42"/>
        <w:tblW w:w="9209" w:type="dxa"/>
        <w:tblInd w:w="0" w:type="dxa"/>
        <w:tblLayout w:type="autofit"/>
        <w:tblCellMar>
          <w:top w:w="0" w:type="dxa"/>
          <w:left w:w="108" w:type="dxa"/>
          <w:bottom w:w="0" w:type="dxa"/>
          <w:right w:w="108" w:type="dxa"/>
        </w:tblCellMar>
      </w:tblPr>
      <w:tblGrid>
        <w:gridCol w:w="3823"/>
        <w:gridCol w:w="1559"/>
        <w:gridCol w:w="2835"/>
        <w:gridCol w:w="992"/>
      </w:tblGrid>
      <w:tr>
        <w:trPr>
          <w:trHeight w:val="420" w:hRule="atLeast"/>
        </w:trPr>
        <w:tc>
          <w:tcPr>
            <w:tcW w:w="3823" w:type="dxa"/>
            <w:tcBorders>
              <w:top w:val="single" w:color="auto" w:sz="4" w:space="0"/>
              <w:left w:val="single" w:color="auto" w:sz="4" w:space="0"/>
              <w:bottom w:val="single" w:color="auto" w:sz="4" w:space="0"/>
              <w:right w:val="single" w:color="auto" w:sz="4" w:space="0"/>
            </w:tcBorders>
            <w:shd w:val="clear" w:color="auto" w:fill="3F3F3F" w:themeFill="text1" w:themeFillTint="BF"/>
            <w:noWrap/>
            <w:vAlign w:val="center"/>
          </w:tcPr>
          <w:p>
            <w:pPr>
              <w:jc w:val="center"/>
              <w:rPr>
                <w:rFonts w:ascii="微软雅黑" w:hAnsi="微软雅黑" w:eastAsia="微软雅黑" w:cs="微软雅黑"/>
                <w:color w:val="FFFFFF" w:themeColor="background1"/>
                <w:sz w:val="22"/>
                <w:szCs w:val="22"/>
                <w14:textFill>
                  <w14:solidFill>
                    <w14:schemeClr w14:val="bg1"/>
                  </w14:solidFill>
                </w14:textFill>
              </w:rPr>
            </w:pPr>
            <w:r>
              <w:rPr>
                <w:rFonts w:hint="eastAsia" w:ascii="微软雅黑" w:hAnsi="微软雅黑" w:eastAsia="微软雅黑" w:cs="微软雅黑"/>
                <w:color w:val="FFFFFF" w:themeColor="background1"/>
                <w:sz w:val="22"/>
                <w:szCs w:val="22"/>
                <w14:textFill>
                  <w14:solidFill>
                    <w14:schemeClr w14:val="bg1"/>
                  </w14:solidFill>
                </w14:textFill>
              </w:rPr>
              <w:t>Query</w:t>
            </w:r>
          </w:p>
        </w:tc>
        <w:tc>
          <w:tcPr>
            <w:tcW w:w="1559" w:type="dxa"/>
            <w:tcBorders>
              <w:top w:val="single" w:color="auto" w:sz="4" w:space="0"/>
              <w:left w:val="nil"/>
              <w:bottom w:val="single" w:color="auto" w:sz="4" w:space="0"/>
              <w:right w:val="single" w:color="auto" w:sz="4" w:space="0"/>
            </w:tcBorders>
            <w:shd w:val="clear" w:color="auto" w:fill="3F3F3F" w:themeFill="text1" w:themeFillTint="BF"/>
            <w:noWrap/>
            <w:vAlign w:val="center"/>
          </w:tcPr>
          <w:p>
            <w:pPr>
              <w:jc w:val="center"/>
              <w:rPr>
                <w:rFonts w:ascii="微软雅黑" w:hAnsi="微软雅黑" w:eastAsia="微软雅黑" w:cs="微软雅黑"/>
                <w:color w:val="FFFFFF" w:themeColor="background1"/>
                <w:sz w:val="22"/>
                <w:szCs w:val="22"/>
                <w14:textFill>
                  <w14:solidFill>
                    <w14:schemeClr w14:val="bg1"/>
                  </w14:solidFill>
                </w14:textFill>
              </w:rPr>
            </w:pPr>
            <w:r>
              <w:rPr>
                <w:rFonts w:hint="eastAsia" w:ascii="微软雅黑" w:hAnsi="微软雅黑" w:eastAsia="微软雅黑" w:cs="微软雅黑"/>
                <w:color w:val="FFFFFF" w:themeColor="background1"/>
                <w:sz w:val="22"/>
                <w:szCs w:val="22"/>
                <w14:textFill>
                  <w14:solidFill>
                    <w14:schemeClr w14:val="bg1"/>
                  </w14:solidFill>
                </w14:textFill>
              </w:rPr>
              <w:t>示例</w:t>
            </w:r>
          </w:p>
        </w:tc>
        <w:tc>
          <w:tcPr>
            <w:tcW w:w="2835" w:type="dxa"/>
            <w:tcBorders>
              <w:top w:val="single" w:color="auto" w:sz="4" w:space="0"/>
              <w:left w:val="nil"/>
              <w:bottom w:val="single" w:color="auto" w:sz="4" w:space="0"/>
              <w:right w:val="single" w:color="auto" w:sz="4" w:space="0"/>
            </w:tcBorders>
            <w:shd w:val="clear" w:color="auto" w:fill="3F3F3F" w:themeFill="text1" w:themeFillTint="BF"/>
            <w:noWrap/>
            <w:vAlign w:val="center"/>
          </w:tcPr>
          <w:p>
            <w:pPr>
              <w:jc w:val="center"/>
              <w:rPr>
                <w:rFonts w:ascii="微软雅黑" w:hAnsi="微软雅黑" w:eastAsia="微软雅黑" w:cs="微软雅黑"/>
                <w:color w:val="FFFFFF" w:themeColor="background1"/>
                <w:sz w:val="22"/>
                <w:szCs w:val="22"/>
                <w14:textFill>
                  <w14:solidFill>
                    <w14:schemeClr w14:val="bg1"/>
                  </w14:solidFill>
                </w14:textFill>
              </w:rPr>
            </w:pPr>
            <w:r>
              <w:rPr>
                <w:rFonts w:hint="eastAsia" w:ascii="微软雅黑" w:hAnsi="微软雅黑" w:eastAsia="微软雅黑" w:cs="微软雅黑"/>
                <w:color w:val="FFFFFF" w:themeColor="background1"/>
                <w:sz w:val="22"/>
                <w:szCs w:val="22"/>
                <w14:textFill>
                  <w14:solidFill>
                    <w14:schemeClr w14:val="bg1"/>
                  </w14:solidFill>
                </w14:textFill>
              </w:rPr>
              <w:t>页面反馈</w:t>
            </w:r>
          </w:p>
        </w:tc>
        <w:tc>
          <w:tcPr>
            <w:tcW w:w="992" w:type="dxa"/>
            <w:tcBorders>
              <w:top w:val="single" w:color="auto" w:sz="4" w:space="0"/>
              <w:left w:val="nil"/>
              <w:bottom w:val="single" w:color="auto" w:sz="4" w:space="0"/>
              <w:right w:val="single" w:color="auto" w:sz="4" w:space="0"/>
            </w:tcBorders>
            <w:shd w:val="clear" w:color="auto" w:fill="3F3F3F" w:themeFill="text1" w:themeFillTint="BF"/>
            <w:noWrap/>
            <w:vAlign w:val="center"/>
          </w:tcPr>
          <w:p>
            <w:pPr>
              <w:jc w:val="center"/>
              <w:rPr>
                <w:rFonts w:ascii="微软雅黑" w:hAnsi="微软雅黑" w:eastAsia="微软雅黑" w:cs="微软雅黑"/>
                <w:color w:val="FFFFFF" w:themeColor="background1"/>
                <w:sz w:val="22"/>
                <w:szCs w:val="22"/>
                <w14:textFill>
                  <w14:solidFill>
                    <w14:schemeClr w14:val="bg1"/>
                  </w14:solidFill>
                </w14:textFill>
              </w:rPr>
            </w:pPr>
            <w:r>
              <w:rPr>
                <w:rFonts w:hint="eastAsia" w:ascii="微软雅黑" w:hAnsi="微软雅黑" w:eastAsia="微软雅黑" w:cs="微软雅黑"/>
                <w:color w:val="FFFFFF" w:themeColor="background1"/>
                <w:sz w:val="22"/>
                <w:szCs w:val="22"/>
                <w14:textFill>
                  <w14:solidFill>
                    <w14:schemeClr w14:val="bg1"/>
                  </w14:solidFill>
                </w14:textFill>
              </w:rPr>
              <w:t>TTS</w:t>
            </w:r>
          </w:p>
        </w:tc>
      </w:tr>
      <w:tr>
        <w:trPr>
          <w:trHeight w:val="300"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打开</w:t>
            </w:r>
            <w:r>
              <w:rPr>
                <w:rFonts w:hint="eastAsia" w:ascii="微软雅黑" w:hAnsi="微软雅黑" w:eastAsia="微软雅黑" w:cs="微软雅黑"/>
                <w:color w:val="FF0000"/>
                <w:lang w:eastAsia="zh-Hans"/>
              </w:rPr>
              <w:t>唱吧</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c>
          <w:tcPr>
            <w:tcW w:w="2835" w:type="dxa"/>
            <w:vMerge w:val="restart"/>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打开KTV app</w:t>
            </w:r>
          </w:p>
        </w:tc>
        <w:tc>
          <w:tcPr>
            <w:tcW w:w="992" w:type="dxa"/>
            <w:vMerge w:val="restart"/>
            <w:tcBorders>
              <w:top w:val="nil"/>
              <w:left w:val="single" w:color="auto" w:sz="4" w:space="0"/>
              <w:bottom w:val="single" w:color="000000" w:sz="4" w:space="0"/>
              <w:right w:val="single" w:color="auto" w:sz="4" w:space="0"/>
            </w:tcBorders>
            <w:shd w:val="clear" w:color="auto" w:fill="auto"/>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好的，请稍等</w:t>
            </w:r>
          </w:p>
        </w:tc>
      </w:tr>
      <w:tr>
        <w:trPr>
          <w:trHeight w:val="300"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「我要/我想」唱歌</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c>
          <w:tcPr>
            <w:tcW w:w="2835" w:type="dxa"/>
            <w:vMerge w:val="continue"/>
            <w:tcBorders>
              <w:top w:val="nil"/>
              <w:left w:val="single" w:color="auto" w:sz="4" w:space="0"/>
              <w:bottom w:val="single" w:color="auto" w:sz="4" w:space="0"/>
              <w:right w:val="single" w:color="auto" w:sz="4" w:space="0"/>
            </w:tcBorders>
            <w:vAlign w:val="center"/>
          </w:tcPr>
          <w:p>
            <w:pPr>
              <w:rPr>
                <w:rFonts w:ascii="微软雅黑" w:hAnsi="微软雅黑" w:eastAsia="微软雅黑" w:cs="微软雅黑"/>
                <w:color w:val="000000"/>
                <w:sz w:val="22"/>
                <w:szCs w:val="22"/>
              </w:rPr>
            </w:pPr>
          </w:p>
        </w:tc>
        <w:tc>
          <w:tcPr>
            <w:tcW w:w="992" w:type="dxa"/>
            <w:vMerge w:val="continue"/>
            <w:tcBorders>
              <w:top w:val="nil"/>
              <w:left w:val="single" w:color="auto" w:sz="4" w:space="0"/>
              <w:bottom w:val="single" w:color="000000" w:sz="4" w:space="0"/>
              <w:right w:val="single" w:color="auto" w:sz="4" w:space="0"/>
            </w:tcBorders>
            <w:vAlign w:val="center"/>
          </w:tcPr>
          <w:p>
            <w:pPr>
              <w:rPr>
                <w:rFonts w:ascii="微软雅黑" w:hAnsi="微软雅黑" w:eastAsia="微软雅黑" w:cs="微软雅黑"/>
                <w:color w:val="000000"/>
                <w:sz w:val="22"/>
                <w:szCs w:val="22"/>
              </w:rPr>
            </w:pPr>
          </w:p>
        </w:tc>
      </w:tr>
      <w:tr>
        <w:trPr>
          <w:trHeight w:val="300"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「我要/我想」唱KTV</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c>
          <w:tcPr>
            <w:tcW w:w="2835" w:type="dxa"/>
            <w:vMerge w:val="continue"/>
            <w:tcBorders>
              <w:top w:val="nil"/>
              <w:left w:val="single" w:color="auto" w:sz="4" w:space="0"/>
              <w:bottom w:val="single" w:color="auto" w:sz="4" w:space="0"/>
              <w:right w:val="single" w:color="auto" w:sz="4" w:space="0"/>
            </w:tcBorders>
            <w:vAlign w:val="center"/>
          </w:tcPr>
          <w:p>
            <w:pPr>
              <w:rPr>
                <w:rFonts w:ascii="微软雅黑" w:hAnsi="微软雅黑" w:eastAsia="微软雅黑" w:cs="微软雅黑"/>
                <w:color w:val="000000"/>
                <w:sz w:val="22"/>
                <w:szCs w:val="22"/>
              </w:rPr>
            </w:pPr>
          </w:p>
        </w:tc>
        <w:tc>
          <w:tcPr>
            <w:tcW w:w="992" w:type="dxa"/>
            <w:vMerge w:val="continue"/>
            <w:tcBorders>
              <w:top w:val="nil"/>
              <w:left w:val="single" w:color="auto" w:sz="4" w:space="0"/>
              <w:bottom w:val="single" w:color="000000" w:sz="4" w:space="0"/>
              <w:right w:val="single" w:color="auto" w:sz="4" w:space="0"/>
            </w:tcBorders>
            <w:vAlign w:val="center"/>
          </w:tcPr>
          <w:p>
            <w:pPr>
              <w:rPr>
                <w:rFonts w:ascii="微软雅黑" w:hAnsi="微软雅黑" w:eastAsia="微软雅黑" w:cs="微软雅黑"/>
                <w:color w:val="000000"/>
                <w:sz w:val="22"/>
                <w:szCs w:val="22"/>
              </w:rPr>
            </w:pPr>
          </w:p>
        </w:tc>
      </w:tr>
      <w:tr>
        <w:trPr>
          <w:trHeight w:val="300"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KTV</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c>
          <w:tcPr>
            <w:tcW w:w="2835" w:type="dxa"/>
            <w:vMerge w:val="continue"/>
            <w:tcBorders>
              <w:top w:val="nil"/>
              <w:left w:val="single" w:color="auto" w:sz="4" w:space="0"/>
              <w:bottom w:val="single" w:color="auto" w:sz="4" w:space="0"/>
              <w:right w:val="single" w:color="auto" w:sz="4" w:space="0"/>
            </w:tcBorders>
            <w:vAlign w:val="center"/>
          </w:tcPr>
          <w:p>
            <w:pPr>
              <w:rPr>
                <w:rFonts w:ascii="微软雅黑" w:hAnsi="微软雅黑" w:eastAsia="微软雅黑" w:cs="微软雅黑"/>
                <w:color w:val="000000"/>
                <w:sz w:val="22"/>
                <w:szCs w:val="22"/>
              </w:rPr>
            </w:pPr>
          </w:p>
        </w:tc>
        <w:tc>
          <w:tcPr>
            <w:tcW w:w="992" w:type="dxa"/>
            <w:vMerge w:val="continue"/>
            <w:tcBorders>
              <w:top w:val="nil"/>
              <w:left w:val="single" w:color="auto" w:sz="4" w:space="0"/>
              <w:bottom w:val="single" w:color="000000" w:sz="4" w:space="0"/>
              <w:right w:val="single" w:color="auto" w:sz="4" w:space="0"/>
            </w:tcBorders>
            <w:vAlign w:val="center"/>
          </w:tcPr>
          <w:p>
            <w:pPr>
              <w:rPr>
                <w:rFonts w:ascii="微软雅黑" w:hAnsi="微软雅黑" w:eastAsia="微软雅黑" w:cs="微软雅黑"/>
                <w:color w:val="000000"/>
                <w:sz w:val="22"/>
                <w:szCs w:val="22"/>
              </w:rPr>
            </w:pPr>
          </w:p>
        </w:tc>
      </w:tr>
      <w:tr>
        <w:trPr>
          <w:trHeight w:val="300"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「我要/我想」唱首歌</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c>
          <w:tcPr>
            <w:tcW w:w="2835" w:type="dxa"/>
            <w:vMerge w:val="continue"/>
            <w:tcBorders>
              <w:top w:val="nil"/>
              <w:left w:val="single" w:color="auto" w:sz="4" w:space="0"/>
              <w:bottom w:val="single" w:color="auto" w:sz="4" w:space="0"/>
              <w:right w:val="single" w:color="auto" w:sz="4" w:space="0"/>
            </w:tcBorders>
            <w:vAlign w:val="center"/>
          </w:tcPr>
          <w:p>
            <w:pPr>
              <w:rPr>
                <w:rFonts w:ascii="微软雅黑" w:hAnsi="微软雅黑" w:eastAsia="微软雅黑" w:cs="微软雅黑"/>
                <w:color w:val="000000"/>
                <w:sz w:val="22"/>
                <w:szCs w:val="22"/>
              </w:rPr>
            </w:pPr>
          </w:p>
        </w:tc>
        <w:tc>
          <w:tcPr>
            <w:tcW w:w="992" w:type="dxa"/>
            <w:vMerge w:val="continue"/>
            <w:tcBorders>
              <w:top w:val="nil"/>
              <w:left w:val="single" w:color="auto" w:sz="4" w:space="0"/>
              <w:bottom w:val="single" w:color="000000" w:sz="4" w:space="0"/>
              <w:right w:val="single" w:color="auto" w:sz="4" w:space="0"/>
            </w:tcBorders>
            <w:vAlign w:val="center"/>
          </w:tcPr>
          <w:p>
            <w:pPr>
              <w:rPr>
                <w:rFonts w:ascii="微软雅黑" w:hAnsi="微软雅黑" w:eastAsia="微软雅黑" w:cs="微软雅黑"/>
                <w:color w:val="000000"/>
                <w:sz w:val="22"/>
                <w:szCs w:val="22"/>
              </w:rPr>
            </w:pPr>
          </w:p>
        </w:tc>
      </w:tr>
      <w:tr>
        <w:trPr>
          <w:trHeight w:val="300"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「我要/我想」K歌</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c>
          <w:tcPr>
            <w:tcW w:w="2835" w:type="dxa"/>
            <w:vMerge w:val="continue"/>
            <w:tcBorders>
              <w:top w:val="nil"/>
              <w:left w:val="single" w:color="auto" w:sz="4" w:space="0"/>
              <w:bottom w:val="single" w:color="auto" w:sz="4" w:space="0"/>
              <w:right w:val="single" w:color="auto" w:sz="4" w:space="0"/>
            </w:tcBorders>
            <w:vAlign w:val="center"/>
          </w:tcPr>
          <w:p>
            <w:pPr>
              <w:rPr>
                <w:rFonts w:ascii="微软雅黑" w:hAnsi="微软雅黑" w:eastAsia="微软雅黑" w:cs="微软雅黑"/>
                <w:color w:val="000000"/>
                <w:sz w:val="22"/>
                <w:szCs w:val="22"/>
              </w:rPr>
            </w:pPr>
          </w:p>
        </w:tc>
        <w:tc>
          <w:tcPr>
            <w:tcW w:w="992" w:type="dxa"/>
            <w:vMerge w:val="continue"/>
            <w:tcBorders>
              <w:top w:val="nil"/>
              <w:left w:val="single" w:color="auto" w:sz="4" w:space="0"/>
              <w:bottom w:val="single" w:color="000000" w:sz="4" w:space="0"/>
              <w:right w:val="single" w:color="auto" w:sz="4" w:space="0"/>
            </w:tcBorders>
            <w:vAlign w:val="center"/>
          </w:tcPr>
          <w:p>
            <w:pPr>
              <w:rPr>
                <w:rFonts w:ascii="微软雅黑" w:hAnsi="微软雅黑" w:eastAsia="微软雅黑" w:cs="微软雅黑"/>
                <w:color w:val="000000"/>
                <w:sz w:val="22"/>
                <w:szCs w:val="22"/>
              </w:rPr>
            </w:pPr>
          </w:p>
        </w:tc>
      </w:tr>
      <w:tr>
        <w:trPr>
          <w:trHeight w:val="300"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「打开/开启/进入」KTV</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c>
          <w:tcPr>
            <w:tcW w:w="2835" w:type="dxa"/>
            <w:vMerge w:val="continue"/>
            <w:tcBorders>
              <w:top w:val="nil"/>
              <w:left w:val="single" w:color="auto" w:sz="4" w:space="0"/>
              <w:bottom w:val="single" w:color="auto" w:sz="4" w:space="0"/>
              <w:right w:val="single" w:color="auto" w:sz="4" w:space="0"/>
            </w:tcBorders>
            <w:vAlign w:val="center"/>
          </w:tcPr>
          <w:p>
            <w:pPr>
              <w:rPr>
                <w:rFonts w:ascii="微软雅黑" w:hAnsi="微软雅黑" w:eastAsia="微软雅黑" w:cs="微软雅黑"/>
                <w:color w:val="000000"/>
                <w:sz w:val="22"/>
                <w:szCs w:val="22"/>
              </w:rPr>
            </w:pPr>
          </w:p>
        </w:tc>
        <w:tc>
          <w:tcPr>
            <w:tcW w:w="992" w:type="dxa"/>
            <w:vMerge w:val="continue"/>
            <w:tcBorders>
              <w:top w:val="nil"/>
              <w:left w:val="single" w:color="auto" w:sz="4" w:space="0"/>
              <w:bottom w:val="single" w:color="000000" w:sz="4" w:space="0"/>
              <w:right w:val="single" w:color="auto" w:sz="4" w:space="0"/>
            </w:tcBorders>
            <w:vAlign w:val="center"/>
          </w:tcPr>
          <w:p>
            <w:pPr>
              <w:rPr>
                <w:rFonts w:ascii="微软雅黑" w:hAnsi="微软雅黑" w:eastAsia="微软雅黑" w:cs="微软雅黑"/>
                <w:color w:val="000000"/>
                <w:sz w:val="22"/>
                <w:szCs w:val="22"/>
              </w:rPr>
            </w:pPr>
          </w:p>
        </w:tc>
      </w:tr>
      <w:tr>
        <w:trPr>
          <w:trHeight w:val="300"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「我要/我想」唱K</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c>
          <w:tcPr>
            <w:tcW w:w="2835" w:type="dxa"/>
            <w:vMerge w:val="continue"/>
            <w:tcBorders>
              <w:top w:val="nil"/>
              <w:left w:val="single" w:color="auto" w:sz="4" w:space="0"/>
              <w:bottom w:val="single" w:color="auto" w:sz="4" w:space="0"/>
              <w:right w:val="single" w:color="auto" w:sz="4" w:space="0"/>
            </w:tcBorders>
            <w:vAlign w:val="center"/>
          </w:tcPr>
          <w:p>
            <w:pPr>
              <w:rPr>
                <w:rFonts w:ascii="微软雅黑" w:hAnsi="微软雅黑" w:eastAsia="微软雅黑" w:cs="微软雅黑"/>
                <w:color w:val="000000"/>
                <w:sz w:val="22"/>
                <w:szCs w:val="22"/>
              </w:rPr>
            </w:pPr>
          </w:p>
        </w:tc>
        <w:tc>
          <w:tcPr>
            <w:tcW w:w="992" w:type="dxa"/>
            <w:vMerge w:val="continue"/>
            <w:tcBorders>
              <w:top w:val="nil"/>
              <w:left w:val="single" w:color="auto" w:sz="4" w:space="0"/>
              <w:bottom w:val="single" w:color="000000" w:sz="4" w:space="0"/>
              <w:right w:val="single" w:color="auto" w:sz="4" w:space="0"/>
            </w:tcBorders>
            <w:vAlign w:val="center"/>
          </w:tcPr>
          <w:p>
            <w:pPr>
              <w:rPr>
                <w:rFonts w:ascii="微软雅黑" w:hAnsi="微软雅黑" w:eastAsia="微软雅黑" w:cs="微软雅黑"/>
                <w:color w:val="000000"/>
                <w:sz w:val="22"/>
                <w:szCs w:val="22"/>
              </w:rPr>
            </w:pPr>
          </w:p>
        </w:tc>
      </w:tr>
      <w:tr>
        <w:trPr>
          <w:trHeight w:val="1234"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「我要/我想」唱【歌星】的【歌名】</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我想唱周杰伦的轨迹</w:t>
            </w:r>
          </w:p>
        </w:tc>
        <w:tc>
          <w:tcPr>
            <w:tcW w:w="2835"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进入轨迹的搜索list页面</w:t>
            </w:r>
          </w:p>
        </w:tc>
        <w:tc>
          <w:tcPr>
            <w:tcW w:w="992"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r>
      <w:tr>
        <w:trPr>
          <w:trHeight w:val="300"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「我要/我想」唱【歌星】的歌</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我想唱周杰伦的歌</w:t>
            </w:r>
          </w:p>
        </w:tc>
        <w:tc>
          <w:tcPr>
            <w:tcW w:w="2835"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进入轨迹的搜索list页面</w:t>
            </w:r>
          </w:p>
        </w:tc>
        <w:tc>
          <w:tcPr>
            <w:tcW w:w="992"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r>
      <w:tr>
        <w:trPr>
          <w:trHeight w:val="300"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「我要/我想」唱【歌名】</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我想唱轨迹</w:t>
            </w:r>
          </w:p>
        </w:tc>
        <w:tc>
          <w:tcPr>
            <w:tcW w:w="2835"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进入轨迹的搜索list页面</w:t>
            </w:r>
          </w:p>
        </w:tc>
        <w:tc>
          <w:tcPr>
            <w:tcW w:w="992"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r>
      <w:tr>
        <w:trPr>
          <w:trHeight w:val="300"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想唱【歌名】</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我想唱轨迹</w:t>
            </w:r>
          </w:p>
        </w:tc>
        <w:tc>
          <w:tcPr>
            <w:tcW w:w="2835"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进入轨迹的搜索list页面</w:t>
            </w:r>
          </w:p>
        </w:tc>
        <w:tc>
          <w:tcPr>
            <w:tcW w:w="992"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r>
      <w:tr>
        <w:trPr>
          <w:trHeight w:val="300"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退出「KTV/</w:t>
            </w:r>
            <w:r>
              <w:rPr>
                <w:rFonts w:hint="eastAsia" w:ascii="微软雅黑" w:hAnsi="微软雅黑" w:eastAsia="微软雅黑" w:cs="微软雅黑"/>
                <w:color w:val="FF0000"/>
                <w:lang w:eastAsia="zh-Hans"/>
              </w:rPr>
              <w:t>唱吧</w:t>
            </w:r>
            <w:r>
              <w:rPr>
                <w:rFonts w:hint="eastAsia" w:ascii="微软雅黑" w:hAnsi="微软雅黑" w:eastAsia="微软雅黑" w:cs="微软雅黑"/>
                <w:color w:val="000000"/>
                <w:sz w:val="22"/>
                <w:szCs w:val="22"/>
              </w:rPr>
              <w:t>」</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c>
          <w:tcPr>
            <w:tcW w:w="2835" w:type="dxa"/>
            <w:vMerge w:val="restart"/>
            <w:tcBorders>
              <w:top w:val="nil"/>
              <w:left w:val="single" w:color="auto" w:sz="4" w:space="0"/>
              <w:bottom w:val="single" w:color="000000"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退出app</w:t>
            </w:r>
          </w:p>
        </w:tc>
        <w:tc>
          <w:tcPr>
            <w:tcW w:w="992"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r>
      <w:tr>
        <w:trPr>
          <w:trHeight w:val="300" w:hRule="atLeast"/>
        </w:trPr>
        <w:tc>
          <w:tcPr>
            <w:tcW w:w="3823" w:type="dxa"/>
            <w:tcBorders>
              <w:top w:val="nil"/>
              <w:left w:val="single" w:color="auto" w:sz="4" w:space="0"/>
              <w:bottom w:val="nil"/>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关闭「KTV/</w:t>
            </w:r>
            <w:r>
              <w:rPr>
                <w:rFonts w:hint="eastAsia" w:ascii="微软雅黑" w:hAnsi="微软雅黑" w:eastAsia="微软雅黑" w:cs="微软雅黑"/>
                <w:color w:val="FF0000"/>
                <w:lang w:eastAsia="zh-Hans"/>
              </w:rPr>
              <w:t>唱吧</w:t>
            </w:r>
            <w:r>
              <w:rPr>
                <w:rFonts w:hint="eastAsia" w:ascii="微软雅黑" w:hAnsi="微软雅黑" w:eastAsia="微软雅黑" w:cs="微软雅黑"/>
                <w:color w:val="000000"/>
                <w:sz w:val="22"/>
                <w:szCs w:val="22"/>
              </w:rPr>
              <w:t>」</w:t>
            </w:r>
          </w:p>
        </w:tc>
        <w:tc>
          <w:tcPr>
            <w:tcW w:w="1559" w:type="dxa"/>
            <w:tcBorders>
              <w:top w:val="nil"/>
              <w:left w:val="nil"/>
              <w:bottom w:val="nil"/>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c>
          <w:tcPr>
            <w:tcW w:w="2835" w:type="dxa"/>
            <w:vMerge w:val="continue"/>
            <w:tcBorders>
              <w:top w:val="nil"/>
              <w:left w:val="single" w:color="auto" w:sz="4" w:space="0"/>
              <w:bottom w:val="nil"/>
              <w:right w:val="single" w:color="auto" w:sz="4" w:space="0"/>
            </w:tcBorders>
            <w:vAlign w:val="center"/>
          </w:tcPr>
          <w:p>
            <w:pPr>
              <w:rPr>
                <w:rFonts w:ascii="微软雅黑" w:hAnsi="微软雅黑" w:eastAsia="微软雅黑" w:cs="微软雅黑"/>
                <w:color w:val="000000"/>
                <w:sz w:val="22"/>
                <w:szCs w:val="22"/>
              </w:rPr>
            </w:pPr>
          </w:p>
        </w:tc>
        <w:tc>
          <w:tcPr>
            <w:tcW w:w="992" w:type="dxa"/>
            <w:tcBorders>
              <w:top w:val="nil"/>
              <w:left w:val="nil"/>
              <w:bottom w:val="nil"/>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w:t>
            </w:r>
          </w:p>
        </w:tc>
      </w:tr>
      <w:tr>
        <w:trPr>
          <w:trHeight w:val="300" w:hRule="atLeast"/>
        </w:trPr>
        <w:tc>
          <w:tcPr>
            <w:tcW w:w="3823" w:type="dxa"/>
            <w:tcBorders>
              <w:top w:val="nil"/>
              <w:left w:val="single" w:color="auto" w:sz="4" w:space="0"/>
              <w:bottom w:val="nil"/>
              <w:right w:val="single" w:color="auto" w:sz="4" w:space="0"/>
            </w:tcBorders>
            <w:shd w:val="clear" w:color="auto" w:fill="auto"/>
            <w:noWrap/>
            <w:vAlign w:val="center"/>
          </w:tcPr>
          <w:p>
            <w:pPr>
              <w:jc w:val="center"/>
              <w:rPr>
                <w:rFonts w:ascii="微软雅黑" w:hAnsi="微软雅黑" w:eastAsia="微软雅黑" w:cs="微软雅黑"/>
                <w:color w:val="000000"/>
                <w:sz w:val="22"/>
                <w:szCs w:val="22"/>
                <w:lang w:eastAsia="zh-Hans"/>
              </w:rPr>
            </w:pPr>
            <w:r>
              <w:rPr>
                <w:rFonts w:hint="eastAsia" w:ascii="微软雅黑" w:hAnsi="微软雅黑" w:eastAsia="微软雅黑" w:cs="微软雅黑"/>
                <w:color w:val="000000"/>
                <w:sz w:val="22"/>
                <w:szCs w:val="22"/>
                <w:lang w:eastAsia="zh-Hans"/>
              </w:rPr>
              <w:t>上一首</w:t>
            </w:r>
          </w:p>
        </w:tc>
        <w:tc>
          <w:tcPr>
            <w:tcW w:w="1559" w:type="dxa"/>
            <w:tcBorders>
              <w:top w:val="nil"/>
              <w:left w:val="nil"/>
              <w:bottom w:val="nil"/>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p>
        </w:tc>
        <w:tc>
          <w:tcPr>
            <w:tcW w:w="2835" w:type="dxa"/>
            <w:tcBorders>
              <w:top w:val="nil"/>
              <w:left w:val="single" w:color="auto" w:sz="4" w:space="0"/>
              <w:bottom w:val="nil"/>
              <w:right w:val="single" w:color="auto" w:sz="4" w:space="0"/>
            </w:tcBorders>
            <w:vAlign w:val="center"/>
          </w:tcPr>
          <w:p>
            <w:pPr>
              <w:rPr>
                <w:rFonts w:ascii="微软雅黑" w:hAnsi="微软雅黑" w:eastAsia="微软雅黑" w:cs="微软雅黑"/>
                <w:color w:val="000000"/>
                <w:sz w:val="22"/>
                <w:szCs w:val="22"/>
                <w:lang w:eastAsia="zh-Hans"/>
              </w:rPr>
            </w:pPr>
            <w:r>
              <w:rPr>
                <w:rFonts w:hint="eastAsia" w:ascii="微软雅黑" w:hAnsi="微软雅黑" w:eastAsia="微软雅黑" w:cs="微软雅黑"/>
                <w:color w:val="000000"/>
                <w:sz w:val="22"/>
                <w:szCs w:val="22"/>
                <w:lang w:eastAsia="zh-Hans"/>
              </w:rPr>
              <w:t>重唱；</w:t>
            </w:r>
          </w:p>
        </w:tc>
        <w:tc>
          <w:tcPr>
            <w:tcW w:w="992" w:type="dxa"/>
            <w:tcBorders>
              <w:top w:val="nil"/>
              <w:left w:val="nil"/>
              <w:bottom w:val="nil"/>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p>
        </w:tc>
      </w:tr>
      <w:tr>
        <w:trPr>
          <w:trHeight w:val="300" w:hRule="atLeast"/>
        </w:trPr>
        <w:tc>
          <w:tcPr>
            <w:tcW w:w="3823" w:type="dxa"/>
            <w:tcBorders>
              <w:top w:val="nil"/>
              <w:left w:val="single" w:color="auto" w:sz="4" w:space="0"/>
              <w:bottom w:val="nil"/>
              <w:right w:val="single" w:color="auto" w:sz="4" w:space="0"/>
            </w:tcBorders>
            <w:shd w:val="clear" w:color="auto" w:fill="auto"/>
            <w:noWrap/>
            <w:vAlign w:val="center"/>
          </w:tcPr>
          <w:p>
            <w:pPr>
              <w:jc w:val="center"/>
              <w:rPr>
                <w:rFonts w:ascii="微软雅黑" w:hAnsi="微软雅黑" w:eastAsia="微软雅黑" w:cs="微软雅黑"/>
                <w:color w:val="000000"/>
                <w:sz w:val="22"/>
                <w:szCs w:val="22"/>
                <w:lang w:eastAsia="zh-Hans"/>
              </w:rPr>
            </w:pPr>
            <w:r>
              <w:rPr>
                <w:rFonts w:hint="eastAsia" w:ascii="微软雅黑" w:hAnsi="微软雅黑" w:eastAsia="微软雅黑" w:cs="微软雅黑"/>
                <w:color w:val="000000"/>
                <w:sz w:val="22"/>
                <w:szCs w:val="22"/>
                <w:lang w:eastAsia="zh-Hans"/>
              </w:rPr>
              <w:t>下一首</w:t>
            </w:r>
          </w:p>
        </w:tc>
        <w:tc>
          <w:tcPr>
            <w:tcW w:w="1559" w:type="dxa"/>
            <w:tcBorders>
              <w:top w:val="nil"/>
              <w:left w:val="nil"/>
              <w:bottom w:val="nil"/>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p>
        </w:tc>
        <w:tc>
          <w:tcPr>
            <w:tcW w:w="2835" w:type="dxa"/>
            <w:tcBorders>
              <w:top w:val="nil"/>
              <w:left w:val="single" w:color="auto" w:sz="4" w:space="0"/>
              <w:bottom w:val="nil"/>
              <w:right w:val="single" w:color="auto" w:sz="4" w:space="0"/>
            </w:tcBorders>
            <w:vAlign w:val="center"/>
          </w:tcPr>
          <w:p>
            <w:pPr>
              <w:rPr>
                <w:rFonts w:ascii="微软雅黑" w:hAnsi="微软雅黑" w:eastAsia="微软雅黑" w:cs="微软雅黑"/>
                <w:color w:val="000000"/>
                <w:sz w:val="22"/>
                <w:szCs w:val="22"/>
                <w:lang w:eastAsia="zh-Hans"/>
              </w:rPr>
            </w:pPr>
            <w:r>
              <w:rPr>
                <w:rFonts w:hint="eastAsia" w:ascii="微软雅黑" w:hAnsi="微软雅黑" w:eastAsia="微软雅黑" w:cs="微软雅黑"/>
                <w:color w:val="000000"/>
                <w:sz w:val="22"/>
                <w:szCs w:val="22"/>
                <w:lang w:eastAsia="zh-Hans"/>
              </w:rPr>
              <w:t>切歌，且演唱下一首；</w:t>
            </w:r>
          </w:p>
        </w:tc>
        <w:tc>
          <w:tcPr>
            <w:tcW w:w="992" w:type="dxa"/>
            <w:tcBorders>
              <w:top w:val="nil"/>
              <w:left w:val="nil"/>
              <w:bottom w:val="nil"/>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p>
        </w:tc>
      </w:tr>
      <w:tr>
        <w:trPr>
          <w:trHeight w:val="300" w:hRule="atLeast"/>
        </w:trPr>
        <w:tc>
          <w:tcPr>
            <w:tcW w:w="3823" w:type="dxa"/>
            <w:tcBorders>
              <w:top w:val="nil"/>
              <w:left w:val="single" w:color="auto" w:sz="4" w:space="0"/>
              <w:bottom w:val="nil"/>
              <w:right w:val="single" w:color="auto" w:sz="4" w:space="0"/>
            </w:tcBorders>
            <w:shd w:val="clear" w:color="auto" w:fill="auto"/>
            <w:noWrap/>
            <w:vAlign w:val="center"/>
          </w:tcPr>
          <w:p>
            <w:pPr>
              <w:jc w:val="center"/>
              <w:rPr>
                <w:rFonts w:ascii="微软雅黑" w:hAnsi="微软雅黑" w:eastAsia="微软雅黑" w:cs="微软雅黑"/>
                <w:color w:val="000000"/>
                <w:sz w:val="22"/>
                <w:szCs w:val="22"/>
                <w:lang w:eastAsia="zh-Hans"/>
              </w:rPr>
            </w:pPr>
            <w:r>
              <w:rPr>
                <w:rFonts w:hint="eastAsia" w:ascii="微软雅黑" w:hAnsi="微软雅黑" w:eastAsia="微软雅黑" w:cs="微软雅黑"/>
                <w:color w:val="000000"/>
                <w:sz w:val="22"/>
                <w:szCs w:val="22"/>
                <w:lang w:eastAsia="zh-Hans"/>
              </w:rPr>
              <w:t>继续演唱</w:t>
            </w:r>
          </w:p>
        </w:tc>
        <w:tc>
          <w:tcPr>
            <w:tcW w:w="1559" w:type="dxa"/>
            <w:tcBorders>
              <w:top w:val="nil"/>
              <w:left w:val="nil"/>
              <w:bottom w:val="nil"/>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p>
        </w:tc>
        <w:tc>
          <w:tcPr>
            <w:tcW w:w="2835" w:type="dxa"/>
            <w:tcBorders>
              <w:top w:val="nil"/>
              <w:left w:val="single" w:color="auto" w:sz="4" w:space="0"/>
              <w:bottom w:val="nil"/>
              <w:right w:val="single" w:color="auto" w:sz="4" w:space="0"/>
            </w:tcBorders>
            <w:vAlign w:val="center"/>
          </w:tcPr>
          <w:p>
            <w:pPr>
              <w:rPr>
                <w:rFonts w:ascii="微软雅黑" w:hAnsi="微软雅黑" w:eastAsia="微软雅黑" w:cs="微软雅黑"/>
                <w:color w:val="000000"/>
                <w:sz w:val="22"/>
                <w:szCs w:val="22"/>
                <w:lang w:eastAsia="zh-Hans"/>
              </w:rPr>
            </w:pPr>
            <w:r>
              <w:rPr>
                <w:rFonts w:hint="eastAsia" w:ascii="微软雅黑" w:hAnsi="微软雅黑" w:eastAsia="微软雅黑" w:cs="微软雅黑"/>
                <w:color w:val="000000"/>
                <w:sz w:val="22"/>
                <w:szCs w:val="22"/>
                <w:lang w:eastAsia="zh-Hans"/>
              </w:rPr>
              <w:t>继续</w:t>
            </w:r>
          </w:p>
        </w:tc>
        <w:tc>
          <w:tcPr>
            <w:tcW w:w="992" w:type="dxa"/>
            <w:tcBorders>
              <w:top w:val="nil"/>
              <w:left w:val="nil"/>
              <w:bottom w:val="nil"/>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p>
        </w:tc>
      </w:tr>
      <w:tr>
        <w:trPr>
          <w:trHeight w:val="300" w:hRule="atLeast"/>
        </w:trPr>
        <w:tc>
          <w:tcPr>
            <w:tcW w:w="3823"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lang w:eastAsia="zh-Hans"/>
              </w:rPr>
            </w:pPr>
            <w:r>
              <w:rPr>
                <w:rFonts w:hint="eastAsia" w:ascii="微软雅黑" w:hAnsi="微软雅黑" w:eastAsia="微软雅黑" w:cs="微软雅黑"/>
                <w:color w:val="000000"/>
                <w:sz w:val="22"/>
                <w:szCs w:val="22"/>
                <w:lang w:eastAsia="zh-Hans"/>
              </w:rPr>
              <w:t>暂停演唱</w:t>
            </w:r>
          </w:p>
        </w:tc>
        <w:tc>
          <w:tcPr>
            <w:tcW w:w="1559"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p>
        </w:tc>
        <w:tc>
          <w:tcPr>
            <w:tcW w:w="2835" w:type="dxa"/>
            <w:tcBorders>
              <w:top w:val="nil"/>
              <w:left w:val="single" w:color="auto" w:sz="4" w:space="0"/>
              <w:bottom w:val="single" w:color="000000" w:sz="4" w:space="0"/>
              <w:right w:val="single" w:color="auto" w:sz="4" w:space="0"/>
            </w:tcBorders>
            <w:vAlign w:val="center"/>
          </w:tcPr>
          <w:p>
            <w:pPr>
              <w:rPr>
                <w:rFonts w:ascii="微软雅黑" w:hAnsi="微软雅黑" w:eastAsia="微软雅黑" w:cs="微软雅黑"/>
                <w:color w:val="000000"/>
                <w:sz w:val="22"/>
                <w:szCs w:val="22"/>
                <w:lang w:eastAsia="zh-Hans"/>
              </w:rPr>
            </w:pPr>
            <w:r>
              <w:rPr>
                <w:rFonts w:hint="eastAsia" w:ascii="微软雅黑" w:hAnsi="微软雅黑" w:eastAsia="微软雅黑" w:cs="微软雅黑"/>
                <w:color w:val="000000"/>
                <w:sz w:val="22"/>
                <w:szCs w:val="22"/>
                <w:lang w:eastAsia="zh-Hans"/>
              </w:rPr>
              <w:t>暂停</w:t>
            </w:r>
          </w:p>
        </w:tc>
        <w:tc>
          <w:tcPr>
            <w:tcW w:w="992" w:type="dxa"/>
            <w:tcBorders>
              <w:top w:val="nil"/>
              <w:left w:val="nil"/>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 w:val="22"/>
                <w:szCs w:val="22"/>
              </w:rPr>
            </w:pPr>
          </w:p>
        </w:tc>
      </w:tr>
    </w:tbl>
    <w:p>
      <w:pPr>
        <w:pStyle w:val="66"/>
        <w:ind w:firstLine="0" w:firstLineChars="0"/>
        <w:rPr>
          <w:rFonts w:ascii="微软雅黑" w:hAnsi="微软雅黑" w:eastAsia="微软雅黑" w:cs="微软雅黑"/>
          <w:sz w:val="32"/>
          <w:szCs w:val="32"/>
        </w:rPr>
      </w:pPr>
    </w:p>
    <w:p>
      <w:pPr>
        <w:pStyle w:val="66"/>
        <w:numPr>
          <w:ilvl w:val="1"/>
          <w:numId w:val="2"/>
        </w:numPr>
        <w:ind w:left="544" w:hanging="544" w:hangingChars="170"/>
        <w:rPr>
          <w:rFonts w:ascii="微软雅黑" w:hAnsi="微软雅黑" w:eastAsia="微软雅黑" w:cs="微软雅黑"/>
          <w:sz w:val="32"/>
          <w:szCs w:val="32"/>
        </w:rPr>
      </w:pPr>
      <w:r>
        <w:rPr>
          <w:rFonts w:hint="eastAsia" w:ascii="微软雅黑" w:hAnsi="微软雅黑" w:eastAsia="微软雅黑" w:cs="微软雅黑"/>
          <w:sz w:val="32"/>
          <w:szCs w:val="32"/>
          <w:lang w:eastAsia="zh-Hans"/>
        </w:rPr>
        <w:t>个性指令</w:t>
      </w:r>
    </w:p>
    <w:p>
      <w:pPr>
        <w:pStyle w:val="79"/>
        <w:spacing w:before="156" w:after="156"/>
        <w:ind w:firstLine="0" w:firstLineChars="0"/>
        <w:rPr>
          <w:rFonts w:ascii="微软雅黑" w:hAnsi="微软雅黑" w:eastAsia="微软雅黑" w:cs="微软雅黑"/>
          <w:color w:val="FF0000"/>
          <w:sz w:val="21"/>
          <w:lang w:eastAsia="zh-Hans"/>
        </w:rPr>
      </w:pPr>
      <w:r>
        <w:rPr>
          <w:rFonts w:hint="eastAsia" w:ascii="微软雅黑" w:hAnsi="微软雅黑" w:eastAsia="微软雅黑" w:cs="微软雅黑"/>
          <w:color w:val="FF0000"/>
          <w:sz w:val="21"/>
          <w:lang w:eastAsia="zh-Hans"/>
        </w:rPr>
        <w:t>支持福特提出一些趣味性语义指令，具体指令由福特提供；</w:t>
      </w:r>
      <w:r>
        <w:rPr>
          <w:rFonts w:hint="eastAsia" w:ascii="微软雅黑" w:hAnsi="微软雅黑" w:eastAsia="微软雅黑" w:cs="微软雅黑"/>
          <w:color w:val="FF0000"/>
          <w:sz w:val="21"/>
          <w:highlight w:val="green"/>
          <w:lang w:eastAsia="zh-Hans"/>
        </w:rPr>
        <w:t>且需要福特应用fo与语音fo进行同步；由百度语音pm确认可行性；</w:t>
      </w:r>
    </w:p>
    <w:p>
      <w:pPr>
        <w:pStyle w:val="18"/>
        <w:widowControl/>
        <w:numPr>
          <w:ilvl w:val="0"/>
          <w:numId w:val="33"/>
        </w:numPr>
        <w:tabs>
          <w:tab w:val="left" w:pos="840"/>
        </w:tabs>
        <w:spacing w:before="60" w:after="60" w:line="400" w:lineRule="exact"/>
        <w:jc w:val="left"/>
        <w:outlineLvl w:val="0"/>
        <w:rPr>
          <w:rFonts w:ascii="微软雅黑" w:hAnsi="微软雅黑" w:eastAsia="微软雅黑" w:cs="微软雅黑"/>
          <w:highlight w:val="cyan"/>
        </w:rPr>
      </w:pPr>
      <w:r>
        <w:rPr>
          <w:rFonts w:hint="eastAsia" w:ascii="微软雅黑" w:hAnsi="微软雅黑" w:eastAsia="微软雅黑" w:cs="微软雅黑"/>
          <w:color w:val="FF0000"/>
          <w:highlight w:val="lightGray"/>
        </w:rPr>
        <w:t>每次开启进入唱吧，在第一次未开启录制功能进行歌曲演唱完成后，提示是否开启录音功能，且每次进入APP使用周期仅提示一次。</w:t>
      </w:r>
      <w:r>
        <w:rPr>
          <w:rFonts w:hint="eastAsia" w:ascii="微软雅黑" w:hAnsi="微软雅黑" w:eastAsia="微软雅黑" w:cs="微软雅黑"/>
          <w:highlight w:val="cyan"/>
          <w:lang w:eastAsia="zh-Hans"/>
        </w:rPr>
        <w:t>提示文案：</w:t>
      </w:r>
      <w:r>
        <w:rPr>
          <w:rFonts w:hint="eastAsia" w:ascii="微软雅黑" w:hAnsi="微软雅黑" w:eastAsia="微软雅黑" w:cs="微软雅黑"/>
          <w:highlight w:val="cyan"/>
        </w:rPr>
        <w:t>想知道自己演唱的如何吗，可以打开录制开关哦</w:t>
      </w:r>
      <w:r>
        <w:rPr>
          <w:rFonts w:hint="eastAsia" w:ascii="微软雅黑" w:hAnsi="微软雅黑" w:eastAsia="微软雅黑" w:cs="微软雅黑"/>
          <w:highlight w:val="cyan"/>
          <w:lang w:eastAsia="zh-Hans"/>
        </w:rPr>
        <w:t>！</w:t>
      </w:r>
      <w:r>
        <w:rPr>
          <w:rFonts w:hint="eastAsia" w:ascii="微软雅黑" w:hAnsi="微软雅黑" w:eastAsia="微软雅黑" w:cs="微软雅黑"/>
          <w:highlight w:val="cyan"/>
        </w:rPr>
        <w:t>以U</w:t>
      </w:r>
      <w:r>
        <w:rPr>
          <w:rFonts w:ascii="微软雅黑" w:hAnsi="微软雅黑" w:eastAsia="微软雅黑" w:cs="微软雅黑"/>
          <w:highlight w:val="cyan"/>
        </w:rPr>
        <w:t>X</w:t>
      </w:r>
      <w:r>
        <w:rPr>
          <w:rFonts w:hint="eastAsia" w:ascii="微软雅黑" w:hAnsi="微软雅黑" w:eastAsia="微软雅黑" w:cs="微软雅黑"/>
          <w:highlight w:val="cyan"/>
        </w:rPr>
        <w:t>为准</w:t>
      </w:r>
    </w:p>
    <w:p>
      <w:pPr>
        <w:pStyle w:val="18"/>
        <w:widowControl/>
        <w:numPr>
          <w:ilvl w:val="0"/>
          <w:numId w:val="33"/>
        </w:numPr>
        <w:tabs>
          <w:tab w:val="left" w:pos="840"/>
        </w:tabs>
        <w:spacing w:before="60" w:after="60" w:line="400" w:lineRule="exact"/>
        <w:jc w:val="left"/>
        <w:outlineLvl w:val="0"/>
        <w:rPr>
          <w:rFonts w:ascii="微软雅黑" w:hAnsi="微软雅黑" w:eastAsia="微软雅黑" w:cs="微软雅黑"/>
          <w:highlight w:val="cyan"/>
          <w:lang w:eastAsia="zh-Hans"/>
        </w:rPr>
      </w:pPr>
      <w:r>
        <w:rPr>
          <w:rFonts w:hint="eastAsia" w:ascii="微软雅黑" w:hAnsi="微软雅黑" w:eastAsia="微软雅黑" w:cs="微软雅黑"/>
          <w:highlight w:val="cyan"/>
          <w:lang w:eastAsia="zh-Hans"/>
        </w:rPr>
        <w:t>操作按钮：</w:t>
      </w:r>
    </w:p>
    <w:p>
      <w:pPr>
        <w:pStyle w:val="18"/>
        <w:widowControl/>
        <w:tabs>
          <w:tab w:val="left" w:pos="840"/>
        </w:tabs>
        <w:spacing w:before="60" w:after="60" w:line="400" w:lineRule="exact"/>
        <w:ind w:left="2525"/>
        <w:jc w:val="left"/>
        <w:rPr>
          <w:rFonts w:ascii="微软雅黑" w:hAnsi="微软雅黑" w:eastAsia="微软雅黑" w:cs="微软雅黑"/>
          <w:highlight w:val="cyan"/>
          <w:lang w:eastAsia="zh-Hans"/>
        </w:rPr>
      </w:pPr>
      <w:r>
        <w:rPr>
          <w:rFonts w:hint="eastAsia" w:ascii="微软雅黑" w:hAnsi="微软雅黑" w:eastAsia="微软雅黑" w:cs="微软雅黑"/>
          <w:highlight w:val="cyan"/>
          <w:lang w:eastAsia="zh-Hans"/>
        </w:rPr>
        <w:t>如果当前是最后一首歌曲，则提示语下放出现两个按钮【返回】和【前往</w:t>
      </w:r>
      <w:r>
        <w:rPr>
          <w:rFonts w:hint="eastAsia" w:ascii="微软雅黑" w:hAnsi="微软雅黑" w:eastAsia="微软雅黑" w:cs="微软雅黑"/>
          <w:highlight w:val="cyan"/>
        </w:rPr>
        <w:t>打开</w:t>
      </w:r>
      <w:r>
        <w:rPr>
          <w:rFonts w:hint="eastAsia" w:ascii="微软雅黑" w:hAnsi="微软雅黑" w:eastAsia="微软雅黑" w:cs="微软雅黑"/>
          <w:highlight w:val="cyan"/>
          <w:lang w:eastAsia="zh-Hans"/>
        </w:rPr>
        <w:t>】，</w:t>
      </w:r>
      <w:r>
        <w:rPr>
          <w:rFonts w:hint="eastAsia" w:ascii="微软雅黑" w:hAnsi="微软雅黑" w:eastAsia="微软雅黑" w:cs="微软雅黑"/>
          <w:highlight w:val="cyan"/>
        </w:rPr>
        <w:t>点击前往打开，跳转到设置【允许录制作品】开关页面</w:t>
      </w:r>
      <w:r>
        <w:rPr>
          <w:rFonts w:hint="eastAsia" w:ascii="微软雅黑" w:hAnsi="微软雅黑" w:eastAsia="微软雅黑" w:cs="微软雅黑"/>
          <w:highlight w:val="cyan"/>
          <w:lang w:eastAsia="zh-Hans"/>
        </w:rPr>
        <w:t>；</w:t>
      </w:r>
    </w:p>
    <w:p>
      <w:pPr>
        <w:pStyle w:val="18"/>
        <w:widowControl/>
        <w:tabs>
          <w:tab w:val="left" w:pos="840"/>
        </w:tabs>
        <w:spacing w:before="60" w:after="60" w:line="400" w:lineRule="exact"/>
        <w:ind w:left="2525"/>
        <w:jc w:val="left"/>
        <w:rPr>
          <w:rFonts w:ascii="微软雅黑" w:hAnsi="微软雅黑" w:eastAsia="微软雅黑" w:cs="微软雅黑"/>
        </w:rPr>
      </w:pPr>
      <w:r>
        <w:rPr>
          <w:rFonts w:hint="eastAsia" w:ascii="微软雅黑" w:hAnsi="微软雅黑" w:eastAsia="微软雅黑" w:cs="微软雅黑"/>
          <w:highlight w:val="cyan"/>
          <w:lang w:eastAsia="zh-Hans"/>
        </w:rPr>
        <w:t>如果非最后一首歌曲，（如图示）则提示语下放出现两个按钮【下一首（5S）】</w:t>
      </w:r>
      <w:r>
        <w:rPr>
          <w:rFonts w:ascii="微软雅黑" w:hAnsi="微软雅黑" w:eastAsia="微软雅黑" w:cs="微软雅黑"/>
          <w:highlight w:val="cyan"/>
          <w:lang w:eastAsia="zh-Hans"/>
        </w:rPr>
        <w:t>（点击下一首会5s倒计时结束均进入下一首）</w:t>
      </w:r>
      <w:r>
        <w:rPr>
          <w:rFonts w:hint="eastAsia" w:ascii="微软雅黑" w:hAnsi="微软雅黑" w:eastAsia="微软雅黑" w:cs="微软雅黑"/>
          <w:highlight w:val="cyan"/>
          <w:lang w:eastAsia="zh-Hans"/>
        </w:rPr>
        <w:t>和【前往</w:t>
      </w:r>
      <w:r>
        <w:rPr>
          <w:rFonts w:hint="eastAsia" w:ascii="微软雅黑" w:hAnsi="微软雅黑" w:eastAsia="微软雅黑" w:cs="微软雅黑"/>
          <w:highlight w:val="cyan"/>
        </w:rPr>
        <w:t>打开</w:t>
      </w:r>
      <w:r>
        <w:rPr>
          <w:rFonts w:hint="eastAsia" w:ascii="微软雅黑" w:hAnsi="微软雅黑" w:eastAsia="微软雅黑" w:cs="微软雅黑"/>
          <w:highlight w:val="cyan"/>
          <w:lang w:eastAsia="zh-Hans"/>
        </w:rPr>
        <w:t>】；</w:t>
      </w:r>
    </w:p>
    <w:p>
      <w:pPr>
        <w:pStyle w:val="18"/>
        <w:widowControl/>
        <w:tabs>
          <w:tab w:val="left" w:pos="840"/>
        </w:tabs>
        <w:spacing w:before="60" w:after="60" w:line="400" w:lineRule="exact"/>
        <w:ind w:left="1685"/>
        <w:jc w:val="left"/>
        <w:outlineLvl w:val="0"/>
        <w:rPr>
          <w:rFonts w:ascii="微软雅黑" w:hAnsi="微软雅黑" w:eastAsia="微软雅黑" w:cs="微软雅黑"/>
          <w:highlight w:val="cyan"/>
          <w:lang w:eastAsia="zh-Hans"/>
        </w:rPr>
      </w:pPr>
    </w:p>
    <w:p>
      <w:pPr>
        <w:pStyle w:val="18"/>
        <w:widowControl/>
        <w:numPr>
          <w:ilvl w:val="1"/>
          <w:numId w:val="22"/>
        </w:numPr>
        <w:spacing w:before="60" w:after="60" w:line="400" w:lineRule="exact"/>
        <w:ind w:left="1685" w:hanging="425"/>
        <w:jc w:val="left"/>
        <w:outlineLvl w:val="0"/>
        <w:rPr>
          <w:rFonts w:ascii="微软雅黑" w:hAnsi="微软雅黑" w:eastAsia="微软雅黑" w:cs="微软雅黑"/>
          <w:lang w:eastAsia="zh-Hans"/>
        </w:rPr>
      </w:pPr>
      <w:bookmarkStart w:id="108" w:name="_Toc461029495_WPSOffice_Level1"/>
      <w:bookmarkStart w:id="109" w:name="_Toc937194908_WPSOffice_Level1"/>
      <w:bookmarkStart w:id="110" w:name="_Toc1963682741_WPSOffice_Level1"/>
      <w:bookmarkStart w:id="111" w:name="_Toc23942642_WPSOffice_Level1"/>
      <w:bookmarkStart w:id="112" w:name="_Toc861275517_WPSOffice_Level1"/>
      <w:r>
        <w:rPr>
          <w:rFonts w:hint="eastAsia" w:ascii="微软雅黑" w:hAnsi="微软雅黑" w:eastAsia="微软雅黑" w:cs="微软雅黑"/>
          <w:lang w:eastAsia="zh-Hans"/>
        </w:rPr>
        <w:t>演唱完成的判定分两种：</w:t>
      </w:r>
      <w:bookmarkEnd w:id="108"/>
      <w:bookmarkEnd w:id="109"/>
      <w:bookmarkEnd w:id="110"/>
      <w:bookmarkEnd w:id="111"/>
      <w:bookmarkEnd w:id="112"/>
    </w:p>
    <w:p>
      <w:pPr>
        <w:pStyle w:val="18"/>
        <w:widowControl/>
        <w:numPr>
          <w:ilvl w:val="2"/>
          <w:numId w:val="22"/>
        </w:numPr>
        <w:tabs>
          <w:tab w:val="left" w:pos="840"/>
          <w:tab w:val="clear" w:pos="1260"/>
        </w:tabs>
        <w:spacing w:before="60" w:after="60" w:line="400" w:lineRule="exact"/>
        <w:ind w:left="2105" w:hanging="425"/>
        <w:jc w:val="left"/>
        <w:outlineLvl w:val="0"/>
        <w:rPr>
          <w:rFonts w:ascii="微软雅黑" w:hAnsi="微软雅黑" w:eastAsia="微软雅黑" w:cs="微软雅黑"/>
          <w:lang w:eastAsia="zh-Hans"/>
        </w:rPr>
      </w:pPr>
      <w:bookmarkStart w:id="113" w:name="_Toc401724089_WPSOffice_Level1"/>
      <w:bookmarkStart w:id="114" w:name="_Toc824542105_WPSOffice_Level1"/>
      <w:bookmarkStart w:id="115" w:name="_Toc1087140891_WPSOffice_Level1"/>
      <w:bookmarkStart w:id="116" w:name="_Toc1417833439_WPSOffice_Level1"/>
      <w:bookmarkStart w:id="117" w:name="_Toc1789751658_WPSOffice_Level1"/>
      <w:r>
        <w:rPr>
          <w:rFonts w:hint="eastAsia" w:ascii="微软雅黑" w:hAnsi="微软雅黑" w:eastAsia="微软雅黑" w:cs="微软雅黑"/>
          <w:lang w:eastAsia="zh-Hans"/>
        </w:rPr>
        <w:t>有评分功能的在用户唱完出现分值后算完成；</w:t>
      </w:r>
      <w:bookmarkEnd w:id="113"/>
      <w:bookmarkEnd w:id="114"/>
      <w:bookmarkEnd w:id="115"/>
      <w:bookmarkEnd w:id="116"/>
      <w:bookmarkEnd w:id="117"/>
    </w:p>
    <w:p>
      <w:pPr>
        <w:pStyle w:val="18"/>
        <w:widowControl/>
        <w:numPr>
          <w:ilvl w:val="2"/>
          <w:numId w:val="22"/>
        </w:numPr>
        <w:tabs>
          <w:tab w:val="left" w:pos="840"/>
          <w:tab w:val="clear" w:pos="1260"/>
        </w:tabs>
        <w:spacing w:before="60" w:after="60" w:line="400" w:lineRule="exact"/>
        <w:ind w:left="2105" w:hanging="425"/>
        <w:jc w:val="left"/>
        <w:outlineLvl w:val="0"/>
        <w:rPr>
          <w:rFonts w:ascii="微软雅黑" w:hAnsi="微软雅黑" w:eastAsia="微软雅黑" w:cs="微软雅黑"/>
          <w:lang w:eastAsia="zh-Hans"/>
        </w:rPr>
      </w:pPr>
      <w:bookmarkStart w:id="118" w:name="_Toc367184644_WPSOffice_Level1"/>
      <w:bookmarkStart w:id="119" w:name="_Toc786086361_WPSOffice_Level1"/>
      <w:bookmarkStart w:id="120" w:name="_Toc552672477_WPSOffice_Level1"/>
      <w:bookmarkStart w:id="121" w:name="_Toc88177655_WPSOffice_Level1"/>
      <w:bookmarkStart w:id="122" w:name="_Toc1048062161_WPSOffice_Level1"/>
      <w:r>
        <w:rPr>
          <w:rFonts w:hint="eastAsia" w:ascii="微软雅黑" w:hAnsi="微软雅黑" w:eastAsia="微软雅黑" w:cs="微软雅黑"/>
          <w:lang w:eastAsia="zh-Hans"/>
        </w:rPr>
        <w:t>无评分功能的歌曲进入下一首伴唱歌曲后算完成；</w:t>
      </w:r>
      <w:bookmarkEnd w:id="118"/>
      <w:bookmarkEnd w:id="119"/>
      <w:bookmarkEnd w:id="120"/>
      <w:bookmarkEnd w:id="121"/>
      <w:bookmarkEnd w:id="122"/>
    </w:p>
    <w:p>
      <w:pPr>
        <w:pStyle w:val="18"/>
        <w:widowControl/>
        <w:numPr>
          <w:ilvl w:val="1"/>
          <w:numId w:val="22"/>
        </w:numPr>
        <w:spacing w:before="60" w:after="60" w:line="400" w:lineRule="exact"/>
        <w:ind w:left="1685" w:hanging="425"/>
        <w:jc w:val="left"/>
        <w:outlineLvl w:val="0"/>
        <w:rPr>
          <w:rFonts w:ascii="微软雅黑" w:hAnsi="微软雅黑" w:eastAsia="微软雅黑" w:cs="微软雅黑"/>
          <w:lang w:eastAsia="zh-Hans"/>
        </w:rPr>
      </w:pPr>
      <w:bookmarkStart w:id="123" w:name="_Toc434072983_WPSOffice_Level1"/>
      <w:bookmarkStart w:id="124" w:name="_Toc1119867233_WPSOffice_Level1"/>
      <w:bookmarkStart w:id="125" w:name="_Toc899547664_WPSOffice_Level1"/>
      <w:bookmarkStart w:id="126" w:name="_Toc238131155_WPSOffice_Level1"/>
      <w:bookmarkStart w:id="127" w:name="_Toc1551793877_WPSOffice_Level1"/>
      <w:r>
        <w:rPr>
          <w:rFonts w:hint="eastAsia" w:ascii="微软雅黑" w:hAnsi="微软雅黑" w:eastAsia="微软雅黑" w:cs="微软雅黑"/>
          <w:lang w:eastAsia="zh-Hans"/>
        </w:rPr>
        <w:t>录音保存时间：某年某月某日某时某分某秒</w:t>
      </w:r>
      <w:bookmarkEnd w:id="123"/>
      <w:bookmarkEnd w:id="124"/>
      <w:bookmarkEnd w:id="125"/>
      <w:bookmarkEnd w:id="126"/>
      <w:bookmarkEnd w:id="127"/>
    </w:p>
    <w:p>
      <w:pPr>
        <w:pStyle w:val="18"/>
        <w:widowControl/>
        <w:numPr>
          <w:ilvl w:val="0"/>
          <w:numId w:val="22"/>
        </w:numPr>
        <w:spacing w:before="60" w:after="60" w:line="400" w:lineRule="exact"/>
        <w:ind w:left="1265"/>
        <w:jc w:val="left"/>
        <w:rPr>
          <w:rFonts w:ascii="微软雅黑" w:hAnsi="微软雅黑" w:eastAsia="微软雅黑" w:cs="微软雅黑"/>
          <w:lang w:eastAsia="zh-Hans"/>
        </w:rPr>
      </w:pPr>
      <w:r>
        <w:rPr>
          <w:rFonts w:hint="eastAsia" w:ascii="微软雅黑" w:hAnsi="微软雅黑" w:eastAsia="微软雅黑" w:cs="微软雅黑"/>
          <w:lang w:eastAsia="zh-Hans"/>
        </w:rPr>
        <w:t>录音未完成：</w:t>
      </w:r>
    </w:p>
    <w:p>
      <w:pPr>
        <w:pStyle w:val="18"/>
        <w:widowControl/>
        <w:numPr>
          <w:ilvl w:val="1"/>
          <w:numId w:val="22"/>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在演唱过程中用户操作【切歌】【重唱】则之前的录音不保存；</w:t>
      </w:r>
    </w:p>
    <w:p>
      <w:pPr>
        <w:pStyle w:val="18"/>
        <w:widowControl/>
        <w:numPr>
          <w:ilvl w:val="1"/>
          <w:numId w:val="22"/>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伴奏下载：歌曲演唱前，需显示伴奏下载进度；伴奏下载完成后进入演唱；</w:t>
      </w:r>
      <w:r>
        <w:rPr>
          <w:rFonts w:hint="eastAsia" w:ascii="微软雅黑" w:hAnsi="微软雅黑" w:eastAsia="微软雅黑" w:cs="微软雅黑"/>
          <w:color w:val="FF0000"/>
          <w:lang w:eastAsia="zh-Hans"/>
        </w:rPr>
        <w:t>（具体下载逻辑描述，见下文）</w:t>
      </w:r>
    </w:p>
    <w:p>
      <w:pPr>
        <w:pStyle w:val="18"/>
        <w:widowControl/>
        <w:numPr>
          <w:ilvl w:val="1"/>
          <w:numId w:val="22"/>
        </w:numPr>
        <w:spacing w:before="60" w:after="60" w:line="400" w:lineRule="exact"/>
        <w:ind w:left="1685" w:hanging="425"/>
        <w:jc w:val="left"/>
        <w:rPr>
          <w:rFonts w:ascii="微软雅黑" w:hAnsi="微软雅黑" w:eastAsia="微软雅黑" w:cs="微软雅黑"/>
          <w:lang w:eastAsia="zh-Hans"/>
        </w:rPr>
      </w:pPr>
      <w:r>
        <w:rPr>
          <w:rFonts w:hint="eastAsia" w:ascii="微软雅黑" w:hAnsi="微软雅黑" w:eastAsia="微软雅黑" w:cs="微软雅黑"/>
          <w:lang w:eastAsia="zh-Hans"/>
        </w:rPr>
        <w:t>存储空间：伴奏和录音都</w:t>
      </w:r>
      <w:r>
        <w:rPr>
          <w:rFonts w:hint="eastAsia" w:ascii="微软雅黑" w:hAnsi="微软雅黑" w:eastAsia="微软雅黑" w:cs="微软雅黑"/>
          <w:color w:val="000000" w:themeColor="text1"/>
          <w:lang w:eastAsia="zh-Hans"/>
          <w14:textFill>
            <w14:solidFill>
              <w14:schemeClr w14:val="tx1"/>
            </w14:solidFill>
          </w14:textFill>
        </w:rPr>
        <w:t>存储在专属唱吧的空间中</w:t>
      </w:r>
      <w:r>
        <w:rPr>
          <w:rFonts w:hint="eastAsia" w:ascii="微软雅黑" w:hAnsi="微软雅黑" w:eastAsia="微软雅黑" w:cs="微软雅黑"/>
          <w:lang w:eastAsia="zh-Hans"/>
        </w:rPr>
        <w:t>，当前项目下载空间为【2G】，超出空间限制后，新内容会替换最旧的内容（先进先出原则）；</w:t>
      </w:r>
    </w:p>
    <w:p>
      <w:pPr>
        <w:pStyle w:val="18"/>
        <w:widowControl/>
        <w:numPr>
          <w:ilvl w:val="0"/>
          <w:numId w:val="22"/>
        </w:numPr>
        <w:spacing w:before="60" w:after="60" w:line="400" w:lineRule="exact"/>
        <w:ind w:left="1265"/>
        <w:jc w:val="left"/>
        <w:rPr>
          <w:rFonts w:ascii="微软雅黑" w:hAnsi="微软雅黑" w:eastAsia="微软雅黑" w:cs="微软雅黑"/>
          <w:color w:val="auto"/>
          <w:highlight w:val="none"/>
          <w:lang w:eastAsia="zh-Hans"/>
        </w:rPr>
      </w:pPr>
      <w:r>
        <w:rPr>
          <w:rFonts w:hint="eastAsia" w:ascii="微软雅黑" w:hAnsi="微软雅黑" w:eastAsia="微软雅黑" w:cs="微软雅黑"/>
          <w:color w:val="auto"/>
          <w:highlight w:val="none"/>
        </w:rPr>
        <w:t>沉浸模式：</w:t>
      </w:r>
    </w:p>
    <w:p>
      <w:pPr>
        <w:pStyle w:val="18"/>
        <w:widowControl/>
        <w:numPr>
          <w:ilvl w:val="1"/>
          <w:numId w:val="22"/>
        </w:numPr>
        <w:spacing w:before="60" w:after="60" w:line="400" w:lineRule="exact"/>
        <w:ind w:left="1685" w:hanging="425"/>
        <w:jc w:val="left"/>
        <w:rPr>
          <w:rFonts w:ascii="微软雅黑" w:hAnsi="微软雅黑" w:eastAsia="微软雅黑" w:cs="微软雅黑"/>
          <w:color w:val="auto"/>
          <w:highlight w:val="none"/>
          <w:lang w:eastAsia="zh-Hans"/>
        </w:rPr>
      </w:pPr>
      <w:r>
        <w:rPr>
          <w:rFonts w:hint="eastAsia" w:ascii="微软雅黑" w:hAnsi="微软雅黑" w:eastAsia="微软雅黑" w:cs="微软雅黑"/>
          <w:color w:val="auto"/>
          <w:highlight w:val="none"/>
          <w:lang w:eastAsia="zh-Hans"/>
        </w:rPr>
        <w:t>在演唱过程中</w:t>
      </w:r>
      <w:r>
        <w:rPr>
          <w:rFonts w:hint="eastAsia" w:ascii="微软雅黑" w:hAnsi="微软雅黑" w:eastAsia="微软雅黑" w:cs="微软雅黑"/>
          <w:color w:val="auto"/>
          <w:highlight w:val="none"/>
        </w:rPr>
        <w:t>屏幕5秒内无</w:t>
      </w:r>
      <w:r>
        <w:rPr>
          <w:rFonts w:hint="eastAsia" w:ascii="微软雅黑" w:hAnsi="微软雅黑" w:eastAsia="微软雅黑" w:cs="微软雅黑"/>
          <w:color w:val="auto"/>
          <w:highlight w:val="none"/>
          <w:lang w:eastAsia="zh-Hans"/>
        </w:rPr>
        <w:t>操作，</w:t>
      </w:r>
      <w:r>
        <w:rPr>
          <w:rFonts w:hint="eastAsia" w:ascii="微软雅黑" w:hAnsi="微软雅黑" w:eastAsia="微软雅黑" w:cs="微软雅黑"/>
          <w:color w:val="auto"/>
          <w:highlight w:val="none"/>
        </w:rPr>
        <w:t>进入沉浸模式</w:t>
      </w:r>
      <w:r>
        <w:rPr>
          <w:rFonts w:hint="eastAsia" w:ascii="微软雅黑" w:hAnsi="微软雅黑" w:eastAsia="微软雅黑" w:cs="微软雅黑"/>
          <w:color w:val="auto"/>
          <w:highlight w:val="none"/>
          <w:lang w:eastAsia="zh-Hans"/>
        </w:rPr>
        <w:t>；</w:t>
      </w:r>
    </w:p>
    <w:p>
      <w:pPr>
        <w:pStyle w:val="18"/>
        <w:widowControl/>
        <w:numPr>
          <w:ilvl w:val="1"/>
          <w:numId w:val="22"/>
        </w:numPr>
        <w:spacing w:before="60" w:after="60" w:line="400" w:lineRule="exact"/>
        <w:ind w:left="1685" w:hanging="425"/>
        <w:jc w:val="left"/>
        <w:rPr>
          <w:rFonts w:ascii="微软雅黑" w:hAnsi="微软雅黑" w:eastAsia="微软雅黑" w:cs="微软雅黑"/>
          <w:color w:val="auto"/>
          <w:highlight w:val="none"/>
          <w:lang w:eastAsia="zh-Hans"/>
        </w:rPr>
      </w:pPr>
      <w:r>
        <w:rPr>
          <w:rFonts w:hint="eastAsia" w:ascii="微软雅黑" w:hAnsi="微软雅黑" w:eastAsia="微软雅黑" w:cs="微软雅黑"/>
          <w:color w:val="auto"/>
          <w:highlight w:val="none"/>
          <w:lang w:eastAsia="zh-Hans"/>
        </w:rPr>
        <w:t>在演唱过程中</w:t>
      </w:r>
      <w:r>
        <w:rPr>
          <w:rFonts w:hint="eastAsia" w:ascii="微软雅黑" w:hAnsi="微软雅黑" w:eastAsia="微软雅黑" w:cs="微软雅黑"/>
          <w:color w:val="auto"/>
          <w:highlight w:val="none"/>
        </w:rPr>
        <w:t>点击屏幕空白处</w:t>
      </w:r>
      <w:r>
        <w:rPr>
          <w:rFonts w:hint="eastAsia" w:ascii="微软雅黑" w:hAnsi="微软雅黑" w:eastAsia="微软雅黑" w:cs="微软雅黑"/>
          <w:color w:val="auto"/>
          <w:highlight w:val="none"/>
          <w:lang w:eastAsia="zh-Hans"/>
        </w:rPr>
        <w:t>，</w:t>
      </w:r>
      <w:r>
        <w:rPr>
          <w:rFonts w:hint="eastAsia" w:ascii="微软雅黑" w:hAnsi="微软雅黑" w:eastAsia="微软雅黑" w:cs="微软雅黑"/>
          <w:color w:val="auto"/>
          <w:highlight w:val="none"/>
        </w:rPr>
        <w:t>进入沉浸模式；沉浸模式下，再次点击空白处则退出沉浸模式。</w:t>
      </w:r>
    </w:p>
    <w:p>
      <w:pPr>
        <w:pStyle w:val="18"/>
        <w:widowControl/>
        <w:tabs>
          <w:tab w:val="left" w:pos="840"/>
        </w:tabs>
        <w:spacing w:before="60" w:after="60" w:line="400" w:lineRule="exact"/>
        <w:ind w:left="1260"/>
        <w:jc w:val="left"/>
        <w:rPr>
          <w:rFonts w:ascii="微软雅黑" w:hAnsi="微软雅黑" w:eastAsia="微软雅黑" w:cs="微软雅黑"/>
          <w:color w:val="auto"/>
          <w:highlight w:val="none"/>
          <w:lang w:eastAsia="zh-Hans"/>
        </w:rPr>
      </w:pPr>
      <w:r>
        <w:rPr>
          <w:rFonts w:hint="eastAsia" w:ascii="微软雅黑" w:hAnsi="微软雅黑" w:eastAsia="微软雅黑" w:cs="微软雅黑"/>
          <w:color w:val="auto"/>
          <w:highlight w:val="none"/>
        </w:rPr>
        <w:t>（以UX为准）</w:t>
      </w:r>
    </w:p>
    <w:p>
      <w:pPr>
        <w:pStyle w:val="18"/>
        <w:widowControl/>
        <w:tabs>
          <w:tab w:val="left" w:pos="840"/>
        </w:tabs>
        <w:spacing w:before="60" w:after="60" w:line="400" w:lineRule="exact"/>
        <w:ind w:left="1260"/>
        <w:jc w:val="left"/>
        <w:rPr>
          <w:rFonts w:ascii="微软雅黑" w:hAnsi="微软雅黑" w:eastAsia="微软雅黑" w:cs="微软雅黑"/>
          <w:color w:val="FF0000"/>
          <w:lang w:eastAsia="zh-Hans"/>
        </w:rPr>
      </w:pPr>
    </w:p>
    <w:p>
      <w:pPr>
        <w:pStyle w:val="18"/>
        <w:widowControl/>
        <w:tabs>
          <w:tab w:val="left" w:pos="840"/>
        </w:tabs>
        <w:spacing w:before="60" w:after="60" w:line="400" w:lineRule="exact"/>
        <w:jc w:val="left"/>
        <w:rPr>
          <w:rFonts w:ascii="微软雅黑" w:hAnsi="微软雅黑" w:eastAsia="微软雅黑" w:cs="微软雅黑"/>
          <w:lang w:eastAsia="zh-Hans"/>
        </w:rPr>
      </w:pPr>
    </w:p>
    <w:p>
      <w:pPr>
        <w:pStyle w:val="66"/>
        <w:numPr>
          <w:ilvl w:val="1"/>
          <w:numId w:val="2"/>
        </w:numPr>
        <w:tabs>
          <w:tab w:val="left" w:pos="567"/>
        </w:tabs>
        <w:ind w:firstLineChars="0"/>
        <w:outlineLvl w:val="1"/>
        <w:rPr>
          <w:rFonts w:ascii="微软雅黑" w:hAnsi="微软雅黑" w:eastAsia="微软雅黑" w:cs="微软雅黑"/>
          <w:sz w:val="32"/>
          <w:szCs w:val="32"/>
          <w:highlight w:val="none"/>
        </w:rPr>
      </w:pPr>
      <w:r>
        <w:rPr>
          <w:rFonts w:hint="eastAsia" w:ascii="微软雅黑" w:hAnsi="微软雅黑" w:eastAsia="微软雅黑" w:cs="微软雅黑"/>
          <w:sz w:val="32"/>
          <w:szCs w:val="32"/>
          <w:highlight w:val="none"/>
        </w:rPr>
        <w:t>设置</w:t>
      </w:r>
    </w:p>
    <w:p>
      <w:pPr>
        <w:pStyle w:val="18"/>
        <w:widowControl/>
        <w:spacing w:before="60" w:after="60" w:line="400" w:lineRule="exact"/>
        <w:ind w:firstLine="420"/>
        <w:jc w:val="left"/>
        <w:rPr>
          <w:rFonts w:ascii="微软雅黑" w:hAnsi="微软雅黑" w:eastAsia="微软雅黑" w:cs="微软雅黑"/>
          <w:highlight w:val="none"/>
        </w:rPr>
      </w:pPr>
      <w:r>
        <w:rPr>
          <w:rFonts w:hint="eastAsia" w:ascii="微软雅黑" w:hAnsi="微软雅黑" w:eastAsia="微软雅黑" w:cs="微软雅黑"/>
          <w:highlight w:val="none"/>
        </w:rPr>
        <w:t>设置包括：允许录制作品开关和清理缓存。</w:t>
      </w:r>
    </w:p>
    <w:p>
      <w:pPr>
        <w:pStyle w:val="18"/>
        <w:widowControl/>
        <w:spacing w:before="60" w:after="60" w:line="400" w:lineRule="exact"/>
        <w:ind w:firstLine="420"/>
        <w:jc w:val="left"/>
        <w:rPr>
          <w:rFonts w:ascii="微软雅黑" w:hAnsi="微软雅黑" w:eastAsia="微软雅黑" w:cs="微软雅黑"/>
          <w:highlight w:val="none"/>
        </w:rPr>
      </w:pPr>
    </w:p>
    <w:p>
      <w:pPr>
        <w:pStyle w:val="18"/>
        <w:widowControl/>
        <w:numPr>
          <w:ilvl w:val="2"/>
          <w:numId w:val="2"/>
        </w:numPr>
        <w:spacing w:before="60" w:after="60" w:line="400" w:lineRule="exact"/>
        <w:jc w:val="left"/>
        <w:rPr>
          <w:rFonts w:ascii="微软雅黑" w:hAnsi="微软雅黑" w:eastAsia="微软雅黑" w:cs="微软雅黑"/>
          <w:highlight w:val="none"/>
        </w:rPr>
      </w:pPr>
      <w:r>
        <w:rPr>
          <w:rFonts w:hint="eastAsia" w:ascii="微软雅黑" w:hAnsi="微软雅黑" w:eastAsia="微软雅黑" w:cs="微软雅黑"/>
          <w:highlight w:val="none"/>
        </w:rPr>
        <w:t>允许录制作品开关设置</w:t>
      </w:r>
    </w:p>
    <w:p>
      <w:pPr>
        <w:pStyle w:val="18"/>
        <w:widowControl/>
        <w:spacing w:before="60" w:after="60" w:line="400" w:lineRule="exact"/>
        <w:jc w:val="left"/>
        <w:rPr>
          <w:rFonts w:ascii="微软雅黑" w:hAnsi="微软雅黑" w:eastAsia="微软雅黑" w:cs="微软雅黑"/>
          <w:highlight w:val="none"/>
        </w:rPr>
      </w:pPr>
      <w:r>
        <w:rPr>
          <w:rFonts w:hint="eastAsia" w:ascii="微软雅黑" w:hAnsi="微软雅黑" w:eastAsia="微软雅黑" w:cs="微软雅黑"/>
          <w:highlight w:val="none"/>
        </w:rPr>
        <w:t xml:space="preserve"> </w:t>
      </w:r>
      <w:r>
        <w:rPr>
          <w:rFonts w:ascii="微软雅黑" w:hAnsi="微软雅黑" w:eastAsia="微软雅黑" w:cs="微软雅黑"/>
          <w:highlight w:val="none"/>
        </w:rPr>
        <w:t xml:space="preserve">      </w:t>
      </w:r>
      <w:r>
        <w:rPr>
          <w:rFonts w:hint="eastAsia" w:ascii="微软雅黑" w:hAnsi="微软雅黑" w:eastAsia="微软雅黑" w:cs="微软雅黑"/>
          <w:highlight w:val="none"/>
        </w:rPr>
        <w:t>开关名称【允许录制演唱作品】，默认关，关闭时进入演唱界面不允许进行作品录制；</w:t>
      </w:r>
    </w:p>
    <w:p>
      <w:pPr>
        <w:pStyle w:val="18"/>
        <w:widowControl/>
        <w:spacing w:before="60" w:after="60" w:line="400" w:lineRule="exact"/>
        <w:ind w:firstLine="735" w:firstLineChars="350"/>
        <w:jc w:val="left"/>
        <w:rPr>
          <w:rFonts w:ascii="微软雅黑" w:hAnsi="微软雅黑" w:eastAsia="微软雅黑" w:cs="微软雅黑"/>
          <w:highlight w:val="none"/>
        </w:rPr>
      </w:pPr>
      <w:r>
        <w:rPr>
          <w:rFonts w:hint="eastAsia" w:ascii="微软雅黑" w:hAnsi="微软雅黑" w:eastAsia="微软雅黑" w:cs="微软雅黑"/>
          <w:highlight w:val="none"/>
        </w:rPr>
        <w:t>开关打开后，进入演唱界面可以开始进行作品录制。</w:t>
      </w:r>
    </w:p>
    <w:p>
      <w:pPr>
        <w:pStyle w:val="18"/>
        <w:widowControl/>
        <w:spacing w:before="60" w:after="60" w:line="400" w:lineRule="exact"/>
        <w:ind w:firstLine="735" w:firstLineChars="350"/>
        <w:jc w:val="left"/>
        <w:rPr>
          <w:rFonts w:ascii="微软雅黑" w:hAnsi="微软雅黑" w:eastAsia="微软雅黑" w:cs="微软雅黑"/>
          <w:highlight w:val="none"/>
        </w:rPr>
      </w:pPr>
      <w:r>
        <w:rPr>
          <w:rFonts w:hint="eastAsia" w:ascii="微软雅黑" w:hAnsi="微软雅黑" w:eastAsia="微软雅黑" w:cs="微软雅黑"/>
          <w:highlight w:val="none"/>
        </w:rPr>
        <w:t>打开/关闭开关时提示用户【下一首歌曲生效】（以U</w:t>
      </w:r>
      <w:r>
        <w:rPr>
          <w:rFonts w:ascii="微软雅黑" w:hAnsi="微软雅黑" w:eastAsia="微软雅黑" w:cs="微软雅黑"/>
          <w:highlight w:val="none"/>
        </w:rPr>
        <w:t>X</w:t>
      </w:r>
      <w:r>
        <w:rPr>
          <w:rFonts w:hint="eastAsia" w:ascii="微软雅黑" w:hAnsi="微软雅黑" w:eastAsia="微软雅黑" w:cs="微软雅黑"/>
          <w:highlight w:val="none"/>
        </w:rPr>
        <w:t>为准）</w:t>
      </w:r>
    </w:p>
    <w:p>
      <w:pPr>
        <w:pStyle w:val="18"/>
        <w:spacing w:before="60" w:after="60" w:line="400" w:lineRule="exact"/>
        <w:rPr>
          <w:rFonts w:ascii="微软雅黑" w:hAnsi="微软雅黑" w:eastAsia="微软雅黑" w:cs="微软雅黑"/>
          <w:highlight w:val="none"/>
        </w:rPr>
      </w:pPr>
      <w:r>
        <w:rPr>
          <w:rFonts w:ascii="微软雅黑" w:hAnsi="微软雅黑" w:eastAsia="微软雅黑" w:cs="微软雅黑"/>
          <w:highlight w:val="none"/>
        </w:rPr>
        <w:t>4.12.2 清理缓存</w:t>
      </w:r>
    </w:p>
    <w:p>
      <w:pPr>
        <w:pStyle w:val="18"/>
        <w:spacing w:before="60" w:after="60" w:line="400" w:lineRule="exact"/>
        <w:ind w:firstLine="420"/>
        <w:rPr>
          <w:rFonts w:ascii="微软雅黑" w:hAnsi="微软雅黑" w:eastAsia="微软雅黑" w:cs="微软雅黑"/>
          <w:highlight w:val="none"/>
        </w:rPr>
      </w:pPr>
      <w:r>
        <w:rPr>
          <w:rFonts w:ascii="微软雅黑" w:hAnsi="微软雅黑" w:eastAsia="微软雅黑" w:cs="微软雅黑"/>
          <w:highlight w:val="none"/>
        </w:rPr>
        <w:t>-</w:t>
      </w:r>
      <w:r>
        <w:rPr>
          <w:rFonts w:ascii="微软雅黑" w:hAnsi="微软雅黑" w:eastAsia="微软雅黑" w:cs="微软雅黑"/>
          <w:highlight w:val="none"/>
        </w:rPr>
        <w:tab/>
      </w:r>
      <w:r>
        <w:rPr>
          <w:rFonts w:ascii="微软雅黑" w:hAnsi="微软雅黑" w:eastAsia="微软雅黑" w:cs="微软雅黑"/>
          <w:highlight w:val="none"/>
        </w:rPr>
        <w:t>防止缓存资源过多，占用车机内存，在唱吧内部增加一键清理唱吧缓存的功能；</w:t>
      </w:r>
    </w:p>
    <w:p>
      <w:pPr>
        <w:pStyle w:val="18"/>
        <w:spacing w:before="60" w:after="60" w:line="400" w:lineRule="exact"/>
        <w:ind w:firstLine="420"/>
        <w:rPr>
          <w:rFonts w:ascii="微软雅黑" w:hAnsi="微软雅黑" w:eastAsia="微软雅黑" w:cs="微软雅黑"/>
          <w:highlight w:val="none"/>
        </w:rPr>
      </w:pPr>
      <w:r>
        <w:rPr>
          <w:rFonts w:ascii="微软雅黑" w:hAnsi="微软雅黑" w:eastAsia="微软雅黑" w:cs="微软雅黑"/>
          <w:highlight w:val="none"/>
        </w:rPr>
        <w:t>1.</w:t>
      </w:r>
      <w:r>
        <w:rPr>
          <w:rFonts w:ascii="微软雅黑" w:hAnsi="微软雅黑" w:eastAsia="微软雅黑" w:cs="微软雅黑"/>
          <w:highlight w:val="none"/>
        </w:rPr>
        <w:tab/>
      </w:r>
      <w:r>
        <w:rPr>
          <w:rFonts w:ascii="微软雅黑" w:hAnsi="微软雅黑" w:eastAsia="微软雅黑" w:cs="微软雅黑"/>
          <w:highlight w:val="none"/>
        </w:rPr>
        <w:t>清理范围：下载的歌曲（包括伴奏+原唱+歌词）；（已演唱完成的本地录音不清理）</w:t>
      </w:r>
    </w:p>
    <w:p>
      <w:pPr>
        <w:pStyle w:val="18"/>
        <w:spacing w:before="60" w:after="60" w:line="400" w:lineRule="exact"/>
        <w:ind w:firstLine="420"/>
        <w:rPr>
          <w:rFonts w:ascii="微软雅黑" w:hAnsi="微软雅黑" w:eastAsia="微软雅黑" w:cs="微软雅黑"/>
          <w:highlight w:val="none"/>
        </w:rPr>
      </w:pPr>
      <w:r>
        <w:rPr>
          <w:rFonts w:ascii="微软雅黑" w:hAnsi="微软雅黑" w:eastAsia="微软雅黑" w:cs="微软雅黑"/>
          <w:highlight w:val="none"/>
        </w:rPr>
        <w:t>2.</w:t>
      </w:r>
      <w:r>
        <w:rPr>
          <w:rFonts w:ascii="微软雅黑" w:hAnsi="微软雅黑" w:eastAsia="微软雅黑" w:cs="微软雅黑"/>
          <w:highlight w:val="none"/>
        </w:rPr>
        <w:tab/>
      </w:r>
      <w:r>
        <w:rPr>
          <w:rFonts w:ascii="微软雅黑" w:hAnsi="微软雅黑" w:eastAsia="微软雅黑" w:cs="微软雅黑"/>
          <w:highlight w:val="none"/>
        </w:rPr>
        <w:t>清理逻辑：</w:t>
      </w:r>
    </w:p>
    <w:p>
      <w:pPr>
        <w:pStyle w:val="18"/>
        <w:spacing w:before="60" w:after="60" w:line="400" w:lineRule="exact"/>
        <w:ind w:firstLine="420"/>
        <w:rPr>
          <w:rFonts w:ascii="微软雅黑" w:hAnsi="微软雅黑" w:eastAsia="微软雅黑" w:cs="微软雅黑"/>
          <w:highlight w:val="none"/>
        </w:rPr>
      </w:pPr>
      <w:r>
        <w:rPr>
          <w:rFonts w:ascii="微软雅黑" w:hAnsi="微软雅黑" w:eastAsia="微软雅黑" w:cs="微软雅黑"/>
          <w:highlight w:val="none"/>
        </w:rPr>
        <w:t>a)</w:t>
      </w:r>
      <w:r>
        <w:rPr>
          <w:rFonts w:ascii="微软雅黑" w:hAnsi="微软雅黑" w:eastAsia="微软雅黑" w:cs="微软雅黑"/>
          <w:highlight w:val="none"/>
        </w:rPr>
        <w:tab/>
      </w:r>
      <w:r>
        <w:rPr>
          <w:rFonts w:ascii="微软雅黑" w:hAnsi="微软雅黑" w:eastAsia="微软雅黑" w:cs="微软雅黑"/>
          <w:highlight w:val="none"/>
        </w:rPr>
        <w:t>已演唱的/未演唱的歌曲相关数据都会被清理；</w:t>
      </w:r>
    </w:p>
    <w:p>
      <w:pPr>
        <w:pStyle w:val="18"/>
        <w:spacing w:before="60" w:after="60" w:line="400" w:lineRule="exact"/>
        <w:ind w:firstLine="420"/>
        <w:rPr>
          <w:rFonts w:ascii="微软雅黑" w:hAnsi="微软雅黑" w:eastAsia="微软雅黑" w:cs="微软雅黑"/>
          <w:highlight w:val="none"/>
        </w:rPr>
      </w:pPr>
      <w:r>
        <w:rPr>
          <w:rFonts w:ascii="微软雅黑" w:hAnsi="微软雅黑" w:eastAsia="微软雅黑" w:cs="微软雅黑"/>
          <w:highlight w:val="none"/>
        </w:rPr>
        <w:t>b)</w:t>
      </w:r>
      <w:r>
        <w:rPr>
          <w:rFonts w:ascii="微软雅黑" w:hAnsi="微软雅黑" w:eastAsia="微软雅黑" w:cs="微软雅黑"/>
          <w:highlight w:val="none"/>
        </w:rPr>
        <w:tab/>
      </w:r>
      <w:r>
        <w:rPr>
          <w:rFonts w:ascii="微软雅黑" w:hAnsi="微软雅黑" w:eastAsia="微软雅黑" w:cs="微软雅黑"/>
          <w:highlight w:val="none"/>
        </w:rPr>
        <w:t>演唱一部分的，这一首歌曲相关数据会被保留；</w:t>
      </w:r>
    </w:p>
    <w:p>
      <w:pPr>
        <w:pStyle w:val="18"/>
        <w:spacing w:before="60" w:after="60" w:line="400" w:lineRule="exact"/>
        <w:ind w:firstLine="420"/>
        <w:rPr>
          <w:rFonts w:ascii="微软雅黑" w:hAnsi="微软雅黑" w:eastAsia="微软雅黑" w:cs="微软雅黑"/>
          <w:highlight w:val="none"/>
        </w:rPr>
      </w:pPr>
      <w:r>
        <w:rPr>
          <w:rFonts w:ascii="微软雅黑" w:hAnsi="微软雅黑" w:eastAsia="微软雅黑" w:cs="微软雅黑"/>
          <w:highlight w:val="none"/>
        </w:rPr>
        <w:t>c)</w:t>
      </w:r>
      <w:r>
        <w:rPr>
          <w:rFonts w:ascii="微软雅黑" w:hAnsi="微软雅黑" w:eastAsia="微软雅黑" w:cs="微软雅黑"/>
          <w:highlight w:val="none"/>
        </w:rPr>
        <w:tab/>
      </w:r>
      <w:r>
        <w:rPr>
          <w:rFonts w:ascii="微软雅黑" w:hAnsi="微软雅黑" w:eastAsia="微软雅黑" w:cs="微软雅黑"/>
          <w:highlight w:val="none"/>
        </w:rPr>
        <w:t>已点歌曲列表，不会被清理，但是歌曲列表中未演唱已经下载的歌曲数据会被清掉；</w:t>
      </w:r>
    </w:p>
    <w:p>
      <w:pPr>
        <w:pStyle w:val="18"/>
        <w:spacing w:before="60" w:after="60" w:line="400" w:lineRule="exact"/>
        <w:ind w:firstLine="420"/>
        <w:rPr>
          <w:rFonts w:ascii="微软雅黑" w:hAnsi="微软雅黑" w:eastAsia="微软雅黑" w:cs="微软雅黑"/>
          <w:highlight w:val="none"/>
        </w:rPr>
      </w:pPr>
      <w:r>
        <w:rPr>
          <w:rFonts w:ascii="微软雅黑" w:hAnsi="微软雅黑" w:eastAsia="微软雅黑" w:cs="微软雅黑"/>
          <w:highlight w:val="none"/>
        </w:rPr>
        <w:t>3.</w:t>
      </w:r>
      <w:r>
        <w:rPr>
          <w:rFonts w:ascii="微软雅黑" w:hAnsi="微软雅黑" w:eastAsia="微软雅黑" w:cs="微软雅黑"/>
          <w:highlight w:val="none"/>
        </w:rPr>
        <w:tab/>
      </w:r>
      <w:r>
        <w:rPr>
          <w:rFonts w:ascii="微软雅黑" w:hAnsi="微软雅黑" w:eastAsia="微软雅黑" w:cs="微软雅黑"/>
          <w:highlight w:val="none"/>
        </w:rPr>
        <w:t>操作交互：</w:t>
      </w:r>
    </w:p>
    <w:p>
      <w:pPr>
        <w:pStyle w:val="18"/>
        <w:spacing w:before="60" w:after="60" w:line="400" w:lineRule="exact"/>
        <w:ind w:firstLine="420"/>
        <w:rPr>
          <w:rFonts w:ascii="微软雅黑" w:hAnsi="微软雅黑" w:eastAsia="微软雅黑" w:cs="微软雅黑"/>
          <w:highlight w:val="none"/>
        </w:rPr>
      </w:pPr>
      <w:r>
        <w:rPr>
          <w:rFonts w:ascii="微软雅黑" w:hAnsi="微软雅黑" w:eastAsia="微软雅黑" w:cs="微软雅黑"/>
          <w:highlight w:val="none"/>
        </w:rPr>
        <w:t>a)</w:t>
      </w:r>
      <w:r>
        <w:rPr>
          <w:rFonts w:ascii="微软雅黑" w:hAnsi="微软雅黑" w:eastAsia="微软雅黑" w:cs="微软雅黑"/>
          <w:highlight w:val="none"/>
        </w:rPr>
        <w:tab/>
      </w:r>
      <w:r>
        <w:rPr>
          <w:rFonts w:ascii="微软雅黑" w:hAnsi="微软雅黑" w:eastAsia="微软雅黑" w:cs="微软雅黑"/>
          <w:highlight w:val="none"/>
        </w:rPr>
        <w:t>点击按钮，直接清理；</w:t>
      </w:r>
    </w:p>
    <w:p>
      <w:pPr>
        <w:pStyle w:val="18"/>
        <w:spacing w:before="60" w:after="60" w:line="400" w:lineRule="exact"/>
        <w:ind w:firstLine="420"/>
        <w:rPr>
          <w:rFonts w:ascii="微软雅黑" w:hAnsi="微软雅黑" w:eastAsia="微软雅黑" w:cs="微软雅黑"/>
          <w:highlight w:val="none"/>
        </w:rPr>
      </w:pPr>
      <w:r>
        <w:rPr>
          <w:rFonts w:ascii="微软雅黑" w:hAnsi="微软雅黑" w:eastAsia="微软雅黑" w:cs="微软雅黑"/>
          <w:highlight w:val="none"/>
        </w:rPr>
        <w:t>i.</w:t>
      </w:r>
      <w:r>
        <w:rPr>
          <w:rFonts w:ascii="微软雅黑" w:hAnsi="微软雅黑" w:eastAsia="微软雅黑" w:cs="微软雅黑"/>
          <w:highlight w:val="none"/>
        </w:rPr>
        <w:tab/>
      </w:r>
      <w:r>
        <w:rPr>
          <w:rFonts w:ascii="微软雅黑" w:hAnsi="微软雅黑" w:eastAsia="微软雅黑" w:cs="微软雅黑"/>
          <w:highlight w:val="none"/>
        </w:rPr>
        <w:t>清理时长与车机性能相关，可能无法秒清；</w:t>
      </w:r>
    </w:p>
    <w:p>
      <w:pPr>
        <w:pStyle w:val="18"/>
        <w:spacing w:before="60" w:after="60" w:line="400" w:lineRule="exact"/>
        <w:ind w:firstLine="420"/>
        <w:rPr>
          <w:rFonts w:ascii="微软雅黑" w:hAnsi="微软雅黑" w:eastAsia="微软雅黑" w:cs="微软雅黑"/>
          <w:highlight w:val="none"/>
        </w:rPr>
      </w:pPr>
      <w:r>
        <w:rPr>
          <w:rFonts w:ascii="微软雅黑" w:hAnsi="微软雅黑" w:eastAsia="微软雅黑" w:cs="微软雅黑"/>
          <w:highlight w:val="none"/>
        </w:rPr>
        <w:t>ii.</w:t>
      </w:r>
      <w:r>
        <w:rPr>
          <w:rFonts w:ascii="微软雅黑" w:hAnsi="微软雅黑" w:eastAsia="微软雅黑" w:cs="微软雅黑"/>
          <w:highlight w:val="none"/>
        </w:rPr>
        <w:tab/>
      </w:r>
      <w:r>
        <w:rPr>
          <w:rFonts w:ascii="微软雅黑" w:hAnsi="微软雅黑" w:eastAsia="微软雅黑" w:cs="微软雅黑"/>
          <w:highlight w:val="none"/>
        </w:rPr>
        <w:t>清理过程中loading</w:t>
      </w:r>
    </w:p>
    <w:p>
      <w:pPr>
        <w:pStyle w:val="18"/>
        <w:widowControl/>
        <w:spacing w:before="60" w:after="60" w:line="400" w:lineRule="exact"/>
        <w:ind w:firstLine="420"/>
        <w:jc w:val="left"/>
        <w:rPr>
          <w:rFonts w:ascii="微软雅黑" w:hAnsi="微软雅黑" w:eastAsia="微软雅黑" w:cs="微软雅黑"/>
          <w:highlight w:val="none"/>
        </w:rPr>
      </w:pPr>
      <w:r>
        <w:rPr>
          <w:rFonts w:ascii="微软雅黑" w:hAnsi="微软雅黑" w:eastAsia="微软雅黑" w:cs="微软雅黑"/>
          <w:highlight w:val="none"/>
        </w:rPr>
        <w:t>iii.</w:t>
      </w:r>
      <w:r>
        <w:rPr>
          <w:rFonts w:ascii="微软雅黑" w:hAnsi="微软雅黑" w:eastAsia="微软雅黑" w:cs="微软雅黑"/>
          <w:highlight w:val="none"/>
        </w:rPr>
        <w:tab/>
      </w:r>
      <w:r>
        <w:rPr>
          <w:rFonts w:ascii="微软雅黑" w:hAnsi="微软雅黑" w:eastAsia="微软雅黑" w:cs="微软雅黑"/>
          <w:highlight w:val="none"/>
        </w:rPr>
        <w:t>清理成功提示文案；具体以ux为准</w:t>
      </w:r>
    </w:p>
    <w:p>
      <w:pPr>
        <w:pStyle w:val="18"/>
        <w:widowControl/>
        <w:spacing w:before="60" w:after="60" w:line="400" w:lineRule="exact"/>
        <w:jc w:val="left"/>
        <w:rPr>
          <w:rFonts w:hint="default" w:ascii="微软雅黑" w:hAnsi="微软雅黑" w:eastAsia="微软雅黑" w:cs="微软雅黑"/>
          <w:highlight w:val="cyan"/>
          <w:lang w:eastAsia="zh-Hans"/>
        </w:rPr>
      </w:pPr>
    </w:p>
    <w:p>
      <w:pPr>
        <w:pStyle w:val="3"/>
        <w:numPr>
          <w:ilvl w:val="1"/>
          <w:numId w:val="0"/>
        </w:numPr>
        <w:bidi w:val="0"/>
        <w:ind w:leftChars="0"/>
        <w:rPr>
          <w:rFonts w:hint="eastAsia" w:ascii="微软雅黑" w:hAnsi="微软雅黑" w:eastAsia="微软雅黑" w:cs="微软雅黑"/>
          <w:highlight w:val="yellow"/>
          <w:lang w:val="en-US" w:eastAsia="zh-Hans"/>
        </w:rPr>
      </w:pPr>
      <w:r>
        <w:rPr>
          <w:rFonts w:hint="eastAsia" w:ascii="微软雅黑" w:hAnsi="微软雅黑" w:eastAsia="微软雅黑" w:cs="微软雅黑"/>
          <w:highlight w:val="yellow"/>
          <w:lang w:eastAsia="zh-Hans"/>
        </w:rPr>
        <w:t>4.13</w:t>
      </w:r>
      <w:r>
        <w:rPr>
          <w:rFonts w:hint="eastAsia" w:ascii="微软雅黑" w:hAnsi="微软雅黑" w:eastAsia="微软雅黑" w:cs="微软雅黑"/>
          <w:highlight w:val="yellow"/>
          <w:lang w:val="en-US" w:eastAsia="zh-Hans"/>
        </w:rPr>
        <w:t>唱吧分屏</w:t>
      </w:r>
    </w:p>
    <w:p>
      <w:pPr>
        <w:rPr>
          <w:rFonts w:hint="eastAsia"/>
          <w:lang w:val="en-US" w:eastAsia="zh-Hans"/>
        </w:rPr>
      </w:pPr>
      <w:r>
        <w:rPr>
          <w:rFonts w:hint="eastAsia"/>
          <w:lang w:val="en-US" w:eastAsia="zh-Hans"/>
        </w:rPr>
        <w:t>流程图</w:t>
      </w:r>
    </w:p>
    <w:p>
      <w:pPr>
        <w:rPr>
          <w:rFonts w:hint="default"/>
          <w:lang w:eastAsia="zh-Hans"/>
        </w:rPr>
      </w:pPr>
      <w:r>
        <w:rPr>
          <w:rFonts w:hint="default"/>
          <w:lang w:eastAsia="zh-Hans"/>
        </w:rPr>
        <w:drawing>
          <wp:inline distT="0" distB="0" distL="114300" distR="114300">
            <wp:extent cx="5608320" cy="2116455"/>
            <wp:effectExtent l="0" t="0" r="5080" b="17145"/>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55"/>
                    <a:stretch>
                      <a:fillRect/>
                    </a:stretch>
                  </pic:blipFill>
                  <pic:spPr>
                    <a:xfrm>
                      <a:off x="0" y="0"/>
                      <a:ext cx="5608320" cy="2116455"/>
                    </a:xfrm>
                    <a:prstGeom prst="rect">
                      <a:avLst/>
                    </a:prstGeom>
                  </pic:spPr>
                </pic:pic>
              </a:graphicData>
            </a:graphic>
          </wp:inline>
        </w:drawing>
      </w:r>
    </w:p>
    <w:p>
      <w:pPr>
        <w:rPr>
          <w:rFonts w:hint="default"/>
          <w:lang w:val="en-US" w:eastAsia="zh-Hans"/>
        </w:rPr>
      </w:pPr>
    </w:p>
    <w:p>
      <w:pPr>
        <w:pStyle w:val="4"/>
        <w:numPr>
          <w:ilvl w:val="2"/>
          <w:numId w:val="0"/>
        </w:numPr>
        <w:bidi w:val="0"/>
        <w:rPr>
          <w:rFonts w:hint="eastAsia" w:ascii="微软雅黑" w:hAnsi="微软雅黑" w:eastAsia="微软雅黑" w:cs="微软雅黑"/>
          <w:lang w:val="en-US" w:eastAsia="zh-Hans"/>
        </w:rPr>
      </w:pPr>
      <w:r>
        <w:rPr>
          <w:rFonts w:hint="eastAsia" w:ascii="微软雅黑" w:hAnsi="微软雅黑" w:eastAsia="微软雅黑" w:cs="微软雅黑"/>
          <w:lang w:eastAsia="zh-Hans"/>
        </w:rPr>
        <w:t xml:space="preserve">4.13.1 </w:t>
      </w:r>
      <w:r>
        <w:rPr>
          <w:rFonts w:hint="eastAsia" w:ascii="微软雅黑" w:hAnsi="微软雅黑" w:eastAsia="微软雅黑" w:cs="微软雅黑"/>
          <w:lang w:val="en-US" w:eastAsia="zh-Hans"/>
        </w:rPr>
        <w:t>车速低于</w:t>
      </w:r>
      <w:r>
        <w:rPr>
          <w:rFonts w:hint="eastAsia" w:ascii="微软雅黑" w:hAnsi="微软雅黑" w:eastAsia="微软雅黑" w:cs="微软雅黑"/>
          <w:lang w:eastAsia="zh-Hans"/>
        </w:rPr>
        <w:t>5</w:t>
      </w:r>
      <w:r>
        <w:rPr>
          <w:rFonts w:hint="eastAsia" w:ascii="微软雅黑" w:hAnsi="微软雅黑" w:eastAsia="微软雅黑" w:cs="微软雅黑"/>
          <w:lang w:val="en-US" w:eastAsia="zh-Hans"/>
        </w:rPr>
        <w:t>km</w:t>
      </w:r>
      <w:r>
        <w:rPr>
          <w:rFonts w:hint="eastAsia" w:ascii="微软雅黑" w:hAnsi="微软雅黑" w:eastAsia="微软雅黑" w:cs="微软雅黑"/>
          <w:lang w:val="en-US" w:eastAsia="zh-Hans"/>
        </w:rPr>
        <w:t>/h时打开唱吧KTV</w:t>
      </w:r>
    </w:p>
    <w:p>
      <w:pPr>
        <w:pStyle w:val="5"/>
        <w:numPr>
          <w:ilvl w:val="3"/>
          <w:numId w:val="0"/>
        </w:numPr>
        <w:bidi w:val="0"/>
        <w:rPr>
          <w:rFonts w:hint="eastAsia" w:ascii="微软雅黑" w:hAnsi="微软雅黑" w:eastAsia="微软雅黑" w:cs="微软雅黑"/>
          <w:lang w:eastAsia="zh-Hans"/>
        </w:rPr>
      </w:pPr>
      <w:r>
        <w:rPr>
          <w:rFonts w:hint="eastAsia" w:ascii="微软雅黑" w:hAnsi="微软雅黑" w:eastAsia="微软雅黑" w:cs="微软雅黑"/>
          <w:lang w:val="en-US" w:eastAsia="zh-Hans"/>
        </w:rPr>
        <w:t>（一）支持模式</w:t>
      </w:r>
    </w:p>
    <w:p>
      <w:pPr>
        <w:numPr>
          <w:ilvl w:val="0"/>
          <w:numId w:val="34"/>
        </w:numPr>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全屏模式（独自模式</w:t>
      </w:r>
      <w:r>
        <w:rPr>
          <w:rFonts w:hint="eastAsia" w:ascii="微软雅黑" w:hAnsi="微软雅黑" w:eastAsia="微软雅黑" w:cs="微软雅黑"/>
          <w:lang w:eastAsia="zh-Hans"/>
        </w:rPr>
        <w:t>&amp;</w:t>
      </w:r>
      <w:r>
        <w:rPr>
          <w:rFonts w:hint="eastAsia" w:ascii="微软雅黑" w:hAnsi="微软雅黑" w:eastAsia="微软雅黑" w:cs="微软雅黑"/>
          <w:lang w:val="en-US" w:eastAsia="zh-Hans"/>
        </w:rPr>
        <w:t>合作模式）：与</w:t>
      </w:r>
      <w:r>
        <w:rPr>
          <w:rFonts w:hint="eastAsia" w:ascii="微软雅黑" w:hAnsi="微软雅黑" w:eastAsia="微软雅黑" w:cs="微软雅黑"/>
          <w:highlight w:val="none"/>
          <w:lang w:val="en-US" w:eastAsia="zh-Hans"/>
        </w:rPr>
        <w:t>原唱吧功能和逻辑相同</w:t>
      </w:r>
    </w:p>
    <w:p>
      <w:pPr>
        <w:numPr>
          <w:ilvl w:val="0"/>
          <w:numId w:val="34"/>
        </w:numPr>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分屏模式下打开唱吧（独立模式）</w:t>
      </w:r>
    </w:p>
    <w:p>
      <w:pPr>
        <w:numPr>
          <w:ilvl w:val="1"/>
          <w:numId w:val="34"/>
        </w:numPr>
        <w:ind w:left="840" w:leftChars="0" w:hanging="420" w:firstLineChars="0"/>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主驾launcher</w:t>
      </w:r>
    </w:p>
    <w:p>
      <w:pPr>
        <w:numPr>
          <w:ilvl w:val="1"/>
          <w:numId w:val="34"/>
        </w:numPr>
        <w:ind w:left="840" w:leftChars="0" w:hanging="420" w:firstLineChars="0"/>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副驾launcher</w:t>
      </w:r>
    </w:p>
    <w:p>
      <w:pPr>
        <w:numPr>
          <w:ilvl w:val="0"/>
          <w:numId w:val="34"/>
        </w:numPr>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分屏模式下语音唤醒唱吧</w:t>
      </w:r>
    </w:p>
    <w:p>
      <w:pPr>
        <w:numPr>
          <w:ilvl w:val="1"/>
          <w:numId w:val="34"/>
        </w:numPr>
        <w:ind w:left="840" w:leftChars="0" w:hanging="420" w:firstLineChars="0"/>
        <w:rPr>
          <w:rFonts w:hint="eastAsia" w:ascii="微软雅黑" w:hAnsi="微软雅黑" w:eastAsia="微软雅黑" w:cs="微软雅黑"/>
          <w:color w:val="auto"/>
          <w:kern w:val="2"/>
          <w:sz w:val="24"/>
          <w:szCs w:val="24"/>
          <w:highlight w:val="none"/>
          <w:lang w:val="en-US" w:eastAsia="zh-Hans"/>
        </w:rPr>
      </w:pPr>
      <w:r>
        <w:rPr>
          <w:rFonts w:hint="eastAsia" w:ascii="微软雅黑" w:hAnsi="微软雅黑" w:eastAsia="微软雅黑" w:cs="微软雅黑"/>
          <w:color w:val="auto"/>
          <w:kern w:val="2"/>
          <w:sz w:val="24"/>
          <w:szCs w:val="24"/>
          <w:highlight w:val="none"/>
        </w:rPr>
        <w:t>主驾语音唤醒唱吧</w:t>
      </w:r>
    </w:p>
    <w:p>
      <w:pPr>
        <w:numPr>
          <w:ilvl w:val="1"/>
          <w:numId w:val="34"/>
        </w:numPr>
        <w:ind w:left="840" w:leftChars="0" w:hanging="420" w:firstLineChars="0"/>
        <w:rPr>
          <w:rFonts w:hint="eastAsia" w:ascii="微软雅黑" w:hAnsi="微软雅黑" w:eastAsia="微软雅黑" w:cs="微软雅黑"/>
          <w:b w:val="0"/>
          <w:bCs w:val="0"/>
          <w:color w:val="auto"/>
          <w:kern w:val="2"/>
          <w:sz w:val="24"/>
          <w:szCs w:val="24"/>
          <w:highlight w:val="none"/>
          <w:lang w:val="en-US" w:eastAsia="zh-Hans"/>
        </w:rPr>
      </w:pPr>
      <w:r>
        <w:rPr>
          <w:rFonts w:hint="eastAsia" w:ascii="微软雅黑" w:hAnsi="微软雅黑" w:eastAsia="微软雅黑" w:cs="微软雅黑"/>
          <w:color w:val="auto"/>
          <w:kern w:val="2"/>
          <w:sz w:val="24"/>
          <w:szCs w:val="24"/>
          <w:highlight w:val="none"/>
        </w:rPr>
        <w:t>副驾语音唤醒唱吧</w:t>
      </w:r>
    </w:p>
    <w:p>
      <w:pPr>
        <w:numPr>
          <w:ilvl w:val="0"/>
          <w:numId w:val="34"/>
        </w:numPr>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德赛Recent</w:t>
      </w:r>
    </w:p>
    <w:p>
      <w:pPr>
        <w:pStyle w:val="99"/>
        <w:numPr>
          <w:ilvl w:val="0"/>
          <w:numId w:val="0"/>
        </w:numPr>
        <w:spacing w:after="0" w:line="240" w:lineRule="auto"/>
        <w:ind w:firstLine="420" w:firstLineChars="0"/>
        <w:rPr>
          <w:rFonts w:hint="eastAsia" w:ascii="微软雅黑" w:hAnsi="微软雅黑" w:eastAsia="微软雅黑" w:cs="微软雅黑"/>
          <w:color w:val="auto"/>
          <w:sz w:val="24"/>
          <w:szCs w:val="24"/>
          <w:lang w:val="en-US" w:eastAsia="zh-Hans" w:bidi="ar-SA"/>
        </w:rPr>
      </w:pPr>
      <w:r>
        <w:rPr>
          <w:rFonts w:hint="eastAsia" w:ascii="微软雅黑" w:hAnsi="微软雅黑" w:eastAsia="微软雅黑" w:cs="微软雅黑"/>
          <w:color w:val="auto"/>
          <w:sz w:val="24"/>
          <w:szCs w:val="24"/>
          <w:lang w:val="en-US" w:eastAsia="zh-Hans" w:bidi="ar-SA"/>
        </w:rPr>
        <w:t>（</w:t>
      </w:r>
      <w:r>
        <w:rPr>
          <w:rFonts w:hint="eastAsia" w:ascii="微软雅黑" w:hAnsi="微软雅黑" w:eastAsia="微软雅黑" w:cs="微软雅黑"/>
          <w:color w:val="auto"/>
          <w:sz w:val="24"/>
          <w:szCs w:val="24"/>
          <w:lang w:eastAsia="zh-Hans" w:bidi="ar-SA"/>
        </w:rPr>
        <w:t>1</w:t>
      </w:r>
      <w:r>
        <w:rPr>
          <w:rFonts w:hint="eastAsia" w:ascii="微软雅黑" w:hAnsi="微软雅黑" w:eastAsia="微软雅黑" w:cs="微软雅黑"/>
          <w:color w:val="auto"/>
          <w:sz w:val="24"/>
          <w:szCs w:val="24"/>
          <w:lang w:val="en-US" w:eastAsia="zh-Hans" w:bidi="ar-SA"/>
        </w:rPr>
        <w:t>）主驾Recent应用可打开唱吧；</w:t>
      </w:r>
    </w:p>
    <w:p>
      <w:pPr>
        <w:pStyle w:val="99"/>
        <w:numPr>
          <w:ilvl w:val="0"/>
          <w:numId w:val="0"/>
        </w:numPr>
        <w:spacing w:after="0" w:line="240" w:lineRule="auto"/>
        <w:ind w:firstLine="420" w:firstLineChars="0"/>
        <w:rPr>
          <w:rFonts w:hint="eastAsia" w:ascii="微软雅黑" w:hAnsi="微软雅黑" w:eastAsia="微软雅黑" w:cs="微软雅黑"/>
          <w:color w:val="auto"/>
          <w:sz w:val="24"/>
          <w:szCs w:val="24"/>
          <w:lang w:val="en-US" w:eastAsia="zh-Hans" w:bidi="ar-SA"/>
        </w:rPr>
      </w:pPr>
      <w:r>
        <w:rPr>
          <w:rFonts w:hint="eastAsia" w:ascii="微软雅黑" w:hAnsi="微软雅黑" w:eastAsia="微软雅黑" w:cs="微软雅黑"/>
          <w:color w:val="auto"/>
          <w:sz w:val="24"/>
          <w:szCs w:val="24"/>
          <w:lang w:val="en-US" w:eastAsia="zh-Hans" w:bidi="ar-SA"/>
        </w:rPr>
        <w:t>（</w:t>
      </w:r>
      <w:r>
        <w:rPr>
          <w:rFonts w:hint="eastAsia" w:ascii="微软雅黑" w:hAnsi="微软雅黑" w:eastAsia="微软雅黑" w:cs="微软雅黑"/>
          <w:color w:val="auto"/>
          <w:sz w:val="24"/>
          <w:szCs w:val="24"/>
          <w:lang w:eastAsia="zh-Hans" w:bidi="ar-SA"/>
        </w:rPr>
        <w:t>2</w:t>
      </w:r>
      <w:r>
        <w:rPr>
          <w:rFonts w:hint="eastAsia" w:ascii="微软雅黑" w:hAnsi="微软雅黑" w:eastAsia="微软雅黑" w:cs="微软雅黑"/>
          <w:color w:val="auto"/>
          <w:sz w:val="24"/>
          <w:szCs w:val="24"/>
          <w:lang w:val="en-US" w:eastAsia="zh-Hans" w:bidi="ar-SA"/>
        </w:rPr>
        <w:t>）副驾Recent应用也可打开唱吧；</w:t>
      </w:r>
    </w:p>
    <w:p>
      <w:pPr>
        <w:pStyle w:val="99"/>
        <w:numPr>
          <w:ilvl w:val="0"/>
          <w:numId w:val="0"/>
        </w:numPr>
        <w:spacing w:after="0" w:line="240" w:lineRule="auto"/>
        <w:ind w:firstLine="420"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sz w:val="24"/>
          <w:szCs w:val="21"/>
          <w:lang w:val="en-US" w:eastAsia="zh-Hans" w:bidi="ar-SA"/>
        </w:rPr>
        <w:t>唱吧从以上两种方式进入，用home键退到后台，再返回时</w:t>
      </w:r>
    </w:p>
    <w:p>
      <w:pPr>
        <w:pStyle w:val="99"/>
        <w:numPr>
          <w:ilvl w:val="0"/>
          <w:numId w:val="35"/>
        </w:numPr>
        <w:spacing w:after="0" w:line="240" w:lineRule="auto"/>
        <w:ind w:left="845" w:leftChars="0" w:hanging="425"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sz w:val="24"/>
          <w:szCs w:val="21"/>
          <w:lang w:val="en-US" w:eastAsia="zh-Hans" w:bidi="ar-SA"/>
        </w:rPr>
        <w:t>如果在浏览界面保持浏览界面的位置</w:t>
      </w:r>
    </w:p>
    <w:p>
      <w:pPr>
        <w:pStyle w:val="99"/>
        <w:numPr>
          <w:ilvl w:val="0"/>
          <w:numId w:val="35"/>
        </w:numPr>
        <w:spacing w:after="0" w:line="240" w:lineRule="auto"/>
        <w:ind w:left="845" w:leftChars="0" w:hanging="425" w:firstLineChars="0"/>
        <w:rPr>
          <w:rFonts w:hint="eastAsia" w:ascii="微软雅黑" w:hAnsi="微软雅黑" w:eastAsia="微软雅黑" w:cs="微软雅黑"/>
          <w:color w:val="000000" w:themeColor="text1"/>
          <w:lang w:val="en-US" w:eastAsia="zh-Hans"/>
          <w14:textFill>
            <w14:solidFill>
              <w14:schemeClr w14:val="tx1"/>
            </w14:solidFill>
          </w14:textFill>
        </w:rPr>
      </w:pPr>
      <w:r>
        <w:rPr>
          <w:rFonts w:hint="eastAsia" w:ascii="微软雅黑" w:hAnsi="微软雅黑" w:eastAsia="微软雅黑" w:cs="微软雅黑"/>
          <w:sz w:val="24"/>
          <w:szCs w:val="21"/>
          <w:lang w:val="en-US" w:eastAsia="zh-Hans" w:bidi="ar-SA"/>
        </w:rPr>
        <w:t>如果在演唱界面（不论是播放还是暂停）返回时演唱界面暂停，手动恢复即可演唱</w:t>
      </w:r>
    </w:p>
    <w:p>
      <w:pPr>
        <w:pStyle w:val="99"/>
        <w:numPr>
          <w:numId w:val="0"/>
        </w:numPr>
        <w:spacing w:after="0" w:line="240" w:lineRule="auto"/>
        <w:rPr>
          <w:rFonts w:hint="eastAsia" w:ascii="微软雅黑" w:hAnsi="微软雅黑" w:eastAsia="微软雅黑" w:cs="微软雅黑"/>
          <w:color w:val="000000" w:themeColor="text1"/>
          <w:lang w:val="en-US" w:eastAsia="zh-Hans"/>
          <w14:textFill>
            <w14:solidFill>
              <w14:schemeClr w14:val="tx1"/>
            </w14:solidFill>
          </w14:textFill>
        </w:rPr>
      </w:pPr>
      <w:r>
        <w:rPr>
          <w:rFonts w:hint="eastAsia" w:ascii="微软雅黑" w:hAnsi="微软雅黑" w:eastAsia="微软雅黑" w:cs="微软雅黑"/>
          <w:sz w:val="24"/>
          <w:szCs w:val="21"/>
          <w:lang w:eastAsia="zh-Hans" w:bidi="ar-SA"/>
        </w:rPr>
        <w:t>5、</w:t>
      </w:r>
      <w:r>
        <w:rPr>
          <w:rFonts w:hint="eastAsia" w:ascii="微软雅黑" w:hAnsi="微软雅黑" w:eastAsia="微软雅黑" w:cs="微软雅黑"/>
          <w:sz w:val="24"/>
          <w:szCs w:val="21"/>
          <w:lang w:val="en-US" w:eastAsia="zh-Hans" w:bidi="ar-SA"/>
        </w:rPr>
        <w:t>逻辑规则详情</w:t>
      </w:r>
    </w:p>
    <w:p>
      <w:pPr>
        <w:numPr>
          <w:ilvl w:val="0"/>
          <w:numId w:val="36"/>
        </w:numPr>
        <w:ind w:left="840" w:leftChars="0" w:hanging="420" w:firstLineChars="0"/>
        <w:rPr>
          <w:rFonts w:hint="eastAsia" w:ascii="微软雅黑" w:hAnsi="微软雅黑" w:eastAsia="微软雅黑" w:cs="微软雅黑"/>
          <w:color w:val="auto"/>
          <w:lang w:val="en-US" w:eastAsia="zh-Hans"/>
        </w:rPr>
      </w:pPr>
      <w:r>
        <w:rPr>
          <w:rFonts w:hint="eastAsia" w:ascii="微软雅黑" w:hAnsi="微软雅黑" w:eastAsia="微软雅黑" w:cs="微软雅黑"/>
          <w:b w:val="0"/>
          <w:bCs w:val="0"/>
          <w:color w:val="auto"/>
          <w:kern w:val="2"/>
          <w:sz w:val="24"/>
          <w:szCs w:val="24"/>
          <w:highlight w:val="none"/>
          <w:lang w:val="en-US" w:eastAsia="zh-Hans"/>
        </w:rPr>
        <w:t>分屏展示唱吧的功能和逻辑同全屏的一样；</w:t>
      </w:r>
    </w:p>
    <w:p>
      <w:pPr>
        <w:numPr>
          <w:ilvl w:val="0"/>
          <w:numId w:val="36"/>
        </w:numPr>
        <w:ind w:left="840" w:leftChars="0" w:hanging="420" w:firstLineChars="0"/>
        <w:rPr>
          <w:rFonts w:hint="eastAsia" w:ascii="微软雅黑" w:hAnsi="微软雅黑" w:eastAsia="微软雅黑" w:cs="微软雅黑"/>
          <w:color w:val="auto"/>
          <w:lang w:val="en-US" w:eastAsia="zh-Hans"/>
        </w:rPr>
      </w:pPr>
      <w:r>
        <w:rPr>
          <w:rFonts w:hint="eastAsia" w:ascii="微软雅黑" w:hAnsi="微软雅黑" w:eastAsia="微软雅黑" w:cs="微软雅黑"/>
          <w:color w:val="auto"/>
          <w:lang w:val="en-US" w:eastAsia="zh-Hans"/>
        </w:rPr>
        <w:t>主驾先打开唱吧，副驾再打开唱吧，主副驾交换屏幕，唱吧切换后同切换前界面保持一致。（遵循系统）</w:t>
      </w:r>
    </w:p>
    <w:p>
      <w:pPr>
        <w:numPr>
          <w:ilvl w:val="0"/>
          <w:numId w:val="36"/>
        </w:numPr>
        <w:ind w:left="840" w:leftChars="0" w:hanging="420" w:firstLineChars="0"/>
        <w:rPr>
          <w:rFonts w:hint="eastAsia" w:ascii="微软雅黑" w:hAnsi="微软雅黑" w:eastAsia="微软雅黑" w:cs="微软雅黑"/>
          <w:lang w:val="en-US" w:eastAsia="zh-Hans"/>
        </w:rPr>
      </w:pPr>
      <w:r>
        <w:rPr>
          <w:rFonts w:hint="eastAsia" w:ascii="微软雅黑" w:hAnsi="微软雅黑" w:eastAsia="微软雅黑" w:cs="微软雅黑"/>
          <w:color w:val="auto"/>
          <w:lang w:val="en-US" w:eastAsia="zh-Hans"/>
        </w:rPr>
        <w:t>副驾先打开唱吧，主驾再打开唱吧，主副驾交换屏幕，唱吧切换后同切换前界面保持一致。（遵循系统）</w:t>
      </w:r>
    </w:p>
    <w:p>
      <w:pPr>
        <w:pStyle w:val="5"/>
        <w:numPr>
          <w:ilvl w:val="3"/>
          <w:numId w:val="0"/>
        </w:numPr>
        <w:bidi w:val="0"/>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（二）唱吧与其它应用</w:t>
      </w:r>
    </w:p>
    <w:p>
      <w:pPr>
        <w:numPr>
          <w:ilvl w:val="0"/>
          <w:numId w:val="0"/>
        </w:numPr>
        <w:rPr>
          <w:rFonts w:hint="eastAsia" w:ascii="微软雅黑" w:hAnsi="微软雅黑" w:eastAsia="微软雅黑" w:cs="微软雅黑"/>
          <w:b w:val="0"/>
          <w:bCs w:val="0"/>
          <w:color w:val="000000" w:themeColor="text1"/>
          <w:lang w:val="en-US" w:eastAsia="zh-Hans"/>
          <w14:textFill>
            <w14:solidFill>
              <w14:schemeClr w14:val="tx1"/>
            </w14:solidFill>
          </w14:textFill>
        </w:rPr>
      </w:pPr>
      <w:r>
        <w:rPr>
          <w:rFonts w:hint="eastAsia" w:ascii="微软雅黑" w:hAnsi="微软雅黑" w:eastAsia="微软雅黑" w:cs="微软雅黑"/>
          <w:b w:val="0"/>
          <w:bCs w:val="0"/>
          <w:color w:val="000000" w:themeColor="text1"/>
          <w:lang w:val="en-US" w:eastAsia="zh-Hans"/>
          <w14:textFill>
            <w14:solidFill>
              <w14:schemeClr w14:val="tx1"/>
            </w14:solidFill>
          </w14:textFill>
        </w:rPr>
        <w:t>（</w:t>
      </w:r>
      <w:r>
        <w:rPr>
          <w:rFonts w:hint="eastAsia" w:ascii="微软雅黑" w:hAnsi="微软雅黑" w:eastAsia="微软雅黑" w:cs="微软雅黑"/>
          <w:b w:val="0"/>
          <w:bCs w:val="0"/>
          <w:color w:val="000000" w:themeColor="text1"/>
          <w:lang w:eastAsia="zh-Hans"/>
          <w14:textFill>
            <w14:solidFill>
              <w14:schemeClr w14:val="tx1"/>
            </w14:solidFill>
          </w14:textFill>
        </w:rPr>
        <w:t>1</w:t>
      </w:r>
      <w:r>
        <w:rPr>
          <w:rFonts w:hint="eastAsia" w:ascii="微软雅黑" w:hAnsi="微软雅黑" w:eastAsia="微软雅黑" w:cs="微软雅黑"/>
          <w:b w:val="0"/>
          <w:bCs w:val="0"/>
          <w:color w:val="000000" w:themeColor="text1"/>
          <w:lang w:val="en-US" w:eastAsia="zh-Hans"/>
          <w14:textFill>
            <w14:solidFill>
              <w14:schemeClr w14:val="tx1"/>
            </w14:solidFill>
          </w14:textFill>
        </w:rPr>
        <w:t>）总体描述</w:t>
      </w:r>
    </w:p>
    <w:p>
      <w:pPr>
        <w:numPr>
          <w:ilvl w:val="0"/>
          <w:numId w:val="0"/>
        </w:numPr>
        <w:ind w:firstLine="420" w:firstLineChars="0"/>
        <w:rPr>
          <w:rFonts w:hint="eastAsia" w:ascii="微软雅黑" w:hAnsi="微软雅黑" w:eastAsia="微软雅黑" w:cs="微软雅黑"/>
          <w:b/>
          <w:bCs/>
          <w:color w:val="000000" w:themeColor="text1"/>
          <w:lang w:val="en-US" w:eastAsia="zh-Hans"/>
          <w14:textFill>
            <w14:solidFill>
              <w14:schemeClr w14:val="tx1"/>
            </w14:solidFill>
          </w14:textFill>
        </w:rPr>
      </w:pPr>
      <w:r>
        <w:rPr>
          <w:rFonts w:hint="eastAsia" w:ascii="微软雅黑" w:hAnsi="微软雅黑" w:eastAsia="微软雅黑" w:cs="微软雅黑"/>
          <w:b w:val="0"/>
          <w:bCs w:val="0"/>
          <w:color w:val="000000" w:themeColor="text1"/>
          <w:lang w:val="en-US" w:eastAsia="zh-Hans"/>
          <w14:textFill>
            <w14:solidFill>
              <w14:schemeClr w14:val="tx1"/>
            </w14:solidFill>
          </w14:textFill>
        </w:rPr>
        <w:t>与其它应用交互为系统侧处理，唱吧不阻碍其它应用手动和语音的正常打开，</w:t>
      </w:r>
      <w:r>
        <w:rPr>
          <w:rFonts w:hint="eastAsia" w:ascii="微软雅黑" w:hAnsi="微软雅黑" w:eastAsia="微软雅黑" w:cs="微软雅黑"/>
          <w:b w:val="0"/>
          <w:bCs w:val="0"/>
          <w:color w:val="000000" w:themeColor="text1"/>
          <w:lang w:eastAsia="zh-Hans"/>
          <w14:textFill>
            <w14:solidFill>
              <w14:schemeClr w14:val="tx1"/>
            </w14:solidFill>
          </w14:textFill>
        </w:rPr>
        <w:tab/>
      </w:r>
      <w:r>
        <w:rPr>
          <w:rFonts w:hint="eastAsia" w:ascii="微软雅黑" w:hAnsi="微软雅黑" w:eastAsia="微软雅黑" w:cs="微软雅黑"/>
          <w:b w:val="0"/>
          <w:bCs w:val="0"/>
          <w:color w:val="000000" w:themeColor="text1"/>
          <w:lang w:val="en-US" w:eastAsia="zh-Hans"/>
          <w14:textFill>
            <w14:solidFill>
              <w14:schemeClr w14:val="tx1"/>
            </w14:solidFill>
          </w14:textFill>
        </w:rPr>
        <w:t>唱吧主动点击演唱时，音源在唱吧侧。</w:t>
      </w:r>
    </w:p>
    <w:p>
      <w:pPr>
        <w:numPr>
          <w:ilvl w:val="0"/>
          <w:numId w:val="37"/>
        </w:numPr>
        <w:ind w:leftChars="0"/>
        <w:rPr>
          <w:rFonts w:hint="eastAsia" w:ascii="微软雅黑" w:hAnsi="微软雅黑" w:eastAsia="微软雅黑" w:cs="微软雅黑"/>
          <w:color w:val="auto"/>
          <w:lang w:val="en-US" w:eastAsia="zh-Hans"/>
        </w:rPr>
      </w:pPr>
      <w:r>
        <w:rPr>
          <w:rFonts w:hint="eastAsia" w:ascii="微软雅黑" w:hAnsi="微软雅黑" w:eastAsia="微软雅黑" w:cs="微软雅黑"/>
          <w:color w:val="auto"/>
          <w:szCs w:val="21"/>
          <w:highlight w:val="none"/>
        </w:rPr>
        <w:t>主驾来电时</w:t>
      </w:r>
    </w:p>
    <w:p>
      <w:pPr>
        <w:numPr>
          <w:ilvl w:val="0"/>
          <w:numId w:val="38"/>
        </w:numPr>
        <w:ind w:left="840" w:leftChars="0" w:hanging="420" w:firstLineChars="0"/>
        <w:rPr>
          <w:rFonts w:hint="eastAsia" w:ascii="微软雅黑" w:hAnsi="微软雅黑" w:eastAsia="微软雅黑" w:cs="微软雅黑"/>
          <w:color w:val="auto"/>
          <w:szCs w:val="21"/>
          <w:highlight w:val="none"/>
          <w:lang w:val="en-US" w:eastAsia="zh-Hans"/>
        </w:rPr>
      </w:pPr>
      <w:r>
        <w:rPr>
          <w:rFonts w:hint="eastAsia" w:ascii="微软雅黑" w:hAnsi="微软雅黑" w:eastAsia="微软雅黑" w:cs="微软雅黑"/>
          <w:color w:val="auto"/>
          <w:szCs w:val="21"/>
          <w:highlight w:val="none"/>
          <w:lang w:val="en-US" w:eastAsia="zh-Hans"/>
        </w:rPr>
        <w:t>如果在列表浏览页面，可正常浏览</w:t>
      </w:r>
    </w:p>
    <w:p>
      <w:pPr>
        <w:numPr>
          <w:ilvl w:val="0"/>
          <w:numId w:val="38"/>
        </w:numPr>
        <w:ind w:left="840" w:leftChars="0" w:hanging="420" w:firstLineChars="0"/>
        <w:rPr>
          <w:rFonts w:hint="eastAsia" w:ascii="微软雅黑" w:hAnsi="微软雅黑" w:eastAsia="微软雅黑" w:cs="微软雅黑"/>
          <w:color w:val="auto"/>
          <w:lang w:val="en-US" w:eastAsia="zh-Hans"/>
        </w:rPr>
      </w:pPr>
      <w:r>
        <w:rPr>
          <w:rFonts w:hint="eastAsia" w:ascii="微软雅黑" w:hAnsi="微软雅黑" w:eastAsia="微软雅黑" w:cs="微软雅黑"/>
          <w:color w:val="auto"/>
          <w:szCs w:val="21"/>
          <w:highlight w:val="none"/>
          <w:lang w:val="en-US" w:eastAsia="zh-Hans"/>
        </w:rPr>
        <w:t>如果</w:t>
      </w:r>
      <w:r>
        <w:rPr>
          <w:rFonts w:hint="eastAsia" w:ascii="微软雅黑" w:hAnsi="微软雅黑" w:eastAsia="微软雅黑" w:cs="微软雅黑"/>
          <w:color w:val="auto"/>
          <w:szCs w:val="21"/>
          <w:highlight w:val="none"/>
        </w:rPr>
        <w:t>在演唱</w:t>
      </w:r>
      <w:r>
        <w:rPr>
          <w:rFonts w:hint="eastAsia" w:ascii="微软雅黑" w:hAnsi="微软雅黑" w:eastAsia="微软雅黑" w:cs="微软雅黑"/>
          <w:color w:val="auto"/>
          <w:szCs w:val="21"/>
          <w:highlight w:val="none"/>
          <w:lang w:val="en-US" w:eastAsia="zh-Hans"/>
        </w:rPr>
        <w:t>过程中，</w:t>
      </w:r>
      <w:r>
        <w:rPr>
          <w:rFonts w:hint="eastAsia" w:ascii="微软雅黑" w:hAnsi="微软雅黑" w:eastAsia="微软雅黑" w:cs="微软雅黑"/>
          <w:color w:val="auto"/>
          <w:szCs w:val="21"/>
          <w:highlight w:val="none"/>
        </w:rPr>
        <w:t>唱吧演唱和录音暂停，来电挂断，手动恢复演唱和录音</w:t>
      </w:r>
    </w:p>
    <w:p>
      <w:pPr>
        <w:pStyle w:val="4"/>
        <w:numPr>
          <w:ilvl w:val="2"/>
          <w:numId w:val="0"/>
        </w:numPr>
        <w:bidi w:val="0"/>
        <w:rPr>
          <w:rFonts w:hint="eastAsia" w:ascii="微软雅黑" w:hAnsi="微软雅黑" w:eastAsia="微软雅黑" w:cs="微软雅黑"/>
          <w:lang w:val="en-US" w:eastAsia="zh-Hans"/>
        </w:rPr>
      </w:pPr>
      <w:r>
        <w:rPr>
          <w:rFonts w:hint="eastAsia" w:ascii="微软雅黑" w:hAnsi="微软雅黑" w:eastAsia="微软雅黑" w:cs="微软雅黑"/>
          <w:lang w:eastAsia="zh-Hans"/>
        </w:rPr>
        <w:t>4.13.2</w:t>
      </w:r>
      <w:r>
        <w:rPr>
          <w:rFonts w:hint="eastAsia" w:ascii="微软雅黑" w:hAnsi="微软雅黑" w:eastAsia="微软雅黑" w:cs="微软雅黑"/>
          <w:lang w:val="en-US" w:eastAsia="zh-Hans"/>
        </w:rPr>
        <w:t>车速高于</w:t>
      </w:r>
      <w:r>
        <w:rPr>
          <w:rFonts w:hint="eastAsia" w:ascii="微软雅黑" w:hAnsi="微软雅黑" w:eastAsia="微软雅黑" w:cs="微软雅黑"/>
          <w:lang w:eastAsia="zh-Hans"/>
        </w:rPr>
        <w:t>5</w:t>
      </w:r>
      <w:r>
        <w:rPr>
          <w:rFonts w:hint="eastAsia" w:ascii="微软雅黑" w:hAnsi="微软雅黑" w:eastAsia="微软雅黑" w:cs="微软雅黑"/>
          <w:lang w:val="en-US" w:eastAsia="zh-Hans"/>
        </w:rPr>
        <w:t>km</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h时打开唱吧KTV</w:t>
      </w:r>
    </w:p>
    <w:p>
      <w:pPr>
        <w:pStyle w:val="5"/>
        <w:numPr>
          <w:ilvl w:val="3"/>
          <w:numId w:val="0"/>
        </w:numPr>
        <w:bidi w:val="0"/>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（一）支持模式</w:t>
      </w:r>
    </w:p>
    <w:p>
      <w:pPr>
        <w:numPr>
          <w:ilvl w:val="0"/>
          <w:numId w:val="39"/>
        </w:numPr>
        <w:rPr>
          <w:rFonts w:hint="eastAsia" w:ascii="微软雅黑" w:hAnsi="微软雅黑" w:eastAsia="微软雅黑" w:cs="微软雅黑"/>
          <w:b/>
          <w:bCs/>
          <w:lang w:val="en-US" w:eastAsia="zh-Hans"/>
        </w:rPr>
      </w:pPr>
      <w:r>
        <w:rPr>
          <w:rFonts w:hint="eastAsia" w:ascii="微软雅黑" w:hAnsi="微软雅黑" w:eastAsia="微软雅黑" w:cs="微软雅黑"/>
          <w:b/>
          <w:bCs/>
          <w:color w:val="auto"/>
          <w:kern w:val="2"/>
          <w:sz w:val="24"/>
          <w:szCs w:val="24"/>
          <w:highlight w:val="none"/>
          <w:lang w:val="en-US" w:eastAsia="zh-Hans"/>
        </w:rPr>
        <w:t>全屏模式（独自模式</w:t>
      </w:r>
      <w:r>
        <w:rPr>
          <w:rFonts w:hint="eastAsia" w:ascii="微软雅黑" w:hAnsi="微软雅黑" w:eastAsia="微软雅黑" w:cs="微软雅黑"/>
          <w:b/>
          <w:bCs/>
          <w:color w:val="auto"/>
          <w:kern w:val="2"/>
          <w:sz w:val="24"/>
          <w:szCs w:val="24"/>
          <w:highlight w:val="none"/>
          <w:lang w:eastAsia="zh-Hans"/>
        </w:rPr>
        <w:t>&amp;</w:t>
      </w:r>
      <w:r>
        <w:rPr>
          <w:rFonts w:hint="eastAsia" w:ascii="微软雅黑" w:hAnsi="微软雅黑" w:eastAsia="微软雅黑" w:cs="微软雅黑"/>
          <w:b/>
          <w:bCs/>
          <w:color w:val="auto"/>
          <w:kern w:val="2"/>
          <w:sz w:val="24"/>
          <w:szCs w:val="24"/>
          <w:highlight w:val="none"/>
          <w:lang w:val="en-US" w:eastAsia="zh-Hans"/>
        </w:rPr>
        <w:t>合作模式）</w:t>
      </w:r>
      <w:r>
        <w:rPr>
          <w:rFonts w:hint="eastAsia" w:ascii="微软雅黑" w:hAnsi="微软雅黑" w:eastAsia="微软雅黑" w:cs="微软雅黑"/>
          <w:b/>
          <w:bCs/>
          <w:color w:val="auto"/>
          <w:kern w:val="2"/>
          <w:sz w:val="24"/>
          <w:szCs w:val="24"/>
          <w:highlight w:val="none"/>
          <w:lang w:eastAsia="zh-Hans"/>
        </w:rPr>
        <w:t xml:space="preserve"> </w:t>
      </w:r>
    </w:p>
    <w:p>
      <w:pPr>
        <w:numPr>
          <w:ilvl w:val="0"/>
          <w:numId w:val="0"/>
        </w:numPr>
        <w:ind w:firstLine="420"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color w:val="auto"/>
          <w:kern w:val="2"/>
          <w:sz w:val="24"/>
          <w:szCs w:val="24"/>
          <w:highlight w:val="none"/>
          <w:lang w:val="en-US" w:eastAsia="zh-Hans"/>
        </w:rPr>
        <w:t>用语音指令，触屏操作在</w:t>
      </w:r>
      <w:r>
        <w:rPr>
          <w:rFonts w:hint="eastAsia" w:ascii="微软雅黑" w:hAnsi="微软雅黑" w:eastAsia="微软雅黑" w:cs="微软雅黑"/>
          <w:sz w:val="24"/>
          <w:szCs w:val="21"/>
          <w:lang w:val="en-US" w:eastAsia="zh-Hans" w:bidi="ar-SA"/>
        </w:rPr>
        <w:t>全屏打开唱吧</w:t>
      </w:r>
    </w:p>
    <w:p>
      <w:pPr>
        <w:numPr>
          <w:ilvl w:val="0"/>
          <w:numId w:val="40"/>
        </w:numPr>
        <w:ind w:left="845" w:leftChars="0" w:hanging="425" w:firstLineChars="0"/>
        <w:rPr>
          <w:rFonts w:hint="eastAsia" w:ascii="微软雅黑" w:hAnsi="微软雅黑" w:eastAsia="微软雅黑" w:cs="微软雅黑"/>
          <w:sz w:val="24"/>
          <w:szCs w:val="21"/>
          <w:highlight w:val="yellow"/>
          <w:lang w:val="en-US" w:eastAsia="zh-Hans" w:bidi="ar-SA"/>
        </w:rPr>
      </w:pPr>
      <w:r>
        <w:rPr>
          <w:rFonts w:hint="eastAsia" w:ascii="微软雅黑" w:hAnsi="微软雅黑" w:eastAsia="微软雅黑" w:cs="微软雅黑"/>
          <w:sz w:val="24"/>
          <w:szCs w:val="21"/>
          <w:highlight w:val="yellow"/>
          <w:lang w:val="en-US" w:eastAsia="zh-Hans" w:bidi="ar-SA"/>
        </w:rPr>
        <w:t>非演唱界面可浏览</w:t>
      </w:r>
    </w:p>
    <w:p>
      <w:pPr>
        <w:numPr>
          <w:ilvl w:val="0"/>
          <w:numId w:val="41"/>
        </w:numPr>
        <w:ind w:left="840" w:leftChars="0" w:hanging="420"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color w:val="000000" w:themeColor="text1"/>
          <w:lang w:val="en-US" w:eastAsia="zh-Hans"/>
          <w14:textFill>
            <w14:solidFill>
              <w14:schemeClr w14:val="tx1"/>
            </w14:solidFill>
          </w14:textFill>
        </w:rPr>
        <w:t>与其它应用交互为系统级，唱吧不阻碍其它应用手动和语音的正常打开，唱吧主动点击演唱时，音源在唱吧侧</w:t>
      </w:r>
    </w:p>
    <w:p>
      <w:pPr>
        <w:numPr>
          <w:ilvl w:val="0"/>
          <w:numId w:val="40"/>
        </w:numPr>
        <w:ind w:left="845" w:leftChars="0" w:hanging="425" w:firstLineChars="0"/>
        <w:rPr>
          <w:rFonts w:hint="eastAsia" w:ascii="微软雅黑" w:hAnsi="微软雅黑" w:eastAsia="微软雅黑" w:cs="微软雅黑"/>
          <w:sz w:val="24"/>
          <w:szCs w:val="21"/>
          <w:highlight w:val="yellow"/>
          <w:lang w:val="en-US" w:eastAsia="zh-Hans" w:bidi="ar-SA"/>
        </w:rPr>
      </w:pPr>
      <w:r>
        <w:rPr>
          <w:rFonts w:hint="eastAsia" w:ascii="微软雅黑" w:hAnsi="微软雅黑" w:eastAsia="微软雅黑" w:cs="微软雅黑"/>
          <w:sz w:val="24"/>
          <w:szCs w:val="21"/>
          <w:highlight w:val="yellow"/>
          <w:lang w:val="en-US" w:eastAsia="zh-Hans" w:bidi="ar-SA"/>
        </w:rPr>
        <w:t>演唱界面</w:t>
      </w:r>
    </w:p>
    <w:p>
      <w:pPr>
        <w:numPr>
          <w:ilvl w:val="0"/>
          <w:numId w:val="0"/>
        </w:numPr>
        <w:ind w:left="420" w:left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sz w:val="24"/>
          <w:szCs w:val="21"/>
          <w:lang w:val="en-US" w:eastAsia="zh-Hans" w:bidi="ar-SA"/>
        </w:rPr>
        <w:t>场景一：进入演唱页面</w:t>
      </w:r>
      <w:r>
        <w:rPr>
          <w:rFonts w:hint="eastAsia" w:ascii="微软雅黑" w:hAnsi="微软雅黑" w:eastAsia="微软雅黑" w:cs="微软雅黑"/>
          <w:color w:val="D9D9D9" w:themeColor="background1" w:themeShade="D9"/>
          <w:sz w:val="24"/>
          <w:szCs w:val="21"/>
          <w:lang w:val="en-US" w:eastAsia="zh-Hans" w:bidi="ar-SA"/>
        </w:rPr>
        <w:t>（车速一直高于</w:t>
      </w:r>
      <w:r>
        <w:rPr>
          <w:rFonts w:hint="eastAsia" w:ascii="微软雅黑" w:hAnsi="微软雅黑" w:eastAsia="微软雅黑" w:cs="微软雅黑"/>
          <w:color w:val="D9D9D9" w:themeColor="background1" w:themeShade="D9"/>
          <w:sz w:val="24"/>
          <w:szCs w:val="21"/>
          <w:lang w:eastAsia="zh-Hans" w:bidi="ar-SA"/>
        </w:rPr>
        <w:t>5</w:t>
      </w:r>
      <w:r>
        <w:rPr>
          <w:rFonts w:hint="eastAsia" w:ascii="微软雅黑" w:hAnsi="微软雅黑" w:eastAsia="微软雅黑" w:cs="微软雅黑"/>
          <w:color w:val="D9D9D9" w:themeColor="background1" w:themeShade="D9"/>
          <w:sz w:val="24"/>
          <w:szCs w:val="21"/>
          <w:lang w:val="en-US" w:eastAsia="zh-Hans" w:bidi="ar-SA"/>
        </w:rPr>
        <w:t>km</w:t>
      </w:r>
      <w:r>
        <w:rPr>
          <w:rFonts w:hint="eastAsia" w:ascii="微软雅黑" w:hAnsi="微软雅黑" w:eastAsia="微软雅黑" w:cs="微软雅黑"/>
          <w:color w:val="D9D9D9" w:themeColor="background1" w:themeShade="D9"/>
          <w:sz w:val="24"/>
          <w:szCs w:val="21"/>
          <w:lang w:eastAsia="zh-Hans" w:bidi="ar-SA"/>
        </w:rPr>
        <w:t>/</w:t>
      </w:r>
      <w:r>
        <w:rPr>
          <w:rFonts w:hint="eastAsia" w:ascii="微软雅黑" w:hAnsi="微软雅黑" w:eastAsia="微软雅黑" w:cs="微软雅黑"/>
          <w:color w:val="D9D9D9" w:themeColor="background1" w:themeShade="D9"/>
          <w:sz w:val="24"/>
          <w:szCs w:val="21"/>
          <w:lang w:val="en-US" w:eastAsia="zh-Hans" w:bidi="ar-SA"/>
        </w:rPr>
        <w:t>h）</w:t>
      </w:r>
    </w:p>
    <w:p>
      <w:pPr>
        <w:numPr>
          <w:ilvl w:val="0"/>
          <w:numId w:val="0"/>
        </w:numPr>
        <w:ind w:leftChars="0" w:firstLine="420" w:firstLineChars="0"/>
        <w:rPr>
          <w:rFonts w:hint="eastAsia" w:ascii="微软雅黑" w:hAnsi="微软雅黑" w:eastAsia="微软雅黑" w:cs="微软雅黑"/>
          <w:lang w:val="en-US" w:eastAsia="zh-Hans"/>
        </w:rPr>
      </w:pPr>
      <w:r>
        <w:rPr>
          <w:rFonts w:hint="eastAsia" w:ascii="微软雅黑" w:hAnsi="微软雅黑" w:eastAsia="微软雅黑" w:cs="微软雅黑"/>
          <w:sz w:val="24"/>
          <w:szCs w:val="21"/>
          <w:lang w:val="en-US" w:eastAsia="zh-Hans" w:bidi="ar-SA"/>
        </w:rPr>
        <w:t>场景二：正在演唱中</w:t>
      </w:r>
      <w:r>
        <w:rPr>
          <w:rFonts w:hint="eastAsia" w:ascii="微软雅黑" w:hAnsi="微软雅黑" w:eastAsia="微软雅黑" w:cs="微软雅黑"/>
          <w:color w:val="D9D9D9" w:themeColor="background1" w:themeShade="D9"/>
          <w:sz w:val="24"/>
          <w:szCs w:val="21"/>
          <w:lang w:val="en-US" w:eastAsia="zh-Hans" w:bidi="ar-SA"/>
        </w:rPr>
        <w:t>（车速低于</w:t>
      </w:r>
      <w:r>
        <w:rPr>
          <w:rFonts w:hint="eastAsia" w:ascii="微软雅黑" w:hAnsi="微软雅黑" w:eastAsia="微软雅黑" w:cs="微软雅黑"/>
          <w:color w:val="D9D9D9" w:themeColor="background1" w:themeShade="D9"/>
          <w:sz w:val="24"/>
          <w:szCs w:val="21"/>
          <w:lang w:eastAsia="zh-Hans" w:bidi="ar-SA"/>
        </w:rPr>
        <w:t>5</w:t>
      </w:r>
      <w:r>
        <w:rPr>
          <w:rFonts w:hint="eastAsia" w:ascii="微软雅黑" w:hAnsi="微软雅黑" w:eastAsia="微软雅黑" w:cs="微软雅黑"/>
          <w:color w:val="D9D9D9" w:themeColor="background1" w:themeShade="D9"/>
          <w:sz w:val="24"/>
          <w:szCs w:val="21"/>
          <w:lang w:val="en-US" w:eastAsia="zh-Hans" w:bidi="ar-SA"/>
        </w:rPr>
        <w:t>km打开唱吧直至车速高于</w:t>
      </w:r>
      <w:r>
        <w:rPr>
          <w:rFonts w:hint="eastAsia" w:ascii="微软雅黑" w:hAnsi="微软雅黑" w:eastAsia="微软雅黑" w:cs="微软雅黑"/>
          <w:color w:val="D9D9D9" w:themeColor="background1" w:themeShade="D9"/>
          <w:sz w:val="24"/>
          <w:szCs w:val="21"/>
          <w:lang w:eastAsia="zh-Hans" w:bidi="ar-SA"/>
        </w:rPr>
        <w:t>5</w:t>
      </w:r>
      <w:r>
        <w:rPr>
          <w:rFonts w:hint="eastAsia" w:ascii="微软雅黑" w:hAnsi="微软雅黑" w:eastAsia="微软雅黑" w:cs="微软雅黑"/>
          <w:color w:val="D9D9D9" w:themeColor="background1" w:themeShade="D9"/>
          <w:sz w:val="24"/>
          <w:szCs w:val="21"/>
          <w:lang w:val="en-US" w:eastAsia="zh-Hans" w:bidi="ar-SA"/>
        </w:rPr>
        <w:t>km</w:t>
      </w:r>
      <w:r>
        <w:rPr>
          <w:rFonts w:hint="eastAsia" w:ascii="微软雅黑" w:hAnsi="微软雅黑" w:eastAsia="微软雅黑" w:cs="微软雅黑"/>
          <w:color w:val="D9D9D9" w:themeColor="background1" w:themeShade="D9"/>
          <w:sz w:val="24"/>
          <w:szCs w:val="21"/>
          <w:lang w:eastAsia="zh-Hans" w:bidi="ar-SA"/>
        </w:rPr>
        <w:t>/</w:t>
      </w:r>
      <w:r>
        <w:rPr>
          <w:rFonts w:hint="eastAsia" w:ascii="微软雅黑" w:hAnsi="微软雅黑" w:eastAsia="微软雅黑" w:cs="微软雅黑"/>
          <w:color w:val="D9D9D9" w:themeColor="background1" w:themeShade="D9"/>
          <w:sz w:val="24"/>
          <w:szCs w:val="21"/>
          <w:lang w:val="en-US" w:eastAsia="zh-Hans" w:bidi="ar-SA"/>
        </w:rPr>
        <w:t>h）</w:t>
      </w:r>
    </w:p>
    <w:p>
      <w:pPr>
        <w:pStyle w:val="66"/>
        <w:numPr>
          <w:ilvl w:val="0"/>
          <w:numId w:val="0"/>
        </w:numPr>
        <w:ind w:left="420" w:left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kern w:val="0"/>
          <w:sz w:val="24"/>
          <w:szCs w:val="21"/>
          <w:lang w:val="en-US" w:eastAsia="zh-Hans" w:bidi="ar-SA"/>
        </w:rPr>
        <w:t>以上两种场景要进行弹窗提示，文案【为了您的驾驶安全，将唱吧切至副驾】，下方有</w:t>
      </w:r>
      <w:r>
        <w:rPr>
          <w:rFonts w:hint="eastAsia" w:ascii="微软雅黑" w:hAnsi="微软雅黑" w:eastAsia="微软雅黑" w:cs="微软雅黑"/>
          <w:kern w:val="0"/>
          <w:sz w:val="24"/>
          <w:szCs w:val="21"/>
          <w:lang w:eastAsia="zh-Hans" w:bidi="ar-SA"/>
        </w:rPr>
        <w:t>”</w:t>
      </w:r>
      <w:r>
        <w:rPr>
          <w:rFonts w:hint="eastAsia" w:ascii="微软雅黑" w:hAnsi="微软雅黑" w:eastAsia="微软雅黑" w:cs="微软雅黑"/>
          <w:kern w:val="0"/>
          <w:sz w:val="24"/>
          <w:szCs w:val="21"/>
          <w:lang w:val="en-US" w:eastAsia="zh-Hans" w:bidi="ar-SA"/>
        </w:rPr>
        <w:t>知道了（5</w:t>
      </w:r>
      <w:r>
        <w:rPr>
          <w:rFonts w:hint="eastAsia" w:ascii="微软雅黑" w:hAnsi="微软雅黑" w:eastAsia="微软雅黑" w:cs="微软雅黑"/>
          <w:kern w:val="0"/>
          <w:sz w:val="24"/>
          <w:szCs w:val="21"/>
          <w:lang w:eastAsia="zh-Hans" w:bidi="ar-SA"/>
        </w:rPr>
        <w:t>s</w:t>
      </w:r>
      <w:r>
        <w:rPr>
          <w:rFonts w:hint="eastAsia" w:ascii="微软雅黑" w:hAnsi="微软雅黑" w:eastAsia="微软雅黑" w:cs="微软雅黑"/>
          <w:kern w:val="0"/>
          <w:sz w:val="24"/>
          <w:szCs w:val="21"/>
          <w:lang w:val="en-US" w:eastAsia="zh-Hans" w:bidi="ar-SA"/>
        </w:rPr>
        <w:t>）倒计时</w:t>
      </w:r>
      <w:r>
        <w:rPr>
          <w:rFonts w:hint="eastAsia" w:ascii="微软雅黑" w:hAnsi="微软雅黑" w:eastAsia="微软雅黑" w:cs="微软雅黑"/>
          <w:kern w:val="0"/>
          <w:sz w:val="24"/>
          <w:szCs w:val="21"/>
          <w:lang w:eastAsia="zh-Hans" w:bidi="ar-SA"/>
        </w:rPr>
        <w:t>”</w:t>
      </w:r>
      <w:r>
        <w:rPr>
          <w:rFonts w:hint="eastAsia" w:ascii="微软雅黑" w:hAnsi="微软雅黑" w:eastAsia="微软雅黑" w:cs="微软雅黑"/>
          <w:kern w:val="0"/>
          <w:sz w:val="24"/>
          <w:szCs w:val="21"/>
          <w:lang w:val="en-US" w:eastAsia="zh-Hans" w:bidi="ar-SA"/>
        </w:rPr>
        <w:t>，点击知道了和倒计时结束后全屏自动变为仅副驾屏；</w:t>
      </w:r>
    </w:p>
    <w:p>
      <w:pPr>
        <w:pStyle w:val="66"/>
        <w:numPr>
          <w:ilvl w:val="0"/>
          <w:numId w:val="42"/>
        </w:numPr>
        <w:ind w:left="1260" w:leftChars="0" w:hanging="420" w:firstLine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kern w:val="0"/>
          <w:sz w:val="24"/>
          <w:szCs w:val="21"/>
          <w:lang w:val="en-US" w:eastAsia="zh-Hans" w:bidi="ar-SA"/>
        </w:rPr>
        <w:t>主驾显示上一级界面，副驾展示唱吧</w:t>
      </w:r>
    </w:p>
    <w:p>
      <w:pPr>
        <w:pStyle w:val="79"/>
        <w:numPr>
          <w:ilvl w:val="0"/>
          <w:numId w:val="43"/>
        </w:numPr>
        <w:spacing w:before="156" w:after="156"/>
        <w:ind w:left="1260" w:leftChars="0" w:hanging="420" w:firstLine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lang w:val="en-US" w:eastAsia="zh-Hans"/>
        </w:rPr>
        <w:t>歌曲歌词界面同切换前保持一致</w:t>
      </w:r>
    </w:p>
    <w:p>
      <w:pPr>
        <w:pStyle w:val="66"/>
        <w:numPr>
          <w:ilvl w:val="0"/>
          <w:numId w:val="44"/>
        </w:numPr>
        <w:ind w:left="1260" w:leftChars="0" w:hanging="420" w:firstLine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kern w:val="0"/>
          <w:sz w:val="24"/>
          <w:szCs w:val="21"/>
          <w:lang w:val="en-US" w:eastAsia="zh-Hans" w:bidi="ar-SA"/>
        </w:rPr>
        <w:t>不可切换屏幕，切换屏幕操作给toast提示【行驶中唱吧仅支持副驾屏打开】</w:t>
      </w:r>
    </w:p>
    <w:p>
      <w:pPr>
        <w:pStyle w:val="79"/>
        <w:numPr>
          <w:ilvl w:val="0"/>
          <w:numId w:val="43"/>
        </w:numPr>
        <w:spacing w:before="156" w:after="156"/>
        <w:ind w:left="1260" w:leftChars="0" w:hanging="420" w:firstLineChars="0"/>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不论是正在播放还是暂停，变为仅副驾都是暂停状态，手动点击才可继续嗨唱</w:t>
      </w:r>
    </w:p>
    <w:p>
      <w:pPr>
        <w:pStyle w:val="79"/>
        <w:numPr>
          <w:ilvl w:val="0"/>
          <w:numId w:val="43"/>
        </w:numPr>
        <w:spacing w:before="156" w:after="156"/>
        <w:ind w:left="1260" w:leftChars="0" w:hanging="420" w:firstLineChars="0"/>
        <w:rPr>
          <w:rFonts w:hint="eastAsia" w:ascii="微软雅黑" w:hAnsi="微软雅黑" w:eastAsia="微软雅黑" w:cs="微软雅黑"/>
          <w:strike w:val="0"/>
          <w:dstrike w:val="0"/>
          <w:sz w:val="24"/>
          <w:szCs w:val="21"/>
          <w:highlight w:val="none"/>
          <w:lang w:val="en-US" w:eastAsia="zh-Hans" w:bidi="ar-SA"/>
        </w:rPr>
      </w:pPr>
      <w:r>
        <w:rPr>
          <w:rFonts w:hint="eastAsia" w:ascii="微软雅黑" w:hAnsi="微软雅黑" w:eastAsia="微软雅黑" w:cs="微软雅黑"/>
          <w:highlight w:val="none"/>
          <w:lang w:val="en-US" w:eastAsia="zh-Hans"/>
        </w:rPr>
        <w:t>在该场景下车速发生变化（高于</w:t>
      </w:r>
      <w:r>
        <w:rPr>
          <w:rFonts w:hint="eastAsia" w:ascii="微软雅黑" w:hAnsi="微软雅黑" w:eastAsia="微软雅黑" w:cs="微软雅黑"/>
          <w:highlight w:val="none"/>
          <w:lang w:eastAsia="zh-Hans"/>
        </w:rPr>
        <w:t>5</w:t>
      </w:r>
      <w:r>
        <w:rPr>
          <w:rFonts w:hint="eastAsia" w:ascii="微软雅黑" w:hAnsi="微软雅黑" w:eastAsia="微软雅黑" w:cs="微软雅黑"/>
          <w:highlight w:val="none"/>
          <w:lang w:val="en-US" w:eastAsia="zh-Hans"/>
        </w:rPr>
        <w:t>km</w:t>
      </w:r>
      <w:r>
        <w:rPr>
          <w:rFonts w:hint="eastAsia" w:ascii="微软雅黑" w:hAnsi="微软雅黑" w:eastAsia="微软雅黑" w:cs="微软雅黑"/>
          <w:highlight w:val="none"/>
          <w:lang w:eastAsia="zh-Hans"/>
        </w:rPr>
        <w:t>/</w:t>
      </w:r>
      <w:r>
        <w:rPr>
          <w:rFonts w:hint="eastAsia" w:ascii="微软雅黑" w:hAnsi="微软雅黑" w:eastAsia="微软雅黑" w:cs="微软雅黑"/>
          <w:highlight w:val="none"/>
          <w:lang w:val="en-US" w:eastAsia="zh-Hans"/>
        </w:rPr>
        <w:t>h变到低于</w:t>
      </w:r>
      <w:r>
        <w:rPr>
          <w:rFonts w:hint="eastAsia" w:ascii="微软雅黑" w:hAnsi="微软雅黑" w:eastAsia="微软雅黑" w:cs="微软雅黑"/>
          <w:highlight w:val="none"/>
          <w:lang w:eastAsia="zh-Hans"/>
        </w:rPr>
        <w:t>5</w:t>
      </w:r>
      <w:r>
        <w:rPr>
          <w:rFonts w:hint="eastAsia" w:ascii="微软雅黑" w:hAnsi="微软雅黑" w:eastAsia="微软雅黑" w:cs="微软雅黑"/>
          <w:highlight w:val="none"/>
          <w:lang w:val="en-US" w:eastAsia="zh-Hans"/>
        </w:rPr>
        <w:t>km</w:t>
      </w:r>
      <w:r>
        <w:rPr>
          <w:rFonts w:hint="eastAsia" w:ascii="微软雅黑" w:hAnsi="微软雅黑" w:eastAsia="微软雅黑" w:cs="微软雅黑"/>
          <w:highlight w:val="none"/>
          <w:lang w:eastAsia="zh-Hans"/>
        </w:rPr>
        <w:t>/h</w:t>
      </w:r>
      <w:r>
        <w:rPr>
          <w:rFonts w:hint="eastAsia" w:ascii="微软雅黑" w:hAnsi="微软雅黑" w:eastAsia="微软雅黑" w:cs="微软雅黑"/>
          <w:highlight w:val="none"/>
          <w:lang w:val="en-US" w:eastAsia="zh-Hans"/>
        </w:rPr>
        <w:t>），手动点击切换屏幕（主动发起），可以成功切换。</w:t>
      </w:r>
    </w:p>
    <w:p>
      <w:pPr>
        <w:numPr>
          <w:ilvl w:val="0"/>
          <w:numId w:val="39"/>
        </w:numPr>
        <w:ind w:left="0" w:leftChars="0" w:firstLine="0"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b/>
          <w:bCs/>
          <w:color w:val="auto"/>
          <w:kern w:val="2"/>
          <w:sz w:val="24"/>
          <w:szCs w:val="24"/>
          <w:highlight w:val="none"/>
          <w:lang w:val="en-US" w:eastAsia="zh-Hans"/>
        </w:rPr>
        <w:t>分屏模式（独立模式）</w:t>
      </w:r>
    </w:p>
    <w:p>
      <w:pPr>
        <w:numPr>
          <w:ilvl w:val="0"/>
          <w:numId w:val="0"/>
        </w:numPr>
        <w:ind w:firstLine="240" w:firstLineChars="10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color w:val="auto"/>
          <w:kern w:val="2"/>
          <w:sz w:val="24"/>
          <w:szCs w:val="24"/>
          <w:highlight w:val="none"/>
          <w:lang w:val="en-US" w:eastAsia="zh-Hans"/>
        </w:rPr>
        <w:t>（</w:t>
      </w:r>
      <w:r>
        <w:rPr>
          <w:rFonts w:hint="eastAsia" w:ascii="微软雅黑" w:hAnsi="微软雅黑" w:eastAsia="微软雅黑" w:cs="微软雅黑"/>
          <w:color w:val="auto"/>
          <w:kern w:val="2"/>
          <w:sz w:val="24"/>
          <w:szCs w:val="24"/>
          <w:highlight w:val="none"/>
          <w:lang w:eastAsia="zh-Hans"/>
        </w:rPr>
        <w:t>1</w:t>
      </w:r>
      <w:r>
        <w:rPr>
          <w:rFonts w:hint="eastAsia" w:ascii="微软雅黑" w:hAnsi="微软雅黑" w:eastAsia="微软雅黑" w:cs="微软雅黑"/>
          <w:color w:val="auto"/>
          <w:kern w:val="2"/>
          <w:sz w:val="24"/>
          <w:szCs w:val="24"/>
          <w:highlight w:val="none"/>
          <w:lang w:val="en-US" w:eastAsia="zh-Hans"/>
        </w:rPr>
        <w:t>）用语音指令，触屏操作在主驾打开唱吧</w:t>
      </w:r>
    </w:p>
    <w:p>
      <w:pPr>
        <w:numPr>
          <w:ilvl w:val="0"/>
          <w:numId w:val="45"/>
        </w:numPr>
        <w:ind w:left="845" w:leftChars="0" w:hanging="425" w:firstLineChars="0"/>
        <w:rPr>
          <w:rFonts w:hint="eastAsia" w:ascii="微软雅黑" w:hAnsi="微软雅黑" w:eastAsia="微软雅黑" w:cs="微软雅黑"/>
          <w:sz w:val="24"/>
          <w:szCs w:val="21"/>
          <w:highlight w:val="yellow"/>
          <w:lang w:val="en-US" w:eastAsia="zh-Hans" w:bidi="ar-SA"/>
        </w:rPr>
      </w:pPr>
      <w:r>
        <w:rPr>
          <w:rFonts w:hint="eastAsia" w:ascii="微软雅黑" w:hAnsi="微软雅黑" w:eastAsia="微软雅黑" w:cs="微软雅黑"/>
          <w:sz w:val="24"/>
          <w:szCs w:val="21"/>
          <w:highlight w:val="yellow"/>
          <w:lang w:val="en-US" w:eastAsia="zh-Hans" w:bidi="ar-SA"/>
        </w:rPr>
        <w:t>非演唱界面可浏览</w:t>
      </w:r>
    </w:p>
    <w:p>
      <w:pPr>
        <w:numPr>
          <w:ilvl w:val="0"/>
          <w:numId w:val="46"/>
        </w:numPr>
        <w:ind w:left="845" w:leftChars="0" w:hanging="425"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sz w:val="24"/>
          <w:szCs w:val="21"/>
          <w:lang w:val="en-US" w:eastAsia="zh-Hans" w:bidi="ar-SA"/>
        </w:rPr>
        <w:t>主副驾屏幕可切换，切换后同切换前界面保持一致</w:t>
      </w:r>
    </w:p>
    <w:p>
      <w:pPr>
        <w:numPr>
          <w:ilvl w:val="0"/>
          <w:numId w:val="46"/>
        </w:numPr>
        <w:ind w:left="845" w:leftChars="0" w:hanging="425"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color w:val="000000" w:themeColor="text1"/>
          <w:lang w:val="en-US" w:eastAsia="zh-Hans"/>
          <w14:textFill>
            <w14:solidFill>
              <w14:schemeClr w14:val="tx1"/>
            </w14:solidFill>
          </w14:textFill>
        </w:rPr>
        <w:t>与其它应用交互为系统级，唱吧不阻碍其它应用手动和语音的正常打开</w:t>
      </w:r>
    </w:p>
    <w:p>
      <w:pPr>
        <w:numPr>
          <w:ilvl w:val="0"/>
          <w:numId w:val="0"/>
        </w:numPr>
        <w:ind w:left="420" w:leftChars="0" w:firstLine="480" w:firstLineChars="20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color w:val="000000" w:themeColor="text1"/>
          <w:lang w:val="en-US" w:eastAsia="zh-Hans"/>
          <w14:textFill>
            <w14:solidFill>
              <w14:schemeClr w14:val="tx1"/>
            </w14:solidFill>
          </w14:textFill>
        </w:rPr>
        <w:t>唱吧主动点击演唱时，音源在唱吧侧</w:t>
      </w:r>
    </w:p>
    <w:p>
      <w:pPr>
        <w:numPr>
          <w:ilvl w:val="0"/>
          <w:numId w:val="45"/>
        </w:numPr>
        <w:ind w:left="845" w:leftChars="0" w:hanging="425" w:firstLineChars="0"/>
        <w:rPr>
          <w:rFonts w:hint="eastAsia" w:ascii="微软雅黑" w:hAnsi="微软雅黑" w:eastAsia="微软雅黑" w:cs="微软雅黑"/>
          <w:sz w:val="24"/>
          <w:szCs w:val="21"/>
          <w:highlight w:val="yellow"/>
          <w:lang w:val="en-US" w:eastAsia="zh-Hans" w:bidi="ar-SA"/>
        </w:rPr>
      </w:pPr>
      <w:r>
        <w:rPr>
          <w:rFonts w:hint="eastAsia" w:ascii="微软雅黑" w:hAnsi="微软雅黑" w:eastAsia="微软雅黑" w:cs="微软雅黑"/>
          <w:sz w:val="24"/>
          <w:szCs w:val="21"/>
          <w:highlight w:val="yellow"/>
          <w:lang w:val="en-US" w:eastAsia="zh-Hans" w:bidi="ar-SA"/>
        </w:rPr>
        <w:t>演唱界面</w:t>
      </w:r>
    </w:p>
    <w:p>
      <w:pPr>
        <w:numPr>
          <w:ilvl w:val="0"/>
          <w:numId w:val="0"/>
        </w:numPr>
        <w:ind w:firstLine="420"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sz w:val="24"/>
          <w:szCs w:val="21"/>
          <w:lang w:val="en-US" w:eastAsia="zh-Hans" w:bidi="ar-SA"/>
        </w:rPr>
        <w:t>场景一：进入演唱页面</w:t>
      </w:r>
      <w:r>
        <w:rPr>
          <w:rFonts w:hint="eastAsia" w:ascii="微软雅黑" w:hAnsi="微软雅黑" w:eastAsia="微软雅黑" w:cs="微软雅黑"/>
          <w:color w:val="D9D9D9" w:themeColor="background1" w:themeShade="D9"/>
          <w:sz w:val="24"/>
          <w:szCs w:val="21"/>
          <w:lang w:val="en-US" w:eastAsia="zh-Hans" w:bidi="ar-SA"/>
        </w:rPr>
        <w:t>（车速一直高于</w:t>
      </w:r>
      <w:r>
        <w:rPr>
          <w:rFonts w:hint="eastAsia" w:ascii="微软雅黑" w:hAnsi="微软雅黑" w:eastAsia="微软雅黑" w:cs="微软雅黑"/>
          <w:color w:val="D9D9D9" w:themeColor="background1" w:themeShade="D9"/>
          <w:sz w:val="24"/>
          <w:szCs w:val="21"/>
          <w:lang w:eastAsia="zh-Hans" w:bidi="ar-SA"/>
        </w:rPr>
        <w:t>5</w:t>
      </w:r>
      <w:r>
        <w:rPr>
          <w:rFonts w:hint="eastAsia" w:ascii="微软雅黑" w:hAnsi="微软雅黑" w:eastAsia="微软雅黑" w:cs="微软雅黑"/>
          <w:color w:val="D9D9D9" w:themeColor="background1" w:themeShade="D9"/>
          <w:sz w:val="24"/>
          <w:szCs w:val="21"/>
          <w:lang w:val="en-US" w:eastAsia="zh-Hans" w:bidi="ar-SA"/>
        </w:rPr>
        <w:t>km</w:t>
      </w:r>
      <w:r>
        <w:rPr>
          <w:rFonts w:hint="eastAsia" w:ascii="微软雅黑" w:hAnsi="微软雅黑" w:eastAsia="微软雅黑" w:cs="微软雅黑"/>
          <w:color w:val="D9D9D9" w:themeColor="background1" w:themeShade="D9"/>
          <w:sz w:val="24"/>
          <w:szCs w:val="21"/>
          <w:lang w:eastAsia="zh-Hans" w:bidi="ar-SA"/>
        </w:rPr>
        <w:t>/</w:t>
      </w:r>
      <w:r>
        <w:rPr>
          <w:rFonts w:hint="eastAsia" w:ascii="微软雅黑" w:hAnsi="微软雅黑" w:eastAsia="微软雅黑" w:cs="微软雅黑"/>
          <w:color w:val="D9D9D9" w:themeColor="background1" w:themeShade="D9"/>
          <w:sz w:val="24"/>
          <w:szCs w:val="21"/>
          <w:lang w:val="en-US" w:eastAsia="zh-Hans" w:bidi="ar-SA"/>
        </w:rPr>
        <w:t>h）</w:t>
      </w:r>
    </w:p>
    <w:p>
      <w:pPr>
        <w:numPr>
          <w:ilvl w:val="0"/>
          <w:numId w:val="0"/>
        </w:numPr>
        <w:ind w:firstLine="420" w:firstLineChars="0"/>
        <w:rPr>
          <w:rFonts w:hint="eastAsia" w:ascii="微软雅黑" w:hAnsi="微软雅黑" w:eastAsia="微软雅黑" w:cs="微软雅黑"/>
          <w:lang w:val="en-US" w:eastAsia="zh-Hans"/>
        </w:rPr>
      </w:pPr>
      <w:r>
        <w:rPr>
          <w:rFonts w:hint="eastAsia" w:ascii="微软雅黑" w:hAnsi="微软雅黑" w:eastAsia="微软雅黑" w:cs="微软雅黑"/>
          <w:sz w:val="24"/>
          <w:szCs w:val="21"/>
          <w:lang w:val="en-US" w:eastAsia="zh-Hans" w:bidi="ar-SA"/>
        </w:rPr>
        <w:t>场景二：正在演唱中</w:t>
      </w:r>
      <w:r>
        <w:rPr>
          <w:rFonts w:hint="eastAsia" w:ascii="微软雅黑" w:hAnsi="微软雅黑" w:eastAsia="微软雅黑" w:cs="微软雅黑"/>
          <w:color w:val="D9D9D9" w:themeColor="background1" w:themeShade="D9"/>
          <w:sz w:val="24"/>
          <w:szCs w:val="21"/>
          <w:lang w:val="en-US" w:eastAsia="zh-Hans" w:bidi="ar-SA"/>
        </w:rPr>
        <w:t>（车速低于</w:t>
      </w:r>
      <w:r>
        <w:rPr>
          <w:rFonts w:hint="eastAsia" w:ascii="微软雅黑" w:hAnsi="微软雅黑" w:eastAsia="微软雅黑" w:cs="微软雅黑"/>
          <w:color w:val="D9D9D9" w:themeColor="background1" w:themeShade="D9"/>
          <w:sz w:val="24"/>
          <w:szCs w:val="21"/>
          <w:lang w:eastAsia="zh-Hans" w:bidi="ar-SA"/>
        </w:rPr>
        <w:t>5</w:t>
      </w:r>
      <w:r>
        <w:rPr>
          <w:rFonts w:hint="eastAsia" w:ascii="微软雅黑" w:hAnsi="微软雅黑" w:eastAsia="微软雅黑" w:cs="微软雅黑"/>
          <w:color w:val="D9D9D9" w:themeColor="background1" w:themeShade="D9"/>
          <w:sz w:val="24"/>
          <w:szCs w:val="21"/>
          <w:lang w:val="en-US" w:eastAsia="zh-Hans" w:bidi="ar-SA"/>
        </w:rPr>
        <w:t>km打开唱吧直至车速高于</w:t>
      </w:r>
      <w:r>
        <w:rPr>
          <w:rFonts w:hint="eastAsia" w:ascii="微软雅黑" w:hAnsi="微软雅黑" w:eastAsia="微软雅黑" w:cs="微软雅黑"/>
          <w:color w:val="D9D9D9" w:themeColor="background1" w:themeShade="D9"/>
          <w:sz w:val="24"/>
          <w:szCs w:val="21"/>
          <w:lang w:eastAsia="zh-Hans" w:bidi="ar-SA"/>
        </w:rPr>
        <w:t>5</w:t>
      </w:r>
      <w:r>
        <w:rPr>
          <w:rFonts w:hint="eastAsia" w:ascii="微软雅黑" w:hAnsi="微软雅黑" w:eastAsia="微软雅黑" w:cs="微软雅黑"/>
          <w:color w:val="D9D9D9" w:themeColor="background1" w:themeShade="D9"/>
          <w:sz w:val="24"/>
          <w:szCs w:val="21"/>
          <w:lang w:val="en-US" w:eastAsia="zh-Hans" w:bidi="ar-SA"/>
        </w:rPr>
        <w:t>km</w:t>
      </w:r>
      <w:r>
        <w:rPr>
          <w:rFonts w:hint="eastAsia" w:ascii="微软雅黑" w:hAnsi="微软雅黑" w:eastAsia="微软雅黑" w:cs="微软雅黑"/>
          <w:color w:val="D9D9D9" w:themeColor="background1" w:themeShade="D9"/>
          <w:sz w:val="24"/>
          <w:szCs w:val="21"/>
          <w:lang w:eastAsia="zh-Hans" w:bidi="ar-SA"/>
        </w:rPr>
        <w:t>/</w:t>
      </w:r>
      <w:r>
        <w:rPr>
          <w:rFonts w:hint="eastAsia" w:ascii="微软雅黑" w:hAnsi="微软雅黑" w:eastAsia="微软雅黑" w:cs="微软雅黑"/>
          <w:color w:val="D9D9D9" w:themeColor="background1" w:themeShade="D9"/>
          <w:sz w:val="24"/>
          <w:szCs w:val="21"/>
          <w:lang w:val="en-US" w:eastAsia="zh-Hans" w:bidi="ar-SA"/>
        </w:rPr>
        <w:t>h）</w:t>
      </w:r>
    </w:p>
    <w:p>
      <w:pPr>
        <w:pStyle w:val="66"/>
        <w:numPr>
          <w:ilvl w:val="0"/>
          <w:numId w:val="0"/>
        </w:numPr>
        <w:ind w:left="420" w:leftChars="0"/>
        <w:rPr>
          <w:rFonts w:hint="eastAsia" w:ascii="微软雅黑" w:hAnsi="微软雅黑" w:eastAsia="微软雅黑" w:cs="微软雅黑"/>
          <w:color w:val="000000" w:themeColor="text1"/>
          <w:lang w:val="en-US" w:eastAsia="zh-Hans"/>
          <w14:textFill>
            <w14:solidFill>
              <w14:schemeClr w14:val="tx1"/>
            </w14:solidFill>
          </w14:textFill>
        </w:rPr>
      </w:pPr>
      <w:r>
        <w:rPr>
          <w:rFonts w:hint="eastAsia" w:ascii="微软雅黑" w:hAnsi="微软雅黑" w:eastAsia="微软雅黑" w:cs="微软雅黑"/>
          <w:kern w:val="0"/>
          <w:sz w:val="24"/>
          <w:szCs w:val="21"/>
          <w:lang w:val="en-US" w:eastAsia="zh-Hans" w:bidi="ar-SA"/>
        </w:rPr>
        <w:t>两种场景都要进行弹窗提示，文案【为了您的驾驶安全，将唱吧切至副驾】，下方有</w:t>
      </w:r>
      <w:r>
        <w:rPr>
          <w:rFonts w:hint="eastAsia" w:ascii="微软雅黑" w:hAnsi="微软雅黑" w:eastAsia="微软雅黑" w:cs="微软雅黑"/>
          <w:kern w:val="0"/>
          <w:sz w:val="24"/>
          <w:szCs w:val="21"/>
          <w:lang w:eastAsia="zh-Hans" w:bidi="ar-SA"/>
        </w:rPr>
        <w:t>”</w:t>
      </w:r>
      <w:r>
        <w:rPr>
          <w:rFonts w:hint="eastAsia" w:ascii="微软雅黑" w:hAnsi="微软雅黑" w:eastAsia="微软雅黑" w:cs="微软雅黑"/>
          <w:kern w:val="0"/>
          <w:sz w:val="24"/>
          <w:szCs w:val="21"/>
          <w:lang w:val="en-US" w:eastAsia="zh-Hans" w:bidi="ar-SA"/>
        </w:rPr>
        <w:t>知道了（5</w:t>
      </w:r>
      <w:r>
        <w:rPr>
          <w:rFonts w:hint="eastAsia" w:ascii="微软雅黑" w:hAnsi="微软雅黑" w:eastAsia="微软雅黑" w:cs="微软雅黑"/>
          <w:kern w:val="0"/>
          <w:sz w:val="24"/>
          <w:szCs w:val="21"/>
          <w:lang w:eastAsia="zh-Hans" w:bidi="ar-SA"/>
        </w:rPr>
        <w:t>s</w:t>
      </w:r>
      <w:r>
        <w:rPr>
          <w:rFonts w:hint="eastAsia" w:ascii="微软雅黑" w:hAnsi="微软雅黑" w:eastAsia="微软雅黑" w:cs="微软雅黑"/>
          <w:kern w:val="0"/>
          <w:sz w:val="24"/>
          <w:szCs w:val="21"/>
          <w:lang w:val="en-US" w:eastAsia="zh-Hans" w:bidi="ar-SA"/>
        </w:rPr>
        <w:t>）倒计时</w:t>
      </w:r>
      <w:r>
        <w:rPr>
          <w:rFonts w:hint="eastAsia" w:ascii="微软雅黑" w:hAnsi="微软雅黑" w:eastAsia="微软雅黑" w:cs="微软雅黑"/>
          <w:kern w:val="0"/>
          <w:sz w:val="24"/>
          <w:szCs w:val="21"/>
          <w:lang w:eastAsia="zh-Hans" w:bidi="ar-SA"/>
        </w:rPr>
        <w:t>”</w:t>
      </w:r>
      <w:r>
        <w:rPr>
          <w:rFonts w:hint="eastAsia" w:ascii="微软雅黑" w:hAnsi="微软雅黑" w:eastAsia="微软雅黑" w:cs="微软雅黑"/>
          <w:kern w:val="0"/>
          <w:sz w:val="24"/>
          <w:szCs w:val="21"/>
          <w:lang w:val="en-US" w:eastAsia="zh-Hans" w:bidi="ar-SA"/>
        </w:rPr>
        <w:t>，点击知道了和倒计时结束后主驾屏自动变为副驾屏</w:t>
      </w:r>
    </w:p>
    <w:p>
      <w:pPr>
        <w:pStyle w:val="66"/>
        <w:numPr>
          <w:ilvl w:val="0"/>
          <w:numId w:val="42"/>
        </w:numPr>
        <w:ind w:left="1260" w:leftChars="0" w:hanging="420" w:firstLine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kern w:val="0"/>
          <w:sz w:val="24"/>
          <w:szCs w:val="21"/>
          <w:lang w:val="en-US" w:eastAsia="zh-Hans" w:bidi="ar-SA"/>
        </w:rPr>
        <w:t>主驾显示上一级界面</w:t>
      </w:r>
      <w:r>
        <w:rPr>
          <w:rFonts w:hint="eastAsia" w:ascii="微软雅黑" w:hAnsi="微软雅黑" w:eastAsia="微软雅黑" w:cs="微软雅黑"/>
          <w:kern w:val="0"/>
          <w:sz w:val="24"/>
          <w:szCs w:val="21"/>
          <w:lang w:val="en-US" w:eastAsia="zh-Hans" w:bidi="ar-SA"/>
        </w:rPr>
        <w:t>，副驾展示唱吧</w:t>
      </w:r>
    </w:p>
    <w:p>
      <w:pPr>
        <w:pStyle w:val="79"/>
        <w:numPr>
          <w:ilvl w:val="0"/>
          <w:numId w:val="43"/>
        </w:numPr>
        <w:spacing w:before="156" w:after="156"/>
        <w:ind w:left="1260" w:leftChars="0" w:hanging="420" w:firstLine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lang w:val="en-US" w:eastAsia="zh-Hans"/>
        </w:rPr>
        <w:t>歌曲歌词界面同切换前保持一致</w:t>
      </w:r>
    </w:p>
    <w:p>
      <w:pPr>
        <w:pStyle w:val="66"/>
        <w:numPr>
          <w:ilvl w:val="0"/>
          <w:numId w:val="44"/>
        </w:numPr>
        <w:ind w:left="1260" w:leftChars="0" w:hanging="420" w:firstLine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kern w:val="0"/>
          <w:sz w:val="24"/>
          <w:szCs w:val="21"/>
          <w:lang w:val="en-US" w:eastAsia="zh-Hans" w:bidi="ar-SA"/>
        </w:rPr>
        <w:t>不可切换屏幕，切换屏幕操作给toast提示【行驶中唱吧仅支持副驾屏打开】</w:t>
      </w:r>
    </w:p>
    <w:p>
      <w:pPr>
        <w:pStyle w:val="79"/>
        <w:numPr>
          <w:ilvl w:val="0"/>
          <w:numId w:val="47"/>
        </w:numPr>
        <w:spacing w:before="156" w:after="156"/>
        <w:ind w:left="1260" w:leftChars="0" w:hanging="420"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lang w:val="en-US" w:eastAsia="zh-Hans"/>
        </w:rPr>
        <w:t>不论是正在播放还是暂停，变为仅副驾都是暂停状态，手动点击才可继续嗨唱；</w:t>
      </w:r>
    </w:p>
    <w:p>
      <w:pPr>
        <w:pStyle w:val="79"/>
        <w:numPr>
          <w:ilvl w:val="0"/>
          <w:numId w:val="43"/>
        </w:numPr>
        <w:spacing w:before="156" w:after="156"/>
        <w:ind w:left="1260" w:leftChars="0" w:hanging="420" w:firstLineChars="0"/>
        <w:rPr>
          <w:rFonts w:hint="eastAsia" w:ascii="微软雅黑" w:hAnsi="微软雅黑" w:eastAsia="微软雅黑" w:cs="微软雅黑"/>
          <w:strike w:val="0"/>
          <w:dstrike w:val="0"/>
          <w:sz w:val="24"/>
          <w:szCs w:val="21"/>
          <w:highlight w:val="none"/>
          <w:lang w:val="en-US" w:eastAsia="zh-Hans" w:bidi="ar-SA"/>
        </w:rPr>
      </w:pPr>
      <w:r>
        <w:rPr>
          <w:rFonts w:hint="eastAsia" w:ascii="微软雅黑" w:hAnsi="微软雅黑" w:eastAsia="微软雅黑" w:cs="微软雅黑"/>
          <w:highlight w:val="none"/>
          <w:lang w:val="en-US" w:eastAsia="zh-Hans"/>
        </w:rPr>
        <w:t>在该场景下车速发生变化（高于</w:t>
      </w:r>
      <w:r>
        <w:rPr>
          <w:rFonts w:hint="eastAsia" w:ascii="微软雅黑" w:hAnsi="微软雅黑" w:eastAsia="微软雅黑" w:cs="微软雅黑"/>
          <w:highlight w:val="none"/>
          <w:lang w:eastAsia="zh-Hans"/>
        </w:rPr>
        <w:t>5</w:t>
      </w:r>
      <w:r>
        <w:rPr>
          <w:rFonts w:hint="eastAsia" w:ascii="微软雅黑" w:hAnsi="微软雅黑" w:eastAsia="微软雅黑" w:cs="微软雅黑"/>
          <w:highlight w:val="none"/>
          <w:lang w:val="en-US" w:eastAsia="zh-Hans"/>
        </w:rPr>
        <w:t>km</w:t>
      </w:r>
      <w:r>
        <w:rPr>
          <w:rFonts w:hint="eastAsia" w:ascii="微软雅黑" w:hAnsi="微软雅黑" w:eastAsia="微软雅黑" w:cs="微软雅黑"/>
          <w:highlight w:val="none"/>
          <w:lang w:eastAsia="zh-Hans"/>
        </w:rPr>
        <w:t>/</w:t>
      </w:r>
      <w:r>
        <w:rPr>
          <w:rFonts w:hint="eastAsia" w:ascii="微软雅黑" w:hAnsi="微软雅黑" w:eastAsia="微软雅黑" w:cs="微软雅黑"/>
          <w:highlight w:val="none"/>
          <w:lang w:val="en-US" w:eastAsia="zh-Hans"/>
        </w:rPr>
        <w:t>h变到低于</w:t>
      </w:r>
      <w:r>
        <w:rPr>
          <w:rFonts w:hint="eastAsia" w:ascii="微软雅黑" w:hAnsi="微软雅黑" w:eastAsia="微软雅黑" w:cs="微软雅黑"/>
          <w:highlight w:val="none"/>
          <w:lang w:eastAsia="zh-Hans"/>
        </w:rPr>
        <w:t>5</w:t>
      </w:r>
      <w:r>
        <w:rPr>
          <w:rFonts w:hint="eastAsia" w:ascii="微软雅黑" w:hAnsi="微软雅黑" w:eastAsia="微软雅黑" w:cs="微软雅黑"/>
          <w:highlight w:val="none"/>
          <w:lang w:val="en-US" w:eastAsia="zh-Hans"/>
        </w:rPr>
        <w:t>km</w:t>
      </w:r>
      <w:r>
        <w:rPr>
          <w:rFonts w:hint="eastAsia" w:ascii="微软雅黑" w:hAnsi="微软雅黑" w:eastAsia="微软雅黑" w:cs="微软雅黑"/>
          <w:highlight w:val="none"/>
          <w:lang w:eastAsia="zh-Hans"/>
        </w:rPr>
        <w:t>/h</w:t>
      </w:r>
      <w:r>
        <w:rPr>
          <w:rFonts w:hint="eastAsia" w:ascii="微软雅黑" w:hAnsi="微软雅黑" w:eastAsia="微软雅黑" w:cs="微软雅黑"/>
          <w:highlight w:val="none"/>
          <w:lang w:val="en-US" w:eastAsia="zh-Hans"/>
        </w:rPr>
        <w:t>），手动点击切换屏幕（主动发起），可以成功切换。</w:t>
      </w:r>
    </w:p>
    <w:p>
      <w:pPr>
        <w:pStyle w:val="79"/>
        <w:numPr>
          <w:ilvl w:val="0"/>
          <w:numId w:val="0"/>
        </w:numPr>
        <w:spacing w:before="156" w:after="156"/>
        <w:ind w:leftChars="0" w:firstLine="240" w:firstLineChars="100"/>
        <w:rPr>
          <w:rFonts w:hint="eastAsia" w:ascii="微软雅黑" w:hAnsi="微软雅黑" w:eastAsia="微软雅黑" w:cs="微软雅黑"/>
          <w:color w:val="auto"/>
          <w:kern w:val="2"/>
          <w:sz w:val="24"/>
          <w:szCs w:val="24"/>
          <w:highlight w:val="none"/>
          <w:lang w:val="en-US" w:eastAsia="zh-Hans"/>
        </w:rPr>
      </w:pPr>
      <w:r>
        <w:rPr>
          <w:rFonts w:hint="eastAsia" w:ascii="微软雅黑" w:hAnsi="微软雅黑" w:eastAsia="微软雅黑" w:cs="微软雅黑"/>
          <w:color w:val="auto"/>
          <w:kern w:val="2"/>
          <w:sz w:val="24"/>
          <w:szCs w:val="24"/>
          <w:highlight w:val="none"/>
          <w:lang w:val="en-US" w:eastAsia="zh-Hans"/>
        </w:rPr>
        <w:t>（</w:t>
      </w:r>
      <w:r>
        <w:rPr>
          <w:rFonts w:hint="eastAsia" w:ascii="微软雅黑" w:hAnsi="微软雅黑" w:eastAsia="微软雅黑" w:cs="微软雅黑"/>
          <w:color w:val="auto"/>
          <w:kern w:val="2"/>
          <w:sz w:val="24"/>
          <w:szCs w:val="24"/>
          <w:highlight w:val="none"/>
          <w:lang w:eastAsia="zh-Hans"/>
        </w:rPr>
        <w:t>2</w:t>
      </w:r>
      <w:r>
        <w:rPr>
          <w:rFonts w:hint="eastAsia" w:ascii="微软雅黑" w:hAnsi="微软雅黑" w:eastAsia="微软雅黑" w:cs="微软雅黑"/>
          <w:color w:val="auto"/>
          <w:kern w:val="2"/>
          <w:sz w:val="24"/>
          <w:szCs w:val="24"/>
          <w:highlight w:val="none"/>
          <w:lang w:val="en-US" w:eastAsia="zh-Hans"/>
        </w:rPr>
        <w:t>）用语音指令，触屏操作在副驾打开唱吧</w:t>
      </w:r>
    </w:p>
    <w:p>
      <w:pPr>
        <w:pStyle w:val="79"/>
        <w:numPr>
          <w:ilvl w:val="0"/>
          <w:numId w:val="48"/>
        </w:numPr>
        <w:spacing w:before="156" w:after="156"/>
        <w:ind w:left="1265" w:leftChars="0" w:hanging="425" w:firstLineChars="0"/>
        <w:rPr>
          <w:rFonts w:hint="eastAsia" w:ascii="微软雅黑" w:hAnsi="微软雅黑" w:eastAsia="微软雅黑" w:cs="微软雅黑"/>
          <w:highlight w:val="yellow"/>
          <w:lang w:val="en-US" w:eastAsia="zh-Hans"/>
        </w:rPr>
      </w:pPr>
      <w:r>
        <w:rPr>
          <w:rFonts w:hint="eastAsia" w:ascii="微软雅黑" w:hAnsi="微软雅黑" w:eastAsia="微软雅黑" w:cs="微软雅黑"/>
          <w:sz w:val="24"/>
          <w:szCs w:val="21"/>
          <w:highlight w:val="yellow"/>
          <w:lang w:val="en-US" w:eastAsia="zh-Hans" w:bidi="ar-SA"/>
        </w:rPr>
        <w:t>非演唱界面可浏览</w:t>
      </w:r>
    </w:p>
    <w:p>
      <w:pPr>
        <w:numPr>
          <w:ilvl w:val="0"/>
          <w:numId w:val="49"/>
        </w:numPr>
        <w:ind w:left="1265" w:leftChars="0" w:hanging="425"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sz w:val="24"/>
          <w:szCs w:val="21"/>
          <w:lang w:val="en-US" w:eastAsia="zh-Hans" w:bidi="ar-SA"/>
        </w:rPr>
        <w:t>主副驾屏幕可切换，切换后同切换前浏览界面保持一致</w:t>
      </w:r>
    </w:p>
    <w:p>
      <w:pPr>
        <w:numPr>
          <w:ilvl w:val="0"/>
          <w:numId w:val="49"/>
        </w:numPr>
        <w:ind w:left="1265" w:leftChars="0" w:hanging="425"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color w:val="000000" w:themeColor="text1"/>
          <w:lang w:val="en-US" w:eastAsia="zh-Hans"/>
          <w14:textFill>
            <w14:solidFill>
              <w14:schemeClr w14:val="tx1"/>
            </w14:solidFill>
          </w14:textFill>
        </w:rPr>
        <w:t>与其它应用交互为系统级，唱吧不阻碍其它应用手动和语音的正常打开</w:t>
      </w:r>
    </w:p>
    <w:p>
      <w:pPr>
        <w:pStyle w:val="79"/>
        <w:numPr>
          <w:numId w:val="0"/>
        </w:numPr>
        <w:spacing w:before="156" w:after="156"/>
        <w:ind w:left="420" w:leftChars="0" w:firstLine="420" w:firstLineChars="0"/>
        <w:rPr>
          <w:rFonts w:hint="eastAsia" w:ascii="微软雅黑" w:hAnsi="微软雅黑" w:eastAsia="微软雅黑" w:cs="微软雅黑"/>
          <w:sz w:val="24"/>
          <w:szCs w:val="21"/>
          <w:highlight w:val="yellow"/>
          <w:lang w:val="en-US" w:eastAsia="zh-Hans" w:bidi="ar-SA"/>
        </w:rPr>
      </w:pPr>
      <w:r>
        <w:rPr>
          <w:rFonts w:hint="eastAsia" w:ascii="微软雅黑" w:hAnsi="微软雅黑" w:eastAsia="微软雅黑" w:cs="微软雅黑"/>
          <w:sz w:val="24"/>
          <w:szCs w:val="21"/>
          <w:highlight w:val="yellow"/>
          <w:lang w:val="en-US" w:eastAsia="zh-Hans" w:bidi="ar-SA"/>
        </w:rPr>
        <w:t>B.演唱界面</w:t>
      </w:r>
    </w:p>
    <w:p>
      <w:pPr>
        <w:numPr>
          <w:ilvl w:val="0"/>
          <w:numId w:val="0"/>
        </w:numPr>
        <w:ind w:left="420" w:leftChars="0" w:firstLine="420" w:firstLineChars="0"/>
        <w:rPr>
          <w:rFonts w:hint="eastAsia" w:ascii="微软雅黑" w:hAnsi="微软雅黑" w:eastAsia="微软雅黑" w:cs="微软雅黑"/>
          <w:color w:val="D9D9D9" w:themeColor="background1" w:themeShade="D9"/>
          <w:sz w:val="24"/>
          <w:szCs w:val="21"/>
          <w:lang w:val="en-US" w:eastAsia="zh-Hans" w:bidi="ar-SA"/>
        </w:rPr>
      </w:pPr>
      <w:r>
        <w:rPr>
          <w:rFonts w:hint="eastAsia" w:ascii="微软雅黑" w:hAnsi="微软雅黑" w:eastAsia="微软雅黑" w:cs="微软雅黑"/>
          <w:sz w:val="24"/>
          <w:szCs w:val="21"/>
          <w:lang w:val="en-US" w:eastAsia="zh-Hans" w:bidi="ar-SA"/>
        </w:rPr>
        <w:t>场景一：进入演唱页面</w:t>
      </w:r>
      <w:r>
        <w:rPr>
          <w:rFonts w:hint="eastAsia" w:ascii="微软雅黑" w:hAnsi="微软雅黑" w:eastAsia="微软雅黑" w:cs="微软雅黑"/>
          <w:color w:val="D9D9D9" w:themeColor="background1" w:themeShade="D9"/>
          <w:sz w:val="24"/>
          <w:szCs w:val="21"/>
          <w:lang w:val="en-US" w:eastAsia="zh-Hans" w:bidi="ar-SA"/>
        </w:rPr>
        <w:t>（车速一直高于</w:t>
      </w:r>
      <w:r>
        <w:rPr>
          <w:rFonts w:hint="eastAsia" w:ascii="微软雅黑" w:hAnsi="微软雅黑" w:eastAsia="微软雅黑" w:cs="微软雅黑"/>
          <w:color w:val="D9D9D9" w:themeColor="background1" w:themeShade="D9"/>
          <w:sz w:val="24"/>
          <w:szCs w:val="21"/>
          <w:lang w:eastAsia="zh-Hans" w:bidi="ar-SA"/>
        </w:rPr>
        <w:t>5</w:t>
      </w:r>
      <w:r>
        <w:rPr>
          <w:rFonts w:hint="eastAsia" w:ascii="微软雅黑" w:hAnsi="微软雅黑" w:eastAsia="微软雅黑" w:cs="微软雅黑"/>
          <w:color w:val="D9D9D9" w:themeColor="background1" w:themeShade="D9"/>
          <w:sz w:val="24"/>
          <w:szCs w:val="21"/>
          <w:lang w:val="en-US" w:eastAsia="zh-Hans" w:bidi="ar-SA"/>
        </w:rPr>
        <w:t>km</w:t>
      </w:r>
      <w:r>
        <w:rPr>
          <w:rFonts w:hint="eastAsia" w:ascii="微软雅黑" w:hAnsi="微软雅黑" w:eastAsia="微软雅黑" w:cs="微软雅黑"/>
          <w:color w:val="D9D9D9" w:themeColor="background1" w:themeShade="D9"/>
          <w:sz w:val="24"/>
          <w:szCs w:val="21"/>
          <w:lang w:eastAsia="zh-Hans" w:bidi="ar-SA"/>
        </w:rPr>
        <w:t>/</w:t>
      </w:r>
      <w:r>
        <w:rPr>
          <w:rFonts w:hint="eastAsia" w:ascii="微软雅黑" w:hAnsi="微软雅黑" w:eastAsia="微软雅黑" w:cs="微软雅黑"/>
          <w:color w:val="D9D9D9" w:themeColor="background1" w:themeShade="D9"/>
          <w:sz w:val="24"/>
          <w:szCs w:val="21"/>
          <w:lang w:val="en-US" w:eastAsia="zh-Hans" w:bidi="ar-SA"/>
        </w:rPr>
        <w:t>h）</w:t>
      </w:r>
    </w:p>
    <w:p>
      <w:pPr>
        <w:numPr>
          <w:ilvl w:val="0"/>
          <w:numId w:val="0"/>
        </w:numPr>
        <w:ind w:left="420" w:leftChars="0" w:firstLine="420" w:firstLineChars="0"/>
        <w:rPr>
          <w:rFonts w:hint="eastAsia" w:ascii="微软雅黑" w:hAnsi="微软雅黑" w:eastAsia="微软雅黑" w:cs="微软雅黑"/>
          <w:color w:val="D9D9D9" w:themeColor="background1" w:themeShade="D9"/>
          <w:sz w:val="24"/>
          <w:szCs w:val="21"/>
          <w:lang w:val="en-US" w:eastAsia="zh-Hans" w:bidi="ar-SA"/>
        </w:rPr>
      </w:pPr>
      <w:r>
        <w:rPr>
          <w:rFonts w:hint="eastAsia" w:ascii="微软雅黑" w:hAnsi="微软雅黑" w:eastAsia="微软雅黑" w:cs="微软雅黑"/>
          <w:sz w:val="24"/>
          <w:szCs w:val="21"/>
          <w:lang w:val="en-US" w:eastAsia="zh-Hans" w:bidi="ar-SA"/>
        </w:rPr>
        <w:t>场景二：正在演唱中</w:t>
      </w:r>
      <w:r>
        <w:rPr>
          <w:rFonts w:hint="eastAsia" w:ascii="微软雅黑" w:hAnsi="微软雅黑" w:eastAsia="微软雅黑" w:cs="微软雅黑"/>
          <w:color w:val="D9D9D9" w:themeColor="background1" w:themeShade="D9"/>
          <w:sz w:val="24"/>
          <w:szCs w:val="21"/>
          <w:lang w:val="en-US" w:eastAsia="zh-Hans" w:bidi="ar-SA"/>
        </w:rPr>
        <w:t>（车速低于</w:t>
      </w:r>
      <w:r>
        <w:rPr>
          <w:rFonts w:hint="eastAsia" w:ascii="微软雅黑" w:hAnsi="微软雅黑" w:eastAsia="微软雅黑" w:cs="微软雅黑"/>
          <w:color w:val="D9D9D9" w:themeColor="background1" w:themeShade="D9"/>
          <w:sz w:val="24"/>
          <w:szCs w:val="21"/>
          <w:lang w:eastAsia="zh-Hans" w:bidi="ar-SA"/>
        </w:rPr>
        <w:t>5</w:t>
      </w:r>
      <w:r>
        <w:rPr>
          <w:rFonts w:hint="eastAsia" w:ascii="微软雅黑" w:hAnsi="微软雅黑" w:eastAsia="微软雅黑" w:cs="微软雅黑"/>
          <w:color w:val="D9D9D9" w:themeColor="background1" w:themeShade="D9"/>
          <w:sz w:val="24"/>
          <w:szCs w:val="21"/>
          <w:lang w:val="en-US" w:eastAsia="zh-Hans" w:bidi="ar-SA"/>
        </w:rPr>
        <w:t>km打开唱吧直至车速高于</w:t>
      </w:r>
      <w:r>
        <w:rPr>
          <w:rFonts w:hint="eastAsia" w:ascii="微软雅黑" w:hAnsi="微软雅黑" w:eastAsia="微软雅黑" w:cs="微软雅黑"/>
          <w:color w:val="D9D9D9" w:themeColor="background1" w:themeShade="D9"/>
          <w:sz w:val="24"/>
          <w:szCs w:val="21"/>
          <w:lang w:eastAsia="zh-Hans" w:bidi="ar-SA"/>
        </w:rPr>
        <w:t>5</w:t>
      </w:r>
      <w:r>
        <w:rPr>
          <w:rFonts w:hint="eastAsia" w:ascii="微软雅黑" w:hAnsi="微软雅黑" w:eastAsia="微软雅黑" w:cs="微软雅黑"/>
          <w:color w:val="D9D9D9" w:themeColor="background1" w:themeShade="D9"/>
          <w:sz w:val="24"/>
          <w:szCs w:val="21"/>
          <w:lang w:val="en-US" w:eastAsia="zh-Hans" w:bidi="ar-SA"/>
        </w:rPr>
        <w:t>km</w:t>
      </w:r>
      <w:r>
        <w:rPr>
          <w:rFonts w:hint="eastAsia" w:ascii="微软雅黑" w:hAnsi="微软雅黑" w:eastAsia="微软雅黑" w:cs="微软雅黑"/>
          <w:color w:val="D9D9D9" w:themeColor="background1" w:themeShade="D9"/>
          <w:sz w:val="24"/>
          <w:szCs w:val="21"/>
          <w:lang w:eastAsia="zh-Hans" w:bidi="ar-SA"/>
        </w:rPr>
        <w:t>/</w:t>
      </w:r>
      <w:r>
        <w:rPr>
          <w:rFonts w:hint="eastAsia" w:ascii="微软雅黑" w:hAnsi="微软雅黑" w:eastAsia="微软雅黑" w:cs="微软雅黑"/>
          <w:color w:val="D9D9D9" w:themeColor="background1" w:themeShade="D9"/>
          <w:sz w:val="24"/>
          <w:szCs w:val="21"/>
          <w:lang w:val="en-US" w:eastAsia="zh-Hans" w:bidi="ar-SA"/>
        </w:rPr>
        <w:t>h）</w:t>
      </w:r>
    </w:p>
    <w:p>
      <w:pPr>
        <w:numPr>
          <w:ilvl w:val="0"/>
          <w:numId w:val="50"/>
        </w:numPr>
        <w:ind w:left="1260" w:leftChars="0" w:hanging="420" w:firstLine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kern w:val="0"/>
          <w:sz w:val="24"/>
          <w:szCs w:val="21"/>
          <w:lang w:val="en-US" w:eastAsia="zh-Hans" w:bidi="ar-SA"/>
        </w:rPr>
        <w:t>两种场景都可以演唱</w:t>
      </w:r>
      <w:r>
        <w:rPr>
          <w:rFonts w:hint="eastAsia" w:ascii="微软雅黑" w:hAnsi="微软雅黑" w:eastAsia="微软雅黑" w:cs="微软雅黑"/>
          <w:kern w:val="0"/>
          <w:sz w:val="24"/>
          <w:szCs w:val="21"/>
          <w:lang w:eastAsia="zh-Hans" w:bidi="ar-SA"/>
        </w:rPr>
        <w:t xml:space="preserve"> </w:t>
      </w:r>
    </w:p>
    <w:p>
      <w:pPr>
        <w:numPr>
          <w:ilvl w:val="0"/>
          <w:numId w:val="50"/>
        </w:numPr>
        <w:ind w:left="1260" w:leftChars="0" w:hanging="420" w:firstLine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kern w:val="0"/>
          <w:sz w:val="24"/>
          <w:szCs w:val="21"/>
          <w:lang w:val="en-US" w:eastAsia="zh-Hans" w:bidi="ar-SA"/>
        </w:rPr>
        <w:t>不可切换屏幕，切换屏幕操作给toast提示【行驶中唱吧仅支持副驾屏演唱】</w:t>
      </w:r>
    </w:p>
    <w:p>
      <w:pPr>
        <w:pStyle w:val="79"/>
        <w:numPr>
          <w:ilvl w:val="0"/>
          <w:numId w:val="43"/>
        </w:numPr>
        <w:spacing w:before="156" w:after="156"/>
        <w:ind w:left="1260" w:leftChars="0" w:hanging="420" w:firstLineChars="0"/>
        <w:rPr>
          <w:rFonts w:hint="eastAsia" w:ascii="微软雅黑" w:hAnsi="微软雅黑" w:eastAsia="微软雅黑" w:cs="微软雅黑"/>
          <w:strike w:val="0"/>
          <w:dstrike w:val="0"/>
          <w:sz w:val="24"/>
          <w:szCs w:val="21"/>
          <w:highlight w:val="none"/>
          <w:lang w:val="en-US" w:eastAsia="zh-Hans" w:bidi="ar-SA"/>
        </w:rPr>
      </w:pPr>
      <w:r>
        <w:rPr>
          <w:rFonts w:hint="eastAsia" w:ascii="微软雅黑" w:hAnsi="微软雅黑" w:eastAsia="微软雅黑" w:cs="微软雅黑"/>
          <w:highlight w:val="none"/>
          <w:lang w:val="en-US" w:eastAsia="zh-Hans"/>
        </w:rPr>
        <w:t>在该场景下车速发生变化（高于</w:t>
      </w:r>
      <w:r>
        <w:rPr>
          <w:rFonts w:hint="eastAsia" w:ascii="微软雅黑" w:hAnsi="微软雅黑" w:eastAsia="微软雅黑" w:cs="微软雅黑"/>
          <w:highlight w:val="none"/>
          <w:lang w:eastAsia="zh-Hans"/>
        </w:rPr>
        <w:t>5</w:t>
      </w:r>
      <w:r>
        <w:rPr>
          <w:rFonts w:hint="eastAsia" w:ascii="微软雅黑" w:hAnsi="微软雅黑" w:eastAsia="微软雅黑" w:cs="微软雅黑"/>
          <w:highlight w:val="none"/>
          <w:lang w:val="en-US" w:eastAsia="zh-Hans"/>
        </w:rPr>
        <w:t>km</w:t>
      </w:r>
      <w:r>
        <w:rPr>
          <w:rFonts w:hint="eastAsia" w:ascii="微软雅黑" w:hAnsi="微软雅黑" w:eastAsia="微软雅黑" w:cs="微软雅黑"/>
          <w:highlight w:val="none"/>
          <w:lang w:eastAsia="zh-Hans"/>
        </w:rPr>
        <w:t>/</w:t>
      </w:r>
      <w:r>
        <w:rPr>
          <w:rFonts w:hint="eastAsia" w:ascii="微软雅黑" w:hAnsi="微软雅黑" w:eastAsia="微软雅黑" w:cs="微软雅黑"/>
          <w:highlight w:val="none"/>
          <w:lang w:val="en-US" w:eastAsia="zh-Hans"/>
        </w:rPr>
        <w:t>h变到低于</w:t>
      </w:r>
      <w:r>
        <w:rPr>
          <w:rFonts w:hint="eastAsia" w:ascii="微软雅黑" w:hAnsi="微软雅黑" w:eastAsia="微软雅黑" w:cs="微软雅黑"/>
          <w:highlight w:val="none"/>
          <w:lang w:eastAsia="zh-Hans"/>
        </w:rPr>
        <w:t>5</w:t>
      </w:r>
      <w:r>
        <w:rPr>
          <w:rFonts w:hint="eastAsia" w:ascii="微软雅黑" w:hAnsi="微软雅黑" w:eastAsia="微软雅黑" w:cs="微软雅黑"/>
          <w:highlight w:val="none"/>
          <w:lang w:val="en-US" w:eastAsia="zh-Hans"/>
        </w:rPr>
        <w:t>km</w:t>
      </w:r>
      <w:r>
        <w:rPr>
          <w:rFonts w:hint="eastAsia" w:ascii="微软雅黑" w:hAnsi="微软雅黑" w:eastAsia="微软雅黑" w:cs="微软雅黑"/>
          <w:highlight w:val="none"/>
          <w:lang w:eastAsia="zh-Hans"/>
        </w:rPr>
        <w:t>/h</w:t>
      </w:r>
      <w:r>
        <w:rPr>
          <w:rFonts w:hint="eastAsia" w:ascii="微软雅黑" w:hAnsi="微软雅黑" w:eastAsia="微软雅黑" w:cs="微软雅黑"/>
          <w:highlight w:val="none"/>
          <w:lang w:val="en-US" w:eastAsia="zh-Hans"/>
        </w:rPr>
        <w:t>），手动点击切换屏幕（主动发起），可以成功切换。</w:t>
      </w:r>
    </w:p>
    <w:p>
      <w:pPr>
        <w:bidi w:val="0"/>
        <w:rPr>
          <w:rFonts w:hint="eastAsia" w:ascii="微软雅黑" w:hAnsi="微软雅黑" w:eastAsia="微软雅黑" w:cs="微软雅黑"/>
          <w:color w:val="auto"/>
          <w:kern w:val="2"/>
          <w:sz w:val="24"/>
          <w:szCs w:val="24"/>
          <w:highlight w:val="none"/>
          <w:lang w:val="en-US" w:eastAsia="zh-Hans" w:bidi="ar-SA"/>
        </w:rPr>
      </w:pPr>
      <w:r>
        <w:rPr>
          <w:rFonts w:hint="eastAsia" w:ascii="微软雅黑" w:hAnsi="微软雅黑" w:eastAsia="微软雅黑" w:cs="微软雅黑"/>
          <w:color w:val="auto"/>
          <w:kern w:val="2"/>
          <w:sz w:val="24"/>
          <w:szCs w:val="24"/>
          <w:highlight w:val="none"/>
          <w:lang w:val="en-US" w:eastAsia="zh-Hans" w:bidi="ar-SA"/>
        </w:rPr>
        <w:t>（</w:t>
      </w:r>
      <w:r>
        <w:rPr>
          <w:rFonts w:hint="eastAsia" w:ascii="微软雅黑" w:hAnsi="微软雅黑" w:eastAsia="微软雅黑" w:cs="微软雅黑"/>
          <w:color w:val="auto"/>
          <w:kern w:val="2"/>
          <w:sz w:val="24"/>
          <w:szCs w:val="24"/>
          <w:highlight w:val="none"/>
          <w:lang w:eastAsia="zh-Hans" w:bidi="ar-SA"/>
        </w:rPr>
        <w:t>3</w:t>
      </w:r>
      <w:r>
        <w:rPr>
          <w:rFonts w:hint="eastAsia" w:ascii="微软雅黑" w:hAnsi="微软雅黑" w:eastAsia="微软雅黑" w:cs="微软雅黑"/>
          <w:color w:val="auto"/>
          <w:kern w:val="2"/>
          <w:sz w:val="24"/>
          <w:szCs w:val="24"/>
          <w:highlight w:val="none"/>
          <w:lang w:val="en-US" w:eastAsia="zh-Hans" w:bidi="ar-SA"/>
        </w:rPr>
        <w:t>）德赛Recent</w:t>
      </w:r>
    </w:p>
    <w:p>
      <w:pPr>
        <w:pStyle w:val="99"/>
        <w:numPr>
          <w:ilvl w:val="0"/>
          <w:numId w:val="51"/>
        </w:numPr>
        <w:spacing w:after="0" w:line="240" w:lineRule="auto"/>
        <w:ind w:left="840" w:leftChars="0" w:hanging="420" w:firstLineChars="0"/>
        <w:rPr>
          <w:rFonts w:hint="eastAsia" w:ascii="微软雅黑" w:hAnsi="微软雅黑" w:eastAsia="微软雅黑" w:cs="微软雅黑"/>
          <w:b/>
          <w:bCs/>
          <w:sz w:val="24"/>
          <w:szCs w:val="21"/>
          <w:lang w:val="en-US" w:eastAsia="zh-Hans" w:bidi="ar-SA"/>
        </w:rPr>
      </w:pPr>
      <w:r>
        <w:rPr>
          <w:rFonts w:hint="eastAsia" w:ascii="微软雅黑" w:hAnsi="微软雅黑" w:eastAsia="微软雅黑" w:cs="微软雅黑"/>
          <w:b/>
          <w:bCs/>
          <w:sz w:val="24"/>
          <w:szCs w:val="21"/>
          <w:lang w:val="en-US" w:eastAsia="zh-Hans" w:bidi="ar-SA"/>
        </w:rPr>
        <w:t>主驾Recent应用也可打开唱吧，用home键退到后台，再返回时</w:t>
      </w:r>
    </w:p>
    <w:p>
      <w:pPr>
        <w:pStyle w:val="99"/>
        <w:numPr>
          <w:numId w:val="0"/>
        </w:numPr>
        <w:tabs>
          <w:tab w:val="left" w:pos="420"/>
        </w:tabs>
        <w:spacing w:after="0" w:line="240" w:lineRule="auto"/>
        <w:ind w:left="840" w:leftChars="0"/>
        <w:rPr>
          <w:rFonts w:hint="default" w:ascii="微软雅黑" w:hAnsi="微软雅黑" w:eastAsia="微软雅黑" w:cs="微软雅黑"/>
          <w:color w:val="000000" w:themeColor="text1"/>
          <w:highlight w:val="yellow"/>
          <w:lang w:val="en-US" w:eastAsia="zh-Hans"/>
          <w14:textFill>
            <w14:solidFill>
              <w14:schemeClr w14:val="tx1"/>
            </w14:solidFill>
          </w14:textFill>
        </w:rPr>
      </w:pPr>
      <w:r>
        <w:rPr>
          <w:rFonts w:hint="eastAsia" w:ascii="微软雅黑" w:hAnsi="微软雅黑" w:eastAsia="微软雅黑" w:cs="微软雅黑"/>
          <w:color w:val="000000" w:themeColor="text1"/>
          <w:highlight w:val="yellow"/>
          <w:lang w:val="en-US" w:eastAsia="zh-Hans"/>
          <w14:textFill>
            <w14:solidFill>
              <w14:schemeClr w14:val="tx1"/>
            </w14:solidFill>
          </w14:textFill>
        </w:rPr>
        <w:t>A.</w:t>
      </w:r>
      <w:r>
        <w:rPr>
          <w:rFonts w:hint="default" w:ascii="微软雅黑" w:hAnsi="微软雅黑" w:eastAsia="微软雅黑" w:cs="微软雅黑"/>
          <w:color w:val="000000" w:themeColor="text1"/>
          <w:highlight w:val="yellow"/>
          <w:lang w:eastAsia="zh-Hans"/>
          <w14:textFill>
            <w14:solidFill>
              <w14:schemeClr w14:val="tx1"/>
            </w14:solidFill>
          </w14:textFill>
        </w:rPr>
        <w:t xml:space="preserve"> </w:t>
      </w:r>
      <w:r>
        <w:rPr>
          <w:rFonts w:hint="eastAsia" w:ascii="微软雅黑" w:hAnsi="微软雅黑" w:eastAsia="微软雅黑" w:cs="微软雅黑"/>
          <w:color w:val="000000" w:themeColor="text1"/>
          <w:highlight w:val="yellow"/>
          <w:lang w:val="en-US" w:eastAsia="zh-Hans"/>
          <w14:textFill>
            <w14:solidFill>
              <w14:schemeClr w14:val="tx1"/>
            </w14:solidFill>
          </w14:textFill>
        </w:rPr>
        <w:t>非演唱界面</w:t>
      </w:r>
    </w:p>
    <w:p>
      <w:pPr>
        <w:pStyle w:val="99"/>
        <w:numPr>
          <w:ilvl w:val="0"/>
          <w:numId w:val="52"/>
        </w:numPr>
        <w:tabs>
          <w:tab w:val="left" w:pos="420"/>
          <w:tab w:val="clear" w:pos="840"/>
        </w:tabs>
        <w:spacing w:after="0" w:line="240" w:lineRule="auto"/>
        <w:ind w:left="1265" w:leftChars="0" w:hanging="425"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sz w:val="24"/>
          <w:szCs w:val="21"/>
          <w:lang w:val="en-US" w:eastAsia="zh-Hans" w:bidi="ar-SA"/>
        </w:rPr>
        <w:t>保持界面所在的位置</w:t>
      </w:r>
    </w:p>
    <w:p>
      <w:pPr>
        <w:pStyle w:val="99"/>
        <w:numPr>
          <w:ilvl w:val="0"/>
          <w:numId w:val="52"/>
        </w:numPr>
        <w:tabs>
          <w:tab w:val="left" w:pos="420"/>
          <w:tab w:val="clear" w:pos="840"/>
        </w:tabs>
        <w:spacing w:after="0" w:line="240" w:lineRule="auto"/>
        <w:ind w:left="1265" w:leftChars="0" w:hanging="425" w:firstLineChars="0"/>
        <w:rPr>
          <w:rFonts w:hint="eastAsia" w:ascii="微软雅黑" w:hAnsi="微软雅黑" w:eastAsia="微软雅黑" w:cs="微软雅黑"/>
          <w:color w:val="000000" w:themeColor="text1"/>
          <w:lang w:val="en-US" w:eastAsia="zh-Hans"/>
          <w14:textFill>
            <w14:solidFill>
              <w14:schemeClr w14:val="tx1"/>
            </w14:solidFill>
          </w14:textFill>
        </w:rPr>
      </w:pPr>
      <w:r>
        <w:rPr>
          <w:rFonts w:hint="eastAsia" w:ascii="微软雅黑" w:hAnsi="微软雅黑" w:eastAsia="微软雅黑" w:cs="微软雅黑"/>
          <w:sz w:val="24"/>
          <w:szCs w:val="21"/>
          <w:lang w:val="en-US" w:eastAsia="zh-Hans" w:bidi="ar-SA"/>
        </w:rPr>
        <w:t>主副驾屏幕可切换，切换后同切换前浏览界面保持一致</w:t>
      </w:r>
    </w:p>
    <w:p>
      <w:pPr>
        <w:pStyle w:val="99"/>
        <w:numPr>
          <w:ilvl w:val="0"/>
          <w:numId w:val="48"/>
        </w:numPr>
        <w:tabs>
          <w:tab w:val="left" w:pos="420"/>
          <w:tab w:val="clear" w:pos="840"/>
        </w:tabs>
        <w:spacing w:after="0" w:line="240" w:lineRule="auto"/>
        <w:ind w:left="1265" w:leftChars="0" w:hanging="425" w:firstLineChars="0"/>
        <w:rPr>
          <w:rFonts w:hint="default" w:ascii="微软雅黑" w:hAnsi="微软雅黑" w:eastAsia="微软雅黑" w:cs="微软雅黑"/>
          <w:color w:val="000000" w:themeColor="text1"/>
          <w:highlight w:val="yellow"/>
          <w:lang w:val="en-US" w:eastAsia="zh-Hans"/>
          <w14:textFill>
            <w14:solidFill>
              <w14:schemeClr w14:val="tx1"/>
            </w14:solidFill>
          </w14:textFill>
        </w:rPr>
      </w:pPr>
      <w:r>
        <w:rPr>
          <w:rFonts w:hint="eastAsia" w:ascii="微软雅黑" w:hAnsi="微软雅黑" w:eastAsia="微软雅黑" w:cs="微软雅黑"/>
          <w:color w:val="000000" w:themeColor="text1"/>
          <w:highlight w:val="yellow"/>
          <w:lang w:val="en-US" w:eastAsia="zh-Hans"/>
          <w14:textFill>
            <w14:solidFill>
              <w14:schemeClr w14:val="tx1"/>
            </w14:solidFill>
          </w14:textFill>
        </w:rPr>
        <w:t>演唱界面</w:t>
      </w:r>
    </w:p>
    <w:p>
      <w:pPr>
        <w:pStyle w:val="99"/>
        <w:numPr>
          <w:numId w:val="0"/>
        </w:numPr>
        <w:tabs>
          <w:tab w:val="left" w:pos="420"/>
        </w:tabs>
        <w:spacing w:after="0" w:line="240" w:lineRule="auto"/>
        <w:ind w:left="840" w:leftChars="0"/>
        <w:rPr>
          <w:rFonts w:hint="eastAsia" w:ascii="微软雅黑" w:hAnsi="微软雅黑" w:eastAsia="微软雅黑" w:cs="微软雅黑"/>
          <w:color w:val="000000" w:themeColor="text1"/>
          <w:lang w:val="en-US" w:eastAsia="zh-Hans"/>
          <w14:textFill>
            <w14:solidFill>
              <w14:schemeClr w14:val="tx1"/>
            </w14:solidFill>
          </w14:textFill>
        </w:rPr>
      </w:pPr>
      <w:r>
        <w:rPr>
          <w:rFonts w:hint="default" w:ascii="微软雅黑" w:hAnsi="微软雅黑" w:eastAsia="微软雅黑" w:cs="微软雅黑"/>
          <w:sz w:val="24"/>
          <w:szCs w:val="21"/>
          <w:lang w:eastAsia="zh-Hans" w:bidi="ar-SA"/>
        </w:rPr>
        <w:t>1</w:t>
      </w:r>
      <w:r>
        <w:rPr>
          <w:rFonts w:hint="eastAsia" w:ascii="微软雅黑" w:hAnsi="微软雅黑" w:eastAsia="微软雅黑" w:cs="微软雅黑"/>
          <w:sz w:val="24"/>
          <w:szCs w:val="21"/>
          <w:lang w:eastAsia="zh-Hans" w:bidi="ar-SA"/>
        </w:rPr>
        <w:t>）</w:t>
      </w:r>
      <w:r>
        <w:rPr>
          <w:rFonts w:hint="eastAsia" w:ascii="微软雅黑" w:hAnsi="微软雅黑" w:eastAsia="微软雅黑" w:cs="微软雅黑"/>
          <w:sz w:val="24"/>
          <w:szCs w:val="21"/>
          <w:lang w:val="en-US" w:eastAsia="zh-Hans" w:bidi="ar-SA"/>
        </w:rPr>
        <w:t>演唱界面</w:t>
      </w:r>
      <w:r>
        <w:rPr>
          <w:rFonts w:hint="eastAsia" w:ascii="微软雅黑" w:hAnsi="微软雅黑" w:eastAsia="微软雅黑" w:cs="微软雅黑"/>
          <w:kern w:val="0"/>
          <w:sz w:val="24"/>
          <w:szCs w:val="21"/>
          <w:lang w:val="en-US" w:eastAsia="zh-Hans" w:bidi="ar-SA"/>
        </w:rPr>
        <w:t>弹窗提示，文案【为了您的驾驶安全，将唱吧切至副驾】，下方有</w:t>
      </w:r>
      <w:r>
        <w:rPr>
          <w:rFonts w:hint="eastAsia" w:ascii="微软雅黑" w:hAnsi="微软雅黑" w:eastAsia="微软雅黑" w:cs="微软雅黑"/>
          <w:kern w:val="0"/>
          <w:sz w:val="24"/>
          <w:szCs w:val="21"/>
          <w:lang w:eastAsia="zh-Hans" w:bidi="ar-SA"/>
        </w:rPr>
        <w:t>”</w:t>
      </w:r>
      <w:r>
        <w:rPr>
          <w:rFonts w:hint="eastAsia" w:ascii="微软雅黑" w:hAnsi="微软雅黑" w:eastAsia="微软雅黑" w:cs="微软雅黑"/>
          <w:kern w:val="0"/>
          <w:sz w:val="24"/>
          <w:szCs w:val="21"/>
          <w:lang w:val="en-US" w:eastAsia="zh-Hans" w:bidi="ar-SA"/>
        </w:rPr>
        <w:t>知道了（5</w:t>
      </w:r>
      <w:r>
        <w:rPr>
          <w:rFonts w:hint="eastAsia" w:ascii="微软雅黑" w:hAnsi="微软雅黑" w:eastAsia="微软雅黑" w:cs="微软雅黑"/>
          <w:kern w:val="0"/>
          <w:sz w:val="24"/>
          <w:szCs w:val="21"/>
          <w:lang w:eastAsia="zh-Hans" w:bidi="ar-SA"/>
        </w:rPr>
        <w:t>s</w:t>
      </w:r>
      <w:r>
        <w:rPr>
          <w:rFonts w:hint="eastAsia" w:ascii="微软雅黑" w:hAnsi="微软雅黑" w:eastAsia="微软雅黑" w:cs="微软雅黑"/>
          <w:kern w:val="0"/>
          <w:sz w:val="24"/>
          <w:szCs w:val="21"/>
          <w:lang w:val="en-US" w:eastAsia="zh-Hans" w:bidi="ar-SA"/>
        </w:rPr>
        <w:t>）倒计时</w:t>
      </w:r>
      <w:r>
        <w:rPr>
          <w:rFonts w:hint="eastAsia" w:ascii="微软雅黑" w:hAnsi="微软雅黑" w:eastAsia="微软雅黑" w:cs="微软雅黑"/>
          <w:kern w:val="0"/>
          <w:sz w:val="24"/>
          <w:szCs w:val="21"/>
          <w:lang w:eastAsia="zh-Hans" w:bidi="ar-SA"/>
        </w:rPr>
        <w:t>”</w:t>
      </w:r>
      <w:r>
        <w:rPr>
          <w:rFonts w:hint="eastAsia" w:ascii="微软雅黑" w:hAnsi="微软雅黑" w:eastAsia="微软雅黑" w:cs="微软雅黑"/>
          <w:kern w:val="0"/>
          <w:sz w:val="24"/>
          <w:szCs w:val="21"/>
          <w:lang w:val="en-US" w:eastAsia="zh-Hans" w:bidi="ar-SA"/>
        </w:rPr>
        <w:t>，点击知道了和倒计时结束后主驾屏自动变为副驾屏</w:t>
      </w:r>
    </w:p>
    <w:p>
      <w:pPr>
        <w:pStyle w:val="66"/>
        <w:numPr>
          <w:ilvl w:val="0"/>
          <w:numId w:val="42"/>
        </w:numPr>
        <w:ind w:left="1260" w:leftChars="0" w:hanging="420" w:firstLine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kern w:val="0"/>
          <w:sz w:val="24"/>
          <w:szCs w:val="21"/>
          <w:lang w:val="en-US" w:eastAsia="zh-Hans" w:bidi="ar-SA"/>
        </w:rPr>
        <w:t>主驾显示lanucher，副驾展示唱吧</w:t>
      </w:r>
    </w:p>
    <w:p>
      <w:pPr>
        <w:pStyle w:val="79"/>
        <w:numPr>
          <w:ilvl w:val="0"/>
          <w:numId w:val="43"/>
        </w:numPr>
        <w:spacing w:before="156" w:after="156"/>
        <w:ind w:left="1260" w:leftChars="0" w:hanging="420" w:firstLine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lang w:val="en-US" w:eastAsia="zh-Hans"/>
        </w:rPr>
        <w:t>歌曲歌词界面同切换前保持一致</w:t>
      </w:r>
    </w:p>
    <w:p>
      <w:pPr>
        <w:pStyle w:val="66"/>
        <w:numPr>
          <w:ilvl w:val="0"/>
          <w:numId w:val="44"/>
        </w:numPr>
        <w:ind w:left="1260" w:leftChars="0" w:hanging="420" w:firstLine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kern w:val="0"/>
          <w:sz w:val="24"/>
          <w:szCs w:val="21"/>
          <w:lang w:val="en-US" w:eastAsia="zh-Hans" w:bidi="ar-SA"/>
        </w:rPr>
        <w:t>不可切换屏幕，切换屏幕操作给toast提示【行驶中唱吧仅支持副驾屏打开】</w:t>
      </w:r>
    </w:p>
    <w:p>
      <w:pPr>
        <w:pStyle w:val="79"/>
        <w:numPr>
          <w:ilvl w:val="0"/>
          <w:numId w:val="47"/>
        </w:numPr>
        <w:spacing w:before="156" w:after="156"/>
        <w:ind w:left="1260" w:leftChars="0" w:hanging="420"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lang w:val="en-US" w:eastAsia="zh-Hans"/>
        </w:rPr>
        <w:t>不论是正在播放还是暂停，变为仅副驾都是暂停状态，手动点击才可继续嗨唱；</w:t>
      </w:r>
    </w:p>
    <w:p>
      <w:pPr>
        <w:pStyle w:val="79"/>
        <w:numPr>
          <w:ilvl w:val="0"/>
          <w:numId w:val="43"/>
        </w:numPr>
        <w:spacing w:before="156" w:after="156"/>
        <w:ind w:left="1260" w:leftChars="0" w:hanging="420" w:firstLineChars="0"/>
        <w:rPr>
          <w:rFonts w:hint="eastAsia" w:ascii="微软雅黑" w:hAnsi="微软雅黑" w:eastAsia="微软雅黑" w:cs="微软雅黑"/>
          <w:strike w:val="0"/>
          <w:dstrike w:val="0"/>
          <w:sz w:val="24"/>
          <w:szCs w:val="21"/>
          <w:highlight w:val="none"/>
          <w:lang w:val="en-US" w:eastAsia="zh-Hans" w:bidi="ar-SA"/>
        </w:rPr>
      </w:pPr>
      <w:r>
        <w:rPr>
          <w:rFonts w:hint="eastAsia" w:ascii="微软雅黑" w:hAnsi="微软雅黑" w:eastAsia="微软雅黑" w:cs="微软雅黑"/>
          <w:highlight w:val="none"/>
          <w:lang w:val="en-US" w:eastAsia="zh-Hans"/>
        </w:rPr>
        <w:t>在该场景下车速发生变化（高于</w:t>
      </w:r>
      <w:r>
        <w:rPr>
          <w:rFonts w:hint="eastAsia" w:ascii="微软雅黑" w:hAnsi="微软雅黑" w:eastAsia="微软雅黑" w:cs="微软雅黑"/>
          <w:highlight w:val="none"/>
          <w:lang w:eastAsia="zh-Hans"/>
        </w:rPr>
        <w:t>5</w:t>
      </w:r>
      <w:r>
        <w:rPr>
          <w:rFonts w:hint="eastAsia" w:ascii="微软雅黑" w:hAnsi="微软雅黑" w:eastAsia="微软雅黑" w:cs="微软雅黑"/>
          <w:highlight w:val="none"/>
          <w:lang w:val="en-US" w:eastAsia="zh-Hans"/>
        </w:rPr>
        <w:t>km</w:t>
      </w:r>
      <w:r>
        <w:rPr>
          <w:rFonts w:hint="eastAsia" w:ascii="微软雅黑" w:hAnsi="微软雅黑" w:eastAsia="微软雅黑" w:cs="微软雅黑"/>
          <w:highlight w:val="none"/>
          <w:lang w:eastAsia="zh-Hans"/>
        </w:rPr>
        <w:t>/</w:t>
      </w:r>
      <w:r>
        <w:rPr>
          <w:rFonts w:hint="eastAsia" w:ascii="微软雅黑" w:hAnsi="微软雅黑" w:eastAsia="微软雅黑" w:cs="微软雅黑"/>
          <w:highlight w:val="none"/>
          <w:lang w:val="en-US" w:eastAsia="zh-Hans"/>
        </w:rPr>
        <w:t>h变到低于</w:t>
      </w:r>
      <w:r>
        <w:rPr>
          <w:rFonts w:hint="eastAsia" w:ascii="微软雅黑" w:hAnsi="微软雅黑" w:eastAsia="微软雅黑" w:cs="微软雅黑"/>
          <w:highlight w:val="none"/>
          <w:lang w:eastAsia="zh-Hans"/>
        </w:rPr>
        <w:t>5</w:t>
      </w:r>
      <w:r>
        <w:rPr>
          <w:rFonts w:hint="eastAsia" w:ascii="微软雅黑" w:hAnsi="微软雅黑" w:eastAsia="微软雅黑" w:cs="微软雅黑"/>
          <w:highlight w:val="none"/>
          <w:lang w:val="en-US" w:eastAsia="zh-Hans"/>
        </w:rPr>
        <w:t>km</w:t>
      </w:r>
      <w:r>
        <w:rPr>
          <w:rFonts w:hint="eastAsia" w:ascii="微软雅黑" w:hAnsi="微软雅黑" w:eastAsia="微软雅黑" w:cs="微软雅黑"/>
          <w:highlight w:val="none"/>
          <w:lang w:eastAsia="zh-Hans"/>
        </w:rPr>
        <w:t>/h</w:t>
      </w:r>
      <w:r>
        <w:rPr>
          <w:rFonts w:hint="eastAsia" w:ascii="微软雅黑" w:hAnsi="微软雅黑" w:eastAsia="微软雅黑" w:cs="微软雅黑"/>
          <w:highlight w:val="none"/>
          <w:lang w:val="en-US" w:eastAsia="zh-Hans"/>
        </w:rPr>
        <w:t>），手动点击切换屏幕（主动发起），可以成功切换。</w:t>
      </w:r>
    </w:p>
    <w:p>
      <w:pPr>
        <w:pStyle w:val="99"/>
        <w:numPr>
          <w:ilvl w:val="0"/>
          <w:numId w:val="53"/>
        </w:numPr>
        <w:spacing w:after="0" w:line="240" w:lineRule="auto"/>
        <w:ind w:left="840" w:leftChars="0" w:hanging="420" w:firstLineChars="0"/>
        <w:rPr>
          <w:rFonts w:hint="eastAsia" w:ascii="微软雅黑" w:hAnsi="微软雅黑" w:eastAsia="微软雅黑" w:cs="微软雅黑"/>
          <w:b/>
          <w:bCs/>
          <w:sz w:val="24"/>
          <w:szCs w:val="21"/>
          <w:lang w:val="en-US" w:eastAsia="zh-Hans" w:bidi="ar-SA"/>
        </w:rPr>
      </w:pPr>
      <w:r>
        <w:rPr>
          <w:rFonts w:hint="eastAsia" w:ascii="微软雅黑" w:hAnsi="微软雅黑" w:eastAsia="微软雅黑" w:cs="微软雅黑"/>
          <w:b/>
          <w:bCs/>
          <w:sz w:val="24"/>
          <w:szCs w:val="21"/>
          <w:lang w:val="en-US" w:eastAsia="zh-Hans" w:bidi="ar-SA"/>
        </w:rPr>
        <w:t>副驾Recent应用也可打开唱吧，用home键退到后台，再返回时</w:t>
      </w:r>
    </w:p>
    <w:p>
      <w:pPr>
        <w:pStyle w:val="99"/>
        <w:numPr>
          <w:ilvl w:val="0"/>
          <w:numId w:val="0"/>
        </w:numPr>
        <w:tabs>
          <w:tab w:val="left" w:pos="420"/>
        </w:tabs>
        <w:spacing w:after="0" w:line="240" w:lineRule="auto"/>
        <w:ind w:left="840" w:leftChars="0"/>
        <w:rPr>
          <w:rFonts w:hint="default" w:ascii="微软雅黑" w:hAnsi="微软雅黑" w:eastAsia="微软雅黑" w:cs="微软雅黑"/>
          <w:color w:val="000000" w:themeColor="text1"/>
          <w:highlight w:val="yellow"/>
          <w:lang w:val="en-US" w:eastAsia="zh-Hans"/>
          <w14:textFill>
            <w14:solidFill>
              <w14:schemeClr w14:val="tx1"/>
            </w14:solidFill>
          </w14:textFill>
        </w:rPr>
      </w:pPr>
      <w:r>
        <w:rPr>
          <w:rFonts w:hint="eastAsia" w:ascii="微软雅黑" w:hAnsi="微软雅黑" w:eastAsia="微软雅黑" w:cs="微软雅黑"/>
          <w:color w:val="000000" w:themeColor="text1"/>
          <w:highlight w:val="yellow"/>
          <w:lang w:val="en-US" w:eastAsia="zh-Hans"/>
          <w14:textFill>
            <w14:solidFill>
              <w14:schemeClr w14:val="tx1"/>
            </w14:solidFill>
          </w14:textFill>
        </w:rPr>
        <w:t>A.</w:t>
      </w:r>
      <w:r>
        <w:rPr>
          <w:rFonts w:hint="default" w:ascii="微软雅黑" w:hAnsi="微软雅黑" w:eastAsia="微软雅黑" w:cs="微软雅黑"/>
          <w:color w:val="000000" w:themeColor="text1"/>
          <w:highlight w:val="yellow"/>
          <w:lang w:eastAsia="zh-Hans"/>
          <w14:textFill>
            <w14:solidFill>
              <w14:schemeClr w14:val="tx1"/>
            </w14:solidFill>
          </w14:textFill>
        </w:rPr>
        <w:t xml:space="preserve"> </w:t>
      </w:r>
      <w:r>
        <w:rPr>
          <w:rFonts w:hint="eastAsia" w:ascii="微软雅黑" w:hAnsi="微软雅黑" w:eastAsia="微软雅黑" w:cs="微软雅黑"/>
          <w:color w:val="000000" w:themeColor="text1"/>
          <w:highlight w:val="yellow"/>
          <w:lang w:val="en-US" w:eastAsia="zh-Hans"/>
          <w14:textFill>
            <w14:solidFill>
              <w14:schemeClr w14:val="tx1"/>
            </w14:solidFill>
          </w14:textFill>
        </w:rPr>
        <w:t>非演唱界面</w:t>
      </w:r>
    </w:p>
    <w:p>
      <w:pPr>
        <w:pStyle w:val="99"/>
        <w:numPr>
          <w:numId w:val="0"/>
        </w:numPr>
        <w:tabs>
          <w:tab w:val="left" w:pos="420"/>
        </w:tabs>
        <w:spacing w:after="0" w:line="240" w:lineRule="auto"/>
        <w:ind w:left="840" w:leftChars="0"/>
        <w:rPr>
          <w:rFonts w:hint="eastAsia" w:ascii="微软雅黑" w:hAnsi="微软雅黑" w:eastAsia="微软雅黑" w:cs="微软雅黑"/>
          <w:sz w:val="24"/>
          <w:szCs w:val="21"/>
          <w:lang w:val="en-US" w:eastAsia="zh-Hans" w:bidi="ar-SA"/>
        </w:rPr>
      </w:pPr>
      <w:r>
        <w:rPr>
          <w:rFonts w:hint="default" w:ascii="微软雅黑" w:hAnsi="微软雅黑" w:eastAsia="微软雅黑" w:cs="微软雅黑"/>
          <w:sz w:val="24"/>
          <w:szCs w:val="21"/>
          <w:lang w:eastAsia="zh-Hans" w:bidi="ar-SA"/>
        </w:rPr>
        <w:t>1</w:t>
      </w:r>
      <w:r>
        <w:rPr>
          <w:rFonts w:hint="eastAsia" w:ascii="微软雅黑" w:hAnsi="微软雅黑" w:eastAsia="微软雅黑" w:cs="微软雅黑"/>
          <w:sz w:val="24"/>
          <w:szCs w:val="21"/>
          <w:lang w:eastAsia="zh-Hans" w:bidi="ar-SA"/>
        </w:rPr>
        <w:t>）</w:t>
      </w:r>
      <w:r>
        <w:rPr>
          <w:rFonts w:hint="eastAsia" w:ascii="微软雅黑" w:hAnsi="微软雅黑" w:eastAsia="微软雅黑" w:cs="微软雅黑"/>
          <w:sz w:val="24"/>
          <w:szCs w:val="21"/>
          <w:lang w:val="en-US" w:eastAsia="zh-Hans" w:bidi="ar-SA"/>
        </w:rPr>
        <w:t>保持界面所在的位置</w:t>
      </w:r>
    </w:p>
    <w:p>
      <w:pPr>
        <w:pStyle w:val="99"/>
        <w:numPr>
          <w:numId w:val="0"/>
        </w:numPr>
        <w:tabs>
          <w:tab w:val="left" w:pos="420"/>
        </w:tabs>
        <w:spacing w:after="0" w:line="240" w:lineRule="auto"/>
        <w:ind w:left="840" w:leftChars="0"/>
        <w:rPr>
          <w:rFonts w:hint="eastAsia" w:ascii="微软雅黑" w:hAnsi="微软雅黑" w:eastAsia="微软雅黑" w:cs="微软雅黑"/>
          <w:color w:val="000000" w:themeColor="text1"/>
          <w:lang w:val="en-US" w:eastAsia="zh-Hans"/>
          <w14:textFill>
            <w14:solidFill>
              <w14:schemeClr w14:val="tx1"/>
            </w14:solidFill>
          </w14:textFill>
        </w:rPr>
      </w:pPr>
      <w:r>
        <w:rPr>
          <w:rFonts w:hint="default" w:ascii="微软雅黑" w:hAnsi="微软雅黑" w:eastAsia="微软雅黑" w:cs="微软雅黑"/>
          <w:sz w:val="24"/>
          <w:szCs w:val="21"/>
          <w:lang w:eastAsia="zh-Hans" w:bidi="ar-SA"/>
        </w:rPr>
        <w:t>2</w:t>
      </w:r>
      <w:r>
        <w:rPr>
          <w:rFonts w:hint="eastAsia" w:ascii="微软雅黑" w:hAnsi="微软雅黑" w:eastAsia="微软雅黑" w:cs="微软雅黑"/>
          <w:sz w:val="24"/>
          <w:szCs w:val="21"/>
          <w:lang w:eastAsia="zh-Hans" w:bidi="ar-SA"/>
        </w:rPr>
        <w:t>）</w:t>
      </w:r>
      <w:r>
        <w:rPr>
          <w:rFonts w:hint="eastAsia" w:ascii="微软雅黑" w:hAnsi="微软雅黑" w:eastAsia="微软雅黑" w:cs="微软雅黑"/>
          <w:sz w:val="24"/>
          <w:szCs w:val="21"/>
          <w:lang w:val="en-US" w:eastAsia="zh-Hans" w:bidi="ar-SA"/>
        </w:rPr>
        <w:t>主副驾屏幕可切换，切换后同切换前浏览界面保持一致</w:t>
      </w:r>
    </w:p>
    <w:p>
      <w:pPr>
        <w:pStyle w:val="99"/>
        <w:numPr>
          <w:numId w:val="0"/>
        </w:numPr>
        <w:spacing w:after="0" w:line="240" w:lineRule="auto"/>
        <w:ind w:left="420" w:leftChars="0" w:firstLine="420" w:firstLineChars="0"/>
        <w:rPr>
          <w:rFonts w:hint="default" w:ascii="微软雅黑" w:hAnsi="微软雅黑" w:eastAsia="微软雅黑" w:cs="微软雅黑"/>
          <w:sz w:val="24"/>
          <w:szCs w:val="21"/>
          <w:highlight w:val="yellow"/>
          <w:lang w:val="en-US" w:eastAsia="zh-Hans" w:bidi="ar-SA"/>
        </w:rPr>
      </w:pPr>
      <w:r>
        <w:rPr>
          <w:rFonts w:hint="eastAsia" w:ascii="微软雅黑" w:hAnsi="微软雅黑" w:eastAsia="微软雅黑" w:cs="微软雅黑"/>
          <w:sz w:val="24"/>
          <w:szCs w:val="21"/>
          <w:highlight w:val="yellow"/>
          <w:lang w:val="en-US" w:eastAsia="zh-Hans" w:bidi="ar-SA"/>
        </w:rPr>
        <w:t>B.演唱界面</w:t>
      </w:r>
    </w:p>
    <w:p>
      <w:pPr>
        <w:pStyle w:val="79"/>
        <w:numPr>
          <w:ilvl w:val="0"/>
          <w:numId w:val="43"/>
        </w:numPr>
        <w:spacing w:before="156" w:after="156"/>
        <w:ind w:left="1260" w:leftChars="0" w:hanging="420" w:firstLine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sz w:val="24"/>
          <w:szCs w:val="21"/>
          <w:lang w:val="en-US" w:eastAsia="zh-Hans" w:bidi="ar-SA"/>
        </w:rPr>
        <w:t>保持界面所在的位置</w:t>
      </w:r>
    </w:p>
    <w:p>
      <w:pPr>
        <w:pStyle w:val="66"/>
        <w:numPr>
          <w:ilvl w:val="0"/>
          <w:numId w:val="44"/>
        </w:numPr>
        <w:ind w:left="1260" w:leftChars="0" w:hanging="420" w:firstLineChars="0"/>
        <w:rPr>
          <w:rFonts w:hint="eastAsia" w:ascii="微软雅黑" w:hAnsi="微软雅黑" w:eastAsia="微软雅黑" w:cs="微软雅黑"/>
          <w:kern w:val="0"/>
          <w:sz w:val="24"/>
          <w:szCs w:val="21"/>
          <w:lang w:val="en-US" w:eastAsia="zh-Hans" w:bidi="ar-SA"/>
        </w:rPr>
      </w:pPr>
      <w:r>
        <w:rPr>
          <w:rFonts w:hint="eastAsia" w:ascii="微软雅黑" w:hAnsi="微软雅黑" w:eastAsia="微软雅黑" w:cs="微软雅黑"/>
          <w:kern w:val="0"/>
          <w:sz w:val="24"/>
          <w:szCs w:val="21"/>
          <w:lang w:val="en-US" w:eastAsia="zh-Hans" w:bidi="ar-SA"/>
        </w:rPr>
        <w:t>不可切换屏幕，切换屏幕操作给toast提示【行驶中唱吧仅支持副驾屏打开】</w:t>
      </w:r>
    </w:p>
    <w:p>
      <w:pPr>
        <w:pStyle w:val="79"/>
        <w:numPr>
          <w:ilvl w:val="0"/>
          <w:numId w:val="47"/>
        </w:numPr>
        <w:spacing w:before="156" w:after="156"/>
        <w:ind w:left="1260" w:leftChars="0" w:hanging="420"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lang w:val="en-US" w:eastAsia="zh-Hans"/>
        </w:rPr>
        <w:t>不论是正在播放还是暂停，副驾都是暂停状态，手动点击才可继续嗨唱；</w:t>
      </w:r>
    </w:p>
    <w:p>
      <w:pPr>
        <w:pStyle w:val="79"/>
        <w:numPr>
          <w:ilvl w:val="0"/>
          <w:numId w:val="43"/>
        </w:numPr>
        <w:spacing w:before="156" w:after="156"/>
        <w:ind w:left="1260" w:leftChars="0" w:hanging="420" w:firstLineChars="0"/>
        <w:rPr>
          <w:rFonts w:hint="eastAsia" w:ascii="微软雅黑" w:hAnsi="微软雅黑" w:eastAsia="微软雅黑" w:cs="微软雅黑"/>
          <w:sz w:val="24"/>
          <w:szCs w:val="21"/>
          <w:lang w:val="en-US" w:eastAsia="zh-Hans" w:bidi="ar-SA"/>
        </w:rPr>
      </w:pPr>
      <w:r>
        <w:rPr>
          <w:rFonts w:hint="eastAsia" w:ascii="微软雅黑" w:hAnsi="微软雅黑" w:eastAsia="微软雅黑" w:cs="微软雅黑"/>
          <w:highlight w:val="none"/>
          <w:lang w:val="en-US" w:eastAsia="zh-Hans"/>
        </w:rPr>
        <w:t>在该场景下车速发生变化（高于</w:t>
      </w:r>
      <w:r>
        <w:rPr>
          <w:rFonts w:hint="eastAsia" w:ascii="微软雅黑" w:hAnsi="微软雅黑" w:eastAsia="微软雅黑" w:cs="微软雅黑"/>
          <w:highlight w:val="none"/>
          <w:lang w:eastAsia="zh-Hans"/>
        </w:rPr>
        <w:t>5</w:t>
      </w:r>
      <w:r>
        <w:rPr>
          <w:rFonts w:hint="eastAsia" w:ascii="微软雅黑" w:hAnsi="微软雅黑" w:eastAsia="微软雅黑" w:cs="微软雅黑"/>
          <w:highlight w:val="none"/>
          <w:lang w:val="en-US" w:eastAsia="zh-Hans"/>
        </w:rPr>
        <w:t>km</w:t>
      </w:r>
      <w:r>
        <w:rPr>
          <w:rFonts w:hint="eastAsia" w:ascii="微软雅黑" w:hAnsi="微软雅黑" w:eastAsia="微软雅黑" w:cs="微软雅黑"/>
          <w:highlight w:val="none"/>
          <w:lang w:eastAsia="zh-Hans"/>
        </w:rPr>
        <w:t>/</w:t>
      </w:r>
      <w:r>
        <w:rPr>
          <w:rFonts w:hint="eastAsia" w:ascii="微软雅黑" w:hAnsi="微软雅黑" w:eastAsia="微软雅黑" w:cs="微软雅黑"/>
          <w:highlight w:val="none"/>
          <w:lang w:val="en-US" w:eastAsia="zh-Hans"/>
        </w:rPr>
        <w:t>h变到低于</w:t>
      </w:r>
      <w:r>
        <w:rPr>
          <w:rFonts w:hint="eastAsia" w:ascii="微软雅黑" w:hAnsi="微软雅黑" w:eastAsia="微软雅黑" w:cs="微软雅黑"/>
          <w:highlight w:val="none"/>
          <w:lang w:eastAsia="zh-Hans"/>
        </w:rPr>
        <w:t>5</w:t>
      </w:r>
      <w:r>
        <w:rPr>
          <w:rFonts w:hint="eastAsia" w:ascii="微软雅黑" w:hAnsi="微软雅黑" w:eastAsia="微软雅黑" w:cs="微软雅黑"/>
          <w:highlight w:val="none"/>
          <w:lang w:val="en-US" w:eastAsia="zh-Hans"/>
        </w:rPr>
        <w:t>km</w:t>
      </w:r>
      <w:r>
        <w:rPr>
          <w:rFonts w:hint="eastAsia" w:ascii="微软雅黑" w:hAnsi="微软雅黑" w:eastAsia="微软雅黑" w:cs="微软雅黑"/>
          <w:highlight w:val="none"/>
          <w:lang w:eastAsia="zh-Hans"/>
        </w:rPr>
        <w:t>/h</w:t>
      </w:r>
      <w:r>
        <w:rPr>
          <w:rFonts w:hint="eastAsia" w:ascii="微软雅黑" w:hAnsi="微软雅黑" w:eastAsia="微软雅黑" w:cs="微软雅黑"/>
          <w:highlight w:val="none"/>
          <w:lang w:val="en-US" w:eastAsia="zh-Hans"/>
        </w:rPr>
        <w:t>），手动点击切换屏幕（主动发起），可以成功切换。</w:t>
      </w:r>
    </w:p>
    <w:p>
      <w:pPr>
        <w:pStyle w:val="5"/>
        <w:numPr>
          <w:ilvl w:val="3"/>
          <w:numId w:val="0"/>
        </w:numPr>
        <w:bidi w:val="0"/>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（二）唱吧与其它应用</w:t>
      </w:r>
    </w:p>
    <w:p>
      <w:pPr>
        <w:numPr>
          <w:ilvl w:val="0"/>
          <w:numId w:val="0"/>
        </w:numPr>
        <w:rPr>
          <w:rFonts w:hint="eastAsia" w:ascii="微软雅黑" w:hAnsi="微软雅黑" w:eastAsia="微软雅黑" w:cs="微软雅黑"/>
          <w:b w:val="0"/>
          <w:bCs w:val="0"/>
          <w:color w:val="000000" w:themeColor="text1"/>
          <w:lang w:val="en-US" w:eastAsia="zh-Hans"/>
          <w14:textFill>
            <w14:solidFill>
              <w14:schemeClr w14:val="tx1"/>
            </w14:solidFill>
          </w14:textFill>
        </w:rPr>
      </w:pPr>
      <w:r>
        <w:rPr>
          <w:rFonts w:hint="eastAsia" w:ascii="微软雅黑" w:hAnsi="微软雅黑" w:eastAsia="微软雅黑" w:cs="微软雅黑"/>
          <w:b w:val="0"/>
          <w:bCs w:val="0"/>
          <w:color w:val="000000" w:themeColor="text1"/>
          <w:lang w:val="en-US" w:eastAsia="zh-Hans"/>
          <w14:textFill>
            <w14:solidFill>
              <w14:schemeClr w14:val="tx1"/>
            </w14:solidFill>
          </w14:textFill>
        </w:rPr>
        <w:t>（</w:t>
      </w:r>
      <w:r>
        <w:rPr>
          <w:rFonts w:hint="eastAsia" w:ascii="微软雅黑" w:hAnsi="微软雅黑" w:eastAsia="微软雅黑" w:cs="微软雅黑"/>
          <w:b w:val="0"/>
          <w:bCs w:val="0"/>
          <w:color w:val="000000" w:themeColor="text1"/>
          <w:lang w:eastAsia="zh-Hans"/>
          <w14:textFill>
            <w14:solidFill>
              <w14:schemeClr w14:val="tx1"/>
            </w14:solidFill>
          </w14:textFill>
        </w:rPr>
        <w:t>1</w:t>
      </w:r>
      <w:r>
        <w:rPr>
          <w:rFonts w:hint="eastAsia" w:ascii="微软雅黑" w:hAnsi="微软雅黑" w:eastAsia="微软雅黑" w:cs="微软雅黑"/>
          <w:b w:val="0"/>
          <w:bCs w:val="0"/>
          <w:color w:val="000000" w:themeColor="text1"/>
          <w:lang w:val="en-US" w:eastAsia="zh-Hans"/>
          <w14:textFill>
            <w14:solidFill>
              <w14:schemeClr w14:val="tx1"/>
            </w14:solidFill>
          </w14:textFill>
        </w:rPr>
        <w:t>）总体描述</w:t>
      </w:r>
    </w:p>
    <w:p>
      <w:pPr>
        <w:numPr>
          <w:ilvl w:val="0"/>
          <w:numId w:val="0"/>
        </w:numPr>
        <w:ind w:firstLine="420" w:firstLineChars="0"/>
        <w:rPr>
          <w:rFonts w:hint="eastAsia" w:ascii="微软雅黑" w:hAnsi="微软雅黑" w:eastAsia="微软雅黑" w:cs="微软雅黑"/>
          <w:b w:val="0"/>
          <w:bCs w:val="0"/>
          <w:color w:val="000000" w:themeColor="text1"/>
          <w:lang w:val="en-US" w:eastAsia="zh-Hans"/>
          <w14:textFill>
            <w14:solidFill>
              <w14:schemeClr w14:val="tx1"/>
            </w14:solidFill>
          </w14:textFill>
        </w:rPr>
      </w:pPr>
      <w:r>
        <w:rPr>
          <w:rFonts w:hint="eastAsia" w:ascii="微软雅黑" w:hAnsi="微软雅黑" w:eastAsia="微软雅黑" w:cs="微软雅黑"/>
          <w:b w:val="0"/>
          <w:bCs w:val="0"/>
          <w:color w:val="000000" w:themeColor="text1"/>
          <w:lang w:val="en-US" w:eastAsia="zh-Hans"/>
          <w14:textFill>
            <w14:solidFill>
              <w14:schemeClr w14:val="tx1"/>
            </w14:solidFill>
          </w14:textFill>
        </w:rPr>
        <w:t>与其它应用交互为系统侧处理，唱吧不阻碍其它应用手动和语音的正常打开，</w:t>
      </w:r>
      <w:r>
        <w:rPr>
          <w:rFonts w:hint="eastAsia" w:ascii="微软雅黑" w:hAnsi="微软雅黑" w:eastAsia="微软雅黑" w:cs="微软雅黑"/>
          <w:b w:val="0"/>
          <w:bCs w:val="0"/>
          <w:color w:val="000000" w:themeColor="text1"/>
          <w:lang w:eastAsia="zh-Hans"/>
          <w14:textFill>
            <w14:solidFill>
              <w14:schemeClr w14:val="tx1"/>
            </w14:solidFill>
          </w14:textFill>
        </w:rPr>
        <w:tab/>
      </w:r>
      <w:r>
        <w:rPr>
          <w:rFonts w:hint="eastAsia" w:ascii="微软雅黑" w:hAnsi="微软雅黑" w:eastAsia="微软雅黑" w:cs="微软雅黑"/>
          <w:b w:val="0"/>
          <w:bCs w:val="0"/>
          <w:color w:val="000000" w:themeColor="text1"/>
          <w:lang w:val="en-US" w:eastAsia="zh-Hans"/>
          <w14:textFill>
            <w14:solidFill>
              <w14:schemeClr w14:val="tx1"/>
            </w14:solidFill>
          </w14:textFill>
        </w:rPr>
        <w:t>唱吧主动点击演唱时，音源在唱吧侧。</w:t>
      </w:r>
    </w:p>
    <w:p>
      <w:pPr>
        <w:numPr>
          <w:numId w:val="0"/>
        </w:numPr>
        <w:ind w:leftChars="0"/>
        <w:rPr>
          <w:rFonts w:hint="eastAsia" w:ascii="微软雅黑" w:hAnsi="微软雅黑" w:eastAsia="微软雅黑" w:cs="微软雅黑"/>
          <w:b w:val="0"/>
          <w:bCs w:val="0"/>
          <w:color w:val="000000" w:themeColor="text1"/>
          <w:lang w:val="en-US" w:eastAsia="zh-Hans"/>
          <w14:textFill>
            <w14:solidFill>
              <w14:schemeClr w14:val="tx1"/>
            </w14:solidFill>
          </w14:textFill>
        </w:rPr>
      </w:pPr>
      <w:r>
        <w:rPr>
          <w:rFonts w:hint="eastAsia" w:ascii="微软雅黑" w:hAnsi="微软雅黑" w:eastAsia="微软雅黑" w:cs="微软雅黑"/>
          <w:b w:val="0"/>
          <w:bCs w:val="0"/>
          <w:color w:val="000000" w:themeColor="text1"/>
          <w:lang w:val="en-US" w:eastAsia="zh-Hans"/>
          <w14:textFill>
            <w14:solidFill>
              <w14:schemeClr w14:val="tx1"/>
            </w14:solidFill>
          </w14:textFill>
        </w:rPr>
        <w:t>（</w:t>
      </w:r>
      <w:r>
        <w:rPr>
          <w:rFonts w:hint="eastAsia" w:ascii="微软雅黑" w:hAnsi="微软雅黑" w:eastAsia="微软雅黑" w:cs="微软雅黑"/>
          <w:b w:val="0"/>
          <w:bCs w:val="0"/>
          <w:color w:val="000000" w:themeColor="text1"/>
          <w:lang w:eastAsia="zh-Hans"/>
          <w14:textFill>
            <w14:solidFill>
              <w14:schemeClr w14:val="tx1"/>
            </w14:solidFill>
          </w14:textFill>
        </w:rPr>
        <w:t>2</w:t>
      </w:r>
      <w:r>
        <w:rPr>
          <w:rFonts w:hint="eastAsia" w:ascii="微软雅黑" w:hAnsi="微软雅黑" w:eastAsia="微软雅黑" w:cs="微软雅黑"/>
          <w:b w:val="0"/>
          <w:bCs w:val="0"/>
          <w:color w:val="000000" w:themeColor="text1"/>
          <w:lang w:val="en-US" w:eastAsia="zh-Hans"/>
          <w14:textFill>
            <w14:solidFill>
              <w14:schemeClr w14:val="tx1"/>
            </w14:solidFill>
          </w14:textFill>
        </w:rPr>
        <w:t>）主驾来电话时</w:t>
      </w:r>
    </w:p>
    <w:p>
      <w:pPr>
        <w:numPr>
          <w:ilvl w:val="0"/>
          <w:numId w:val="38"/>
        </w:numPr>
        <w:ind w:left="840" w:leftChars="0" w:hanging="420" w:firstLineChars="0"/>
        <w:rPr>
          <w:rFonts w:hint="eastAsia" w:ascii="微软雅黑" w:hAnsi="微软雅黑" w:eastAsia="微软雅黑" w:cs="微软雅黑"/>
          <w:color w:val="auto"/>
          <w:szCs w:val="21"/>
          <w:highlight w:val="none"/>
          <w:lang w:val="en-US" w:eastAsia="zh-Hans"/>
        </w:rPr>
      </w:pPr>
      <w:r>
        <w:rPr>
          <w:rFonts w:hint="eastAsia" w:ascii="微软雅黑" w:hAnsi="微软雅黑" w:eastAsia="微软雅黑" w:cs="微软雅黑"/>
          <w:color w:val="auto"/>
          <w:szCs w:val="21"/>
          <w:highlight w:val="none"/>
          <w:lang w:val="en-US" w:eastAsia="zh-Hans"/>
        </w:rPr>
        <w:t>如果在列表浏览页面，可正常浏览</w:t>
      </w:r>
    </w:p>
    <w:p>
      <w:pPr>
        <w:numPr>
          <w:ilvl w:val="0"/>
          <w:numId w:val="38"/>
        </w:numPr>
        <w:ind w:left="840" w:leftChars="0" w:hanging="420" w:firstLineChars="0"/>
        <w:rPr>
          <w:rFonts w:hint="default" w:ascii="微软雅黑" w:hAnsi="微软雅黑" w:eastAsia="微软雅黑" w:cs="微软雅黑"/>
          <w:b w:val="0"/>
          <w:bCs w:val="0"/>
          <w:color w:val="000000" w:themeColor="text1"/>
          <w:lang w:val="en-US" w:eastAsia="zh-Hans"/>
          <w14:textFill>
            <w14:solidFill>
              <w14:schemeClr w14:val="tx1"/>
            </w14:solidFill>
          </w14:textFill>
        </w:rPr>
      </w:pPr>
      <w:r>
        <w:rPr>
          <w:rFonts w:hint="eastAsia" w:ascii="微软雅黑" w:hAnsi="微软雅黑" w:eastAsia="微软雅黑" w:cs="微软雅黑"/>
          <w:color w:val="auto"/>
          <w:szCs w:val="21"/>
          <w:highlight w:val="none"/>
          <w:lang w:val="en-US" w:eastAsia="zh-Hans"/>
        </w:rPr>
        <w:t>如果</w:t>
      </w:r>
      <w:r>
        <w:rPr>
          <w:rFonts w:hint="eastAsia" w:ascii="微软雅黑" w:hAnsi="微软雅黑" w:eastAsia="微软雅黑" w:cs="微软雅黑"/>
          <w:color w:val="auto"/>
          <w:szCs w:val="21"/>
          <w:highlight w:val="none"/>
        </w:rPr>
        <w:t>在演唱</w:t>
      </w:r>
      <w:r>
        <w:rPr>
          <w:rFonts w:hint="eastAsia" w:ascii="微软雅黑" w:hAnsi="微软雅黑" w:eastAsia="微软雅黑" w:cs="微软雅黑"/>
          <w:color w:val="auto"/>
          <w:szCs w:val="21"/>
          <w:highlight w:val="none"/>
          <w:lang w:val="en-US" w:eastAsia="zh-Hans"/>
        </w:rPr>
        <w:t>过程中，</w:t>
      </w:r>
      <w:r>
        <w:rPr>
          <w:rFonts w:hint="eastAsia" w:ascii="微软雅黑" w:hAnsi="微软雅黑" w:eastAsia="微软雅黑" w:cs="微软雅黑"/>
          <w:color w:val="auto"/>
          <w:szCs w:val="21"/>
          <w:highlight w:val="none"/>
        </w:rPr>
        <w:t>唱吧演唱和录音暂停，来电挂断，手动恢复演唱和录音</w:t>
      </w:r>
    </w:p>
    <w:p>
      <w:pPr>
        <w:pStyle w:val="66"/>
        <w:numPr>
          <w:ilvl w:val="0"/>
          <w:numId w:val="2"/>
        </w:numPr>
        <w:ind w:left="544" w:hanging="544" w:hangingChars="170"/>
        <w:outlineLvl w:val="0"/>
        <w:rPr>
          <w:rFonts w:ascii="微软雅黑" w:hAnsi="微软雅黑" w:eastAsia="微软雅黑" w:cs="微软雅黑"/>
          <w:sz w:val="32"/>
          <w:szCs w:val="32"/>
        </w:rPr>
      </w:pPr>
      <w:bookmarkStart w:id="128" w:name="_Toc29410700"/>
      <w:bookmarkStart w:id="129" w:name="_Toc610631806"/>
      <w:r>
        <w:rPr>
          <w:rFonts w:hint="eastAsia" w:ascii="微软雅黑" w:hAnsi="微软雅黑" w:eastAsia="微软雅黑" w:cs="微软雅黑"/>
          <w:sz w:val="32"/>
          <w:szCs w:val="32"/>
        </w:rPr>
        <w:t>通用策略</w:t>
      </w:r>
      <w:bookmarkEnd w:id="128"/>
      <w:bookmarkEnd w:id="129"/>
    </w:p>
    <w:p>
      <w:pPr>
        <w:pStyle w:val="66"/>
        <w:numPr>
          <w:ilvl w:val="1"/>
          <w:numId w:val="2"/>
        </w:numPr>
        <w:ind w:left="544" w:hanging="544" w:hangingChars="170"/>
        <w:outlineLvl w:val="0"/>
        <w:rPr>
          <w:rFonts w:ascii="微软雅黑" w:hAnsi="微软雅黑" w:eastAsia="微软雅黑" w:cs="微软雅黑"/>
          <w:sz w:val="32"/>
          <w:szCs w:val="32"/>
          <w:lang w:eastAsia="zh-Hans"/>
        </w:rPr>
      </w:pPr>
      <w:bookmarkStart w:id="130" w:name="_Toc64414429"/>
      <w:r>
        <w:rPr>
          <w:rFonts w:hint="eastAsia" w:ascii="微软雅黑" w:hAnsi="微软雅黑" w:eastAsia="微软雅黑" w:cs="微软雅黑"/>
          <w:sz w:val="32"/>
          <w:szCs w:val="32"/>
          <w:lang w:eastAsia="zh-Hans"/>
        </w:rPr>
        <w:t>网络策略</w:t>
      </w:r>
      <w:bookmarkEnd w:id="130"/>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所有响应均为实时网络交互，当出现弱网、无网状态时，出现下表的提示；</w:t>
      </w:r>
    </w:p>
    <w:tbl>
      <w:tblPr>
        <w:tblStyle w:val="42"/>
        <w:tblW w:w="7240" w:type="dxa"/>
        <w:jc w:val="center"/>
        <w:tblLayout w:type="autofit"/>
        <w:tblCellMar>
          <w:top w:w="0" w:type="dxa"/>
          <w:left w:w="108" w:type="dxa"/>
          <w:bottom w:w="0" w:type="dxa"/>
          <w:right w:w="108" w:type="dxa"/>
        </w:tblCellMar>
      </w:tblPr>
      <w:tblGrid>
        <w:gridCol w:w="1555"/>
        <w:gridCol w:w="1372"/>
        <w:gridCol w:w="4313"/>
      </w:tblGrid>
      <w:tr>
        <w:trPr>
          <w:trHeight w:val="280" w:hRule="atLeast"/>
          <w:jc w:val="center"/>
        </w:trPr>
        <w:tc>
          <w:tcPr>
            <w:tcW w:w="7240" w:type="dxa"/>
            <w:gridSpan w:val="3"/>
            <w:tcBorders>
              <w:top w:val="single" w:color="auto" w:sz="4" w:space="0"/>
              <w:left w:val="single" w:color="auto" w:sz="4" w:space="0"/>
              <w:bottom w:val="single" w:color="auto" w:sz="4" w:space="0"/>
              <w:right w:val="single" w:color="auto" w:sz="4" w:space="0"/>
            </w:tcBorders>
            <w:shd w:val="clear" w:color="auto" w:fill="3F3F3F" w:themeFill="text1" w:themeFillTint="BF"/>
            <w:noWrap/>
            <w:vAlign w:val="center"/>
          </w:tcPr>
          <w:p>
            <w:pPr>
              <w:jc w:val="center"/>
              <w:rPr>
                <w:rFonts w:ascii="微软雅黑" w:hAnsi="微软雅黑" w:eastAsia="微软雅黑" w:cs="微软雅黑"/>
                <w:color w:val="000000"/>
                <w:szCs w:val="21"/>
              </w:rPr>
            </w:pPr>
            <w:r>
              <w:rPr>
                <w:rFonts w:hint="eastAsia" w:ascii="微软雅黑" w:hAnsi="微软雅黑" w:eastAsia="微软雅黑" w:cs="微软雅黑"/>
                <w:color w:val="FFFFFF" w:themeColor="background1"/>
                <w:szCs w:val="21"/>
                <w14:textFill>
                  <w14:solidFill>
                    <w14:schemeClr w14:val="bg1"/>
                  </w14:solidFill>
                </w14:textFill>
              </w:rPr>
              <w:t>兜底策略</w:t>
            </w:r>
          </w:p>
        </w:tc>
      </w:tr>
      <w:tr>
        <w:trPr>
          <w:trHeight w:val="280" w:hRule="atLeast"/>
          <w:jc w:val="center"/>
        </w:trPr>
        <w:tc>
          <w:tcPr>
            <w:tcW w:w="1555" w:type="dxa"/>
            <w:vMerge w:val="restart"/>
            <w:tcBorders>
              <w:top w:val="nil"/>
              <w:left w:val="single" w:color="auto" w:sz="4" w:space="0"/>
              <w:bottom w:val="single" w:color="auto" w:sz="4" w:space="0"/>
              <w:right w:val="single" w:color="auto" w:sz="4" w:space="0"/>
            </w:tcBorders>
            <w:shd w:val="clear" w:color="auto" w:fill="auto"/>
            <w:noWrap/>
            <w:vAlign w:val="center"/>
          </w:tcPr>
          <w:p>
            <w:pPr>
              <w:jc w:val="center"/>
              <w:rPr>
                <w:rFonts w:ascii="微软雅黑" w:hAnsi="微软雅黑" w:eastAsia="微软雅黑" w:cs="微软雅黑"/>
                <w:color w:val="000000"/>
                <w:szCs w:val="21"/>
              </w:rPr>
            </w:pPr>
            <w:r>
              <w:rPr>
                <w:rFonts w:hint="eastAsia" w:ascii="微软雅黑" w:hAnsi="微软雅黑" w:eastAsia="微软雅黑" w:cs="微软雅黑"/>
                <w:color w:val="000000"/>
                <w:szCs w:val="21"/>
              </w:rPr>
              <w:t>网络</w:t>
            </w:r>
          </w:p>
        </w:tc>
        <w:tc>
          <w:tcPr>
            <w:tcW w:w="1372" w:type="dxa"/>
            <w:tcBorders>
              <w:top w:val="nil"/>
              <w:left w:val="nil"/>
              <w:bottom w:val="single" w:color="auto" w:sz="4" w:space="0"/>
              <w:right w:val="single" w:color="auto" w:sz="4" w:space="0"/>
            </w:tcBorders>
            <w:shd w:val="clear" w:color="auto" w:fill="auto"/>
            <w:noWrap/>
            <w:vAlign w:val="center"/>
          </w:tcPr>
          <w:p>
            <w:pPr>
              <w:rPr>
                <w:rFonts w:ascii="微软雅黑" w:hAnsi="微软雅黑" w:eastAsia="微软雅黑" w:cs="微软雅黑"/>
                <w:color w:val="000000"/>
                <w:szCs w:val="21"/>
              </w:rPr>
            </w:pPr>
            <w:r>
              <w:rPr>
                <w:rFonts w:hint="eastAsia" w:ascii="微软雅黑" w:hAnsi="微软雅黑" w:eastAsia="微软雅黑" w:cs="微软雅黑"/>
                <w:color w:val="000000"/>
                <w:szCs w:val="21"/>
              </w:rPr>
              <w:t>无网状态</w:t>
            </w:r>
          </w:p>
        </w:tc>
        <w:tc>
          <w:tcPr>
            <w:tcW w:w="4313" w:type="dxa"/>
            <w:tcBorders>
              <w:top w:val="nil"/>
              <w:left w:val="nil"/>
              <w:bottom w:val="single" w:color="auto" w:sz="4" w:space="0"/>
              <w:right w:val="single" w:color="auto" w:sz="4" w:space="0"/>
            </w:tcBorders>
            <w:shd w:val="clear" w:color="auto" w:fill="auto"/>
            <w:noWrap/>
            <w:vAlign w:val="center"/>
          </w:tcPr>
          <w:p>
            <w:pPr>
              <w:rPr>
                <w:rFonts w:ascii="微软雅黑" w:hAnsi="微软雅黑" w:eastAsia="微软雅黑" w:cs="微软雅黑"/>
                <w:color w:val="000000"/>
                <w:szCs w:val="21"/>
              </w:rPr>
            </w:pPr>
            <w:r>
              <w:rPr>
                <w:rFonts w:hint="eastAsia" w:ascii="微软雅黑" w:hAnsi="微软雅黑" w:eastAsia="微软雅黑" w:cs="微软雅黑"/>
                <w:color w:val="000000"/>
                <w:szCs w:val="21"/>
              </w:rPr>
              <w:t>网络未连接，请检查网络稍后重试</w:t>
            </w:r>
          </w:p>
        </w:tc>
      </w:tr>
      <w:tr>
        <w:trPr>
          <w:trHeight w:val="280" w:hRule="atLeast"/>
          <w:jc w:val="center"/>
        </w:trPr>
        <w:tc>
          <w:tcPr>
            <w:tcW w:w="1555" w:type="dxa"/>
            <w:vMerge w:val="continue"/>
            <w:tcBorders>
              <w:top w:val="nil"/>
              <w:left w:val="single" w:color="auto" w:sz="4" w:space="0"/>
              <w:bottom w:val="single" w:color="auto" w:sz="4" w:space="0"/>
              <w:right w:val="single" w:color="auto" w:sz="4" w:space="0"/>
            </w:tcBorders>
            <w:vAlign w:val="center"/>
          </w:tcPr>
          <w:p>
            <w:pPr>
              <w:rPr>
                <w:rFonts w:ascii="微软雅黑" w:hAnsi="微软雅黑" w:eastAsia="微软雅黑" w:cs="微软雅黑"/>
                <w:color w:val="000000"/>
                <w:szCs w:val="21"/>
              </w:rPr>
            </w:pPr>
          </w:p>
        </w:tc>
        <w:tc>
          <w:tcPr>
            <w:tcW w:w="1372" w:type="dxa"/>
            <w:tcBorders>
              <w:top w:val="nil"/>
              <w:left w:val="nil"/>
              <w:bottom w:val="single" w:color="auto" w:sz="4" w:space="0"/>
              <w:right w:val="single" w:color="auto" w:sz="4" w:space="0"/>
            </w:tcBorders>
            <w:shd w:val="clear" w:color="auto" w:fill="auto"/>
            <w:noWrap/>
            <w:vAlign w:val="center"/>
          </w:tcPr>
          <w:p>
            <w:pPr>
              <w:rPr>
                <w:rFonts w:ascii="微软雅黑" w:hAnsi="微软雅黑" w:eastAsia="微软雅黑" w:cs="微软雅黑"/>
                <w:color w:val="000000"/>
                <w:szCs w:val="21"/>
              </w:rPr>
            </w:pPr>
            <w:r>
              <w:rPr>
                <w:rFonts w:hint="eastAsia" w:ascii="微软雅黑" w:hAnsi="微软雅黑" w:eastAsia="微软雅黑" w:cs="微软雅黑"/>
                <w:color w:val="000000"/>
                <w:szCs w:val="21"/>
              </w:rPr>
              <w:t>弱网状态</w:t>
            </w:r>
          </w:p>
        </w:tc>
        <w:tc>
          <w:tcPr>
            <w:tcW w:w="4313" w:type="dxa"/>
            <w:tcBorders>
              <w:top w:val="nil"/>
              <w:left w:val="nil"/>
              <w:bottom w:val="single" w:color="auto" w:sz="4" w:space="0"/>
              <w:right w:val="single" w:color="auto" w:sz="4" w:space="0"/>
            </w:tcBorders>
            <w:shd w:val="clear" w:color="auto" w:fill="auto"/>
            <w:noWrap/>
            <w:vAlign w:val="center"/>
          </w:tcPr>
          <w:p>
            <w:pPr>
              <w:rPr>
                <w:rFonts w:ascii="微软雅黑" w:hAnsi="微软雅黑" w:eastAsia="微软雅黑" w:cs="微软雅黑"/>
                <w:color w:val="000000"/>
                <w:szCs w:val="21"/>
              </w:rPr>
            </w:pPr>
            <w:r>
              <w:rPr>
                <w:rFonts w:hint="eastAsia" w:ascii="微软雅黑" w:hAnsi="微软雅黑" w:eastAsia="微软雅黑" w:cs="微软雅黑"/>
                <w:color w:val="000000"/>
                <w:szCs w:val="21"/>
              </w:rPr>
              <w:t>网络质量差，点击重试</w:t>
            </w:r>
          </w:p>
        </w:tc>
      </w:tr>
      <w:tr>
        <w:trPr>
          <w:trHeight w:val="280" w:hRule="atLeast"/>
          <w:jc w:val="center"/>
        </w:trPr>
        <w:tc>
          <w:tcPr>
            <w:tcW w:w="1555" w:type="dxa"/>
            <w:vMerge w:val="continue"/>
            <w:tcBorders>
              <w:top w:val="nil"/>
              <w:left w:val="single" w:color="auto" w:sz="4" w:space="0"/>
              <w:bottom w:val="single" w:color="auto" w:sz="4" w:space="0"/>
              <w:right w:val="single" w:color="auto" w:sz="4" w:space="0"/>
            </w:tcBorders>
            <w:vAlign w:val="center"/>
          </w:tcPr>
          <w:p>
            <w:pPr>
              <w:rPr>
                <w:rFonts w:ascii="微软雅黑" w:hAnsi="微软雅黑" w:eastAsia="微软雅黑" w:cs="微软雅黑"/>
                <w:color w:val="000000"/>
                <w:szCs w:val="21"/>
              </w:rPr>
            </w:pPr>
          </w:p>
        </w:tc>
        <w:tc>
          <w:tcPr>
            <w:tcW w:w="1372" w:type="dxa"/>
            <w:tcBorders>
              <w:top w:val="nil"/>
              <w:left w:val="nil"/>
              <w:bottom w:val="single" w:color="auto" w:sz="4" w:space="0"/>
              <w:right w:val="single" w:color="auto" w:sz="4" w:space="0"/>
            </w:tcBorders>
            <w:shd w:val="clear" w:color="auto" w:fill="auto"/>
            <w:noWrap/>
            <w:vAlign w:val="center"/>
          </w:tcPr>
          <w:p>
            <w:pPr>
              <w:rPr>
                <w:rFonts w:ascii="微软雅黑" w:hAnsi="微软雅黑" w:eastAsia="微软雅黑" w:cs="微软雅黑"/>
                <w:color w:val="000000"/>
                <w:szCs w:val="21"/>
              </w:rPr>
            </w:pPr>
            <w:r>
              <w:rPr>
                <w:rFonts w:hint="eastAsia" w:ascii="微软雅黑" w:hAnsi="微软雅黑" w:eastAsia="微软雅黑" w:cs="微软雅黑"/>
                <w:color w:val="000000"/>
                <w:szCs w:val="21"/>
              </w:rPr>
              <w:t>通讯中</w:t>
            </w:r>
          </w:p>
        </w:tc>
        <w:tc>
          <w:tcPr>
            <w:tcW w:w="4313" w:type="dxa"/>
            <w:tcBorders>
              <w:top w:val="nil"/>
              <w:left w:val="nil"/>
              <w:bottom w:val="single" w:color="auto" w:sz="4" w:space="0"/>
              <w:right w:val="single" w:color="auto" w:sz="4" w:space="0"/>
            </w:tcBorders>
            <w:shd w:val="clear" w:color="auto" w:fill="auto"/>
            <w:noWrap/>
            <w:vAlign w:val="center"/>
          </w:tcPr>
          <w:p>
            <w:pPr>
              <w:rPr>
                <w:rFonts w:ascii="微软雅黑" w:hAnsi="微软雅黑" w:eastAsia="微软雅黑" w:cs="微软雅黑"/>
                <w:color w:val="000000"/>
                <w:szCs w:val="21"/>
              </w:rPr>
            </w:pPr>
            <w:r>
              <w:rPr>
                <w:rFonts w:hint="eastAsia" w:ascii="微软雅黑" w:hAnsi="微软雅黑" w:eastAsia="微软雅黑" w:cs="微软雅黑"/>
                <w:color w:val="000000"/>
                <w:szCs w:val="21"/>
              </w:rPr>
              <w:t>加载中</w:t>
            </w:r>
          </w:p>
        </w:tc>
      </w:tr>
    </w:tbl>
    <w:p>
      <w:pPr>
        <w:pStyle w:val="66"/>
        <w:numPr>
          <w:ilvl w:val="1"/>
          <w:numId w:val="2"/>
        </w:numPr>
        <w:tabs>
          <w:tab w:val="left" w:pos="567"/>
        </w:tabs>
        <w:ind w:firstLineChars="0"/>
        <w:outlineLvl w:val="1"/>
        <w:rPr>
          <w:rFonts w:ascii="微软雅黑" w:hAnsi="微软雅黑" w:eastAsia="微软雅黑" w:cs="微软雅黑"/>
          <w:sz w:val="32"/>
          <w:szCs w:val="32"/>
          <w:lang w:eastAsia="zh-Hans"/>
        </w:rPr>
      </w:pPr>
      <w:bookmarkStart w:id="131" w:name="_Toc281550115"/>
      <w:r>
        <w:rPr>
          <w:rFonts w:hint="eastAsia" w:ascii="微软雅黑" w:hAnsi="微软雅黑" w:eastAsia="微软雅黑" w:cs="微软雅黑"/>
          <w:sz w:val="32"/>
          <w:szCs w:val="32"/>
          <w:lang w:eastAsia="zh-Hans"/>
        </w:rPr>
        <w:t>中断原则</w:t>
      </w:r>
      <w:bookmarkEnd w:id="131"/>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唱吧被其他应用中断后，当界面恢复回到应用，自动恢复演唱。（具体看音频策略）</w:t>
      </w:r>
    </w:p>
    <w:p>
      <w:pPr>
        <w:pStyle w:val="18"/>
        <w:widowControl/>
        <w:spacing w:before="60" w:after="60" w:line="380" w:lineRule="exact"/>
        <w:jc w:val="left"/>
        <w:rPr>
          <w:rFonts w:ascii="微软雅黑" w:hAnsi="微软雅黑" w:eastAsia="微软雅黑" w:cs="微软雅黑"/>
          <w:lang w:eastAsia="zh-Hans"/>
        </w:rPr>
      </w:pPr>
    </w:p>
    <w:p>
      <w:pPr>
        <w:pStyle w:val="66"/>
        <w:numPr>
          <w:ilvl w:val="1"/>
          <w:numId w:val="2"/>
        </w:numPr>
        <w:tabs>
          <w:tab w:val="left" w:pos="567"/>
        </w:tabs>
        <w:ind w:firstLineChars="0"/>
        <w:rPr>
          <w:rFonts w:ascii="微软雅黑" w:hAnsi="微软雅黑" w:eastAsia="微软雅黑" w:cs="微软雅黑"/>
          <w:color w:val="FF0000"/>
          <w:sz w:val="32"/>
          <w:szCs w:val="32"/>
          <w:lang w:eastAsia="zh-Hans"/>
        </w:rPr>
      </w:pPr>
      <w:r>
        <w:rPr>
          <w:rFonts w:hint="eastAsia" w:ascii="微软雅黑" w:hAnsi="微软雅黑" w:eastAsia="微软雅黑" w:cs="微软雅黑"/>
          <w:color w:val="FF0000"/>
          <w:sz w:val="32"/>
          <w:szCs w:val="32"/>
          <w:lang w:eastAsia="zh-Hans"/>
        </w:rPr>
        <w:t>伴奏加载逻辑</w:t>
      </w:r>
    </w:p>
    <w:p>
      <w:pPr>
        <w:pStyle w:val="18"/>
        <w:widowControl/>
        <w:numPr>
          <w:ilvl w:val="0"/>
          <w:numId w:val="3"/>
        </w:numPr>
        <w:spacing w:before="60" w:after="60" w:line="38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为减少用户在唱歌时，每首歌曲的下载等待时间，优化歌曲下载逻辑；</w:t>
      </w:r>
    </w:p>
    <w:p>
      <w:pPr>
        <w:pStyle w:val="18"/>
        <w:widowControl/>
        <w:numPr>
          <w:ilvl w:val="0"/>
          <w:numId w:val="54"/>
        </w:numPr>
        <w:spacing w:before="60" w:after="60" w:line="400" w:lineRule="exact"/>
        <w:ind w:left="126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加载逻辑遵循以下原则：</w:t>
      </w:r>
    </w:p>
    <w:p>
      <w:pPr>
        <w:pStyle w:val="18"/>
        <w:widowControl/>
        <w:numPr>
          <w:ilvl w:val="1"/>
          <w:numId w:val="54"/>
        </w:numPr>
        <w:spacing w:before="60" w:after="60" w:line="400" w:lineRule="exact"/>
        <w:ind w:left="168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前台正常加载时，有进度条；</w:t>
      </w:r>
    </w:p>
    <w:p>
      <w:pPr>
        <w:pStyle w:val="18"/>
        <w:widowControl/>
        <w:numPr>
          <w:ilvl w:val="1"/>
          <w:numId w:val="54"/>
        </w:numPr>
        <w:spacing w:before="60" w:after="60" w:line="400" w:lineRule="exact"/>
        <w:ind w:left="168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后台加载时，不展示进度条；</w:t>
      </w:r>
    </w:p>
    <w:p>
      <w:pPr>
        <w:pStyle w:val="18"/>
        <w:widowControl/>
        <w:numPr>
          <w:ilvl w:val="1"/>
          <w:numId w:val="54"/>
        </w:numPr>
        <w:spacing w:before="60" w:after="60" w:line="400" w:lineRule="exact"/>
        <w:ind w:left="168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若后台加载完成，则当前歌曲演唱评分等结束，直接演唱下一曲；</w:t>
      </w:r>
    </w:p>
    <w:p>
      <w:pPr>
        <w:pStyle w:val="18"/>
        <w:widowControl/>
        <w:numPr>
          <w:ilvl w:val="1"/>
          <w:numId w:val="54"/>
        </w:numPr>
        <w:spacing w:before="60" w:after="60" w:line="400" w:lineRule="exact"/>
        <w:ind w:left="168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同时只加载一首歌曲；</w:t>
      </w:r>
    </w:p>
    <w:p>
      <w:pPr>
        <w:pStyle w:val="18"/>
        <w:widowControl/>
        <w:numPr>
          <w:ilvl w:val="1"/>
          <w:numId w:val="54"/>
        </w:numPr>
        <w:spacing w:before="60" w:after="60" w:line="400" w:lineRule="exact"/>
        <w:ind w:left="168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若正在加载歌曲时被中断（切歌、置顶等操作），则重新从头加载；</w:t>
      </w:r>
    </w:p>
    <w:p>
      <w:pPr>
        <w:pStyle w:val="18"/>
        <w:widowControl/>
        <w:numPr>
          <w:ilvl w:val="1"/>
          <w:numId w:val="54"/>
        </w:numPr>
        <w:spacing w:before="60" w:after="60" w:line="400" w:lineRule="exact"/>
        <w:ind w:left="168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加载时，对同一首歌曲会加载原唱</w:t>
      </w:r>
      <w:r>
        <w:rPr>
          <w:rFonts w:ascii="微软雅黑" w:hAnsi="微软雅黑" w:eastAsia="微软雅黑" w:cs="微软雅黑"/>
          <w:color w:val="FF0000"/>
          <w:lang w:eastAsia="zh-Hans"/>
        </w:rPr>
        <w:t>+</w:t>
      </w:r>
      <w:r>
        <w:rPr>
          <w:rFonts w:hint="eastAsia" w:ascii="微软雅黑" w:hAnsi="微软雅黑" w:eastAsia="微软雅黑" w:cs="微软雅黑"/>
          <w:color w:val="FF0000"/>
          <w:lang w:eastAsia="zh-Hans"/>
        </w:rPr>
        <w:t>伴唱两首资源；</w:t>
      </w:r>
      <w:r>
        <w:rPr>
          <w:rFonts w:hint="eastAsia" w:ascii="微软雅黑" w:hAnsi="微软雅黑" w:eastAsia="微软雅黑" w:cs="微软雅黑"/>
          <w:strike/>
          <w:color w:val="FF0000"/>
          <w:lang w:eastAsia="zh-Hans"/>
        </w:rPr>
        <w:t>（请福特确认，是否会对流量造成浪费；是否需要继续支持该加载方式——xzx</w:t>
      </w:r>
      <w:r>
        <w:rPr>
          <w:rFonts w:ascii="微软雅黑" w:hAnsi="微软雅黑" w:eastAsia="微软雅黑" w:cs="微软雅黑"/>
          <w:strike/>
          <w:color w:val="FF0000"/>
          <w:lang w:eastAsia="zh-Hans"/>
        </w:rPr>
        <w:t>1102</w:t>
      </w:r>
      <w:r>
        <w:rPr>
          <w:rFonts w:hint="eastAsia" w:ascii="微软雅黑" w:hAnsi="微软雅黑" w:eastAsia="微软雅黑" w:cs="微软雅黑"/>
          <w:strike/>
          <w:color w:val="FF0000"/>
          <w:lang w:eastAsia="zh-Hans"/>
        </w:rPr>
        <w:t>：增加开关；待百度评估后反馈——xzx</w:t>
      </w:r>
      <w:r>
        <w:rPr>
          <w:rFonts w:ascii="微软雅黑" w:hAnsi="微软雅黑" w:eastAsia="微软雅黑" w:cs="微软雅黑"/>
          <w:strike/>
          <w:color w:val="FF0000"/>
          <w:lang w:eastAsia="zh-Hans"/>
        </w:rPr>
        <w:t>1104</w:t>
      </w:r>
      <w:r>
        <w:rPr>
          <w:rFonts w:hint="eastAsia" w:ascii="微软雅黑" w:hAnsi="微软雅黑" w:eastAsia="微软雅黑" w:cs="微软雅黑"/>
          <w:strike/>
          <w:color w:val="FF0000"/>
          <w:lang w:eastAsia="zh-Hans"/>
        </w:rPr>
        <w:t>：确认不增加下载开关）</w:t>
      </w:r>
    </w:p>
    <w:p>
      <w:pPr>
        <w:pStyle w:val="18"/>
        <w:widowControl/>
        <w:numPr>
          <w:ilvl w:val="0"/>
          <w:numId w:val="54"/>
        </w:numPr>
        <w:spacing w:before="60" w:after="60" w:line="400" w:lineRule="exact"/>
        <w:ind w:left="126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详细描述：</w:t>
      </w:r>
    </w:p>
    <w:p>
      <w:pPr>
        <w:pStyle w:val="18"/>
        <w:widowControl/>
        <w:numPr>
          <w:ilvl w:val="1"/>
          <w:numId w:val="54"/>
        </w:numPr>
        <w:spacing w:before="60" w:after="60" w:line="400" w:lineRule="exact"/>
        <w:ind w:left="168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当在非演唱界面时，当前歌曲无缓存：</w:t>
      </w:r>
    </w:p>
    <w:p>
      <w:pPr>
        <w:pStyle w:val="18"/>
        <w:widowControl/>
        <w:numPr>
          <w:ilvl w:val="2"/>
          <w:numId w:val="54"/>
        </w:numPr>
        <w:spacing w:before="60" w:after="60" w:line="400" w:lineRule="exact"/>
        <w:ind w:left="210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场景（包括但不限于）：第一次使用、直接从列表点击演唱、清除缓存后、置顶后、切歌后、弱网加载失败等；</w:t>
      </w:r>
    </w:p>
    <w:p>
      <w:pPr>
        <w:pStyle w:val="18"/>
        <w:widowControl/>
        <w:numPr>
          <w:ilvl w:val="2"/>
          <w:numId w:val="54"/>
        </w:numPr>
        <w:spacing w:before="60" w:after="60" w:line="400" w:lineRule="exact"/>
        <w:ind w:left="210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逻辑：点击嗨唱，开始加载，展示加载进度条，加载完成后，进入演唱界面；</w:t>
      </w:r>
    </w:p>
    <w:p>
      <w:pPr>
        <w:pStyle w:val="18"/>
        <w:widowControl/>
        <w:numPr>
          <w:ilvl w:val="1"/>
          <w:numId w:val="54"/>
        </w:numPr>
        <w:spacing w:before="60" w:after="60" w:line="400" w:lineRule="exact"/>
        <w:ind w:left="168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当在非演唱界面时，当前歌曲有完整缓存：</w:t>
      </w:r>
    </w:p>
    <w:p>
      <w:pPr>
        <w:pStyle w:val="18"/>
        <w:widowControl/>
        <w:numPr>
          <w:ilvl w:val="2"/>
          <w:numId w:val="54"/>
        </w:numPr>
        <w:tabs>
          <w:tab w:val="left" w:pos="840"/>
          <w:tab w:val="clear" w:pos="1260"/>
        </w:tabs>
        <w:spacing w:before="60" w:after="60" w:line="400" w:lineRule="exact"/>
        <w:ind w:left="210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场景（包括但不限于）：之前加载过等；</w:t>
      </w:r>
    </w:p>
    <w:p>
      <w:pPr>
        <w:pStyle w:val="18"/>
        <w:widowControl/>
        <w:numPr>
          <w:ilvl w:val="2"/>
          <w:numId w:val="54"/>
        </w:numPr>
        <w:tabs>
          <w:tab w:val="left" w:pos="840"/>
          <w:tab w:val="clear" w:pos="1260"/>
        </w:tabs>
        <w:spacing w:before="60" w:after="60" w:line="400" w:lineRule="exact"/>
        <w:ind w:left="210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逻辑：点击嗨唱，进入演唱界面；</w:t>
      </w:r>
    </w:p>
    <w:p>
      <w:pPr>
        <w:pStyle w:val="18"/>
        <w:widowControl/>
        <w:numPr>
          <w:ilvl w:val="1"/>
          <w:numId w:val="54"/>
        </w:numPr>
        <w:spacing w:before="60" w:after="60" w:line="400" w:lineRule="exact"/>
        <w:ind w:left="168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当在演唱界面正在演唱时：</w:t>
      </w:r>
    </w:p>
    <w:p>
      <w:pPr>
        <w:pStyle w:val="18"/>
        <w:widowControl/>
        <w:numPr>
          <w:ilvl w:val="2"/>
          <w:numId w:val="54"/>
        </w:numPr>
        <w:spacing w:before="60" w:after="60" w:line="400" w:lineRule="exact"/>
        <w:ind w:left="2105" w:hanging="42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在歌曲演唱剩余一分钟时，开始加载当前（此时此刻）已点歌曲列表的下一首；在此后的时间里，进行切换已点歌曲列表行为，改变已点歌曲列表顺序时，均不触发加载逻辑；</w:t>
      </w:r>
    </w:p>
    <w:p>
      <w:pPr>
        <w:pStyle w:val="18"/>
        <w:widowControl/>
        <w:numPr>
          <w:ilvl w:val="0"/>
          <w:numId w:val="54"/>
        </w:numPr>
        <w:spacing w:before="60" w:after="60" w:line="400" w:lineRule="exact"/>
        <w:ind w:left="1265"/>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例：</w:t>
      </w:r>
    </w:p>
    <w:p>
      <w:pPr>
        <w:pStyle w:val="18"/>
        <w:widowControl/>
        <w:numPr>
          <w:ilvl w:val="0"/>
          <w:numId w:val="55"/>
        </w:numPr>
        <w:spacing w:before="60" w:after="60" w:line="400" w:lineRule="exact"/>
        <w:ind w:left="1680"/>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前提：</w:t>
      </w:r>
    </w:p>
    <w:p>
      <w:pPr>
        <w:pStyle w:val="18"/>
        <w:widowControl/>
        <w:spacing w:before="60" w:after="60" w:line="400" w:lineRule="exact"/>
        <w:ind w:left="1260" w:firstLine="420"/>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当前已点歌曲列表顺序为：</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C</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D</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p>
    <w:p>
      <w:pPr>
        <w:pStyle w:val="18"/>
        <w:widowControl/>
        <w:spacing w:before="60" w:after="60" w:line="400" w:lineRule="exact"/>
        <w:ind w:left="1260" w:firstLine="420"/>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正在演唱歌曲</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p>
    <w:p>
      <w:pPr>
        <w:pStyle w:val="18"/>
        <w:widowControl/>
        <w:spacing w:before="60" w:after="60" w:line="400" w:lineRule="exact"/>
        <w:ind w:left="1260" w:firstLine="420"/>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歌曲</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时长</w:t>
      </w:r>
      <w:r>
        <w:rPr>
          <w:rFonts w:ascii="微软雅黑" w:hAnsi="微软雅黑" w:eastAsia="微软雅黑" w:cs="微软雅黑"/>
          <w:color w:val="FF0000"/>
          <w:lang w:eastAsia="zh-Hans"/>
        </w:rPr>
        <w:t>3:50</w:t>
      </w:r>
      <w:r>
        <w:rPr>
          <w:rFonts w:hint="eastAsia" w:ascii="微软雅黑" w:hAnsi="微软雅黑" w:eastAsia="微软雅黑" w:cs="微软雅黑"/>
          <w:color w:val="FF0000"/>
          <w:lang w:eastAsia="zh-Hans"/>
        </w:rPr>
        <w:t>s；</w:t>
      </w:r>
    </w:p>
    <w:p>
      <w:pPr>
        <w:pStyle w:val="18"/>
        <w:widowControl/>
        <w:numPr>
          <w:ilvl w:val="0"/>
          <w:numId w:val="55"/>
        </w:numPr>
        <w:spacing w:before="60" w:after="60" w:line="400" w:lineRule="exact"/>
        <w:ind w:left="1680"/>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场景</w:t>
      </w:r>
      <w:r>
        <w:rPr>
          <w:rFonts w:ascii="微软雅黑" w:hAnsi="微软雅黑" w:eastAsia="微软雅黑" w:cs="微软雅黑"/>
          <w:color w:val="FF0000"/>
          <w:lang w:eastAsia="zh-Hans"/>
        </w:rPr>
        <w:t>&amp;</w:t>
      </w:r>
      <w:r>
        <w:rPr>
          <w:rFonts w:hint="eastAsia" w:ascii="微软雅黑" w:hAnsi="微软雅黑" w:eastAsia="微软雅黑" w:cs="微软雅黑"/>
          <w:color w:val="FF0000"/>
          <w:lang w:eastAsia="zh-Hans"/>
        </w:rPr>
        <w:t>操作</w:t>
      </w:r>
      <w:r>
        <w:rPr>
          <w:rFonts w:ascii="微软雅黑" w:hAnsi="微软雅黑" w:eastAsia="微软雅黑" w:cs="微软雅黑"/>
          <w:color w:val="FF0000"/>
          <w:lang w:eastAsia="zh-Hans"/>
        </w:rPr>
        <w:t>&amp;</w:t>
      </w:r>
      <w:r>
        <w:rPr>
          <w:rFonts w:hint="eastAsia" w:ascii="微软雅黑" w:hAnsi="微软雅黑" w:eastAsia="微软雅黑" w:cs="微软雅黑"/>
          <w:color w:val="FF0000"/>
          <w:lang w:eastAsia="zh-Hans"/>
        </w:rPr>
        <w:t>结果如下表：</w:t>
      </w:r>
    </w:p>
    <w:tbl>
      <w:tblPr>
        <w:tblStyle w:val="43"/>
        <w:tblW w:w="834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1880"/>
        <w:gridCol w:w="3320"/>
        <w:gridCol w:w="2348"/>
      </w:tblGrid>
      <w:tr>
        <w:trPr>
          <w:jc w:val="center"/>
        </w:trPr>
        <w:tc>
          <w:tcPr>
            <w:tcW w:w="801"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场景</w:t>
            </w: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操作</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结果</w:t>
            </w:r>
            <w:r>
              <w:rPr>
                <w:rFonts w:ascii="微软雅黑" w:hAnsi="微软雅黑" w:eastAsia="微软雅黑" w:cs="微软雅黑"/>
                <w:color w:val="FF0000"/>
                <w:lang w:eastAsia="zh-Hans"/>
              </w:rPr>
              <w:t>1</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结果</w:t>
            </w:r>
            <w:r>
              <w:rPr>
                <w:rFonts w:ascii="微软雅黑" w:hAnsi="微软雅黑" w:eastAsia="微软雅黑" w:cs="微软雅黑"/>
                <w:color w:val="FF0000"/>
                <w:lang w:eastAsia="zh-Hans"/>
              </w:rPr>
              <w:t>2</w:t>
            </w:r>
          </w:p>
        </w:tc>
      </w:tr>
      <w:tr>
        <w:trPr>
          <w:jc w:val="center"/>
        </w:trPr>
        <w:tc>
          <w:tcPr>
            <w:tcW w:w="801" w:type="dxa"/>
            <w:vMerge w:val="restart"/>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标准流程</w:t>
            </w:r>
          </w:p>
        </w:tc>
        <w:tc>
          <w:tcPr>
            <w:tcW w:w="188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1:00</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2:50</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前台正常演唱歌曲</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开始后台加载歌曲</w:t>
            </w:r>
            <w:r>
              <w:rPr>
                <w:rFonts w:ascii="微软雅黑" w:hAnsi="微软雅黑" w:eastAsia="微软雅黑" w:cs="微软雅黑"/>
                <w:color w:val="FF0000"/>
                <w:lang w:eastAsia="zh-Hans"/>
              </w:rPr>
              <w:t>B</w:t>
            </w:r>
            <w:r>
              <w:rPr>
                <w:rFonts w:hint="eastAsia" w:ascii="微软雅黑" w:hAnsi="微软雅黑" w:eastAsia="微软雅黑" w:cs="微软雅黑"/>
                <w:color w:val="FF0000"/>
                <w:lang w:eastAsia="zh-Hans"/>
              </w:rPr>
              <w:t>资源；</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3:50</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完成评分等操作；</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If：加载成功：直接开始演唱歌曲</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If：加载失败：</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前台重新加载，展示进度条，加载完成后，进入演唱界面，演唱歌曲</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p>
        </w:tc>
      </w:tr>
      <w:tr>
        <w:trPr>
          <w:jc w:val="center"/>
        </w:trPr>
        <w:tc>
          <w:tcPr>
            <w:tcW w:w="801" w:type="dxa"/>
            <w:vMerge w:val="restart"/>
            <w:shd w:val="clear" w:color="auto" w:fill="DBEEF3" w:themeFill="accent5" w:themeFillTint="32"/>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提前置顶</w:t>
            </w:r>
            <w:r>
              <w:rPr>
                <w:rFonts w:ascii="微软雅黑" w:hAnsi="微软雅黑" w:eastAsia="微软雅黑" w:cs="微软雅黑"/>
                <w:color w:val="FF0000"/>
                <w:lang w:eastAsia="zh-Hans"/>
              </w:rPr>
              <w:t>-</w:t>
            </w:r>
            <w:r>
              <w:rPr>
                <w:rFonts w:hint="eastAsia" w:ascii="微软雅黑" w:hAnsi="微软雅黑" w:eastAsia="微软雅黑" w:cs="微软雅黑"/>
                <w:color w:val="FF0000"/>
                <w:lang w:eastAsia="zh-Hans"/>
              </w:rPr>
              <w:t>不同歌曲</w:t>
            </w: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1:00</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DBEEF3" w:themeFill="accent5"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2:49</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置顶歌曲：</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此时已点歌曲列表顺序为：</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C</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D</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DBEEF3" w:themeFill="accent5"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2:50</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前台正常演唱歌曲</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开始后台加载歌曲</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资源；</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DBEEF3" w:themeFill="accent5"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3:50</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完成评分等操作；</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If：加载成功：</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直接开始演唱歌曲</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If：加载失败：</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前台重新加载，展示进度条，加载完成后，进入演唱界面，演唱歌曲</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p>
        </w:tc>
      </w:tr>
      <w:tr>
        <w:trPr>
          <w:jc w:val="center"/>
        </w:trPr>
        <w:tc>
          <w:tcPr>
            <w:tcW w:w="801" w:type="dxa"/>
            <w:vMerge w:val="restart"/>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之后置顶</w:t>
            </w:r>
            <w:r>
              <w:rPr>
                <w:rFonts w:ascii="微软雅黑" w:hAnsi="微软雅黑" w:eastAsia="微软雅黑" w:cs="微软雅黑"/>
                <w:color w:val="FF0000"/>
                <w:lang w:eastAsia="zh-Hans"/>
              </w:rPr>
              <w:t>-</w:t>
            </w:r>
            <w:r>
              <w:rPr>
                <w:rFonts w:hint="eastAsia" w:ascii="微软雅黑" w:hAnsi="微软雅黑" w:eastAsia="微软雅黑" w:cs="微软雅黑"/>
                <w:color w:val="FF0000"/>
                <w:lang w:eastAsia="zh-Hans"/>
              </w:rPr>
              <w:t>不同歌曲</w:t>
            </w:r>
          </w:p>
        </w:tc>
        <w:tc>
          <w:tcPr>
            <w:tcW w:w="188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2:50</w:t>
            </w:r>
          </w:p>
        </w:tc>
        <w:tc>
          <w:tcPr>
            <w:tcW w:w="332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此时已点歌曲列表顺序为：</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C</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D</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前台正常演唱歌曲</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开始后台加载歌曲</w:t>
            </w:r>
            <w:r>
              <w:rPr>
                <w:rFonts w:ascii="微软雅黑" w:hAnsi="微软雅黑" w:eastAsia="微软雅黑" w:cs="微软雅黑"/>
                <w:color w:val="FF0000"/>
                <w:lang w:eastAsia="zh-Hans"/>
              </w:rPr>
              <w:t>B</w:t>
            </w:r>
            <w:r>
              <w:rPr>
                <w:rFonts w:hint="eastAsia" w:ascii="微软雅黑" w:hAnsi="微软雅黑" w:eastAsia="微软雅黑" w:cs="微软雅黑"/>
                <w:color w:val="FF0000"/>
                <w:lang w:eastAsia="zh-Hans"/>
              </w:rPr>
              <w:t>资源；</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2:51</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置顶歌曲：</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p>
        </w:tc>
        <w:tc>
          <w:tcPr>
            <w:tcW w:w="332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此时已点歌曲列表顺序为：</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C</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D</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3:50</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完成评分等操作；</w:t>
            </w:r>
          </w:p>
        </w:tc>
        <w:tc>
          <w:tcPr>
            <w:tcW w:w="332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开始加载歌曲</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资源，展示进度条，加载完成后，进入演唱界面，演唱歌曲</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结束；</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完成评分等操作；</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此时已点歌曲列表顺序为：</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C</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D</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If：</w:t>
            </w:r>
            <w:r>
              <w:rPr>
                <w:rFonts w:ascii="微软雅黑" w:hAnsi="微软雅黑" w:eastAsia="微软雅黑" w:cs="微软雅黑"/>
                <w:color w:val="FF0000"/>
                <w:lang w:eastAsia="zh-Hans"/>
              </w:rPr>
              <w:t>B</w:t>
            </w:r>
            <w:r>
              <w:rPr>
                <w:rFonts w:hint="eastAsia" w:ascii="微软雅黑" w:hAnsi="微软雅黑" w:eastAsia="微软雅黑" w:cs="微软雅黑"/>
                <w:color w:val="FF0000"/>
                <w:lang w:eastAsia="zh-Hans"/>
              </w:rPr>
              <w:t>已加载完成，则开始演唱</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p>
            <w:pPr>
              <w:pStyle w:val="18"/>
              <w:widowControl/>
              <w:spacing w:before="60" w:after="60" w:line="400" w:lineRule="exact"/>
              <w:jc w:val="left"/>
              <w:rPr>
                <w:rFonts w:ascii="微软雅黑" w:hAnsi="微软雅黑" w:eastAsia="微软雅黑" w:cs="微软雅黑"/>
                <w:color w:val="FF0000"/>
                <w:lang w:eastAsia="zh-Hans"/>
              </w:rPr>
            </w:pPr>
          </w:p>
          <w:p>
            <w:pPr>
              <w:pStyle w:val="18"/>
              <w:widowControl/>
              <w:spacing w:before="60" w:after="60" w:line="400" w:lineRule="exact"/>
              <w:jc w:val="left"/>
              <w:rPr>
                <w:rFonts w:ascii="微软雅黑" w:hAnsi="微软雅黑" w:eastAsia="微软雅黑" w:cs="微软雅黑"/>
                <w:color w:val="FF0000"/>
                <w:lang w:eastAsia="zh-Hans"/>
              </w:rPr>
            </w:pP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If：</w:t>
            </w:r>
            <w:r>
              <w:rPr>
                <w:rFonts w:ascii="微软雅黑" w:hAnsi="微软雅黑" w:eastAsia="微软雅黑" w:cs="微软雅黑"/>
                <w:color w:val="FF0000"/>
                <w:lang w:eastAsia="zh-Hans"/>
              </w:rPr>
              <w:t>B</w:t>
            </w:r>
            <w:r>
              <w:rPr>
                <w:rFonts w:hint="eastAsia" w:ascii="微软雅黑" w:hAnsi="微软雅黑" w:eastAsia="微软雅黑" w:cs="微软雅黑"/>
                <w:color w:val="FF0000"/>
                <w:lang w:eastAsia="zh-Hans"/>
              </w:rPr>
              <w:t>未加载完成，则前台重新加载，展示进度条，加载完成后，进入演唱界面，演唱歌曲</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p>
        </w:tc>
      </w:tr>
      <w:tr>
        <w:trPr>
          <w:jc w:val="center"/>
        </w:trPr>
        <w:tc>
          <w:tcPr>
            <w:tcW w:w="801" w:type="dxa"/>
            <w:vMerge w:val="restart"/>
            <w:shd w:val="clear" w:color="auto" w:fill="DBEEF3" w:themeFill="accent5" w:themeFillTint="32"/>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提前置顶</w:t>
            </w:r>
            <w:r>
              <w:rPr>
                <w:rFonts w:ascii="微软雅黑" w:hAnsi="微软雅黑" w:eastAsia="微软雅黑" w:cs="微软雅黑"/>
                <w:color w:val="FF0000"/>
                <w:lang w:eastAsia="zh-Hans"/>
              </w:rPr>
              <w:t>-</w:t>
            </w:r>
            <w:r>
              <w:rPr>
                <w:rFonts w:hint="eastAsia" w:ascii="微软雅黑" w:hAnsi="微软雅黑" w:eastAsia="微软雅黑" w:cs="微软雅黑"/>
                <w:color w:val="FF0000"/>
                <w:lang w:eastAsia="zh-Hans"/>
              </w:rPr>
              <w:t>相同歌曲</w:t>
            </w:r>
          </w:p>
        </w:tc>
        <w:tc>
          <w:tcPr>
            <w:tcW w:w="188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2:49</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置顶歌曲：</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p>
        </w:tc>
        <w:tc>
          <w:tcPr>
            <w:tcW w:w="332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此时已点歌曲列表顺序为：</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C</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D</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DBEEF3" w:themeFill="accent5"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2:50</w:t>
            </w:r>
          </w:p>
        </w:tc>
        <w:tc>
          <w:tcPr>
            <w:tcW w:w="332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前台正常演唱歌曲</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开始后台加载歌曲</w:t>
            </w:r>
            <w:r>
              <w:rPr>
                <w:rFonts w:ascii="微软雅黑" w:hAnsi="微软雅黑" w:eastAsia="微软雅黑" w:cs="微软雅黑"/>
                <w:color w:val="FF0000"/>
                <w:lang w:eastAsia="zh-Hans"/>
              </w:rPr>
              <w:t>B</w:t>
            </w:r>
            <w:r>
              <w:rPr>
                <w:rFonts w:hint="eastAsia" w:ascii="微软雅黑" w:hAnsi="微软雅黑" w:eastAsia="微软雅黑" w:cs="微软雅黑"/>
                <w:color w:val="FF0000"/>
                <w:lang w:eastAsia="zh-Hans"/>
              </w:rPr>
              <w:t>资源；</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DBEEF3" w:themeFill="accent5"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3:50</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完成评分等操作；</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If：加载成功：</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直接开始演唱歌曲</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If：加载失败：</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前台重新加载，展示进度条，加载完成后，进入演唱界面，演唱歌曲</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p>
        </w:tc>
      </w:tr>
      <w:tr>
        <w:trPr>
          <w:jc w:val="center"/>
        </w:trPr>
        <w:tc>
          <w:tcPr>
            <w:tcW w:w="801" w:type="dxa"/>
            <w:vMerge w:val="restart"/>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之后置顶</w:t>
            </w:r>
            <w:r>
              <w:rPr>
                <w:rFonts w:ascii="微软雅黑" w:hAnsi="微软雅黑" w:eastAsia="微软雅黑" w:cs="微软雅黑"/>
                <w:color w:val="FF0000"/>
                <w:lang w:eastAsia="zh-Hans"/>
              </w:rPr>
              <w:t>-</w:t>
            </w:r>
            <w:r>
              <w:rPr>
                <w:rFonts w:hint="eastAsia" w:ascii="微软雅黑" w:hAnsi="微软雅黑" w:eastAsia="微软雅黑" w:cs="微软雅黑"/>
                <w:color w:val="FF0000"/>
                <w:lang w:eastAsia="zh-Hans"/>
              </w:rPr>
              <w:t>相同歌曲</w:t>
            </w: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2:50</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此时已点歌曲列表顺序为：</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C</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D</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前台正常演唱歌曲</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开始后台加载歌曲</w:t>
            </w:r>
            <w:r>
              <w:rPr>
                <w:rFonts w:ascii="微软雅黑" w:hAnsi="微软雅黑" w:eastAsia="微软雅黑" w:cs="微软雅黑"/>
                <w:color w:val="FF0000"/>
                <w:lang w:eastAsia="zh-Hans"/>
              </w:rPr>
              <w:t>B</w:t>
            </w:r>
            <w:r>
              <w:rPr>
                <w:rFonts w:hint="eastAsia" w:ascii="微软雅黑" w:hAnsi="微软雅黑" w:eastAsia="微软雅黑" w:cs="微软雅黑"/>
                <w:color w:val="FF0000"/>
                <w:lang w:eastAsia="zh-Hans"/>
              </w:rPr>
              <w:t>资源；</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2:51</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置顶歌曲：</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此时已点歌曲列表顺序为：</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C</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D</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3:50</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完成评分等操作；</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由于</w:t>
            </w:r>
            <w:r>
              <w:rPr>
                <w:rFonts w:ascii="微软雅黑" w:hAnsi="微软雅黑" w:eastAsia="微软雅黑" w:cs="微软雅黑"/>
                <w:color w:val="FF0000"/>
                <w:lang w:eastAsia="zh-Hans"/>
              </w:rPr>
              <w:t>B1B2</w:t>
            </w:r>
            <w:r>
              <w:rPr>
                <w:rFonts w:hint="eastAsia" w:ascii="微软雅黑" w:hAnsi="微软雅黑" w:eastAsia="微软雅黑" w:cs="微软雅黑"/>
                <w:color w:val="FF0000"/>
                <w:lang w:eastAsia="zh-Hans"/>
              </w:rPr>
              <w:t>为同一首歌，</w:t>
            </w:r>
            <w:r>
              <w:rPr>
                <w:rFonts w:ascii="微软雅黑" w:hAnsi="微软雅黑" w:eastAsia="微软雅黑" w:cs="微软雅黑"/>
                <w:color w:val="FF0000"/>
                <w:lang w:eastAsia="zh-Hans"/>
              </w:rPr>
              <w:t>B</w:t>
            </w:r>
            <w:r>
              <w:rPr>
                <w:rFonts w:hint="eastAsia" w:ascii="微软雅黑" w:hAnsi="微软雅黑" w:eastAsia="微软雅黑" w:cs="微软雅黑"/>
                <w:color w:val="FF0000"/>
                <w:lang w:eastAsia="zh-Hans"/>
              </w:rPr>
              <w:t>歌曲已加载完成；所以直接开始演唱歌曲</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结束；</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完成评分等操作；</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由于</w:t>
            </w:r>
            <w:r>
              <w:rPr>
                <w:rFonts w:ascii="微软雅黑" w:hAnsi="微软雅黑" w:eastAsia="微软雅黑" w:cs="微软雅黑"/>
                <w:color w:val="FF0000"/>
                <w:lang w:eastAsia="zh-Hans"/>
              </w:rPr>
              <w:t>B1B2</w:t>
            </w:r>
            <w:r>
              <w:rPr>
                <w:rFonts w:hint="eastAsia" w:ascii="微软雅黑" w:hAnsi="微软雅黑" w:eastAsia="微软雅黑" w:cs="微软雅黑"/>
                <w:color w:val="FF0000"/>
                <w:lang w:eastAsia="zh-Hans"/>
              </w:rPr>
              <w:t>为同一首歌，</w:t>
            </w:r>
            <w:r>
              <w:rPr>
                <w:rFonts w:ascii="微软雅黑" w:hAnsi="微软雅黑" w:eastAsia="微软雅黑" w:cs="微软雅黑"/>
                <w:color w:val="FF0000"/>
                <w:lang w:eastAsia="zh-Hans"/>
              </w:rPr>
              <w:t>B</w:t>
            </w:r>
            <w:r>
              <w:rPr>
                <w:rFonts w:hint="eastAsia" w:ascii="微软雅黑" w:hAnsi="微软雅黑" w:eastAsia="微软雅黑" w:cs="微软雅黑"/>
                <w:color w:val="FF0000"/>
                <w:lang w:eastAsia="zh-Hans"/>
              </w:rPr>
              <w:t>歌曲已加载完成；所以直接开始演唱歌曲</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shd w:val="clear" w:color="auto" w:fill="DBEEF3" w:themeFill="accent5" w:themeFillTint="32"/>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提前切歌</w:t>
            </w:r>
            <w:r>
              <w:rPr>
                <w:rFonts w:ascii="微软雅黑" w:hAnsi="微软雅黑" w:eastAsia="微软雅黑" w:cs="微软雅黑"/>
                <w:color w:val="FF0000"/>
                <w:lang w:eastAsia="zh-Hans"/>
              </w:rPr>
              <w:t>-</w:t>
            </w:r>
            <w:r>
              <w:rPr>
                <w:rFonts w:hint="eastAsia" w:ascii="微软雅黑" w:hAnsi="微软雅黑" w:eastAsia="微软雅黑" w:cs="微软雅黑"/>
                <w:color w:val="FF0000"/>
                <w:lang w:eastAsia="zh-Hans"/>
              </w:rPr>
              <w:t>不同歌曲</w:t>
            </w:r>
          </w:p>
        </w:tc>
        <w:tc>
          <w:tcPr>
            <w:tcW w:w="188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2:49</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切歌</w:t>
            </w:r>
          </w:p>
        </w:tc>
        <w:tc>
          <w:tcPr>
            <w:tcW w:w="332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此时已点歌曲列表顺序为：</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C</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D</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开始加载歌曲</w:t>
            </w:r>
            <w:r>
              <w:rPr>
                <w:rFonts w:ascii="微软雅黑" w:hAnsi="微软雅黑" w:eastAsia="微软雅黑" w:cs="微软雅黑"/>
                <w:color w:val="FF0000"/>
                <w:lang w:eastAsia="zh-Hans"/>
              </w:rPr>
              <w:t>B</w:t>
            </w:r>
            <w:r>
              <w:rPr>
                <w:rFonts w:hint="eastAsia" w:ascii="微软雅黑" w:hAnsi="微软雅黑" w:eastAsia="微软雅黑" w:cs="微软雅黑"/>
                <w:color w:val="FF0000"/>
                <w:lang w:eastAsia="zh-Hans"/>
              </w:rPr>
              <w:t>资源，展示进度条，加载完成后，进入演唱界面，演唱歌曲</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restart"/>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之后切歌</w:t>
            </w:r>
            <w:r>
              <w:rPr>
                <w:rFonts w:ascii="微软雅黑" w:hAnsi="微软雅黑" w:eastAsia="微软雅黑" w:cs="微软雅黑"/>
                <w:color w:val="FF0000"/>
                <w:lang w:eastAsia="zh-Hans"/>
              </w:rPr>
              <w:t>-</w:t>
            </w:r>
            <w:r>
              <w:rPr>
                <w:rFonts w:hint="eastAsia" w:ascii="微软雅黑" w:hAnsi="微软雅黑" w:eastAsia="微软雅黑" w:cs="微软雅黑"/>
                <w:color w:val="FF0000"/>
                <w:lang w:eastAsia="zh-Hans"/>
              </w:rPr>
              <w:t>不同歌曲</w:t>
            </w:r>
          </w:p>
        </w:tc>
        <w:tc>
          <w:tcPr>
            <w:tcW w:w="188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2:50</w:t>
            </w:r>
          </w:p>
        </w:tc>
        <w:tc>
          <w:tcPr>
            <w:tcW w:w="332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前台正常演唱歌曲</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开始后台加载歌曲</w:t>
            </w:r>
            <w:r>
              <w:rPr>
                <w:rFonts w:ascii="微软雅黑" w:hAnsi="微软雅黑" w:eastAsia="微软雅黑" w:cs="微软雅黑"/>
                <w:color w:val="FF0000"/>
                <w:lang w:eastAsia="zh-Hans"/>
              </w:rPr>
              <w:t>B</w:t>
            </w:r>
            <w:r>
              <w:rPr>
                <w:rFonts w:hint="eastAsia" w:ascii="微软雅黑" w:hAnsi="微软雅黑" w:eastAsia="微软雅黑" w:cs="微软雅黑"/>
                <w:color w:val="FF0000"/>
                <w:lang w:eastAsia="zh-Hans"/>
              </w:rPr>
              <w:t>资源；</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2:51</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切歌</w:t>
            </w:r>
          </w:p>
        </w:tc>
        <w:tc>
          <w:tcPr>
            <w:tcW w:w="332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If：加载成功：直接开始演唱歌曲</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If：加载失败：</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前台重新加载，展示进度条，加载完成后，进入演唱界面，演唱歌曲</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p>
        </w:tc>
      </w:tr>
      <w:tr>
        <w:trPr>
          <w:jc w:val="center"/>
        </w:trPr>
        <w:tc>
          <w:tcPr>
            <w:tcW w:w="801" w:type="dxa"/>
            <w:shd w:val="clear" w:color="auto" w:fill="DBEEF3" w:themeFill="accent5" w:themeFillTint="32"/>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提前点播</w:t>
            </w:r>
            <w:r>
              <w:rPr>
                <w:rFonts w:ascii="微软雅黑" w:hAnsi="微软雅黑" w:eastAsia="微软雅黑" w:cs="微软雅黑"/>
                <w:color w:val="FF0000"/>
                <w:lang w:eastAsia="zh-Hans"/>
              </w:rPr>
              <w:t>-</w:t>
            </w:r>
            <w:r>
              <w:rPr>
                <w:rFonts w:hint="eastAsia" w:ascii="微软雅黑" w:hAnsi="微软雅黑" w:eastAsia="微软雅黑" w:cs="微软雅黑"/>
                <w:color w:val="FF0000"/>
                <w:lang w:eastAsia="zh-Hans"/>
              </w:rPr>
              <w:t>不同歌曲</w:t>
            </w:r>
          </w:p>
        </w:tc>
        <w:tc>
          <w:tcPr>
            <w:tcW w:w="188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2:49</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去列表页点播歌曲</w:t>
            </w:r>
            <w:r>
              <w:rPr>
                <w:rFonts w:ascii="微软雅黑" w:hAnsi="微软雅黑" w:eastAsia="微软雅黑" w:cs="微软雅黑"/>
                <w:color w:val="FF0000"/>
                <w:lang w:eastAsia="zh-Hans"/>
              </w:rPr>
              <w:t>N</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（相当于</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切歌同时开始演唱</w:t>
            </w:r>
            <w:r>
              <w:rPr>
                <w:rFonts w:ascii="微软雅黑" w:hAnsi="微软雅黑" w:eastAsia="微软雅黑" w:cs="微软雅黑"/>
                <w:color w:val="FF0000"/>
                <w:lang w:eastAsia="zh-Hans"/>
              </w:rPr>
              <w:t>N</w:t>
            </w:r>
            <w:r>
              <w:rPr>
                <w:rFonts w:hint="eastAsia" w:ascii="微软雅黑" w:hAnsi="微软雅黑" w:eastAsia="微软雅黑" w:cs="微软雅黑"/>
                <w:color w:val="FF0000"/>
                <w:lang w:eastAsia="zh-Hans"/>
              </w:rPr>
              <w:t>）</w:t>
            </w:r>
          </w:p>
        </w:tc>
        <w:tc>
          <w:tcPr>
            <w:tcW w:w="3320" w:type="dxa"/>
            <w:shd w:val="clear" w:color="auto" w:fill="auto"/>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当前已点歌曲列表顺序为：</w:t>
            </w:r>
            <w:r>
              <w:rPr>
                <w:rFonts w:ascii="微软雅黑" w:hAnsi="微软雅黑" w:eastAsia="微软雅黑" w:cs="微软雅黑"/>
                <w:color w:val="FF0000"/>
                <w:lang w:eastAsia="zh-Hans"/>
              </w:rPr>
              <w:t>N</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C</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D</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开始加载歌曲</w:t>
            </w:r>
            <w:r>
              <w:rPr>
                <w:rFonts w:ascii="微软雅黑" w:hAnsi="微软雅黑" w:eastAsia="微软雅黑" w:cs="微软雅黑"/>
                <w:color w:val="FF0000"/>
                <w:lang w:eastAsia="zh-Hans"/>
              </w:rPr>
              <w:t>N</w:t>
            </w:r>
            <w:r>
              <w:rPr>
                <w:rFonts w:hint="eastAsia" w:ascii="微软雅黑" w:hAnsi="微软雅黑" w:eastAsia="微软雅黑" w:cs="微软雅黑"/>
                <w:color w:val="FF0000"/>
                <w:lang w:eastAsia="zh-Hans"/>
              </w:rPr>
              <w:t>资源，展示进度条，加载完成后，进入演唱界面，演唱歌曲</w:t>
            </w:r>
            <w:r>
              <w:rPr>
                <w:rFonts w:ascii="微软雅黑" w:hAnsi="微软雅黑" w:eastAsia="微软雅黑" w:cs="微软雅黑"/>
                <w:color w:val="FF0000"/>
                <w:lang w:eastAsia="zh-Hans"/>
              </w:rPr>
              <w:t>N</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restart"/>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之后点播</w:t>
            </w:r>
            <w:r>
              <w:rPr>
                <w:rFonts w:ascii="微软雅黑" w:hAnsi="微软雅黑" w:eastAsia="微软雅黑" w:cs="微软雅黑"/>
                <w:color w:val="FF0000"/>
                <w:lang w:eastAsia="zh-Hans"/>
              </w:rPr>
              <w:t>-</w:t>
            </w:r>
            <w:r>
              <w:rPr>
                <w:rFonts w:hint="eastAsia" w:ascii="微软雅黑" w:hAnsi="微软雅黑" w:eastAsia="微软雅黑" w:cs="微软雅黑"/>
                <w:color w:val="FF0000"/>
                <w:lang w:eastAsia="zh-Hans"/>
              </w:rPr>
              <w:t>不同歌曲</w:t>
            </w: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2:50</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前台正常演唱歌曲</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开始后台加载歌曲</w:t>
            </w:r>
            <w:r>
              <w:rPr>
                <w:rFonts w:ascii="微软雅黑" w:hAnsi="微软雅黑" w:eastAsia="微软雅黑" w:cs="微软雅黑"/>
                <w:color w:val="FF0000"/>
                <w:lang w:eastAsia="zh-Hans"/>
              </w:rPr>
              <w:t>B</w:t>
            </w:r>
            <w:r>
              <w:rPr>
                <w:rFonts w:hint="eastAsia" w:ascii="微软雅黑" w:hAnsi="微软雅黑" w:eastAsia="微软雅黑" w:cs="微软雅黑"/>
                <w:color w:val="FF0000"/>
                <w:lang w:eastAsia="zh-Hans"/>
              </w:rPr>
              <w:t>资源；</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A</w:t>
            </w:r>
            <w:r>
              <w:rPr>
                <w:rFonts w:hint="eastAsia" w:ascii="微软雅黑" w:hAnsi="微软雅黑" w:eastAsia="微软雅黑" w:cs="微软雅黑"/>
                <w:color w:val="FF0000"/>
                <w:lang w:eastAsia="zh-Hans"/>
              </w:rPr>
              <w:t>到</w:t>
            </w:r>
            <w:r>
              <w:rPr>
                <w:rFonts w:ascii="微软雅黑" w:hAnsi="微软雅黑" w:eastAsia="微软雅黑" w:cs="微软雅黑"/>
                <w:color w:val="FF0000"/>
                <w:lang w:eastAsia="zh-Hans"/>
              </w:rPr>
              <w:t>2:51</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去列表页点播歌曲</w:t>
            </w:r>
            <w:r>
              <w:rPr>
                <w:rFonts w:ascii="微软雅黑" w:hAnsi="微软雅黑" w:eastAsia="微软雅黑" w:cs="微软雅黑"/>
                <w:color w:val="FF0000"/>
                <w:lang w:eastAsia="zh-Hans"/>
              </w:rPr>
              <w:t>N</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开始加载歌曲</w:t>
            </w:r>
            <w:r>
              <w:rPr>
                <w:rFonts w:ascii="微软雅黑" w:hAnsi="微软雅黑" w:eastAsia="微软雅黑" w:cs="微软雅黑"/>
                <w:color w:val="FF0000"/>
                <w:lang w:eastAsia="zh-Hans"/>
              </w:rPr>
              <w:t>N</w:t>
            </w:r>
            <w:r>
              <w:rPr>
                <w:rFonts w:hint="eastAsia" w:ascii="微软雅黑" w:hAnsi="微软雅黑" w:eastAsia="微软雅黑" w:cs="微软雅黑"/>
                <w:color w:val="FF0000"/>
                <w:lang w:eastAsia="zh-Hans"/>
              </w:rPr>
              <w:t>资源，展示进度条，加载完成后，进入演唱界面，演唱歌曲</w:t>
            </w:r>
            <w:r>
              <w:rPr>
                <w:rFonts w:ascii="微软雅黑" w:hAnsi="微软雅黑" w:eastAsia="微软雅黑" w:cs="微软雅黑"/>
                <w:color w:val="FF0000"/>
                <w:lang w:eastAsia="zh-Hans"/>
              </w:rPr>
              <w:t>N</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tc>
      </w:tr>
      <w:tr>
        <w:trPr>
          <w:jc w:val="center"/>
        </w:trPr>
        <w:tc>
          <w:tcPr>
            <w:tcW w:w="801" w:type="dxa"/>
            <w:vMerge w:val="continue"/>
            <w:shd w:val="clear" w:color="auto" w:fill="FDEADA" w:themeFill="accent6" w:themeFillTint="32"/>
          </w:tcPr>
          <w:p>
            <w:pPr>
              <w:pStyle w:val="18"/>
              <w:widowControl/>
              <w:spacing w:before="60" w:after="60" w:line="400" w:lineRule="exact"/>
              <w:jc w:val="left"/>
              <w:rPr>
                <w:rFonts w:ascii="微软雅黑" w:hAnsi="微软雅黑" w:eastAsia="微软雅黑" w:cs="微软雅黑"/>
                <w:color w:val="FF0000"/>
                <w:lang w:eastAsia="zh-Hans"/>
              </w:rPr>
            </w:pPr>
          </w:p>
        </w:tc>
        <w:tc>
          <w:tcPr>
            <w:tcW w:w="188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演唱</w:t>
            </w:r>
            <w:r>
              <w:rPr>
                <w:rFonts w:ascii="微软雅黑" w:hAnsi="微软雅黑" w:eastAsia="微软雅黑" w:cs="微软雅黑"/>
                <w:color w:val="FF0000"/>
                <w:lang w:eastAsia="zh-Hans"/>
              </w:rPr>
              <w:t>N</w:t>
            </w:r>
            <w:r>
              <w:rPr>
                <w:rFonts w:hint="eastAsia" w:ascii="微软雅黑" w:hAnsi="微软雅黑" w:eastAsia="微软雅黑" w:cs="微软雅黑"/>
                <w:color w:val="FF0000"/>
                <w:lang w:eastAsia="zh-Hans"/>
              </w:rPr>
              <w:t>结束；</w:t>
            </w: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完成评分等操作；</w:t>
            </w:r>
          </w:p>
        </w:tc>
        <w:tc>
          <w:tcPr>
            <w:tcW w:w="3320" w:type="dxa"/>
          </w:tcPr>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此时已点歌曲列表顺序为：</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C</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D</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B2</w:t>
            </w:r>
            <w:r>
              <w:rPr>
                <w:rFonts w:hint="eastAsia" w:ascii="微软雅黑" w:hAnsi="微软雅黑" w:eastAsia="微软雅黑" w:cs="微软雅黑"/>
                <w:color w:val="FF0000"/>
                <w:lang w:eastAsia="zh-Hans"/>
              </w:rPr>
              <w:t>、</w:t>
            </w:r>
            <w:r>
              <w:rPr>
                <w:rFonts w:ascii="微软雅黑" w:hAnsi="微软雅黑" w:eastAsia="微软雅黑" w:cs="微软雅黑"/>
                <w:color w:val="FF0000"/>
                <w:lang w:eastAsia="zh-Hans"/>
              </w:rPr>
              <w:t>E</w:t>
            </w:r>
            <w:r>
              <w:rPr>
                <w:rFonts w:hint="eastAsia" w:ascii="微软雅黑" w:hAnsi="微软雅黑" w:eastAsia="微软雅黑" w:cs="微软雅黑"/>
                <w:color w:val="FF0000"/>
                <w:lang w:eastAsia="zh-Hans"/>
              </w:rPr>
              <w:t>；</w:t>
            </w:r>
          </w:p>
          <w:p>
            <w:pPr>
              <w:pStyle w:val="18"/>
              <w:widowControl/>
              <w:spacing w:before="60" w:after="60" w:line="400" w:lineRule="exact"/>
              <w:jc w:val="left"/>
              <w:rPr>
                <w:rFonts w:ascii="微软雅黑" w:hAnsi="微软雅黑" w:eastAsia="微软雅黑" w:cs="微软雅黑"/>
                <w:color w:val="FF0000"/>
                <w:lang w:eastAsia="zh-Hans"/>
              </w:rPr>
            </w:pP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If：</w:t>
            </w:r>
            <w:r>
              <w:rPr>
                <w:rFonts w:ascii="微软雅黑" w:hAnsi="微软雅黑" w:eastAsia="微软雅黑" w:cs="微软雅黑"/>
                <w:color w:val="FF0000"/>
                <w:lang w:eastAsia="zh-Hans"/>
              </w:rPr>
              <w:t>B</w:t>
            </w:r>
            <w:r>
              <w:rPr>
                <w:rFonts w:hint="eastAsia" w:ascii="微软雅黑" w:hAnsi="微软雅黑" w:eastAsia="微软雅黑" w:cs="微软雅黑"/>
                <w:color w:val="FF0000"/>
                <w:lang w:eastAsia="zh-Hans"/>
              </w:rPr>
              <w:t>已加载完成，则开始演唱</w:t>
            </w: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p>
        </w:tc>
        <w:tc>
          <w:tcPr>
            <w:tcW w:w="2348" w:type="dxa"/>
          </w:tcPr>
          <w:p>
            <w:pPr>
              <w:pStyle w:val="18"/>
              <w:widowControl/>
              <w:spacing w:before="60" w:after="60" w:line="400" w:lineRule="exact"/>
              <w:jc w:val="left"/>
              <w:rPr>
                <w:rFonts w:ascii="微软雅黑" w:hAnsi="微软雅黑" w:eastAsia="微软雅黑" w:cs="微软雅黑"/>
                <w:color w:val="FF0000"/>
                <w:lang w:eastAsia="zh-Hans"/>
              </w:rPr>
            </w:pPr>
          </w:p>
          <w:p>
            <w:pPr>
              <w:pStyle w:val="18"/>
              <w:widowControl/>
              <w:spacing w:before="60" w:after="60" w:line="400" w:lineRule="exact"/>
              <w:jc w:val="left"/>
              <w:rPr>
                <w:rFonts w:ascii="微软雅黑" w:hAnsi="微软雅黑" w:eastAsia="微软雅黑" w:cs="微软雅黑"/>
                <w:color w:val="FF0000"/>
                <w:lang w:eastAsia="zh-Hans"/>
              </w:rPr>
            </w:pPr>
          </w:p>
          <w:p>
            <w:pPr>
              <w:pStyle w:val="18"/>
              <w:widowControl/>
              <w:spacing w:before="60" w:after="60" w:line="400" w:lineRule="exact"/>
              <w:jc w:val="left"/>
              <w:rPr>
                <w:rFonts w:ascii="微软雅黑" w:hAnsi="微软雅黑" w:eastAsia="微软雅黑" w:cs="微软雅黑"/>
                <w:color w:val="FF0000"/>
                <w:lang w:eastAsia="zh-Hans"/>
              </w:rPr>
            </w:pPr>
          </w:p>
          <w:p>
            <w:pPr>
              <w:pStyle w:val="18"/>
              <w:widowControl/>
              <w:spacing w:before="60" w:after="60" w:line="400" w:lineRule="exact"/>
              <w:jc w:val="left"/>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If：</w:t>
            </w:r>
            <w:r>
              <w:rPr>
                <w:rFonts w:ascii="微软雅黑" w:hAnsi="微软雅黑" w:eastAsia="微软雅黑" w:cs="微软雅黑"/>
                <w:color w:val="FF0000"/>
                <w:lang w:eastAsia="zh-Hans"/>
              </w:rPr>
              <w:t>B</w:t>
            </w:r>
            <w:r>
              <w:rPr>
                <w:rFonts w:hint="eastAsia" w:ascii="微软雅黑" w:hAnsi="微软雅黑" w:eastAsia="微软雅黑" w:cs="微软雅黑"/>
                <w:color w:val="FF0000"/>
                <w:lang w:eastAsia="zh-Hans"/>
              </w:rPr>
              <w:t>未加载完成，则前台重新加载，展示进度条，加载完成后，进入演唱界面，演唱歌曲</w:t>
            </w:r>
          </w:p>
          <w:p>
            <w:pPr>
              <w:pStyle w:val="18"/>
              <w:widowControl/>
              <w:spacing w:before="60" w:after="60" w:line="400" w:lineRule="exact"/>
              <w:jc w:val="left"/>
              <w:rPr>
                <w:rFonts w:ascii="微软雅黑" w:hAnsi="微软雅黑" w:eastAsia="微软雅黑" w:cs="微软雅黑"/>
                <w:color w:val="FF0000"/>
                <w:lang w:eastAsia="zh-Hans"/>
              </w:rPr>
            </w:pPr>
            <w:r>
              <w:rPr>
                <w:rFonts w:ascii="微软雅黑" w:hAnsi="微软雅黑" w:eastAsia="微软雅黑" w:cs="微软雅黑"/>
                <w:color w:val="FF0000"/>
                <w:lang w:eastAsia="zh-Hans"/>
              </w:rPr>
              <w:t>B1</w:t>
            </w:r>
            <w:r>
              <w:rPr>
                <w:rFonts w:hint="eastAsia" w:ascii="微软雅黑" w:hAnsi="微软雅黑" w:eastAsia="微软雅黑" w:cs="微软雅黑"/>
                <w:color w:val="FF0000"/>
                <w:lang w:eastAsia="zh-Hans"/>
              </w:rPr>
              <w:t>；</w:t>
            </w:r>
          </w:p>
        </w:tc>
      </w:tr>
    </w:tbl>
    <w:p>
      <w:pPr>
        <w:pStyle w:val="18"/>
        <w:widowControl/>
        <w:spacing w:before="60" w:after="60" w:line="400" w:lineRule="exact"/>
        <w:jc w:val="left"/>
        <w:rPr>
          <w:rFonts w:ascii="微软雅黑" w:hAnsi="微软雅黑" w:eastAsia="微软雅黑" w:cs="微软雅黑"/>
          <w:color w:val="FF0000"/>
          <w:highlight w:val="yellow"/>
          <w:lang w:eastAsia="zh-Hans"/>
        </w:rPr>
      </w:pPr>
    </w:p>
    <w:p>
      <w:pPr>
        <w:pStyle w:val="66"/>
        <w:numPr>
          <w:ilvl w:val="0"/>
          <w:numId w:val="2"/>
        </w:numPr>
        <w:ind w:left="544" w:hanging="544" w:hangingChars="170"/>
        <w:outlineLvl w:val="0"/>
        <w:rPr>
          <w:rFonts w:ascii="微软雅黑" w:hAnsi="微软雅黑" w:eastAsia="微软雅黑" w:cs="微软雅黑"/>
          <w:sz w:val="32"/>
          <w:szCs w:val="32"/>
        </w:rPr>
      </w:pPr>
      <w:bookmarkStart w:id="132" w:name="_Toc1106308464"/>
      <w:r>
        <w:rPr>
          <w:rFonts w:hint="eastAsia" w:ascii="微软雅黑" w:hAnsi="微软雅黑" w:eastAsia="微软雅黑" w:cs="微软雅黑"/>
          <w:sz w:val="32"/>
          <w:szCs w:val="32"/>
        </w:rPr>
        <w:t>仪表</w:t>
      </w:r>
      <w:bookmarkEnd w:id="132"/>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无该功能，不显示</w:t>
      </w:r>
      <w:r>
        <w:rPr>
          <w:rFonts w:hint="eastAsia" w:ascii="微软雅黑" w:hAnsi="微软雅黑" w:eastAsia="微软雅黑" w:cs="微软雅黑"/>
          <w:color w:val="000000" w:themeColor="text1"/>
          <w:lang w:eastAsia="zh-Hans"/>
          <w14:textFill>
            <w14:solidFill>
              <w14:schemeClr w14:val="tx1"/>
            </w14:solidFill>
          </w14:textFill>
        </w:rPr>
        <w:t>唱吧的</w:t>
      </w:r>
      <w:r>
        <w:rPr>
          <w:rFonts w:hint="eastAsia" w:ascii="微软雅黑" w:hAnsi="微软雅黑" w:eastAsia="微软雅黑" w:cs="微软雅黑"/>
          <w:lang w:eastAsia="zh-Hans"/>
        </w:rPr>
        <w:t>信息；</w:t>
      </w:r>
    </w:p>
    <w:p>
      <w:pPr>
        <w:pStyle w:val="18"/>
        <w:widowControl/>
        <w:spacing w:before="60" w:after="60" w:line="380" w:lineRule="exact"/>
        <w:jc w:val="left"/>
        <w:rPr>
          <w:rFonts w:ascii="微软雅黑" w:hAnsi="微软雅黑" w:eastAsia="微软雅黑" w:cs="微软雅黑"/>
          <w:lang w:eastAsia="zh-Hans"/>
        </w:rPr>
      </w:pPr>
    </w:p>
    <w:p>
      <w:pPr>
        <w:pStyle w:val="66"/>
        <w:numPr>
          <w:ilvl w:val="0"/>
          <w:numId w:val="2"/>
        </w:numPr>
        <w:ind w:left="544" w:hanging="544" w:hangingChars="170"/>
        <w:outlineLvl w:val="0"/>
        <w:rPr>
          <w:rFonts w:ascii="微软雅黑" w:hAnsi="微软雅黑" w:eastAsia="微软雅黑" w:cs="微软雅黑"/>
          <w:sz w:val="32"/>
          <w:szCs w:val="32"/>
        </w:rPr>
      </w:pPr>
      <w:bookmarkStart w:id="133" w:name="_Toc812938722"/>
      <w:r>
        <w:rPr>
          <w:rFonts w:hint="eastAsia" w:ascii="微软雅黑" w:hAnsi="微软雅黑" w:eastAsia="微软雅黑" w:cs="微软雅黑"/>
          <w:sz w:val="32"/>
          <w:szCs w:val="32"/>
        </w:rPr>
        <w:t>方控</w:t>
      </w:r>
      <w:bookmarkEnd w:id="133"/>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静音键：音频文件快速静音；</w:t>
      </w:r>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播放/暂停：当前伴奏的播放/暂停控制；</w:t>
      </w:r>
    </w:p>
    <w:p>
      <w:pPr>
        <w:pStyle w:val="18"/>
        <w:widowControl/>
        <w:numPr>
          <w:ilvl w:val="0"/>
          <w:numId w:val="3"/>
        </w:numPr>
        <w:spacing w:before="60" w:after="60" w:line="380" w:lineRule="exact"/>
        <w:jc w:val="left"/>
        <w:rPr>
          <w:rFonts w:ascii="微软雅黑" w:hAnsi="微软雅黑" w:eastAsia="微软雅黑" w:cs="微软雅黑"/>
          <w:lang w:eastAsia="zh-Hans"/>
        </w:rPr>
      </w:pPr>
      <w:r>
        <w:rPr>
          <w:rFonts w:hint="eastAsia" w:ascii="微软雅黑" w:hAnsi="微软雅黑" w:eastAsia="微软雅黑" w:cs="微软雅黑"/>
          <w:lang w:eastAsia="zh-Hans"/>
        </w:rPr>
        <w:t>下一个按键：执行“下一个”伴奏，如果当前列表只有一首伴奏，执行重唱功能；</w:t>
      </w:r>
    </w:p>
    <w:p>
      <w:pPr>
        <w:pStyle w:val="66"/>
        <w:numPr>
          <w:ilvl w:val="0"/>
          <w:numId w:val="2"/>
        </w:numPr>
        <w:ind w:left="544" w:hanging="544" w:hangingChars="170"/>
        <w:outlineLvl w:val="0"/>
        <w:rPr>
          <w:rFonts w:ascii="微软雅黑" w:hAnsi="微软雅黑" w:eastAsia="微软雅黑" w:cs="微软雅黑"/>
          <w:sz w:val="32"/>
          <w:szCs w:val="32"/>
          <w:highlight w:val="cyan"/>
        </w:rPr>
      </w:pPr>
      <w:r>
        <w:rPr>
          <w:rFonts w:hint="eastAsia" w:ascii="微软雅黑" w:hAnsi="微软雅黑" w:eastAsia="微软雅黑" w:cs="微软雅黑"/>
          <w:sz w:val="32"/>
          <w:szCs w:val="32"/>
          <w:highlight w:val="cyan"/>
        </w:rPr>
        <w:t>隐私权限管控</w:t>
      </w:r>
    </w:p>
    <w:p>
      <w:pPr>
        <w:pStyle w:val="79"/>
        <w:spacing w:before="156" w:after="156"/>
        <w:ind w:firstLine="420"/>
        <w:rPr>
          <w:rFonts w:ascii="微软雅黑" w:hAnsi="微软雅黑" w:eastAsia="微软雅黑" w:cs="微软雅黑"/>
          <w:sz w:val="21"/>
          <w:highlight w:val="cyan"/>
        </w:rPr>
      </w:pPr>
      <w:r>
        <w:rPr>
          <w:rFonts w:hint="eastAsia" w:ascii="微软雅黑" w:hAnsi="微软雅黑" w:eastAsia="微软雅黑" w:cs="微软雅黑"/>
          <w:sz w:val="21"/>
          <w:highlight w:val="cyan"/>
        </w:rPr>
        <w:t>车机管家管控对应用的麦克风权限进行管控。</w:t>
      </w:r>
    </w:p>
    <w:p>
      <w:pPr>
        <w:pStyle w:val="79"/>
        <w:spacing w:before="156" w:after="156"/>
        <w:ind w:firstLine="420"/>
        <w:rPr>
          <w:rFonts w:ascii="微软雅黑" w:hAnsi="微软雅黑" w:eastAsia="微软雅黑" w:cs="微软雅黑"/>
          <w:sz w:val="21"/>
        </w:rPr>
      </w:pPr>
      <w:r>
        <w:rPr>
          <w:rFonts w:hint="eastAsia" w:ascii="微软雅黑" w:hAnsi="微软雅黑" w:eastAsia="微软雅黑" w:cs="微软雅黑"/>
          <w:sz w:val="21"/>
          <w:highlight w:val="cyan"/>
        </w:rPr>
        <w:t>管控时机：在进入演唱界面时判断麦克风权限是否有授权，用户授权则正常进入，未授权则退出演唱界面。</w:t>
      </w:r>
    </w:p>
    <w:p>
      <w:pPr>
        <w:pStyle w:val="66"/>
        <w:ind w:left="-408" w:leftChars="-170" w:firstLine="0" w:firstLineChars="0"/>
        <w:rPr>
          <w:rFonts w:ascii="微软雅黑" w:hAnsi="微软雅黑" w:eastAsia="微软雅黑" w:cs="微软雅黑"/>
          <w:strike/>
          <w:color w:val="FF0000"/>
          <w:lang w:eastAsia="zh-Hans"/>
        </w:rPr>
      </w:pPr>
    </w:p>
    <w:p>
      <w:pPr>
        <w:pStyle w:val="66"/>
        <w:numPr>
          <w:ilvl w:val="0"/>
          <w:numId w:val="2"/>
        </w:numPr>
        <w:ind w:left="544" w:hanging="544" w:hangingChars="170"/>
        <w:outlineLvl w:val="0"/>
        <w:rPr>
          <w:rFonts w:ascii="微软雅黑" w:hAnsi="微软雅黑" w:eastAsia="微软雅黑" w:cs="微软雅黑"/>
          <w:color w:val="FF0000"/>
          <w:sz w:val="32"/>
          <w:szCs w:val="32"/>
        </w:rPr>
      </w:pPr>
      <w:bookmarkStart w:id="134" w:name="_Toc832820611"/>
      <w:r>
        <w:rPr>
          <w:rFonts w:hint="eastAsia" w:ascii="微软雅黑" w:hAnsi="微软雅黑" w:eastAsia="微软雅黑" w:cs="微软雅黑"/>
          <w:color w:val="FF0000"/>
          <w:sz w:val="32"/>
          <w:szCs w:val="32"/>
          <w:lang w:eastAsia="zh-Hans"/>
        </w:rPr>
        <w:t>走行限制与安全</w:t>
      </w:r>
      <w:bookmarkEnd w:id="134"/>
    </w:p>
    <w:p>
      <w:pPr>
        <w:pStyle w:val="66"/>
        <w:ind w:left="-408" w:leftChars="-170" w:firstLine="0" w:firstLineChars="0"/>
        <w:rPr>
          <w:rFonts w:ascii="微软雅黑" w:hAnsi="微软雅黑" w:eastAsia="微软雅黑" w:cs="微软雅黑"/>
          <w:color w:val="FF0000"/>
          <w:lang w:eastAsia="zh-Hans"/>
        </w:rPr>
      </w:pPr>
      <w:r>
        <w:rPr>
          <w:rFonts w:hint="eastAsia" w:ascii="微软雅黑" w:hAnsi="微软雅黑" w:eastAsia="微软雅黑" w:cs="微软雅黑"/>
          <w:color w:val="FF0000"/>
          <w:lang w:eastAsia="zh-Hans"/>
        </w:rPr>
        <w:t>见上文</w:t>
      </w:r>
      <w:r>
        <w:rPr>
          <w:rFonts w:ascii="微软雅黑" w:hAnsi="微软雅黑" w:eastAsia="微软雅黑" w:cs="微软雅黑"/>
          <w:color w:val="FF0000"/>
          <w:lang w:eastAsia="zh-Hans"/>
        </w:rPr>
        <w:t>4.3+4.11</w:t>
      </w:r>
      <w:r>
        <w:rPr>
          <w:rFonts w:hint="eastAsia" w:ascii="微软雅黑" w:hAnsi="微软雅黑" w:eastAsia="微软雅黑" w:cs="微软雅黑"/>
          <w:color w:val="FF0000"/>
          <w:lang w:eastAsia="zh-Hans"/>
        </w:rPr>
        <w:t>，其他规则暂不支持</w:t>
      </w:r>
    </w:p>
    <w:p>
      <w:pPr>
        <w:pStyle w:val="66"/>
        <w:ind w:left="-408" w:leftChars="-170" w:firstLine="0" w:firstLineChars="0"/>
        <w:rPr>
          <w:rFonts w:ascii="微软雅黑" w:hAnsi="微软雅黑" w:eastAsia="微软雅黑" w:cs="微软雅黑"/>
          <w:strike/>
          <w:color w:val="BFBFBF" w:themeColor="background1" w:themeShade="BF"/>
          <w:lang w:eastAsia="zh-Hans"/>
        </w:rPr>
      </w:pPr>
      <w:r>
        <w:rPr>
          <w:rFonts w:hint="eastAsia" w:ascii="微软雅黑" w:hAnsi="微软雅黑" w:eastAsia="微软雅黑" w:cs="微软雅黑"/>
          <w:strike/>
          <w:color w:val="BFBFBF" w:themeColor="background1" w:themeShade="BF"/>
          <w:highlight w:val="cyan"/>
          <w:lang w:eastAsia="zh-Hans"/>
        </w:rPr>
        <w:t>【需由福特单独正式邮件回复该功能：主要包括：安全提示文案内容、限速开关设置、默认无限速；因无限速产生的风险由福特负责】</w:t>
      </w:r>
    </w:p>
    <w:p>
      <w:pPr>
        <w:pStyle w:val="79"/>
        <w:spacing w:before="156" w:after="156"/>
        <w:ind w:firstLine="480"/>
        <w:rPr>
          <w:lang w:eastAsia="zh-Hans"/>
        </w:rPr>
      </w:pPr>
      <w:r>
        <w:rPr>
          <w:rFonts w:hint="eastAsia"/>
          <w:lang w:eastAsia="zh-Hans"/>
        </w:rPr>
        <w:t>走行限制判断：</w:t>
      </w:r>
    </w:p>
    <w:p>
      <w:pPr>
        <w:pStyle w:val="79"/>
        <w:spacing w:before="156" w:after="156"/>
        <w:ind w:firstLine="480"/>
        <w:rPr>
          <w:highlight w:val="none"/>
          <w:lang w:eastAsia="zh-Hans"/>
        </w:rPr>
      </w:pPr>
      <w:r>
        <w:rPr>
          <w:rFonts w:hint="eastAsia"/>
        </w:rPr>
        <w:t>在嗨唱播放页</w:t>
      </w:r>
      <w:r>
        <w:rPr>
          <w:rFonts w:hint="eastAsia"/>
          <w:lang w:eastAsia="zh-Hans"/>
        </w:rPr>
        <w:t>时（包括：下载进度条、演唱界面、评分界面），</w:t>
      </w:r>
      <w:r>
        <w:rPr>
          <w:lang w:eastAsia="zh-Hans"/>
        </w:rPr>
        <w:t>以及在播放页，车速发生变化时</w:t>
      </w:r>
      <w:r>
        <w:rPr>
          <w:rFonts w:hint="eastAsia"/>
          <w:lang w:eastAsia="zh-Hans"/>
        </w:rPr>
        <w:t>，进行走行限制</w:t>
      </w:r>
      <w:r>
        <w:rPr>
          <w:rFonts w:hint="eastAsia"/>
          <w:color w:val="auto"/>
          <w:highlight w:val="none"/>
          <w:lang w:eastAsia="zh-Hans"/>
        </w:rPr>
        <w:t>判断，</w:t>
      </w:r>
      <w:r>
        <w:rPr>
          <w:rFonts w:hint="eastAsia"/>
          <w:color w:val="auto"/>
          <w:highlight w:val="none"/>
          <w:lang w:val="en-US" w:eastAsia="zh-Hans"/>
        </w:rPr>
        <w:t>移至副驾嗨唱</w:t>
      </w:r>
      <w:r>
        <w:rPr>
          <w:rFonts w:hint="eastAsia"/>
          <w:color w:val="auto"/>
          <w:highlight w:val="none"/>
          <w:lang w:eastAsia="zh-Hans"/>
        </w:rPr>
        <w:t>；</w:t>
      </w:r>
    </w:p>
    <w:p>
      <w:pPr>
        <w:pStyle w:val="79"/>
        <w:spacing w:before="156" w:after="156"/>
        <w:ind w:firstLine="480"/>
        <w:rPr>
          <w:strike/>
          <w:dstrike w:val="0"/>
          <w:color w:val="BFBFBF" w:themeColor="background1" w:themeShade="BF"/>
          <w:highlight w:val="cyan"/>
          <w:lang w:eastAsia="zh-Hans"/>
        </w:rPr>
      </w:pPr>
      <w:r>
        <w:rPr>
          <w:rFonts w:hint="eastAsia"/>
          <w:strike/>
          <w:dstrike w:val="0"/>
          <w:color w:val="BFBFBF" w:themeColor="background1" w:themeShade="BF"/>
          <w:highlight w:val="cyan"/>
          <w:lang w:eastAsia="zh-Hans"/>
        </w:rPr>
        <w:t>默认无车速限制；直接进行嗨唱；</w:t>
      </w:r>
    </w:p>
    <w:p>
      <w:pPr>
        <w:pStyle w:val="79"/>
        <w:spacing w:before="156" w:after="156"/>
        <w:ind w:firstLine="480"/>
        <w:rPr>
          <w:strike/>
          <w:dstrike w:val="0"/>
          <w:lang w:eastAsia="zh-Hans"/>
        </w:rPr>
      </w:pPr>
      <w:r>
        <w:rPr>
          <w:rFonts w:hint="eastAsia"/>
          <w:strike/>
          <w:dstrike w:val="0"/>
          <w:color w:val="BFBFBF" w:themeColor="background1" w:themeShade="BF"/>
          <w:highlight w:val="cyan"/>
          <w:lang w:eastAsia="zh-Hans"/>
        </w:rPr>
        <w:t>若设置了对应车速，则</w:t>
      </w:r>
      <w:r>
        <w:rPr>
          <w:rFonts w:hint="eastAsia"/>
          <w:strike/>
          <w:dstrike w:val="0"/>
          <w:color w:val="FF0000"/>
          <w:highlight w:val="yellow"/>
        </w:rPr>
        <w:t>车速达到</w:t>
      </w:r>
      <w:r>
        <w:rPr>
          <w:rFonts w:hint="eastAsia"/>
          <w:strike/>
          <w:dstrike w:val="0"/>
          <w:color w:val="BFBFBF" w:themeColor="background1" w:themeShade="BF"/>
          <w:highlight w:val="cyan"/>
          <w:lang w:eastAsia="zh-Hans"/>
        </w:rPr>
        <w:t>设置的车速</w:t>
      </w:r>
      <w:r>
        <w:rPr>
          <w:rFonts w:hint="eastAsia"/>
          <w:strike/>
          <w:dstrike w:val="0"/>
          <w:color w:val="000000" w:themeColor="text1"/>
          <w:lang w:eastAsia="zh-Hans"/>
          <w14:textFill>
            <w14:solidFill>
              <w14:schemeClr w14:val="tx1"/>
            </w14:solidFill>
          </w14:textFill>
        </w:rPr>
        <w:t>5</w:t>
      </w:r>
      <w:r>
        <w:rPr>
          <w:strike/>
          <w:dstrike w:val="0"/>
          <w:color w:val="000000" w:themeColor="text1"/>
          <w:sz w:val="22"/>
          <w:szCs w:val="22"/>
          <w:lang w:bidi="ar"/>
          <w14:textFill>
            <w14:solidFill>
              <w14:schemeClr w14:val="tx1"/>
            </w14:solidFill>
          </w14:textFill>
        </w:rPr>
        <w:t>km/</w:t>
      </w:r>
      <w:r>
        <w:rPr>
          <w:strike/>
          <w:dstrike w:val="0"/>
          <w:color w:val="000000"/>
          <w:sz w:val="22"/>
          <w:szCs w:val="22"/>
          <w:lang w:bidi="ar"/>
        </w:rPr>
        <w:t>h及以上</w:t>
      </w:r>
      <w:r>
        <w:rPr>
          <w:rFonts w:hint="eastAsia"/>
          <w:strike/>
          <w:dstrike w:val="0"/>
          <w:color w:val="FF0000"/>
          <w:highlight w:val="yellow"/>
        </w:rPr>
        <w:t>以上时</w:t>
      </w:r>
      <w:r>
        <w:rPr>
          <w:rFonts w:hint="eastAsia"/>
          <w:strike/>
          <w:dstrike w:val="0"/>
        </w:rPr>
        <w:t>，系统自动弹出弹窗</w:t>
      </w:r>
      <w:r>
        <w:rPr>
          <w:rFonts w:hint="eastAsia"/>
          <w:strike/>
          <w:dstrike w:val="0"/>
          <w:lang w:eastAsia="zh-Hans"/>
        </w:rPr>
        <w:t>；</w:t>
      </w:r>
      <w:r>
        <w:rPr>
          <w:rFonts w:hint="eastAsia"/>
          <w:strike/>
          <w:dstrike w:val="0"/>
        </w:rPr>
        <w:t>弹窗提示：安全提示【为了您的驾驶安全，汽车行驶过程、导航使用中不支持使用嗨唱功能】</w:t>
      </w:r>
      <w:r>
        <w:rPr>
          <w:rFonts w:hint="eastAsia"/>
          <w:strike/>
          <w:dstrike w:val="0"/>
          <w:lang w:eastAsia="zh-Hans"/>
        </w:rPr>
        <w:t>；</w:t>
      </w:r>
      <w:r>
        <w:rPr>
          <w:rFonts w:hint="eastAsia"/>
          <w:strike/>
          <w:dstrike w:val="0"/>
        </w:rPr>
        <w:t>下方有“知道了（5s）倒计时“，倒计时结束后自动回到</w:t>
      </w:r>
      <w:r>
        <w:rPr>
          <w:rFonts w:hint="eastAsia"/>
          <w:strike/>
          <w:dstrike w:val="0"/>
          <w:color w:val="000000" w:themeColor="text1"/>
          <w:lang w:eastAsia="zh-Hans"/>
          <w14:textFill>
            <w14:solidFill>
              <w14:schemeClr w14:val="tx1"/>
            </w14:solidFill>
          </w14:textFill>
        </w:rPr>
        <w:t>唱吧</w:t>
      </w:r>
      <w:r>
        <w:rPr>
          <w:rFonts w:hint="eastAsia"/>
          <w:strike/>
          <w:dstrike w:val="0"/>
          <w:color w:val="000000" w:themeColor="text1"/>
          <w14:textFill>
            <w14:solidFill>
              <w14:schemeClr w14:val="tx1"/>
            </w14:solidFill>
          </w14:textFill>
        </w:rPr>
        <w:t>上一级页面</w:t>
      </w:r>
      <w:r>
        <w:rPr>
          <w:rFonts w:hint="eastAsia"/>
          <w:strike/>
          <w:dstrike w:val="0"/>
          <w:color w:val="000000" w:themeColor="text1"/>
          <w:lang w:eastAsia="zh-Hans"/>
          <w14:textFill>
            <w14:solidFill>
              <w14:schemeClr w14:val="tx1"/>
            </w14:solidFill>
          </w14:textFill>
        </w:rPr>
        <w:t>；</w:t>
      </w:r>
    </w:p>
    <w:bookmarkEnd w:id="135"/>
    <w:sectPr>
      <w:headerReference r:id="rId7" w:type="first"/>
      <w:footerReference r:id="rId9" w:type="first"/>
      <w:headerReference r:id="rId5" w:type="default"/>
      <w:footerReference r:id="rId8" w:type="default"/>
      <w:headerReference r:id="rId6" w:type="even"/>
      <w:pgSz w:w="11906" w:h="16838"/>
      <w:pgMar w:top="1440" w:right="1800" w:bottom="1440" w:left="1800" w:header="567" w:footer="340" w:gutter="0"/>
      <w:pgNumType w:start="0"/>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0000000" w:usb3="00000000" w:csb0="0000019F" w:csb1="00000000"/>
  </w:font>
  <w:font w:name="苹方-简">
    <w:panose1 w:val="020B0400000000000000"/>
    <w:charset w:val="86"/>
    <w:family w:val="auto"/>
    <w:pitch w:val="default"/>
    <w:sig w:usb0="00000000" w:usb1="00000000" w:usb2="00000000" w:usb3="00000000" w:csb0="0016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微软雅黑 Light">
    <w:altName w:val="汉仪中黑KW"/>
    <w:panose1 w:val="020B0502040204020203"/>
    <w:charset w:val="86"/>
    <w:family w:val="swiss"/>
    <w:pitch w:val="default"/>
    <w:sig w:usb0="00000000" w:usb1="00000000" w:usb2="00000016" w:usb3="00000000" w:csb0="0004000F" w:csb1="00000000"/>
  </w:font>
  <w:font w:name="方正书宋_GBK">
    <w:panose1 w:val="02000000000000000000"/>
    <w:charset w:val="86"/>
    <w:family w:val="auto"/>
    <w:pitch w:val="default"/>
    <w:sig w:usb0="00000000" w:usb1="00000000" w:usb2="00000000" w:usb3="00000000" w:csb0="00160000" w:csb1="00000000"/>
  </w:font>
  <w:font w:name="DengXian">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center"/>
    </w:pPr>
    <w:r>
      <w:rPr>
        <w:rFonts w:hint="eastAsia"/>
      </w:rPr>
      <w:t>-</w:t>
    </w:r>
    <w:r>
      <w:fldChar w:fldCharType="begin"/>
    </w:r>
    <w:r>
      <w:instrText xml:space="preserve">PAGE   \* MERGEFORMAT</w:instrText>
    </w:r>
    <w:r>
      <w:fldChar w:fldCharType="separate"/>
    </w:r>
    <w:r>
      <w:rPr>
        <w:lang w:val="zh-CN"/>
      </w:rPr>
      <w:t>34</w:t>
    </w:r>
    <w:r>
      <w:rPr>
        <w:lang w:val="zh-CN"/>
      </w:rPr>
      <w:fldChar w:fldCharType="end"/>
    </w:r>
    <w:r>
      <w:rPr>
        <w:rFonts w:hint="eastAsia"/>
      </w:rPr>
      <w:t>-</w:t>
    </w:r>
  </w:p>
  <w:p>
    <w:pPr>
      <w:pStyle w:val="26"/>
      <w:ind w:firstLine="1710" w:firstLineChars="95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6298948"/>
    </w:sdtPr>
    <w:sdtContent>
      <w:sdt>
        <w:sdtPr>
          <w:id w:val="98381352"/>
        </w:sdtPr>
        <w:sdtContent>
          <w:p>
            <w:pPr>
              <w:pStyle w:val="26"/>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0</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43</w:t>
            </w:r>
            <w:r>
              <w:rPr>
                <w:b/>
                <w:bCs/>
                <w:sz w:val="24"/>
                <w:szCs w:val="24"/>
              </w:rPr>
              <w:fldChar w:fldCharType="end"/>
            </w:r>
          </w:p>
        </w:sdtContent>
      </w:sdt>
    </w:sdtContent>
  </w:sdt>
  <w:p>
    <w:pPr>
      <w:pStyle w:val="26"/>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rPr>
        <w:rFonts w:ascii="微软雅黑" w:hAnsi="微软雅黑" w:eastAsia="微软雅黑"/>
      </w:rPr>
    </w:pPr>
    <w:r>
      <w:pict>
        <v:shape id="PowerPlusWaterMarkObject2719049" o:spid="_x0000_s1026" o:spt="136" type="#_x0000_t136" style="position:absolute;left:0pt;height:66.25pt;width:521pt;mso-position-horizontal:center;mso-position-horizontal-relative:margin;mso-position-vertical:center;mso-position-vertical-relative:margin;rotation:20643840f;z-index:-251655168;mso-width-relative:page;mso-height-relative:page;" fillcolor="#BFBFBF" filled="t" stroked="f" coordsize="21600,21600">
          <v:path/>
          <v:fill on="t" opacity="32768f" focussize="0,0"/>
          <v:stroke on="f"/>
          <v:imagedata o:title=""/>
          <o:lock v:ext="edit" aspectratio="t"/>
          <v:textpath on="t" fitshape="t" fitpath="t" trim="t" xscale="f" string="百度内部资料，请勿外传" style="font-family:PingFangHK;font-size:36pt;v-text-align:center;"/>
        </v:shape>
      </w:pict>
    </w:r>
    <w:r>
      <w:rPr>
        <w:rFonts w:hint="eastAsia" w:ascii="微软雅黑" w:hAnsi="微软雅黑" w:eastAsia="微软雅黑"/>
      </w:rPr>
      <w:t>PRD _随心唱</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pict>
        <v:shape id="PowerPlusWaterMarkObject914662866" o:spid="_x0000_s1027" o:spt="136" type="#_x0000_t136" style="position:absolute;left:0pt;height:48.75pt;width:536.65pt;mso-position-horizontal:center;mso-position-horizontal-relative:margin;mso-position-vertical:center;mso-position-vertical-relative:margin;rotation:20643840f;z-index:-251656192;mso-width-relative:page;mso-height-relative:page;" fillcolor="#404040" filled="t" stroked="f" coordsize="21600,21600" o:allowincell="f">
          <v:path/>
          <v:fill on="t" focussize="0,0"/>
          <v:stroke on="f"/>
          <v:imagedata o:title=""/>
          <o:lock v:ext="edit"/>
          <v:textpath on="t" fitshape="t" fitpath="t" trim="t" xscale="f" string="百度内部资料，请勿外传" style="font-family:黑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single" w:color="auto" w:sz="6" w:space="0"/>
      </w:pBdr>
      <w:jc w:val="both"/>
    </w:pPr>
    <w:r>
      <w:pict>
        <v:shape id="_x0000_s1025" o:spid="_x0000_s1025" o:spt="136" type="#_x0000_t136" style="position:absolute;left:0pt;height:66.25pt;width:521pt;mso-position-horizontal:center;mso-position-horizontal-relative:margin;mso-position-vertical:center;mso-position-vertical-relative:margin;rotation:20643840f;z-index:-251654144;mso-width-relative:page;mso-height-relative:page;" fillcolor="#BFBFBF" filled="t" stroked="f" coordsize="21600,21600">
          <v:path/>
          <v:fill on="t" opacity="32768f" focussize="0,0"/>
          <v:stroke on="f"/>
          <v:imagedata o:title=""/>
          <o:lock v:ext="edit" aspectratio="t"/>
          <v:textpath on="t" fitshape="t" fitpath="t" trim="t" xscale="f" string="百度内部资料，请勿外传" style="font-family:PingFangHK;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FE45A3"/>
    <w:multiLevelType w:val="multilevel"/>
    <w:tmpl w:val="A9FE45A3"/>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FBDF82C"/>
    <w:multiLevelType w:val="singleLevel"/>
    <w:tmpl w:val="AFBDF82C"/>
    <w:lvl w:ilvl="0" w:tentative="0">
      <w:start w:val="1"/>
      <w:numFmt w:val="bullet"/>
      <w:lvlText w:val=""/>
      <w:lvlJc w:val="left"/>
      <w:pPr>
        <w:tabs>
          <w:tab w:val="left" w:pos="420"/>
        </w:tabs>
        <w:ind w:left="840" w:hanging="420"/>
      </w:pPr>
      <w:rPr>
        <w:rFonts w:hint="default" w:ascii="Wingdings" w:hAnsi="Wingdings"/>
      </w:rPr>
    </w:lvl>
  </w:abstractNum>
  <w:abstractNum w:abstractNumId="2">
    <w:nsid w:val="CFFA4BD8"/>
    <w:multiLevelType w:val="singleLevel"/>
    <w:tmpl w:val="CFFA4BD8"/>
    <w:lvl w:ilvl="0" w:tentative="0">
      <w:start w:val="1"/>
      <w:numFmt w:val="bullet"/>
      <w:lvlText w:val=""/>
      <w:lvlJc w:val="left"/>
      <w:pPr>
        <w:tabs>
          <w:tab w:val="left" w:pos="420"/>
        </w:tabs>
        <w:ind w:left="840" w:hanging="420"/>
      </w:pPr>
      <w:rPr>
        <w:rFonts w:hint="default" w:ascii="Wingdings" w:hAnsi="Wingdings"/>
      </w:rPr>
    </w:lvl>
  </w:abstractNum>
  <w:abstractNum w:abstractNumId="3">
    <w:nsid w:val="CFFF3523"/>
    <w:multiLevelType w:val="singleLevel"/>
    <w:tmpl w:val="CFFF3523"/>
    <w:lvl w:ilvl="0" w:tentative="0">
      <w:start w:val="1"/>
      <w:numFmt w:val="bullet"/>
      <w:lvlText w:val=""/>
      <w:lvlJc w:val="left"/>
      <w:pPr>
        <w:tabs>
          <w:tab w:val="left" w:pos="840"/>
        </w:tabs>
        <w:ind w:left="1260" w:hanging="420"/>
      </w:pPr>
      <w:rPr>
        <w:rFonts w:hint="default" w:ascii="Wingdings" w:hAnsi="Wingdings"/>
      </w:rPr>
    </w:lvl>
  </w:abstractNum>
  <w:abstractNum w:abstractNumId="4">
    <w:nsid w:val="DF5E2635"/>
    <w:multiLevelType w:val="singleLevel"/>
    <w:tmpl w:val="DF5E2635"/>
    <w:lvl w:ilvl="0" w:tentative="0">
      <w:start w:val="1"/>
      <w:numFmt w:val="decimal"/>
      <w:lvlText w:val="%1)"/>
      <w:lvlJc w:val="left"/>
      <w:pPr>
        <w:tabs>
          <w:tab w:val="left" w:pos="420"/>
        </w:tabs>
        <w:ind w:left="845" w:hanging="425"/>
      </w:pPr>
      <w:rPr>
        <w:rFonts w:hint="default"/>
      </w:rPr>
    </w:lvl>
  </w:abstractNum>
  <w:abstractNum w:abstractNumId="5">
    <w:nsid w:val="DFDCBA0F"/>
    <w:multiLevelType w:val="singleLevel"/>
    <w:tmpl w:val="DFDCBA0F"/>
    <w:lvl w:ilvl="0" w:tentative="0">
      <w:start w:val="1"/>
      <w:numFmt w:val="decimal"/>
      <w:lvlText w:val="%1)"/>
      <w:lvlJc w:val="left"/>
      <w:pPr>
        <w:tabs>
          <w:tab w:val="left" w:pos="420"/>
        </w:tabs>
        <w:ind w:left="845" w:hanging="425"/>
      </w:pPr>
      <w:rPr>
        <w:rFonts w:hint="default"/>
      </w:rPr>
    </w:lvl>
  </w:abstractNum>
  <w:abstractNum w:abstractNumId="6">
    <w:nsid w:val="DFEFA651"/>
    <w:multiLevelType w:val="singleLevel"/>
    <w:tmpl w:val="DFEFA651"/>
    <w:lvl w:ilvl="0" w:tentative="0">
      <w:start w:val="1"/>
      <w:numFmt w:val="bullet"/>
      <w:lvlText w:val=""/>
      <w:lvlJc w:val="left"/>
      <w:pPr>
        <w:tabs>
          <w:tab w:val="left" w:pos="420"/>
        </w:tabs>
        <w:ind w:left="840" w:hanging="420"/>
      </w:pPr>
      <w:rPr>
        <w:rFonts w:hint="default" w:ascii="Wingdings" w:hAnsi="Wingdings"/>
      </w:rPr>
    </w:lvl>
  </w:abstractNum>
  <w:abstractNum w:abstractNumId="7">
    <w:nsid w:val="DFFE4616"/>
    <w:multiLevelType w:val="singleLevel"/>
    <w:tmpl w:val="DFFE4616"/>
    <w:lvl w:ilvl="0" w:tentative="0">
      <w:start w:val="1"/>
      <w:numFmt w:val="bullet"/>
      <w:lvlText w:val=""/>
      <w:lvlJc w:val="left"/>
      <w:pPr>
        <w:tabs>
          <w:tab w:val="left" w:pos="1680"/>
        </w:tabs>
        <w:ind w:left="2100" w:hanging="420"/>
      </w:pPr>
      <w:rPr>
        <w:rFonts w:hint="default" w:ascii="Wingdings" w:hAnsi="Wingdings"/>
      </w:rPr>
    </w:lvl>
  </w:abstractNum>
  <w:abstractNum w:abstractNumId="8">
    <w:nsid w:val="EF84CE81"/>
    <w:multiLevelType w:val="singleLevel"/>
    <w:tmpl w:val="EF84CE81"/>
    <w:lvl w:ilvl="0" w:tentative="0">
      <w:start w:val="1"/>
      <w:numFmt w:val="upperLetter"/>
      <w:lvlText w:val="%1."/>
      <w:lvlJc w:val="left"/>
      <w:pPr>
        <w:tabs>
          <w:tab w:val="left" w:pos="420"/>
        </w:tabs>
        <w:ind w:left="845" w:hanging="425"/>
      </w:pPr>
      <w:rPr>
        <w:rFonts w:hint="default"/>
      </w:rPr>
    </w:lvl>
  </w:abstractNum>
  <w:abstractNum w:abstractNumId="9">
    <w:nsid w:val="EFE72A72"/>
    <w:multiLevelType w:val="singleLevel"/>
    <w:tmpl w:val="EFE72A72"/>
    <w:lvl w:ilvl="0" w:tentative="0">
      <w:start w:val="1"/>
      <w:numFmt w:val="bullet"/>
      <w:lvlText w:val=""/>
      <w:lvlJc w:val="left"/>
      <w:pPr>
        <w:tabs>
          <w:tab w:val="left" w:pos="420"/>
        </w:tabs>
        <w:ind w:left="840" w:hanging="420"/>
      </w:pPr>
      <w:rPr>
        <w:rFonts w:hint="default" w:ascii="Wingdings" w:hAnsi="Wingdings"/>
      </w:rPr>
    </w:lvl>
  </w:abstractNum>
  <w:abstractNum w:abstractNumId="10">
    <w:nsid w:val="EFF40147"/>
    <w:multiLevelType w:val="singleLevel"/>
    <w:tmpl w:val="EFF40147"/>
    <w:lvl w:ilvl="0" w:tentative="0">
      <w:start w:val="1"/>
      <w:numFmt w:val="bullet"/>
      <w:lvlText w:val=""/>
      <w:lvlJc w:val="left"/>
      <w:pPr>
        <w:tabs>
          <w:tab w:val="left" w:pos="420"/>
        </w:tabs>
        <w:ind w:left="840" w:hanging="420"/>
      </w:pPr>
      <w:rPr>
        <w:rFonts w:hint="default" w:ascii="Wingdings" w:hAnsi="Wingdings"/>
      </w:rPr>
    </w:lvl>
  </w:abstractNum>
  <w:abstractNum w:abstractNumId="11">
    <w:nsid w:val="F25FE2A3"/>
    <w:multiLevelType w:val="singleLevel"/>
    <w:tmpl w:val="F25FE2A3"/>
    <w:lvl w:ilvl="0" w:tentative="0">
      <w:start w:val="1"/>
      <w:numFmt w:val="bullet"/>
      <w:lvlText w:val=""/>
      <w:lvlJc w:val="left"/>
      <w:pPr>
        <w:tabs>
          <w:tab w:val="left" w:pos="420"/>
        </w:tabs>
        <w:ind w:left="840" w:hanging="420"/>
      </w:pPr>
      <w:rPr>
        <w:rFonts w:hint="default" w:ascii="Wingdings" w:hAnsi="Wingdings"/>
      </w:rPr>
    </w:lvl>
  </w:abstractNum>
  <w:abstractNum w:abstractNumId="12">
    <w:nsid w:val="F5FDDF09"/>
    <w:multiLevelType w:val="singleLevel"/>
    <w:tmpl w:val="F5FDDF09"/>
    <w:lvl w:ilvl="0" w:tentative="0">
      <w:start w:val="1"/>
      <w:numFmt w:val="decimal"/>
      <w:lvlText w:val="%1)"/>
      <w:lvlJc w:val="left"/>
      <w:pPr>
        <w:tabs>
          <w:tab w:val="left" w:pos="840"/>
        </w:tabs>
        <w:ind w:left="1265" w:hanging="425"/>
      </w:pPr>
      <w:rPr>
        <w:rFonts w:hint="default"/>
      </w:rPr>
    </w:lvl>
  </w:abstractNum>
  <w:abstractNum w:abstractNumId="13">
    <w:nsid w:val="FBFCF6F8"/>
    <w:multiLevelType w:val="singleLevel"/>
    <w:tmpl w:val="FBFCF6F8"/>
    <w:lvl w:ilvl="0" w:tentative="0">
      <w:start w:val="1"/>
      <w:numFmt w:val="bullet"/>
      <w:lvlText w:val=""/>
      <w:lvlJc w:val="left"/>
      <w:pPr>
        <w:tabs>
          <w:tab w:val="left" w:pos="840"/>
        </w:tabs>
        <w:ind w:left="1260" w:hanging="420"/>
      </w:pPr>
      <w:rPr>
        <w:rFonts w:hint="default" w:ascii="Wingdings" w:hAnsi="Wingdings"/>
      </w:rPr>
    </w:lvl>
  </w:abstractNum>
  <w:abstractNum w:abstractNumId="14">
    <w:nsid w:val="FEF4F005"/>
    <w:multiLevelType w:val="singleLevel"/>
    <w:tmpl w:val="FEF4F005"/>
    <w:lvl w:ilvl="0" w:tentative="0">
      <w:start w:val="1"/>
      <w:numFmt w:val="upperLetter"/>
      <w:lvlText w:val="%1."/>
      <w:lvlJc w:val="left"/>
      <w:pPr>
        <w:tabs>
          <w:tab w:val="left" w:pos="840"/>
        </w:tabs>
        <w:ind w:left="1265" w:hanging="425"/>
      </w:pPr>
      <w:rPr>
        <w:rFonts w:hint="default"/>
      </w:rPr>
    </w:lvl>
  </w:abstractNum>
  <w:abstractNum w:abstractNumId="15">
    <w:nsid w:val="FFB62B41"/>
    <w:multiLevelType w:val="singleLevel"/>
    <w:tmpl w:val="FFB62B41"/>
    <w:lvl w:ilvl="0" w:tentative="0">
      <w:start w:val="1"/>
      <w:numFmt w:val="bullet"/>
      <w:lvlText w:val=""/>
      <w:lvlJc w:val="left"/>
      <w:pPr>
        <w:tabs>
          <w:tab w:val="left" w:pos="840"/>
        </w:tabs>
        <w:ind w:left="1260" w:hanging="420"/>
      </w:pPr>
      <w:rPr>
        <w:rFonts w:hint="default" w:ascii="Wingdings" w:hAnsi="Wingdings"/>
      </w:rPr>
    </w:lvl>
  </w:abstractNum>
  <w:abstractNum w:abstractNumId="16">
    <w:nsid w:val="FFB66442"/>
    <w:multiLevelType w:val="multilevel"/>
    <w:tmpl w:val="FFB6644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FFF5F09F"/>
    <w:multiLevelType w:val="singleLevel"/>
    <w:tmpl w:val="FFF5F09F"/>
    <w:lvl w:ilvl="0" w:tentative="0">
      <w:start w:val="1"/>
      <w:numFmt w:val="decimal"/>
      <w:lvlText w:val="%1)"/>
      <w:lvlJc w:val="left"/>
      <w:pPr>
        <w:tabs>
          <w:tab w:val="left" w:pos="420"/>
        </w:tabs>
        <w:ind w:left="845" w:hanging="425"/>
      </w:pPr>
      <w:rPr>
        <w:rFonts w:hint="default"/>
      </w:rPr>
    </w:lvl>
  </w:abstractNum>
  <w:abstractNum w:abstractNumId="18">
    <w:nsid w:val="004F77CB"/>
    <w:multiLevelType w:val="multilevel"/>
    <w:tmpl w:val="004F77CB"/>
    <w:lvl w:ilvl="0" w:tentative="0">
      <w:start w:val="1"/>
      <w:numFmt w:val="bullet"/>
      <w:lvlText w:val=""/>
      <w:lvlJc w:val="left"/>
      <w:pPr>
        <w:ind w:left="1680" w:hanging="420"/>
      </w:pPr>
      <w:rPr>
        <w:rFonts w:hint="default" w:ascii="Wingdings" w:hAnsi="Wingdings"/>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9">
    <w:nsid w:val="043E64A8"/>
    <w:multiLevelType w:val="multilevel"/>
    <w:tmpl w:val="043E64A8"/>
    <w:lvl w:ilvl="0" w:tentative="0">
      <w:start w:val="1"/>
      <w:numFmt w:val="lowerRoman"/>
      <w:lvlText w:val="%1."/>
      <w:lvlJc w:val="right"/>
      <w:pPr>
        <w:ind w:left="2525" w:hanging="420"/>
      </w:pPr>
    </w:lvl>
    <w:lvl w:ilvl="1" w:tentative="0">
      <w:start w:val="1"/>
      <w:numFmt w:val="lowerLetter"/>
      <w:lvlText w:val="%2)"/>
      <w:lvlJc w:val="left"/>
      <w:pPr>
        <w:ind w:left="2945" w:hanging="420"/>
      </w:pPr>
    </w:lvl>
    <w:lvl w:ilvl="2" w:tentative="0">
      <w:start w:val="1"/>
      <w:numFmt w:val="lowerRoman"/>
      <w:lvlText w:val="%3."/>
      <w:lvlJc w:val="right"/>
      <w:pPr>
        <w:ind w:left="3365" w:hanging="420"/>
      </w:pPr>
    </w:lvl>
    <w:lvl w:ilvl="3" w:tentative="0">
      <w:start w:val="1"/>
      <w:numFmt w:val="decimal"/>
      <w:lvlText w:val="%4."/>
      <w:lvlJc w:val="left"/>
      <w:pPr>
        <w:ind w:left="3785" w:hanging="420"/>
      </w:pPr>
    </w:lvl>
    <w:lvl w:ilvl="4" w:tentative="0">
      <w:start w:val="1"/>
      <w:numFmt w:val="lowerLetter"/>
      <w:lvlText w:val="%5)"/>
      <w:lvlJc w:val="left"/>
      <w:pPr>
        <w:ind w:left="4205" w:hanging="420"/>
      </w:pPr>
    </w:lvl>
    <w:lvl w:ilvl="5" w:tentative="0">
      <w:start w:val="1"/>
      <w:numFmt w:val="lowerRoman"/>
      <w:lvlText w:val="%6."/>
      <w:lvlJc w:val="right"/>
      <w:pPr>
        <w:ind w:left="4625" w:hanging="420"/>
      </w:pPr>
    </w:lvl>
    <w:lvl w:ilvl="6" w:tentative="0">
      <w:start w:val="1"/>
      <w:numFmt w:val="decimal"/>
      <w:lvlText w:val="%7."/>
      <w:lvlJc w:val="left"/>
      <w:pPr>
        <w:ind w:left="5045" w:hanging="420"/>
      </w:pPr>
    </w:lvl>
    <w:lvl w:ilvl="7" w:tentative="0">
      <w:start w:val="1"/>
      <w:numFmt w:val="lowerLetter"/>
      <w:lvlText w:val="%8)"/>
      <w:lvlJc w:val="left"/>
      <w:pPr>
        <w:ind w:left="5465" w:hanging="420"/>
      </w:pPr>
    </w:lvl>
    <w:lvl w:ilvl="8" w:tentative="0">
      <w:start w:val="1"/>
      <w:numFmt w:val="lowerRoman"/>
      <w:lvlText w:val="%9."/>
      <w:lvlJc w:val="right"/>
      <w:pPr>
        <w:ind w:left="5885" w:hanging="420"/>
      </w:pPr>
    </w:lvl>
  </w:abstractNum>
  <w:abstractNum w:abstractNumId="20">
    <w:nsid w:val="14651758"/>
    <w:multiLevelType w:val="multilevel"/>
    <w:tmpl w:val="14651758"/>
    <w:lvl w:ilvl="0" w:tentative="0">
      <w:start w:val="1"/>
      <w:numFmt w:val="decimal"/>
      <w:lvlText w:val="%1."/>
      <w:lvlJc w:val="left"/>
      <w:pPr>
        <w:ind w:left="1279" w:hanging="420"/>
      </w:pPr>
      <w:rPr>
        <w:rFonts w:hint="eastAsia"/>
      </w:rPr>
    </w:lvl>
    <w:lvl w:ilvl="1" w:tentative="0">
      <w:start w:val="1"/>
      <w:numFmt w:val="bullet"/>
      <w:lvlText w:val=""/>
      <w:lvlJc w:val="left"/>
      <w:pPr>
        <w:ind w:left="1279" w:hanging="420"/>
      </w:pPr>
      <w:rPr>
        <w:rFonts w:hint="default" w:ascii="Wingdings" w:hAnsi="Wingdings"/>
      </w:rPr>
    </w:lvl>
    <w:lvl w:ilvl="2" w:tentative="0">
      <w:start w:val="1"/>
      <w:numFmt w:val="bullet"/>
      <w:lvlText w:val=""/>
      <w:lvlJc w:val="left"/>
      <w:pPr>
        <w:ind w:left="1699" w:hanging="420"/>
      </w:pPr>
      <w:rPr>
        <w:rFonts w:hint="default" w:ascii="Wingdings" w:hAnsi="Wingdings"/>
      </w:rPr>
    </w:lvl>
    <w:lvl w:ilvl="3" w:tentative="0">
      <w:start w:val="1"/>
      <w:numFmt w:val="bullet"/>
      <w:lvlText w:val=""/>
      <w:lvlJc w:val="left"/>
      <w:pPr>
        <w:ind w:left="2119" w:hanging="420"/>
      </w:pPr>
      <w:rPr>
        <w:rFonts w:hint="default" w:ascii="Wingdings" w:hAnsi="Wingdings"/>
      </w:rPr>
    </w:lvl>
    <w:lvl w:ilvl="4" w:tentative="0">
      <w:start w:val="1"/>
      <w:numFmt w:val="bullet"/>
      <w:lvlText w:val=""/>
      <w:lvlJc w:val="left"/>
      <w:pPr>
        <w:ind w:left="2539" w:hanging="420"/>
      </w:pPr>
      <w:rPr>
        <w:rFonts w:hint="default" w:ascii="Wingdings" w:hAnsi="Wingdings"/>
      </w:rPr>
    </w:lvl>
    <w:lvl w:ilvl="5" w:tentative="0">
      <w:start w:val="1"/>
      <w:numFmt w:val="bullet"/>
      <w:lvlText w:val=""/>
      <w:lvlJc w:val="left"/>
      <w:pPr>
        <w:ind w:left="2959" w:hanging="420"/>
      </w:pPr>
      <w:rPr>
        <w:rFonts w:hint="default" w:ascii="Wingdings" w:hAnsi="Wingdings"/>
      </w:rPr>
    </w:lvl>
    <w:lvl w:ilvl="6" w:tentative="0">
      <w:start w:val="1"/>
      <w:numFmt w:val="bullet"/>
      <w:lvlText w:val=""/>
      <w:lvlJc w:val="left"/>
      <w:pPr>
        <w:ind w:left="3379" w:hanging="420"/>
      </w:pPr>
      <w:rPr>
        <w:rFonts w:hint="default" w:ascii="Wingdings" w:hAnsi="Wingdings"/>
      </w:rPr>
    </w:lvl>
    <w:lvl w:ilvl="7" w:tentative="0">
      <w:start w:val="1"/>
      <w:numFmt w:val="bullet"/>
      <w:lvlText w:val=""/>
      <w:lvlJc w:val="left"/>
      <w:pPr>
        <w:ind w:left="3799" w:hanging="420"/>
      </w:pPr>
      <w:rPr>
        <w:rFonts w:hint="default" w:ascii="Wingdings" w:hAnsi="Wingdings"/>
      </w:rPr>
    </w:lvl>
    <w:lvl w:ilvl="8" w:tentative="0">
      <w:start w:val="1"/>
      <w:numFmt w:val="bullet"/>
      <w:lvlText w:val=""/>
      <w:lvlJc w:val="left"/>
      <w:pPr>
        <w:ind w:left="4219" w:hanging="420"/>
      </w:pPr>
      <w:rPr>
        <w:rFonts w:hint="default" w:ascii="Wingdings" w:hAnsi="Wingdings"/>
      </w:rPr>
    </w:lvl>
  </w:abstractNum>
  <w:abstractNum w:abstractNumId="21">
    <w:nsid w:val="165038DC"/>
    <w:multiLevelType w:val="multilevel"/>
    <w:tmpl w:val="165038DC"/>
    <w:lvl w:ilvl="0" w:tentative="0">
      <w:start w:val="1"/>
      <w:numFmt w:val="bullet"/>
      <w:lvlText w:val="-"/>
      <w:lvlJc w:val="left"/>
      <w:pPr>
        <w:ind w:left="859" w:hanging="420"/>
      </w:pPr>
      <w:rPr>
        <w:rFonts w:hint="eastAsia" w:ascii="宋体" w:hAnsi="宋体" w:eastAsia="宋体" w:cstheme="minorBidi"/>
      </w:rPr>
    </w:lvl>
    <w:lvl w:ilvl="1" w:tentative="0">
      <w:start w:val="1"/>
      <w:numFmt w:val="decimal"/>
      <w:lvlText w:val="%2)"/>
      <w:lvlJc w:val="left"/>
      <w:pPr>
        <w:ind w:left="1279" w:hanging="420"/>
      </w:pPr>
      <w:rPr>
        <w:rFonts w:hint="default"/>
      </w:rPr>
    </w:lvl>
    <w:lvl w:ilvl="2" w:tentative="0">
      <w:start w:val="1"/>
      <w:numFmt w:val="bullet"/>
      <w:lvlText w:val=""/>
      <w:lvlJc w:val="left"/>
      <w:pPr>
        <w:ind w:left="1699" w:hanging="420"/>
      </w:pPr>
      <w:rPr>
        <w:rFonts w:hint="default" w:ascii="Wingdings" w:hAnsi="Wingdings"/>
      </w:rPr>
    </w:lvl>
    <w:lvl w:ilvl="3" w:tentative="0">
      <w:start w:val="1"/>
      <w:numFmt w:val="bullet"/>
      <w:lvlText w:val=""/>
      <w:lvlJc w:val="left"/>
      <w:pPr>
        <w:ind w:left="2119" w:hanging="420"/>
      </w:pPr>
      <w:rPr>
        <w:rFonts w:hint="default" w:ascii="Wingdings" w:hAnsi="Wingdings"/>
      </w:rPr>
    </w:lvl>
    <w:lvl w:ilvl="4" w:tentative="0">
      <w:start w:val="1"/>
      <w:numFmt w:val="bullet"/>
      <w:lvlText w:val=""/>
      <w:lvlJc w:val="left"/>
      <w:pPr>
        <w:ind w:left="2539" w:hanging="420"/>
      </w:pPr>
      <w:rPr>
        <w:rFonts w:hint="default" w:ascii="Wingdings" w:hAnsi="Wingdings"/>
      </w:rPr>
    </w:lvl>
    <w:lvl w:ilvl="5" w:tentative="0">
      <w:start w:val="1"/>
      <w:numFmt w:val="bullet"/>
      <w:lvlText w:val=""/>
      <w:lvlJc w:val="left"/>
      <w:pPr>
        <w:ind w:left="2959" w:hanging="420"/>
      </w:pPr>
      <w:rPr>
        <w:rFonts w:hint="default" w:ascii="Wingdings" w:hAnsi="Wingdings"/>
      </w:rPr>
    </w:lvl>
    <w:lvl w:ilvl="6" w:tentative="0">
      <w:start w:val="1"/>
      <w:numFmt w:val="bullet"/>
      <w:lvlText w:val=""/>
      <w:lvlJc w:val="left"/>
      <w:pPr>
        <w:ind w:left="3379" w:hanging="420"/>
      </w:pPr>
      <w:rPr>
        <w:rFonts w:hint="default" w:ascii="Wingdings" w:hAnsi="Wingdings"/>
      </w:rPr>
    </w:lvl>
    <w:lvl w:ilvl="7" w:tentative="0">
      <w:start w:val="1"/>
      <w:numFmt w:val="bullet"/>
      <w:lvlText w:val=""/>
      <w:lvlJc w:val="left"/>
      <w:pPr>
        <w:ind w:left="3799" w:hanging="420"/>
      </w:pPr>
      <w:rPr>
        <w:rFonts w:hint="default" w:ascii="Wingdings" w:hAnsi="Wingdings"/>
      </w:rPr>
    </w:lvl>
    <w:lvl w:ilvl="8" w:tentative="0">
      <w:start w:val="1"/>
      <w:numFmt w:val="bullet"/>
      <w:lvlText w:val=""/>
      <w:lvlJc w:val="left"/>
      <w:pPr>
        <w:ind w:left="4219" w:hanging="420"/>
      </w:pPr>
      <w:rPr>
        <w:rFonts w:hint="default" w:ascii="Wingdings" w:hAnsi="Wingdings"/>
      </w:rPr>
    </w:lvl>
  </w:abstractNum>
  <w:abstractNum w:abstractNumId="22">
    <w:nsid w:val="201927D2"/>
    <w:multiLevelType w:val="multilevel"/>
    <w:tmpl w:val="201927D2"/>
    <w:lvl w:ilvl="0" w:tentative="0">
      <w:start w:val="1"/>
      <w:numFmt w:val="bullet"/>
      <w:lvlText w:val=""/>
      <w:lvlJc w:val="left"/>
      <w:pPr>
        <w:ind w:left="1685" w:hanging="420"/>
      </w:pPr>
      <w:rPr>
        <w:rFonts w:hint="default" w:ascii="Wingdings" w:hAnsi="Wingdings"/>
      </w:rPr>
    </w:lvl>
    <w:lvl w:ilvl="1" w:tentative="0">
      <w:start w:val="1"/>
      <w:numFmt w:val="bullet"/>
      <w:lvlText w:val=""/>
      <w:lvlJc w:val="left"/>
      <w:pPr>
        <w:ind w:left="2105" w:hanging="420"/>
      </w:pPr>
      <w:rPr>
        <w:rFonts w:hint="default" w:ascii="Wingdings" w:hAnsi="Wingdings"/>
      </w:rPr>
    </w:lvl>
    <w:lvl w:ilvl="2" w:tentative="0">
      <w:start w:val="1"/>
      <w:numFmt w:val="bullet"/>
      <w:lvlText w:val=""/>
      <w:lvlJc w:val="left"/>
      <w:pPr>
        <w:ind w:left="2525" w:hanging="420"/>
      </w:pPr>
      <w:rPr>
        <w:rFonts w:hint="default" w:ascii="Wingdings" w:hAnsi="Wingdings"/>
      </w:rPr>
    </w:lvl>
    <w:lvl w:ilvl="3" w:tentative="0">
      <w:start w:val="1"/>
      <w:numFmt w:val="bullet"/>
      <w:lvlText w:val=""/>
      <w:lvlJc w:val="left"/>
      <w:pPr>
        <w:ind w:left="2945" w:hanging="420"/>
      </w:pPr>
      <w:rPr>
        <w:rFonts w:hint="default" w:ascii="Wingdings" w:hAnsi="Wingdings"/>
      </w:rPr>
    </w:lvl>
    <w:lvl w:ilvl="4" w:tentative="0">
      <w:start w:val="1"/>
      <w:numFmt w:val="bullet"/>
      <w:lvlText w:val=""/>
      <w:lvlJc w:val="left"/>
      <w:pPr>
        <w:ind w:left="3365" w:hanging="420"/>
      </w:pPr>
      <w:rPr>
        <w:rFonts w:hint="default" w:ascii="Wingdings" w:hAnsi="Wingdings"/>
      </w:rPr>
    </w:lvl>
    <w:lvl w:ilvl="5" w:tentative="0">
      <w:start w:val="1"/>
      <w:numFmt w:val="bullet"/>
      <w:lvlText w:val=""/>
      <w:lvlJc w:val="left"/>
      <w:pPr>
        <w:ind w:left="3785" w:hanging="420"/>
      </w:pPr>
      <w:rPr>
        <w:rFonts w:hint="default" w:ascii="Wingdings" w:hAnsi="Wingdings"/>
      </w:rPr>
    </w:lvl>
    <w:lvl w:ilvl="6" w:tentative="0">
      <w:start w:val="1"/>
      <w:numFmt w:val="bullet"/>
      <w:lvlText w:val=""/>
      <w:lvlJc w:val="left"/>
      <w:pPr>
        <w:ind w:left="4205" w:hanging="420"/>
      </w:pPr>
      <w:rPr>
        <w:rFonts w:hint="default" w:ascii="Wingdings" w:hAnsi="Wingdings"/>
      </w:rPr>
    </w:lvl>
    <w:lvl w:ilvl="7" w:tentative="0">
      <w:start w:val="1"/>
      <w:numFmt w:val="bullet"/>
      <w:lvlText w:val=""/>
      <w:lvlJc w:val="left"/>
      <w:pPr>
        <w:ind w:left="4625" w:hanging="420"/>
      </w:pPr>
      <w:rPr>
        <w:rFonts w:hint="default" w:ascii="Wingdings" w:hAnsi="Wingdings"/>
      </w:rPr>
    </w:lvl>
    <w:lvl w:ilvl="8" w:tentative="0">
      <w:start w:val="1"/>
      <w:numFmt w:val="bullet"/>
      <w:lvlText w:val=""/>
      <w:lvlJc w:val="left"/>
      <w:pPr>
        <w:ind w:left="5045" w:hanging="420"/>
      </w:pPr>
      <w:rPr>
        <w:rFonts w:hint="default" w:ascii="Wingdings" w:hAnsi="Wingdings"/>
      </w:rPr>
    </w:lvl>
  </w:abstractNum>
  <w:abstractNum w:abstractNumId="23">
    <w:nsid w:val="23162C89"/>
    <w:multiLevelType w:val="multilevel"/>
    <w:tmpl w:val="23162C89"/>
    <w:lvl w:ilvl="0" w:tentative="0">
      <w:start w:val="1"/>
      <w:numFmt w:val="decimal"/>
      <w:lvlText w:val="%1."/>
      <w:lvlJc w:val="left"/>
      <w:pPr>
        <w:ind w:left="1279" w:hanging="420"/>
      </w:pPr>
      <w:rPr>
        <w:rFonts w:hint="default"/>
      </w:rPr>
    </w:lvl>
    <w:lvl w:ilvl="1" w:tentative="0">
      <w:start w:val="1"/>
      <w:numFmt w:val="decimal"/>
      <w:lvlText w:val="%2)"/>
      <w:lvlJc w:val="left"/>
      <w:pPr>
        <w:ind w:left="1699" w:hanging="420"/>
      </w:pPr>
    </w:lvl>
    <w:lvl w:ilvl="2" w:tentative="0">
      <w:start w:val="1"/>
      <w:numFmt w:val="bullet"/>
      <w:lvlText w:val=""/>
      <w:lvlJc w:val="left"/>
      <w:pPr>
        <w:ind w:left="2119" w:hanging="420"/>
      </w:pPr>
      <w:rPr>
        <w:rFonts w:hint="default" w:ascii="Wingdings" w:hAnsi="Wingdings"/>
      </w:rPr>
    </w:lvl>
    <w:lvl w:ilvl="3" w:tentative="0">
      <w:start w:val="1"/>
      <w:numFmt w:val="decimal"/>
      <w:lvlText w:val="%4."/>
      <w:lvlJc w:val="left"/>
      <w:pPr>
        <w:ind w:left="2539" w:hanging="420"/>
      </w:pPr>
    </w:lvl>
    <w:lvl w:ilvl="4" w:tentative="0">
      <w:start w:val="1"/>
      <w:numFmt w:val="lowerLetter"/>
      <w:lvlText w:val="%5)"/>
      <w:lvlJc w:val="left"/>
      <w:pPr>
        <w:ind w:left="2959" w:hanging="420"/>
      </w:pPr>
    </w:lvl>
    <w:lvl w:ilvl="5" w:tentative="0">
      <w:start w:val="1"/>
      <w:numFmt w:val="lowerRoman"/>
      <w:lvlText w:val="%6."/>
      <w:lvlJc w:val="right"/>
      <w:pPr>
        <w:ind w:left="3379" w:hanging="420"/>
      </w:pPr>
    </w:lvl>
    <w:lvl w:ilvl="6" w:tentative="0">
      <w:start w:val="1"/>
      <w:numFmt w:val="decimal"/>
      <w:lvlText w:val="%7."/>
      <w:lvlJc w:val="left"/>
      <w:pPr>
        <w:ind w:left="3799" w:hanging="420"/>
      </w:pPr>
    </w:lvl>
    <w:lvl w:ilvl="7" w:tentative="0">
      <w:start w:val="1"/>
      <w:numFmt w:val="lowerLetter"/>
      <w:lvlText w:val="%8)"/>
      <w:lvlJc w:val="left"/>
      <w:pPr>
        <w:ind w:left="4219" w:hanging="420"/>
      </w:pPr>
    </w:lvl>
    <w:lvl w:ilvl="8" w:tentative="0">
      <w:start w:val="1"/>
      <w:numFmt w:val="lowerRoman"/>
      <w:lvlText w:val="%9."/>
      <w:lvlJc w:val="right"/>
      <w:pPr>
        <w:ind w:left="4639" w:hanging="420"/>
      </w:pPr>
    </w:lvl>
  </w:abstractNum>
  <w:abstractNum w:abstractNumId="24">
    <w:nsid w:val="2B115AD4"/>
    <w:multiLevelType w:val="multilevel"/>
    <w:tmpl w:val="2B115AD4"/>
    <w:lvl w:ilvl="0" w:tentative="0">
      <w:start w:val="1"/>
      <w:numFmt w:val="decimal"/>
      <w:lvlText w:val="%1."/>
      <w:lvlJc w:val="left"/>
      <w:pPr>
        <w:ind w:left="1279" w:hanging="420"/>
      </w:pPr>
      <w:rPr>
        <w:rFonts w:hint="eastAsia"/>
      </w:rPr>
    </w:lvl>
    <w:lvl w:ilvl="1" w:tentative="0">
      <w:start w:val="1"/>
      <w:numFmt w:val="bullet"/>
      <w:lvlText w:val=""/>
      <w:lvlJc w:val="left"/>
      <w:pPr>
        <w:ind w:left="1279" w:hanging="420"/>
      </w:pPr>
      <w:rPr>
        <w:rFonts w:hint="default" w:ascii="Wingdings" w:hAnsi="Wingdings"/>
      </w:rPr>
    </w:lvl>
    <w:lvl w:ilvl="2" w:tentative="0">
      <w:start w:val="1"/>
      <w:numFmt w:val="bullet"/>
      <w:lvlText w:val=""/>
      <w:lvlJc w:val="left"/>
      <w:pPr>
        <w:ind w:left="1699" w:hanging="420"/>
      </w:pPr>
      <w:rPr>
        <w:rFonts w:hint="default" w:ascii="Wingdings" w:hAnsi="Wingdings"/>
      </w:rPr>
    </w:lvl>
    <w:lvl w:ilvl="3" w:tentative="0">
      <w:start w:val="1"/>
      <w:numFmt w:val="bullet"/>
      <w:lvlText w:val=""/>
      <w:lvlJc w:val="left"/>
      <w:pPr>
        <w:ind w:left="2119" w:hanging="420"/>
      </w:pPr>
      <w:rPr>
        <w:rFonts w:hint="default" w:ascii="Wingdings" w:hAnsi="Wingdings"/>
      </w:rPr>
    </w:lvl>
    <w:lvl w:ilvl="4" w:tentative="0">
      <w:start w:val="1"/>
      <w:numFmt w:val="bullet"/>
      <w:lvlText w:val=""/>
      <w:lvlJc w:val="left"/>
      <w:pPr>
        <w:ind w:left="2539" w:hanging="420"/>
      </w:pPr>
      <w:rPr>
        <w:rFonts w:hint="default" w:ascii="Wingdings" w:hAnsi="Wingdings"/>
      </w:rPr>
    </w:lvl>
    <w:lvl w:ilvl="5" w:tentative="0">
      <w:start w:val="1"/>
      <w:numFmt w:val="bullet"/>
      <w:lvlText w:val=""/>
      <w:lvlJc w:val="left"/>
      <w:pPr>
        <w:ind w:left="2959" w:hanging="420"/>
      </w:pPr>
      <w:rPr>
        <w:rFonts w:hint="default" w:ascii="Wingdings" w:hAnsi="Wingdings"/>
      </w:rPr>
    </w:lvl>
    <w:lvl w:ilvl="6" w:tentative="0">
      <w:start w:val="1"/>
      <w:numFmt w:val="bullet"/>
      <w:lvlText w:val=""/>
      <w:lvlJc w:val="left"/>
      <w:pPr>
        <w:ind w:left="3379" w:hanging="420"/>
      </w:pPr>
      <w:rPr>
        <w:rFonts w:hint="default" w:ascii="Wingdings" w:hAnsi="Wingdings"/>
      </w:rPr>
    </w:lvl>
    <w:lvl w:ilvl="7" w:tentative="0">
      <w:start w:val="1"/>
      <w:numFmt w:val="bullet"/>
      <w:lvlText w:val=""/>
      <w:lvlJc w:val="left"/>
      <w:pPr>
        <w:ind w:left="3799" w:hanging="420"/>
      </w:pPr>
      <w:rPr>
        <w:rFonts w:hint="default" w:ascii="Wingdings" w:hAnsi="Wingdings"/>
      </w:rPr>
    </w:lvl>
    <w:lvl w:ilvl="8" w:tentative="0">
      <w:start w:val="1"/>
      <w:numFmt w:val="bullet"/>
      <w:lvlText w:val=""/>
      <w:lvlJc w:val="left"/>
      <w:pPr>
        <w:ind w:left="4219" w:hanging="420"/>
      </w:pPr>
      <w:rPr>
        <w:rFonts w:hint="default" w:ascii="Wingdings" w:hAnsi="Wingdings"/>
      </w:rPr>
    </w:lvl>
  </w:abstractNum>
  <w:abstractNum w:abstractNumId="25">
    <w:nsid w:val="2C98759B"/>
    <w:multiLevelType w:val="multilevel"/>
    <w:tmpl w:val="2C98759B"/>
    <w:lvl w:ilvl="0" w:tentative="0">
      <w:start w:val="1"/>
      <w:numFmt w:val="decimal"/>
      <w:lvlText w:val="%1)"/>
      <w:lvlJc w:val="left"/>
      <w:pPr>
        <w:ind w:left="1699" w:hanging="420"/>
      </w:pPr>
    </w:lvl>
    <w:lvl w:ilvl="1" w:tentative="0">
      <w:start w:val="1"/>
      <w:numFmt w:val="lowerLetter"/>
      <w:lvlText w:val="%2)"/>
      <w:lvlJc w:val="left"/>
      <w:pPr>
        <w:ind w:left="2119" w:hanging="420"/>
      </w:pPr>
    </w:lvl>
    <w:lvl w:ilvl="2" w:tentative="0">
      <w:start w:val="1"/>
      <w:numFmt w:val="lowerRoman"/>
      <w:lvlText w:val="%3."/>
      <w:lvlJc w:val="right"/>
      <w:pPr>
        <w:ind w:left="2539" w:hanging="420"/>
      </w:pPr>
    </w:lvl>
    <w:lvl w:ilvl="3" w:tentative="0">
      <w:start w:val="1"/>
      <w:numFmt w:val="decimal"/>
      <w:lvlText w:val="%4."/>
      <w:lvlJc w:val="left"/>
      <w:pPr>
        <w:ind w:left="2959" w:hanging="420"/>
      </w:pPr>
    </w:lvl>
    <w:lvl w:ilvl="4" w:tentative="0">
      <w:start w:val="1"/>
      <w:numFmt w:val="lowerLetter"/>
      <w:lvlText w:val="%5)"/>
      <w:lvlJc w:val="left"/>
      <w:pPr>
        <w:ind w:left="3379" w:hanging="420"/>
      </w:pPr>
    </w:lvl>
    <w:lvl w:ilvl="5" w:tentative="0">
      <w:start w:val="1"/>
      <w:numFmt w:val="lowerRoman"/>
      <w:lvlText w:val="%6."/>
      <w:lvlJc w:val="right"/>
      <w:pPr>
        <w:ind w:left="3799" w:hanging="420"/>
      </w:pPr>
    </w:lvl>
    <w:lvl w:ilvl="6" w:tentative="0">
      <w:start w:val="1"/>
      <w:numFmt w:val="decimal"/>
      <w:lvlText w:val="%7."/>
      <w:lvlJc w:val="left"/>
      <w:pPr>
        <w:ind w:left="4219" w:hanging="420"/>
      </w:pPr>
    </w:lvl>
    <w:lvl w:ilvl="7" w:tentative="0">
      <w:start w:val="1"/>
      <w:numFmt w:val="lowerLetter"/>
      <w:lvlText w:val="%8)"/>
      <w:lvlJc w:val="left"/>
      <w:pPr>
        <w:ind w:left="4639" w:hanging="420"/>
      </w:pPr>
    </w:lvl>
    <w:lvl w:ilvl="8" w:tentative="0">
      <w:start w:val="1"/>
      <w:numFmt w:val="lowerRoman"/>
      <w:lvlText w:val="%9."/>
      <w:lvlJc w:val="right"/>
      <w:pPr>
        <w:ind w:left="5059" w:hanging="420"/>
      </w:pPr>
    </w:lvl>
  </w:abstractNum>
  <w:abstractNum w:abstractNumId="26">
    <w:nsid w:val="2CA207AA"/>
    <w:multiLevelType w:val="multilevel"/>
    <w:tmpl w:val="2CA207AA"/>
    <w:lvl w:ilvl="0" w:tentative="0">
      <w:start w:val="1"/>
      <w:numFmt w:val="bullet"/>
      <w:lvlText w:val=""/>
      <w:lvlJc w:val="left"/>
      <w:pPr>
        <w:ind w:left="2105" w:hanging="420"/>
      </w:pPr>
      <w:rPr>
        <w:rFonts w:hint="default" w:ascii="Wingdings" w:hAnsi="Wingdings"/>
      </w:rPr>
    </w:lvl>
    <w:lvl w:ilvl="1" w:tentative="0">
      <w:start w:val="1"/>
      <w:numFmt w:val="bullet"/>
      <w:lvlText w:val=""/>
      <w:lvlJc w:val="left"/>
      <w:pPr>
        <w:ind w:left="2525" w:hanging="420"/>
      </w:pPr>
      <w:rPr>
        <w:rFonts w:hint="default" w:ascii="Wingdings" w:hAnsi="Wingdings"/>
      </w:rPr>
    </w:lvl>
    <w:lvl w:ilvl="2" w:tentative="0">
      <w:start w:val="1"/>
      <w:numFmt w:val="bullet"/>
      <w:lvlText w:val=""/>
      <w:lvlJc w:val="left"/>
      <w:pPr>
        <w:ind w:left="2945" w:hanging="420"/>
      </w:pPr>
      <w:rPr>
        <w:rFonts w:hint="default" w:ascii="Wingdings" w:hAnsi="Wingdings"/>
      </w:rPr>
    </w:lvl>
    <w:lvl w:ilvl="3" w:tentative="0">
      <w:start w:val="1"/>
      <w:numFmt w:val="bullet"/>
      <w:lvlText w:val=""/>
      <w:lvlJc w:val="left"/>
      <w:pPr>
        <w:ind w:left="3365" w:hanging="420"/>
      </w:pPr>
      <w:rPr>
        <w:rFonts w:hint="default" w:ascii="Wingdings" w:hAnsi="Wingdings"/>
      </w:rPr>
    </w:lvl>
    <w:lvl w:ilvl="4" w:tentative="0">
      <w:start w:val="1"/>
      <w:numFmt w:val="bullet"/>
      <w:lvlText w:val=""/>
      <w:lvlJc w:val="left"/>
      <w:pPr>
        <w:ind w:left="3785" w:hanging="420"/>
      </w:pPr>
      <w:rPr>
        <w:rFonts w:hint="default" w:ascii="Wingdings" w:hAnsi="Wingdings"/>
      </w:rPr>
    </w:lvl>
    <w:lvl w:ilvl="5" w:tentative="0">
      <w:start w:val="1"/>
      <w:numFmt w:val="bullet"/>
      <w:lvlText w:val=""/>
      <w:lvlJc w:val="left"/>
      <w:pPr>
        <w:ind w:left="4205" w:hanging="420"/>
      </w:pPr>
      <w:rPr>
        <w:rFonts w:hint="default" w:ascii="Wingdings" w:hAnsi="Wingdings"/>
      </w:rPr>
    </w:lvl>
    <w:lvl w:ilvl="6" w:tentative="0">
      <w:start w:val="1"/>
      <w:numFmt w:val="bullet"/>
      <w:lvlText w:val=""/>
      <w:lvlJc w:val="left"/>
      <w:pPr>
        <w:ind w:left="4625" w:hanging="420"/>
      </w:pPr>
      <w:rPr>
        <w:rFonts w:hint="default" w:ascii="Wingdings" w:hAnsi="Wingdings"/>
      </w:rPr>
    </w:lvl>
    <w:lvl w:ilvl="7" w:tentative="0">
      <w:start w:val="1"/>
      <w:numFmt w:val="bullet"/>
      <w:lvlText w:val=""/>
      <w:lvlJc w:val="left"/>
      <w:pPr>
        <w:ind w:left="5045" w:hanging="420"/>
      </w:pPr>
      <w:rPr>
        <w:rFonts w:hint="default" w:ascii="Wingdings" w:hAnsi="Wingdings"/>
      </w:rPr>
    </w:lvl>
    <w:lvl w:ilvl="8" w:tentative="0">
      <w:start w:val="1"/>
      <w:numFmt w:val="bullet"/>
      <w:lvlText w:val=""/>
      <w:lvlJc w:val="left"/>
      <w:pPr>
        <w:ind w:left="5465" w:hanging="420"/>
      </w:pPr>
      <w:rPr>
        <w:rFonts w:hint="default" w:ascii="Wingdings" w:hAnsi="Wingdings"/>
      </w:rPr>
    </w:lvl>
  </w:abstractNum>
  <w:abstractNum w:abstractNumId="27">
    <w:nsid w:val="323601A3"/>
    <w:multiLevelType w:val="multilevel"/>
    <w:tmpl w:val="323601A3"/>
    <w:lvl w:ilvl="0" w:tentative="0">
      <w:start w:val="1"/>
      <w:numFmt w:val="bullet"/>
      <w:lvlText w:val=""/>
      <w:lvlJc w:val="left"/>
      <w:pPr>
        <w:ind w:left="2525" w:hanging="420"/>
      </w:pPr>
      <w:rPr>
        <w:rFonts w:hint="default" w:ascii="Wingdings" w:hAnsi="Wingdings"/>
      </w:rPr>
    </w:lvl>
    <w:lvl w:ilvl="1" w:tentative="0">
      <w:start w:val="1"/>
      <w:numFmt w:val="bullet"/>
      <w:lvlText w:val=""/>
      <w:lvlJc w:val="left"/>
      <w:pPr>
        <w:ind w:left="2945" w:hanging="420"/>
      </w:pPr>
      <w:rPr>
        <w:rFonts w:hint="default" w:ascii="Wingdings" w:hAnsi="Wingdings"/>
      </w:rPr>
    </w:lvl>
    <w:lvl w:ilvl="2" w:tentative="0">
      <w:start w:val="1"/>
      <w:numFmt w:val="bullet"/>
      <w:lvlText w:val=""/>
      <w:lvlJc w:val="left"/>
      <w:pPr>
        <w:ind w:left="3365" w:hanging="420"/>
      </w:pPr>
      <w:rPr>
        <w:rFonts w:hint="default" w:ascii="Wingdings" w:hAnsi="Wingdings"/>
      </w:rPr>
    </w:lvl>
    <w:lvl w:ilvl="3" w:tentative="0">
      <w:start w:val="1"/>
      <w:numFmt w:val="bullet"/>
      <w:lvlText w:val=""/>
      <w:lvlJc w:val="left"/>
      <w:pPr>
        <w:ind w:left="3785" w:hanging="420"/>
      </w:pPr>
      <w:rPr>
        <w:rFonts w:hint="default" w:ascii="Wingdings" w:hAnsi="Wingdings"/>
      </w:rPr>
    </w:lvl>
    <w:lvl w:ilvl="4" w:tentative="0">
      <w:start w:val="1"/>
      <w:numFmt w:val="bullet"/>
      <w:lvlText w:val=""/>
      <w:lvlJc w:val="left"/>
      <w:pPr>
        <w:ind w:left="4205" w:hanging="420"/>
      </w:pPr>
      <w:rPr>
        <w:rFonts w:hint="default" w:ascii="Wingdings" w:hAnsi="Wingdings"/>
      </w:rPr>
    </w:lvl>
    <w:lvl w:ilvl="5" w:tentative="0">
      <w:start w:val="1"/>
      <w:numFmt w:val="bullet"/>
      <w:lvlText w:val=""/>
      <w:lvlJc w:val="left"/>
      <w:pPr>
        <w:ind w:left="4625" w:hanging="420"/>
      </w:pPr>
      <w:rPr>
        <w:rFonts w:hint="default" w:ascii="Wingdings" w:hAnsi="Wingdings"/>
      </w:rPr>
    </w:lvl>
    <w:lvl w:ilvl="6" w:tentative="0">
      <w:start w:val="1"/>
      <w:numFmt w:val="bullet"/>
      <w:lvlText w:val=""/>
      <w:lvlJc w:val="left"/>
      <w:pPr>
        <w:ind w:left="5045" w:hanging="420"/>
      </w:pPr>
      <w:rPr>
        <w:rFonts w:hint="default" w:ascii="Wingdings" w:hAnsi="Wingdings"/>
      </w:rPr>
    </w:lvl>
    <w:lvl w:ilvl="7" w:tentative="0">
      <w:start w:val="1"/>
      <w:numFmt w:val="bullet"/>
      <w:lvlText w:val=""/>
      <w:lvlJc w:val="left"/>
      <w:pPr>
        <w:ind w:left="5465" w:hanging="420"/>
      </w:pPr>
      <w:rPr>
        <w:rFonts w:hint="default" w:ascii="Wingdings" w:hAnsi="Wingdings"/>
      </w:rPr>
    </w:lvl>
    <w:lvl w:ilvl="8" w:tentative="0">
      <w:start w:val="1"/>
      <w:numFmt w:val="bullet"/>
      <w:lvlText w:val=""/>
      <w:lvlJc w:val="left"/>
      <w:pPr>
        <w:ind w:left="5885" w:hanging="420"/>
      </w:pPr>
      <w:rPr>
        <w:rFonts w:hint="default" w:ascii="Wingdings" w:hAnsi="Wingdings"/>
      </w:rPr>
    </w:lvl>
  </w:abstractNum>
  <w:abstractNum w:abstractNumId="28">
    <w:nsid w:val="349E6113"/>
    <w:multiLevelType w:val="multilevel"/>
    <w:tmpl w:val="349E6113"/>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29">
    <w:nsid w:val="34A6066C"/>
    <w:multiLevelType w:val="multilevel"/>
    <w:tmpl w:val="34A6066C"/>
    <w:lvl w:ilvl="0" w:tentative="0">
      <w:start w:val="1"/>
      <w:numFmt w:val="decimal"/>
      <w:lvlText w:val="%1)"/>
      <w:lvlJc w:val="left"/>
      <w:pPr>
        <w:ind w:left="1699" w:hanging="420"/>
      </w:pPr>
    </w:lvl>
    <w:lvl w:ilvl="1" w:tentative="0">
      <w:start w:val="1"/>
      <w:numFmt w:val="lowerLetter"/>
      <w:lvlText w:val="%2)"/>
      <w:lvlJc w:val="left"/>
      <w:pPr>
        <w:ind w:left="2119" w:hanging="420"/>
      </w:pPr>
    </w:lvl>
    <w:lvl w:ilvl="2" w:tentative="0">
      <w:start w:val="1"/>
      <w:numFmt w:val="lowerRoman"/>
      <w:lvlText w:val="%3."/>
      <w:lvlJc w:val="right"/>
      <w:pPr>
        <w:ind w:left="2539" w:hanging="420"/>
      </w:pPr>
    </w:lvl>
    <w:lvl w:ilvl="3" w:tentative="0">
      <w:start w:val="1"/>
      <w:numFmt w:val="decimal"/>
      <w:lvlText w:val="%4."/>
      <w:lvlJc w:val="left"/>
      <w:pPr>
        <w:ind w:left="2959" w:hanging="420"/>
      </w:pPr>
    </w:lvl>
    <w:lvl w:ilvl="4" w:tentative="0">
      <w:start w:val="1"/>
      <w:numFmt w:val="lowerLetter"/>
      <w:lvlText w:val="%5)"/>
      <w:lvlJc w:val="left"/>
      <w:pPr>
        <w:ind w:left="3379" w:hanging="420"/>
      </w:pPr>
    </w:lvl>
    <w:lvl w:ilvl="5" w:tentative="0">
      <w:start w:val="1"/>
      <w:numFmt w:val="lowerRoman"/>
      <w:lvlText w:val="%6."/>
      <w:lvlJc w:val="right"/>
      <w:pPr>
        <w:ind w:left="3799" w:hanging="420"/>
      </w:pPr>
    </w:lvl>
    <w:lvl w:ilvl="6" w:tentative="0">
      <w:start w:val="1"/>
      <w:numFmt w:val="decimal"/>
      <w:lvlText w:val="%7."/>
      <w:lvlJc w:val="left"/>
      <w:pPr>
        <w:ind w:left="4219" w:hanging="420"/>
      </w:pPr>
    </w:lvl>
    <w:lvl w:ilvl="7" w:tentative="0">
      <w:start w:val="1"/>
      <w:numFmt w:val="lowerLetter"/>
      <w:lvlText w:val="%8)"/>
      <w:lvlJc w:val="left"/>
      <w:pPr>
        <w:ind w:left="4639" w:hanging="420"/>
      </w:pPr>
    </w:lvl>
    <w:lvl w:ilvl="8" w:tentative="0">
      <w:start w:val="1"/>
      <w:numFmt w:val="lowerRoman"/>
      <w:lvlText w:val="%9."/>
      <w:lvlJc w:val="right"/>
      <w:pPr>
        <w:ind w:left="5059" w:hanging="420"/>
      </w:pPr>
    </w:lvl>
  </w:abstractNum>
  <w:abstractNum w:abstractNumId="30">
    <w:nsid w:val="35EC5CE8"/>
    <w:multiLevelType w:val="multilevel"/>
    <w:tmpl w:val="35EC5CE8"/>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440" w:hanging="144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2160" w:hanging="2160"/>
      </w:pPr>
      <w:rPr>
        <w:rFonts w:hint="default"/>
      </w:rPr>
    </w:lvl>
    <w:lvl w:ilvl="7" w:tentative="0">
      <w:start w:val="1"/>
      <w:numFmt w:val="decimal"/>
      <w:isLgl/>
      <w:lvlText w:val="%1.%2.%3.%4.%5.%6.%7.%8"/>
      <w:lvlJc w:val="left"/>
      <w:pPr>
        <w:ind w:left="2520" w:hanging="2520"/>
      </w:pPr>
      <w:rPr>
        <w:rFonts w:hint="default"/>
      </w:rPr>
    </w:lvl>
    <w:lvl w:ilvl="8" w:tentative="0">
      <w:start w:val="1"/>
      <w:numFmt w:val="decimal"/>
      <w:isLgl/>
      <w:lvlText w:val="%1.%2.%3.%4.%5.%6.%7.%8.%9"/>
      <w:lvlJc w:val="left"/>
      <w:pPr>
        <w:ind w:left="2880" w:hanging="2880"/>
      </w:pPr>
      <w:rPr>
        <w:rFonts w:hint="default"/>
      </w:rPr>
    </w:lvl>
  </w:abstractNum>
  <w:abstractNum w:abstractNumId="31">
    <w:nsid w:val="391C35A1"/>
    <w:multiLevelType w:val="multilevel"/>
    <w:tmpl w:val="391C35A1"/>
    <w:lvl w:ilvl="0" w:tentative="0">
      <w:start w:val="1"/>
      <w:numFmt w:val="upperRoman"/>
      <w:lvlText w:val="第 %1 条"/>
      <w:lvlJc w:val="left"/>
      <w:pPr>
        <w:ind w:left="0" w:firstLine="0"/>
      </w:pPr>
      <w:rPr>
        <w:rFonts w:hint="eastAsia"/>
      </w:rPr>
    </w:lvl>
    <w:lvl w:ilvl="1" w:tentative="0">
      <w:start w:val="1"/>
      <w:numFmt w:val="decimalZero"/>
      <w:pStyle w:val="3"/>
      <w:isLgl/>
      <w:lvlText w:val="节 %1.%2"/>
      <w:lvlJc w:val="left"/>
      <w:pPr>
        <w:ind w:left="0" w:firstLine="0"/>
      </w:pPr>
      <w:rPr>
        <w:rFonts w:hint="eastAsia"/>
      </w:rPr>
    </w:lvl>
    <w:lvl w:ilvl="2" w:tentative="0">
      <w:start w:val="1"/>
      <w:numFmt w:val="lowerLetter"/>
      <w:pStyle w:val="4"/>
      <w:lvlText w:val="(%3)"/>
      <w:lvlJc w:val="left"/>
      <w:pPr>
        <w:ind w:left="720" w:hanging="432"/>
      </w:pPr>
      <w:rPr>
        <w:rFonts w:hint="eastAsia"/>
      </w:rPr>
    </w:lvl>
    <w:lvl w:ilvl="3" w:tentative="0">
      <w:start w:val="1"/>
      <w:numFmt w:val="lowerRoman"/>
      <w:pStyle w:val="5"/>
      <w:lvlText w:val="(%4)"/>
      <w:lvlJc w:val="right"/>
      <w:pPr>
        <w:ind w:left="864" w:hanging="144"/>
      </w:pPr>
      <w:rPr>
        <w:rFonts w:hint="eastAsia"/>
      </w:rPr>
    </w:lvl>
    <w:lvl w:ilvl="4" w:tentative="0">
      <w:start w:val="1"/>
      <w:numFmt w:val="decimal"/>
      <w:pStyle w:val="6"/>
      <w:lvlText w:val="%5)"/>
      <w:lvlJc w:val="left"/>
      <w:pPr>
        <w:ind w:left="432" w:hanging="432"/>
      </w:pPr>
      <w:rPr>
        <w:rFonts w:hint="eastAsia"/>
      </w:rPr>
    </w:lvl>
    <w:lvl w:ilvl="5" w:tentative="0">
      <w:start w:val="1"/>
      <w:numFmt w:val="decimal"/>
      <w:pStyle w:val="7"/>
      <w:lvlText w:val="%6)"/>
      <w:lvlJc w:val="left"/>
      <w:pPr>
        <w:ind w:left="1152" w:hanging="432"/>
      </w:pPr>
      <w:rPr>
        <w:rFonts w:hint="eastAsia"/>
      </w:rPr>
    </w:lvl>
    <w:lvl w:ilvl="6" w:tentative="0">
      <w:start w:val="1"/>
      <w:numFmt w:val="lowerRoman"/>
      <w:pStyle w:val="8"/>
      <w:lvlText w:val="%7)"/>
      <w:lvlJc w:val="right"/>
      <w:pPr>
        <w:ind w:left="1296" w:hanging="288"/>
      </w:pPr>
      <w:rPr>
        <w:rFonts w:hint="eastAsia"/>
      </w:rPr>
    </w:lvl>
    <w:lvl w:ilvl="7" w:tentative="0">
      <w:start w:val="1"/>
      <w:numFmt w:val="lowerLetter"/>
      <w:pStyle w:val="9"/>
      <w:lvlText w:val="%8."/>
      <w:lvlJc w:val="left"/>
      <w:pPr>
        <w:ind w:left="1440" w:hanging="432"/>
      </w:pPr>
      <w:rPr>
        <w:rFonts w:hint="eastAsia"/>
      </w:rPr>
    </w:lvl>
    <w:lvl w:ilvl="8" w:tentative="0">
      <w:start w:val="1"/>
      <w:numFmt w:val="lowerRoman"/>
      <w:pStyle w:val="10"/>
      <w:lvlText w:val="%9."/>
      <w:lvlJc w:val="right"/>
      <w:pPr>
        <w:ind w:left="1584" w:hanging="144"/>
      </w:pPr>
      <w:rPr>
        <w:rFonts w:hint="eastAsia"/>
      </w:rPr>
    </w:lvl>
  </w:abstractNum>
  <w:abstractNum w:abstractNumId="32">
    <w:nsid w:val="4B7C19B6"/>
    <w:multiLevelType w:val="multilevel"/>
    <w:tmpl w:val="4B7C19B6"/>
    <w:lvl w:ilvl="0" w:tentative="0">
      <w:start w:val="1"/>
      <w:numFmt w:val="bullet"/>
      <w:lvlText w:val=""/>
      <w:lvlJc w:val="left"/>
      <w:pPr>
        <w:ind w:left="1685" w:hanging="420"/>
      </w:pPr>
      <w:rPr>
        <w:rFonts w:hint="default" w:ascii="Wingdings" w:hAnsi="Wingdings"/>
      </w:rPr>
    </w:lvl>
    <w:lvl w:ilvl="1" w:tentative="0">
      <w:start w:val="1"/>
      <w:numFmt w:val="bullet"/>
      <w:lvlText w:val=""/>
      <w:lvlJc w:val="left"/>
      <w:pPr>
        <w:ind w:left="2105" w:hanging="420"/>
      </w:pPr>
      <w:rPr>
        <w:rFonts w:hint="default" w:ascii="Wingdings" w:hAnsi="Wingdings"/>
      </w:rPr>
    </w:lvl>
    <w:lvl w:ilvl="2" w:tentative="0">
      <w:start w:val="1"/>
      <w:numFmt w:val="bullet"/>
      <w:lvlText w:val=""/>
      <w:lvlJc w:val="left"/>
      <w:pPr>
        <w:ind w:left="2525" w:hanging="420"/>
      </w:pPr>
      <w:rPr>
        <w:rFonts w:hint="default" w:ascii="Wingdings" w:hAnsi="Wingdings"/>
      </w:rPr>
    </w:lvl>
    <w:lvl w:ilvl="3" w:tentative="0">
      <w:start w:val="1"/>
      <w:numFmt w:val="bullet"/>
      <w:lvlText w:val=""/>
      <w:lvlJc w:val="left"/>
      <w:pPr>
        <w:ind w:left="2945" w:hanging="420"/>
      </w:pPr>
      <w:rPr>
        <w:rFonts w:hint="default" w:ascii="Wingdings" w:hAnsi="Wingdings"/>
      </w:rPr>
    </w:lvl>
    <w:lvl w:ilvl="4" w:tentative="0">
      <w:start w:val="1"/>
      <w:numFmt w:val="bullet"/>
      <w:lvlText w:val=""/>
      <w:lvlJc w:val="left"/>
      <w:pPr>
        <w:ind w:left="3365" w:hanging="420"/>
      </w:pPr>
      <w:rPr>
        <w:rFonts w:hint="default" w:ascii="Wingdings" w:hAnsi="Wingdings"/>
      </w:rPr>
    </w:lvl>
    <w:lvl w:ilvl="5" w:tentative="0">
      <w:start w:val="1"/>
      <w:numFmt w:val="bullet"/>
      <w:lvlText w:val=""/>
      <w:lvlJc w:val="left"/>
      <w:pPr>
        <w:ind w:left="3785" w:hanging="420"/>
      </w:pPr>
      <w:rPr>
        <w:rFonts w:hint="default" w:ascii="Wingdings" w:hAnsi="Wingdings"/>
      </w:rPr>
    </w:lvl>
    <w:lvl w:ilvl="6" w:tentative="0">
      <w:start w:val="1"/>
      <w:numFmt w:val="bullet"/>
      <w:lvlText w:val=""/>
      <w:lvlJc w:val="left"/>
      <w:pPr>
        <w:ind w:left="4205" w:hanging="420"/>
      </w:pPr>
      <w:rPr>
        <w:rFonts w:hint="default" w:ascii="Wingdings" w:hAnsi="Wingdings"/>
      </w:rPr>
    </w:lvl>
    <w:lvl w:ilvl="7" w:tentative="0">
      <w:start w:val="1"/>
      <w:numFmt w:val="bullet"/>
      <w:lvlText w:val=""/>
      <w:lvlJc w:val="left"/>
      <w:pPr>
        <w:ind w:left="4625" w:hanging="420"/>
      </w:pPr>
      <w:rPr>
        <w:rFonts w:hint="default" w:ascii="Wingdings" w:hAnsi="Wingdings"/>
      </w:rPr>
    </w:lvl>
    <w:lvl w:ilvl="8" w:tentative="0">
      <w:start w:val="1"/>
      <w:numFmt w:val="bullet"/>
      <w:lvlText w:val=""/>
      <w:lvlJc w:val="left"/>
      <w:pPr>
        <w:ind w:left="5045" w:hanging="420"/>
      </w:pPr>
      <w:rPr>
        <w:rFonts w:hint="default" w:ascii="Wingdings" w:hAnsi="Wingdings"/>
      </w:rPr>
    </w:lvl>
  </w:abstractNum>
  <w:abstractNum w:abstractNumId="33">
    <w:nsid w:val="4BEF5BC4"/>
    <w:multiLevelType w:val="multilevel"/>
    <w:tmpl w:val="4BEF5BC4"/>
    <w:lvl w:ilvl="0" w:tentative="0">
      <w:start w:val="1"/>
      <w:numFmt w:val="decimal"/>
      <w:lvlText w:val="%1."/>
      <w:lvlJc w:val="left"/>
      <w:pPr>
        <w:ind w:left="1279" w:hanging="420"/>
      </w:pPr>
      <w:rPr>
        <w:rFonts w:hint="default"/>
      </w:rPr>
    </w:lvl>
    <w:lvl w:ilvl="1" w:tentative="0">
      <w:start w:val="1"/>
      <w:numFmt w:val="decimal"/>
      <w:lvlText w:val="%2)"/>
      <w:lvlJc w:val="left"/>
      <w:pPr>
        <w:ind w:left="1699" w:hanging="420"/>
      </w:pPr>
    </w:lvl>
    <w:lvl w:ilvl="2" w:tentative="0">
      <w:start w:val="1"/>
      <w:numFmt w:val="bullet"/>
      <w:lvlText w:val=""/>
      <w:lvlJc w:val="left"/>
      <w:pPr>
        <w:ind w:left="2119" w:hanging="420"/>
      </w:pPr>
      <w:rPr>
        <w:rFonts w:hint="default" w:ascii="Wingdings" w:hAnsi="Wingdings"/>
      </w:rPr>
    </w:lvl>
    <w:lvl w:ilvl="3" w:tentative="0">
      <w:start w:val="1"/>
      <w:numFmt w:val="decimal"/>
      <w:lvlText w:val="%4."/>
      <w:lvlJc w:val="left"/>
      <w:pPr>
        <w:ind w:left="2539" w:hanging="420"/>
      </w:pPr>
    </w:lvl>
    <w:lvl w:ilvl="4" w:tentative="0">
      <w:start w:val="1"/>
      <w:numFmt w:val="lowerLetter"/>
      <w:lvlText w:val="%5)"/>
      <w:lvlJc w:val="left"/>
      <w:pPr>
        <w:ind w:left="2959" w:hanging="420"/>
      </w:pPr>
    </w:lvl>
    <w:lvl w:ilvl="5" w:tentative="0">
      <w:start w:val="1"/>
      <w:numFmt w:val="lowerRoman"/>
      <w:lvlText w:val="%6."/>
      <w:lvlJc w:val="right"/>
      <w:pPr>
        <w:ind w:left="3379" w:hanging="420"/>
      </w:pPr>
    </w:lvl>
    <w:lvl w:ilvl="6" w:tentative="0">
      <w:start w:val="1"/>
      <w:numFmt w:val="decimal"/>
      <w:lvlText w:val="%7."/>
      <w:lvlJc w:val="left"/>
      <w:pPr>
        <w:ind w:left="3799" w:hanging="420"/>
      </w:pPr>
    </w:lvl>
    <w:lvl w:ilvl="7" w:tentative="0">
      <w:start w:val="1"/>
      <w:numFmt w:val="lowerLetter"/>
      <w:lvlText w:val="%8)"/>
      <w:lvlJc w:val="left"/>
      <w:pPr>
        <w:ind w:left="4219" w:hanging="420"/>
      </w:pPr>
    </w:lvl>
    <w:lvl w:ilvl="8" w:tentative="0">
      <w:start w:val="1"/>
      <w:numFmt w:val="lowerRoman"/>
      <w:lvlText w:val="%9."/>
      <w:lvlJc w:val="right"/>
      <w:pPr>
        <w:ind w:left="4639" w:hanging="420"/>
      </w:pPr>
    </w:lvl>
  </w:abstractNum>
  <w:abstractNum w:abstractNumId="34">
    <w:nsid w:val="614DBFDA"/>
    <w:multiLevelType w:val="multilevel"/>
    <w:tmpl w:val="614DBFDA"/>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5">
    <w:nsid w:val="614DC189"/>
    <w:multiLevelType w:val="multilevel"/>
    <w:tmpl w:val="614DC18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6">
    <w:nsid w:val="614DC2BA"/>
    <w:multiLevelType w:val="multilevel"/>
    <w:tmpl w:val="614DC2BA"/>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7">
    <w:nsid w:val="614DC4AE"/>
    <w:multiLevelType w:val="singleLevel"/>
    <w:tmpl w:val="614DC4AE"/>
    <w:lvl w:ilvl="0" w:tentative="0">
      <w:start w:val="1"/>
      <w:numFmt w:val="decimal"/>
      <w:lvlText w:val="%1."/>
      <w:lvlJc w:val="left"/>
      <w:pPr>
        <w:ind w:left="425" w:hanging="425"/>
      </w:pPr>
      <w:rPr>
        <w:rFonts w:hint="default"/>
      </w:rPr>
    </w:lvl>
  </w:abstractNum>
  <w:abstractNum w:abstractNumId="38">
    <w:nsid w:val="614DC557"/>
    <w:multiLevelType w:val="multilevel"/>
    <w:tmpl w:val="614DC557"/>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9">
    <w:nsid w:val="614DC60C"/>
    <w:multiLevelType w:val="multilevel"/>
    <w:tmpl w:val="614DC60C"/>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0">
    <w:nsid w:val="614DC7C8"/>
    <w:multiLevelType w:val="multilevel"/>
    <w:tmpl w:val="614DC7C8"/>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1">
    <w:nsid w:val="614DCB7A"/>
    <w:multiLevelType w:val="multilevel"/>
    <w:tmpl w:val="614DCB7A"/>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2">
    <w:nsid w:val="614DCD37"/>
    <w:multiLevelType w:val="multilevel"/>
    <w:tmpl w:val="614DCD37"/>
    <w:lvl w:ilvl="0" w:tentative="0">
      <w:start w:val="1"/>
      <w:numFmt w:val="decimal"/>
      <w:lvlText w:val="%1."/>
      <w:lvlJc w:val="left"/>
      <w:pPr>
        <w:ind w:left="1559"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3">
    <w:nsid w:val="61504312"/>
    <w:multiLevelType w:val="multilevel"/>
    <w:tmpl w:val="61504312"/>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4">
    <w:nsid w:val="6150451B"/>
    <w:multiLevelType w:val="singleLevel"/>
    <w:tmpl w:val="6150451B"/>
    <w:lvl w:ilvl="0" w:tentative="0">
      <w:start w:val="1"/>
      <w:numFmt w:val="bullet"/>
      <w:lvlText w:val=""/>
      <w:lvlJc w:val="left"/>
      <w:pPr>
        <w:ind w:left="420" w:hanging="420"/>
      </w:pPr>
      <w:rPr>
        <w:rFonts w:hint="default" w:ascii="Wingdings" w:hAnsi="Wingdings"/>
      </w:rPr>
    </w:lvl>
  </w:abstractNum>
  <w:abstractNum w:abstractNumId="45">
    <w:nsid w:val="617A671D"/>
    <w:multiLevelType w:val="singleLevel"/>
    <w:tmpl w:val="617A671D"/>
    <w:lvl w:ilvl="0" w:tentative="0">
      <w:start w:val="1"/>
      <w:numFmt w:val="decimal"/>
      <w:lvlText w:val="%1."/>
      <w:lvlJc w:val="left"/>
      <w:pPr>
        <w:ind w:left="425" w:hanging="425"/>
      </w:pPr>
      <w:rPr>
        <w:rFonts w:hint="default"/>
      </w:rPr>
    </w:lvl>
  </w:abstractNum>
  <w:abstractNum w:abstractNumId="46">
    <w:nsid w:val="617A6812"/>
    <w:multiLevelType w:val="multilevel"/>
    <w:tmpl w:val="617A6812"/>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7">
    <w:nsid w:val="69CD33AA"/>
    <w:multiLevelType w:val="multilevel"/>
    <w:tmpl w:val="69CD33AA"/>
    <w:lvl w:ilvl="0" w:tentative="0">
      <w:start w:val="1"/>
      <w:numFmt w:val="lowerLetter"/>
      <w:lvlText w:val="%1)"/>
      <w:lvlJc w:val="left"/>
      <w:pPr>
        <w:ind w:left="1685" w:hanging="420"/>
      </w:pPr>
    </w:lvl>
    <w:lvl w:ilvl="1" w:tentative="0">
      <w:start w:val="1"/>
      <w:numFmt w:val="lowerLetter"/>
      <w:lvlText w:val="%2)"/>
      <w:lvlJc w:val="left"/>
      <w:pPr>
        <w:ind w:left="2105" w:hanging="420"/>
      </w:pPr>
    </w:lvl>
    <w:lvl w:ilvl="2" w:tentative="0">
      <w:start w:val="1"/>
      <w:numFmt w:val="lowerRoman"/>
      <w:lvlText w:val="%3."/>
      <w:lvlJc w:val="right"/>
      <w:pPr>
        <w:ind w:left="2525" w:hanging="420"/>
      </w:pPr>
    </w:lvl>
    <w:lvl w:ilvl="3" w:tentative="0">
      <w:start w:val="1"/>
      <w:numFmt w:val="decimal"/>
      <w:lvlText w:val="%4."/>
      <w:lvlJc w:val="left"/>
      <w:pPr>
        <w:ind w:left="2945" w:hanging="420"/>
      </w:pPr>
    </w:lvl>
    <w:lvl w:ilvl="4" w:tentative="0">
      <w:start w:val="1"/>
      <w:numFmt w:val="lowerLetter"/>
      <w:lvlText w:val="%5)"/>
      <w:lvlJc w:val="left"/>
      <w:pPr>
        <w:ind w:left="3365" w:hanging="420"/>
      </w:pPr>
    </w:lvl>
    <w:lvl w:ilvl="5" w:tentative="0">
      <w:start w:val="1"/>
      <w:numFmt w:val="lowerRoman"/>
      <w:lvlText w:val="%6."/>
      <w:lvlJc w:val="right"/>
      <w:pPr>
        <w:ind w:left="3785" w:hanging="420"/>
      </w:pPr>
    </w:lvl>
    <w:lvl w:ilvl="6" w:tentative="0">
      <w:start w:val="1"/>
      <w:numFmt w:val="decimal"/>
      <w:lvlText w:val="%7."/>
      <w:lvlJc w:val="left"/>
      <w:pPr>
        <w:ind w:left="4205" w:hanging="420"/>
      </w:pPr>
    </w:lvl>
    <w:lvl w:ilvl="7" w:tentative="0">
      <w:start w:val="1"/>
      <w:numFmt w:val="lowerLetter"/>
      <w:lvlText w:val="%8)"/>
      <w:lvlJc w:val="left"/>
      <w:pPr>
        <w:ind w:left="4625" w:hanging="420"/>
      </w:pPr>
    </w:lvl>
    <w:lvl w:ilvl="8" w:tentative="0">
      <w:start w:val="1"/>
      <w:numFmt w:val="lowerRoman"/>
      <w:lvlText w:val="%9."/>
      <w:lvlJc w:val="right"/>
      <w:pPr>
        <w:ind w:left="5045" w:hanging="420"/>
      </w:pPr>
    </w:lvl>
  </w:abstractNum>
  <w:abstractNum w:abstractNumId="48">
    <w:nsid w:val="7135564A"/>
    <w:multiLevelType w:val="multilevel"/>
    <w:tmpl w:val="7135564A"/>
    <w:lvl w:ilvl="0" w:tentative="0">
      <w:start w:val="1"/>
      <w:numFmt w:val="bullet"/>
      <w:lvlText w:val=""/>
      <w:lvlJc w:val="left"/>
      <w:pPr>
        <w:ind w:left="988" w:hanging="420"/>
      </w:pPr>
      <w:rPr>
        <w:rFonts w:hint="default" w:ascii="Wingdings" w:hAnsi="Wingdings"/>
        <w:sz w:val="16"/>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9">
    <w:nsid w:val="741F1F47"/>
    <w:multiLevelType w:val="multilevel"/>
    <w:tmpl w:val="741F1F47"/>
    <w:lvl w:ilvl="0" w:tentative="0">
      <w:start w:val="1"/>
      <w:numFmt w:val="decimal"/>
      <w:lvlText w:val="%1."/>
      <w:lvlJc w:val="left"/>
      <w:pPr>
        <w:ind w:left="1279" w:hanging="420"/>
      </w:pPr>
      <w:rPr>
        <w:rFonts w:hint="eastAsia"/>
      </w:rPr>
    </w:lvl>
    <w:lvl w:ilvl="1" w:tentative="0">
      <w:start w:val="1"/>
      <w:numFmt w:val="bullet"/>
      <w:lvlText w:val=""/>
      <w:lvlJc w:val="left"/>
      <w:pPr>
        <w:ind w:left="1279" w:hanging="420"/>
      </w:pPr>
      <w:rPr>
        <w:rFonts w:hint="default" w:ascii="Wingdings" w:hAnsi="Wingdings"/>
      </w:rPr>
    </w:lvl>
    <w:lvl w:ilvl="2" w:tentative="0">
      <w:start w:val="1"/>
      <w:numFmt w:val="bullet"/>
      <w:lvlText w:val=""/>
      <w:lvlJc w:val="left"/>
      <w:pPr>
        <w:ind w:left="1699" w:hanging="420"/>
      </w:pPr>
      <w:rPr>
        <w:rFonts w:hint="default" w:ascii="Wingdings" w:hAnsi="Wingdings"/>
      </w:rPr>
    </w:lvl>
    <w:lvl w:ilvl="3" w:tentative="0">
      <w:start w:val="1"/>
      <w:numFmt w:val="bullet"/>
      <w:lvlText w:val=""/>
      <w:lvlJc w:val="left"/>
      <w:pPr>
        <w:ind w:left="2119" w:hanging="420"/>
      </w:pPr>
      <w:rPr>
        <w:rFonts w:hint="default" w:ascii="Wingdings" w:hAnsi="Wingdings"/>
      </w:rPr>
    </w:lvl>
    <w:lvl w:ilvl="4" w:tentative="0">
      <w:start w:val="1"/>
      <w:numFmt w:val="bullet"/>
      <w:lvlText w:val=""/>
      <w:lvlJc w:val="left"/>
      <w:pPr>
        <w:ind w:left="2539" w:hanging="420"/>
      </w:pPr>
      <w:rPr>
        <w:rFonts w:hint="default" w:ascii="Wingdings" w:hAnsi="Wingdings"/>
      </w:rPr>
    </w:lvl>
    <w:lvl w:ilvl="5" w:tentative="0">
      <w:start w:val="1"/>
      <w:numFmt w:val="bullet"/>
      <w:lvlText w:val=""/>
      <w:lvlJc w:val="left"/>
      <w:pPr>
        <w:ind w:left="2959" w:hanging="420"/>
      </w:pPr>
      <w:rPr>
        <w:rFonts w:hint="default" w:ascii="Wingdings" w:hAnsi="Wingdings"/>
      </w:rPr>
    </w:lvl>
    <w:lvl w:ilvl="6" w:tentative="0">
      <w:start w:val="1"/>
      <w:numFmt w:val="bullet"/>
      <w:lvlText w:val=""/>
      <w:lvlJc w:val="left"/>
      <w:pPr>
        <w:ind w:left="3379" w:hanging="420"/>
      </w:pPr>
      <w:rPr>
        <w:rFonts w:hint="default" w:ascii="Wingdings" w:hAnsi="Wingdings"/>
      </w:rPr>
    </w:lvl>
    <w:lvl w:ilvl="7" w:tentative="0">
      <w:start w:val="1"/>
      <w:numFmt w:val="bullet"/>
      <w:lvlText w:val=""/>
      <w:lvlJc w:val="left"/>
      <w:pPr>
        <w:ind w:left="3799" w:hanging="420"/>
      </w:pPr>
      <w:rPr>
        <w:rFonts w:hint="default" w:ascii="Wingdings" w:hAnsi="Wingdings"/>
      </w:rPr>
    </w:lvl>
    <w:lvl w:ilvl="8" w:tentative="0">
      <w:start w:val="1"/>
      <w:numFmt w:val="bullet"/>
      <w:lvlText w:val=""/>
      <w:lvlJc w:val="left"/>
      <w:pPr>
        <w:ind w:left="4219" w:hanging="420"/>
      </w:pPr>
      <w:rPr>
        <w:rFonts w:hint="default" w:ascii="Wingdings" w:hAnsi="Wingdings"/>
      </w:rPr>
    </w:lvl>
  </w:abstractNum>
  <w:abstractNum w:abstractNumId="50">
    <w:nsid w:val="74FF58D5"/>
    <w:multiLevelType w:val="singleLevel"/>
    <w:tmpl w:val="74FF58D5"/>
    <w:lvl w:ilvl="0" w:tentative="0">
      <w:start w:val="2"/>
      <w:numFmt w:val="decimal"/>
      <w:suff w:val="nothing"/>
      <w:lvlText w:val="（%1）"/>
      <w:lvlJc w:val="left"/>
    </w:lvl>
  </w:abstractNum>
  <w:abstractNum w:abstractNumId="51">
    <w:nsid w:val="76FE39FC"/>
    <w:multiLevelType w:val="singleLevel"/>
    <w:tmpl w:val="76FE39FC"/>
    <w:lvl w:ilvl="0" w:tentative="0">
      <w:start w:val="1"/>
      <w:numFmt w:val="upperLetter"/>
      <w:lvlText w:val="%1."/>
      <w:lvlJc w:val="left"/>
      <w:pPr>
        <w:tabs>
          <w:tab w:val="left" w:pos="420"/>
        </w:tabs>
        <w:ind w:left="845" w:hanging="425"/>
      </w:pPr>
      <w:rPr>
        <w:rFonts w:hint="default"/>
      </w:rPr>
    </w:lvl>
  </w:abstractNum>
  <w:abstractNum w:abstractNumId="52">
    <w:nsid w:val="7A3066DA"/>
    <w:multiLevelType w:val="multilevel"/>
    <w:tmpl w:val="7A3066DA"/>
    <w:lvl w:ilvl="0" w:tentative="0">
      <w:start w:val="1"/>
      <w:numFmt w:val="lowerRoman"/>
      <w:lvlText w:val="%1."/>
      <w:lvlJc w:val="right"/>
      <w:pPr>
        <w:ind w:left="1265" w:hanging="420"/>
      </w:pPr>
    </w:lvl>
    <w:lvl w:ilvl="1" w:tentative="0">
      <w:start w:val="1"/>
      <w:numFmt w:val="lowerLetter"/>
      <w:lvlText w:val="%2)"/>
      <w:lvlJc w:val="left"/>
      <w:pPr>
        <w:ind w:left="1685" w:hanging="420"/>
      </w:pPr>
    </w:lvl>
    <w:lvl w:ilvl="2" w:tentative="0">
      <w:start w:val="1"/>
      <w:numFmt w:val="lowerRoman"/>
      <w:lvlText w:val="%3."/>
      <w:lvlJc w:val="right"/>
      <w:pPr>
        <w:ind w:left="2105" w:hanging="420"/>
      </w:pPr>
    </w:lvl>
    <w:lvl w:ilvl="3" w:tentative="0">
      <w:start w:val="1"/>
      <w:numFmt w:val="decimal"/>
      <w:lvlText w:val="%4."/>
      <w:lvlJc w:val="left"/>
      <w:pPr>
        <w:ind w:left="2525" w:hanging="420"/>
      </w:pPr>
    </w:lvl>
    <w:lvl w:ilvl="4" w:tentative="0">
      <w:start w:val="1"/>
      <w:numFmt w:val="lowerLetter"/>
      <w:lvlText w:val="%5)"/>
      <w:lvlJc w:val="left"/>
      <w:pPr>
        <w:ind w:left="2945" w:hanging="420"/>
      </w:pPr>
    </w:lvl>
    <w:lvl w:ilvl="5" w:tentative="0">
      <w:start w:val="1"/>
      <w:numFmt w:val="lowerRoman"/>
      <w:lvlText w:val="%6."/>
      <w:lvlJc w:val="right"/>
      <w:pPr>
        <w:ind w:left="3365" w:hanging="420"/>
      </w:pPr>
    </w:lvl>
    <w:lvl w:ilvl="6" w:tentative="0">
      <w:start w:val="1"/>
      <w:numFmt w:val="decimal"/>
      <w:lvlText w:val="%7."/>
      <w:lvlJc w:val="left"/>
      <w:pPr>
        <w:ind w:left="3785" w:hanging="420"/>
      </w:pPr>
    </w:lvl>
    <w:lvl w:ilvl="7" w:tentative="0">
      <w:start w:val="1"/>
      <w:numFmt w:val="lowerLetter"/>
      <w:lvlText w:val="%8)"/>
      <w:lvlJc w:val="left"/>
      <w:pPr>
        <w:ind w:left="4205" w:hanging="420"/>
      </w:pPr>
    </w:lvl>
    <w:lvl w:ilvl="8" w:tentative="0">
      <w:start w:val="1"/>
      <w:numFmt w:val="lowerRoman"/>
      <w:lvlText w:val="%9."/>
      <w:lvlJc w:val="right"/>
      <w:pPr>
        <w:ind w:left="4625" w:hanging="420"/>
      </w:pPr>
    </w:lvl>
  </w:abstractNum>
  <w:abstractNum w:abstractNumId="53">
    <w:nsid w:val="7CA642DE"/>
    <w:multiLevelType w:val="multilevel"/>
    <w:tmpl w:val="7CA642DE"/>
    <w:lvl w:ilvl="0" w:tentative="0">
      <w:start w:val="1"/>
      <w:numFmt w:val="decimal"/>
      <w:lvlText w:val="%1)"/>
      <w:lvlJc w:val="left"/>
      <w:pPr>
        <w:ind w:left="1699" w:hanging="420"/>
      </w:pPr>
    </w:lvl>
    <w:lvl w:ilvl="1" w:tentative="0">
      <w:start w:val="1"/>
      <w:numFmt w:val="lowerLetter"/>
      <w:lvlText w:val="%2)"/>
      <w:lvlJc w:val="left"/>
      <w:pPr>
        <w:ind w:left="2119" w:hanging="420"/>
      </w:pPr>
    </w:lvl>
    <w:lvl w:ilvl="2" w:tentative="0">
      <w:start w:val="1"/>
      <w:numFmt w:val="lowerRoman"/>
      <w:lvlText w:val="%3."/>
      <w:lvlJc w:val="right"/>
      <w:pPr>
        <w:ind w:left="2539" w:hanging="420"/>
      </w:pPr>
    </w:lvl>
    <w:lvl w:ilvl="3" w:tentative="0">
      <w:start w:val="1"/>
      <w:numFmt w:val="decimal"/>
      <w:lvlText w:val="%4."/>
      <w:lvlJc w:val="left"/>
      <w:pPr>
        <w:ind w:left="2959" w:hanging="420"/>
      </w:pPr>
    </w:lvl>
    <w:lvl w:ilvl="4" w:tentative="0">
      <w:start w:val="1"/>
      <w:numFmt w:val="lowerLetter"/>
      <w:lvlText w:val="%5)"/>
      <w:lvlJc w:val="left"/>
      <w:pPr>
        <w:ind w:left="3379" w:hanging="420"/>
      </w:pPr>
    </w:lvl>
    <w:lvl w:ilvl="5" w:tentative="0">
      <w:start w:val="1"/>
      <w:numFmt w:val="lowerRoman"/>
      <w:lvlText w:val="%6."/>
      <w:lvlJc w:val="right"/>
      <w:pPr>
        <w:ind w:left="3799" w:hanging="420"/>
      </w:pPr>
    </w:lvl>
    <w:lvl w:ilvl="6" w:tentative="0">
      <w:start w:val="1"/>
      <w:numFmt w:val="decimal"/>
      <w:lvlText w:val="%7."/>
      <w:lvlJc w:val="left"/>
      <w:pPr>
        <w:ind w:left="4219" w:hanging="420"/>
      </w:pPr>
    </w:lvl>
    <w:lvl w:ilvl="7" w:tentative="0">
      <w:start w:val="1"/>
      <w:numFmt w:val="lowerLetter"/>
      <w:lvlText w:val="%8)"/>
      <w:lvlJc w:val="left"/>
      <w:pPr>
        <w:ind w:left="4639" w:hanging="420"/>
      </w:pPr>
    </w:lvl>
    <w:lvl w:ilvl="8" w:tentative="0">
      <w:start w:val="1"/>
      <w:numFmt w:val="lowerRoman"/>
      <w:lvlText w:val="%9."/>
      <w:lvlJc w:val="right"/>
      <w:pPr>
        <w:ind w:left="5059" w:hanging="420"/>
      </w:pPr>
    </w:lvl>
  </w:abstractNum>
  <w:abstractNum w:abstractNumId="54">
    <w:nsid w:val="7FF843A5"/>
    <w:multiLevelType w:val="singleLevel"/>
    <w:tmpl w:val="7FF843A5"/>
    <w:lvl w:ilvl="0" w:tentative="0">
      <w:start w:val="1"/>
      <w:numFmt w:val="bullet"/>
      <w:lvlText w:val=""/>
      <w:lvlJc w:val="left"/>
      <w:pPr>
        <w:tabs>
          <w:tab w:val="left" w:pos="840"/>
        </w:tabs>
        <w:ind w:left="1260" w:hanging="420"/>
      </w:pPr>
      <w:rPr>
        <w:rFonts w:hint="default" w:ascii="Wingdings" w:hAnsi="Wingdings"/>
      </w:rPr>
    </w:lvl>
  </w:abstractNum>
  <w:num w:numId="1">
    <w:abstractNumId w:val="31"/>
  </w:num>
  <w:num w:numId="2">
    <w:abstractNumId w:val="30"/>
  </w:num>
  <w:num w:numId="3">
    <w:abstractNumId w:val="21"/>
  </w:num>
  <w:num w:numId="4">
    <w:abstractNumId w:val="23"/>
  </w:num>
  <w:num w:numId="5">
    <w:abstractNumId w:val="33"/>
  </w:num>
  <w:num w:numId="6">
    <w:abstractNumId w:val="28"/>
  </w:num>
  <w:num w:numId="7">
    <w:abstractNumId w:val="48"/>
  </w:num>
  <w:num w:numId="8">
    <w:abstractNumId w:val="24"/>
  </w:num>
  <w:num w:numId="9">
    <w:abstractNumId w:val="53"/>
  </w:num>
  <w:num w:numId="10">
    <w:abstractNumId w:val="25"/>
  </w:num>
  <w:num w:numId="11">
    <w:abstractNumId w:val="20"/>
  </w:num>
  <w:num w:numId="12">
    <w:abstractNumId w:val="49"/>
  </w:num>
  <w:num w:numId="13">
    <w:abstractNumId w:val="29"/>
  </w:num>
  <w:num w:numId="14">
    <w:abstractNumId w:val="34"/>
  </w:num>
  <w:num w:numId="15">
    <w:abstractNumId w:val="35"/>
  </w:num>
  <w:num w:numId="16">
    <w:abstractNumId w:val="36"/>
  </w:num>
  <w:num w:numId="17">
    <w:abstractNumId w:val="37"/>
  </w:num>
  <w:num w:numId="18">
    <w:abstractNumId w:val="38"/>
  </w:num>
  <w:num w:numId="19">
    <w:abstractNumId w:val="39"/>
  </w:num>
  <w:num w:numId="20">
    <w:abstractNumId w:val="40"/>
  </w:num>
  <w:num w:numId="21">
    <w:abstractNumId w:val="41"/>
  </w:num>
  <w:num w:numId="22">
    <w:abstractNumId w:val="42"/>
  </w:num>
  <w:num w:numId="23">
    <w:abstractNumId w:val="7"/>
  </w:num>
  <w:num w:numId="24">
    <w:abstractNumId w:val="27"/>
  </w:num>
  <w:num w:numId="25">
    <w:abstractNumId w:val="26"/>
  </w:num>
  <w:num w:numId="26">
    <w:abstractNumId w:val="45"/>
  </w:num>
  <w:num w:numId="27">
    <w:abstractNumId w:val="52"/>
  </w:num>
  <w:num w:numId="28">
    <w:abstractNumId w:val="18"/>
  </w:num>
  <w:num w:numId="29">
    <w:abstractNumId w:val="22"/>
  </w:num>
  <w:num w:numId="30">
    <w:abstractNumId w:val="32"/>
  </w:num>
  <w:num w:numId="31">
    <w:abstractNumId w:val="47"/>
  </w:num>
  <w:num w:numId="32">
    <w:abstractNumId w:val="46"/>
  </w:num>
  <w:num w:numId="33">
    <w:abstractNumId w:val="19"/>
  </w:num>
  <w:num w:numId="34">
    <w:abstractNumId w:val="16"/>
  </w:num>
  <w:num w:numId="35">
    <w:abstractNumId w:val="5"/>
  </w:num>
  <w:num w:numId="36">
    <w:abstractNumId w:val="11"/>
  </w:num>
  <w:num w:numId="37">
    <w:abstractNumId w:val="50"/>
  </w:num>
  <w:num w:numId="38">
    <w:abstractNumId w:val="1"/>
  </w:num>
  <w:num w:numId="39">
    <w:abstractNumId w:val="0"/>
  </w:num>
  <w:num w:numId="40">
    <w:abstractNumId w:val="8"/>
  </w:num>
  <w:num w:numId="41">
    <w:abstractNumId w:val="9"/>
  </w:num>
  <w:num w:numId="42">
    <w:abstractNumId w:val="3"/>
  </w:num>
  <w:num w:numId="43">
    <w:abstractNumId w:val="54"/>
  </w:num>
  <w:num w:numId="44">
    <w:abstractNumId w:val="13"/>
  </w:num>
  <w:num w:numId="45">
    <w:abstractNumId w:val="51"/>
  </w:num>
  <w:num w:numId="46">
    <w:abstractNumId w:val="17"/>
  </w:num>
  <w:num w:numId="47">
    <w:abstractNumId w:val="15"/>
  </w:num>
  <w:num w:numId="48">
    <w:abstractNumId w:val="14"/>
  </w:num>
  <w:num w:numId="49">
    <w:abstractNumId w:val="4"/>
  </w:num>
  <w:num w:numId="50">
    <w:abstractNumId w:val="2"/>
  </w:num>
  <w:num w:numId="51">
    <w:abstractNumId w:val="10"/>
  </w:num>
  <w:num w:numId="52">
    <w:abstractNumId w:val="12"/>
  </w:num>
  <w:num w:numId="53">
    <w:abstractNumId w:val="6"/>
  </w:num>
  <w:num w:numId="54">
    <w:abstractNumId w:val="43"/>
  </w:num>
  <w:num w:numId="5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2"/>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818"/>
    <w:rsid w:val="000007C7"/>
    <w:rsid w:val="00000EB6"/>
    <w:rsid w:val="00001048"/>
    <w:rsid w:val="00002143"/>
    <w:rsid w:val="0000351A"/>
    <w:rsid w:val="00003A0A"/>
    <w:rsid w:val="00004762"/>
    <w:rsid w:val="00005960"/>
    <w:rsid w:val="00005ED0"/>
    <w:rsid w:val="000103B2"/>
    <w:rsid w:val="00011755"/>
    <w:rsid w:val="00013730"/>
    <w:rsid w:val="00016055"/>
    <w:rsid w:val="00016BF4"/>
    <w:rsid w:val="0001739E"/>
    <w:rsid w:val="00017A61"/>
    <w:rsid w:val="00017BF5"/>
    <w:rsid w:val="00017E22"/>
    <w:rsid w:val="00020F57"/>
    <w:rsid w:val="00020FD6"/>
    <w:rsid w:val="00021E53"/>
    <w:rsid w:val="00024A01"/>
    <w:rsid w:val="00026843"/>
    <w:rsid w:val="00026C7C"/>
    <w:rsid w:val="0003150B"/>
    <w:rsid w:val="000328A4"/>
    <w:rsid w:val="00034246"/>
    <w:rsid w:val="0003436C"/>
    <w:rsid w:val="000361E4"/>
    <w:rsid w:val="00036DA2"/>
    <w:rsid w:val="000372EF"/>
    <w:rsid w:val="00040B49"/>
    <w:rsid w:val="00041B1C"/>
    <w:rsid w:val="00041C02"/>
    <w:rsid w:val="00042A65"/>
    <w:rsid w:val="00043068"/>
    <w:rsid w:val="000439B1"/>
    <w:rsid w:val="00043A20"/>
    <w:rsid w:val="00045B3D"/>
    <w:rsid w:val="00050A64"/>
    <w:rsid w:val="00050D36"/>
    <w:rsid w:val="00051670"/>
    <w:rsid w:val="00051F94"/>
    <w:rsid w:val="00052208"/>
    <w:rsid w:val="00055509"/>
    <w:rsid w:val="00056502"/>
    <w:rsid w:val="000570A4"/>
    <w:rsid w:val="000577A3"/>
    <w:rsid w:val="000600E6"/>
    <w:rsid w:val="0006294A"/>
    <w:rsid w:val="00062CE9"/>
    <w:rsid w:val="0006435E"/>
    <w:rsid w:val="00064588"/>
    <w:rsid w:val="000650C6"/>
    <w:rsid w:val="00065C65"/>
    <w:rsid w:val="00065D24"/>
    <w:rsid w:val="00071D7C"/>
    <w:rsid w:val="00072975"/>
    <w:rsid w:val="000731BA"/>
    <w:rsid w:val="0007414D"/>
    <w:rsid w:val="000774E1"/>
    <w:rsid w:val="000776F2"/>
    <w:rsid w:val="00080915"/>
    <w:rsid w:val="0008162A"/>
    <w:rsid w:val="000816F0"/>
    <w:rsid w:val="00081C35"/>
    <w:rsid w:val="00081E44"/>
    <w:rsid w:val="0008372F"/>
    <w:rsid w:val="00083ADA"/>
    <w:rsid w:val="00083BBE"/>
    <w:rsid w:val="00083EE6"/>
    <w:rsid w:val="000840DE"/>
    <w:rsid w:val="0008474F"/>
    <w:rsid w:val="0008478A"/>
    <w:rsid w:val="000861EA"/>
    <w:rsid w:val="00090316"/>
    <w:rsid w:val="00092D54"/>
    <w:rsid w:val="000947A2"/>
    <w:rsid w:val="0009480F"/>
    <w:rsid w:val="00095D15"/>
    <w:rsid w:val="000960C9"/>
    <w:rsid w:val="00097B5E"/>
    <w:rsid w:val="00097C1B"/>
    <w:rsid w:val="000A1E1C"/>
    <w:rsid w:val="000A3AB2"/>
    <w:rsid w:val="000A3B50"/>
    <w:rsid w:val="000A40C4"/>
    <w:rsid w:val="000A5166"/>
    <w:rsid w:val="000A6E42"/>
    <w:rsid w:val="000B008C"/>
    <w:rsid w:val="000B0783"/>
    <w:rsid w:val="000B126E"/>
    <w:rsid w:val="000B3EA4"/>
    <w:rsid w:val="000B5A96"/>
    <w:rsid w:val="000B634E"/>
    <w:rsid w:val="000B64C8"/>
    <w:rsid w:val="000B6DBA"/>
    <w:rsid w:val="000B74A1"/>
    <w:rsid w:val="000B75EB"/>
    <w:rsid w:val="000B7B3D"/>
    <w:rsid w:val="000C068F"/>
    <w:rsid w:val="000C25A3"/>
    <w:rsid w:val="000C2C39"/>
    <w:rsid w:val="000C2FF1"/>
    <w:rsid w:val="000C3BA9"/>
    <w:rsid w:val="000C3E2B"/>
    <w:rsid w:val="000C53DA"/>
    <w:rsid w:val="000C5B0E"/>
    <w:rsid w:val="000C7A93"/>
    <w:rsid w:val="000C7E5B"/>
    <w:rsid w:val="000D0502"/>
    <w:rsid w:val="000D2FEA"/>
    <w:rsid w:val="000D37EE"/>
    <w:rsid w:val="000D3FE8"/>
    <w:rsid w:val="000D4DC6"/>
    <w:rsid w:val="000D5472"/>
    <w:rsid w:val="000D62E5"/>
    <w:rsid w:val="000D754E"/>
    <w:rsid w:val="000D758D"/>
    <w:rsid w:val="000E27A0"/>
    <w:rsid w:val="000E3C50"/>
    <w:rsid w:val="000E4A5F"/>
    <w:rsid w:val="000E5C95"/>
    <w:rsid w:val="000E604B"/>
    <w:rsid w:val="000F1CA4"/>
    <w:rsid w:val="000F3CD1"/>
    <w:rsid w:val="000F3FB0"/>
    <w:rsid w:val="000F56C8"/>
    <w:rsid w:val="000F5739"/>
    <w:rsid w:val="000F5A75"/>
    <w:rsid w:val="000F5B9F"/>
    <w:rsid w:val="000F5EAC"/>
    <w:rsid w:val="00100548"/>
    <w:rsid w:val="00102DD7"/>
    <w:rsid w:val="00103EB8"/>
    <w:rsid w:val="00104006"/>
    <w:rsid w:val="001056BE"/>
    <w:rsid w:val="001057B4"/>
    <w:rsid w:val="00105EEB"/>
    <w:rsid w:val="001063C9"/>
    <w:rsid w:val="00106AD8"/>
    <w:rsid w:val="0010770D"/>
    <w:rsid w:val="00113DBA"/>
    <w:rsid w:val="00115394"/>
    <w:rsid w:val="00116478"/>
    <w:rsid w:val="001170CC"/>
    <w:rsid w:val="00120278"/>
    <w:rsid w:val="00122C5A"/>
    <w:rsid w:val="00123298"/>
    <w:rsid w:val="0012336D"/>
    <w:rsid w:val="001250EF"/>
    <w:rsid w:val="00125621"/>
    <w:rsid w:val="00125E45"/>
    <w:rsid w:val="00126978"/>
    <w:rsid w:val="00126D64"/>
    <w:rsid w:val="00130E07"/>
    <w:rsid w:val="00131337"/>
    <w:rsid w:val="00134849"/>
    <w:rsid w:val="00134CB8"/>
    <w:rsid w:val="00135EFD"/>
    <w:rsid w:val="00135FB1"/>
    <w:rsid w:val="00136272"/>
    <w:rsid w:val="00136AE8"/>
    <w:rsid w:val="00137B81"/>
    <w:rsid w:val="00140CED"/>
    <w:rsid w:val="001419E3"/>
    <w:rsid w:val="001459C8"/>
    <w:rsid w:val="001507F2"/>
    <w:rsid w:val="0015289D"/>
    <w:rsid w:val="0015323C"/>
    <w:rsid w:val="00154A19"/>
    <w:rsid w:val="00154D1E"/>
    <w:rsid w:val="001557A9"/>
    <w:rsid w:val="00155E0A"/>
    <w:rsid w:val="00157891"/>
    <w:rsid w:val="001579A9"/>
    <w:rsid w:val="0016014A"/>
    <w:rsid w:val="00160EB0"/>
    <w:rsid w:val="001617C9"/>
    <w:rsid w:val="00162665"/>
    <w:rsid w:val="001633FC"/>
    <w:rsid w:val="00163980"/>
    <w:rsid w:val="00163AF7"/>
    <w:rsid w:val="00163C8C"/>
    <w:rsid w:val="00164817"/>
    <w:rsid w:val="00165304"/>
    <w:rsid w:val="00165F61"/>
    <w:rsid w:val="0016707C"/>
    <w:rsid w:val="001670CF"/>
    <w:rsid w:val="00167F1E"/>
    <w:rsid w:val="0017138B"/>
    <w:rsid w:val="00171BC1"/>
    <w:rsid w:val="00171EC0"/>
    <w:rsid w:val="00172025"/>
    <w:rsid w:val="0017488B"/>
    <w:rsid w:val="0017629B"/>
    <w:rsid w:val="00176654"/>
    <w:rsid w:val="00176789"/>
    <w:rsid w:val="00177ED3"/>
    <w:rsid w:val="0018054E"/>
    <w:rsid w:val="00180C19"/>
    <w:rsid w:val="001810D6"/>
    <w:rsid w:val="00181446"/>
    <w:rsid w:val="0018165F"/>
    <w:rsid w:val="00181A5A"/>
    <w:rsid w:val="001821CF"/>
    <w:rsid w:val="00182E94"/>
    <w:rsid w:val="00183A5B"/>
    <w:rsid w:val="0018570B"/>
    <w:rsid w:val="00185B88"/>
    <w:rsid w:val="00186FE3"/>
    <w:rsid w:val="00187C3D"/>
    <w:rsid w:val="001907C2"/>
    <w:rsid w:val="00190E3D"/>
    <w:rsid w:val="0019249D"/>
    <w:rsid w:val="00192877"/>
    <w:rsid w:val="001929D4"/>
    <w:rsid w:val="00193565"/>
    <w:rsid w:val="00193BC0"/>
    <w:rsid w:val="00195B20"/>
    <w:rsid w:val="00195BD5"/>
    <w:rsid w:val="00195F7F"/>
    <w:rsid w:val="00196E5A"/>
    <w:rsid w:val="00197498"/>
    <w:rsid w:val="001A0446"/>
    <w:rsid w:val="001A321C"/>
    <w:rsid w:val="001A3ECA"/>
    <w:rsid w:val="001A5497"/>
    <w:rsid w:val="001A71B0"/>
    <w:rsid w:val="001A7F41"/>
    <w:rsid w:val="001B01AA"/>
    <w:rsid w:val="001B2465"/>
    <w:rsid w:val="001B2F79"/>
    <w:rsid w:val="001B3A25"/>
    <w:rsid w:val="001B3C10"/>
    <w:rsid w:val="001B4D09"/>
    <w:rsid w:val="001B4F25"/>
    <w:rsid w:val="001B51F7"/>
    <w:rsid w:val="001B5751"/>
    <w:rsid w:val="001B69E3"/>
    <w:rsid w:val="001B6E5C"/>
    <w:rsid w:val="001C0BCB"/>
    <w:rsid w:val="001C1A8A"/>
    <w:rsid w:val="001C4180"/>
    <w:rsid w:val="001C4A5E"/>
    <w:rsid w:val="001C4A6F"/>
    <w:rsid w:val="001C4DBE"/>
    <w:rsid w:val="001C4E70"/>
    <w:rsid w:val="001C5923"/>
    <w:rsid w:val="001C5D55"/>
    <w:rsid w:val="001C5E14"/>
    <w:rsid w:val="001C7AA1"/>
    <w:rsid w:val="001D0129"/>
    <w:rsid w:val="001D13D4"/>
    <w:rsid w:val="001D3645"/>
    <w:rsid w:val="001D3CA3"/>
    <w:rsid w:val="001D4373"/>
    <w:rsid w:val="001D4757"/>
    <w:rsid w:val="001D55C7"/>
    <w:rsid w:val="001D6A77"/>
    <w:rsid w:val="001E0A06"/>
    <w:rsid w:val="001E16E0"/>
    <w:rsid w:val="001E16E5"/>
    <w:rsid w:val="001E1C7D"/>
    <w:rsid w:val="001E2456"/>
    <w:rsid w:val="001E26B7"/>
    <w:rsid w:val="001E521E"/>
    <w:rsid w:val="001E63CC"/>
    <w:rsid w:val="001F0C8E"/>
    <w:rsid w:val="001F0EE7"/>
    <w:rsid w:val="001F1817"/>
    <w:rsid w:val="001F2128"/>
    <w:rsid w:val="001F27B3"/>
    <w:rsid w:val="001F2849"/>
    <w:rsid w:val="001F38CC"/>
    <w:rsid w:val="001F3B97"/>
    <w:rsid w:val="001F4123"/>
    <w:rsid w:val="001F6DA2"/>
    <w:rsid w:val="00202751"/>
    <w:rsid w:val="002034A1"/>
    <w:rsid w:val="00203C78"/>
    <w:rsid w:val="0020695F"/>
    <w:rsid w:val="0021021E"/>
    <w:rsid w:val="00210C5B"/>
    <w:rsid w:val="002115E7"/>
    <w:rsid w:val="0021200E"/>
    <w:rsid w:val="0021228D"/>
    <w:rsid w:val="00212507"/>
    <w:rsid w:val="002130AE"/>
    <w:rsid w:val="002137D7"/>
    <w:rsid w:val="00215402"/>
    <w:rsid w:val="002166A1"/>
    <w:rsid w:val="00216788"/>
    <w:rsid w:val="002170BF"/>
    <w:rsid w:val="0021737B"/>
    <w:rsid w:val="00221705"/>
    <w:rsid w:val="00221E37"/>
    <w:rsid w:val="00223BDE"/>
    <w:rsid w:val="002253C9"/>
    <w:rsid w:val="00225754"/>
    <w:rsid w:val="00226172"/>
    <w:rsid w:val="0022697D"/>
    <w:rsid w:val="002269C4"/>
    <w:rsid w:val="00227BF4"/>
    <w:rsid w:val="00230079"/>
    <w:rsid w:val="00230796"/>
    <w:rsid w:val="00230835"/>
    <w:rsid w:val="00231362"/>
    <w:rsid w:val="00231C77"/>
    <w:rsid w:val="00232D37"/>
    <w:rsid w:val="0023370A"/>
    <w:rsid w:val="00233EEE"/>
    <w:rsid w:val="002355CD"/>
    <w:rsid w:val="002406FF"/>
    <w:rsid w:val="002409CB"/>
    <w:rsid w:val="0024135F"/>
    <w:rsid w:val="0024696C"/>
    <w:rsid w:val="0024779E"/>
    <w:rsid w:val="0025057B"/>
    <w:rsid w:val="00250C4B"/>
    <w:rsid w:val="00250F0B"/>
    <w:rsid w:val="00251C86"/>
    <w:rsid w:val="0025211E"/>
    <w:rsid w:val="00253192"/>
    <w:rsid w:val="0025380C"/>
    <w:rsid w:val="00253826"/>
    <w:rsid w:val="00254811"/>
    <w:rsid w:val="00254AD8"/>
    <w:rsid w:val="00257097"/>
    <w:rsid w:val="002602E0"/>
    <w:rsid w:val="002606D1"/>
    <w:rsid w:val="00262128"/>
    <w:rsid w:val="002634A6"/>
    <w:rsid w:val="00264A1F"/>
    <w:rsid w:val="00264E2A"/>
    <w:rsid w:val="0026507B"/>
    <w:rsid w:val="00266BEB"/>
    <w:rsid w:val="00266EA9"/>
    <w:rsid w:val="00271D25"/>
    <w:rsid w:val="002721D5"/>
    <w:rsid w:val="00280D29"/>
    <w:rsid w:val="00282AE5"/>
    <w:rsid w:val="0028440E"/>
    <w:rsid w:val="00284DC9"/>
    <w:rsid w:val="00286F4A"/>
    <w:rsid w:val="00287058"/>
    <w:rsid w:val="002872E6"/>
    <w:rsid w:val="00291EC1"/>
    <w:rsid w:val="00296A8D"/>
    <w:rsid w:val="002977BB"/>
    <w:rsid w:val="00297AAA"/>
    <w:rsid w:val="002A02C1"/>
    <w:rsid w:val="002A22D3"/>
    <w:rsid w:val="002A26D6"/>
    <w:rsid w:val="002A44F5"/>
    <w:rsid w:val="002A47B4"/>
    <w:rsid w:val="002A4D95"/>
    <w:rsid w:val="002A559A"/>
    <w:rsid w:val="002A5BFE"/>
    <w:rsid w:val="002A64EF"/>
    <w:rsid w:val="002A6943"/>
    <w:rsid w:val="002A74D5"/>
    <w:rsid w:val="002A7C13"/>
    <w:rsid w:val="002B0D72"/>
    <w:rsid w:val="002B1786"/>
    <w:rsid w:val="002B1C89"/>
    <w:rsid w:val="002B31F7"/>
    <w:rsid w:val="002B3708"/>
    <w:rsid w:val="002B46E7"/>
    <w:rsid w:val="002B5AA9"/>
    <w:rsid w:val="002B7DFB"/>
    <w:rsid w:val="002C0C4D"/>
    <w:rsid w:val="002C1A6E"/>
    <w:rsid w:val="002C340C"/>
    <w:rsid w:val="002C54AF"/>
    <w:rsid w:val="002C6F55"/>
    <w:rsid w:val="002D0623"/>
    <w:rsid w:val="002D0AFE"/>
    <w:rsid w:val="002D0E32"/>
    <w:rsid w:val="002D1402"/>
    <w:rsid w:val="002D2343"/>
    <w:rsid w:val="002D2DD3"/>
    <w:rsid w:val="002D50C5"/>
    <w:rsid w:val="002D5CB1"/>
    <w:rsid w:val="002D5CCF"/>
    <w:rsid w:val="002D6979"/>
    <w:rsid w:val="002E002C"/>
    <w:rsid w:val="002E1E27"/>
    <w:rsid w:val="002E2243"/>
    <w:rsid w:val="002E5EDD"/>
    <w:rsid w:val="002F01F7"/>
    <w:rsid w:val="002F0721"/>
    <w:rsid w:val="002F07FF"/>
    <w:rsid w:val="002F19C0"/>
    <w:rsid w:val="002F1B38"/>
    <w:rsid w:val="002F1CC8"/>
    <w:rsid w:val="002F203B"/>
    <w:rsid w:val="002F24D7"/>
    <w:rsid w:val="002F5388"/>
    <w:rsid w:val="002F5D25"/>
    <w:rsid w:val="002F67E1"/>
    <w:rsid w:val="002F6F28"/>
    <w:rsid w:val="00300106"/>
    <w:rsid w:val="003005BC"/>
    <w:rsid w:val="00300948"/>
    <w:rsid w:val="00300CB1"/>
    <w:rsid w:val="003018B3"/>
    <w:rsid w:val="00302CAD"/>
    <w:rsid w:val="0030339C"/>
    <w:rsid w:val="00305B43"/>
    <w:rsid w:val="00306E58"/>
    <w:rsid w:val="003073D1"/>
    <w:rsid w:val="00307ED6"/>
    <w:rsid w:val="003104BF"/>
    <w:rsid w:val="0031151D"/>
    <w:rsid w:val="003117CE"/>
    <w:rsid w:val="00311F15"/>
    <w:rsid w:val="003135A6"/>
    <w:rsid w:val="003149CE"/>
    <w:rsid w:val="003156BA"/>
    <w:rsid w:val="003160BB"/>
    <w:rsid w:val="00316678"/>
    <w:rsid w:val="00316766"/>
    <w:rsid w:val="00316777"/>
    <w:rsid w:val="003168AA"/>
    <w:rsid w:val="00317002"/>
    <w:rsid w:val="0032239D"/>
    <w:rsid w:val="00322614"/>
    <w:rsid w:val="00323071"/>
    <w:rsid w:val="003243E2"/>
    <w:rsid w:val="00324AAF"/>
    <w:rsid w:val="003252C5"/>
    <w:rsid w:val="003264F9"/>
    <w:rsid w:val="003302B7"/>
    <w:rsid w:val="0033097D"/>
    <w:rsid w:val="00330BC5"/>
    <w:rsid w:val="00333050"/>
    <w:rsid w:val="00333CB3"/>
    <w:rsid w:val="003357E7"/>
    <w:rsid w:val="00335933"/>
    <w:rsid w:val="00335F6F"/>
    <w:rsid w:val="0033715C"/>
    <w:rsid w:val="00337567"/>
    <w:rsid w:val="00340A46"/>
    <w:rsid w:val="0034172A"/>
    <w:rsid w:val="00342337"/>
    <w:rsid w:val="00343DE4"/>
    <w:rsid w:val="00347DD6"/>
    <w:rsid w:val="00351027"/>
    <w:rsid w:val="00351673"/>
    <w:rsid w:val="0035175D"/>
    <w:rsid w:val="00351E31"/>
    <w:rsid w:val="0035229B"/>
    <w:rsid w:val="00354239"/>
    <w:rsid w:val="0035755B"/>
    <w:rsid w:val="003602C4"/>
    <w:rsid w:val="00360EB7"/>
    <w:rsid w:val="00362A29"/>
    <w:rsid w:val="003630F7"/>
    <w:rsid w:val="00364D77"/>
    <w:rsid w:val="003677DD"/>
    <w:rsid w:val="003703EF"/>
    <w:rsid w:val="00370B03"/>
    <w:rsid w:val="00370E40"/>
    <w:rsid w:val="00372D14"/>
    <w:rsid w:val="0037358A"/>
    <w:rsid w:val="0037377D"/>
    <w:rsid w:val="0037380F"/>
    <w:rsid w:val="00375B3C"/>
    <w:rsid w:val="00375EF2"/>
    <w:rsid w:val="0037602B"/>
    <w:rsid w:val="00377F87"/>
    <w:rsid w:val="00380092"/>
    <w:rsid w:val="00381FD3"/>
    <w:rsid w:val="00382388"/>
    <w:rsid w:val="00382582"/>
    <w:rsid w:val="00383476"/>
    <w:rsid w:val="00384417"/>
    <w:rsid w:val="003848ED"/>
    <w:rsid w:val="00385230"/>
    <w:rsid w:val="00385AE7"/>
    <w:rsid w:val="0038607B"/>
    <w:rsid w:val="003863D9"/>
    <w:rsid w:val="00386785"/>
    <w:rsid w:val="00386DCF"/>
    <w:rsid w:val="00386F88"/>
    <w:rsid w:val="00387002"/>
    <w:rsid w:val="003877DB"/>
    <w:rsid w:val="00390228"/>
    <w:rsid w:val="00393B66"/>
    <w:rsid w:val="0039421A"/>
    <w:rsid w:val="0039421D"/>
    <w:rsid w:val="003951DB"/>
    <w:rsid w:val="00395984"/>
    <w:rsid w:val="003A030E"/>
    <w:rsid w:val="003A04DE"/>
    <w:rsid w:val="003A06C5"/>
    <w:rsid w:val="003A0724"/>
    <w:rsid w:val="003A0779"/>
    <w:rsid w:val="003A1ADF"/>
    <w:rsid w:val="003A26CE"/>
    <w:rsid w:val="003A27F8"/>
    <w:rsid w:val="003A3827"/>
    <w:rsid w:val="003A4101"/>
    <w:rsid w:val="003A57BC"/>
    <w:rsid w:val="003A7B06"/>
    <w:rsid w:val="003B044C"/>
    <w:rsid w:val="003B1609"/>
    <w:rsid w:val="003B1A3D"/>
    <w:rsid w:val="003B1CDB"/>
    <w:rsid w:val="003B4074"/>
    <w:rsid w:val="003B56F7"/>
    <w:rsid w:val="003B7665"/>
    <w:rsid w:val="003B7DCA"/>
    <w:rsid w:val="003C0515"/>
    <w:rsid w:val="003C124C"/>
    <w:rsid w:val="003C1F60"/>
    <w:rsid w:val="003C2ACD"/>
    <w:rsid w:val="003C38B2"/>
    <w:rsid w:val="003C3EF4"/>
    <w:rsid w:val="003C4BFA"/>
    <w:rsid w:val="003C4D9C"/>
    <w:rsid w:val="003C6116"/>
    <w:rsid w:val="003C68C2"/>
    <w:rsid w:val="003C73A9"/>
    <w:rsid w:val="003C7E57"/>
    <w:rsid w:val="003D10B4"/>
    <w:rsid w:val="003D2048"/>
    <w:rsid w:val="003D22FB"/>
    <w:rsid w:val="003D2698"/>
    <w:rsid w:val="003D44B0"/>
    <w:rsid w:val="003D6C55"/>
    <w:rsid w:val="003E0AFA"/>
    <w:rsid w:val="003E2B7D"/>
    <w:rsid w:val="003E4245"/>
    <w:rsid w:val="003E44F9"/>
    <w:rsid w:val="003E4CF6"/>
    <w:rsid w:val="003E6224"/>
    <w:rsid w:val="003E68ED"/>
    <w:rsid w:val="003E74AC"/>
    <w:rsid w:val="003F0FB2"/>
    <w:rsid w:val="003F1595"/>
    <w:rsid w:val="003F1B68"/>
    <w:rsid w:val="003F32A0"/>
    <w:rsid w:val="003F5F13"/>
    <w:rsid w:val="00401819"/>
    <w:rsid w:val="00401AC6"/>
    <w:rsid w:val="004060DD"/>
    <w:rsid w:val="004064E6"/>
    <w:rsid w:val="004100BB"/>
    <w:rsid w:val="004140EE"/>
    <w:rsid w:val="00414144"/>
    <w:rsid w:val="004141F7"/>
    <w:rsid w:val="00415467"/>
    <w:rsid w:val="004159B3"/>
    <w:rsid w:val="0041600B"/>
    <w:rsid w:val="00416309"/>
    <w:rsid w:val="00417541"/>
    <w:rsid w:val="004176AA"/>
    <w:rsid w:val="00417F96"/>
    <w:rsid w:val="00421237"/>
    <w:rsid w:val="0042202D"/>
    <w:rsid w:val="0042239D"/>
    <w:rsid w:val="00423684"/>
    <w:rsid w:val="004245F8"/>
    <w:rsid w:val="004249CA"/>
    <w:rsid w:val="00426961"/>
    <w:rsid w:val="00427EC9"/>
    <w:rsid w:val="0043062E"/>
    <w:rsid w:val="00432FF3"/>
    <w:rsid w:val="00433B7B"/>
    <w:rsid w:val="00435129"/>
    <w:rsid w:val="004352A5"/>
    <w:rsid w:val="00435C3D"/>
    <w:rsid w:val="004363B1"/>
    <w:rsid w:val="004367F4"/>
    <w:rsid w:val="00440E01"/>
    <w:rsid w:val="00444604"/>
    <w:rsid w:val="00444F6E"/>
    <w:rsid w:val="00446D24"/>
    <w:rsid w:val="00446D7A"/>
    <w:rsid w:val="00450505"/>
    <w:rsid w:val="00451124"/>
    <w:rsid w:val="00451516"/>
    <w:rsid w:val="00451997"/>
    <w:rsid w:val="00454DE8"/>
    <w:rsid w:val="00456145"/>
    <w:rsid w:val="004562B9"/>
    <w:rsid w:val="00457DAE"/>
    <w:rsid w:val="00460717"/>
    <w:rsid w:val="00461E57"/>
    <w:rsid w:val="004622B0"/>
    <w:rsid w:val="00464ADD"/>
    <w:rsid w:val="00464C60"/>
    <w:rsid w:val="00471609"/>
    <w:rsid w:val="00472CEC"/>
    <w:rsid w:val="00473D07"/>
    <w:rsid w:val="00473D5F"/>
    <w:rsid w:val="00475DD9"/>
    <w:rsid w:val="004762B5"/>
    <w:rsid w:val="0047707F"/>
    <w:rsid w:val="00477427"/>
    <w:rsid w:val="00483A62"/>
    <w:rsid w:val="0048493E"/>
    <w:rsid w:val="004851D9"/>
    <w:rsid w:val="00485517"/>
    <w:rsid w:val="00486FF0"/>
    <w:rsid w:val="004874D0"/>
    <w:rsid w:val="00490670"/>
    <w:rsid w:val="00492B19"/>
    <w:rsid w:val="00494133"/>
    <w:rsid w:val="0049620E"/>
    <w:rsid w:val="004A1A6E"/>
    <w:rsid w:val="004A1B86"/>
    <w:rsid w:val="004A225A"/>
    <w:rsid w:val="004A2C85"/>
    <w:rsid w:val="004A33C7"/>
    <w:rsid w:val="004A50CD"/>
    <w:rsid w:val="004A6656"/>
    <w:rsid w:val="004A7DC6"/>
    <w:rsid w:val="004B1142"/>
    <w:rsid w:val="004B21E3"/>
    <w:rsid w:val="004B22DF"/>
    <w:rsid w:val="004B2D82"/>
    <w:rsid w:val="004B3AEC"/>
    <w:rsid w:val="004B42BB"/>
    <w:rsid w:val="004B750D"/>
    <w:rsid w:val="004C1B12"/>
    <w:rsid w:val="004C1F2A"/>
    <w:rsid w:val="004C275D"/>
    <w:rsid w:val="004C699D"/>
    <w:rsid w:val="004D06EA"/>
    <w:rsid w:val="004D0FD4"/>
    <w:rsid w:val="004D20A1"/>
    <w:rsid w:val="004D2AEE"/>
    <w:rsid w:val="004D4DCA"/>
    <w:rsid w:val="004D5901"/>
    <w:rsid w:val="004D596F"/>
    <w:rsid w:val="004D7504"/>
    <w:rsid w:val="004D780D"/>
    <w:rsid w:val="004E1C54"/>
    <w:rsid w:val="004E2164"/>
    <w:rsid w:val="004E284A"/>
    <w:rsid w:val="004E2874"/>
    <w:rsid w:val="004E2B67"/>
    <w:rsid w:val="004E3176"/>
    <w:rsid w:val="004E3224"/>
    <w:rsid w:val="004E3724"/>
    <w:rsid w:val="004E4852"/>
    <w:rsid w:val="004E496E"/>
    <w:rsid w:val="004E5185"/>
    <w:rsid w:val="004E53CB"/>
    <w:rsid w:val="004E5EF6"/>
    <w:rsid w:val="004E667A"/>
    <w:rsid w:val="004E72E8"/>
    <w:rsid w:val="004F19DD"/>
    <w:rsid w:val="004F1B1E"/>
    <w:rsid w:val="004F1EFE"/>
    <w:rsid w:val="004F1FC5"/>
    <w:rsid w:val="004F22A2"/>
    <w:rsid w:val="004F2DA5"/>
    <w:rsid w:val="004F34AA"/>
    <w:rsid w:val="004F45E4"/>
    <w:rsid w:val="004F59EB"/>
    <w:rsid w:val="004F7E4A"/>
    <w:rsid w:val="00501CBF"/>
    <w:rsid w:val="00502B23"/>
    <w:rsid w:val="00503BDB"/>
    <w:rsid w:val="00505E3C"/>
    <w:rsid w:val="00507117"/>
    <w:rsid w:val="005078D2"/>
    <w:rsid w:val="00510C36"/>
    <w:rsid w:val="00511CE2"/>
    <w:rsid w:val="00512032"/>
    <w:rsid w:val="00513E85"/>
    <w:rsid w:val="0051476E"/>
    <w:rsid w:val="00514EE9"/>
    <w:rsid w:val="00515E04"/>
    <w:rsid w:val="00515E5E"/>
    <w:rsid w:val="005175A7"/>
    <w:rsid w:val="00517A01"/>
    <w:rsid w:val="005200F0"/>
    <w:rsid w:val="005214CD"/>
    <w:rsid w:val="0052195D"/>
    <w:rsid w:val="0052288A"/>
    <w:rsid w:val="0052337D"/>
    <w:rsid w:val="00523949"/>
    <w:rsid w:val="00523DFF"/>
    <w:rsid w:val="00523F6C"/>
    <w:rsid w:val="00524BF5"/>
    <w:rsid w:val="00525E98"/>
    <w:rsid w:val="005316C0"/>
    <w:rsid w:val="005316D4"/>
    <w:rsid w:val="005318F6"/>
    <w:rsid w:val="00533578"/>
    <w:rsid w:val="00533652"/>
    <w:rsid w:val="00534ACF"/>
    <w:rsid w:val="00534DBC"/>
    <w:rsid w:val="00536912"/>
    <w:rsid w:val="00536BC9"/>
    <w:rsid w:val="005407AA"/>
    <w:rsid w:val="005408F1"/>
    <w:rsid w:val="005443DF"/>
    <w:rsid w:val="00544BCA"/>
    <w:rsid w:val="00545E05"/>
    <w:rsid w:val="00545E4C"/>
    <w:rsid w:val="00545F6B"/>
    <w:rsid w:val="00546BCF"/>
    <w:rsid w:val="00547161"/>
    <w:rsid w:val="00547916"/>
    <w:rsid w:val="00553883"/>
    <w:rsid w:val="00554013"/>
    <w:rsid w:val="00556DE9"/>
    <w:rsid w:val="00561103"/>
    <w:rsid w:val="0056158B"/>
    <w:rsid w:val="00561C19"/>
    <w:rsid w:val="005621ED"/>
    <w:rsid w:val="00562E6C"/>
    <w:rsid w:val="00562F00"/>
    <w:rsid w:val="0056456F"/>
    <w:rsid w:val="0056611D"/>
    <w:rsid w:val="00566149"/>
    <w:rsid w:val="00566238"/>
    <w:rsid w:val="0056631D"/>
    <w:rsid w:val="0056669A"/>
    <w:rsid w:val="005700EA"/>
    <w:rsid w:val="00574525"/>
    <w:rsid w:val="005749C2"/>
    <w:rsid w:val="00574E2A"/>
    <w:rsid w:val="0057562B"/>
    <w:rsid w:val="00576DCE"/>
    <w:rsid w:val="00580060"/>
    <w:rsid w:val="00584054"/>
    <w:rsid w:val="005855DC"/>
    <w:rsid w:val="0059413F"/>
    <w:rsid w:val="005948B9"/>
    <w:rsid w:val="00594905"/>
    <w:rsid w:val="005951A9"/>
    <w:rsid w:val="005962CB"/>
    <w:rsid w:val="00596871"/>
    <w:rsid w:val="00597028"/>
    <w:rsid w:val="00597987"/>
    <w:rsid w:val="00597AC6"/>
    <w:rsid w:val="005A074B"/>
    <w:rsid w:val="005A0B81"/>
    <w:rsid w:val="005A0F2F"/>
    <w:rsid w:val="005A25E7"/>
    <w:rsid w:val="005A288B"/>
    <w:rsid w:val="005A2D7A"/>
    <w:rsid w:val="005A2E2C"/>
    <w:rsid w:val="005A2ECE"/>
    <w:rsid w:val="005A4073"/>
    <w:rsid w:val="005A44F0"/>
    <w:rsid w:val="005A45C0"/>
    <w:rsid w:val="005A5DB1"/>
    <w:rsid w:val="005A6DD2"/>
    <w:rsid w:val="005A76F1"/>
    <w:rsid w:val="005A7B98"/>
    <w:rsid w:val="005A7EF2"/>
    <w:rsid w:val="005B0C03"/>
    <w:rsid w:val="005B107E"/>
    <w:rsid w:val="005B384D"/>
    <w:rsid w:val="005B393B"/>
    <w:rsid w:val="005B511F"/>
    <w:rsid w:val="005B6ADC"/>
    <w:rsid w:val="005B7962"/>
    <w:rsid w:val="005C1135"/>
    <w:rsid w:val="005C14C2"/>
    <w:rsid w:val="005C1703"/>
    <w:rsid w:val="005C2EAA"/>
    <w:rsid w:val="005C2F4F"/>
    <w:rsid w:val="005C343C"/>
    <w:rsid w:val="005C4D48"/>
    <w:rsid w:val="005C5F32"/>
    <w:rsid w:val="005C6A6A"/>
    <w:rsid w:val="005C7F49"/>
    <w:rsid w:val="005D0637"/>
    <w:rsid w:val="005D10A8"/>
    <w:rsid w:val="005D12B0"/>
    <w:rsid w:val="005D246F"/>
    <w:rsid w:val="005D2577"/>
    <w:rsid w:val="005D2C66"/>
    <w:rsid w:val="005D3397"/>
    <w:rsid w:val="005D3D9E"/>
    <w:rsid w:val="005D50D2"/>
    <w:rsid w:val="005D5A42"/>
    <w:rsid w:val="005D5AD1"/>
    <w:rsid w:val="005D6541"/>
    <w:rsid w:val="005D6667"/>
    <w:rsid w:val="005D773A"/>
    <w:rsid w:val="005D7956"/>
    <w:rsid w:val="005E06F3"/>
    <w:rsid w:val="005E1281"/>
    <w:rsid w:val="005E229B"/>
    <w:rsid w:val="005E2E09"/>
    <w:rsid w:val="005E5102"/>
    <w:rsid w:val="005E54A8"/>
    <w:rsid w:val="005F1C54"/>
    <w:rsid w:val="005F3385"/>
    <w:rsid w:val="005F4400"/>
    <w:rsid w:val="005F6042"/>
    <w:rsid w:val="005F6128"/>
    <w:rsid w:val="005F641A"/>
    <w:rsid w:val="005F7077"/>
    <w:rsid w:val="00600D03"/>
    <w:rsid w:val="00603342"/>
    <w:rsid w:val="00603FB7"/>
    <w:rsid w:val="006041B7"/>
    <w:rsid w:val="006065FA"/>
    <w:rsid w:val="00610387"/>
    <w:rsid w:val="0061093F"/>
    <w:rsid w:val="00610AF7"/>
    <w:rsid w:val="00611639"/>
    <w:rsid w:val="006116C3"/>
    <w:rsid w:val="006116FA"/>
    <w:rsid w:val="00611BE8"/>
    <w:rsid w:val="00615277"/>
    <w:rsid w:val="00616CA6"/>
    <w:rsid w:val="0062094E"/>
    <w:rsid w:val="00620F1A"/>
    <w:rsid w:val="00622289"/>
    <w:rsid w:val="00624B16"/>
    <w:rsid w:val="0062567F"/>
    <w:rsid w:val="00627A19"/>
    <w:rsid w:val="00631735"/>
    <w:rsid w:val="00631B14"/>
    <w:rsid w:val="00633BF2"/>
    <w:rsid w:val="00635298"/>
    <w:rsid w:val="00636E55"/>
    <w:rsid w:val="0064052C"/>
    <w:rsid w:val="00640E17"/>
    <w:rsid w:val="0064114F"/>
    <w:rsid w:val="0064130B"/>
    <w:rsid w:val="00641741"/>
    <w:rsid w:val="006424BF"/>
    <w:rsid w:val="00643499"/>
    <w:rsid w:val="006443FE"/>
    <w:rsid w:val="00645905"/>
    <w:rsid w:val="00646470"/>
    <w:rsid w:val="00646A09"/>
    <w:rsid w:val="00646F58"/>
    <w:rsid w:val="00647BD5"/>
    <w:rsid w:val="00647E0B"/>
    <w:rsid w:val="0065085F"/>
    <w:rsid w:val="00650F43"/>
    <w:rsid w:val="00650F99"/>
    <w:rsid w:val="006513CE"/>
    <w:rsid w:val="00652340"/>
    <w:rsid w:val="0065334B"/>
    <w:rsid w:val="00654164"/>
    <w:rsid w:val="0065469B"/>
    <w:rsid w:val="006552DF"/>
    <w:rsid w:val="006601DF"/>
    <w:rsid w:val="00660208"/>
    <w:rsid w:val="006602CE"/>
    <w:rsid w:val="0066161F"/>
    <w:rsid w:val="006620A4"/>
    <w:rsid w:val="006633E1"/>
    <w:rsid w:val="00664678"/>
    <w:rsid w:val="00665E18"/>
    <w:rsid w:val="00666A1A"/>
    <w:rsid w:val="0066786D"/>
    <w:rsid w:val="00670284"/>
    <w:rsid w:val="00670D38"/>
    <w:rsid w:val="006722E4"/>
    <w:rsid w:val="0067373E"/>
    <w:rsid w:val="00674295"/>
    <w:rsid w:val="00676343"/>
    <w:rsid w:val="0067675A"/>
    <w:rsid w:val="00676988"/>
    <w:rsid w:val="0067705D"/>
    <w:rsid w:val="00677E7D"/>
    <w:rsid w:val="00677F3F"/>
    <w:rsid w:val="006802FD"/>
    <w:rsid w:val="00682976"/>
    <w:rsid w:val="006835FF"/>
    <w:rsid w:val="00683894"/>
    <w:rsid w:val="00684BEA"/>
    <w:rsid w:val="0068562A"/>
    <w:rsid w:val="00685723"/>
    <w:rsid w:val="00686633"/>
    <w:rsid w:val="006876F9"/>
    <w:rsid w:val="006911A5"/>
    <w:rsid w:val="00693DFB"/>
    <w:rsid w:val="0069713E"/>
    <w:rsid w:val="006A03DC"/>
    <w:rsid w:val="006A06E2"/>
    <w:rsid w:val="006A1992"/>
    <w:rsid w:val="006A1993"/>
    <w:rsid w:val="006A26E0"/>
    <w:rsid w:val="006A377A"/>
    <w:rsid w:val="006A4F9B"/>
    <w:rsid w:val="006A544A"/>
    <w:rsid w:val="006A5591"/>
    <w:rsid w:val="006B22C9"/>
    <w:rsid w:val="006B2B86"/>
    <w:rsid w:val="006B2DF8"/>
    <w:rsid w:val="006B33AB"/>
    <w:rsid w:val="006B39F2"/>
    <w:rsid w:val="006B4A43"/>
    <w:rsid w:val="006B5A0F"/>
    <w:rsid w:val="006B627D"/>
    <w:rsid w:val="006B6731"/>
    <w:rsid w:val="006B7440"/>
    <w:rsid w:val="006B78F2"/>
    <w:rsid w:val="006C22D7"/>
    <w:rsid w:val="006C232C"/>
    <w:rsid w:val="006C364C"/>
    <w:rsid w:val="006C3D18"/>
    <w:rsid w:val="006C445D"/>
    <w:rsid w:val="006C4CBD"/>
    <w:rsid w:val="006C7BFD"/>
    <w:rsid w:val="006D2538"/>
    <w:rsid w:val="006D36B1"/>
    <w:rsid w:val="006D4A96"/>
    <w:rsid w:val="006D514A"/>
    <w:rsid w:val="006D585F"/>
    <w:rsid w:val="006D70E3"/>
    <w:rsid w:val="006D7749"/>
    <w:rsid w:val="006E2685"/>
    <w:rsid w:val="006E4265"/>
    <w:rsid w:val="006E489F"/>
    <w:rsid w:val="006E57FB"/>
    <w:rsid w:val="006E64FC"/>
    <w:rsid w:val="006E7E3C"/>
    <w:rsid w:val="006F0AB8"/>
    <w:rsid w:val="006F0C52"/>
    <w:rsid w:val="006F0CD2"/>
    <w:rsid w:val="006F1171"/>
    <w:rsid w:val="006F11C5"/>
    <w:rsid w:val="006F163C"/>
    <w:rsid w:val="006F1CAE"/>
    <w:rsid w:val="006F1FF9"/>
    <w:rsid w:val="006F32D3"/>
    <w:rsid w:val="006F4397"/>
    <w:rsid w:val="006F6131"/>
    <w:rsid w:val="006F6653"/>
    <w:rsid w:val="00700048"/>
    <w:rsid w:val="00702419"/>
    <w:rsid w:val="0070324D"/>
    <w:rsid w:val="007033D2"/>
    <w:rsid w:val="007047D9"/>
    <w:rsid w:val="00704899"/>
    <w:rsid w:val="0070551C"/>
    <w:rsid w:val="00705D61"/>
    <w:rsid w:val="0070692B"/>
    <w:rsid w:val="00710820"/>
    <w:rsid w:val="007109D4"/>
    <w:rsid w:val="0071205F"/>
    <w:rsid w:val="0071256B"/>
    <w:rsid w:val="00713C5C"/>
    <w:rsid w:val="00713FC8"/>
    <w:rsid w:val="00714101"/>
    <w:rsid w:val="007142FF"/>
    <w:rsid w:val="0071477B"/>
    <w:rsid w:val="0071589D"/>
    <w:rsid w:val="00717E44"/>
    <w:rsid w:val="007202AE"/>
    <w:rsid w:val="00721346"/>
    <w:rsid w:val="00721368"/>
    <w:rsid w:val="00721C2A"/>
    <w:rsid w:val="00723591"/>
    <w:rsid w:val="00723FF9"/>
    <w:rsid w:val="007242AE"/>
    <w:rsid w:val="0072536F"/>
    <w:rsid w:val="007256A4"/>
    <w:rsid w:val="00725D4E"/>
    <w:rsid w:val="0072735E"/>
    <w:rsid w:val="00730543"/>
    <w:rsid w:val="00730DC0"/>
    <w:rsid w:val="007327F4"/>
    <w:rsid w:val="007335B9"/>
    <w:rsid w:val="007373D4"/>
    <w:rsid w:val="007408B3"/>
    <w:rsid w:val="007413F1"/>
    <w:rsid w:val="00741B63"/>
    <w:rsid w:val="00741C12"/>
    <w:rsid w:val="00741F45"/>
    <w:rsid w:val="00743735"/>
    <w:rsid w:val="007445C7"/>
    <w:rsid w:val="007447BC"/>
    <w:rsid w:val="00744F60"/>
    <w:rsid w:val="007463C6"/>
    <w:rsid w:val="00747F9E"/>
    <w:rsid w:val="00750858"/>
    <w:rsid w:val="007508E9"/>
    <w:rsid w:val="007529B6"/>
    <w:rsid w:val="00754DC3"/>
    <w:rsid w:val="00756734"/>
    <w:rsid w:val="00756D04"/>
    <w:rsid w:val="00756D6C"/>
    <w:rsid w:val="007616BB"/>
    <w:rsid w:val="00762DB2"/>
    <w:rsid w:val="00766422"/>
    <w:rsid w:val="007672F3"/>
    <w:rsid w:val="00767DBF"/>
    <w:rsid w:val="007725AC"/>
    <w:rsid w:val="007751A4"/>
    <w:rsid w:val="007764DA"/>
    <w:rsid w:val="007813AE"/>
    <w:rsid w:val="00781BED"/>
    <w:rsid w:val="00781EF9"/>
    <w:rsid w:val="0078274C"/>
    <w:rsid w:val="0078469F"/>
    <w:rsid w:val="007846D7"/>
    <w:rsid w:val="00790099"/>
    <w:rsid w:val="0079103C"/>
    <w:rsid w:val="00791408"/>
    <w:rsid w:val="00791852"/>
    <w:rsid w:val="00791905"/>
    <w:rsid w:val="0079328E"/>
    <w:rsid w:val="0079360B"/>
    <w:rsid w:val="0079516D"/>
    <w:rsid w:val="0079584E"/>
    <w:rsid w:val="00795859"/>
    <w:rsid w:val="00795C58"/>
    <w:rsid w:val="00797786"/>
    <w:rsid w:val="00797A36"/>
    <w:rsid w:val="007A0E2B"/>
    <w:rsid w:val="007A112E"/>
    <w:rsid w:val="007A2554"/>
    <w:rsid w:val="007A37A2"/>
    <w:rsid w:val="007A3CD3"/>
    <w:rsid w:val="007A51EF"/>
    <w:rsid w:val="007A572C"/>
    <w:rsid w:val="007A6249"/>
    <w:rsid w:val="007A67FF"/>
    <w:rsid w:val="007A70EC"/>
    <w:rsid w:val="007A7754"/>
    <w:rsid w:val="007B0ACF"/>
    <w:rsid w:val="007B187B"/>
    <w:rsid w:val="007B18A3"/>
    <w:rsid w:val="007B204F"/>
    <w:rsid w:val="007B28EE"/>
    <w:rsid w:val="007B3AC1"/>
    <w:rsid w:val="007B4509"/>
    <w:rsid w:val="007B483D"/>
    <w:rsid w:val="007B4EB5"/>
    <w:rsid w:val="007B71FE"/>
    <w:rsid w:val="007B781A"/>
    <w:rsid w:val="007C18A5"/>
    <w:rsid w:val="007C2CB6"/>
    <w:rsid w:val="007C3EDB"/>
    <w:rsid w:val="007C55C7"/>
    <w:rsid w:val="007D1457"/>
    <w:rsid w:val="007D20C3"/>
    <w:rsid w:val="007D2A45"/>
    <w:rsid w:val="007D2D35"/>
    <w:rsid w:val="007D3131"/>
    <w:rsid w:val="007D340F"/>
    <w:rsid w:val="007D3443"/>
    <w:rsid w:val="007D4958"/>
    <w:rsid w:val="007D5069"/>
    <w:rsid w:val="007D5DD7"/>
    <w:rsid w:val="007D6577"/>
    <w:rsid w:val="007D6BEA"/>
    <w:rsid w:val="007E01E7"/>
    <w:rsid w:val="007E186A"/>
    <w:rsid w:val="007E1E8F"/>
    <w:rsid w:val="007E2131"/>
    <w:rsid w:val="007E3748"/>
    <w:rsid w:val="007E51A9"/>
    <w:rsid w:val="007E5AAA"/>
    <w:rsid w:val="007E6BDD"/>
    <w:rsid w:val="007E7274"/>
    <w:rsid w:val="007F0135"/>
    <w:rsid w:val="007F0EF3"/>
    <w:rsid w:val="007F1371"/>
    <w:rsid w:val="007F1CFB"/>
    <w:rsid w:val="007F25FE"/>
    <w:rsid w:val="007F2A1B"/>
    <w:rsid w:val="007F309F"/>
    <w:rsid w:val="007F4080"/>
    <w:rsid w:val="007F4471"/>
    <w:rsid w:val="007F49F7"/>
    <w:rsid w:val="007F5C94"/>
    <w:rsid w:val="007F6A56"/>
    <w:rsid w:val="00800D29"/>
    <w:rsid w:val="00801219"/>
    <w:rsid w:val="00801AA0"/>
    <w:rsid w:val="00803114"/>
    <w:rsid w:val="0080411D"/>
    <w:rsid w:val="00806CD2"/>
    <w:rsid w:val="00806E52"/>
    <w:rsid w:val="00807A26"/>
    <w:rsid w:val="00807C6B"/>
    <w:rsid w:val="00810037"/>
    <w:rsid w:val="00810C78"/>
    <w:rsid w:val="00812A79"/>
    <w:rsid w:val="00813477"/>
    <w:rsid w:val="008136F2"/>
    <w:rsid w:val="00815674"/>
    <w:rsid w:val="00815961"/>
    <w:rsid w:val="008159CE"/>
    <w:rsid w:val="00815B42"/>
    <w:rsid w:val="00816017"/>
    <w:rsid w:val="0081693E"/>
    <w:rsid w:val="0082068D"/>
    <w:rsid w:val="00821C8F"/>
    <w:rsid w:val="00822C17"/>
    <w:rsid w:val="00823766"/>
    <w:rsid w:val="0082378A"/>
    <w:rsid w:val="00824895"/>
    <w:rsid w:val="008275D2"/>
    <w:rsid w:val="00827AED"/>
    <w:rsid w:val="0083096F"/>
    <w:rsid w:val="00832B60"/>
    <w:rsid w:val="008364D2"/>
    <w:rsid w:val="00836678"/>
    <w:rsid w:val="008368F8"/>
    <w:rsid w:val="0083770C"/>
    <w:rsid w:val="00840B18"/>
    <w:rsid w:val="00840D06"/>
    <w:rsid w:val="00841B42"/>
    <w:rsid w:val="00841C6D"/>
    <w:rsid w:val="008428EB"/>
    <w:rsid w:val="00842DC3"/>
    <w:rsid w:val="0084300C"/>
    <w:rsid w:val="008435C7"/>
    <w:rsid w:val="00843E0F"/>
    <w:rsid w:val="00844095"/>
    <w:rsid w:val="0084443B"/>
    <w:rsid w:val="008460E9"/>
    <w:rsid w:val="00846965"/>
    <w:rsid w:val="00846E07"/>
    <w:rsid w:val="00851BD6"/>
    <w:rsid w:val="00851E7E"/>
    <w:rsid w:val="00852A1B"/>
    <w:rsid w:val="0085363D"/>
    <w:rsid w:val="00855116"/>
    <w:rsid w:val="00855959"/>
    <w:rsid w:val="00856465"/>
    <w:rsid w:val="0085651B"/>
    <w:rsid w:val="00857B6F"/>
    <w:rsid w:val="0086082B"/>
    <w:rsid w:val="00860869"/>
    <w:rsid w:val="008619E3"/>
    <w:rsid w:val="00862872"/>
    <w:rsid w:val="00862CE2"/>
    <w:rsid w:val="00862CF3"/>
    <w:rsid w:val="00863994"/>
    <w:rsid w:val="00864263"/>
    <w:rsid w:val="008649A3"/>
    <w:rsid w:val="008649B7"/>
    <w:rsid w:val="00865C8E"/>
    <w:rsid w:val="0086786C"/>
    <w:rsid w:val="00867B76"/>
    <w:rsid w:val="00871035"/>
    <w:rsid w:val="00871A25"/>
    <w:rsid w:val="00873135"/>
    <w:rsid w:val="008731D7"/>
    <w:rsid w:val="00874209"/>
    <w:rsid w:val="0087443F"/>
    <w:rsid w:val="00874BAA"/>
    <w:rsid w:val="00876323"/>
    <w:rsid w:val="00877A7C"/>
    <w:rsid w:val="00877E28"/>
    <w:rsid w:val="00881404"/>
    <w:rsid w:val="00881565"/>
    <w:rsid w:val="00881B3B"/>
    <w:rsid w:val="00883001"/>
    <w:rsid w:val="00885455"/>
    <w:rsid w:val="00885822"/>
    <w:rsid w:val="00885824"/>
    <w:rsid w:val="0089041E"/>
    <w:rsid w:val="00891103"/>
    <w:rsid w:val="00892B0F"/>
    <w:rsid w:val="00893490"/>
    <w:rsid w:val="00893B3F"/>
    <w:rsid w:val="00893B58"/>
    <w:rsid w:val="00894597"/>
    <w:rsid w:val="008949A8"/>
    <w:rsid w:val="008965FE"/>
    <w:rsid w:val="0089674E"/>
    <w:rsid w:val="00896BC3"/>
    <w:rsid w:val="00897E59"/>
    <w:rsid w:val="00897F76"/>
    <w:rsid w:val="008A0F8B"/>
    <w:rsid w:val="008A164C"/>
    <w:rsid w:val="008A4339"/>
    <w:rsid w:val="008A48E7"/>
    <w:rsid w:val="008A711D"/>
    <w:rsid w:val="008B005D"/>
    <w:rsid w:val="008B06D1"/>
    <w:rsid w:val="008B13AB"/>
    <w:rsid w:val="008B2327"/>
    <w:rsid w:val="008B2752"/>
    <w:rsid w:val="008B275D"/>
    <w:rsid w:val="008B3380"/>
    <w:rsid w:val="008B5D34"/>
    <w:rsid w:val="008B6424"/>
    <w:rsid w:val="008C1B8C"/>
    <w:rsid w:val="008C1ECD"/>
    <w:rsid w:val="008C23BD"/>
    <w:rsid w:val="008C28FD"/>
    <w:rsid w:val="008C32B9"/>
    <w:rsid w:val="008C38DF"/>
    <w:rsid w:val="008C4C4C"/>
    <w:rsid w:val="008C570F"/>
    <w:rsid w:val="008C62D0"/>
    <w:rsid w:val="008C77C5"/>
    <w:rsid w:val="008C78D9"/>
    <w:rsid w:val="008D17E4"/>
    <w:rsid w:val="008D2715"/>
    <w:rsid w:val="008D2CA2"/>
    <w:rsid w:val="008D3156"/>
    <w:rsid w:val="008D4B7C"/>
    <w:rsid w:val="008D60AA"/>
    <w:rsid w:val="008D6711"/>
    <w:rsid w:val="008D6A4D"/>
    <w:rsid w:val="008D6EB9"/>
    <w:rsid w:val="008D7DDA"/>
    <w:rsid w:val="008E12A8"/>
    <w:rsid w:val="008E15A1"/>
    <w:rsid w:val="008E3EEB"/>
    <w:rsid w:val="008E4AB3"/>
    <w:rsid w:val="008E69D5"/>
    <w:rsid w:val="008E6E2E"/>
    <w:rsid w:val="008E76D6"/>
    <w:rsid w:val="008E7E2B"/>
    <w:rsid w:val="008F0E52"/>
    <w:rsid w:val="008F1D6D"/>
    <w:rsid w:val="008F32CF"/>
    <w:rsid w:val="008F4ABE"/>
    <w:rsid w:val="008F6C15"/>
    <w:rsid w:val="008F766B"/>
    <w:rsid w:val="008F79C9"/>
    <w:rsid w:val="009000AC"/>
    <w:rsid w:val="00901466"/>
    <w:rsid w:val="00904198"/>
    <w:rsid w:val="009048C6"/>
    <w:rsid w:val="00904C9C"/>
    <w:rsid w:val="009050BE"/>
    <w:rsid w:val="00905E35"/>
    <w:rsid w:val="00906721"/>
    <w:rsid w:val="009112BB"/>
    <w:rsid w:val="00912A11"/>
    <w:rsid w:val="009134B3"/>
    <w:rsid w:val="00913E49"/>
    <w:rsid w:val="009159A3"/>
    <w:rsid w:val="009165CE"/>
    <w:rsid w:val="00921090"/>
    <w:rsid w:val="00921120"/>
    <w:rsid w:val="00922D19"/>
    <w:rsid w:val="00923070"/>
    <w:rsid w:val="009237DC"/>
    <w:rsid w:val="00923D82"/>
    <w:rsid w:val="00923EC7"/>
    <w:rsid w:val="00924F6A"/>
    <w:rsid w:val="00926AA6"/>
    <w:rsid w:val="00926CF1"/>
    <w:rsid w:val="0092733D"/>
    <w:rsid w:val="0093001A"/>
    <w:rsid w:val="0093254D"/>
    <w:rsid w:val="009338FF"/>
    <w:rsid w:val="00933C3F"/>
    <w:rsid w:val="0093424E"/>
    <w:rsid w:val="0093459B"/>
    <w:rsid w:val="00934B57"/>
    <w:rsid w:val="00935706"/>
    <w:rsid w:val="00935D81"/>
    <w:rsid w:val="00936FF6"/>
    <w:rsid w:val="00937296"/>
    <w:rsid w:val="009377A8"/>
    <w:rsid w:val="00940DFD"/>
    <w:rsid w:val="00940E65"/>
    <w:rsid w:val="009420A1"/>
    <w:rsid w:val="00942519"/>
    <w:rsid w:val="00942E54"/>
    <w:rsid w:val="00943396"/>
    <w:rsid w:val="00943F0A"/>
    <w:rsid w:val="00944C78"/>
    <w:rsid w:val="00945DCD"/>
    <w:rsid w:val="00945FC7"/>
    <w:rsid w:val="00951F87"/>
    <w:rsid w:val="00952106"/>
    <w:rsid w:val="009521B6"/>
    <w:rsid w:val="009546C3"/>
    <w:rsid w:val="009548EA"/>
    <w:rsid w:val="009559D3"/>
    <w:rsid w:val="00957823"/>
    <w:rsid w:val="0096117D"/>
    <w:rsid w:val="00961348"/>
    <w:rsid w:val="00961997"/>
    <w:rsid w:val="00965190"/>
    <w:rsid w:val="009659F0"/>
    <w:rsid w:val="00966451"/>
    <w:rsid w:val="009664CF"/>
    <w:rsid w:val="00966726"/>
    <w:rsid w:val="00966DA4"/>
    <w:rsid w:val="00967BC5"/>
    <w:rsid w:val="0097197C"/>
    <w:rsid w:val="00971A65"/>
    <w:rsid w:val="00972112"/>
    <w:rsid w:val="00973A42"/>
    <w:rsid w:val="00973CC5"/>
    <w:rsid w:val="00973D11"/>
    <w:rsid w:val="00973D44"/>
    <w:rsid w:val="0097414A"/>
    <w:rsid w:val="00976DE5"/>
    <w:rsid w:val="0097711D"/>
    <w:rsid w:val="00977727"/>
    <w:rsid w:val="00977ED0"/>
    <w:rsid w:val="00980078"/>
    <w:rsid w:val="00981214"/>
    <w:rsid w:val="00981810"/>
    <w:rsid w:val="00983CC1"/>
    <w:rsid w:val="00985CC0"/>
    <w:rsid w:val="00985E97"/>
    <w:rsid w:val="00985F9D"/>
    <w:rsid w:val="00987288"/>
    <w:rsid w:val="00987DB3"/>
    <w:rsid w:val="0099092E"/>
    <w:rsid w:val="009924DE"/>
    <w:rsid w:val="00992F36"/>
    <w:rsid w:val="00994383"/>
    <w:rsid w:val="00996DBC"/>
    <w:rsid w:val="0099787C"/>
    <w:rsid w:val="009A1A42"/>
    <w:rsid w:val="009A2A6D"/>
    <w:rsid w:val="009A2B5C"/>
    <w:rsid w:val="009A4626"/>
    <w:rsid w:val="009A4BFC"/>
    <w:rsid w:val="009A62B4"/>
    <w:rsid w:val="009A6A7D"/>
    <w:rsid w:val="009A7095"/>
    <w:rsid w:val="009A73E0"/>
    <w:rsid w:val="009B027D"/>
    <w:rsid w:val="009B087A"/>
    <w:rsid w:val="009B3361"/>
    <w:rsid w:val="009B6329"/>
    <w:rsid w:val="009B7365"/>
    <w:rsid w:val="009B7799"/>
    <w:rsid w:val="009C118D"/>
    <w:rsid w:val="009C32CB"/>
    <w:rsid w:val="009C506E"/>
    <w:rsid w:val="009C58E5"/>
    <w:rsid w:val="009C5AC7"/>
    <w:rsid w:val="009C6EC5"/>
    <w:rsid w:val="009C7079"/>
    <w:rsid w:val="009C74F1"/>
    <w:rsid w:val="009D006E"/>
    <w:rsid w:val="009D01D3"/>
    <w:rsid w:val="009D0464"/>
    <w:rsid w:val="009D0D01"/>
    <w:rsid w:val="009D1246"/>
    <w:rsid w:val="009D1B30"/>
    <w:rsid w:val="009D23AA"/>
    <w:rsid w:val="009D4086"/>
    <w:rsid w:val="009D43DF"/>
    <w:rsid w:val="009D5CD0"/>
    <w:rsid w:val="009D629D"/>
    <w:rsid w:val="009D773D"/>
    <w:rsid w:val="009D7E38"/>
    <w:rsid w:val="009E2094"/>
    <w:rsid w:val="009E3498"/>
    <w:rsid w:val="009E34AE"/>
    <w:rsid w:val="009E3A81"/>
    <w:rsid w:val="009E42E4"/>
    <w:rsid w:val="009E5DF6"/>
    <w:rsid w:val="009E612E"/>
    <w:rsid w:val="009E67CE"/>
    <w:rsid w:val="009E7A77"/>
    <w:rsid w:val="009E7E54"/>
    <w:rsid w:val="009F1AAC"/>
    <w:rsid w:val="009F205E"/>
    <w:rsid w:val="009F4300"/>
    <w:rsid w:val="009F4809"/>
    <w:rsid w:val="009F4B9C"/>
    <w:rsid w:val="009F6E0E"/>
    <w:rsid w:val="009F7247"/>
    <w:rsid w:val="009F7E49"/>
    <w:rsid w:val="00A00DD3"/>
    <w:rsid w:val="00A03F5D"/>
    <w:rsid w:val="00A05997"/>
    <w:rsid w:val="00A069EF"/>
    <w:rsid w:val="00A11152"/>
    <w:rsid w:val="00A11557"/>
    <w:rsid w:val="00A11EB7"/>
    <w:rsid w:val="00A126E8"/>
    <w:rsid w:val="00A12AF4"/>
    <w:rsid w:val="00A14185"/>
    <w:rsid w:val="00A148C5"/>
    <w:rsid w:val="00A15327"/>
    <w:rsid w:val="00A155C6"/>
    <w:rsid w:val="00A161C1"/>
    <w:rsid w:val="00A1632E"/>
    <w:rsid w:val="00A21582"/>
    <w:rsid w:val="00A215DF"/>
    <w:rsid w:val="00A2164A"/>
    <w:rsid w:val="00A22252"/>
    <w:rsid w:val="00A2227B"/>
    <w:rsid w:val="00A22FEE"/>
    <w:rsid w:val="00A23258"/>
    <w:rsid w:val="00A23F23"/>
    <w:rsid w:val="00A27796"/>
    <w:rsid w:val="00A27CDB"/>
    <w:rsid w:val="00A32FF1"/>
    <w:rsid w:val="00A332BD"/>
    <w:rsid w:val="00A33F85"/>
    <w:rsid w:val="00A34C4D"/>
    <w:rsid w:val="00A35306"/>
    <w:rsid w:val="00A355DD"/>
    <w:rsid w:val="00A35C16"/>
    <w:rsid w:val="00A37833"/>
    <w:rsid w:val="00A37B2B"/>
    <w:rsid w:val="00A41D1E"/>
    <w:rsid w:val="00A42C98"/>
    <w:rsid w:val="00A44864"/>
    <w:rsid w:val="00A45717"/>
    <w:rsid w:val="00A45E66"/>
    <w:rsid w:val="00A4636F"/>
    <w:rsid w:val="00A505BC"/>
    <w:rsid w:val="00A51FDB"/>
    <w:rsid w:val="00A540C6"/>
    <w:rsid w:val="00A5501E"/>
    <w:rsid w:val="00A56792"/>
    <w:rsid w:val="00A57709"/>
    <w:rsid w:val="00A60435"/>
    <w:rsid w:val="00A60463"/>
    <w:rsid w:val="00A60C8F"/>
    <w:rsid w:val="00A620C7"/>
    <w:rsid w:val="00A64603"/>
    <w:rsid w:val="00A64986"/>
    <w:rsid w:val="00A651BC"/>
    <w:rsid w:val="00A651CA"/>
    <w:rsid w:val="00A6591B"/>
    <w:rsid w:val="00A7093C"/>
    <w:rsid w:val="00A70BB8"/>
    <w:rsid w:val="00A70F69"/>
    <w:rsid w:val="00A7210F"/>
    <w:rsid w:val="00A72DFF"/>
    <w:rsid w:val="00A73377"/>
    <w:rsid w:val="00A73496"/>
    <w:rsid w:val="00A73B1F"/>
    <w:rsid w:val="00A77291"/>
    <w:rsid w:val="00A77E09"/>
    <w:rsid w:val="00A80875"/>
    <w:rsid w:val="00A81400"/>
    <w:rsid w:val="00A81918"/>
    <w:rsid w:val="00A83350"/>
    <w:rsid w:val="00A84443"/>
    <w:rsid w:val="00A85395"/>
    <w:rsid w:val="00A853FC"/>
    <w:rsid w:val="00A869EC"/>
    <w:rsid w:val="00A86ADA"/>
    <w:rsid w:val="00A90CF3"/>
    <w:rsid w:val="00A923C4"/>
    <w:rsid w:val="00A92A3A"/>
    <w:rsid w:val="00A93F85"/>
    <w:rsid w:val="00A9433D"/>
    <w:rsid w:val="00A95375"/>
    <w:rsid w:val="00A95D4B"/>
    <w:rsid w:val="00A9654E"/>
    <w:rsid w:val="00A9687E"/>
    <w:rsid w:val="00A970D0"/>
    <w:rsid w:val="00A9716C"/>
    <w:rsid w:val="00A976E5"/>
    <w:rsid w:val="00A97D31"/>
    <w:rsid w:val="00AA1873"/>
    <w:rsid w:val="00AA2C61"/>
    <w:rsid w:val="00AA32D5"/>
    <w:rsid w:val="00AA3708"/>
    <w:rsid w:val="00AA3790"/>
    <w:rsid w:val="00AA4521"/>
    <w:rsid w:val="00AA57C4"/>
    <w:rsid w:val="00AB0076"/>
    <w:rsid w:val="00AB0F88"/>
    <w:rsid w:val="00AB21BB"/>
    <w:rsid w:val="00AB2FB8"/>
    <w:rsid w:val="00AB39D3"/>
    <w:rsid w:val="00AB3AF0"/>
    <w:rsid w:val="00AB3F4A"/>
    <w:rsid w:val="00AB5D26"/>
    <w:rsid w:val="00AB5E95"/>
    <w:rsid w:val="00AB632C"/>
    <w:rsid w:val="00AB73A4"/>
    <w:rsid w:val="00AC2710"/>
    <w:rsid w:val="00AC2B92"/>
    <w:rsid w:val="00AC2DE8"/>
    <w:rsid w:val="00AC6923"/>
    <w:rsid w:val="00AC7A84"/>
    <w:rsid w:val="00AD0226"/>
    <w:rsid w:val="00AD0927"/>
    <w:rsid w:val="00AD0FA9"/>
    <w:rsid w:val="00AD153F"/>
    <w:rsid w:val="00AD2D69"/>
    <w:rsid w:val="00AE01DA"/>
    <w:rsid w:val="00AE0326"/>
    <w:rsid w:val="00AE1007"/>
    <w:rsid w:val="00AE3C3B"/>
    <w:rsid w:val="00AE621E"/>
    <w:rsid w:val="00AE675C"/>
    <w:rsid w:val="00AE6B4C"/>
    <w:rsid w:val="00AE7977"/>
    <w:rsid w:val="00AF0114"/>
    <w:rsid w:val="00AF0EBB"/>
    <w:rsid w:val="00AF1032"/>
    <w:rsid w:val="00AF1489"/>
    <w:rsid w:val="00AF38CE"/>
    <w:rsid w:val="00AF5A23"/>
    <w:rsid w:val="00AF5A7D"/>
    <w:rsid w:val="00AF756C"/>
    <w:rsid w:val="00B00C45"/>
    <w:rsid w:val="00B02953"/>
    <w:rsid w:val="00B03B90"/>
    <w:rsid w:val="00B04913"/>
    <w:rsid w:val="00B06609"/>
    <w:rsid w:val="00B06DEE"/>
    <w:rsid w:val="00B076DE"/>
    <w:rsid w:val="00B11D68"/>
    <w:rsid w:val="00B12033"/>
    <w:rsid w:val="00B1295D"/>
    <w:rsid w:val="00B12F8C"/>
    <w:rsid w:val="00B14074"/>
    <w:rsid w:val="00B1444D"/>
    <w:rsid w:val="00B14AC4"/>
    <w:rsid w:val="00B16730"/>
    <w:rsid w:val="00B1777E"/>
    <w:rsid w:val="00B20339"/>
    <w:rsid w:val="00B20A8F"/>
    <w:rsid w:val="00B2162D"/>
    <w:rsid w:val="00B216BB"/>
    <w:rsid w:val="00B239A2"/>
    <w:rsid w:val="00B246E3"/>
    <w:rsid w:val="00B24A9C"/>
    <w:rsid w:val="00B254C3"/>
    <w:rsid w:val="00B26117"/>
    <w:rsid w:val="00B2698D"/>
    <w:rsid w:val="00B27BE0"/>
    <w:rsid w:val="00B308F2"/>
    <w:rsid w:val="00B331F1"/>
    <w:rsid w:val="00B33393"/>
    <w:rsid w:val="00B34DF5"/>
    <w:rsid w:val="00B35696"/>
    <w:rsid w:val="00B363A4"/>
    <w:rsid w:val="00B36A61"/>
    <w:rsid w:val="00B36BD0"/>
    <w:rsid w:val="00B375D8"/>
    <w:rsid w:val="00B3768F"/>
    <w:rsid w:val="00B405F5"/>
    <w:rsid w:val="00B40F21"/>
    <w:rsid w:val="00B415BC"/>
    <w:rsid w:val="00B427FF"/>
    <w:rsid w:val="00B45382"/>
    <w:rsid w:val="00B458DF"/>
    <w:rsid w:val="00B45FDD"/>
    <w:rsid w:val="00B46A68"/>
    <w:rsid w:val="00B46ED1"/>
    <w:rsid w:val="00B5106B"/>
    <w:rsid w:val="00B51379"/>
    <w:rsid w:val="00B51DA6"/>
    <w:rsid w:val="00B524BA"/>
    <w:rsid w:val="00B52653"/>
    <w:rsid w:val="00B52FFF"/>
    <w:rsid w:val="00B55729"/>
    <w:rsid w:val="00B55E6B"/>
    <w:rsid w:val="00B560D8"/>
    <w:rsid w:val="00B560E2"/>
    <w:rsid w:val="00B56284"/>
    <w:rsid w:val="00B56556"/>
    <w:rsid w:val="00B57120"/>
    <w:rsid w:val="00B5741D"/>
    <w:rsid w:val="00B601CF"/>
    <w:rsid w:val="00B62BEA"/>
    <w:rsid w:val="00B647AE"/>
    <w:rsid w:val="00B65A85"/>
    <w:rsid w:val="00B65C25"/>
    <w:rsid w:val="00B6627C"/>
    <w:rsid w:val="00B66988"/>
    <w:rsid w:val="00B67728"/>
    <w:rsid w:val="00B67B41"/>
    <w:rsid w:val="00B67BEA"/>
    <w:rsid w:val="00B67CA2"/>
    <w:rsid w:val="00B67FF2"/>
    <w:rsid w:val="00B70E18"/>
    <w:rsid w:val="00B731FE"/>
    <w:rsid w:val="00B73BB0"/>
    <w:rsid w:val="00B73C5E"/>
    <w:rsid w:val="00B74D67"/>
    <w:rsid w:val="00B75A1E"/>
    <w:rsid w:val="00B7646D"/>
    <w:rsid w:val="00B76740"/>
    <w:rsid w:val="00B81CC8"/>
    <w:rsid w:val="00B822B3"/>
    <w:rsid w:val="00B868D4"/>
    <w:rsid w:val="00B8713E"/>
    <w:rsid w:val="00B91B62"/>
    <w:rsid w:val="00B95374"/>
    <w:rsid w:val="00B95BDE"/>
    <w:rsid w:val="00B969FE"/>
    <w:rsid w:val="00B978BC"/>
    <w:rsid w:val="00B97CF6"/>
    <w:rsid w:val="00BA2BAF"/>
    <w:rsid w:val="00BA32B8"/>
    <w:rsid w:val="00BA5984"/>
    <w:rsid w:val="00BA78CD"/>
    <w:rsid w:val="00BA7E37"/>
    <w:rsid w:val="00BB01EB"/>
    <w:rsid w:val="00BB028A"/>
    <w:rsid w:val="00BB1710"/>
    <w:rsid w:val="00BB17CA"/>
    <w:rsid w:val="00BB290C"/>
    <w:rsid w:val="00BB31AB"/>
    <w:rsid w:val="00BB366A"/>
    <w:rsid w:val="00BB529E"/>
    <w:rsid w:val="00BB540C"/>
    <w:rsid w:val="00BB57E5"/>
    <w:rsid w:val="00BB6C98"/>
    <w:rsid w:val="00BB7DA9"/>
    <w:rsid w:val="00BC1306"/>
    <w:rsid w:val="00BC2FA9"/>
    <w:rsid w:val="00BC3141"/>
    <w:rsid w:val="00BC36FB"/>
    <w:rsid w:val="00BC3DBC"/>
    <w:rsid w:val="00BC4557"/>
    <w:rsid w:val="00BC507A"/>
    <w:rsid w:val="00BD008D"/>
    <w:rsid w:val="00BD0487"/>
    <w:rsid w:val="00BD124A"/>
    <w:rsid w:val="00BD1FCD"/>
    <w:rsid w:val="00BD37B6"/>
    <w:rsid w:val="00BD487A"/>
    <w:rsid w:val="00BD4D05"/>
    <w:rsid w:val="00BD5321"/>
    <w:rsid w:val="00BD5D6E"/>
    <w:rsid w:val="00BD6703"/>
    <w:rsid w:val="00BD7D93"/>
    <w:rsid w:val="00BE00FE"/>
    <w:rsid w:val="00BE1837"/>
    <w:rsid w:val="00BE2743"/>
    <w:rsid w:val="00BE480C"/>
    <w:rsid w:val="00BE59CD"/>
    <w:rsid w:val="00BE66A5"/>
    <w:rsid w:val="00BE6EB9"/>
    <w:rsid w:val="00BE7310"/>
    <w:rsid w:val="00BF2569"/>
    <w:rsid w:val="00BF34DC"/>
    <w:rsid w:val="00BF473A"/>
    <w:rsid w:val="00BF4F02"/>
    <w:rsid w:val="00BF5428"/>
    <w:rsid w:val="00BF5844"/>
    <w:rsid w:val="00BF7B0D"/>
    <w:rsid w:val="00C0044F"/>
    <w:rsid w:val="00C00C0F"/>
    <w:rsid w:val="00C00FB8"/>
    <w:rsid w:val="00C01D62"/>
    <w:rsid w:val="00C02959"/>
    <w:rsid w:val="00C0535C"/>
    <w:rsid w:val="00C10B5F"/>
    <w:rsid w:val="00C110CE"/>
    <w:rsid w:val="00C1247C"/>
    <w:rsid w:val="00C129ED"/>
    <w:rsid w:val="00C13CE0"/>
    <w:rsid w:val="00C165C2"/>
    <w:rsid w:val="00C16CE9"/>
    <w:rsid w:val="00C16E4C"/>
    <w:rsid w:val="00C22471"/>
    <w:rsid w:val="00C23F83"/>
    <w:rsid w:val="00C24132"/>
    <w:rsid w:val="00C24D0A"/>
    <w:rsid w:val="00C25504"/>
    <w:rsid w:val="00C26030"/>
    <w:rsid w:val="00C26C93"/>
    <w:rsid w:val="00C30CEF"/>
    <w:rsid w:val="00C316E7"/>
    <w:rsid w:val="00C356BD"/>
    <w:rsid w:val="00C359D3"/>
    <w:rsid w:val="00C35B49"/>
    <w:rsid w:val="00C35F7D"/>
    <w:rsid w:val="00C430A7"/>
    <w:rsid w:val="00C43EFD"/>
    <w:rsid w:val="00C4548B"/>
    <w:rsid w:val="00C45649"/>
    <w:rsid w:val="00C50E83"/>
    <w:rsid w:val="00C51899"/>
    <w:rsid w:val="00C5223C"/>
    <w:rsid w:val="00C542D1"/>
    <w:rsid w:val="00C54DB6"/>
    <w:rsid w:val="00C57D49"/>
    <w:rsid w:val="00C60124"/>
    <w:rsid w:val="00C60742"/>
    <w:rsid w:val="00C60DE7"/>
    <w:rsid w:val="00C6128F"/>
    <w:rsid w:val="00C61A8E"/>
    <w:rsid w:val="00C625D7"/>
    <w:rsid w:val="00C6263A"/>
    <w:rsid w:val="00C62E3D"/>
    <w:rsid w:val="00C63422"/>
    <w:rsid w:val="00C63531"/>
    <w:rsid w:val="00C64E82"/>
    <w:rsid w:val="00C65992"/>
    <w:rsid w:val="00C66087"/>
    <w:rsid w:val="00C67FA9"/>
    <w:rsid w:val="00C70423"/>
    <w:rsid w:val="00C70681"/>
    <w:rsid w:val="00C719A0"/>
    <w:rsid w:val="00C7255B"/>
    <w:rsid w:val="00C73420"/>
    <w:rsid w:val="00C7491D"/>
    <w:rsid w:val="00C75EE2"/>
    <w:rsid w:val="00C805F7"/>
    <w:rsid w:val="00C80ACA"/>
    <w:rsid w:val="00C82751"/>
    <w:rsid w:val="00C865F1"/>
    <w:rsid w:val="00C8686C"/>
    <w:rsid w:val="00C87180"/>
    <w:rsid w:val="00C905A4"/>
    <w:rsid w:val="00C9194F"/>
    <w:rsid w:val="00C92B7D"/>
    <w:rsid w:val="00C957A4"/>
    <w:rsid w:val="00C96380"/>
    <w:rsid w:val="00C96705"/>
    <w:rsid w:val="00CA1F56"/>
    <w:rsid w:val="00CA2333"/>
    <w:rsid w:val="00CA2584"/>
    <w:rsid w:val="00CA2870"/>
    <w:rsid w:val="00CA2C5B"/>
    <w:rsid w:val="00CA2CB8"/>
    <w:rsid w:val="00CA36EC"/>
    <w:rsid w:val="00CA6C67"/>
    <w:rsid w:val="00CB00E2"/>
    <w:rsid w:val="00CB07C0"/>
    <w:rsid w:val="00CB0C27"/>
    <w:rsid w:val="00CB11FE"/>
    <w:rsid w:val="00CB2B45"/>
    <w:rsid w:val="00CB31F2"/>
    <w:rsid w:val="00CB4ABA"/>
    <w:rsid w:val="00CB5F2C"/>
    <w:rsid w:val="00CB6788"/>
    <w:rsid w:val="00CB7ABA"/>
    <w:rsid w:val="00CB7CAF"/>
    <w:rsid w:val="00CC05C8"/>
    <w:rsid w:val="00CC356B"/>
    <w:rsid w:val="00CC71F1"/>
    <w:rsid w:val="00CD1CD4"/>
    <w:rsid w:val="00CD5329"/>
    <w:rsid w:val="00CD643E"/>
    <w:rsid w:val="00CD7661"/>
    <w:rsid w:val="00CD7AF9"/>
    <w:rsid w:val="00CD7F15"/>
    <w:rsid w:val="00CE0126"/>
    <w:rsid w:val="00CE1622"/>
    <w:rsid w:val="00CE192A"/>
    <w:rsid w:val="00CE2A83"/>
    <w:rsid w:val="00CE2CF8"/>
    <w:rsid w:val="00CE5E09"/>
    <w:rsid w:val="00CE7B30"/>
    <w:rsid w:val="00CF089F"/>
    <w:rsid w:val="00CF19E2"/>
    <w:rsid w:val="00CF1A67"/>
    <w:rsid w:val="00CF2323"/>
    <w:rsid w:val="00CF314F"/>
    <w:rsid w:val="00CF383A"/>
    <w:rsid w:val="00CF3868"/>
    <w:rsid w:val="00CF4A04"/>
    <w:rsid w:val="00CF584C"/>
    <w:rsid w:val="00CF6832"/>
    <w:rsid w:val="00D01F55"/>
    <w:rsid w:val="00D022E2"/>
    <w:rsid w:val="00D04850"/>
    <w:rsid w:val="00D05579"/>
    <w:rsid w:val="00D059AB"/>
    <w:rsid w:val="00D077E0"/>
    <w:rsid w:val="00D07F8E"/>
    <w:rsid w:val="00D10D0F"/>
    <w:rsid w:val="00D12549"/>
    <w:rsid w:val="00D12885"/>
    <w:rsid w:val="00D12BFE"/>
    <w:rsid w:val="00D146BD"/>
    <w:rsid w:val="00D14F6C"/>
    <w:rsid w:val="00D15056"/>
    <w:rsid w:val="00D152C5"/>
    <w:rsid w:val="00D15320"/>
    <w:rsid w:val="00D2036D"/>
    <w:rsid w:val="00D20C37"/>
    <w:rsid w:val="00D2266D"/>
    <w:rsid w:val="00D22999"/>
    <w:rsid w:val="00D23CEF"/>
    <w:rsid w:val="00D24540"/>
    <w:rsid w:val="00D25500"/>
    <w:rsid w:val="00D262B7"/>
    <w:rsid w:val="00D2653F"/>
    <w:rsid w:val="00D2689A"/>
    <w:rsid w:val="00D27C54"/>
    <w:rsid w:val="00D27F4E"/>
    <w:rsid w:val="00D30D57"/>
    <w:rsid w:val="00D30ED3"/>
    <w:rsid w:val="00D311A3"/>
    <w:rsid w:val="00D321EB"/>
    <w:rsid w:val="00D3295B"/>
    <w:rsid w:val="00D34F51"/>
    <w:rsid w:val="00D36062"/>
    <w:rsid w:val="00D37650"/>
    <w:rsid w:val="00D377E7"/>
    <w:rsid w:val="00D40B2A"/>
    <w:rsid w:val="00D40DD2"/>
    <w:rsid w:val="00D41D28"/>
    <w:rsid w:val="00D425B2"/>
    <w:rsid w:val="00D4304B"/>
    <w:rsid w:val="00D43554"/>
    <w:rsid w:val="00D43F56"/>
    <w:rsid w:val="00D442AC"/>
    <w:rsid w:val="00D44C83"/>
    <w:rsid w:val="00D4637F"/>
    <w:rsid w:val="00D474D7"/>
    <w:rsid w:val="00D51CFC"/>
    <w:rsid w:val="00D54587"/>
    <w:rsid w:val="00D55226"/>
    <w:rsid w:val="00D561A3"/>
    <w:rsid w:val="00D60BDD"/>
    <w:rsid w:val="00D6151A"/>
    <w:rsid w:val="00D630FA"/>
    <w:rsid w:val="00D63B30"/>
    <w:rsid w:val="00D644ED"/>
    <w:rsid w:val="00D64E89"/>
    <w:rsid w:val="00D64E91"/>
    <w:rsid w:val="00D656D8"/>
    <w:rsid w:val="00D679A6"/>
    <w:rsid w:val="00D67FC2"/>
    <w:rsid w:val="00D729DB"/>
    <w:rsid w:val="00D73CBE"/>
    <w:rsid w:val="00D73D33"/>
    <w:rsid w:val="00D74438"/>
    <w:rsid w:val="00D74E10"/>
    <w:rsid w:val="00D75248"/>
    <w:rsid w:val="00D7537F"/>
    <w:rsid w:val="00D75A74"/>
    <w:rsid w:val="00D75E1F"/>
    <w:rsid w:val="00D7602C"/>
    <w:rsid w:val="00D80AA3"/>
    <w:rsid w:val="00D810DC"/>
    <w:rsid w:val="00D812C8"/>
    <w:rsid w:val="00D81B37"/>
    <w:rsid w:val="00D81F31"/>
    <w:rsid w:val="00D82C69"/>
    <w:rsid w:val="00D840CB"/>
    <w:rsid w:val="00D84FC4"/>
    <w:rsid w:val="00D854B2"/>
    <w:rsid w:val="00D862A4"/>
    <w:rsid w:val="00D864A3"/>
    <w:rsid w:val="00D86835"/>
    <w:rsid w:val="00D86AE2"/>
    <w:rsid w:val="00D87343"/>
    <w:rsid w:val="00D9004F"/>
    <w:rsid w:val="00D90526"/>
    <w:rsid w:val="00D9059B"/>
    <w:rsid w:val="00D90BAB"/>
    <w:rsid w:val="00D94D87"/>
    <w:rsid w:val="00D95E3C"/>
    <w:rsid w:val="00D978A9"/>
    <w:rsid w:val="00D97907"/>
    <w:rsid w:val="00D97F25"/>
    <w:rsid w:val="00DA23EC"/>
    <w:rsid w:val="00DA29DD"/>
    <w:rsid w:val="00DA303C"/>
    <w:rsid w:val="00DA3ABB"/>
    <w:rsid w:val="00DA3BE1"/>
    <w:rsid w:val="00DA4BF4"/>
    <w:rsid w:val="00DA5E31"/>
    <w:rsid w:val="00DA6A4F"/>
    <w:rsid w:val="00DA6A84"/>
    <w:rsid w:val="00DA7D9F"/>
    <w:rsid w:val="00DB1840"/>
    <w:rsid w:val="00DB21BE"/>
    <w:rsid w:val="00DB5DB6"/>
    <w:rsid w:val="00DB7B12"/>
    <w:rsid w:val="00DC0CC0"/>
    <w:rsid w:val="00DC1F9C"/>
    <w:rsid w:val="00DC3568"/>
    <w:rsid w:val="00DC35D0"/>
    <w:rsid w:val="00DC3DA0"/>
    <w:rsid w:val="00DC682A"/>
    <w:rsid w:val="00DC737B"/>
    <w:rsid w:val="00DC7B4E"/>
    <w:rsid w:val="00DD0644"/>
    <w:rsid w:val="00DD0A3B"/>
    <w:rsid w:val="00DD1300"/>
    <w:rsid w:val="00DD1388"/>
    <w:rsid w:val="00DD14A0"/>
    <w:rsid w:val="00DD1E34"/>
    <w:rsid w:val="00DD20F4"/>
    <w:rsid w:val="00DD2109"/>
    <w:rsid w:val="00DD21EB"/>
    <w:rsid w:val="00DD26E6"/>
    <w:rsid w:val="00DD3E7C"/>
    <w:rsid w:val="00DD4A6F"/>
    <w:rsid w:val="00DD56FC"/>
    <w:rsid w:val="00DD7D36"/>
    <w:rsid w:val="00DE1702"/>
    <w:rsid w:val="00DE18CC"/>
    <w:rsid w:val="00DE2AA4"/>
    <w:rsid w:val="00DE3ACA"/>
    <w:rsid w:val="00DE3ED4"/>
    <w:rsid w:val="00DE411C"/>
    <w:rsid w:val="00DE5DA8"/>
    <w:rsid w:val="00DE72EA"/>
    <w:rsid w:val="00DF17C8"/>
    <w:rsid w:val="00DF2877"/>
    <w:rsid w:val="00DF2A40"/>
    <w:rsid w:val="00DF44E1"/>
    <w:rsid w:val="00DF4B85"/>
    <w:rsid w:val="00DF57BE"/>
    <w:rsid w:val="00DF5C5B"/>
    <w:rsid w:val="00DF6481"/>
    <w:rsid w:val="00DF6861"/>
    <w:rsid w:val="00DF6E2D"/>
    <w:rsid w:val="00E00CF7"/>
    <w:rsid w:val="00E01958"/>
    <w:rsid w:val="00E01A01"/>
    <w:rsid w:val="00E02A59"/>
    <w:rsid w:val="00E05138"/>
    <w:rsid w:val="00E05477"/>
    <w:rsid w:val="00E0765C"/>
    <w:rsid w:val="00E07CF8"/>
    <w:rsid w:val="00E111B6"/>
    <w:rsid w:val="00E129A1"/>
    <w:rsid w:val="00E12B88"/>
    <w:rsid w:val="00E1327C"/>
    <w:rsid w:val="00E138BE"/>
    <w:rsid w:val="00E1473D"/>
    <w:rsid w:val="00E14C81"/>
    <w:rsid w:val="00E167B2"/>
    <w:rsid w:val="00E16D45"/>
    <w:rsid w:val="00E21A6A"/>
    <w:rsid w:val="00E21D06"/>
    <w:rsid w:val="00E22263"/>
    <w:rsid w:val="00E22395"/>
    <w:rsid w:val="00E22591"/>
    <w:rsid w:val="00E2264C"/>
    <w:rsid w:val="00E235F8"/>
    <w:rsid w:val="00E25258"/>
    <w:rsid w:val="00E25599"/>
    <w:rsid w:val="00E266BE"/>
    <w:rsid w:val="00E26B79"/>
    <w:rsid w:val="00E31C80"/>
    <w:rsid w:val="00E327A8"/>
    <w:rsid w:val="00E32C8A"/>
    <w:rsid w:val="00E34A60"/>
    <w:rsid w:val="00E36191"/>
    <w:rsid w:val="00E36971"/>
    <w:rsid w:val="00E375CC"/>
    <w:rsid w:val="00E40A1C"/>
    <w:rsid w:val="00E41685"/>
    <w:rsid w:val="00E41818"/>
    <w:rsid w:val="00E42140"/>
    <w:rsid w:val="00E47A7C"/>
    <w:rsid w:val="00E47D66"/>
    <w:rsid w:val="00E50EF2"/>
    <w:rsid w:val="00E510D0"/>
    <w:rsid w:val="00E52431"/>
    <w:rsid w:val="00E53E53"/>
    <w:rsid w:val="00E55429"/>
    <w:rsid w:val="00E60322"/>
    <w:rsid w:val="00E60F50"/>
    <w:rsid w:val="00E6128F"/>
    <w:rsid w:val="00E61C5F"/>
    <w:rsid w:val="00E626E4"/>
    <w:rsid w:val="00E62889"/>
    <w:rsid w:val="00E67454"/>
    <w:rsid w:val="00E702F7"/>
    <w:rsid w:val="00E70390"/>
    <w:rsid w:val="00E70D41"/>
    <w:rsid w:val="00E70DD2"/>
    <w:rsid w:val="00E7167D"/>
    <w:rsid w:val="00E716D6"/>
    <w:rsid w:val="00E735B8"/>
    <w:rsid w:val="00E73EE8"/>
    <w:rsid w:val="00E74BBB"/>
    <w:rsid w:val="00E76EBB"/>
    <w:rsid w:val="00E77420"/>
    <w:rsid w:val="00E777C6"/>
    <w:rsid w:val="00E779CF"/>
    <w:rsid w:val="00E77BD2"/>
    <w:rsid w:val="00E8121F"/>
    <w:rsid w:val="00E81F47"/>
    <w:rsid w:val="00E82040"/>
    <w:rsid w:val="00E84C3C"/>
    <w:rsid w:val="00E85E8B"/>
    <w:rsid w:val="00E9248F"/>
    <w:rsid w:val="00E92B9A"/>
    <w:rsid w:val="00E932C3"/>
    <w:rsid w:val="00E9424F"/>
    <w:rsid w:val="00E95243"/>
    <w:rsid w:val="00E95AA1"/>
    <w:rsid w:val="00E96E03"/>
    <w:rsid w:val="00EA19ED"/>
    <w:rsid w:val="00EA2C29"/>
    <w:rsid w:val="00EA3867"/>
    <w:rsid w:val="00EA42D3"/>
    <w:rsid w:val="00EA4547"/>
    <w:rsid w:val="00EA5202"/>
    <w:rsid w:val="00EA67B4"/>
    <w:rsid w:val="00EB06E9"/>
    <w:rsid w:val="00EB0BF2"/>
    <w:rsid w:val="00EB1B56"/>
    <w:rsid w:val="00EB1BAA"/>
    <w:rsid w:val="00EB2D14"/>
    <w:rsid w:val="00EB3A04"/>
    <w:rsid w:val="00EB49FE"/>
    <w:rsid w:val="00EB4FE0"/>
    <w:rsid w:val="00EB602A"/>
    <w:rsid w:val="00EB68CE"/>
    <w:rsid w:val="00EB6C17"/>
    <w:rsid w:val="00EB7C75"/>
    <w:rsid w:val="00EC0030"/>
    <w:rsid w:val="00EC0335"/>
    <w:rsid w:val="00EC1499"/>
    <w:rsid w:val="00EC2D2E"/>
    <w:rsid w:val="00EC3792"/>
    <w:rsid w:val="00EC3880"/>
    <w:rsid w:val="00EC423F"/>
    <w:rsid w:val="00EC692D"/>
    <w:rsid w:val="00EC7879"/>
    <w:rsid w:val="00EC7FC9"/>
    <w:rsid w:val="00ED012D"/>
    <w:rsid w:val="00ED16A8"/>
    <w:rsid w:val="00ED1F26"/>
    <w:rsid w:val="00ED2009"/>
    <w:rsid w:val="00ED3244"/>
    <w:rsid w:val="00ED4922"/>
    <w:rsid w:val="00ED5805"/>
    <w:rsid w:val="00ED5ADE"/>
    <w:rsid w:val="00ED66FF"/>
    <w:rsid w:val="00ED7B50"/>
    <w:rsid w:val="00ED7F4B"/>
    <w:rsid w:val="00EE22FA"/>
    <w:rsid w:val="00EE38B8"/>
    <w:rsid w:val="00EE5042"/>
    <w:rsid w:val="00EE68A9"/>
    <w:rsid w:val="00EF061B"/>
    <w:rsid w:val="00EF1CA3"/>
    <w:rsid w:val="00EF2C3F"/>
    <w:rsid w:val="00EF4426"/>
    <w:rsid w:val="00EF4E26"/>
    <w:rsid w:val="00EF741C"/>
    <w:rsid w:val="00EF7CD6"/>
    <w:rsid w:val="00F01A3D"/>
    <w:rsid w:val="00F01D7F"/>
    <w:rsid w:val="00F03709"/>
    <w:rsid w:val="00F04D39"/>
    <w:rsid w:val="00F07484"/>
    <w:rsid w:val="00F10499"/>
    <w:rsid w:val="00F1125B"/>
    <w:rsid w:val="00F11FAE"/>
    <w:rsid w:val="00F13E5D"/>
    <w:rsid w:val="00F15A18"/>
    <w:rsid w:val="00F202E9"/>
    <w:rsid w:val="00F22F8D"/>
    <w:rsid w:val="00F24A2C"/>
    <w:rsid w:val="00F25240"/>
    <w:rsid w:val="00F25C0D"/>
    <w:rsid w:val="00F25CA8"/>
    <w:rsid w:val="00F27D5B"/>
    <w:rsid w:val="00F30038"/>
    <w:rsid w:val="00F303ED"/>
    <w:rsid w:val="00F308C9"/>
    <w:rsid w:val="00F30C5E"/>
    <w:rsid w:val="00F31C68"/>
    <w:rsid w:val="00F33B6A"/>
    <w:rsid w:val="00F33CA9"/>
    <w:rsid w:val="00F33F65"/>
    <w:rsid w:val="00F350A6"/>
    <w:rsid w:val="00F35A0E"/>
    <w:rsid w:val="00F35B9D"/>
    <w:rsid w:val="00F35D49"/>
    <w:rsid w:val="00F36E47"/>
    <w:rsid w:val="00F40D1F"/>
    <w:rsid w:val="00F4103A"/>
    <w:rsid w:val="00F4118E"/>
    <w:rsid w:val="00F42997"/>
    <w:rsid w:val="00F44795"/>
    <w:rsid w:val="00F4524D"/>
    <w:rsid w:val="00F4550F"/>
    <w:rsid w:val="00F465BB"/>
    <w:rsid w:val="00F46C8C"/>
    <w:rsid w:val="00F47009"/>
    <w:rsid w:val="00F47275"/>
    <w:rsid w:val="00F50C17"/>
    <w:rsid w:val="00F50EB0"/>
    <w:rsid w:val="00F52431"/>
    <w:rsid w:val="00F526DB"/>
    <w:rsid w:val="00F52884"/>
    <w:rsid w:val="00F552A2"/>
    <w:rsid w:val="00F552D7"/>
    <w:rsid w:val="00F5568F"/>
    <w:rsid w:val="00F55EBC"/>
    <w:rsid w:val="00F56CED"/>
    <w:rsid w:val="00F56CF1"/>
    <w:rsid w:val="00F606BB"/>
    <w:rsid w:val="00F60A95"/>
    <w:rsid w:val="00F616DD"/>
    <w:rsid w:val="00F61EC7"/>
    <w:rsid w:val="00F634BB"/>
    <w:rsid w:val="00F6355E"/>
    <w:rsid w:val="00F67815"/>
    <w:rsid w:val="00F67A43"/>
    <w:rsid w:val="00F729D8"/>
    <w:rsid w:val="00F73679"/>
    <w:rsid w:val="00F75B14"/>
    <w:rsid w:val="00F76D6A"/>
    <w:rsid w:val="00F771D5"/>
    <w:rsid w:val="00F77260"/>
    <w:rsid w:val="00F80A0A"/>
    <w:rsid w:val="00F810B4"/>
    <w:rsid w:val="00F81A59"/>
    <w:rsid w:val="00F82D8C"/>
    <w:rsid w:val="00F835CE"/>
    <w:rsid w:val="00F83C80"/>
    <w:rsid w:val="00F84035"/>
    <w:rsid w:val="00F85B7F"/>
    <w:rsid w:val="00F87ABF"/>
    <w:rsid w:val="00F908BA"/>
    <w:rsid w:val="00F90F29"/>
    <w:rsid w:val="00F911B2"/>
    <w:rsid w:val="00F923D0"/>
    <w:rsid w:val="00F92B00"/>
    <w:rsid w:val="00F94E51"/>
    <w:rsid w:val="00F96630"/>
    <w:rsid w:val="00F96AF1"/>
    <w:rsid w:val="00F97355"/>
    <w:rsid w:val="00F9790B"/>
    <w:rsid w:val="00FA07DE"/>
    <w:rsid w:val="00FA0F0C"/>
    <w:rsid w:val="00FA2835"/>
    <w:rsid w:val="00FA316F"/>
    <w:rsid w:val="00FA32EC"/>
    <w:rsid w:val="00FA65E0"/>
    <w:rsid w:val="00FA7017"/>
    <w:rsid w:val="00FA788C"/>
    <w:rsid w:val="00FB0343"/>
    <w:rsid w:val="00FB07AB"/>
    <w:rsid w:val="00FB0BB9"/>
    <w:rsid w:val="00FB2142"/>
    <w:rsid w:val="00FB2E26"/>
    <w:rsid w:val="00FB3B07"/>
    <w:rsid w:val="00FB45C4"/>
    <w:rsid w:val="00FB46ED"/>
    <w:rsid w:val="00FB5ED6"/>
    <w:rsid w:val="00FB654D"/>
    <w:rsid w:val="00FB6752"/>
    <w:rsid w:val="00FB7369"/>
    <w:rsid w:val="00FC0787"/>
    <w:rsid w:val="00FC177A"/>
    <w:rsid w:val="00FC4B6F"/>
    <w:rsid w:val="00FC5975"/>
    <w:rsid w:val="00FC67E2"/>
    <w:rsid w:val="00FC72DE"/>
    <w:rsid w:val="00FD0327"/>
    <w:rsid w:val="00FD1E56"/>
    <w:rsid w:val="00FD4378"/>
    <w:rsid w:val="00FD45D0"/>
    <w:rsid w:val="00FD51C8"/>
    <w:rsid w:val="00FD684F"/>
    <w:rsid w:val="00FD6A35"/>
    <w:rsid w:val="00FD6DC8"/>
    <w:rsid w:val="00FE0FB2"/>
    <w:rsid w:val="00FE1079"/>
    <w:rsid w:val="00FE18E9"/>
    <w:rsid w:val="00FE3F1C"/>
    <w:rsid w:val="00FE4619"/>
    <w:rsid w:val="00FE5B6D"/>
    <w:rsid w:val="00FE699E"/>
    <w:rsid w:val="00FE69BD"/>
    <w:rsid w:val="00FE6A59"/>
    <w:rsid w:val="00FE7550"/>
    <w:rsid w:val="00FE759C"/>
    <w:rsid w:val="00FF0A8F"/>
    <w:rsid w:val="00FF2033"/>
    <w:rsid w:val="00FF248D"/>
    <w:rsid w:val="00FF24A6"/>
    <w:rsid w:val="00FF392E"/>
    <w:rsid w:val="00FF47C5"/>
    <w:rsid w:val="00FF4E06"/>
    <w:rsid w:val="00FF5BA8"/>
    <w:rsid w:val="00FF6E27"/>
    <w:rsid w:val="00FF7EB5"/>
    <w:rsid w:val="0AFB46F3"/>
    <w:rsid w:val="0E7F17A0"/>
    <w:rsid w:val="0EDF3710"/>
    <w:rsid w:val="0F71FB9D"/>
    <w:rsid w:val="0F7E0463"/>
    <w:rsid w:val="0F977F3F"/>
    <w:rsid w:val="0FB9B328"/>
    <w:rsid w:val="1BCEACAF"/>
    <w:rsid w:val="1DD5EE9F"/>
    <w:rsid w:val="1F8D0989"/>
    <w:rsid w:val="1FDEB4DD"/>
    <w:rsid w:val="1FFF49E0"/>
    <w:rsid w:val="1FFFB8A4"/>
    <w:rsid w:val="236E4478"/>
    <w:rsid w:val="294C746B"/>
    <w:rsid w:val="29BB7E9F"/>
    <w:rsid w:val="2BDF2FA5"/>
    <w:rsid w:val="2BF9B0E7"/>
    <w:rsid w:val="2F67394A"/>
    <w:rsid w:val="2FFD20A1"/>
    <w:rsid w:val="32FB810B"/>
    <w:rsid w:val="32FDCE16"/>
    <w:rsid w:val="34BAED0A"/>
    <w:rsid w:val="37BF197C"/>
    <w:rsid w:val="37E29E98"/>
    <w:rsid w:val="37EADA32"/>
    <w:rsid w:val="399FE29F"/>
    <w:rsid w:val="39EB8F80"/>
    <w:rsid w:val="3B69FD0C"/>
    <w:rsid w:val="3B7F5239"/>
    <w:rsid w:val="3BDF8B73"/>
    <w:rsid w:val="3BE54648"/>
    <w:rsid w:val="3BE64BA1"/>
    <w:rsid w:val="3BF75642"/>
    <w:rsid w:val="3BFB3D82"/>
    <w:rsid w:val="3DFEEE07"/>
    <w:rsid w:val="3EAB7A8E"/>
    <w:rsid w:val="3FD7B1BD"/>
    <w:rsid w:val="3FD9D619"/>
    <w:rsid w:val="3FFDB311"/>
    <w:rsid w:val="457B9786"/>
    <w:rsid w:val="45FE62CC"/>
    <w:rsid w:val="46D7CEC1"/>
    <w:rsid w:val="473A47CD"/>
    <w:rsid w:val="473C7B52"/>
    <w:rsid w:val="477F780F"/>
    <w:rsid w:val="4B5D9615"/>
    <w:rsid w:val="4BE99CC1"/>
    <w:rsid w:val="4E6AAE03"/>
    <w:rsid w:val="4EEB339C"/>
    <w:rsid w:val="517E85FE"/>
    <w:rsid w:val="51D9B6C1"/>
    <w:rsid w:val="53A7B089"/>
    <w:rsid w:val="53FFF355"/>
    <w:rsid w:val="55EF3A7E"/>
    <w:rsid w:val="5677EC6D"/>
    <w:rsid w:val="57BBB833"/>
    <w:rsid w:val="57F9DA17"/>
    <w:rsid w:val="5A2533DA"/>
    <w:rsid w:val="5BFF1B09"/>
    <w:rsid w:val="5BFFF338"/>
    <w:rsid w:val="5CCDEEBF"/>
    <w:rsid w:val="5D7F24B2"/>
    <w:rsid w:val="5DB7CFFE"/>
    <w:rsid w:val="5DEE2778"/>
    <w:rsid w:val="5DEF1A76"/>
    <w:rsid w:val="5DEF9A07"/>
    <w:rsid w:val="5F7796AD"/>
    <w:rsid w:val="5F78490E"/>
    <w:rsid w:val="5FEFAE4D"/>
    <w:rsid w:val="5FFFE773"/>
    <w:rsid w:val="62F71866"/>
    <w:rsid w:val="658E4103"/>
    <w:rsid w:val="65AF9562"/>
    <w:rsid w:val="67FA0F72"/>
    <w:rsid w:val="6ABCDE83"/>
    <w:rsid w:val="6BE74750"/>
    <w:rsid w:val="6BEE5ECF"/>
    <w:rsid w:val="6BF57770"/>
    <w:rsid w:val="6DCB7624"/>
    <w:rsid w:val="6DFE3864"/>
    <w:rsid w:val="6DFFDCB2"/>
    <w:rsid w:val="6E1F71BC"/>
    <w:rsid w:val="6E3A3656"/>
    <w:rsid w:val="6EDB1908"/>
    <w:rsid w:val="6EEFA922"/>
    <w:rsid w:val="6EFE0F2B"/>
    <w:rsid w:val="6F79580B"/>
    <w:rsid w:val="6FEB23B0"/>
    <w:rsid w:val="6FFF04D5"/>
    <w:rsid w:val="6FFF56C4"/>
    <w:rsid w:val="72CABCB9"/>
    <w:rsid w:val="73CFB5C4"/>
    <w:rsid w:val="73DF9247"/>
    <w:rsid w:val="73FEA369"/>
    <w:rsid w:val="75F71A96"/>
    <w:rsid w:val="76A7D4D7"/>
    <w:rsid w:val="76AD95F2"/>
    <w:rsid w:val="76FFB3CD"/>
    <w:rsid w:val="774B48DE"/>
    <w:rsid w:val="775B10D1"/>
    <w:rsid w:val="777F253B"/>
    <w:rsid w:val="77BF1EA6"/>
    <w:rsid w:val="77CE4A18"/>
    <w:rsid w:val="77E937E0"/>
    <w:rsid w:val="77F5A4C0"/>
    <w:rsid w:val="77F7B275"/>
    <w:rsid w:val="77FB77E7"/>
    <w:rsid w:val="77FDC1D0"/>
    <w:rsid w:val="78BD13B7"/>
    <w:rsid w:val="78EF9294"/>
    <w:rsid w:val="79BF98D3"/>
    <w:rsid w:val="7A7C2A68"/>
    <w:rsid w:val="7A83ECE6"/>
    <w:rsid w:val="7AB72EF7"/>
    <w:rsid w:val="7ADC87C0"/>
    <w:rsid w:val="7AFD3023"/>
    <w:rsid w:val="7AFFB585"/>
    <w:rsid w:val="7BB3D11A"/>
    <w:rsid w:val="7BDA020F"/>
    <w:rsid w:val="7BEFC675"/>
    <w:rsid w:val="7BF6457E"/>
    <w:rsid w:val="7BF700D2"/>
    <w:rsid w:val="7C6F74CD"/>
    <w:rsid w:val="7CAF4850"/>
    <w:rsid w:val="7CFF55AF"/>
    <w:rsid w:val="7D7E3F55"/>
    <w:rsid w:val="7DBDA711"/>
    <w:rsid w:val="7DCB99C0"/>
    <w:rsid w:val="7DDF00AD"/>
    <w:rsid w:val="7DDF63A2"/>
    <w:rsid w:val="7DEFA9C6"/>
    <w:rsid w:val="7DFDF95D"/>
    <w:rsid w:val="7DFF32CD"/>
    <w:rsid w:val="7DFFB809"/>
    <w:rsid w:val="7EB52930"/>
    <w:rsid w:val="7ECFD793"/>
    <w:rsid w:val="7ED63232"/>
    <w:rsid w:val="7EEF348A"/>
    <w:rsid w:val="7EFB3753"/>
    <w:rsid w:val="7EFE048D"/>
    <w:rsid w:val="7F1F1279"/>
    <w:rsid w:val="7F55FC07"/>
    <w:rsid w:val="7F5BCB93"/>
    <w:rsid w:val="7F6E9367"/>
    <w:rsid w:val="7F7FB19F"/>
    <w:rsid w:val="7FAF7B55"/>
    <w:rsid w:val="7FB603DC"/>
    <w:rsid w:val="7FBE2062"/>
    <w:rsid w:val="7FBFC632"/>
    <w:rsid w:val="7FBFF449"/>
    <w:rsid w:val="7FC54790"/>
    <w:rsid w:val="7FCD8E74"/>
    <w:rsid w:val="7FD7945F"/>
    <w:rsid w:val="7FDE41B7"/>
    <w:rsid w:val="7FE7BFD2"/>
    <w:rsid w:val="7FEC0B51"/>
    <w:rsid w:val="7FF063A3"/>
    <w:rsid w:val="7FF21C54"/>
    <w:rsid w:val="7FF3A45E"/>
    <w:rsid w:val="7FF5AFEB"/>
    <w:rsid w:val="7FF78340"/>
    <w:rsid w:val="7FFB080C"/>
    <w:rsid w:val="7FFB7706"/>
    <w:rsid w:val="7FFF56B3"/>
    <w:rsid w:val="7FFFBAD3"/>
    <w:rsid w:val="7FFFFEC5"/>
    <w:rsid w:val="83E2DA7A"/>
    <w:rsid w:val="8A7FECA6"/>
    <w:rsid w:val="8EDE4661"/>
    <w:rsid w:val="8FAE6E26"/>
    <w:rsid w:val="8FB20D56"/>
    <w:rsid w:val="8FBBFCFA"/>
    <w:rsid w:val="98FE288A"/>
    <w:rsid w:val="9DFF1620"/>
    <w:rsid w:val="9E6F1037"/>
    <w:rsid w:val="9EFBCD9F"/>
    <w:rsid w:val="9F9BA280"/>
    <w:rsid w:val="9FC7B9F9"/>
    <w:rsid w:val="A69F819A"/>
    <w:rsid w:val="A9BF3A80"/>
    <w:rsid w:val="A9EF8A60"/>
    <w:rsid w:val="ADED2B12"/>
    <w:rsid w:val="ADF7BAB0"/>
    <w:rsid w:val="AFF5B8F0"/>
    <w:rsid w:val="B3DF0F45"/>
    <w:rsid w:val="B4D4CA80"/>
    <w:rsid w:val="B5B5DDE0"/>
    <w:rsid w:val="B5BC7BF7"/>
    <w:rsid w:val="B5CE961A"/>
    <w:rsid w:val="B5EBF3A8"/>
    <w:rsid w:val="B5FEE03C"/>
    <w:rsid w:val="B5FF3BCB"/>
    <w:rsid w:val="B6FC7625"/>
    <w:rsid w:val="B74FE22F"/>
    <w:rsid w:val="B7D7FF20"/>
    <w:rsid w:val="B7FF2DEB"/>
    <w:rsid w:val="B8F1F920"/>
    <w:rsid w:val="B970526E"/>
    <w:rsid w:val="B9BF08A9"/>
    <w:rsid w:val="BBBF1875"/>
    <w:rsid w:val="BBDA41E3"/>
    <w:rsid w:val="BDA7A416"/>
    <w:rsid w:val="BDBF34A3"/>
    <w:rsid w:val="BDDF3F9A"/>
    <w:rsid w:val="BDEB07BB"/>
    <w:rsid w:val="BDEC58D3"/>
    <w:rsid w:val="BE3721EA"/>
    <w:rsid w:val="BE3E0A33"/>
    <w:rsid w:val="BEA91337"/>
    <w:rsid w:val="BF3DFF3F"/>
    <w:rsid w:val="BF452903"/>
    <w:rsid w:val="BF9C22AD"/>
    <w:rsid w:val="BFDE4D95"/>
    <w:rsid w:val="BFDFAC1D"/>
    <w:rsid w:val="BFEF086A"/>
    <w:rsid w:val="BFFBBD05"/>
    <w:rsid w:val="BFFF3E05"/>
    <w:rsid w:val="BFFF6421"/>
    <w:rsid w:val="BFFF6AAD"/>
    <w:rsid w:val="C3F95FD9"/>
    <w:rsid w:val="C3FF4DB1"/>
    <w:rsid w:val="C4EFD251"/>
    <w:rsid w:val="C5B7A82E"/>
    <w:rsid w:val="CD3AEA97"/>
    <w:rsid w:val="CDE5C07B"/>
    <w:rsid w:val="CDFFBE5D"/>
    <w:rsid w:val="CEFB42BA"/>
    <w:rsid w:val="CFFDB423"/>
    <w:rsid w:val="CFFFAA21"/>
    <w:rsid w:val="D43F4933"/>
    <w:rsid w:val="D5EFEE31"/>
    <w:rsid w:val="D7DD220A"/>
    <w:rsid w:val="D9E948DC"/>
    <w:rsid w:val="DABF4DB4"/>
    <w:rsid w:val="DBEF439C"/>
    <w:rsid w:val="DBF9F229"/>
    <w:rsid w:val="DCED59CA"/>
    <w:rsid w:val="DD6EB2FC"/>
    <w:rsid w:val="DEBF48FD"/>
    <w:rsid w:val="DED367F8"/>
    <w:rsid w:val="DEDA19FF"/>
    <w:rsid w:val="DEDF1C54"/>
    <w:rsid w:val="DF7B618E"/>
    <w:rsid w:val="DF7D369E"/>
    <w:rsid w:val="DF7F883D"/>
    <w:rsid w:val="DF7FFBB2"/>
    <w:rsid w:val="DFEA4819"/>
    <w:rsid w:val="DFEB4AD0"/>
    <w:rsid w:val="DFF75F4D"/>
    <w:rsid w:val="DFF79F04"/>
    <w:rsid w:val="DFF9DD25"/>
    <w:rsid w:val="DFFBFC0D"/>
    <w:rsid w:val="E155351B"/>
    <w:rsid w:val="E4C71492"/>
    <w:rsid w:val="E73C364B"/>
    <w:rsid w:val="E766EDBB"/>
    <w:rsid w:val="E7E7C253"/>
    <w:rsid w:val="E7FFB3ED"/>
    <w:rsid w:val="E9BFE844"/>
    <w:rsid w:val="EAFFE7F5"/>
    <w:rsid w:val="EB5795AA"/>
    <w:rsid w:val="EB5F0A57"/>
    <w:rsid w:val="EB6A2FD3"/>
    <w:rsid w:val="EBDF1268"/>
    <w:rsid w:val="EBEAE7C7"/>
    <w:rsid w:val="EC7F8DAB"/>
    <w:rsid w:val="ECDFDB1F"/>
    <w:rsid w:val="ED7EEEA1"/>
    <w:rsid w:val="EE4B3C7F"/>
    <w:rsid w:val="EE770786"/>
    <w:rsid w:val="EEC7A3EA"/>
    <w:rsid w:val="EEF92D11"/>
    <w:rsid w:val="EF1C1EDA"/>
    <w:rsid w:val="EF3F4C8D"/>
    <w:rsid w:val="EF5A80CF"/>
    <w:rsid w:val="EFC3CD2F"/>
    <w:rsid w:val="EFFFB9CA"/>
    <w:rsid w:val="EFFFE021"/>
    <w:rsid w:val="F07FA283"/>
    <w:rsid w:val="F2EF9DF6"/>
    <w:rsid w:val="F37DA6F6"/>
    <w:rsid w:val="F3AF888D"/>
    <w:rsid w:val="F3BB5FD4"/>
    <w:rsid w:val="F3FFCABA"/>
    <w:rsid w:val="F46FBA24"/>
    <w:rsid w:val="F4D76E07"/>
    <w:rsid w:val="F547E2E3"/>
    <w:rsid w:val="F59FB584"/>
    <w:rsid w:val="F5DADD15"/>
    <w:rsid w:val="F5EC713F"/>
    <w:rsid w:val="F5EDAE89"/>
    <w:rsid w:val="F5FEF8EA"/>
    <w:rsid w:val="F67D00C8"/>
    <w:rsid w:val="F6D5591A"/>
    <w:rsid w:val="F6EDFF5F"/>
    <w:rsid w:val="F75CDD3D"/>
    <w:rsid w:val="F7BFA276"/>
    <w:rsid w:val="F7DB0D14"/>
    <w:rsid w:val="F7E65905"/>
    <w:rsid w:val="F7F5DBA3"/>
    <w:rsid w:val="F7FF8D1F"/>
    <w:rsid w:val="F9BF5A56"/>
    <w:rsid w:val="F9F244FB"/>
    <w:rsid w:val="FA346CFF"/>
    <w:rsid w:val="FA5F8560"/>
    <w:rsid w:val="FA65112D"/>
    <w:rsid w:val="FABFD539"/>
    <w:rsid w:val="FADA312E"/>
    <w:rsid w:val="FADBCC70"/>
    <w:rsid w:val="FAE4F120"/>
    <w:rsid w:val="FAF12037"/>
    <w:rsid w:val="FB3FB592"/>
    <w:rsid w:val="FB7DE658"/>
    <w:rsid w:val="FB7FC426"/>
    <w:rsid w:val="FBBBAA26"/>
    <w:rsid w:val="FBDF1BDE"/>
    <w:rsid w:val="FBF8DFC7"/>
    <w:rsid w:val="FBFC185D"/>
    <w:rsid w:val="FBFDEB3D"/>
    <w:rsid w:val="FBFEBF81"/>
    <w:rsid w:val="FBFF813F"/>
    <w:rsid w:val="FCB77050"/>
    <w:rsid w:val="FCEDE710"/>
    <w:rsid w:val="FD335D43"/>
    <w:rsid w:val="FD5D1EB8"/>
    <w:rsid w:val="FD72390E"/>
    <w:rsid w:val="FD779AD7"/>
    <w:rsid w:val="FD7CBD86"/>
    <w:rsid w:val="FD9D9C17"/>
    <w:rsid w:val="FDAE6C20"/>
    <w:rsid w:val="FDC4A6F6"/>
    <w:rsid w:val="FDEB40C2"/>
    <w:rsid w:val="FDEFFB93"/>
    <w:rsid w:val="FDFBD05C"/>
    <w:rsid w:val="FDFE5213"/>
    <w:rsid w:val="FE2F1047"/>
    <w:rsid w:val="FEB20F3F"/>
    <w:rsid w:val="FEDF2E59"/>
    <w:rsid w:val="FF3E4F79"/>
    <w:rsid w:val="FF5D3293"/>
    <w:rsid w:val="FF6D34AA"/>
    <w:rsid w:val="FF7A83C1"/>
    <w:rsid w:val="FF7ABA48"/>
    <w:rsid w:val="FF7D9521"/>
    <w:rsid w:val="FF7DA1D8"/>
    <w:rsid w:val="FF7F7036"/>
    <w:rsid w:val="FF7FC5CB"/>
    <w:rsid w:val="FF976222"/>
    <w:rsid w:val="FF9F0927"/>
    <w:rsid w:val="FFAE58F3"/>
    <w:rsid w:val="FFB0A4E9"/>
    <w:rsid w:val="FFB63857"/>
    <w:rsid w:val="FFBB17DE"/>
    <w:rsid w:val="FFBB54A8"/>
    <w:rsid w:val="FFBF16F0"/>
    <w:rsid w:val="FFBF587A"/>
    <w:rsid w:val="FFD3938B"/>
    <w:rsid w:val="FFD79D73"/>
    <w:rsid w:val="FFDFF7D4"/>
    <w:rsid w:val="FFE7A8B8"/>
    <w:rsid w:val="FFED7AAC"/>
    <w:rsid w:val="FFF54B1F"/>
    <w:rsid w:val="FFF74E08"/>
    <w:rsid w:val="FFF7D94F"/>
    <w:rsid w:val="FFFB3449"/>
    <w:rsid w:val="FFFB52D6"/>
    <w:rsid w:val="FFFBE9C2"/>
    <w:rsid w:val="FFFC10C7"/>
    <w:rsid w:val="FFFEF7E3"/>
    <w:rsid w:val="FFFF62B7"/>
    <w:rsid w:val="FFFFC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9" w:semiHidden="0" w:name="heading 4"/>
    <w:lsdException w:qFormat="1" w:uiPriority="0" w:semiHidden="0" w:name="heading 5"/>
    <w:lsdException w:qFormat="1" w:unhideWhenUsed="0" w:uiPriority="0" w:semiHidden="0" w:name="heading 6"/>
    <w:lsdException w:qFormat="1" w:uiPriority="0" w:semiHidden="0" w:name="heading 7"/>
    <w:lsdException w:qFormat="1" w:uiPriority="0" w:semiHidden="0" w:name="heading 8"/>
    <w:lsdException w:qFormat="1" w:uiPriority="0" w:semiHidden="0"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nhideWhenUsed="0" w:uiPriority="39" w:semiHidden="0" w:name="toc 1"/>
    <w:lsdException w:qFormat="1" w:unhideWhenUsed="0" w:uiPriority="39" w:semiHidden="0" w:name="toc 2"/>
    <w:lsdException w:qFormat="1" w:uiPriority="39" w:semiHidden="0" w:name="toc 3"/>
    <w:lsdException w:qFormat="1" w:uiPriority="0" w:semiHidden="0" w:name="toc 4"/>
    <w:lsdException w:qFormat="1" w:uiPriority="0" w:semiHidden="0" w:name="toc 5"/>
    <w:lsdException w:qFormat="1" w:uiPriority="0" w:semiHidden="0" w:name="toc 6"/>
    <w:lsdException w:qFormat="1" w:uiPriority="0" w:semiHidden="0" w:name="toc 7"/>
    <w:lsdException w:qFormat="1" w:uiPriority="0" w:semiHidden="0" w:name="toc 8"/>
    <w:lsdException w:qFormat="1" w:uiPriority="0" w:semiHidden="0" w:name="toc 9"/>
    <w:lsdException w:uiPriority="99" w:name="Normal Indent"/>
    <w:lsdException w:uiPriority="99" w:name="footnote text"/>
    <w:lsdException w:qFormat="1" w:uiPriority="0" w:semiHidden="0" w:name="annotation text"/>
    <w:lsdException w:qFormat="1" w:uiPriority="0" w:semiHidden="0" w:name="header"/>
    <w:lsdException w:qFormat="1" w:uiPriority="0" w:semiHidden="0" w:name="footer"/>
    <w:lsdException w:qFormat="1" w:uiPriority="99" w:semiHidden="0"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宋体" w:hAnsi="宋体" w:eastAsia="宋体" w:cs="宋体"/>
      <w:sz w:val="24"/>
      <w:szCs w:val="24"/>
      <w:lang w:val="en-US" w:eastAsia="zh-CN" w:bidi="ar-SA"/>
    </w:rPr>
  </w:style>
  <w:style w:type="paragraph" w:styleId="2">
    <w:name w:val="heading 1"/>
    <w:basedOn w:val="1"/>
    <w:next w:val="1"/>
    <w:link w:val="56"/>
    <w:qFormat/>
    <w:uiPriority w:val="9"/>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3">
    <w:name w:val="heading 2"/>
    <w:basedOn w:val="1"/>
    <w:next w:val="1"/>
    <w:link w:val="57"/>
    <w:qFormat/>
    <w:uiPriority w:val="0"/>
    <w:pPr>
      <w:keepNext/>
      <w:keepLines/>
      <w:widowControl w:val="0"/>
      <w:numPr>
        <w:ilvl w:val="1"/>
        <w:numId w:val="1"/>
      </w:numPr>
      <w:spacing w:before="260" w:after="260" w:line="416" w:lineRule="auto"/>
      <w:jc w:val="both"/>
      <w:outlineLvl w:val="1"/>
    </w:pPr>
    <w:rPr>
      <w:rFonts w:ascii="Arial" w:hAnsi="Arial" w:eastAsia="黑体" w:cs="Times New Roman"/>
      <w:b/>
      <w:bCs/>
      <w:kern w:val="2"/>
      <w:sz w:val="32"/>
      <w:szCs w:val="32"/>
    </w:rPr>
  </w:style>
  <w:style w:type="paragraph" w:styleId="4">
    <w:name w:val="heading 3"/>
    <w:basedOn w:val="1"/>
    <w:next w:val="1"/>
    <w:link w:val="58"/>
    <w:qFormat/>
    <w:uiPriority w:val="9"/>
    <w:pPr>
      <w:keepNext/>
      <w:keepLines/>
      <w:widowControl w:val="0"/>
      <w:numPr>
        <w:ilvl w:val="2"/>
        <w:numId w:val="1"/>
      </w:numPr>
      <w:spacing w:before="260" w:after="260" w:line="416" w:lineRule="auto"/>
      <w:jc w:val="both"/>
      <w:outlineLvl w:val="2"/>
    </w:pPr>
    <w:rPr>
      <w:rFonts w:ascii="Times New Roman" w:hAnsi="Times New Roman" w:cs="Times New Roman"/>
      <w:b/>
      <w:bCs/>
      <w:kern w:val="2"/>
      <w:sz w:val="32"/>
      <w:szCs w:val="32"/>
    </w:rPr>
  </w:style>
  <w:style w:type="paragraph" w:styleId="5">
    <w:name w:val="heading 4"/>
    <w:basedOn w:val="1"/>
    <w:next w:val="1"/>
    <w:link w:val="59"/>
    <w:unhideWhenUsed/>
    <w:qFormat/>
    <w:uiPriority w:val="9"/>
    <w:pPr>
      <w:keepNext/>
      <w:keepLines/>
      <w:widowControl w:val="0"/>
      <w:numPr>
        <w:ilvl w:val="3"/>
        <w:numId w:val="1"/>
      </w:numPr>
      <w:spacing w:before="280" w:after="290" w:line="376" w:lineRule="auto"/>
      <w:jc w:val="both"/>
      <w:outlineLvl w:val="3"/>
    </w:pPr>
    <w:rPr>
      <w:rFonts w:ascii="Cambria" w:hAnsi="Cambria" w:cs="Times New Roman"/>
      <w:b/>
      <w:bCs/>
      <w:kern w:val="2"/>
      <w:sz w:val="28"/>
      <w:szCs w:val="28"/>
    </w:rPr>
  </w:style>
  <w:style w:type="paragraph" w:styleId="6">
    <w:name w:val="heading 5"/>
    <w:basedOn w:val="1"/>
    <w:next w:val="1"/>
    <w:link w:val="60"/>
    <w:unhideWhenUsed/>
    <w:qFormat/>
    <w:uiPriority w:val="0"/>
    <w:pPr>
      <w:keepNext/>
      <w:keepLines/>
      <w:widowControl w:val="0"/>
      <w:numPr>
        <w:ilvl w:val="4"/>
        <w:numId w:val="1"/>
      </w:numPr>
      <w:spacing w:before="280" w:after="290" w:line="376" w:lineRule="auto"/>
      <w:jc w:val="both"/>
      <w:outlineLvl w:val="4"/>
    </w:pPr>
    <w:rPr>
      <w:rFonts w:ascii="Times New Roman" w:hAnsi="Times New Roman" w:cs="Times New Roman"/>
      <w:b/>
      <w:bCs/>
      <w:kern w:val="2"/>
      <w:sz w:val="28"/>
      <w:szCs w:val="28"/>
    </w:rPr>
  </w:style>
  <w:style w:type="paragraph" w:styleId="7">
    <w:name w:val="heading 6"/>
    <w:basedOn w:val="1"/>
    <w:next w:val="1"/>
    <w:link w:val="61"/>
    <w:qFormat/>
    <w:uiPriority w:val="0"/>
    <w:pPr>
      <w:keepNext/>
      <w:keepLines/>
      <w:widowControl w:val="0"/>
      <w:numPr>
        <w:ilvl w:val="5"/>
        <w:numId w:val="1"/>
      </w:numPr>
      <w:spacing w:before="240" w:after="64" w:line="320" w:lineRule="auto"/>
      <w:jc w:val="both"/>
      <w:outlineLvl w:val="5"/>
    </w:pPr>
    <w:rPr>
      <w:rFonts w:ascii="Arial" w:hAnsi="Arial" w:eastAsia="黑体" w:cs="Times New Roman"/>
      <w:b/>
      <w:bCs/>
      <w:kern w:val="2"/>
    </w:rPr>
  </w:style>
  <w:style w:type="paragraph" w:styleId="8">
    <w:name w:val="heading 7"/>
    <w:basedOn w:val="1"/>
    <w:next w:val="1"/>
    <w:link w:val="62"/>
    <w:unhideWhenUsed/>
    <w:qFormat/>
    <w:uiPriority w:val="0"/>
    <w:pPr>
      <w:keepNext/>
      <w:keepLines/>
      <w:widowControl w:val="0"/>
      <w:numPr>
        <w:ilvl w:val="6"/>
        <w:numId w:val="1"/>
      </w:numPr>
      <w:spacing w:before="240" w:after="64" w:line="320" w:lineRule="auto"/>
      <w:jc w:val="both"/>
      <w:outlineLvl w:val="6"/>
    </w:pPr>
    <w:rPr>
      <w:rFonts w:ascii="Times New Roman" w:hAnsi="Times New Roman" w:cs="Times New Roman"/>
      <w:b/>
      <w:bCs/>
      <w:kern w:val="2"/>
    </w:rPr>
  </w:style>
  <w:style w:type="paragraph" w:styleId="9">
    <w:name w:val="heading 8"/>
    <w:basedOn w:val="1"/>
    <w:next w:val="1"/>
    <w:link w:val="63"/>
    <w:unhideWhenUsed/>
    <w:qFormat/>
    <w:uiPriority w:val="0"/>
    <w:pPr>
      <w:keepNext/>
      <w:keepLines/>
      <w:widowControl w:val="0"/>
      <w:numPr>
        <w:ilvl w:val="7"/>
        <w:numId w:val="1"/>
      </w:numPr>
      <w:spacing w:before="240" w:after="64" w:line="320" w:lineRule="auto"/>
      <w:jc w:val="both"/>
      <w:outlineLvl w:val="7"/>
    </w:pPr>
    <w:rPr>
      <w:rFonts w:ascii="Cambria" w:hAnsi="Cambria" w:cs="Times New Roman"/>
      <w:kern w:val="2"/>
    </w:rPr>
  </w:style>
  <w:style w:type="paragraph" w:styleId="10">
    <w:name w:val="heading 9"/>
    <w:basedOn w:val="1"/>
    <w:next w:val="1"/>
    <w:link w:val="64"/>
    <w:unhideWhenUsed/>
    <w:qFormat/>
    <w:uiPriority w:val="0"/>
    <w:pPr>
      <w:keepNext/>
      <w:keepLines/>
      <w:widowControl w:val="0"/>
      <w:numPr>
        <w:ilvl w:val="8"/>
        <w:numId w:val="1"/>
      </w:numPr>
      <w:spacing w:before="240" w:after="64" w:line="320" w:lineRule="auto"/>
      <w:jc w:val="both"/>
      <w:outlineLvl w:val="8"/>
    </w:pPr>
    <w:rPr>
      <w:rFonts w:ascii="Cambria" w:hAnsi="Cambria" w:cs="Times New Roman"/>
      <w:kern w:val="2"/>
      <w:sz w:val="21"/>
      <w:szCs w:val="21"/>
    </w:rPr>
  </w:style>
  <w:style w:type="character" w:default="1" w:styleId="45">
    <w:name w:val="Default Paragraph Font"/>
    <w:semiHidden/>
    <w:unhideWhenUsed/>
    <w:qFormat/>
    <w:uiPriority w:val="1"/>
  </w:style>
  <w:style w:type="table" w:default="1" w:styleId="42">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0"/>
    <w:pPr>
      <w:ind w:left="1440"/>
    </w:pPr>
    <w:rPr>
      <w:rFonts w:asciiTheme="minorHAnsi" w:hAnsiTheme="minorHAnsi"/>
      <w:sz w:val="18"/>
      <w:szCs w:val="18"/>
    </w:rPr>
  </w:style>
  <w:style w:type="paragraph" w:styleId="12">
    <w:name w:val="index 8"/>
    <w:basedOn w:val="1"/>
    <w:next w:val="1"/>
    <w:unhideWhenUsed/>
    <w:qFormat/>
    <w:uiPriority w:val="99"/>
    <w:pPr>
      <w:widowControl w:val="0"/>
      <w:ind w:left="1680" w:hanging="210"/>
    </w:pPr>
    <w:rPr>
      <w:rFonts w:asciiTheme="minorHAnsi" w:hAnsiTheme="minorHAnsi" w:cstheme="minorHAnsi"/>
      <w:kern w:val="2"/>
      <w:sz w:val="20"/>
      <w:szCs w:val="20"/>
    </w:rPr>
  </w:style>
  <w:style w:type="paragraph" w:styleId="13">
    <w:name w:val="caption"/>
    <w:basedOn w:val="1"/>
    <w:next w:val="1"/>
    <w:unhideWhenUsed/>
    <w:qFormat/>
    <w:uiPriority w:val="35"/>
    <w:pPr>
      <w:widowControl w:val="0"/>
      <w:jc w:val="both"/>
    </w:pPr>
    <w:rPr>
      <w:rFonts w:asciiTheme="majorHAnsi" w:hAnsiTheme="majorHAnsi" w:cstheme="majorBidi"/>
      <w:kern w:val="2"/>
      <w:sz w:val="20"/>
      <w:szCs w:val="20"/>
    </w:rPr>
  </w:style>
  <w:style w:type="paragraph" w:styleId="14">
    <w:name w:val="index 5"/>
    <w:basedOn w:val="1"/>
    <w:next w:val="1"/>
    <w:unhideWhenUsed/>
    <w:qFormat/>
    <w:uiPriority w:val="99"/>
    <w:pPr>
      <w:widowControl w:val="0"/>
      <w:ind w:left="1050" w:hanging="210"/>
    </w:pPr>
    <w:rPr>
      <w:rFonts w:asciiTheme="minorHAnsi" w:hAnsiTheme="minorHAnsi" w:cstheme="minorHAnsi"/>
      <w:kern w:val="2"/>
      <w:sz w:val="20"/>
      <w:szCs w:val="20"/>
    </w:rPr>
  </w:style>
  <w:style w:type="paragraph" w:styleId="15">
    <w:name w:val="Document Map"/>
    <w:basedOn w:val="1"/>
    <w:link w:val="71"/>
    <w:unhideWhenUsed/>
    <w:qFormat/>
    <w:uiPriority w:val="99"/>
    <w:pPr>
      <w:widowControl w:val="0"/>
      <w:jc w:val="both"/>
    </w:pPr>
    <w:rPr>
      <w:rFonts w:hAnsi="Times New Roman" w:cs="Times New Roman"/>
      <w:kern w:val="2"/>
    </w:rPr>
  </w:style>
  <w:style w:type="paragraph" w:styleId="16">
    <w:name w:val="annotation text"/>
    <w:basedOn w:val="1"/>
    <w:link w:val="72"/>
    <w:unhideWhenUsed/>
    <w:qFormat/>
    <w:uiPriority w:val="0"/>
    <w:pPr>
      <w:widowControl w:val="0"/>
    </w:pPr>
    <w:rPr>
      <w:rFonts w:ascii="Times New Roman" w:hAnsi="Times New Roman" w:cs="Times New Roman"/>
      <w:kern w:val="2"/>
      <w:sz w:val="21"/>
    </w:rPr>
  </w:style>
  <w:style w:type="paragraph" w:styleId="17">
    <w:name w:val="index 6"/>
    <w:basedOn w:val="1"/>
    <w:next w:val="1"/>
    <w:unhideWhenUsed/>
    <w:qFormat/>
    <w:uiPriority w:val="99"/>
    <w:pPr>
      <w:widowControl w:val="0"/>
      <w:ind w:left="1260" w:hanging="210"/>
    </w:pPr>
    <w:rPr>
      <w:rFonts w:asciiTheme="minorHAnsi" w:hAnsiTheme="minorHAnsi" w:cstheme="minorHAnsi"/>
      <w:kern w:val="2"/>
      <w:sz w:val="20"/>
      <w:szCs w:val="20"/>
    </w:rPr>
  </w:style>
  <w:style w:type="paragraph" w:styleId="18">
    <w:name w:val="Body Text"/>
    <w:basedOn w:val="1"/>
    <w:link w:val="70"/>
    <w:unhideWhenUsed/>
    <w:qFormat/>
    <w:uiPriority w:val="0"/>
    <w:pPr>
      <w:widowControl w:val="0"/>
      <w:spacing w:after="120"/>
      <w:jc w:val="both"/>
    </w:pPr>
    <w:rPr>
      <w:rFonts w:ascii="Times New Roman" w:hAnsi="Times New Roman" w:cs="Times New Roman"/>
      <w:kern w:val="2"/>
      <w:sz w:val="21"/>
    </w:rPr>
  </w:style>
  <w:style w:type="paragraph" w:styleId="19">
    <w:name w:val="index 4"/>
    <w:basedOn w:val="1"/>
    <w:next w:val="1"/>
    <w:unhideWhenUsed/>
    <w:qFormat/>
    <w:uiPriority w:val="99"/>
    <w:pPr>
      <w:widowControl w:val="0"/>
      <w:ind w:left="840" w:hanging="210"/>
    </w:pPr>
    <w:rPr>
      <w:rFonts w:asciiTheme="minorHAnsi" w:hAnsiTheme="minorHAnsi" w:cstheme="minorHAnsi"/>
      <w:kern w:val="2"/>
      <w:sz w:val="20"/>
      <w:szCs w:val="20"/>
    </w:rPr>
  </w:style>
  <w:style w:type="paragraph" w:styleId="20">
    <w:name w:val="toc 5"/>
    <w:basedOn w:val="1"/>
    <w:next w:val="1"/>
    <w:unhideWhenUsed/>
    <w:qFormat/>
    <w:uiPriority w:val="0"/>
    <w:pPr>
      <w:ind w:left="960"/>
    </w:pPr>
    <w:rPr>
      <w:rFonts w:asciiTheme="minorHAnsi" w:hAnsiTheme="minorHAnsi"/>
      <w:sz w:val="18"/>
      <w:szCs w:val="18"/>
    </w:rPr>
  </w:style>
  <w:style w:type="paragraph" w:styleId="21">
    <w:name w:val="toc 3"/>
    <w:basedOn w:val="1"/>
    <w:next w:val="1"/>
    <w:unhideWhenUsed/>
    <w:qFormat/>
    <w:uiPriority w:val="39"/>
    <w:pPr>
      <w:widowControl w:val="0"/>
      <w:ind w:left="840" w:leftChars="400"/>
      <w:jc w:val="both"/>
    </w:pPr>
    <w:rPr>
      <w:rFonts w:ascii="Times New Roman" w:hAnsi="Times New Roman" w:cs="Times New Roman"/>
      <w:kern w:val="2"/>
      <w:sz w:val="21"/>
    </w:rPr>
  </w:style>
  <w:style w:type="paragraph" w:styleId="22">
    <w:name w:val="toc 8"/>
    <w:basedOn w:val="1"/>
    <w:next w:val="1"/>
    <w:unhideWhenUsed/>
    <w:qFormat/>
    <w:uiPriority w:val="0"/>
    <w:pPr>
      <w:ind w:left="1680"/>
    </w:pPr>
    <w:rPr>
      <w:rFonts w:asciiTheme="minorHAnsi" w:hAnsiTheme="minorHAnsi"/>
      <w:sz w:val="18"/>
      <w:szCs w:val="18"/>
    </w:rPr>
  </w:style>
  <w:style w:type="paragraph" w:styleId="23">
    <w:name w:val="index 3"/>
    <w:basedOn w:val="1"/>
    <w:next w:val="1"/>
    <w:unhideWhenUsed/>
    <w:qFormat/>
    <w:uiPriority w:val="99"/>
    <w:pPr>
      <w:widowControl w:val="0"/>
      <w:ind w:left="630" w:hanging="210"/>
    </w:pPr>
    <w:rPr>
      <w:rFonts w:asciiTheme="minorHAnsi" w:hAnsiTheme="minorHAnsi" w:cstheme="minorHAnsi"/>
      <w:kern w:val="2"/>
      <w:sz w:val="20"/>
      <w:szCs w:val="20"/>
    </w:rPr>
  </w:style>
  <w:style w:type="paragraph" w:styleId="24">
    <w:name w:val="Date"/>
    <w:basedOn w:val="1"/>
    <w:next w:val="1"/>
    <w:link w:val="76"/>
    <w:qFormat/>
    <w:uiPriority w:val="0"/>
    <w:pPr>
      <w:ind w:left="100" w:leftChars="2500"/>
    </w:pPr>
  </w:style>
  <w:style w:type="paragraph" w:styleId="25">
    <w:name w:val="Balloon Text"/>
    <w:basedOn w:val="1"/>
    <w:link w:val="53"/>
    <w:unhideWhenUsed/>
    <w:qFormat/>
    <w:uiPriority w:val="0"/>
    <w:pPr>
      <w:widowControl w:val="0"/>
      <w:jc w:val="both"/>
    </w:pPr>
    <w:rPr>
      <w:rFonts w:ascii="Times New Roman" w:hAnsi="Times New Roman" w:cs="Times New Roman"/>
      <w:kern w:val="2"/>
      <w:sz w:val="18"/>
      <w:szCs w:val="18"/>
    </w:rPr>
  </w:style>
  <w:style w:type="paragraph" w:styleId="26">
    <w:name w:val="footer"/>
    <w:basedOn w:val="1"/>
    <w:link w:val="52"/>
    <w:unhideWhenUsed/>
    <w:qFormat/>
    <w:uiPriority w:val="0"/>
    <w:pPr>
      <w:widowControl w:val="0"/>
      <w:tabs>
        <w:tab w:val="center" w:pos="4153"/>
        <w:tab w:val="right" w:pos="8306"/>
      </w:tabs>
      <w:snapToGrid w:val="0"/>
    </w:pPr>
    <w:rPr>
      <w:rFonts w:ascii="Times New Roman" w:hAnsi="Times New Roman" w:cs="Times New Roman"/>
      <w:kern w:val="2"/>
      <w:sz w:val="18"/>
      <w:szCs w:val="18"/>
    </w:rPr>
  </w:style>
  <w:style w:type="paragraph" w:styleId="27">
    <w:name w:val="header"/>
    <w:basedOn w:val="1"/>
    <w:link w:val="51"/>
    <w:unhideWhenUsed/>
    <w:qFormat/>
    <w:uiPriority w:val="0"/>
    <w:pPr>
      <w:widowControl w:val="0"/>
      <w:pBdr>
        <w:bottom w:val="single" w:color="auto" w:sz="6" w:space="1"/>
      </w:pBdr>
      <w:tabs>
        <w:tab w:val="center" w:pos="4153"/>
        <w:tab w:val="right" w:pos="8306"/>
      </w:tabs>
      <w:snapToGrid w:val="0"/>
      <w:jc w:val="center"/>
    </w:pPr>
    <w:rPr>
      <w:rFonts w:ascii="Times New Roman" w:hAnsi="Times New Roman" w:cs="Times New Roman"/>
      <w:kern w:val="2"/>
      <w:sz w:val="18"/>
      <w:szCs w:val="18"/>
    </w:rPr>
  </w:style>
  <w:style w:type="paragraph" w:styleId="28">
    <w:name w:val="toc 1"/>
    <w:basedOn w:val="1"/>
    <w:next w:val="1"/>
    <w:qFormat/>
    <w:uiPriority w:val="39"/>
    <w:pPr>
      <w:widowControl w:val="0"/>
      <w:jc w:val="both"/>
    </w:pPr>
    <w:rPr>
      <w:rFonts w:ascii="Times New Roman" w:hAnsi="Times New Roman" w:cs="Times New Roman"/>
      <w:kern w:val="2"/>
      <w:sz w:val="21"/>
    </w:rPr>
  </w:style>
  <w:style w:type="paragraph" w:styleId="29">
    <w:name w:val="toc 4"/>
    <w:basedOn w:val="1"/>
    <w:next w:val="1"/>
    <w:unhideWhenUsed/>
    <w:qFormat/>
    <w:uiPriority w:val="0"/>
    <w:pPr>
      <w:ind w:left="720"/>
    </w:pPr>
    <w:rPr>
      <w:rFonts w:asciiTheme="minorHAnsi" w:hAnsiTheme="minorHAnsi"/>
      <w:sz w:val="18"/>
      <w:szCs w:val="18"/>
    </w:rPr>
  </w:style>
  <w:style w:type="paragraph" w:styleId="30">
    <w:name w:val="index heading"/>
    <w:basedOn w:val="1"/>
    <w:next w:val="31"/>
    <w:unhideWhenUsed/>
    <w:qFormat/>
    <w:uiPriority w:val="99"/>
    <w:pPr>
      <w:widowControl w:val="0"/>
      <w:spacing w:before="120" w:after="120"/>
    </w:pPr>
    <w:rPr>
      <w:rFonts w:asciiTheme="minorHAnsi" w:hAnsiTheme="minorHAnsi" w:cstheme="minorHAnsi"/>
      <w:b/>
      <w:bCs/>
      <w:i/>
      <w:iCs/>
      <w:kern w:val="2"/>
      <w:sz w:val="20"/>
      <w:szCs w:val="20"/>
    </w:rPr>
  </w:style>
  <w:style w:type="paragraph" w:styleId="31">
    <w:name w:val="index 1"/>
    <w:basedOn w:val="1"/>
    <w:next w:val="1"/>
    <w:unhideWhenUsed/>
    <w:qFormat/>
    <w:uiPriority w:val="99"/>
    <w:pPr>
      <w:widowControl w:val="0"/>
      <w:ind w:left="210" w:hanging="210"/>
    </w:pPr>
    <w:rPr>
      <w:rFonts w:asciiTheme="minorHAnsi" w:hAnsiTheme="minorHAnsi" w:cstheme="minorHAnsi"/>
      <w:kern w:val="2"/>
      <w:sz w:val="20"/>
      <w:szCs w:val="20"/>
    </w:rPr>
  </w:style>
  <w:style w:type="paragraph" w:styleId="32">
    <w:name w:val="toc 6"/>
    <w:basedOn w:val="1"/>
    <w:next w:val="1"/>
    <w:unhideWhenUsed/>
    <w:qFormat/>
    <w:uiPriority w:val="0"/>
    <w:pPr>
      <w:ind w:left="1200"/>
    </w:pPr>
    <w:rPr>
      <w:rFonts w:asciiTheme="minorHAnsi" w:hAnsiTheme="minorHAnsi"/>
      <w:sz w:val="18"/>
      <w:szCs w:val="18"/>
    </w:rPr>
  </w:style>
  <w:style w:type="paragraph" w:styleId="33">
    <w:name w:val="index 7"/>
    <w:basedOn w:val="1"/>
    <w:next w:val="1"/>
    <w:unhideWhenUsed/>
    <w:qFormat/>
    <w:uiPriority w:val="99"/>
    <w:pPr>
      <w:widowControl w:val="0"/>
      <w:ind w:left="1470" w:hanging="210"/>
    </w:pPr>
    <w:rPr>
      <w:rFonts w:asciiTheme="minorHAnsi" w:hAnsiTheme="minorHAnsi" w:cstheme="minorHAnsi"/>
      <w:kern w:val="2"/>
      <w:sz w:val="20"/>
      <w:szCs w:val="20"/>
    </w:rPr>
  </w:style>
  <w:style w:type="paragraph" w:styleId="34">
    <w:name w:val="index 9"/>
    <w:basedOn w:val="1"/>
    <w:next w:val="1"/>
    <w:unhideWhenUsed/>
    <w:qFormat/>
    <w:uiPriority w:val="99"/>
    <w:pPr>
      <w:widowControl w:val="0"/>
      <w:ind w:left="1890" w:hanging="210"/>
    </w:pPr>
    <w:rPr>
      <w:rFonts w:asciiTheme="minorHAnsi" w:hAnsiTheme="minorHAnsi" w:cstheme="minorHAnsi"/>
      <w:kern w:val="2"/>
      <w:sz w:val="20"/>
      <w:szCs w:val="20"/>
    </w:rPr>
  </w:style>
  <w:style w:type="paragraph" w:styleId="35">
    <w:name w:val="toc 2"/>
    <w:basedOn w:val="1"/>
    <w:next w:val="1"/>
    <w:qFormat/>
    <w:uiPriority w:val="39"/>
    <w:pPr>
      <w:widowControl w:val="0"/>
      <w:ind w:left="420" w:leftChars="200"/>
      <w:jc w:val="both"/>
    </w:pPr>
    <w:rPr>
      <w:rFonts w:ascii="Times New Roman" w:hAnsi="Times New Roman" w:cs="Times New Roman"/>
      <w:kern w:val="2"/>
      <w:sz w:val="21"/>
    </w:rPr>
  </w:style>
  <w:style w:type="paragraph" w:styleId="36">
    <w:name w:val="toc 9"/>
    <w:basedOn w:val="1"/>
    <w:next w:val="1"/>
    <w:unhideWhenUsed/>
    <w:qFormat/>
    <w:uiPriority w:val="0"/>
    <w:pPr>
      <w:ind w:left="1920"/>
    </w:pPr>
    <w:rPr>
      <w:rFonts w:asciiTheme="minorHAnsi" w:hAnsiTheme="minorHAnsi"/>
      <w:sz w:val="18"/>
      <w:szCs w:val="18"/>
    </w:rPr>
  </w:style>
  <w:style w:type="paragraph" w:styleId="37">
    <w:name w:val="HTML Preformatted"/>
    <w:basedOn w:val="1"/>
    <w:link w:val="7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38">
    <w:name w:val="Normal (Web)"/>
    <w:basedOn w:val="1"/>
    <w:unhideWhenUsed/>
    <w:qFormat/>
    <w:uiPriority w:val="99"/>
    <w:pPr>
      <w:spacing w:before="100" w:beforeAutospacing="1" w:after="100" w:afterAutospacing="1"/>
    </w:pPr>
  </w:style>
  <w:style w:type="paragraph" w:styleId="39">
    <w:name w:val="index 2"/>
    <w:basedOn w:val="1"/>
    <w:next w:val="1"/>
    <w:unhideWhenUsed/>
    <w:qFormat/>
    <w:uiPriority w:val="99"/>
    <w:pPr>
      <w:widowControl w:val="0"/>
      <w:ind w:left="420" w:hanging="210"/>
    </w:pPr>
    <w:rPr>
      <w:rFonts w:asciiTheme="minorHAnsi" w:hAnsiTheme="minorHAnsi" w:cstheme="minorHAnsi"/>
      <w:kern w:val="2"/>
      <w:sz w:val="20"/>
      <w:szCs w:val="20"/>
    </w:rPr>
  </w:style>
  <w:style w:type="paragraph" w:styleId="40">
    <w:name w:val="Title"/>
    <w:basedOn w:val="1"/>
    <w:next w:val="1"/>
    <w:link w:val="77"/>
    <w:qFormat/>
    <w:uiPriority w:val="0"/>
    <w:pPr>
      <w:spacing w:before="240" w:after="60"/>
      <w:jc w:val="center"/>
      <w:outlineLvl w:val="0"/>
    </w:pPr>
    <w:rPr>
      <w:rFonts w:asciiTheme="majorHAnsi" w:hAnsiTheme="majorHAnsi" w:eastAsiaTheme="majorEastAsia" w:cstheme="majorBidi"/>
      <w:b/>
      <w:bCs/>
      <w:sz w:val="32"/>
      <w:szCs w:val="32"/>
    </w:rPr>
  </w:style>
  <w:style w:type="paragraph" w:styleId="41">
    <w:name w:val="annotation subject"/>
    <w:basedOn w:val="16"/>
    <w:next w:val="16"/>
    <w:link w:val="73"/>
    <w:unhideWhenUsed/>
    <w:qFormat/>
    <w:uiPriority w:val="0"/>
    <w:rPr>
      <w:b/>
      <w:bCs/>
    </w:rPr>
  </w:style>
  <w:style w:type="table" w:styleId="43">
    <w:name w:val="Table Grid"/>
    <w:basedOn w:val="4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4">
    <w:name w:val="Light Shading Accent 1"/>
    <w:basedOn w:val="42"/>
    <w:qFormat/>
    <w:uiPriority w:val="60"/>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46">
    <w:name w:val="Strong"/>
    <w:basedOn w:val="45"/>
    <w:qFormat/>
    <w:uiPriority w:val="0"/>
    <w:rPr>
      <w:b/>
      <w:bCs/>
    </w:rPr>
  </w:style>
  <w:style w:type="character" w:styleId="47">
    <w:name w:val="page number"/>
    <w:basedOn w:val="45"/>
    <w:unhideWhenUsed/>
    <w:qFormat/>
    <w:uiPriority w:val="0"/>
  </w:style>
  <w:style w:type="character" w:styleId="48">
    <w:name w:val="FollowedHyperlink"/>
    <w:basedOn w:val="45"/>
    <w:qFormat/>
    <w:uiPriority w:val="0"/>
    <w:rPr>
      <w:color w:val="800080"/>
      <w:u w:val="single"/>
    </w:rPr>
  </w:style>
  <w:style w:type="character" w:styleId="49">
    <w:name w:val="Hyperlink"/>
    <w:qFormat/>
    <w:uiPriority w:val="99"/>
    <w:rPr>
      <w:color w:val="003399"/>
      <w:u w:val="single"/>
    </w:rPr>
  </w:style>
  <w:style w:type="character" w:styleId="50">
    <w:name w:val="annotation reference"/>
    <w:basedOn w:val="45"/>
    <w:unhideWhenUsed/>
    <w:qFormat/>
    <w:uiPriority w:val="99"/>
    <w:rPr>
      <w:sz w:val="21"/>
      <w:szCs w:val="21"/>
    </w:rPr>
  </w:style>
  <w:style w:type="character" w:customStyle="1" w:styleId="51">
    <w:name w:val="页眉 字符"/>
    <w:link w:val="27"/>
    <w:qFormat/>
    <w:uiPriority w:val="99"/>
    <w:rPr>
      <w:sz w:val="18"/>
      <w:szCs w:val="18"/>
    </w:rPr>
  </w:style>
  <w:style w:type="character" w:customStyle="1" w:styleId="52">
    <w:name w:val="页脚 字符"/>
    <w:link w:val="26"/>
    <w:qFormat/>
    <w:uiPriority w:val="99"/>
    <w:rPr>
      <w:sz w:val="18"/>
      <w:szCs w:val="18"/>
    </w:rPr>
  </w:style>
  <w:style w:type="character" w:customStyle="1" w:styleId="53">
    <w:name w:val="批注框文本 字符"/>
    <w:link w:val="25"/>
    <w:qFormat/>
    <w:uiPriority w:val="0"/>
    <w:rPr>
      <w:sz w:val="18"/>
      <w:szCs w:val="18"/>
    </w:rPr>
  </w:style>
  <w:style w:type="paragraph" w:customStyle="1" w:styleId="54">
    <w:name w:val="No Spacing1"/>
    <w:link w:val="55"/>
    <w:qFormat/>
    <w:uiPriority w:val="1"/>
    <w:pPr>
      <w:spacing w:after="160" w:line="259" w:lineRule="auto"/>
    </w:pPr>
    <w:rPr>
      <w:rFonts w:ascii="Calibri" w:hAnsi="Calibri" w:eastAsia="宋体" w:cs="Times New Roman"/>
      <w:sz w:val="22"/>
      <w:szCs w:val="22"/>
      <w:lang w:val="en-US" w:eastAsia="zh-CN" w:bidi="ar-SA"/>
    </w:rPr>
  </w:style>
  <w:style w:type="character" w:customStyle="1" w:styleId="55">
    <w:name w:val="无间隔 字符"/>
    <w:link w:val="54"/>
    <w:qFormat/>
    <w:uiPriority w:val="1"/>
    <w:rPr>
      <w:kern w:val="0"/>
      <w:sz w:val="22"/>
    </w:rPr>
  </w:style>
  <w:style w:type="character" w:customStyle="1" w:styleId="56">
    <w:name w:val="标题 1 字符"/>
    <w:link w:val="2"/>
    <w:qFormat/>
    <w:uiPriority w:val="0"/>
    <w:rPr>
      <w:rFonts w:ascii="Times New Roman" w:hAnsi="Times New Roman" w:eastAsia="宋体" w:cs="Times New Roman"/>
      <w:b/>
      <w:bCs/>
      <w:kern w:val="44"/>
      <w:sz w:val="44"/>
      <w:szCs w:val="44"/>
    </w:rPr>
  </w:style>
  <w:style w:type="character" w:customStyle="1" w:styleId="57">
    <w:name w:val="标题 2 字符"/>
    <w:link w:val="3"/>
    <w:qFormat/>
    <w:uiPriority w:val="0"/>
    <w:rPr>
      <w:rFonts w:ascii="Arial" w:hAnsi="Arial" w:eastAsia="黑体"/>
      <w:b/>
      <w:bCs/>
      <w:kern w:val="2"/>
      <w:sz w:val="32"/>
      <w:szCs w:val="32"/>
    </w:rPr>
  </w:style>
  <w:style w:type="character" w:customStyle="1" w:styleId="58">
    <w:name w:val="标题 3 字符"/>
    <w:link w:val="4"/>
    <w:qFormat/>
    <w:uiPriority w:val="9"/>
    <w:rPr>
      <w:rFonts w:ascii="Times New Roman" w:hAnsi="Times New Roman"/>
      <w:b/>
      <w:bCs/>
      <w:kern w:val="2"/>
      <w:sz w:val="32"/>
      <w:szCs w:val="32"/>
    </w:rPr>
  </w:style>
  <w:style w:type="character" w:customStyle="1" w:styleId="59">
    <w:name w:val="标题 4 字符"/>
    <w:link w:val="5"/>
    <w:qFormat/>
    <w:uiPriority w:val="9"/>
    <w:rPr>
      <w:rFonts w:ascii="Cambria" w:hAnsi="Cambria"/>
      <w:b/>
      <w:bCs/>
      <w:kern w:val="2"/>
      <w:sz w:val="28"/>
      <w:szCs w:val="28"/>
    </w:rPr>
  </w:style>
  <w:style w:type="character" w:customStyle="1" w:styleId="60">
    <w:name w:val="标题 5 字符"/>
    <w:link w:val="6"/>
    <w:qFormat/>
    <w:uiPriority w:val="0"/>
    <w:rPr>
      <w:rFonts w:ascii="Times New Roman" w:hAnsi="Times New Roman"/>
      <w:b/>
      <w:bCs/>
      <w:kern w:val="2"/>
      <w:sz w:val="28"/>
      <w:szCs w:val="28"/>
    </w:rPr>
  </w:style>
  <w:style w:type="character" w:customStyle="1" w:styleId="61">
    <w:name w:val="标题 6 字符"/>
    <w:link w:val="7"/>
    <w:qFormat/>
    <w:uiPriority w:val="0"/>
    <w:rPr>
      <w:rFonts w:ascii="Arial" w:hAnsi="Arial" w:eastAsia="黑体"/>
      <w:b/>
      <w:bCs/>
      <w:kern w:val="2"/>
      <w:sz w:val="24"/>
      <w:szCs w:val="24"/>
    </w:rPr>
  </w:style>
  <w:style w:type="character" w:customStyle="1" w:styleId="62">
    <w:name w:val="标题 7 字符"/>
    <w:link w:val="8"/>
    <w:qFormat/>
    <w:uiPriority w:val="0"/>
    <w:rPr>
      <w:rFonts w:ascii="Times New Roman" w:hAnsi="Times New Roman"/>
      <w:b/>
      <w:bCs/>
      <w:kern w:val="2"/>
      <w:sz w:val="24"/>
      <w:szCs w:val="24"/>
    </w:rPr>
  </w:style>
  <w:style w:type="character" w:customStyle="1" w:styleId="63">
    <w:name w:val="标题 8 字符"/>
    <w:link w:val="9"/>
    <w:qFormat/>
    <w:uiPriority w:val="0"/>
    <w:rPr>
      <w:rFonts w:ascii="Cambria" w:hAnsi="Cambria"/>
      <w:kern w:val="2"/>
      <w:sz w:val="24"/>
      <w:szCs w:val="24"/>
    </w:rPr>
  </w:style>
  <w:style w:type="character" w:customStyle="1" w:styleId="64">
    <w:name w:val="标题 9 字符"/>
    <w:link w:val="10"/>
    <w:qFormat/>
    <w:uiPriority w:val="0"/>
    <w:rPr>
      <w:rFonts w:ascii="Cambria" w:hAnsi="Cambria"/>
      <w:kern w:val="2"/>
      <w:sz w:val="21"/>
      <w:szCs w:val="21"/>
    </w:rPr>
  </w:style>
  <w:style w:type="paragraph" w:customStyle="1" w:styleId="65">
    <w:name w:val="注意和强调"/>
    <w:basedOn w:val="1"/>
    <w:next w:val="1"/>
    <w:qFormat/>
    <w:uiPriority w:val="0"/>
    <w:pPr>
      <w:widowControl w:val="0"/>
      <w:pBdr>
        <w:left w:val="single" w:color="999999" w:sz="36" w:space="4"/>
      </w:pBdr>
      <w:tabs>
        <w:tab w:val="left" w:pos="360"/>
      </w:tabs>
      <w:spacing w:beforeLines="30" w:afterLines="30"/>
      <w:ind w:left="360"/>
      <w:jc w:val="both"/>
    </w:pPr>
    <w:rPr>
      <w:rFonts w:ascii="微软雅黑" w:hAnsi="微软雅黑" w:eastAsia="微软雅黑" w:cs="Times New Roman"/>
      <w:color w:val="333399"/>
      <w:kern w:val="2"/>
      <w:sz w:val="18"/>
      <w:szCs w:val="18"/>
    </w:rPr>
  </w:style>
  <w:style w:type="paragraph" w:customStyle="1" w:styleId="66">
    <w:name w:val="List Paragraph1"/>
    <w:basedOn w:val="1"/>
    <w:qFormat/>
    <w:uiPriority w:val="34"/>
    <w:pPr>
      <w:widowControl w:val="0"/>
      <w:ind w:firstLine="420" w:firstLineChars="200"/>
      <w:jc w:val="both"/>
    </w:pPr>
    <w:rPr>
      <w:rFonts w:ascii="Times New Roman" w:hAnsi="Times New Roman" w:cs="Times New Roman"/>
      <w:kern w:val="2"/>
      <w:sz w:val="21"/>
    </w:rPr>
  </w:style>
  <w:style w:type="paragraph" w:customStyle="1" w:styleId="67">
    <w:name w:val="列出段落1"/>
    <w:basedOn w:val="1"/>
    <w:qFormat/>
    <w:uiPriority w:val="34"/>
    <w:pPr>
      <w:widowControl w:val="0"/>
      <w:ind w:firstLine="420" w:firstLineChars="200"/>
      <w:jc w:val="both"/>
    </w:pPr>
    <w:rPr>
      <w:rFonts w:ascii="Calibri" w:hAnsi="Calibri" w:cs="Times New Roman"/>
      <w:kern w:val="2"/>
      <w:sz w:val="21"/>
      <w:szCs w:val="22"/>
    </w:rPr>
  </w:style>
  <w:style w:type="paragraph" w:customStyle="1" w:styleId="68">
    <w:name w:val="Table_Heading_Right"/>
    <w:basedOn w:val="1"/>
    <w:next w:val="1"/>
    <w:qFormat/>
    <w:uiPriority w:val="0"/>
    <w:pPr>
      <w:keepNext/>
      <w:keepLines/>
      <w:spacing w:before="40" w:after="40"/>
      <w:jc w:val="right"/>
    </w:pPr>
    <w:rPr>
      <w:rFonts w:ascii="Arial" w:hAnsi="Arial" w:cs="Times New Roman"/>
      <w:b/>
      <w:sz w:val="20"/>
      <w:szCs w:val="20"/>
      <w:lang w:val="en-GB" w:eastAsia="en-US"/>
    </w:rPr>
  </w:style>
  <w:style w:type="paragraph" w:customStyle="1" w:styleId="69">
    <w:name w:val="Figure Title"/>
    <w:basedOn w:val="1"/>
    <w:next w:val="18"/>
    <w:qFormat/>
    <w:uiPriority w:val="0"/>
    <w:pPr>
      <w:keepLines/>
      <w:spacing w:before="120" w:after="180"/>
      <w:jc w:val="center"/>
    </w:pPr>
    <w:rPr>
      <w:rFonts w:ascii="Arial" w:hAnsi="Arial" w:cs="Times New Roman"/>
      <w:b/>
      <w:sz w:val="22"/>
      <w:szCs w:val="20"/>
      <w:lang w:eastAsia="en-US"/>
    </w:rPr>
  </w:style>
  <w:style w:type="character" w:customStyle="1" w:styleId="70">
    <w:name w:val="正文文本 字符"/>
    <w:basedOn w:val="45"/>
    <w:link w:val="18"/>
    <w:qFormat/>
    <w:uiPriority w:val="0"/>
    <w:rPr>
      <w:rFonts w:ascii="Times New Roman" w:hAnsi="Times New Roman"/>
      <w:kern w:val="2"/>
      <w:sz w:val="21"/>
      <w:szCs w:val="24"/>
    </w:rPr>
  </w:style>
  <w:style w:type="character" w:customStyle="1" w:styleId="71">
    <w:name w:val="文档结构图 字符"/>
    <w:basedOn w:val="45"/>
    <w:link w:val="15"/>
    <w:semiHidden/>
    <w:qFormat/>
    <w:uiPriority w:val="99"/>
    <w:rPr>
      <w:rFonts w:ascii="宋体" w:hAnsi="Times New Roman"/>
      <w:kern w:val="2"/>
      <w:sz w:val="24"/>
      <w:szCs w:val="24"/>
    </w:rPr>
  </w:style>
  <w:style w:type="character" w:customStyle="1" w:styleId="72">
    <w:name w:val="批注文字 字符"/>
    <w:basedOn w:val="45"/>
    <w:link w:val="16"/>
    <w:semiHidden/>
    <w:qFormat/>
    <w:uiPriority w:val="0"/>
    <w:rPr>
      <w:rFonts w:ascii="Times New Roman" w:hAnsi="Times New Roman"/>
      <w:kern w:val="2"/>
      <w:sz w:val="21"/>
      <w:szCs w:val="24"/>
    </w:rPr>
  </w:style>
  <w:style w:type="character" w:customStyle="1" w:styleId="73">
    <w:name w:val="批注主题 字符"/>
    <w:basedOn w:val="72"/>
    <w:link w:val="41"/>
    <w:semiHidden/>
    <w:qFormat/>
    <w:uiPriority w:val="0"/>
    <w:rPr>
      <w:rFonts w:ascii="Times New Roman" w:hAnsi="Times New Roman"/>
      <w:b/>
      <w:bCs/>
      <w:kern w:val="2"/>
      <w:sz w:val="21"/>
      <w:szCs w:val="24"/>
    </w:rPr>
  </w:style>
  <w:style w:type="table" w:customStyle="1" w:styleId="74">
    <w:name w:val="网格型1"/>
    <w:basedOn w:val="42"/>
    <w:qFormat/>
    <w:uiPriority w:val="59"/>
    <w:rPr>
      <w:rFonts w:asciiTheme="minorHAnsi" w:hAnsiTheme="minorHAnsi" w:eastAsiaTheme="minorEastAsia" w:cstheme="minorBidi"/>
      <w:kern w:val="2"/>
      <w:sz w:val="21"/>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75">
    <w:name w:val="HTML 预设格式 字符"/>
    <w:basedOn w:val="45"/>
    <w:link w:val="37"/>
    <w:qFormat/>
    <w:uiPriority w:val="99"/>
    <w:rPr>
      <w:rFonts w:ascii="宋体" w:hAnsi="宋体" w:cs="宋体"/>
      <w:sz w:val="24"/>
      <w:szCs w:val="24"/>
    </w:rPr>
  </w:style>
  <w:style w:type="character" w:customStyle="1" w:styleId="76">
    <w:name w:val="日期 字符"/>
    <w:basedOn w:val="45"/>
    <w:link w:val="24"/>
    <w:qFormat/>
    <w:uiPriority w:val="0"/>
    <w:rPr>
      <w:rFonts w:ascii="宋体" w:hAnsi="宋体" w:cs="宋体"/>
      <w:sz w:val="24"/>
      <w:szCs w:val="24"/>
    </w:rPr>
  </w:style>
  <w:style w:type="character" w:customStyle="1" w:styleId="77">
    <w:name w:val="标题 字符"/>
    <w:basedOn w:val="45"/>
    <w:link w:val="40"/>
    <w:qFormat/>
    <w:uiPriority w:val="0"/>
    <w:rPr>
      <w:rFonts w:asciiTheme="majorHAnsi" w:hAnsiTheme="majorHAnsi" w:eastAsiaTheme="majorEastAsia" w:cstheme="majorBidi"/>
      <w:b/>
      <w:bCs/>
      <w:sz w:val="32"/>
      <w:szCs w:val="32"/>
    </w:rPr>
  </w:style>
  <w:style w:type="paragraph" w:customStyle="1" w:styleId="78">
    <w:name w:val="!标题1"/>
    <w:basedOn w:val="2"/>
    <w:next w:val="79"/>
    <w:qFormat/>
    <w:uiPriority w:val="0"/>
    <w:pPr>
      <w:pageBreakBefore/>
      <w:widowControl/>
      <w:pBdr>
        <w:bottom w:val="single" w:color="0070C0" w:sz="18" w:space="1"/>
      </w:pBdr>
      <w:spacing w:before="100" w:beforeAutospacing="1" w:line="576" w:lineRule="auto"/>
      <w:jc w:val="left"/>
    </w:pPr>
    <w:rPr>
      <w:rFonts w:ascii="Arial" w:hAnsi="Arial" w:eastAsia="微软雅黑"/>
      <w:color w:val="0070C0"/>
      <w:sz w:val="30"/>
      <w:szCs w:val="36"/>
    </w:rPr>
  </w:style>
  <w:style w:type="paragraph" w:customStyle="1" w:styleId="79">
    <w:name w:val="!正文"/>
    <w:basedOn w:val="1"/>
    <w:qFormat/>
    <w:uiPriority w:val="0"/>
    <w:pPr>
      <w:spacing w:beforeLines="50" w:afterLines="50"/>
      <w:ind w:firstLine="200" w:firstLineChars="200"/>
    </w:pPr>
    <w:rPr>
      <w:rFonts w:ascii="Calibri" w:hAnsi="Calibri" w:cs="Times New Roman"/>
      <w:szCs w:val="21"/>
    </w:rPr>
  </w:style>
  <w:style w:type="paragraph" w:customStyle="1" w:styleId="80">
    <w:name w:val="正文1"/>
    <w:qFormat/>
    <w:uiPriority w:val="0"/>
    <w:pPr>
      <w:spacing w:after="160" w:line="259" w:lineRule="auto"/>
      <w:jc w:val="both"/>
    </w:pPr>
    <w:rPr>
      <w:rFonts w:ascii="Times New Roman" w:hAnsi="Times New Roman" w:eastAsia="宋体" w:cs="Times New Roman"/>
      <w:kern w:val="2"/>
      <w:sz w:val="21"/>
      <w:szCs w:val="21"/>
      <w:lang w:val="en-US" w:eastAsia="zh-CN" w:bidi="ar-SA"/>
    </w:rPr>
  </w:style>
  <w:style w:type="character" w:customStyle="1" w:styleId="81">
    <w:name w:val="emailstyle15"/>
    <w:basedOn w:val="45"/>
    <w:qFormat/>
    <w:uiPriority w:val="0"/>
    <w:rPr>
      <w:rFonts w:hint="default" w:ascii="Calibri" w:hAnsi="Calibri" w:eastAsia="宋体" w:cs="Times New Roman"/>
      <w:color w:val="auto"/>
      <w:sz w:val="21"/>
      <w:szCs w:val="22"/>
    </w:rPr>
  </w:style>
  <w:style w:type="paragraph" w:customStyle="1" w:styleId="82">
    <w:name w:val="msolistparagraph"/>
    <w:basedOn w:val="1"/>
    <w:qFormat/>
    <w:uiPriority w:val="0"/>
    <w:pPr>
      <w:ind w:firstLine="420"/>
    </w:pPr>
    <w:rPr>
      <w:rFonts w:ascii="Calibri" w:hAnsi="Calibri" w:cs="Times New Roman" w:eastAsiaTheme="minorEastAsia"/>
      <w:b/>
      <w:szCs w:val="21"/>
    </w:rPr>
  </w:style>
  <w:style w:type="character" w:customStyle="1" w:styleId="83">
    <w:name w:val="未处理的提及1"/>
    <w:basedOn w:val="45"/>
    <w:qFormat/>
    <w:uiPriority w:val="0"/>
    <w:rPr>
      <w:color w:val="605E5C"/>
      <w:shd w:val="clear" w:color="auto" w:fill="E1DFDD"/>
    </w:rPr>
  </w:style>
  <w:style w:type="paragraph" w:customStyle="1" w:styleId="84">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customStyle="1" w:styleId="85">
    <w:name w:val="修订1"/>
    <w:hidden/>
    <w:semiHidden/>
    <w:qFormat/>
    <w:uiPriority w:val="99"/>
    <w:pPr>
      <w:spacing w:after="160" w:line="259" w:lineRule="auto"/>
    </w:pPr>
    <w:rPr>
      <w:rFonts w:ascii="宋体" w:hAnsi="宋体" w:eastAsia="宋体" w:cs="宋体"/>
      <w:sz w:val="24"/>
      <w:szCs w:val="24"/>
      <w:lang w:val="en-US" w:eastAsia="zh-CN" w:bidi="ar-SA"/>
    </w:rPr>
  </w:style>
  <w:style w:type="paragraph" w:customStyle="1" w:styleId="86">
    <w:name w:val="列表段落1"/>
    <w:basedOn w:val="1"/>
    <w:qFormat/>
    <w:uiPriority w:val="34"/>
    <w:pPr>
      <w:ind w:firstLine="420"/>
    </w:pPr>
    <w:rPr>
      <w:rFonts w:ascii="Calibri" w:hAnsi="Calibri"/>
      <w:szCs w:val="21"/>
    </w:rPr>
  </w:style>
  <w:style w:type="paragraph" w:customStyle="1" w:styleId="87">
    <w:name w:val="列表段落11"/>
    <w:basedOn w:val="1"/>
    <w:qFormat/>
    <w:uiPriority w:val="34"/>
    <w:pPr>
      <w:widowControl w:val="0"/>
      <w:ind w:left="210" w:leftChars="100" w:firstLine="420" w:firstLineChars="200"/>
    </w:pPr>
    <w:rPr>
      <w:rFonts w:ascii="微软雅黑 Light" w:hAnsi="微软雅黑 Light" w:eastAsia="微软雅黑 Light" w:cs="Times New Roman"/>
      <w:kern w:val="2"/>
      <w:sz w:val="21"/>
      <w:szCs w:val="22"/>
    </w:rPr>
  </w:style>
  <w:style w:type="paragraph" w:customStyle="1" w:styleId="88">
    <w:name w:val="WPSOffice手动目录 1"/>
    <w:qFormat/>
    <w:uiPriority w:val="0"/>
    <w:pPr>
      <w:spacing w:after="160" w:line="259" w:lineRule="auto"/>
    </w:pPr>
    <w:rPr>
      <w:rFonts w:ascii="Times New Roman" w:hAnsi="Times New Roman" w:eastAsia="宋体" w:cs="Times New Roman"/>
      <w:lang w:val="en-US" w:eastAsia="zh-CN" w:bidi="ar-SA"/>
    </w:rPr>
  </w:style>
  <w:style w:type="paragraph" w:customStyle="1" w:styleId="89">
    <w:name w:val="WPSOffice手动目录 2"/>
    <w:qFormat/>
    <w:uiPriority w:val="0"/>
    <w:pPr>
      <w:spacing w:after="160" w:line="259" w:lineRule="auto"/>
      <w:ind w:left="200" w:leftChars="200"/>
    </w:pPr>
    <w:rPr>
      <w:rFonts w:ascii="Times New Roman" w:hAnsi="Times New Roman" w:eastAsia="宋体" w:cs="Times New Roman"/>
      <w:lang w:val="en-US" w:eastAsia="zh-CN" w:bidi="ar-SA"/>
    </w:rPr>
  </w:style>
  <w:style w:type="paragraph" w:customStyle="1" w:styleId="90">
    <w:name w:val="WPSOffice手动目录 3"/>
    <w:qFormat/>
    <w:uiPriority w:val="0"/>
    <w:pPr>
      <w:spacing w:after="160" w:line="259" w:lineRule="auto"/>
      <w:ind w:left="400" w:leftChars="400"/>
    </w:pPr>
    <w:rPr>
      <w:rFonts w:ascii="Times New Roman" w:hAnsi="Times New Roman" w:eastAsia="宋体" w:cs="Times New Roman"/>
      <w:lang w:val="en-US" w:eastAsia="zh-CN" w:bidi="ar-SA"/>
    </w:rPr>
  </w:style>
  <w:style w:type="character" w:customStyle="1" w:styleId="91">
    <w:name w:val="font71"/>
    <w:basedOn w:val="45"/>
    <w:qFormat/>
    <w:uiPriority w:val="0"/>
    <w:rPr>
      <w:rFonts w:hint="default" w:ascii="Calibri" w:hAnsi="Calibri" w:cs="Calibri"/>
      <w:b/>
      <w:color w:val="000000"/>
      <w:sz w:val="22"/>
      <w:szCs w:val="22"/>
      <w:u w:val="none"/>
    </w:rPr>
  </w:style>
  <w:style w:type="character" w:customStyle="1" w:styleId="92">
    <w:name w:val="font11"/>
    <w:basedOn w:val="45"/>
    <w:qFormat/>
    <w:uiPriority w:val="0"/>
    <w:rPr>
      <w:rFonts w:ascii="方正书宋_GBK" w:hAnsi="方正书宋_GBK" w:eastAsia="方正书宋_GBK" w:cs="方正书宋_GBK"/>
      <w:b/>
      <w:color w:val="000000"/>
      <w:sz w:val="22"/>
      <w:szCs w:val="22"/>
      <w:u w:val="none"/>
    </w:rPr>
  </w:style>
  <w:style w:type="character" w:customStyle="1" w:styleId="93">
    <w:name w:val="font51"/>
    <w:basedOn w:val="45"/>
    <w:qFormat/>
    <w:uiPriority w:val="0"/>
    <w:rPr>
      <w:rFonts w:hint="default" w:ascii="微软雅黑" w:hAnsi="微软雅黑" w:eastAsia="微软雅黑" w:cs="微软雅黑"/>
      <w:color w:val="000000"/>
      <w:sz w:val="22"/>
      <w:szCs w:val="22"/>
      <w:u w:val="none"/>
    </w:rPr>
  </w:style>
  <w:style w:type="character" w:customStyle="1" w:styleId="94">
    <w:name w:val="font01"/>
    <w:basedOn w:val="45"/>
    <w:qFormat/>
    <w:uiPriority w:val="0"/>
    <w:rPr>
      <w:rFonts w:hint="default" w:ascii="微软雅黑" w:hAnsi="微软雅黑" w:eastAsia="微软雅黑" w:cs="微软雅黑"/>
      <w:color w:val="FF0000"/>
      <w:sz w:val="22"/>
      <w:szCs w:val="22"/>
      <w:u w:val="none"/>
    </w:rPr>
  </w:style>
  <w:style w:type="character" w:customStyle="1" w:styleId="95">
    <w:name w:val="font61"/>
    <w:basedOn w:val="45"/>
    <w:qFormat/>
    <w:uiPriority w:val="0"/>
    <w:rPr>
      <w:rFonts w:hint="default" w:ascii="微软雅黑" w:hAnsi="微软雅黑" w:eastAsia="微软雅黑" w:cs="微软雅黑"/>
      <w:color w:val="000000"/>
      <w:sz w:val="22"/>
      <w:szCs w:val="22"/>
      <w:u w:val="none"/>
    </w:rPr>
  </w:style>
  <w:style w:type="character" w:customStyle="1" w:styleId="96">
    <w:name w:val="font21"/>
    <w:basedOn w:val="45"/>
    <w:qFormat/>
    <w:uiPriority w:val="0"/>
    <w:rPr>
      <w:rFonts w:hint="default" w:ascii="微软雅黑" w:hAnsi="微软雅黑" w:eastAsia="微软雅黑" w:cs="微软雅黑"/>
      <w:color w:val="000000"/>
      <w:sz w:val="22"/>
      <w:szCs w:val="22"/>
      <w:u w:val="none"/>
    </w:rPr>
  </w:style>
  <w:style w:type="character" w:customStyle="1" w:styleId="97">
    <w:name w:val="font31"/>
    <w:basedOn w:val="45"/>
    <w:qFormat/>
    <w:uiPriority w:val="0"/>
    <w:rPr>
      <w:rFonts w:hint="default" w:ascii="微软雅黑" w:hAnsi="微软雅黑" w:eastAsia="微软雅黑" w:cs="微软雅黑"/>
      <w:color w:val="000000"/>
      <w:sz w:val="22"/>
      <w:szCs w:val="22"/>
      <w:u w:val="none"/>
    </w:rPr>
  </w:style>
  <w:style w:type="paragraph" w:customStyle="1" w:styleId="98">
    <w:name w:val="Revision"/>
    <w:hidden/>
    <w:semiHidden/>
    <w:qFormat/>
    <w:uiPriority w:val="99"/>
    <w:rPr>
      <w:rFonts w:ascii="宋体" w:hAnsi="宋体" w:eastAsia="宋体" w:cs="宋体"/>
      <w:sz w:val="24"/>
      <w:szCs w:val="24"/>
      <w:lang w:val="en-US" w:eastAsia="zh-CN" w:bidi="ar-SA"/>
    </w:rPr>
  </w:style>
  <w:style w:type="paragraph" w:styleId="9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jpeg"/><Relationship Id="rId37" Type="http://schemas.openxmlformats.org/officeDocument/2006/relationships/image" Target="media/image27.jpe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YunOS</Company>
  <Pages>48</Pages>
  <Words>2498</Words>
  <Characters>14240</Characters>
  <Lines>118</Lines>
  <Paragraphs>33</Paragraphs>
  <TotalTime>5</TotalTime>
  <ScaleCrop>false</ScaleCrop>
  <LinksUpToDate>false</LinksUpToDate>
  <CharactersWithSpaces>16705</CharactersWithSpaces>
  <Application>WPS Office_4.2.2.6880_F1E327BC-269C-435d-A152-05C5408002CA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2022-05-20T19:22:00Z</dcterms:created>
  <dc:creator>bin.yuan@alipay.com</dc:creator>
  <cp:lastModifiedBy>武叁柒</cp:lastModifiedBy>
  <dcterms:modified xsi:type="dcterms:W3CDTF">2022-07-24T18:08:56Z</dcterms:modified>
  <dc:title>PRD</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2052-4.2.2.6880</vt:lpwstr>
  </property>
  <property fmtid="{D5CDD505-2E9C-101B-9397-08002B2CF9AE}" pid="3" name="ICV">
    <vt:lpwstr>A044CE346C8A0F7713C6D862F80F5D07</vt:lpwstr>
  </property>
</Properties>
</file>