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4DF1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 w:val="68"/>
          <w:szCs w:val="68"/>
        </w:rPr>
        <w:t> </w:t>
      </w:r>
    </w:p>
    <w:p w14:paraId="454EDCC2" w14:textId="77777777" w:rsidR="007A6627" w:rsidRPr="007A6627" w:rsidRDefault="007A6627" w:rsidP="007A6627">
      <w:pPr>
        <w:widowControl/>
        <w:jc w:val="center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7D77DFE1" w14:textId="77777777" w:rsidR="007A6627" w:rsidRPr="007A6627" w:rsidRDefault="007A6627" w:rsidP="007A6627">
      <w:pPr>
        <w:widowControl/>
        <w:jc w:val="center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7AD4C008" w14:textId="77777777" w:rsidR="007A6627" w:rsidRPr="007A6627" w:rsidRDefault="007A6627" w:rsidP="007A6627">
      <w:pPr>
        <w:widowControl/>
        <w:jc w:val="center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4ED7F881" w14:textId="77777777" w:rsidR="007A6627" w:rsidRPr="007A6627" w:rsidRDefault="007A6627" w:rsidP="007A6627">
      <w:pPr>
        <w:widowControl/>
        <w:jc w:val="center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2E3C3E90" w14:textId="5A8C92A5" w:rsidR="007A6627" w:rsidRPr="007A6627" w:rsidRDefault="007A6627" w:rsidP="008E0FD2">
      <w:pPr>
        <w:widowControl/>
        <w:jc w:val="center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kern w:val="0"/>
          <w:sz w:val="24"/>
        </w:rPr>
        <w:t> </w:t>
      </w:r>
      <w:r w:rsidRPr="007A6627">
        <w:rPr>
          <w:rFonts w:ascii="微软雅黑" w:eastAsia="微软雅黑" w:hAnsi="微软雅黑" w:cs="Segoe UI" w:hint="eastAsia"/>
          <w:kern w:val="0"/>
          <w:sz w:val="72"/>
          <w:szCs w:val="72"/>
        </w:rPr>
        <w:t>百度车联网【</w:t>
      </w:r>
      <w:r w:rsidR="00AC5E28">
        <w:rPr>
          <w:rFonts w:ascii="微软雅黑" w:eastAsia="微软雅黑" w:hAnsi="微软雅黑" w:cs="Segoe UI" w:hint="eastAsia"/>
          <w:kern w:val="0"/>
          <w:sz w:val="72"/>
          <w:szCs w:val="72"/>
        </w:rPr>
        <w:t>福特</w:t>
      </w:r>
      <w:r w:rsidR="00607B70">
        <w:rPr>
          <w:rFonts w:ascii="微软雅黑" w:eastAsia="微软雅黑" w:hAnsi="微软雅黑" w:cs="Segoe UI" w:hint="eastAsia"/>
          <w:kern w:val="0"/>
          <w:sz w:val="72"/>
          <w:szCs w:val="72"/>
        </w:rPr>
        <w:t>pha</w:t>
      </w:r>
      <w:r w:rsidR="00D124F6">
        <w:rPr>
          <w:rFonts w:ascii="微软雅黑" w:eastAsia="微软雅黑" w:hAnsi="微软雅黑" w:cs="Segoe UI" w:hint="eastAsia"/>
          <w:kern w:val="0"/>
          <w:sz w:val="72"/>
          <w:szCs w:val="72"/>
        </w:rPr>
        <w:t>s</w:t>
      </w:r>
      <w:r w:rsidR="00607B70">
        <w:rPr>
          <w:rFonts w:ascii="微软雅黑" w:eastAsia="微软雅黑" w:hAnsi="微软雅黑" w:cs="Segoe UI" w:hint="eastAsia"/>
          <w:kern w:val="0"/>
          <w:sz w:val="72"/>
          <w:szCs w:val="72"/>
        </w:rPr>
        <w:t>e</w:t>
      </w:r>
      <w:r w:rsidR="00607B70">
        <w:rPr>
          <w:rFonts w:ascii="微软雅黑" w:eastAsia="微软雅黑" w:hAnsi="微软雅黑" w:cs="Segoe UI"/>
          <w:kern w:val="0"/>
          <w:sz w:val="72"/>
          <w:szCs w:val="72"/>
        </w:rPr>
        <w:t>5_</w:t>
      </w:r>
      <w:r w:rsidR="00607B70">
        <w:rPr>
          <w:rFonts w:ascii="微软雅黑" w:eastAsia="微软雅黑" w:hAnsi="微软雅黑" w:cs="Segoe UI" w:hint="eastAsia"/>
          <w:kern w:val="0"/>
          <w:sz w:val="72"/>
          <w:szCs w:val="72"/>
        </w:rPr>
        <w:t>U6xx</w:t>
      </w:r>
      <w:r w:rsidRPr="007A6627">
        <w:rPr>
          <w:rFonts w:ascii="微软雅黑" w:eastAsia="微软雅黑" w:hAnsi="微软雅黑" w:cs="Segoe UI" w:hint="eastAsia"/>
          <w:kern w:val="0"/>
          <w:sz w:val="72"/>
          <w:szCs w:val="72"/>
        </w:rPr>
        <w:t>】</w:t>
      </w:r>
      <w:r w:rsidRPr="007A6627">
        <w:rPr>
          <w:rFonts w:ascii="微软雅黑" w:eastAsia="微软雅黑" w:hAnsi="微软雅黑" w:cs="Segoe UI" w:hint="eastAsia"/>
          <w:kern w:val="0"/>
          <w:sz w:val="68"/>
          <w:szCs w:val="68"/>
        </w:rPr>
        <w:t>需求说明书 </w:t>
      </w:r>
      <w:r w:rsidRPr="007A6627">
        <w:rPr>
          <w:rFonts w:ascii="微软雅黑" w:eastAsia="微软雅黑" w:hAnsi="微软雅黑" w:cs="Segoe UI" w:hint="eastAsia"/>
          <w:kern w:val="0"/>
          <w:sz w:val="52"/>
          <w:szCs w:val="52"/>
        </w:rPr>
        <w:t>【</w:t>
      </w:r>
      <w:proofErr w:type="spellStart"/>
      <w:r w:rsidR="00ED38AD" w:rsidRPr="00ED38AD">
        <w:rPr>
          <w:rFonts w:ascii="微软雅黑" w:eastAsia="微软雅黑" w:hAnsi="微软雅黑" w:cs="Segoe UI"/>
          <w:kern w:val="0"/>
          <w:sz w:val="52"/>
          <w:szCs w:val="52"/>
        </w:rPr>
        <w:t>Launcher_CarPla</w:t>
      </w:r>
      <w:r w:rsidR="00EF5FF9">
        <w:rPr>
          <w:rFonts w:ascii="微软雅黑" w:eastAsia="微软雅黑" w:hAnsi="微软雅黑" w:cs="Segoe UI" w:hint="eastAsia"/>
          <w:kern w:val="0"/>
          <w:sz w:val="52"/>
          <w:szCs w:val="52"/>
        </w:rPr>
        <w:t>y</w:t>
      </w:r>
      <w:proofErr w:type="spellEnd"/>
      <w:r w:rsidR="00397767">
        <w:rPr>
          <w:rFonts w:ascii="微软雅黑" w:eastAsia="微软雅黑" w:hAnsi="微软雅黑" w:cs="Segoe UI" w:hint="eastAsia"/>
          <w:kern w:val="0"/>
          <w:sz w:val="52"/>
          <w:szCs w:val="52"/>
        </w:rPr>
        <w:t>地图相关</w:t>
      </w:r>
      <w:r w:rsidR="00B65D48">
        <w:rPr>
          <w:rFonts w:ascii="微软雅黑" w:eastAsia="微软雅黑" w:hAnsi="微软雅黑" w:cs="Segoe UI" w:hint="eastAsia"/>
          <w:kern w:val="0"/>
          <w:sz w:val="52"/>
          <w:szCs w:val="52"/>
        </w:rPr>
        <w:t>场景实现</w:t>
      </w:r>
      <w:r w:rsidRPr="007A6627">
        <w:rPr>
          <w:rFonts w:ascii="微软雅黑" w:eastAsia="微软雅黑" w:hAnsi="微软雅黑" w:cs="Segoe UI" w:hint="eastAsia"/>
          <w:kern w:val="0"/>
          <w:sz w:val="52"/>
          <w:szCs w:val="52"/>
        </w:rPr>
        <w:t>】 </w:t>
      </w:r>
    </w:p>
    <w:p w14:paraId="5838D402" w14:textId="2392AA46" w:rsidR="007A6627" w:rsidRPr="007A6627" w:rsidRDefault="007A6627" w:rsidP="007A6627">
      <w:pPr>
        <w:widowControl/>
        <w:jc w:val="center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 w:val="52"/>
          <w:szCs w:val="52"/>
        </w:rPr>
        <w:t>v1.0.</w:t>
      </w:r>
      <w:r w:rsidR="00EB4AFB">
        <w:rPr>
          <w:rFonts w:ascii="微软雅黑" w:eastAsia="微软雅黑" w:hAnsi="微软雅黑" w:cs="Segoe UI"/>
          <w:kern w:val="0"/>
          <w:sz w:val="52"/>
          <w:szCs w:val="52"/>
        </w:rPr>
        <w:t>1</w:t>
      </w:r>
      <w:r w:rsidRPr="007A6627">
        <w:rPr>
          <w:rFonts w:ascii="微软雅黑" w:eastAsia="微软雅黑" w:hAnsi="微软雅黑" w:cs="Segoe UI" w:hint="eastAsia"/>
          <w:kern w:val="0"/>
          <w:sz w:val="52"/>
          <w:szCs w:val="52"/>
        </w:rPr>
        <w:t> </w:t>
      </w:r>
    </w:p>
    <w:p w14:paraId="7C8C9E90" w14:textId="40748F38" w:rsidR="00A53970" w:rsidRPr="00FA2238" w:rsidRDefault="007A6627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Segoe UI" w:eastAsia="宋体" w:hAnsi="Segoe UI" w:cs="Segoe UI"/>
          <w:color w:val="666666"/>
          <w:kern w:val="0"/>
          <w:sz w:val="18"/>
          <w:szCs w:val="18"/>
          <w:shd w:val="clear" w:color="auto" w:fill="FFFFFF"/>
        </w:rPr>
        <w:t>分页符</w:t>
      </w:r>
    </w:p>
    <w:p w14:paraId="35E66A3D" w14:textId="3923BE17" w:rsidR="007A6627" w:rsidRDefault="007A6627" w:rsidP="007A6627">
      <w:pPr>
        <w:widowControl/>
        <w:jc w:val="left"/>
        <w:textAlignment w:val="baseline"/>
        <w:rPr>
          <w:rFonts w:ascii="微软雅黑" w:eastAsia="微软雅黑" w:hAnsi="微软雅黑" w:cs="Segoe UI"/>
          <w:kern w:val="0"/>
          <w:szCs w:val="21"/>
        </w:rPr>
      </w:pPr>
      <w:r w:rsidRPr="007A6627">
        <w:rPr>
          <w:rFonts w:ascii="微软雅黑" w:eastAsia="微软雅黑" w:hAnsi="微软雅黑" w:cs="Segoe UI" w:hint="eastAsia"/>
          <w:b/>
          <w:bCs/>
          <w:kern w:val="0"/>
          <w:szCs w:val="21"/>
        </w:rPr>
        <w:t>修订历史</w:t>
      </w:r>
      <w:r w:rsidRPr="007A6627">
        <w:rPr>
          <w:rFonts w:ascii="微软雅黑" w:eastAsia="微软雅黑" w:hAnsi="微软雅黑" w:cs="Segoe UI" w:hint="eastAsia"/>
          <w:kern w:val="0"/>
          <w:szCs w:val="21"/>
        </w:rPr>
        <w:t> 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66037" w14:paraId="4D2C9AC2" w14:textId="6F985A1B" w:rsidTr="00E66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BF550AF" w14:textId="042F8D8E" w:rsidR="00E66037" w:rsidRDefault="00E66037" w:rsidP="00E66037">
            <w:pPr>
              <w:widowControl/>
              <w:jc w:val="left"/>
              <w:textAlignment w:val="baseline"/>
              <w:rPr>
                <w:rFonts w:ascii="Segoe UI" w:eastAsia="宋体" w:hAnsi="Segoe UI" w:cs="Segoe UI"/>
                <w:kern w:val="0"/>
                <w:sz w:val="18"/>
                <w:szCs w:val="18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Cs w:val="21"/>
              </w:rPr>
              <w:t>版本号</w:t>
            </w:r>
          </w:p>
        </w:tc>
        <w:tc>
          <w:tcPr>
            <w:tcW w:w="2074" w:type="dxa"/>
          </w:tcPr>
          <w:p w14:paraId="4D2527C2" w14:textId="2F563FD4" w:rsidR="00E66037" w:rsidRDefault="00E66037" w:rsidP="00E66037">
            <w:pPr>
              <w:widowControl/>
              <w:jc w:val="left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宋体" w:hAnsi="Segoe UI" w:cs="Segoe UI"/>
                <w:kern w:val="0"/>
                <w:sz w:val="18"/>
                <w:szCs w:val="18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Cs w:val="21"/>
              </w:rPr>
              <w:t>修订日期</w:t>
            </w:r>
          </w:p>
        </w:tc>
        <w:tc>
          <w:tcPr>
            <w:tcW w:w="2074" w:type="dxa"/>
          </w:tcPr>
          <w:p w14:paraId="257323AE" w14:textId="1ADB672F" w:rsidR="00E66037" w:rsidRDefault="00E66037" w:rsidP="00E66037">
            <w:pPr>
              <w:widowControl/>
              <w:jc w:val="left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宋体" w:hAnsi="Segoe UI" w:cs="Segoe UI"/>
                <w:kern w:val="0"/>
                <w:sz w:val="18"/>
                <w:szCs w:val="18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Cs w:val="21"/>
              </w:rPr>
              <w:t>修订者</w:t>
            </w:r>
          </w:p>
        </w:tc>
        <w:tc>
          <w:tcPr>
            <w:tcW w:w="2074" w:type="dxa"/>
          </w:tcPr>
          <w:p w14:paraId="42C5BC70" w14:textId="6E122E45" w:rsidR="00E66037" w:rsidRDefault="00E66037" w:rsidP="00E66037">
            <w:pPr>
              <w:widowControl/>
              <w:jc w:val="left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宋体" w:hAnsi="Segoe UI" w:cs="Segoe UI"/>
                <w:kern w:val="0"/>
                <w:sz w:val="18"/>
                <w:szCs w:val="18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Cs w:val="21"/>
              </w:rPr>
              <w:t>修订内容</w:t>
            </w:r>
          </w:p>
        </w:tc>
      </w:tr>
      <w:tr w:rsidR="00E66037" w14:paraId="0B26CC45" w14:textId="77777777" w:rsidTr="00E66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E841EE3" w14:textId="3DBFC1A6" w:rsidR="00E66037" w:rsidRPr="007A6627" w:rsidRDefault="00E66037" w:rsidP="00E66037">
            <w:pPr>
              <w:widowControl/>
              <w:jc w:val="left"/>
              <w:textAlignment w:val="baseline"/>
              <w:rPr>
                <w:rFonts w:ascii="微软雅黑" w:eastAsia="微软雅黑" w:hAnsi="微软雅黑" w:cs="宋体" w:hint="eastAsia"/>
                <w:b w:val="0"/>
                <w:bCs w:val="0"/>
                <w:kern w:val="0"/>
                <w:szCs w:val="21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Cs w:val="21"/>
              </w:rPr>
              <w:t>V1.0.0</w:t>
            </w:r>
          </w:p>
        </w:tc>
        <w:tc>
          <w:tcPr>
            <w:tcW w:w="2074" w:type="dxa"/>
          </w:tcPr>
          <w:p w14:paraId="5DA1D097" w14:textId="0074D187" w:rsidR="00E66037" w:rsidRPr="007A6627" w:rsidRDefault="00E66037" w:rsidP="00E66037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</w:pP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20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23</w:t>
            </w: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.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6</w:t>
            </w: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.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26</w:t>
            </w:r>
          </w:p>
        </w:tc>
        <w:tc>
          <w:tcPr>
            <w:tcW w:w="2074" w:type="dxa"/>
          </w:tcPr>
          <w:p w14:paraId="23CC20E0" w14:textId="1C96E1D1" w:rsidR="00E66037" w:rsidRDefault="00E66037" w:rsidP="00E66037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叶佳蕾</w:t>
            </w:r>
          </w:p>
        </w:tc>
        <w:tc>
          <w:tcPr>
            <w:tcW w:w="2074" w:type="dxa"/>
          </w:tcPr>
          <w:p w14:paraId="6915FA0E" w14:textId="29E8E180" w:rsidR="00E66037" w:rsidRPr="007A6627" w:rsidRDefault="00E66037" w:rsidP="00E66037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</w:pP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创建</w:t>
            </w:r>
          </w:p>
        </w:tc>
      </w:tr>
      <w:tr w:rsidR="00E66037" w14:paraId="21FF268F" w14:textId="36DAEDA1" w:rsidTr="00E66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339E86E" w14:textId="20F0A26E" w:rsidR="00E66037" w:rsidRDefault="00E66037" w:rsidP="00E66037">
            <w:pPr>
              <w:widowControl/>
              <w:jc w:val="left"/>
              <w:textAlignment w:val="baseline"/>
              <w:rPr>
                <w:rFonts w:ascii="Segoe UI" w:eastAsia="宋体" w:hAnsi="Segoe UI" w:cs="Segoe UI"/>
                <w:kern w:val="0"/>
                <w:sz w:val="18"/>
                <w:szCs w:val="18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Cs w:val="21"/>
              </w:rPr>
              <w:t>V1.0.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1</w:t>
            </w:r>
          </w:p>
        </w:tc>
        <w:tc>
          <w:tcPr>
            <w:tcW w:w="2074" w:type="dxa"/>
          </w:tcPr>
          <w:p w14:paraId="1F96A9A4" w14:textId="38ADE39E" w:rsidR="00E66037" w:rsidRDefault="00E66037" w:rsidP="00E66037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宋体" w:hAnsi="Segoe UI" w:cs="Segoe UI"/>
                <w:kern w:val="0"/>
                <w:sz w:val="18"/>
                <w:szCs w:val="18"/>
              </w:rPr>
            </w:pP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20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23</w:t>
            </w: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.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6</w:t>
            </w: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.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2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8</w:t>
            </w:r>
          </w:p>
        </w:tc>
        <w:tc>
          <w:tcPr>
            <w:tcW w:w="2074" w:type="dxa"/>
          </w:tcPr>
          <w:p w14:paraId="71F6BEB5" w14:textId="51BB3EF6" w:rsidR="00E66037" w:rsidRDefault="00E66037" w:rsidP="00E66037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宋体" w:hAnsi="Segoe UI" w:cs="Segoe U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叶佳蕾</w:t>
            </w:r>
          </w:p>
        </w:tc>
        <w:tc>
          <w:tcPr>
            <w:tcW w:w="2074" w:type="dxa"/>
          </w:tcPr>
          <w:p w14:paraId="49CC0C68" w14:textId="68F153BD" w:rsidR="00E66037" w:rsidRDefault="00E66037" w:rsidP="00E66037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.4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新增参考文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档</w:t>
            </w:r>
          </w:p>
          <w:p w14:paraId="0D267A51" w14:textId="7443F1A7" w:rsidR="00E66037" w:rsidRDefault="00E66037" w:rsidP="00E66037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宋体" w:hAnsi="Segoe UI" w:cs="Segoe UI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.5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修改需求使用版本范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围</w:t>
            </w:r>
          </w:p>
          <w:p w14:paraId="07DB0445" w14:textId="7B952559" w:rsidR="00E66037" w:rsidRDefault="00E66037" w:rsidP="00E66037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宋体" w:hAnsi="Segoe UI" w:cs="Segoe UI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3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.2.1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Cs w:val="21"/>
              </w:rPr>
              <w:t>修改地图语音唤醒词</w:t>
            </w:r>
          </w:p>
        </w:tc>
      </w:tr>
    </w:tbl>
    <w:p w14:paraId="2B4059C4" w14:textId="77777777" w:rsidR="00E66037" w:rsidRPr="007A6627" w:rsidRDefault="00E66037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6386823F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 w:val="13"/>
          <w:szCs w:val="13"/>
        </w:rPr>
        <w:lastRenderedPageBreak/>
        <w:t> </w:t>
      </w:r>
    </w:p>
    <w:p w14:paraId="18C2A50C" w14:textId="439B554A" w:rsidR="00607B70" w:rsidRPr="00E66037" w:rsidRDefault="007A6627" w:rsidP="007A6627">
      <w:pPr>
        <w:widowControl/>
        <w:jc w:val="left"/>
        <w:textAlignment w:val="baseline"/>
        <w:rPr>
          <w:rFonts w:ascii="微软雅黑" w:eastAsia="微软雅黑" w:hAnsi="微软雅黑" w:cs="Segoe UI" w:hint="eastAsia"/>
          <w:kern w:val="0"/>
          <w:szCs w:val="21"/>
        </w:rPr>
      </w:pPr>
      <w:r w:rsidRPr="007A6627">
        <w:rPr>
          <w:rFonts w:ascii="Segoe UI" w:eastAsia="宋体" w:hAnsi="Segoe UI" w:cs="Segoe UI"/>
          <w:color w:val="666666"/>
          <w:kern w:val="0"/>
          <w:sz w:val="18"/>
          <w:szCs w:val="18"/>
          <w:shd w:val="clear" w:color="auto" w:fill="FFFFFF"/>
        </w:rPr>
        <w:t>分页符</w:t>
      </w:r>
      <w:r w:rsidRPr="007A6627">
        <w:rPr>
          <w:rFonts w:ascii="微软雅黑" w:eastAsia="微软雅黑" w:hAnsi="微软雅黑" w:cs="Segoe UI" w:hint="eastAsia"/>
          <w:kern w:val="0"/>
          <w:szCs w:val="21"/>
        </w:rPr>
        <w:t> </w:t>
      </w:r>
    </w:p>
    <w:p w14:paraId="691F3AFF" w14:textId="77777777" w:rsidR="007A6627" w:rsidRPr="007A6627" w:rsidRDefault="007A6627" w:rsidP="007A6627">
      <w:pPr>
        <w:widowControl/>
        <w:jc w:val="left"/>
        <w:textAlignment w:val="baseline"/>
        <w:rPr>
          <w:rFonts w:ascii="Segoe UI" w:eastAsia="宋体" w:hAnsi="Segoe UI" w:cs="Segoe UI"/>
          <w:color w:val="365F91"/>
          <w:kern w:val="0"/>
          <w:sz w:val="18"/>
          <w:szCs w:val="18"/>
        </w:rPr>
      </w:pPr>
      <w:r w:rsidRPr="007A6627">
        <w:rPr>
          <w:rFonts w:ascii="Cambria" w:eastAsia="宋体" w:hAnsi="Cambria" w:cs="Segoe UI"/>
          <w:color w:val="000000"/>
          <w:kern w:val="0"/>
          <w:sz w:val="32"/>
          <w:szCs w:val="32"/>
          <w:shd w:val="clear" w:color="auto" w:fill="E1E3E6"/>
        </w:rPr>
        <w:t>目录</w:t>
      </w:r>
      <w:r w:rsidRPr="007A6627">
        <w:rPr>
          <w:rFonts w:ascii="Cambria" w:eastAsia="宋体" w:hAnsi="Cambria" w:cs="Segoe UI"/>
          <w:color w:val="365F91"/>
          <w:kern w:val="0"/>
          <w:sz w:val="32"/>
          <w:szCs w:val="32"/>
        </w:rPr>
        <w:t> </w:t>
      </w:r>
    </w:p>
    <w:p w14:paraId="6E272937" w14:textId="77777777" w:rsidR="007A6627" w:rsidRPr="007A6627" w:rsidRDefault="00000000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6" w:tgtFrame="_blank" w:history="1">
        <w:r w:rsidR="007A6627" w:rsidRPr="007A6627">
          <w:rPr>
            <w:rFonts w:ascii="微软雅黑" w:eastAsia="微软雅黑" w:hAnsi="微软雅黑" w:cs="Segoe UI" w:hint="eastAsia"/>
            <w:b/>
            <w:bCs/>
            <w:color w:val="000000"/>
            <w:kern w:val="0"/>
            <w:szCs w:val="21"/>
            <w:u w:val="single"/>
            <w:shd w:val="clear" w:color="auto" w:fill="FFFFFF"/>
          </w:rPr>
          <w:t>1.需求概述</w:t>
        </w:r>
        <w:r w:rsidR="007A6627" w:rsidRPr="007A6627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3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6F65285A" w14:textId="77777777" w:rsidR="007A6627" w:rsidRPr="007A6627" w:rsidRDefault="00000000" w:rsidP="007A6627">
      <w:pPr>
        <w:widowControl/>
        <w:ind w:left="42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7" w:tgtFrame="_blank" w:history="1">
        <w:r w:rsidR="007A6627" w:rsidRPr="007A6627">
          <w:rPr>
            <w:rFonts w:ascii="微软雅黑" w:eastAsia="微软雅黑" w:hAnsi="微软雅黑" w:cs="Segoe UI" w:hint="eastAsia"/>
            <w:color w:val="000000"/>
            <w:kern w:val="0"/>
            <w:szCs w:val="21"/>
            <w:u w:val="single"/>
            <w:shd w:val="clear" w:color="auto" w:fill="FFFFFF"/>
          </w:rPr>
          <w:t>1.1背景价值</w:t>
        </w:r>
        <w:r w:rsidR="007A6627" w:rsidRPr="007A6627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3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16C9EAD3" w14:textId="77777777" w:rsidR="007A6627" w:rsidRPr="007A6627" w:rsidRDefault="00000000" w:rsidP="007A6627">
      <w:pPr>
        <w:widowControl/>
        <w:ind w:left="42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8" w:tgtFrame="_blank" w:history="1">
        <w:r w:rsidR="007A6627" w:rsidRPr="007A6627">
          <w:rPr>
            <w:rFonts w:ascii="微软雅黑" w:eastAsia="微软雅黑" w:hAnsi="微软雅黑" w:cs="Segoe UI" w:hint="eastAsia"/>
            <w:color w:val="000000"/>
            <w:kern w:val="0"/>
            <w:szCs w:val="21"/>
            <w:u w:val="single"/>
            <w:shd w:val="clear" w:color="auto" w:fill="FFFFFF"/>
          </w:rPr>
          <w:t>1.2名词解释</w:t>
        </w:r>
        <w:r w:rsidR="007A6627" w:rsidRPr="007A6627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3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5B426A4E" w14:textId="77777777" w:rsidR="007A6627" w:rsidRPr="007A6627" w:rsidRDefault="00000000" w:rsidP="007A6627">
      <w:pPr>
        <w:widowControl/>
        <w:ind w:left="42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9" w:tgtFrame="_blank" w:history="1">
        <w:r w:rsidR="007A6627" w:rsidRPr="007A6627">
          <w:rPr>
            <w:rFonts w:ascii="微软雅黑" w:eastAsia="微软雅黑" w:hAnsi="微软雅黑" w:cs="Segoe UI" w:hint="eastAsia"/>
            <w:color w:val="000000"/>
            <w:kern w:val="0"/>
            <w:szCs w:val="21"/>
            <w:u w:val="single"/>
            <w:shd w:val="clear" w:color="auto" w:fill="FFFFFF"/>
          </w:rPr>
          <w:t>1.3阅读对象</w:t>
        </w:r>
        <w:r w:rsidR="007A6627" w:rsidRPr="007A6627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3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1DF52162" w14:textId="77777777" w:rsidR="007A6627" w:rsidRPr="007A6627" w:rsidRDefault="00000000" w:rsidP="007A6627">
      <w:pPr>
        <w:widowControl/>
        <w:ind w:left="42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10" w:tgtFrame="_blank" w:history="1">
        <w:r w:rsidR="007A6627" w:rsidRPr="007A6627">
          <w:rPr>
            <w:rFonts w:ascii="微软雅黑" w:eastAsia="微软雅黑" w:hAnsi="微软雅黑" w:cs="Segoe UI" w:hint="eastAsia"/>
            <w:color w:val="000000"/>
            <w:kern w:val="0"/>
            <w:szCs w:val="21"/>
            <w:u w:val="single"/>
            <w:shd w:val="clear" w:color="auto" w:fill="FFFFFF"/>
          </w:rPr>
          <w:t>1.4参考文档</w:t>
        </w:r>
        <w:r w:rsidR="007A6627" w:rsidRPr="007A6627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3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600E676B" w14:textId="77777777" w:rsidR="007A6627" w:rsidRPr="007A6627" w:rsidRDefault="00000000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11" w:tgtFrame="_blank" w:history="1">
        <w:r w:rsidR="007A6627" w:rsidRPr="007A6627">
          <w:rPr>
            <w:rFonts w:ascii="微软雅黑" w:eastAsia="微软雅黑" w:hAnsi="微软雅黑" w:cs="Segoe UI" w:hint="eastAsia"/>
            <w:b/>
            <w:bCs/>
            <w:color w:val="000000"/>
            <w:kern w:val="0"/>
            <w:szCs w:val="21"/>
            <w:u w:val="single"/>
            <w:shd w:val="clear" w:color="auto" w:fill="FFFFFF"/>
          </w:rPr>
          <w:t>2.需求列表</w:t>
        </w:r>
        <w:r w:rsidR="007A6627" w:rsidRPr="007A6627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3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23A26444" w14:textId="79791718" w:rsidR="007A6627" w:rsidRPr="007A6627" w:rsidRDefault="00000000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12" w:tgtFrame="_blank" w:history="1">
        <w:r w:rsidR="007A6627" w:rsidRPr="007A6627">
          <w:rPr>
            <w:rFonts w:ascii="微软雅黑" w:eastAsia="微软雅黑" w:hAnsi="微软雅黑" w:cs="Segoe UI" w:hint="eastAsia"/>
            <w:b/>
            <w:bCs/>
            <w:color w:val="000000"/>
            <w:kern w:val="0"/>
            <w:szCs w:val="21"/>
            <w:u w:val="single"/>
            <w:shd w:val="clear" w:color="auto" w:fill="FFFFFF"/>
          </w:rPr>
          <w:t>3.需求描述</w:t>
        </w:r>
        <w:r w:rsidR="00EF5FF9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4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27ED49DD" w14:textId="64A88E97" w:rsidR="007A6627" w:rsidRPr="007A6627" w:rsidRDefault="00000000" w:rsidP="007A6627">
      <w:pPr>
        <w:widowControl/>
        <w:ind w:left="42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13" w:tgtFrame="_blank" w:history="1">
        <w:r w:rsidR="007A6627" w:rsidRPr="007A6627">
          <w:rPr>
            <w:rFonts w:ascii="微软雅黑" w:eastAsia="微软雅黑" w:hAnsi="微软雅黑" w:cs="Segoe UI" w:hint="eastAsia"/>
            <w:i/>
            <w:iCs/>
            <w:color w:val="000000"/>
            <w:kern w:val="0"/>
            <w:szCs w:val="21"/>
            <w:u w:val="single"/>
            <w:shd w:val="clear" w:color="auto" w:fill="FFFFFF"/>
          </w:rPr>
          <w:t>3.1</w:t>
        </w:r>
        <w:r w:rsidR="00A71E1B">
          <w:rPr>
            <w:rFonts w:ascii="微软雅黑" w:eastAsia="微软雅黑" w:hAnsi="微软雅黑" w:cs="Segoe UI" w:hint="eastAsia"/>
            <w:i/>
            <w:iCs/>
            <w:color w:val="000000"/>
            <w:kern w:val="0"/>
            <w:szCs w:val="21"/>
            <w:u w:val="single"/>
            <w:shd w:val="clear" w:color="auto" w:fill="FFFFFF"/>
          </w:rPr>
          <w:t>总体描述</w:t>
        </w:r>
        <w:r w:rsidR="00EF5FF9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4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55376FDC" w14:textId="31F853AD" w:rsidR="007A6627" w:rsidRPr="007A6627" w:rsidRDefault="00000000" w:rsidP="007A6627">
      <w:pPr>
        <w:widowControl/>
        <w:ind w:left="42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14" w:tgtFrame="_blank" w:history="1">
        <w:r w:rsidR="007A6627" w:rsidRPr="007A6627">
          <w:rPr>
            <w:rFonts w:ascii="微软雅黑" w:eastAsia="微软雅黑" w:hAnsi="微软雅黑" w:cs="Segoe UI" w:hint="eastAsia"/>
            <w:i/>
            <w:iCs/>
            <w:color w:val="000000"/>
            <w:kern w:val="0"/>
            <w:szCs w:val="21"/>
            <w:u w:val="single"/>
            <w:shd w:val="clear" w:color="auto" w:fill="FFFFFF"/>
          </w:rPr>
          <w:t>3.2</w:t>
        </w:r>
        <w:r w:rsidR="00A71E1B">
          <w:rPr>
            <w:rFonts w:ascii="微软雅黑" w:eastAsia="微软雅黑" w:hAnsi="微软雅黑" w:cs="Segoe UI" w:hint="eastAsia"/>
            <w:i/>
            <w:iCs/>
            <w:color w:val="000000"/>
            <w:kern w:val="0"/>
            <w:szCs w:val="21"/>
            <w:u w:val="single"/>
            <w:shd w:val="clear" w:color="auto" w:fill="FFFFFF"/>
          </w:rPr>
          <w:t>业务规则描述</w:t>
        </w:r>
        <w:r w:rsidR="007A6627" w:rsidRPr="007A6627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4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4ACB3D30" w14:textId="4DBAEFB1" w:rsidR="007A6627" w:rsidRPr="007A6627" w:rsidRDefault="00000000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15" w:tgtFrame="_blank" w:history="1">
        <w:r w:rsidR="007A6627" w:rsidRPr="007A6627">
          <w:rPr>
            <w:rFonts w:ascii="微软雅黑" w:eastAsia="微软雅黑" w:hAnsi="微软雅黑" w:cs="Segoe UI" w:hint="eastAsia"/>
            <w:b/>
            <w:bCs/>
            <w:color w:val="000000"/>
            <w:kern w:val="0"/>
            <w:szCs w:val="21"/>
            <w:u w:val="single"/>
            <w:shd w:val="clear" w:color="auto" w:fill="FFFFFF"/>
          </w:rPr>
          <w:t>4.合规意见</w:t>
        </w:r>
        <w:r w:rsidR="00EF5FF9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6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71F73459" w14:textId="69F71FA9" w:rsidR="007A6627" w:rsidRPr="007A6627" w:rsidRDefault="00000000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16" w:tgtFrame="_blank" w:history="1">
        <w:r w:rsidR="007A6627" w:rsidRPr="007A6627">
          <w:rPr>
            <w:rFonts w:ascii="微软雅黑" w:eastAsia="微软雅黑" w:hAnsi="微软雅黑" w:cs="Segoe UI" w:hint="eastAsia"/>
            <w:b/>
            <w:bCs/>
            <w:color w:val="000000"/>
            <w:kern w:val="0"/>
            <w:szCs w:val="21"/>
            <w:u w:val="single"/>
            <w:shd w:val="clear" w:color="auto" w:fill="FFFFFF"/>
          </w:rPr>
          <w:t>5.安全意见</w:t>
        </w:r>
        <w:r w:rsidR="00387379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6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33A03956" w14:textId="3D83D2EB" w:rsidR="007A6627" w:rsidRPr="007A6627" w:rsidRDefault="00000000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hyperlink r:id="rId17" w:tgtFrame="_blank" w:history="1">
        <w:r w:rsidR="007A6627" w:rsidRPr="007A6627">
          <w:rPr>
            <w:rFonts w:ascii="微软雅黑" w:eastAsia="微软雅黑" w:hAnsi="微软雅黑" w:cs="Segoe UI" w:hint="eastAsia"/>
            <w:b/>
            <w:bCs/>
            <w:color w:val="000000"/>
            <w:kern w:val="0"/>
            <w:szCs w:val="21"/>
            <w:u w:val="single"/>
            <w:shd w:val="clear" w:color="auto" w:fill="FFFFFF"/>
          </w:rPr>
          <w:t>6.项目实现目标期望</w:t>
        </w:r>
        <w:r w:rsidR="00387379">
          <w:rPr>
            <w:rFonts w:ascii="Times New Roman" w:eastAsia="宋体" w:hAnsi="Times New Roman" w:cs="Times New Roman"/>
            <w:color w:val="000000"/>
            <w:kern w:val="0"/>
            <w:szCs w:val="21"/>
            <w:shd w:val="clear" w:color="auto" w:fill="FFFFFF"/>
          </w:rPr>
          <w:t>6</w:t>
        </w:r>
      </w:hyperlink>
      <w:r w:rsidR="007A6627" w:rsidRPr="007A6627">
        <w:rPr>
          <w:rFonts w:ascii="Calibri" w:eastAsia="宋体" w:hAnsi="Calibri" w:cs="Calibri"/>
          <w:kern w:val="0"/>
          <w:szCs w:val="21"/>
        </w:rPr>
        <w:t> </w:t>
      </w:r>
    </w:p>
    <w:p w14:paraId="24C46D96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￼</w:t>
      </w:r>
      <w:r w:rsidRPr="007A6627">
        <w:rPr>
          <w:rFonts w:ascii="Times New Roman" w:eastAsia="宋体" w:hAnsi="Times New Roman" w:cs="Times New Roman"/>
          <w:kern w:val="0"/>
          <w:szCs w:val="21"/>
        </w:rPr>
        <w:t> </w:t>
      </w:r>
    </w:p>
    <w:p w14:paraId="1EACE910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Cs w:val="21"/>
        </w:rPr>
        <w:t> </w:t>
      </w:r>
    </w:p>
    <w:p w14:paraId="6A75CEEC" w14:textId="1FED0103" w:rsidR="007A6627" w:rsidRDefault="007A6627" w:rsidP="007A6627">
      <w:pPr>
        <w:widowControl/>
        <w:jc w:val="left"/>
        <w:textAlignment w:val="baseline"/>
        <w:rPr>
          <w:rFonts w:ascii="微软雅黑" w:eastAsia="微软雅黑" w:hAnsi="微软雅黑" w:cs="Segoe UI"/>
          <w:kern w:val="0"/>
          <w:szCs w:val="21"/>
        </w:rPr>
      </w:pPr>
      <w:r w:rsidRPr="007A6627">
        <w:rPr>
          <w:rFonts w:ascii="Segoe UI" w:eastAsia="宋体" w:hAnsi="Segoe UI" w:cs="Segoe UI"/>
          <w:color w:val="666666"/>
          <w:kern w:val="0"/>
          <w:sz w:val="18"/>
          <w:szCs w:val="18"/>
          <w:shd w:val="clear" w:color="auto" w:fill="FFFFFF"/>
        </w:rPr>
        <w:t>分页符</w:t>
      </w:r>
      <w:r w:rsidRPr="007A6627">
        <w:rPr>
          <w:rFonts w:ascii="微软雅黑" w:eastAsia="微软雅黑" w:hAnsi="微软雅黑" w:cs="Segoe UI" w:hint="eastAsia"/>
          <w:kern w:val="0"/>
          <w:szCs w:val="21"/>
        </w:rPr>
        <w:t> </w:t>
      </w:r>
    </w:p>
    <w:p w14:paraId="624CA655" w14:textId="3195E757" w:rsidR="00EF5FF9" w:rsidRDefault="00EF5FF9" w:rsidP="007A6627">
      <w:pPr>
        <w:widowControl/>
        <w:jc w:val="left"/>
        <w:textAlignment w:val="baseline"/>
        <w:rPr>
          <w:rFonts w:ascii="微软雅黑" w:eastAsia="微软雅黑" w:hAnsi="微软雅黑" w:cs="Segoe UI"/>
          <w:kern w:val="0"/>
          <w:szCs w:val="21"/>
        </w:rPr>
      </w:pPr>
    </w:p>
    <w:p w14:paraId="5ED8D3FD" w14:textId="3F497384" w:rsidR="00EF5FF9" w:rsidRDefault="00EF5FF9" w:rsidP="007A6627">
      <w:pPr>
        <w:widowControl/>
        <w:jc w:val="left"/>
        <w:textAlignment w:val="baseline"/>
        <w:rPr>
          <w:rFonts w:ascii="微软雅黑" w:eastAsia="微软雅黑" w:hAnsi="微软雅黑" w:cs="Segoe UI"/>
          <w:kern w:val="0"/>
          <w:szCs w:val="21"/>
        </w:rPr>
      </w:pPr>
    </w:p>
    <w:p w14:paraId="208230BE" w14:textId="76F3EC91" w:rsidR="00EF5FF9" w:rsidRDefault="00EF5FF9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49169B81" w14:textId="4B0F7B15" w:rsidR="0094494A" w:rsidRDefault="0094494A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2BF1AE65" w14:textId="71BC2364" w:rsidR="00607B70" w:rsidRDefault="00607B70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59A6B733" w14:textId="6BCF13BD" w:rsidR="00607B70" w:rsidRDefault="00607B70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02352F4D" w14:textId="4D645757" w:rsidR="00607B70" w:rsidRDefault="00607B70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1D77918E" w14:textId="0F17C31D" w:rsidR="00607B70" w:rsidRDefault="00607B70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1DA4F0CD" w14:textId="77777777" w:rsidR="00607B70" w:rsidRDefault="00607B70" w:rsidP="007A6627">
      <w:pPr>
        <w:widowControl/>
        <w:jc w:val="left"/>
        <w:textAlignment w:val="baseline"/>
        <w:rPr>
          <w:rFonts w:ascii="Segoe UI" w:eastAsia="宋体" w:hAnsi="Segoe UI" w:cs="Segoe UI" w:hint="eastAsia"/>
          <w:kern w:val="0"/>
          <w:sz w:val="18"/>
          <w:szCs w:val="18"/>
        </w:rPr>
      </w:pPr>
    </w:p>
    <w:p w14:paraId="772599AD" w14:textId="5DE29816" w:rsidR="0094494A" w:rsidRDefault="0094494A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58F15D28" w14:textId="77777777" w:rsidR="00D124F6" w:rsidRDefault="00D124F6" w:rsidP="007A6627">
      <w:pPr>
        <w:widowControl/>
        <w:jc w:val="left"/>
        <w:textAlignment w:val="baseline"/>
        <w:rPr>
          <w:rFonts w:ascii="Segoe UI" w:eastAsia="宋体" w:hAnsi="Segoe UI" w:cs="Segoe UI" w:hint="eastAsia"/>
          <w:kern w:val="0"/>
          <w:sz w:val="18"/>
          <w:szCs w:val="18"/>
        </w:rPr>
      </w:pPr>
    </w:p>
    <w:p w14:paraId="1B884424" w14:textId="77777777" w:rsidR="00FA2238" w:rsidRPr="007A6627" w:rsidRDefault="00FA2238" w:rsidP="007A6627">
      <w:pPr>
        <w:widowControl/>
        <w:jc w:val="left"/>
        <w:textAlignment w:val="baseline"/>
        <w:rPr>
          <w:rFonts w:ascii="Segoe UI" w:eastAsia="宋体" w:hAnsi="Segoe UI" w:cs="Segoe UI" w:hint="eastAsia"/>
          <w:kern w:val="0"/>
          <w:sz w:val="18"/>
          <w:szCs w:val="18"/>
        </w:rPr>
      </w:pPr>
    </w:p>
    <w:p w14:paraId="449011D8" w14:textId="77777777" w:rsidR="007A6627" w:rsidRPr="007A6627" w:rsidRDefault="007A6627" w:rsidP="007A6627">
      <w:pPr>
        <w:widowControl/>
        <w:numPr>
          <w:ilvl w:val="0"/>
          <w:numId w:val="1"/>
        </w:numPr>
        <w:ind w:left="870" w:firstLine="0"/>
        <w:textAlignment w:val="baseline"/>
        <w:rPr>
          <w:rFonts w:ascii="微软雅黑" w:eastAsia="微软雅黑" w:hAnsi="微软雅黑" w:cs="Segoe UI"/>
          <w:kern w:val="0"/>
          <w:sz w:val="32"/>
          <w:szCs w:val="32"/>
        </w:rPr>
      </w:pPr>
      <w:r w:rsidRPr="007A6627">
        <w:rPr>
          <w:rFonts w:ascii="微软雅黑" w:eastAsia="微软雅黑" w:hAnsi="微软雅黑" w:cs="Segoe UI" w:hint="eastAsia"/>
          <w:b/>
          <w:bCs/>
          <w:kern w:val="0"/>
          <w:sz w:val="32"/>
          <w:szCs w:val="32"/>
        </w:rPr>
        <w:t>需求概述</w:t>
      </w:r>
      <w:r w:rsidRPr="007A6627">
        <w:rPr>
          <w:rFonts w:ascii="微软雅黑" w:eastAsia="微软雅黑" w:hAnsi="微软雅黑" w:cs="Segoe UI" w:hint="eastAsia"/>
          <w:kern w:val="0"/>
          <w:sz w:val="32"/>
          <w:szCs w:val="32"/>
        </w:rPr>
        <w:t> </w:t>
      </w:r>
    </w:p>
    <w:p w14:paraId="66096AB3" w14:textId="445E56AC" w:rsidR="007A6627" w:rsidRPr="00A71E1B" w:rsidRDefault="00A71E1B" w:rsidP="00A71E1B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1</w:t>
      </w:r>
      <w:r w:rsidRPr="00A71E1B"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.1</w:t>
      </w:r>
      <w:r w:rsidR="007A6627"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背景价值 </w:t>
      </w:r>
    </w:p>
    <w:p w14:paraId="1A5AB5F6" w14:textId="6E727A2F" w:rsidR="00E92C25" w:rsidRPr="00E92C25" w:rsidRDefault="00E92C25" w:rsidP="00E92C2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为</w:t>
      </w:r>
      <w:r w:rsidR="003D039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可以在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车机系统上，通过语音和中控去使用手机上的功能，</w:t>
      </w:r>
      <w:r w:rsidR="001856BB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需要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对</w:t>
      </w:r>
      <w:r w:rsidR="001856BB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连接</w:t>
      </w:r>
      <w:r w:rsidR="00CD3901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C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ar</w:t>
      </w:r>
      <w:r w:rsidR="00CD3901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P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lay后</w:t>
      </w:r>
      <w:r w:rsidR="001856BB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做一些功能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适配，为用户提供更好的体验。</w:t>
      </w:r>
      <w:r w:rsidR="001856BB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本需求主要阐述地图模块相关</w:t>
      </w:r>
      <w:r w:rsidR="00CD3901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功能场景</w:t>
      </w:r>
      <w:r w:rsidR="001856BB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。</w:t>
      </w:r>
    </w:p>
    <w:p w14:paraId="124F5010" w14:textId="25035A3D" w:rsidR="007A6627" w:rsidRPr="00E92C25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07BF3308" w14:textId="7685DB1B" w:rsidR="007A6627" w:rsidRPr="00A71E1B" w:rsidRDefault="00EF5FF9" w:rsidP="00EF5FF9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1</w:t>
      </w:r>
      <w:r w:rsidRPr="00A71E1B"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.2</w:t>
      </w:r>
      <w:r w:rsidR="007A6627"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名词解释 </w:t>
      </w:r>
    </w:p>
    <w:p w14:paraId="4D157CBE" w14:textId="2D70D90E" w:rsidR="007A6627" w:rsidRDefault="001856BB" w:rsidP="001856BB">
      <w:pPr>
        <w:widowControl/>
        <w:jc w:val="left"/>
        <w:rPr>
          <w:rFonts w:ascii="宋体" w:eastAsia="宋体" w:hAnsi="宋体" w:cs="Segoe UI"/>
          <w:i/>
          <w:iCs/>
          <w:color w:val="95B3D7"/>
          <w:kern w:val="0"/>
          <w:sz w:val="24"/>
        </w:rPr>
      </w:pPr>
      <w:r>
        <w:rPr>
          <w:rFonts w:ascii="宋体" w:eastAsia="宋体" w:hAnsi="宋体" w:cs="Segoe UI"/>
          <w:i/>
          <w:iCs/>
          <w:color w:val="95B3D7"/>
          <w:kern w:val="0"/>
          <w:sz w:val="24"/>
        </w:rPr>
        <w:t>C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ar</w:t>
      </w:r>
      <w:r w:rsidR="00CD3901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P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lay：</w:t>
      </w:r>
      <w:r w:rsidRPr="00E92C25">
        <w:rPr>
          <w:rFonts w:ascii="宋体" w:eastAsia="宋体" w:hAnsi="宋体" w:cs="Segoe UI"/>
          <w:i/>
          <w:iCs/>
          <w:color w:val="95B3D7"/>
          <w:kern w:val="0"/>
          <w:sz w:val="24"/>
        </w:rPr>
        <w:t>CarPlay是美国苹果公司发布的手机互联解决方案，它将用户的iOS 设备，iOS使用体验与车载娱乐系统无缝结合。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在汽车支持Car</w:t>
      </w:r>
      <w:r w:rsidR="00CD3901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P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lay功能的前提下，并且要使用iphone</w:t>
      </w:r>
      <w:r>
        <w:rPr>
          <w:rFonts w:ascii="宋体" w:eastAsia="宋体" w:hAnsi="宋体" w:cs="Segoe UI"/>
          <w:i/>
          <w:iCs/>
          <w:color w:val="95B3D7"/>
          <w:kern w:val="0"/>
          <w:sz w:val="24"/>
        </w:rPr>
        <w:t>5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以上的手机机型，才能使用数据或者无线（仅部分车型支持无线连接）的方式进行连接。</w:t>
      </w:r>
    </w:p>
    <w:p w14:paraId="30B42F86" w14:textId="7620AC0F" w:rsidR="001B460E" w:rsidRPr="001856BB" w:rsidRDefault="001B460E" w:rsidP="001856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所有态：</w:t>
      </w:r>
      <w:r>
        <w:rPr>
          <w:rFonts w:ascii="PingFang SC" w:eastAsia="PingFang SC" w:cs="PingFang SC" w:hint="eastAsia"/>
          <w:kern w:val="0"/>
          <w:sz w:val="26"/>
          <w:szCs w:val="26"/>
        </w:rPr>
        <w:t>默认态</w:t>
      </w:r>
      <w:r>
        <w:rPr>
          <w:rFonts w:ascii="PingFang SC" w:eastAsia="PingFang SC" w:cs="PingFang SC"/>
          <w:kern w:val="0"/>
          <w:sz w:val="26"/>
          <w:szCs w:val="26"/>
        </w:rPr>
        <w:t>/</w:t>
      </w:r>
      <w:r>
        <w:rPr>
          <w:rFonts w:ascii="PingFang SC" w:eastAsia="PingFang SC" w:cs="PingFang SC" w:hint="eastAsia"/>
          <w:kern w:val="0"/>
          <w:sz w:val="26"/>
          <w:szCs w:val="26"/>
        </w:rPr>
        <w:t>算路态</w:t>
      </w:r>
      <w:r>
        <w:rPr>
          <w:rFonts w:ascii="PingFang SC" w:eastAsia="PingFang SC" w:cs="PingFang SC"/>
          <w:kern w:val="0"/>
          <w:sz w:val="26"/>
          <w:szCs w:val="26"/>
        </w:rPr>
        <w:t>/</w:t>
      </w:r>
      <w:r>
        <w:rPr>
          <w:rFonts w:ascii="PingFang SC" w:eastAsia="PingFang SC" w:cs="PingFang SC" w:hint="eastAsia"/>
          <w:kern w:val="0"/>
          <w:sz w:val="26"/>
          <w:szCs w:val="26"/>
        </w:rPr>
        <w:t>导航态</w:t>
      </w:r>
      <w:r>
        <w:rPr>
          <w:rFonts w:ascii="PingFang SC" w:eastAsia="PingFang SC" w:cs="PingFang SC"/>
          <w:kern w:val="0"/>
          <w:sz w:val="26"/>
          <w:szCs w:val="26"/>
        </w:rPr>
        <w:t>/</w:t>
      </w:r>
      <w:r>
        <w:rPr>
          <w:rFonts w:ascii="PingFang SC" w:eastAsia="PingFang SC" w:cs="PingFang SC" w:hint="eastAsia"/>
          <w:kern w:val="0"/>
          <w:sz w:val="26"/>
          <w:szCs w:val="26"/>
        </w:rPr>
        <w:t>巡航态</w:t>
      </w:r>
    </w:p>
    <w:p w14:paraId="4C5F5FC3" w14:textId="35937FF5" w:rsidR="007A6627" w:rsidRPr="00A71E1B" w:rsidRDefault="00EF5FF9" w:rsidP="00EF5FF9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1</w:t>
      </w:r>
      <w:r w:rsidRPr="00A71E1B"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.3</w:t>
      </w:r>
      <w:r w:rsidR="007A6627"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阅读对象 </w:t>
      </w:r>
    </w:p>
    <w:p w14:paraId="01E99469" w14:textId="77777777" w:rsidR="007A6627" w:rsidRPr="007A6627" w:rsidRDefault="007A6627" w:rsidP="007A6627">
      <w:pPr>
        <w:widowControl/>
        <w:jc w:val="left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参与功能设计/开发/测试的PM/UE/UI/RD/QA</w:t>
      </w: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78EF2814" w14:textId="7BABFF5C" w:rsidR="007A6627" w:rsidRPr="00A71E1B" w:rsidRDefault="00EF5FF9" w:rsidP="00EF5FF9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1</w:t>
      </w:r>
      <w:r w:rsidRPr="00A71E1B"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.4</w:t>
      </w:r>
      <w:r w:rsidR="007A6627"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参考文档 </w:t>
      </w:r>
    </w:p>
    <w:p w14:paraId="09E1805B" w14:textId="79D81DB7" w:rsidR="007A6627" w:rsidRDefault="007A6627" w:rsidP="007A6627">
      <w:pPr>
        <w:widowControl/>
        <w:textAlignment w:val="baseline"/>
        <w:rPr>
          <w:rFonts w:ascii="宋体" w:eastAsia="宋体" w:hAnsi="宋体" w:cs="Segoe UI"/>
          <w:kern w:val="0"/>
          <w:sz w:val="24"/>
        </w:rPr>
      </w:pP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列出本文档参考的文档名称，应有版本号或对应日期</w:t>
      </w: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72F8E306" w14:textId="6897214A" w:rsidR="00EB4AFB" w:rsidRDefault="00EB4AFB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EB4AFB">
        <w:rPr>
          <w:rFonts w:ascii="Segoe UI" w:eastAsia="宋体" w:hAnsi="Segoe UI" w:cs="Segoe UI"/>
          <w:kern w:val="0"/>
          <w:sz w:val="18"/>
          <w:szCs w:val="18"/>
        </w:rPr>
        <w:t>【</w:t>
      </w:r>
      <w:r w:rsidRPr="00EB4AFB">
        <w:rPr>
          <w:rFonts w:ascii="Segoe UI" w:eastAsia="宋体" w:hAnsi="Segoe UI" w:cs="Segoe UI"/>
          <w:kern w:val="0"/>
          <w:sz w:val="18"/>
          <w:szCs w:val="18"/>
        </w:rPr>
        <w:t>611MCA&amp;625MCA</w:t>
      </w:r>
      <w:r w:rsidRPr="00EB4AFB">
        <w:rPr>
          <w:rFonts w:ascii="Segoe UI" w:eastAsia="宋体" w:hAnsi="Segoe UI" w:cs="Segoe UI"/>
          <w:kern w:val="0"/>
          <w:sz w:val="18"/>
          <w:szCs w:val="18"/>
        </w:rPr>
        <w:t>】</w:t>
      </w:r>
      <w:r w:rsidRPr="00EB4AFB">
        <w:rPr>
          <w:rFonts w:ascii="Segoe UI" w:eastAsia="宋体" w:hAnsi="Segoe UI" w:cs="Segoe UI"/>
          <w:kern w:val="0"/>
          <w:sz w:val="18"/>
          <w:szCs w:val="18"/>
        </w:rPr>
        <w:t>UE_CarPlay_v1.3.3_20230613.sketch</w:t>
      </w:r>
      <w:r>
        <w:rPr>
          <w:rFonts w:ascii="Segoe UI" w:eastAsia="宋体" w:hAnsi="Segoe UI" w:cs="Segoe UI"/>
          <w:kern w:val="0"/>
          <w:sz w:val="18"/>
          <w:szCs w:val="18"/>
        </w:rPr>
        <w:t>.pdf</w:t>
      </w:r>
    </w:p>
    <w:p w14:paraId="08E4F452" w14:textId="31C9DA35" w:rsidR="00EB4AFB" w:rsidRPr="007A6627" w:rsidRDefault="00EB4AFB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EB4AFB">
        <w:rPr>
          <w:rFonts w:ascii="Segoe UI" w:eastAsia="宋体" w:hAnsi="Segoe UI" w:cs="Segoe UI"/>
          <w:kern w:val="0"/>
          <w:sz w:val="18"/>
          <w:szCs w:val="18"/>
        </w:rPr>
        <w:t>福特</w:t>
      </w:r>
      <w:r w:rsidRPr="00EB4AFB">
        <w:rPr>
          <w:rFonts w:ascii="Segoe UI" w:eastAsia="宋体" w:hAnsi="Segoe UI" w:cs="Segoe UI"/>
          <w:kern w:val="0"/>
          <w:sz w:val="18"/>
          <w:szCs w:val="18"/>
        </w:rPr>
        <w:t>Phase5_CDX707</w:t>
      </w:r>
      <w:r w:rsidRPr="00EB4AFB">
        <w:rPr>
          <w:rFonts w:ascii="Segoe UI" w:eastAsia="宋体" w:hAnsi="Segoe UI" w:cs="Segoe UI"/>
          <w:kern w:val="0"/>
          <w:sz w:val="18"/>
          <w:szCs w:val="18"/>
        </w:rPr>
        <w:t>项目</w:t>
      </w:r>
      <w:r w:rsidRPr="00EB4AFB">
        <w:rPr>
          <w:rFonts w:ascii="Segoe UI" w:eastAsia="宋体" w:hAnsi="Segoe UI" w:cs="Segoe UI"/>
          <w:kern w:val="0"/>
          <w:sz w:val="18"/>
          <w:szCs w:val="18"/>
        </w:rPr>
        <w:t>CarPlay</w:t>
      </w:r>
      <w:r w:rsidRPr="00EB4AFB">
        <w:rPr>
          <w:rFonts w:ascii="Segoe UI" w:eastAsia="宋体" w:hAnsi="Segoe UI" w:cs="Segoe UI"/>
          <w:kern w:val="0"/>
          <w:sz w:val="18"/>
          <w:szCs w:val="18"/>
        </w:rPr>
        <w:t>软件需求说明书</w:t>
      </w:r>
      <w:r w:rsidRPr="00EB4AFB">
        <w:rPr>
          <w:rFonts w:ascii="Segoe UI" w:eastAsia="宋体" w:hAnsi="Segoe UI" w:cs="Segoe UI"/>
          <w:kern w:val="0"/>
          <w:sz w:val="18"/>
          <w:szCs w:val="18"/>
        </w:rPr>
        <w:t>_v0.7</w:t>
      </w:r>
    </w:p>
    <w:p w14:paraId="2B05DBA2" w14:textId="1D35CEB8" w:rsidR="007A6627" w:rsidRPr="00A71E1B" w:rsidRDefault="00EF5FF9" w:rsidP="00EF5FF9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1</w:t>
      </w:r>
      <w:r w:rsidRPr="00A71E1B"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.5</w:t>
      </w:r>
      <w:r w:rsidR="007A6627" w:rsidRPr="00A71E1B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需求使用版本范围 </w:t>
      </w:r>
    </w:p>
    <w:p w14:paraId="1AC78EA6" w14:textId="645896F0" w:rsidR="007A6627" w:rsidRDefault="00AC5E28" w:rsidP="007A6627">
      <w:pPr>
        <w:widowControl/>
        <w:textAlignment w:val="baseline"/>
        <w:rPr>
          <w:rFonts w:ascii="宋体" w:eastAsia="宋体" w:hAnsi="宋体" w:cs="Segoe UI"/>
          <w:i/>
          <w:iCs/>
          <w:color w:val="95B3D7"/>
          <w:kern w:val="0"/>
          <w:sz w:val="24"/>
        </w:rPr>
      </w:pP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福特</w:t>
      </w:r>
      <w:r w:rsidR="00D124F6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phase</w:t>
      </w:r>
      <w:r w:rsidR="00D124F6">
        <w:rPr>
          <w:rFonts w:ascii="宋体" w:eastAsia="宋体" w:hAnsi="宋体" w:cs="Segoe UI"/>
          <w:i/>
          <w:iCs/>
          <w:color w:val="95B3D7"/>
          <w:kern w:val="0"/>
          <w:sz w:val="24"/>
        </w:rPr>
        <w:t xml:space="preserve">5 </w:t>
      </w:r>
      <w:r w:rsidR="00D124F6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u</w:t>
      </w:r>
      <w:r w:rsidR="00D124F6">
        <w:rPr>
          <w:rFonts w:ascii="宋体" w:eastAsia="宋体" w:hAnsi="宋体" w:cs="Segoe UI"/>
          <w:i/>
          <w:iCs/>
          <w:color w:val="95B3D7"/>
          <w:kern w:val="0"/>
          <w:sz w:val="24"/>
        </w:rPr>
        <w:t>611</w:t>
      </w:r>
      <w:r w:rsidR="00D124F6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mca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地图车机</w:t>
      </w:r>
    </w:p>
    <w:p w14:paraId="5748802D" w14:textId="10E1B836" w:rsidR="00D124F6" w:rsidRPr="007A6627" w:rsidRDefault="00D124F6" w:rsidP="00D124F6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福特phase</w:t>
      </w:r>
      <w:r>
        <w:rPr>
          <w:rFonts w:ascii="宋体" w:eastAsia="宋体" w:hAnsi="宋体" w:cs="Segoe UI"/>
          <w:i/>
          <w:iCs/>
          <w:color w:val="95B3D7"/>
          <w:kern w:val="0"/>
          <w:sz w:val="24"/>
        </w:rPr>
        <w:t xml:space="preserve">5 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u</w:t>
      </w:r>
      <w:r>
        <w:rPr>
          <w:rFonts w:ascii="宋体" w:eastAsia="宋体" w:hAnsi="宋体" w:cs="Segoe UI"/>
          <w:i/>
          <w:iCs/>
          <w:color w:val="95B3D7"/>
          <w:kern w:val="0"/>
          <w:sz w:val="24"/>
        </w:rPr>
        <w:t>6</w:t>
      </w:r>
      <w:r>
        <w:rPr>
          <w:rFonts w:ascii="宋体" w:eastAsia="宋体" w:hAnsi="宋体" w:cs="Segoe UI"/>
          <w:i/>
          <w:iCs/>
          <w:color w:val="95B3D7"/>
          <w:kern w:val="0"/>
          <w:sz w:val="24"/>
        </w:rPr>
        <w:t>25</w:t>
      </w:r>
      <w:r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mca地图车机</w:t>
      </w:r>
    </w:p>
    <w:p w14:paraId="35A35D8B" w14:textId="77777777" w:rsidR="00D124F6" w:rsidRPr="007A6627" w:rsidRDefault="00D124F6" w:rsidP="007A6627">
      <w:pPr>
        <w:widowControl/>
        <w:textAlignment w:val="baseline"/>
        <w:rPr>
          <w:rFonts w:ascii="Segoe UI" w:eastAsia="宋体" w:hAnsi="Segoe UI" w:cs="Segoe UI" w:hint="eastAsia"/>
          <w:kern w:val="0"/>
          <w:sz w:val="18"/>
          <w:szCs w:val="18"/>
        </w:rPr>
      </w:pPr>
    </w:p>
    <w:p w14:paraId="74B84401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5C15C210" w14:textId="77777777" w:rsidR="007A6627" w:rsidRPr="007A6627" w:rsidRDefault="007A6627" w:rsidP="007A6627">
      <w:pPr>
        <w:widowControl/>
        <w:numPr>
          <w:ilvl w:val="0"/>
          <w:numId w:val="7"/>
        </w:numPr>
        <w:ind w:left="870" w:firstLine="0"/>
        <w:textAlignment w:val="baseline"/>
        <w:rPr>
          <w:rFonts w:ascii="微软雅黑" w:eastAsia="微软雅黑" w:hAnsi="微软雅黑" w:cs="Segoe UI"/>
          <w:kern w:val="0"/>
          <w:sz w:val="32"/>
          <w:szCs w:val="32"/>
        </w:rPr>
      </w:pPr>
      <w:r w:rsidRPr="007A6627">
        <w:rPr>
          <w:rFonts w:ascii="微软雅黑" w:eastAsia="微软雅黑" w:hAnsi="微软雅黑" w:cs="Segoe UI" w:hint="eastAsia"/>
          <w:b/>
          <w:bCs/>
          <w:kern w:val="0"/>
          <w:sz w:val="32"/>
          <w:szCs w:val="32"/>
        </w:rPr>
        <w:t>需求列表</w:t>
      </w:r>
      <w:r w:rsidRPr="007A6627">
        <w:rPr>
          <w:rFonts w:ascii="微软雅黑" w:eastAsia="微软雅黑" w:hAnsi="微软雅黑" w:cs="Segoe UI" w:hint="eastAsia"/>
          <w:kern w:val="0"/>
          <w:sz w:val="32"/>
          <w:szCs w:val="32"/>
        </w:rPr>
        <w:t> </w:t>
      </w:r>
    </w:p>
    <w:tbl>
      <w:tblPr>
        <w:tblW w:w="849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2"/>
        <w:gridCol w:w="2552"/>
        <w:gridCol w:w="3543"/>
      </w:tblGrid>
      <w:tr w:rsidR="007A6627" w:rsidRPr="007A6627" w14:paraId="5448FC6A" w14:textId="77777777" w:rsidTr="00D124F6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C2C8A3" w14:textId="6DBB3B28" w:rsidR="007A6627" w:rsidRPr="007A6627" w:rsidRDefault="007A6627" w:rsidP="00D124F6">
            <w:pPr>
              <w:widowControl/>
              <w:spacing w:afterAutospacing="1"/>
              <w:jc w:val="center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 w:val="22"/>
                <w:szCs w:val="22"/>
              </w:rPr>
              <w:t>模块</w:t>
            </w:r>
          </w:p>
        </w:tc>
        <w:tc>
          <w:tcPr>
            <w:tcW w:w="2552" w:type="dxa"/>
            <w:tcBorders>
              <w:top w:val="single" w:sz="6" w:space="0" w:color="000000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97F379" w14:textId="42D94E90" w:rsidR="007A6627" w:rsidRPr="007A6627" w:rsidRDefault="007A6627" w:rsidP="00D124F6">
            <w:pPr>
              <w:widowControl/>
              <w:spacing w:afterAutospacing="1"/>
              <w:jc w:val="center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 w:val="22"/>
                <w:szCs w:val="22"/>
              </w:rPr>
              <w:t>功能</w:t>
            </w:r>
          </w:p>
        </w:tc>
        <w:tc>
          <w:tcPr>
            <w:tcW w:w="3543" w:type="dxa"/>
            <w:tcBorders>
              <w:top w:val="single" w:sz="6" w:space="0" w:color="000000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645620" w14:textId="25A7CCD8" w:rsidR="007A6627" w:rsidRPr="007A6627" w:rsidRDefault="007A6627" w:rsidP="00D124F6">
            <w:pPr>
              <w:widowControl/>
              <w:spacing w:afterAutospacing="1"/>
              <w:jc w:val="center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b/>
                <w:bCs/>
                <w:kern w:val="0"/>
                <w:sz w:val="22"/>
                <w:szCs w:val="22"/>
              </w:rPr>
              <w:t>概要描述</w:t>
            </w:r>
          </w:p>
        </w:tc>
      </w:tr>
      <w:tr w:rsidR="007A6627" w:rsidRPr="007A6627" w14:paraId="34F309BA" w14:textId="77777777" w:rsidTr="00D124F6">
        <w:tc>
          <w:tcPr>
            <w:tcW w:w="2402" w:type="dxa"/>
            <w:tcBorders>
              <w:top w:val="outset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0852D7" w14:textId="40FDF911" w:rsidR="007A6627" w:rsidRPr="007A6627" w:rsidRDefault="007A6627" w:rsidP="00D124F6">
            <w:pPr>
              <w:widowControl/>
              <w:spacing w:afterAutospacing="1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 </w:t>
            </w:r>
            <w:r w:rsidR="001856BB"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  <w:t>L</w:t>
            </w:r>
            <w:r w:rsidR="001856BB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auncher相关卡片唤起导航</w:t>
            </w:r>
          </w:p>
        </w:tc>
        <w:tc>
          <w:tcPr>
            <w:tcW w:w="2552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5EBDE6" w14:textId="261A8702" w:rsidR="007A6627" w:rsidRPr="007A6627" w:rsidRDefault="007A6627" w:rsidP="00D124F6">
            <w:pPr>
              <w:widowControl/>
              <w:spacing w:afterAutospacing="1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 </w:t>
            </w:r>
            <w:r w:rsidR="001856BB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点击卡片，调起本地导航（百度地图）</w:t>
            </w:r>
          </w:p>
        </w:tc>
        <w:tc>
          <w:tcPr>
            <w:tcW w:w="3543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A7F872" w14:textId="7E643A4D" w:rsidR="007A6627" w:rsidRPr="007A6627" w:rsidRDefault="007A6627" w:rsidP="00D124F6">
            <w:pPr>
              <w:widowControl/>
              <w:spacing w:afterAutospacing="1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 </w:t>
            </w:r>
            <w:r w:rsidR="001856BB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遵循本地导航逻辑</w:t>
            </w:r>
          </w:p>
        </w:tc>
      </w:tr>
      <w:tr w:rsidR="007A6627" w:rsidRPr="007A6627" w14:paraId="1E09E4AF" w14:textId="77777777" w:rsidTr="00D124F6">
        <w:tc>
          <w:tcPr>
            <w:tcW w:w="2402" w:type="dxa"/>
            <w:tcBorders>
              <w:top w:val="outset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C8F604" w14:textId="6C38C471" w:rsidR="007A6627" w:rsidRPr="007A6627" w:rsidRDefault="007A6627" w:rsidP="00D124F6">
            <w:pPr>
              <w:widowControl/>
              <w:spacing w:afterAutospacing="1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lastRenderedPageBreak/>
              <w:t> </w:t>
            </w:r>
            <w:r w:rsidR="00EA5536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多个导航交互</w:t>
            </w:r>
          </w:p>
        </w:tc>
        <w:tc>
          <w:tcPr>
            <w:tcW w:w="2552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92E24D" w14:textId="5966E7F7" w:rsidR="007A6627" w:rsidRPr="007A6627" w:rsidRDefault="007A6627" w:rsidP="00D124F6">
            <w:pPr>
              <w:widowControl/>
              <w:spacing w:afterAutospacing="1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 </w:t>
            </w:r>
            <w:r w:rsidR="001073FB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导航互斥</w:t>
            </w:r>
          </w:p>
        </w:tc>
        <w:tc>
          <w:tcPr>
            <w:tcW w:w="3543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07EB6" w14:textId="1FD37908" w:rsidR="007A6627" w:rsidRPr="007A6627" w:rsidRDefault="007A6627" w:rsidP="00D124F6">
            <w:pPr>
              <w:widowControl/>
              <w:spacing w:afterAutospacing="1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 </w:t>
            </w:r>
            <w:r w:rsidR="001073FB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多个导航都在</w:t>
            </w:r>
            <w:r w:rsidR="00FA2238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打开</w:t>
            </w:r>
            <w:r w:rsidR="001073FB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，明确后者开启“turn</w:t>
            </w:r>
            <w:r w:rsidR="001073FB"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  <w:t xml:space="preserve"> </w:t>
            </w:r>
            <w:r w:rsidR="001073FB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to</w:t>
            </w:r>
            <w:r w:rsidR="001073FB"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  <w:t xml:space="preserve"> </w:t>
            </w:r>
            <w:r w:rsidR="001073FB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turn</w:t>
            </w:r>
            <w:r w:rsidR="00CD3901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开始</w:t>
            </w:r>
            <w:r w:rsidR="001073FB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导航“运行时，进入导航互斥，只允许后者导航运行，前者导航关闭</w:t>
            </w:r>
          </w:p>
        </w:tc>
      </w:tr>
      <w:tr w:rsidR="001073FB" w:rsidRPr="007A6627" w14:paraId="62605171" w14:textId="77777777" w:rsidTr="00D124F6">
        <w:tc>
          <w:tcPr>
            <w:tcW w:w="2402" w:type="dxa"/>
            <w:tcBorders>
              <w:top w:val="outset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96DBDF" w14:textId="03618DD9" w:rsidR="001073FB" w:rsidRPr="007A6627" w:rsidRDefault="001073FB" w:rsidP="00D124F6">
            <w:pPr>
              <w:widowControl/>
              <w:spacing w:afterAutospacing="1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 </w:t>
            </w:r>
            <w:r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多个导航交互</w:t>
            </w:r>
          </w:p>
        </w:tc>
        <w:tc>
          <w:tcPr>
            <w:tcW w:w="2552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7DF319" w14:textId="078C6D4A" w:rsidR="001073FB" w:rsidRPr="007A6627" w:rsidRDefault="001073FB" w:rsidP="00D124F6">
            <w:pPr>
              <w:widowControl/>
              <w:spacing w:afterAutospacing="1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 </w:t>
            </w:r>
            <w:r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前者导航后台运行</w:t>
            </w:r>
          </w:p>
        </w:tc>
        <w:tc>
          <w:tcPr>
            <w:tcW w:w="3543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E3CDEF" w14:textId="0018144B" w:rsidR="001073FB" w:rsidRPr="007A6627" w:rsidRDefault="001073FB" w:rsidP="00D124F6">
            <w:pPr>
              <w:widowControl/>
              <w:spacing w:afterAutospacing="1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</w:rPr>
            </w:pPr>
            <w:r w:rsidRPr="007A6627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 </w:t>
            </w:r>
            <w:r w:rsidR="00FA2238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多个导航都在打开，</w:t>
            </w:r>
            <w:r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若后者未进行turn</w:t>
            </w:r>
            <w:r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to</w:t>
            </w:r>
            <w:r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turn</w:t>
            </w:r>
            <w:r w:rsidR="00CD3901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开始</w:t>
            </w:r>
            <w:r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导航时，前者导航后台运行，且本地车机导航巡航态语音播报为静音；</w:t>
            </w:r>
          </w:p>
        </w:tc>
      </w:tr>
    </w:tbl>
    <w:p w14:paraId="3548398E" w14:textId="77777777" w:rsidR="0094494A" w:rsidRPr="0094494A" w:rsidRDefault="0094494A" w:rsidP="007A6627">
      <w:pPr>
        <w:widowControl/>
        <w:textAlignment w:val="baseline"/>
        <w:rPr>
          <w:rFonts w:ascii="微软雅黑" w:eastAsia="微软雅黑" w:hAnsi="微软雅黑" w:cs="Segoe UI"/>
          <w:kern w:val="0"/>
          <w:sz w:val="32"/>
          <w:szCs w:val="32"/>
        </w:rPr>
      </w:pPr>
    </w:p>
    <w:p w14:paraId="2D8F8A4A" w14:textId="77777777" w:rsidR="007A6627" w:rsidRPr="007A6627" w:rsidRDefault="007A6627" w:rsidP="007A6627">
      <w:pPr>
        <w:widowControl/>
        <w:numPr>
          <w:ilvl w:val="0"/>
          <w:numId w:val="8"/>
        </w:numPr>
        <w:ind w:left="870" w:firstLine="0"/>
        <w:textAlignment w:val="baseline"/>
        <w:rPr>
          <w:rFonts w:ascii="微软雅黑" w:eastAsia="微软雅黑" w:hAnsi="微软雅黑" w:cs="Segoe UI"/>
          <w:kern w:val="0"/>
          <w:sz w:val="32"/>
          <w:szCs w:val="32"/>
        </w:rPr>
      </w:pPr>
      <w:r w:rsidRPr="007A6627">
        <w:rPr>
          <w:rFonts w:ascii="微软雅黑" w:eastAsia="微软雅黑" w:hAnsi="微软雅黑" w:cs="Segoe UI" w:hint="eastAsia"/>
          <w:b/>
          <w:bCs/>
          <w:kern w:val="0"/>
          <w:sz w:val="32"/>
          <w:szCs w:val="32"/>
        </w:rPr>
        <w:t>需求描述</w:t>
      </w:r>
      <w:r w:rsidRPr="007A6627">
        <w:rPr>
          <w:rFonts w:ascii="微软雅黑" w:eastAsia="微软雅黑" w:hAnsi="微软雅黑" w:cs="Segoe UI" w:hint="eastAsia"/>
          <w:kern w:val="0"/>
          <w:sz w:val="32"/>
          <w:szCs w:val="32"/>
        </w:rPr>
        <w:t> </w:t>
      </w:r>
    </w:p>
    <w:p w14:paraId="76B8FD97" w14:textId="0ACC7DFA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i/>
          <w:iCs/>
          <w:color w:val="95B3D7"/>
          <w:kern w:val="0"/>
          <w:sz w:val="32"/>
          <w:szCs w:val="32"/>
        </w:rPr>
        <w:t>     </w:t>
      </w:r>
      <w:r w:rsidR="00E92C25">
        <w:rPr>
          <w:rFonts w:ascii="微软雅黑" w:eastAsia="微软雅黑" w:hAnsi="微软雅黑" w:cs="Segoe UI" w:hint="eastAsia"/>
          <w:i/>
          <w:iCs/>
          <w:color w:val="95B3D7"/>
          <w:kern w:val="0"/>
          <w:sz w:val="32"/>
          <w:szCs w:val="32"/>
        </w:rPr>
        <w:t>连接</w:t>
      </w:r>
      <w:proofErr w:type="spellStart"/>
      <w:r w:rsidR="00E92C25">
        <w:rPr>
          <w:rFonts w:ascii="微软雅黑" w:eastAsia="微软雅黑" w:hAnsi="微软雅黑" w:cs="Segoe UI" w:hint="eastAsia"/>
          <w:i/>
          <w:iCs/>
          <w:color w:val="95B3D7"/>
          <w:kern w:val="0"/>
          <w:sz w:val="32"/>
          <w:szCs w:val="32"/>
        </w:rPr>
        <w:t>carplay</w:t>
      </w:r>
      <w:proofErr w:type="spellEnd"/>
      <w:r w:rsidR="00E92C25">
        <w:rPr>
          <w:rFonts w:ascii="微软雅黑" w:eastAsia="微软雅黑" w:hAnsi="微软雅黑" w:cs="Segoe UI" w:hint="eastAsia"/>
          <w:i/>
          <w:iCs/>
          <w:color w:val="95B3D7"/>
          <w:kern w:val="0"/>
          <w:sz w:val="32"/>
          <w:szCs w:val="32"/>
        </w:rPr>
        <w:t>后，地图模块的功能详情</w:t>
      </w:r>
    </w:p>
    <w:p w14:paraId="31E5795A" w14:textId="5BB588AE" w:rsidR="007A6627" w:rsidRPr="007A6627" w:rsidRDefault="00EF5FF9" w:rsidP="00EF5FF9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3</w:t>
      </w:r>
      <w:r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.1</w:t>
      </w:r>
      <w:r w:rsidR="007A6627" w:rsidRPr="007A6627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总体描述 </w:t>
      </w:r>
    </w:p>
    <w:p w14:paraId="291E6778" w14:textId="141642AC" w:rsidR="00A53970" w:rsidRDefault="007A6627" w:rsidP="003D039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kern w:val="0"/>
          <w:sz w:val="24"/>
        </w:rPr>
        <w:t> </w:t>
      </w:r>
      <w:r w:rsidR="00D9433B">
        <w:rPr>
          <w:rFonts w:ascii="Segoe UI" w:eastAsia="宋体" w:hAnsi="Segoe UI" w:cs="Segoe UI" w:hint="eastAsia"/>
          <w:kern w:val="0"/>
          <w:sz w:val="18"/>
          <w:szCs w:val="18"/>
        </w:rPr>
        <w:t>地图按照系统整体开发设计，</w:t>
      </w:r>
      <w:r w:rsidR="001E5013">
        <w:rPr>
          <w:rFonts w:ascii="Segoe UI" w:eastAsia="宋体" w:hAnsi="Segoe UI" w:cs="Segoe UI" w:hint="eastAsia"/>
          <w:kern w:val="0"/>
          <w:sz w:val="18"/>
          <w:szCs w:val="18"/>
        </w:rPr>
        <w:t>连</w:t>
      </w:r>
      <w:r w:rsidR="001856BB">
        <w:rPr>
          <w:rFonts w:ascii="Segoe UI" w:eastAsia="宋体" w:hAnsi="Segoe UI" w:cs="Segoe UI" w:hint="eastAsia"/>
          <w:kern w:val="0"/>
          <w:sz w:val="18"/>
          <w:szCs w:val="18"/>
        </w:rPr>
        <w:t>接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 w:rsidR="001856BB">
        <w:rPr>
          <w:rFonts w:ascii="Segoe UI" w:eastAsia="宋体" w:hAnsi="Segoe UI" w:cs="Segoe UI" w:hint="eastAsia"/>
          <w:kern w:val="0"/>
          <w:sz w:val="18"/>
          <w:szCs w:val="18"/>
        </w:rPr>
        <w:t>后主要有如下适配</w:t>
      </w:r>
      <w:r w:rsidR="00EA5536">
        <w:rPr>
          <w:rFonts w:ascii="Segoe UI" w:eastAsia="宋体" w:hAnsi="Segoe UI" w:cs="Segoe UI" w:hint="eastAsia"/>
          <w:kern w:val="0"/>
          <w:sz w:val="18"/>
          <w:szCs w:val="18"/>
        </w:rPr>
        <w:t>：</w:t>
      </w:r>
    </w:p>
    <w:p w14:paraId="750B7503" w14:textId="00B19A89" w:rsidR="001E5013" w:rsidRPr="001E5013" w:rsidRDefault="001E5013" w:rsidP="001E5013">
      <w:pPr>
        <w:pStyle w:val="a3"/>
        <w:numPr>
          <w:ilvl w:val="0"/>
          <w:numId w:val="27"/>
        </w:numPr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1E5013">
        <w:rPr>
          <w:rFonts w:ascii="Segoe UI" w:eastAsia="宋体" w:hAnsi="Segoe UI" w:cs="Segoe UI" w:hint="eastAsia"/>
          <w:kern w:val="0"/>
          <w:sz w:val="18"/>
          <w:szCs w:val="18"/>
        </w:rPr>
        <w:t>点击</w:t>
      </w:r>
      <w:r w:rsidR="00EA5536">
        <w:rPr>
          <w:rFonts w:ascii="Segoe UI" w:eastAsia="宋体" w:hAnsi="Segoe UI" w:cs="Segoe UI" w:hint="eastAsia"/>
          <w:kern w:val="0"/>
          <w:sz w:val="18"/>
          <w:szCs w:val="18"/>
        </w:rPr>
        <w:t>车机端</w:t>
      </w:r>
      <w:r w:rsidRPr="001E5013">
        <w:rPr>
          <w:rFonts w:ascii="Segoe UI" w:eastAsia="宋体" w:hAnsi="Segoe UI" w:cs="Segoe UI" w:hint="eastAsia"/>
          <w:kern w:val="0"/>
          <w:sz w:val="18"/>
          <w:szCs w:val="18"/>
        </w:rPr>
        <w:t>卡片，调起</w:t>
      </w:r>
      <w:r w:rsidR="00EA5536">
        <w:rPr>
          <w:rFonts w:ascii="Segoe UI" w:eastAsia="宋体" w:hAnsi="Segoe UI" w:cs="Segoe UI" w:hint="eastAsia"/>
          <w:kern w:val="0"/>
          <w:sz w:val="18"/>
          <w:szCs w:val="18"/>
        </w:rPr>
        <w:t>导航功能模块，需调起</w:t>
      </w:r>
      <w:r w:rsidRPr="001E5013">
        <w:rPr>
          <w:rFonts w:ascii="Segoe UI" w:eastAsia="宋体" w:hAnsi="Segoe UI" w:cs="Segoe UI" w:hint="eastAsia"/>
          <w:kern w:val="0"/>
          <w:sz w:val="18"/>
          <w:szCs w:val="18"/>
        </w:rPr>
        <w:t>本地导航（百度地图）；</w:t>
      </w:r>
    </w:p>
    <w:p w14:paraId="5DD44F50" w14:textId="43E638D4" w:rsidR="001E5013" w:rsidRDefault="001E5013" w:rsidP="001E5013">
      <w:pPr>
        <w:pStyle w:val="a3"/>
        <w:numPr>
          <w:ilvl w:val="0"/>
          <w:numId w:val="27"/>
        </w:numPr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kern w:val="0"/>
          <w:sz w:val="18"/>
          <w:szCs w:val="18"/>
        </w:rPr>
        <w:t>导航互斥：连接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>
        <w:rPr>
          <w:rFonts w:ascii="Segoe UI" w:eastAsia="宋体" w:hAnsi="Segoe UI" w:cs="Segoe UI" w:hint="eastAsia"/>
          <w:kern w:val="0"/>
          <w:sz w:val="18"/>
          <w:szCs w:val="18"/>
        </w:rPr>
        <w:t>后，本地导航和互联导航需要交互，若用户有导航需求，必须保证同一时间只有一个导航存在，避免本地</w:t>
      </w:r>
      <w:r w:rsidR="001717ED">
        <w:rPr>
          <w:rFonts w:ascii="Segoe UI" w:eastAsia="宋体" w:hAnsi="Segoe UI" w:cs="Segoe UI" w:hint="eastAsia"/>
          <w:kern w:val="0"/>
          <w:sz w:val="18"/>
          <w:szCs w:val="18"/>
        </w:rPr>
        <w:t>导航</w:t>
      </w:r>
      <w:r>
        <w:rPr>
          <w:rFonts w:ascii="Segoe UI" w:eastAsia="宋体" w:hAnsi="Segoe UI" w:cs="Segoe UI" w:hint="eastAsia"/>
          <w:kern w:val="0"/>
          <w:sz w:val="18"/>
          <w:szCs w:val="18"/>
        </w:rPr>
        <w:t>和互联导航同时导航，发生用户混淆等场景；</w:t>
      </w:r>
    </w:p>
    <w:p w14:paraId="574ABC58" w14:textId="721F01F1" w:rsidR="001E5013" w:rsidRDefault="001E5013" w:rsidP="001E5013">
      <w:pPr>
        <w:pStyle w:val="a3"/>
        <w:ind w:left="36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kern w:val="0"/>
          <w:sz w:val="18"/>
          <w:szCs w:val="18"/>
        </w:rPr>
        <w:t>为了解决该问题，需要本地导航：</w:t>
      </w:r>
    </w:p>
    <w:p w14:paraId="01A3979B" w14:textId="3305CDB6" w:rsidR="001E5013" w:rsidRDefault="001E5013" w:rsidP="001E5013">
      <w:pPr>
        <w:pStyle w:val="a3"/>
        <w:numPr>
          <w:ilvl w:val="1"/>
          <w:numId w:val="9"/>
        </w:numPr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kern w:val="0"/>
          <w:sz w:val="18"/>
          <w:szCs w:val="18"/>
        </w:rPr>
        <w:t>本地导航监听互联导航的状态，当监听到互联导航开启时，若此时本地导航已经在导航状态，则结束本地导航；互联导航在开启时，要广播信息“</w:t>
      </w:r>
      <w:proofErr w:type="spellStart"/>
      <w:r>
        <w:rPr>
          <w:rFonts w:ascii="Segoe UI" w:eastAsia="宋体" w:hAnsi="Segoe UI" w:cs="Segoe UI" w:hint="eastAsia"/>
          <w:kern w:val="0"/>
          <w:sz w:val="18"/>
          <w:szCs w:val="18"/>
        </w:rPr>
        <w:t>phone</w:t>
      </w:r>
      <w:r>
        <w:rPr>
          <w:rFonts w:ascii="Segoe UI" w:eastAsia="宋体" w:hAnsi="Segoe UI" w:cs="Segoe UI"/>
          <w:kern w:val="0"/>
          <w:sz w:val="18"/>
          <w:szCs w:val="18"/>
        </w:rPr>
        <w:t>_</w:t>
      </w:r>
      <w:r>
        <w:rPr>
          <w:rFonts w:ascii="Segoe UI" w:eastAsia="宋体" w:hAnsi="Segoe UI" w:cs="Segoe UI" w:hint="eastAsia"/>
          <w:kern w:val="0"/>
          <w:sz w:val="18"/>
          <w:szCs w:val="18"/>
        </w:rPr>
        <w:t>navi</w:t>
      </w:r>
      <w:r>
        <w:rPr>
          <w:rFonts w:ascii="Segoe UI" w:eastAsia="宋体" w:hAnsi="Segoe UI" w:cs="Segoe UI"/>
          <w:kern w:val="0"/>
          <w:sz w:val="18"/>
          <w:szCs w:val="18"/>
        </w:rPr>
        <w:t>_</w:t>
      </w:r>
      <w:r>
        <w:rPr>
          <w:rFonts w:ascii="Segoe UI" w:eastAsia="宋体" w:hAnsi="Segoe UI" w:cs="Segoe UI" w:hint="eastAsia"/>
          <w:kern w:val="0"/>
          <w:sz w:val="18"/>
          <w:szCs w:val="18"/>
        </w:rPr>
        <w:t>start</w:t>
      </w:r>
      <w:proofErr w:type="spellEnd"/>
      <w:r>
        <w:rPr>
          <w:rFonts w:ascii="Segoe UI" w:eastAsia="宋体" w:hAnsi="Segoe UI" w:cs="Segoe UI" w:hint="eastAsia"/>
          <w:kern w:val="0"/>
          <w:sz w:val="18"/>
          <w:szCs w:val="18"/>
        </w:rPr>
        <w:t>”给本地导航（根据具体包名</w:t>
      </w:r>
      <w:r w:rsidR="00EA5536">
        <w:rPr>
          <w:rFonts w:ascii="Segoe UI" w:eastAsia="宋体" w:hAnsi="Segoe UI" w:cs="Segoe UI" w:hint="eastAsia"/>
          <w:kern w:val="0"/>
          <w:sz w:val="18"/>
          <w:szCs w:val="18"/>
        </w:rPr>
        <w:t>来定向广播）；</w:t>
      </w:r>
    </w:p>
    <w:p w14:paraId="06D23C1C" w14:textId="316B362F" w:rsidR="001E5013" w:rsidRDefault="00EA5536" w:rsidP="001E5013">
      <w:pPr>
        <w:pStyle w:val="a3"/>
        <w:numPr>
          <w:ilvl w:val="1"/>
          <w:numId w:val="9"/>
        </w:numPr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kern w:val="0"/>
          <w:sz w:val="18"/>
          <w:szCs w:val="18"/>
        </w:rPr>
        <w:t>本地导航在开始导航时，发送广播消息，互联导航在收到此广播消息后，若此时互联导航已经在导航中，则会结束互联导航；本地导航开启时要广播消息“</w:t>
      </w:r>
      <w:proofErr w:type="spellStart"/>
      <w:r>
        <w:rPr>
          <w:rFonts w:ascii="Segoe UI" w:eastAsia="宋体" w:hAnsi="Segoe UI" w:cs="Segoe UI" w:hint="eastAsia"/>
          <w:kern w:val="0"/>
          <w:sz w:val="18"/>
          <w:szCs w:val="18"/>
        </w:rPr>
        <w:t>local</w:t>
      </w:r>
      <w:r>
        <w:rPr>
          <w:rFonts w:ascii="Segoe UI" w:eastAsia="宋体" w:hAnsi="Segoe UI" w:cs="Segoe UI"/>
          <w:kern w:val="0"/>
          <w:sz w:val="18"/>
          <w:szCs w:val="18"/>
        </w:rPr>
        <w:t>_</w:t>
      </w:r>
      <w:r>
        <w:rPr>
          <w:rFonts w:ascii="Segoe UI" w:eastAsia="宋体" w:hAnsi="Segoe UI" w:cs="Segoe UI" w:hint="eastAsia"/>
          <w:kern w:val="0"/>
          <w:sz w:val="18"/>
          <w:szCs w:val="18"/>
        </w:rPr>
        <w:t>navi</w:t>
      </w:r>
      <w:r>
        <w:rPr>
          <w:rFonts w:ascii="Segoe UI" w:eastAsia="宋体" w:hAnsi="Segoe UI" w:cs="Segoe UI"/>
          <w:kern w:val="0"/>
          <w:sz w:val="18"/>
          <w:szCs w:val="18"/>
        </w:rPr>
        <w:t>_</w:t>
      </w:r>
      <w:r>
        <w:rPr>
          <w:rFonts w:ascii="Segoe UI" w:eastAsia="宋体" w:hAnsi="Segoe UI" w:cs="Segoe UI" w:hint="eastAsia"/>
          <w:kern w:val="0"/>
          <w:sz w:val="18"/>
          <w:szCs w:val="18"/>
        </w:rPr>
        <w:t>start</w:t>
      </w:r>
      <w:proofErr w:type="spellEnd"/>
      <w:r>
        <w:rPr>
          <w:rFonts w:ascii="Segoe UI" w:eastAsia="宋体" w:hAnsi="Segoe UI" w:cs="Segoe UI" w:hint="eastAsia"/>
          <w:kern w:val="0"/>
          <w:sz w:val="18"/>
          <w:szCs w:val="18"/>
        </w:rPr>
        <w:t>”给</w:t>
      </w:r>
      <w:proofErr w:type="spellStart"/>
      <w:r>
        <w:rPr>
          <w:rFonts w:ascii="Segoe UI" w:eastAsia="宋体" w:hAnsi="Segoe UI" w:cs="Segoe UI"/>
          <w:kern w:val="0"/>
          <w:sz w:val="18"/>
          <w:szCs w:val="18"/>
        </w:rPr>
        <w:t>C</w:t>
      </w:r>
      <w:r>
        <w:rPr>
          <w:rFonts w:ascii="Segoe UI" w:eastAsia="宋体" w:hAnsi="Segoe UI" w:cs="Segoe UI" w:hint="eastAsia"/>
          <w:kern w:val="0"/>
          <w:sz w:val="18"/>
          <w:szCs w:val="18"/>
        </w:rPr>
        <w:t>arplay</w:t>
      </w:r>
      <w:proofErr w:type="spellEnd"/>
      <w:r>
        <w:rPr>
          <w:rFonts w:ascii="Segoe UI" w:eastAsia="宋体" w:hAnsi="Segoe UI" w:cs="Segoe UI" w:hint="eastAsia"/>
          <w:kern w:val="0"/>
          <w:sz w:val="18"/>
          <w:szCs w:val="18"/>
        </w:rPr>
        <w:t>应用（根据具体包名来定向广播）</w:t>
      </w:r>
    </w:p>
    <w:p w14:paraId="790A738D" w14:textId="20FFD732" w:rsidR="00EA5536" w:rsidRDefault="00EA5536" w:rsidP="00EA5536">
      <w:pPr>
        <w:pStyle w:val="a3"/>
        <w:ind w:left="144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11EF4D18" w14:textId="34C644B6" w:rsidR="00EA5536" w:rsidRDefault="00EA5536" w:rsidP="00EA5536">
      <w:pPr>
        <w:pStyle w:val="a3"/>
        <w:ind w:left="144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kern w:val="0"/>
          <w:sz w:val="18"/>
          <w:szCs w:val="18"/>
        </w:rPr>
        <w:t>百度地图包名：</w:t>
      </w:r>
      <w:proofErr w:type="spellStart"/>
      <w:r>
        <w:rPr>
          <w:rFonts w:ascii="Segoe UI" w:eastAsia="宋体" w:hAnsi="Segoe UI" w:cs="Segoe UI" w:hint="eastAsia"/>
          <w:kern w:val="0"/>
          <w:sz w:val="18"/>
          <w:szCs w:val="18"/>
        </w:rPr>
        <w:t>com</w:t>
      </w:r>
      <w:r>
        <w:rPr>
          <w:rFonts w:ascii="Segoe UI" w:eastAsia="宋体" w:hAnsi="Segoe UI" w:cs="Segoe UI"/>
          <w:kern w:val="0"/>
          <w:sz w:val="18"/>
          <w:szCs w:val="18"/>
        </w:rPr>
        <w:t>.</w:t>
      </w:r>
      <w:r>
        <w:rPr>
          <w:rFonts w:ascii="Segoe UI" w:eastAsia="宋体" w:hAnsi="Segoe UI" w:cs="Segoe UI" w:hint="eastAsia"/>
          <w:kern w:val="0"/>
          <w:sz w:val="18"/>
          <w:szCs w:val="18"/>
        </w:rPr>
        <w:t>baidu.naviauto</w:t>
      </w:r>
      <w:proofErr w:type="spellEnd"/>
    </w:p>
    <w:p w14:paraId="3546D827" w14:textId="24367AE7" w:rsidR="00EA5536" w:rsidRPr="00EA5536" w:rsidRDefault="00EA5536" w:rsidP="00EA5536">
      <w:pPr>
        <w:pStyle w:val="a3"/>
        <w:ind w:left="144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proofErr w:type="spellStart"/>
      <w:r>
        <w:rPr>
          <w:rFonts w:ascii="Segoe UI" w:eastAsia="宋体" w:hAnsi="Segoe UI" w:cs="Segoe UI"/>
          <w:kern w:val="0"/>
          <w:sz w:val="18"/>
          <w:szCs w:val="18"/>
        </w:rPr>
        <w:t>C</w:t>
      </w:r>
      <w:r>
        <w:rPr>
          <w:rFonts w:ascii="Segoe UI" w:eastAsia="宋体" w:hAnsi="Segoe UI" w:cs="Segoe UI" w:hint="eastAsia"/>
          <w:kern w:val="0"/>
          <w:sz w:val="18"/>
          <w:szCs w:val="18"/>
        </w:rPr>
        <w:t>arplay</w:t>
      </w:r>
      <w:proofErr w:type="spellEnd"/>
      <w:r>
        <w:rPr>
          <w:rFonts w:ascii="Segoe UI" w:eastAsia="宋体" w:hAnsi="Segoe UI" w:cs="Segoe UI" w:hint="eastAsia"/>
          <w:kern w:val="0"/>
          <w:sz w:val="18"/>
          <w:szCs w:val="18"/>
        </w:rPr>
        <w:t>应用包名：</w:t>
      </w:r>
      <w:proofErr w:type="spellStart"/>
      <w:r>
        <w:rPr>
          <w:rFonts w:ascii="Segoe UI" w:eastAsia="宋体" w:hAnsi="Segoe UI" w:cs="Segoe UI" w:hint="eastAsia"/>
          <w:kern w:val="0"/>
          <w:sz w:val="18"/>
          <w:szCs w:val="18"/>
        </w:rPr>
        <w:t>com.</w:t>
      </w:r>
      <w:r>
        <w:rPr>
          <w:rFonts w:ascii="Segoe UI" w:eastAsia="宋体" w:hAnsi="Segoe UI" w:cs="Segoe UI"/>
          <w:kern w:val="0"/>
          <w:sz w:val="18"/>
          <w:szCs w:val="18"/>
        </w:rPr>
        <w:t>desaysv.carplay</w:t>
      </w:r>
      <w:proofErr w:type="spellEnd"/>
    </w:p>
    <w:p w14:paraId="0758ED6A" w14:textId="5915B85F" w:rsidR="001E5013" w:rsidRPr="001E5013" w:rsidRDefault="001E5013" w:rsidP="001E5013">
      <w:pPr>
        <w:pStyle w:val="a3"/>
        <w:ind w:left="36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02215145" w14:textId="44D1BB10" w:rsidR="007A6627" w:rsidRPr="007A6627" w:rsidRDefault="00EF5FF9" w:rsidP="00EF5FF9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3</w:t>
      </w:r>
      <w:r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.2</w:t>
      </w:r>
      <w:r w:rsidR="007A6627" w:rsidRPr="007A6627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业务规则描述 </w:t>
      </w:r>
    </w:p>
    <w:p w14:paraId="524D9CD0" w14:textId="17AD8F61" w:rsidR="009B110F" w:rsidRPr="00FA2238" w:rsidRDefault="00EF5FF9" w:rsidP="009B110F">
      <w:pPr>
        <w:pStyle w:val="a3"/>
        <w:ind w:left="36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>
        <w:rPr>
          <w:rFonts w:ascii="Segoe UI" w:eastAsia="宋体" w:hAnsi="Segoe UI" w:cs="Segoe UI"/>
          <w:b/>
          <w:bCs/>
          <w:kern w:val="0"/>
          <w:sz w:val="28"/>
          <w:szCs w:val="28"/>
        </w:rPr>
        <w:t>3.</w:t>
      </w:r>
      <w:r w:rsidR="009B110F" w:rsidRPr="009B110F">
        <w:rPr>
          <w:rFonts w:ascii="Segoe UI" w:eastAsia="宋体" w:hAnsi="Segoe UI" w:cs="Segoe UI" w:hint="eastAsia"/>
          <w:b/>
          <w:bCs/>
          <w:kern w:val="0"/>
          <w:sz w:val="28"/>
          <w:szCs w:val="28"/>
        </w:rPr>
        <w:t>2</w:t>
      </w:r>
      <w:r w:rsidR="009B110F" w:rsidRPr="009B110F">
        <w:rPr>
          <w:rFonts w:ascii="Segoe UI" w:eastAsia="宋体" w:hAnsi="Segoe UI" w:cs="Segoe UI"/>
          <w:b/>
          <w:bCs/>
          <w:kern w:val="0"/>
          <w:sz w:val="28"/>
          <w:szCs w:val="28"/>
        </w:rPr>
        <w:t xml:space="preserve">.1 </w:t>
      </w:r>
      <w:r w:rsidR="009B110F" w:rsidRPr="009B110F">
        <w:rPr>
          <w:rFonts w:ascii="Segoe UI" w:eastAsia="宋体" w:hAnsi="Segoe UI" w:cs="Segoe UI" w:hint="eastAsia"/>
          <w:b/>
          <w:bCs/>
          <w:kern w:val="0"/>
          <w:sz w:val="28"/>
          <w:szCs w:val="28"/>
        </w:rPr>
        <w:t>交互设计</w:t>
      </w:r>
    </w:p>
    <w:p w14:paraId="53377FC9" w14:textId="7EC3F442" w:rsidR="007A6627" w:rsidRDefault="006D6FAC" w:rsidP="006D6FAC">
      <w:pPr>
        <w:ind w:firstLineChars="200" w:firstLine="36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kern w:val="0"/>
          <w:sz w:val="18"/>
          <w:szCs w:val="18"/>
        </w:rPr>
        <w:t>1</w:t>
      </w:r>
      <w:r>
        <w:rPr>
          <w:rFonts w:ascii="Segoe UI" w:eastAsia="宋体" w:hAnsi="Segoe UI" w:cs="Segoe UI"/>
          <w:kern w:val="0"/>
          <w:sz w:val="18"/>
          <w:szCs w:val="18"/>
        </w:rPr>
        <w:t xml:space="preserve">. </w:t>
      </w:r>
      <w:r w:rsidR="00016A24">
        <w:rPr>
          <w:rFonts w:ascii="Segoe UI" w:eastAsia="宋体" w:hAnsi="Segoe UI" w:cs="Segoe UI" w:hint="eastAsia"/>
          <w:kern w:val="0"/>
          <w:sz w:val="18"/>
          <w:szCs w:val="18"/>
        </w:rPr>
        <w:t>用户连接</w:t>
      </w:r>
      <w:proofErr w:type="spellStart"/>
      <w:r w:rsidR="002073EB">
        <w:rPr>
          <w:rFonts w:ascii="Segoe UI" w:eastAsia="宋体" w:hAnsi="Segoe UI" w:cs="Segoe UI" w:hint="eastAsia"/>
          <w:kern w:val="0"/>
          <w:sz w:val="18"/>
          <w:szCs w:val="18"/>
        </w:rPr>
        <w:t>C</w:t>
      </w:r>
      <w:r w:rsidR="002073EB">
        <w:rPr>
          <w:rFonts w:ascii="Segoe UI" w:eastAsia="宋体" w:hAnsi="Segoe UI" w:cs="Segoe UI"/>
          <w:kern w:val="0"/>
          <w:sz w:val="18"/>
          <w:szCs w:val="18"/>
        </w:rPr>
        <w:t>a</w:t>
      </w:r>
      <w:r w:rsidR="00016A24">
        <w:rPr>
          <w:rFonts w:ascii="Segoe UI" w:eastAsia="宋体" w:hAnsi="Segoe UI" w:cs="Segoe UI" w:hint="eastAsia"/>
          <w:kern w:val="0"/>
          <w:sz w:val="18"/>
          <w:szCs w:val="18"/>
        </w:rPr>
        <w:t>rplay</w:t>
      </w:r>
      <w:proofErr w:type="spellEnd"/>
      <w:r w:rsidR="00016A24">
        <w:rPr>
          <w:rFonts w:ascii="Segoe UI" w:eastAsia="宋体" w:hAnsi="Segoe UI" w:cs="Segoe UI" w:hint="eastAsia"/>
          <w:kern w:val="0"/>
          <w:sz w:val="18"/>
          <w:szCs w:val="18"/>
        </w:rPr>
        <w:t>后，点击车机端</w:t>
      </w:r>
      <w:r w:rsidR="00FA2238" w:rsidRPr="00FA2238">
        <w:rPr>
          <w:rFonts w:ascii="Segoe UI" w:eastAsia="宋体" w:hAnsi="Segoe UI" w:cs="Segoe UI"/>
          <w:kern w:val="0"/>
          <w:sz w:val="18"/>
          <w:szCs w:val="18"/>
        </w:rPr>
        <w:t>launcher</w:t>
      </w:r>
      <w:r w:rsidR="00FA2238" w:rsidRPr="00FA2238">
        <w:rPr>
          <w:rFonts w:ascii="Segoe UI" w:eastAsia="宋体" w:hAnsi="Segoe UI" w:cs="Segoe UI"/>
          <w:kern w:val="0"/>
          <w:sz w:val="18"/>
          <w:szCs w:val="18"/>
        </w:rPr>
        <w:t>地图</w:t>
      </w:r>
      <w:r w:rsidR="00FA2238">
        <w:rPr>
          <w:rFonts w:ascii="Segoe UI" w:eastAsia="宋体" w:hAnsi="Segoe UI" w:cs="Segoe UI" w:hint="eastAsia"/>
          <w:kern w:val="0"/>
          <w:sz w:val="18"/>
          <w:szCs w:val="18"/>
        </w:rPr>
        <w:t>及</w:t>
      </w:r>
      <w:r w:rsidR="00FA2238">
        <w:rPr>
          <w:rFonts w:ascii="Segoe UI" w:eastAsia="宋体" w:hAnsi="Segoe UI" w:cs="Segoe UI" w:hint="eastAsia"/>
          <w:kern w:val="0"/>
          <w:sz w:val="18"/>
          <w:szCs w:val="18"/>
        </w:rPr>
        <w:t>widget</w:t>
      </w:r>
      <w:r w:rsidR="00016A24">
        <w:rPr>
          <w:rFonts w:ascii="Segoe UI" w:eastAsia="宋体" w:hAnsi="Segoe UI" w:cs="Segoe UI" w:hint="eastAsia"/>
          <w:kern w:val="0"/>
          <w:sz w:val="18"/>
          <w:szCs w:val="18"/>
        </w:rPr>
        <w:t>卡片</w:t>
      </w:r>
      <w:r w:rsidR="001E5013">
        <w:rPr>
          <w:rFonts w:ascii="Segoe UI" w:eastAsia="宋体" w:hAnsi="Segoe UI" w:cs="Segoe UI" w:hint="eastAsia"/>
          <w:kern w:val="0"/>
          <w:sz w:val="18"/>
          <w:szCs w:val="18"/>
        </w:rPr>
        <w:t>（如下图）</w:t>
      </w:r>
      <w:r w:rsidR="00016A24">
        <w:rPr>
          <w:rFonts w:ascii="Segoe UI" w:eastAsia="宋体" w:hAnsi="Segoe UI" w:cs="Segoe UI" w:hint="eastAsia"/>
          <w:kern w:val="0"/>
          <w:sz w:val="18"/>
          <w:szCs w:val="18"/>
        </w:rPr>
        <w:t>，</w:t>
      </w:r>
      <w:r w:rsidR="00EA5536">
        <w:rPr>
          <w:rFonts w:ascii="Segoe UI" w:eastAsia="宋体" w:hAnsi="Segoe UI" w:cs="Segoe UI" w:hint="eastAsia"/>
          <w:kern w:val="0"/>
          <w:sz w:val="18"/>
          <w:szCs w:val="18"/>
        </w:rPr>
        <w:t>调</w:t>
      </w:r>
      <w:r w:rsidR="00016A24">
        <w:rPr>
          <w:rFonts w:ascii="Segoe UI" w:eastAsia="宋体" w:hAnsi="Segoe UI" w:cs="Segoe UI" w:hint="eastAsia"/>
          <w:kern w:val="0"/>
          <w:sz w:val="18"/>
          <w:szCs w:val="18"/>
        </w:rPr>
        <w:t>起导航，均</w:t>
      </w:r>
      <w:r w:rsidR="00EA5536">
        <w:rPr>
          <w:rFonts w:ascii="Segoe UI" w:eastAsia="宋体" w:hAnsi="Segoe UI" w:cs="Segoe UI" w:hint="eastAsia"/>
          <w:kern w:val="0"/>
          <w:sz w:val="18"/>
          <w:szCs w:val="18"/>
        </w:rPr>
        <w:t>调起</w:t>
      </w:r>
      <w:r w:rsidR="00016A24">
        <w:rPr>
          <w:rFonts w:ascii="Segoe UI" w:eastAsia="宋体" w:hAnsi="Segoe UI" w:cs="Segoe UI" w:hint="eastAsia"/>
          <w:kern w:val="0"/>
          <w:sz w:val="18"/>
          <w:szCs w:val="18"/>
        </w:rPr>
        <w:t>本地导航（百度地图）</w:t>
      </w:r>
      <w:r w:rsidR="008D5155">
        <w:rPr>
          <w:rFonts w:ascii="Segoe UI" w:eastAsia="宋体" w:hAnsi="Segoe UI" w:cs="Segoe UI" w:hint="eastAsia"/>
          <w:kern w:val="0"/>
          <w:sz w:val="18"/>
          <w:szCs w:val="18"/>
        </w:rPr>
        <w:t>。如“智慧停车场”需要导航至附近停车场，遵循</w:t>
      </w:r>
      <w:r w:rsidR="002073EB">
        <w:rPr>
          <w:rFonts w:ascii="Segoe UI" w:eastAsia="宋体" w:hAnsi="Segoe UI" w:cs="Segoe UI" w:hint="eastAsia"/>
          <w:kern w:val="0"/>
          <w:sz w:val="18"/>
          <w:szCs w:val="18"/>
        </w:rPr>
        <w:t>未连接</w:t>
      </w:r>
      <w:proofErr w:type="spellStart"/>
      <w:r w:rsidR="002073EB">
        <w:rPr>
          <w:rFonts w:ascii="Segoe UI" w:eastAsia="宋体" w:hAnsi="Segoe UI" w:cs="Segoe UI"/>
          <w:kern w:val="0"/>
          <w:sz w:val="18"/>
          <w:szCs w:val="18"/>
        </w:rPr>
        <w:t>C</w:t>
      </w:r>
      <w:r w:rsidR="002073EB">
        <w:rPr>
          <w:rFonts w:ascii="Segoe UI" w:eastAsia="宋体" w:hAnsi="Segoe UI" w:cs="Segoe UI" w:hint="eastAsia"/>
          <w:kern w:val="0"/>
          <w:sz w:val="18"/>
          <w:szCs w:val="18"/>
        </w:rPr>
        <w:t>arplay</w:t>
      </w:r>
      <w:proofErr w:type="spellEnd"/>
      <w:r w:rsidR="008D5155">
        <w:rPr>
          <w:rFonts w:ascii="Segoe UI" w:eastAsia="宋体" w:hAnsi="Segoe UI" w:cs="Segoe UI" w:hint="eastAsia"/>
          <w:kern w:val="0"/>
          <w:sz w:val="18"/>
          <w:szCs w:val="18"/>
        </w:rPr>
        <w:t>的车机导航逻辑，需要调起本地</w:t>
      </w:r>
      <w:r w:rsidR="00CD3901">
        <w:rPr>
          <w:rFonts w:ascii="Segoe UI" w:eastAsia="宋体" w:hAnsi="Segoe UI" w:cs="Segoe UI" w:hint="eastAsia"/>
          <w:kern w:val="0"/>
          <w:sz w:val="18"/>
          <w:szCs w:val="18"/>
        </w:rPr>
        <w:t>车机</w:t>
      </w:r>
      <w:r w:rsidR="008D5155">
        <w:rPr>
          <w:rFonts w:ascii="Segoe UI" w:eastAsia="宋体" w:hAnsi="Segoe UI" w:cs="Segoe UI" w:hint="eastAsia"/>
          <w:kern w:val="0"/>
          <w:sz w:val="18"/>
          <w:szCs w:val="18"/>
        </w:rPr>
        <w:t>导航。</w:t>
      </w:r>
    </w:p>
    <w:p w14:paraId="676B0723" w14:textId="77954E4F" w:rsidR="001E5013" w:rsidRPr="006D6FAC" w:rsidRDefault="001E5013" w:rsidP="006D6FAC">
      <w:pPr>
        <w:ind w:firstLineChars="200" w:firstLine="360"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noProof/>
          <w:kern w:val="0"/>
          <w:sz w:val="18"/>
          <w:szCs w:val="18"/>
        </w:rPr>
        <w:lastRenderedPageBreak/>
        <w:drawing>
          <wp:inline distT="0" distB="0" distL="0" distR="0" wp14:anchorId="67E35E46" wp14:editId="5C3CC5A3">
            <wp:extent cx="1824681" cy="4190831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448" cy="42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宋体" w:hAnsi="Segoe UI" w:cs="Segoe UI" w:hint="eastAsia"/>
          <w:noProof/>
          <w:kern w:val="0"/>
          <w:sz w:val="18"/>
          <w:szCs w:val="18"/>
        </w:rPr>
        <w:drawing>
          <wp:inline distT="0" distB="0" distL="0" distR="0" wp14:anchorId="35EA34C5" wp14:editId="1C41197B">
            <wp:extent cx="2479589" cy="4172967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218" cy="42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F148" w14:textId="141C6DC7" w:rsidR="00C07F59" w:rsidRDefault="00016A24" w:rsidP="00C07F59">
      <w:pPr>
        <w:pStyle w:val="a5"/>
        <w:numPr>
          <w:ilvl w:val="0"/>
          <w:numId w:val="9"/>
        </w:num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 w:hint="eastAsia"/>
          <w:sz w:val="18"/>
          <w:szCs w:val="18"/>
        </w:rPr>
        <w:t>用户连接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>
        <w:rPr>
          <w:rFonts w:ascii="Segoe UI" w:hAnsi="Segoe UI" w:cs="Segoe UI" w:hint="eastAsia"/>
          <w:sz w:val="18"/>
          <w:szCs w:val="18"/>
        </w:rPr>
        <w:t>后，本地</w:t>
      </w:r>
      <w:r w:rsidR="00CD3901">
        <w:rPr>
          <w:rFonts w:ascii="Segoe UI" w:hAnsi="Segoe UI" w:cs="Segoe UI" w:hint="eastAsia"/>
          <w:sz w:val="18"/>
          <w:szCs w:val="18"/>
        </w:rPr>
        <w:t>车机</w:t>
      </w:r>
      <w:r>
        <w:rPr>
          <w:rFonts w:ascii="Segoe UI" w:hAnsi="Segoe UI" w:cs="Segoe UI" w:hint="eastAsia"/>
          <w:sz w:val="18"/>
          <w:szCs w:val="18"/>
        </w:rPr>
        <w:t>导航和互联导航需要交互，若用户有导航需求，在同一时间必须保证只有一个导航</w:t>
      </w:r>
      <w:r w:rsidR="00EF5FF9">
        <w:rPr>
          <w:rFonts w:ascii="Segoe UI" w:hAnsi="Segoe UI" w:cs="Segoe UI" w:hint="eastAsia"/>
          <w:sz w:val="18"/>
          <w:szCs w:val="18"/>
        </w:rPr>
        <w:t>运行</w:t>
      </w:r>
      <w:r w:rsidR="00C07F59">
        <w:rPr>
          <w:rFonts w:ascii="Segoe UI" w:hAnsi="Segoe UI" w:cs="Segoe UI" w:hint="eastAsia"/>
          <w:sz w:val="18"/>
          <w:szCs w:val="18"/>
        </w:rPr>
        <w:t>，具体场景如下：</w:t>
      </w:r>
    </w:p>
    <w:p w14:paraId="0089EED4" w14:textId="4E291B25" w:rsidR="00C07F59" w:rsidRPr="00C07F59" w:rsidRDefault="00C07F59" w:rsidP="00C07F59">
      <w:pPr>
        <w:pStyle w:val="a5"/>
        <w:ind w:left="720"/>
        <w:rPr>
          <w:rFonts w:ascii="Segoe UI" w:hAnsi="Segoe UI" w:cs="Segoe UI"/>
          <w:sz w:val="18"/>
          <w:szCs w:val="18"/>
        </w:rPr>
      </w:pPr>
      <w:r w:rsidRPr="00C07F59">
        <w:rPr>
          <w:rFonts w:ascii="Segoe UI" w:hAnsi="Segoe UI" w:cs="Segoe UI"/>
          <w:sz w:val="18"/>
          <w:szCs w:val="18"/>
        </w:rPr>
        <w:t>导航互斥，必须是</w:t>
      </w:r>
      <w:r w:rsidRPr="00C07F59">
        <w:rPr>
          <w:rFonts w:ascii="Segoe UI" w:hAnsi="Segoe UI" w:cs="Segoe UI"/>
          <w:sz w:val="18"/>
          <w:szCs w:val="18"/>
        </w:rPr>
        <w:t>turn by turn “</w:t>
      </w:r>
      <w:r w:rsidR="00CD3901">
        <w:rPr>
          <w:rFonts w:ascii="Segoe UI" w:hAnsi="Segoe UI" w:cs="Segoe UI" w:hint="eastAsia"/>
          <w:sz w:val="18"/>
          <w:szCs w:val="18"/>
        </w:rPr>
        <w:t>开始</w:t>
      </w:r>
      <w:r w:rsidRPr="00C07F59">
        <w:rPr>
          <w:rFonts w:ascii="Segoe UI" w:hAnsi="Segoe UI" w:cs="Segoe UI"/>
          <w:sz w:val="18"/>
          <w:szCs w:val="18"/>
        </w:rPr>
        <w:t>导航</w:t>
      </w:r>
      <w:r w:rsidRPr="00C07F59">
        <w:rPr>
          <w:rFonts w:ascii="Segoe UI" w:hAnsi="Segoe UI" w:cs="Segoe UI"/>
          <w:sz w:val="18"/>
          <w:szCs w:val="18"/>
        </w:rPr>
        <w:t>”</w:t>
      </w:r>
      <w:r w:rsidRPr="00C07F59">
        <w:rPr>
          <w:rFonts w:ascii="Segoe UI" w:hAnsi="Segoe UI" w:cs="Segoe UI"/>
          <w:sz w:val="18"/>
          <w:szCs w:val="18"/>
        </w:rPr>
        <w:t>，才关闭前者导航，并且</w:t>
      </w:r>
      <w:r>
        <w:rPr>
          <w:rFonts w:ascii="Segoe UI" w:hAnsi="Segoe UI" w:cs="Segoe UI" w:hint="eastAsia"/>
          <w:sz w:val="18"/>
          <w:szCs w:val="18"/>
        </w:rPr>
        <w:t>前者导航无</w:t>
      </w:r>
      <w:r w:rsidRPr="00C07F59">
        <w:rPr>
          <w:rFonts w:ascii="Segoe UI" w:hAnsi="Segoe UI" w:cs="Segoe UI"/>
          <w:sz w:val="18"/>
          <w:szCs w:val="18"/>
        </w:rPr>
        <w:t>语音播报</w:t>
      </w:r>
      <w:r w:rsidRPr="00C07F59">
        <w:rPr>
          <w:rFonts w:ascii="Segoe UI" w:hAnsi="Segoe UI" w:cs="Segoe UI"/>
          <w:sz w:val="18"/>
          <w:szCs w:val="18"/>
        </w:rPr>
        <w:t>“</w:t>
      </w:r>
      <w:r w:rsidRPr="00C07F59">
        <w:rPr>
          <w:rFonts w:ascii="Segoe UI" w:hAnsi="Segoe UI" w:cs="Segoe UI"/>
          <w:sz w:val="18"/>
          <w:szCs w:val="18"/>
        </w:rPr>
        <w:t>导航已结束</w:t>
      </w:r>
      <w:r w:rsidRPr="00C07F59">
        <w:rPr>
          <w:rFonts w:ascii="Segoe UI" w:hAnsi="Segoe UI" w:cs="Segoe UI"/>
          <w:sz w:val="18"/>
          <w:szCs w:val="18"/>
        </w:rPr>
        <w:t>”</w:t>
      </w:r>
      <w:r w:rsidRPr="00C07F59">
        <w:rPr>
          <w:rFonts w:ascii="Segoe UI" w:hAnsi="Segoe UI" w:cs="Segoe UI"/>
          <w:sz w:val="18"/>
          <w:szCs w:val="18"/>
        </w:rPr>
        <w:t>；如果用户只是浏览</w:t>
      </w:r>
      <w:r w:rsidRPr="00C07F59">
        <w:rPr>
          <w:rFonts w:ascii="Segoe UI" w:hAnsi="Segoe UI" w:cs="Segoe UI"/>
          <w:sz w:val="18"/>
          <w:szCs w:val="18"/>
        </w:rPr>
        <w:t>/</w:t>
      </w:r>
      <w:r w:rsidRPr="00C07F59">
        <w:rPr>
          <w:rFonts w:ascii="Segoe UI" w:hAnsi="Segoe UI" w:cs="Segoe UI"/>
          <w:sz w:val="18"/>
          <w:szCs w:val="18"/>
        </w:rPr>
        <w:t>搜索</w:t>
      </w:r>
      <w:r>
        <w:rPr>
          <w:rFonts w:ascii="Segoe UI" w:hAnsi="Segoe UI" w:cs="Segoe UI" w:hint="eastAsia"/>
          <w:sz w:val="18"/>
          <w:szCs w:val="18"/>
        </w:rPr>
        <w:t>/</w:t>
      </w:r>
      <w:r>
        <w:rPr>
          <w:rFonts w:ascii="Segoe UI" w:hAnsi="Segoe UI" w:cs="Segoe UI" w:hint="eastAsia"/>
          <w:sz w:val="18"/>
          <w:szCs w:val="18"/>
        </w:rPr>
        <w:t>算路等</w:t>
      </w:r>
      <w:r w:rsidRPr="00C07F59">
        <w:rPr>
          <w:rFonts w:ascii="Segoe UI" w:hAnsi="Segoe UI" w:cs="Segoe UI"/>
          <w:sz w:val="18"/>
          <w:szCs w:val="18"/>
        </w:rPr>
        <w:t>其他非</w:t>
      </w:r>
      <w:r w:rsidRPr="00C07F59">
        <w:rPr>
          <w:rFonts w:ascii="Segoe UI" w:hAnsi="Segoe UI" w:cs="Segoe UI"/>
          <w:sz w:val="18"/>
          <w:szCs w:val="18"/>
        </w:rPr>
        <w:t>“</w:t>
      </w:r>
      <w:r w:rsidR="00CD3901">
        <w:rPr>
          <w:rFonts w:ascii="Segoe UI" w:hAnsi="Segoe UI" w:cs="Segoe UI" w:hint="eastAsia"/>
          <w:sz w:val="18"/>
          <w:szCs w:val="18"/>
        </w:rPr>
        <w:t>开始</w:t>
      </w:r>
      <w:r w:rsidRPr="00C07F59">
        <w:rPr>
          <w:rFonts w:ascii="Segoe UI" w:hAnsi="Segoe UI" w:cs="Segoe UI"/>
          <w:sz w:val="18"/>
          <w:szCs w:val="18"/>
        </w:rPr>
        <w:t>导航</w:t>
      </w:r>
      <w:r w:rsidRPr="00C07F59">
        <w:rPr>
          <w:rFonts w:ascii="Segoe UI" w:hAnsi="Segoe UI" w:cs="Segoe UI"/>
          <w:sz w:val="18"/>
          <w:szCs w:val="18"/>
        </w:rPr>
        <w:t>”</w:t>
      </w:r>
      <w:r w:rsidRPr="00C07F59">
        <w:rPr>
          <w:rFonts w:ascii="Segoe UI" w:hAnsi="Segoe UI" w:cs="Segoe UI"/>
          <w:sz w:val="18"/>
          <w:szCs w:val="18"/>
        </w:rPr>
        <w:t>等等的操作，则前者导航后台运行</w:t>
      </w:r>
      <w:r>
        <w:rPr>
          <w:rFonts w:ascii="Segoe UI" w:hAnsi="Segoe UI" w:cs="Segoe UI" w:hint="eastAsia"/>
          <w:sz w:val="18"/>
          <w:szCs w:val="18"/>
        </w:rPr>
        <w:t>；</w:t>
      </w:r>
    </w:p>
    <w:p w14:paraId="35C98EFE" w14:textId="77777777" w:rsidR="00AE1779" w:rsidRDefault="00C07F59" w:rsidP="00C07F59">
      <w:pPr>
        <w:pStyle w:val="a5"/>
        <w:ind w:left="720"/>
        <w:rPr>
          <w:rFonts w:ascii="Segoe UI" w:hAnsi="Segoe UI" w:cs="Segoe UI"/>
          <w:sz w:val="18"/>
          <w:szCs w:val="18"/>
        </w:rPr>
      </w:pPr>
      <w:r w:rsidRPr="00C07F59">
        <w:rPr>
          <w:rFonts w:ascii="Segoe UI" w:hAnsi="Segoe UI" w:cs="Segoe UI"/>
          <w:sz w:val="18"/>
          <w:szCs w:val="18"/>
        </w:rPr>
        <w:t>【</w:t>
      </w:r>
      <w:r w:rsidR="00A4653C">
        <w:rPr>
          <w:rFonts w:ascii="Segoe UI" w:hAnsi="Segoe UI" w:cs="Segoe UI" w:hint="eastAsia"/>
          <w:sz w:val="18"/>
          <w:szCs w:val="18"/>
        </w:rPr>
        <w:t>导航互斥</w:t>
      </w:r>
      <w:r w:rsidRPr="00C07F59">
        <w:rPr>
          <w:rFonts w:ascii="Segoe UI" w:hAnsi="Segoe UI" w:cs="Segoe UI"/>
          <w:sz w:val="18"/>
          <w:szCs w:val="18"/>
        </w:rPr>
        <w:t>场景】：</w:t>
      </w:r>
    </w:p>
    <w:p w14:paraId="4869E0F1" w14:textId="47819A1E" w:rsidR="00AE1779" w:rsidRPr="00C07F59" w:rsidRDefault="00C07F59" w:rsidP="00AE1779">
      <w:pPr>
        <w:pStyle w:val="a5"/>
        <w:numPr>
          <w:ilvl w:val="0"/>
          <w:numId w:val="28"/>
        </w:numPr>
        <w:rPr>
          <w:rFonts w:ascii="Segoe UI" w:hAnsi="Segoe UI" w:cs="Segoe UI"/>
          <w:sz w:val="18"/>
          <w:szCs w:val="18"/>
        </w:rPr>
      </w:pPr>
      <w:r w:rsidRPr="00C07F59">
        <w:rPr>
          <w:rFonts w:ascii="Segoe UI" w:hAnsi="Segoe UI" w:cs="Segoe UI"/>
          <w:sz w:val="18"/>
          <w:szCs w:val="18"/>
        </w:rPr>
        <w:t>已</w:t>
      </w:r>
      <w:r w:rsidR="00AE1779">
        <w:rPr>
          <w:rFonts w:ascii="Segoe UI" w:hAnsi="Segoe UI" w:cs="Segoe UI" w:hint="eastAsia"/>
          <w:sz w:val="18"/>
          <w:szCs w:val="18"/>
        </w:rPr>
        <w:t>经打开</w:t>
      </w:r>
      <w:r w:rsidR="00AE1779" w:rsidRPr="00C07F59">
        <w:rPr>
          <w:rFonts w:ascii="Segoe UI" w:hAnsi="Segoe UI" w:cs="Segoe UI"/>
          <w:sz w:val="18"/>
          <w:szCs w:val="18"/>
        </w:rPr>
        <w:t>开本地车机导航（所有态），又打开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 w:rsidR="00AE1779" w:rsidRPr="00C07F59">
        <w:rPr>
          <w:rFonts w:ascii="Segoe UI" w:hAnsi="Segoe UI" w:cs="Segoe UI"/>
          <w:sz w:val="18"/>
          <w:szCs w:val="18"/>
        </w:rPr>
        <w:t>导航后</w:t>
      </w:r>
      <w:r w:rsidR="00AE1779">
        <w:rPr>
          <w:rFonts w:ascii="Segoe UI" w:hAnsi="Segoe UI" w:cs="Segoe UI" w:hint="eastAsia"/>
          <w:sz w:val="18"/>
          <w:szCs w:val="18"/>
        </w:rPr>
        <w:t>turn</w:t>
      </w:r>
      <w:r w:rsidR="00AE1779">
        <w:rPr>
          <w:rFonts w:ascii="Segoe UI" w:hAnsi="Segoe UI" w:cs="Segoe UI"/>
          <w:sz w:val="18"/>
          <w:szCs w:val="18"/>
        </w:rPr>
        <w:t xml:space="preserve"> </w:t>
      </w:r>
      <w:r w:rsidR="00AE1779">
        <w:rPr>
          <w:rFonts w:ascii="Segoe UI" w:hAnsi="Segoe UI" w:cs="Segoe UI" w:hint="eastAsia"/>
          <w:sz w:val="18"/>
          <w:szCs w:val="18"/>
        </w:rPr>
        <w:t>by</w:t>
      </w:r>
      <w:r w:rsidR="00AE1779">
        <w:rPr>
          <w:rFonts w:ascii="Segoe UI" w:hAnsi="Segoe UI" w:cs="Segoe UI"/>
          <w:sz w:val="18"/>
          <w:szCs w:val="18"/>
        </w:rPr>
        <w:t xml:space="preserve"> </w:t>
      </w:r>
      <w:r w:rsidR="00AE1779">
        <w:rPr>
          <w:rFonts w:ascii="Segoe UI" w:hAnsi="Segoe UI" w:cs="Segoe UI" w:hint="eastAsia"/>
          <w:sz w:val="18"/>
          <w:szCs w:val="18"/>
        </w:rPr>
        <w:t>turn</w:t>
      </w:r>
      <w:r w:rsidR="00AE1779">
        <w:rPr>
          <w:rFonts w:ascii="Segoe UI" w:hAnsi="Segoe UI" w:cs="Segoe UI" w:hint="eastAsia"/>
          <w:sz w:val="18"/>
          <w:szCs w:val="18"/>
        </w:rPr>
        <w:t>“</w:t>
      </w:r>
      <w:r w:rsidR="00D67E1F">
        <w:rPr>
          <w:rFonts w:ascii="Segoe UI" w:hAnsi="Segoe UI" w:cs="Segoe UI" w:hint="eastAsia"/>
          <w:sz w:val="18"/>
          <w:szCs w:val="18"/>
        </w:rPr>
        <w:t>开始</w:t>
      </w:r>
      <w:r w:rsidR="00AE1779" w:rsidRPr="00C07F59">
        <w:rPr>
          <w:rFonts w:ascii="Segoe UI" w:hAnsi="Segoe UI" w:cs="Segoe UI" w:hint="eastAsia"/>
          <w:sz w:val="18"/>
          <w:szCs w:val="18"/>
        </w:rPr>
        <w:t>导</w:t>
      </w:r>
      <w:r w:rsidR="00AE1779" w:rsidRPr="00C07F59">
        <w:rPr>
          <w:rFonts w:ascii="Segoe UI" w:hAnsi="Segoe UI" w:cs="Segoe UI"/>
          <w:sz w:val="18"/>
          <w:szCs w:val="18"/>
        </w:rPr>
        <w:t>航</w:t>
      </w:r>
      <w:r w:rsidR="00AE1779">
        <w:rPr>
          <w:rFonts w:ascii="Segoe UI" w:hAnsi="Segoe UI" w:cs="Segoe UI" w:hint="eastAsia"/>
          <w:sz w:val="18"/>
          <w:szCs w:val="18"/>
        </w:rPr>
        <w:t>”</w:t>
      </w:r>
      <w:r w:rsidR="00AE1779" w:rsidRPr="00C07F59">
        <w:rPr>
          <w:rFonts w:ascii="Segoe UI" w:hAnsi="Segoe UI" w:cs="Segoe UI"/>
          <w:sz w:val="18"/>
          <w:szCs w:val="18"/>
        </w:rPr>
        <w:t>，进入</w:t>
      </w:r>
      <w:r w:rsidR="00AE1779">
        <w:rPr>
          <w:rFonts w:ascii="Segoe UI" w:hAnsi="Segoe UI" w:cs="Segoe UI" w:hint="eastAsia"/>
          <w:sz w:val="18"/>
          <w:szCs w:val="18"/>
        </w:rPr>
        <w:t>导航</w:t>
      </w:r>
      <w:r w:rsidR="00AE1779" w:rsidRPr="00C07F59">
        <w:rPr>
          <w:rFonts w:ascii="Segoe UI" w:hAnsi="Segoe UI" w:cs="Segoe UI"/>
          <w:sz w:val="18"/>
          <w:szCs w:val="18"/>
        </w:rPr>
        <w:t>互斥</w:t>
      </w:r>
      <w:r w:rsidR="00AE1779">
        <w:rPr>
          <w:rFonts w:ascii="Segoe UI" w:hAnsi="Segoe UI" w:cs="Segoe UI" w:hint="eastAsia"/>
          <w:sz w:val="18"/>
          <w:szCs w:val="18"/>
        </w:rPr>
        <w:t>，</w:t>
      </w:r>
      <w:r w:rsidR="00AE1779" w:rsidRPr="00C07F59">
        <w:rPr>
          <w:rFonts w:ascii="Segoe UI" w:hAnsi="Segoe UI" w:cs="Segoe UI"/>
          <w:sz w:val="18"/>
          <w:szCs w:val="18"/>
        </w:rPr>
        <w:t>且</w:t>
      </w:r>
      <w:r w:rsidR="00AE1779">
        <w:rPr>
          <w:rFonts w:ascii="Segoe UI" w:hAnsi="Segoe UI" w:cs="Segoe UI" w:hint="eastAsia"/>
          <w:sz w:val="18"/>
          <w:szCs w:val="18"/>
        </w:rPr>
        <w:t>本地车机导航无</w:t>
      </w:r>
      <w:r w:rsidR="00AE1779" w:rsidRPr="00C07F59">
        <w:rPr>
          <w:rFonts w:ascii="Segoe UI" w:hAnsi="Segoe UI" w:cs="Segoe UI"/>
          <w:sz w:val="18"/>
          <w:szCs w:val="18"/>
        </w:rPr>
        <w:t>语音播报</w:t>
      </w:r>
      <w:r w:rsidR="00AE1779">
        <w:rPr>
          <w:rFonts w:ascii="Segoe UI" w:hAnsi="Segoe UI" w:cs="Segoe UI" w:hint="eastAsia"/>
          <w:sz w:val="18"/>
          <w:szCs w:val="18"/>
        </w:rPr>
        <w:t>“</w:t>
      </w:r>
      <w:r w:rsidR="00AE1779" w:rsidRPr="00C07F59">
        <w:rPr>
          <w:rFonts w:ascii="Segoe UI" w:hAnsi="Segoe UI" w:cs="Segoe UI"/>
          <w:sz w:val="18"/>
          <w:szCs w:val="18"/>
        </w:rPr>
        <w:t>导航已结束</w:t>
      </w:r>
      <w:r w:rsidR="00AE1779">
        <w:rPr>
          <w:rFonts w:ascii="Segoe UI" w:hAnsi="Segoe UI" w:cs="Segoe UI" w:hint="eastAsia"/>
          <w:sz w:val="18"/>
          <w:szCs w:val="18"/>
        </w:rPr>
        <w:t>”；</w:t>
      </w:r>
    </w:p>
    <w:p w14:paraId="6EA1EF95" w14:textId="6D0A5D72" w:rsidR="00AE1779" w:rsidRDefault="00AE1779" w:rsidP="00AE1779">
      <w:pPr>
        <w:pStyle w:val="a5"/>
        <w:numPr>
          <w:ilvl w:val="0"/>
          <w:numId w:val="28"/>
        </w:numPr>
        <w:rPr>
          <w:rFonts w:ascii="Segoe UI" w:hAnsi="Segoe UI" w:cs="Segoe UI"/>
          <w:sz w:val="18"/>
          <w:szCs w:val="18"/>
        </w:rPr>
      </w:pPr>
      <w:r w:rsidRPr="00C07F59">
        <w:rPr>
          <w:rFonts w:ascii="Segoe UI" w:hAnsi="Segoe UI" w:cs="Segoe UI"/>
          <w:sz w:val="18"/>
          <w:szCs w:val="18"/>
        </w:rPr>
        <w:t>已经打开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 w:rsidRPr="00C07F59">
        <w:rPr>
          <w:rFonts w:ascii="Segoe UI" w:hAnsi="Segoe UI" w:cs="Segoe UI"/>
          <w:sz w:val="18"/>
          <w:szCs w:val="18"/>
        </w:rPr>
        <w:t>导航（所有态），又打开本地车机导航</w:t>
      </w:r>
      <w:r>
        <w:rPr>
          <w:rFonts w:ascii="Segoe UI" w:hAnsi="Segoe UI" w:cs="Segoe UI" w:hint="eastAsia"/>
          <w:sz w:val="18"/>
          <w:szCs w:val="18"/>
        </w:rPr>
        <w:t>turn</w:t>
      </w:r>
      <w:r>
        <w:rPr>
          <w:rFonts w:ascii="Segoe UI" w:hAnsi="Segoe UI" w:cs="Segoe UI"/>
          <w:sz w:val="18"/>
          <w:szCs w:val="18"/>
        </w:rPr>
        <w:t xml:space="preserve"> </w:t>
      </w:r>
      <w:r>
        <w:rPr>
          <w:rFonts w:ascii="Segoe UI" w:hAnsi="Segoe UI" w:cs="Segoe UI" w:hint="eastAsia"/>
          <w:sz w:val="18"/>
          <w:szCs w:val="18"/>
        </w:rPr>
        <w:t>by</w:t>
      </w:r>
      <w:r>
        <w:rPr>
          <w:rFonts w:ascii="Segoe UI" w:hAnsi="Segoe UI" w:cs="Segoe UI"/>
          <w:sz w:val="18"/>
          <w:szCs w:val="18"/>
        </w:rPr>
        <w:t xml:space="preserve"> </w:t>
      </w:r>
      <w:r>
        <w:rPr>
          <w:rFonts w:ascii="Segoe UI" w:hAnsi="Segoe UI" w:cs="Segoe UI" w:hint="eastAsia"/>
          <w:sz w:val="18"/>
          <w:szCs w:val="18"/>
        </w:rPr>
        <w:t>turn</w:t>
      </w:r>
      <w:r>
        <w:rPr>
          <w:rFonts w:ascii="Segoe UI" w:hAnsi="Segoe UI" w:cs="Segoe UI" w:hint="eastAsia"/>
          <w:sz w:val="18"/>
          <w:szCs w:val="18"/>
        </w:rPr>
        <w:t>“</w:t>
      </w:r>
      <w:r w:rsidR="00D67E1F">
        <w:rPr>
          <w:rFonts w:ascii="Segoe UI" w:hAnsi="Segoe UI" w:cs="Segoe UI" w:hint="eastAsia"/>
          <w:sz w:val="18"/>
          <w:szCs w:val="18"/>
        </w:rPr>
        <w:t>开始</w:t>
      </w:r>
      <w:r w:rsidRPr="00C07F59">
        <w:rPr>
          <w:rFonts w:ascii="Segoe UI" w:hAnsi="Segoe UI" w:cs="Segoe UI"/>
          <w:sz w:val="18"/>
          <w:szCs w:val="18"/>
        </w:rPr>
        <w:t>导航</w:t>
      </w:r>
      <w:r>
        <w:rPr>
          <w:rFonts w:ascii="Segoe UI" w:hAnsi="Segoe UI" w:cs="Segoe UI" w:hint="eastAsia"/>
          <w:sz w:val="18"/>
          <w:szCs w:val="18"/>
        </w:rPr>
        <w:t>”</w:t>
      </w:r>
      <w:r w:rsidRPr="00C07F59">
        <w:rPr>
          <w:rFonts w:ascii="Segoe UI" w:hAnsi="Segoe UI" w:cs="Segoe UI"/>
          <w:sz w:val="18"/>
          <w:szCs w:val="18"/>
        </w:rPr>
        <w:t>，进入</w:t>
      </w:r>
      <w:r>
        <w:rPr>
          <w:rFonts w:ascii="Segoe UI" w:hAnsi="Segoe UI" w:cs="Segoe UI" w:hint="eastAsia"/>
          <w:sz w:val="18"/>
          <w:szCs w:val="18"/>
        </w:rPr>
        <w:t>导航</w:t>
      </w:r>
      <w:r w:rsidRPr="00C07F59">
        <w:rPr>
          <w:rFonts w:ascii="Segoe UI" w:hAnsi="Segoe UI" w:cs="Segoe UI"/>
          <w:sz w:val="18"/>
          <w:szCs w:val="18"/>
        </w:rPr>
        <w:t>互斥</w:t>
      </w:r>
      <w:r>
        <w:rPr>
          <w:rFonts w:ascii="Segoe UI" w:hAnsi="Segoe UI" w:cs="Segoe UI" w:hint="eastAsia"/>
          <w:sz w:val="18"/>
          <w:szCs w:val="18"/>
        </w:rPr>
        <w:t>，</w:t>
      </w:r>
      <w:r w:rsidRPr="00C07F59">
        <w:rPr>
          <w:rFonts w:ascii="Segoe UI" w:hAnsi="Segoe UI" w:cs="Segoe UI"/>
          <w:sz w:val="18"/>
          <w:szCs w:val="18"/>
        </w:rPr>
        <w:t>且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>
        <w:rPr>
          <w:rFonts w:ascii="Segoe UI" w:hAnsi="Segoe UI" w:cs="Segoe UI" w:hint="eastAsia"/>
          <w:sz w:val="18"/>
          <w:szCs w:val="18"/>
        </w:rPr>
        <w:t>导航</w:t>
      </w:r>
      <w:r w:rsidRPr="00C07F59">
        <w:rPr>
          <w:rFonts w:ascii="Segoe UI" w:hAnsi="Segoe UI" w:cs="Segoe UI"/>
          <w:sz w:val="18"/>
          <w:szCs w:val="18"/>
        </w:rPr>
        <w:t>无</w:t>
      </w:r>
      <w:r>
        <w:rPr>
          <w:rFonts w:ascii="Segoe UI" w:hAnsi="Segoe UI" w:cs="Segoe UI" w:hint="eastAsia"/>
          <w:sz w:val="18"/>
          <w:szCs w:val="18"/>
        </w:rPr>
        <w:t>语音播报</w:t>
      </w:r>
      <w:r w:rsidRPr="00C07F59">
        <w:rPr>
          <w:rFonts w:ascii="Segoe UI" w:hAnsi="Segoe UI" w:cs="Segoe UI" w:hint="eastAsia"/>
          <w:sz w:val="18"/>
          <w:szCs w:val="18"/>
        </w:rPr>
        <w:t xml:space="preserve"> </w:t>
      </w:r>
      <w:r>
        <w:rPr>
          <w:rFonts w:ascii="Segoe UI" w:hAnsi="Segoe UI" w:cs="Segoe UI" w:hint="eastAsia"/>
          <w:sz w:val="18"/>
          <w:szCs w:val="18"/>
        </w:rPr>
        <w:t>“</w:t>
      </w:r>
      <w:r w:rsidRPr="00C07F59">
        <w:rPr>
          <w:rFonts w:ascii="Segoe UI" w:hAnsi="Segoe UI" w:cs="Segoe UI"/>
          <w:sz w:val="18"/>
          <w:szCs w:val="18"/>
        </w:rPr>
        <w:t>导航已结束</w:t>
      </w:r>
      <w:r>
        <w:rPr>
          <w:rFonts w:ascii="Segoe UI" w:hAnsi="Segoe UI" w:cs="Segoe UI" w:hint="eastAsia"/>
          <w:sz w:val="18"/>
          <w:szCs w:val="18"/>
        </w:rPr>
        <w:t>”；</w:t>
      </w:r>
    </w:p>
    <w:p w14:paraId="285657A5" w14:textId="0C43D93D" w:rsidR="00AE1779" w:rsidRDefault="00AE1779" w:rsidP="00AE1779">
      <w:pPr>
        <w:pStyle w:val="a5"/>
        <w:numPr>
          <w:ilvl w:val="0"/>
          <w:numId w:val="28"/>
        </w:numPr>
        <w:rPr>
          <w:rFonts w:ascii="Segoe UI" w:hAnsi="Segoe UI" w:cs="Segoe UI"/>
          <w:sz w:val="18"/>
          <w:szCs w:val="18"/>
        </w:rPr>
      </w:pPr>
      <w:r w:rsidRPr="00C07F59">
        <w:rPr>
          <w:rFonts w:ascii="Segoe UI" w:hAnsi="Segoe UI" w:cs="Segoe UI" w:hint="eastAsia"/>
          <w:sz w:val="18"/>
          <w:szCs w:val="18"/>
        </w:rPr>
        <w:t>已</w:t>
      </w:r>
      <w:r w:rsidRPr="00C07F59">
        <w:rPr>
          <w:rFonts w:ascii="Segoe UI" w:hAnsi="Segoe UI" w:cs="Segoe UI"/>
          <w:sz w:val="18"/>
          <w:szCs w:val="18"/>
        </w:rPr>
        <w:t>经打开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 w:rsidRPr="00C07F59">
        <w:rPr>
          <w:rFonts w:ascii="Segoe UI" w:hAnsi="Segoe UI" w:cs="Segoe UI"/>
          <w:sz w:val="18"/>
          <w:szCs w:val="18"/>
        </w:rPr>
        <w:t>导航（所有态），点击车机上卡片（比如周边停车场</w:t>
      </w:r>
      <w:r w:rsidRPr="00C07F59">
        <w:rPr>
          <w:rFonts w:ascii="Segoe UI" w:hAnsi="Segoe UI" w:cs="Segoe UI"/>
          <w:sz w:val="18"/>
          <w:szCs w:val="18"/>
        </w:rPr>
        <w:t>/</w:t>
      </w:r>
      <w:r w:rsidRPr="00C07F59">
        <w:rPr>
          <w:rFonts w:ascii="Segoe UI" w:hAnsi="Segoe UI" w:cs="Segoe UI"/>
          <w:sz w:val="18"/>
          <w:szCs w:val="18"/>
        </w:rPr>
        <w:t>电影院等）唤醒本地车机导航，如果在本地车机导航</w:t>
      </w:r>
      <w:r>
        <w:rPr>
          <w:rFonts w:ascii="Segoe UI" w:hAnsi="Segoe UI" w:cs="Segoe UI" w:hint="eastAsia"/>
          <w:sz w:val="18"/>
          <w:szCs w:val="18"/>
        </w:rPr>
        <w:t>turn</w:t>
      </w:r>
      <w:r>
        <w:rPr>
          <w:rFonts w:ascii="Segoe UI" w:hAnsi="Segoe UI" w:cs="Segoe UI"/>
          <w:sz w:val="18"/>
          <w:szCs w:val="18"/>
        </w:rPr>
        <w:t xml:space="preserve"> </w:t>
      </w:r>
      <w:r>
        <w:rPr>
          <w:rFonts w:ascii="Segoe UI" w:hAnsi="Segoe UI" w:cs="Segoe UI" w:hint="eastAsia"/>
          <w:sz w:val="18"/>
          <w:szCs w:val="18"/>
        </w:rPr>
        <w:t>by</w:t>
      </w:r>
      <w:r>
        <w:rPr>
          <w:rFonts w:ascii="Segoe UI" w:hAnsi="Segoe UI" w:cs="Segoe UI"/>
          <w:sz w:val="18"/>
          <w:szCs w:val="18"/>
        </w:rPr>
        <w:t xml:space="preserve"> </w:t>
      </w:r>
      <w:r>
        <w:rPr>
          <w:rFonts w:ascii="Segoe UI" w:hAnsi="Segoe UI" w:cs="Segoe UI" w:hint="eastAsia"/>
          <w:sz w:val="18"/>
          <w:szCs w:val="18"/>
        </w:rPr>
        <w:t>turn</w:t>
      </w:r>
      <w:r>
        <w:rPr>
          <w:rFonts w:ascii="Segoe UI" w:hAnsi="Segoe UI" w:cs="Segoe UI" w:hint="eastAsia"/>
          <w:sz w:val="18"/>
          <w:szCs w:val="18"/>
        </w:rPr>
        <w:t>“</w:t>
      </w:r>
      <w:r w:rsidR="00D67E1F">
        <w:rPr>
          <w:rFonts w:ascii="Segoe UI" w:hAnsi="Segoe UI" w:cs="Segoe UI" w:hint="eastAsia"/>
          <w:sz w:val="18"/>
          <w:szCs w:val="18"/>
        </w:rPr>
        <w:t>开始</w:t>
      </w:r>
      <w:r w:rsidRPr="00C07F59">
        <w:rPr>
          <w:rFonts w:ascii="Segoe UI" w:hAnsi="Segoe UI" w:cs="Segoe UI"/>
          <w:sz w:val="18"/>
          <w:szCs w:val="18"/>
        </w:rPr>
        <w:t>导航</w:t>
      </w:r>
      <w:r>
        <w:rPr>
          <w:rFonts w:ascii="Segoe UI" w:hAnsi="Segoe UI" w:cs="Segoe UI" w:hint="eastAsia"/>
          <w:sz w:val="18"/>
          <w:szCs w:val="18"/>
        </w:rPr>
        <w:t>”</w:t>
      </w:r>
      <w:r w:rsidRPr="00C07F59">
        <w:rPr>
          <w:rFonts w:ascii="Segoe UI" w:hAnsi="Segoe UI" w:cs="Segoe UI"/>
          <w:sz w:val="18"/>
          <w:szCs w:val="18"/>
        </w:rPr>
        <w:t>，进入</w:t>
      </w:r>
      <w:r>
        <w:rPr>
          <w:rFonts w:ascii="Segoe UI" w:hAnsi="Segoe UI" w:cs="Segoe UI" w:hint="eastAsia"/>
          <w:sz w:val="18"/>
          <w:szCs w:val="18"/>
        </w:rPr>
        <w:t>导航</w:t>
      </w:r>
      <w:r w:rsidRPr="00C07F59">
        <w:rPr>
          <w:rFonts w:ascii="Segoe UI" w:hAnsi="Segoe UI" w:cs="Segoe UI"/>
          <w:sz w:val="18"/>
          <w:szCs w:val="18"/>
        </w:rPr>
        <w:t>互斥</w:t>
      </w:r>
      <w:r>
        <w:rPr>
          <w:rFonts w:ascii="Segoe UI" w:hAnsi="Segoe UI" w:cs="Segoe UI" w:hint="eastAsia"/>
          <w:sz w:val="18"/>
          <w:szCs w:val="18"/>
        </w:rPr>
        <w:t>，</w:t>
      </w:r>
      <w:r w:rsidRPr="00C07F59">
        <w:rPr>
          <w:rFonts w:ascii="Segoe UI" w:hAnsi="Segoe UI" w:cs="Segoe UI"/>
          <w:sz w:val="18"/>
          <w:szCs w:val="18"/>
        </w:rPr>
        <w:t>且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>
        <w:rPr>
          <w:rFonts w:ascii="Segoe UI" w:hAnsi="Segoe UI" w:cs="Segoe UI" w:hint="eastAsia"/>
          <w:sz w:val="18"/>
          <w:szCs w:val="18"/>
        </w:rPr>
        <w:t>导航</w:t>
      </w:r>
      <w:r w:rsidRPr="00C07F59">
        <w:rPr>
          <w:rFonts w:ascii="Segoe UI" w:hAnsi="Segoe UI" w:cs="Segoe UI"/>
          <w:sz w:val="18"/>
          <w:szCs w:val="18"/>
        </w:rPr>
        <w:t>无</w:t>
      </w:r>
      <w:r>
        <w:rPr>
          <w:rFonts w:ascii="Segoe UI" w:hAnsi="Segoe UI" w:cs="Segoe UI" w:hint="eastAsia"/>
          <w:sz w:val="18"/>
          <w:szCs w:val="18"/>
        </w:rPr>
        <w:t>语音播报</w:t>
      </w:r>
      <w:r w:rsidRPr="00C07F59">
        <w:rPr>
          <w:rFonts w:ascii="Segoe UI" w:hAnsi="Segoe UI" w:cs="Segoe UI" w:hint="eastAsia"/>
          <w:sz w:val="18"/>
          <w:szCs w:val="18"/>
        </w:rPr>
        <w:t xml:space="preserve"> </w:t>
      </w:r>
      <w:r>
        <w:rPr>
          <w:rFonts w:ascii="Segoe UI" w:hAnsi="Segoe UI" w:cs="Segoe UI" w:hint="eastAsia"/>
          <w:sz w:val="18"/>
          <w:szCs w:val="18"/>
        </w:rPr>
        <w:t>“</w:t>
      </w:r>
      <w:r w:rsidRPr="00C07F59">
        <w:rPr>
          <w:rFonts w:ascii="Segoe UI" w:hAnsi="Segoe UI" w:cs="Segoe UI"/>
          <w:sz w:val="18"/>
          <w:szCs w:val="18"/>
        </w:rPr>
        <w:t>导航已结束</w:t>
      </w:r>
      <w:r>
        <w:rPr>
          <w:rFonts w:ascii="Segoe UI" w:hAnsi="Segoe UI" w:cs="Segoe UI" w:hint="eastAsia"/>
          <w:sz w:val="18"/>
          <w:szCs w:val="18"/>
        </w:rPr>
        <w:t>”；</w:t>
      </w:r>
    </w:p>
    <w:p w14:paraId="01A5976A" w14:textId="0CDD9666" w:rsidR="00C07F59" w:rsidRPr="00AE1779" w:rsidRDefault="00AE1779" w:rsidP="00AE1779">
      <w:pPr>
        <w:pStyle w:val="a5"/>
        <w:numPr>
          <w:ilvl w:val="0"/>
          <w:numId w:val="28"/>
        </w:numPr>
        <w:rPr>
          <w:rFonts w:ascii="Segoe UI" w:hAnsi="Segoe UI" w:cs="Segoe UI"/>
          <w:sz w:val="18"/>
          <w:szCs w:val="18"/>
        </w:rPr>
      </w:pPr>
      <w:r w:rsidRPr="00C07F59">
        <w:rPr>
          <w:rFonts w:ascii="Segoe UI" w:hAnsi="Segoe UI" w:cs="Segoe UI"/>
          <w:sz w:val="18"/>
          <w:szCs w:val="18"/>
        </w:rPr>
        <w:t>在本地</w:t>
      </w:r>
      <w:r>
        <w:rPr>
          <w:rFonts w:ascii="Segoe UI" w:hAnsi="Segoe UI" w:cs="Segoe UI" w:hint="eastAsia"/>
          <w:sz w:val="18"/>
          <w:szCs w:val="18"/>
        </w:rPr>
        <w:t>车机</w:t>
      </w:r>
      <w:r w:rsidRPr="00C07F59">
        <w:rPr>
          <w:rFonts w:ascii="Segoe UI" w:hAnsi="Segoe UI" w:cs="Segoe UI"/>
          <w:sz w:val="18"/>
          <w:szCs w:val="18"/>
        </w:rPr>
        <w:t>导航</w:t>
      </w:r>
      <w:r>
        <w:rPr>
          <w:rFonts w:ascii="Segoe UI" w:hAnsi="Segoe UI" w:cs="Segoe UI" w:hint="eastAsia"/>
          <w:sz w:val="18"/>
          <w:szCs w:val="18"/>
        </w:rPr>
        <w:t>进行</w:t>
      </w:r>
      <w:r w:rsidRPr="00C07F59">
        <w:rPr>
          <w:rFonts w:ascii="Segoe UI" w:hAnsi="Segoe UI" w:cs="Segoe UI"/>
          <w:sz w:val="18"/>
          <w:szCs w:val="18"/>
        </w:rPr>
        <w:t>中，接入</w:t>
      </w:r>
      <w:r>
        <w:rPr>
          <w:rFonts w:ascii="Segoe UI" w:hAnsi="Segoe UI" w:cs="Segoe UI" w:hint="eastAsia"/>
          <w:sz w:val="18"/>
          <w:szCs w:val="18"/>
        </w:rPr>
        <w:t>正在</w:t>
      </w:r>
      <w:r w:rsidRPr="00C07F59">
        <w:rPr>
          <w:rFonts w:ascii="Segoe UI" w:hAnsi="Segoe UI" w:cs="Segoe UI"/>
          <w:sz w:val="18"/>
          <w:szCs w:val="18"/>
        </w:rPr>
        <w:t>导航中的</w:t>
      </w:r>
      <w:r w:rsidRPr="00C07F59">
        <w:rPr>
          <w:rFonts w:ascii="Segoe UI" w:hAnsi="Segoe UI" w:cs="Segoe UI"/>
          <w:sz w:val="18"/>
          <w:szCs w:val="18"/>
        </w:rPr>
        <w:t>iPhone</w:t>
      </w:r>
      <w:r w:rsidRPr="00C07F59">
        <w:rPr>
          <w:rFonts w:ascii="Segoe UI" w:hAnsi="Segoe UI" w:cs="Segoe UI"/>
          <w:sz w:val="18"/>
          <w:szCs w:val="18"/>
        </w:rPr>
        <w:t>手机，</w:t>
      </w:r>
      <w:r w:rsidRPr="00C07F59">
        <w:rPr>
          <w:rFonts w:ascii="Segoe UI" w:hAnsi="Segoe UI" w:cs="Segoe UI"/>
          <w:sz w:val="18"/>
          <w:szCs w:val="18"/>
        </w:rPr>
        <w:t>CarPlay</w:t>
      </w:r>
      <w:r w:rsidRPr="00C07F59">
        <w:rPr>
          <w:rFonts w:ascii="Segoe UI" w:hAnsi="Segoe UI" w:cs="Segoe UI"/>
          <w:sz w:val="18"/>
          <w:szCs w:val="18"/>
        </w:rPr>
        <w:t>导航启动，进入</w:t>
      </w:r>
      <w:r>
        <w:rPr>
          <w:rFonts w:ascii="Segoe UI" w:hAnsi="Segoe UI" w:cs="Segoe UI" w:hint="eastAsia"/>
          <w:sz w:val="18"/>
          <w:szCs w:val="18"/>
        </w:rPr>
        <w:t>导航</w:t>
      </w:r>
      <w:r w:rsidRPr="00C07F59">
        <w:rPr>
          <w:rFonts w:ascii="Segoe UI" w:hAnsi="Segoe UI" w:cs="Segoe UI"/>
          <w:sz w:val="18"/>
          <w:szCs w:val="18"/>
        </w:rPr>
        <w:t>互斥</w:t>
      </w:r>
      <w:r>
        <w:rPr>
          <w:rFonts w:ascii="Segoe UI" w:hAnsi="Segoe UI" w:cs="Segoe UI" w:hint="eastAsia"/>
          <w:sz w:val="18"/>
          <w:szCs w:val="18"/>
        </w:rPr>
        <w:t>，</w:t>
      </w:r>
      <w:r w:rsidRPr="00C07F59">
        <w:rPr>
          <w:rFonts w:ascii="Segoe UI" w:hAnsi="Segoe UI" w:cs="Segoe UI"/>
          <w:sz w:val="18"/>
          <w:szCs w:val="18"/>
        </w:rPr>
        <w:t>且</w:t>
      </w:r>
      <w:r>
        <w:rPr>
          <w:rFonts w:ascii="Segoe UI" w:hAnsi="Segoe UI" w:cs="Segoe UI" w:hint="eastAsia"/>
          <w:sz w:val="18"/>
          <w:szCs w:val="18"/>
        </w:rPr>
        <w:t>本地车机导航无</w:t>
      </w:r>
      <w:r w:rsidRPr="00C07F59">
        <w:rPr>
          <w:rFonts w:ascii="Segoe UI" w:hAnsi="Segoe UI" w:cs="Segoe UI"/>
          <w:sz w:val="18"/>
          <w:szCs w:val="18"/>
        </w:rPr>
        <w:t>语音播报</w:t>
      </w:r>
      <w:r>
        <w:rPr>
          <w:rFonts w:ascii="Segoe UI" w:hAnsi="Segoe UI" w:cs="Segoe UI" w:hint="eastAsia"/>
          <w:sz w:val="18"/>
          <w:szCs w:val="18"/>
        </w:rPr>
        <w:t>“</w:t>
      </w:r>
      <w:r w:rsidRPr="00C07F59">
        <w:rPr>
          <w:rFonts w:ascii="Segoe UI" w:hAnsi="Segoe UI" w:cs="Segoe UI"/>
          <w:sz w:val="18"/>
          <w:szCs w:val="18"/>
        </w:rPr>
        <w:t>导航已结束</w:t>
      </w:r>
      <w:r>
        <w:rPr>
          <w:rFonts w:ascii="Segoe UI" w:hAnsi="Segoe UI" w:cs="Segoe UI" w:hint="eastAsia"/>
          <w:sz w:val="18"/>
          <w:szCs w:val="18"/>
        </w:rPr>
        <w:t>”</w:t>
      </w:r>
      <w:r w:rsidRPr="00C07F59">
        <w:rPr>
          <w:rFonts w:ascii="Segoe UI" w:hAnsi="Segoe UI" w:cs="Segoe UI"/>
          <w:sz w:val="18"/>
          <w:szCs w:val="18"/>
        </w:rPr>
        <w:t>；</w:t>
      </w:r>
    </w:p>
    <w:p w14:paraId="2BA69330" w14:textId="3EB1951B" w:rsidR="00896850" w:rsidRPr="00896850" w:rsidRDefault="00C07F59" w:rsidP="00C07F59">
      <w:pPr>
        <w:pStyle w:val="a5"/>
        <w:ind w:left="720"/>
        <w:rPr>
          <w:rFonts w:ascii="Segoe UI" w:hAnsi="Segoe UI" w:cs="Segoe UI"/>
          <w:sz w:val="18"/>
          <w:szCs w:val="18"/>
        </w:rPr>
      </w:pPr>
      <w:r w:rsidRPr="00C07F59">
        <w:rPr>
          <w:rFonts w:ascii="Segoe UI" w:hAnsi="Segoe UI" w:cs="Segoe UI"/>
          <w:sz w:val="18"/>
          <w:szCs w:val="18"/>
        </w:rPr>
        <w:t>如果后者导航没有</w:t>
      </w:r>
      <w:r w:rsidR="00EB287F">
        <w:rPr>
          <w:rFonts w:ascii="Segoe UI" w:hAnsi="Segoe UI" w:cs="Segoe UI" w:hint="eastAsia"/>
          <w:sz w:val="18"/>
          <w:szCs w:val="18"/>
        </w:rPr>
        <w:t>turn</w:t>
      </w:r>
      <w:r w:rsidR="00EB287F">
        <w:rPr>
          <w:rFonts w:ascii="Segoe UI" w:hAnsi="Segoe UI" w:cs="Segoe UI"/>
          <w:sz w:val="18"/>
          <w:szCs w:val="18"/>
        </w:rPr>
        <w:t xml:space="preserve"> </w:t>
      </w:r>
      <w:r w:rsidR="00EB287F">
        <w:rPr>
          <w:rFonts w:ascii="Segoe UI" w:hAnsi="Segoe UI" w:cs="Segoe UI" w:hint="eastAsia"/>
          <w:sz w:val="18"/>
          <w:szCs w:val="18"/>
        </w:rPr>
        <w:t>by</w:t>
      </w:r>
      <w:r w:rsidR="00EB287F">
        <w:rPr>
          <w:rFonts w:ascii="Segoe UI" w:hAnsi="Segoe UI" w:cs="Segoe UI"/>
          <w:sz w:val="18"/>
          <w:szCs w:val="18"/>
        </w:rPr>
        <w:t xml:space="preserve"> </w:t>
      </w:r>
      <w:r w:rsidR="00EB287F">
        <w:rPr>
          <w:rFonts w:ascii="Segoe UI" w:hAnsi="Segoe UI" w:cs="Segoe UI" w:hint="eastAsia"/>
          <w:sz w:val="18"/>
          <w:szCs w:val="18"/>
        </w:rPr>
        <w:t>turn</w:t>
      </w:r>
      <w:r w:rsidR="00A4653C">
        <w:rPr>
          <w:rFonts w:ascii="Segoe UI" w:hAnsi="Segoe UI" w:cs="Segoe UI" w:hint="eastAsia"/>
          <w:sz w:val="18"/>
          <w:szCs w:val="18"/>
        </w:rPr>
        <w:t>“</w:t>
      </w:r>
      <w:r w:rsidR="00D67E1F">
        <w:rPr>
          <w:rFonts w:ascii="Segoe UI" w:hAnsi="Segoe UI" w:cs="Segoe UI" w:hint="eastAsia"/>
          <w:sz w:val="18"/>
          <w:szCs w:val="18"/>
        </w:rPr>
        <w:t>开始</w:t>
      </w:r>
      <w:r w:rsidR="00EB287F" w:rsidRPr="00C07F59">
        <w:rPr>
          <w:rFonts w:ascii="Segoe UI" w:hAnsi="Segoe UI" w:cs="Segoe UI"/>
          <w:sz w:val="18"/>
          <w:szCs w:val="18"/>
        </w:rPr>
        <w:t>导航</w:t>
      </w:r>
      <w:r w:rsidR="00EB287F">
        <w:rPr>
          <w:rFonts w:ascii="Segoe UI" w:hAnsi="Segoe UI" w:cs="Segoe UI" w:hint="eastAsia"/>
          <w:sz w:val="18"/>
          <w:szCs w:val="18"/>
        </w:rPr>
        <w:t>”</w:t>
      </w:r>
      <w:r w:rsidRPr="00C07F59">
        <w:rPr>
          <w:rFonts w:ascii="Segoe UI" w:hAnsi="Segoe UI" w:cs="Segoe UI"/>
          <w:sz w:val="18"/>
          <w:szCs w:val="18"/>
        </w:rPr>
        <w:t>，仅浏览或者其他操作，则前者导航后台运行即可</w:t>
      </w:r>
      <w:r w:rsidR="00A4653C">
        <w:rPr>
          <w:rFonts w:ascii="Segoe UI" w:hAnsi="Segoe UI" w:cs="Segoe UI" w:hint="eastAsia"/>
          <w:sz w:val="18"/>
          <w:szCs w:val="18"/>
        </w:rPr>
        <w:t>，</w:t>
      </w:r>
      <w:r w:rsidR="00896850" w:rsidRPr="00896850">
        <w:rPr>
          <w:rFonts w:ascii="Segoe UI" w:hAnsi="Segoe UI" w:cs="Segoe UI"/>
          <w:sz w:val="18"/>
          <w:szCs w:val="18"/>
        </w:rPr>
        <w:t>首页上</w:t>
      </w:r>
      <w:r w:rsidR="00896850" w:rsidRPr="00896850">
        <w:rPr>
          <w:rFonts w:ascii="Segoe UI" w:hAnsi="Segoe UI" w:cs="Segoe UI"/>
          <w:sz w:val="18"/>
          <w:szCs w:val="18"/>
        </w:rPr>
        <w:t>Widget</w:t>
      </w:r>
      <w:r w:rsidR="00896850">
        <w:rPr>
          <w:rFonts w:ascii="Segoe UI" w:hAnsi="Segoe UI" w:cs="Segoe UI" w:hint="eastAsia"/>
          <w:sz w:val="18"/>
          <w:szCs w:val="18"/>
        </w:rPr>
        <w:t>，</w:t>
      </w:r>
      <w:r w:rsidR="00896850" w:rsidRPr="00896850">
        <w:rPr>
          <w:rFonts w:ascii="Segoe UI" w:hAnsi="Segoe UI" w:cs="Segoe UI"/>
          <w:sz w:val="18"/>
          <w:szCs w:val="18"/>
        </w:rPr>
        <w:t>launcher</w:t>
      </w:r>
      <w:r w:rsidR="00896850" w:rsidRPr="00896850">
        <w:rPr>
          <w:rFonts w:ascii="Segoe UI" w:hAnsi="Segoe UI" w:cs="Segoe UI"/>
          <w:sz w:val="18"/>
          <w:szCs w:val="18"/>
        </w:rPr>
        <w:t>显示形式</w:t>
      </w:r>
      <w:r w:rsidR="00896850">
        <w:rPr>
          <w:rFonts w:ascii="Segoe UI" w:hAnsi="Segoe UI" w:cs="Segoe UI" w:hint="eastAsia"/>
          <w:sz w:val="18"/>
          <w:szCs w:val="18"/>
        </w:rPr>
        <w:t>不变，</w:t>
      </w:r>
    </w:p>
    <w:p w14:paraId="48AE5D34" w14:textId="7C7FA5E0" w:rsidR="00C07F59" w:rsidRPr="00C07F59" w:rsidRDefault="00896850" w:rsidP="00C07F59">
      <w:pPr>
        <w:pStyle w:val="a5"/>
        <w:ind w:left="720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 w:hint="eastAsia"/>
          <w:sz w:val="18"/>
          <w:szCs w:val="18"/>
        </w:rPr>
        <w:t>，</w:t>
      </w:r>
      <w:r w:rsidR="00A4653C">
        <w:rPr>
          <w:rFonts w:ascii="Segoe UI" w:hAnsi="Segoe UI" w:cs="Segoe UI" w:hint="eastAsia"/>
          <w:sz w:val="18"/>
          <w:szCs w:val="18"/>
        </w:rPr>
        <w:t>具体场景如下：</w:t>
      </w:r>
    </w:p>
    <w:p w14:paraId="643A675C" w14:textId="0F291B6B" w:rsidR="00C07F59" w:rsidRPr="00C07F59" w:rsidRDefault="00A4653C" w:rsidP="00C07F59">
      <w:pPr>
        <w:pStyle w:val="a5"/>
        <w:ind w:left="720"/>
        <w:rPr>
          <w:rFonts w:ascii="Segoe UI" w:hAnsi="Segoe UI" w:cs="Segoe UI"/>
          <w:sz w:val="18"/>
          <w:szCs w:val="18"/>
        </w:rPr>
      </w:pPr>
      <w:commentRangeStart w:id="0"/>
      <w:r>
        <w:rPr>
          <w:rFonts w:ascii="Segoe UI" w:hAnsi="Segoe UI" w:cs="Segoe UI" w:hint="eastAsia"/>
          <w:sz w:val="18"/>
          <w:szCs w:val="18"/>
        </w:rPr>
        <w:lastRenderedPageBreak/>
        <w:t>【前者导航</w:t>
      </w:r>
      <w:r w:rsidR="00AE1779">
        <w:rPr>
          <w:rFonts w:ascii="Segoe UI" w:hAnsi="Segoe UI" w:cs="Segoe UI" w:hint="eastAsia"/>
          <w:sz w:val="18"/>
          <w:szCs w:val="18"/>
        </w:rPr>
        <w:t>后台运行</w:t>
      </w:r>
      <w:r>
        <w:rPr>
          <w:rFonts w:ascii="Segoe UI" w:hAnsi="Segoe UI" w:cs="Segoe UI" w:hint="eastAsia"/>
          <w:sz w:val="18"/>
          <w:szCs w:val="18"/>
        </w:rPr>
        <w:t>场景】</w:t>
      </w:r>
      <w:commentRangeEnd w:id="0"/>
      <w:r w:rsidR="00666AA7">
        <w:rPr>
          <w:rStyle w:val="a6"/>
          <w:rFonts w:asciiTheme="minorHAnsi" w:eastAsiaTheme="minorEastAsia" w:hAnsiTheme="minorHAnsi" w:cstheme="minorBidi"/>
          <w:kern w:val="2"/>
        </w:rPr>
        <w:commentReference w:id="0"/>
      </w:r>
    </w:p>
    <w:p w14:paraId="7D7A6485" w14:textId="2D7CF1DF" w:rsidR="008D0DA7" w:rsidRPr="00C07F59" w:rsidRDefault="00C07F59" w:rsidP="008D0DA7">
      <w:pPr>
        <w:pStyle w:val="a5"/>
        <w:numPr>
          <w:ilvl w:val="0"/>
          <w:numId w:val="29"/>
        </w:numPr>
        <w:rPr>
          <w:rFonts w:ascii="Segoe UI" w:hAnsi="Segoe UI" w:cs="Segoe UI"/>
          <w:sz w:val="18"/>
          <w:szCs w:val="18"/>
        </w:rPr>
      </w:pPr>
      <w:r w:rsidRPr="008D0DA7">
        <w:rPr>
          <w:rFonts w:ascii="Segoe UI" w:hAnsi="Segoe UI" w:cs="Segoe UI"/>
          <w:sz w:val="18"/>
          <w:szCs w:val="18"/>
        </w:rPr>
        <w:t>如果</w:t>
      </w:r>
      <w:r w:rsidR="00D67E1F" w:rsidRPr="008D0DA7">
        <w:rPr>
          <w:rFonts w:ascii="Segoe UI" w:hAnsi="Segoe UI" w:cs="Segoe UI" w:hint="eastAsia"/>
          <w:sz w:val="18"/>
          <w:szCs w:val="18"/>
        </w:rPr>
        <w:t>本地</w:t>
      </w:r>
      <w:r w:rsidR="008A39C7" w:rsidRPr="008D0DA7">
        <w:rPr>
          <w:rFonts w:ascii="Segoe UI" w:hAnsi="Segoe UI" w:cs="Segoe UI" w:hint="eastAsia"/>
          <w:sz w:val="18"/>
          <w:szCs w:val="18"/>
        </w:rPr>
        <w:t>车机导航已经进行中，后者</w:t>
      </w:r>
      <w:r w:rsidRPr="008D0DA7">
        <w:rPr>
          <w:rFonts w:ascii="Segoe UI" w:hAnsi="Segoe UI" w:cs="Segoe UI"/>
          <w:sz w:val="18"/>
          <w:szCs w:val="18"/>
        </w:rPr>
        <w:t>CarPlay</w:t>
      </w:r>
      <w:r w:rsidR="00D67E1F" w:rsidRPr="008D0DA7">
        <w:rPr>
          <w:rFonts w:ascii="Segoe UI" w:hAnsi="Segoe UI" w:cs="Segoe UI" w:hint="eastAsia"/>
          <w:sz w:val="18"/>
          <w:szCs w:val="18"/>
        </w:rPr>
        <w:t>导航</w:t>
      </w:r>
      <w:r w:rsidRPr="008D0DA7">
        <w:rPr>
          <w:rFonts w:ascii="Segoe UI" w:hAnsi="Segoe UI" w:cs="Segoe UI"/>
          <w:sz w:val="18"/>
          <w:szCs w:val="18"/>
        </w:rPr>
        <w:t>没有</w:t>
      </w:r>
      <w:r w:rsidR="00A4653C" w:rsidRPr="008D0DA7">
        <w:rPr>
          <w:rFonts w:ascii="Segoe UI" w:hAnsi="Segoe UI" w:cs="Segoe UI" w:hint="eastAsia"/>
          <w:sz w:val="18"/>
          <w:szCs w:val="18"/>
        </w:rPr>
        <w:t>turn</w:t>
      </w:r>
      <w:r w:rsidR="00A4653C" w:rsidRPr="008D0DA7">
        <w:rPr>
          <w:rFonts w:ascii="Segoe UI" w:hAnsi="Segoe UI" w:cs="Segoe UI"/>
          <w:sz w:val="18"/>
          <w:szCs w:val="18"/>
        </w:rPr>
        <w:t xml:space="preserve"> </w:t>
      </w:r>
      <w:r w:rsidR="00A4653C" w:rsidRPr="008D0DA7">
        <w:rPr>
          <w:rFonts w:ascii="Segoe UI" w:hAnsi="Segoe UI" w:cs="Segoe UI" w:hint="eastAsia"/>
          <w:sz w:val="18"/>
          <w:szCs w:val="18"/>
        </w:rPr>
        <w:t>by</w:t>
      </w:r>
      <w:r w:rsidR="00A4653C" w:rsidRPr="008D0DA7">
        <w:rPr>
          <w:rFonts w:ascii="Segoe UI" w:hAnsi="Segoe UI" w:cs="Segoe UI"/>
          <w:sz w:val="18"/>
          <w:szCs w:val="18"/>
        </w:rPr>
        <w:t xml:space="preserve"> </w:t>
      </w:r>
      <w:r w:rsidR="00A4653C" w:rsidRPr="008D0DA7">
        <w:rPr>
          <w:rFonts w:ascii="Segoe UI" w:hAnsi="Segoe UI" w:cs="Segoe UI" w:hint="eastAsia"/>
          <w:sz w:val="18"/>
          <w:szCs w:val="18"/>
        </w:rPr>
        <w:t>turn</w:t>
      </w:r>
      <w:r w:rsidR="00A4653C" w:rsidRPr="008D0DA7">
        <w:rPr>
          <w:rFonts w:ascii="Segoe UI" w:hAnsi="Segoe UI" w:cs="Segoe UI" w:hint="eastAsia"/>
          <w:sz w:val="18"/>
          <w:szCs w:val="18"/>
        </w:rPr>
        <w:t>“</w:t>
      </w:r>
      <w:r w:rsidR="00CD3901">
        <w:rPr>
          <w:rFonts w:ascii="Segoe UI" w:hAnsi="Segoe UI" w:cs="Segoe UI" w:hint="eastAsia"/>
          <w:sz w:val="18"/>
          <w:szCs w:val="18"/>
        </w:rPr>
        <w:t>开始</w:t>
      </w:r>
      <w:r w:rsidR="00A4653C" w:rsidRPr="008D0DA7">
        <w:rPr>
          <w:rFonts w:ascii="Segoe UI" w:hAnsi="Segoe UI" w:cs="Segoe UI"/>
          <w:sz w:val="18"/>
          <w:szCs w:val="18"/>
        </w:rPr>
        <w:t>导航</w:t>
      </w:r>
      <w:r w:rsidR="00A4653C" w:rsidRPr="008D0DA7">
        <w:rPr>
          <w:rFonts w:ascii="Segoe UI" w:hAnsi="Segoe UI" w:cs="Segoe UI" w:hint="eastAsia"/>
          <w:sz w:val="18"/>
          <w:szCs w:val="18"/>
        </w:rPr>
        <w:t>”，</w:t>
      </w:r>
      <w:r w:rsidRPr="008D0DA7">
        <w:rPr>
          <w:rFonts w:ascii="Segoe UI" w:hAnsi="Segoe UI" w:cs="Segoe UI"/>
          <w:sz w:val="18"/>
          <w:szCs w:val="18"/>
        </w:rPr>
        <w:t>并且是置于前台</w:t>
      </w:r>
      <w:r w:rsidR="00A4653C" w:rsidRPr="008D0DA7">
        <w:rPr>
          <w:rFonts w:ascii="Segoe UI" w:hAnsi="Segoe UI" w:cs="Segoe UI" w:hint="eastAsia"/>
          <w:sz w:val="18"/>
          <w:szCs w:val="18"/>
        </w:rPr>
        <w:t>或者进行浏览</w:t>
      </w:r>
      <w:r w:rsidR="00A4653C" w:rsidRPr="008D0DA7">
        <w:rPr>
          <w:rFonts w:ascii="Segoe UI" w:hAnsi="Segoe UI" w:cs="Segoe UI"/>
          <w:sz w:val="18"/>
          <w:szCs w:val="18"/>
        </w:rPr>
        <w:t>/</w:t>
      </w:r>
      <w:r w:rsidR="00A4653C" w:rsidRPr="008D0DA7">
        <w:rPr>
          <w:rFonts w:ascii="Segoe UI" w:hAnsi="Segoe UI" w:cs="Segoe UI" w:hint="eastAsia"/>
          <w:sz w:val="18"/>
          <w:szCs w:val="18"/>
        </w:rPr>
        <w:t>搜索等其他操作，</w:t>
      </w:r>
      <w:r w:rsidR="001B460E">
        <w:rPr>
          <w:rFonts w:ascii="Segoe UI" w:hAnsi="Segoe UI" w:cs="Segoe UI" w:hint="eastAsia"/>
          <w:sz w:val="18"/>
          <w:szCs w:val="18"/>
        </w:rPr>
        <w:t>本地</w:t>
      </w:r>
      <w:r w:rsidRPr="008D0DA7">
        <w:rPr>
          <w:rFonts w:ascii="Segoe UI" w:hAnsi="Segoe UI" w:cs="Segoe UI"/>
          <w:sz w:val="18"/>
          <w:szCs w:val="18"/>
        </w:rPr>
        <w:t>车机导航后台运行进入巡航</w:t>
      </w:r>
      <w:r w:rsidR="00A4653C" w:rsidRPr="008D0DA7">
        <w:rPr>
          <w:rFonts w:ascii="Segoe UI" w:hAnsi="Segoe UI" w:cs="Segoe UI" w:hint="eastAsia"/>
          <w:sz w:val="18"/>
          <w:szCs w:val="18"/>
        </w:rPr>
        <w:t>，</w:t>
      </w:r>
      <w:r w:rsidR="001B460E">
        <w:rPr>
          <w:rFonts w:ascii="Segoe UI" w:hAnsi="Segoe UI" w:cs="Segoe UI" w:hint="eastAsia"/>
          <w:sz w:val="18"/>
          <w:szCs w:val="18"/>
        </w:rPr>
        <w:t>本地</w:t>
      </w:r>
      <w:r w:rsidR="008D0DA7">
        <w:rPr>
          <w:rFonts w:ascii="Segoe UI" w:hAnsi="Segoe UI" w:cs="Segoe UI" w:hint="eastAsia"/>
          <w:sz w:val="18"/>
          <w:szCs w:val="18"/>
        </w:rPr>
        <w:t>车机导航的巡航态语音播报模式调整为“静音”，不进行语音播报。</w:t>
      </w:r>
    </w:p>
    <w:p w14:paraId="1419E234" w14:textId="6C8EFF33" w:rsidR="00AE1779" w:rsidRPr="008D0DA7" w:rsidRDefault="00AE1779" w:rsidP="00EF2A7A">
      <w:pPr>
        <w:pStyle w:val="a5"/>
        <w:numPr>
          <w:ilvl w:val="0"/>
          <w:numId w:val="29"/>
        </w:numPr>
        <w:rPr>
          <w:rFonts w:ascii="Segoe UI" w:hAnsi="Segoe UI" w:cs="Segoe UI"/>
          <w:sz w:val="18"/>
          <w:szCs w:val="18"/>
        </w:rPr>
      </w:pPr>
      <w:r w:rsidRPr="008D0DA7">
        <w:rPr>
          <w:rFonts w:ascii="Segoe UI" w:hAnsi="Segoe UI" w:cs="Segoe UI"/>
          <w:sz w:val="18"/>
          <w:szCs w:val="18"/>
        </w:rPr>
        <w:t>已经打开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 w:rsidRPr="008D0DA7">
        <w:rPr>
          <w:rFonts w:ascii="Segoe UI" w:hAnsi="Segoe UI" w:cs="Segoe UI"/>
          <w:sz w:val="18"/>
          <w:szCs w:val="18"/>
        </w:rPr>
        <w:t>导航（所有态），又打开本地车机导航</w:t>
      </w:r>
      <w:r w:rsidR="00D67E1F" w:rsidRPr="008D0DA7">
        <w:rPr>
          <w:rFonts w:ascii="Segoe UI" w:hAnsi="Segoe UI" w:cs="Segoe UI"/>
          <w:sz w:val="18"/>
          <w:szCs w:val="18"/>
        </w:rPr>
        <w:t>置于前台</w:t>
      </w:r>
      <w:r w:rsidR="00D67E1F" w:rsidRPr="008D0DA7">
        <w:rPr>
          <w:rFonts w:ascii="Segoe UI" w:hAnsi="Segoe UI" w:cs="Segoe UI" w:hint="eastAsia"/>
          <w:sz w:val="18"/>
          <w:szCs w:val="18"/>
        </w:rPr>
        <w:t>或者进行浏览</w:t>
      </w:r>
      <w:r w:rsidR="00D67E1F" w:rsidRPr="008D0DA7">
        <w:rPr>
          <w:rFonts w:ascii="Segoe UI" w:hAnsi="Segoe UI" w:cs="Segoe UI"/>
          <w:sz w:val="18"/>
          <w:szCs w:val="18"/>
        </w:rPr>
        <w:t>/</w:t>
      </w:r>
      <w:r w:rsidR="00D67E1F" w:rsidRPr="008D0DA7">
        <w:rPr>
          <w:rFonts w:ascii="Segoe UI" w:hAnsi="Segoe UI" w:cs="Segoe UI" w:hint="eastAsia"/>
          <w:sz w:val="18"/>
          <w:szCs w:val="18"/>
        </w:rPr>
        <w:t>搜索等</w:t>
      </w:r>
      <w:r w:rsidR="00DC31D0" w:rsidRPr="008D0DA7">
        <w:rPr>
          <w:rFonts w:ascii="Segoe UI" w:hAnsi="Segoe UI" w:cs="Segoe UI" w:hint="eastAsia"/>
          <w:sz w:val="18"/>
          <w:szCs w:val="18"/>
        </w:rPr>
        <w:t>非</w:t>
      </w:r>
      <w:r w:rsidR="00DC31D0" w:rsidRPr="008D0DA7">
        <w:rPr>
          <w:rFonts w:ascii="Segoe UI" w:hAnsi="Segoe UI" w:cs="Segoe UI" w:hint="eastAsia"/>
          <w:sz w:val="18"/>
          <w:szCs w:val="18"/>
        </w:rPr>
        <w:t>turn</w:t>
      </w:r>
      <w:r w:rsidR="00DC31D0" w:rsidRPr="008D0DA7">
        <w:rPr>
          <w:rFonts w:ascii="Segoe UI" w:hAnsi="Segoe UI" w:cs="Segoe UI"/>
          <w:sz w:val="18"/>
          <w:szCs w:val="18"/>
        </w:rPr>
        <w:t xml:space="preserve"> </w:t>
      </w:r>
      <w:r w:rsidR="00DC31D0" w:rsidRPr="008D0DA7">
        <w:rPr>
          <w:rFonts w:ascii="Segoe UI" w:hAnsi="Segoe UI" w:cs="Segoe UI" w:hint="eastAsia"/>
          <w:sz w:val="18"/>
          <w:szCs w:val="18"/>
        </w:rPr>
        <w:t>by</w:t>
      </w:r>
      <w:r w:rsidR="00DC31D0" w:rsidRPr="008D0DA7">
        <w:rPr>
          <w:rFonts w:ascii="Segoe UI" w:hAnsi="Segoe UI" w:cs="Segoe UI"/>
          <w:sz w:val="18"/>
          <w:szCs w:val="18"/>
        </w:rPr>
        <w:t xml:space="preserve"> </w:t>
      </w:r>
      <w:r w:rsidR="00DC31D0" w:rsidRPr="008D0DA7">
        <w:rPr>
          <w:rFonts w:ascii="Segoe UI" w:hAnsi="Segoe UI" w:cs="Segoe UI" w:hint="eastAsia"/>
          <w:sz w:val="18"/>
          <w:szCs w:val="18"/>
        </w:rPr>
        <w:t>turn</w:t>
      </w:r>
      <w:r w:rsidR="00DC31D0" w:rsidRPr="008D0DA7">
        <w:rPr>
          <w:rFonts w:ascii="Segoe UI" w:hAnsi="Segoe UI" w:cs="Segoe UI" w:hint="eastAsia"/>
          <w:sz w:val="18"/>
          <w:szCs w:val="18"/>
        </w:rPr>
        <w:t>开始导航的操作，</w:t>
      </w:r>
      <w:r w:rsidR="00DC31D0" w:rsidRPr="008D0DA7">
        <w:rPr>
          <w:rFonts w:ascii="Segoe UI" w:hAnsi="Segoe UI" w:cs="Segoe UI" w:hint="eastAsia"/>
          <w:sz w:val="18"/>
          <w:szCs w:val="18"/>
        </w:rPr>
        <w:t xml:space="preserve"> 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 w:rsidR="00D67E1F" w:rsidRPr="008D0DA7">
        <w:rPr>
          <w:rFonts w:ascii="Segoe UI" w:hAnsi="Segoe UI" w:cs="Segoe UI" w:hint="eastAsia"/>
          <w:sz w:val="18"/>
          <w:szCs w:val="18"/>
        </w:rPr>
        <w:t>导航后台运行</w:t>
      </w:r>
      <w:r w:rsidR="008D0DA7" w:rsidRPr="008D0DA7">
        <w:rPr>
          <w:rFonts w:ascii="Segoe UI" w:hAnsi="Segoe UI" w:cs="Segoe UI" w:hint="eastAsia"/>
          <w:sz w:val="18"/>
          <w:szCs w:val="18"/>
        </w:rPr>
        <w:t>，</w:t>
      </w:r>
      <w:r w:rsidR="001B460E">
        <w:rPr>
          <w:rFonts w:ascii="Segoe UI" w:hAnsi="Segoe UI" w:cs="Segoe UI" w:hint="eastAsia"/>
          <w:sz w:val="18"/>
          <w:szCs w:val="18"/>
        </w:rPr>
        <w:t>本地</w:t>
      </w:r>
      <w:r w:rsidR="008D0DA7" w:rsidRPr="008D0DA7">
        <w:rPr>
          <w:rFonts w:ascii="Segoe UI" w:hAnsi="Segoe UI" w:cs="Segoe UI" w:hint="eastAsia"/>
          <w:sz w:val="18"/>
          <w:szCs w:val="18"/>
        </w:rPr>
        <w:t>车机导航的巡航态语音播报模式调整为“静音”，不进行语音播报。</w:t>
      </w:r>
    </w:p>
    <w:p w14:paraId="309C64B6" w14:textId="3ECCBAF2" w:rsidR="00DE5C01" w:rsidRPr="008D0DA7" w:rsidRDefault="00AE1779" w:rsidP="008D0DA7">
      <w:pPr>
        <w:pStyle w:val="a5"/>
        <w:numPr>
          <w:ilvl w:val="0"/>
          <w:numId w:val="29"/>
        </w:numPr>
        <w:rPr>
          <w:rFonts w:ascii="Segoe UI" w:hAnsi="Segoe UI" w:cs="Segoe UI"/>
          <w:sz w:val="18"/>
          <w:szCs w:val="18"/>
        </w:rPr>
      </w:pPr>
      <w:r w:rsidRPr="00C07F59">
        <w:rPr>
          <w:rFonts w:ascii="Segoe UI" w:hAnsi="Segoe UI" w:cs="Segoe UI" w:hint="eastAsia"/>
          <w:sz w:val="18"/>
          <w:szCs w:val="18"/>
        </w:rPr>
        <w:t>已</w:t>
      </w:r>
      <w:r w:rsidRPr="00C07F59">
        <w:rPr>
          <w:rFonts w:ascii="Segoe UI" w:hAnsi="Segoe UI" w:cs="Segoe UI"/>
          <w:sz w:val="18"/>
          <w:szCs w:val="18"/>
        </w:rPr>
        <w:t>经打开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 w:rsidRPr="00C07F59">
        <w:rPr>
          <w:rFonts w:ascii="Segoe UI" w:hAnsi="Segoe UI" w:cs="Segoe UI"/>
          <w:sz w:val="18"/>
          <w:szCs w:val="18"/>
        </w:rPr>
        <w:t>导航（所有态），点击车机上卡片（比如周边停车场</w:t>
      </w:r>
      <w:r w:rsidRPr="00C07F59">
        <w:rPr>
          <w:rFonts w:ascii="Segoe UI" w:hAnsi="Segoe UI" w:cs="Segoe UI"/>
          <w:sz w:val="18"/>
          <w:szCs w:val="18"/>
        </w:rPr>
        <w:t>/</w:t>
      </w:r>
      <w:r w:rsidRPr="00C07F59">
        <w:rPr>
          <w:rFonts w:ascii="Segoe UI" w:hAnsi="Segoe UI" w:cs="Segoe UI"/>
          <w:sz w:val="18"/>
          <w:szCs w:val="18"/>
        </w:rPr>
        <w:t>电影院等）唤醒本地车机导航，</w:t>
      </w:r>
      <w:r w:rsidR="008D0DA7" w:rsidRPr="008D0DA7">
        <w:rPr>
          <w:rFonts w:ascii="Segoe UI" w:hAnsi="Segoe UI" w:cs="Segoe UI"/>
          <w:sz w:val="18"/>
          <w:szCs w:val="18"/>
        </w:rPr>
        <w:t>本地车机导航置于前台</w:t>
      </w:r>
      <w:r w:rsidR="008D0DA7" w:rsidRPr="008D0DA7">
        <w:rPr>
          <w:rFonts w:ascii="Segoe UI" w:hAnsi="Segoe UI" w:cs="Segoe UI" w:hint="eastAsia"/>
          <w:sz w:val="18"/>
          <w:szCs w:val="18"/>
        </w:rPr>
        <w:t>或者进行浏览</w:t>
      </w:r>
      <w:r w:rsidR="008D0DA7" w:rsidRPr="008D0DA7">
        <w:rPr>
          <w:rFonts w:ascii="Segoe UI" w:hAnsi="Segoe UI" w:cs="Segoe UI"/>
          <w:sz w:val="18"/>
          <w:szCs w:val="18"/>
        </w:rPr>
        <w:t>/</w:t>
      </w:r>
      <w:r w:rsidR="008D0DA7" w:rsidRPr="008D0DA7">
        <w:rPr>
          <w:rFonts w:ascii="Segoe UI" w:hAnsi="Segoe UI" w:cs="Segoe UI" w:hint="eastAsia"/>
          <w:sz w:val="18"/>
          <w:szCs w:val="18"/>
        </w:rPr>
        <w:t>搜索等非</w:t>
      </w:r>
      <w:r w:rsidR="008D0DA7" w:rsidRPr="008D0DA7">
        <w:rPr>
          <w:rFonts w:ascii="Segoe UI" w:hAnsi="Segoe UI" w:cs="Segoe UI" w:hint="eastAsia"/>
          <w:sz w:val="18"/>
          <w:szCs w:val="18"/>
        </w:rPr>
        <w:t>turn</w:t>
      </w:r>
      <w:r w:rsidR="008D0DA7" w:rsidRPr="008D0DA7">
        <w:rPr>
          <w:rFonts w:ascii="Segoe UI" w:hAnsi="Segoe UI" w:cs="Segoe UI"/>
          <w:sz w:val="18"/>
          <w:szCs w:val="18"/>
        </w:rPr>
        <w:t xml:space="preserve"> </w:t>
      </w:r>
      <w:r w:rsidR="008D0DA7" w:rsidRPr="008D0DA7">
        <w:rPr>
          <w:rFonts w:ascii="Segoe UI" w:hAnsi="Segoe UI" w:cs="Segoe UI" w:hint="eastAsia"/>
          <w:sz w:val="18"/>
          <w:szCs w:val="18"/>
        </w:rPr>
        <w:t>by</w:t>
      </w:r>
      <w:r w:rsidR="008D0DA7" w:rsidRPr="008D0DA7">
        <w:rPr>
          <w:rFonts w:ascii="Segoe UI" w:hAnsi="Segoe UI" w:cs="Segoe UI"/>
          <w:sz w:val="18"/>
          <w:szCs w:val="18"/>
        </w:rPr>
        <w:t xml:space="preserve"> </w:t>
      </w:r>
      <w:r w:rsidR="008D0DA7" w:rsidRPr="008D0DA7">
        <w:rPr>
          <w:rFonts w:ascii="Segoe UI" w:hAnsi="Segoe UI" w:cs="Segoe UI" w:hint="eastAsia"/>
          <w:sz w:val="18"/>
          <w:szCs w:val="18"/>
        </w:rPr>
        <w:t>turn</w:t>
      </w:r>
      <w:r w:rsidR="008D0DA7" w:rsidRPr="008D0DA7">
        <w:rPr>
          <w:rFonts w:ascii="Segoe UI" w:hAnsi="Segoe UI" w:cs="Segoe UI" w:hint="eastAsia"/>
          <w:sz w:val="18"/>
          <w:szCs w:val="18"/>
        </w:rPr>
        <w:t>开始导航的操作，</w:t>
      </w:r>
      <w:r w:rsidR="008D0DA7" w:rsidRPr="008D0DA7">
        <w:rPr>
          <w:rFonts w:ascii="Segoe UI" w:hAnsi="Segoe UI" w:cs="Segoe UI" w:hint="eastAsia"/>
          <w:sz w:val="18"/>
          <w:szCs w:val="18"/>
        </w:rPr>
        <w:t xml:space="preserve"> </w:t>
      </w:r>
      <w:r w:rsidR="00CD3901" w:rsidRPr="008D0DA7">
        <w:rPr>
          <w:rFonts w:ascii="Segoe UI" w:hAnsi="Segoe UI" w:cs="Segoe UI"/>
          <w:sz w:val="18"/>
          <w:szCs w:val="18"/>
        </w:rPr>
        <w:t>CarPlay</w:t>
      </w:r>
      <w:r w:rsidR="008D0DA7" w:rsidRPr="008D0DA7">
        <w:rPr>
          <w:rFonts w:ascii="Segoe UI" w:hAnsi="Segoe UI" w:cs="Segoe UI" w:hint="eastAsia"/>
          <w:sz w:val="18"/>
          <w:szCs w:val="18"/>
        </w:rPr>
        <w:t>导航后台运行，</w:t>
      </w:r>
      <w:r w:rsidR="001B460E">
        <w:rPr>
          <w:rFonts w:ascii="Segoe UI" w:hAnsi="Segoe UI" w:cs="Segoe UI" w:hint="eastAsia"/>
          <w:sz w:val="18"/>
          <w:szCs w:val="18"/>
        </w:rPr>
        <w:t>本地</w:t>
      </w:r>
      <w:r w:rsidR="008D0DA7" w:rsidRPr="008D0DA7">
        <w:rPr>
          <w:rFonts w:ascii="Segoe UI" w:hAnsi="Segoe UI" w:cs="Segoe UI" w:hint="eastAsia"/>
          <w:sz w:val="18"/>
          <w:szCs w:val="18"/>
        </w:rPr>
        <w:t>车机导航的巡航态语音播报模式调整为“静音”，不进行语音播报。</w:t>
      </w:r>
    </w:p>
    <w:p w14:paraId="1092B7FB" w14:textId="23ED59AD" w:rsidR="00896850" w:rsidRDefault="00896850" w:rsidP="00896850">
      <w:pPr>
        <w:pStyle w:val="a5"/>
        <w:numPr>
          <w:ilvl w:val="0"/>
          <w:numId w:val="9"/>
        </w:num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 w:hint="eastAsia"/>
          <w:sz w:val="18"/>
          <w:szCs w:val="18"/>
        </w:rPr>
        <w:t>不论是否连接</w:t>
      </w:r>
      <w:r w:rsidR="00CA600F">
        <w:rPr>
          <w:rFonts w:ascii="Segoe UI" w:hAnsi="Segoe UI" w:cs="Segoe UI" w:hint="eastAsia"/>
          <w:sz w:val="18"/>
          <w:szCs w:val="18"/>
        </w:rPr>
        <w:t>C</w:t>
      </w:r>
      <w:r w:rsidR="00CA600F">
        <w:rPr>
          <w:rFonts w:ascii="Segoe UI" w:hAnsi="Segoe UI" w:cs="Segoe UI"/>
          <w:sz w:val="18"/>
          <w:szCs w:val="18"/>
        </w:rPr>
        <w:t>a</w:t>
      </w:r>
      <w:r>
        <w:rPr>
          <w:rFonts w:ascii="Segoe UI" w:hAnsi="Segoe UI" w:cs="Segoe UI" w:hint="eastAsia"/>
          <w:sz w:val="18"/>
          <w:szCs w:val="18"/>
        </w:rPr>
        <w:t>r</w:t>
      </w:r>
      <w:r w:rsidR="00CA600F">
        <w:rPr>
          <w:rFonts w:ascii="Segoe UI" w:hAnsi="Segoe UI" w:cs="Segoe UI"/>
          <w:sz w:val="18"/>
          <w:szCs w:val="18"/>
        </w:rPr>
        <w:t>P</w:t>
      </w:r>
      <w:r>
        <w:rPr>
          <w:rFonts w:ascii="Segoe UI" w:hAnsi="Segoe UI" w:cs="Segoe UI" w:hint="eastAsia"/>
          <w:sz w:val="18"/>
          <w:szCs w:val="18"/>
        </w:rPr>
        <w:t>lay</w:t>
      </w:r>
      <w:r>
        <w:rPr>
          <w:rFonts w:ascii="Segoe UI" w:hAnsi="Segoe UI" w:cs="Segoe UI" w:hint="eastAsia"/>
          <w:sz w:val="18"/>
          <w:szCs w:val="18"/>
        </w:rPr>
        <w:t>，</w:t>
      </w:r>
      <w:r>
        <w:rPr>
          <w:rFonts w:ascii="Segoe UI" w:hAnsi="Segoe UI" w:cs="Segoe UI" w:hint="eastAsia"/>
          <w:sz w:val="18"/>
          <w:szCs w:val="18"/>
        </w:rPr>
        <w:t>launcher</w:t>
      </w:r>
      <w:r>
        <w:rPr>
          <w:rFonts w:ascii="Segoe UI" w:hAnsi="Segoe UI" w:cs="Segoe UI" w:hint="eastAsia"/>
          <w:sz w:val="18"/>
          <w:szCs w:val="18"/>
        </w:rPr>
        <w:t>和</w:t>
      </w:r>
      <w:r>
        <w:rPr>
          <w:rFonts w:ascii="Segoe UI" w:hAnsi="Segoe UI" w:cs="Segoe UI" w:hint="eastAsia"/>
          <w:sz w:val="18"/>
          <w:szCs w:val="18"/>
        </w:rPr>
        <w:t>widget</w:t>
      </w:r>
      <w:r>
        <w:rPr>
          <w:rFonts w:ascii="Segoe UI" w:hAnsi="Segoe UI" w:cs="Segoe UI" w:hint="eastAsia"/>
          <w:sz w:val="18"/>
          <w:szCs w:val="18"/>
        </w:rPr>
        <w:t>地图卡片显示都无变化。</w:t>
      </w:r>
    </w:p>
    <w:p w14:paraId="4A95F808" w14:textId="3DB1F4BD" w:rsidR="00896850" w:rsidRDefault="00896850" w:rsidP="00896850">
      <w:pPr>
        <w:pStyle w:val="a5"/>
        <w:ind w:left="720"/>
        <w:jc w:val="center"/>
        <w:rPr>
          <w:rFonts w:ascii="Segoe UI" w:hAnsi="Segoe UI" w:cs="Segoe UI"/>
          <w:sz w:val="18"/>
          <w:szCs w:val="18"/>
        </w:rPr>
      </w:pPr>
      <w:r w:rsidRPr="00896850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373959D" wp14:editId="2BA9B06C">
            <wp:extent cx="2671494" cy="2557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9019" cy="25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DEE2" w14:textId="660D8F51" w:rsidR="00896850" w:rsidRPr="00896850" w:rsidRDefault="00896850" w:rsidP="00896850">
      <w:pPr>
        <w:pStyle w:val="a5"/>
        <w:ind w:left="720"/>
        <w:jc w:val="center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 w:hint="eastAsia"/>
          <w:noProof/>
          <w:sz w:val="18"/>
          <w:szCs w:val="18"/>
        </w:rPr>
        <w:drawing>
          <wp:inline distT="0" distB="0" distL="0" distR="0" wp14:anchorId="313FF0B7" wp14:editId="749B831D">
            <wp:extent cx="2464905" cy="202623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742" cy="204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7B32" w14:textId="20CEB049" w:rsidR="00A9243F" w:rsidRPr="00A9243F" w:rsidRDefault="00A9243F" w:rsidP="00A9243F">
      <w:pPr>
        <w:pStyle w:val="a5"/>
        <w:numPr>
          <w:ilvl w:val="0"/>
          <w:numId w:val="9"/>
        </w:num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 w:hint="eastAsia"/>
          <w:sz w:val="18"/>
          <w:szCs w:val="18"/>
        </w:rPr>
        <w:t>语音和地图交互逻辑，</w:t>
      </w:r>
      <w:r w:rsidR="00CA600F">
        <w:rPr>
          <w:rFonts w:ascii="Segoe UI" w:hAnsi="Segoe UI" w:cs="Segoe UI" w:hint="eastAsia"/>
          <w:sz w:val="18"/>
          <w:szCs w:val="18"/>
        </w:rPr>
        <w:t>导航发起</w:t>
      </w:r>
      <w:r>
        <w:rPr>
          <w:rFonts w:ascii="Segoe UI" w:hAnsi="Segoe UI" w:cs="Segoe UI" w:hint="eastAsia"/>
          <w:sz w:val="18"/>
          <w:szCs w:val="18"/>
        </w:rPr>
        <w:t>主要</w:t>
      </w:r>
      <w:r w:rsidR="00CA600F">
        <w:rPr>
          <w:rFonts w:ascii="Segoe UI" w:hAnsi="Segoe UI" w:cs="Segoe UI" w:hint="eastAsia"/>
          <w:sz w:val="18"/>
          <w:szCs w:val="18"/>
        </w:rPr>
        <w:t>根据</w:t>
      </w:r>
      <w:r>
        <w:rPr>
          <w:rFonts w:ascii="Segoe UI" w:hAnsi="Segoe UI" w:cs="Segoe UI" w:hint="eastAsia"/>
          <w:sz w:val="18"/>
          <w:szCs w:val="18"/>
        </w:rPr>
        <w:t>语音发起的唤醒词，唤醒</w:t>
      </w:r>
      <w:r>
        <w:rPr>
          <w:rFonts w:ascii="Segoe UI" w:hAnsi="Segoe UI" w:cs="Segoe UI"/>
          <w:sz w:val="18"/>
          <w:szCs w:val="18"/>
        </w:rPr>
        <w:t>Ca</w:t>
      </w:r>
      <w:r w:rsidRPr="00A9243F">
        <w:rPr>
          <w:rFonts w:ascii="Segoe UI" w:hAnsi="Segoe UI" w:cs="Segoe UI" w:hint="eastAsia"/>
          <w:sz w:val="18"/>
          <w:szCs w:val="18"/>
        </w:rPr>
        <w:t>r</w:t>
      </w:r>
      <w:r>
        <w:rPr>
          <w:rFonts w:ascii="Segoe UI" w:hAnsi="Segoe UI" w:cs="Segoe UI"/>
          <w:sz w:val="18"/>
          <w:szCs w:val="18"/>
        </w:rPr>
        <w:t>P</w:t>
      </w:r>
      <w:r w:rsidRPr="00A9243F">
        <w:rPr>
          <w:rFonts w:ascii="Segoe UI" w:hAnsi="Segoe UI" w:cs="Segoe UI" w:hint="eastAsia"/>
          <w:sz w:val="18"/>
          <w:szCs w:val="18"/>
        </w:rPr>
        <w:t>lay</w:t>
      </w:r>
      <w:r w:rsidRPr="00A9243F">
        <w:rPr>
          <w:rFonts w:ascii="Segoe UI" w:hAnsi="Segoe UI" w:cs="Segoe UI" w:hint="eastAsia"/>
          <w:sz w:val="18"/>
          <w:szCs w:val="18"/>
        </w:rPr>
        <w:t>导航的关键词：</w:t>
      </w:r>
      <w:r w:rsidR="00080495">
        <w:rPr>
          <w:rFonts w:ascii="Segoe UI" w:hAnsi="Segoe UI" w:cs="Segoe UI"/>
          <w:sz w:val="18"/>
          <w:szCs w:val="18"/>
        </w:rPr>
        <w:t xml:space="preserve"> </w:t>
      </w:r>
      <w:r w:rsidR="00CA600F">
        <w:rPr>
          <w:rFonts w:ascii="Segoe UI" w:hAnsi="Segoe UI" w:cs="Segoe UI"/>
          <w:sz w:val="18"/>
          <w:szCs w:val="18"/>
        </w:rPr>
        <w:t>H</w:t>
      </w:r>
      <w:r w:rsidRPr="00A9243F">
        <w:rPr>
          <w:rFonts w:ascii="Segoe UI" w:hAnsi="Segoe UI" w:cs="Segoe UI" w:hint="eastAsia"/>
          <w:sz w:val="18"/>
          <w:szCs w:val="18"/>
        </w:rPr>
        <w:t>ey</w:t>
      </w:r>
      <w:r w:rsidRPr="00A9243F">
        <w:rPr>
          <w:rFonts w:ascii="Segoe UI" w:hAnsi="Segoe UI" w:cs="Segoe UI"/>
          <w:sz w:val="18"/>
          <w:szCs w:val="18"/>
        </w:rPr>
        <w:t xml:space="preserve"> </w:t>
      </w:r>
      <w:r w:rsidR="00CA600F">
        <w:rPr>
          <w:rFonts w:ascii="Segoe UI" w:hAnsi="Segoe UI" w:cs="Segoe UI"/>
          <w:sz w:val="18"/>
          <w:szCs w:val="18"/>
        </w:rPr>
        <w:t>S</w:t>
      </w:r>
      <w:r w:rsidRPr="00A9243F">
        <w:rPr>
          <w:rFonts w:ascii="Segoe UI" w:hAnsi="Segoe UI" w:cs="Segoe UI" w:hint="eastAsia"/>
          <w:sz w:val="18"/>
          <w:szCs w:val="18"/>
        </w:rPr>
        <w:t>iri</w:t>
      </w:r>
      <w:r w:rsidRPr="00A9243F">
        <w:rPr>
          <w:rFonts w:ascii="Segoe UI" w:hAnsi="Segoe UI" w:cs="Segoe UI" w:hint="eastAsia"/>
          <w:sz w:val="18"/>
          <w:szCs w:val="18"/>
        </w:rPr>
        <w:t>；唤醒本地车机导航的关键词：小度小度</w:t>
      </w:r>
      <w:r w:rsidRPr="00A9243F">
        <w:rPr>
          <w:rFonts w:ascii="Segoe UI" w:hAnsi="Segoe UI" w:cs="Segoe UI" w:hint="eastAsia"/>
          <w:sz w:val="18"/>
          <w:szCs w:val="18"/>
        </w:rPr>
        <w:t>/</w:t>
      </w:r>
      <w:r w:rsidR="00D124F6">
        <w:rPr>
          <w:rFonts w:ascii="Segoe UI" w:hAnsi="Segoe UI" w:cs="Segoe UI" w:hint="eastAsia"/>
          <w:sz w:val="18"/>
          <w:szCs w:val="18"/>
        </w:rPr>
        <w:t>林肯</w:t>
      </w:r>
      <w:r w:rsidR="00D124F6">
        <w:rPr>
          <w:rFonts w:ascii="Segoe UI" w:hAnsi="Segoe UI" w:cs="Segoe UI"/>
          <w:sz w:val="18"/>
          <w:szCs w:val="18"/>
        </w:rPr>
        <w:t>/</w:t>
      </w:r>
      <w:r w:rsidR="00D124F6">
        <w:rPr>
          <w:rFonts w:ascii="Segoe UI" w:hAnsi="Segoe UI" w:cs="Segoe UI" w:hint="eastAsia"/>
          <w:sz w:val="18"/>
          <w:szCs w:val="18"/>
        </w:rPr>
        <w:t>福特（具体见车型的唤醒词）</w:t>
      </w:r>
      <w:r w:rsidRPr="00A9243F">
        <w:rPr>
          <w:rFonts w:ascii="Segoe UI" w:hAnsi="Segoe UI" w:cs="Segoe UI" w:hint="eastAsia"/>
          <w:sz w:val="18"/>
          <w:szCs w:val="18"/>
        </w:rPr>
        <w:t>。</w:t>
      </w:r>
    </w:p>
    <w:p w14:paraId="6A3E903A" w14:textId="4F71A666" w:rsidR="006D6FAC" w:rsidRPr="00A9243F" w:rsidRDefault="00A9243F" w:rsidP="00A9243F">
      <w:pPr>
        <w:pStyle w:val="a5"/>
        <w:numPr>
          <w:ilvl w:val="0"/>
          <w:numId w:val="9"/>
        </w:num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 w:hint="eastAsia"/>
          <w:sz w:val="18"/>
          <w:szCs w:val="18"/>
        </w:rPr>
        <w:t>本地车机导航</w:t>
      </w:r>
      <w:r w:rsidRPr="00A9243F">
        <w:rPr>
          <w:rFonts w:ascii="Segoe UI" w:hAnsi="Segoe UI" w:cs="Segoe UI" w:hint="eastAsia"/>
          <w:sz w:val="18"/>
          <w:szCs w:val="18"/>
        </w:rPr>
        <w:t>百度地图启动时序，</w:t>
      </w:r>
      <w:r w:rsidRPr="00A9243F">
        <w:rPr>
          <w:rFonts w:ascii="Segoe UI" w:hAnsi="Segoe UI" w:cs="Segoe UI" w:hint="eastAsia"/>
          <w:sz w:val="18"/>
          <w:szCs w:val="18"/>
        </w:rPr>
        <w:t>EH</w:t>
      </w:r>
      <w:r w:rsidRPr="00A9243F">
        <w:rPr>
          <w:rFonts w:ascii="Segoe UI" w:hAnsi="Segoe UI" w:cs="Segoe UI" w:hint="eastAsia"/>
          <w:sz w:val="18"/>
          <w:szCs w:val="18"/>
        </w:rPr>
        <w:t>信号等需要百度地图提供位置服务的功能不变。</w:t>
      </w:r>
    </w:p>
    <w:p w14:paraId="132E12F3" w14:textId="2E7BA8DA" w:rsidR="007A6627" w:rsidRPr="007A6627" w:rsidRDefault="003A4BF3" w:rsidP="003A4BF3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lastRenderedPageBreak/>
        <w:t>3</w:t>
      </w:r>
      <w:r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.3</w:t>
      </w:r>
      <w:r w:rsidR="007A6627" w:rsidRPr="007A6627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异常情况 </w:t>
      </w:r>
    </w:p>
    <w:p w14:paraId="69999EFC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针对上述规则，是否存在异常情况，如有描述异常情况，以及对应的兜底措施（如有）</w:t>
      </w: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457517EB" w14:textId="7B5581C2" w:rsidR="007A6627" w:rsidRPr="007A6627" w:rsidRDefault="003A4BF3" w:rsidP="003A4BF3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3</w:t>
      </w:r>
      <w:r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.4</w:t>
      </w:r>
      <w:r w:rsidR="007A6627" w:rsidRPr="007A6627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可行性 </w:t>
      </w:r>
    </w:p>
    <w:p w14:paraId="38235B34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分析技术上是否可行，是否存在技术壁垒</w:t>
      </w: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3F6EA2A5" w14:textId="5ACA6875" w:rsidR="007A6627" w:rsidRPr="007A6627" w:rsidRDefault="003A4BF3" w:rsidP="003A4BF3">
      <w:pPr>
        <w:widowControl/>
        <w:ind w:left="360"/>
        <w:textAlignment w:val="baseline"/>
        <w:rPr>
          <w:rFonts w:ascii="微软雅黑" w:eastAsia="微软雅黑" w:hAnsi="微软雅黑" w:cs="Segoe UI"/>
          <w:b/>
          <w:bCs/>
          <w:kern w:val="0"/>
          <w:sz w:val="28"/>
          <w:szCs w:val="28"/>
        </w:rPr>
      </w:pPr>
      <w:r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3</w:t>
      </w:r>
      <w:r>
        <w:rPr>
          <w:rFonts w:ascii="微软雅黑" w:eastAsia="微软雅黑" w:hAnsi="微软雅黑" w:cs="Segoe UI"/>
          <w:b/>
          <w:bCs/>
          <w:kern w:val="0"/>
          <w:sz w:val="28"/>
          <w:szCs w:val="28"/>
        </w:rPr>
        <w:t>.5</w:t>
      </w:r>
      <w:r w:rsidR="007A6627" w:rsidRPr="007A6627">
        <w:rPr>
          <w:rFonts w:ascii="微软雅黑" w:eastAsia="微软雅黑" w:hAnsi="微软雅黑" w:cs="Segoe UI" w:hint="eastAsia"/>
          <w:b/>
          <w:bCs/>
          <w:kern w:val="0"/>
          <w:sz w:val="28"/>
          <w:szCs w:val="28"/>
        </w:rPr>
        <w:t>验收标准 </w:t>
      </w:r>
    </w:p>
    <w:p w14:paraId="12627C18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Cs w:val="21"/>
        </w:rPr>
        <w:t>验证环境：</w:t>
      </w: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可以是所处地理环境，也可以是验收时使用的硬件设备环境</w:t>
      </w: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673F6AA0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Cs w:val="21"/>
        </w:rPr>
        <w:t>前置条件： </w:t>
      </w: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需在什么样的前提条件下进行验收，例如网络良好，GPS信号正常等</w:t>
      </w: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69A5773C" w14:textId="713E154D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Cs w:val="21"/>
        </w:rPr>
        <w:t>验收标准： </w:t>
      </w: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在以上验证环境和前置条件下，进行什么样的操作及得到对应什么结果，可视为通过验收</w:t>
      </w:r>
      <w:r w:rsidR="00EF5FF9">
        <w:rPr>
          <w:rFonts w:ascii="宋体" w:eastAsia="宋体" w:hAnsi="宋体" w:cs="Segoe UI" w:hint="eastAsia"/>
          <w:kern w:val="0"/>
          <w:sz w:val="24"/>
        </w:rPr>
        <w:t>。</w:t>
      </w:r>
    </w:p>
    <w:p w14:paraId="3B46920B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Cs w:val="21"/>
        </w:rPr>
        <w:t>验证环境：  </w:t>
      </w:r>
    </w:p>
    <w:p w14:paraId="1D5D74DC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Cs w:val="21"/>
        </w:rPr>
        <w:t>前置条件：  </w:t>
      </w:r>
    </w:p>
    <w:p w14:paraId="2558CCA1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微软雅黑" w:eastAsia="微软雅黑" w:hAnsi="微软雅黑" w:cs="Segoe UI" w:hint="eastAsia"/>
          <w:kern w:val="0"/>
          <w:szCs w:val="21"/>
        </w:rPr>
        <w:t>验收标准：  </w:t>
      </w:r>
    </w:p>
    <w:p w14:paraId="5AAEF283" w14:textId="1B003B2F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</w:p>
    <w:p w14:paraId="049A6402" w14:textId="77777777" w:rsidR="007A6627" w:rsidRPr="007A6627" w:rsidRDefault="007A6627" w:rsidP="007A6627">
      <w:pPr>
        <w:widowControl/>
        <w:numPr>
          <w:ilvl w:val="0"/>
          <w:numId w:val="20"/>
        </w:numPr>
        <w:ind w:left="870" w:firstLine="0"/>
        <w:textAlignment w:val="baseline"/>
        <w:rPr>
          <w:rFonts w:ascii="微软雅黑" w:eastAsia="微软雅黑" w:hAnsi="微软雅黑" w:cs="Segoe UI"/>
          <w:kern w:val="0"/>
          <w:sz w:val="32"/>
          <w:szCs w:val="32"/>
        </w:rPr>
      </w:pPr>
      <w:r w:rsidRPr="007A6627">
        <w:rPr>
          <w:rFonts w:ascii="微软雅黑" w:eastAsia="微软雅黑" w:hAnsi="微软雅黑" w:cs="Segoe UI" w:hint="eastAsia"/>
          <w:b/>
          <w:bCs/>
          <w:kern w:val="0"/>
          <w:sz w:val="32"/>
          <w:szCs w:val="32"/>
        </w:rPr>
        <w:t>合规意见</w:t>
      </w:r>
      <w:r w:rsidRPr="007A6627">
        <w:rPr>
          <w:rFonts w:ascii="微软雅黑" w:eastAsia="微软雅黑" w:hAnsi="微软雅黑" w:cs="Segoe UI" w:hint="eastAsia"/>
          <w:kern w:val="0"/>
          <w:sz w:val="32"/>
          <w:szCs w:val="32"/>
        </w:rPr>
        <w:t> </w:t>
      </w:r>
    </w:p>
    <w:p w14:paraId="31FB6117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该需求是否存在潜在违规风险</w:t>
      </w: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13C88A52" w14:textId="77777777" w:rsidR="007A6627" w:rsidRPr="007A6627" w:rsidRDefault="007A6627" w:rsidP="007A6627">
      <w:pPr>
        <w:widowControl/>
        <w:numPr>
          <w:ilvl w:val="0"/>
          <w:numId w:val="21"/>
        </w:numPr>
        <w:ind w:left="870" w:firstLine="0"/>
        <w:textAlignment w:val="baseline"/>
        <w:rPr>
          <w:rFonts w:ascii="微软雅黑" w:eastAsia="微软雅黑" w:hAnsi="微软雅黑" w:cs="Segoe UI"/>
          <w:kern w:val="0"/>
          <w:sz w:val="32"/>
          <w:szCs w:val="32"/>
        </w:rPr>
      </w:pPr>
      <w:r w:rsidRPr="007A6627">
        <w:rPr>
          <w:rFonts w:ascii="微软雅黑" w:eastAsia="微软雅黑" w:hAnsi="微软雅黑" w:cs="Segoe UI" w:hint="eastAsia"/>
          <w:b/>
          <w:bCs/>
          <w:kern w:val="0"/>
          <w:sz w:val="32"/>
          <w:szCs w:val="32"/>
        </w:rPr>
        <w:t>安全意见</w:t>
      </w:r>
      <w:r w:rsidRPr="007A6627">
        <w:rPr>
          <w:rFonts w:ascii="微软雅黑" w:eastAsia="微软雅黑" w:hAnsi="微软雅黑" w:cs="Segoe UI" w:hint="eastAsia"/>
          <w:kern w:val="0"/>
          <w:sz w:val="32"/>
          <w:szCs w:val="32"/>
        </w:rPr>
        <w:t> </w:t>
      </w:r>
    </w:p>
    <w:p w14:paraId="0F6F32E6" w14:textId="77777777" w:rsidR="007A6627" w:rsidRPr="007A6627" w:rsidRDefault="007A6627" w:rsidP="007A6627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给出安全团队的意见</w:t>
      </w: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p w14:paraId="3800637E" w14:textId="77777777" w:rsidR="007A6627" w:rsidRPr="007A6627" w:rsidRDefault="007A6627" w:rsidP="007A6627">
      <w:pPr>
        <w:widowControl/>
        <w:numPr>
          <w:ilvl w:val="0"/>
          <w:numId w:val="22"/>
        </w:numPr>
        <w:ind w:left="870" w:firstLine="0"/>
        <w:textAlignment w:val="baseline"/>
        <w:rPr>
          <w:rFonts w:ascii="微软雅黑" w:eastAsia="微软雅黑" w:hAnsi="微软雅黑" w:cs="Segoe UI"/>
          <w:kern w:val="0"/>
          <w:sz w:val="32"/>
          <w:szCs w:val="32"/>
        </w:rPr>
      </w:pPr>
      <w:r w:rsidRPr="007A6627">
        <w:rPr>
          <w:rFonts w:ascii="微软雅黑" w:eastAsia="微软雅黑" w:hAnsi="微软雅黑" w:cs="Segoe UI" w:hint="eastAsia"/>
          <w:b/>
          <w:bCs/>
          <w:kern w:val="0"/>
          <w:sz w:val="32"/>
          <w:szCs w:val="32"/>
        </w:rPr>
        <w:t>项目实现目标期望</w:t>
      </w:r>
      <w:r w:rsidRPr="007A6627">
        <w:rPr>
          <w:rFonts w:ascii="微软雅黑" w:eastAsia="微软雅黑" w:hAnsi="微软雅黑" w:cs="Segoe UI" w:hint="eastAsia"/>
          <w:kern w:val="0"/>
          <w:sz w:val="32"/>
          <w:szCs w:val="32"/>
        </w:rPr>
        <w:t> </w:t>
      </w:r>
    </w:p>
    <w:p w14:paraId="22CC4CAA" w14:textId="7F4E511F" w:rsidR="004C5CF4" w:rsidRPr="00CD3901" w:rsidRDefault="007A6627" w:rsidP="00CD3901">
      <w:pPr>
        <w:widowControl/>
        <w:textAlignment w:val="baseline"/>
        <w:rPr>
          <w:rFonts w:ascii="Segoe UI" w:eastAsia="宋体" w:hAnsi="Segoe UI" w:cs="Segoe UI"/>
          <w:kern w:val="0"/>
          <w:sz w:val="18"/>
          <w:szCs w:val="18"/>
        </w:rPr>
      </w:pPr>
      <w:r w:rsidRPr="007A6627">
        <w:rPr>
          <w:rFonts w:ascii="宋体" w:eastAsia="宋体" w:hAnsi="宋体" w:cs="Segoe UI" w:hint="eastAsia"/>
          <w:i/>
          <w:iCs/>
          <w:color w:val="95B3D7"/>
          <w:kern w:val="0"/>
          <w:sz w:val="24"/>
        </w:rPr>
        <w:t>阐述该需求在本项目需实现的目标</w:t>
      </w:r>
      <w:r w:rsidRPr="007A6627">
        <w:rPr>
          <w:rFonts w:ascii="宋体" w:eastAsia="宋体" w:hAnsi="宋体" w:cs="Segoe UI" w:hint="eastAsia"/>
          <w:kern w:val="0"/>
          <w:sz w:val="24"/>
        </w:rPr>
        <w:t> </w:t>
      </w:r>
    </w:p>
    <w:sectPr w:rsidR="004C5CF4" w:rsidRPr="00CD39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rosoft Office User" w:date="2022-11-29T17:23:00Z" w:initials="MOU">
    <w:p w14:paraId="7EFDB28E" w14:textId="794DFFCA" w:rsidR="00666AA7" w:rsidRDefault="00666AA7" w:rsidP="00666AA7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内部评审：是不是无需增加前者导航后台运行场景。</w:t>
      </w:r>
      <w:r>
        <w:br/>
      </w:r>
      <w:r>
        <w:rPr>
          <w:rFonts w:hint="eastAsia"/>
        </w:rPr>
        <w:t>和福特侧沟通，需求仍无需变动。</w:t>
      </w:r>
      <w:r>
        <w:br/>
        <w:t>1）苹果控制自己的系统，连接</w:t>
      </w:r>
      <w:proofErr w:type="spellStart"/>
      <w:r>
        <w:t>carplay</w:t>
      </w:r>
      <w:proofErr w:type="spellEnd"/>
      <w:r>
        <w:t>后，苹果自己记忆上次使用的状态并跳转，如果是</w:t>
      </w:r>
      <w:proofErr w:type="spellStart"/>
      <w:r>
        <w:t>carplay</w:t>
      </w:r>
      <w:proofErr w:type="spellEnd"/>
      <w:r>
        <w:t>自动连接，那这个说明用户的使用习惯，咱无需干预；若是</w:t>
      </w:r>
      <w:proofErr w:type="spellStart"/>
      <w:r>
        <w:t>carplay</w:t>
      </w:r>
      <w:proofErr w:type="spellEnd"/>
      <w:r>
        <w:t>手动连接，所有的操作是用户自主选择，也无需干预。</w:t>
      </w:r>
    </w:p>
    <w:p w14:paraId="2C90E992" w14:textId="65B7E739" w:rsidR="00666AA7" w:rsidRDefault="00666AA7" w:rsidP="00666AA7">
      <w:pPr>
        <w:pStyle w:val="a7"/>
      </w:pPr>
      <w:r>
        <w:t>2）连接</w:t>
      </w:r>
      <w:proofErr w:type="spellStart"/>
      <w:r>
        <w:t>carplay</w:t>
      </w:r>
      <w:proofErr w:type="spellEnd"/>
      <w:r>
        <w:t>后，苹果自己记忆上次使用的状态并跳转，即使现在我的手机app啥操作都没有。那就是：a）如果上次</w:t>
      </w:r>
      <w:proofErr w:type="spellStart"/>
      <w:r>
        <w:t>carplay</w:t>
      </w:r>
      <w:proofErr w:type="spellEnd"/>
      <w:r>
        <w:t>是导航app置于前台状态，这次连接会直接进入导航app状态置于前台状态，根据目前定位展示。那车机地图按照</w:t>
      </w:r>
      <w:proofErr w:type="spellStart"/>
      <w:r>
        <w:t>mrd</w:t>
      </w:r>
      <w:proofErr w:type="spellEnd"/>
      <w:r>
        <w:t>就置于后台巡航静音态，有需要用户再开启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90E99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0BE91" w16cex:dateUtc="2022-11-29T09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90E992" w16cid:durableId="2730BE9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761E"/>
    <w:multiLevelType w:val="hybridMultilevel"/>
    <w:tmpl w:val="4B2AF920"/>
    <w:lvl w:ilvl="0" w:tplc="9F888C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A4CE2"/>
    <w:multiLevelType w:val="multilevel"/>
    <w:tmpl w:val="7AAC99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7C52D4"/>
    <w:multiLevelType w:val="multilevel"/>
    <w:tmpl w:val="CCF21010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BD4F6D"/>
    <w:multiLevelType w:val="hybridMultilevel"/>
    <w:tmpl w:val="9424D27A"/>
    <w:lvl w:ilvl="0" w:tplc="EC66AF3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C502E3"/>
    <w:multiLevelType w:val="multilevel"/>
    <w:tmpl w:val="FE20C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4F2FA1"/>
    <w:multiLevelType w:val="multilevel"/>
    <w:tmpl w:val="94FAC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）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636686"/>
    <w:multiLevelType w:val="multilevel"/>
    <w:tmpl w:val="EFBE0D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F4264F"/>
    <w:multiLevelType w:val="multilevel"/>
    <w:tmpl w:val="CE3C51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2C48A9"/>
    <w:multiLevelType w:val="multilevel"/>
    <w:tmpl w:val="87BA8D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0F43CE"/>
    <w:multiLevelType w:val="multilevel"/>
    <w:tmpl w:val="F35807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241CF9"/>
    <w:multiLevelType w:val="multilevel"/>
    <w:tmpl w:val="4406FD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311B1E"/>
    <w:multiLevelType w:val="hybridMultilevel"/>
    <w:tmpl w:val="1E7CD768"/>
    <w:lvl w:ilvl="0" w:tplc="016E1FB8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37F1648F"/>
    <w:multiLevelType w:val="hybridMultilevel"/>
    <w:tmpl w:val="CCAECCA4"/>
    <w:lvl w:ilvl="0" w:tplc="FFBEBA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9757A35"/>
    <w:multiLevelType w:val="multilevel"/>
    <w:tmpl w:val="4E3A9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4B79F5"/>
    <w:multiLevelType w:val="multilevel"/>
    <w:tmpl w:val="E1949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6720E2"/>
    <w:multiLevelType w:val="multilevel"/>
    <w:tmpl w:val="768EA3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513F62"/>
    <w:multiLevelType w:val="multilevel"/>
    <w:tmpl w:val="B7A6ED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BE099F"/>
    <w:multiLevelType w:val="multilevel"/>
    <w:tmpl w:val="9D32F7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C458A7"/>
    <w:multiLevelType w:val="hybridMultilevel"/>
    <w:tmpl w:val="50402882"/>
    <w:lvl w:ilvl="0" w:tplc="3DC633C4">
      <w:start w:val="1"/>
      <w:numFmt w:val="decimal"/>
      <w:lvlText w:val="%1."/>
      <w:lvlJc w:val="left"/>
      <w:pPr>
        <w:ind w:left="360" w:hanging="360"/>
      </w:pPr>
      <w:rPr>
        <w:rFonts w:ascii="宋体" w:hAnsi="宋体" w:hint="default"/>
        <w:i/>
        <w:color w:val="95B3D7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2D15A8"/>
    <w:multiLevelType w:val="multilevel"/>
    <w:tmpl w:val="220C7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7A752D"/>
    <w:multiLevelType w:val="multilevel"/>
    <w:tmpl w:val="23003C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B0420E"/>
    <w:multiLevelType w:val="hybridMultilevel"/>
    <w:tmpl w:val="1E7CD768"/>
    <w:lvl w:ilvl="0" w:tplc="FFFFFFFF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560" w:hanging="420"/>
      </w:pPr>
    </w:lvl>
    <w:lvl w:ilvl="2" w:tplc="FFFFFFFF" w:tentative="1">
      <w:start w:val="1"/>
      <w:numFmt w:val="lowerRoman"/>
      <w:lvlText w:val="%3."/>
      <w:lvlJc w:val="right"/>
      <w:pPr>
        <w:ind w:left="1980" w:hanging="420"/>
      </w:pPr>
    </w:lvl>
    <w:lvl w:ilvl="3" w:tplc="FFFFFFFF" w:tentative="1">
      <w:start w:val="1"/>
      <w:numFmt w:val="decimal"/>
      <w:lvlText w:val="%4."/>
      <w:lvlJc w:val="left"/>
      <w:pPr>
        <w:ind w:left="2400" w:hanging="420"/>
      </w:pPr>
    </w:lvl>
    <w:lvl w:ilvl="4" w:tplc="FFFFFFFF" w:tentative="1">
      <w:start w:val="1"/>
      <w:numFmt w:val="lowerLetter"/>
      <w:lvlText w:val="%5)"/>
      <w:lvlJc w:val="left"/>
      <w:pPr>
        <w:ind w:left="2820" w:hanging="420"/>
      </w:pPr>
    </w:lvl>
    <w:lvl w:ilvl="5" w:tplc="FFFFFFFF" w:tentative="1">
      <w:start w:val="1"/>
      <w:numFmt w:val="lowerRoman"/>
      <w:lvlText w:val="%6."/>
      <w:lvlJc w:val="right"/>
      <w:pPr>
        <w:ind w:left="3240" w:hanging="420"/>
      </w:pPr>
    </w:lvl>
    <w:lvl w:ilvl="6" w:tplc="FFFFFFFF" w:tentative="1">
      <w:start w:val="1"/>
      <w:numFmt w:val="decimal"/>
      <w:lvlText w:val="%7."/>
      <w:lvlJc w:val="left"/>
      <w:pPr>
        <w:ind w:left="3660" w:hanging="420"/>
      </w:pPr>
    </w:lvl>
    <w:lvl w:ilvl="7" w:tplc="FFFFFFFF" w:tentative="1">
      <w:start w:val="1"/>
      <w:numFmt w:val="lowerLetter"/>
      <w:lvlText w:val="%8)"/>
      <w:lvlJc w:val="left"/>
      <w:pPr>
        <w:ind w:left="4080" w:hanging="420"/>
      </w:pPr>
    </w:lvl>
    <w:lvl w:ilvl="8" w:tplc="FFFFFFFF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 w15:restartNumberingAfterBreak="0">
    <w:nsid w:val="6392322F"/>
    <w:multiLevelType w:val="multilevel"/>
    <w:tmpl w:val="F7D2BF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454E4C"/>
    <w:multiLevelType w:val="multilevel"/>
    <w:tmpl w:val="DC625C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AA0EB2"/>
    <w:multiLevelType w:val="multilevel"/>
    <w:tmpl w:val="D52C79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652398"/>
    <w:multiLevelType w:val="multilevel"/>
    <w:tmpl w:val="5D82C10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4B0264"/>
    <w:multiLevelType w:val="multilevel"/>
    <w:tmpl w:val="ED7C4A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A654B4"/>
    <w:multiLevelType w:val="multilevel"/>
    <w:tmpl w:val="708C30C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CF5031"/>
    <w:multiLevelType w:val="multilevel"/>
    <w:tmpl w:val="613A5D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8846272">
    <w:abstractNumId w:val="19"/>
  </w:num>
  <w:num w:numId="2" w16cid:durableId="755631710">
    <w:abstractNumId w:val="13"/>
  </w:num>
  <w:num w:numId="3" w16cid:durableId="2124691634">
    <w:abstractNumId w:val="23"/>
  </w:num>
  <w:num w:numId="4" w16cid:durableId="1999725293">
    <w:abstractNumId w:val="6"/>
  </w:num>
  <w:num w:numId="5" w16cid:durableId="1948392080">
    <w:abstractNumId w:val="10"/>
  </w:num>
  <w:num w:numId="6" w16cid:durableId="943419456">
    <w:abstractNumId w:val="15"/>
  </w:num>
  <w:num w:numId="7" w16cid:durableId="896169112">
    <w:abstractNumId w:val="28"/>
  </w:num>
  <w:num w:numId="8" w16cid:durableId="208490762">
    <w:abstractNumId w:val="24"/>
  </w:num>
  <w:num w:numId="9" w16cid:durableId="1177844175">
    <w:abstractNumId w:val="5"/>
  </w:num>
  <w:num w:numId="10" w16cid:durableId="1186401273">
    <w:abstractNumId w:val="7"/>
  </w:num>
  <w:num w:numId="11" w16cid:durableId="1785802235">
    <w:abstractNumId w:val="17"/>
  </w:num>
  <w:num w:numId="12" w16cid:durableId="44565546">
    <w:abstractNumId w:val="16"/>
  </w:num>
  <w:num w:numId="13" w16cid:durableId="1421171344">
    <w:abstractNumId w:val="9"/>
  </w:num>
  <w:num w:numId="14" w16cid:durableId="981809444">
    <w:abstractNumId w:val="14"/>
  </w:num>
  <w:num w:numId="15" w16cid:durableId="1013798856">
    <w:abstractNumId w:val="4"/>
  </w:num>
  <w:num w:numId="16" w16cid:durableId="1549561102">
    <w:abstractNumId w:val="26"/>
  </w:num>
  <w:num w:numId="17" w16cid:durableId="82798796">
    <w:abstractNumId w:val="25"/>
  </w:num>
  <w:num w:numId="18" w16cid:durableId="1670206039">
    <w:abstractNumId w:val="20"/>
  </w:num>
  <w:num w:numId="19" w16cid:durableId="810556194">
    <w:abstractNumId w:val="1"/>
  </w:num>
  <w:num w:numId="20" w16cid:durableId="1362365220">
    <w:abstractNumId w:val="22"/>
  </w:num>
  <w:num w:numId="21" w16cid:durableId="687291654">
    <w:abstractNumId w:val="8"/>
  </w:num>
  <w:num w:numId="22" w16cid:durableId="1866018103">
    <w:abstractNumId w:val="27"/>
  </w:num>
  <w:num w:numId="23" w16cid:durableId="2056394962">
    <w:abstractNumId w:val="3"/>
  </w:num>
  <w:num w:numId="24" w16cid:durableId="1619876527">
    <w:abstractNumId w:val="18"/>
  </w:num>
  <w:num w:numId="25" w16cid:durableId="106779643">
    <w:abstractNumId w:val="2"/>
  </w:num>
  <w:num w:numId="26" w16cid:durableId="1561089261">
    <w:abstractNumId w:val="12"/>
  </w:num>
  <w:num w:numId="27" w16cid:durableId="921184387">
    <w:abstractNumId w:val="0"/>
  </w:num>
  <w:num w:numId="28" w16cid:durableId="2038311047">
    <w:abstractNumId w:val="11"/>
  </w:num>
  <w:num w:numId="29" w16cid:durableId="1658923213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627"/>
    <w:rsid w:val="00016A24"/>
    <w:rsid w:val="00080495"/>
    <w:rsid w:val="001073FB"/>
    <w:rsid w:val="001717ED"/>
    <w:rsid w:val="001856BB"/>
    <w:rsid w:val="001B460E"/>
    <w:rsid w:val="001E5013"/>
    <w:rsid w:val="001F0697"/>
    <w:rsid w:val="002073EB"/>
    <w:rsid w:val="002227C1"/>
    <w:rsid w:val="00387379"/>
    <w:rsid w:val="00397767"/>
    <w:rsid w:val="003A4BF3"/>
    <w:rsid w:val="003D0397"/>
    <w:rsid w:val="003F2C7A"/>
    <w:rsid w:val="0042499D"/>
    <w:rsid w:val="004C5CF4"/>
    <w:rsid w:val="005353D1"/>
    <w:rsid w:val="00607B70"/>
    <w:rsid w:val="00651BED"/>
    <w:rsid w:val="00666AA7"/>
    <w:rsid w:val="006D6FAC"/>
    <w:rsid w:val="007A6627"/>
    <w:rsid w:val="00813904"/>
    <w:rsid w:val="00856071"/>
    <w:rsid w:val="00896850"/>
    <w:rsid w:val="008A39C7"/>
    <w:rsid w:val="008D0DA7"/>
    <w:rsid w:val="008D5155"/>
    <w:rsid w:val="008E0FD2"/>
    <w:rsid w:val="0091278D"/>
    <w:rsid w:val="0094494A"/>
    <w:rsid w:val="009B110F"/>
    <w:rsid w:val="00A4653C"/>
    <w:rsid w:val="00A53970"/>
    <w:rsid w:val="00A71E1B"/>
    <w:rsid w:val="00A9243F"/>
    <w:rsid w:val="00AC5E28"/>
    <w:rsid w:val="00AD6591"/>
    <w:rsid w:val="00AE1779"/>
    <w:rsid w:val="00AE26A9"/>
    <w:rsid w:val="00B32322"/>
    <w:rsid w:val="00B65D48"/>
    <w:rsid w:val="00B914E8"/>
    <w:rsid w:val="00BC3B5E"/>
    <w:rsid w:val="00C07F59"/>
    <w:rsid w:val="00CA600F"/>
    <w:rsid w:val="00CA7F6E"/>
    <w:rsid w:val="00CD3901"/>
    <w:rsid w:val="00D124F6"/>
    <w:rsid w:val="00D67E1F"/>
    <w:rsid w:val="00D9433B"/>
    <w:rsid w:val="00DC31D0"/>
    <w:rsid w:val="00DE5C01"/>
    <w:rsid w:val="00E66037"/>
    <w:rsid w:val="00E92C25"/>
    <w:rsid w:val="00EA5536"/>
    <w:rsid w:val="00EB287F"/>
    <w:rsid w:val="00EB4AFB"/>
    <w:rsid w:val="00EC7FBF"/>
    <w:rsid w:val="00ED38AD"/>
    <w:rsid w:val="00EF5FF9"/>
    <w:rsid w:val="00F50683"/>
    <w:rsid w:val="00FA2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54788"/>
  <w15:chartTrackingRefBased/>
  <w15:docId w15:val="{5363466F-A9DE-5149-B0E2-29B29BE9F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5F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5F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5F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5F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5F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A66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eop">
    <w:name w:val="eop"/>
    <w:basedOn w:val="a0"/>
    <w:rsid w:val="007A6627"/>
  </w:style>
  <w:style w:type="character" w:customStyle="1" w:styleId="normaltextrun">
    <w:name w:val="normaltextrun"/>
    <w:basedOn w:val="a0"/>
    <w:rsid w:val="007A6627"/>
  </w:style>
  <w:style w:type="character" w:customStyle="1" w:styleId="pagebreaktextspan">
    <w:name w:val="pagebreaktextspan"/>
    <w:basedOn w:val="a0"/>
    <w:rsid w:val="007A6627"/>
  </w:style>
  <w:style w:type="character" w:customStyle="1" w:styleId="apple-converted-space">
    <w:name w:val="apple-converted-space"/>
    <w:basedOn w:val="a0"/>
    <w:rsid w:val="007A6627"/>
  </w:style>
  <w:style w:type="paragraph" w:styleId="a3">
    <w:name w:val="List Paragraph"/>
    <w:aliases w:val="List Paragraph11,List Paragraph2,List Paragraph Char Char,List Paragraph1,Normal Sentence,b1,Colorful List - Accent 11,lp1,Number_1,new,SGLText List Paragraph,Elenco Normale,符号列表,·ûºÅÁÐ±í,¡¤?o?¨¢D¡À¨ª,?¡è?o?¡§¡éD?¨¤¡§a,?,列出段落2,文章样式-1"/>
    <w:basedOn w:val="a"/>
    <w:link w:val="a4"/>
    <w:uiPriority w:val="99"/>
    <w:qFormat/>
    <w:rsid w:val="00A53970"/>
    <w:pPr>
      <w:widowControl/>
      <w:snapToGrid w:val="0"/>
      <w:ind w:left="720"/>
      <w:contextualSpacing/>
      <w:jc w:val="left"/>
    </w:pPr>
    <w:rPr>
      <w:rFonts w:ascii="微软雅黑" w:eastAsia="微软雅黑" w:hAnsi="微软雅黑" w:cs="微软雅黑"/>
      <w:sz w:val="20"/>
      <w:szCs w:val="20"/>
    </w:rPr>
  </w:style>
  <w:style w:type="character" w:customStyle="1" w:styleId="a4">
    <w:name w:val="列表段落 字符"/>
    <w:aliases w:val="List Paragraph11 字符,List Paragraph2 字符,List Paragraph Char Char 字符,List Paragraph1 字符,Normal Sentence 字符,b1 字符,Colorful List - Accent 11 字符,lp1 字符,Number_1 字符,new 字符,SGLText List Paragraph 字符,Elenco Normale 字符,符号列表 字符,·ûºÅÁÐ±í 字符,¡¤?o?¨¢D¡À¨ª 字符"/>
    <w:basedOn w:val="a0"/>
    <w:link w:val="a3"/>
    <w:uiPriority w:val="99"/>
    <w:qFormat/>
    <w:rsid w:val="00A53970"/>
    <w:rPr>
      <w:rFonts w:ascii="微软雅黑" w:eastAsia="微软雅黑" w:hAnsi="微软雅黑" w:cs="微软雅黑"/>
      <w:sz w:val="20"/>
      <w:szCs w:val="20"/>
    </w:rPr>
  </w:style>
  <w:style w:type="paragraph" w:styleId="a5">
    <w:name w:val="Normal (Web)"/>
    <w:basedOn w:val="a"/>
    <w:uiPriority w:val="99"/>
    <w:unhideWhenUsed/>
    <w:rsid w:val="001856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EF5FF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F5FF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semiHidden/>
    <w:unhideWhenUsed/>
    <w:rsid w:val="00EF5FF9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TOC2">
    <w:name w:val="toc 2"/>
    <w:basedOn w:val="a"/>
    <w:next w:val="a"/>
    <w:autoRedefine/>
    <w:uiPriority w:val="39"/>
    <w:semiHidden/>
    <w:unhideWhenUsed/>
    <w:rsid w:val="00EF5FF9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semiHidden/>
    <w:unhideWhenUsed/>
    <w:rsid w:val="00EF5FF9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EF5FF9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EF5FF9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EF5FF9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EF5FF9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EF5FF9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EF5FF9"/>
    <w:pPr>
      <w:ind w:left="1680"/>
      <w:jc w:val="left"/>
    </w:pPr>
    <w:rPr>
      <w:rFonts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EF5FF9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EF5F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5F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F5FF9"/>
    <w:rPr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1F0697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1F0697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1F0697"/>
  </w:style>
  <w:style w:type="paragraph" w:styleId="a9">
    <w:name w:val="annotation subject"/>
    <w:basedOn w:val="a7"/>
    <w:next w:val="a7"/>
    <w:link w:val="aa"/>
    <w:uiPriority w:val="99"/>
    <w:semiHidden/>
    <w:unhideWhenUsed/>
    <w:rsid w:val="001F0697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1F0697"/>
    <w:rPr>
      <w:b/>
      <w:bCs/>
    </w:rPr>
  </w:style>
  <w:style w:type="table" w:styleId="ab">
    <w:name w:val="Table Grid"/>
    <w:basedOn w:val="a1"/>
    <w:uiPriority w:val="39"/>
    <w:rsid w:val="00E660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E6603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E66037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E66037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8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1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5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0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6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4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74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23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50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7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22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6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85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9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91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10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5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0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1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08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38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04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2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6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6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6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7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30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372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62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7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5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64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23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8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50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12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0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790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10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60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3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72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96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93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4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8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12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1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bookmark://_Toc23623162" TargetMode="External"/><Relationship Id="rId13" Type="http://schemas.openxmlformats.org/officeDocument/2006/relationships/hyperlink" Target="bookmark://_Toc23623167" TargetMode="Externa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hyperlink" Target="bookmark://_Toc23623161" TargetMode="External"/><Relationship Id="rId12" Type="http://schemas.openxmlformats.org/officeDocument/2006/relationships/hyperlink" Target="bookmark://_Toc23623166" TargetMode="External"/><Relationship Id="rId17" Type="http://schemas.openxmlformats.org/officeDocument/2006/relationships/hyperlink" Target="bookmark://_Toc23623171" TargetMode="External"/><Relationship Id="rId25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bookmark://_Toc23623170" TargetMode="External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hyperlink" Target="bookmark://_Toc23623160" TargetMode="External"/><Relationship Id="rId11" Type="http://schemas.openxmlformats.org/officeDocument/2006/relationships/hyperlink" Target="bookmark://_Toc23623165" TargetMode="External"/><Relationship Id="rId24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bookmark://_Toc23623169" TargetMode="External"/><Relationship Id="rId23" Type="http://schemas.microsoft.com/office/2018/08/relationships/commentsExtensible" Target="commentsExtensible.xml"/><Relationship Id="rId28" Type="http://schemas.openxmlformats.org/officeDocument/2006/relationships/theme" Target="theme/theme1.xml"/><Relationship Id="rId10" Type="http://schemas.openxmlformats.org/officeDocument/2006/relationships/hyperlink" Target="bookmark://_Toc23623164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bookmark://_Toc23623163" TargetMode="External"/><Relationship Id="rId14" Type="http://schemas.openxmlformats.org/officeDocument/2006/relationships/hyperlink" Target="bookmark://_Toc23623168" TargetMode="External"/><Relationship Id="rId22" Type="http://schemas.microsoft.com/office/2016/09/relationships/commentsIds" Target="commentsIds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25E2E6-D1E4-D347-BD14-677308BBE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7</Pages>
  <Words>553</Words>
  <Characters>3155</Characters>
  <Application>Microsoft Office Word</Application>
  <DocSecurity>0</DocSecurity>
  <Lines>26</Lines>
  <Paragraphs>7</Paragraphs>
  <ScaleCrop>false</ScaleCrop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434911725@qq.com</cp:lastModifiedBy>
  <cp:revision>36</cp:revision>
  <dcterms:created xsi:type="dcterms:W3CDTF">2022-10-14T07:34:00Z</dcterms:created>
  <dcterms:modified xsi:type="dcterms:W3CDTF">2023-06-28T08:40:00Z</dcterms:modified>
</cp:coreProperties>
</file>