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D982" w14:textId="77777777" w:rsidR="00B05A6E" w:rsidRDefault="0029763F" w:rsidP="0029763F">
      <w:pPr>
        <w:rPr>
          <w:rFonts w:ascii="微软雅黑" w:eastAsia="微软雅黑" w:hAnsi="微软雅黑"/>
          <w:sz w:val="18"/>
          <w:szCs w:val="18"/>
        </w:rPr>
      </w:pPr>
      <w:r w:rsidRPr="008C639A">
        <w:rPr>
          <w:rFonts w:ascii="微软雅黑" w:eastAsia="微软雅黑" w:hAnsi="微软雅黑"/>
          <w:sz w:val="18"/>
          <w:szCs w:val="18"/>
        </w:rPr>
        <w:t>本次</w:t>
      </w:r>
      <w:r w:rsidR="009B679D">
        <w:rPr>
          <w:rFonts w:ascii="微软雅黑" w:eastAsia="微软雅黑" w:hAnsi="微软雅黑" w:hint="eastAsia"/>
          <w:sz w:val="18"/>
          <w:szCs w:val="18"/>
        </w:rPr>
        <w:t>福特</w:t>
      </w:r>
      <w:r w:rsidR="00496961">
        <w:rPr>
          <w:rFonts w:ascii="微软雅黑" w:eastAsia="微软雅黑" w:hAnsi="微软雅黑"/>
          <w:sz w:val="18"/>
          <w:szCs w:val="18"/>
        </w:rPr>
        <w:t>707</w:t>
      </w:r>
      <w:r w:rsidR="008F44D0" w:rsidRPr="008C639A">
        <w:rPr>
          <w:rFonts w:ascii="微软雅黑" w:eastAsia="微软雅黑" w:hAnsi="微软雅黑" w:hint="eastAsia"/>
          <w:sz w:val="18"/>
          <w:szCs w:val="18"/>
        </w:rPr>
        <w:t>项目</w:t>
      </w:r>
      <w:r w:rsidR="00DC0C3E">
        <w:rPr>
          <w:rFonts w:ascii="微软雅黑" w:eastAsia="微软雅黑" w:hAnsi="微软雅黑" w:hint="eastAsia"/>
          <w:sz w:val="18"/>
          <w:szCs w:val="18"/>
        </w:rPr>
        <w:t>R</w:t>
      </w:r>
      <w:r w:rsidR="00DC0C3E">
        <w:rPr>
          <w:rFonts w:ascii="微软雅黑" w:eastAsia="微软雅黑" w:hAnsi="微软雅黑"/>
          <w:sz w:val="18"/>
          <w:szCs w:val="18"/>
        </w:rPr>
        <w:t>06.1</w:t>
      </w:r>
      <w:r w:rsidR="00DC0C3E">
        <w:rPr>
          <w:rFonts w:ascii="微软雅黑" w:eastAsia="微软雅黑" w:hAnsi="微软雅黑" w:hint="eastAsia"/>
          <w:sz w:val="18"/>
          <w:szCs w:val="18"/>
        </w:rPr>
        <w:t>版本</w:t>
      </w:r>
      <w:r w:rsidR="009B679D">
        <w:rPr>
          <w:rFonts w:ascii="微软雅黑" w:eastAsia="微软雅黑" w:hAnsi="微软雅黑" w:hint="eastAsia"/>
          <w:sz w:val="18"/>
          <w:szCs w:val="18"/>
        </w:rPr>
        <w:t>南京</w:t>
      </w:r>
      <w:r w:rsidR="008F44D0" w:rsidRPr="008C639A">
        <w:rPr>
          <w:rFonts w:ascii="微软雅黑" w:eastAsia="微软雅黑" w:hAnsi="微软雅黑" w:hint="eastAsia"/>
          <w:sz w:val="18"/>
          <w:szCs w:val="18"/>
        </w:rPr>
        <w:t>城市</w:t>
      </w:r>
      <w:r w:rsidRPr="008C639A">
        <w:rPr>
          <w:rFonts w:ascii="微软雅黑" w:eastAsia="微软雅黑" w:hAnsi="微软雅黑"/>
          <w:sz w:val="18"/>
          <w:szCs w:val="18"/>
        </w:rPr>
        <w:t>路测</w:t>
      </w:r>
      <w:r w:rsidR="008C639A" w:rsidRPr="008C639A">
        <w:rPr>
          <w:rFonts w:ascii="微软雅黑" w:eastAsia="微软雅黑" w:hAnsi="微软雅黑" w:hint="eastAsia"/>
          <w:sz w:val="18"/>
          <w:szCs w:val="18"/>
        </w:rPr>
        <w:t>结论为：</w:t>
      </w:r>
      <w:r w:rsidR="00B05A6E" w:rsidRPr="00B05A6E">
        <w:rPr>
          <w:rFonts w:ascii="微软雅黑" w:eastAsia="微软雅黑" w:hAnsi="微软雅黑" w:hint="eastAsia"/>
          <w:color w:val="ED7D31" w:themeColor="accent2"/>
          <w:sz w:val="18"/>
          <w:szCs w:val="18"/>
        </w:rPr>
        <w:t>带条件验收通过</w:t>
      </w:r>
      <w:r w:rsidR="00B05A6E">
        <w:rPr>
          <w:rFonts w:ascii="微软雅黑" w:eastAsia="微软雅黑" w:hAnsi="微软雅黑" w:hint="eastAsia"/>
          <w:sz w:val="18"/>
          <w:szCs w:val="18"/>
        </w:rPr>
        <w:t>，</w:t>
      </w:r>
    </w:p>
    <w:p w14:paraId="58690038" w14:textId="00727580" w:rsidR="00AD16A6" w:rsidRDefault="00B05A6E" w:rsidP="002976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</w:t>
      </w:r>
      <w:r>
        <w:rPr>
          <w:rFonts w:ascii="微软雅黑" w:eastAsia="微软雅黑" w:hAnsi="微软雅黑"/>
          <w:sz w:val="18"/>
          <w:szCs w:val="18"/>
        </w:rPr>
        <w:t>6.1</w:t>
      </w:r>
      <w:r>
        <w:rPr>
          <w:rFonts w:ascii="微软雅黑" w:eastAsia="微软雅黑" w:hAnsi="微软雅黑" w:hint="eastAsia"/>
          <w:sz w:val="18"/>
          <w:szCs w:val="18"/>
        </w:rPr>
        <w:t>开始合入惯导参数，定位有较大提升，</w:t>
      </w:r>
      <w:r w:rsidR="00403358">
        <w:rPr>
          <w:rFonts w:ascii="微软雅黑" w:eastAsia="微软雅黑" w:hAnsi="微软雅黑" w:hint="eastAsia"/>
          <w:sz w:val="18"/>
          <w:szCs w:val="18"/>
        </w:rPr>
        <w:t>R</w:t>
      </w:r>
      <w:r w:rsidR="00403358">
        <w:rPr>
          <w:rFonts w:ascii="微软雅黑" w:eastAsia="微软雅黑" w:hAnsi="微软雅黑"/>
          <w:sz w:val="18"/>
          <w:szCs w:val="18"/>
        </w:rPr>
        <w:t>07</w:t>
      </w:r>
      <w:r>
        <w:rPr>
          <w:rFonts w:ascii="微软雅黑" w:eastAsia="微软雅黑" w:hAnsi="微软雅黑" w:hint="eastAsia"/>
          <w:sz w:val="18"/>
          <w:szCs w:val="18"/>
        </w:rPr>
        <w:t>基于地图路测计划做定位专项，提升定位质量</w:t>
      </w:r>
    </w:p>
    <w:p w14:paraId="7F57D3EC" w14:textId="77777777" w:rsidR="00B05A6E" w:rsidRDefault="00B05A6E" w:rsidP="0029763F">
      <w:pPr>
        <w:rPr>
          <w:rFonts w:ascii="微软雅黑" w:eastAsia="微软雅黑" w:hAnsi="微软雅黑"/>
          <w:sz w:val="18"/>
          <w:szCs w:val="18"/>
        </w:rPr>
      </w:pPr>
    </w:p>
    <w:p w14:paraId="1392C6CD" w14:textId="2562BFE8" w:rsidR="008C639A" w:rsidRPr="008C639A" w:rsidRDefault="008C639A" w:rsidP="0029763F">
      <w:pPr>
        <w:rPr>
          <w:rFonts w:ascii="微软雅黑" w:eastAsia="微软雅黑" w:hAnsi="微软雅黑"/>
          <w:sz w:val="18"/>
          <w:szCs w:val="18"/>
        </w:rPr>
      </w:pPr>
      <w:r w:rsidRPr="008C639A">
        <w:rPr>
          <w:rFonts w:ascii="微软雅黑" w:eastAsia="微软雅黑" w:hAnsi="微软雅黑" w:hint="eastAsia"/>
          <w:sz w:val="18"/>
          <w:szCs w:val="18"/>
        </w:rPr>
        <w:t>详细测试情况如下：</w:t>
      </w:r>
    </w:p>
    <w:p w14:paraId="5B2B7D3C" w14:textId="01C3714D" w:rsidR="008C639A" w:rsidRPr="008C639A" w:rsidRDefault="008C639A" w:rsidP="0029763F">
      <w:pPr>
        <w:rPr>
          <w:rFonts w:ascii="微软雅黑" w:eastAsia="微软雅黑" w:hAnsi="微软雅黑"/>
          <w:sz w:val="18"/>
          <w:szCs w:val="18"/>
        </w:rPr>
      </w:pPr>
      <w:r w:rsidRPr="008C639A">
        <w:rPr>
          <w:rFonts w:ascii="微软雅黑" w:eastAsia="微软雅黑" w:hAnsi="微软雅黑" w:hint="eastAsia"/>
          <w:sz w:val="18"/>
          <w:szCs w:val="18"/>
        </w:rPr>
        <w:t>路测</w:t>
      </w:r>
      <w:r w:rsidR="0029763F" w:rsidRPr="008C639A">
        <w:rPr>
          <w:rFonts w:ascii="微软雅黑" w:eastAsia="微软雅黑" w:hAnsi="微软雅黑"/>
          <w:sz w:val="18"/>
          <w:szCs w:val="18"/>
        </w:rPr>
        <w:t>总公里数</w:t>
      </w:r>
      <w:r w:rsidR="00FA4011">
        <w:rPr>
          <w:rFonts w:ascii="微软雅黑" w:eastAsia="微软雅黑" w:hAnsi="微软雅黑"/>
          <w:sz w:val="18"/>
          <w:szCs w:val="18"/>
        </w:rPr>
        <w:t>2</w:t>
      </w:r>
      <w:r w:rsidR="00156D4E">
        <w:rPr>
          <w:rFonts w:ascii="微软雅黑" w:eastAsia="微软雅黑" w:hAnsi="微软雅黑"/>
          <w:sz w:val="18"/>
          <w:szCs w:val="18"/>
        </w:rPr>
        <w:t>8</w:t>
      </w:r>
      <w:r w:rsidR="00FA4011">
        <w:rPr>
          <w:rFonts w:ascii="微软雅黑" w:eastAsia="微软雅黑" w:hAnsi="微软雅黑"/>
          <w:sz w:val="18"/>
          <w:szCs w:val="18"/>
        </w:rPr>
        <w:t>20</w:t>
      </w:r>
      <w:r w:rsidR="001476D2" w:rsidRPr="008C639A">
        <w:rPr>
          <w:rFonts w:ascii="微软雅黑" w:eastAsia="微软雅黑" w:hAnsi="微软雅黑" w:hint="eastAsia"/>
          <w:sz w:val="18"/>
          <w:szCs w:val="18"/>
        </w:rPr>
        <w:t>KM</w:t>
      </w:r>
      <w:r w:rsidR="0029763F" w:rsidRPr="008C639A">
        <w:rPr>
          <w:rFonts w:ascii="微软雅黑" w:eastAsia="微软雅黑" w:hAnsi="微软雅黑" w:hint="eastAsia"/>
          <w:sz w:val="18"/>
          <w:szCs w:val="18"/>
        </w:rPr>
        <w:t>，</w:t>
      </w:r>
      <w:r w:rsidR="00A356EB" w:rsidRPr="008C639A">
        <w:rPr>
          <w:rFonts w:ascii="微软雅黑" w:eastAsia="微软雅黑" w:hAnsi="微软雅黑" w:hint="eastAsia"/>
          <w:sz w:val="18"/>
          <w:szCs w:val="18"/>
        </w:rPr>
        <w:t>路测过程中出现</w:t>
      </w:r>
      <w:r w:rsidR="00FA4011">
        <w:rPr>
          <w:rFonts w:ascii="微软雅黑" w:eastAsia="微软雅黑" w:hAnsi="微软雅黑"/>
          <w:color w:val="FF0000"/>
          <w:sz w:val="18"/>
          <w:szCs w:val="18"/>
        </w:rPr>
        <w:t>7</w:t>
      </w:r>
      <w:r w:rsidR="00A356EB" w:rsidRPr="008C639A">
        <w:rPr>
          <w:rFonts w:ascii="微软雅黑" w:eastAsia="微软雅黑" w:hAnsi="微软雅黑" w:hint="eastAsia"/>
          <w:sz w:val="18"/>
          <w:szCs w:val="18"/>
        </w:rPr>
        <w:t>次定位问题（</w:t>
      </w:r>
      <w:r w:rsidR="00FA4011" w:rsidRPr="00FA4011">
        <w:rPr>
          <w:rFonts w:ascii="微软雅黑" w:eastAsia="微软雅黑" w:hAnsi="微软雅黑"/>
          <w:color w:val="FF0000"/>
          <w:sz w:val="18"/>
          <w:szCs w:val="18"/>
        </w:rPr>
        <w:t>P0 1</w:t>
      </w:r>
      <w:r w:rsidR="00FA4011" w:rsidRPr="00FA4011">
        <w:rPr>
          <w:rFonts w:ascii="微软雅黑" w:eastAsia="微软雅黑" w:hAnsi="微软雅黑" w:hint="eastAsia"/>
          <w:color w:val="FF0000"/>
          <w:sz w:val="18"/>
          <w:szCs w:val="18"/>
        </w:rPr>
        <w:t>个，</w:t>
      </w:r>
      <w:r w:rsidR="00A356EB" w:rsidRPr="008C639A">
        <w:rPr>
          <w:rFonts w:ascii="微软雅黑" w:eastAsia="微软雅黑" w:hAnsi="微软雅黑"/>
          <w:color w:val="FF0000"/>
          <w:sz w:val="18"/>
          <w:szCs w:val="18"/>
        </w:rPr>
        <w:t xml:space="preserve">P1 </w:t>
      </w:r>
      <w:r w:rsidR="00FA4011">
        <w:rPr>
          <w:rFonts w:ascii="微软雅黑" w:eastAsia="微软雅黑" w:hAnsi="微软雅黑"/>
          <w:color w:val="FF0000"/>
          <w:sz w:val="18"/>
          <w:szCs w:val="18"/>
        </w:rPr>
        <w:t>6</w:t>
      </w:r>
      <w:r w:rsidR="00A356EB" w:rsidRPr="008C639A">
        <w:rPr>
          <w:rFonts w:ascii="微软雅黑" w:eastAsia="微软雅黑" w:hAnsi="微软雅黑" w:hint="eastAsia"/>
          <w:color w:val="FF0000"/>
          <w:sz w:val="18"/>
          <w:szCs w:val="18"/>
        </w:rPr>
        <w:t>个</w:t>
      </w:r>
      <w:r w:rsidR="00A356EB" w:rsidRPr="008C639A">
        <w:rPr>
          <w:rFonts w:ascii="微软雅黑" w:eastAsia="微软雅黑" w:hAnsi="微软雅黑" w:hint="eastAsia"/>
          <w:sz w:val="18"/>
          <w:szCs w:val="18"/>
        </w:rPr>
        <w:t>）</w:t>
      </w:r>
      <w:r w:rsidR="002F224B" w:rsidRPr="008C639A"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 w:hint="eastAsia"/>
          <w:sz w:val="18"/>
          <w:szCs w:val="18"/>
        </w:rPr>
        <w:t>误偏航</w:t>
      </w:r>
      <w:r w:rsidR="00FA4011">
        <w:rPr>
          <w:rFonts w:ascii="微软雅黑" w:eastAsia="微软雅黑" w:hAnsi="微软雅黑"/>
          <w:color w:val="FF0000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次；</w:t>
      </w:r>
    </w:p>
    <w:p w14:paraId="4436BF84" w14:textId="4B240ABB" w:rsidR="00F5413F" w:rsidRPr="008C639A" w:rsidRDefault="004B75E9" w:rsidP="0029763F">
      <w:pPr>
        <w:rPr>
          <w:rFonts w:ascii="微软雅黑" w:eastAsia="微软雅黑" w:hAnsi="微软雅黑"/>
          <w:sz w:val="18"/>
          <w:szCs w:val="18"/>
        </w:rPr>
      </w:pPr>
      <w:r w:rsidRPr="008C639A">
        <w:rPr>
          <w:rFonts w:ascii="微软雅黑" w:eastAsia="微软雅黑" w:hAnsi="微软雅黑" w:hint="eastAsia"/>
          <w:sz w:val="18"/>
          <w:szCs w:val="18"/>
        </w:rPr>
        <w:t>具体表现如下：</w:t>
      </w:r>
      <w:r w:rsidR="0029763F" w:rsidRPr="008C639A">
        <w:rPr>
          <w:rFonts w:ascii="微软雅黑" w:eastAsia="微软雅黑" w:hAnsi="微软雅黑"/>
          <w:sz w:val="18"/>
          <w:szCs w:val="18"/>
        </w:rPr>
        <w:t>其中高架桥</w:t>
      </w:r>
      <w:r w:rsidRPr="008C639A">
        <w:rPr>
          <w:rFonts w:ascii="微软雅黑" w:eastAsia="微软雅黑" w:hAnsi="微软雅黑" w:hint="eastAsia"/>
          <w:sz w:val="18"/>
          <w:szCs w:val="18"/>
        </w:rPr>
        <w:t>上</w:t>
      </w:r>
      <w:r w:rsidR="0029763F" w:rsidRPr="008C639A">
        <w:rPr>
          <w:rFonts w:ascii="微软雅黑" w:eastAsia="微软雅黑" w:hAnsi="微软雅黑"/>
          <w:sz w:val="18"/>
          <w:szCs w:val="18"/>
        </w:rPr>
        <w:t>发生误偏航</w:t>
      </w:r>
      <w:r w:rsidR="00FA4011">
        <w:rPr>
          <w:rFonts w:ascii="微软雅黑" w:eastAsia="微软雅黑" w:hAnsi="微软雅黑"/>
          <w:color w:val="FF0000"/>
          <w:sz w:val="18"/>
          <w:szCs w:val="18"/>
        </w:rPr>
        <w:t>0</w:t>
      </w:r>
      <w:r w:rsidR="0029763F" w:rsidRPr="008C639A">
        <w:rPr>
          <w:rFonts w:ascii="微软雅黑" w:eastAsia="微软雅黑" w:hAnsi="微软雅黑"/>
          <w:sz w:val="18"/>
          <w:szCs w:val="18"/>
        </w:rPr>
        <w:t>次</w:t>
      </w:r>
      <w:r w:rsidRPr="008C639A">
        <w:rPr>
          <w:rFonts w:ascii="微软雅黑" w:eastAsia="微软雅黑" w:hAnsi="微软雅黑" w:hint="eastAsia"/>
          <w:sz w:val="18"/>
          <w:szCs w:val="18"/>
        </w:rPr>
        <w:t>、高架下</w:t>
      </w:r>
      <w:r w:rsidRPr="008C639A">
        <w:rPr>
          <w:rFonts w:ascii="微软雅黑" w:eastAsia="微软雅黑" w:hAnsi="微软雅黑"/>
          <w:sz w:val="18"/>
          <w:szCs w:val="18"/>
        </w:rPr>
        <w:t>发生误偏航</w:t>
      </w:r>
      <w:r w:rsidR="00FA4011" w:rsidRPr="00FA4011">
        <w:rPr>
          <w:rFonts w:ascii="微软雅黑" w:eastAsia="微软雅黑" w:hAnsi="微软雅黑"/>
          <w:color w:val="FF0000"/>
          <w:sz w:val="18"/>
          <w:szCs w:val="18"/>
        </w:rPr>
        <w:t>2</w:t>
      </w:r>
      <w:r w:rsidRPr="008C639A">
        <w:rPr>
          <w:rFonts w:ascii="微软雅黑" w:eastAsia="微软雅黑" w:hAnsi="微软雅黑" w:hint="eastAsia"/>
          <w:sz w:val="18"/>
          <w:szCs w:val="18"/>
        </w:rPr>
        <w:t>次、</w:t>
      </w:r>
      <w:r w:rsidR="0029763F" w:rsidRPr="008C639A">
        <w:rPr>
          <w:rFonts w:ascii="微软雅黑" w:eastAsia="微软雅黑" w:hAnsi="微软雅黑"/>
          <w:sz w:val="18"/>
          <w:szCs w:val="18"/>
        </w:rPr>
        <w:t>隧道发生</w:t>
      </w:r>
      <w:r w:rsidR="007108B5" w:rsidRPr="008C639A">
        <w:rPr>
          <w:rFonts w:ascii="微软雅黑" w:eastAsia="微软雅黑" w:hAnsi="微软雅黑" w:hint="eastAsia"/>
          <w:sz w:val="18"/>
          <w:szCs w:val="18"/>
        </w:rPr>
        <w:t>车标漂移</w:t>
      </w:r>
      <w:r w:rsidR="00FA4011">
        <w:rPr>
          <w:rFonts w:ascii="微软雅黑" w:eastAsia="微软雅黑" w:hAnsi="微软雅黑"/>
          <w:color w:val="FF0000"/>
          <w:sz w:val="18"/>
          <w:szCs w:val="18"/>
        </w:rPr>
        <w:t>5</w:t>
      </w:r>
      <w:r w:rsidR="0029763F" w:rsidRPr="008C639A">
        <w:rPr>
          <w:rFonts w:ascii="微软雅黑" w:eastAsia="微软雅黑" w:hAnsi="微软雅黑"/>
          <w:sz w:val="18"/>
          <w:szCs w:val="18"/>
        </w:rPr>
        <w:t>次、</w:t>
      </w:r>
      <w:r w:rsidRPr="008C639A">
        <w:rPr>
          <w:rFonts w:ascii="微软雅黑" w:eastAsia="微软雅黑" w:hAnsi="微软雅黑" w:hint="eastAsia"/>
          <w:sz w:val="18"/>
          <w:szCs w:val="18"/>
        </w:rPr>
        <w:t>高速误偏航</w:t>
      </w:r>
      <w:r w:rsidR="009B679D">
        <w:rPr>
          <w:rFonts w:ascii="微软雅黑" w:eastAsia="微软雅黑" w:hAnsi="微软雅黑"/>
          <w:color w:val="FF0000"/>
          <w:sz w:val="18"/>
          <w:szCs w:val="18"/>
        </w:rPr>
        <w:t>0</w:t>
      </w:r>
      <w:r w:rsidRPr="008C639A">
        <w:rPr>
          <w:rFonts w:ascii="微软雅黑" w:eastAsia="微软雅黑" w:hAnsi="微软雅黑" w:hint="eastAsia"/>
          <w:sz w:val="18"/>
          <w:szCs w:val="18"/>
        </w:rPr>
        <w:t>次，普通道路误偏航</w:t>
      </w:r>
      <w:r w:rsidR="00100E24">
        <w:rPr>
          <w:rFonts w:ascii="微软雅黑" w:eastAsia="微软雅黑" w:hAnsi="微软雅黑"/>
          <w:color w:val="FF0000"/>
          <w:sz w:val="18"/>
          <w:szCs w:val="18"/>
        </w:rPr>
        <w:t>1</w:t>
      </w:r>
      <w:r w:rsidRPr="008C639A">
        <w:rPr>
          <w:rFonts w:ascii="微软雅黑" w:eastAsia="微软雅黑" w:hAnsi="微软雅黑" w:hint="eastAsia"/>
          <w:sz w:val="18"/>
          <w:szCs w:val="18"/>
        </w:rPr>
        <w:t>次</w:t>
      </w:r>
      <w:r w:rsidR="008C639A" w:rsidRPr="008C639A">
        <w:rPr>
          <w:rFonts w:ascii="微软雅黑" w:eastAsia="微软雅黑" w:hAnsi="微软雅黑" w:hint="eastAsia"/>
          <w:sz w:val="18"/>
          <w:szCs w:val="18"/>
        </w:rPr>
        <w:t>，</w:t>
      </w:r>
      <w:r w:rsidRPr="008C639A">
        <w:rPr>
          <w:rFonts w:ascii="微软雅黑" w:eastAsia="微软雅黑" w:hAnsi="微软雅黑" w:hint="eastAsia"/>
          <w:sz w:val="18"/>
          <w:szCs w:val="18"/>
        </w:rPr>
        <w:t>出现车标漂移</w:t>
      </w:r>
      <w:r w:rsidR="009B679D">
        <w:rPr>
          <w:rFonts w:ascii="微软雅黑" w:eastAsia="微软雅黑" w:hAnsi="微软雅黑"/>
          <w:color w:val="FF0000"/>
          <w:sz w:val="18"/>
          <w:szCs w:val="18"/>
        </w:rPr>
        <w:t>1</w:t>
      </w:r>
      <w:r w:rsidRPr="008C639A">
        <w:rPr>
          <w:rFonts w:ascii="微软雅黑" w:eastAsia="微软雅黑" w:hAnsi="微软雅黑" w:hint="eastAsia"/>
          <w:sz w:val="18"/>
          <w:szCs w:val="18"/>
        </w:rPr>
        <w:t>次、</w:t>
      </w:r>
      <w:r w:rsidR="00357F24" w:rsidRPr="008C639A">
        <w:rPr>
          <w:rFonts w:ascii="微软雅黑" w:eastAsia="微软雅黑" w:hAnsi="微软雅黑" w:hint="eastAsia"/>
          <w:sz w:val="18"/>
          <w:szCs w:val="18"/>
        </w:rPr>
        <w:t>停车场</w:t>
      </w:r>
      <w:r w:rsidRPr="008C639A">
        <w:rPr>
          <w:rFonts w:ascii="微软雅黑" w:eastAsia="微软雅黑" w:hAnsi="微软雅黑" w:hint="eastAsia"/>
          <w:sz w:val="18"/>
          <w:szCs w:val="18"/>
        </w:rPr>
        <w:t>定位错误</w:t>
      </w:r>
      <w:r w:rsidR="00FA4011">
        <w:rPr>
          <w:rFonts w:ascii="微软雅黑" w:eastAsia="微软雅黑" w:hAnsi="微软雅黑"/>
          <w:color w:val="FF0000"/>
          <w:sz w:val="18"/>
          <w:szCs w:val="18"/>
        </w:rPr>
        <w:t>1</w:t>
      </w:r>
      <w:r w:rsidR="00357F24" w:rsidRPr="008C639A">
        <w:rPr>
          <w:rFonts w:ascii="微软雅黑" w:eastAsia="微软雅黑" w:hAnsi="微软雅黑" w:hint="eastAsia"/>
          <w:sz w:val="18"/>
          <w:szCs w:val="18"/>
        </w:rPr>
        <w:t>次</w:t>
      </w:r>
      <w:r w:rsidRPr="008C639A">
        <w:rPr>
          <w:rFonts w:ascii="微软雅黑" w:eastAsia="微软雅黑" w:hAnsi="微软雅黑" w:hint="eastAsia"/>
          <w:sz w:val="18"/>
          <w:szCs w:val="18"/>
        </w:rPr>
        <w:t>、主动偏航</w:t>
      </w:r>
      <w:r w:rsidR="003D64E4" w:rsidRPr="008C639A">
        <w:rPr>
          <w:rFonts w:ascii="微软雅黑" w:eastAsia="微软雅黑" w:hAnsi="微软雅黑" w:hint="eastAsia"/>
          <w:sz w:val="18"/>
          <w:szCs w:val="18"/>
        </w:rPr>
        <w:t>绑路错误</w:t>
      </w:r>
      <w:r w:rsidR="00FA4011">
        <w:rPr>
          <w:rFonts w:ascii="微软雅黑" w:eastAsia="微软雅黑" w:hAnsi="微软雅黑"/>
          <w:color w:val="FF0000"/>
          <w:sz w:val="18"/>
          <w:szCs w:val="18"/>
        </w:rPr>
        <w:t>2</w:t>
      </w:r>
      <w:r w:rsidR="003D64E4" w:rsidRPr="008C639A">
        <w:rPr>
          <w:rFonts w:ascii="微软雅黑" w:eastAsia="微软雅黑" w:hAnsi="微软雅黑" w:hint="eastAsia"/>
          <w:sz w:val="18"/>
          <w:szCs w:val="18"/>
        </w:rPr>
        <w:t>次</w:t>
      </w:r>
      <w:r w:rsidR="00A356EB" w:rsidRPr="008C639A">
        <w:rPr>
          <w:rFonts w:ascii="微软雅黑" w:eastAsia="微软雅黑" w:hAnsi="微软雅黑" w:hint="eastAsia"/>
          <w:sz w:val="18"/>
          <w:szCs w:val="18"/>
        </w:rPr>
        <w:t>、定位滞后</w:t>
      </w:r>
      <w:r w:rsidR="00FA4011">
        <w:rPr>
          <w:rFonts w:ascii="微软雅黑" w:eastAsia="微软雅黑" w:hAnsi="微软雅黑"/>
          <w:color w:val="FF0000"/>
          <w:sz w:val="18"/>
          <w:szCs w:val="18"/>
        </w:rPr>
        <w:t>1</w:t>
      </w:r>
      <w:r w:rsidR="00A356EB" w:rsidRPr="008C639A">
        <w:rPr>
          <w:rFonts w:ascii="微软雅黑" w:eastAsia="微软雅黑" w:hAnsi="微软雅黑" w:hint="eastAsia"/>
          <w:sz w:val="18"/>
          <w:szCs w:val="18"/>
        </w:rPr>
        <w:t>次</w:t>
      </w:r>
      <w:r w:rsidR="008C639A" w:rsidRPr="008C639A">
        <w:rPr>
          <w:rFonts w:ascii="微软雅黑" w:eastAsia="微软雅黑" w:hAnsi="微软雅黑" w:hint="eastAsia"/>
          <w:sz w:val="18"/>
          <w:szCs w:val="18"/>
        </w:rPr>
        <w:t>，</w:t>
      </w:r>
      <w:r w:rsidR="00301B78" w:rsidRPr="00301B78">
        <w:rPr>
          <w:rFonts w:ascii="微软雅黑" w:eastAsia="微软雅黑" w:hAnsi="微软雅黑"/>
          <w:sz w:val="18"/>
          <w:szCs w:val="18"/>
        </w:rPr>
        <w:t>launcher</w:t>
      </w:r>
      <w:r w:rsidR="00301B78">
        <w:rPr>
          <w:rFonts w:ascii="微软雅黑" w:eastAsia="微软雅黑" w:hAnsi="微软雅黑" w:hint="eastAsia"/>
          <w:sz w:val="18"/>
          <w:szCs w:val="18"/>
        </w:rPr>
        <w:t>，</w:t>
      </w:r>
      <w:r w:rsidR="00301B78" w:rsidRPr="00301B78">
        <w:rPr>
          <w:rFonts w:ascii="微软雅黑" w:eastAsia="微软雅黑" w:hAnsi="微软雅黑" w:hint="eastAsia"/>
          <w:sz w:val="18"/>
          <w:szCs w:val="18"/>
        </w:rPr>
        <w:t>底图</w:t>
      </w:r>
      <w:r w:rsidR="00301B78" w:rsidRPr="00301B78">
        <w:rPr>
          <w:rFonts w:ascii="微软雅黑" w:eastAsia="微软雅黑" w:hAnsi="微软雅黑"/>
          <w:sz w:val="18"/>
          <w:szCs w:val="18"/>
        </w:rPr>
        <w:t>/</w:t>
      </w:r>
      <w:r w:rsidR="00301B78" w:rsidRPr="00301B78">
        <w:rPr>
          <w:rFonts w:ascii="微软雅黑" w:eastAsia="微软雅黑" w:hAnsi="微软雅黑" w:hint="eastAsia"/>
          <w:sz w:val="18"/>
          <w:szCs w:val="18"/>
        </w:rPr>
        <w:t>道路</w:t>
      </w:r>
      <w:r w:rsidR="00301B78" w:rsidRPr="00301B78">
        <w:rPr>
          <w:rFonts w:ascii="微软雅黑" w:eastAsia="微软雅黑" w:hAnsi="微软雅黑"/>
          <w:sz w:val="18"/>
          <w:szCs w:val="18"/>
        </w:rPr>
        <w:t>/</w:t>
      </w:r>
      <w:r w:rsidR="00301B78" w:rsidRPr="00301B78">
        <w:rPr>
          <w:rFonts w:ascii="微软雅黑" w:eastAsia="微软雅黑" w:hAnsi="微软雅黑" w:hint="eastAsia"/>
          <w:sz w:val="18"/>
          <w:szCs w:val="18"/>
        </w:rPr>
        <w:t>底图元素</w:t>
      </w:r>
      <w:r w:rsidR="00301B78" w:rsidRPr="00301B78">
        <w:rPr>
          <w:rFonts w:ascii="微软雅黑" w:eastAsia="微软雅黑" w:hAnsi="微软雅黑"/>
          <w:sz w:val="18"/>
          <w:szCs w:val="18"/>
        </w:rPr>
        <w:t>/</w:t>
      </w:r>
      <w:r w:rsidR="00301B78">
        <w:rPr>
          <w:rFonts w:ascii="微软雅黑" w:eastAsia="微软雅黑" w:hAnsi="微软雅黑" w:hint="eastAsia"/>
          <w:sz w:val="18"/>
          <w:szCs w:val="18"/>
        </w:rPr>
        <w:t>显示异常</w:t>
      </w:r>
      <w:r w:rsidR="00FA4011">
        <w:rPr>
          <w:rFonts w:ascii="微软雅黑" w:eastAsia="微软雅黑" w:hAnsi="微软雅黑"/>
          <w:color w:val="FF0000"/>
          <w:sz w:val="18"/>
          <w:szCs w:val="18"/>
        </w:rPr>
        <w:t>1</w:t>
      </w:r>
      <w:r w:rsidR="00301B78">
        <w:rPr>
          <w:rFonts w:ascii="微软雅黑" w:eastAsia="微软雅黑" w:hAnsi="微软雅黑" w:hint="eastAsia"/>
          <w:sz w:val="18"/>
          <w:szCs w:val="18"/>
        </w:rPr>
        <w:t>次，</w:t>
      </w:r>
      <w:r w:rsidR="00301B78" w:rsidRPr="00301B78">
        <w:rPr>
          <w:rFonts w:ascii="微软雅黑" w:eastAsia="微软雅黑" w:hAnsi="微软雅黑" w:hint="eastAsia"/>
          <w:sz w:val="18"/>
          <w:szCs w:val="18"/>
        </w:rPr>
        <w:t>实时路况</w:t>
      </w:r>
      <w:r w:rsidR="00301B78">
        <w:rPr>
          <w:rFonts w:ascii="微软雅黑" w:eastAsia="微软雅黑" w:hAnsi="微软雅黑" w:hint="eastAsia"/>
          <w:sz w:val="18"/>
          <w:szCs w:val="18"/>
        </w:rPr>
        <w:t>更新不及时</w:t>
      </w:r>
      <w:r w:rsidR="00FA4011">
        <w:rPr>
          <w:rFonts w:ascii="微软雅黑" w:eastAsia="微软雅黑" w:hAnsi="微软雅黑"/>
          <w:color w:val="FF0000"/>
          <w:sz w:val="18"/>
          <w:szCs w:val="18"/>
        </w:rPr>
        <w:t>1</w:t>
      </w:r>
      <w:r w:rsidR="00301B78">
        <w:rPr>
          <w:rFonts w:ascii="微软雅黑" w:eastAsia="微软雅黑" w:hAnsi="微软雅黑" w:hint="eastAsia"/>
          <w:sz w:val="18"/>
          <w:szCs w:val="18"/>
        </w:rPr>
        <w:t>次，稳定性</w:t>
      </w:r>
      <w:r w:rsidR="00156D4E">
        <w:rPr>
          <w:rFonts w:ascii="微软雅黑" w:eastAsia="微软雅黑" w:hAnsi="微软雅黑"/>
          <w:color w:val="FF0000"/>
          <w:sz w:val="18"/>
          <w:szCs w:val="18"/>
        </w:rPr>
        <w:t>6</w:t>
      </w:r>
      <w:r w:rsidR="00301B78">
        <w:rPr>
          <w:rFonts w:ascii="微软雅黑" w:eastAsia="微软雅黑" w:hAnsi="微软雅黑" w:hint="eastAsia"/>
          <w:sz w:val="18"/>
          <w:szCs w:val="18"/>
        </w:rPr>
        <w:t>次，路口放大图延时</w:t>
      </w:r>
      <w:r w:rsidR="009B679D">
        <w:rPr>
          <w:rFonts w:ascii="微软雅黑" w:eastAsia="微软雅黑" w:hAnsi="微软雅黑"/>
          <w:color w:val="FF0000"/>
          <w:sz w:val="18"/>
          <w:szCs w:val="18"/>
        </w:rPr>
        <w:t>0</w:t>
      </w:r>
      <w:r w:rsidR="00301B78">
        <w:rPr>
          <w:rFonts w:ascii="微软雅黑" w:eastAsia="微软雅黑" w:hAnsi="微软雅黑" w:hint="eastAsia"/>
          <w:sz w:val="18"/>
          <w:szCs w:val="18"/>
        </w:rPr>
        <w:t>次</w:t>
      </w:r>
    </w:p>
    <w:p w14:paraId="1253C426" w14:textId="7EE85CF7" w:rsidR="0029763F" w:rsidRPr="008C639A" w:rsidRDefault="0029763F" w:rsidP="0029763F">
      <w:pPr>
        <w:rPr>
          <w:rFonts w:ascii="微软雅黑" w:eastAsia="微软雅黑" w:hAnsi="微软雅黑"/>
          <w:sz w:val="18"/>
          <w:szCs w:val="18"/>
        </w:rPr>
      </w:pPr>
      <w:r w:rsidRPr="008C639A">
        <w:rPr>
          <w:rFonts w:ascii="微软雅黑" w:eastAsia="微软雅黑" w:hAnsi="微软雅黑"/>
          <w:b/>
          <w:bCs/>
          <w:sz w:val="18"/>
          <w:szCs w:val="18"/>
        </w:rPr>
        <w:t>测试结论</w:t>
      </w:r>
      <w:r w:rsidRPr="008C639A">
        <w:rPr>
          <w:rFonts w:ascii="微软雅黑" w:eastAsia="微软雅黑" w:hAnsi="微软雅黑"/>
          <w:sz w:val="18"/>
          <w:szCs w:val="18"/>
        </w:rPr>
        <w:t>：</w:t>
      </w:r>
      <w:r w:rsidR="008E2A89" w:rsidRPr="00B05A6E">
        <w:rPr>
          <w:rFonts w:ascii="微软雅黑" w:eastAsia="微软雅黑" w:hAnsi="微软雅黑" w:hint="eastAsia"/>
          <w:color w:val="ED7D31" w:themeColor="accent2"/>
          <w:sz w:val="18"/>
          <w:szCs w:val="18"/>
        </w:rPr>
        <w:t>带条件验收通过</w:t>
      </w:r>
    </w:p>
    <w:p w14:paraId="32989396" w14:textId="45118C18" w:rsidR="0029763F" w:rsidRPr="008C639A" w:rsidRDefault="0029763F" w:rsidP="0029763F">
      <w:pPr>
        <w:rPr>
          <w:rFonts w:ascii="微软雅黑" w:eastAsia="微软雅黑" w:hAnsi="微软雅黑"/>
          <w:sz w:val="18"/>
          <w:szCs w:val="18"/>
        </w:rPr>
      </w:pPr>
      <w:r w:rsidRPr="008C639A">
        <w:rPr>
          <w:rFonts w:ascii="微软雅黑" w:eastAsia="微软雅黑" w:hAnsi="微软雅黑"/>
          <w:b/>
          <w:bCs/>
          <w:sz w:val="18"/>
          <w:szCs w:val="18"/>
        </w:rPr>
        <w:t>里程数：</w:t>
      </w:r>
      <w:r w:rsidR="00156D4E">
        <w:rPr>
          <w:rFonts w:ascii="微软雅黑" w:eastAsia="微软雅黑" w:hAnsi="微软雅黑"/>
          <w:sz w:val="18"/>
          <w:szCs w:val="18"/>
        </w:rPr>
        <w:t>2820</w:t>
      </w:r>
      <w:r w:rsidR="00113BE1" w:rsidRPr="008C639A">
        <w:rPr>
          <w:rFonts w:ascii="微软雅黑" w:eastAsia="微软雅黑" w:hAnsi="微软雅黑" w:hint="eastAsia"/>
          <w:sz w:val="18"/>
          <w:szCs w:val="18"/>
        </w:rPr>
        <w:t>公里</w:t>
      </w:r>
    </w:p>
    <w:p w14:paraId="2262BAA9" w14:textId="23DAA738" w:rsidR="0029763F" w:rsidRPr="008C639A" w:rsidRDefault="0029763F" w:rsidP="0029763F">
      <w:pPr>
        <w:rPr>
          <w:rFonts w:ascii="微软雅黑" w:eastAsia="微软雅黑" w:hAnsi="微软雅黑"/>
          <w:sz w:val="18"/>
          <w:szCs w:val="18"/>
        </w:rPr>
      </w:pPr>
      <w:r w:rsidRPr="008C639A">
        <w:rPr>
          <w:rFonts w:ascii="微软雅黑" w:eastAsia="微软雅黑" w:hAnsi="微软雅黑"/>
          <w:b/>
          <w:bCs/>
          <w:sz w:val="18"/>
          <w:szCs w:val="18"/>
        </w:rPr>
        <w:t>总时长：</w:t>
      </w:r>
      <w:r w:rsidR="00EE68FD" w:rsidRPr="008C639A">
        <w:rPr>
          <w:rFonts w:ascii="微软雅黑" w:eastAsia="微软雅黑" w:hAnsi="微软雅黑" w:hint="eastAsia"/>
          <w:sz w:val="18"/>
          <w:szCs w:val="18"/>
        </w:rPr>
        <w:t>总共</w:t>
      </w:r>
      <w:r w:rsidR="00156D4E">
        <w:rPr>
          <w:rFonts w:ascii="微软雅黑" w:eastAsia="微软雅黑" w:hAnsi="微软雅黑"/>
          <w:sz w:val="18"/>
          <w:szCs w:val="18"/>
        </w:rPr>
        <w:t>105</w:t>
      </w:r>
      <w:r w:rsidR="00EE68FD" w:rsidRPr="008C639A">
        <w:rPr>
          <w:rFonts w:ascii="微软雅黑" w:eastAsia="微软雅黑" w:hAnsi="微软雅黑" w:hint="eastAsia"/>
          <w:sz w:val="18"/>
          <w:szCs w:val="18"/>
        </w:rPr>
        <w:t>个小时</w:t>
      </w:r>
    </w:p>
    <w:p w14:paraId="57013ABB" w14:textId="7E55FD20" w:rsidR="00113BE1" w:rsidRPr="008C639A" w:rsidRDefault="0029763F" w:rsidP="00113BE1">
      <w:pPr>
        <w:rPr>
          <w:rFonts w:ascii="微软雅黑" w:eastAsia="微软雅黑" w:hAnsi="微软雅黑"/>
          <w:sz w:val="18"/>
          <w:szCs w:val="18"/>
        </w:rPr>
      </w:pPr>
      <w:r w:rsidRPr="008C639A">
        <w:rPr>
          <w:rFonts w:ascii="微软雅黑" w:eastAsia="微软雅黑" w:hAnsi="微软雅黑"/>
          <w:b/>
          <w:bCs/>
          <w:sz w:val="18"/>
          <w:szCs w:val="18"/>
        </w:rPr>
        <w:t>覆盖道路类型：</w:t>
      </w:r>
      <w:r w:rsidR="00113BE1" w:rsidRPr="008C639A">
        <w:rPr>
          <w:rFonts w:ascii="微软雅黑" w:eastAsia="微软雅黑" w:hAnsi="微软雅黑" w:hint="eastAsia"/>
          <w:color w:val="000000"/>
          <w:sz w:val="18"/>
          <w:szCs w:val="18"/>
        </w:rPr>
        <w:t>高架桥、隧道、普通道路、快速路、山路、高速、环岛、停车场</w:t>
      </w:r>
      <w:r w:rsidR="00BB6B60" w:rsidRPr="008C639A">
        <w:rPr>
          <w:rFonts w:ascii="微软雅黑" w:eastAsia="微软雅黑" w:hAnsi="微软雅黑" w:hint="eastAsia"/>
          <w:color w:val="000000"/>
          <w:sz w:val="18"/>
          <w:szCs w:val="18"/>
        </w:rPr>
        <w:t>、立交、主辅路、桥梁</w:t>
      </w:r>
      <w:r w:rsidR="00EE68FD" w:rsidRPr="008C639A">
        <w:rPr>
          <w:rFonts w:ascii="微软雅黑" w:eastAsia="微软雅黑" w:hAnsi="微软雅黑" w:hint="eastAsia"/>
          <w:color w:val="000000"/>
          <w:sz w:val="18"/>
          <w:szCs w:val="18"/>
        </w:rPr>
        <w:t>、楼层密集处、二叉路、三岔路</w:t>
      </w:r>
    </w:p>
    <w:p w14:paraId="4698AA99" w14:textId="6536F6DE" w:rsidR="0029763F" w:rsidRPr="008C639A" w:rsidRDefault="0029763F" w:rsidP="0029763F">
      <w:pPr>
        <w:rPr>
          <w:rFonts w:ascii="微软雅黑" w:eastAsia="微软雅黑" w:hAnsi="微软雅黑"/>
          <w:sz w:val="18"/>
          <w:szCs w:val="18"/>
        </w:rPr>
      </w:pPr>
      <w:r w:rsidRPr="008C639A">
        <w:rPr>
          <w:rFonts w:ascii="微软雅黑" w:eastAsia="微软雅黑" w:hAnsi="微软雅黑"/>
          <w:b/>
          <w:bCs/>
          <w:sz w:val="18"/>
          <w:szCs w:val="18"/>
        </w:rPr>
        <w:t>路网覆盖率：</w:t>
      </w:r>
      <w:r w:rsidRPr="008C639A">
        <w:rPr>
          <w:rFonts w:ascii="微软雅黑" w:eastAsia="微软雅黑" w:hAnsi="微软雅黑"/>
          <w:sz w:val="18"/>
          <w:szCs w:val="18"/>
        </w:rPr>
        <w:t>100%</w:t>
      </w:r>
    </w:p>
    <w:p w14:paraId="69D57A6F" w14:textId="7C1E5AC0" w:rsidR="0029763F" w:rsidRDefault="0029763F" w:rsidP="0029763F">
      <w:pPr>
        <w:rPr>
          <w:rFonts w:ascii="微软雅黑" w:eastAsia="微软雅黑" w:hAnsi="微软雅黑"/>
          <w:b/>
          <w:bCs/>
          <w:sz w:val="18"/>
          <w:szCs w:val="18"/>
        </w:rPr>
      </w:pPr>
      <w:r w:rsidRPr="008C639A">
        <w:rPr>
          <w:rFonts w:ascii="微软雅黑" w:eastAsia="微软雅黑" w:hAnsi="微软雅黑"/>
          <w:b/>
          <w:bCs/>
          <w:sz w:val="18"/>
          <w:szCs w:val="18"/>
        </w:rPr>
        <w:t>路线：</w:t>
      </w:r>
      <w:r w:rsidR="00156D4E" w:rsidRPr="00156D4E">
        <w:rPr>
          <w:rFonts w:ascii="微软雅黑" w:eastAsia="微软雅黑" w:hAnsi="微软雅黑" w:hint="eastAsia"/>
          <w:sz w:val="18"/>
          <w:szCs w:val="18"/>
        </w:rPr>
        <w:t>支援项目侧解决隧道惯导标定问题</w:t>
      </w:r>
      <w:r w:rsidR="00156D4E">
        <w:rPr>
          <w:rFonts w:ascii="微软雅黑" w:eastAsia="微软雅黑" w:hAnsi="微软雅黑" w:hint="eastAsia"/>
          <w:sz w:val="18"/>
          <w:szCs w:val="18"/>
        </w:rPr>
        <w:t>，采集数据</w:t>
      </w:r>
      <w:r w:rsidR="00156D4E" w:rsidRPr="00156D4E">
        <w:rPr>
          <w:rFonts w:ascii="微软雅黑" w:eastAsia="微软雅黑" w:hAnsi="微软雅黑" w:hint="eastAsia"/>
          <w:sz w:val="18"/>
          <w:szCs w:val="18"/>
        </w:rPr>
        <w:t>，路测隧道的频率高</w:t>
      </w:r>
    </w:p>
    <w:p w14:paraId="03D0CB7F" w14:textId="278D09E3" w:rsidR="00DD50A1" w:rsidRDefault="00DD50A1" w:rsidP="00343B7B">
      <w:pPr>
        <w:rPr>
          <w:rFonts w:ascii="微软雅黑" w:eastAsia="微软雅黑" w:hAnsi="微软雅黑"/>
          <w:b/>
          <w:bCs/>
          <w:sz w:val="18"/>
          <w:szCs w:val="18"/>
        </w:rPr>
      </w:pPr>
    </w:p>
    <w:p w14:paraId="68C115BD" w14:textId="77777777" w:rsidR="00DD495F" w:rsidRDefault="00DD495F" w:rsidP="00343B7B">
      <w:pPr>
        <w:rPr>
          <w:rFonts w:ascii="微软雅黑" w:eastAsia="微软雅黑" w:hAnsi="微软雅黑"/>
          <w:sz w:val="18"/>
          <w:szCs w:val="18"/>
        </w:rPr>
      </w:pPr>
    </w:p>
    <w:p w14:paraId="5FCBF435" w14:textId="4AB90716" w:rsidR="00DD50A1" w:rsidRPr="00343B7B" w:rsidRDefault="00DD50A1" w:rsidP="00DD50A1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10月</w:t>
      </w:r>
      <w:r w:rsidR="002038F8">
        <w:rPr>
          <w:rFonts w:ascii="微软雅黑" w:eastAsia="微软雅黑" w:hAnsi="微软雅黑"/>
          <w:sz w:val="18"/>
          <w:szCs w:val="18"/>
        </w:rPr>
        <w:t>11</w:t>
      </w:r>
      <w:r w:rsidRPr="00343B7B">
        <w:rPr>
          <w:rFonts w:ascii="微软雅黑" w:eastAsia="微软雅黑" w:hAnsi="微软雅黑"/>
          <w:sz w:val="18"/>
          <w:szCs w:val="18"/>
        </w:rPr>
        <w:t>日：</w:t>
      </w:r>
      <w:r w:rsidR="002038F8" w:rsidRPr="002038F8">
        <w:rPr>
          <w:rFonts w:ascii="微软雅黑" w:eastAsia="微软雅黑" w:hAnsi="微软雅黑"/>
          <w:sz w:val="18"/>
          <w:szCs w:val="18"/>
        </w:rPr>
        <w:t>光一科技-通济门隧道-西安门隧道-九华山隧道-福特汽车研究中心</w:t>
      </w:r>
    </w:p>
    <w:p w14:paraId="2E6470AB" w14:textId="06E21B7C" w:rsidR="00DD50A1" w:rsidRPr="00343B7B" w:rsidRDefault="00DD50A1" w:rsidP="00DD50A1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覆盖道路类型：高架、隧道、普通道路、环岛、快速路、高速、主辅路，内部路</w:t>
      </w:r>
    </w:p>
    <w:p w14:paraId="5E431AAC" w14:textId="562A45B3" w:rsidR="00DD50A1" w:rsidRPr="00343B7B" w:rsidRDefault="00DD50A1" w:rsidP="00DD50A1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隧道：西安门隧道，通济门隧道，九华山隧道</w:t>
      </w:r>
    </w:p>
    <w:p w14:paraId="4F632E6C" w14:textId="351BCF07" w:rsidR="00DD50A1" w:rsidRDefault="00DD50A1" w:rsidP="00DD50A1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高架：</w:t>
      </w:r>
      <w:r>
        <w:rPr>
          <w:rFonts w:ascii="微软雅黑" w:eastAsia="微软雅黑" w:hAnsi="微软雅黑" w:hint="eastAsia"/>
          <w:sz w:val="18"/>
          <w:szCs w:val="18"/>
        </w:rPr>
        <w:t>内环东线，</w:t>
      </w:r>
      <w:r w:rsidR="00577644">
        <w:rPr>
          <w:rFonts w:ascii="微软雅黑" w:eastAsia="微软雅黑" w:hAnsi="微软雅黑" w:hint="eastAsia"/>
          <w:sz w:val="18"/>
          <w:szCs w:val="18"/>
        </w:rPr>
        <w:t>东杨坊立交桥</w:t>
      </w:r>
    </w:p>
    <w:p w14:paraId="2AF8BB54" w14:textId="77777777" w:rsidR="00DD50A1" w:rsidRDefault="00DD50A1" w:rsidP="00DD50A1">
      <w:pPr>
        <w:rPr>
          <w:rFonts w:ascii="微软雅黑" w:eastAsia="微软雅黑" w:hAnsi="微软雅黑"/>
          <w:sz w:val="18"/>
          <w:szCs w:val="18"/>
        </w:rPr>
      </w:pPr>
    </w:p>
    <w:p w14:paraId="2337540B" w14:textId="68B67B56" w:rsidR="00DD50A1" w:rsidRPr="00343B7B" w:rsidRDefault="00DD50A1" w:rsidP="00DD50A1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10月1</w:t>
      </w:r>
      <w:r w:rsidR="002038F8">
        <w:rPr>
          <w:rFonts w:ascii="微软雅黑" w:eastAsia="微软雅黑" w:hAnsi="微软雅黑"/>
          <w:sz w:val="18"/>
          <w:szCs w:val="18"/>
        </w:rPr>
        <w:t>2</w:t>
      </w:r>
      <w:r w:rsidRPr="00343B7B">
        <w:rPr>
          <w:rFonts w:ascii="微软雅黑" w:eastAsia="微软雅黑" w:hAnsi="微软雅黑"/>
          <w:sz w:val="18"/>
          <w:szCs w:val="18"/>
        </w:rPr>
        <w:t>日：</w:t>
      </w:r>
      <w:r w:rsidR="002038F8" w:rsidRPr="002038F8">
        <w:rPr>
          <w:rFonts w:ascii="微软雅黑" w:eastAsia="微软雅黑" w:hAnsi="微软雅黑"/>
          <w:sz w:val="18"/>
          <w:szCs w:val="18"/>
        </w:rPr>
        <w:t>光一科技-通济门隧道-西安门隧道-九华山隧道-玄武湖隧道 -黄龙岘-福特汽车研究中心</w:t>
      </w:r>
    </w:p>
    <w:p w14:paraId="3E1124D5" w14:textId="0341A0C6" w:rsidR="00DD50A1" w:rsidRDefault="00DD50A1" w:rsidP="00DD50A1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覆盖道路类型：高架、普通道路、二叉路、三叉路、环岛、快速路、高速、主辅路，内部路</w:t>
      </w:r>
    </w:p>
    <w:p w14:paraId="07C18D1F" w14:textId="67F3704F" w:rsidR="002038F8" w:rsidRPr="00343B7B" w:rsidRDefault="002038F8" w:rsidP="00DD50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隧道：</w:t>
      </w:r>
      <w:r w:rsidRPr="002038F8">
        <w:rPr>
          <w:rFonts w:ascii="微软雅黑" w:eastAsia="微软雅黑" w:hAnsi="微软雅黑"/>
          <w:sz w:val="18"/>
          <w:szCs w:val="18"/>
        </w:rPr>
        <w:t>通济门隧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2038F8">
        <w:rPr>
          <w:rFonts w:ascii="微软雅黑" w:eastAsia="微软雅黑" w:hAnsi="微软雅黑"/>
          <w:sz w:val="18"/>
          <w:szCs w:val="18"/>
        </w:rPr>
        <w:t>西安门隧道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2038F8">
        <w:rPr>
          <w:rFonts w:ascii="微软雅黑" w:eastAsia="微软雅黑" w:hAnsi="微软雅黑"/>
          <w:sz w:val="18"/>
          <w:szCs w:val="18"/>
        </w:rPr>
        <w:t>九华山隧道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2038F8">
        <w:rPr>
          <w:rFonts w:ascii="微软雅黑" w:eastAsia="微软雅黑" w:hAnsi="微软雅黑"/>
          <w:sz w:val="18"/>
          <w:szCs w:val="18"/>
        </w:rPr>
        <w:t>玄武湖隧道</w:t>
      </w:r>
    </w:p>
    <w:p w14:paraId="32BEE1C3" w14:textId="0D23370B" w:rsidR="00DD50A1" w:rsidRDefault="00DD50A1" w:rsidP="00DD50A1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高架：</w:t>
      </w:r>
      <w:r w:rsidR="00CB4AA3">
        <w:rPr>
          <w:rFonts w:ascii="微软雅黑" w:eastAsia="微软雅黑" w:hAnsi="微软雅黑" w:hint="eastAsia"/>
          <w:sz w:val="18"/>
          <w:szCs w:val="18"/>
        </w:rPr>
        <w:t>双龙街立交桥</w:t>
      </w:r>
    </w:p>
    <w:p w14:paraId="5FE7BC45" w14:textId="77777777" w:rsidR="00DD50A1" w:rsidRDefault="00DD50A1" w:rsidP="00DD50A1">
      <w:pPr>
        <w:rPr>
          <w:rFonts w:ascii="微软雅黑" w:eastAsia="微软雅黑" w:hAnsi="微软雅黑"/>
          <w:sz w:val="18"/>
          <w:szCs w:val="18"/>
        </w:rPr>
      </w:pPr>
    </w:p>
    <w:p w14:paraId="6D158E15" w14:textId="666CDC1D" w:rsidR="00C12F34" w:rsidRPr="00343B7B" w:rsidRDefault="00C12F34" w:rsidP="00C12F3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10月</w:t>
      </w:r>
      <w:r w:rsidR="002038F8">
        <w:rPr>
          <w:rFonts w:ascii="微软雅黑" w:eastAsia="微软雅黑" w:hAnsi="微软雅黑"/>
          <w:sz w:val="18"/>
          <w:szCs w:val="18"/>
        </w:rPr>
        <w:t>13</w:t>
      </w:r>
      <w:r w:rsidRPr="00343B7B">
        <w:rPr>
          <w:rFonts w:ascii="微软雅黑" w:eastAsia="微软雅黑" w:hAnsi="微软雅黑"/>
          <w:sz w:val="18"/>
          <w:szCs w:val="18"/>
        </w:rPr>
        <w:t>日：</w:t>
      </w:r>
      <w:r w:rsidR="002038F8" w:rsidRPr="002038F8">
        <w:rPr>
          <w:rFonts w:ascii="微软雅黑" w:eastAsia="微软雅黑" w:hAnsi="微软雅黑"/>
          <w:sz w:val="18"/>
          <w:szCs w:val="18"/>
        </w:rPr>
        <w:t>光一科技-江苏软件园-福特汽车研究中心-软件大道-燕子矶公园-软件大道-福特汽车研究中心</w:t>
      </w:r>
    </w:p>
    <w:p w14:paraId="3A40FBF3" w14:textId="75E81EAB" w:rsidR="00C12F34" w:rsidRDefault="00C12F34" w:rsidP="00C12F3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覆盖道路类型：普通道路、二叉路、三叉路、快速路、主辅路，内部路</w:t>
      </w:r>
      <w:r>
        <w:rPr>
          <w:rFonts w:ascii="微软雅黑" w:eastAsia="微软雅黑" w:hAnsi="微软雅黑" w:hint="eastAsia"/>
          <w:sz w:val="18"/>
          <w:szCs w:val="18"/>
        </w:rPr>
        <w:t>，停车场</w:t>
      </w:r>
      <w:r w:rsidR="006F1640">
        <w:rPr>
          <w:rFonts w:ascii="微软雅黑" w:eastAsia="微软雅黑" w:hAnsi="微软雅黑" w:hint="eastAsia"/>
          <w:sz w:val="18"/>
          <w:szCs w:val="18"/>
        </w:rPr>
        <w:t>，</w:t>
      </w:r>
      <w:r w:rsidR="002038F8">
        <w:rPr>
          <w:rFonts w:ascii="微软雅黑" w:eastAsia="微软雅黑" w:hAnsi="微软雅黑" w:hint="eastAsia"/>
          <w:sz w:val="18"/>
          <w:szCs w:val="18"/>
        </w:rPr>
        <w:t>环岛</w:t>
      </w:r>
    </w:p>
    <w:p w14:paraId="19314E56" w14:textId="139708BF" w:rsidR="00343B7B" w:rsidRDefault="00343B7B" w:rsidP="00343B7B">
      <w:pPr>
        <w:rPr>
          <w:rFonts w:ascii="微软雅黑" w:eastAsia="微软雅黑" w:hAnsi="微软雅黑"/>
          <w:sz w:val="18"/>
          <w:szCs w:val="18"/>
        </w:rPr>
      </w:pPr>
    </w:p>
    <w:p w14:paraId="2DD0500F" w14:textId="6742A85B" w:rsidR="00BC3912" w:rsidRPr="00343B7B" w:rsidRDefault="00BC3912" w:rsidP="00BC3912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10月</w:t>
      </w:r>
      <w:r w:rsidR="002038F8">
        <w:rPr>
          <w:rFonts w:ascii="微软雅黑" w:eastAsia="微软雅黑" w:hAnsi="微软雅黑"/>
          <w:sz w:val="18"/>
          <w:szCs w:val="18"/>
        </w:rPr>
        <w:t>16</w:t>
      </w:r>
      <w:r w:rsidRPr="00343B7B">
        <w:rPr>
          <w:rFonts w:ascii="微软雅黑" w:eastAsia="微软雅黑" w:hAnsi="微软雅黑"/>
          <w:sz w:val="18"/>
          <w:szCs w:val="18"/>
        </w:rPr>
        <w:t>日：</w:t>
      </w:r>
      <w:r w:rsidR="002038F8" w:rsidRPr="002038F8">
        <w:rPr>
          <w:rFonts w:ascii="微软雅黑" w:eastAsia="微软雅黑" w:hAnsi="微软雅黑"/>
          <w:sz w:val="18"/>
          <w:szCs w:val="18"/>
        </w:rPr>
        <w:t>光一科技-夫子庙-紫金山-福特汽车研究中心-江苏软件园-软件大道-丹佛小镇 -福特汽车研究中心</w:t>
      </w:r>
    </w:p>
    <w:p w14:paraId="2B9C0D7E" w14:textId="5079BAA9" w:rsidR="00BC3912" w:rsidRDefault="00BC3912" w:rsidP="00BC3912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覆盖道路类型：高架、</w:t>
      </w:r>
      <w:r w:rsidR="007E6456">
        <w:rPr>
          <w:rFonts w:ascii="微软雅黑" w:eastAsia="微软雅黑" w:hAnsi="微软雅黑" w:hint="eastAsia"/>
          <w:sz w:val="18"/>
          <w:szCs w:val="18"/>
        </w:rPr>
        <w:t>隧道、</w:t>
      </w:r>
      <w:r w:rsidRPr="00343B7B">
        <w:rPr>
          <w:rFonts w:ascii="微软雅黑" w:eastAsia="微软雅黑" w:hAnsi="微软雅黑"/>
          <w:sz w:val="18"/>
          <w:szCs w:val="18"/>
        </w:rPr>
        <w:t>普通道路、二叉路、三叉路、环岛、快速路、高速、主辅路，内部路</w:t>
      </w:r>
    </w:p>
    <w:p w14:paraId="1CBE5D89" w14:textId="2B153BB7" w:rsidR="00BC3912" w:rsidRDefault="00BC3912" w:rsidP="00BC3912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高架：</w:t>
      </w:r>
      <w:r w:rsidR="007E6456">
        <w:rPr>
          <w:rFonts w:ascii="微软雅黑" w:eastAsia="微软雅黑" w:hAnsi="微软雅黑" w:hint="eastAsia"/>
          <w:sz w:val="18"/>
          <w:szCs w:val="18"/>
        </w:rPr>
        <w:t>双桥门立交，内环东线</w:t>
      </w:r>
    </w:p>
    <w:p w14:paraId="68E19ED1" w14:textId="77777777" w:rsidR="00BC3912" w:rsidRDefault="00BC3912" w:rsidP="00BC3912">
      <w:pPr>
        <w:rPr>
          <w:rFonts w:ascii="微软雅黑" w:eastAsia="微软雅黑" w:hAnsi="微软雅黑"/>
          <w:sz w:val="18"/>
          <w:szCs w:val="18"/>
        </w:rPr>
      </w:pPr>
    </w:p>
    <w:p w14:paraId="0D76F427" w14:textId="6C0E2507" w:rsidR="00223328" w:rsidRPr="00343B7B" w:rsidRDefault="00223328" w:rsidP="00223328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10月</w:t>
      </w:r>
      <w:r w:rsidR="002038F8">
        <w:rPr>
          <w:rFonts w:ascii="微软雅黑" w:eastAsia="微软雅黑" w:hAnsi="微软雅黑"/>
          <w:sz w:val="18"/>
          <w:szCs w:val="18"/>
        </w:rPr>
        <w:t>17</w:t>
      </w:r>
      <w:r w:rsidRPr="00343B7B">
        <w:rPr>
          <w:rFonts w:ascii="微软雅黑" w:eastAsia="微软雅黑" w:hAnsi="微软雅黑"/>
          <w:sz w:val="18"/>
          <w:szCs w:val="18"/>
        </w:rPr>
        <w:t>日：</w:t>
      </w:r>
      <w:r w:rsidR="002038F8" w:rsidRPr="002038F8">
        <w:rPr>
          <w:rFonts w:ascii="微软雅黑" w:eastAsia="微软雅黑" w:hAnsi="微软雅黑"/>
          <w:sz w:val="18"/>
          <w:szCs w:val="18"/>
        </w:rPr>
        <w:t>光一科技-南京南站-花神庙-地铁站-南京科技馆-钟山风景名胜区-夫子庙-南京站-光一科技-九华山隧道-福特汽车研究中心</w:t>
      </w:r>
    </w:p>
    <w:p w14:paraId="227519F6" w14:textId="793DCBFA" w:rsidR="00223328" w:rsidRPr="007E6456" w:rsidRDefault="00223328" w:rsidP="00223328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覆盖道路类型：高架、普通道路、二叉路、三叉路、环岛、快速路、高速、主辅路，内部路</w:t>
      </w:r>
    </w:p>
    <w:p w14:paraId="0171AA7E" w14:textId="52C73A38" w:rsidR="00223328" w:rsidRDefault="00223328" w:rsidP="00223328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高架：</w:t>
      </w:r>
      <w:r>
        <w:rPr>
          <w:rFonts w:ascii="微软雅黑" w:eastAsia="微软雅黑" w:hAnsi="微软雅黑" w:hint="eastAsia"/>
          <w:sz w:val="18"/>
          <w:szCs w:val="18"/>
        </w:rPr>
        <w:t>内环西线，内环东线，内环南线，内环北线</w:t>
      </w:r>
    </w:p>
    <w:p w14:paraId="77E3617C" w14:textId="691FBD7E" w:rsidR="00223328" w:rsidRDefault="00223328" w:rsidP="00223328">
      <w:pPr>
        <w:rPr>
          <w:rFonts w:ascii="微软雅黑" w:eastAsia="微软雅黑" w:hAnsi="微软雅黑"/>
          <w:sz w:val="18"/>
          <w:szCs w:val="18"/>
        </w:rPr>
      </w:pPr>
    </w:p>
    <w:p w14:paraId="01B576E6" w14:textId="299F0D27" w:rsidR="00223328" w:rsidRDefault="00223328" w:rsidP="00223328">
      <w:pPr>
        <w:rPr>
          <w:rFonts w:ascii="微软雅黑" w:eastAsia="微软雅黑" w:hAnsi="微软雅黑"/>
          <w:sz w:val="18"/>
          <w:szCs w:val="18"/>
        </w:rPr>
      </w:pPr>
    </w:p>
    <w:p w14:paraId="03766326" w14:textId="2FBCCBF2" w:rsidR="00223328" w:rsidRPr="00343B7B" w:rsidRDefault="00223328" w:rsidP="00223328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10月</w:t>
      </w:r>
      <w:r w:rsidR="002038F8">
        <w:rPr>
          <w:rFonts w:ascii="微软雅黑" w:eastAsia="微软雅黑" w:hAnsi="微软雅黑"/>
          <w:sz w:val="18"/>
          <w:szCs w:val="18"/>
        </w:rPr>
        <w:t>18</w:t>
      </w:r>
      <w:r w:rsidRPr="00343B7B">
        <w:rPr>
          <w:rFonts w:ascii="微软雅黑" w:eastAsia="微软雅黑" w:hAnsi="微软雅黑"/>
          <w:sz w:val="18"/>
          <w:szCs w:val="18"/>
        </w:rPr>
        <w:t>日：</w:t>
      </w:r>
      <w:r w:rsidR="002038F8" w:rsidRPr="002038F8">
        <w:rPr>
          <w:rFonts w:ascii="微软雅黑" w:eastAsia="微软雅黑" w:hAnsi="微软雅黑"/>
          <w:sz w:val="18"/>
          <w:szCs w:val="18"/>
        </w:rPr>
        <w:t>光一科技-通济门隧道-西安门隧道-九华山隧道-智谷高架 -福特汽车研究中心</w:t>
      </w:r>
    </w:p>
    <w:p w14:paraId="6FC65C34" w14:textId="2F3F9536" w:rsidR="00223328" w:rsidRDefault="00223328" w:rsidP="00223328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覆盖道路类型：高架、</w:t>
      </w:r>
      <w:r>
        <w:rPr>
          <w:rFonts w:ascii="微软雅黑" w:eastAsia="微软雅黑" w:hAnsi="微软雅黑" w:hint="eastAsia"/>
          <w:sz w:val="18"/>
          <w:szCs w:val="18"/>
        </w:rPr>
        <w:t>隧道、</w:t>
      </w:r>
      <w:r w:rsidRPr="00343B7B">
        <w:rPr>
          <w:rFonts w:ascii="微软雅黑" w:eastAsia="微软雅黑" w:hAnsi="微软雅黑"/>
          <w:sz w:val="18"/>
          <w:szCs w:val="18"/>
        </w:rPr>
        <w:t>普通道路、二叉路、三叉路、快速路、</w:t>
      </w:r>
      <w:r w:rsidR="002038F8">
        <w:rPr>
          <w:rFonts w:ascii="微软雅黑" w:eastAsia="微软雅黑" w:hAnsi="微软雅黑" w:hint="eastAsia"/>
          <w:sz w:val="18"/>
          <w:szCs w:val="18"/>
        </w:rPr>
        <w:t>机场</w:t>
      </w:r>
      <w:r w:rsidRPr="00343B7B">
        <w:rPr>
          <w:rFonts w:ascii="微软雅黑" w:eastAsia="微软雅黑" w:hAnsi="微软雅黑"/>
          <w:sz w:val="18"/>
          <w:szCs w:val="18"/>
        </w:rPr>
        <w:t>高速、主辅路，内部路</w:t>
      </w:r>
    </w:p>
    <w:p w14:paraId="27CC27F6" w14:textId="03BB18F1" w:rsidR="00223328" w:rsidRPr="007E6456" w:rsidRDefault="00223328" w:rsidP="00223328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隧道：</w:t>
      </w:r>
      <w:r w:rsidR="002038F8" w:rsidRPr="002038F8">
        <w:rPr>
          <w:rFonts w:ascii="微软雅黑" w:eastAsia="微软雅黑" w:hAnsi="微软雅黑"/>
          <w:sz w:val="18"/>
          <w:szCs w:val="18"/>
        </w:rPr>
        <w:t>通济门隧道-西安门隧道-九华山隧道</w:t>
      </w:r>
    </w:p>
    <w:p w14:paraId="5E25BF96" w14:textId="34C7BDD8" w:rsidR="00223328" w:rsidRDefault="00223328" w:rsidP="00223328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高架：</w:t>
      </w:r>
      <w:r>
        <w:rPr>
          <w:rFonts w:ascii="微软雅黑" w:eastAsia="微软雅黑" w:hAnsi="微软雅黑" w:hint="eastAsia"/>
          <w:sz w:val="18"/>
          <w:szCs w:val="18"/>
        </w:rPr>
        <w:t>内环西线，内环东线，内环南线，</w:t>
      </w:r>
      <w:r w:rsidR="002038F8" w:rsidRPr="002038F8">
        <w:rPr>
          <w:rFonts w:ascii="微软雅黑" w:eastAsia="微软雅黑" w:hAnsi="微软雅黑"/>
          <w:sz w:val="18"/>
          <w:szCs w:val="18"/>
        </w:rPr>
        <w:t>智谷高架</w:t>
      </w:r>
    </w:p>
    <w:p w14:paraId="55C86277" w14:textId="26ECF978" w:rsidR="00223328" w:rsidRDefault="00223328" w:rsidP="00223328">
      <w:pPr>
        <w:rPr>
          <w:rFonts w:ascii="微软雅黑" w:eastAsia="微软雅黑" w:hAnsi="微软雅黑"/>
          <w:sz w:val="18"/>
          <w:szCs w:val="18"/>
        </w:rPr>
      </w:pPr>
    </w:p>
    <w:p w14:paraId="6C2B3F91" w14:textId="28C32741" w:rsidR="00FA6666" w:rsidRDefault="00FA6666" w:rsidP="002233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月</w:t>
      </w:r>
      <w:r w:rsidR="002038F8">
        <w:rPr>
          <w:rFonts w:ascii="微软雅黑" w:eastAsia="微软雅黑" w:hAnsi="微软雅黑"/>
          <w:sz w:val="18"/>
          <w:szCs w:val="18"/>
        </w:rPr>
        <w:t>19</w:t>
      </w:r>
      <w:r>
        <w:rPr>
          <w:rFonts w:ascii="微软雅黑" w:eastAsia="微软雅黑" w:hAnsi="微软雅黑" w:hint="eastAsia"/>
          <w:sz w:val="18"/>
          <w:szCs w:val="18"/>
        </w:rPr>
        <w:t>日：</w:t>
      </w:r>
      <w:r w:rsidR="00EC79D4" w:rsidRPr="00EC79D4">
        <w:rPr>
          <w:rFonts w:ascii="微软雅黑" w:eastAsia="微软雅黑" w:hAnsi="微软雅黑"/>
          <w:sz w:val="18"/>
          <w:szCs w:val="18"/>
        </w:rPr>
        <w:t>光一科技-通济门隧道-西安门隧道-九华山隧道-福特汽车研究中心-九华山隧道-福特汽车研究中心-江苏软件园-福特汽车研究中心</w:t>
      </w:r>
    </w:p>
    <w:p w14:paraId="14609788" w14:textId="58A1F234" w:rsidR="00147C20" w:rsidRDefault="00147C20" w:rsidP="00147C20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覆盖道路类型：高架、</w:t>
      </w:r>
      <w:r>
        <w:rPr>
          <w:rFonts w:ascii="微软雅黑" w:eastAsia="微软雅黑" w:hAnsi="微软雅黑" w:hint="eastAsia"/>
          <w:sz w:val="18"/>
          <w:szCs w:val="18"/>
        </w:rPr>
        <w:t>隧道、</w:t>
      </w:r>
      <w:r w:rsidRPr="00343B7B">
        <w:rPr>
          <w:rFonts w:ascii="微软雅黑" w:eastAsia="微软雅黑" w:hAnsi="微软雅黑"/>
          <w:sz w:val="18"/>
          <w:szCs w:val="18"/>
        </w:rPr>
        <w:t>普通道路、二叉路、三叉路、环岛、快速路、高速、主辅路，内部路</w:t>
      </w:r>
    </w:p>
    <w:p w14:paraId="57D59EC3" w14:textId="7F42015F" w:rsidR="00147C20" w:rsidRDefault="00147C20" w:rsidP="00147C20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隧道：西安门隧道，通济门隧道，九华山隧道</w:t>
      </w:r>
    </w:p>
    <w:p w14:paraId="50054519" w14:textId="75389E9B" w:rsidR="006B2CBA" w:rsidRDefault="00147C20" w:rsidP="00147C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高架：双桥门立交，内环东线，内环西线</w:t>
      </w:r>
    </w:p>
    <w:p w14:paraId="3C90B571" w14:textId="168D92EE" w:rsidR="00147C20" w:rsidRDefault="00147C20" w:rsidP="00147C20">
      <w:pPr>
        <w:rPr>
          <w:rFonts w:ascii="微软雅黑" w:eastAsia="微软雅黑" w:hAnsi="微软雅黑"/>
          <w:sz w:val="18"/>
          <w:szCs w:val="18"/>
        </w:rPr>
      </w:pPr>
    </w:p>
    <w:p w14:paraId="504A7DE4" w14:textId="641DDA8C" w:rsidR="00147C20" w:rsidRPr="00147C20" w:rsidRDefault="00147C20" w:rsidP="00147C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 w:rsidR="00EC79D4"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月</w:t>
      </w:r>
      <w:r w:rsidR="00EC79D4">
        <w:rPr>
          <w:rFonts w:ascii="微软雅黑" w:eastAsia="微软雅黑" w:hAnsi="微软雅黑"/>
          <w:sz w:val="18"/>
          <w:szCs w:val="18"/>
        </w:rPr>
        <w:t>20</w:t>
      </w:r>
      <w:r>
        <w:rPr>
          <w:rFonts w:ascii="微软雅黑" w:eastAsia="微软雅黑" w:hAnsi="微软雅黑" w:hint="eastAsia"/>
          <w:sz w:val="18"/>
          <w:szCs w:val="18"/>
        </w:rPr>
        <w:t>日：</w:t>
      </w:r>
      <w:r w:rsidR="00EC79D4" w:rsidRPr="00EC79D4">
        <w:rPr>
          <w:rFonts w:ascii="微软雅黑" w:eastAsia="微软雅黑" w:hAnsi="微软雅黑"/>
          <w:sz w:val="18"/>
          <w:szCs w:val="18"/>
        </w:rPr>
        <w:t>光一科技-燕子矶公园</w:t>
      </w:r>
      <w:r w:rsidR="00EC79D4">
        <w:rPr>
          <w:rFonts w:ascii="微软雅黑" w:eastAsia="微软雅黑" w:hAnsi="微软雅黑" w:hint="eastAsia"/>
          <w:sz w:val="18"/>
          <w:szCs w:val="18"/>
        </w:rPr>
        <w:t>-</w:t>
      </w:r>
      <w:r w:rsidR="00EC79D4" w:rsidRPr="00EC79D4">
        <w:rPr>
          <w:rFonts w:ascii="微软雅黑" w:eastAsia="微软雅黑" w:hAnsi="微软雅黑"/>
          <w:sz w:val="18"/>
          <w:szCs w:val="18"/>
        </w:rPr>
        <w:t>福特汽车研究中心</w:t>
      </w:r>
    </w:p>
    <w:p w14:paraId="63B2C0BC" w14:textId="3196BECC" w:rsidR="000F3280" w:rsidRDefault="00147C20" w:rsidP="00223328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覆盖道路类型：普通道路、二叉路、三叉路、主辅路，内部路</w:t>
      </w:r>
      <w:r w:rsidR="00EC79D4">
        <w:rPr>
          <w:rFonts w:ascii="微软雅黑" w:eastAsia="微软雅黑" w:hAnsi="微软雅黑" w:hint="eastAsia"/>
          <w:sz w:val="18"/>
          <w:szCs w:val="18"/>
        </w:rPr>
        <w:t>、景区道路</w:t>
      </w:r>
    </w:p>
    <w:p w14:paraId="2594E342" w14:textId="5BDF10C6" w:rsidR="00173B6C" w:rsidRDefault="00173B6C" w:rsidP="00223328">
      <w:pPr>
        <w:rPr>
          <w:rFonts w:ascii="微软雅黑" w:eastAsia="微软雅黑" w:hAnsi="微软雅黑"/>
          <w:sz w:val="18"/>
          <w:szCs w:val="18"/>
        </w:rPr>
      </w:pPr>
    </w:p>
    <w:p w14:paraId="179365CE" w14:textId="14815B8D" w:rsidR="00173B6C" w:rsidRDefault="00173B6C" w:rsidP="002233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 w:rsidR="00EC79D4"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月</w:t>
      </w:r>
      <w:r w:rsidR="00EC79D4">
        <w:rPr>
          <w:rFonts w:ascii="微软雅黑" w:eastAsia="微软雅黑" w:hAnsi="微软雅黑"/>
          <w:sz w:val="18"/>
          <w:szCs w:val="18"/>
        </w:rPr>
        <w:t>21</w:t>
      </w:r>
      <w:r>
        <w:rPr>
          <w:rFonts w:ascii="微软雅黑" w:eastAsia="微软雅黑" w:hAnsi="微软雅黑" w:hint="eastAsia"/>
          <w:sz w:val="18"/>
          <w:szCs w:val="18"/>
        </w:rPr>
        <w:t>日：</w:t>
      </w:r>
      <w:r w:rsidR="00EC79D4" w:rsidRPr="00EC79D4">
        <w:rPr>
          <w:rFonts w:ascii="微软雅黑" w:eastAsia="微软雅黑" w:hAnsi="微软雅黑"/>
          <w:sz w:val="18"/>
          <w:szCs w:val="18"/>
        </w:rPr>
        <w:t>光一科技-通济门隧道-西安门隧道-九华山隧道-玄武湖隧道-</w:t>
      </w:r>
      <w:r w:rsidR="00EC79D4">
        <w:rPr>
          <w:rFonts w:ascii="微软雅黑" w:eastAsia="微软雅黑" w:hAnsi="微软雅黑" w:hint="eastAsia"/>
          <w:sz w:val="18"/>
          <w:szCs w:val="18"/>
        </w:rPr>
        <w:t>通</w:t>
      </w:r>
      <w:r w:rsidR="00EC79D4" w:rsidRPr="00EC79D4">
        <w:rPr>
          <w:rFonts w:ascii="微软雅黑" w:eastAsia="微软雅黑" w:hAnsi="微软雅黑"/>
          <w:sz w:val="18"/>
          <w:szCs w:val="18"/>
        </w:rPr>
        <w:t>济门隧道-西安门隧道-九华山隧道-福特汽车研究中心</w:t>
      </w:r>
    </w:p>
    <w:p w14:paraId="7776B169" w14:textId="182987F0" w:rsidR="00147C20" w:rsidRDefault="006B2CBA" w:rsidP="00223328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覆盖道路类型：高架、</w:t>
      </w:r>
      <w:r>
        <w:rPr>
          <w:rFonts w:ascii="微软雅黑" w:eastAsia="微软雅黑" w:hAnsi="微软雅黑" w:hint="eastAsia"/>
          <w:sz w:val="18"/>
          <w:szCs w:val="18"/>
        </w:rPr>
        <w:t>隧道、</w:t>
      </w:r>
      <w:r w:rsidRPr="00343B7B">
        <w:rPr>
          <w:rFonts w:ascii="微软雅黑" w:eastAsia="微软雅黑" w:hAnsi="微软雅黑"/>
          <w:sz w:val="18"/>
          <w:szCs w:val="18"/>
        </w:rPr>
        <w:t>普通道路、二叉路、三叉路、环岛、快速路、高速、主辅路，内部路</w:t>
      </w:r>
    </w:p>
    <w:p w14:paraId="0C50BDC2" w14:textId="052FB329" w:rsidR="006B2CBA" w:rsidRDefault="006B2CBA" w:rsidP="002233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隧道：</w:t>
      </w:r>
      <w:r w:rsidR="00EC79D4" w:rsidRPr="00EC79D4">
        <w:rPr>
          <w:rFonts w:ascii="微软雅黑" w:eastAsia="微软雅黑" w:hAnsi="微软雅黑"/>
          <w:sz w:val="18"/>
          <w:szCs w:val="18"/>
        </w:rPr>
        <w:t>通济门隧道</w:t>
      </w:r>
      <w:r w:rsidR="00EC79D4">
        <w:rPr>
          <w:rFonts w:ascii="微软雅黑" w:eastAsia="微软雅黑" w:hAnsi="微软雅黑" w:hint="eastAsia"/>
          <w:sz w:val="18"/>
          <w:szCs w:val="18"/>
        </w:rPr>
        <w:t>、</w:t>
      </w:r>
      <w:r w:rsidR="00EC79D4" w:rsidRPr="00EC79D4">
        <w:rPr>
          <w:rFonts w:ascii="微软雅黑" w:eastAsia="微软雅黑" w:hAnsi="微软雅黑"/>
          <w:sz w:val="18"/>
          <w:szCs w:val="18"/>
        </w:rPr>
        <w:t>西安门隧道</w:t>
      </w:r>
      <w:r w:rsidR="00EC79D4">
        <w:rPr>
          <w:rFonts w:ascii="微软雅黑" w:eastAsia="微软雅黑" w:hAnsi="微软雅黑" w:hint="eastAsia"/>
          <w:sz w:val="18"/>
          <w:szCs w:val="18"/>
        </w:rPr>
        <w:t>、</w:t>
      </w:r>
      <w:r w:rsidR="00EC79D4" w:rsidRPr="00EC79D4">
        <w:rPr>
          <w:rFonts w:ascii="微软雅黑" w:eastAsia="微软雅黑" w:hAnsi="微软雅黑"/>
          <w:sz w:val="18"/>
          <w:szCs w:val="18"/>
        </w:rPr>
        <w:t>九华山隧道</w:t>
      </w:r>
      <w:r w:rsidR="00EC79D4">
        <w:rPr>
          <w:rFonts w:ascii="微软雅黑" w:eastAsia="微软雅黑" w:hAnsi="微软雅黑" w:hint="eastAsia"/>
          <w:sz w:val="18"/>
          <w:szCs w:val="18"/>
        </w:rPr>
        <w:t>、</w:t>
      </w:r>
      <w:r w:rsidR="00EC79D4" w:rsidRPr="00EC79D4">
        <w:rPr>
          <w:rFonts w:ascii="微软雅黑" w:eastAsia="微软雅黑" w:hAnsi="微软雅黑"/>
          <w:sz w:val="18"/>
          <w:szCs w:val="18"/>
        </w:rPr>
        <w:t>玄武湖隧道</w:t>
      </w:r>
    </w:p>
    <w:p w14:paraId="2C00B7F6" w14:textId="11F8E6DE" w:rsidR="006B2CBA" w:rsidRDefault="006B2CBA" w:rsidP="002233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高架：内环东线</w:t>
      </w:r>
    </w:p>
    <w:p w14:paraId="07D9E1A4" w14:textId="4CB21330" w:rsidR="006B2CBA" w:rsidRDefault="006B2CBA" w:rsidP="00223328">
      <w:pPr>
        <w:rPr>
          <w:rFonts w:ascii="微软雅黑" w:eastAsia="微软雅黑" w:hAnsi="微软雅黑"/>
          <w:sz w:val="18"/>
          <w:szCs w:val="18"/>
        </w:rPr>
      </w:pPr>
    </w:p>
    <w:p w14:paraId="36E44ADB" w14:textId="0A04889C" w:rsidR="006B2CBA" w:rsidRDefault="006B2CBA" w:rsidP="006B2C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 w:rsidR="00EC79D4"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月</w:t>
      </w:r>
      <w:r w:rsidR="00EC79D4">
        <w:rPr>
          <w:rFonts w:ascii="微软雅黑" w:eastAsia="微软雅黑" w:hAnsi="微软雅黑"/>
          <w:sz w:val="18"/>
          <w:szCs w:val="18"/>
        </w:rPr>
        <w:t>23</w:t>
      </w:r>
      <w:r>
        <w:rPr>
          <w:rFonts w:ascii="微软雅黑" w:eastAsia="微软雅黑" w:hAnsi="微软雅黑" w:hint="eastAsia"/>
          <w:sz w:val="18"/>
          <w:szCs w:val="18"/>
        </w:rPr>
        <w:t>日：</w:t>
      </w:r>
      <w:r w:rsidR="00EC79D4" w:rsidRPr="00EC79D4">
        <w:rPr>
          <w:rFonts w:ascii="微软雅黑" w:eastAsia="微软雅黑" w:hAnsi="微软雅黑"/>
          <w:sz w:val="18"/>
          <w:szCs w:val="18"/>
        </w:rPr>
        <w:t>光一科技-通济门隧道-西安门隧道-九华山隧道-玄武湖隧道-九华山隧道-通济门隧道-西安门隧道-九华山隧道--福特汽车研究中心</w:t>
      </w:r>
    </w:p>
    <w:p w14:paraId="18B0D95D" w14:textId="5B8BA0B7" w:rsidR="006B2CBA" w:rsidRDefault="006B2CBA" w:rsidP="006B2CBA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覆盖道路类型：高架、普通道路、二叉路、三叉路、环岛、快速路、</w:t>
      </w:r>
      <w:r>
        <w:rPr>
          <w:rFonts w:ascii="微软雅黑" w:eastAsia="微软雅黑" w:hAnsi="微软雅黑" w:hint="eastAsia"/>
          <w:sz w:val="18"/>
          <w:szCs w:val="18"/>
        </w:rPr>
        <w:t>桥梁</w:t>
      </w:r>
      <w:r w:rsidR="00190D64">
        <w:rPr>
          <w:rFonts w:ascii="微软雅黑" w:eastAsia="微软雅黑" w:hAnsi="微软雅黑" w:hint="eastAsia"/>
          <w:sz w:val="18"/>
          <w:szCs w:val="18"/>
        </w:rPr>
        <w:t>、</w:t>
      </w:r>
      <w:r w:rsidRPr="00343B7B">
        <w:rPr>
          <w:rFonts w:ascii="微软雅黑" w:eastAsia="微软雅黑" w:hAnsi="微软雅黑"/>
          <w:sz w:val="18"/>
          <w:szCs w:val="18"/>
        </w:rPr>
        <w:t>高速、主辅路，内部路</w:t>
      </w:r>
    </w:p>
    <w:p w14:paraId="669704A2" w14:textId="2DD25824" w:rsidR="006B2CBA" w:rsidRPr="006B2CBA" w:rsidRDefault="006B2CBA" w:rsidP="002233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高架：双龙街立交桥，内环东线</w:t>
      </w:r>
    </w:p>
    <w:p w14:paraId="6E09E3DA" w14:textId="77777777" w:rsidR="006B2CBA" w:rsidRPr="00147C20" w:rsidRDefault="006B2CBA" w:rsidP="00223328">
      <w:pPr>
        <w:rPr>
          <w:rFonts w:ascii="微软雅黑" w:eastAsia="微软雅黑" w:hAnsi="微软雅黑"/>
          <w:sz w:val="18"/>
          <w:szCs w:val="18"/>
        </w:rPr>
      </w:pPr>
    </w:p>
    <w:p w14:paraId="6ADB97BF" w14:textId="03CBBCA7" w:rsidR="004E7E49" w:rsidRPr="00343B7B" w:rsidRDefault="004E7E49" w:rsidP="004E7E49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1</w:t>
      </w:r>
      <w:r w:rsidR="00EC79D4">
        <w:rPr>
          <w:rFonts w:ascii="微软雅黑" w:eastAsia="微软雅黑" w:hAnsi="微软雅黑"/>
          <w:sz w:val="18"/>
          <w:szCs w:val="18"/>
        </w:rPr>
        <w:t>0</w:t>
      </w:r>
      <w:r w:rsidRPr="00343B7B">
        <w:rPr>
          <w:rFonts w:ascii="微软雅黑" w:eastAsia="微软雅黑" w:hAnsi="微软雅黑"/>
          <w:sz w:val="18"/>
          <w:szCs w:val="18"/>
        </w:rPr>
        <w:t>月</w:t>
      </w:r>
      <w:r w:rsidR="00EC79D4">
        <w:rPr>
          <w:rFonts w:ascii="微软雅黑" w:eastAsia="微软雅黑" w:hAnsi="微软雅黑"/>
          <w:sz w:val="18"/>
          <w:szCs w:val="18"/>
        </w:rPr>
        <w:t>28</w:t>
      </w:r>
      <w:r w:rsidRPr="00343B7B">
        <w:rPr>
          <w:rFonts w:ascii="微软雅黑" w:eastAsia="微软雅黑" w:hAnsi="微软雅黑"/>
          <w:sz w:val="18"/>
          <w:szCs w:val="18"/>
        </w:rPr>
        <w:t>日：</w:t>
      </w:r>
      <w:r w:rsidR="00EC79D4" w:rsidRPr="00EC79D4">
        <w:rPr>
          <w:rFonts w:ascii="微软雅黑" w:eastAsia="微软雅黑" w:hAnsi="微软雅黑"/>
          <w:sz w:val="18"/>
          <w:szCs w:val="18"/>
        </w:rPr>
        <w:t>光一科技-九华山隧道-福特汽车研究中心</w:t>
      </w:r>
    </w:p>
    <w:p w14:paraId="055958BA" w14:textId="3A1107A5" w:rsidR="004E7E49" w:rsidRDefault="004E7E49" w:rsidP="004E7E49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覆盖道路类型：高架、</w:t>
      </w:r>
      <w:r>
        <w:rPr>
          <w:rFonts w:ascii="微软雅黑" w:eastAsia="微软雅黑" w:hAnsi="微软雅黑" w:hint="eastAsia"/>
          <w:sz w:val="18"/>
          <w:szCs w:val="18"/>
        </w:rPr>
        <w:t>隧道、</w:t>
      </w:r>
      <w:r w:rsidRPr="00343B7B">
        <w:rPr>
          <w:rFonts w:ascii="微软雅黑" w:eastAsia="微软雅黑" w:hAnsi="微软雅黑"/>
          <w:sz w:val="18"/>
          <w:szCs w:val="18"/>
        </w:rPr>
        <w:t>普通道路、二叉路、三叉路、主辅路，内部路</w:t>
      </w:r>
    </w:p>
    <w:p w14:paraId="4FAD7F0F" w14:textId="3A5F0887" w:rsidR="004E7E49" w:rsidRPr="007E6456" w:rsidRDefault="004E7E49" w:rsidP="004E7E49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隧道：</w:t>
      </w:r>
      <w:r w:rsidRPr="004E7E49">
        <w:rPr>
          <w:rFonts w:ascii="微软雅黑" w:eastAsia="微软雅黑" w:hAnsi="微软雅黑"/>
          <w:sz w:val="18"/>
          <w:szCs w:val="18"/>
        </w:rPr>
        <w:t>通济门隧道，西安门隧道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4E7E49">
        <w:rPr>
          <w:rFonts w:ascii="微软雅黑" w:eastAsia="微软雅黑" w:hAnsi="微软雅黑"/>
          <w:sz w:val="18"/>
          <w:szCs w:val="18"/>
        </w:rPr>
        <w:t>九华山隧道</w:t>
      </w:r>
    </w:p>
    <w:p w14:paraId="24373026" w14:textId="0350EFD3" w:rsidR="00343B7B" w:rsidRDefault="00343B7B" w:rsidP="00343B7B">
      <w:pPr>
        <w:rPr>
          <w:rFonts w:ascii="微软雅黑" w:eastAsia="微软雅黑" w:hAnsi="微软雅黑"/>
          <w:sz w:val="18"/>
          <w:szCs w:val="18"/>
        </w:rPr>
      </w:pPr>
    </w:p>
    <w:p w14:paraId="60DD472E" w14:textId="5408D8CA" w:rsidR="004E7E49" w:rsidRPr="00343B7B" w:rsidRDefault="004E7E49" w:rsidP="004E7E49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1</w:t>
      </w:r>
      <w:r w:rsidR="006359C4">
        <w:rPr>
          <w:rFonts w:ascii="微软雅黑" w:eastAsia="微软雅黑" w:hAnsi="微软雅黑"/>
          <w:sz w:val="18"/>
          <w:szCs w:val="18"/>
        </w:rPr>
        <w:t>0</w:t>
      </w:r>
      <w:r w:rsidRPr="00343B7B">
        <w:rPr>
          <w:rFonts w:ascii="微软雅黑" w:eastAsia="微软雅黑" w:hAnsi="微软雅黑"/>
          <w:sz w:val="18"/>
          <w:szCs w:val="18"/>
        </w:rPr>
        <w:t>月</w:t>
      </w:r>
      <w:r w:rsidR="006359C4">
        <w:rPr>
          <w:rFonts w:ascii="微软雅黑" w:eastAsia="微软雅黑" w:hAnsi="微软雅黑"/>
          <w:sz w:val="18"/>
          <w:szCs w:val="18"/>
        </w:rPr>
        <w:t>29</w:t>
      </w:r>
      <w:r w:rsidRPr="00343B7B">
        <w:rPr>
          <w:rFonts w:ascii="微软雅黑" w:eastAsia="微软雅黑" w:hAnsi="微软雅黑"/>
          <w:sz w:val="18"/>
          <w:szCs w:val="18"/>
        </w:rPr>
        <w:t>日：</w:t>
      </w:r>
      <w:r w:rsidR="006359C4" w:rsidRPr="006359C4">
        <w:rPr>
          <w:rFonts w:ascii="微软雅黑" w:eastAsia="微软雅黑" w:hAnsi="微软雅黑"/>
          <w:sz w:val="18"/>
          <w:szCs w:val="18"/>
        </w:rPr>
        <w:t>光一科技 -九华山隧道-福特汽车研究中心</w:t>
      </w:r>
      <w:r w:rsidRPr="004E7E49">
        <w:rPr>
          <w:rFonts w:ascii="微软雅黑" w:eastAsia="微软雅黑" w:hAnsi="微软雅黑"/>
          <w:sz w:val="18"/>
          <w:szCs w:val="18"/>
        </w:rPr>
        <w:t xml:space="preserve">  </w:t>
      </w:r>
    </w:p>
    <w:p w14:paraId="5D9AAA4B" w14:textId="77777777" w:rsidR="006359C4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覆盖道路类型：高架、</w:t>
      </w:r>
      <w:r>
        <w:rPr>
          <w:rFonts w:ascii="微软雅黑" w:eastAsia="微软雅黑" w:hAnsi="微软雅黑" w:hint="eastAsia"/>
          <w:sz w:val="18"/>
          <w:szCs w:val="18"/>
        </w:rPr>
        <w:t>隧道、</w:t>
      </w:r>
      <w:r w:rsidRPr="00343B7B">
        <w:rPr>
          <w:rFonts w:ascii="微软雅黑" w:eastAsia="微软雅黑" w:hAnsi="微软雅黑"/>
          <w:sz w:val="18"/>
          <w:szCs w:val="18"/>
        </w:rPr>
        <w:t>普通道路、二叉路、三叉路、主辅路，内部路</w:t>
      </w:r>
    </w:p>
    <w:p w14:paraId="1183E587" w14:textId="77777777" w:rsidR="006359C4" w:rsidRPr="007E6456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隧道：</w:t>
      </w:r>
      <w:r w:rsidRPr="004E7E49">
        <w:rPr>
          <w:rFonts w:ascii="微软雅黑" w:eastAsia="微软雅黑" w:hAnsi="微软雅黑"/>
          <w:sz w:val="18"/>
          <w:szCs w:val="18"/>
        </w:rPr>
        <w:t>通济门隧道，西安门隧道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4E7E49">
        <w:rPr>
          <w:rFonts w:ascii="微软雅黑" w:eastAsia="微软雅黑" w:hAnsi="微软雅黑"/>
          <w:sz w:val="18"/>
          <w:szCs w:val="18"/>
        </w:rPr>
        <w:t>九华山隧道</w:t>
      </w:r>
    </w:p>
    <w:p w14:paraId="530D2C65" w14:textId="357A60DC" w:rsidR="004E7E49" w:rsidRPr="006359C4" w:rsidRDefault="004E7E49" w:rsidP="00343B7B">
      <w:pPr>
        <w:rPr>
          <w:rFonts w:ascii="微软雅黑" w:eastAsia="微软雅黑" w:hAnsi="微软雅黑"/>
          <w:sz w:val="18"/>
          <w:szCs w:val="18"/>
        </w:rPr>
      </w:pPr>
    </w:p>
    <w:p w14:paraId="3CC7A327" w14:textId="1C131219" w:rsidR="004E7E49" w:rsidRPr="00343B7B" w:rsidRDefault="004E7E49" w:rsidP="004E7E49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1</w:t>
      </w:r>
      <w:r w:rsidR="006359C4">
        <w:rPr>
          <w:rFonts w:ascii="微软雅黑" w:eastAsia="微软雅黑" w:hAnsi="微软雅黑"/>
          <w:sz w:val="18"/>
          <w:szCs w:val="18"/>
        </w:rPr>
        <w:t>1</w:t>
      </w:r>
      <w:r w:rsidRPr="00343B7B">
        <w:rPr>
          <w:rFonts w:ascii="微软雅黑" w:eastAsia="微软雅黑" w:hAnsi="微软雅黑"/>
          <w:sz w:val="18"/>
          <w:szCs w:val="18"/>
        </w:rPr>
        <w:t>月</w:t>
      </w:r>
      <w:r w:rsidR="006359C4">
        <w:rPr>
          <w:rFonts w:ascii="微软雅黑" w:eastAsia="微软雅黑" w:hAnsi="微软雅黑"/>
          <w:sz w:val="18"/>
          <w:szCs w:val="18"/>
        </w:rPr>
        <w:t>1</w:t>
      </w:r>
      <w:r w:rsidRPr="00343B7B">
        <w:rPr>
          <w:rFonts w:ascii="微软雅黑" w:eastAsia="微软雅黑" w:hAnsi="微软雅黑"/>
          <w:sz w:val="18"/>
          <w:szCs w:val="18"/>
        </w:rPr>
        <w:t>日：</w:t>
      </w:r>
      <w:r w:rsidR="006359C4" w:rsidRPr="006359C4">
        <w:rPr>
          <w:rFonts w:ascii="微软雅黑" w:eastAsia="微软雅黑" w:hAnsi="微软雅黑"/>
          <w:sz w:val="18"/>
          <w:szCs w:val="18"/>
        </w:rPr>
        <w:t>光一科技-通济门隧道-西安门隧道-九华山隧道-玄武湖隧道-济门隧道-西安门隧道-九华山隧道-福特汽车研究中心</w:t>
      </w:r>
      <w:r w:rsidRPr="004E7E49">
        <w:rPr>
          <w:rFonts w:ascii="微软雅黑" w:eastAsia="微软雅黑" w:hAnsi="微软雅黑"/>
          <w:sz w:val="18"/>
          <w:szCs w:val="18"/>
        </w:rPr>
        <w:t xml:space="preserve">  </w:t>
      </w:r>
    </w:p>
    <w:p w14:paraId="51CADBD2" w14:textId="77777777" w:rsidR="004E7E49" w:rsidRDefault="004E7E49" w:rsidP="004E7E49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覆盖道路类型：高架、</w:t>
      </w:r>
      <w:r>
        <w:rPr>
          <w:rFonts w:ascii="微软雅黑" w:eastAsia="微软雅黑" w:hAnsi="微软雅黑" w:hint="eastAsia"/>
          <w:sz w:val="18"/>
          <w:szCs w:val="18"/>
        </w:rPr>
        <w:t>隧道、</w:t>
      </w:r>
      <w:r w:rsidRPr="00343B7B">
        <w:rPr>
          <w:rFonts w:ascii="微软雅黑" w:eastAsia="微软雅黑" w:hAnsi="微软雅黑"/>
          <w:sz w:val="18"/>
          <w:szCs w:val="18"/>
        </w:rPr>
        <w:t>普通道路、二叉路、三叉路、环岛、快速路、高速、主辅路，内部路</w:t>
      </w:r>
    </w:p>
    <w:p w14:paraId="6E5FDA28" w14:textId="205DAD3B" w:rsidR="004E7E49" w:rsidRPr="007E6456" w:rsidRDefault="004E7E49" w:rsidP="004E7E49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隧道：</w:t>
      </w:r>
      <w:r w:rsidRPr="004E7E49">
        <w:rPr>
          <w:rFonts w:ascii="微软雅黑" w:eastAsia="微软雅黑" w:hAnsi="微软雅黑"/>
          <w:sz w:val="18"/>
          <w:szCs w:val="18"/>
        </w:rPr>
        <w:t>通济门隧道，西安门隧道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4E7E49">
        <w:rPr>
          <w:rFonts w:ascii="微软雅黑" w:eastAsia="微软雅黑" w:hAnsi="微软雅黑"/>
          <w:sz w:val="18"/>
          <w:szCs w:val="18"/>
        </w:rPr>
        <w:t>九华山隧道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6359C4" w:rsidRPr="006359C4">
        <w:rPr>
          <w:rFonts w:ascii="微软雅黑" w:eastAsia="微软雅黑" w:hAnsi="微软雅黑"/>
          <w:sz w:val="18"/>
          <w:szCs w:val="18"/>
        </w:rPr>
        <w:t>玄武湖隧道-</w:t>
      </w:r>
    </w:p>
    <w:p w14:paraId="555C3507" w14:textId="7E35BEE6" w:rsidR="004E7E49" w:rsidRDefault="004E7E49" w:rsidP="004E7E49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高架：</w:t>
      </w:r>
      <w:r w:rsidRPr="004E7E49">
        <w:rPr>
          <w:rFonts w:ascii="微软雅黑" w:eastAsia="微软雅黑" w:hAnsi="微软雅黑"/>
          <w:sz w:val="18"/>
          <w:szCs w:val="18"/>
        </w:rPr>
        <w:t>双桥门立交</w:t>
      </w:r>
      <w:r w:rsidR="00A6599A">
        <w:rPr>
          <w:rFonts w:ascii="微软雅黑" w:eastAsia="微软雅黑" w:hAnsi="微软雅黑" w:hint="eastAsia"/>
          <w:sz w:val="18"/>
          <w:szCs w:val="18"/>
        </w:rPr>
        <w:t>，内环东线，内环南线</w:t>
      </w:r>
    </w:p>
    <w:p w14:paraId="6EE98A0B" w14:textId="1061B804" w:rsidR="006359C4" w:rsidRDefault="006359C4" w:rsidP="004E7E49">
      <w:pPr>
        <w:rPr>
          <w:rFonts w:ascii="微软雅黑" w:eastAsia="微软雅黑" w:hAnsi="微软雅黑"/>
          <w:sz w:val="18"/>
          <w:szCs w:val="18"/>
        </w:rPr>
      </w:pPr>
    </w:p>
    <w:p w14:paraId="78F05CD9" w14:textId="77777777" w:rsidR="006359C4" w:rsidRDefault="006359C4" w:rsidP="006359C4">
      <w:pPr>
        <w:rPr>
          <w:rFonts w:ascii="微软雅黑" w:eastAsia="微软雅黑" w:hAnsi="微软雅黑"/>
          <w:sz w:val="18"/>
          <w:szCs w:val="18"/>
        </w:rPr>
      </w:pPr>
    </w:p>
    <w:p w14:paraId="350EEB68" w14:textId="6F4D061C" w:rsidR="006359C4" w:rsidRPr="00343B7B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1</w:t>
      </w:r>
      <w:r w:rsidRPr="00343B7B">
        <w:rPr>
          <w:rFonts w:ascii="微软雅黑" w:eastAsia="微软雅黑" w:hAnsi="微软雅黑"/>
          <w:sz w:val="18"/>
          <w:szCs w:val="18"/>
        </w:rPr>
        <w:t>月</w:t>
      </w:r>
      <w:r>
        <w:rPr>
          <w:rFonts w:ascii="微软雅黑" w:eastAsia="微软雅黑" w:hAnsi="微软雅黑"/>
          <w:sz w:val="18"/>
          <w:szCs w:val="18"/>
        </w:rPr>
        <w:t>2</w:t>
      </w:r>
      <w:r w:rsidRPr="00343B7B">
        <w:rPr>
          <w:rFonts w:ascii="微软雅黑" w:eastAsia="微软雅黑" w:hAnsi="微软雅黑"/>
          <w:sz w:val="18"/>
          <w:szCs w:val="18"/>
        </w:rPr>
        <w:t>日：</w:t>
      </w:r>
      <w:r w:rsidRPr="006359C4">
        <w:rPr>
          <w:rFonts w:ascii="微软雅黑" w:eastAsia="微软雅黑" w:hAnsi="微软雅黑"/>
          <w:sz w:val="18"/>
          <w:szCs w:val="18"/>
        </w:rPr>
        <w:t>光一科技-禄口机场-石臼湖 -福特汽车研究中心</w:t>
      </w:r>
      <w:r w:rsidRPr="004E7E49">
        <w:rPr>
          <w:rFonts w:ascii="微软雅黑" w:eastAsia="微软雅黑" w:hAnsi="微软雅黑"/>
          <w:sz w:val="18"/>
          <w:szCs w:val="18"/>
        </w:rPr>
        <w:t xml:space="preserve">  </w:t>
      </w:r>
    </w:p>
    <w:p w14:paraId="1869BAB1" w14:textId="275126DF" w:rsidR="006359C4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lastRenderedPageBreak/>
        <w:t>覆盖道路类型：高架、普通道路、二叉路、三叉路、环岛、快速路、</w:t>
      </w:r>
      <w:r>
        <w:rPr>
          <w:rFonts w:ascii="微软雅黑" w:eastAsia="微软雅黑" w:hAnsi="微软雅黑" w:hint="eastAsia"/>
          <w:sz w:val="18"/>
          <w:szCs w:val="18"/>
        </w:rPr>
        <w:t>桥梁</w:t>
      </w:r>
      <w:r w:rsidRPr="00343B7B">
        <w:rPr>
          <w:rFonts w:ascii="微软雅黑" w:eastAsia="微软雅黑" w:hAnsi="微软雅黑"/>
          <w:sz w:val="18"/>
          <w:szCs w:val="18"/>
        </w:rPr>
        <w:t>、主辅路，内部路</w:t>
      </w:r>
    </w:p>
    <w:p w14:paraId="4CEA23CC" w14:textId="77777777" w:rsidR="006359C4" w:rsidRPr="00223328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高架：</w:t>
      </w:r>
      <w:r w:rsidRPr="004E7E49">
        <w:rPr>
          <w:rFonts w:ascii="微软雅黑" w:eastAsia="微软雅黑" w:hAnsi="微软雅黑"/>
          <w:sz w:val="18"/>
          <w:szCs w:val="18"/>
        </w:rPr>
        <w:t>双桥门立交</w:t>
      </w:r>
      <w:r>
        <w:rPr>
          <w:rFonts w:ascii="微软雅黑" w:eastAsia="微软雅黑" w:hAnsi="微软雅黑" w:hint="eastAsia"/>
          <w:sz w:val="18"/>
          <w:szCs w:val="18"/>
        </w:rPr>
        <w:t>，内环东线，内环南线</w:t>
      </w:r>
    </w:p>
    <w:p w14:paraId="0FDD3A36" w14:textId="4D6C26C5" w:rsidR="006359C4" w:rsidRDefault="006359C4" w:rsidP="004E7E49">
      <w:pPr>
        <w:rPr>
          <w:rFonts w:ascii="微软雅黑" w:eastAsia="微软雅黑" w:hAnsi="微软雅黑"/>
          <w:sz w:val="18"/>
          <w:szCs w:val="18"/>
        </w:rPr>
      </w:pPr>
    </w:p>
    <w:p w14:paraId="3FDD7D17" w14:textId="2BEBB708" w:rsidR="006359C4" w:rsidRPr="00343B7B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1</w:t>
      </w:r>
      <w:r w:rsidRPr="00343B7B">
        <w:rPr>
          <w:rFonts w:ascii="微软雅黑" w:eastAsia="微软雅黑" w:hAnsi="微软雅黑"/>
          <w:sz w:val="18"/>
          <w:szCs w:val="18"/>
        </w:rPr>
        <w:t>月</w:t>
      </w:r>
      <w:r>
        <w:rPr>
          <w:rFonts w:ascii="微软雅黑" w:eastAsia="微软雅黑" w:hAnsi="微软雅黑"/>
          <w:sz w:val="18"/>
          <w:szCs w:val="18"/>
        </w:rPr>
        <w:t>3</w:t>
      </w:r>
      <w:r w:rsidRPr="00343B7B">
        <w:rPr>
          <w:rFonts w:ascii="微软雅黑" w:eastAsia="微软雅黑" w:hAnsi="微软雅黑"/>
          <w:sz w:val="18"/>
          <w:szCs w:val="18"/>
        </w:rPr>
        <w:t>日：</w:t>
      </w:r>
      <w:r w:rsidRPr="006359C4">
        <w:rPr>
          <w:rFonts w:ascii="微软雅黑" w:eastAsia="微软雅黑" w:hAnsi="微软雅黑"/>
          <w:sz w:val="18"/>
          <w:szCs w:val="18"/>
        </w:rPr>
        <w:t>光一科技-通济门隧道-西安门隧道-九华山隧道-福特汽车研究中心</w:t>
      </w:r>
      <w:r w:rsidRPr="004E7E49">
        <w:rPr>
          <w:rFonts w:ascii="微软雅黑" w:eastAsia="微软雅黑" w:hAnsi="微软雅黑"/>
          <w:sz w:val="18"/>
          <w:szCs w:val="18"/>
        </w:rPr>
        <w:t xml:space="preserve">  </w:t>
      </w:r>
    </w:p>
    <w:p w14:paraId="2F14BCB0" w14:textId="1BA18B59" w:rsidR="006359C4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覆盖道路类型：高架、</w:t>
      </w:r>
      <w:r>
        <w:rPr>
          <w:rFonts w:ascii="微软雅黑" w:eastAsia="微软雅黑" w:hAnsi="微软雅黑" w:hint="eastAsia"/>
          <w:sz w:val="18"/>
          <w:szCs w:val="18"/>
        </w:rPr>
        <w:t>隧道、</w:t>
      </w:r>
      <w:r w:rsidRPr="00343B7B">
        <w:rPr>
          <w:rFonts w:ascii="微软雅黑" w:eastAsia="微软雅黑" w:hAnsi="微软雅黑"/>
          <w:sz w:val="18"/>
          <w:szCs w:val="18"/>
        </w:rPr>
        <w:t>普通道路、环岛、快速路、高速、主辅路，内部路</w:t>
      </w:r>
    </w:p>
    <w:p w14:paraId="499783E7" w14:textId="1245D24D" w:rsidR="006359C4" w:rsidRPr="007E6456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隧道：</w:t>
      </w:r>
      <w:r w:rsidRPr="006359C4">
        <w:rPr>
          <w:rFonts w:ascii="微软雅黑" w:eastAsia="微软雅黑" w:hAnsi="微软雅黑"/>
          <w:sz w:val="18"/>
          <w:szCs w:val="18"/>
        </w:rPr>
        <w:t>通济门隧道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6359C4">
        <w:rPr>
          <w:rFonts w:ascii="微软雅黑" w:eastAsia="微软雅黑" w:hAnsi="微软雅黑"/>
          <w:sz w:val="18"/>
          <w:szCs w:val="18"/>
        </w:rPr>
        <w:t>西安门隧道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6359C4">
        <w:rPr>
          <w:rFonts w:ascii="微软雅黑" w:eastAsia="微软雅黑" w:hAnsi="微软雅黑"/>
          <w:sz w:val="18"/>
          <w:szCs w:val="18"/>
        </w:rPr>
        <w:t>九华山隧道</w:t>
      </w:r>
    </w:p>
    <w:p w14:paraId="54AC1832" w14:textId="77777777" w:rsidR="006359C4" w:rsidRPr="00223328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高架：</w:t>
      </w:r>
      <w:r w:rsidRPr="004E7E49">
        <w:rPr>
          <w:rFonts w:ascii="微软雅黑" w:eastAsia="微软雅黑" w:hAnsi="微软雅黑"/>
          <w:sz w:val="18"/>
          <w:szCs w:val="18"/>
        </w:rPr>
        <w:t>双桥门立交</w:t>
      </w:r>
      <w:r>
        <w:rPr>
          <w:rFonts w:ascii="微软雅黑" w:eastAsia="微软雅黑" w:hAnsi="微软雅黑" w:hint="eastAsia"/>
          <w:sz w:val="18"/>
          <w:szCs w:val="18"/>
        </w:rPr>
        <w:t>，内环东线，内环南线</w:t>
      </w:r>
    </w:p>
    <w:p w14:paraId="49182F5A" w14:textId="692929DA" w:rsidR="006359C4" w:rsidRDefault="006359C4" w:rsidP="004E7E49">
      <w:pPr>
        <w:rPr>
          <w:rFonts w:ascii="微软雅黑" w:eastAsia="微软雅黑" w:hAnsi="微软雅黑"/>
          <w:sz w:val="18"/>
          <w:szCs w:val="18"/>
        </w:rPr>
      </w:pPr>
    </w:p>
    <w:p w14:paraId="4A868EF0" w14:textId="14920795" w:rsidR="006359C4" w:rsidRPr="00343B7B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1</w:t>
      </w:r>
      <w:r w:rsidRPr="00343B7B">
        <w:rPr>
          <w:rFonts w:ascii="微软雅黑" w:eastAsia="微软雅黑" w:hAnsi="微软雅黑"/>
          <w:sz w:val="18"/>
          <w:szCs w:val="18"/>
        </w:rPr>
        <w:t>月</w:t>
      </w:r>
      <w:r>
        <w:rPr>
          <w:rFonts w:ascii="微软雅黑" w:eastAsia="微软雅黑" w:hAnsi="微软雅黑"/>
          <w:sz w:val="18"/>
          <w:szCs w:val="18"/>
        </w:rPr>
        <w:t>6</w:t>
      </w:r>
      <w:r w:rsidRPr="00343B7B">
        <w:rPr>
          <w:rFonts w:ascii="微软雅黑" w:eastAsia="微软雅黑" w:hAnsi="微软雅黑"/>
          <w:sz w:val="18"/>
          <w:szCs w:val="18"/>
        </w:rPr>
        <w:t>日：</w:t>
      </w:r>
      <w:r w:rsidRPr="006359C4">
        <w:rPr>
          <w:rFonts w:ascii="微软雅黑" w:eastAsia="微软雅黑" w:hAnsi="微软雅黑"/>
          <w:sz w:val="18"/>
          <w:szCs w:val="18"/>
        </w:rPr>
        <w:t>光一科技-通济门隧道-西安门隧道-九华山隧道-玄武湖隧道-福特汽车研究中心</w:t>
      </w:r>
      <w:r w:rsidRPr="004E7E49">
        <w:rPr>
          <w:rFonts w:ascii="微软雅黑" w:eastAsia="微软雅黑" w:hAnsi="微软雅黑"/>
          <w:sz w:val="18"/>
          <w:szCs w:val="18"/>
        </w:rPr>
        <w:t xml:space="preserve">  </w:t>
      </w:r>
    </w:p>
    <w:p w14:paraId="272669BA" w14:textId="77777777" w:rsidR="006359C4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覆盖道路类型：高架、</w:t>
      </w:r>
      <w:r>
        <w:rPr>
          <w:rFonts w:ascii="微软雅黑" w:eastAsia="微软雅黑" w:hAnsi="微软雅黑" w:hint="eastAsia"/>
          <w:sz w:val="18"/>
          <w:szCs w:val="18"/>
        </w:rPr>
        <w:t>隧道、</w:t>
      </w:r>
      <w:r w:rsidRPr="00343B7B">
        <w:rPr>
          <w:rFonts w:ascii="微软雅黑" w:eastAsia="微软雅黑" w:hAnsi="微软雅黑"/>
          <w:sz w:val="18"/>
          <w:szCs w:val="18"/>
        </w:rPr>
        <w:t>普通道路、二叉路、三叉路、环岛、快速路、高速、主辅路，内部路</w:t>
      </w:r>
    </w:p>
    <w:p w14:paraId="07B2C490" w14:textId="77777777" w:rsidR="006359C4" w:rsidRPr="007E6456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隧道：</w:t>
      </w:r>
      <w:r w:rsidRPr="004E7E49">
        <w:rPr>
          <w:rFonts w:ascii="微软雅黑" w:eastAsia="微软雅黑" w:hAnsi="微软雅黑"/>
          <w:sz w:val="18"/>
          <w:szCs w:val="18"/>
        </w:rPr>
        <w:t>通济门隧道，西安门隧道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4E7E49">
        <w:rPr>
          <w:rFonts w:ascii="微软雅黑" w:eastAsia="微软雅黑" w:hAnsi="微软雅黑"/>
          <w:sz w:val="18"/>
          <w:szCs w:val="18"/>
        </w:rPr>
        <w:t>九华山隧道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6359C4">
        <w:rPr>
          <w:rFonts w:ascii="微软雅黑" w:eastAsia="微软雅黑" w:hAnsi="微软雅黑"/>
          <w:sz w:val="18"/>
          <w:szCs w:val="18"/>
        </w:rPr>
        <w:t>玄武湖隧道-</w:t>
      </w:r>
    </w:p>
    <w:p w14:paraId="702B806E" w14:textId="77777777" w:rsidR="006359C4" w:rsidRPr="00223328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高架：</w:t>
      </w:r>
      <w:r w:rsidRPr="004E7E49">
        <w:rPr>
          <w:rFonts w:ascii="微软雅黑" w:eastAsia="微软雅黑" w:hAnsi="微软雅黑"/>
          <w:sz w:val="18"/>
          <w:szCs w:val="18"/>
        </w:rPr>
        <w:t>双桥门立交</w:t>
      </w:r>
      <w:r>
        <w:rPr>
          <w:rFonts w:ascii="微软雅黑" w:eastAsia="微软雅黑" w:hAnsi="微软雅黑" w:hint="eastAsia"/>
          <w:sz w:val="18"/>
          <w:szCs w:val="18"/>
        </w:rPr>
        <w:t>，内环东线，内环南线</w:t>
      </w:r>
    </w:p>
    <w:p w14:paraId="6B377B6A" w14:textId="4FEAFE09" w:rsidR="006359C4" w:rsidRDefault="006359C4" w:rsidP="004E7E49">
      <w:pPr>
        <w:rPr>
          <w:rFonts w:ascii="微软雅黑" w:eastAsia="微软雅黑" w:hAnsi="微软雅黑"/>
          <w:sz w:val="18"/>
          <w:szCs w:val="18"/>
        </w:rPr>
      </w:pPr>
    </w:p>
    <w:p w14:paraId="4BB5E31E" w14:textId="669E2966" w:rsidR="006359C4" w:rsidRPr="00343B7B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1</w:t>
      </w:r>
      <w:r w:rsidRPr="00343B7B">
        <w:rPr>
          <w:rFonts w:ascii="微软雅黑" w:eastAsia="微软雅黑" w:hAnsi="微软雅黑"/>
          <w:sz w:val="18"/>
          <w:szCs w:val="18"/>
        </w:rPr>
        <w:t>月</w:t>
      </w:r>
      <w:r>
        <w:rPr>
          <w:rFonts w:ascii="微软雅黑" w:eastAsia="微软雅黑" w:hAnsi="微软雅黑"/>
          <w:sz w:val="18"/>
          <w:szCs w:val="18"/>
        </w:rPr>
        <w:t>7</w:t>
      </w:r>
      <w:r w:rsidRPr="00343B7B">
        <w:rPr>
          <w:rFonts w:ascii="微软雅黑" w:eastAsia="微软雅黑" w:hAnsi="微软雅黑"/>
          <w:sz w:val="18"/>
          <w:szCs w:val="18"/>
        </w:rPr>
        <w:t>日：</w:t>
      </w:r>
      <w:r w:rsidRPr="006359C4">
        <w:rPr>
          <w:rFonts w:ascii="微软雅黑" w:eastAsia="微软雅黑" w:hAnsi="微软雅黑"/>
          <w:sz w:val="18"/>
          <w:szCs w:val="18"/>
        </w:rPr>
        <w:t>光一科技-通济门隧道-西安门隧道-九华山隧道-玄武湖隧道-南京同仁医院-福特汽车研究中心</w:t>
      </w:r>
      <w:r w:rsidRPr="004E7E49">
        <w:rPr>
          <w:rFonts w:ascii="微软雅黑" w:eastAsia="微软雅黑" w:hAnsi="微软雅黑"/>
          <w:sz w:val="18"/>
          <w:szCs w:val="18"/>
        </w:rPr>
        <w:t xml:space="preserve">  </w:t>
      </w:r>
    </w:p>
    <w:p w14:paraId="1BD6CD7E" w14:textId="77777777" w:rsidR="006359C4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覆盖道路类型：高架、</w:t>
      </w:r>
      <w:r>
        <w:rPr>
          <w:rFonts w:ascii="微软雅黑" w:eastAsia="微软雅黑" w:hAnsi="微软雅黑" w:hint="eastAsia"/>
          <w:sz w:val="18"/>
          <w:szCs w:val="18"/>
        </w:rPr>
        <w:t>隧道、</w:t>
      </w:r>
      <w:r w:rsidRPr="00343B7B">
        <w:rPr>
          <w:rFonts w:ascii="微软雅黑" w:eastAsia="微软雅黑" w:hAnsi="微软雅黑"/>
          <w:sz w:val="18"/>
          <w:szCs w:val="18"/>
        </w:rPr>
        <w:t>普通道路、二叉路、三叉路、环岛、快速路、高速、主辅路，内部路</w:t>
      </w:r>
    </w:p>
    <w:p w14:paraId="47419008" w14:textId="77777777" w:rsidR="006359C4" w:rsidRPr="007E6456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隧道：</w:t>
      </w:r>
      <w:r w:rsidRPr="004E7E49">
        <w:rPr>
          <w:rFonts w:ascii="微软雅黑" w:eastAsia="微软雅黑" w:hAnsi="微软雅黑"/>
          <w:sz w:val="18"/>
          <w:szCs w:val="18"/>
        </w:rPr>
        <w:t>通济门隧道，西安门隧道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4E7E49">
        <w:rPr>
          <w:rFonts w:ascii="微软雅黑" w:eastAsia="微软雅黑" w:hAnsi="微软雅黑"/>
          <w:sz w:val="18"/>
          <w:szCs w:val="18"/>
        </w:rPr>
        <w:t>九华山隧道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6359C4">
        <w:rPr>
          <w:rFonts w:ascii="微软雅黑" w:eastAsia="微软雅黑" w:hAnsi="微软雅黑"/>
          <w:sz w:val="18"/>
          <w:szCs w:val="18"/>
        </w:rPr>
        <w:t>玄武湖隧道-</w:t>
      </w:r>
    </w:p>
    <w:p w14:paraId="393F6344" w14:textId="77777777" w:rsidR="006359C4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高架：</w:t>
      </w:r>
      <w:r w:rsidRPr="004E7E49">
        <w:rPr>
          <w:rFonts w:ascii="微软雅黑" w:eastAsia="微软雅黑" w:hAnsi="微软雅黑"/>
          <w:sz w:val="18"/>
          <w:szCs w:val="18"/>
        </w:rPr>
        <w:t>双桥门立交</w:t>
      </w:r>
      <w:r>
        <w:rPr>
          <w:rFonts w:ascii="微软雅黑" w:eastAsia="微软雅黑" w:hAnsi="微软雅黑" w:hint="eastAsia"/>
          <w:sz w:val="18"/>
          <w:szCs w:val="18"/>
        </w:rPr>
        <w:t>，内环东线，内环南线</w:t>
      </w:r>
    </w:p>
    <w:p w14:paraId="052085B3" w14:textId="14C7BB6B" w:rsidR="006359C4" w:rsidRPr="006359C4" w:rsidRDefault="006359C4" w:rsidP="004E7E49">
      <w:pPr>
        <w:rPr>
          <w:rFonts w:ascii="微软雅黑" w:eastAsia="微软雅黑" w:hAnsi="微软雅黑"/>
          <w:sz w:val="18"/>
          <w:szCs w:val="18"/>
        </w:rPr>
      </w:pPr>
    </w:p>
    <w:p w14:paraId="06E27E03" w14:textId="385E8A8B" w:rsidR="006359C4" w:rsidRPr="00343B7B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1</w:t>
      </w:r>
      <w:r w:rsidRPr="00343B7B">
        <w:rPr>
          <w:rFonts w:ascii="微软雅黑" w:eastAsia="微软雅黑" w:hAnsi="微软雅黑"/>
          <w:sz w:val="18"/>
          <w:szCs w:val="18"/>
        </w:rPr>
        <w:t>月</w:t>
      </w:r>
      <w:r>
        <w:rPr>
          <w:rFonts w:ascii="微软雅黑" w:eastAsia="微软雅黑" w:hAnsi="微软雅黑"/>
          <w:sz w:val="18"/>
          <w:szCs w:val="18"/>
        </w:rPr>
        <w:t>9</w:t>
      </w:r>
      <w:r w:rsidRPr="00343B7B">
        <w:rPr>
          <w:rFonts w:ascii="微软雅黑" w:eastAsia="微软雅黑" w:hAnsi="微软雅黑"/>
          <w:sz w:val="18"/>
          <w:szCs w:val="18"/>
        </w:rPr>
        <w:t>日：</w:t>
      </w:r>
      <w:r w:rsidRPr="006359C4">
        <w:rPr>
          <w:rFonts w:ascii="微软雅黑" w:eastAsia="微软雅黑" w:hAnsi="微软雅黑"/>
          <w:sz w:val="18"/>
          <w:szCs w:val="18"/>
        </w:rPr>
        <w:t>光一科技-江苏软件园-软件大道-南京南站-南京同仁医院-福特汽车研究中心</w:t>
      </w:r>
      <w:r w:rsidRPr="004E7E49">
        <w:rPr>
          <w:rFonts w:ascii="微软雅黑" w:eastAsia="微软雅黑" w:hAnsi="微软雅黑"/>
          <w:sz w:val="18"/>
          <w:szCs w:val="18"/>
        </w:rPr>
        <w:t xml:space="preserve"> </w:t>
      </w:r>
    </w:p>
    <w:p w14:paraId="3A08EA18" w14:textId="77777777" w:rsidR="006359C4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覆盖道路类型：高架、</w:t>
      </w:r>
      <w:r>
        <w:rPr>
          <w:rFonts w:ascii="微软雅黑" w:eastAsia="微软雅黑" w:hAnsi="微软雅黑" w:hint="eastAsia"/>
          <w:sz w:val="18"/>
          <w:szCs w:val="18"/>
        </w:rPr>
        <w:t>隧道、</w:t>
      </w:r>
      <w:r w:rsidRPr="00343B7B">
        <w:rPr>
          <w:rFonts w:ascii="微软雅黑" w:eastAsia="微软雅黑" w:hAnsi="微软雅黑"/>
          <w:sz w:val="18"/>
          <w:szCs w:val="18"/>
        </w:rPr>
        <w:t>普通道路、二叉路、三叉路、环岛、快速路、高速、主辅路，内部路</w:t>
      </w:r>
    </w:p>
    <w:p w14:paraId="03096C9F" w14:textId="77777777" w:rsidR="006359C4" w:rsidRPr="007E6456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隧道：</w:t>
      </w:r>
      <w:r w:rsidRPr="004E7E49">
        <w:rPr>
          <w:rFonts w:ascii="微软雅黑" w:eastAsia="微软雅黑" w:hAnsi="微软雅黑"/>
          <w:sz w:val="18"/>
          <w:szCs w:val="18"/>
        </w:rPr>
        <w:t>通济门隧道，西安门隧道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4E7E49">
        <w:rPr>
          <w:rFonts w:ascii="微软雅黑" w:eastAsia="微软雅黑" w:hAnsi="微软雅黑"/>
          <w:sz w:val="18"/>
          <w:szCs w:val="18"/>
        </w:rPr>
        <w:t>九华山隧道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6359C4">
        <w:rPr>
          <w:rFonts w:ascii="微软雅黑" w:eastAsia="微软雅黑" w:hAnsi="微软雅黑"/>
          <w:sz w:val="18"/>
          <w:szCs w:val="18"/>
        </w:rPr>
        <w:t>玄武湖隧道-</w:t>
      </w:r>
    </w:p>
    <w:p w14:paraId="1B98B155" w14:textId="77777777" w:rsidR="006359C4" w:rsidRPr="00223328" w:rsidRDefault="006359C4" w:rsidP="006359C4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高架：</w:t>
      </w:r>
      <w:r w:rsidRPr="004E7E49">
        <w:rPr>
          <w:rFonts w:ascii="微软雅黑" w:eastAsia="微软雅黑" w:hAnsi="微软雅黑"/>
          <w:sz w:val="18"/>
          <w:szCs w:val="18"/>
        </w:rPr>
        <w:t>双桥门立交</w:t>
      </w:r>
      <w:r>
        <w:rPr>
          <w:rFonts w:ascii="微软雅黑" w:eastAsia="微软雅黑" w:hAnsi="微软雅黑" w:hint="eastAsia"/>
          <w:sz w:val="18"/>
          <w:szCs w:val="18"/>
        </w:rPr>
        <w:t>，内环东线，内环南线</w:t>
      </w:r>
    </w:p>
    <w:p w14:paraId="4D6DC319" w14:textId="77777777" w:rsidR="006359C4" w:rsidRPr="006359C4" w:rsidRDefault="006359C4" w:rsidP="004E7E49">
      <w:pPr>
        <w:rPr>
          <w:rFonts w:ascii="微软雅黑" w:eastAsia="微软雅黑" w:hAnsi="微软雅黑"/>
          <w:sz w:val="18"/>
          <w:szCs w:val="18"/>
        </w:rPr>
      </w:pPr>
    </w:p>
    <w:p w14:paraId="6737F5F3" w14:textId="74F68ED8" w:rsidR="00C06923" w:rsidRPr="00343B7B" w:rsidRDefault="00C06923" w:rsidP="00C06923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1</w:t>
      </w:r>
      <w:r w:rsidRPr="00343B7B">
        <w:rPr>
          <w:rFonts w:ascii="微软雅黑" w:eastAsia="微软雅黑" w:hAnsi="微软雅黑"/>
          <w:sz w:val="18"/>
          <w:szCs w:val="18"/>
        </w:rPr>
        <w:t>月</w:t>
      </w:r>
      <w:r>
        <w:rPr>
          <w:rFonts w:ascii="微软雅黑" w:eastAsia="微软雅黑" w:hAnsi="微软雅黑"/>
          <w:sz w:val="18"/>
          <w:szCs w:val="18"/>
        </w:rPr>
        <w:t>10</w:t>
      </w:r>
      <w:r w:rsidRPr="00343B7B">
        <w:rPr>
          <w:rFonts w:ascii="微软雅黑" w:eastAsia="微软雅黑" w:hAnsi="微软雅黑"/>
          <w:sz w:val="18"/>
          <w:szCs w:val="18"/>
        </w:rPr>
        <w:t>日：</w:t>
      </w:r>
      <w:r w:rsidRPr="00C06923">
        <w:rPr>
          <w:rFonts w:ascii="微软雅黑" w:eastAsia="微软雅黑" w:hAnsi="微软雅黑"/>
          <w:sz w:val="18"/>
          <w:szCs w:val="18"/>
        </w:rPr>
        <w:t>光一科技-九华山隧道-玄武湖隧道-中海桃源里-清凉门隧道-水西门隧道-集庆门隧道-集庆门大街-银桥市场立交桥下—双龙大道立交桥下-福特汽车研究中心</w:t>
      </w:r>
      <w:r w:rsidRPr="004E7E49">
        <w:rPr>
          <w:rFonts w:ascii="微软雅黑" w:eastAsia="微软雅黑" w:hAnsi="微软雅黑"/>
          <w:sz w:val="18"/>
          <w:szCs w:val="18"/>
        </w:rPr>
        <w:t xml:space="preserve"> </w:t>
      </w:r>
    </w:p>
    <w:p w14:paraId="68E3597F" w14:textId="7E7C58B7" w:rsidR="00C06923" w:rsidRDefault="00C06923" w:rsidP="00C06923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覆盖道路类型：高架、</w:t>
      </w:r>
      <w:r>
        <w:rPr>
          <w:rFonts w:ascii="微软雅黑" w:eastAsia="微软雅黑" w:hAnsi="微软雅黑" w:hint="eastAsia"/>
          <w:sz w:val="18"/>
          <w:szCs w:val="18"/>
        </w:rPr>
        <w:t>隧道、</w:t>
      </w:r>
      <w:r w:rsidRPr="00343B7B">
        <w:rPr>
          <w:rFonts w:ascii="微软雅黑" w:eastAsia="微软雅黑" w:hAnsi="微软雅黑"/>
          <w:sz w:val="18"/>
          <w:szCs w:val="18"/>
        </w:rPr>
        <w:t>普通道路、环岛、快速路、高速、主辅路，内部路</w:t>
      </w:r>
    </w:p>
    <w:p w14:paraId="74ED3E64" w14:textId="41E1FA47" w:rsidR="00C06923" w:rsidRPr="007E6456" w:rsidRDefault="00C06923" w:rsidP="00C06923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隧道：</w:t>
      </w:r>
      <w:r w:rsidRPr="00C06923">
        <w:rPr>
          <w:rFonts w:ascii="微软雅黑" w:eastAsia="微软雅黑" w:hAnsi="微软雅黑"/>
          <w:sz w:val="18"/>
          <w:szCs w:val="18"/>
        </w:rPr>
        <w:t>九华山隧道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C06923">
        <w:rPr>
          <w:rFonts w:ascii="微软雅黑" w:eastAsia="微软雅黑" w:hAnsi="微软雅黑"/>
          <w:sz w:val="18"/>
          <w:szCs w:val="18"/>
        </w:rPr>
        <w:t>玄武湖隧道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C06923">
        <w:rPr>
          <w:rFonts w:ascii="微软雅黑" w:eastAsia="微软雅黑" w:hAnsi="微软雅黑"/>
          <w:sz w:val="18"/>
          <w:szCs w:val="18"/>
        </w:rPr>
        <w:t>中海桃源里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C06923">
        <w:rPr>
          <w:rFonts w:ascii="微软雅黑" w:eastAsia="微软雅黑" w:hAnsi="微软雅黑"/>
          <w:sz w:val="18"/>
          <w:szCs w:val="18"/>
        </w:rPr>
        <w:t>清凉门隧道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C06923">
        <w:rPr>
          <w:rFonts w:ascii="微软雅黑" w:eastAsia="微软雅黑" w:hAnsi="微软雅黑"/>
          <w:sz w:val="18"/>
          <w:szCs w:val="18"/>
        </w:rPr>
        <w:t>水西门隧道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C06923">
        <w:rPr>
          <w:rFonts w:ascii="微软雅黑" w:eastAsia="微软雅黑" w:hAnsi="微软雅黑"/>
          <w:sz w:val="18"/>
          <w:szCs w:val="18"/>
        </w:rPr>
        <w:t>集庆门隧道</w:t>
      </w:r>
    </w:p>
    <w:p w14:paraId="4C7F79B0" w14:textId="77777777" w:rsidR="00C06923" w:rsidRPr="00223328" w:rsidRDefault="00C06923" w:rsidP="00C06923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高架：</w:t>
      </w:r>
      <w:r w:rsidRPr="004E7E49">
        <w:rPr>
          <w:rFonts w:ascii="微软雅黑" w:eastAsia="微软雅黑" w:hAnsi="微软雅黑"/>
          <w:sz w:val="18"/>
          <w:szCs w:val="18"/>
        </w:rPr>
        <w:t>双桥门立交</w:t>
      </w:r>
      <w:r>
        <w:rPr>
          <w:rFonts w:ascii="微软雅黑" w:eastAsia="微软雅黑" w:hAnsi="微软雅黑" w:hint="eastAsia"/>
          <w:sz w:val="18"/>
          <w:szCs w:val="18"/>
        </w:rPr>
        <w:t>，内环东线，内环南线</w:t>
      </w:r>
    </w:p>
    <w:p w14:paraId="32E2AB05" w14:textId="3B5940E0" w:rsidR="004E7E49" w:rsidRDefault="004E7E49" w:rsidP="00343B7B">
      <w:pPr>
        <w:rPr>
          <w:rFonts w:ascii="微软雅黑" w:eastAsia="微软雅黑" w:hAnsi="微软雅黑"/>
          <w:sz w:val="18"/>
          <w:szCs w:val="18"/>
        </w:rPr>
      </w:pPr>
    </w:p>
    <w:p w14:paraId="516C3C6A" w14:textId="69946F3D" w:rsidR="00C06923" w:rsidRPr="00343B7B" w:rsidRDefault="00C06923" w:rsidP="00C06923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1</w:t>
      </w:r>
      <w:r w:rsidRPr="00343B7B">
        <w:rPr>
          <w:rFonts w:ascii="微软雅黑" w:eastAsia="微软雅黑" w:hAnsi="微软雅黑"/>
          <w:sz w:val="18"/>
          <w:szCs w:val="18"/>
        </w:rPr>
        <w:t>月</w:t>
      </w:r>
      <w:r>
        <w:rPr>
          <w:rFonts w:ascii="微软雅黑" w:eastAsia="微软雅黑" w:hAnsi="微软雅黑"/>
          <w:sz w:val="18"/>
          <w:szCs w:val="18"/>
        </w:rPr>
        <w:t>12</w:t>
      </w:r>
      <w:r w:rsidRPr="00343B7B">
        <w:rPr>
          <w:rFonts w:ascii="微软雅黑" w:eastAsia="微软雅黑" w:hAnsi="微软雅黑"/>
          <w:sz w:val="18"/>
          <w:szCs w:val="18"/>
        </w:rPr>
        <w:t>日：</w:t>
      </w:r>
      <w:r w:rsidRPr="00C06923">
        <w:rPr>
          <w:rFonts w:ascii="微软雅黑" w:eastAsia="微软雅黑" w:hAnsi="微软雅黑"/>
          <w:sz w:val="18"/>
          <w:szCs w:val="18"/>
        </w:rPr>
        <w:t>光一科技-九华山隧道-玄武湖隧道-福特汽车研究中心</w:t>
      </w:r>
    </w:p>
    <w:p w14:paraId="4056826E" w14:textId="77777777" w:rsidR="00C06923" w:rsidRDefault="00C06923" w:rsidP="00C06923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覆盖道路类型：高架、</w:t>
      </w:r>
      <w:r>
        <w:rPr>
          <w:rFonts w:ascii="微软雅黑" w:eastAsia="微软雅黑" w:hAnsi="微软雅黑" w:hint="eastAsia"/>
          <w:sz w:val="18"/>
          <w:szCs w:val="18"/>
        </w:rPr>
        <w:t>隧道、</w:t>
      </w:r>
      <w:r w:rsidRPr="00343B7B">
        <w:rPr>
          <w:rFonts w:ascii="微软雅黑" w:eastAsia="微软雅黑" w:hAnsi="微软雅黑"/>
          <w:sz w:val="18"/>
          <w:szCs w:val="18"/>
        </w:rPr>
        <w:t>普通道路、二叉路、三叉路、环岛、快速路、高速、主辅路，内部路</w:t>
      </w:r>
    </w:p>
    <w:p w14:paraId="51D67A38" w14:textId="21668099" w:rsidR="00C06923" w:rsidRPr="007E6456" w:rsidRDefault="00C06923" w:rsidP="00C06923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隧道：</w:t>
      </w:r>
      <w:r w:rsidRPr="00C06923">
        <w:rPr>
          <w:rFonts w:ascii="微软雅黑" w:eastAsia="微软雅黑" w:hAnsi="微软雅黑"/>
          <w:sz w:val="18"/>
          <w:szCs w:val="18"/>
        </w:rPr>
        <w:t>九华山隧道-玄武湖隧道</w:t>
      </w:r>
      <w:r w:rsidRPr="006359C4">
        <w:rPr>
          <w:rFonts w:ascii="微软雅黑" w:eastAsia="微软雅黑" w:hAnsi="微软雅黑"/>
          <w:sz w:val="18"/>
          <w:szCs w:val="18"/>
        </w:rPr>
        <w:t>-</w:t>
      </w:r>
    </w:p>
    <w:p w14:paraId="2C1BA264" w14:textId="12D6A878" w:rsidR="00C06923" w:rsidRDefault="00C06923" w:rsidP="00C06923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高架：</w:t>
      </w:r>
      <w:r w:rsidRPr="004E7E49">
        <w:rPr>
          <w:rFonts w:ascii="微软雅黑" w:eastAsia="微软雅黑" w:hAnsi="微软雅黑"/>
          <w:sz w:val="18"/>
          <w:szCs w:val="18"/>
        </w:rPr>
        <w:t>双桥门立交</w:t>
      </w:r>
      <w:r>
        <w:rPr>
          <w:rFonts w:ascii="微软雅黑" w:eastAsia="微软雅黑" w:hAnsi="微软雅黑" w:hint="eastAsia"/>
          <w:sz w:val="18"/>
          <w:szCs w:val="18"/>
        </w:rPr>
        <w:t>，内环东线，内环南线</w:t>
      </w:r>
    </w:p>
    <w:p w14:paraId="5009CAA0" w14:textId="77777777" w:rsidR="00C06923" w:rsidRDefault="00C06923" w:rsidP="00C06923">
      <w:pPr>
        <w:rPr>
          <w:rFonts w:ascii="微软雅黑" w:eastAsia="微软雅黑" w:hAnsi="微软雅黑"/>
          <w:sz w:val="18"/>
          <w:szCs w:val="18"/>
        </w:rPr>
      </w:pPr>
    </w:p>
    <w:p w14:paraId="52067151" w14:textId="77777777" w:rsidR="00C06923" w:rsidRPr="00343B7B" w:rsidRDefault="00C06923" w:rsidP="00C06923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1</w:t>
      </w:r>
      <w:r w:rsidRPr="00343B7B">
        <w:rPr>
          <w:rFonts w:ascii="微软雅黑" w:eastAsia="微软雅黑" w:hAnsi="微软雅黑"/>
          <w:sz w:val="18"/>
          <w:szCs w:val="18"/>
        </w:rPr>
        <w:t>月</w:t>
      </w:r>
      <w:r>
        <w:rPr>
          <w:rFonts w:ascii="微软雅黑" w:eastAsia="微软雅黑" w:hAnsi="微软雅黑"/>
          <w:sz w:val="18"/>
          <w:szCs w:val="18"/>
        </w:rPr>
        <w:t>12</w:t>
      </w:r>
      <w:r w:rsidRPr="00343B7B">
        <w:rPr>
          <w:rFonts w:ascii="微软雅黑" w:eastAsia="微软雅黑" w:hAnsi="微软雅黑"/>
          <w:sz w:val="18"/>
          <w:szCs w:val="18"/>
        </w:rPr>
        <w:t>日：</w:t>
      </w:r>
      <w:r w:rsidRPr="00C06923">
        <w:rPr>
          <w:rFonts w:ascii="微软雅黑" w:eastAsia="微软雅黑" w:hAnsi="微软雅黑"/>
          <w:sz w:val="18"/>
          <w:szCs w:val="18"/>
        </w:rPr>
        <w:t>光一科技-九华山隧道-玄武湖隧道-福特汽车研究中心</w:t>
      </w:r>
    </w:p>
    <w:p w14:paraId="5C360CD0" w14:textId="77777777" w:rsidR="00C06923" w:rsidRDefault="00C06923" w:rsidP="00C06923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覆盖道路类型：高架、</w:t>
      </w:r>
      <w:r>
        <w:rPr>
          <w:rFonts w:ascii="微软雅黑" w:eastAsia="微软雅黑" w:hAnsi="微软雅黑" w:hint="eastAsia"/>
          <w:sz w:val="18"/>
          <w:szCs w:val="18"/>
        </w:rPr>
        <w:t>隧道、</w:t>
      </w:r>
      <w:r w:rsidRPr="00343B7B">
        <w:rPr>
          <w:rFonts w:ascii="微软雅黑" w:eastAsia="微软雅黑" w:hAnsi="微软雅黑"/>
          <w:sz w:val="18"/>
          <w:szCs w:val="18"/>
        </w:rPr>
        <w:t>普通道路、二叉路、三叉路、环岛、快速路、高速、主辅路，内部路</w:t>
      </w:r>
    </w:p>
    <w:p w14:paraId="20965FFB" w14:textId="77777777" w:rsidR="00C06923" w:rsidRPr="007E6456" w:rsidRDefault="00C06923" w:rsidP="00C06923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隧道：</w:t>
      </w:r>
      <w:r w:rsidRPr="00C06923">
        <w:rPr>
          <w:rFonts w:ascii="微软雅黑" w:eastAsia="微软雅黑" w:hAnsi="微软雅黑"/>
          <w:sz w:val="18"/>
          <w:szCs w:val="18"/>
        </w:rPr>
        <w:t>九华山隧道-玄武湖隧道</w:t>
      </w:r>
      <w:r w:rsidRPr="006359C4">
        <w:rPr>
          <w:rFonts w:ascii="微软雅黑" w:eastAsia="微软雅黑" w:hAnsi="微软雅黑"/>
          <w:sz w:val="18"/>
          <w:szCs w:val="18"/>
        </w:rPr>
        <w:t>-</w:t>
      </w:r>
    </w:p>
    <w:p w14:paraId="43ECE08C" w14:textId="77777777" w:rsidR="00C06923" w:rsidRDefault="00C06923" w:rsidP="00C06923">
      <w:pPr>
        <w:rPr>
          <w:rFonts w:ascii="微软雅黑" w:eastAsia="微软雅黑" w:hAnsi="微软雅黑"/>
          <w:sz w:val="18"/>
          <w:szCs w:val="18"/>
        </w:rPr>
      </w:pPr>
      <w:r w:rsidRPr="00343B7B">
        <w:rPr>
          <w:rFonts w:ascii="微软雅黑" w:eastAsia="微软雅黑" w:hAnsi="微软雅黑"/>
          <w:sz w:val="18"/>
          <w:szCs w:val="18"/>
        </w:rPr>
        <w:t>高架：</w:t>
      </w:r>
      <w:r w:rsidRPr="004E7E49">
        <w:rPr>
          <w:rFonts w:ascii="微软雅黑" w:eastAsia="微软雅黑" w:hAnsi="微软雅黑"/>
          <w:sz w:val="18"/>
          <w:szCs w:val="18"/>
        </w:rPr>
        <w:t>双桥门立交</w:t>
      </w:r>
      <w:r>
        <w:rPr>
          <w:rFonts w:ascii="微软雅黑" w:eastAsia="微软雅黑" w:hAnsi="微软雅黑" w:hint="eastAsia"/>
          <w:sz w:val="18"/>
          <w:szCs w:val="18"/>
        </w:rPr>
        <w:t>，内环东线，内环南线</w:t>
      </w:r>
    </w:p>
    <w:p w14:paraId="5270A6C2" w14:textId="77777777" w:rsidR="00C06923" w:rsidRPr="00C06923" w:rsidRDefault="00C06923" w:rsidP="00343B7B">
      <w:pPr>
        <w:rPr>
          <w:rFonts w:ascii="微软雅黑" w:eastAsia="微软雅黑" w:hAnsi="微软雅黑"/>
          <w:sz w:val="18"/>
          <w:szCs w:val="18"/>
        </w:rPr>
      </w:pPr>
    </w:p>
    <w:p w14:paraId="44BC5BC1" w14:textId="7EAC0416" w:rsidR="00E3732D" w:rsidRDefault="00E3732D" w:rsidP="00343B7B">
      <w:pPr>
        <w:rPr>
          <w:rFonts w:ascii="微软雅黑" w:eastAsia="微软雅黑" w:hAnsi="微软雅黑"/>
          <w:sz w:val="18"/>
          <w:szCs w:val="18"/>
        </w:rPr>
      </w:pPr>
    </w:p>
    <w:p w14:paraId="2825BBED" w14:textId="4AA7375B" w:rsidR="00B05A6E" w:rsidRDefault="00B05A6E" w:rsidP="00343B7B">
      <w:pPr>
        <w:rPr>
          <w:rFonts w:ascii="微软雅黑" w:eastAsia="微软雅黑" w:hAnsi="微软雅黑"/>
          <w:sz w:val="18"/>
          <w:szCs w:val="18"/>
        </w:rPr>
      </w:pPr>
    </w:p>
    <w:p w14:paraId="0C038A1C" w14:textId="7ED604CC" w:rsidR="00B05A6E" w:rsidRDefault="00B05A6E" w:rsidP="00343B7B">
      <w:pPr>
        <w:rPr>
          <w:rFonts w:ascii="微软雅黑" w:eastAsia="微软雅黑" w:hAnsi="微软雅黑"/>
          <w:sz w:val="18"/>
          <w:szCs w:val="18"/>
        </w:rPr>
      </w:pPr>
    </w:p>
    <w:p w14:paraId="738301E3" w14:textId="03EC645E" w:rsidR="00B05A6E" w:rsidRDefault="00B05A6E" w:rsidP="00343B7B">
      <w:pPr>
        <w:rPr>
          <w:rFonts w:ascii="微软雅黑" w:eastAsia="微软雅黑" w:hAnsi="微软雅黑"/>
          <w:sz w:val="18"/>
          <w:szCs w:val="18"/>
        </w:rPr>
      </w:pPr>
    </w:p>
    <w:p w14:paraId="1ED32A37" w14:textId="1CDB04B8" w:rsidR="00B05A6E" w:rsidRDefault="00B05A6E" w:rsidP="00343B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</w:rPr>
        <w:t>路测高优</w:t>
      </w:r>
      <w:r w:rsidRPr="00E3732D">
        <w:rPr>
          <w:rFonts w:ascii="微软雅黑" w:eastAsia="微软雅黑" w:hAnsi="微软雅黑" w:hint="eastAsia"/>
        </w:rPr>
        <w:t>Bug列表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pPr w:leftFromText="180" w:rightFromText="180" w:vertAnchor="text" w:horzAnchor="margin" w:tblpXSpec="center" w:tblpY="-1439"/>
        <w:tblW w:w="11280" w:type="dxa"/>
        <w:tblLook w:val="04A0" w:firstRow="1" w:lastRow="0" w:firstColumn="1" w:lastColumn="0" w:noHBand="0" w:noVBand="1"/>
      </w:tblPr>
      <w:tblGrid>
        <w:gridCol w:w="1066"/>
        <w:gridCol w:w="6946"/>
        <w:gridCol w:w="1134"/>
        <w:gridCol w:w="2134"/>
      </w:tblGrid>
      <w:tr w:rsidR="00B05A6E" w:rsidRPr="00100E24" w14:paraId="086759EB" w14:textId="77777777" w:rsidTr="00B05A6E">
        <w:trPr>
          <w:trHeight w:val="700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F0852B1" w14:textId="0CBA161F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lastRenderedPageBreak/>
              <w:t>编号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58FF21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标题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4082FB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优先级</w:t>
            </w: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47EDC9E6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>
              <w:rPr>
                <w:rFonts w:ascii="DengXian" w:eastAsia="DengXian" w:hAnsi="DengXian"/>
                <w:color w:val="000000"/>
                <w:sz w:val="28"/>
                <w:szCs w:val="28"/>
              </w:rPr>
              <w:t>B</w:t>
            </w:r>
            <w:r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ug状态</w:t>
            </w:r>
          </w:p>
        </w:tc>
      </w:tr>
      <w:tr w:rsidR="00B05A6E" w:rsidRPr="00100E24" w14:paraId="30E5651D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4C48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6409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5" w:tooltip="https://console.cloud.baidu-int.com/devops/icafe/issue/FordPhase4Scrum-27933/show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【必现】【CDX707】【隧道偏航】1716  隧道偏航，车标不动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8D1A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P0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1C047F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已关闭</w:t>
            </w:r>
          </w:p>
        </w:tc>
      </w:tr>
      <w:tr w:rsidR="00B05A6E" w:rsidRPr="00100E24" w14:paraId="05B35A72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4CF5E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42E14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6" w:tooltip="https://console.cloud.baidu-int.com/devops/icafe/issue/FordPhase4Scrum-37786/show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【CDX707】【偶现】【ar导航】隧道偏航，车标倒退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8285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P0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53E635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已分析</w:t>
            </w:r>
          </w:p>
        </w:tc>
      </w:tr>
      <w:tr w:rsidR="00B05A6E" w:rsidRPr="00100E24" w14:paraId="1753C48B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7D10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AABF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7" w:tooltip="https://console.cloud.baidu-int.com/devops/icafe/issue/FordPhase4Scrum-37789/show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【CDX707】【偶现】【tts播报】导航语音吞字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5CB8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P0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E7D7EF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已分配</w:t>
            </w:r>
          </w:p>
        </w:tc>
      </w:tr>
      <w:tr w:rsidR="00B05A6E" w:rsidRPr="00100E24" w14:paraId="40A0DFCB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7BE60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F0CFD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8" w:tooltip="https://console.cloud.baidu-int.com/devops/icafe/issue/FordPhase4Scrum-27821/show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【偶现】【CDX707】【车标漂移】1348 普通道路偏航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234E0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1375F3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已关闭</w:t>
            </w:r>
          </w:p>
        </w:tc>
      </w:tr>
      <w:tr w:rsidR="00B05A6E" w:rsidRPr="00100E24" w14:paraId="6CBB2F9E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339A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69860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9" w:tooltip="https://console.cloud.baidu-int.com/devops/icafe/issue/FordPhase4Scrum-27935/show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【CDX707】【偶现】【ar导航】1829   夜间ar导航卡顿严重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776A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1DD7F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已分析</w:t>
            </w:r>
          </w:p>
        </w:tc>
      </w:tr>
      <w:tr w:rsidR="00B05A6E" w:rsidRPr="00100E24" w14:paraId="32E28AA7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C279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78263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10" w:tooltip="https://console.cloud.baidu-int.com/devops/icafe/issue/FordPhase4Scrum-31515/show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【CDX707】【偶现】【规划路线】1354  主动偏航20秒才重新规划路线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CF0F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A123AE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已修复</w:t>
            </w:r>
          </w:p>
        </w:tc>
      </w:tr>
      <w:tr w:rsidR="00B05A6E" w:rsidRPr="00100E24" w14:paraId="5812C7C1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E43D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BB26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11" w:tooltip="https://console.cloud.baidu-int.com/devops/icafe/issue/FordPhase4Scrum-32703/show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【CDX707】【偶现】【闪退】1701     ar导航中，地图闪退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631D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804638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已分析</w:t>
            </w:r>
          </w:p>
        </w:tc>
      </w:tr>
      <w:tr w:rsidR="00B05A6E" w:rsidRPr="00100E24" w14:paraId="270A0E17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2927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5A88B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12" w:tooltip="https://console.cloud.baidu-int.com/devops/icafe/issue/FordPhase4Scrum-28825/show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【CDX707】【偶现】【闪退】1507   导航中，操作跟多设置里的音量，地图闪退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F9B24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6F61DD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已关闭</w:t>
            </w:r>
          </w:p>
        </w:tc>
      </w:tr>
      <w:tr w:rsidR="00B05A6E" w:rsidRPr="00100E24" w14:paraId="26C26792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B4D2D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9E1C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13" w:tooltip="https://console.cloud.baidu-int.com/devops/icafe/issue/FordPhase4Scrum-29006/show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【CDX707】【偶现】【闪退】1539    导航中，语音正北模式，地图闪退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89C3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F3E5C5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已关闭</w:t>
            </w:r>
          </w:p>
        </w:tc>
      </w:tr>
      <w:tr w:rsidR="00B05A6E" w:rsidRPr="00100E24" w14:paraId="0E86753A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1DF0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5481E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14" w:tooltip="https://console.cloud.baidu-int.com/devops/icafe/issue/FordPhase4Scrum-35961/show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【CDX707】【偶现】【诱导面板】1514    ar导航中，在软件大道，card3切换半屏后，中控屏和pano屏的诱导面板显示不一致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8F1F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DB8B93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已关闭</w:t>
            </w:r>
          </w:p>
        </w:tc>
      </w:tr>
      <w:tr w:rsidR="00B05A6E" w:rsidRPr="00100E24" w14:paraId="5D0E9B93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BD80F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C94D0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15" w:tooltip="https://console.cloud.baidu-int.com/devops/icafe/issue/FordPhase4Scrum-37200/show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【偶现】【CDX707】【ar导航】1639ar导航画面卡住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5AF7A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B9B2D6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已关闭</w:t>
            </w:r>
          </w:p>
        </w:tc>
      </w:tr>
      <w:tr w:rsidR="00B05A6E" w:rsidRPr="00100E24" w14:paraId="59F0C476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3C75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3171E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16" w:tooltip="https://console.cloud.baidu-int.com/devops/icafe/issue/FordPhase4Scrum-35973/show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【CDX707】【必现】【ar导航】1624   ar导航卡顿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9FBB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CEADDC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已关闭</w:t>
            </w:r>
          </w:p>
        </w:tc>
      </w:tr>
      <w:tr w:rsidR="00B05A6E" w:rsidRPr="00100E24" w14:paraId="0060932F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C04F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73739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17" w:tooltip="https://console.cloud.baidu-int.com/devops/icafe/issue/FordPhase4Scrum-37060/show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【CDX707】【偶现】【系统卡死】1410   导航中系统卡死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32BD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D5CDE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已分析</w:t>
            </w:r>
          </w:p>
        </w:tc>
      </w:tr>
      <w:tr w:rsidR="00B05A6E" w:rsidRPr="00100E24" w14:paraId="61FAD060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B2015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A8D57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r w:rsidRPr="00100E24">
              <w:rPr>
                <w:rFonts w:ascii="DengXian" w:eastAsia="DengXian" w:hAnsi="DengXian" w:hint="eastAsia"/>
                <w:color w:val="0563C1"/>
                <w:sz w:val="22"/>
                <w:szCs w:val="22"/>
                <w:u w:val="single"/>
              </w:rPr>
              <w:t>【CDX707】【偶现】【区间测速】1659。 在G235国道</w:t>
            </w:r>
            <w:bookmarkStart w:id="0" w:name="OLE_LINK1"/>
            <w:r w:rsidRPr="00100E24">
              <w:rPr>
                <w:rFonts w:ascii="DengXian" w:eastAsia="DengXian" w:hAnsi="DengXian" w:hint="eastAsia"/>
                <w:color w:val="0563C1"/>
                <w:sz w:val="22"/>
                <w:szCs w:val="22"/>
                <w:u w:val="single"/>
              </w:rPr>
              <w:t>石臼湖大桥</w:t>
            </w:r>
            <w:bookmarkEnd w:id="0"/>
            <w:r w:rsidRPr="00100E24">
              <w:rPr>
                <w:rFonts w:ascii="DengXian" w:eastAsia="DengXian" w:hAnsi="DengXian" w:hint="eastAsia"/>
                <w:color w:val="0563C1"/>
                <w:sz w:val="22"/>
                <w:szCs w:val="22"/>
                <w:u w:val="single"/>
              </w:rPr>
              <w:t>段，</w:t>
            </w:r>
            <w:proofErr w:type="spellStart"/>
            <w:r w:rsidRPr="00100E24">
              <w:rPr>
                <w:rFonts w:ascii="DengXian" w:eastAsia="DengXian" w:hAnsi="DengXian" w:hint="eastAsia"/>
                <w:color w:val="0563C1"/>
                <w:sz w:val="22"/>
                <w:szCs w:val="22"/>
                <w:u w:val="single"/>
              </w:rPr>
              <w:t>ar</w:t>
            </w:r>
            <w:proofErr w:type="spellEnd"/>
            <w:r w:rsidRPr="00100E24">
              <w:rPr>
                <w:rFonts w:ascii="DengXian" w:eastAsia="DengXian" w:hAnsi="DengXian" w:hint="eastAsia"/>
                <w:color w:val="0563C1"/>
                <w:sz w:val="22"/>
                <w:szCs w:val="22"/>
                <w:u w:val="single"/>
              </w:rPr>
              <w:t>导航中中控屏和</w:t>
            </w:r>
            <w:proofErr w:type="spellStart"/>
            <w:r w:rsidRPr="00100E24">
              <w:rPr>
                <w:rFonts w:ascii="DengXian" w:eastAsia="DengXian" w:hAnsi="DengXian" w:hint="eastAsia"/>
                <w:color w:val="0563C1"/>
                <w:sz w:val="22"/>
                <w:szCs w:val="22"/>
                <w:u w:val="single"/>
              </w:rPr>
              <w:t>ar</w:t>
            </w:r>
            <w:proofErr w:type="spellEnd"/>
            <w:r w:rsidRPr="00100E24">
              <w:rPr>
                <w:rFonts w:ascii="DengXian" w:eastAsia="DengXian" w:hAnsi="DengXian" w:hint="eastAsia"/>
                <w:color w:val="0563C1"/>
                <w:sz w:val="22"/>
                <w:szCs w:val="22"/>
                <w:u w:val="single"/>
              </w:rPr>
              <w:t>投屏显示的区间测速不一致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FDEE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066FC7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已分析</w:t>
            </w:r>
          </w:p>
        </w:tc>
      </w:tr>
      <w:tr w:rsidR="00B05A6E" w:rsidRPr="00100E24" w14:paraId="663673C0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DDB8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DCCC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18" w:tooltip="https://console.cloud.baidu-int.com/devops/icafe/issue/FordPhase4Scrum-39417/show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【CDX707】【偶现】【闪退】1450   导航中闪退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48D0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1B3113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已关闭</w:t>
            </w:r>
          </w:p>
        </w:tc>
      </w:tr>
      <w:tr w:rsidR="00B05A6E" w:rsidRPr="00100E24" w14:paraId="54D9EEDF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38263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DF08C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19" w:tooltip="https://console.cloud.baidu-int.com/devops/icafe/issue/FordPhase4Scrum-39416/show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【CDX707】【必现】【偏航算路】1508   行驶出玄武湖隧道，车辆主动提前掉头触发偏航，车子已经完成掉头，超过20秒没有重新算路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209DF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716FC8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已分析</w:t>
            </w:r>
          </w:p>
        </w:tc>
      </w:tr>
      <w:tr w:rsidR="00B05A6E" w:rsidRPr="00100E24" w14:paraId="238156C7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C917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84D4C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20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【偶现】【CDX707】【底图摇晃】1449。  隧道中，底图摇晃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438F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4EB4F7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新建</w:t>
            </w:r>
          </w:p>
        </w:tc>
      </w:tr>
      <w:tr w:rsidR="00B05A6E" w:rsidRPr="00100E24" w14:paraId="5474D7B1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ACB1D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EE190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21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 xml:space="preserve">【必现】【CDX707】【widget卡片】2124  地图导航中无法长按widget卡片切换投屏位置  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3CD7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4AAA52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已关闭</w:t>
            </w:r>
          </w:p>
        </w:tc>
      </w:tr>
      <w:tr w:rsidR="00B05A6E" w:rsidRPr="00100E24" w14:paraId="40582A75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7B38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AC59F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22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【CDX707】【偶现】【ar导航】1528   第一次打开ar导航没有画面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3A08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EB1381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新建</w:t>
            </w:r>
          </w:p>
        </w:tc>
      </w:tr>
      <w:tr w:rsidR="00B05A6E" w:rsidRPr="00100E24" w14:paraId="69D6A1BA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A83E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0EEA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23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【CDX707】【偶现】【闪退】1714。   地图闪退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1048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827BDD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已关闭</w:t>
            </w:r>
          </w:p>
        </w:tc>
      </w:tr>
      <w:tr w:rsidR="00B05A6E" w:rsidRPr="00100E24" w14:paraId="56CD5C71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519B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lastRenderedPageBreak/>
              <w:t>21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29CDF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24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【CDX707】【必现】【pano屏】1415。 pano正北模式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F0A0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940D40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已分析</w:t>
            </w:r>
          </w:p>
        </w:tc>
      </w:tr>
      <w:tr w:rsidR="00B05A6E" w:rsidRPr="00100E24" w14:paraId="69E748CB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2F33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F6A54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sz w:val="22"/>
                <w:szCs w:val="22"/>
                <w:u w:val="single"/>
              </w:rPr>
            </w:pPr>
            <w:hyperlink r:id="rId25" w:history="1">
              <w:r w:rsidR="00B05A6E" w:rsidRPr="00100E24">
                <w:rPr>
                  <w:rFonts w:ascii="DengXian" w:eastAsia="DengXian" w:hAnsi="DengXian" w:hint="eastAsia"/>
                  <w:color w:val="0563C1"/>
                  <w:sz w:val="22"/>
                  <w:szCs w:val="22"/>
                  <w:u w:val="single"/>
                </w:rPr>
                <w:t>【CDX707】【必现】【pano】lv634车警报框遮挡地图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EF833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100E24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A494A4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已分析</w:t>
            </w:r>
          </w:p>
        </w:tc>
      </w:tr>
      <w:tr w:rsidR="00B05A6E" w:rsidRPr="00100E24" w14:paraId="2F0AD3E0" w14:textId="77777777" w:rsidTr="00B05A6E">
        <w:trPr>
          <w:trHeight w:val="72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07F31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</w:rPr>
            </w:pPr>
            <w:r w:rsidRPr="00100E24">
              <w:rPr>
                <w:rFonts w:ascii="DengXian" w:eastAsia="DengXian" w:hAnsi="DengXian" w:hint="eastAsia"/>
                <w:color w:val="000000"/>
              </w:rPr>
              <w:t>23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66C7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u w:val="single"/>
              </w:rPr>
            </w:pPr>
            <w:hyperlink r:id="rId26" w:history="1">
              <w:r w:rsidR="00B05A6E" w:rsidRPr="00100E24">
                <w:rPr>
                  <w:rFonts w:ascii="DengXian" w:eastAsia="DengXian" w:hAnsi="DengXian" w:hint="eastAsia"/>
                  <w:color w:val="0563C1"/>
                  <w:u w:val="single"/>
                </w:rPr>
                <w:t>行驶在高架桥上，导航掉到桥下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F89F4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</w:rPr>
            </w:pPr>
            <w:r w:rsidRPr="00100E24">
              <w:rPr>
                <w:rFonts w:ascii="DengXian" w:eastAsia="DengXian" w:hAnsi="DengXian" w:hint="eastAsia"/>
                <w:color w:val="000000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DC2F2F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已关闭</w:t>
            </w:r>
          </w:p>
        </w:tc>
      </w:tr>
      <w:tr w:rsidR="00B05A6E" w:rsidRPr="00100E24" w14:paraId="5B7B9ACA" w14:textId="77777777" w:rsidTr="00B05A6E">
        <w:trPr>
          <w:trHeight w:val="72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FBE3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</w:rPr>
            </w:pPr>
            <w:r w:rsidRPr="00100E24">
              <w:rPr>
                <w:rFonts w:ascii="DengXian" w:eastAsia="DengXian" w:hAnsi="DengXian" w:hint="eastAsia"/>
                <w:color w:val="000000"/>
              </w:rPr>
              <w:t>24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0031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u w:val="single"/>
              </w:rPr>
            </w:pPr>
            <w:hyperlink r:id="rId27" w:history="1">
              <w:r w:rsidR="00B05A6E" w:rsidRPr="00100E24">
                <w:rPr>
                  <w:rFonts w:ascii="DengXian" w:eastAsia="DengXian" w:hAnsi="DengXian" w:hint="eastAsia"/>
                  <w:color w:val="0563C1"/>
                  <w:u w:val="single"/>
                </w:rPr>
                <w:t>8125【819】【必现】地下车库中导航，触发偏航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E31A3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</w:rPr>
            </w:pPr>
            <w:r w:rsidRPr="00100E24">
              <w:rPr>
                <w:rFonts w:ascii="DengXian" w:eastAsia="DengXian" w:hAnsi="DengXian" w:hint="eastAsia"/>
                <w:color w:val="000000"/>
              </w:rPr>
              <w:t>P1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133240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已修复</w:t>
            </w:r>
          </w:p>
        </w:tc>
      </w:tr>
      <w:tr w:rsidR="00B05A6E" w:rsidRPr="00100E24" w14:paraId="73B861AB" w14:textId="77777777" w:rsidTr="00B05A6E">
        <w:trPr>
          <w:trHeight w:val="7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E138C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</w:rPr>
            </w:pPr>
            <w:r w:rsidRPr="00100E24">
              <w:rPr>
                <w:rFonts w:ascii="DengXian" w:eastAsia="DengXian" w:hAnsi="DengXian" w:hint="eastAsia"/>
                <w:color w:val="000000"/>
              </w:rPr>
              <w:t>24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0A55E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u w:val="single"/>
              </w:rPr>
            </w:pPr>
            <w:hyperlink r:id="rId28" w:history="1">
              <w:r w:rsidR="00B05A6E" w:rsidRPr="00100E24">
                <w:rPr>
                  <w:rFonts w:ascii="DengXian" w:eastAsia="DengXian" w:hAnsi="DengXian" w:hint="eastAsia"/>
                  <w:color w:val="0563C1"/>
                  <w:u w:val="single"/>
                </w:rPr>
                <w:t>1530。 巡航模式在禄口机场鲲鹏路底图没有绘制出路线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4FA3E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</w:rPr>
            </w:pPr>
            <w:r w:rsidRPr="00100E24">
              <w:rPr>
                <w:rFonts w:ascii="DengXian" w:eastAsia="DengXian" w:hAnsi="DengXian" w:hint="eastAsia"/>
                <w:color w:val="000000"/>
              </w:rPr>
              <w:t>P2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80D001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已关闭</w:t>
            </w:r>
          </w:p>
        </w:tc>
      </w:tr>
      <w:tr w:rsidR="00B05A6E" w:rsidRPr="00100E24" w14:paraId="23B3A873" w14:textId="77777777" w:rsidTr="00B05A6E">
        <w:trPr>
          <w:trHeight w:val="64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DCE1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</w:rPr>
            </w:pPr>
            <w:r w:rsidRPr="00100E24">
              <w:rPr>
                <w:rFonts w:ascii="DengXian" w:eastAsia="DengXian" w:hAnsi="DengXian" w:hint="eastAsia"/>
                <w:color w:val="000000"/>
              </w:rPr>
              <w:t>24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14BAE" w14:textId="77777777" w:rsidR="00B05A6E" w:rsidRPr="00100E24" w:rsidRDefault="00000000" w:rsidP="00B05A6E">
            <w:pPr>
              <w:jc w:val="center"/>
              <w:rPr>
                <w:rFonts w:ascii="DengXian" w:eastAsia="DengXian" w:hAnsi="DengXian"/>
                <w:color w:val="0563C1"/>
                <w:u w:val="single"/>
              </w:rPr>
            </w:pPr>
            <w:hyperlink r:id="rId29" w:history="1">
              <w:r w:rsidR="00B05A6E" w:rsidRPr="00100E24">
                <w:rPr>
                  <w:rFonts w:ascii="DengXian" w:eastAsia="DengXian" w:hAnsi="DengXian" w:hint="eastAsia"/>
                  <w:color w:val="0563C1"/>
                  <w:u w:val="single"/>
                </w:rPr>
                <w:t>1700 前方已严重堵车，蚯蚓线还是绿色的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FE92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</w:rPr>
            </w:pPr>
            <w:r w:rsidRPr="00100E24">
              <w:rPr>
                <w:rFonts w:ascii="DengXian" w:eastAsia="DengXian" w:hAnsi="DengXian" w:hint="eastAsia"/>
                <w:color w:val="000000"/>
              </w:rPr>
              <w:t>P2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A2EEE5" w14:textId="77777777" w:rsidR="00B05A6E" w:rsidRPr="00100E24" w:rsidRDefault="00B05A6E" w:rsidP="00B05A6E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已分析</w:t>
            </w:r>
          </w:p>
        </w:tc>
      </w:tr>
    </w:tbl>
    <w:p w14:paraId="7F0B6D20" w14:textId="77777777" w:rsidR="00B05A6E" w:rsidRDefault="00B05A6E" w:rsidP="00343B7B">
      <w:pPr>
        <w:rPr>
          <w:rFonts w:ascii="微软雅黑" w:eastAsia="微软雅黑" w:hAnsi="微软雅黑"/>
          <w:sz w:val="18"/>
          <w:szCs w:val="18"/>
        </w:rPr>
      </w:pPr>
    </w:p>
    <w:p w14:paraId="36C990B3" w14:textId="77777777" w:rsidR="00E3732D" w:rsidRDefault="00E3732D" w:rsidP="00343B7B">
      <w:pPr>
        <w:rPr>
          <w:rFonts w:ascii="微软雅黑" w:eastAsia="微软雅黑" w:hAnsi="微软雅黑"/>
          <w:sz w:val="18"/>
          <w:szCs w:val="18"/>
        </w:rPr>
      </w:pPr>
    </w:p>
    <w:p w14:paraId="2F7662BC" w14:textId="46A79D77" w:rsidR="00C06923" w:rsidRDefault="00C06923" w:rsidP="00343B7B">
      <w:pPr>
        <w:rPr>
          <w:rFonts w:ascii="微软雅黑" w:eastAsia="微软雅黑" w:hAnsi="微软雅黑"/>
          <w:sz w:val="18"/>
          <w:szCs w:val="18"/>
        </w:rPr>
      </w:pPr>
    </w:p>
    <w:p w14:paraId="5323B6ED" w14:textId="77777777" w:rsidR="002F0763" w:rsidRPr="002F0763" w:rsidRDefault="002F0763" w:rsidP="00343B7B">
      <w:pPr>
        <w:rPr>
          <w:rFonts w:ascii="微软雅黑" w:eastAsia="微软雅黑" w:hAnsi="微软雅黑"/>
          <w:sz w:val="18"/>
          <w:szCs w:val="18"/>
        </w:rPr>
      </w:pPr>
    </w:p>
    <w:p w14:paraId="10BE5943" w14:textId="58E75E20" w:rsidR="009B679D" w:rsidRPr="009B679D" w:rsidRDefault="009B679D" w:rsidP="00343B7B">
      <w:pPr>
        <w:rPr>
          <w:rFonts w:ascii="微软雅黑" w:eastAsia="微软雅黑" w:hAnsi="微软雅黑"/>
          <w:sz w:val="18"/>
          <w:szCs w:val="18"/>
        </w:rPr>
      </w:pPr>
    </w:p>
    <w:sectPr w:rsidR="009B679D" w:rsidRPr="009B679D" w:rsidSect="00D020F5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3F"/>
    <w:rsid w:val="00093E7B"/>
    <w:rsid w:val="000D29B5"/>
    <w:rsid w:val="000F0748"/>
    <w:rsid w:val="000F3280"/>
    <w:rsid w:val="00100E24"/>
    <w:rsid w:val="00113BE1"/>
    <w:rsid w:val="001476D2"/>
    <w:rsid w:val="00147C20"/>
    <w:rsid w:val="00156D4E"/>
    <w:rsid w:val="00173B6C"/>
    <w:rsid w:val="00190D64"/>
    <w:rsid w:val="001A09D2"/>
    <w:rsid w:val="001F43AD"/>
    <w:rsid w:val="002038F8"/>
    <w:rsid w:val="00207CB2"/>
    <w:rsid w:val="00223328"/>
    <w:rsid w:val="00273BAD"/>
    <w:rsid w:val="0029763F"/>
    <w:rsid w:val="002F0763"/>
    <w:rsid w:val="002F224B"/>
    <w:rsid w:val="00301B78"/>
    <w:rsid w:val="00343B7B"/>
    <w:rsid w:val="00357F24"/>
    <w:rsid w:val="00395AD8"/>
    <w:rsid w:val="003D64E4"/>
    <w:rsid w:val="003E5129"/>
    <w:rsid w:val="00403358"/>
    <w:rsid w:val="00417379"/>
    <w:rsid w:val="004410D3"/>
    <w:rsid w:val="0044148B"/>
    <w:rsid w:val="00446548"/>
    <w:rsid w:val="00496961"/>
    <w:rsid w:val="004B75E9"/>
    <w:rsid w:val="004E7E49"/>
    <w:rsid w:val="0057389A"/>
    <w:rsid w:val="00577644"/>
    <w:rsid w:val="005A2067"/>
    <w:rsid w:val="005B5A7A"/>
    <w:rsid w:val="005D05D6"/>
    <w:rsid w:val="006359C4"/>
    <w:rsid w:val="006662D9"/>
    <w:rsid w:val="006B2CBA"/>
    <w:rsid w:val="006F1640"/>
    <w:rsid w:val="007108B5"/>
    <w:rsid w:val="007A4E3D"/>
    <w:rsid w:val="007E6456"/>
    <w:rsid w:val="008025D0"/>
    <w:rsid w:val="008C639A"/>
    <w:rsid w:val="008E2A89"/>
    <w:rsid w:val="008F44D0"/>
    <w:rsid w:val="00912060"/>
    <w:rsid w:val="009324A2"/>
    <w:rsid w:val="009B679D"/>
    <w:rsid w:val="00A001E9"/>
    <w:rsid w:val="00A356EB"/>
    <w:rsid w:val="00A6599A"/>
    <w:rsid w:val="00A77780"/>
    <w:rsid w:val="00A94BA9"/>
    <w:rsid w:val="00AB7934"/>
    <w:rsid w:val="00AD16A6"/>
    <w:rsid w:val="00B05A6E"/>
    <w:rsid w:val="00B14497"/>
    <w:rsid w:val="00B623B1"/>
    <w:rsid w:val="00B62BD5"/>
    <w:rsid w:val="00BB6B60"/>
    <w:rsid w:val="00BC3912"/>
    <w:rsid w:val="00BD7511"/>
    <w:rsid w:val="00C06923"/>
    <w:rsid w:val="00C12F34"/>
    <w:rsid w:val="00C21684"/>
    <w:rsid w:val="00C24AD3"/>
    <w:rsid w:val="00C44BCE"/>
    <w:rsid w:val="00C67B8C"/>
    <w:rsid w:val="00C70E7E"/>
    <w:rsid w:val="00C8014C"/>
    <w:rsid w:val="00CB4AA3"/>
    <w:rsid w:val="00D020F5"/>
    <w:rsid w:val="00D5279E"/>
    <w:rsid w:val="00D675F7"/>
    <w:rsid w:val="00DC0C3E"/>
    <w:rsid w:val="00DD469E"/>
    <w:rsid w:val="00DD495F"/>
    <w:rsid w:val="00DD50A1"/>
    <w:rsid w:val="00E3732D"/>
    <w:rsid w:val="00E556C1"/>
    <w:rsid w:val="00E81290"/>
    <w:rsid w:val="00E94D7C"/>
    <w:rsid w:val="00EC79D4"/>
    <w:rsid w:val="00EE68FD"/>
    <w:rsid w:val="00F17448"/>
    <w:rsid w:val="00F41A3F"/>
    <w:rsid w:val="00F5413F"/>
    <w:rsid w:val="00F61BFB"/>
    <w:rsid w:val="00F83FC9"/>
    <w:rsid w:val="00FA4011"/>
    <w:rsid w:val="00FA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D062"/>
  <w15:chartTrackingRefBased/>
  <w15:docId w15:val="{DF12186E-0DC2-D04C-B82D-AACEF845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79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B5A7A"/>
  </w:style>
  <w:style w:type="character" w:styleId="a3">
    <w:name w:val="Hyperlink"/>
    <w:basedOn w:val="a0"/>
    <w:uiPriority w:val="99"/>
    <w:unhideWhenUsed/>
    <w:rsid w:val="00B62BD5"/>
    <w:rPr>
      <w:color w:val="0563C1"/>
      <w:u w:val="single"/>
    </w:rPr>
  </w:style>
  <w:style w:type="character" w:styleId="a4">
    <w:name w:val="Unresolved Mention"/>
    <w:basedOn w:val="a0"/>
    <w:uiPriority w:val="99"/>
    <w:semiHidden/>
    <w:unhideWhenUsed/>
    <w:rsid w:val="009B6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baidu-int.com/devops/icafe/issue/FordPhase4Scrum-27821/show" TargetMode="External"/><Relationship Id="rId13" Type="http://schemas.openxmlformats.org/officeDocument/2006/relationships/hyperlink" Target="https://console.cloud.baidu-int.com/devops/icafe/issue/FordPhase4Scrum-29006/show" TargetMode="External"/><Relationship Id="rId18" Type="http://schemas.openxmlformats.org/officeDocument/2006/relationships/hyperlink" Target="https://console.cloud.baidu-int.com/devops/icafe/issue/FordPhase4Scrum-39417/show" TargetMode="External"/><Relationship Id="rId26" Type="http://schemas.openxmlformats.org/officeDocument/2006/relationships/hyperlink" Target="https://console.cloud.baidu-int.com/devops/icafe/issue/FordPhase4Scrum-19240/sho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sole.cloud.baidu-int.com/devops/icafe/issue/FordPhase4Scrum-39629/show" TargetMode="External"/><Relationship Id="rId7" Type="http://schemas.openxmlformats.org/officeDocument/2006/relationships/hyperlink" Target="https://console.cloud.baidu-int.com/devops/icafe/issue/FordPhase4Scrum-37789/show" TargetMode="External"/><Relationship Id="rId12" Type="http://schemas.openxmlformats.org/officeDocument/2006/relationships/hyperlink" Target="https://console.cloud.baidu-int.com/devops/icafe/issue/FordPhase4Scrum-28825/show" TargetMode="External"/><Relationship Id="rId17" Type="http://schemas.openxmlformats.org/officeDocument/2006/relationships/hyperlink" Target="https://console.cloud.baidu-int.com/devops/icafe/issue/FordPhase4Scrum-37060/show" TargetMode="External"/><Relationship Id="rId25" Type="http://schemas.openxmlformats.org/officeDocument/2006/relationships/hyperlink" Target="https://console.cloud.baidu-int.com/devops/icafe/issue/FordPhase4Scrum-40170/sh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sole.cloud.baidu-int.com/devops/icafe/issue/FordPhase4Scrum-35973/show" TargetMode="External"/><Relationship Id="rId20" Type="http://schemas.openxmlformats.org/officeDocument/2006/relationships/hyperlink" Target="https://console.cloud.baidu-int.com/devops/icafe/issue/FordPhase4Scrum-39631/show" TargetMode="External"/><Relationship Id="rId29" Type="http://schemas.openxmlformats.org/officeDocument/2006/relationships/hyperlink" Target="https://console.cloud.baidu-int.com/devops/icafe/issue/FordPhase4Scrum-27932/sho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nsole.cloud.baidu-int.com/devops/icafe/issue/FordPhase4Scrum-37786/show" TargetMode="External"/><Relationship Id="rId11" Type="http://schemas.openxmlformats.org/officeDocument/2006/relationships/hyperlink" Target="https://console.cloud.baidu-int.com/devops/icafe/issue/FordPhase4Scrum-32703/show" TargetMode="External"/><Relationship Id="rId24" Type="http://schemas.openxmlformats.org/officeDocument/2006/relationships/hyperlink" Target="https://console.cloud.baidu-int.com/devops/icafe/issue/FordPhase4Scrum-40022/show" TargetMode="External"/><Relationship Id="rId5" Type="http://schemas.openxmlformats.org/officeDocument/2006/relationships/hyperlink" Target="https://console.cloud.baidu-int.com/devops/icafe/issue/FordPhase4Scrum-27933/show" TargetMode="External"/><Relationship Id="rId15" Type="http://schemas.openxmlformats.org/officeDocument/2006/relationships/hyperlink" Target="https://console.cloud.baidu-int.com/devops/icafe/issue/FordPhase4Scrum-37200/show" TargetMode="External"/><Relationship Id="rId23" Type="http://schemas.openxmlformats.org/officeDocument/2006/relationships/hyperlink" Target="https://console.cloud.baidu-int.com/devops/icafe/issue/FordPhase4Scrum-40029/show" TargetMode="External"/><Relationship Id="rId28" Type="http://schemas.openxmlformats.org/officeDocument/2006/relationships/hyperlink" Target="https://console.cloud.baidu-int.com/devops/icafe/issue/FordPhase4Scrum-39114/show" TargetMode="External"/><Relationship Id="rId10" Type="http://schemas.openxmlformats.org/officeDocument/2006/relationships/hyperlink" Target="https://console.cloud.baidu-int.com/devops/icafe/issue/FordPhase4Scrum-31515/show" TargetMode="External"/><Relationship Id="rId19" Type="http://schemas.openxmlformats.org/officeDocument/2006/relationships/hyperlink" Target="https://console.cloud.baidu-int.com/devops/icafe/issue/FordPhase4Scrum-39416/sho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baidu-int.com/devops/icafe/issue/FordPhase4Scrum-27935/show" TargetMode="External"/><Relationship Id="rId14" Type="http://schemas.openxmlformats.org/officeDocument/2006/relationships/hyperlink" Target="https://console.cloud.baidu-int.com/devops/icafe/issue/FordPhase4Scrum-35961/show" TargetMode="External"/><Relationship Id="rId22" Type="http://schemas.openxmlformats.org/officeDocument/2006/relationships/hyperlink" Target="https://console.cloud.baidu-int.com/devops/icafe/issue/FordPhase4Scrum-39814/show" TargetMode="External"/><Relationship Id="rId27" Type="http://schemas.openxmlformats.org/officeDocument/2006/relationships/hyperlink" Target="https://console.cloud.baidu-int.com/devops/icafe/issue/FordPhase4Scrum-19310/sho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137BE4-9FEC-FA44-B034-EAD89FF0B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1191</Words>
  <Characters>6791</Characters>
  <Application>Microsoft Office Word</Application>
  <DocSecurity>0</DocSecurity>
  <Lines>56</Lines>
  <Paragraphs>15</Paragraphs>
  <ScaleCrop>false</ScaleCrop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2022-07-18T02:36:00Z</dcterms:created>
  <dcterms:modified xsi:type="dcterms:W3CDTF">2022-11-16T04:41:00Z</dcterms:modified>
</cp:coreProperties>
</file>