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31474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55D4784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167F2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119BD3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37C8E9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C78209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787D90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19D27D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50E8F1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A9353D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104693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1449A4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FE04E77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B2F2AF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B90D3D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E1BFE8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301557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537B16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49CD49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F93A1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B9015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74DEB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791CFB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FDAEEF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D0E056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DF2C09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4D3888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22A2A1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69E90C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C24C78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A0790D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F4B3E5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4A2C9E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4293F6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0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2102"/>
        <w:gridCol w:w="3011"/>
      </w:tblGrid>
      <w:tr w:rsidR="00A729A1" w:rsidRPr="00214876" w14:paraId="7C37D77E" w14:textId="77777777" w:rsidTr="0015681A">
        <w:trPr>
          <w:trHeight w:val="1599"/>
        </w:trPr>
        <w:tc>
          <w:tcPr>
            <w:tcW w:w="7455" w:type="dxa"/>
            <w:gridSpan w:val="2"/>
            <w:shd w:val="clear" w:color="auto" w:fill="auto"/>
            <w:vAlign w:val="center"/>
          </w:tcPr>
          <w:p w14:paraId="7D72E028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3B0E5B23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30CB2A41" w14:textId="76BF8592" w:rsidR="00A729A1" w:rsidRPr="0099634A" w:rsidRDefault="00206B70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 w:rsidRPr="0083139F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B4680CE" wp14:editId="6B715B1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-397510</wp:posOffset>
                  </wp:positionV>
                  <wp:extent cx="928370" cy="36576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7D20BF99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6C63556D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39D138C0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2A7AE4DC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14:paraId="47AA8DDC" w14:textId="77777777" w:rsidR="00A729A1" w:rsidRDefault="00A729A1" w:rsidP="00AB5C9B">
            <w:pPr>
              <w:tabs>
                <w:tab w:val="center" w:pos="5104"/>
              </w:tabs>
            </w:pPr>
          </w:p>
          <w:p w14:paraId="751104C4" w14:textId="2A729C7E" w:rsidR="00A729A1" w:rsidRPr="00EB06DD" w:rsidRDefault="00206B70" w:rsidP="00AB5C9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1AC81FBA" wp14:editId="7C7EE05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37465</wp:posOffset>
                      </wp:positionV>
                      <wp:extent cx="1863090" cy="703580"/>
                      <wp:effectExtent l="7620" t="10795" r="5715" b="9525"/>
                      <wp:wrapNone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3090" cy="703580"/>
                                <a:chOff x="5661" y="5220"/>
                                <a:chExt cx="3007" cy="1268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3" y="5220"/>
                                  <a:ext cx="1619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C22E29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DISPOSE of Copies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br/>
                                      <w:t>(Black Stamped) by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</w:p>
                                  <w:p w14:paraId="515B3E27" w14:textId="77777777" w:rsidR="00A729A1" w:rsidRDefault="00A729A1" w:rsidP="00A729A1">
                                    <w:pPr>
                                      <w:tabs>
                                        <w:tab w:val="left" w:pos="2268"/>
                                      </w:tabs>
                                      <w:ind w:right="-4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RETAIN Master.Copy</w:t>
                                    </w:r>
                                  </w:p>
                                  <w:p w14:paraId="346C37B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(Red Stamped) thru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1" y="6127"/>
                                  <a:ext cx="2994" cy="3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E8A58E1" w14:textId="77777777" w:rsidR="00A729A1" w:rsidRPr="0071618F" w:rsidRDefault="00A729A1" w:rsidP="00A729A1">
                                    <w:pPr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</w:pPr>
                                    <w:r w:rsidRPr="0071618F">
                                      <w:rPr>
                                        <w:snapToGrid w:val="0"/>
                                        <w:color w:val="FF0000"/>
                                        <w:kern w:val="2"/>
                                        <w:position w:val="6"/>
                                        <w:sz w:val="16"/>
                                      </w:rPr>
                                      <w:t>GIS Item No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  <w:t xml:space="preserve">    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3" y="5220"/>
                                  <a:ext cx="1385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F378DC" w14:textId="77777777" w:rsidR="00A729A1" w:rsidRDefault="00A729A1" w:rsidP="00A729A1"/>
                                  <w:p w14:paraId="50703B3B" w14:textId="77777777" w:rsidR="00A729A1" w:rsidRPr="001A6C67" w:rsidRDefault="00A729A1" w:rsidP="00A729A1">
                                    <w:pPr>
                                      <w:rPr>
                                        <w:rFonts w:eastAsia="SimSun"/>
                                        <w:b/>
                                        <w:sz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  </w:t>
                                    </w:r>
                                    <w:r w:rsidRPr="003A2D12">
                                      <w:rPr>
                                        <w:b/>
                                        <w:sz w:val="2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81FBA" id="Group 4" o:spid="_x0000_s1026" style="position:absolute;margin-left:-3.7pt;margin-top:2.95pt;width:146.7pt;height:55.4pt;z-index:251656192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">
                      <v:rect id="Rectangle 3" o:spid="_x0000_s1027" style="position:absolute;left:5663;top:5220;width:1619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XRxQAAANoAAAAPAAAAZHJzL2Rvd25yZXYueG1sRI9Ba8JA&#10;FITvBf/D8gpeitkopZ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CJkXXRxQAAANoAAAAP&#10;AAAAAAAAAAAAAAAAAAcCAABkcnMvZG93bnJldi54bWxQSwUGAAAAAAMAAwC3AAAA+QIAAAAA&#10;" filled="f" strokecolor="red">
                        <v:textbox inset="1pt,1pt,1pt,1pt">
                          <w:txbxContent>
                            <w:p w14:paraId="2C22E29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DISPOSE of Copies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br/>
                                <w:t>(Black Stamped) by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</w:p>
                            <w:p w14:paraId="515B3E27" w14:textId="77777777" w:rsidR="00A729A1" w:rsidRDefault="00A729A1" w:rsidP="00A729A1">
                              <w:pPr>
                                <w:tabs>
                                  <w:tab w:val="left" w:pos="2268"/>
                                </w:tabs>
                                <w:ind w:right="-4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 xml:space="preserve">RETAIN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6"/>
                                </w:rPr>
                                <w:t>Master.Copy</w:t>
                              </w:r>
                              <w:proofErr w:type="spellEnd"/>
                            </w:p>
                            <w:p w14:paraId="346C37B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(Red Stamped) thru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5661;top:6127;width:29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BKxQAAANoAAAAPAAAAZHJzL2Rvd25yZXYueG1sRI9Ba8JA&#10;FITvBf/D8gpeitkotJ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Dm3dBKxQAAANoAAAAP&#10;AAAAAAAAAAAAAAAAAAcCAABkcnMvZG93bnJldi54bWxQSwUGAAAAAAMAAwC3AAAA+QIAAAAA&#10;" filled="f" strokecolor="red">
                        <v:textbox inset="1pt,1pt,1pt,1pt">
                          <w:txbxContent>
                            <w:p w14:paraId="7E8A58E1" w14:textId="77777777" w:rsidR="00A729A1" w:rsidRPr="0071618F" w:rsidRDefault="00A729A1" w:rsidP="00A729A1">
                              <w:pPr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</w:pPr>
                              <w:r w:rsidRPr="0071618F">
                                <w:rPr>
                                  <w:snapToGrid w:val="0"/>
                                  <w:color w:val="FF0000"/>
                                  <w:kern w:val="2"/>
                                  <w:position w:val="6"/>
                                  <w:sz w:val="16"/>
                                </w:rPr>
                                <w:t>GIS Item No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  <w:t xml:space="preserve">    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left:7283;top:5220;width:1385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" filled="f" strokecolor="red">
                        <v:textbox inset="1pt,1pt,1pt,1pt">
                          <w:txbxContent>
                            <w:p w14:paraId="0DF378DC" w14:textId="77777777" w:rsidR="00A729A1" w:rsidRDefault="00A729A1" w:rsidP="00A729A1"/>
                            <w:p w14:paraId="50703B3B" w14:textId="77777777" w:rsidR="00A729A1" w:rsidRPr="001A6C67" w:rsidRDefault="00A729A1" w:rsidP="00A729A1">
                              <w:pPr>
                                <w:rPr>
                                  <w:rFonts w:eastAsia="SimSun"/>
                                  <w:b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3A2D12"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8F0B6DC" w14:textId="77777777" w:rsidR="00A729A1" w:rsidRPr="00EB06DD" w:rsidRDefault="00A729A1" w:rsidP="00AB5C9B"/>
          <w:p w14:paraId="35A3DFE1" w14:textId="77777777" w:rsidR="00A729A1" w:rsidRPr="00EB06DD" w:rsidRDefault="00A729A1" w:rsidP="00AB5C9B"/>
          <w:p w14:paraId="6AD078ED" w14:textId="77777777" w:rsidR="00A729A1" w:rsidRDefault="00A729A1" w:rsidP="00AB5C9B"/>
          <w:p w14:paraId="5ABC1328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09369A43" w14:textId="77777777" w:rsidTr="0015681A">
        <w:trPr>
          <w:trHeight w:val="1069"/>
        </w:trPr>
        <w:tc>
          <w:tcPr>
            <w:tcW w:w="5353" w:type="dxa"/>
            <w:shd w:val="clear" w:color="auto" w:fill="auto"/>
            <w:vAlign w:val="center"/>
          </w:tcPr>
          <w:p w14:paraId="0553078B" w14:textId="7777777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r w:rsidR="00C91A96">
              <w:rPr>
                <w:rFonts w:ascii="Tahoma" w:eastAsia="SimSun" w:hAnsi="Tahoma" w:cs="Tahoma"/>
                <w:lang w:eastAsia="zh-CN"/>
              </w:rPr>
              <w:t>MY2</w:t>
            </w:r>
            <w:r w:rsidR="008E7870">
              <w:rPr>
                <w:rFonts w:ascii="Tahoma" w:eastAsia="SimSun" w:hAnsi="Tahoma" w:cs="Tahoma"/>
                <w:lang w:eastAsia="zh-CN"/>
              </w:rPr>
              <w:t>3</w:t>
            </w:r>
            <w:r w:rsidR="00C91A96">
              <w:rPr>
                <w:rFonts w:ascii="Tahoma" w:eastAsia="SimSun" w:hAnsi="Tahoma" w:cs="Tahoma"/>
                <w:lang w:eastAsia="zh-CN"/>
              </w:rPr>
              <w:t xml:space="preserve"> </w:t>
            </w:r>
            <w:r w:rsidR="008E7870">
              <w:rPr>
                <w:rFonts w:ascii="Tahoma" w:eastAsia="SimSun" w:hAnsi="Tahoma" w:cs="Tahoma"/>
                <w:lang w:eastAsia="zh-CN"/>
              </w:rPr>
              <w:t>CDX707</w:t>
            </w:r>
            <w:r w:rsidR="00E2452E">
              <w:rPr>
                <w:rFonts w:ascii="Tahoma" w:eastAsia="SimSun" w:hAnsi="Tahoma" w:cs="Tahoma"/>
                <w:lang w:eastAsia="zh-CN"/>
              </w:rPr>
              <w:t xml:space="preserve"> </w:t>
            </w:r>
          </w:p>
          <w:p w14:paraId="5D552241" w14:textId="77777777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  <w:r w:rsidR="00073A5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  <w:r w:rsidRPr="0083139F">
              <w:rPr>
                <w:rFonts w:ascii="Tahoma" w:eastAsia="SimSun" w:hAnsi="Tahoma" w:cs="Tahoma" w:hint="eastAsia"/>
                <w:lang w:eastAsia="zh-CN"/>
              </w:rPr>
              <w:t>PEC</w:t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261011C0" w14:textId="77777777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</w:rPr>
              <w:t>PMT5</w:t>
            </w:r>
          </w:p>
          <w:p w14:paraId="5185A913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0FB40BD5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51F7B2F4" w14:textId="77777777" w:rsidTr="0015681A">
        <w:trPr>
          <w:trHeight w:val="1267"/>
        </w:trPr>
        <w:tc>
          <w:tcPr>
            <w:tcW w:w="5353" w:type="dxa"/>
            <w:shd w:val="clear" w:color="auto" w:fill="auto"/>
            <w:vAlign w:val="center"/>
          </w:tcPr>
          <w:p w14:paraId="0EC8B271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  <w:r w:rsidR="00656EB7">
              <w:rPr>
                <w:rFonts w:ascii="Tahoma" w:eastAsia="SimSun" w:hAnsi="Tahoma" w:cs="Tahoma"/>
                <w:highlight w:val="yellow"/>
                <w:lang w:val="de-DE" w:eastAsia="zh-CN"/>
              </w:rPr>
              <w:t>N/A</w:t>
            </w:r>
          </w:p>
          <w:p w14:paraId="44725212" w14:textId="5745A3B8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  <w:r w:rsidR="00300324" w:rsidRPr="0083139F">
              <w:rPr>
                <w:rFonts w:ascii="Tahoma" w:hAnsi="Tahoma" w:cs="Tahoma"/>
                <w:highlight w:val="yellow"/>
                <w:lang w:val="de-DE"/>
              </w:rPr>
              <w:t>SYNC</w:t>
            </w:r>
            <w:r w:rsidR="00300324">
              <w:rPr>
                <w:rFonts w:ascii="Tahoma" w:hAnsi="Tahoma" w:cs="Tahoma"/>
                <w:highlight w:val="yellow"/>
                <w:lang w:val="de-DE"/>
              </w:rPr>
              <w:t xml:space="preserve"> </w:t>
            </w:r>
            <w:r w:rsidR="00300324" w:rsidRPr="0083139F">
              <w:rPr>
                <w:rFonts w:ascii="Tahoma" w:hAnsi="Tahoma" w:cs="Tahoma"/>
                <w:highlight w:val="yellow"/>
                <w:lang w:val="de-DE"/>
              </w:rPr>
              <w:t>FUNCTIONAL TESTING</w:t>
            </w:r>
            <w:r w:rsidR="00300324" w:rsidRPr="00D949BF">
              <w:rPr>
                <w:rFonts w:ascii="DengXian" w:eastAsia="DengXian" w:hAnsi="DengXian" w:cs="Tahoma" w:hint="eastAsia"/>
                <w:lang w:val="de-DE" w:eastAsia="zh-CN"/>
              </w:rPr>
              <w:t>_</w:t>
            </w:r>
            <w:r w:rsidR="00300324">
              <w:rPr>
                <w:rFonts w:ascii="DengXian" w:eastAsia="DengXian" w:hAnsi="DengXian" w:cs="Tahoma" w:hint="eastAsia"/>
                <w:lang w:val="de-DE" w:eastAsia="zh-CN"/>
              </w:rPr>
              <w:t>Camera</w:t>
            </w:r>
          </w:p>
          <w:p w14:paraId="70C35F24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1225E9C8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  <w:r w:rsidR="00656EB7">
              <w:rPr>
                <w:rFonts w:ascii="Tahoma" w:eastAsia="SimSun" w:hAnsi="Tahoma" w:cs="Tahoma"/>
                <w:highlight w:val="yellow"/>
                <w:lang w:eastAsia="zh-CN"/>
              </w:rPr>
              <w:t>N/A</w:t>
            </w:r>
          </w:p>
          <w:p w14:paraId="53866151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656EB7">
              <w:rPr>
                <w:rFonts w:ascii="Tahoma" w:eastAsia="SimSun" w:hAnsi="Tahoma" w:cs="Tahoma"/>
                <w:highlight w:val="yellow"/>
                <w:lang w:eastAsia="zh-CN"/>
              </w:rPr>
              <w:t>N/A</w:t>
            </w:r>
          </w:p>
          <w:p w14:paraId="65503B16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TYPE:</w:t>
            </w:r>
            <w:r w:rsidR="00612648" w:rsidRPr="00AB5C9B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</w:p>
        </w:tc>
      </w:tr>
      <w:tr w:rsidR="00A729A1" w:rsidRPr="009F1DF2" w14:paraId="2B43D0FB" w14:textId="77777777" w:rsidTr="0015681A">
        <w:trPr>
          <w:trHeight w:val="1363"/>
        </w:trPr>
        <w:tc>
          <w:tcPr>
            <w:tcW w:w="5353" w:type="dxa"/>
            <w:shd w:val="clear" w:color="auto" w:fill="auto"/>
            <w:vAlign w:val="center"/>
          </w:tcPr>
          <w:p w14:paraId="26990D10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</w:p>
          <w:p w14:paraId="5896F128" w14:textId="77777777" w:rsidR="00A729A1" w:rsidRPr="00A729A1" w:rsidRDefault="00A729A1" w:rsidP="00A729A1">
            <w:pPr>
              <w:jc w:val="both"/>
              <w:rPr>
                <w:rFonts w:ascii="Tahoma" w:hAnsi="Tahoma" w:cs="Tahoma"/>
              </w:rPr>
            </w:pPr>
          </w:p>
          <w:p w14:paraId="31AE7D46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0E08B5EF" w14:textId="7CEEAD9C" w:rsidR="00413266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CE273A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 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>LV</w:t>
            </w:r>
            <w:r w:rsidR="008E7870">
              <w:rPr>
                <w:rFonts w:ascii="Tahoma" w:eastAsia="SimSun" w:hAnsi="Tahoma" w:cs="Tahoma"/>
                <w:highlight w:val="yellow"/>
                <w:lang w:eastAsia="zh-CN"/>
              </w:rPr>
              <w:t>6</w:t>
            </w:r>
            <w:r w:rsidR="002A1CCC">
              <w:rPr>
                <w:rFonts w:ascii="Tahoma" w:eastAsia="SimSun" w:hAnsi="Tahoma" w:cs="Tahoma"/>
                <w:highlight w:val="yellow"/>
                <w:lang w:eastAsia="zh-CN"/>
              </w:rPr>
              <w:t>12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 xml:space="preserve"> </w:t>
            </w:r>
          </w:p>
          <w:p w14:paraId="2B2C5F24" w14:textId="77777777" w:rsidR="00612648" w:rsidRPr="00CE273A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604AA90A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3DDA2660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63B4F9AF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30DB99DF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73AADE0B" w14:textId="03854FCB" w:rsidR="00533C27" w:rsidRDefault="00206B70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75E197" wp14:editId="1208331B">
                      <wp:simplePos x="0" y="0"/>
                      <wp:positionH relativeFrom="column">
                        <wp:posOffset>4023360</wp:posOffset>
                      </wp:positionH>
                      <wp:positionV relativeFrom="paragraph">
                        <wp:posOffset>67310</wp:posOffset>
                      </wp:positionV>
                      <wp:extent cx="389890" cy="358140"/>
                      <wp:effectExtent l="0" t="0" r="10160" b="22860"/>
                      <wp:wrapNone/>
                      <wp:docPr id="2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89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957A0" id="Rectangle 18" o:spid="_x0000_s1026" style="position:absolute;left:0;text-align:left;margin-left:316.8pt;margin-top:5.3pt;width:30.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" fillcolor="#00b050">
                      <v:textbox inset="5.85pt,.7pt,5.85pt,.7pt"/>
                    </v:rect>
                  </w:pict>
                </mc:Fallback>
              </mc:AlternateContent>
            </w:r>
            <w:r>
              <w:rPr>
                <w:rFonts w:ascii="Tahoma" w:eastAsia="SimSun" w:hAnsi="Tahoma" w:cs="Tahoma" w:hint="eastAsi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5C081D" wp14:editId="010BF5F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67310</wp:posOffset>
                      </wp:positionV>
                      <wp:extent cx="1788795" cy="358140"/>
                      <wp:effectExtent l="12700" t="5080" r="8255" b="8255"/>
                      <wp:wrapNone/>
                      <wp:docPr id="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8795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189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DAAFE1" w14:textId="4064423B" w:rsidR="00111C91" w:rsidRPr="007C2D45" w:rsidRDefault="002A1CCC" w:rsidP="00111C91">
                                  <w:pPr>
                                    <w:jc w:val="center"/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C081D" id="Rectangle 17" o:spid="_x0000_s1030" style="position:absolute;margin-left:175.95pt;margin-top:5.3pt;width:140.85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">
                      <v:shadow opacity=".5" offset="6pt,-6pt"/>
                      <v:textbox inset="5.85pt,.7pt,5.85pt,.7pt">
                        <w:txbxContent>
                          <w:p w14:paraId="32DAAFE1" w14:textId="4064423B" w:rsidR="00111C91" w:rsidRPr="007C2D45" w:rsidRDefault="002A1CCC" w:rsidP="00111C91">
                            <w:pPr>
                              <w:jc w:val="center"/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  <w:t>Pass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54A9F" w14:textId="77777777" w:rsidR="00A729A1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eastAsia="zh-CN"/>
              </w:rPr>
            </w:pPr>
          </w:p>
          <w:p w14:paraId="34DCB511" w14:textId="1946ED8B" w:rsidR="00111C91" w:rsidRDefault="000D6C24" w:rsidP="00E2452E">
            <w:pPr>
              <w:ind w:firstLine="72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object w:dxaOrig="1520" w:dyaOrig="986" w14:anchorId="5113A1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9" o:title=""/>
                </v:shape>
                <o:OLEObject Type="Embed" ProgID="Excel.Sheet.12" ShapeID="_x0000_i1025" DrawAspect="Icon" ObjectID="_1719402425" r:id="rId10"/>
              </w:object>
            </w:r>
          </w:p>
          <w:p w14:paraId="121B1808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3475AFFE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1ED68E2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Notes:</w:t>
            </w:r>
          </w:p>
          <w:p w14:paraId="678797EE" w14:textId="1E354270" w:rsidR="00300324" w:rsidRDefault="00300324" w:rsidP="006402D5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雷达</w:t>
            </w:r>
            <w:r w:rsidRPr="00300324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PrkSns_D_Stat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为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Off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时，乌龟图色块显示错误，应为透明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Pr="00300324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APIMCIM-7630</w:t>
            </w:r>
            <w:r w:rsidR="002A1CCC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2A1CCC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</w:t>
            </w:r>
            <w:r w:rsidR="002A1CCC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05</w:t>
            </w:r>
            <w:r w:rsidR="002A1CCC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实现，可以接受</w:t>
            </w:r>
          </w:p>
          <w:p w14:paraId="66860E58" w14:textId="666D6E61" w:rsidR="00A61AFF" w:rsidRPr="00A61AFF" w:rsidRDefault="00A61AFF" w:rsidP="00A61AFF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 w:rsidRPr="00A61AFF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Phase 5</w:t>
            </w:r>
            <w:r w:rsidRPr="00A61AFF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：【必现】</w:t>
            </w:r>
            <w:r w:rsidRPr="00A61AFF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Controller</w:t>
            </w:r>
            <w:r w:rsidRPr="00A61AFF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屏</w:t>
            </w:r>
            <w:r w:rsidRPr="00A61AFF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360</w:t>
            </w:r>
            <w:r w:rsidRPr="00A61AFF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界面功能按钮点击没有按键音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,</w:t>
            </w:r>
            <w:r w:rsidRPr="00A61AFF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APIMCIM-3590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05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修正，可以接受</w:t>
            </w:r>
          </w:p>
          <w:p w14:paraId="7C42787C" w14:textId="3FE14400" w:rsidR="00A61AFF" w:rsidRPr="00A61AFF" w:rsidRDefault="00A61AFF" w:rsidP="00A61AFF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9F9BE6C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4D0AF8BF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38F5841D" w14:textId="77777777" w:rsidR="00010FD1" w:rsidRPr="00A729A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1A8AFB8D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74FF028B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76118E3F" w14:textId="77777777" w:rsidR="00B61431" w:rsidRP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 w:rsidRPr="00B61431">
              <w:rPr>
                <w:rFonts w:ascii="Tahoma" w:eastAsia="SimSun" w:hAnsi="Tahoma" w:cs="Tahoma" w:hint="eastAsia"/>
                <w:sz w:val="28"/>
                <w:szCs w:val="28"/>
                <w:highlight w:val="yellow"/>
                <w:lang w:val="de-DE" w:eastAsia="zh-CN"/>
              </w:rPr>
              <w:t>Tool used, calibration Number</w:t>
            </w:r>
          </w:p>
        </w:tc>
      </w:tr>
      <w:tr w:rsidR="00A729A1" w:rsidRPr="009F1DF2" w14:paraId="7BB35FAD" w14:textId="77777777" w:rsidTr="0015681A">
        <w:trPr>
          <w:trHeight w:val="3787"/>
        </w:trPr>
        <w:tc>
          <w:tcPr>
            <w:tcW w:w="5353" w:type="dxa"/>
            <w:shd w:val="clear" w:color="auto" w:fill="auto"/>
          </w:tcPr>
          <w:p w14:paraId="60E12304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380945A4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6C181B7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89A1ADA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2B050114" w14:textId="51E07181" w:rsidR="00A729A1" w:rsidRPr="00A729A1" w:rsidRDefault="00300324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 w:hint="eastAsia"/>
                <w:lang w:eastAsia="zh-CN"/>
              </w:rPr>
              <w:t>Liu</w:t>
            </w:r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r>
              <w:rPr>
                <w:rFonts w:ascii="Tahoma" w:eastAsia="SimSun" w:hAnsi="Tahoma" w:cs="Tahoma" w:hint="eastAsia"/>
                <w:lang w:eastAsia="zh-CN"/>
              </w:rPr>
              <w:t>Shiwang</w:t>
            </w:r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r w:rsidR="00A0120E">
              <w:rPr>
                <w:rFonts w:ascii="Tahoma" w:eastAsia="SimSun" w:hAnsi="Tahoma" w:cs="Tahoma"/>
                <w:lang w:eastAsia="zh-CN"/>
              </w:rPr>
              <w:t>(</w:t>
            </w:r>
            <w:r>
              <w:rPr>
                <w:rFonts w:ascii="Tahoma" w:eastAsia="SimSun" w:hAnsi="Tahoma" w:cs="Tahoma"/>
                <w:lang w:eastAsia="zh-CN"/>
              </w:rPr>
              <w:t>sliu141</w:t>
            </w:r>
            <w:r w:rsidR="00A0120E">
              <w:rPr>
                <w:rFonts w:ascii="Tahoma" w:eastAsia="SimSun" w:hAnsi="Tahoma" w:cs="Tahoma"/>
                <w:lang w:eastAsia="zh-CN"/>
              </w:rPr>
              <w:t>)</w:t>
            </w:r>
          </w:p>
          <w:p w14:paraId="7A07149C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CAE9549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0A21205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49A376F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5B4D938F" w14:textId="08DC33DC" w:rsidR="00A729A1" w:rsidRPr="00A729A1" w:rsidRDefault="006A3F03" w:rsidP="00AB5C9B">
            <w:pPr>
              <w:rPr>
                <w:rFonts w:ascii="Tahoma" w:hAnsi="Tahoma" w:cs="Tahoma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 w:rsidR="008E7870">
              <w:rPr>
                <w:rFonts w:ascii="Tahoma" w:hAnsi="Tahoma" w:cs="Tahoma"/>
                <w:sz w:val="16"/>
                <w:szCs w:val="16"/>
              </w:rPr>
              <w:t>06/2</w:t>
            </w:r>
            <w:r w:rsidR="00300324">
              <w:rPr>
                <w:rFonts w:ascii="Tahoma" w:hAnsi="Tahoma" w:cs="Tahoma"/>
                <w:sz w:val="16"/>
                <w:szCs w:val="16"/>
              </w:rPr>
              <w:t>9</w:t>
            </w:r>
            <w:r w:rsidR="008E7870">
              <w:rPr>
                <w:rFonts w:ascii="Tahoma" w:hAnsi="Tahoma" w:cs="Tahoma"/>
                <w:sz w:val="16"/>
                <w:szCs w:val="16"/>
              </w:rPr>
              <w:t>/2022</w:t>
            </w:r>
          </w:p>
        </w:tc>
        <w:tc>
          <w:tcPr>
            <w:tcW w:w="5113" w:type="dxa"/>
            <w:gridSpan w:val="2"/>
            <w:shd w:val="clear" w:color="auto" w:fill="auto"/>
          </w:tcPr>
          <w:p w14:paraId="4A22C711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333BA327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</w:p>
          <w:p w14:paraId="6F326757" w14:textId="57DC6D03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2B6A5F6B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ADB512E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AC62C3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F9B70BB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940909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CF80F2D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36B2A2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413C2CB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C8B9A6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2AF574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BB43448" w14:textId="77777777" w:rsidR="0097171A" w:rsidRPr="00AB5C9B" w:rsidRDefault="0097171A" w:rsidP="00073A52">
      <w:pPr>
        <w:pStyle w:val="Subhead"/>
        <w:ind w:left="0" w:firstLine="0"/>
        <w:rPr>
          <w:sz w:val="2"/>
          <w:szCs w:val="2"/>
          <w:lang w:eastAsia="zh-CN"/>
        </w:rPr>
      </w:pPr>
    </w:p>
    <w:sectPr w:rsidR="0097171A" w:rsidRPr="00AB5C9B" w:rsidSect="0097171A">
      <w:headerReference w:type="default" r:id="rId11"/>
      <w:footerReference w:type="default" r:id="rId12"/>
      <w:footerReference w:type="first" r:id="rId13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449D" w14:textId="77777777" w:rsidR="000D5F29" w:rsidRDefault="000D5F29">
      <w:r>
        <w:separator/>
      </w:r>
    </w:p>
  </w:endnote>
  <w:endnote w:type="continuationSeparator" w:id="0">
    <w:p w14:paraId="03884066" w14:textId="77777777" w:rsidR="000D5F29" w:rsidRDefault="000D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2F91" w14:textId="77777777" w:rsidR="0097171A" w:rsidRDefault="0097171A" w:rsidP="0097171A">
    <w:pPr>
      <w:pStyle w:val="Footer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E73"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635484BF" w14:textId="77777777" w:rsidR="00A54EF4" w:rsidRPr="003B672B" w:rsidRDefault="00A54EF4" w:rsidP="00BD31B6">
    <w:pPr>
      <w:pStyle w:val="Footer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09"/>
      <w:gridCol w:w="3382"/>
      <w:gridCol w:w="3404"/>
    </w:tblGrid>
    <w:tr w:rsidR="0097171A" w:rsidRPr="009F1DF2" w14:paraId="241ECCA0" w14:textId="77777777" w:rsidTr="005A4CBA">
      <w:tc>
        <w:tcPr>
          <w:tcW w:w="3473" w:type="dxa"/>
          <w:shd w:val="clear" w:color="auto" w:fill="auto"/>
        </w:tcPr>
        <w:p w14:paraId="02D49A40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27.</w:t>
          </w:r>
          <w:r>
            <w:rPr>
              <w:rFonts w:ascii="Tahoma" w:hAnsi="Tahoma" w:cs="Tahoma"/>
              <w:sz w:val="12"/>
              <w:szCs w:val="12"/>
            </w:rPr>
            <w:t>55</w:t>
          </w:r>
        </w:p>
      </w:tc>
      <w:tc>
        <w:tcPr>
          <w:tcW w:w="3474" w:type="dxa"/>
          <w:shd w:val="clear" w:color="auto" w:fill="auto"/>
        </w:tcPr>
        <w:p w14:paraId="312E4319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56D0D240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97171A" w:rsidRPr="009F1DF2" w14:paraId="201629D3" w14:textId="77777777" w:rsidTr="005A4CBA">
      <w:tc>
        <w:tcPr>
          <w:tcW w:w="3473" w:type="dxa"/>
          <w:shd w:val="clear" w:color="auto" w:fill="auto"/>
        </w:tcPr>
        <w:p w14:paraId="4C9CD4C4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Confidential</w:t>
          </w:r>
        </w:p>
      </w:tc>
      <w:tc>
        <w:tcPr>
          <w:tcW w:w="3474" w:type="dxa"/>
          <w:shd w:val="clear" w:color="auto" w:fill="auto"/>
        </w:tcPr>
        <w:p w14:paraId="379B3759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58A72A7F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  <w:r>
            <w:rPr>
              <w:rFonts w:ascii="Tahoma" w:hAnsi="Tahoma" w:cs="Tahoma"/>
              <w:sz w:val="12"/>
              <w:szCs w:val="12"/>
            </w:rPr>
            <w:t>2050 (create + 35yrs)</w:t>
          </w:r>
        </w:p>
      </w:tc>
    </w:tr>
  </w:tbl>
  <w:p w14:paraId="0D4F3568" w14:textId="77777777" w:rsidR="0097171A" w:rsidRDefault="00971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0B25" w14:textId="77777777" w:rsidR="000D5F29" w:rsidRDefault="000D5F29">
      <w:r>
        <w:separator/>
      </w:r>
    </w:p>
  </w:footnote>
  <w:footnote w:type="continuationSeparator" w:id="0">
    <w:p w14:paraId="2F696C65" w14:textId="77777777" w:rsidR="000D5F29" w:rsidRDefault="000D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04B4" w14:textId="77777777" w:rsidR="0097171A" w:rsidRPr="0097171A" w:rsidRDefault="0097171A" w:rsidP="0097171A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5DA651F1" w14:textId="77777777" w:rsidR="0097171A" w:rsidRDefault="0097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0"/>
    <w:rsid w:val="00010FD1"/>
    <w:rsid w:val="000117B0"/>
    <w:rsid w:val="0001765C"/>
    <w:rsid w:val="00017AF7"/>
    <w:rsid w:val="000402D5"/>
    <w:rsid w:val="0004162C"/>
    <w:rsid w:val="00052081"/>
    <w:rsid w:val="00056CF0"/>
    <w:rsid w:val="00057BFC"/>
    <w:rsid w:val="00063C73"/>
    <w:rsid w:val="00070403"/>
    <w:rsid w:val="00073A52"/>
    <w:rsid w:val="0008151F"/>
    <w:rsid w:val="00081C79"/>
    <w:rsid w:val="0009107F"/>
    <w:rsid w:val="000A24AD"/>
    <w:rsid w:val="000B3ABE"/>
    <w:rsid w:val="000B6FE6"/>
    <w:rsid w:val="000B7ABE"/>
    <w:rsid w:val="000C09CF"/>
    <w:rsid w:val="000C27E0"/>
    <w:rsid w:val="000C5846"/>
    <w:rsid w:val="000C7249"/>
    <w:rsid w:val="000D2C3C"/>
    <w:rsid w:val="000D5F29"/>
    <w:rsid w:val="000D6C24"/>
    <w:rsid w:val="000E1D61"/>
    <w:rsid w:val="000E2C21"/>
    <w:rsid w:val="000E38BE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41189"/>
    <w:rsid w:val="00143FAB"/>
    <w:rsid w:val="00151090"/>
    <w:rsid w:val="0015256F"/>
    <w:rsid w:val="0015681A"/>
    <w:rsid w:val="0016264F"/>
    <w:rsid w:val="001638F9"/>
    <w:rsid w:val="00163B42"/>
    <w:rsid w:val="001703CB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5B98"/>
    <w:rsid w:val="00206B70"/>
    <w:rsid w:val="00210877"/>
    <w:rsid w:val="00214876"/>
    <w:rsid w:val="00214DF8"/>
    <w:rsid w:val="0021605F"/>
    <w:rsid w:val="00232F33"/>
    <w:rsid w:val="00234AB4"/>
    <w:rsid w:val="00234F19"/>
    <w:rsid w:val="002373BC"/>
    <w:rsid w:val="002373FE"/>
    <w:rsid w:val="00242653"/>
    <w:rsid w:val="00243426"/>
    <w:rsid w:val="00251234"/>
    <w:rsid w:val="0025357E"/>
    <w:rsid w:val="00254C31"/>
    <w:rsid w:val="00256093"/>
    <w:rsid w:val="0025771D"/>
    <w:rsid w:val="00261E6B"/>
    <w:rsid w:val="0026258C"/>
    <w:rsid w:val="002633B8"/>
    <w:rsid w:val="002644A5"/>
    <w:rsid w:val="00270D9C"/>
    <w:rsid w:val="00277860"/>
    <w:rsid w:val="00281481"/>
    <w:rsid w:val="0028713C"/>
    <w:rsid w:val="00290CF3"/>
    <w:rsid w:val="002924EA"/>
    <w:rsid w:val="00296056"/>
    <w:rsid w:val="00296240"/>
    <w:rsid w:val="002A1CCC"/>
    <w:rsid w:val="002A2950"/>
    <w:rsid w:val="002A3909"/>
    <w:rsid w:val="002A3B15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0324"/>
    <w:rsid w:val="00304E15"/>
    <w:rsid w:val="00307839"/>
    <w:rsid w:val="0031527F"/>
    <w:rsid w:val="00324ED3"/>
    <w:rsid w:val="003306DD"/>
    <w:rsid w:val="00336ADF"/>
    <w:rsid w:val="00343A81"/>
    <w:rsid w:val="0034682B"/>
    <w:rsid w:val="003518BE"/>
    <w:rsid w:val="0035423A"/>
    <w:rsid w:val="00355D76"/>
    <w:rsid w:val="00374041"/>
    <w:rsid w:val="00377BF5"/>
    <w:rsid w:val="00384293"/>
    <w:rsid w:val="003858DD"/>
    <w:rsid w:val="00391419"/>
    <w:rsid w:val="003921C1"/>
    <w:rsid w:val="00396C22"/>
    <w:rsid w:val="00397317"/>
    <w:rsid w:val="003B3098"/>
    <w:rsid w:val="003B672B"/>
    <w:rsid w:val="003C0362"/>
    <w:rsid w:val="003C3294"/>
    <w:rsid w:val="003C3441"/>
    <w:rsid w:val="003C6546"/>
    <w:rsid w:val="003D0F95"/>
    <w:rsid w:val="003D69B6"/>
    <w:rsid w:val="003E6921"/>
    <w:rsid w:val="003F5E73"/>
    <w:rsid w:val="004003C4"/>
    <w:rsid w:val="004017C9"/>
    <w:rsid w:val="0040647F"/>
    <w:rsid w:val="00406F8C"/>
    <w:rsid w:val="00411658"/>
    <w:rsid w:val="00413266"/>
    <w:rsid w:val="00413793"/>
    <w:rsid w:val="00417B95"/>
    <w:rsid w:val="00421C1C"/>
    <w:rsid w:val="004263EC"/>
    <w:rsid w:val="004315F5"/>
    <w:rsid w:val="00435EA0"/>
    <w:rsid w:val="00440F95"/>
    <w:rsid w:val="004428F2"/>
    <w:rsid w:val="0044443E"/>
    <w:rsid w:val="00447188"/>
    <w:rsid w:val="0045191E"/>
    <w:rsid w:val="0045442A"/>
    <w:rsid w:val="0045490C"/>
    <w:rsid w:val="00462A40"/>
    <w:rsid w:val="00463BA8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551D"/>
    <w:rsid w:val="004A6C56"/>
    <w:rsid w:val="004A6F25"/>
    <w:rsid w:val="004A7B3A"/>
    <w:rsid w:val="004B492B"/>
    <w:rsid w:val="004B72D1"/>
    <w:rsid w:val="004C17FF"/>
    <w:rsid w:val="004C7D93"/>
    <w:rsid w:val="004D12DB"/>
    <w:rsid w:val="004D14BB"/>
    <w:rsid w:val="004D1C03"/>
    <w:rsid w:val="004D2736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A9D"/>
    <w:rsid w:val="004F427B"/>
    <w:rsid w:val="004F4AE7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FE6"/>
    <w:rsid w:val="005575D8"/>
    <w:rsid w:val="00557FD6"/>
    <w:rsid w:val="00566E2F"/>
    <w:rsid w:val="00575E02"/>
    <w:rsid w:val="0058212C"/>
    <w:rsid w:val="005921AB"/>
    <w:rsid w:val="0059249E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4DE3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402D5"/>
    <w:rsid w:val="00653778"/>
    <w:rsid w:val="006554E7"/>
    <w:rsid w:val="00656EB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F47"/>
    <w:rsid w:val="006A3F03"/>
    <w:rsid w:val="006B2B58"/>
    <w:rsid w:val="006B4A5D"/>
    <w:rsid w:val="006B6A4E"/>
    <w:rsid w:val="006C14D2"/>
    <w:rsid w:val="006C2FC7"/>
    <w:rsid w:val="006C5C57"/>
    <w:rsid w:val="006D035E"/>
    <w:rsid w:val="006D7121"/>
    <w:rsid w:val="006E3DAF"/>
    <w:rsid w:val="006F2C0A"/>
    <w:rsid w:val="006F3F46"/>
    <w:rsid w:val="0070487D"/>
    <w:rsid w:val="007114FC"/>
    <w:rsid w:val="0072164D"/>
    <w:rsid w:val="00722C04"/>
    <w:rsid w:val="00735AF1"/>
    <w:rsid w:val="00735DBF"/>
    <w:rsid w:val="007401D6"/>
    <w:rsid w:val="00742EB4"/>
    <w:rsid w:val="00750088"/>
    <w:rsid w:val="00752682"/>
    <w:rsid w:val="0075456A"/>
    <w:rsid w:val="007652D7"/>
    <w:rsid w:val="007704D2"/>
    <w:rsid w:val="00773ED6"/>
    <w:rsid w:val="00774FF6"/>
    <w:rsid w:val="00785943"/>
    <w:rsid w:val="00786AFB"/>
    <w:rsid w:val="007909DA"/>
    <w:rsid w:val="007917A8"/>
    <w:rsid w:val="00791A11"/>
    <w:rsid w:val="00792D85"/>
    <w:rsid w:val="00794FE8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3436"/>
    <w:rsid w:val="008147D3"/>
    <w:rsid w:val="00817CFF"/>
    <w:rsid w:val="008240B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6672"/>
    <w:rsid w:val="008A0BD1"/>
    <w:rsid w:val="008A44CF"/>
    <w:rsid w:val="008A6872"/>
    <w:rsid w:val="008B060A"/>
    <w:rsid w:val="008B62B1"/>
    <w:rsid w:val="008C3A0E"/>
    <w:rsid w:val="008C5865"/>
    <w:rsid w:val="008C77A8"/>
    <w:rsid w:val="008E4FFD"/>
    <w:rsid w:val="008E5DFC"/>
    <w:rsid w:val="008E7870"/>
    <w:rsid w:val="008F45DE"/>
    <w:rsid w:val="009235C8"/>
    <w:rsid w:val="009273C8"/>
    <w:rsid w:val="00931C54"/>
    <w:rsid w:val="009330FD"/>
    <w:rsid w:val="00933AF1"/>
    <w:rsid w:val="00936A1E"/>
    <w:rsid w:val="00945F1A"/>
    <w:rsid w:val="00947C8B"/>
    <w:rsid w:val="00952C7B"/>
    <w:rsid w:val="00953CC1"/>
    <w:rsid w:val="00957BEF"/>
    <w:rsid w:val="00960516"/>
    <w:rsid w:val="0097171A"/>
    <w:rsid w:val="00973432"/>
    <w:rsid w:val="00973B5F"/>
    <w:rsid w:val="00974064"/>
    <w:rsid w:val="009771A2"/>
    <w:rsid w:val="00980016"/>
    <w:rsid w:val="009806B3"/>
    <w:rsid w:val="009820C7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7848"/>
    <w:rsid w:val="009D7A44"/>
    <w:rsid w:val="009F0CEC"/>
    <w:rsid w:val="009F1DF2"/>
    <w:rsid w:val="009F5D85"/>
    <w:rsid w:val="00A0120E"/>
    <w:rsid w:val="00A0332C"/>
    <w:rsid w:val="00A07563"/>
    <w:rsid w:val="00A216E3"/>
    <w:rsid w:val="00A27875"/>
    <w:rsid w:val="00A27AD8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1AFF"/>
    <w:rsid w:val="00A65068"/>
    <w:rsid w:val="00A651FD"/>
    <w:rsid w:val="00A729A1"/>
    <w:rsid w:val="00A72A1C"/>
    <w:rsid w:val="00A72AA7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59E1"/>
    <w:rsid w:val="00AB0D88"/>
    <w:rsid w:val="00AB5695"/>
    <w:rsid w:val="00AB5C9B"/>
    <w:rsid w:val="00AB5CCE"/>
    <w:rsid w:val="00AB666F"/>
    <w:rsid w:val="00AC1A08"/>
    <w:rsid w:val="00AC574E"/>
    <w:rsid w:val="00AC5E8B"/>
    <w:rsid w:val="00AD24D3"/>
    <w:rsid w:val="00AD60F7"/>
    <w:rsid w:val="00AE17EE"/>
    <w:rsid w:val="00AE3B72"/>
    <w:rsid w:val="00AE3E94"/>
    <w:rsid w:val="00AE4E00"/>
    <w:rsid w:val="00AF0F83"/>
    <w:rsid w:val="00AF3B56"/>
    <w:rsid w:val="00AF4A04"/>
    <w:rsid w:val="00B00AF0"/>
    <w:rsid w:val="00B03BBD"/>
    <w:rsid w:val="00B05907"/>
    <w:rsid w:val="00B16F60"/>
    <w:rsid w:val="00B26434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431"/>
    <w:rsid w:val="00B62317"/>
    <w:rsid w:val="00B62944"/>
    <w:rsid w:val="00B74317"/>
    <w:rsid w:val="00B75DA9"/>
    <w:rsid w:val="00B7762C"/>
    <w:rsid w:val="00B8727F"/>
    <w:rsid w:val="00B94D83"/>
    <w:rsid w:val="00B94F34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9C6"/>
    <w:rsid w:val="00BF27BE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1A96"/>
    <w:rsid w:val="00C947DA"/>
    <w:rsid w:val="00C9560F"/>
    <w:rsid w:val="00C95F82"/>
    <w:rsid w:val="00C97226"/>
    <w:rsid w:val="00CA4A09"/>
    <w:rsid w:val="00CA5122"/>
    <w:rsid w:val="00CB2096"/>
    <w:rsid w:val="00CB62B9"/>
    <w:rsid w:val="00CB7A6E"/>
    <w:rsid w:val="00CC201C"/>
    <w:rsid w:val="00CC3376"/>
    <w:rsid w:val="00CD361F"/>
    <w:rsid w:val="00CD7097"/>
    <w:rsid w:val="00CE024F"/>
    <w:rsid w:val="00CE273A"/>
    <w:rsid w:val="00CE5A1C"/>
    <w:rsid w:val="00CF3281"/>
    <w:rsid w:val="00CF39B1"/>
    <w:rsid w:val="00CF6A8E"/>
    <w:rsid w:val="00D13FD6"/>
    <w:rsid w:val="00D1420A"/>
    <w:rsid w:val="00D17291"/>
    <w:rsid w:val="00D225F6"/>
    <w:rsid w:val="00D24F5E"/>
    <w:rsid w:val="00D5483C"/>
    <w:rsid w:val="00D56FDA"/>
    <w:rsid w:val="00D62ED3"/>
    <w:rsid w:val="00D63288"/>
    <w:rsid w:val="00D63CDB"/>
    <w:rsid w:val="00D663D1"/>
    <w:rsid w:val="00D720B8"/>
    <w:rsid w:val="00D807EF"/>
    <w:rsid w:val="00D83B1A"/>
    <w:rsid w:val="00D848B6"/>
    <w:rsid w:val="00D92401"/>
    <w:rsid w:val="00D9256E"/>
    <w:rsid w:val="00D94E66"/>
    <w:rsid w:val="00DA174F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F1FEE"/>
    <w:rsid w:val="00DF20EF"/>
    <w:rsid w:val="00E10C43"/>
    <w:rsid w:val="00E1750E"/>
    <w:rsid w:val="00E23C51"/>
    <w:rsid w:val="00E2452E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70738"/>
    <w:rsid w:val="00E74556"/>
    <w:rsid w:val="00E74CE4"/>
    <w:rsid w:val="00E82262"/>
    <w:rsid w:val="00E90F39"/>
    <w:rsid w:val="00E94E67"/>
    <w:rsid w:val="00E972AD"/>
    <w:rsid w:val="00EA0F08"/>
    <w:rsid w:val="00EA7BB2"/>
    <w:rsid w:val="00EB06DD"/>
    <w:rsid w:val="00EB1954"/>
    <w:rsid w:val="00EB4DF8"/>
    <w:rsid w:val="00EB61A5"/>
    <w:rsid w:val="00EB7326"/>
    <w:rsid w:val="00EC3085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248B"/>
    <w:rsid w:val="00EF2D06"/>
    <w:rsid w:val="00EF6B12"/>
    <w:rsid w:val="00F01E26"/>
    <w:rsid w:val="00F02B47"/>
    <w:rsid w:val="00F03323"/>
    <w:rsid w:val="00F07451"/>
    <w:rsid w:val="00F07BC0"/>
    <w:rsid w:val="00F14D79"/>
    <w:rsid w:val="00F221AD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566DD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B73F9"/>
    <w:rsid w:val="00FB7973"/>
    <w:rsid w:val="00FE1529"/>
    <w:rsid w:val="00FE195D"/>
    <w:rsid w:val="00FF345D"/>
    <w:rsid w:val="00FF720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B4AC5F"/>
  <w15:chartTrackingRefBased/>
  <w15:docId w15:val="{F855D167-F718-438A-A1D3-8D5B51E5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6B4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A77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77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7768"/>
  </w:style>
  <w:style w:type="paragraph" w:styleId="BalloonText">
    <w:name w:val="Balloon Text"/>
    <w:basedOn w:val="Normal"/>
    <w:semiHidden/>
    <w:rsid w:val="007D04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HeaderChar">
    <w:name w:val="Header Char"/>
    <w:link w:val="Header"/>
    <w:uiPriority w:val="99"/>
    <w:rsid w:val="0097171A"/>
    <w:rPr>
      <w:lang w:val="en-AU" w:eastAsia="en-US"/>
    </w:rPr>
  </w:style>
  <w:style w:type="character" w:customStyle="1" w:styleId="FooterChar">
    <w:name w:val="Footer Char"/>
    <w:link w:val="Footer"/>
    <w:uiPriority w:val="99"/>
    <w:rsid w:val="0097171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32388-88E2-455F-9E2F-0AAD6A29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Liu, Shi Wang (S.)</dc:creator>
  <cp:keywords/>
  <cp:lastModifiedBy>Liu, Shi Wang (S.)</cp:lastModifiedBy>
  <cp:revision>8</cp:revision>
  <cp:lastPrinted>2016-07-22T07:39:00Z</cp:lastPrinted>
  <dcterms:created xsi:type="dcterms:W3CDTF">2022-06-29T09:12:00Z</dcterms:created>
  <dcterms:modified xsi:type="dcterms:W3CDTF">2022-07-15T07:01:00Z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