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pPr>
    </w:p>
    <w:p>
      <w:pPr>
        <w:spacing w:before="5160"/>
      </w:pPr>
      <w:r>
        <w:rPr>
          <w:lang w:eastAsia="zh-CN"/>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226060</wp:posOffset>
                </wp:positionV>
                <wp:extent cx="3935095" cy="1826260"/>
                <wp:effectExtent l="0" t="0" r="8890" b="3175"/>
                <wp:wrapNone/>
                <wp:docPr id="4" name="Rectangle 4"/>
                <wp:cNvGraphicFramePr/>
                <a:graphic xmlns:a="http://schemas.openxmlformats.org/drawingml/2006/main">
                  <a:graphicData uri="http://schemas.microsoft.com/office/word/2010/wordprocessingShape">
                    <wps:wsp>
                      <wps:cNvSpPr/>
                      <wps:spPr>
                        <a:xfrm>
                          <a:off x="0" y="0"/>
                          <a:ext cx="3935048"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81pt;margin-top:17.8pt;height:143.8pt;width:309.85pt;z-index:251659264;v-text-anchor:middle;mso-width-relative:page;mso-height-relative:page;" fillcolor="#00BCF2" filled="t" stroked="f" coordsize="21600,21600" o:gfxdata="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jwjRR2QAA&#10;AAsBAAAPAAAAAAAAAAEAIAAAACIAAABkcnMvZG93bnJldi54bWxQSwECFAAUAAAACACHTuJAkCez&#10;D1YCAAC4BAAADgAAAAAAAAABACAAAAAoAQAAZHJzL2Uyb0RvYy54bWxQSwUGAAAAAAYABgBZAQAA&#10;8AUAAAAA&#10;">
                <v:fill on="t" focussize="0,0"/>
                <v:stroke on="f" weight="2pt"/>
                <v:imagedata o:title=""/>
                <o:lock v:ext="edit" aspectratio="f"/>
              </v:rect>
            </w:pict>
          </mc:Fallback>
        </mc:AlternateContent>
      </w:r>
      <w:r>
        <w:rPr>
          <w:lang w:eastAsia="zh-CN"/>
        </w:rPr>
        <mc:AlternateContent>
          <mc:Choice Requires="wps">
            <w:drawing>
              <wp:anchor distT="0" distB="0" distL="114300" distR="114300" simplePos="0" relativeHeight="251660288" behindDoc="0" locked="0" layoutInCell="1" allowOverlap="1">
                <wp:simplePos x="0" y="0"/>
                <wp:positionH relativeFrom="column">
                  <wp:posOffset>-920750</wp:posOffset>
                </wp:positionH>
                <wp:positionV relativeFrom="paragraph">
                  <wp:posOffset>302260</wp:posOffset>
                </wp:positionV>
                <wp:extent cx="3777615" cy="1827530"/>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37773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2"/>
                            </w:pPr>
                            <w:r>
                              <w:t>Account</w:t>
                            </w:r>
                            <w:r>
                              <w:rPr>
                                <w:rFonts w:hint="eastAsia"/>
                                <w:lang w:val="en-US" w:eastAsia="zh-CN"/>
                              </w:rPr>
                              <w:t xml:space="preserve"> SDK </w:t>
                            </w:r>
                            <w:r>
                              <w:t>Interface</w:t>
                            </w:r>
                          </w:p>
                        </w:txbxContent>
                      </wps:txbx>
                      <wps:bodyPr rot="0" spcFirstLastPara="0" vertOverflow="overflow" horzOverflow="overflow" vert="horz" wrap="square" lIns="457200" tIns="45720" rIns="9144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72.5pt;margin-top:23.8pt;height:143.9pt;width:297.45pt;z-index:251660288;mso-width-relative:page;mso-height-relative:page;" filled="f" stroked="f" coordsize="21600,21600" o:gfxdata="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jbrAfdAAAACwEAAA8AAAAAAAAAAQAgAAAAIgAAAGRycy9k&#10;b3ducmV2LnhtbFBLAQIUABQAAAAIAIdO4kAdnjuCNgIAAHcEAAAOAAAAAAAAAAEAIAAAACwBAABk&#10;cnMvZTJvRG9jLnhtbFBLBQYAAAAABgAGAFkBAADUBQAAAAA=&#10;">
                <v:fill on="f" focussize="0,0"/>
                <v:stroke on="f" weight="0.5pt"/>
                <v:imagedata o:title=""/>
                <o:lock v:ext="edit" aspectratio="f"/>
                <v:textbox inset="12.7mm,1.27mm,2.54mm,1.27mm">
                  <w:txbxContent>
                    <w:p>
                      <w:pPr>
                        <w:pStyle w:val="72"/>
                      </w:pPr>
                      <w:r>
                        <w:t>Account</w:t>
                      </w:r>
                      <w:r>
                        <w:rPr>
                          <w:rFonts w:hint="eastAsia"/>
                          <w:lang w:val="en-US" w:eastAsia="zh-CN"/>
                        </w:rPr>
                        <w:t xml:space="preserve"> SDK </w:t>
                      </w:r>
                      <w:r>
                        <w:t>Interface</w:t>
                      </w:r>
                    </w:p>
                  </w:txbxContent>
                </v:textbox>
              </v:shape>
            </w:pict>
          </mc:Fallback>
        </mc:AlternateContent>
      </w:r>
    </w:p>
    <w:sdt>
      <w:sdtPr>
        <w:rPr>
          <w:rFonts w:eastAsiaTheme="minorHAnsi"/>
          <w:bCs/>
          <w:color w:val="008AC8"/>
          <w:sz w:val="36"/>
          <w:szCs w:val="20"/>
          <w:lang w:eastAsia="en-AU"/>
        </w:rPr>
        <w:id w:val="94592970"/>
        <w:docPartObj>
          <w:docPartGallery w:val="autotext"/>
        </w:docPartObj>
      </w:sdtPr>
      <w:sdtEndPr>
        <w:rPr>
          <w:rFonts w:eastAsiaTheme="minorEastAsia"/>
          <w:bCs w:val="0"/>
          <w:color w:val="008AC8"/>
          <w:sz w:val="36"/>
          <w:szCs w:val="24"/>
          <w:lang w:eastAsia="en-US"/>
        </w:rPr>
      </w:sdtEndPr>
      <w:sdtContent>
        <w:p>
          <w:pPr>
            <w:rPr>
              <w:rStyle w:val="44"/>
              <w:rFonts w:eastAsiaTheme="minorHAnsi"/>
              <w:i w:val="0"/>
              <w:iCs w:val="0"/>
              <w:szCs w:val="20"/>
              <w:lang w:eastAsia="en-AU"/>
            </w:rPr>
          </w:pPr>
          <w:r>
            <w:rPr>
              <w:rStyle w:val="44"/>
            </w:rPr>
            <w:t xml:space="preserve">Prepared </w:t>
          </w:r>
          <w:r>
            <w:rPr>
              <w:rStyle w:val="44"/>
              <w:rFonts w:hint="eastAsia"/>
              <w:lang w:eastAsia="zh-CN"/>
            </w:rPr>
            <w:t>by</w:t>
          </w:r>
        </w:p>
        <w:p>
          <w:pPr>
            <w:rPr>
              <w:lang w:eastAsia="en-AU"/>
            </w:rPr>
          </w:pPr>
          <w:r>
            <w:rPr>
              <w:lang w:eastAsia="en-AU"/>
            </w:rPr>
            <w:fldChar w:fldCharType="begin"/>
          </w:r>
          <w:r>
            <w:rPr>
              <w:lang w:eastAsia="en-AU"/>
            </w:rPr>
            <w:instrText xml:space="preserve"> DOCPROPERTY  Customer  \* MERGEFORMAT </w:instrText>
          </w:r>
          <w:r>
            <w:rPr>
              <w:lang w:eastAsia="en-AU"/>
            </w:rPr>
            <w:fldChar w:fldCharType="separate"/>
          </w:r>
          <w:r>
            <w:rPr>
              <w:lang w:eastAsia="en-AU"/>
            </w:rPr>
            <w:t>Ford Motor Company</w:t>
          </w:r>
          <w:r>
            <w:rPr>
              <w:lang w:eastAsia="en-AU"/>
            </w:rPr>
            <w:fldChar w:fldCharType="end"/>
          </w:r>
        </w:p>
        <w:p>
          <w:pPr>
            <w:rPr>
              <w:lang w:eastAsia="en-AU"/>
            </w:rPr>
          </w:pPr>
          <w:r>
            <w:rPr>
              <w:rFonts w:hint="eastAsia"/>
              <w:lang w:val="en-US" w:eastAsia="zh-CN"/>
            </w:rPr>
            <w:t>10</w:t>
          </w:r>
          <w:r>
            <w:rPr>
              <w:lang w:eastAsia="en-AU"/>
            </w:rPr>
            <w:t>-</w:t>
          </w:r>
          <w:r>
            <w:rPr>
              <w:rFonts w:hint="eastAsia"/>
              <w:lang w:val="en-US" w:eastAsia="zh-CN"/>
            </w:rPr>
            <w:t>Sept</w:t>
          </w:r>
          <w:r>
            <w:rPr>
              <w:lang w:eastAsia="en-AU"/>
            </w:rPr>
            <w:t>-2021</w:t>
          </w:r>
        </w:p>
        <w:p>
          <w:pPr>
            <w:rPr>
              <w:rFonts w:hint="default"/>
              <w:lang w:val="en-US"/>
            </w:rPr>
          </w:pPr>
          <w:r>
            <w:t>Version 1.</w:t>
          </w:r>
          <w:r>
            <w:rPr>
              <w:rFonts w:hint="eastAsia"/>
              <w:lang w:val="en-US" w:eastAsia="zh-CN"/>
            </w:rPr>
            <w:t>6.1</w:t>
          </w:r>
          <w:bookmarkStart w:id="4" w:name="_GoBack"/>
          <w:bookmarkEnd w:id="4"/>
        </w:p>
        <w:p/>
        <w:p/>
        <w:p/>
        <w:p>
          <w:r>
            <w:t>Contributor</w:t>
          </w:r>
        </w:p>
        <w:p>
          <w:pPr>
            <w:rPr>
              <w:rFonts w:hint="default" w:eastAsiaTheme="minorEastAsia"/>
              <w:lang w:val="en-US" w:eastAsia="zh-CN"/>
            </w:rPr>
            <w:sectPr>
              <w:headerReference r:id="rId8" w:type="first"/>
              <w:headerReference r:id="rId7" w:type="default"/>
              <w:pgSz w:w="12240" w:h="15840"/>
              <w:pgMar w:top="1440" w:right="1440" w:bottom="1440" w:left="1440" w:header="144" w:footer="0" w:gutter="0"/>
              <w:pgBorders>
                <w:top w:val="none" w:sz="0" w:space="0"/>
                <w:left w:val="none" w:sz="0" w:space="0"/>
                <w:bottom w:val="none" w:sz="0" w:space="0"/>
                <w:right w:val="none" w:sz="0" w:space="0"/>
              </w:pgBorders>
              <w:pgNumType w:fmt="lowerRoman" w:start="1"/>
              <w:cols w:space="708" w:num="1"/>
              <w:docGrid w:linePitch="360" w:charSpace="0"/>
            </w:sectPr>
          </w:pPr>
          <w:r>
            <w:t>Zhu Jialin</w:t>
          </w:r>
          <w:r>
            <w:rPr>
              <w:rFonts w:hint="eastAsia"/>
              <w:lang w:eastAsia="zh-CN"/>
            </w:rPr>
            <w:t>、</w:t>
          </w:r>
          <w:r>
            <w:rPr>
              <w:rFonts w:hint="eastAsia"/>
              <w:lang w:val="en-US" w:eastAsia="zh-CN"/>
            </w:rPr>
            <w:t>Zhang Jia</w:t>
          </w:r>
        </w:p>
        <w:tbl>
          <w:tblPr>
            <w:tblStyle w:val="136"/>
            <w:tblpPr w:leftFromText="180" w:rightFromText="180" w:vertAnchor="text" w:tblpY="1"/>
            <w:tblOverlap w:val="never"/>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70"/>
            <w:gridCol w:w="1530"/>
            <w:gridCol w:w="1710"/>
            <w:gridCol w:w="4775"/>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185" w:type="dxa"/>
                <w:gridSpan w:val="4"/>
                <w:tcBorders>
                  <w:bottom w:val="single" w:color="7E7E7E" w:themeColor="text1" w:themeTint="80" w:sz="4" w:space="0"/>
                  <w:insideH w:val="single" w:sz="4" w:space="0"/>
                </w:tcBorders>
              </w:tcPr>
              <w:p>
                <w:pPr>
                  <w:pStyle w:val="73"/>
                  <w:tabs>
                    <w:tab w:val="left" w:pos="9356"/>
                  </w:tabs>
                  <w:ind w:left="0"/>
                  <w:rPr>
                    <w:rFonts w:cs="Segoe UI"/>
                    <w:b/>
                    <w:bCs/>
                    <w:lang w:eastAsia="zh-CN"/>
                  </w:rPr>
                </w:pPr>
                <w:r>
                  <w:rPr>
                    <w:rFonts w:cs="Segoe UI"/>
                    <w:b/>
                    <w:bCs/>
                  </w:rPr>
                  <w:t>REVISION HISTORY</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0" w:hRule="atLeast"/>
            </w:trPr>
            <w:tc>
              <w:tcPr>
                <w:tcW w:w="1170" w:type="dxa"/>
                <w:tcBorders>
                  <w:top w:val="single" w:color="7E7E7E" w:themeColor="text1" w:themeTint="80" w:sz="4" w:space="0"/>
                  <w:bottom w:val="single" w:color="7E7E7E" w:themeColor="text1" w:themeTint="80" w:sz="4" w:space="0"/>
                  <w:insideH w:val="single" w:sz="4" w:space="0"/>
                </w:tcBorders>
              </w:tcPr>
              <w:p>
                <w:pPr>
                  <w:pStyle w:val="73"/>
                  <w:tabs>
                    <w:tab w:val="left" w:pos="9356"/>
                  </w:tabs>
                  <w:spacing w:after="0"/>
                  <w:ind w:left="0"/>
                  <w:rPr>
                    <w:rFonts w:cs="Segoe UI"/>
                    <w:b w:val="0"/>
                    <w:bCs/>
                    <w:sz w:val="28"/>
                    <w:szCs w:val="28"/>
                    <w:lang w:eastAsia="zh-CN"/>
                  </w:rPr>
                </w:pPr>
                <w:r>
                  <w:rPr>
                    <w:rFonts w:cs="Segoe UI"/>
                    <w:b w:val="0"/>
                    <w:bCs/>
                    <w:sz w:val="28"/>
                    <w:szCs w:val="28"/>
                    <w:lang w:eastAsia="zh-CN"/>
                  </w:rPr>
                  <w:t>Version</w:t>
                </w:r>
              </w:p>
            </w:tc>
            <w:tc>
              <w:tcPr>
                <w:tcW w:w="1530" w:type="dxa"/>
                <w:tcBorders>
                  <w:top w:val="single" w:color="7E7E7E" w:themeColor="text1" w:themeTint="80" w:sz="4" w:space="0"/>
                  <w:bottom w:val="single" w:color="7E7E7E" w:themeColor="text1" w:themeTint="80" w:sz="4" w:space="0"/>
                  <w:insideH w:val="single" w:sz="4" w:space="0"/>
                </w:tcBorders>
              </w:tcPr>
              <w:p>
                <w:pPr>
                  <w:pStyle w:val="73"/>
                  <w:tabs>
                    <w:tab w:val="left" w:pos="9356"/>
                  </w:tabs>
                  <w:spacing w:after="0"/>
                  <w:ind w:left="0"/>
                  <w:rPr>
                    <w:rFonts w:cs="Segoe UI"/>
                    <w:b/>
                    <w:sz w:val="28"/>
                    <w:szCs w:val="28"/>
                    <w:lang w:eastAsia="zh-CN"/>
                  </w:rPr>
                </w:pPr>
                <w:r>
                  <w:rPr>
                    <w:rFonts w:cs="Segoe UI"/>
                    <w:sz w:val="28"/>
                    <w:szCs w:val="28"/>
                    <w:lang w:eastAsia="zh-CN"/>
                  </w:rPr>
                  <w:t>Date</w:t>
                </w:r>
              </w:p>
            </w:tc>
            <w:tc>
              <w:tcPr>
                <w:tcW w:w="1710" w:type="dxa"/>
                <w:tcBorders>
                  <w:top w:val="single" w:color="7E7E7E" w:themeColor="text1" w:themeTint="80" w:sz="4" w:space="0"/>
                  <w:bottom w:val="single" w:color="7E7E7E" w:themeColor="text1" w:themeTint="80" w:sz="4" w:space="0"/>
                  <w:insideH w:val="single" w:sz="4" w:space="0"/>
                </w:tcBorders>
              </w:tcPr>
              <w:p>
                <w:pPr>
                  <w:pStyle w:val="73"/>
                  <w:tabs>
                    <w:tab w:val="left" w:pos="9356"/>
                  </w:tabs>
                  <w:spacing w:after="0"/>
                  <w:ind w:left="0"/>
                  <w:rPr>
                    <w:rFonts w:cs="Segoe UI"/>
                    <w:sz w:val="28"/>
                    <w:szCs w:val="28"/>
                    <w:lang w:eastAsia="zh-CN"/>
                  </w:rPr>
                </w:pPr>
                <w:r>
                  <w:rPr>
                    <w:rFonts w:cs="Segoe UI"/>
                    <w:sz w:val="28"/>
                    <w:szCs w:val="28"/>
                    <w:lang w:eastAsia="zh-CN"/>
                  </w:rPr>
                  <w:t>Name</w:t>
                </w:r>
              </w:p>
            </w:tc>
            <w:tc>
              <w:tcPr>
                <w:tcW w:w="4775" w:type="dxa"/>
                <w:tcBorders>
                  <w:top w:val="single" w:color="7E7E7E" w:themeColor="text1" w:themeTint="80" w:sz="4" w:space="0"/>
                  <w:bottom w:val="single" w:color="7E7E7E" w:themeColor="text1" w:themeTint="80" w:sz="4" w:space="0"/>
                  <w:insideH w:val="single" w:sz="4" w:space="0"/>
                </w:tcBorders>
              </w:tcPr>
              <w:p>
                <w:pPr>
                  <w:pStyle w:val="73"/>
                  <w:tabs>
                    <w:tab w:val="left" w:pos="9356"/>
                  </w:tabs>
                  <w:spacing w:after="0"/>
                  <w:ind w:left="0"/>
                  <w:rPr>
                    <w:rFonts w:cs="Segoe UI"/>
                    <w:sz w:val="28"/>
                    <w:szCs w:val="28"/>
                    <w:lang w:eastAsia="zh-CN"/>
                  </w:rPr>
                </w:pPr>
                <w:r>
                  <w:rPr>
                    <w:rFonts w:cs="Segoe UI"/>
                    <w:sz w:val="28"/>
                    <w:szCs w:val="28"/>
                    <w:lang w:eastAsia="zh-CN"/>
                  </w:rPr>
                  <w:t>Comment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0" w:hRule="atLeast"/>
            </w:trPr>
            <w:tc>
              <w:tcPr>
                <w:tcW w:w="1170" w:type="dxa"/>
                <w:vAlign w:val="center"/>
              </w:tcPr>
              <w:p>
                <w:pPr>
                  <w:pStyle w:val="73"/>
                  <w:tabs>
                    <w:tab w:val="left" w:pos="9356"/>
                  </w:tabs>
                  <w:spacing w:after="0"/>
                  <w:ind w:left="0"/>
                  <w:rPr>
                    <w:rFonts w:cs="Segoe UI"/>
                    <w:b/>
                    <w:bCs/>
                    <w:sz w:val="28"/>
                    <w:szCs w:val="28"/>
                    <w:lang w:eastAsia="zh-CN"/>
                  </w:rPr>
                </w:pPr>
                <w:r>
                  <w:rPr>
                    <w:rFonts w:hint="eastAsia" w:cs="Segoe UI"/>
                    <w:b w:val="0"/>
                    <w:bCs/>
                    <w:color w:val="auto"/>
                    <w:sz w:val="22"/>
                    <w:szCs w:val="22"/>
                    <w:lang w:eastAsia="zh-CN"/>
                  </w:rPr>
                  <w:t>0.1</w:t>
                </w:r>
              </w:p>
            </w:tc>
            <w:tc>
              <w:tcPr>
                <w:tcW w:w="1530" w:type="dxa"/>
                <w:vAlign w:val="center"/>
              </w:tcPr>
              <w:p>
                <w:pPr>
                  <w:pStyle w:val="73"/>
                  <w:tabs>
                    <w:tab w:val="left" w:pos="9356"/>
                  </w:tabs>
                  <w:spacing w:after="0"/>
                  <w:ind w:left="0"/>
                  <w:rPr>
                    <w:rFonts w:cs="Segoe UI"/>
                    <w:sz w:val="28"/>
                    <w:szCs w:val="28"/>
                    <w:lang w:eastAsia="zh-CN"/>
                  </w:rPr>
                </w:pPr>
                <w:r>
                  <w:rPr>
                    <w:rFonts w:cs="Segoe UI"/>
                    <w:color w:val="auto"/>
                    <w:sz w:val="22"/>
                    <w:szCs w:val="22"/>
                    <w:lang w:eastAsia="zh-CN"/>
                  </w:rPr>
                  <w:t>18-Aug-2020</w:t>
                </w:r>
              </w:p>
            </w:tc>
            <w:tc>
              <w:tcPr>
                <w:tcW w:w="1710" w:type="dxa"/>
                <w:vAlign w:val="center"/>
              </w:tcPr>
              <w:p>
                <w:pPr>
                  <w:pStyle w:val="73"/>
                  <w:tabs>
                    <w:tab w:val="left" w:pos="9356"/>
                  </w:tabs>
                  <w:spacing w:after="0"/>
                  <w:ind w:left="0"/>
                  <w:rPr>
                    <w:rFonts w:cs="Segoe UI"/>
                    <w:sz w:val="28"/>
                    <w:szCs w:val="28"/>
                    <w:lang w:eastAsia="zh-CN"/>
                  </w:rPr>
                </w:pPr>
                <w:r>
                  <w:rPr>
                    <w:rFonts w:cs="Segoe UI"/>
                    <w:bCs/>
                    <w:color w:val="auto"/>
                    <w:sz w:val="22"/>
                    <w:szCs w:val="22"/>
                    <w:lang w:eastAsia="zh-CN"/>
                  </w:rPr>
                  <w:t>Zhu Jialin</w:t>
                </w:r>
              </w:p>
            </w:tc>
            <w:tc>
              <w:tcPr>
                <w:tcW w:w="4775" w:type="dxa"/>
                <w:vAlign w:val="center"/>
              </w:tcPr>
              <w:p>
                <w:pPr>
                  <w:pStyle w:val="73"/>
                  <w:tabs>
                    <w:tab w:val="left" w:pos="9356"/>
                  </w:tabs>
                  <w:spacing w:after="0"/>
                  <w:ind w:left="0"/>
                  <w:rPr>
                    <w:rFonts w:cs="Segoe UI"/>
                    <w:sz w:val="28"/>
                    <w:szCs w:val="28"/>
                    <w:lang w:eastAsia="zh-CN"/>
                  </w:rPr>
                </w:pPr>
                <w:r>
                  <w:rPr>
                    <w:rFonts w:cs="Segoe UI"/>
                    <w:bCs/>
                    <w:color w:val="auto"/>
                    <w:sz w:val="22"/>
                    <w:szCs w:val="22"/>
                    <w:lang w:eastAsia="zh-CN"/>
                  </w:rPr>
                  <w:t>Initial version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color w:val="auto"/>
                    <w:sz w:val="22"/>
                    <w:szCs w:val="22"/>
                    <w:lang w:eastAsia="zh-CN"/>
                  </w:rPr>
                </w:pPr>
                <w:r>
                  <w:rPr>
                    <w:rFonts w:hint="eastAsia" w:cs="Segoe UI"/>
                    <w:b w:val="0"/>
                    <w:bCs/>
                    <w:color w:val="auto"/>
                    <w:sz w:val="22"/>
                    <w:szCs w:val="22"/>
                    <w:lang w:eastAsia="zh-CN"/>
                  </w:rPr>
                  <w:t>0.2</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23-Sep</w:t>
                </w:r>
                <w:r>
                  <w:rPr>
                    <w:rFonts w:cs="Segoe UI"/>
                    <w:color w:val="auto"/>
                    <w:sz w:val="22"/>
                    <w:szCs w:val="22"/>
                    <w:lang w:eastAsia="zh-CN"/>
                  </w:rPr>
                  <w:t>-2020</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Cs/>
                    <w:color w:val="auto"/>
                    <w:sz w:val="22"/>
                    <w:szCs w:val="22"/>
                    <w:lang w:eastAsia="zh-CN"/>
                  </w:rPr>
                </w:pPr>
                <w:r>
                  <w:rPr>
                    <w:rFonts w:hint="eastAsia" w:cs="Segoe UI"/>
                    <w:bCs/>
                    <w:color w:val="auto"/>
                    <w:sz w:val="22"/>
                    <w:szCs w:val="22"/>
                    <w:lang w:eastAsia="zh-CN"/>
                  </w:rPr>
                  <w:t>Z</w:t>
                </w:r>
                <w:r>
                  <w:rPr>
                    <w:rFonts w:cs="Segoe UI"/>
                    <w:bCs/>
                    <w:color w:val="auto"/>
                    <w:sz w:val="22"/>
                    <w:szCs w:val="22"/>
                    <w:lang w:eastAsia="zh-CN"/>
                  </w:rPr>
                  <w:t xml:space="preserve">hu Jialin </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Cs/>
                    <w:color w:val="auto"/>
                    <w:sz w:val="22"/>
                    <w:szCs w:val="22"/>
                    <w:lang w:eastAsia="zh-CN"/>
                  </w:rPr>
                </w:pPr>
                <w:r>
                  <w:rPr>
                    <w:rFonts w:cs="Segoe UI"/>
                    <w:bCs/>
                    <w:color w:val="auto"/>
                    <w:sz w:val="22"/>
                    <w:szCs w:val="22"/>
                    <w:lang w:eastAsia="zh-CN"/>
                  </w:rPr>
                  <w:t>Modify interface callback</w:t>
                </w:r>
              </w:p>
              <w:p>
                <w:pPr>
                  <w:pStyle w:val="73"/>
                  <w:tabs>
                    <w:tab w:val="left" w:pos="9356"/>
                  </w:tabs>
                  <w:spacing w:after="0"/>
                  <w:ind w:left="0"/>
                  <w:rPr>
                    <w:rFonts w:cs="Segoe UI"/>
                    <w:bCs/>
                    <w:color w:val="auto"/>
                    <w:sz w:val="22"/>
                    <w:szCs w:val="22"/>
                    <w:lang w:eastAsia="zh-CN"/>
                  </w:rPr>
                </w:pPr>
                <w:r>
                  <w:rPr>
                    <w:rFonts w:cs="Segoe UI"/>
                    <w:bCs/>
                    <w:color w:val="auto"/>
                    <w:sz w:val="22"/>
                    <w:szCs w:val="22"/>
                    <w:lang w:eastAsia="zh-CN"/>
                  </w:rPr>
                  <w:t>Add get token interface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val="0"/>
                    <w:bCs/>
                    <w:color w:val="auto"/>
                    <w:sz w:val="22"/>
                    <w:szCs w:val="22"/>
                    <w:lang w:eastAsia="zh-CN"/>
                  </w:rPr>
                </w:pPr>
                <w:r>
                  <w:rPr>
                    <w:rFonts w:hint="eastAsia" w:cs="Segoe UI"/>
                    <w:b w:val="0"/>
                    <w:bCs/>
                    <w:color w:val="auto"/>
                    <w:sz w:val="22"/>
                    <w:szCs w:val="22"/>
                    <w:lang w:eastAsia="zh-CN"/>
                  </w:rPr>
                  <w:t>0</w:t>
                </w:r>
                <w:r>
                  <w:rPr>
                    <w:rFonts w:cs="Segoe UI"/>
                    <w:b w:val="0"/>
                    <w:bCs/>
                    <w:color w:val="auto"/>
                    <w:sz w:val="22"/>
                    <w:szCs w:val="22"/>
                    <w:lang w:eastAsia="zh-CN"/>
                  </w:rPr>
                  <w:t>.3</w:t>
                </w:r>
              </w:p>
            </w:tc>
            <w:tc>
              <w:tcPr>
                <w:tcW w:w="153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2</w:t>
                </w:r>
                <w:r>
                  <w:rPr>
                    <w:rFonts w:cs="Segoe UI"/>
                    <w:color w:val="auto"/>
                    <w:sz w:val="22"/>
                    <w:szCs w:val="22"/>
                    <w:lang w:eastAsia="zh-CN"/>
                  </w:rPr>
                  <w:t>4-Sep-2020</w:t>
                </w:r>
              </w:p>
            </w:tc>
            <w:tc>
              <w:tcPr>
                <w:tcW w:w="1710" w:type="dxa"/>
                <w:vAlign w:val="center"/>
              </w:tcPr>
              <w:p>
                <w:pPr>
                  <w:pStyle w:val="73"/>
                  <w:tabs>
                    <w:tab w:val="left" w:pos="9356"/>
                  </w:tabs>
                  <w:spacing w:after="0"/>
                  <w:ind w:left="0"/>
                  <w:rPr>
                    <w:rFonts w:cs="Segoe UI"/>
                    <w:bCs/>
                    <w:color w:val="auto"/>
                    <w:sz w:val="22"/>
                    <w:szCs w:val="22"/>
                    <w:lang w:eastAsia="zh-CN"/>
                  </w:rPr>
                </w:pPr>
                <w:r>
                  <w:rPr>
                    <w:rFonts w:hint="eastAsia" w:cs="Segoe UI"/>
                    <w:bCs/>
                    <w:color w:val="auto"/>
                    <w:sz w:val="22"/>
                    <w:szCs w:val="22"/>
                    <w:lang w:eastAsia="zh-CN"/>
                  </w:rPr>
                  <w:t>Z</w:t>
                </w:r>
                <w:r>
                  <w:rPr>
                    <w:rFonts w:cs="Segoe UI"/>
                    <w:bCs/>
                    <w:color w:val="auto"/>
                    <w:sz w:val="22"/>
                    <w:szCs w:val="22"/>
                    <w:lang w:eastAsia="zh-CN"/>
                  </w:rPr>
                  <w:t>hu Jialin</w:t>
                </w:r>
              </w:p>
            </w:tc>
            <w:tc>
              <w:tcPr>
                <w:tcW w:w="4775" w:type="dxa"/>
                <w:vAlign w:val="center"/>
              </w:tcPr>
              <w:p>
                <w:pPr>
                  <w:pStyle w:val="73"/>
                  <w:tabs>
                    <w:tab w:val="left" w:pos="9356"/>
                  </w:tabs>
                  <w:spacing w:after="0"/>
                  <w:ind w:left="0"/>
                  <w:rPr>
                    <w:rFonts w:cs="Segoe UI"/>
                    <w:bCs/>
                    <w:color w:val="auto"/>
                    <w:sz w:val="22"/>
                    <w:szCs w:val="22"/>
                    <w:lang w:eastAsia="zh-CN"/>
                  </w:rPr>
                </w:pPr>
                <w:r>
                  <w:rPr>
                    <w:rFonts w:hint="eastAsia" w:cs="Segoe UI"/>
                    <w:bCs/>
                    <w:color w:val="auto"/>
                    <w:sz w:val="22"/>
                    <w:szCs w:val="22"/>
                    <w:lang w:eastAsia="zh-CN"/>
                  </w:rPr>
                  <w:t>A</w:t>
                </w:r>
                <w:r>
                  <w:rPr>
                    <w:rFonts w:cs="Segoe UI"/>
                    <w:bCs/>
                    <w:color w:val="auto"/>
                    <w:sz w:val="22"/>
                    <w:szCs w:val="22"/>
                    <w:lang w:eastAsia="zh-CN"/>
                  </w:rPr>
                  <w:t>dd “UserProfile”</w:t>
                </w:r>
              </w:p>
              <w:p>
                <w:pPr>
                  <w:pStyle w:val="73"/>
                  <w:tabs>
                    <w:tab w:val="left" w:pos="9356"/>
                  </w:tabs>
                  <w:spacing w:after="0"/>
                  <w:ind w:left="0"/>
                  <w:rPr>
                    <w:rFonts w:cs="Segoe UI"/>
                    <w:bCs/>
                    <w:color w:val="auto"/>
                    <w:sz w:val="22"/>
                    <w:szCs w:val="22"/>
                    <w:lang w:eastAsia="zh-CN"/>
                  </w:rPr>
                </w:pPr>
                <w:r>
                  <w:rPr>
                    <w:rFonts w:cs="Segoe UI"/>
                    <w:bCs/>
                    <w:color w:val="auto"/>
                    <w:sz w:val="22"/>
                    <w:szCs w:val="22"/>
                    <w:lang w:eastAsia="zh-CN"/>
                  </w:rPr>
                  <w:t>Modify interface callback</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0.4</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19-Oct</w:t>
                </w:r>
                <w:r>
                  <w:rPr>
                    <w:rFonts w:cs="Segoe UI"/>
                    <w:color w:val="auto"/>
                    <w:sz w:val="22"/>
                    <w:szCs w:val="22"/>
                    <w:lang w:eastAsia="zh-CN"/>
                  </w:rPr>
                  <w:t>-2020</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cs="Segoe UI"/>
                    <w:color w:val="auto"/>
                    <w:sz w:val="22"/>
                    <w:szCs w:val="22"/>
                    <w:lang w:eastAsia="zh-CN"/>
                  </w:rPr>
                  <w:t>Add param to logout interface</w:t>
                </w:r>
              </w:p>
              <w:p>
                <w:pPr>
                  <w:pStyle w:val="73"/>
                  <w:tabs>
                    <w:tab w:val="left" w:pos="9356"/>
                  </w:tabs>
                  <w:spacing w:after="0"/>
                  <w:ind w:left="0"/>
                  <w:rPr>
                    <w:rFonts w:cs="Segoe UI"/>
                    <w:color w:val="auto"/>
                    <w:sz w:val="22"/>
                    <w:szCs w:val="22"/>
                    <w:lang w:eastAsia="zh-CN"/>
                  </w:rPr>
                </w:pPr>
                <w:r>
                  <w:rPr>
                    <w:rFonts w:cs="Segoe UI"/>
                    <w:color w:val="auto"/>
                    <w:sz w:val="22"/>
                    <w:szCs w:val="22"/>
                    <w:lang w:eastAsia="zh-CN"/>
                  </w:rPr>
                  <w:t>Add new interface to handle error</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0.5</w:t>
                </w:r>
              </w:p>
            </w:tc>
            <w:tc>
              <w:tcPr>
                <w:tcW w:w="153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26-Oct</w:t>
                </w:r>
                <w:r>
                  <w:rPr>
                    <w:rFonts w:cs="Segoe UI"/>
                    <w:color w:val="auto"/>
                    <w:sz w:val="22"/>
                    <w:szCs w:val="22"/>
                    <w:lang w:eastAsia="zh-CN"/>
                  </w:rPr>
                  <w:t>-2020</w:t>
                </w:r>
              </w:p>
            </w:tc>
            <w:tc>
              <w:tcPr>
                <w:tcW w:w="171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C</w:t>
                </w:r>
                <w:r>
                  <w:rPr>
                    <w:rFonts w:cs="Segoe UI"/>
                    <w:color w:val="auto"/>
                    <w:sz w:val="22"/>
                    <w:szCs w:val="22"/>
                    <w:lang w:eastAsia="zh-CN"/>
                  </w:rPr>
                  <w:t>hange class name</w:t>
                </w:r>
                <w:r>
                  <w:rPr>
                    <w:rFonts w:cs="Segoe UI"/>
                    <w:color w:val="auto"/>
                    <w:sz w:val="22"/>
                    <w:szCs w:val="22"/>
                    <w:lang w:eastAsia="zh-CN"/>
                  </w:rPr>
                  <w:br w:type="textWrapping"/>
                </w:r>
                <w:r>
                  <w:rPr>
                    <w:rFonts w:cs="Segoe UI"/>
                    <w:color w:val="auto"/>
                    <w:sz w:val="22"/>
                    <w:szCs w:val="22"/>
                    <w:lang w:eastAsia="zh-CN"/>
                  </w:rPr>
                  <w:t>add openId in UserProfile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0.6</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cs="Segoe UI"/>
                    <w:color w:val="auto"/>
                    <w:sz w:val="22"/>
                    <w:szCs w:val="22"/>
                    <w:lang w:eastAsia="zh-CN"/>
                  </w:rPr>
                  <w:t>10</w:t>
                </w:r>
                <w:r>
                  <w:rPr>
                    <w:rFonts w:hint="eastAsia" w:cs="Segoe UI"/>
                    <w:color w:val="auto"/>
                    <w:sz w:val="22"/>
                    <w:szCs w:val="22"/>
                    <w:lang w:eastAsia="zh-CN"/>
                  </w:rPr>
                  <w:t>-Nov</w:t>
                </w:r>
                <w:r>
                  <w:rPr>
                    <w:rFonts w:cs="Segoe UI"/>
                    <w:color w:val="auto"/>
                    <w:sz w:val="22"/>
                    <w:szCs w:val="22"/>
                    <w:lang w:eastAsia="zh-CN"/>
                  </w:rPr>
                  <w:t>-2020</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cs="Segoe UI"/>
                    <w:color w:val="auto"/>
                    <w:sz w:val="22"/>
                    <w:szCs w:val="22"/>
                    <w:lang w:eastAsia="zh-CN"/>
                  </w:rPr>
                  <w:t>Add param to getUserProfile()</w:t>
                </w:r>
                <w:r>
                  <w:rPr>
                    <w:rFonts w:cs="Segoe UI"/>
                    <w:color w:val="auto"/>
                    <w:sz w:val="22"/>
                    <w:szCs w:val="22"/>
                    <w:lang w:eastAsia="zh-CN"/>
                  </w:rPr>
                  <w:br w:type="textWrapping"/>
                </w:r>
                <w:r>
                  <w:rPr>
                    <w:rFonts w:cs="Segoe UI"/>
                    <w:color w:val="auto"/>
                    <w:sz w:val="22"/>
                    <w:szCs w:val="22"/>
                    <w:lang w:eastAsia="zh-CN"/>
                  </w:rPr>
                  <w:t>Add param to get</w:t>
                </w:r>
                <w:r>
                  <w:rPr>
                    <w:rFonts w:hint="eastAsia" w:cs="Segoe UI"/>
                    <w:color w:val="auto"/>
                    <w:sz w:val="22"/>
                    <w:szCs w:val="22"/>
                    <w:lang w:eastAsia="zh-CN"/>
                  </w:rPr>
                  <w:t>Account</w:t>
                </w:r>
                <w:r>
                  <w:rPr>
                    <w:rFonts w:cs="Segoe UI"/>
                    <w:color w:val="auto"/>
                    <w:sz w:val="22"/>
                    <w:szCs w:val="22"/>
                    <w:lang w:eastAsia="zh-CN"/>
                  </w:rPr>
                  <w:t>Token()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0.7</w:t>
                </w:r>
              </w:p>
            </w:tc>
            <w:tc>
              <w:tcPr>
                <w:tcW w:w="1530" w:type="dxa"/>
                <w:vAlign w:val="center"/>
              </w:tcPr>
              <w:p>
                <w:pPr>
                  <w:pStyle w:val="73"/>
                  <w:tabs>
                    <w:tab w:val="left" w:pos="9356"/>
                  </w:tabs>
                  <w:spacing w:after="0"/>
                  <w:ind w:left="0"/>
                  <w:rPr>
                    <w:rFonts w:cs="Segoe UI"/>
                    <w:color w:val="auto"/>
                    <w:sz w:val="22"/>
                    <w:szCs w:val="22"/>
                    <w:lang w:eastAsia="zh-CN"/>
                  </w:rPr>
                </w:pPr>
                <w:r>
                  <w:rPr>
                    <w:rFonts w:cs="Segoe UI"/>
                    <w:color w:val="auto"/>
                    <w:sz w:val="22"/>
                    <w:szCs w:val="22"/>
                    <w:lang w:eastAsia="zh-CN"/>
                  </w:rPr>
                  <w:t>1</w:t>
                </w:r>
                <w:r>
                  <w:rPr>
                    <w:rFonts w:hint="eastAsia" w:cs="Segoe UI"/>
                    <w:color w:val="auto"/>
                    <w:sz w:val="22"/>
                    <w:szCs w:val="22"/>
                    <w:lang w:eastAsia="zh-CN"/>
                  </w:rPr>
                  <w:t>1-Nov</w:t>
                </w:r>
                <w:r>
                  <w:rPr>
                    <w:rFonts w:cs="Segoe UI"/>
                    <w:color w:val="auto"/>
                    <w:sz w:val="22"/>
                    <w:szCs w:val="22"/>
                    <w:lang w:eastAsia="zh-CN"/>
                  </w:rPr>
                  <w:t>-2020</w:t>
                </w:r>
              </w:p>
            </w:tc>
            <w:tc>
              <w:tcPr>
                <w:tcW w:w="171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Update</w:t>
                </w:r>
                <w:r>
                  <w:rPr>
                    <w:rFonts w:cs="Segoe UI"/>
                    <w:color w:val="auto"/>
                    <w:sz w:val="22"/>
                    <w:szCs w:val="22"/>
                    <w:lang w:eastAsia="zh-CN"/>
                  </w:rPr>
                  <w:t xml:space="preserve"> </w:t>
                </w:r>
                <w:r>
                  <w:rPr>
                    <w:rFonts w:hint="eastAsia" w:cs="Segoe UI"/>
                    <w:color w:val="auto"/>
                    <w:sz w:val="22"/>
                    <w:szCs w:val="22"/>
                    <w:lang w:eastAsia="zh-CN"/>
                  </w:rPr>
                  <w:t>BaiduAccount</w:t>
                </w:r>
                <w:r>
                  <w:rPr>
                    <w:rFonts w:cs="Segoe UI"/>
                    <w:color w:val="auto"/>
                    <w:sz w:val="22"/>
                    <w:szCs w:val="22"/>
                    <w:lang w:eastAsia="zh-CN"/>
                  </w:rPr>
                  <w:t xml:space="preserve">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0.</w:t>
                </w:r>
                <w:r>
                  <w:rPr>
                    <w:rFonts w:cs="Segoe UI"/>
                    <w:b w:val="0"/>
                    <w:bCs/>
                    <w:color w:val="auto"/>
                    <w:sz w:val="22"/>
                    <w:szCs w:val="22"/>
                    <w:lang w:eastAsia="zh-CN"/>
                  </w:rPr>
                  <w:t>8</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cs="Segoe UI"/>
                    <w:color w:val="auto"/>
                    <w:sz w:val="22"/>
                    <w:szCs w:val="22"/>
                    <w:lang w:eastAsia="zh-CN"/>
                  </w:rPr>
                  <w:t>1</w:t>
                </w:r>
                <w:r>
                  <w:rPr>
                    <w:rFonts w:hint="eastAsia" w:cs="Segoe UI"/>
                    <w:color w:val="auto"/>
                    <w:sz w:val="22"/>
                    <w:szCs w:val="22"/>
                    <w:lang w:eastAsia="zh-CN"/>
                  </w:rPr>
                  <w:t>1-Nov</w:t>
                </w:r>
                <w:r>
                  <w:rPr>
                    <w:rFonts w:cs="Segoe UI"/>
                    <w:color w:val="auto"/>
                    <w:sz w:val="22"/>
                    <w:szCs w:val="22"/>
                    <w:lang w:eastAsia="zh-CN"/>
                  </w:rPr>
                  <w:t>-2020</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cs="Segoe UI"/>
                    <w:color w:val="auto"/>
                    <w:sz w:val="22"/>
                    <w:szCs w:val="22"/>
                    <w:lang w:eastAsia="zh-CN"/>
                  </w:rPr>
                  <w:t xml:space="preserve">Add param to logout interface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0</w:t>
                </w:r>
                <w:r>
                  <w:rPr>
                    <w:rFonts w:cs="Segoe UI"/>
                    <w:b w:val="0"/>
                    <w:bCs/>
                    <w:color w:val="auto"/>
                    <w:sz w:val="22"/>
                    <w:szCs w:val="22"/>
                    <w:lang w:eastAsia="zh-CN"/>
                  </w:rPr>
                  <w:t>.9</w:t>
                </w:r>
              </w:p>
            </w:tc>
            <w:tc>
              <w:tcPr>
                <w:tcW w:w="153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1</w:t>
                </w:r>
                <w:r>
                  <w:rPr>
                    <w:rFonts w:cs="Segoe UI"/>
                    <w:color w:val="auto"/>
                    <w:sz w:val="22"/>
                    <w:szCs w:val="22"/>
                    <w:lang w:eastAsia="zh-CN"/>
                  </w:rPr>
                  <w:t>1-Nov-2020</w:t>
                </w:r>
              </w:p>
            </w:tc>
            <w:tc>
              <w:tcPr>
                <w:tcW w:w="171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A</w:t>
                </w:r>
                <w:r>
                  <w:rPr>
                    <w:rFonts w:cs="Segoe UI"/>
                    <w:color w:val="auto"/>
                    <w:sz w:val="22"/>
                    <w:szCs w:val="22"/>
                    <w:lang w:eastAsia="zh-CN"/>
                  </w:rPr>
                  <w:t>dd new interface to release connection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color w:val="auto"/>
                    <w:sz w:val="22"/>
                    <w:szCs w:val="22"/>
                    <w:lang w:eastAsia="zh-CN"/>
                  </w:rPr>
                </w:pPr>
                <w:r>
                  <w:rPr>
                    <w:rFonts w:hint="eastAsia" w:cs="Segoe UI"/>
                    <w:b w:val="0"/>
                    <w:bCs/>
                    <w:color w:val="auto"/>
                    <w:sz w:val="22"/>
                    <w:szCs w:val="22"/>
                    <w:lang w:eastAsia="zh-CN"/>
                  </w:rPr>
                  <w:t>1.0</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1-Dec</w:t>
                </w:r>
                <w:r>
                  <w:rPr>
                    <w:rFonts w:cs="Segoe UI"/>
                    <w:color w:val="auto"/>
                    <w:sz w:val="22"/>
                    <w:szCs w:val="22"/>
                    <w:lang w:eastAsia="zh-CN"/>
                  </w:rPr>
                  <w:t>-2020</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Fix</w:t>
                </w:r>
                <w:r>
                  <w:rPr>
                    <w:rFonts w:cs="Segoe UI"/>
                    <w:color w:val="auto"/>
                    <w:sz w:val="22"/>
                    <w:szCs w:val="22"/>
                    <w:lang w:eastAsia="zh-CN"/>
                  </w:rPr>
                  <w:t xml:space="preserve"> jar crash bugs</w:t>
                </w:r>
              </w:p>
              <w:p>
                <w:pPr>
                  <w:pStyle w:val="73"/>
                  <w:tabs>
                    <w:tab w:val="left" w:pos="9356"/>
                  </w:tabs>
                  <w:spacing w:after="0"/>
                  <w:ind w:left="0"/>
                  <w:rPr>
                    <w:rFonts w:cs="Segoe UI"/>
                    <w:color w:val="auto"/>
                    <w:sz w:val="22"/>
                    <w:szCs w:val="22"/>
                    <w:lang w:eastAsia="zh-CN"/>
                  </w:rPr>
                </w:pPr>
                <w:r>
                  <w:rPr>
                    <w:rFonts w:cs="Segoe UI"/>
                    <w:color w:val="auto"/>
                    <w:sz w:val="22"/>
                    <w:szCs w:val="22"/>
                    <w:lang w:eastAsia="zh-CN"/>
                  </w:rPr>
                  <w:t>Add interface for ev sdk connection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1.1</w:t>
                </w:r>
              </w:p>
            </w:tc>
            <w:tc>
              <w:tcPr>
                <w:tcW w:w="153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5-Dec</w:t>
                </w:r>
                <w:r>
                  <w:rPr>
                    <w:rFonts w:cs="Segoe UI"/>
                    <w:color w:val="auto"/>
                    <w:sz w:val="22"/>
                    <w:szCs w:val="22"/>
                    <w:lang w:eastAsia="zh-CN"/>
                  </w:rPr>
                  <w:t>-2020</w:t>
                </w:r>
              </w:p>
            </w:tc>
            <w:tc>
              <w:tcPr>
                <w:tcW w:w="171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A</w:t>
                </w:r>
                <w:r>
                  <w:rPr>
                    <w:rFonts w:cs="Segoe UI"/>
                    <w:color w:val="auto"/>
                    <w:sz w:val="22"/>
                    <w:szCs w:val="22"/>
                    <w:lang w:eastAsia="zh-CN"/>
                  </w:rPr>
                  <w:t>dd param to isLogin interface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color w:val="auto"/>
                    <w:sz w:val="22"/>
                    <w:szCs w:val="22"/>
                    <w:lang w:eastAsia="zh-CN"/>
                  </w:rPr>
                </w:pPr>
                <w:r>
                  <w:rPr>
                    <w:rFonts w:hint="eastAsia" w:cs="Segoe UI"/>
                    <w:b w:val="0"/>
                    <w:bCs/>
                    <w:color w:val="auto"/>
                    <w:sz w:val="22"/>
                    <w:szCs w:val="22"/>
                    <w:lang w:eastAsia="zh-CN"/>
                  </w:rPr>
                  <w:t>1.2</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10-Dec</w:t>
                </w:r>
                <w:r>
                  <w:rPr>
                    <w:rFonts w:cs="Segoe UI"/>
                    <w:color w:val="auto"/>
                    <w:sz w:val="22"/>
                    <w:szCs w:val="22"/>
                    <w:lang w:eastAsia="zh-CN"/>
                  </w:rPr>
                  <w:t>-2020</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A</w:t>
                </w:r>
                <w:r>
                  <w:rPr>
                    <w:rFonts w:cs="Segoe UI"/>
                    <w:color w:val="auto"/>
                    <w:sz w:val="22"/>
                    <w:szCs w:val="22"/>
                    <w:lang w:eastAsia="zh-CN"/>
                  </w:rPr>
                  <w:t>dd interface to go to AccoutList page</w:t>
                </w:r>
                <w:r>
                  <w:rPr>
                    <w:rFonts w:cs="Segoe UI"/>
                    <w:color w:val="auto"/>
                    <w:sz w:val="22"/>
                    <w:szCs w:val="22"/>
                    <w:lang w:eastAsia="zh-CN"/>
                  </w:rPr>
                  <w:br w:type="textWrapping"/>
                </w:r>
                <w:r>
                  <w:rPr>
                    <w:rFonts w:cs="Segoe UI"/>
                    <w:color w:val="auto"/>
                    <w:sz w:val="22"/>
                    <w:szCs w:val="22"/>
                    <w:lang w:eastAsia="zh-CN"/>
                  </w:rPr>
                  <w:t>Add environment switch related interface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1.3</w:t>
                </w:r>
              </w:p>
            </w:tc>
            <w:tc>
              <w:tcPr>
                <w:tcW w:w="153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11-</w:t>
                </w:r>
                <w:r>
                  <w:rPr>
                    <w:rFonts w:cs="Segoe UI"/>
                    <w:color w:val="auto"/>
                    <w:sz w:val="22"/>
                    <w:szCs w:val="22"/>
                    <w:lang w:eastAsia="zh-CN"/>
                  </w:rPr>
                  <w:t>Jan-2021</w:t>
                </w:r>
              </w:p>
            </w:tc>
            <w:tc>
              <w:tcPr>
                <w:tcW w:w="171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A</w:t>
                </w:r>
                <w:r>
                  <w:rPr>
                    <w:rFonts w:cs="Segoe UI"/>
                    <w:color w:val="auto"/>
                    <w:sz w:val="22"/>
                    <w:szCs w:val="22"/>
                    <w:lang w:eastAsia="zh-CN"/>
                  </w:rPr>
                  <w:t>dd interface to optimize ci token polling</w:t>
                </w:r>
              </w:p>
              <w:p>
                <w:pPr>
                  <w:pStyle w:val="73"/>
                  <w:tabs>
                    <w:tab w:val="left" w:pos="9356"/>
                  </w:tabs>
                  <w:spacing w:after="0"/>
                  <w:ind w:left="0"/>
                  <w:rPr>
                    <w:rFonts w:cs="Segoe UI"/>
                    <w:color w:val="auto"/>
                    <w:sz w:val="22"/>
                    <w:szCs w:val="22"/>
                    <w:lang w:eastAsia="zh-CN"/>
                  </w:rPr>
                </w:pPr>
                <w:r>
                  <w:rPr>
                    <w:rFonts w:cs="Segoe UI"/>
                    <w:color w:val="auto"/>
                    <w:sz w:val="22"/>
                    <w:szCs w:val="22"/>
                    <w:lang w:eastAsia="zh-CN"/>
                  </w:rPr>
                  <w:t>Modify faceId interfaces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val="0"/>
                    <w:color w:val="auto"/>
                    <w:sz w:val="22"/>
                    <w:szCs w:val="22"/>
                    <w:lang w:eastAsia="zh-CN"/>
                  </w:rPr>
                </w:pPr>
                <w:r>
                  <w:rPr>
                    <w:rFonts w:hint="eastAsia" w:cs="Segoe UI"/>
                    <w:b w:val="0"/>
                    <w:bCs w:val="0"/>
                    <w:color w:val="auto"/>
                    <w:sz w:val="22"/>
                    <w:szCs w:val="22"/>
                    <w:lang w:eastAsia="zh-CN"/>
                  </w:rPr>
                  <w:t>1</w:t>
                </w:r>
                <w:r>
                  <w:rPr>
                    <w:rFonts w:cs="Segoe UI"/>
                    <w:b w:val="0"/>
                    <w:bCs w:val="0"/>
                    <w:color w:val="auto"/>
                    <w:sz w:val="22"/>
                    <w:szCs w:val="22"/>
                    <w:lang w:eastAsia="zh-CN"/>
                  </w:rPr>
                  <w:t xml:space="preserve">.4 </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val="0"/>
                    <w:color w:val="auto"/>
                    <w:sz w:val="22"/>
                    <w:szCs w:val="22"/>
                    <w:lang w:eastAsia="zh-CN"/>
                  </w:rPr>
                </w:pPr>
                <w:r>
                  <w:rPr>
                    <w:rFonts w:cs="Segoe UI"/>
                    <w:b w:val="0"/>
                    <w:bCs w:val="0"/>
                    <w:color w:val="auto"/>
                    <w:sz w:val="22"/>
                    <w:szCs w:val="22"/>
                    <w:lang w:eastAsia="zh-CN"/>
                  </w:rPr>
                  <w:t>29-Jan-2021</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val="0"/>
                    <w:color w:val="auto"/>
                    <w:sz w:val="22"/>
                    <w:szCs w:val="22"/>
                    <w:lang w:eastAsia="zh-CN"/>
                  </w:rPr>
                </w:pPr>
                <w:r>
                  <w:rPr>
                    <w:rFonts w:hint="eastAsia" w:cs="Segoe UI"/>
                    <w:b w:val="0"/>
                    <w:bCs w:val="0"/>
                    <w:color w:val="auto"/>
                    <w:sz w:val="22"/>
                    <w:szCs w:val="22"/>
                    <w:lang w:eastAsia="zh-CN"/>
                  </w:rPr>
                  <w:t>Z</w:t>
                </w:r>
                <w:r>
                  <w:rPr>
                    <w:rFonts w:cs="Segoe UI"/>
                    <w:b w:val="0"/>
                    <w:bCs w:val="0"/>
                    <w:color w:val="auto"/>
                    <w:sz w:val="22"/>
                    <w:szCs w:val="22"/>
                    <w:lang w:eastAsia="zh-CN"/>
                  </w:rPr>
                  <w:t>hu Jialin</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val="0"/>
                    <w:color w:val="auto"/>
                    <w:sz w:val="22"/>
                    <w:szCs w:val="22"/>
                    <w:lang w:eastAsia="zh-CN"/>
                  </w:rPr>
                </w:pPr>
                <w:r>
                  <w:rPr>
                    <w:rFonts w:hint="eastAsia" w:cs="Segoe UI"/>
                    <w:b w:val="0"/>
                    <w:bCs w:val="0"/>
                    <w:color w:val="auto"/>
                    <w:sz w:val="22"/>
                    <w:szCs w:val="22"/>
                    <w:lang w:eastAsia="zh-CN"/>
                  </w:rPr>
                  <w:t>A</w:t>
                </w:r>
                <w:r>
                  <w:rPr>
                    <w:rFonts w:cs="Segoe UI"/>
                    <w:b w:val="0"/>
                    <w:bCs w:val="0"/>
                    <w:color w:val="auto"/>
                    <w:sz w:val="22"/>
                    <w:szCs w:val="22"/>
                    <w:lang w:eastAsia="zh-CN"/>
                  </w:rPr>
                  <w:t>dd interface to fix bug</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val="0"/>
                    <w:bCs w:val="0"/>
                    <w:color w:val="auto"/>
                    <w:sz w:val="22"/>
                    <w:szCs w:val="22"/>
                    <w:lang w:eastAsia="zh-CN"/>
                  </w:rPr>
                </w:pPr>
                <w:r>
                  <w:rPr>
                    <w:rFonts w:hint="eastAsia" w:cs="Segoe UI"/>
                    <w:b w:val="0"/>
                    <w:bCs w:val="0"/>
                    <w:color w:val="auto"/>
                    <w:sz w:val="22"/>
                    <w:szCs w:val="22"/>
                    <w:lang w:eastAsia="zh-CN"/>
                  </w:rPr>
                  <w:t>1</w:t>
                </w:r>
                <w:r>
                  <w:rPr>
                    <w:rFonts w:cs="Segoe UI"/>
                    <w:b w:val="0"/>
                    <w:bCs w:val="0"/>
                    <w:color w:val="auto"/>
                    <w:sz w:val="22"/>
                    <w:szCs w:val="22"/>
                    <w:lang w:eastAsia="zh-CN"/>
                  </w:rPr>
                  <w:t>.5</w:t>
                </w:r>
              </w:p>
            </w:tc>
            <w:tc>
              <w:tcPr>
                <w:tcW w:w="1530" w:type="dxa"/>
                <w:vAlign w:val="center"/>
              </w:tcPr>
              <w:p>
                <w:pPr>
                  <w:pStyle w:val="73"/>
                  <w:tabs>
                    <w:tab w:val="left" w:pos="9356"/>
                  </w:tabs>
                  <w:spacing w:after="0"/>
                  <w:ind w:left="0"/>
                  <w:rPr>
                    <w:rFonts w:cs="Segoe UI"/>
                    <w:b w:val="0"/>
                    <w:bCs w:val="0"/>
                    <w:color w:val="auto"/>
                    <w:sz w:val="22"/>
                    <w:szCs w:val="22"/>
                    <w:lang w:eastAsia="zh-CN"/>
                  </w:rPr>
                </w:pPr>
                <w:r>
                  <w:rPr>
                    <w:rFonts w:cs="Segoe UI"/>
                    <w:b w:val="0"/>
                    <w:bCs w:val="0"/>
                    <w:color w:val="auto"/>
                    <w:sz w:val="22"/>
                    <w:szCs w:val="22"/>
                    <w:lang w:eastAsia="zh-CN"/>
                  </w:rPr>
                  <w:t>02-Apr-2021</w:t>
                </w:r>
              </w:p>
            </w:tc>
            <w:tc>
              <w:tcPr>
                <w:tcW w:w="1710" w:type="dxa"/>
                <w:vAlign w:val="center"/>
              </w:tcPr>
              <w:p>
                <w:pPr>
                  <w:pStyle w:val="73"/>
                  <w:tabs>
                    <w:tab w:val="left" w:pos="9356"/>
                  </w:tabs>
                  <w:spacing w:after="0"/>
                  <w:ind w:left="0"/>
                  <w:rPr>
                    <w:rFonts w:cs="Segoe UI"/>
                    <w:b w:val="0"/>
                    <w:bCs w:val="0"/>
                    <w:color w:val="auto"/>
                    <w:sz w:val="22"/>
                    <w:szCs w:val="22"/>
                    <w:lang w:eastAsia="zh-CN"/>
                  </w:rPr>
                </w:pPr>
                <w:r>
                  <w:rPr>
                    <w:rFonts w:hint="eastAsia" w:cs="Segoe UI"/>
                    <w:b w:val="0"/>
                    <w:bCs w:val="0"/>
                    <w:color w:val="auto"/>
                    <w:sz w:val="22"/>
                    <w:szCs w:val="22"/>
                    <w:lang w:eastAsia="zh-CN"/>
                  </w:rPr>
                  <w:t>Z</w:t>
                </w:r>
                <w:r>
                  <w:rPr>
                    <w:rFonts w:cs="Segoe UI"/>
                    <w:b w:val="0"/>
                    <w:bCs w:val="0"/>
                    <w:color w:val="auto"/>
                    <w:sz w:val="22"/>
                    <w:szCs w:val="22"/>
                    <w:lang w:eastAsia="zh-CN"/>
                  </w:rPr>
                  <w:t>hu Jialin</w:t>
                </w:r>
              </w:p>
            </w:tc>
            <w:tc>
              <w:tcPr>
                <w:tcW w:w="4775" w:type="dxa"/>
                <w:vAlign w:val="center"/>
              </w:tcPr>
              <w:p>
                <w:pPr>
                  <w:pStyle w:val="73"/>
                  <w:tabs>
                    <w:tab w:val="left" w:pos="9356"/>
                  </w:tabs>
                  <w:spacing w:after="0"/>
                  <w:ind w:left="0"/>
                  <w:rPr>
                    <w:rFonts w:cs="Segoe UI"/>
                    <w:b w:val="0"/>
                    <w:bCs w:val="0"/>
                    <w:color w:val="auto"/>
                    <w:sz w:val="22"/>
                    <w:szCs w:val="22"/>
                    <w:lang w:eastAsia="zh-CN"/>
                  </w:rPr>
                </w:pPr>
                <w:r>
                  <w:rPr>
                    <w:rFonts w:hint="eastAsia" w:cs="Segoe UI"/>
                    <w:b w:val="0"/>
                    <w:bCs w:val="0"/>
                    <w:color w:val="auto"/>
                    <w:sz w:val="22"/>
                    <w:szCs w:val="22"/>
                    <w:lang w:eastAsia="zh-CN"/>
                  </w:rPr>
                  <w:t>A</w:t>
                </w:r>
                <w:r>
                  <w:rPr>
                    <w:rFonts w:cs="Segoe UI"/>
                    <w:b w:val="0"/>
                    <w:bCs w:val="0"/>
                    <w:color w:val="auto"/>
                    <w:sz w:val="22"/>
                    <w:szCs w:val="22"/>
                    <w:lang w:eastAsia="zh-CN"/>
                  </w:rPr>
                  <w:t>dd init failure callback</w:t>
                </w:r>
              </w:p>
              <w:p>
                <w:pPr>
                  <w:pStyle w:val="73"/>
                  <w:tabs>
                    <w:tab w:val="left" w:pos="9356"/>
                  </w:tabs>
                  <w:spacing w:after="0"/>
                  <w:ind w:left="0"/>
                  <w:rPr>
                    <w:rFonts w:cs="Segoe UI"/>
                    <w:b w:val="0"/>
                    <w:bCs w:val="0"/>
                    <w:color w:val="auto"/>
                    <w:sz w:val="22"/>
                    <w:szCs w:val="22"/>
                    <w:lang w:eastAsia="zh-CN"/>
                  </w:rPr>
                </w:pPr>
                <w:r>
                  <w:rPr>
                    <w:rFonts w:cs="Segoe UI"/>
                    <w:b w:val="0"/>
                    <w:bCs w:val="0"/>
                    <w:color w:val="auto"/>
                    <w:sz w:val="22"/>
                    <w:szCs w:val="22"/>
                    <w:lang w:eastAsia="zh-CN"/>
                  </w:rPr>
                  <w:t>Modify UserProfile to add userImage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hint="default" w:cs="Segoe UI"/>
                    <w:b/>
                    <w:bCs/>
                    <w:color w:val="auto"/>
                    <w:sz w:val="22"/>
                    <w:szCs w:val="22"/>
                    <w:lang w:val="en-US" w:eastAsia="zh-CN"/>
                  </w:rPr>
                </w:pPr>
                <w:r>
                  <w:rPr>
                    <w:rFonts w:hint="eastAsia" w:cs="Segoe UI"/>
                    <w:b w:val="0"/>
                    <w:bCs w:val="0"/>
                    <w:color w:val="auto"/>
                    <w:sz w:val="22"/>
                    <w:szCs w:val="22"/>
                    <w:lang w:val="en-US" w:eastAsia="zh-CN"/>
                  </w:rPr>
                  <w:t>1.6</w:t>
                </w:r>
              </w:p>
            </w:tc>
            <w:tc>
              <w:tcPr>
                <w:tcW w:w="1530" w:type="dxa"/>
                <w:vAlign w:val="center"/>
              </w:tcPr>
              <w:p>
                <w:pPr>
                  <w:pStyle w:val="73"/>
                  <w:tabs>
                    <w:tab w:val="left" w:pos="9356"/>
                  </w:tabs>
                  <w:spacing w:after="0"/>
                  <w:ind w:left="0"/>
                  <w:rPr>
                    <w:rFonts w:hint="default" w:cs="Segoe UI"/>
                    <w:color w:val="auto"/>
                    <w:sz w:val="22"/>
                    <w:szCs w:val="22"/>
                    <w:lang w:val="en-US" w:eastAsia="zh-CN"/>
                  </w:rPr>
                </w:pPr>
                <w:r>
                  <w:rPr>
                    <w:rFonts w:hint="eastAsia" w:cs="Segoe UI"/>
                    <w:color w:val="auto"/>
                    <w:sz w:val="22"/>
                    <w:szCs w:val="22"/>
                    <w:lang w:val="en-US" w:eastAsia="zh-CN"/>
                  </w:rPr>
                  <w:t>25-Aug-2021</w:t>
                </w:r>
              </w:p>
            </w:tc>
            <w:tc>
              <w:tcPr>
                <w:tcW w:w="1710" w:type="dxa"/>
                <w:vAlign w:val="center"/>
              </w:tcPr>
              <w:p>
                <w:pPr>
                  <w:pStyle w:val="73"/>
                  <w:tabs>
                    <w:tab w:val="left" w:pos="9356"/>
                  </w:tabs>
                  <w:spacing w:after="0"/>
                  <w:ind w:left="0"/>
                  <w:rPr>
                    <w:rFonts w:hint="default" w:cs="Segoe UI"/>
                    <w:color w:val="auto"/>
                    <w:sz w:val="22"/>
                    <w:szCs w:val="22"/>
                    <w:lang w:val="en-US" w:eastAsia="zh-CN"/>
                  </w:rPr>
                </w:pPr>
                <w:r>
                  <w:rPr>
                    <w:rFonts w:hint="eastAsia" w:cs="Segoe UI"/>
                    <w:color w:val="auto"/>
                    <w:sz w:val="22"/>
                    <w:szCs w:val="22"/>
                    <w:lang w:val="en-US" w:eastAsia="zh-CN"/>
                  </w:rPr>
                  <w:t>Zhang Jia</w:t>
                </w:r>
              </w:p>
            </w:tc>
            <w:tc>
              <w:tcPr>
                <w:tcW w:w="4775" w:type="dxa"/>
                <w:vAlign w:val="center"/>
              </w:tcPr>
              <w:p>
                <w:pPr>
                  <w:pStyle w:val="73"/>
                  <w:numPr>
                    <w:ilvl w:val="0"/>
                    <w:numId w:val="15"/>
                  </w:numPr>
                  <w:tabs>
                    <w:tab w:val="left" w:pos="9356"/>
                  </w:tabs>
                  <w:spacing w:after="0"/>
                  <w:ind w:left="0"/>
                  <w:rPr>
                    <w:rFonts w:hint="eastAsia" w:cs="Segoe UI"/>
                    <w:color w:val="auto"/>
                    <w:sz w:val="22"/>
                    <w:szCs w:val="22"/>
                    <w:lang w:eastAsia="zh-CN"/>
                  </w:rPr>
                </w:pPr>
                <w:r>
                  <w:rPr>
                    <w:rFonts w:hint="eastAsia" w:cs="Segoe UI"/>
                    <w:color w:val="auto"/>
                    <w:sz w:val="22"/>
                    <w:szCs w:val="22"/>
                    <w:lang w:eastAsia="zh-CN"/>
                  </w:rPr>
                  <w:t>Add communication interface with Account HMI apk</w:t>
                </w:r>
              </w:p>
              <w:p>
                <w:pPr>
                  <w:pStyle w:val="73"/>
                  <w:numPr>
                    <w:ilvl w:val="0"/>
                    <w:numId w:val="15"/>
                  </w:numPr>
                  <w:tabs>
                    <w:tab w:val="left" w:pos="9356"/>
                  </w:tabs>
                  <w:spacing w:after="0"/>
                  <w:ind w:left="0" w:leftChars="0" w:firstLine="0" w:firstLineChars="0"/>
                  <w:rPr>
                    <w:rFonts w:hint="eastAsia" w:cs="Segoe UI"/>
                    <w:color w:val="auto"/>
                    <w:sz w:val="22"/>
                    <w:szCs w:val="22"/>
                    <w:lang w:eastAsia="zh-CN"/>
                  </w:rPr>
                </w:pPr>
                <w:r>
                  <w:rPr>
                    <w:rFonts w:hint="eastAsia" w:cs="Segoe UI"/>
                    <w:color w:val="auto"/>
                    <w:sz w:val="22"/>
                    <w:szCs w:val="22"/>
                    <w:lang w:eastAsia="zh-CN"/>
                  </w:rPr>
                  <w:t>Add FaceID registration interface</w:t>
                </w:r>
              </w:p>
              <w:p>
                <w:pPr>
                  <w:pStyle w:val="73"/>
                  <w:tabs>
                    <w:tab w:val="left" w:pos="9356"/>
                  </w:tabs>
                  <w:spacing w:after="0"/>
                  <w:ind w:left="0"/>
                  <w:rPr>
                    <w:rFonts w:hint="eastAsia" w:cs="Segoe UI"/>
                    <w:color w:val="auto"/>
                    <w:sz w:val="22"/>
                    <w:szCs w:val="22"/>
                    <w:lang w:eastAsia="zh-CN"/>
                  </w:rPr>
                </w:pPr>
                <w:r>
                  <w:rPr>
                    <w:rFonts w:hint="eastAsia" w:cs="Segoe UI"/>
                    <w:color w:val="auto"/>
                    <w:sz w:val="22"/>
                    <w:szCs w:val="22"/>
                    <w:lang w:val="en-US" w:eastAsia="zh-CN"/>
                  </w:rPr>
                  <w:t xml:space="preserve">3. </w:t>
                </w:r>
                <w:r>
                  <w:rPr>
                    <w:rFonts w:hint="eastAsia" w:cs="Segoe UI"/>
                    <w:color w:val="auto"/>
                    <w:sz w:val="22"/>
                    <w:szCs w:val="22"/>
                    <w:lang w:eastAsia="zh-CN"/>
                  </w:rPr>
                  <w:t>Modify the login success interface return type</w:t>
                </w:r>
              </w:p>
              <w:p>
                <w:pPr>
                  <w:pStyle w:val="73"/>
                  <w:tabs>
                    <w:tab w:val="left" w:pos="9356"/>
                  </w:tabs>
                  <w:spacing w:after="0"/>
                  <w:ind w:left="0"/>
                  <w:rPr>
                    <w:rFonts w:hint="eastAsia" w:cs="Segoe UI"/>
                    <w:color w:val="auto"/>
                    <w:sz w:val="22"/>
                    <w:szCs w:val="22"/>
                    <w:lang w:eastAsia="zh-CN"/>
                  </w:rPr>
                </w:pPr>
                <w:r>
                  <w:rPr>
                    <w:rFonts w:hint="eastAsia" w:cs="Segoe UI"/>
                    <w:color w:val="auto"/>
                    <w:sz w:val="22"/>
                    <w:szCs w:val="22"/>
                    <w:lang w:val="en-US" w:eastAsia="zh-CN"/>
                  </w:rPr>
                  <w:t xml:space="preserve">4. </w:t>
                </w:r>
                <w:r>
                  <w:rPr>
                    <w:rFonts w:hint="eastAsia" w:cs="Segoe UI"/>
                    <w:color w:val="auto"/>
                    <w:sz w:val="22"/>
                    <w:szCs w:val="22"/>
                    <w:lang w:eastAsia="zh-CN"/>
                  </w:rPr>
                  <w:t>Add an interface to get the information of the currently logged-in user</w:t>
                </w:r>
              </w:p>
              <w:p>
                <w:pPr>
                  <w:pStyle w:val="73"/>
                  <w:tabs>
                    <w:tab w:val="left" w:pos="9356"/>
                  </w:tabs>
                  <w:spacing w:after="0"/>
                  <w:ind w:left="0"/>
                  <w:rPr>
                    <w:rFonts w:hint="eastAsia" w:cs="Segoe UI"/>
                    <w:color w:val="auto"/>
                    <w:sz w:val="22"/>
                    <w:szCs w:val="22"/>
                    <w:lang w:eastAsia="zh-CN"/>
                  </w:rPr>
                </w:pPr>
                <w:r>
                  <w:rPr>
                    <w:rFonts w:hint="eastAsia" w:cs="Segoe UI"/>
                    <w:color w:val="auto"/>
                    <w:sz w:val="22"/>
                    <w:szCs w:val="22"/>
                    <w:lang w:val="en-US" w:eastAsia="zh-CN"/>
                  </w:rPr>
                  <w:t xml:space="preserve">5. </w:t>
                </w:r>
                <w:r>
                  <w:rPr>
                    <w:rFonts w:hint="eastAsia" w:cs="Segoe UI"/>
                    <w:color w:val="auto"/>
                    <w:sz w:val="22"/>
                    <w:szCs w:val="22"/>
                    <w:lang w:eastAsia="zh-CN"/>
                  </w:rPr>
                  <w:t>Add interface to get enhancedMemory registration status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hint="default" w:cs="Segoe UI"/>
                    <w:b/>
                    <w:bCs/>
                    <w:color w:val="FF0000"/>
                    <w:sz w:val="22"/>
                    <w:szCs w:val="22"/>
                    <w:lang w:val="en-US" w:eastAsia="zh-CN"/>
                  </w:rPr>
                </w:pPr>
                <w:r>
                  <w:rPr>
                    <w:rFonts w:hint="eastAsia" w:cs="Segoe UI"/>
                    <w:b/>
                    <w:bCs/>
                    <w:color w:val="FF0000"/>
                    <w:sz w:val="22"/>
                    <w:szCs w:val="22"/>
                    <w:lang w:val="en-US" w:eastAsia="zh-CN"/>
                  </w:rPr>
                  <w:t>1.6.1</w:t>
                </w:r>
              </w:p>
            </w:tc>
            <w:tc>
              <w:tcPr>
                <w:tcW w:w="1530" w:type="dxa"/>
                <w:vAlign w:val="center"/>
              </w:tcPr>
              <w:p>
                <w:pPr>
                  <w:pStyle w:val="73"/>
                  <w:tabs>
                    <w:tab w:val="left" w:pos="9356"/>
                  </w:tabs>
                  <w:spacing w:after="0"/>
                  <w:ind w:left="0"/>
                  <w:rPr>
                    <w:rFonts w:hint="eastAsia" w:cs="Segoe UI"/>
                    <w:color w:val="FF0000"/>
                    <w:sz w:val="22"/>
                    <w:szCs w:val="22"/>
                    <w:lang w:val="en-US" w:eastAsia="zh-CN"/>
                  </w:rPr>
                </w:pPr>
                <w:r>
                  <w:rPr>
                    <w:rFonts w:hint="eastAsia" w:cs="Segoe UI"/>
                    <w:color w:val="FF0000"/>
                    <w:sz w:val="22"/>
                    <w:szCs w:val="22"/>
                    <w:lang w:val="en-US" w:eastAsia="zh-CN"/>
                  </w:rPr>
                  <w:t>10-Sept-2021</w:t>
                </w:r>
              </w:p>
            </w:tc>
            <w:tc>
              <w:tcPr>
                <w:tcW w:w="1710" w:type="dxa"/>
                <w:vAlign w:val="center"/>
              </w:tcPr>
              <w:p>
                <w:pPr>
                  <w:pStyle w:val="73"/>
                  <w:tabs>
                    <w:tab w:val="left" w:pos="9356"/>
                  </w:tabs>
                  <w:spacing w:after="0"/>
                  <w:ind w:left="0"/>
                  <w:rPr>
                    <w:rFonts w:hint="eastAsia" w:cs="Segoe UI"/>
                    <w:color w:val="FF0000"/>
                    <w:sz w:val="22"/>
                    <w:szCs w:val="22"/>
                    <w:lang w:val="en-US" w:eastAsia="zh-CN"/>
                  </w:rPr>
                </w:pPr>
                <w:r>
                  <w:rPr>
                    <w:rFonts w:hint="eastAsia" w:cs="Segoe UI"/>
                    <w:color w:val="FF0000"/>
                    <w:sz w:val="22"/>
                    <w:szCs w:val="22"/>
                    <w:lang w:val="en-US" w:eastAsia="zh-CN"/>
                  </w:rPr>
                  <w:t>Zhang Jia</w:t>
                </w:r>
              </w:p>
            </w:tc>
            <w:tc>
              <w:tcPr>
                <w:tcW w:w="4775" w:type="dxa"/>
                <w:vAlign w:val="center"/>
              </w:tcPr>
              <w:p>
                <w:pPr>
                  <w:pStyle w:val="73"/>
                  <w:tabs>
                    <w:tab w:val="left" w:pos="9356"/>
                  </w:tabs>
                  <w:spacing w:after="0"/>
                  <w:ind w:left="0"/>
                  <w:rPr>
                    <w:rFonts w:hint="eastAsia" w:cs="Segoe UI"/>
                    <w:color w:val="FF0000"/>
                    <w:sz w:val="22"/>
                    <w:szCs w:val="22"/>
                    <w:lang w:val="en-US" w:eastAsia="zh-CN"/>
                  </w:rPr>
                </w:pPr>
                <w:r>
                  <w:rPr>
                    <w:rFonts w:hint="eastAsia" w:cs="Segoe UI"/>
                    <w:color w:val="FF0000"/>
                    <w:sz w:val="22"/>
                    <w:szCs w:val="22"/>
                    <w:lang w:val="en-US" w:eastAsia="zh-CN"/>
                  </w:rPr>
                  <w:t>Add Ford tripartite app to obtain login user information and monitor login and logout messages.</w:t>
                </w:r>
              </w:p>
              <w:p>
                <w:pPr>
                  <w:pStyle w:val="73"/>
                  <w:tabs>
                    <w:tab w:val="left" w:pos="9356"/>
                  </w:tabs>
                  <w:spacing w:after="0"/>
                  <w:ind w:left="0"/>
                  <w:rPr>
                    <w:rFonts w:hint="default" w:cs="Segoe UI"/>
                    <w:color w:val="FF0000"/>
                    <w:sz w:val="22"/>
                    <w:szCs w:val="22"/>
                    <w:lang w:val="en-US" w:eastAsia="zh-CN"/>
                  </w:rPr>
                </w:pPr>
                <w:r>
                  <w:rPr>
                    <w:rFonts w:hint="eastAsia" w:cs="Segoe UI"/>
                    <w:color w:val="FF0000"/>
                    <w:sz w:val="22"/>
                    <w:szCs w:val="22"/>
                    <w:lang w:val="en-US" w:eastAsia="zh-CN"/>
                  </w:rPr>
                  <w:t>Add user info explain</w:t>
                </w:r>
              </w:p>
            </w:tc>
          </w:tr>
        </w:tbl>
        <w:p>
          <w:pPr>
            <w:pStyle w:val="73"/>
            <w:tabs>
              <w:tab w:val="left" w:pos="9356"/>
            </w:tabs>
            <w:ind w:left="0"/>
            <w:rPr>
              <w:rFonts w:cs="Segoe UI"/>
            </w:rPr>
            <w:sectPr>
              <w:footerReference r:id="rId10" w:type="first"/>
              <w:footerReference r:id="rId9" w:type="default"/>
              <w:pgSz w:w="12240" w:h="15840"/>
              <w:pgMar w:top="1440" w:right="1440" w:bottom="1440" w:left="1440" w:header="144" w:footer="0" w:gutter="0"/>
              <w:pgBorders>
                <w:top w:val="none" w:sz="0" w:space="0"/>
                <w:left w:val="none" w:sz="0" w:space="0"/>
                <w:bottom w:val="none" w:sz="0" w:space="0"/>
                <w:right w:val="none" w:sz="0" w:space="0"/>
              </w:pgBorders>
              <w:pgNumType w:start="1"/>
              <w:cols w:space="720" w:num="1"/>
              <w:docGrid w:linePitch="360" w:charSpace="0"/>
            </w:sectPr>
          </w:pPr>
        </w:p>
      </w:sdtContent>
    </w:sdt>
    <w:p>
      <w:pPr>
        <w:pStyle w:val="57"/>
      </w:pPr>
      <w:bookmarkStart w:id="0" w:name="_Toc47976534"/>
      <w:bookmarkStart w:id="1" w:name="_Toc509818405"/>
      <w:bookmarkStart w:id="2" w:name="_Toc440956498"/>
      <w:r>
        <w:t>Introduction</w:t>
      </w:r>
      <w:bookmarkEnd w:id="0"/>
      <w:bookmarkEnd w:id="1"/>
      <w:bookmarkEnd w:id="2"/>
    </w:p>
    <w:p>
      <w:r>
        <w:t>This document describes the interfaces exposed by FordAccount management for baidu.</w:t>
      </w:r>
    </w:p>
    <w:p/>
    <w:p/>
    <w:p>
      <w:pPr>
        <w:pStyle w:val="57"/>
      </w:pPr>
      <w:bookmarkStart w:id="3" w:name="_Toc47976540"/>
      <w:r>
        <w:t>Interface Matrix</w:t>
      </w:r>
      <w:bookmarkEnd w:id="3"/>
    </w:p>
    <w:p>
      <w:r>
        <w:t>Below table summarize all APIs provided by IVI Service Layer</w:t>
      </w:r>
    </w:p>
    <w:tbl>
      <w:tblPr>
        <w:tblStyle w:val="38"/>
        <w:tblW w:w="11641" w:type="dxa"/>
        <w:tblInd w:w="-72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628"/>
        <w:gridCol w:w="5045"/>
        <w:gridCol w:w="40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tcBorders>
              <w:tl2br w:val="nil"/>
              <w:tr2bl w:val="nil"/>
            </w:tcBorders>
            <w:shd w:val="clear" w:color="000000" w:fill="2F75B5"/>
            <w:noWrap/>
            <w:vAlign w:val="bottom"/>
          </w:tcPr>
          <w:p>
            <w:pPr>
              <w:spacing w:after="0"/>
              <w:jc w:val="center"/>
              <w:rPr>
                <w:rFonts w:ascii="Microsoft JhengHei" w:hAnsi="Microsoft JhengHei" w:eastAsia="Microsoft JhengHei" w:cs="宋体"/>
                <w:color w:val="000000"/>
                <w:sz w:val="22"/>
                <w:szCs w:val="22"/>
                <w:lang w:eastAsia="zh-CN"/>
              </w:rPr>
            </w:pPr>
            <w:r>
              <w:rPr>
                <w:rFonts w:hint="eastAsia" w:ascii="Microsoft JhengHei" w:hAnsi="Microsoft JhengHei" w:eastAsia="Microsoft JhengHei" w:cs="宋体"/>
                <w:color w:val="000000"/>
                <w:sz w:val="22"/>
                <w:szCs w:val="22"/>
                <w:lang w:eastAsia="zh-CN"/>
              </w:rPr>
              <w:t xml:space="preserve">class </w:t>
            </w:r>
          </w:p>
        </w:tc>
        <w:tc>
          <w:tcPr>
            <w:tcW w:w="4703" w:type="dxa"/>
            <w:tcBorders>
              <w:tl2br w:val="nil"/>
              <w:tr2bl w:val="nil"/>
            </w:tcBorders>
            <w:shd w:val="clear" w:color="000000" w:fill="2F75B5"/>
            <w:noWrap/>
            <w:vAlign w:val="bottom"/>
          </w:tcPr>
          <w:p>
            <w:pPr>
              <w:spacing w:after="0"/>
              <w:jc w:val="center"/>
              <w:rPr>
                <w:rFonts w:ascii="Microsoft JhengHei" w:hAnsi="Microsoft JhengHei" w:eastAsia="Microsoft JhengHei" w:cs="宋体"/>
                <w:color w:val="000000"/>
                <w:lang w:eastAsia="zh-CN"/>
              </w:rPr>
            </w:pPr>
            <w:r>
              <w:rPr>
                <w:rFonts w:hint="eastAsia" w:ascii="Microsoft JhengHei" w:hAnsi="Microsoft JhengHei" w:eastAsia="Microsoft JhengHei" w:cs="宋体"/>
                <w:color w:val="000000"/>
                <w:lang w:eastAsia="zh-CN"/>
              </w:rPr>
              <w:t>interface</w:t>
            </w:r>
          </w:p>
        </w:tc>
        <w:tc>
          <w:tcPr>
            <w:tcW w:w="4217" w:type="dxa"/>
            <w:tcBorders>
              <w:tl2br w:val="nil"/>
              <w:tr2bl w:val="nil"/>
            </w:tcBorders>
            <w:shd w:val="clear" w:color="000000" w:fill="2F75B5"/>
            <w:noWrap/>
            <w:vAlign w:val="center"/>
          </w:tcPr>
          <w:p>
            <w:pPr>
              <w:spacing w:after="0"/>
              <w:jc w:val="center"/>
              <w:rPr>
                <w:rFonts w:ascii="Microsoft JhengHei" w:hAnsi="Microsoft JhengHei" w:eastAsia="Microsoft JhengHei" w:cs="宋体"/>
                <w:color w:val="000000"/>
                <w:sz w:val="22"/>
                <w:szCs w:val="22"/>
                <w:lang w:eastAsia="zh-CN"/>
              </w:rPr>
            </w:pPr>
            <w:r>
              <w:rPr>
                <w:rFonts w:hint="eastAsia" w:ascii="Microsoft JhengHei" w:hAnsi="Microsoft JhengHei" w:eastAsia="Microsoft JhengHei" w:cs="宋体"/>
                <w:color w:val="000000"/>
                <w:sz w:val="22"/>
                <w:szCs w:val="22"/>
                <w:lang w:eastAsia="zh-CN"/>
              </w:rPr>
              <w:t>description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25" w:hRule="atLeast"/>
        </w:trPr>
        <w:tc>
          <w:tcPr>
            <w:tcW w:w="2721" w:type="dxa"/>
            <w:vMerge w:val="restart"/>
            <w:tcBorders>
              <w:tl2br w:val="nil"/>
              <w:tr2bl w:val="nil"/>
            </w:tcBorders>
            <w:shd w:val="clear" w:color="auto" w:fill="auto"/>
            <w:vAlign w:val="center"/>
          </w:tcPr>
          <w:p>
            <w:pPr>
              <w:spacing w:after="0"/>
              <w:jc w:val="center"/>
              <w:rPr>
                <w:rFonts w:ascii="等线" w:hAnsi="等线" w:eastAsia="等线" w:cs="宋体"/>
                <w:b/>
                <w:color w:val="000000"/>
                <w:sz w:val="22"/>
                <w:szCs w:val="22"/>
                <w:lang w:eastAsia="zh-CN"/>
              </w:rPr>
            </w:pPr>
            <w:r>
              <w:rPr>
                <w:rFonts w:hint="eastAsia" w:ascii="等线" w:hAnsi="等线" w:eastAsia="等线" w:cs="宋体"/>
                <w:b/>
                <w:color w:val="000000"/>
                <w:sz w:val="22"/>
                <w:szCs w:val="22"/>
                <w:lang w:eastAsia="zh-CN"/>
              </w:rPr>
              <w:t>IAccount</w:t>
            </w:r>
          </w:p>
          <w:p>
            <w:pPr>
              <w:spacing w:after="0"/>
              <w:jc w:val="center"/>
              <w:rPr>
                <w:rFonts w:ascii="Consolas" w:hAnsi="Consolas" w:eastAsia="等线" w:cs="宋体"/>
                <w:color w:val="A9B7C6"/>
                <w:lang w:eastAsia="zh-CN"/>
              </w:rPr>
            </w:pPr>
            <w:r>
              <w:rPr>
                <w:rFonts w:hint="eastAsia" w:ascii="等线" w:hAnsi="等线" w:eastAsia="等线" w:cs="宋体"/>
                <w:b/>
                <w:color w:val="000000"/>
                <w:sz w:val="22"/>
                <w:szCs w:val="22"/>
                <w:lang w:eastAsia="zh-CN"/>
              </w:rPr>
              <w:t>Manager</w:t>
            </w:r>
          </w:p>
        </w:tc>
        <w:tc>
          <w:tcPr>
            <w:tcW w:w="4703" w:type="dxa"/>
            <w:tcBorders>
              <w:tl2br w:val="nil"/>
              <w:tr2bl w:val="nil"/>
            </w:tcBorders>
            <w:shd w:val="clear" w:color="auto" w:fill="auto"/>
            <w:vAlign w:val="center"/>
          </w:tcPr>
          <w:p>
            <w:pPr>
              <w:spacing w:after="0"/>
              <w:rPr>
                <w:rFonts w:ascii="Consolas" w:hAnsi="Consolas" w:eastAsia="等线" w:cs="宋体"/>
                <w:color w:val="769AA5"/>
                <w:lang w:eastAsia="zh-CN"/>
              </w:rPr>
            </w:pPr>
            <w:r>
              <w:rPr>
                <w:rFonts w:ascii="Consolas" w:hAnsi="Consolas" w:eastAsia="等线" w:cs="宋体"/>
                <w:b/>
                <w:bCs w:val="0"/>
                <w:color w:val="769AA5"/>
                <w:lang w:eastAsia="zh-CN"/>
              </w:rPr>
              <w:t>void</w:t>
            </w:r>
            <w:r>
              <w:rPr>
                <w:rFonts w:ascii="Consolas" w:hAnsi="Consolas" w:eastAsia="等线" w:cs="宋体"/>
                <w:b/>
                <w:bCs w:val="0"/>
                <w:color w:val="A9B7C6"/>
                <w:lang w:eastAsia="zh-CN"/>
              </w:rPr>
              <w:t xml:space="preserve"> </w:t>
            </w:r>
            <w:r>
              <w:rPr>
                <w:rFonts w:ascii="Consolas" w:hAnsi="Consolas" w:eastAsia="等线" w:cs="宋体"/>
                <w:color w:val="A9B7C6"/>
                <w:lang w:eastAsia="zh-CN"/>
              </w:rPr>
              <w:t>initConnection(IConnectionListener iConnectionListener)</w:t>
            </w:r>
          </w:p>
        </w:tc>
        <w:tc>
          <w:tcPr>
            <w:tcW w:w="4217" w:type="dxa"/>
            <w:tcBorders>
              <w:tl2br w:val="nil"/>
              <w:tr2bl w:val="nil"/>
            </w:tcBorders>
            <w:shd w:val="clear" w:color="auto" w:fill="auto"/>
            <w:noWrap/>
            <w:vAlign w:val="center"/>
          </w:tcPr>
          <w:p>
            <w:pPr>
              <w:spacing w:after="0"/>
              <w:rPr>
                <w:rFonts w:hint="eastAsia" w:ascii="等线" w:hAnsi="等线" w:eastAsia="等线" w:cs="宋体"/>
                <w:color w:val="000000"/>
                <w:sz w:val="22"/>
                <w:szCs w:val="22"/>
                <w:lang w:eastAsia="zh-CN"/>
              </w:rPr>
            </w:pPr>
            <w:r>
              <w:rPr>
                <w:rFonts w:ascii="等线" w:hAnsi="等线" w:eastAsia="等线" w:cs="宋体"/>
                <w:color w:val="000000"/>
                <w:sz w:val="22"/>
                <w:szCs w:val="22"/>
                <w:lang w:eastAsia="zh-CN"/>
              </w:rPr>
              <w:t>Init connection for ev sdk or other apps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25" w:hRule="atLeast"/>
        </w:trPr>
        <w:tc>
          <w:tcPr>
            <w:tcW w:w="2721" w:type="dxa"/>
            <w:vMerge w:val="continue"/>
            <w:tcBorders>
              <w:tl2br w:val="nil"/>
              <w:tr2bl w:val="nil"/>
            </w:tcBorders>
            <w:shd w:val="clear" w:color="auto" w:fill="auto"/>
            <w:vAlign w:val="center"/>
          </w:tcPr>
          <w:p>
            <w:pPr>
              <w:spacing w:after="0"/>
              <w:jc w:val="center"/>
              <w:rPr>
                <w:rFonts w:ascii="Consolas" w:hAnsi="Consolas" w:eastAsia="等线" w:cs="宋体"/>
                <w:color w:val="A9B7C6"/>
                <w:lang w:eastAsia="zh-CN"/>
              </w:rPr>
            </w:pPr>
          </w:p>
        </w:tc>
        <w:tc>
          <w:tcPr>
            <w:tcW w:w="4703" w:type="dxa"/>
            <w:tcBorders>
              <w:tl2br w:val="nil"/>
              <w:tr2bl w:val="nil"/>
            </w:tcBorders>
            <w:shd w:val="clear" w:color="auto" w:fill="auto"/>
            <w:vAlign w:val="center"/>
          </w:tcPr>
          <w:p>
            <w:pPr>
              <w:spacing w:after="0"/>
              <w:rPr>
                <w:rFonts w:ascii="Consolas" w:hAnsi="Consolas" w:eastAsia="等线" w:cs="宋体"/>
                <w:color w:val="A9B7C6"/>
                <w:lang w:eastAsia="zh-CN"/>
              </w:rPr>
            </w:pPr>
            <w:r>
              <w:rPr>
                <w:rFonts w:ascii="Consolas" w:hAnsi="Consolas" w:eastAsia="等线" w:cs="宋体"/>
                <w:b/>
                <w:bCs/>
                <w:color w:val="769AA5"/>
                <w:lang w:eastAsia="zh-CN"/>
              </w:rPr>
              <w:t>void</w:t>
            </w:r>
            <w:r>
              <w:rPr>
                <w:rFonts w:ascii="Consolas" w:hAnsi="Consolas" w:eastAsia="等线" w:cs="宋体"/>
                <w:b/>
                <w:bCs/>
                <w:color w:val="A9B7C6"/>
                <w:lang w:eastAsia="zh-CN"/>
              </w:rPr>
              <w:t xml:space="preserve"> </w:t>
            </w:r>
            <w:r>
              <w:rPr>
                <w:rFonts w:ascii="Consolas" w:hAnsi="Consolas" w:eastAsia="等线" w:cs="宋体"/>
                <w:color w:val="A9B7C6"/>
                <w:lang w:eastAsia="zh-CN"/>
              </w:rPr>
              <w:t>connectFordAccountService(in IFordAccountListener iFordAccountListener)</w:t>
            </w:r>
          </w:p>
        </w:tc>
        <w:tc>
          <w:tcPr>
            <w:tcW w:w="4217"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eastAsia="zh-CN"/>
              </w:rPr>
              <w:t>register account management listener</w:t>
            </w:r>
            <w:r>
              <w:rPr>
                <w:rFonts w:hint="eastAsia" w:ascii="等线" w:hAnsi="等线" w:eastAsia="等线" w:cs="宋体"/>
                <w:color w:val="000000"/>
                <w:sz w:val="22"/>
                <w:szCs w:val="22"/>
                <w:lang w:val="en-US" w:eastAsia="zh-CN"/>
              </w:rPr>
              <w:t>(Support for FaceOS calls)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25" w:hRule="atLeast"/>
        </w:trPr>
        <w:tc>
          <w:tcPr>
            <w:tcW w:w="2721" w:type="dxa"/>
            <w:vMerge w:val="continue"/>
            <w:tcBorders>
              <w:tl2br w:val="nil"/>
              <w:tr2bl w:val="nil"/>
            </w:tcBorders>
            <w:shd w:val="clear" w:color="auto" w:fill="auto"/>
            <w:vAlign w:val="center"/>
          </w:tcPr>
          <w:p>
            <w:pPr>
              <w:spacing w:after="0"/>
              <w:jc w:val="center"/>
              <w:rPr>
                <w:rFonts w:hint="eastAsia" w:ascii="等线" w:hAnsi="等线" w:eastAsia="等线" w:cs="宋体"/>
                <w:b/>
                <w:color w:val="000000"/>
                <w:sz w:val="22"/>
                <w:szCs w:val="22"/>
                <w:lang w:eastAsia="zh-CN"/>
              </w:rPr>
            </w:pPr>
          </w:p>
        </w:tc>
        <w:tc>
          <w:tcPr>
            <w:tcW w:w="4703" w:type="dxa"/>
            <w:tcBorders>
              <w:tl2br w:val="nil"/>
              <w:tr2bl w:val="nil"/>
            </w:tcBorders>
            <w:shd w:val="clear" w:color="auto" w:fill="auto"/>
            <w:vAlign w:val="center"/>
          </w:tcPr>
          <w:p>
            <w:pPr>
              <w:spacing w:after="0"/>
              <w:rPr>
                <w:rFonts w:ascii="Consolas" w:hAnsi="Consolas" w:eastAsia="等线" w:cs="宋体"/>
                <w:color w:val="769AA5"/>
                <w:lang w:eastAsia="zh-CN"/>
              </w:rPr>
            </w:pPr>
            <w:r>
              <w:rPr>
                <w:rFonts w:ascii="Consolas" w:hAnsi="Consolas" w:eastAsia="等线" w:cs="宋体"/>
                <w:b/>
                <w:bCs/>
                <w:color w:val="769AA5"/>
                <w:lang w:eastAsia="zh-CN"/>
              </w:rPr>
              <w:t>void</w:t>
            </w:r>
            <w:r>
              <w:rPr>
                <w:rFonts w:hint="eastAsia" w:ascii="Consolas" w:hAnsi="Consolas" w:eastAsia="等线" w:cs="宋体"/>
                <w:b/>
                <w:bCs/>
                <w:color w:val="769AA5"/>
                <w:lang w:val="en-US" w:eastAsia="zh-CN"/>
              </w:rPr>
              <w:t xml:space="preserve"> </w:t>
            </w:r>
            <w:r>
              <w:rPr>
                <w:rFonts w:hint="eastAsia" w:ascii="Consolas" w:hAnsi="Consolas" w:eastAsia="等线" w:cs="宋体"/>
                <w:color w:val="769AA5"/>
                <w:lang w:eastAsia="zh-CN"/>
              </w:rPr>
              <w:t>accountConnectAccountService(final IAccountViewListener iAccountViewListener)</w:t>
            </w:r>
          </w:p>
        </w:tc>
        <w:tc>
          <w:tcPr>
            <w:tcW w:w="4217" w:type="dxa"/>
            <w:tcBorders>
              <w:tl2br w:val="nil"/>
              <w:tr2bl w:val="nil"/>
            </w:tcBorders>
            <w:shd w:val="clear" w:color="auto" w:fill="auto"/>
            <w:noWrap/>
            <w:vAlign w:val="center"/>
          </w:tcPr>
          <w:p>
            <w:pPr>
              <w:spacing w:after="0"/>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register account management listener</w:t>
            </w:r>
            <w:r>
              <w:rPr>
                <w:rFonts w:hint="eastAsia" w:ascii="等线" w:hAnsi="等线" w:eastAsia="等线" w:cs="宋体"/>
                <w:color w:val="000000"/>
                <w:sz w:val="22"/>
                <w:szCs w:val="22"/>
                <w:lang w:val="en-US" w:eastAsia="zh-CN"/>
              </w:rPr>
              <w:t>(Support for Account HMI calls)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25" w:hRule="atLeast"/>
        </w:trPr>
        <w:tc>
          <w:tcPr>
            <w:tcW w:w="2721" w:type="dxa"/>
            <w:vMerge w:val="continue"/>
            <w:tcBorders>
              <w:tl2br w:val="nil"/>
              <w:tr2bl w:val="nil"/>
            </w:tcBorders>
            <w:shd w:val="clear" w:color="auto" w:fill="auto"/>
            <w:vAlign w:val="center"/>
          </w:tcPr>
          <w:p>
            <w:pPr>
              <w:spacing w:after="0"/>
              <w:jc w:val="center"/>
              <w:rPr>
                <w:rFonts w:ascii="等线" w:hAnsi="等线" w:eastAsia="等线" w:cs="宋体"/>
                <w:b/>
                <w:color w:val="000000"/>
                <w:sz w:val="22"/>
                <w:szCs w:val="22"/>
                <w:lang w:eastAsia="zh-CN"/>
              </w:rPr>
            </w:pPr>
          </w:p>
        </w:tc>
        <w:tc>
          <w:tcPr>
            <w:tcW w:w="4703" w:type="dxa"/>
            <w:tcBorders>
              <w:tl2br w:val="nil"/>
              <w:tr2bl w:val="nil"/>
            </w:tcBorders>
            <w:shd w:val="clear" w:color="auto" w:fill="auto"/>
            <w:vAlign w:val="center"/>
          </w:tcPr>
          <w:p>
            <w:pPr>
              <w:spacing w:after="0"/>
              <w:rPr>
                <w:rFonts w:ascii="Consolas" w:hAnsi="Consolas" w:eastAsia="等线" w:cs="宋体"/>
                <w:color w:val="FF0000"/>
                <w:lang w:eastAsia="zh-CN"/>
              </w:rPr>
            </w:pPr>
            <w:r>
              <w:rPr>
                <w:rFonts w:ascii="Consolas" w:hAnsi="Consolas" w:eastAsia="等线" w:cs="宋体"/>
                <w:b/>
                <w:bCs/>
                <w:color w:val="769AA5"/>
                <w:lang w:eastAsia="zh-CN"/>
              </w:rPr>
              <w:t>void</w:t>
            </w:r>
            <w:r>
              <w:rPr>
                <w:rFonts w:ascii="Consolas" w:hAnsi="Consolas" w:eastAsia="等线" w:cs="宋体"/>
                <w:b/>
                <w:bCs/>
                <w:color w:val="A9B7C6"/>
                <w:lang w:eastAsia="zh-CN"/>
              </w:rPr>
              <w:t xml:space="preserve"> </w:t>
            </w:r>
            <w:r>
              <w:rPr>
                <w:rFonts w:ascii="Consolas" w:hAnsi="Consolas" w:eastAsia="等线" w:cs="宋体"/>
                <w:color w:val="A9B7C6"/>
                <w:lang w:eastAsia="zh-CN"/>
              </w:rPr>
              <w:t>informLoginSuccess(String openId)</w:t>
            </w:r>
          </w:p>
        </w:tc>
        <w:tc>
          <w:tcPr>
            <w:tcW w:w="4217" w:type="dxa"/>
            <w:tcBorders>
              <w:tl2br w:val="nil"/>
              <w:tr2bl w:val="nil"/>
            </w:tcBorders>
            <w:shd w:val="clear" w:color="auto" w:fill="auto"/>
            <w:noWrap/>
            <w:vAlign w:val="center"/>
          </w:tcPr>
          <w:p>
            <w:pPr>
              <w:spacing w:after="0"/>
              <w:rPr>
                <w:rFonts w:ascii="等线" w:hAnsi="等线" w:eastAsia="等线" w:cs="宋体"/>
                <w:color w:val="FF0000"/>
                <w:sz w:val="22"/>
                <w:szCs w:val="22"/>
                <w:lang w:eastAsia="zh-CN"/>
              </w:rPr>
            </w:pPr>
            <w:r>
              <w:rPr>
                <w:rFonts w:hint="eastAsia" w:ascii="等线" w:hAnsi="等线" w:eastAsia="等线" w:cs="宋体"/>
                <w:color w:val="000000"/>
                <w:sz w:val="22"/>
                <w:szCs w:val="22"/>
                <w:lang w:eastAsia="zh-CN"/>
              </w:rPr>
              <w:t>inform ford account that account with openId login success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Consolas" w:hAnsi="Consolas" w:eastAsia="等线" w:cs="宋体"/>
                <w:color w:val="A9B7C6"/>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769AA5"/>
                <w:lang w:eastAsia="zh-CN"/>
              </w:rPr>
              <w:t>void</w:t>
            </w:r>
            <w:r>
              <w:rPr>
                <w:rFonts w:ascii="Consolas" w:hAnsi="Consolas" w:eastAsia="等线" w:cs="宋体"/>
                <w:b/>
                <w:bCs/>
                <w:color w:val="A9B7C6"/>
                <w:lang w:eastAsia="zh-CN"/>
              </w:rPr>
              <w:t xml:space="preserve"> </w:t>
            </w:r>
            <w:r>
              <w:rPr>
                <w:rFonts w:ascii="Consolas" w:hAnsi="Consolas" w:eastAsia="等线" w:cs="宋体"/>
                <w:color w:val="A9B7C6"/>
                <w:lang w:eastAsia="zh-CN"/>
              </w:rPr>
              <w:t>submitLoginInfo(String qrCode)</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submit baidu</w:t>
            </w:r>
            <w:r>
              <w:rPr>
                <w:rFonts w:ascii="等线" w:hAnsi="等线" w:eastAsia="等线" w:cs="宋体"/>
                <w:color w:val="000000"/>
                <w:sz w:val="22"/>
                <w:szCs w:val="22"/>
                <w:lang w:eastAsia="zh-CN"/>
              </w:rPr>
              <w:t xml:space="preserve"> qrcode info to ford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Consolas" w:hAnsi="Consolas" w:eastAsia="等线" w:cs="宋体"/>
                <w:color w:val="A9B7C6"/>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List</w:t>
            </w:r>
            <w:r>
              <w:rPr>
                <w:rFonts w:ascii="Consolas" w:hAnsi="Consolas" w:eastAsia="等线" w:cs="宋体"/>
                <w:b/>
                <w:bCs/>
                <w:color w:val="A9B7C6"/>
                <w:lang w:eastAsia="zh-CN"/>
              </w:rPr>
              <w:t>&lt;BaiduAccount&gt;</w:t>
            </w:r>
            <w:r>
              <w:rPr>
                <w:rFonts w:ascii="Consolas" w:hAnsi="Consolas" w:eastAsia="等线" w:cs="宋体"/>
                <w:color w:val="A9B7C6"/>
                <w:lang w:eastAsia="zh-CN"/>
              </w:rPr>
              <w:t xml:space="preserve"> getAccountList()</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get account 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Consolas" w:hAnsi="Consolas" w:eastAsia="等线" w:cs="宋体"/>
                <w:color w:val="A9B7C6"/>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color w:val="769AA5"/>
                <w:lang w:eastAsia="zh-CN"/>
              </w:rPr>
              <w:t>void</w:t>
            </w:r>
            <w:r>
              <w:rPr>
                <w:rFonts w:ascii="Consolas" w:hAnsi="Consolas" w:eastAsia="等线" w:cs="宋体"/>
                <w:color w:val="A9B7C6"/>
                <w:lang w:eastAsia="zh-CN"/>
              </w:rPr>
              <w:t xml:space="preserve"> deleteAccount(String openId)</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delete account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Consolas" w:hAnsi="Consolas" w:eastAsia="等线" w:cs="宋体"/>
                <w:color w:val="A9B7C6"/>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769AA5"/>
                <w:lang w:eastAsia="zh-CN"/>
              </w:rPr>
              <w:t>void</w:t>
            </w:r>
            <w:r>
              <w:rPr>
                <w:rFonts w:ascii="Consolas" w:hAnsi="Consolas" w:eastAsia="等线" w:cs="宋体"/>
                <w:b/>
                <w:bCs/>
                <w:color w:val="A9B7C6"/>
                <w:lang w:eastAsia="zh-CN"/>
              </w:rPr>
              <w:t xml:space="preserve"> </w:t>
            </w:r>
            <w:r>
              <w:rPr>
                <w:rFonts w:ascii="Consolas" w:hAnsi="Consolas" w:eastAsia="等线" w:cs="宋体"/>
                <w:color w:val="A9B7C6"/>
                <w:lang w:eastAsia="zh-CN"/>
              </w:rPr>
              <w:t>logout(String openId, boolean isPassive</w:t>
            </w:r>
            <w:r>
              <w:rPr>
                <w:rFonts w:hint="eastAsia" w:ascii="Consolas" w:hAnsi="Consolas" w:eastAsia="等线" w:cs="宋体"/>
                <w:color w:val="A9B7C6"/>
                <w:lang w:eastAsia="zh-CN"/>
              </w:rPr>
              <w:t>,</w:t>
            </w:r>
            <w:r>
              <w:rPr>
                <w:rFonts w:ascii="Consolas" w:hAnsi="Consolas" w:eastAsia="等线" w:cs="宋体"/>
                <w:color w:val="A9B7C6"/>
                <w:lang w:eastAsia="zh-CN"/>
              </w:rPr>
              <w:t xml:space="preserve"> String reason)</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inform ford account that account with openId logout</w:t>
            </w:r>
            <w:r>
              <w:rPr>
                <w:rFonts w:ascii="等线" w:hAnsi="等线" w:eastAsia="等线" w:cs="宋体"/>
                <w:color w:val="000000"/>
                <w:sz w:val="22"/>
                <w:szCs w:val="22"/>
                <w:lang w:eastAsia="zh-CN"/>
              </w:rPr>
              <w:t>, param isPassive identifies whether account logged out by user or baidu</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Consolas" w:hAnsi="Consolas" w:eastAsia="等线" w:cs="宋体"/>
                <w:color w:val="A9B7C6"/>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User</w:t>
            </w:r>
            <w:r>
              <w:rPr>
                <w:rFonts w:ascii="Consolas" w:hAnsi="Consolas" w:eastAsia="等线" w:cs="宋体"/>
                <w:b/>
                <w:bCs/>
                <w:color w:val="A9B7C6"/>
                <w:lang w:eastAsia="zh-CN"/>
              </w:rPr>
              <w:t xml:space="preserve">Profile </w:t>
            </w:r>
            <w:r>
              <w:rPr>
                <w:rFonts w:ascii="Consolas" w:hAnsi="Consolas" w:eastAsia="等线" w:cs="宋体"/>
                <w:color w:val="A9B7C6"/>
                <w:lang w:eastAsia="zh-CN"/>
              </w:rPr>
              <w:t>getUserProfile(String openId)</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get user profile with openId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Consolas" w:hAnsi="Consolas" w:eastAsia="等线" w:cs="宋体"/>
                <w:color w:val="A9B7C6"/>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769AA5"/>
                <w:lang w:eastAsia="zh-CN"/>
              </w:rPr>
              <w:t>void</w:t>
            </w:r>
            <w:r>
              <w:rPr>
                <w:rFonts w:ascii="Consolas" w:hAnsi="Consolas" w:eastAsia="等线" w:cs="宋体"/>
                <w:b/>
                <w:bCs/>
                <w:color w:val="A9B7C6"/>
                <w:lang w:eastAsia="zh-CN"/>
              </w:rPr>
              <w:t xml:space="preserve"> </w:t>
            </w:r>
            <w:r>
              <w:rPr>
                <w:rFonts w:ascii="Consolas" w:hAnsi="Consolas" w:eastAsia="等线" w:cs="宋体"/>
                <w:color w:val="A9B7C6"/>
                <w:lang w:eastAsia="zh-CN"/>
              </w:rPr>
              <w:t>startLogin</w:t>
            </w:r>
            <w:r>
              <w:rPr>
                <w:rFonts w:hint="eastAsia" w:ascii="Consolas" w:hAnsi="Consolas" w:eastAsia="等线" w:cs="宋体"/>
                <w:color w:val="A9B7C6"/>
                <w:lang w:val="en-US" w:eastAsia="zh-CN"/>
              </w:rPr>
              <w:t>View</w:t>
            </w:r>
            <w:r>
              <w:rPr>
                <w:rFonts w:ascii="Consolas" w:hAnsi="Consolas" w:eastAsia="等线" w:cs="宋体"/>
                <w:color w:val="A9B7C6"/>
                <w:lang w:eastAsia="zh-CN"/>
              </w:rPr>
              <w:t>()</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request login ui to start up</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Consolas" w:hAnsi="Consolas" w:eastAsia="等线" w:cs="宋体"/>
                <w:color w:val="A9B7C6"/>
                <w:lang w:eastAsia="zh-CN"/>
              </w:rPr>
            </w:pPr>
          </w:p>
        </w:tc>
        <w:tc>
          <w:tcPr>
            <w:tcW w:w="4703" w:type="dxa"/>
            <w:tcBorders>
              <w:tl2br w:val="nil"/>
              <w:tr2bl w:val="nil"/>
            </w:tcBorders>
            <w:shd w:val="clear" w:color="auto" w:fill="auto"/>
            <w:noWrap/>
            <w:vAlign w:val="center"/>
          </w:tcPr>
          <w:p>
            <w:pPr>
              <w:spacing w:after="0"/>
              <w:rPr>
                <w:rFonts w:hint="default" w:ascii="Consolas" w:hAnsi="Consolas" w:eastAsia="等线" w:cs="Consolas"/>
                <w:color w:val="000000"/>
                <w:sz w:val="22"/>
                <w:szCs w:val="22"/>
                <w:lang w:eastAsia="zh-CN"/>
              </w:rPr>
            </w:pPr>
            <w:r>
              <w:rPr>
                <w:rFonts w:hint="eastAsia" w:ascii="Consolas" w:hAnsi="Consolas" w:eastAsia="等线" w:cs="宋体"/>
                <w:b/>
                <w:bCs/>
                <w:color w:val="A9B7C6"/>
                <w:lang w:eastAsia="zh-CN"/>
              </w:rPr>
              <w:t xml:space="preserve">boolean </w:t>
            </w:r>
            <w:r>
              <w:rPr>
                <w:rFonts w:hint="eastAsia" w:ascii="Consolas" w:hAnsi="Consolas" w:eastAsia="等线" w:cs="宋体"/>
                <w:color w:val="A9B7C6"/>
                <w:lang w:eastAsia="zh-CN"/>
              </w:rPr>
              <w:t>isLogin(String openId)</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 xml:space="preserve">to judge is </w:t>
            </w:r>
            <w:r>
              <w:rPr>
                <w:rFonts w:ascii="等线" w:hAnsi="等线" w:eastAsia="等线" w:cs="宋体"/>
                <w:color w:val="000000"/>
                <w:sz w:val="22"/>
                <w:szCs w:val="22"/>
                <w:lang w:eastAsia="zh-CN"/>
              </w:rPr>
              <w:t>ford account with openId</w:t>
            </w:r>
            <w:r>
              <w:rPr>
                <w:rFonts w:hint="eastAsia" w:ascii="等线" w:hAnsi="等线" w:eastAsia="等线" w:cs="宋体"/>
                <w:color w:val="000000"/>
                <w:sz w:val="22"/>
                <w:szCs w:val="22"/>
                <w:lang w:eastAsia="zh-CN"/>
              </w:rPr>
              <w:t xml:space="preserve"> login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Consolas" w:hAnsi="Consolas" w:eastAsia="等线" w:cs="宋体"/>
                <w:color w:val="A9B7C6"/>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769AA5"/>
                <w:lang w:eastAsia="zh-CN"/>
              </w:rPr>
              <w:t>void</w:t>
            </w:r>
            <w:r>
              <w:rPr>
                <w:rFonts w:ascii="Consolas" w:hAnsi="Consolas" w:eastAsia="等线" w:cs="宋体"/>
                <w:b/>
                <w:bCs/>
                <w:color w:val="CC7832"/>
                <w:lang w:eastAsia="zh-CN"/>
              </w:rPr>
              <w:t xml:space="preserve"> </w:t>
            </w:r>
            <w:r>
              <w:rPr>
                <w:rFonts w:ascii="Consolas" w:hAnsi="Consolas" w:eastAsia="等线" w:cs="宋体"/>
                <w:color w:val="A9B7C6"/>
                <w:lang w:eastAsia="zh-CN"/>
              </w:rPr>
              <w:t>setAutomaticLogin(</w:t>
            </w:r>
            <w:r>
              <w:rPr>
                <w:rFonts w:ascii="Consolas" w:hAnsi="Consolas" w:eastAsia="等线" w:cs="宋体"/>
                <w:color w:val="769AA5"/>
                <w:lang w:eastAsia="zh-CN"/>
              </w:rPr>
              <w:t>boolean</w:t>
            </w:r>
            <w:r>
              <w:rPr>
                <w:rFonts w:ascii="Consolas" w:hAnsi="Consolas" w:eastAsia="等线" w:cs="宋体"/>
                <w:b/>
                <w:bCs/>
                <w:color w:val="CC7832"/>
                <w:lang w:eastAsia="zh-CN"/>
              </w:rPr>
              <w:t xml:space="preserve"> </w:t>
            </w:r>
            <w:r>
              <w:rPr>
                <w:rFonts w:ascii="Consolas" w:hAnsi="Consolas" w:eastAsia="等线" w:cs="宋体"/>
                <w:color w:val="A9B7C6"/>
                <w:lang w:eastAsia="zh-CN"/>
              </w:rPr>
              <w:t>isAutomatic)</w:t>
            </w:r>
          </w:p>
        </w:tc>
        <w:tc>
          <w:tcPr>
            <w:tcW w:w="4217" w:type="dxa"/>
            <w:tcBorders>
              <w:tl2br w:val="nil"/>
              <w:tr2bl w:val="nil"/>
            </w:tcBorders>
            <w:shd w:val="clear" w:color="auto" w:fill="auto"/>
            <w:noWrap/>
            <w:vAlign w:val="center"/>
          </w:tcPr>
          <w:p>
            <w:pPr>
              <w:spacing w:after="0"/>
              <w:rPr>
                <w:rFonts w:ascii="等线" w:hAnsi="等线" w:eastAsia="等线" w:cs="宋体"/>
                <w:color w:val="FF0000"/>
                <w:sz w:val="22"/>
                <w:szCs w:val="22"/>
                <w:lang w:eastAsia="zh-CN"/>
              </w:rPr>
            </w:pPr>
            <w:r>
              <w:rPr>
                <w:rFonts w:hint="eastAsia" w:ascii="等线" w:hAnsi="等线" w:eastAsia="等线" w:cs="宋体"/>
                <w:color w:val="000000"/>
                <w:sz w:val="22"/>
                <w:szCs w:val="22"/>
                <w:lang w:eastAsia="zh-CN"/>
              </w:rPr>
              <w:t>to set automatic login property, for system setting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b/>
                <w:bCs/>
                <w:color w:val="CC7832"/>
                <w:lang w:eastAsia="zh-CN"/>
              </w:rPr>
            </w:pPr>
            <w:r>
              <w:rPr>
                <w:rFonts w:ascii="Consolas" w:hAnsi="Consolas" w:eastAsia="等线" w:cs="宋体"/>
                <w:b/>
                <w:bCs/>
                <w:color w:val="769AA5"/>
                <w:lang w:eastAsia="zh-CN"/>
              </w:rPr>
              <w:t>boolean</w:t>
            </w:r>
            <w:r>
              <w:rPr>
                <w:rFonts w:ascii="Consolas" w:hAnsi="Consolas" w:eastAsia="等线" w:cs="宋体"/>
                <w:b/>
                <w:bCs/>
                <w:color w:val="A9B7C6"/>
                <w:lang w:eastAsia="zh-CN"/>
              </w:rPr>
              <w:t xml:space="preserve"> </w:t>
            </w:r>
            <w:r>
              <w:rPr>
                <w:rFonts w:ascii="Consolas" w:hAnsi="Consolas" w:eastAsia="等线" w:cs="宋体"/>
                <w:color w:val="A9B7C6"/>
                <w:lang w:eastAsia="zh-CN"/>
              </w:rPr>
              <w:t>isAutomaticLogin()</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obtain automatic login property above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b/>
                <w:bCs/>
                <w:color w:val="FF0000"/>
                <w:lang w:eastAsia="zh-CN"/>
              </w:rPr>
            </w:pPr>
            <w:r>
              <w:rPr>
                <w:rFonts w:ascii="Consolas" w:hAnsi="Consolas" w:eastAsia="等线" w:cs="宋体"/>
                <w:b/>
                <w:color w:val="769AA5"/>
                <w:lang w:eastAsia="zh-CN"/>
              </w:rPr>
              <w:t>void</w:t>
            </w:r>
            <w:r>
              <w:rPr>
                <w:rFonts w:ascii="Consolas" w:hAnsi="Consolas" w:eastAsia="等线" w:cs="宋体"/>
                <w:b/>
                <w:bCs/>
                <w:color w:val="CC7832"/>
                <w:lang w:eastAsia="zh-CN"/>
              </w:rPr>
              <w:t xml:space="preserve"> </w:t>
            </w:r>
            <w:r>
              <w:rPr>
                <w:rFonts w:ascii="Consolas" w:hAnsi="Consolas" w:eastAsia="等线" w:cs="宋体"/>
                <w:color w:val="A9B7C6"/>
                <w:lang w:eastAsia="zh-CN"/>
              </w:rPr>
              <w:t>faceIdLogin</w:t>
            </w:r>
            <w:r>
              <w:rPr>
                <w:rFonts w:hint="eastAsia" w:ascii="Consolas" w:hAnsi="Consolas" w:eastAsia="等线" w:cs="宋体"/>
                <w:color w:val="A9B7C6"/>
                <w:lang w:val="en-US" w:eastAsia="zh-CN"/>
              </w:rPr>
              <w:t>Result</w:t>
            </w:r>
            <w:r>
              <w:rPr>
                <w:rFonts w:ascii="Consolas" w:hAnsi="Consolas" w:eastAsia="等线" w:cs="宋体"/>
                <w:color w:val="A9B7C6"/>
                <w:lang w:eastAsia="zh-CN"/>
              </w:rPr>
              <w:t>(</w:t>
            </w:r>
            <w:r>
              <w:rPr>
                <w:rFonts w:hint="eastAsia" w:ascii="Consolas" w:hAnsi="Consolas" w:eastAsia="等线" w:cs="宋体"/>
                <w:color w:val="A9B7C6"/>
                <w:lang w:eastAsia="zh-CN"/>
              </w:rPr>
              <w:t>String</w:t>
            </w:r>
            <w:r>
              <w:rPr>
                <w:rFonts w:ascii="Consolas" w:hAnsi="Consolas" w:eastAsia="等线" w:cs="宋体"/>
                <w:color w:val="A9B7C6"/>
                <w:lang w:eastAsia="zh-CN"/>
              </w:rPr>
              <w:t xml:space="preserve"> openId, </w:t>
            </w:r>
            <w:r>
              <w:rPr>
                <w:rFonts w:ascii="Consolas" w:hAnsi="Consolas" w:eastAsia="等线" w:cs="宋体"/>
                <w:color w:val="769AA5"/>
                <w:lang w:eastAsia="zh-CN"/>
              </w:rPr>
              <w:t>boolean</w:t>
            </w:r>
            <w:r>
              <w:rPr>
                <w:rFonts w:ascii="Consolas" w:hAnsi="Consolas" w:eastAsia="等线" w:cs="宋体"/>
                <w:b/>
                <w:bCs/>
                <w:color w:val="CC7832"/>
                <w:lang w:eastAsia="zh-CN"/>
              </w:rPr>
              <w:t xml:space="preserve"> </w:t>
            </w:r>
            <w:r>
              <w:rPr>
                <w:rFonts w:ascii="Consolas" w:hAnsi="Consolas" w:eastAsia="等线" w:cs="宋体"/>
                <w:color w:val="A9B7C6"/>
                <w:lang w:eastAsia="zh-CN"/>
              </w:rPr>
              <w:t>isLogin)</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inform ford account that faceId</w:t>
            </w:r>
            <w:r>
              <w:rPr>
                <w:rFonts w:ascii="等线" w:hAnsi="等线" w:eastAsia="等线" w:cs="宋体"/>
                <w:color w:val="000000"/>
                <w:sz w:val="22"/>
                <w:szCs w:val="22"/>
                <w:lang w:eastAsia="zh-CN"/>
              </w:rPr>
              <w:t xml:space="preserve"> with openId</w:t>
            </w:r>
            <w:r>
              <w:rPr>
                <w:rFonts w:hint="eastAsia" w:ascii="等线" w:hAnsi="等线" w:eastAsia="等线" w:cs="宋体"/>
                <w:color w:val="000000"/>
                <w:sz w:val="22"/>
                <w:szCs w:val="22"/>
                <w:lang w:eastAsia="zh-CN"/>
              </w:rPr>
              <w:t xml:space="preserve"> login 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b/>
                <w:bCs/>
                <w:color w:val="CC7832"/>
                <w:lang w:eastAsia="zh-CN"/>
              </w:rPr>
            </w:pPr>
            <w:r>
              <w:rPr>
                <w:rFonts w:hint="eastAsia" w:ascii="Consolas" w:hAnsi="Consolas" w:eastAsia="等线" w:cs="宋体"/>
                <w:b/>
                <w:color w:val="769AA5"/>
                <w:lang w:eastAsia="zh-CN"/>
              </w:rPr>
              <w:t>String</w:t>
            </w:r>
            <w:r>
              <w:rPr>
                <w:rFonts w:ascii="Consolas" w:hAnsi="Consolas" w:eastAsia="等线" w:cs="宋体"/>
                <w:color w:val="A9B7C6"/>
                <w:lang w:eastAsia="zh-CN"/>
              </w:rPr>
              <w:t xml:space="preserve"> </w:t>
            </w:r>
            <w:r>
              <w:rPr>
                <w:rFonts w:hint="eastAsia" w:ascii="Consolas" w:hAnsi="Consolas" w:eastAsia="等线" w:cs="宋体"/>
                <w:color w:val="A9B7C6"/>
                <w:lang w:eastAsia="zh-CN"/>
              </w:rPr>
              <w:t>get</w:t>
            </w:r>
            <w:r>
              <w:rPr>
                <w:rFonts w:ascii="Consolas" w:hAnsi="Consolas" w:eastAsia="等线" w:cs="宋体"/>
                <w:color w:val="A9B7C6"/>
                <w:lang w:eastAsia="zh-CN"/>
              </w:rPr>
              <w:t>AccountToken(Context context)</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 xml:space="preserve">get account access token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769AA5"/>
                <w:lang w:eastAsia="zh-CN"/>
              </w:rPr>
            </w:pPr>
            <w:r>
              <w:rPr>
                <w:rFonts w:hint="eastAsia" w:ascii="Consolas" w:hAnsi="Consolas" w:eastAsia="等线" w:cs="宋体"/>
                <w:b/>
                <w:color w:val="769AA5"/>
                <w:lang w:eastAsia="zh-CN"/>
              </w:rPr>
              <w:t>void</w:t>
            </w:r>
            <w:r>
              <w:rPr>
                <w:rFonts w:ascii="Consolas" w:hAnsi="Consolas" w:eastAsia="等线" w:cs="宋体"/>
                <w:color w:val="A9B7C6"/>
                <w:lang w:eastAsia="zh-CN"/>
              </w:rPr>
              <w:t xml:space="preserve"> disconnectFordAccountService()</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Disconnect if needed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FF0000"/>
                <w:lang w:eastAsia="zh-CN"/>
              </w:rPr>
            </w:pPr>
            <w:r>
              <w:rPr>
                <w:rFonts w:hint="eastAsia" w:ascii="Consolas" w:hAnsi="Consolas" w:eastAsia="等线" w:cs="宋体"/>
                <w:b/>
                <w:bCs/>
                <w:color w:val="A9B7C6"/>
                <w:lang w:eastAsia="zh-CN"/>
              </w:rPr>
              <w:t xml:space="preserve">UserProfile </w:t>
            </w:r>
            <w:r>
              <w:rPr>
                <w:rFonts w:hint="eastAsia" w:ascii="Consolas" w:hAnsi="Consolas" w:eastAsia="等线" w:cs="宋体"/>
                <w:color w:val="A9B7C6"/>
                <w:lang w:eastAsia="zh-CN"/>
              </w:rPr>
              <w:t>getCurrentUserInfo(boolean fromCache)</w:t>
            </w:r>
          </w:p>
        </w:tc>
        <w:tc>
          <w:tcPr>
            <w:tcW w:w="4217"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eastAsia="zh-CN"/>
              </w:rPr>
              <w:t>Get the information of the currently logged-in user</w:t>
            </w:r>
            <w:r>
              <w:rPr>
                <w:rFonts w:hint="eastAsia" w:ascii="等线" w:hAnsi="等线" w:eastAsia="等线" w:cs="宋体"/>
                <w:color w:val="000000"/>
                <w:sz w:val="22"/>
                <w:szCs w:val="22"/>
                <w:lang w:val="en-US" w:eastAsia="zh-CN"/>
              </w:rPr>
              <w:t>.</w:t>
            </w:r>
          </w:p>
          <w:p>
            <w:pPr>
              <w:spacing w:after="0"/>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eastAsia="zh-CN"/>
              </w:rPr>
              <w:t>fromCache</w:t>
            </w:r>
            <w:r>
              <w:rPr>
                <w:rFonts w:hint="eastAsia" w:ascii="等线" w:hAnsi="等线" w:eastAsia="等线" w:cs="宋体"/>
                <w:color w:val="000000"/>
                <w:sz w:val="22"/>
                <w:szCs w:val="22"/>
                <w:lang w:val="en-US" w:eastAsia="zh-CN"/>
              </w:rPr>
              <w:t xml:space="preserve"> is true, It should be called after receiving the login success broadcast.</w:t>
            </w:r>
          </w:p>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eastAsia="zh-CN"/>
              </w:rPr>
              <w:t>fromCache</w:t>
            </w:r>
            <w:r>
              <w:rPr>
                <w:rFonts w:hint="eastAsia" w:ascii="等线" w:hAnsi="等线" w:eastAsia="等线" w:cs="宋体"/>
                <w:color w:val="000000"/>
                <w:sz w:val="22"/>
                <w:szCs w:val="22"/>
                <w:lang w:val="en-US" w:eastAsia="zh-CN"/>
              </w:rPr>
              <w:t xml:space="preserve"> is false, It should be called in other scenarios to get the latest user information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hint="eastAsia"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accountViewFaceIdRegister(String openId)</w:t>
            </w:r>
          </w:p>
        </w:tc>
        <w:tc>
          <w:tcPr>
            <w:tcW w:w="4217"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Account HMI apk need FaceId Register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onFaceIdRegisterResult(String openId, boolean result)</w:t>
            </w:r>
          </w:p>
        </w:tc>
        <w:tc>
          <w:tcPr>
            <w:tcW w:w="4217"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BaiDu FaceOS need notice Ford Account FaceId Register result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accountViewLoginCancel()</w:t>
            </w:r>
          </w:p>
        </w:tc>
        <w:tc>
          <w:tcPr>
            <w:tcW w:w="4217"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Account HMI apk need notice Ford AccountService Login cancel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accountViewCheckAccountMaxLimit()</w:t>
            </w:r>
          </w:p>
        </w:tc>
        <w:tc>
          <w:tcPr>
            <w:tcW w:w="4217"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Account HMI apk need notice Ford AccountService check Account max storage quantity limit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boolean </w:t>
            </w:r>
            <w:r>
              <w:rPr>
                <w:rFonts w:hint="eastAsia" w:ascii="Consolas" w:hAnsi="Consolas" w:eastAsia="等线" w:cs="宋体"/>
                <w:b w:val="0"/>
                <w:bCs w:val="0"/>
                <w:color w:val="A9B7C6"/>
                <w:lang w:eastAsia="zh-CN"/>
              </w:rPr>
              <w:t>onGetUserEmRegisterState(String openId)</w:t>
            </w:r>
          </w:p>
        </w:tc>
        <w:tc>
          <w:tcPr>
            <w:tcW w:w="4217"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BaiDu FaceOS need get enhancedMemory registration status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color w:val="769AA5"/>
                <w:lang w:eastAsia="zh-CN"/>
              </w:rPr>
              <w:t>void</w:t>
            </w:r>
            <w:r>
              <w:rPr>
                <w:rFonts w:ascii="Consolas" w:hAnsi="Consolas" w:eastAsia="等线" w:cs="宋体"/>
                <w:color w:val="A9B7C6"/>
                <w:lang w:eastAsia="zh-CN"/>
              </w:rPr>
              <w:t xml:space="preserve"> onEnvironmentSet</w:t>
            </w:r>
            <w:r>
              <w:rPr>
                <w:rFonts w:hint="eastAsia" w:ascii="Consolas" w:hAnsi="Consolas" w:eastAsia="等线" w:cs="宋体"/>
                <w:color w:val="A9B7C6"/>
                <w:lang w:eastAsia="zh-CN"/>
              </w:rPr>
              <w:t>(</w:t>
            </w:r>
            <w:r>
              <w:rPr>
                <w:rFonts w:ascii="Consolas" w:hAnsi="Consolas" w:eastAsia="等线" w:cs="宋体"/>
                <w:color w:val="A9B7C6"/>
                <w:lang w:eastAsia="zh-CN"/>
              </w:rPr>
              <w:t>Boolean isSandbox)</w:t>
            </w:r>
          </w:p>
        </w:tc>
        <w:tc>
          <w:tcPr>
            <w:tcW w:w="4217" w:type="dxa"/>
            <w:tcBorders>
              <w:tl2br w:val="nil"/>
              <w:tr2bl w:val="nil"/>
            </w:tcBorders>
            <w:shd w:val="clear" w:color="auto" w:fill="auto"/>
            <w:noWrap/>
            <w:vAlign w:val="center"/>
          </w:tcPr>
          <w:p>
            <w:pPr>
              <w:spacing w:after="0"/>
              <w:rPr>
                <w:rFonts w:ascii="等线" w:hAnsi="等线" w:eastAsia="等线" w:cs="宋体"/>
                <w:color w:val="FF0000"/>
                <w:sz w:val="22"/>
                <w:szCs w:val="22"/>
                <w:lang w:eastAsia="zh-CN"/>
              </w:rPr>
            </w:pPr>
            <w:r>
              <w:rPr>
                <w:rFonts w:ascii="等线" w:hAnsi="等线" w:eastAsia="等线" w:cs="宋体"/>
                <w:color w:val="000000"/>
                <w:sz w:val="22"/>
                <w:szCs w:val="22"/>
                <w:lang w:eastAsia="zh-CN"/>
              </w:rPr>
              <w:t>To inform ford that baidu environment changes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sz w:val="24"/>
                <w:szCs w:val="24"/>
                <w:lang w:val="en-US" w:eastAsia="zh-CN" w:bidi="ar-SA"/>
              </w:rPr>
            </w:pPr>
            <w:r>
              <w:rPr>
                <w:rFonts w:ascii="Consolas" w:hAnsi="Consolas" w:eastAsia="等线" w:cs="宋体"/>
                <w:b/>
                <w:bCs/>
                <w:color w:val="A9B7C6"/>
                <w:lang w:eastAsia="zh-CN"/>
              </w:rPr>
              <w:t xml:space="preserve">void </w:t>
            </w:r>
            <w:r>
              <w:rPr>
                <w:rFonts w:ascii="Consolas" w:hAnsi="Consolas" w:eastAsia="等线" w:cs="宋体"/>
                <w:color w:val="A9B7C6"/>
                <w:lang w:eastAsia="zh-CN"/>
              </w:rPr>
              <w:t>onUserScaned()</w:t>
            </w:r>
          </w:p>
        </w:tc>
        <w:tc>
          <w:tcPr>
            <w:tcW w:w="4217" w:type="dxa"/>
            <w:tcBorders>
              <w:tl2br w:val="nil"/>
              <w:tr2bl w:val="nil"/>
            </w:tcBorders>
            <w:shd w:val="clear" w:color="auto" w:fill="auto"/>
            <w:noWrap/>
            <w:vAlign w:val="center"/>
          </w:tcPr>
          <w:p>
            <w:pPr>
              <w:spacing w:after="0"/>
              <w:rPr>
                <w:rFonts w:ascii="Consolas" w:hAnsi="Consolas" w:eastAsia="等线" w:cs="宋体"/>
                <w:color w:val="A9B7C6"/>
                <w:sz w:val="24"/>
                <w:szCs w:val="24"/>
                <w:lang w:val="en-US" w:eastAsia="zh-CN" w:bidi="ar-SA"/>
              </w:rPr>
            </w:pPr>
            <w:r>
              <w:rPr>
                <w:rFonts w:ascii="等线" w:hAnsi="等线" w:eastAsia="等线" w:cs="宋体"/>
                <w:color w:val="000000"/>
                <w:sz w:val="22"/>
                <w:szCs w:val="22"/>
                <w:lang w:eastAsia="zh-CN"/>
              </w:rPr>
              <w:t>When user scaned qrcode, baidu should use this interface to inform ford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sz w:val="24"/>
                <w:szCs w:val="24"/>
                <w:lang w:val="en-US" w:eastAsia="zh-CN" w:bidi="ar-SA"/>
              </w:rPr>
            </w:pPr>
            <w:r>
              <w:rPr>
                <w:rFonts w:ascii="Consolas" w:hAnsi="Consolas" w:eastAsia="等线" w:cs="宋体"/>
                <w:b/>
                <w:bCs w:val="0"/>
                <w:color w:val="A9B7C6"/>
                <w:lang w:eastAsia="zh-CN"/>
              </w:rPr>
              <w:t xml:space="preserve">Void </w:t>
            </w:r>
            <w:r>
              <w:rPr>
                <w:rFonts w:ascii="Consolas" w:hAnsi="Consolas" w:eastAsia="等线" w:cs="宋体"/>
                <w:color w:val="A9B7C6"/>
                <w:lang w:eastAsia="zh-CN"/>
              </w:rPr>
              <w:t>onBaiduLoadSuccess()</w:t>
            </w:r>
          </w:p>
        </w:tc>
        <w:tc>
          <w:tcPr>
            <w:tcW w:w="4217" w:type="dxa"/>
            <w:tcBorders>
              <w:tl2br w:val="nil"/>
              <w:tr2bl w:val="nil"/>
            </w:tcBorders>
            <w:shd w:val="clear" w:color="auto" w:fill="auto"/>
            <w:noWrap/>
            <w:vAlign w:val="center"/>
          </w:tcPr>
          <w:p>
            <w:pPr>
              <w:spacing w:after="0"/>
              <w:rPr>
                <w:rFonts w:ascii="等线" w:hAnsi="等线" w:eastAsia="等线" w:cs="宋体"/>
                <w:color w:val="FF0000"/>
                <w:sz w:val="22"/>
                <w:szCs w:val="22"/>
                <w:lang w:val="en-US" w:eastAsia="zh-CN" w:bidi="ar-SA"/>
              </w:rPr>
            </w:pPr>
            <w:r>
              <w:rPr>
                <w:rFonts w:ascii="等线" w:hAnsi="等线" w:eastAsia="等线" w:cs="宋体"/>
                <w:color w:val="000000"/>
                <w:sz w:val="22"/>
                <w:szCs w:val="22"/>
                <w:lang w:eastAsia="zh-CN"/>
              </w:rPr>
              <w:t>When login success baidu need time to load state from cloud, after that baidu call this interface to inform ford to exit qr page.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b w:val="0"/>
                <w:bCs w:val="0"/>
                <w:color w:val="A9B7C6"/>
                <w:lang w:eastAsia="zh-CN"/>
              </w:rPr>
              <w:t>accountViewGetBaiduQrCode()</w:t>
            </w:r>
          </w:p>
        </w:tc>
        <w:tc>
          <w:tcPr>
            <w:tcW w:w="4217"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Account HMI apk need notice Ford AccountService request BaiDu QrCode 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b w:val="0"/>
                <w:bCs w:val="0"/>
                <w:color w:val="A9B7C6"/>
                <w:lang w:eastAsia="zh-CN"/>
              </w:rPr>
              <w:t>accountViewExchangeToken(String accessToken, String userCode, String traceId)</w:t>
            </w:r>
          </w:p>
        </w:tc>
        <w:tc>
          <w:tcPr>
            <w:tcW w:w="4217"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Account HMI apk need notice Ford AccountService make exchange token operation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b w:val="0"/>
                <w:bCs w:val="0"/>
                <w:color w:val="A9B7C6"/>
                <w:lang w:eastAsia="zh-CN"/>
              </w:rPr>
              <w:t>accountViewFaceIdLogin()</w:t>
            </w:r>
          </w:p>
        </w:tc>
        <w:tc>
          <w:tcPr>
            <w:tcW w:w="4217"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Account HMI apk need notice Ford AccountService make FaceId login operation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sz w:val="24"/>
                <w:szCs w:val="24"/>
                <w:lang w:val="en-US" w:eastAsia="zh-CN" w:bidi="ar-SA"/>
              </w:rPr>
            </w:pPr>
            <w:r>
              <w:rPr>
                <w:rFonts w:hint="eastAsia" w:ascii="Consolas" w:hAnsi="Consolas" w:eastAsia="等线" w:cs="宋体"/>
                <w:b/>
                <w:bCs/>
                <w:color w:val="A9B7C6"/>
                <w:lang w:eastAsia="zh-CN"/>
              </w:rPr>
              <w:t xml:space="preserve">void </w:t>
            </w:r>
            <w:r>
              <w:rPr>
                <w:rFonts w:hint="eastAsia" w:ascii="Consolas" w:hAnsi="Consolas" w:eastAsia="等线" w:cs="宋体"/>
                <w:b w:val="0"/>
                <w:bCs w:val="0"/>
                <w:color w:val="A9B7C6"/>
                <w:lang w:eastAsia="zh-CN"/>
              </w:rPr>
              <w:t>accountViewUploadEvent(EventUploadList event)</w:t>
            </w:r>
          </w:p>
        </w:tc>
        <w:tc>
          <w:tcPr>
            <w:tcW w:w="4217" w:type="dxa"/>
            <w:tcBorders>
              <w:tl2br w:val="nil"/>
              <w:tr2bl w:val="nil"/>
            </w:tcBorders>
            <w:shd w:val="clear" w:color="auto" w:fill="auto"/>
            <w:noWrap/>
            <w:vAlign w:val="center"/>
          </w:tcPr>
          <w:p>
            <w:pPr>
              <w:spacing w:after="0"/>
              <w:rPr>
                <w:rFonts w:hint="default" w:ascii="等线" w:hAnsi="等线" w:eastAsia="等线" w:cs="宋体"/>
                <w:color w:val="FF0000"/>
                <w:sz w:val="22"/>
                <w:szCs w:val="22"/>
                <w:lang w:val="en-US" w:eastAsia="zh-CN" w:bidi="ar-SA"/>
              </w:rPr>
            </w:pPr>
            <w:r>
              <w:rPr>
                <w:rFonts w:hint="eastAsia" w:ascii="等线" w:hAnsi="等线" w:eastAsia="等线" w:cs="宋体"/>
                <w:color w:val="000000"/>
                <w:sz w:val="22"/>
                <w:szCs w:val="22"/>
                <w:lang w:val="en-US" w:eastAsia="zh-CN"/>
              </w:rPr>
              <w:t>When Account HMI apk need notice Ford AccountService make  upload event log operation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restart"/>
            <w:tcBorders>
              <w:tl2br w:val="nil"/>
              <w:tr2bl w:val="nil"/>
            </w:tcBorders>
            <w:vAlign w:val="center"/>
          </w:tcPr>
          <w:p>
            <w:pPr>
              <w:spacing w:after="0"/>
              <w:jc w:val="center"/>
              <w:rPr>
                <w:rFonts w:ascii="等线" w:hAnsi="等线" w:eastAsia="等线" w:cs="宋体"/>
                <w:color w:val="000000"/>
                <w:sz w:val="22"/>
                <w:szCs w:val="22"/>
                <w:lang w:eastAsia="zh-CN"/>
              </w:rPr>
            </w:pPr>
            <w:r>
              <w:rPr>
                <w:rFonts w:hint="eastAsia" w:ascii="等线" w:hAnsi="等线" w:eastAsia="等线" w:cs="宋体"/>
                <w:b/>
                <w:color w:val="000000"/>
                <w:sz w:val="22"/>
                <w:szCs w:val="22"/>
                <w:lang w:eastAsia="zh-CN"/>
              </w:rPr>
              <w:t>IFordAccountListener</w:t>
            </w:r>
          </w:p>
        </w:tc>
        <w:tc>
          <w:tcPr>
            <w:tcW w:w="4703" w:type="dxa"/>
            <w:tcBorders>
              <w:tl2br w:val="nil"/>
              <w:tr2bl w:val="nil"/>
            </w:tcBorders>
            <w:shd w:val="clear" w:color="auto" w:fill="auto"/>
            <w:noWrap/>
            <w:vAlign w:val="center"/>
          </w:tcPr>
          <w:p>
            <w:pPr>
              <w:spacing w:after="0"/>
              <w:rPr>
                <w:rFonts w:ascii="Consolas" w:hAnsi="Consolas" w:eastAsia="等线" w:cs="宋体"/>
                <w:b/>
                <w:color w:val="769AA5"/>
                <w:lang w:eastAsia="zh-CN"/>
              </w:rPr>
            </w:pPr>
            <w:r>
              <w:rPr>
                <w:rFonts w:ascii="Consolas" w:hAnsi="Consolas" w:eastAsia="等线" w:cs="宋体"/>
                <w:b/>
                <w:color w:val="769AA5"/>
                <w:lang w:eastAsia="zh-CN"/>
              </w:rPr>
              <w:t>void</w:t>
            </w:r>
            <w:r>
              <w:rPr>
                <w:rFonts w:ascii="Consolas" w:hAnsi="Consolas" w:eastAsia="等线" w:cs="宋体"/>
                <w:color w:val="A9B7C6"/>
                <w:lang w:eastAsia="zh-CN"/>
              </w:rPr>
              <w:t xml:space="preserve"> onDisconnected();</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when this method called the service is unavailable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shd w:val="clear" w:color="auto" w:fill="auto"/>
            <w:vAlign w:val="center"/>
          </w:tcPr>
          <w:p>
            <w:pPr>
              <w:spacing w:after="0"/>
              <w:jc w:val="center"/>
              <w:rPr>
                <w:rFonts w:ascii="等线" w:hAnsi="等线" w:eastAsia="等线" w:cs="宋体"/>
                <w:b/>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769AA5"/>
                <w:lang w:eastAsia="zh-CN"/>
              </w:rPr>
            </w:pPr>
            <w:r>
              <w:rPr>
                <w:rFonts w:ascii="Consolas" w:hAnsi="Consolas" w:eastAsia="等线" w:cs="宋体"/>
                <w:b/>
                <w:color w:val="769AA5"/>
                <w:lang w:eastAsia="zh-CN"/>
              </w:rPr>
              <w:t>void</w:t>
            </w:r>
            <w:r>
              <w:rPr>
                <w:rFonts w:ascii="Consolas" w:hAnsi="Consolas" w:eastAsia="等线" w:cs="宋体"/>
                <w:color w:val="A9B7C6"/>
                <w:lang w:eastAsia="zh-CN"/>
              </w:rPr>
              <w:t xml:space="preserve"> onGetBaiduQrcode();</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R</w:t>
            </w:r>
            <w:r>
              <w:rPr>
                <w:rFonts w:hint="eastAsia" w:ascii="等线" w:hAnsi="等线" w:eastAsia="等线" w:cs="宋体"/>
                <w:color w:val="000000"/>
                <w:sz w:val="22"/>
                <w:szCs w:val="22"/>
                <w:lang w:eastAsia="zh-CN"/>
              </w:rPr>
              <w:t>e</w:t>
            </w:r>
            <w:r>
              <w:rPr>
                <w:rFonts w:ascii="等线" w:hAnsi="等线" w:eastAsia="等线" w:cs="宋体"/>
                <w:color w:val="000000"/>
                <w:sz w:val="22"/>
                <w:szCs w:val="22"/>
                <w:lang w:eastAsia="zh-CN"/>
              </w:rPr>
              <w:t xml:space="preserve">quest baidu qrcode info, baidu should cal </w:t>
            </w:r>
          </w:p>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IAccou</w:t>
            </w:r>
            <w:r>
              <w:rPr>
                <w:rFonts w:ascii="等线" w:hAnsi="等线" w:eastAsia="等线" w:cs="宋体"/>
                <w:color w:val="000000"/>
                <w:sz w:val="22"/>
                <w:szCs w:val="22"/>
                <w:lang w:eastAsia="zh-CN"/>
              </w:rPr>
              <w:t>n</w:t>
            </w:r>
            <w:r>
              <w:rPr>
                <w:rFonts w:hint="eastAsia" w:ascii="等线" w:hAnsi="等线" w:eastAsia="等线" w:cs="宋体"/>
                <w:color w:val="000000"/>
                <w:sz w:val="22"/>
                <w:szCs w:val="22"/>
                <w:lang w:eastAsia="zh-CN"/>
              </w:rPr>
              <w:t>t</w:t>
            </w:r>
            <w:r>
              <w:rPr>
                <w:rFonts w:ascii="等线" w:hAnsi="等线" w:eastAsia="等线" w:cs="宋体"/>
                <w:color w:val="000000"/>
                <w:sz w:val="22"/>
                <w:szCs w:val="22"/>
                <w:lang w:eastAsia="zh-CN"/>
              </w:rPr>
              <w:t>Manager.submitLoginInfo() to pass baidu</w:t>
            </w:r>
          </w:p>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Qrcode info to ford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shd w:val="clear" w:color="auto" w:fill="auto"/>
            <w:vAlign w:val="center"/>
          </w:tcPr>
          <w:p>
            <w:pPr>
              <w:spacing w:after="0"/>
              <w:jc w:val="center"/>
              <w:rPr>
                <w:rFonts w:ascii="等线" w:hAnsi="等线" w:eastAsia="等线" w:cs="宋体"/>
                <w:b/>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769AA5"/>
                <w:lang w:eastAsia="zh-CN"/>
              </w:rPr>
            </w:pPr>
            <w:r>
              <w:rPr>
                <w:rFonts w:ascii="Consolas" w:hAnsi="Consolas" w:eastAsia="等线" w:cs="宋体"/>
                <w:b/>
                <w:color w:val="769AA5"/>
                <w:lang w:eastAsia="zh-CN"/>
              </w:rPr>
              <w:t>void</w:t>
            </w:r>
            <w:r>
              <w:rPr>
                <w:rFonts w:ascii="Consolas" w:hAnsi="Consolas" w:eastAsia="等线" w:cs="宋体"/>
                <w:b/>
                <w:bCs/>
                <w:color w:val="CC7832"/>
                <w:lang w:eastAsia="zh-CN"/>
              </w:rPr>
              <w:t xml:space="preserve"> </w:t>
            </w:r>
            <w:r>
              <w:rPr>
                <w:rFonts w:ascii="Consolas" w:hAnsi="Consolas" w:eastAsia="等线" w:cs="宋体"/>
                <w:color w:val="A9B7C6"/>
                <w:lang w:eastAsia="zh-CN"/>
              </w:rPr>
              <w:t>onFordAccountLoginSuccess(</w:t>
            </w:r>
            <w:r>
              <w:rPr>
                <w:rFonts w:hint="eastAsia" w:ascii="Consolas" w:hAnsi="Consolas" w:eastAsia="等线" w:cs="宋体"/>
                <w:color w:val="769AA5"/>
                <w:lang w:eastAsia="zh-CN"/>
              </w:rPr>
              <w:t>UserProfile userProfile</w:t>
            </w:r>
            <w:r>
              <w:rPr>
                <w:rFonts w:ascii="Consolas" w:hAnsi="Consolas" w:eastAsia="等线" w:cs="宋体"/>
                <w:color w:val="A9B7C6"/>
                <w:lang w:eastAsia="zh-CN"/>
              </w:rPr>
              <w:t>);</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inform baidu that account with openId login success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shd w:val="clear" w:color="auto" w:fill="auto"/>
            <w:vAlign w:val="center"/>
          </w:tcPr>
          <w:p>
            <w:pPr>
              <w:spacing w:after="0"/>
              <w:jc w:val="center"/>
              <w:rPr>
                <w:rFonts w:ascii="等线" w:hAnsi="等线" w:eastAsia="等线" w:cs="宋体"/>
                <w:b/>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769AA5"/>
                <w:lang w:eastAsia="zh-CN"/>
              </w:rPr>
            </w:pPr>
            <w:r>
              <w:rPr>
                <w:rFonts w:ascii="Consolas" w:hAnsi="Consolas" w:eastAsia="等线" w:cs="宋体"/>
                <w:color w:val="769AA5"/>
                <w:lang w:eastAsia="zh-CN"/>
              </w:rPr>
              <w:t>void</w:t>
            </w:r>
            <w:r>
              <w:rPr>
                <w:rFonts w:ascii="Consolas" w:hAnsi="Consolas" w:eastAsia="等线" w:cs="宋体"/>
                <w:b/>
                <w:bCs/>
                <w:color w:val="CC7832"/>
                <w:lang w:eastAsia="zh-CN"/>
              </w:rPr>
              <w:t xml:space="preserve"> </w:t>
            </w:r>
            <w:r>
              <w:rPr>
                <w:rFonts w:ascii="Consolas" w:hAnsi="Consolas" w:eastAsia="等线" w:cs="宋体"/>
                <w:color w:val="A9B7C6"/>
                <w:lang w:eastAsia="zh-CN"/>
              </w:rPr>
              <w:t>onAccountLoginSuccess();</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Baidu account login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shd w:val="clear" w:color="auto" w:fill="auto"/>
            <w:vAlign w:val="center"/>
          </w:tcPr>
          <w:p>
            <w:pPr>
              <w:spacing w:after="0"/>
              <w:jc w:val="center"/>
              <w:rPr>
                <w:rFonts w:ascii="等线" w:hAnsi="等线" w:eastAsia="等线" w:cs="宋体"/>
                <w:b/>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769AA5"/>
                <w:lang w:eastAsia="zh-CN"/>
              </w:rPr>
            </w:pPr>
            <w:r>
              <w:rPr>
                <w:rFonts w:ascii="Consolas" w:hAnsi="Consolas" w:eastAsia="等线" w:cs="宋体"/>
                <w:color w:val="769AA5"/>
                <w:lang w:eastAsia="zh-CN"/>
              </w:rPr>
              <w:t>void</w:t>
            </w:r>
            <w:r>
              <w:rPr>
                <w:rFonts w:ascii="Consolas" w:hAnsi="Consolas" w:eastAsia="等线" w:cs="宋体"/>
                <w:b/>
                <w:bCs/>
                <w:color w:val="CC7832"/>
                <w:lang w:eastAsia="zh-CN"/>
              </w:rPr>
              <w:t xml:space="preserve"> </w:t>
            </w:r>
            <w:r>
              <w:rPr>
                <w:rFonts w:ascii="Consolas" w:hAnsi="Consolas" w:eastAsia="等线" w:cs="宋体"/>
                <w:color w:val="A9B7C6"/>
                <w:lang w:eastAsia="zh-CN"/>
              </w:rPr>
              <w:t>onFordAccountLogoutSuccess(</w:t>
            </w:r>
            <w:r>
              <w:rPr>
                <w:rFonts w:ascii="Consolas" w:hAnsi="Consolas" w:eastAsia="等线" w:cs="宋体"/>
                <w:color w:val="769AA5"/>
                <w:lang w:eastAsia="zh-CN"/>
              </w:rPr>
              <w:t xml:space="preserve">String </w:t>
            </w:r>
            <w:r>
              <w:rPr>
                <w:rFonts w:ascii="Consolas" w:hAnsi="Consolas" w:eastAsia="等线" w:cs="宋体"/>
                <w:color w:val="A9B7C6"/>
                <w:lang w:eastAsia="zh-CN"/>
              </w:rPr>
              <w:t>openId);</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inform baidu that account with openId logout success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b/>
                <w:bCs/>
                <w:color w:val="FF0000"/>
                <w:lang w:eastAsia="zh-CN"/>
              </w:rPr>
            </w:pPr>
            <w:r>
              <w:rPr>
                <w:rFonts w:ascii="Consolas" w:hAnsi="Consolas" w:eastAsia="等线" w:cs="宋体"/>
                <w:color w:val="A9B7C6"/>
                <w:lang w:eastAsia="zh-CN"/>
              </w:rPr>
              <w:t>void onAccountLogoutSuccess();</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Baidu account logout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color w:val="A9B7C6"/>
                <w:lang w:eastAsia="zh-CN"/>
              </w:rPr>
              <w:t>void onFordAccountLoginError(String openId, String reason);</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inform baidu that ford account login process failed with reason</w:t>
            </w:r>
          </w:p>
          <w:p>
            <w:pPr>
              <w:spacing w:after="0"/>
              <w:rPr>
                <w:rFonts w:ascii="等线" w:hAnsi="等线" w:eastAsia="等线" w:cs="宋体"/>
                <w:color w:val="000000"/>
                <w:sz w:val="22"/>
                <w:szCs w:val="22"/>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color w:val="A9B7C6"/>
                <w:lang w:eastAsia="zh-CN"/>
              </w:rPr>
              <w:t>void onAccountLoginError(String reason);</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when global account login fails, inform baidu</w:t>
            </w:r>
          </w:p>
          <w:p>
            <w:pPr>
              <w:spacing w:after="0"/>
              <w:rPr>
                <w:rFonts w:ascii="等线" w:hAnsi="等线" w:eastAsia="等线" w:cs="宋体"/>
                <w:color w:val="000000"/>
                <w:sz w:val="22"/>
                <w:szCs w:val="22"/>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color w:val="A9B7C6"/>
                <w:lang w:eastAsia="zh-CN"/>
              </w:rPr>
              <w:t>void onFordAccountLogoutError(String reason);</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when ford account logout fails, inform baidu</w:t>
            </w:r>
          </w:p>
          <w:p>
            <w:pPr>
              <w:spacing w:after="0"/>
              <w:rPr>
                <w:rFonts w:ascii="等线" w:hAnsi="等线" w:eastAsia="等线" w:cs="宋体"/>
                <w:color w:val="000000"/>
                <w:sz w:val="22"/>
                <w:szCs w:val="22"/>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721"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color w:val="A9B7C6"/>
                <w:lang w:eastAsia="zh-CN"/>
              </w:rPr>
              <w:t>void onAccountLogoutError(String reason);</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when global account logout fail, inform baidu</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52" w:hRule="atLeast"/>
        </w:trPr>
        <w:tc>
          <w:tcPr>
            <w:tcW w:w="2721" w:type="dxa"/>
            <w:vMerge w:val="continue"/>
            <w:tcBorders>
              <w:tl2br w:val="nil"/>
              <w:tr2bl w:val="nil"/>
            </w:tcBorders>
            <w:vAlign w:val="center"/>
          </w:tcPr>
          <w:p>
            <w:pPr>
              <w:spacing w:after="0"/>
              <w:rPr>
                <w:rFonts w:ascii="Consolas" w:hAnsi="Consolas" w:eastAsia="等线" w:cs="宋体"/>
                <w:color w:val="A9B7C6"/>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val="en-US" w:eastAsia="zh-CN"/>
              </w:rPr>
              <w:t>b</w:t>
            </w:r>
            <w:r>
              <w:rPr>
                <w:rFonts w:ascii="Consolas" w:hAnsi="Consolas" w:eastAsia="等线" w:cs="宋体"/>
                <w:b/>
                <w:bCs/>
                <w:color w:val="A9B7C6"/>
                <w:lang w:eastAsia="zh-CN"/>
              </w:rPr>
              <w:t xml:space="preserve">oolean </w:t>
            </w:r>
            <w:r>
              <w:rPr>
                <w:rFonts w:ascii="Consolas" w:hAnsi="Consolas" w:eastAsia="等线" w:cs="宋体"/>
                <w:color w:val="A9B7C6"/>
                <w:lang w:eastAsia="zh-CN"/>
              </w:rPr>
              <w:t>isBaiduInSandbox()</w:t>
            </w:r>
          </w:p>
        </w:tc>
        <w:tc>
          <w:tcPr>
            <w:tcW w:w="4217" w:type="dxa"/>
            <w:tcBorders>
              <w:tl2br w:val="nil"/>
              <w:tr2bl w:val="nil"/>
            </w:tcBorders>
            <w:shd w:val="clear" w:color="auto" w:fill="auto"/>
            <w:noWrap/>
            <w:vAlign w:val="center"/>
          </w:tcPr>
          <w:p>
            <w:pPr>
              <w:spacing w:after="0"/>
              <w:rPr>
                <w:rFonts w:ascii="等线" w:hAnsi="等线" w:eastAsia="等线" w:cs="宋体"/>
                <w:color w:val="FF0000"/>
                <w:sz w:val="22"/>
                <w:szCs w:val="22"/>
                <w:lang w:eastAsia="zh-CN"/>
              </w:rPr>
            </w:pPr>
            <w:r>
              <w:rPr>
                <w:rFonts w:ascii="等线" w:hAnsi="等线" w:eastAsia="等线" w:cs="宋体"/>
                <w:color w:val="000000"/>
                <w:sz w:val="22"/>
                <w:szCs w:val="22"/>
                <w:lang w:eastAsia="zh-CN"/>
              </w:rPr>
              <w:t>Get baidu environment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94" w:hRule="atLeast"/>
        </w:trPr>
        <w:tc>
          <w:tcPr>
            <w:tcW w:w="2721" w:type="dxa"/>
            <w:vMerge w:val="continue"/>
            <w:tcBorders>
              <w:tl2br w:val="nil"/>
              <w:tr2bl w:val="nil"/>
            </w:tcBorders>
            <w:vAlign w:val="center"/>
          </w:tcPr>
          <w:p>
            <w:pPr>
              <w:spacing w:after="0"/>
              <w:rPr>
                <w:rFonts w:ascii="Consolas" w:hAnsi="Consolas" w:eastAsia="等线" w:cs="宋体"/>
                <w:color w:val="A9B7C6"/>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A9B7C6"/>
                <w:lang w:eastAsia="zh-CN"/>
              </w:rPr>
              <w:t xml:space="preserve">Void </w:t>
            </w:r>
            <w:r>
              <w:rPr>
                <w:rFonts w:ascii="Consolas" w:hAnsi="Consolas" w:eastAsia="等线" w:cs="宋体"/>
                <w:color w:val="A9B7C6"/>
                <w:lang w:eastAsia="zh-CN"/>
              </w:rPr>
              <w:t>onAccountList</w:t>
            </w:r>
            <w:r>
              <w:rPr>
                <w:rFonts w:hint="eastAsia" w:ascii="Consolas" w:hAnsi="Consolas" w:eastAsia="等线" w:cs="宋体"/>
                <w:color w:val="A9B7C6"/>
                <w:lang w:val="en-US" w:eastAsia="zh-CN"/>
              </w:rPr>
              <w:t>View</w:t>
            </w:r>
            <w:r>
              <w:rPr>
                <w:rFonts w:ascii="Consolas" w:hAnsi="Consolas" w:eastAsia="等线" w:cs="宋体"/>
                <w:color w:val="A9B7C6"/>
                <w:lang w:eastAsia="zh-CN"/>
              </w:rPr>
              <w:t>();</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Go to user list page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94" w:hRule="atLeast"/>
        </w:trPr>
        <w:tc>
          <w:tcPr>
            <w:tcW w:w="2721" w:type="dxa"/>
            <w:vMerge w:val="continue"/>
            <w:tcBorders>
              <w:tl2br w:val="nil"/>
              <w:tr2bl w:val="nil"/>
            </w:tcBorders>
            <w:vAlign w:val="center"/>
          </w:tcPr>
          <w:p>
            <w:pPr>
              <w:spacing w:after="0"/>
              <w:rPr>
                <w:rFonts w:ascii="Consolas" w:hAnsi="Consolas" w:eastAsia="等线" w:cs="宋体"/>
                <w:color w:val="A9B7C6"/>
                <w:lang w:eastAsia="zh-CN"/>
              </w:rPr>
            </w:pPr>
          </w:p>
        </w:tc>
        <w:tc>
          <w:tcPr>
            <w:tcW w:w="4703" w:type="dxa"/>
            <w:tcBorders>
              <w:tl2br w:val="nil"/>
              <w:tr2bl w:val="nil"/>
            </w:tcBorders>
            <w:shd w:val="clear" w:color="auto" w:fill="auto"/>
            <w:noWrap/>
            <w:vAlign w:val="center"/>
          </w:tcPr>
          <w:p>
            <w:pPr>
              <w:spacing w:after="0"/>
              <w:rPr>
                <w:rFonts w:hint="default" w:ascii="Consolas" w:hAnsi="Consolas" w:eastAsia="等线" w:cs="宋体"/>
                <w:color w:val="A9B7C6"/>
                <w:sz w:val="24"/>
                <w:szCs w:val="24"/>
                <w:lang w:val="en-US" w:eastAsia="zh-CN" w:bidi="ar-SA"/>
              </w:rPr>
            </w:pPr>
            <w:r>
              <w:rPr>
                <w:rFonts w:ascii="Consolas" w:hAnsi="Consolas" w:eastAsia="等线" w:cs="宋体"/>
                <w:b/>
                <w:bCs/>
                <w:color w:val="A9B7C6"/>
                <w:lang w:eastAsia="zh-CN"/>
              </w:rPr>
              <w:t xml:space="preserve">Void </w:t>
            </w:r>
            <w:r>
              <w:rPr>
                <w:rFonts w:ascii="Consolas" w:hAnsi="Consolas" w:eastAsia="等线" w:cs="宋体"/>
                <w:color w:val="A9B7C6"/>
                <w:lang w:eastAsia="zh-CN"/>
              </w:rPr>
              <w:t>onFaceIdLogin();</w:t>
            </w:r>
          </w:p>
        </w:tc>
        <w:tc>
          <w:tcPr>
            <w:tcW w:w="4217" w:type="dxa"/>
            <w:tcBorders>
              <w:tl2br w:val="nil"/>
              <w:tr2bl w:val="nil"/>
            </w:tcBorders>
            <w:shd w:val="clear" w:color="auto" w:fill="auto"/>
            <w:noWrap/>
            <w:vAlign w:val="center"/>
          </w:tcPr>
          <w:p>
            <w:pPr>
              <w:spacing w:after="0"/>
              <w:rPr>
                <w:rFonts w:ascii="等线" w:hAnsi="等线" w:eastAsia="等线" w:cs="宋体"/>
                <w:color w:val="FF0000"/>
                <w:sz w:val="22"/>
                <w:szCs w:val="22"/>
                <w:lang w:val="en-US" w:eastAsia="zh-CN" w:bidi="ar-SA"/>
              </w:rPr>
            </w:pPr>
            <w:r>
              <w:rPr>
                <w:rFonts w:ascii="等线" w:hAnsi="等线" w:eastAsia="等线" w:cs="宋体"/>
                <w:color w:val="000000"/>
                <w:sz w:val="22"/>
                <w:szCs w:val="22"/>
                <w:lang w:eastAsia="zh-CN"/>
              </w:rPr>
              <w:t>Start faceId login process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94" w:hRule="atLeast"/>
        </w:trPr>
        <w:tc>
          <w:tcPr>
            <w:tcW w:w="2721" w:type="dxa"/>
            <w:vMerge w:val="continue"/>
            <w:tcBorders>
              <w:tl2br w:val="nil"/>
              <w:tr2bl w:val="nil"/>
            </w:tcBorders>
            <w:vAlign w:val="center"/>
          </w:tcPr>
          <w:p>
            <w:pPr>
              <w:spacing w:after="0"/>
              <w:rPr>
                <w:rFonts w:ascii="Consolas" w:hAnsi="Consolas" w:eastAsia="等线" w:cs="宋体"/>
                <w:color w:val="A9B7C6"/>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onCancelLoginView()</w:t>
            </w:r>
          </w:p>
        </w:tc>
        <w:tc>
          <w:tcPr>
            <w:tcW w:w="4217"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 xml:space="preserve">When Ford Account camcel login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2721" w:type="dxa"/>
            <w:vMerge w:val="continue"/>
            <w:tcBorders>
              <w:tl2br w:val="nil"/>
              <w:tr2bl w:val="nil"/>
            </w:tcBorders>
            <w:vAlign w:val="center"/>
          </w:tcPr>
          <w:p>
            <w:pPr>
              <w:spacing w:after="0"/>
              <w:rPr>
                <w:rFonts w:ascii="Consolas" w:hAnsi="Consolas" w:eastAsia="等线" w:cs="宋体"/>
                <w:color w:val="A9B7C6"/>
                <w:lang w:eastAsia="zh-CN"/>
              </w:rPr>
            </w:pP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onFaceIdRegister(String openId)</w:t>
            </w:r>
          </w:p>
        </w:tc>
        <w:tc>
          <w:tcPr>
            <w:tcW w:w="4217" w:type="dxa"/>
            <w:tcBorders>
              <w:tl2br w:val="nil"/>
              <w:tr2bl w:val="nil"/>
            </w:tcBorders>
            <w:shd w:val="clear" w:color="auto" w:fill="auto"/>
            <w:noWrap/>
            <w:vAlign w:val="center"/>
          </w:tcPr>
          <w:p>
            <w:pPr>
              <w:spacing w:after="0"/>
              <w:rPr>
                <w:rFonts w:hint="default" w:ascii="等线" w:hAnsi="等线" w:eastAsia="等线" w:cs="宋体"/>
                <w:color w:val="FF0000"/>
                <w:sz w:val="22"/>
                <w:szCs w:val="22"/>
                <w:lang w:val="en-US" w:eastAsia="zh-CN"/>
              </w:rPr>
            </w:pPr>
            <w:r>
              <w:rPr>
                <w:rFonts w:hint="eastAsia" w:ascii="等线" w:hAnsi="等线" w:eastAsia="等线" w:cs="宋体"/>
                <w:color w:val="000000"/>
                <w:sz w:val="22"/>
                <w:szCs w:val="22"/>
                <w:lang w:val="en-US" w:eastAsia="zh-CN"/>
              </w:rPr>
              <w:t xml:space="preserve">When Ford Account need FaceID register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restart"/>
            <w:tcBorders>
              <w:tl2br w:val="nil"/>
              <w:tr2bl w:val="nil"/>
            </w:tcBorders>
            <w:vAlign w:val="center"/>
          </w:tcPr>
          <w:p>
            <w:pPr>
              <w:spacing w:after="0"/>
              <w:jc w:val="center"/>
              <w:rPr>
                <w:rFonts w:ascii="等线" w:hAnsi="等线" w:eastAsia="等线" w:cs="宋体"/>
                <w:color w:val="FF0000"/>
                <w:sz w:val="22"/>
                <w:szCs w:val="22"/>
                <w:lang w:eastAsia="zh-CN"/>
              </w:rPr>
            </w:pPr>
            <w:r>
              <w:rPr>
                <w:rFonts w:ascii="等线" w:hAnsi="等线" w:eastAsia="等线" w:cs="宋体"/>
                <w:b/>
                <w:color w:val="000000"/>
                <w:sz w:val="22"/>
                <w:szCs w:val="22"/>
                <w:lang w:eastAsia="zh-CN"/>
              </w:rPr>
              <w:t>IConnectionListener</w:t>
            </w:r>
          </w:p>
        </w:tc>
        <w:tc>
          <w:tcPr>
            <w:tcW w:w="4703"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A9B7C6"/>
                <w:lang w:eastAsia="zh-CN"/>
              </w:rPr>
              <w:t xml:space="preserve">void </w:t>
            </w:r>
            <w:r>
              <w:rPr>
                <w:rFonts w:hint="eastAsia" w:ascii="Consolas" w:hAnsi="Consolas" w:eastAsia="等线" w:cs="宋体"/>
                <w:color w:val="A9B7C6"/>
                <w:lang w:eastAsia="zh-CN"/>
              </w:rPr>
              <w:t>onC</w:t>
            </w:r>
            <w:r>
              <w:rPr>
                <w:rFonts w:ascii="Consolas" w:hAnsi="Consolas" w:eastAsia="等线" w:cs="宋体"/>
                <w:color w:val="A9B7C6"/>
                <w:lang w:eastAsia="zh-CN"/>
              </w:rPr>
              <w:t>onnected();</w:t>
            </w:r>
          </w:p>
        </w:tc>
        <w:tc>
          <w:tcPr>
            <w:tcW w:w="4217"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while service connected this method will be called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bottom w:val="single" w:color="auto" w:sz="4" w:space="0"/>
              <w:tl2br w:val="nil"/>
              <w:tr2bl w:val="nil"/>
            </w:tcBorders>
            <w:vAlign w:val="center"/>
          </w:tcPr>
          <w:p>
            <w:pPr>
              <w:spacing w:after="0"/>
              <w:rPr>
                <w:rFonts w:ascii="等线" w:hAnsi="等线" w:eastAsia="等线" w:cs="宋体"/>
                <w:color w:val="FF0000"/>
                <w:sz w:val="22"/>
                <w:szCs w:val="22"/>
                <w:lang w:eastAsia="zh-CN"/>
              </w:rPr>
            </w:pPr>
          </w:p>
        </w:tc>
        <w:tc>
          <w:tcPr>
            <w:tcW w:w="4703" w:type="dxa"/>
            <w:tcBorders>
              <w:bottom w:val="single" w:color="auto" w:sz="4" w:space="0"/>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A9B7C6"/>
                <w:lang w:eastAsia="zh-CN"/>
              </w:rPr>
              <w:t xml:space="preserve">void </w:t>
            </w:r>
            <w:r>
              <w:rPr>
                <w:rFonts w:ascii="Consolas" w:hAnsi="Consolas" w:eastAsia="等线" w:cs="宋体"/>
                <w:color w:val="A9B7C6"/>
                <w:lang w:eastAsia="zh-CN"/>
              </w:rPr>
              <w:t>onDisconnected();</w:t>
            </w:r>
          </w:p>
        </w:tc>
        <w:tc>
          <w:tcPr>
            <w:tcW w:w="4217" w:type="dxa"/>
            <w:tcBorders>
              <w:bottom w:val="single" w:color="auto" w:sz="4" w:space="0"/>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when this method called the service is unavailable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restart"/>
            <w:tcBorders>
              <w:top w:val="single" w:color="auto" w:sz="4" w:space="0"/>
              <w:right w:val="dotted" w:color="auto" w:sz="4" w:space="0"/>
            </w:tcBorders>
            <w:vAlign w:val="center"/>
          </w:tcPr>
          <w:p>
            <w:pPr>
              <w:spacing w:after="0"/>
              <w:rPr>
                <w:rFonts w:ascii="等线" w:hAnsi="等线" w:eastAsia="等线" w:cs="宋体"/>
                <w:color w:val="FF0000"/>
                <w:sz w:val="22"/>
                <w:szCs w:val="22"/>
                <w:lang w:eastAsia="zh-CN"/>
              </w:rPr>
            </w:pPr>
            <w:r>
              <w:rPr>
                <w:rFonts w:hint="eastAsia" w:ascii="等线" w:hAnsi="等线" w:eastAsia="等线" w:cs="宋体"/>
                <w:b/>
                <w:color w:val="000000"/>
                <w:sz w:val="22"/>
                <w:szCs w:val="22"/>
                <w:lang w:eastAsia="zh-CN"/>
              </w:rPr>
              <w:t>IAccountViewListener</w:t>
            </w:r>
          </w:p>
        </w:tc>
        <w:tc>
          <w:tcPr>
            <w:tcW w:w="4703" w:type="dxa"/>
            <w:tcBorders>
              <w:top w:val="single" w:color="auto" w:sz="4" w:space="0"/>
              <w:left w:val="dotted" w:color="auto" w:sz="4" w:space="0"/>
              <w:bottom w:val="dotted" w:color="auto" w:sz="4" w:space="0"/>
              <w:right w:val="dotted" w:color="auto" w:sz="4" w:space="0"/>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onConnected()</w:t>
            </w:r>
          </w:p>
        </w:tc>
        <w:tc>
          <w:tcPr>
            <w:tcW w:w="4217" w:type="dxa"/>
            <w:tcBorders>
              <w:top w:val="single" w:color="auto" w:sz="4" w:space="0"/>
              <w:left w:val="dotted" w:color="auto" w:sz="4" w:space="0"/>
              <w:bottom w:val="dotted" w:color="auto" w:sz="4" w:space="0"/>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Ford Account HMI apk connect Ford AccountService success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right w:val="dotted" w:color="auto" w:sz="4" w:space="0"/>
            </w:tcBorders>
            <w:vAlign w:val="center"/>
          </w:tcPr>
          <w:p>
            <w:pPr>
              <w:spacing w:after="0"/>
              <w:rPr>
                <w:rFonts w:ascii="等线" w:hAnsi="等线" w:eastAsia="等线" w:cs="宋体"/>
                <w:color w:val="FF0000"/>
                <w:sz w:val="22"/>
                <w:szCs w:val="22"/>
                <w:lang w:eastAsia="zh-CN"/>
              </w:rPr>
            </w:pPr>
          </w:p>
        </w:tc>
        <w:tc>
          <w:tcPr>
            <w:tcW w:w="4703" w:type="dxa"/>
            <w:tcBorders>
              <w:top w:val="dotted" w:color="auto" w:sz="4" w:space="0"/>
              <w:left w:val="dotted" w:color="auto" w:sz="4" w:space="0"/>
              <w:bottom w:val="dotted" w:color="auto" w:sz="4" w:space="0"/>
              <w:right w:val="dotted" w:color="auto" w:sz="4" w:space="0"/>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A9B7C6"/>
                <w:lang w:eastAsia="zh-CN"/>
              </w:rPr>
              <w:t xml:space="preserve">void </w:t>
            </w:r>
            <w:r>
              <w:rPr>
                <w:rFonts w:ascii="Consolas" w:hAnsi="Consolas" w:eastAsia="等线" w:cs="宋体"/>
                <w:color w:val="A9B7C6"/>
                <w:lang w:eastAsia="zh-CN"/>
              </w:rPr>
              <w:t>onDisconnected();</w:t>
            </w:r>
          </w:p>
        </w:tc>
        <w:tc>
          <w:tcPr>
            <w:tcW w:w="4217" w:type="dxa"/>
            <w:tcBorders>
              <w:top w:val="dotted" w:color="auto" w:sz="4" w:space="0"/>
              <w:left w:val="dotted" w:color="auto" w:sz="4" w:space="0"/>
              <w:bottom w:val="dotted" w:color="auto" w:sz="4" w:space="0"/>
            </w:tcBorders>
            <w:shd w:val="clear" w:color="auto" w:fill="auto"/>
            <w:noWrap/>
            <w:vAlign w:val="center"/>
          </w:tcPr>
          <w:p>
            <w:pPr>
              <w:spacing w:after="0"/>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val="en-US" w:eastAsia="zh-CN"/>
              </w:rPr>
              <w:t>When Ford Account HMI apk disconnect Ford AccountService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right w:val="dotted" w:color="auto" w:sz="4" w:space="0"/>
            </w:tcBorders>
            <w:vAlign w:val="center"/>
          </w:tcPr>
          <w:p>
            <w:pPr>
              <w:spacing w:after="0"/>
              <w:rPr>
                <w:rFonts w:ascii="等线" w:hAnsi="等线" w:eastAsia="等线" w:cs="宋体"/>
                <w:color w:val="FF0000"/>
                <w:sz w:val="22"/>
                <w:szCs w:val="22"/>
                <w:lang w:eastAsia="zh-CN"/>
              </w:rPr>
            </w:pPr>
          </w:p>
        </w:tc>
        <w:tc>
          <w:tcPr>
            <w:tcW w:w="4703" w:type="dxa"/>
            <w:tcBorders>
              <w:top w:val="dotted" w:color="auto" w:sz="4" w:space="0"/>
              <w:left w:val="dotted" w:color="auto" w:sz="4" w:space="0"/>
              <w:bottom w:val="dotted" w:color="auto" w:sz="4" w:space="0"/>
              <w:right w:val="dotted" w:color="auto" w:sz="4" w:space="0"/>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accountViewGetBaiduQrCodeResult(String baiduQrCode);</w:t>
            </w:r>
          </w:p>
        </w:tc>
        <w:tc>
          <w:tcPr>
            <w:tcW w:w="4217" w:type="dxa"/>
            <w:tcBorders>
              <w:top w:val="dotted" w:color="auto" w:sz="4" w:space="0"/>
              <w:left w:val="dotted" w:color="auto" w:sz="4" w:space="0"/>
              <w:bottom w:val="dotted" w:color="auto" w:sz="4" w:space="0"/>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Ford AccountService notice Ford Account get BaiDu QrCode result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right w:val="dotted" w:color="auto" w:sz="4" w:space="0"/>
            </w:tcBorders>
            <w:vAlign w:val="center"/>
          </w:tcPr>
          <w:p>
            <w:pPr>
              <w:spacing w:after="0"/>
              <w:rPr>
                <w:rFonts w:ascii="等线" w:hAnsi="等线" w:eastAsia="等线" w:cs="宋体"/>
                <w:color w:val="FF0000"/>
                <w:sz w:val="22"/>
                <w:szCs w:val="22"/>
                <w:lang w:eastAsia="zh-CN"/>
              </w:rPr>
            </w:pPr>
          </w:p>
        </w:tc>
        <w:tc>
          <w:tcPr>
            <w:tcW w:w="4703" w:type="dxa"/>
            <w:tcBorders>
              <w:top w:val="dotted" w:color="auto" w:sz="4" w:space="0"/>
              <w:left w:val="dotted" w:color="auto" w:sz="4" w:space="0"/>
              <w:bottom w:val="dotted" w:color="auto" w:sz="4" w:space="0"/>
              <w:right w:val="dotted" w:color="auto" w:sz="4" w:space="0"/>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accountViewLoginResult(boolean loginSuccessful, UserProfile userProfile)</w:t>
            </w:r>
          </w:p>
        </w:tc>
        <w:tc>
          <w:tcPr>
            <w:tcW w:w="4217" w:type="dxa"/>
            <w:tcBorders>
              <w:top w:val="dotted" w:color="auto" w:sz="4" w:space="0"/>
              <w:left w:val="dotted" w:color="auto" w:sz="4" w:space="0"/>
              <w:bottom w:val="dotted" w:color="auto" w:sz="4" w:space="0"/>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Ford AccountService notice Ford Account login result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721" w:type="dxa"/>
            <w:vMerge w:val="continue"/>
            <w:tcBorders>
              <w:right w:val="dotted" w:color="auto" w:sz="4" w:space="0"/>
            </w:tcBorders>
            <w:vAlign w:val="center"/>
          </w:tcPr>
          <w:p>
            <w:pPr>
              <w:spacing w:after="0"/>
              <w:rPr>
                <w:rFonts w:ascii="等线" w:hAnsi="等线" w:eastAsia="等线" w:cs="宋体"/>
                <w:color w:val="FF0000"/>
                <w:sz w:val="22"/>
                <w:szCs w:val="22"/>
                <w:lang w:eastAsia="zh-CN"/>
              </w:rPr>
            </w:pPr>
          </w:p>
        </w:tc>
        <w:tc>
          <w:tcPr>
            <w:tcW w:w="4703" w:type="dxa"/>
            <w:tcBorders>
              <w:top w:val="dotted" w:color="auto" w:sz="4" w:space="0"/>
              <w:left w:val="dotted" w:color="auto" w:sz="4" w:space="0"/>
              <w:bottom w:val="dotted" w:color="auto" w:sz="4" w:space="0"/>
              <w:right w:val="dotted" w:color="auto" w:sz="4" w:space="0"/>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accountViewFaceIdRegisterResult(String openId, boolean result)</w:t>
            </w:r>
          </w:p>
        </w:tc>
        <w:tc>
          <w:tcPr>
            <w:tcW w:w="4217" w:type="dxa"/>
            <w:tcBorders>
              <w:top w:val="dotted" w:color="auto" w:sz="4" w:space="0"/>
              <w:left w:val="dotted" w:color="auto" w:sz="4" w:space="0"/>
              <w:bottom w:val="dotted" w:color="auto" w:sz="4" w:space="0"/>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Ford AccountService notice Ford Account FaceID register result</w:t>
            </w:r>
          </w:p>
        </w:tc>
      </w:tr>
    </w:tbl>
    <w:p>
      <w:pPr>
        <w:rPr>
          <w:rFonts w:hint="eastAsia"/>
          <w:b/>
        </w:rPr>
      </w:pPr>
    </w:p>
    <w:p>
      <w:pPr>
        <w:rPr>
          <w:b/>
        </w:rPr>
      </w:pPr>
    </w:p>
    <w:p>
      <w:pPr>
        <w:pBdr>
          <w:top w:val="none" w:color="auto" w:sz="0" w:space="0"/>
          <w:left w:val="none" w:color="auto" w:sz="0" w:space="0"/>
          <w:bottom w:val="none" w:color="auto" w:sz="0" w:space="0"/>
          <w:right w:val="none" w:color="auto" w:sz="0" w:space="0"/>
        </w:pBdr>
        <w:rPr>
          <w:rFonts w:hint="eastAsia" w:eastAsiaTheme="minorEastAsia"/>
          <w:b/>
          <w:vertAlign w:val="baseline"/>
          <w:lang w:eastAsia="zh-CN"/>
        </w:rPr>
      </w:pPr>
      <w:r>
        <w:rPr>
          <w:rFonts w:hint="eastAsia"/>
          <w:b/>
        </w:rPr>
        <w:t>UserProfile</w:t>
      </w:r>
      <w:r>
        <w:rPr>
          <w:rFonts w:hint="eastAsia"/>
          <w:b/>
          <w:lang w:eastAsia="zh-CN"/>
        </w:rPr>
        <w:t>：</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7"/>
        <w:gridCol w:w="3850"/>
        <w:gridCol w:w="3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shd w:val="clear" w:color="auto" w:fill="BEBEBE" w:themeFill="background1" w:themeFillShade="BF"/>
            <w:vAlign w:val="top"/>
          </w:tcPr>
          <w:p>
            <w:pPr>
              <w:jc w:val="center"/>
              <w:rPr>
                <w:rFonts w:hint="eastAsia"/>
                <w:b/>
                <w:vertAlign w:val="baseline"/>
              </w:rPr>
            </w:pPr>
            <w:r>
              <w:rPr>
                <w:rFonts w:hint="eastAsia"/>
                <w:b/>
                <w:vertAlign w:val="baseline"/>
                <w:lang w:val="en-US" w:eastAsia="zh-CN"/>
              </w:rPr>
              <w:t>Param</w:t>
            </w:r>
          </w:p>
        </w:tc>
        <w:tc>
          <w:tcPr>
            <w:tcW w:w="3850" w:type="dxa"/>
            <w:shd w:val="clear" w:color="auto" w:fill="BEBEBE" w:themeFill="background1" w:themeFillShade="BF"/>
            <w:vAlign w:val="top"/>
          </w:tcPr>
          <w:p>
            <w:pPr>
              <w:jc w:val="center"/>
              <w:rPr>
                <w:rFonts w:hint="eastAsia"/>
                <w:b/>
                <w:vertAlign w:val="baseline"/>
              </w:rPr>
            </w:pPr>
            <w:r>
              <w:rPr>
                <w:rFonts w:hint="eastAsia"/>
                <w:b/>
                <w:vertAlign w:val="baseline"/>
                <w:lang w:val="en-US" w:eastAsia="zh-CN"/>
              </w:rPr>
              <w:t>Type</w:t>
            </w:r>
          </w:p>
        </w:tc>
        <w:tc>
          <w:tcPr>
            <w:tcW w:w="3494" w:type="dxa"/>
            <w:shd w:val="clear" w:color="auto" w:fill="BEBEBE" w:themeFill="background1" w:themeFillShade="BF"/>
            <w:vAlign w:val="top"/>
          </w:tcPr>
          <w:p>
            <w:pPr>
              <w:jc w:val="center"/>
              <w:rPr>
                <w:rFonts w:hint="eastAsia"/>
                <w:b/>
                <w:vertAlign w:val="baseline"/>
              </w:rPr>
            </w:pPr>
            <w:r>
              <w:rPr>
                <w:rFonts w:hint="eastAsia"/>
                <w:b/>
                <w:bCs/>
                <w:lang w:val="en-US" w:eastAsia="zh-CN"/>
              </w:rPr>
              <w:t>D</w:t>
            </w:r>
            <w:r>
              <w:rPr>
                <w:rFonts w:hint="eastAsia"/>
                <w:b/>
                <w:bCs/>
              </w:rPr>
              <w:t>escribe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mUserId;</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eastAsia" w:asciiTheme="minorEastAsia" w:hAnsiTheme="minorEastAsia" w:eastAsiaTheme="minorEastAsia" w:cstheme="minorEastAsia"/>
                <w:b w:val="0"/>
                <w:bCs w:val="0"/>
                <w:vertAlign w:val="baseline"/>
              </w:rPr>
            </w:pPr>
            <w:r>
              <w:rPr>
                <w:rFonts w:hint="eastAsia" w:asciiTheme="minorEastAsia" w:hAnsiTheme="minorEastAsia" w:eastAsiaTheme="minorEastAsia" w:cstheme="minorEastAsia"/>
                <w:b w:val="0"/>
                <w:bCs w:val="0"/>
                <w:vertAlign w:val="baseline"/>
              </w:rPr>
              <w:t>用户唯一识别码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mUserName;</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用户手机号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mFirstName;</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用户姓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mLastName;</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mTitle;</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mVehicleNickname;</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车辆昵称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mUserProfileImage;</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用户头像（图片字节码，需使用Bitmap解码后使用）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mPartnerRelationships;</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List&lt;PartnerRelationshipsBean&gt;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登录协作方信息（例：百度账号信息）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mOpenId;</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百度账号唯一识别码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 xml:space="preserve">mFirstLogin </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boolean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是否首次登录（删除账号登录记录会重置）</w:t>
            </w:r>
          </w:p>
        </w:tc>
      </w:tr>
    </w:tbl>
    <w:p>
      <w:pPr>
        <w:pBdr>
          <w:top w:val="none" w:color="auto" w:sz="0" w:space="0"/>
          <w:left w:val="none" w:color="auto" w:sz="0" w:space="0"/>
          <w:bottom w:val="none" w:color="auto" w:sz="0" w:space="0"/>
          <w:right w:val="none" w:color="auto" w:sz="0" w:space="0"/>
        </w:pBdr>
        <w:rPr>
          <w:rFonts w:hint="eastAsia"/>
          <w:b/>
          <w:vertAlign w:val="baseline"/>
        </w:rPr>
      </w:pPr>
    </w:p>
    <w:p>
      <w:pPr>
        <w:pBdr>
          <w:top w:val="none" w:color="auto" w:sz="0" w:space="0"/>
          <w:left w:val="none" w:color="auto" w:sz="0" w:space="0"/>
          <w:bottom w:val="none" w:color="auto" w:sz="0" w:space="0"/>
          <w:right w:val="none" w:color="auto" w:sz="0" w:space="0"/>
        </w:pBdr>
        <w:rPr>
          <w:rFonts w:hint="eastAsia" w:eastAsiaTheme="minorEastAsia"/>
          <w:b/>
          <w:vertAlign w:val="baseline"/>
          <w:lang w:eastAsia="zh-CN"/>
        </w:rPr>
      </w:pPr>
      <w:r>
        <w:rPr>
          <w:rFonts w:hint="eastAsia"/>
          <w:b/>
          <w:vertAlign w:val="baseline"/>
        </w:rPr>
        <w:t>PartnerRelationshipsBean</w:t>
      </w:r>
      <w:r>
        <w:rPr>
          <w:rFonts w:hint="eastAsia"/>
          <w:b/>
          <w:vertAlign w:val="baseline"/>
          <w:lang w:eastAsia="zh-CN"/>
        </w:rPr>
        <w:t>：</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4"/>
        <w:gridCol w:w="3860"/>
        <w:gridCol w:w="3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shd w:val="clear" w:color="auto" w:fill="BEBEBE" w:themeFill="background1" w:themeFillShade="BF"/>
          </w:tcPr>
          <w:p>
            <w:pPr>
              <w:jc w:val="center"/>
              <w:rPr>
                <w:rFonts w:hint="eastAsia" w:eastAsiaTheme="minorEastAsia"/>
                <w:b/>
                <w:vertAlign w:val="baseline"/>
                <w:lang w:val="en-US" w:eastAsia="zh-CN"/>
              </w:rPr>
            </w:pPr>
            <w:r>
              <w:rPr>
                <w:rFonts w:hint="eastAsia"/>
                <w:b/>
                <w:vertAlign w:val="baseline"/>
                <w:lang w:val="en-US" w:eastAsia="zh-CN"/>
              </w:rPr>
              <w:t>Param</w:t>
            </w:r>
          </w:p>
        </w:tc>
        <w:tc>
          <w:tcPr>
            <w:tcW w:w="3860" w:type="dxa"/>
            <w:shd w:val="clear" w:color="auto" w:fill="BEBEBE" w:themeFill="background1" w:themeFillShade="BF"/>
          </w:tcPr>
          <w:p>
            <w:pPr>
              <w:jc w:val="center"/>
              <w:rPr>
                <w:rFonts w:hint="default" w:eastAsiaTheme="minorEastAsia"/>
                <w:b/>
                <w:vertAlign w:val="baseline"/>
                <w:lang w:val="en-US" w:eastAsia="zh-CN"/>
              </w:rPr>
            </w:pPr>
            <w:r>
              <w:rPr>
                <w:rFonts w:hint="eastAsia"/>
                <w:b/>
                <w:vertAlign w:val="baseline"/>
                <w:lang w:val="en-US" w:eastAsia="zh-CN"/>
              </w:rPr>
              <w:t>Type</w:t>
            </w:r>
          </w:p>
        </w:tc>
        <w:tc>
          <w:tcPr>
            <w:tcW w:w="3477" w:type="dxa"/>
            <w:shd w:val="clear" w:color="auto" w:fill="BEBEBE" w:themeFill="background1" w:themeFillShade="BF"/>
          </w:tcPr>
          <w:p>
            <w:pPr>
              <w:jc w:val="center"/>
              <w:rPr>
                <w:rFonts w:hint="eastAsia"/>
                <w:b/>
                <w:vertAlign w:val="baseline"/>
              </w:rPr>
            </w:pPr>
            <w:r>
              <w:rPr>
                <w:rFonts w:hint="eastAsia"/>
                <w:b/>
                <w:bCs/>
                <w:lang w:val="en-US" w:eastAsia="zh-CN"/>
              </w:rPr>
              <w:t>D</w:t>
            </w:r>
            <w:r>
              <w:rPr>
                <w:rFonts w:hint="eastAsia"/>
                <w:b/>
                <w:bCs/>
              </w:rPr>
              <w:t>escribe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rPr>
                <w:rFonts w:hint="eastAsia" w:asciiTheme="minorEastAsia" w:hAnsiTheme="minorEastAsia" w:eastAsiaTheme="minorEastAsia" w:cstheme="minorEastAsia"/>
                <w:b w:val="0"/>
                <w:bCs/>
                <w:sz w:val="22"/>
                <w:szCs w:val="22"/>
                <w:vertAlign w:val="baseline"/>
              </w:rPr>
            </w:pPr>
            <w:r>
              <w:rPr>
                <w:rFonts w:hint="eastAsia" w:asciiTheme="minorEastAsia" w:hAnsiTheme="minorEastAsia" w:eastAsiaTheme="minorEastAsia" w:cstheme="minorEastAsia"/>
                <w:b w:val="0"/>
                <w:bCs/>
                <w:sz w:val="22"/>
                <w:szCs w:val="22"/>
                <w:vertAlign w:val="baseline"/>
              </w:rPr>
              <w:t>mPartnerName;</w:t>
            </w:r>
          </w:p>
        </w:tc>
        <w:tc>
          <w:tcPr>
            <w:tcW w:w="3860" w:type="dxa"/>
          </w:tcPr>
          <w:p>
            <w:pPr>
              <w:rPr>
                <w:rFonts w:hint="eastAsia" w:asciiTheme="minorEastAsia" w:hAnsiTheme="minorEastAsia" w:eastAsiaTheme="minorEastAsia" w:cstheme="minorEastAsia"/>
                <w:b/>
                <w:sz w:val="24"/>
                <w:szCs w:val="24"/>
                <w:vertAlign w:val="baseline"/>
              </w:rPr>
            </w:pPr>
            <w:r>
              <w:rPr>
                <w:rFonts w:hint="eastAsia" w:asciiTheme="minorEastAsia" w:hAnsiTheme="minorEastAsia" w:eastAsiaTheme="minorEastAsia" w:cstheme="minorEastAsia"/>
                <w:b/>
                <w:sz w:val="24"/>
                <w:szCs w:val="24"/>
                <w:vertAlign w:val="baseline"/>
              </w:rPr>
              <w:t xml:space="preserve">String </w:t>
            </w:r>
          </w:p>
        </w:tc>
        <w:tc>
          <w:tcPr>
            <w:tcW w:w="3477" w:type="dxa"/>
          </w:tcPr>
          <w:p>
            <w:pPr>
              <w:rPr>
                <w:rFonts w:hint="eastAsia" w:asciiTheme="minorEastAsia" w:hAnsiTheme="minorEastAsia" w:eastAsiaTheme="minorEastAsia" w:cstheme="minorEastAsia"/>
                <w:b w:val="0"/>
                <w:bCs/>
                <w:vertAlign w:val="baseline"/>
                <w:lang w:val="en-US" w:eastAsia="zh-CN"/>
              </w:rPr>
            </w:pPr>
            <w:r>
              <w:rPr>
                <w:rFonts w:hint="eastAsia" w:asciiTheme="minorEastAsia" w:hAnsiTheme="minorEastAsia" w:eastAsiaTheme="minorEastAsia" w:cstheme="minorEastAsia"/>
                <w:b w:val="0"/>
                <w:bCs/>
                <w:vertAlign w:val="baseline"/>
                <w:lang w:val="en-US" w:eastAsia="zh-CN"/>
              </w:rPr>
              <w:t>登录协作方名称（例：baidu）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rPr>
                <w:rFonts w:hint="eastAsia" w:asciiTheme="minorEastAsia" w:hAnsiTheme="minorEastAsia" w:eastAsiaTheme="minorEastAsia" w:cstheme="minorEastAsia"/>
                <w:b w:val="0"/>
                <w:bCs/>
                <w:sz w:val="22"/>
                <w:szCs w:val="22"/>
                <w:vertAlign w:val="baseline"/>
              </w:rPr>
            </w:pPr>
            <w:r>
              <w:rPr>
                <w:rFonts w:hint="eastAsia" w:asciiTheme="minorEastAsia" w:hAnsiTheme="minorEastAsia" w:eastAsiaTheme="minorEastAsia" w:cstheme="minorEastAsia"/>
                <w:b w:val="0"/>
                <w:bCs/>
                <w:sz w:val="22"/>
                <w:szCs w:val="22"/>
                <w:vertAlign w:val="baseline"/>
              </w:rPr>
              <w:t>mIdentifierInPartnerSystem;</w:t>
            </w:r>
          </w:p>
        </w:tc>
        <w:tc>
          <w:tcPr>
            <w:tcW w:w="3860" w:type="dxa"/>
          </w:tcPr>
          <w:p>
            <w:pPr>
              <w:rPr>
                <w:rFonts w:hint="eastAsia" w:asciiTheme="minorEastAsia" w:hAnsiTheme="minorEastAsia" w:eastAsiaTheme="minorEastAsia" w:cstheme="minorEastAsia"/>
                <w:b/>
                <w:sz w:val="24"/>
                <w:szCs w:val="24"/>
                <w:vertAlign w:val="baseline"/>
              </w:rPr>
            </w:pPr>
            <w:r>
              <w:rPr>
                <w:rFonts w:hint="eastAsia" w:asciiTheme="minorEastAsia" w:hAnsiTheme="minorEastAsia" w:eastAsiaTheme="minorEastAsia" w:cstheme="minorEastAsia"/>
                <w:b/>
                <w:sz w:val="24"/>
                <w:szCs w:val="24"/>
                <w:vertAlign w:val="baseline"/>
              </w:rPr>
              <w:t xml:space="preserve">String </w:t>
            </w:r>
          </w:p>
        </w:tc>
        <w:tc>
          <w:tcPr>
            <w:tcW w:w="3477" w:type="dxa"/>
          </w:tcPr>
          <w:p>
            <w:pPr>
              <w:rPr>
                <w:rFonts w:hint="eastAsia" w:asciiTheme="minorEastAsia" w:hAnsiTheme="minorEastAsia" w:eastAsiaTheme="minorEastAsia" w:cstheme="minorEastAsia"/>
                <w:b w:val="0"/>
                <w:bCs/>
                <w:vertAlign w:val="baseline"/>
                <w:lang w:val="en-US" w:eastAsia="zh-CN"/>
              </w:rPr>
            </w:pPr>
            <w:r>
              <w:rPr>
                <w:rFonts w:hint="eastAsia" w:asciiTheme="minorEastAsia" w:hAnsiTheme="minorEastAsia" w:eastAsiaTheme="minorEastAsia" w:cstheme="minorEastAsia"/>
                <w:b w:val="0"/>
                <w:bCs/>
                <w:vertAlign w:val="baseline"/>
                <w:lang w:val="en-US" w:eastAsia="zh-CN"/>
              </w:rPr>
              <w:t>登录协作方唯一识别码（百度账号识别码openId）</w:t>
            </w:r>
          </w:p>
        </w:tc>
      </w:tr>
    </w:tbl>
    <w:p>
      <w:pPr>
        <w:pBdr>
          <w:top w:val="none" w:color="auto" w:sz="0" w:space="0"/>
          <w:left w:val="none" w:color="auto" w:sz="0" w:space="0"/>
          <w:bottom w:val="none" w:color="auto" w:sz="0" w:space="0"/>
          <w:right w:val="none" w:color="auto" w:sz="0" w:space="0"/>
        </w:pBdr>
        <w:rPr>
          <w:rFonts w:hint="eastAsia"/>
          <w:b/>
          <w:vertAlign w:val="baseline"/>
        </w:rPr>
      </w:pPr>
    </w:p>
    <w:p>
      <w:pPr>
        <w:pStyle w:val="57"/>
        <w:rPr>
          <w:rFonts w:asciiTheme="minorEastAsia" w:hAnsiTheme="minorEastAsia" w:eastAsiaTheme="minorEastAsia"/>
          <w:lang w:eastAsia="zh-CN"/>
        </w:rPr>
      </w:pPr>
      <w:r>
        <w:rPr>
          <w:rFonts w:asciiTheme="minorEastAsia" w:hAnsiTheme="minorEastAsia" w:eastAsiaTheme="minorEastAsia"/>
          <w:lang w:eastAsia="zh-CN"/>
        </w:rPr>
        <w:t>Interface description</w:t>
      </w:r>
    </w:p>
    <w:p>
      <w:pPr>
        <w:rPr>
          <w:lang w:eastAsia="zh-CN"/>
        </w:rPr>
      </w:pPr>
      <w:r>
        <w:rPr>
          <w:lang w:eastAsia="zh-CN"/>
        </w:rPr>
        <w:t>com.ford.sync.accoutmanager.FordAccountManager.java</w:t>
      </w:r>
    </w:p>
    <w:p>
      <w:pPr>
        <w:rPr>
          <w:lang w:eastAsia="zh-CN"/>
        </w:rPr>
      </w:pPr>
    </w:p>
    <w:p>
      <w:pPr>
        <w:shd w:val="clear" w:color="auto" w:fill="2B2B2B"/>
        <w:tabs>
          <w:tab w:val="left" w:pos="81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宋体" w:cs="宋体"/>
          <w:color w:val="CC7832"/>
          <w:sz w:val="19"/>
          <w:szCs w:val="19"/>
          <w:lang w:eastAsia="zh-CN"/>
        </w:rPr>
      </w:pP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 for passive logout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w:t>
      </w:r>
      <w:r>
        <w:rPr>
          <w:rFonts w:ascii="Consolas" w:hAnsi="Consolas" w:eastAsia="宋体" w:cs="宋体"/>
          <w:color w:val="A9B7C6"/>
          <w:sz w:val="19"/>
          <w:szCs w:val="19"/>
          <w:lang w:eastAsia="zh-CN"/>
        </w:rPr>
        <w:t xml:space="preserve">String </w:t>
      </w:r>
      <w:r>
        <w:rPr>
          <w:rFonts w:ascii="Consolas" w:hAnsi="Consolas" w:eastAsia="宋体" w:cs="宋体"/>
          <w:i/>
          <w:iCs/>
          <w:color w:val="9876AA"/>
          <w:sz w:val="19"/>
          <w:szCs w:val="19"/>
          <w:lang w:eastAsia="zh-CN"/>
        </w:rPr>
        <w:t xml:space="preserve">REASON_BAIDU </w:t>
      </w:r>
      <w:r>
        <w:rPr>
          <w:rFonts w:ascii="Consolas" w:hAnsi="Consolas" w:eastAsia="宋体" w:cs="宋体"/>
          <w:color w:val="A9B7C6"/>
          <w:sz w:val="19"/>
          <w:szCs w:val="19"/>
          <w:lang w:eastAsia="zh-CN"/>
        </w:rPr>
        <w:t xml:space="preserve">= </w:t>
      </w:r>
      <w:r>
        <w:rPr>
          <w:rFonts w:ascii="Consolas" w:hAnsi="Consolas" w:eastAsia="宋体" w:cs="宋体"/>
          <w:color w:val="6A8759"/>
          <w:sz w:val="19"/>
          <w:szCs w:val="19"/>
          <w:lang w:eastAsia="zh-CN"/>
        </w:rPr>
        <w:t>"reason_baidu"</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w:t>
      </w:r>
      <w:r>
        <w:rPr>
          <w:rFonts w:ascii="Consolas" w:hAnsi="Consolas" w:eastAsia="宋体" w:cs="宋体"/>
          <w:color w:val="A9B7C6"/>
          <w:sz w:val="19"/>
          <w:szCs w:val="19"/>
          <w:lang w:eastAsia="zh-CN"/>
        </w:rPr>
        <w:t xml:space="preserve">String </w:t>
      </w:r>
      <w:r>
        <w:rPr>
          <w:rFonts w:ascii="Consolas" w:hAnsi="Consolas" w:eastAsia="宋体" w:cs="宋体"/>
          <w:i/>
          <w:iCs/>
          <w:color w:val="9876AA"/>
          <w:sz w:val="19"/>
          <w:szCs w:val="19"/>
          <w:lang w:eastAsia="zh-CN"/>
        </w:rPr>
        <w:t xml:space="preserve">REASON_FORD </w:t>
      </w:r>
      <w:r>
        <w:rPr>
          <w:rFonts w:ascii="Consolas" w:hAnsi="Consolas" w:eastAsia="宋体" w:cs="宋体"/>
          <w:color w:val="A9B7C6"/>
          <w:sz w:val="19"/>
          <w:szCs w:val="19"/>
          <w:lang w:eastAsia="zh-CN"/>
        </w:rPr>
        <w:t xml:space="preserve">= </w:t>
      </w:r>
      <w:r>
        <w:rPr>
          <w:rFonts w:ascii="Consolas" w:hAnsi="Consolas" w:eastAsia="宋体" w:cs="宋体"/>
          <w:color w:val="6A8759"/>
          <w:sz w:val="19"/>
          <w:szCs w:val="19"/>
          <w:lang w:eastAsia="zh-CN"/>
        </w:rPr>
        <w:t>"reason_ford"</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br w:type="textWrapping"/>
      </w:r>
    </w:p>
    <w:p>
      <w:pPr>
        <w:shd w:val="clear" w:color="auto" w:fill="2B2B2B"/>
        <w:tabs>
          <w:tab w:val="left" w:pos="817"/>
          <w:tab w:val="left" w:pos="1832"/>
          <w:tab w:val="left" w:pos="2748"/>
          <w:tab w:val="left" w:pos="3664"/>
          <w:tab w:val="left" w:pos="4580"/>
          <w:tab w:val="left" w:pos="5496"/>
          <w:tab w:val="left" w:pos="6025"/>
          <w:tab w:val="left" w:pos="8244"/>
          <w:tab w:val="left" w:pos="9160"/>
          <w:tab w:val="left" w:pos="10076"/>
          <w:tab w:val="left" w:pos="10992"/>
          <w:tab w:val="left" w:pos="11908"/>
          <w:tab w:val="left" w:pos="12824"/>
          <w:tab w:val="left" w:pos="13740"/>
          <w:tab w:val="left" w:pos="14656"/>
        </w:tabs>
        <w:spacing w:after="0"/>
        <w:rPr>
          <w:rFonts w:ascii="Consolas" w:hAnsi="Consolas" w:eastAsia="宋体" w:cs="宋体"/>
          <w:color w:val="A9B7C6"/>
          <w:sz w:val="19"/>
          <w:szCs w:val="19"/>
          <w:lang w:eastAsia="zh-CN"/>
        </w:rPr>
      </w:pP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 for startLoginUI</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FROM_PASSIVE_LOGOUT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0x11</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hint="eastAsia" w:ascii="Consolas" w:hAnsi="Consolas" w:eastAsia="宋体" w:cs="宋体"/>
          <w:color w:val="CC7832"/>
          <w:sz w:val="19"/>
          <w:szCs w:val="19"/>
          <w:lang w:eastAsia="zh-CN"/>
        </w:rPr>
        <w:t>//</w:t>
      </w:r>
      <w:r>
        <w:rPr>
          <w:rFonts w:ascii="Consolas" w:hAnsi="Consolas" w:eastAsia="宋体" w:cs="宋体"/>
          <w:color w:val="CC7832"/>
          <w:sz w:val="19"/>
          <w:szCs w:val="19"/>
          <w:lang w:eastAsia="zh-CN"/>
        </w:rPr>
        <w:t>in passive logout dialog</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FROM_MANUAL_LOGIN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0x12</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//in launcher</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FROM_SWITCH_ACCOUNT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0x13</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//in personal center, switch account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FROM_AUTO_LOGIN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0x14</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//when boots up, auto login</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FROM_FACEID_LOGIN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0x15</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//faceId login</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FROM_AUTH_APP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0x16</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//click other app which need login</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FROM_OTHER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0x17</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 other cases</w:t>
      </w:r>
    </w:p>
    <w:p>
      <w:pPr>
        <w:rPr>
          <w:lang w:eastAsia="zh-CN"/>
        </w:rPr>
      </w:pPr>
    </w:p>
    <w:p>
      <w:pPr>
        <w:pStyle w:val="74"/>
        <w:rPr>
          <w:lang w:eastAsia="zh-CN"/>
        </w:rPr>
      </w:pPr>
      <w:r>
        <w:rPr>
          <w:lang w:eastAsia="zh-CN"/>
        </w:rPr>
        <w:t xml:space="preserve">public </w:t>
      </w:r>
      <w:r>
        <w:rPr>
          <w:rFonts w:hint="eastAsia"/>
          <w:lang w:eastAsia="zh-CN"/>
        </w:rPr>
        <w:t>void initConnection(IConnectionListener iConnectionListener);</w:t>
      </w:r>
    </w:p>
    <w:p>
      <w:pPr>
        <w:ind w:firstLine="720"/>
        <w:rPr>
          <w:lang w:eastAsia="zh-CN"/>
        </w:rPr>
      </w:pPr>
      <w:r>
        <w:rPr>
          <w:rFonts w:hint="eastAsia"/>
          <w:lang w:eastAsia="zh-CN"/>
        </w:rPr>
        <w:t>P</w:t>
      </w:r>
      <w:r>
        <w:rPr>
          <w:lang w:eastAsia="zh-CN"/>
        </w:rPr>
        <w:t>rovides interface to connect account service to obtain access token for other apps, like ev sdk etc.</w:t>
      </w:r>
    </w:p>
    <w:p>
      <w:pPr>
        <w:rPr>
          <w:lang w:eastAsia="zh-CN"/>
        </w:rPr>
      </w:pPr>
    </w:p>
    <w:p>
      <w:pPr>
        <w:pStyle w:val="74"/>
        <w:rPr>
          <w:lang w:eastAsia="zh-CN"/>
        </w:rPr>
      </w:pPr>
      <w:r>
        <w:rPr>
          <w:lang w:eastAsia="zh-CN"/>
        </w:rPr>
        <w:t>public void connectFordAccountService(IFordAccountListener iFordAccountListener);</w:t>
      </w:r>
      <w:r>
        <w:rPr>
          <w:rFonts w:hint="eastAsia"/>
          <w:lang w:eastAsia="zh-CN"/>
        </w:rPr>
        <w:t>(Support for FaceOS calls)</w:t>
      </w:r>
    </w:p>
    <w:p>
      <w:pPr>
        <w:rPr>
          <w:lang w:eastAsia="zh-CN"/>
        </w:rPr>
      </w:pPr>
      <w:r>
        <w:rPr>
          <w:lang w:eastAsia="zh-CN"/>
        </w:rPr>
        <w:t>Use this method to create connection to account service, when success “connected()” method in listener will be called.</w:t>
      </w:r>
    </w:p>
    <w:p>
      <w:pPr>
        <w:rPr>
          <w:lang w:eastAsia="zh-CN"/>
        </w:rPr>
      </w:pPr>
    </w:p>
    <w:p>
      <w:pPr>
        <w:pStyle w:val="74"/>
        <w:rPr>
          <w:rFonts w:hint="default"/>
          <w:lang w:val="en-US" w:eastAsia="zh-CN"/>
        </w:rPr>
      </w:pPr>
      <w:r>
        <w:rPr>
          <w:rFonts w:hint="eastAsia" w:eastAsiaTheme="minorEastAsia"/>
          <w:lang w:eastAsia="zh-CN"/>
        </w:rPr>
        <w:t>public void accountConnectAccountService(final IAccountViewListener iAccountViewListener)(Support for Account HMI calls)</w:t>
      </w:r>
    </w:p>
    <w:p>
      <w:pPr>
        <w:rPr>
          <w:rFonts w:hint="default" w:eastAsiaTheme="minorEastAsia"/>
          <w:lang w:val="en-US" w:eastAsia="zh-CN"/>
        </w:rPr>
      </w:pPr>
      <w:r>
        <w:rPr>
          <w:lang w:eastAsia="zh-CN"/>
        </w:rPr>
        <w:t>Use this method to create connection to account service, when success “connected()” method in listener will be called.</w:t>
      </w:r>
    </w:p>
    <w:p>
      <w:pPr>
        <w:rPr>
          <w:lang w:eastAsia="zh-CN"/>
        </w:rPr>
      </w:pPr>
    </w:p>
    <w:p>
      <w:pPr>
        <w:pStyle w:val="74"/>
        <w:rPr>
          <w:rFonts w:eastAsiaTheme="minorEastAsia"/>
          <w:lang w:eastAsia="zh-CN"/>
        </w:rPr>
      </w:pPr>
      <w:r>
        <w:rPr>
          <w:rFonts w:eastAsiaTheme="minorEastAsia"/>
          <w:lang w:eastAsia="zh-CN"/>
        </w:rPr>
        <w:t>public void informLoginSuccess(String openId);</w:t>
      </w:r>
    </w:p>
    <w:p>
      <w:pPr>
        <w:rPr>
          <w:lang w:eastAsia="zh-CN"/>
        </w:rPr>
      </w:pPr>
      <w:r>
        <w:rPr>
          <w:rFonts w:hint="eastAsia"/>
          <w:lang w:eastAsia="zh-CN"/>
        </w:rPr>
        <w:t>inform ford account that account with openId login success</w:t>
      </w:r>
    </w:p>
    <w:p>
      <w:pPr>
        <w:rPr>
          <w:lang w:eastAsia="zh-CN"/>
        </w:rPr>
      </w:pPr>
    </w:p>
    <w:p>
      <w:pPr>
        <w:rPr>
          <w:lang w:eastAsia="zh-CN"/>
        </w:rPr>
      </w:pPr>
    </w:p>
    <w:p>
      <w:pPr>
        <w:rPr>
          <w:lang w:eastAsia="zh-CN"/>
        </w:rPr>
      </w:pPr>
    </w:p>
    <w:p>
      <w:pPr>
        <w:rPr>
          <w:lang w:eastAsia="zh-CN"/>
        </w:rPr>
      </w:pPr>
    </w:p>
    <w:p>
      <w:pPr>
        <w:pStyle w:val="74"/>
        <w:rPr>
          <w:rFonts w:eastAsiaTheme="minorEastAsia"/>
          <w:lang w:eastAsia="zh-CN"/>
        </w:rPr>
      </w:pPr>
      <w:r>
        <w:rPr>
          <w:rFonts w:hint="eastAsia" w:eastAsiaTheme="minorEastAsia"/>
          <w:lang w:eastAsia="zh-CN"/>
        </w:rPr>
        <w:t>p</w:t>
      </w:r>
      <w:r>
        <w:rPr>
          <w:rFonts w:eastAsiaTheme="minorEastAsia"/>
          <w:lang w:eastAsia="zh-CN"/>
        </w:rPr>
        <w:t>ublic void submitLoginInfo(String qrCode);</w:t>
      </w:r>
    </w:p>
    <w:p>
      <w:pPr>
        <w:rPr>
          <w:lang w:eastAsia="zh-CN"/>
        </w:rPr>
      </w:pPr>
      <w:r>
        <w:rPr>
          <w:rFonts w:hint="eastAsia"/>
          <w:lang w:eastAsia="zh-CN"/>
        </w:rPr>
        <w:t>submit baidu</w:t>
      </w:r>
      <w:r>
        <w:rPr>
          <w:lang w:eastAsia="zh-CN"/>
        </w:rPr>
        <w:t xml:space="preserve"> qrcode info to ford</w:t>
      </w:r>
    </w:p>
    <w:p>
      <w:pPr>
        <w:rPr>
          <w:lang w:eastAsia="zh-CN"/>
        </w:rPr>
      </w:pPr>
    </w:p>
    <w:p>
      <w:pPr>
        <w:pStyle w:val="74"/>
        <w:rPr>
          <w:rFonts w:eastAsiaTheme="minorEastAsia"/>
          <w:lang w:eastAsia="zh-CN"/>
        </w:rPr>
      </w:pPr>
      <w:r>
        <w:rPr>
          <w:rFonts w:eastAsiaTheme="minorEastAsia"/>
          <w:lang w:eastAsia="zh-CN"/>
        </w:rPr>
        <w:t>public List&lt;BaiduAccount&gt; getAccountList();</w:t>
      </w:r>
    </w:p>
    <w:p>
      <w:pPr>
        <w:rPr>
          <w:lang w:eastAsia="zh-CN"/>
        </w:rPr>
      </w:pPr>
      <w:r>
        <w:rPr>
          <w:lang w:eastAsia="zh-CN"/>
        </w:rPr>
        <w:t>BaiduAccount is contained in com.ford.sync.accountmanager, it has  mOpenId and mFirstName, mLastName, mUserAvatar, mLastLoginTimestamp.</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宋体" w:cs="宋体"/>
          <w:color w:val="CC7832"/>
          <w:sz w:val="19"/>
          <w:szCs w:val="19"/>
          <w:lang w:eastAsia="zh-CN"/>
        </w:rPr>
      </w:pPr>
      <w:r>
        <w:rPr>
          <w:rFonts w:ascii="Consolas" w:hAnsi="Consolas" w:eastAsia="宋体" w:cs="宋体"/>
          <w:color w:val="CC7832"/>
          <w:sz w:val="19"/>
          <w:szCs w:val="19"/>
          <w:lang w:eastAsia="zh-CN"/>
        </w:rPr>
        <w:t xml:space="preserve">public class </w:t>
      </w:r>
      <w:r>
        <w:rPr>
          <w:rFonts w:ascii="Consolas" w:hAnsi="Consolas" w:eastAsia="宋体" w:cs="宋体"/>
          <w:color w:val="A9B7C6"/>
          <w:sz w:val="19"/>
          <w:szCs w:val="19"/>
          <w:lang w:eastAsia="zh-CN"/>
        </w:rPr>
        <w:t xml:space="preserve">BaiduAccount </w:t>
      </w:r>
      <w:r>
        <w:rPr>
          <w:rFonts w:ascii="Consolas" w:hAnsi="Consolas" w:eastAsia="宋体" w:cs="宋体"/>
          <w:color w:val="CC7832"/>
          <w:sz w:val="19"/>
          <w:szCs w:val="19"/>
          <w:lang w:eastAsia="zh-CN"/>
        </w:rPr>
        <w:t xml:space="preserve">implements </w:t>
      </w:r>
      <w:r>
        <w:rPr>
          <w:rFonts w:ascii="Consolas" w:hAnsi="Consolas" w:eastAsia="宋体" w:cs="宋体"/>
          <w:color w:val="A9B7C6"/>
          <w:sz w:val="19"/>
          <w:szCs w:val="19"/>
          <w:lang w:eastAsia="zh-CN"/>
        </w:rPr>
        <w:t>Parcelable {</w:t>
      </w:r>
      <w:r>
        <w:rPr>
          <w:rFonts w:ascii="Consolas" w:hAnsi="Consolas" w:eastAsia="宋体" w:cs="宋体"/>
          <w:color w:val="A9B7C6"/>
          <w:sz w:val="19"/>
          <w:szCs w:val="19"/>
          <w:lang w:eastAsia="zh-CN"/>
        </w:rPr>
        <w:br w:type="textWrapping"/>
      </w:r>
      <w:r>
        <w:rPr>
          <w:rFonts w:ascii="Consolas" w:hAnsi="Consolas" w:eastAsia="宋体" w:cs="宋体"/>
          <w:color w:val="A9B7C6"/>
          <w:sz w:val="19"/>
          <w:szCs w:val="19"/>
          <w:lang w:eastAsia="zh-CN"/>
        </w:rPr>
        <w:br w:type="textWrapping"/>
      </w:r>
      <w:r>
        <w:rPr>
          <w:rFonts w:ascii="Consolas" w:hAnsi="Consolas" w:eastAsia="宋体" w:cs="宋体"/>
          <w:color w:val="A9B7C6"/>
          <w:sz w:val="19"/>
          <w:szCs w:val="19"/>
          <w:lang w:eastAsia="zh-CN"/>
        </w:rPr>
        <w:t xml:space="preserve">    String </w:t>
      </w:r>
      <w:r>
        <w:rPr>
          <w:rFonts w:ascii="Consolas" w:hAnsi="Consolas" w:eastAsia="宋体" w:cs="宋体"/>
          <w:color w:val="9876AA"/>
          <w:sz w:val="19"/>
          <w:szCs w:val="19"/>
          <w:lang w:eastAsia="zh-CN"/>
        </w:rPr>
        <w:t>mOpenId</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    </w:t>
      </w:r>
      <w:r>
        <w:rPr>
          <w:rFonts w:ascii="Consolas" w:hAnsi="Consolas" w:eastAsia="宋体" w:cs="宋体"/>
          <w:color w:val="A9B7C6"/>
          <w:sz w:val="19"/>
          <w:szCs w:val="19"/>
          <w:lang w:eastAsia="zh-CN"/>
        </w:rPr>
        <w:t xml:space="preserve">String </w:t>
      </w:r>
      <w:r>
        <w:rPr>
          <w:rFonts w:ascii="Consolas" w:hAnsi="Consolas" w:eastAsia="宋体" w:cs="宋体"/>
          <w:color w:val="9876AA"/>
          <w:sz w:val="19"/>
          <w:szCs w:val="19"/>
          <w:lang w:eastAsia="zh-CN"/>
        </w:rPr>
        <w:t>mFirstName</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    </w:t>
      </w:r>
      <w:r>
        <w:rPr>
          <w:rFonts w:ascii="Consolas" w:hAnsi="Consolas" w:eastAsia="宋体" w:cs="宋体"/>
          <w:color w:val="A9B7C6"/>
          <w:sz w:val="19"/>
          <w:szCs w:val="19"/>
          <w:lang w:eastAsia="zh-CN"/>
        </w:rPr>
        <w:t xml:space="preserve">String </w:t>
      </w:r>
      <w:r>
        <w:rPr>
          <w:rFonts w:ascii="Consolas" w:hAnsi="Consolas" w:eastAsia="宋体" w:cs="宋体"/>
          <w:color w:val="9876AA"/>
          <w:sz w:val="19"/>
          <w:szCs w:val="19"/>
          <w:lang w:eastAsia="zh-CN"/>
        </w:rPr>
        <w:t>mLastName</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    </w:t>
      </w:r>
      <w:r>
        <w:rPr>
          <w:rFonts w:ascii="Consolas" w:hAnsi="Consolas" w:eastAsia="宋体" w:cs="宋体"/>
          <w:color w:val="A9B7C6"/>
          <w:sz w:val="19"/>
          <w:szCs w:val="19"/>
          <w:lang w:eastAsia="zh-CN"/>
        </w:rPr>
        <w:t xml:space="preserve">String </w:t>
      </w:r>
      <w:r>
        <w:rPr>
          <w:rFonts w:ascii="Consolas" w:hAnsi="Consolas" w:eastAsia="宋体" w:cs="宋体"/>
          <w:color w:val="9876AA"/>
          <w:sz w:val="19"/>
          <w:szCs w:val="19"/>
          <w:lang w:eastAsia="zh-CN"/>
        </w:rPr>
        <w:t>mUserAvatar</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    long </w:t>
      </w:r>
      <w:r>
        <w:rPr>
          <w:rFonts w:ascii="Consolas" w:hAnsi="Consolas" w:eastAsia="宋体" w:cs="宋体"/>
          <w:color w:val="9876AA"/>
          <w:sz w:val="19"/>
          <w:szCs w:val="19"/>
          <w:lang w:eastAsia="zh-CN"/>
        </w:rPr>
        <w:t>mLastLoginTimeStamp</w:t>
      </w:r>
      <w:r>
        <w:rPr>
          <w:rFonts w:ascii="Consolas" w:hAnsi="Consolas" w:eastAsia="宋体" w:cs="宋体"/>
          <w:color w:val="CC7832"/>
          <w:sz w:val="19"/>
          <w:szCs w:val="19"/>
          <w:lang w:eastAsia="zh-CN"/>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宋体" w:cs="宋体"/>
          <w:color w:val="A9B7C6"/>
          <w:sz w:val="19"/>
          <w:szCs w:val="19"/>
          <w:lang w:eastAsia="zh-CN"/>
        </w:rPr>
      </w:pPr>
      <w:r>
        <w:rPr>
          <w:rFonts w:hint="eastAsia" w:ascii="Consolas" w:hAnsi="Consolas" w:eastAsia="宋体" w:cs="宋体"/>
          <w:color w:val="CC7832"/>
          <w:sz w:val="19"/>
          <w:szCs w:val="19"/>
          <w:lang w:eastAsia="zh-CN"/>
        </w:rPr>
        <w:t>}</w:t>
      </w:r>
    </w:p>
    <w:p>
      <w:pPr>
        <w:rPr>
          <w:lang w:eastAsia="zh-CN"/>
        </w:rPr>
      </w:pPr>
      <w:r>
        <w:rPr>
          <w:rFonts w:hint="eastAsia"/>
          <w:lang w:eastAsia="zh-CN"/>
        </w:rPr>
        <w:t>m</w:t>
      </w:r>
      <w:r>
        <w:rPr>
          <w:lang w:eastAsia="zh-CN"/>
        </w:rPr>
        <w:t>UserAvatar is empty string currently, in this case default avatar should be used.</w:t>
      </w:r>
    </w:p>
    <w:p>
      <w:pPr>
        <w:rPr>
          <w:lang w:eastAsia="zh-CN"/>
        </w:rPr>
      </w:pPr>
      <w:r>
        <w:rPr>
          <w:lang w:eastAsia="zh-CN"/>
        </w:rPr>
        <w:t>In user list, name should be displayed with mFirstName and mLastName combination.</w:t>
      </w:r>
    </w:p>
    <w:p>
      <w:pPr>
        <w:pStyle w:val="74"/>
        <w:rPr>
          <w:rFonts w:eastAsiaTheme="minorEastAsia"/>
          <w:lang w:eastAsia="zh-CN"/>
        </w:rPr>
      </w:pPr>
      <w:r>
        <w:rPr>
          <w:rFonts w:eastAsiaTheme="minorEastAsia"/>
          <w:lang w:eastAsia="zh-CN"/>
        </w:rPr>
        <w:t>public void deleteAccout(String openId);</w:t>
      </w:r>
    </w:p>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delete account</w:t>
      </w:r>
      <w:r>
        <w:rPr>
          <w:rFonts w:ascii="等线" w:hAnsi="等线" w:eastAsia="等线" w:cs="宋体"/>
          <w:color w:val="000000"/>
          <w:sz w:val="22"/>
          <w:szCs w:val="22"/>
          <w:lang w:eastAsia="zh-CN"/>
        </w:rPr>
        <w:t xml:space="preserve"> with specified openId</w:t>
      </w:r>
    </w:p>
    <w:p>
      <w:pPr>
        <w:pStyle w:val="74"/>
        <w:rPr>
          <w:rFonts w:eastAsiaTheme="minorEastAsia"/>
          <w:lang w:eastAsia="zh-CN"/>
        </w:rPr>
      </w:pPr>
      <w:r>
        <w:rPr>
          <w:rFonts w:hint="eastAsia" w:eastAsiaTheme="minorEastAsia"/>
          <w:lang w:eastAsia="zh-CN"/>
        </w:rPr>
        <w:t>p</w:t>
      </w:r>
      <w:r>
        <w:rPr>
          <w:rFonts w:eastAsiaTheme="minorEastAsia"/>
          <w:lang w:eastAsia="zh-CN"/>
        </w:rPr>
        <w:t>ublic void logout(String openId, Boolean isPassive, String reason);</w:t>
      </w:r>
    </w:p>
    <w:p>
      <w:pPr>
        <w:rPr>
          <w:color w:val="FF0000"/>
          <w:lang w:eastAsia="zh-CN"/>
        </w:rPr>
      </w:pPr>
      <w:r>
        <w:rPr>
          <w:rFonts w:hint="eastAsia"/>
          <w:lang w:eastAsia="zh-CN"/>
        </w:rPr>
        <w:t>l</w:t>
      </w:r>
      <w:r>
        <w:rPr>
          <w:lang w:eastAsia="zh-CN"/>
        </w:rPr>
        <w:t xml:space="preserve">og out the account with specified openId. When logout process succeed, </w:t>
      </w:r>
      <w:r>
        <w:rPr>
          <w:color w:val="000000" w:themeColor="text1"/>
          <w:lang w:eastAsia="zh-CN"/>
          <w14:textFill>
            <w14:solidFill>
              <w14:schemeClr w14:val="tx1"/>
            </w14:solidFill>
          </w14:textFill>
        </w:rPr>
        <w:t>onAccountLogoutSuccess() method in I</w:t>
      </w:r>
      <w:r>
        <w:rPr>
          <w:rFonts w:hint="eastAsia"/>
          <w:color w:val="000000" w:themeColor="text1"/>
          <w:lang w:eastAsia="zh-CN"/>
          <w14:textFill>
            <w14:solidFill>
              <w14:schemeClr w14:val="tx1"/>
            </w14:solidFill>
          </w14:textFill>
        </w:rPr>
        <w:t>F</w:t>
      </w:r>
      <w:r>
        <w:rPr>
          <w:color w:val="000000" w:themeColor="text1"/>
          <w:lang w:eastAsia="zh-CN"/>
          <w14:textFill>
            <w14:solidFill>
              <w14:schemeClr w14:val="tx1"/>
            </w14:solidFill>
          </w14:textFill>
        </w:rPr>
        <w:t xml:space="preserve">ordAccountListener will be called. </w:t>
      </w:r>
      <w:r>
        <w:rPr>
          <w:lang w:eastAsia="zh-CN"/>
        </w:rPr>
        <w:t>When parameter “isPassive” is true, this means account logged out due to baidu account relationship change or account delete, user logged out manually otherwise.</w:t>
      </w:r>
      <w:r>
        <w:rPr>
          <w:rFonts w:hint="eastAsia"/>
          <w:lang w:eastAsia="zh-CN"/>
        </w:rPr>
        <w:t xml:space="preserve"> </w:t>
      </w:r>
      <w:r>
        <w:rPr>
          <w:lang w:eastAsia="zh-CN"/>
        </w:rPr>
        <w:t>Param reason identifies whether passive logout is trigged by fordpass remove car etc or baidu login state changes.</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宋体" w:cs="宋体"/>
          <w:color w:val="FFFFFF" w:themeColor="background1"/>
          <w:sz w:val="19"/>
          <w:szCs w:val="19"/>
          <w:lang w:eastAsia="zh-CN"/>
          <w14:textFill>
            <w14:solidFill>
              <w14:schemeClr w14:val="bg1"/>
            </w14:solidFill>
          </w14:textFill>
        </w:rPr>
      </w:pPr>
      <w:r>
        <w:rPr>
          <w:rFonts w:ascii="Consolas" w:hAnsi="Consolas" w:eastAsia="宋体" w:cs="宋体"/>
          <w:color w:val="FFFFFF" w:themeColor="background1"/>
          <w:sz w:val="19"/>
          <w:szCs w:val="19"/>
          <w:lang w:eastAsia="zh-CN"/>
          <w14:textFill>
            <w14:solidFill>
              <w14:schemeClr w14:val="bg1"/>
            </w14:solidFill>
          </w14:textFill>
        </w:rPr>
        <w:t xml:space="preserve">public static final String </w:t>
      </w:r>
      <w:r>
        <w:rPr>
          <w:rFonts w:ascii="Consolas" w:hAnsi="Consolas" w:eastAsia="宋体" w:cs="宋体"/>
          <w:i/>
          <w:iCs/>
          <w:color w:val="FFFFFF" w:themeColor="background1"/>
          <w:sz w:val="19"/>
          <w:szCs w:val="19"/>
          <w:lang w:eastAsia="zh-CN"/>
          <w14:textFill>
            <w14:solidFill>
              <w14:schemeClr w14:val="bg1"/>
            </w14:solidFill>
          </w14:textFill>
        </w:rPr>
        <w:t xml:space="preserve">REASON_BAIDU </w:t>
      </w:r>
      <w:r>
        <w:rPr>
          <w:rFonts w:ascii="Consolas" w:hAnsi="Consolas" w:eastAsia="宋体" w:cs="宋体"/>
          <w:color w:val="FFFFFF" w:themeColor="background1"/>
          <w:sz w:val="19"/>
          <w:szCs w:val="19"/>
          <w:lang w:eastAsia="zh-CN"/>
          <w14:textFill>
            <w14:solidFill>
              <w14:schemeClr w14:val="bg1"/>
            </w14:solidFill>
          </w14:textFill>
        </w:rPr>
        <w:t>= "reason_baidu";</w:t>
      </w:r>
      <w:r>
        <w:rPr>
          <w:rFonts w:ascii="Consolas" w:hAnsi="Consolas" w:eastAsia="宋体" w:cs="宋体"/>
          <w:color w:val="FFFFFF" w:themeColor="background1"/>
          <w:sz w:val="19"/>
          <w:szCs w:val="19"/>
          <w:lang w:eastAsia="zh-CN"/>
          <w14:textFill>
            <w14:solidFill>
              <w14:schemeClr w14:val="bg1"/>
            </w14:solidFill>
          </w14:textFill>
        </w:rPr>
        <w:br w:type="textWrapping"/>
      </w:r>
      <w:r>
        <w:rPr>
          <w:rFonts w:ascii="Consolas" w:hAnsi="Consolas" w:eastAsia="宋体" w:cs="宋体"/>
          <w:color w:val="FFFFFF" w:themeColor="background1"/>
          <w:sz w:val="19"/>
          <w:szCs w:val="19"/>
          <w:lang w:eastAsia="zh-CN"/>
          <w14:textFill>
            <w14:solidFill>
              <w14:schemeClr w14:val="bg1"/>
            </w14:solidFill>
          </w14:textFill>
        </w:rPr>
        <w:t xml:space="preserve">public static final String </w:t>
      </w:r>
      <w:r>
        <w:rPr>
          <w:rFonts w:ascii="Consolas" w:hAnsi="Consolas" w:eastAsia="宋体" w:cs="宋体"/>
          <w:i/>
          <w:iCs/>
          <w:color w:val="FFFFFF" w:themeColor="background1"/>
          <w:sz w:val="19"/>
          <w:szCs w:val="19"/>
          <w:lang w:eastAsia="zh-CN"/>
          <w14:textFill>
            <w14:solidFill>
              <w14:schemeClr w14:val="bg1"/>
            </w14:solidFill>
          </w14:textFill>
        </w:rPr>
        <w:t xml:space="preserve">REASON_FORD </w:t>
      </w:r>
      <w:r>
        <w:rPr>
          <w:rFonts w:ascii="Consolas" w:hAnsi="Consolas" w:eastAsia="宋体" w:cs="宋体"/>
          <w:color w:val="FFFFFF" w:themeColor="background1"/>
          <w:sz w:val="19"/>
          <w:szCs w:val="19"/>
          <w:lang w:eastAsia="zh-CN"/>
          <w14:textFill>
            <w14:solidFill>
              <w14:schemeClr w14:val="bg1"/>
            </w14:solidFill>
          </w14:textFill>
        </w:rPr>
        <w:t>= "reason_ford";</w:t>
      </w:r>
    </w:p>
    <w:p>
      <w:pPr>
        <w:rPr>
          <w:color w:val="FF0000"/>
          <w:lang w:eastAsia="zh-CN"/>
        </w:rPr>
      </w:pPr>
      <w:r>
        <w:rPr>
          <w:color w:val="000000" w:themeColor="text1"/>
          <w:lang w:eastAsia="zh-CN"/>
          <w14:textFill>
            <w14:solidFill>
              <w14:schemeClr w14:val="tx1"/>
            </w14:solidFill>
          </w14:textFill>
        </w:rPr>
        <w:t>FordAccountManager.REASON_BAIDU and FordAccountManager.REASON_FORD.</w:t>
      </w:r>
    </w:p>
    <w:p>
      <w:pPr>
        <w:pStyle w:val="74"/>
        <w:rPr>
          <w:rFonts w:eastAsiaTheme="minorEastAsia"/>
          <w:color w:val="558ED5" w:themeColor="text2" w:themeTint="99"/>
          <w:lang w:eastAsia="zh-CN"/>
          <w14:textFill>
            <w14:solidFill>
              <w14:schemeClr w14:val="tx2">
                <w14:lumMod w14:val="60000"/>
                <w14:lumOff w14:val="40000"/>
              </w14:schemeClr>
            </w14:solidFill>
          </w14:textFill>
        </w:rPr>
      </w:pPr>
      <w:r>
        <w:rPr>
          <w:rFonts w:eastAsiaTheme="minorEastAsia"/>
          <w:color w:val="558ED5" w:themeColor="text2" w:themeTint="99"/>
          <w:lang w:eastAsia="zh-CN"/>
          <w14:textFill>
            <w14:solidFill>
              <w14:schemeClr w14:val="tx2">
                <w14:lumMod w14:val="60000"/>
                <w14:lumOff w14:val="40000"/>
              </w14:schemeClr>
            </w14:solidFill>
          </w14:textFill>
        </w:rPr>
        <w:t>public UserProfile getUserProfile(String openId, boolean fromCache);</w:t>
      </w:r>
    </w:p>
    <w:p>
      <w:pPr>
        <w:rPr>
          <w:lang w:eastAsia="zh-CN"/>
        </w:rPr>
      </w:pPr>
      <w:r>
        <w:rPr>
          <w:lang w:eastAsia="zh-CN"/>
        </w:rPr>
        <w:t>get the profile of account with specified openId. User profile data is like below:</w:t>
      </w:r>
    </w:p>
    <w:p>
      <w:pPr>
        <w:pStyle w:val="33"/>
        <w:shd w:val="clear" w:color="auto" w:fill="2B2B2B"/>
        <w:rPr>
          <w:rFonts w:ascii="Consolas" w:hAnsi="Consolas"/>
          <w:color w:val="A9B7C6"/>
          <w:sz w:val="19"/>
          <w:szCs w:val="19"/>
        </w:rPr>
      </w:pPr>
      <w:r>
        <w:rPr>
          <w:rFonts w:ascii="Consolas" w:hAnsi="Consolas"/>
          <w:i/>
          <w:iCs/>
          <w:color w:val="629755"/>
          <w:sz w:val="19"/>
          <w:szCs w:val="19"/>
        </w:rPr>
        <w:t>/**</w:t>
      </w:r>
      <w:r>
        <w:rPr>
          <w:rFonts w:ascii="Consolas" w:hAnsi="Consolas"/>
          <w:i/>
          <w:iCs/>
          <w:color w:val="629755"/>
          <w:sz w:val="19"/>
          <w:szCs w:val="19"/>
        </w:rPr>
        <w:br w:type="textWrapping"/>
      </w:r>
      <w:r>
        <w:rPr>
          <w:rFonts w:ascii="Consolas" w:hAnsi="Consolas"/>
          <w:i/>
          <w:iCs/>
          <w:color w:val="629755"/>
          <w:sz w:val="19"/>
          <w:szCs w:val="19"/>
        </w:rPr>
        <w:t xml:space="preserve"> * userName : 13000000001</w:t>
      </w:r>
      <w:r>
        <w:rPr>
          <w:rFonts w:ascii="Consolas" w:hAnsi="Consolas"/>
          <w:i/>
          <w:iCs/>
          <w:color w:val="629755"/>
          <w:sz w:val="19"/>
          <w:szCs w:val="19"/>
        </w:rPr>
        <w:br w:type="textWrapping"/>
      </w:r>
      <w:r>
        <w:rPr>
          <w:rFonts w:ascii="Consolas" w:hAnsi="Consolas"/>
          <w:i/>
          <w:iCs/>
          <w:color w:val="629755"/>
          <w:sz w:val="19"/>
          <w:szCs w:val="19"/>
        </w:rPr>
        <w:t xml:space="preserve"> * firstName : Test</w:t>
      </w:r>
      <w:r>
        <w:rPr>
          <w:rFonts w:ascii="Consolas" w:hAnsi="Consolas"/>
          <w:i/>
          <w:iCs/>
          <w:color w:val="629755"/>
          <w:sz w:val="19"/>
          <w:szCs w:val="19"/>
        </w:rPr>
        <w:br w:type="textWrapping"/>
      </w:r>
      <w:r>
        <w:rPr>
          <w:rFonts w:ascii="Consolas" w:hAnsi="Consolas"/>
          <w:i/>
          <w:iCs/>
          <w:color w:val="629755"/>
          <w:sz w:val="19"/>
          <w:szCs w:val="19"/>
        </w:rPr>
        <w:t xml:space="preserve"> * lastName : 123</w:t>
      </w:r>
      <w:r>
        <w:rPr>
          <w:rFonts w:ascii="Consolas" w:hAnsi="Consolas"/>
          <w:i/>
          <w:iCs/>
          <w:color w:val="629755"/>
          <w:sz w:val="19"/>
          <w:szCs w:val="19"/>
        </w:rPr>
        <w:br w:type="textWrapping"/>
      </w:r>
      <w:r>
        <w:rPr>
          <w:rFonts w:ascii="Consolas" w:hAnsi="Consolas"/>
          <w:i/>
          <w:iCs/>
          <w:color w:val="629755"/>
          <w:sz w:val="19"/>
          <w:szCs w:val="19"/>
        </w:rPr>
        <w:t xml:space="preserve"> * title :</w:t>
      </w:r>
      <w:r>
        <w:rPr>
          <w:rFonts w:ascii="Consolas" w:hAnsi="Consolas"/>
          <w:i/>
          <w:iCs/>
          <w:color w:val="629755"/>
          <w:sz w:val="19"/>
          <w:szCs w:val="19"/>
        </w:rPr>
        <w:br w:type="textWrapping"/>
      </w:r>
      <w:r>
        <w:rPr>
          <w:rFonts w:ascii="Consolas" w:hAnsi="Consolas"/>
          <w:i/>
          <w:iCs/>
          <w:color w:val="629755"/>
          <w:sz w:val="19"/>
          <w:szCs w:val="19"/>
        </w:rPr>
        <w:t xml:space="preserve"> * vehicleNickname  : MyCar</w:t>
      </w:r>
      <w:r>
        <w:rPr>
          <w:rFonts w:ascii="Consolas" w:hAnsi="Consolas"/>
          <w:i/>
          <w:iCs/>
          <w:color w:val="629755"/>
          <w:sz w:val="19"/>
          <w:szCs w:val="19"/>
        </w:rPr>
        <w:br w:type="textWrapping"/>
      </w:r>
      <w:r>
        <w:rPr>
          <w:rFonts w:ascii="Consolas" w:hAnsi="Consolas"/>
          <w:i/>
          <w:iCs/>
          <w:color w:val="FF0000"/>
          <w:sz w:val="19"/>
          <w:szCs w:val="19"/>
        </w:rPr>
        <w:t xml:space="preserve"> * </w:t>
      </w:r>
      <w:r>
        <w:rPr>
          <w:rFonts w:ascii="Consolas" w:hAnsi="Consolas"/>
          <w:color w:val="FF0000"/>
          <w:sz w:val="19"/>
          <w:szCs w:val="19"/>
        </w:rPr>
        <w:t>userProfileImage : userProfileImage</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宋体" w:cs="宋体"/>
          <w:i/>
          <w:iCs/>
          <w:color w:val="629755"/>
          <w:sz w:val="19"/>
          <w:szCs w:val="19"/>
          <w:lang w:eastAsia="zh-CN"/>
        </w:rPr>
      </w:pPr>
      <w:r>
        <w:rPr>
          <w:rFonts w:ascii="Consolas" w:hAnsi="Consolas" w:eastAsia="宋体" w:cs="宋体"/>
          <w:i/>
          <w:iCs/>
          <w:color w:val="629755"/>
          <w:sz w:val="19"/>
          <w:szCs w:val="19"/>
          <w:lang w:eastAsia="zh-CN"/>
        </w:rPr>
        <w:t xml:space="preserve"> * partnerRelationships : [{"partnerName":"BAIDUID","identifierInPartnerSystem":"20062375000"}]</w:t>
      </w:r>
      <w:r>
        <w:rPr>
          <w:rFonts w:ascii="Consolas" w:hAnsi="Consolas" w:eastAsia="宋体" w:cs="宋体"/>
          <w:i/>
          <w:iCs/>
          <w:color w:val="629755"/>
          <w:sz w:val="19"/>
          <w:szCs w:val="19"/>
          <w:lang w:eastAsia="zh-CN"/>
        </w:rPr>
        <w:br w:type="textWrapping"/>
      </w:r>
      <w:r>
        <w:rPr>
          <w:rFonts w:ascii="Consolas" w:hAnsi="Consolas" w:eastAsia="宋体" w:cs="宋体"/>
          <w:i/>
          <w:iCs/>
          <w:color w:val="629755"/>
          <w:sz w:val="19"/>
          <w:szCs w:val="19"/>
          <w:lang w:eastAsia="zh-CN"/>
        </w:rPr>
        <w:t xml:space="preserve"> */</w:t>
      </w:r>
    </w:p>
    <w:p>
      <w:pPr>
        <w:rPr>
          <w:lang w:eastAsia="zh-CN"/>
        </w:rPr>
      </w:pPr>
      <w:r>
        <w:rPr>
          <w:lang w:eastAsia="zh-CN"/>
        </w:rPr>
        <w:t xml:space="preserve">When </w:t>
      </w:r>
      <w:r>
        <w:rPr>
          <w:rFonts w:hint="eastAsia"/>
          <w:lang w:eastAsia="zh-CN"/>
        </w:rPr>
        <w:t>“</w:t>
      </w:r>
      <w:r>
        <w:rPr>
          <w:lang w:eastAsia="zh-CN"/>
        </w:rPr>
        <w:t>fromCache</w:t>
      </w:r>
      <w:r>
        <w:rPr>
          <w:rFonts w:hint="eastAsia"/>
          <w:lang w:eastAsia="zh-CN"/>
        </w:rPr>
        <w:t>”</w:t>
      </w:r>
      <w:r>
        <w:rPr>
          <w:lang w:eastAsia="zh-CN"/>
        </w:rPr>
        <w:t xml:space="preserve"> is true, the result is only requested from local db , otherwise account will do request </w:t>
      </w:r>
      <w:r>
        <w:rPr>
          <w:rFonts w:hint="eastAsia"/>
          <w:lang w:eastAsia="zh-CN"/>
        </w:rPr>
        <w:t>to</w:t>
      </w:r>
      <w:r>
        <w:rPr>
          <w:lang w:eastAsia="zh-CN"/>
        </w:rPr>
        <w:t xml:space="preserve"> the real time UserProfile from ivisl apk incase of update.</w:t>
      </w:r>
    </w:p>
    <w:p>
      <w:pPr>
        <w:rPr>
          <w:lang w:eastAsia="zh-CN"/>
        </w:rPr>
      </w:pPr>
    </w:p>
    <w:p>
      <w:pPr>
        <w:rPr>
          <w:lang w:eastAsia="zh-CN"/>
        </w:rPr>
      </w:pPr>
    </w:p>
    <w:p>
      <w:pPr>
        <w:pStyle w:val="74"/>
        <w:rPr>
          <w:rFonts w:eastAsiaTheme="minorEastAsia"/>
          <w:lang w:eastAsia="zh-CN"/>
        </w:rPr>
      </w:pPr>
      <w:r>
        <w:rPr>
          <w:rFonts w:eastAsiaTheme="minorEastAsia"/>
          <w:lang w:eastAsia="zh-CN"/>
        </w:rPr>
        <w:t>public void startLogin</w:t>
      </w:r>
      <w:r>
        <w:rPr>
          <w:rFonts w:hint="eastAsia" w:eastAsiaTheme="minorEastAsia"/>
          <w:lang w:val="en-US" w:eastAsia="zh-CN"/>
        </w:rPr>
        <w:t>View</w:t>
      </w:r>
      <w:r>
        <w:rPr>
          <w:rFonts w:eastAsiaTheme="minorEastAsia"/>
          <w:lang w:eastAsia="zh-CN"/>
        </w:rPr>
        <w:t>(int from);</w:t>
      </w:r>
    </w:p>
    <w:p>
      <w:pPr>
        <w:rPr>
          <w:lang w:eastAsia="zh-CN"/>
        </w:rPr>
      </w:pPr>
      <w:r>
        <w:rPr>
          <w:rFonts w:hint="eastAsia"/>
          <w:lang w:eastAsia="zh-CN"/>
        </w:rPr>
        <w:t>request login ui to start up</w:t>
      </w:r>
      <w:r>
        <w:rPr>
          <w:lang w:eastAsia="zh-CN"/>
        </w:rPr>
        <w:t>.</w:t>
      </w:r>
      <w:r>
        <w:rPr>
          <w:color w:val="FF0000"/>
          <w:lang w:eastAsia="zh-CN"/>
        </w:rPr>
        <w:t xml:space="preserve"> </w:t>
      </w:r>
      <w:r>
        <w:rPr>
          <w:lang w:eastAsia="zh-CN"/>
        </w:rPr>
        <w:t>Param from means where starts login page, options can be found in FordAccountManager.</w:t>
      </w:r>
    </w:p>
    <w:p>
      <w:pPr>
        <w:rPr>
          <w:lang w:eastAsia="zh-CN"/>
        </w:rPr>
      </w:pPr>
    </w:p>
    <w:p>
      <w:pPr>
        <w:pStyle w:val="74"/>
        <w:rPr>
          <w:lang w:eastAsia="zh-CN"/>
        </w:rPr>
      </w:pPr>
      <w:r>
        <w:rPr>
          <w:rFonts w:hint="eastAsia" w:eastAsiaTheme="minorEastAsia"/>
          <w:lang w:eastAsia="zh-CN"/>
        </w:rPr>
        <w:t>p</w:t>
      </w:r>
      <w:r>
        <w:rPr>
          <w:rFonts w:eastAsiaTheme="minorEastAsia"/>
          <w:lang w:eastAsia="zh-CN"/>
        </w:rPr>
        <w:t>ublic boolean isLogin(String openId)</w:t>
      </w:r>
    </w:p>
    <w:p>
      <w:pPr>
        <w:rPr>
          <w:lang w:eastAsia="zh-CN"/>
        </w:rPr>
      </w:pPr>
      <w:r>
        <w:rPr>
          <w:lang w:eastAsia="zh-CN"/>
        </w:rPr>
        <w:t>get current account login status in ford site.</w:t>
      </w:r>
    </w:p>
    <w:p>
      <w:pPr>
        <w:rPr>
          <w:color w:val="FF0000"/>
          <w:lang w:eastAsia="zh-CN"/>
        </w:rPr>
      </w:pPr>
    </w:p>
    <w:p>
      <w:pPr>
        <w:pStyle w:val="74"/>
        <w:rPr>
          <w:rFonts w:eastAsiaTheme="minorEastAsia"/>
          <w:lang w:eastAsia="zh-CN"/>
        </w:rPr>
      </w:pPr>
      <w:r>
        <w:rPr>
          <w:rFonts w:eastAsiaTheme="minorEastAsia"/>
          <w:lang w:eastAsia="zh-CN"/>
        </w:rPr>
        <w:t>public void setAutomaticLogin(boolean isAutomatic);</w:t>
      </w:r>
    </w:p>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to set automatic login property, for system setting</w:t>
      </w:r>
    </w:p>
    <w:p>
      <w:pPr>
        <w:rPr>
          <w:lang w:eastAsia="zh-CN"/>
        </w:rPr>
      </w:pPr>
    </w:p>
    <w:p>
      <w:pPr>
        <w:pStyle w:val="74"/>
        <w:rPr>
          <w:rFonts w:eastAsiaTheme="minorEastAsia"/>
          <w:lang w:eastAsia="zh-CN"/>
        </w:rPr>
      </w:pPr>
      <w:r>
        <w:rPr>
          <w:rFonts w:hint="eastAsia" w:eastAsiaTheme="minorEastAsia"/>
          <w:lang w:eastAsia="zh-CN"/>
        </w:rPr>
        <w:t>p</w:t>
      </w:r>
      <w:r>
        <w:rPr>
          <w:rFonts w:eastAsiaTheme="minorEastAsia"/>
          <w:lang w:eastAsia="zh-CN"/>
        </w:rPr>
        <w:t>ublic boolean isAutomaticLogin();</w:t>
      </w:r>
    </w:p>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obtain automatic login property above</w:t>
      </w:r>
      <w:r>
        <w:rPr>
          <w:rFonts w:ascii="等线" w:hAnsi="等线" w:eastAsia="等线" w:cs="宋体"/>
          <w:color w:val="000000"/>
          <w:sz w:val="22"/>
          <w:szCs w:val="22"/>
          <w:lang w:eastAsia="zh-CN"/>
        </w:rPr>
        <w:t>, when succeed the following two result are possible:</w:t>
      </w:r>
    </w:p>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“true” and “false”</w:t>
      </w:r>
    </w:p>
    <w:p>
      <w:pPr>
        <w:rPr>
          <w:lang w:eastAsia="zh-CN"/>
        </w:rPr>
      </w:pPr>
    </w:p>
    <w:p>
      <w:pPr>
        <w:pStyle w:val="74"/>
        <w:rPr>
          <w:rFonts w:eastAsiaTheme="minorEastAsia"/>
          <w:lang w:eastAsia="zh-CN"/>
        </w:rPr>
      </w:pPr>
      <w:r>
        <w:rPr>
          <w:rFonts w:hint="eastAsia" w:eastAsiaTheme="minorEastAsia"/>
          <w:lang w:eastAsia="zh-CN"/>
        </w:rPr>
        <w:t>p</w:t>
      </w:r>
      <w:r>
        <w:rPr>
          <w:rFonts w:eastAsiaTheme="minorEastAsia"/>
          <w:lang w:eastAsia="zh-CN"/>
        </w:rPr>
        <w:t>ublic void faceIdLogin</w:t>
      </w:r>
      <w:r>
        <w:rPr>
          <w:rFonts w:hint="eastAsia" w:eastAsiaTheme="minorEastAsia"/>
          <w:lang w:val="en-US" w:eastAsia="zh-CN"/>
        </w:rPr>
        <w:t>Result</w:t>
      </w:r>
      <w:r>
        <w:rPr>
          <w:rFonts w:eastAsiaTheme="minorEastAsia"/>
          <w:lang w:eastAsia="zh-CN"/>
        </w:rPr>
        <w:t>(String openId, boolean isLogin);</w:t>
      </w:r>
    </w:p>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inform ford account that faceId</w:t>
      </w:r>
      <w:r>
        <w:rPr>
          <w:rFonts w:ascii="等线" w:hAnsi="等线" w:eastAsia="等线" w:cs="宋体"/>
          <w:color w:val="FF0000"/>
          <w:sz w:val="22"/>
          <w:szCs w:val="22"/>
          <w:lang w:eastAsia="zh-CN"/>
        </w:rPr>
        <w:t xml:space="preserve"> </w:t>
      </w:r>
      <w:r>
        <w:rPr>
          <w:rFonts w:ascii="等线" w:hAnsi="等线" w:eastAsia="等线" w:cs="宋体"/>
          <w:color w:val="000000"/>
          <w:sz w:val="22"/>
          <w:szCs w:val="22"/>
          <w:lang w:eastAsia="zh-CN"/>
        </w:rPr>
        <w:t>with op</w:t>
      </w:r>
      <w:r>
        <w:rPr>
          <w:rFonts w:hint="eastAsia" w:ascii="等线" w:hAnsi="等线" w:eastAsia="等线" w:cs="宋体"/>
          <w:color w:val="000000"/>
          <w:sz w:val="22"/>
          <w:szCs w:val="22"/>
          <w:lang w:eastAsia="zh-CN"/>
        </w:rPr>
        <w:t>enId login info</w:t>
      </w:r>
    </w:p>
    <w:p>
      <w:pPr>
        <w:rPr>
          <w:lang w:eastAsia="zh-CN"/>
        </w:rPr>
      </w:pPr>
    </w:p>
    <w:p>
      <w:pPr>
        <w:pStyle w:val="74"/>
        <w:rPr>
          <w:rFonts w:eastAsiaTheme="minorEastAsia"/>
          <w:lang w:eastAsia="zh-CN"/>
        </w:rPr>
      </w:pPr>
      <w:r>
        <w:rPr>
          <w:rFonts w:hint="eastAsia" w:eastAsiaTheme="minorEastAsia"/>
          <w:lang w:eastAsia="zh-CN"/>
        </w:rPr>
        <w:t>p</w:t>
      </w:r>
      <w:r>
        <w:rPr>
          <w:rFonts w:eastAsiaTheme="minorEastAsia"/>
          <w:lang w:eastAsia="zh-CN"/>
        </w:rPr>
        <w:t>ublic String getAccoutToken(Context applicationContext);</w:t>
      </w:r>
    </w:p>
    <w:p>
      <w:pPr>
        <w:ind w:firstLine="720"/>
        <w:rPr>
          <w:lang w:eastAsia="zh-CN"/>
        </w:rPr>
      </w:pPr>
      <w:r>
        <w:rPr>
          <w:rFonts w:hint="eastAsia"/>
          <w:lang w:eastAsia="zh-CN"/>
        </w:rPr>
        <w:t>g</w:t>
      </w:r>
      <w:r>
        <w:rPr>
          <w:lang w:eastAsia="zh-CN"/>
        </w:rPr>
        <w:t>et ford account access token which communicates with IVISL. It maybe a time-consuming interface because refresh token with IVISL must be done when access token expires. ApplicationContext will be used for package verification</w:t>
      </w:r>
      <w:r>
        <w:rPr>
          <w:rFonts w:hint="eastAsia"/>
          <w:lang w:eastAsia="zh-CN"/>
        </w:rPr>
        <w:t>.</w:t>
      </w:r>
    </w:p>
    <w:p>
      <w:pPr>
        <w:ind w:firstLine="720"/>
        <w:rPr>
          <w:lang w:eastAsia="zh-CN"/>
        </w:rPr>
      </w:pPr>
      <w:r>
        <w:rPr>
          <w:lang w:eastAsia="zh-CN"/>
        </w:rPr>
        <w:t>When return null or empty, it means no account login currently.</w:t>
      </w:r>
    </w:p>
    <w:p>
      <w:pPr>
        <w:ind w:firstLine="720"/>
        <w:rPr>
          <w:lang w:eastAsia="zh-CN"/>
        </w:rPr>
      </w:pPr>
      <w:r>
        <w:rPr>
          <w:lang w:eastAsia="zh-CN"/>
        </w:rPr>
        <w:t>Account app will do access token validity check and do access token refresh when it expires to make sure access token is available.</w:t>
      </w:r>
    </w:p>
    <w:p>
      <w:pPr>
        <w:rPr>
          <w:lang w:eastAsia="zh-CN"/>
        </w:rPr>
      </w:pPr>
    </w:p>
    <w:p>
      <w:pPr>
        <w:pStyle w:val="74"/>
        <w:rPr>
          <w:rFonts w:eastAsiaTheme="minorEastAsia"/>
          <w:lang w:eastAsia="zh-CN"/>
        </w:rPr>
      </w:pPr>
      <w:r>
        <w:rPr>
          <w:rFonts w:eastAsiaTheme="minorEastAsia"/>
          <w:lang w:eastAsia="zh-CN"/>
        </w:rPr>
        <w:t>public void disconnectFordAccountService()</w:t>
      </w:r>
    </w:p>
    <w:p>
      <w:pPr>
        <w:ind w:firstLine="720"/>
        <w:rPr>
          <w:lang w:eastAsia="zh-CN"/>
        </w:rPr>
      </w:pPr>
      <w:r>
        <w:rPr>
          <w:lang w:eastAsia="zh-CN"/>
        </w:rPr>
        <w:t>Disconnect service if needed</w:t>
      </w:r>
    </w:p>
    <w:p>
      <w:pPr>
        <w:ind w:firstLine="720"/>
        <w:rPr>
          <w:lang w:eastAsia="zh-CN"/>
        </w:rPr>
      </w:pPr>
    </w:p>
    <w:p>
      <w:pPr>
        <w:pStyle w:val="74"/>
        <w:rPr>
          <w:color w:val="FF0000"/>
          <w:lang w:eastAsia="zh-CN"/>
        </w:rPr>
      </w:pPr>
      <w:r>
        <w:rPr>
          <w:rFonts w:hint="eastAsia"/>
          <w:lang w:eastAsia="zh-CN"/>
        </w:rPr>
        <w:t>public UserProfile getCurrentUserInfo(boolean fromCache)</w:t>
      </w:r>
    </w:p>
    <w:p>
      <w:pPr>
        <w:rPr>
          <w:rFonts w:hint="eastAsia"/>
          <w:lang w:eastAsia="zh-CN"/>
        </w:rPr>
      </w:pPr>
      <w:r>
        <w:rPr>
          <w:rFonts w:hint="eastAsia"/>
          <w:lang w:eastAsia="zh-CN"/>
        </w:rPr>
        <w:t>Get the information of the currently logged-in user.</w:t>
      </w:r>
    </w:p>
    <w:p>
      <w:pPr>
        <w:rPr>
          <w:rFonts w:hint="eastAsia"/>
          <w:lang w:eastAsia="zh-CN"/>
        </w:rPr>
      </w:pPr>
      <w:r>
        <w:rPr>
          <w:rFonts w:hint="eastAsia"/>
          <w:lang w:eastAsia="zh-CN"/>
        </w:rPr>
        <w:t>fromCache is true, It should be called after receiving the login success broadcast.</w:t>
      </w:r>
    </w:p>
    <w:p>
      <w:pPr>
        <w:rPr>
          <w:lang w:eastAsia="zh-CN"/>
        </w:rPr>
      </w:pPr>
      <w:r>
        <w:rPr>
          <w:rFonts w:hint="eastAsia"/>
          <w:lang w:eastAsia="zh-CN"/>
        </w:rPr>
        <w:t>fromCache is false, It should be called in other scenarios to get the latest user information</w:t>
      </w:r>
    </w:p>
    <w:p>
      <w:pPr>
        <w:pStyle w:val="74"/>
        <w:rPr>
          <w:color w:val="FF0000"/>
          <w:lang w:eastAsia="zh-CN"/>
        </w:rPr>
      </w:pPr>
      <w:r>
        <w:rPr>
          <w:rFonts w:hint="eastAsia"/>
          <w:lang w:eastAsia="zh-CN"/>
        </w:rPr>
        <w:t>public void accountViewFaceIdRegister(String openId)</w:t>
      </w:r>
    </w:p>
    <w:p>
      <w:pPr>
        <w:rPr>
          <w:lang w:eastAsia="zh-CN"/>
        </w:rPr>
      </w:pPr>
      <w:r>
        <w:rPr>
          <w:rFonts w:hint="eastAsia"/>
          <w:lang w:eastAsia="zh-CN"/>
        </w:rPr>
        <w:t>When Account HMI apk need FaceId Register</w:t>
      </w:r>
    </w:p>
    <w:p>
      <w:pPr>
        <w:pStyle w:val="74"/>
        <w:rPr>
          <w:color w:val="FF0000"/>
          <w:lang w:eastAsia="zh-CN"/>
        </w:rPr>
      </w:pPr>
      <w:r>
        <w:rPr>
          <w:rFonts w:hint="eastAsia"/>
          <w:lang w:eastAsia="zh-CN"/>
        </w:rPr>
        <w:t>public void onFaceIdRegisterResult(String openId, boolean result)</w:t>
      </w:r>
    </w:p>
    <w:p>
      <w:pPr>
        <w:rPr>
          <w:lang w:eastAsia="zh-CN"/>
        </w:rPr>
      </w:pPr>
      <w:r>
        <w:rPr>
          <w:rFonts w:hint="eastAsia"/>
          <w:lang w:eastAsia="zh-CN"/>
        </w:rPr>
        <w:t>When BaiDu FaceOS need notice Ford Account FaceId Register result</w:t>
      </w:r>
    </w:p>
    <w:p>
      <w:pPr>
        <w:pStyle w:val="74"/>
        <w:rPr>
          <w:color w:val="FF0000"/>
          <w:lang w:eastAsia="zh-CN"/>
        </w:rPr>
      </w:pPr>
      <w:r>
        <w:rPr>
          <w:rFonts w:hint="eastAsia"/>
          <w:lang w:eastAsia="zh-CN"/>
        </w:rPr>
        <w:t>public void accountViewLoginCancel()</w:t>
      </w:r>
    </w:p>
    <w:p>
      <w:pPr>
        <w:rPr>
          <w:lang w:eastAsia="zh-CN"/>
        </w:rPr>
      </w:pPr>
      <w:r>
        <w:rPr>
          <w:rFonts w:hint="eastAsia" w:ascii="等线" w:hAnsi="等线" w:eastAsia="等线" w:cs="宋体"/>
          <w:color w:val="000000"/>
          <w:sz w:val="22"/>
          <w:szCs w:val="22"/>
          <w:lang w:val="en-US" w:eastAsia="zh-CN"/>
        </w:rPr>
        <w:t>When Account HMI apk need notice Ford AccountService Login cancel</w:t>
      </w:r>
    </w:p>
    <w:p>
      <w:pPr>
        <w:pStyle w:val="74"/>
        <w:rPr>
          <w:color w:val="FF0000"/>
          <w:lang w:eastAsia="zh-CN"/>
        </w:rPr>
      </w:pPr>
      <w:r>
        <w:rPr>
          <w:rFonts w:hint="eastAsia"/>
          <w:lang w:eastAsia="zh-CN"/>
        </w:rPr>
        <w:t>public void accountViewCheckAccountMaxLimit()</w:t>
      </w:r>
    </w:p>
    <w:p>
      <w:pPr>
        <w:rPr>
          <w:lang w:eastAsia="zh-CN"/>
        </w:rPr>
      </w:pPr>
      <w:r>
        <w:rPr>
          <w:rFonts w:hint="eastAsia"/>
          <w:lang w:eastAsia="zh-CN"/>
        </w:rPr>
        <w:t>When Account HMI apk need notice Ford AccountService check Account max storage quantity limit</w:t>
      </w:r>
    </w:p>
    <w:p>
      <w:pPr>
        <w:pStyle w:val="74"/>
        <w:rPr>
          <w:lang w:eastAsia="zh-CN"/>
        </w:rPr>
      </w:pPr>
      <w:r>
        <w:rPr>
          <w:rFonts w:hint="eastAsia"/>
          <w:lang w:eastAsia="zh-CN"/>
        </w:rPr>
        <w:t>public boolean onGetUserEmRegisterState(String openId)</w:t>
      </w:r>
    </w:p>
    <w:p>
      <w:pPr>
        <w:rPr>
          <w:lang w:eastAsia="zh-CN"/>
        </w:rPr>
      </w:pPr>
      <w:r>
        <w:rPr>
          <w:rFonts w:hint="eastAsia"/>
          <w:lang w:eastAsia="zh-CN"/>
        </w:rPr>
        <w:t>When Account HMI apk need notice Ford AccountService check Account max storage quantity limit</w:t>
      </w:r>
    </w:p>
    <w:p>
      <w:pPr>
        <w:pStyle w:val="74"/>
        <w:rPr>
          <w:color w:val="FF0000"/>
          <w:lang w:eastAsia="zh-CN"/>
        </w:rPr>
      </w:pPr>
      <w:r>
        <w:rPr>
          <w:lang w:eastAsia="zh-CN"/>
        </w:rPr>
        <w:t>onEnvironmentSet(Boolean isSandbox);</w:t>
      </w:r>
    </w:p>
    <w:p>
      <w:pPr>
        <w:ind w:firstLine="720"/>
        <w:rPr>
          <w:lang w:eastAsia="zh-CN"/>
        </w:rPr>
      </w:pPr>
      <w:r>
        <w:rPr>
          <w:rFonts w:hint="eastAsia"/>
          <w:lang w:eastAsia="zh-CN"/>
        </w:rPr>
        <w:t>w</w:t>
      </w:r>
      <w:r>
        <w:rPr>
          <w:lang w:eastAsia="zh-CN"/>
        </w:rPr>
        <w:t>hen baidu changes the environment, should use this interface to inform ford apk to keep same environment.</w:t>
      </w:r>
    </w:p>
    <w:p>
      <w:pPr>
        <w:pStyle w:val="74"/>
        <w:rPr>
          <w:lang w:eastAsia="zh-CN"/>
        </w:rPr>
      </w:pPr>
      <w:r>
        <w:rPr>
          <w:lang w:eastAsia="zh-CN"/>
        </w:rPr>
        <w:t>Void onUserScaned()</w:t>
      </w:r>
      <w:r>
        <w:rPr>
          <w:rFonts w:hint="eastAsia"/>
          <w:lang w:eastAsia="zh-CN"/>
        </w:rPr>
        <w:t>;</w:t>
      </w:r>
    </w:p>
    <w:p>
      <w:pPr>
        <w:ind w:firstLine="720"/>
        <w:rPr>
          <w:lang w:eastAsia="zh-CN"/>
        </w:rPr>
      </w:pPr>
      <w:r>
        <w:rPr>
          <w:lang w:eastAsia="zh-CN"/>
        </w:rPr>
        <w:t>To reduce IBM interface polling times, when user scaned qrcode and clicked login, baidu should use this interface inform ford to start polling ci token.</w:t>
      </w:r>
    </w:p>
    <w:p>
      <w:pPr>
        <w:rPr>
          <w:color w:val="FF0000"/>
          <w:lang w:eastAsia="zh-CN"/>
        </w:rPr>
      </w:pPr>
    </w:p>
    <w:p>
      <w:pPr>
        <w:rPr>
          <w:color w:val="FF0000"/>
          <w:lang w:eastAsia="zh-CN"/>
        </w:rPr>
      </w:pPr>
    </w:p>
    <w:p>
      <w:pPr>
        <w:rPr>
          <w:color w:val="FF0000"/>
          <w:lang w:eastAsia="zh-CN"/>
        </w:rPr>
      </w:pPr>
    </w:p>
    <w:p>
      <w:pPr>
        <w:rPr>
          <w:color w:val="FF0000"/>
          <w:lang w:eastAsia="zh-CN"/>
        </w:rPr>
      </w:pPr>
    </w:p>
    <w:p>
      <w:pPr>
        <w:rPr>
          <w:color w:val="FF0000"/>
          <w:lang w:eastAsia="zh-CN"/>
        </w:rPr>
      </w:pPr>
    </w:p>
    <w:p>
      <w:pPr>
        <w:pStyle w:val="74"/>
        <w:rPr>
          <w:lang w:eastAsia="zh-CN"/>
        </w:rPr>
      </w:pPr>
      <w:r>
        <w:rPr>
          <w:lang w:eastAsia="zh-CN"/>
        </w:rPr>
        <w:t>Void onBaiduLoadSuccess();</w:t>
      </w:r>
    </w:p>
    <w:p>
      <w:pPr>
        <w:ind w:firstLine="720"/>
        <w:rPr>
          <w:lang w:eastAsia="zh-CN"/>
        </w:rPr>
      </w:pPr>
      <w:r>
        <w:rPr>
          <w:lang w:eastAsia="zh-CN"/>
        </w:rPr>
        <w:t>When login success baidu need time to load state from cloud, after that baidu call this interface to inform ford to exit qr page.</w:t>
      </w:r>
    </w:p>
    <w:p>
      <w:pPr>
        <w:rPr>
          <w:lang w:eastAsia="zh-CN"/>
        </w:rPr>
      </w:pPr>
    </w:p>
    <w:p>
      <w:pPr>
        <w:pStyle w:val="74"/>
        <w:rPr>
          <w:lang w:eastAsia="zh-CN"/>
        </w:rPr>
      </w:pPr>
      <w:r>
        <w:rPr>
          <w:rFonts w:hint="eastAsia"/>
          <w:lang w:eastAsia="zh-CN"/>
        </w:rPr>
        <w:t>public void accountViewGetBaiduQrCode()</w:t>
      </w:r>
    </w:p>
    <w:p>
      <w:pPr>
        <w:rPr>
          <w:lang w:eastAsia="zh-CN"/>
        </w:rPr>
      </w:pPr>
      <w:r>
        <w:rPr>
          <w:rFonts w:hint="eastAsia" w:ascii="等线" w:hAnsi="等线" w:eastAsia="等线" w:cs="宋体"/>
          <w:color w:val="000000"/>
          <w:sz w:val="22"/>
          <w:szCs w:val="22"/>
          <w:lang w:val="en-US" w:eastAsia="zh-CN"/>
        </w:rPr>
        <w:t>When Account HMI apk need notice Ford AccountService request BaiDu QrCode info</w:t>
      </w:r>
    </w:p>
    <w:p>
      <w:pPr>
        <w:pStyle w:val="74"/>
        <w:rPr>
          <w:lang w:eastAsia="zh-CN"/>
        </w:rPr>
      </w:pPr>
      <w:r>
        <w:rPr>
          <w:rFonts w:hint="eastAsia"/>
          <w:lang w:eastAsia="zh-CN"/>
        </w:rPr>
        <w:t>public void accountViewExchangeToken(String accessToken, String userCode,</w:t>
      </w:r>
      <w:r>
        <w:rPr>
          <w:rFonts w:hint="eastAsia"/>
          <w:lang w:val="en-US" w:eastAsia="zh-CN"/>
        </w:rPr>
        <w:t xml:space="preserve"> </w:t>
      </w:r>
      <w:r>
        <w:rPr>
          <w:rFonts w:hint="eastAsia"/>
          <w:lang w:eastAsia="zh-CN"/>
        </w:rPr>
        <w:t>String traceId)</w:t>
      </w:r>
      <w:r>
        <w:rPr>
          <w:lang w:eastAsia="zh-CN"/>
        </w:rPr>
        <w:t>Void onBaiduLoadSuccess();</w:t>
      </w:r>
    </w:p>
    <w:p>
      <w:pPr>
        <w:rPr>
          <w:lang w:eastAsia="zh-CN"/>
        </w:rPr>
      </w:pPr>
      <w:r>
        <w:rPr>
          <w:rFonts w:hint="eastAsia" w:ascii="等线" w:hAnsi="等线" w:eastAsia="等线" w:cs="宋体"/>
          <w:color w:val="000000"/>
          <w:sz w:val="22"/>
          <w:szCs w:val="22"/>
          <w:lang w:val="en-US" w:eastAsia="zh-CN"/>
        </w:rPr>
        <w:t>When Account HMI apk need notice Ford AccountService make exchange token operation</w:t>
      </w:r>
    </w:p>
    <w:p>
      <w:pPr>
        <w:pStyle w:val="74"/>
        <w:rPr>
          <w:lang w:eastAsia="zh-CN"/>
        </w:rPr>
      </w:pPr>
      <w:r>
        <w:rPr>
          <w:rFonts w:hint="eastAsia"/>
          <w:lang w:eastAsia="zh-CN"/>
        </w:rPr>
        <w:t>public void accountViewFaceIdLogin()</w:t>
      </w:r>
    </w:p>
    <w:p>
      <w:pPr>
        <w:rPr>
          <w:lang w:eastAsia="zh-CN"/>
        </w:rPr>
      </w:pPr>
      <w:r>
        <w:rPr>
          <w:rFonts w:hint="eastAsia" w:ascii="等线" w:hAnsi="等线" w:eastAsia="等线" w:cs="宋体"/>
          <w:color w:val="000000"/>
          <w:sz w:val="22"/>
          <w:szCs w:val="22"/>
          <w:lang w:val="en-US" w:eastAsia="zh-CN"/>
        </w:rPr>
        <w:t>When Account HMI apk need notice Ford AccountService make FaceId login operation</w:t>
      </w:r>
    </w:p>
    <w:p>
      <w:pPr>
        <w:pStyle w:val="74"/>
        <w:rPr>
          <w:lang w:eastAsia="zh-CN"/>
        </w:rPr>
      </w:pPr>
      <w:r>
        <w:rPr>
          <w:rFonts w:hint="eastAsia"/>
          <w:lang w:eastAsia="zh-CN"/>
        </w:rPr>
        <w:t>public void accountViewUploadEvent(EventUploadList event)</w:t>
      </w:r>
    </w:p>
    <w:p>
      <w:pPr>
        <w:rPr>
          <w:lang w:eastAsia="zh-CN"/>
        </w:rPr>
      </w:pPr>
      <w:r>
        <w:rPr>
          <w:rFonts w:hint="eastAsia" w:ascii="等线" w:hAnsi="等线" w:eastAsia="等线" w:cs="宋体"/>
          <w:color w:val="000000"/>
          <w:sz w:val="22"/>
          <w:szCs w:val="22"/>
          <w:lang w:val="en-US" w:eastAsia="zh-CN"/>
        </w:rPr>
        <w:t>When Account HMI apk need notice Ford AccountService make  upload event log operation</w:t>
      </w:r>
    </w:p>
    <w:p>
      <w:pPr>
        <w:pStyle w:val="57"/>
      </w:pPr>
      <w:commentRangeStart w:id="0"/>
      <w:r>
        <w:rPr>
          <w:rFonts w:hint="eastAsia" w:asciiTheme="minorEastAsia" w:hAnsiTheme="minorEastAsia" w:eastAsiaTheme="minorEastAsia"/>
          <w:lang w:eastAsia="zh-CN"/>
        </w:rPr>
        <w:t>Per</w:t>
      </w:r>
      <w:r>
        <w:rPr>
          <w:rFonts w:asciiTheme="minorEastAsia" w:hAnsiTheme="minorEastAsia" w:eastAsiaTheme="minorEastAsia"/>
          <w:lang w:eastAsia="zh-CN"/>
        </w:rPr>
        <w:t>mission</w:t>
      </w:r>
      <w:commentRangeEnd w:id="0"/>
      <w:r>
        <w:rPr>
          <w:rStyle w:val="48"/>
          <w:rFonts w:eastAsiaTheme="minorEastAsia"/>
          <w:color w:val="auto"/>
          <w:spacing w:val="0"/>
        </w:rPr>
        <w:commentReference w:id="0"/>
      </w:r>
    </w:p>
    <w:p>
      <w:pPr>
        <w:rPr>
          <w:lang w:eastAsia="zh-CN"/>
        </w:rPr>
      </w:pPr>
      <w:r>
        <w:rPr>
          <w:rFonts w:hint="eastAsia"/>
          <w:lang w:eastAsia="zh-CN"/>
        </w:rPr>
        <w:t>I</w:t>
      </w:r>
      <w:r>
        <w:rPr>
          <w:lang w:eastAsia="zh-CN"/>
        </w:rPr>
        <w:t>f you want to use getAccountToken interface above and make communications successful, please provide your package name, which will be added to the white list in Account project to make communications successful.</w:t>
      </w:r>
    </w:p>
    <w:p>
      <w:pPr>
        <w:rPr>
          <w:lang w:eastAsia="zh-CN"/>
        </w:rPr>
      </w:pPr>
    </w:p>
    <w:p>
      <w:pPr>
        <w:rPr>
          <w:lang w:eastAsia="zh-CN"/>
        </w:rPr>
      </w:pPr>
    </w:p>
    <w:p>
      <w:pPr>
        <w:pStyle w:val="57"/>
        <w:rPr>
          <w:lang w:eastAsia="zh-CN"/>
        </w:rPr>
      </w:pPr>
      <w:r>
        <w:rPr>
          <w:rFonts w:hint="eastAsia"/>
          <w:lang w:val="en-US" w:eastAsia="zh-CN"/>
        </w:rPr>
        <w:t>Obtain login and logout state</w:t>
      </w:r>
    </w:p>
    <w:p>
      <w:pPr>
        <w:rPr>
          <w:rFonts w:hint="eastAsia"/>
          <w:lang w:val="en-US" w:eastAsia="zh-CN"/>
        </w:rPr>
      </w:pPr>
      <w:r>
        <w:rPr>
          <w:rFonts w:hint="eastAsia"/>
          <w:lang w:val="en-US" w:eastAsia="zh-CN"/>
        </w:rPr>
        <w:t>阐述福特系app获取账号登录状态、登出状态方式。</w:t>
      </w:r>
    </w:p>
    <w:p>
      <w:pPr>
        <w:numPr>
          <w:ilvl w:val="0"/>
          <w:numId w:val="16"/>
        </w:numPr>
        <w:rPr>
          <w:rFonts w:hint="default"/>
          <w:lang w:val="en-US" w:eastAsia="zh-CN"/>
        </w:rPr>
      </w:pPr>
      <w:r>
        <w:rPr>
          <w:rFonts w:hint="eastAsia"/>
          <w:lang w:val="en-US" w:eastAsia="zh-CN"/>
        </w:rPr>
        <w:t>在Android Manifest中声明使用Account登录广播权限。</w:t>
      </w:r>
    </w:p>
    <w:p>
      <w:pPr>
        <w:numPr>
          <w:ilvl w:val="0"/>
          <w:numId w:val="0"/>
        </w:numPr>
        <w:ind w:left="420" w:leftChars="0"/>
        <w:rPr>
          <w:rFonts w:hint="default"/>
          <w:lang w:val="en-US" w:eastAsia="zh-CN"/>
        </w:rPr>
      </w:pPr>
      <w:r>
        <w:rPr>
          <w:rFonts w:hint="default"/>
          <w:lang w:val="en-US" w:eastAsia="zh-CN"/>
        </w:rPr>
        <w:t>&lt;uses-permission android:name="com.ford.sync.account.service.permission.BroadcastReceiver" /&gt;</w:t>
      </w:r>
    </w:p>
    <w:p>
      <w:pPr>
        <w:numPr>
          <w:ilvl w:val="0"/>
          <w:numId w:val="16"/>
        </w:numPr>
        <w:rPr>
          <w:rFonts w:hint="default"/>
          <w:lang w:val="en-US" w:eastAsia="zh-CN"/>
        </w:rPr>
      </w:pPr>
      <w:r>
        <w:rPr>
          <w:rFonts w:hint="eastAsia"/>
          <w:lang w:val="en-US" w:eastAsia="zh-CN"/>
        </w:rPr>
        <w:t>注册动态广播接收登录、退出登出广播</w:t>
      </w:r>
    </w:p>
    <w:p>
      <w:pPr>
        <w:numPr>
          <w:ilvl w:val="0"/>
          <w:numId w:val="0"/>
        </w:numPr>
        <w:ind w:firstLine="720" w:firstLineChars="0"/>
        <w:rPr>
          <w:rFonts w:hint="eastAsia"/>
          <w:lang w:val="en-US" w:eastAsia="zh-CN"/>
        </w:rPr>
      </w:pPr>
      <w:r>
        <w:rPr>
          <w:rFonts w:hint="eastAsia"/>
          <w:lang w:val="en-US" w:eastAsia="zh-CN"/>
        </w:rPr>
        <w:t>注册广播接收action ：com.ford.sync.account.service.login_state广播</w:t>
      </w:r>
    </w:p>
    <w:p>
      <w:pPr>
        <w:numPr>
          <w:ilvl w:val="0"/>
          <w:numId w:val="0"/>
        </w:numPr>
        <w:ind w:firstLine="720" w:firstLineChars="0"/>
        <w:rPr>
          <w:rFonts w:hint="eastAsia"/>
          <w:lang w:val="en-US" w:eastAsia="zh-CN"/>
        </w:rPr>
      </w:pPr>
      <w:r>
        <w:rPr>
          <w:rFonts w:hint="eastAsia"/>
          <w:lang w:val="en-US" w:eastAsia="zh-CN"/>
        </w:rPr>
        <w:t xml:space="preserve">该条广播包含两个参数：  </w:t>
      </w:r>
    </w:p>
    <w:p>
      <w:pPr>
        <w:numPr>
          <w:ilvl w:val="0"/>
          <w:numId w:val="0"/>
        </w:numPr>
        <w:ind w:firstLine="720" w:firstLineChars="0"/>
        <w:rPr>
          <w:rFonts w:hint="default"/>
          <w:lang w:val="en-US" w:eastAsia="zh-CN"/>
        </w:rPr>
      </w:pPr>
      <w:r>
        <w:rPr>
          <w:rFonts w:hint="default"/>
          <w:lang w:val="en-US" w:eastAsia="zh-CN"/>
        </w:rPr>
        <w:t>login_state</w:t>
      </w:r>
      <w:r>
        <w:rPr>
          <w:rFonts w:hint="eastAsia"/>
          <w:lang w:val="en-US" w:eastAsia="zh-CN"/>
        </w:rPr>
        <w:t xml:space="preserve">：   </w:t>
      </w:r>
      <w:r>
        <w:rPr>
          <w:rFonts w:hint="eastAsia"/>
          <w:color w:val="0070C0"/>
          <w:lang w:val="en-US" w:eastAsia="zh-CN"/>
        </w:rPr>
        <w:t>int</w:t>
      </w:r>
      <w:r>
        <w:rPr>
          <w:rFonts w:hint="eastAsia"/>
          <w:lang w:val="en-US" w:eastAsia="zh-CN"/>
        </w:rPr>
        <w:t xml:space="preserve"> </w:t>
      </w:r>
      <w:r>
        <w:rPr>
          <w:rFonts w:hint="eastAsia"/>
          <w:color w:val="7030A0"/>
          <w:lang w:val="en-US" w:eastAsia="zh-CN"/>
        </w:rPr>
        <w:t>message_login</w:t>
      </w:r>
      <w:r>
        <w:rPr>
          <w:rFonts w:hint="eastAsia"/>
          <w:lang w:val="en-US" w:eastAsia="zh-CN"/>
        </w:rPr>
        <w:t xml:space="preserve"> = 1  ||  </w:t>
      </w:r>
      <w:r>
        <w:rPr>
          <w:rFonts w:hint="eastAsia"/>
          <w:color w:val="0070C0"/>
          <w:lang w:val="en-US" w:eastAsia="zh-CN"/>
        </w:rPr>
        <w:t>int</w:t>
      </w:r>
      <w:r>
        <w:rPr>
          <w:rFonts w:hint="eastAsia"/>
          <w:lang w:val="en-US" w:eastAsia="zh-CN"/>
        </w:rPr>
        <w:t xml:space="preserve"> </w:t>
      </w:r>
      <w:r>
        <w:rPr>
          <w:rFonts w:hint="eastAsia"/>
          <w:color w:val="7030A0"/>
          <w:lang w:val="en-US" w:eastAsia="zh-CN"/>
        </w:rPr>
        <w:t>message_logout</w:t>
      </w:r>
      <w:r>
        <w:rPr>
          <w:rFonts w:hint="eastAsia"/>
          <w:lang w:val="en-US" w:eastAsia="zh-CN"/>
        </w:rPr>
        <w:t xml:space="preserve"> = -1</w:t>
      </w:r>
    </w:p>
    <w:p>
      <w:pPr>
        <w:numPr>
          <w:ilvl w:val="0"/>
          <w:numId w:val="0"/>
        </w:numPr>
        <w:ind w:firstLine="720" w:firstLineChars="0"/>
        <w:rPr>
          <w:rFonts w:hint="default"/>
          <w:lang w:val="en-US" w:eastAsia="zh-CN"/>
        </w:rPr>
      </w:pPr>
      <w:r>
        <w:rPr>
          <w:rFonts w:hint="default"/>
          <w:lang w:val="en-US" w:eastAsia="zh-CN"/>
        </w:rPr>
        <w:t>login_type</w:t>
      </w:r>
      <w:r>
        <w:rPr>
          <w:rFonts w:hint="eastAsia"/>
          <w:lang w:val="en-US" w:eastAsia="zh-CN"/>
        </w:rPr>
        <w:t>：</w:t>
      </w:r>
      <w:r>
        <w:rPr>
          <w:rFonts w:hint="eastAsia"/>
          <w:color w:val="0070C0"/>
          <w:lang w:val="en-US" w:eastAsia="zh-CN"/>
        </w:rPr>
        <w:t xml:space="preserve">String </w:t>
      </w:r>
      <w:r>
        <w:rPr>
          <w:rFonts w:hint="eastAsia"/>
          <w:color w:val="7030A0"/>
          <w:lang w:val="en-US" w:eastAsia="zh-CN"/>
        </w:rPr>
        <w:t>first_login</w:t>
      </w:r>
      <w:r>
        <w:rPr>
          <w:rFonts w:hint="eastAsia"/>
          <w:lang w:val="en-US" w:eastAsia="zh-CN"/>
        </w:rPr>
        <w:t xml:space="preserve"> = </w:t>
      </w:r>
      <w:r>
        <w:rPr>
          <w:rFonts w:hint="eastAsia"/>
          <w:color w:val="00B050"/>
          <w:lang w:val="en-US" w:eastAsia="zh-CN"/>
        </w:rPr>
        <w:t>"first_login"</w:t>
      </w:r>
      <w:r>
        <w:rPr>
          <w:rFonts w:hint="eastAsia"/>
          <w:lang w:val="en-US" w:eastAsia="zh-CN"/>
        </w:rPr>
        <w:t xml:space="preserve"> || </w:t>
      </w:r>
      <w:r>
        <w:rPr>
          <w:rFonts w:hint="eastAsia"/>
          <w:color w:val="0070C0"/>
          <w:lang w:val="en-US" w:eastAsia="zh-CN"/>
        </w:rPr>
        <w:t xml:space="preserve">String </w:t>
      </w:r>
      <w:r>
        <w:rPr>
          <w:rFonts w:hint="eastAsia"/>
          <w:color w:val="7030A0"/>
          <w:lang w:val="en-US" w:eastAsia="zh-CN"/>
        </w:rPr>
        <w:t>again_login</w:t>
      </w:r>
      <w:r>
        <w:rPr>
          <w:rFonts w:hint="eastAsia"/>
          <w:lang w:val="en-US" w:eastAsia="zh-CN"/>
        </w:rPr>
        <w:t xml:space="preserve"> = </w:t>
      </w:r>
      <w:r>
        <w:rPr>
          <w:rFonts w:hint="eastAsia"/>
          <w:color w:val="00B050"/>
          <w:lang w:val="en-US" w:eastAsia="zh-CN"/>
        </w:rPr>
        <w:t>"again_login"</w:t>
      </w:r>
    </w:p>
    <w:p>
      <w:pPr>
        <w:numPr>
          <w:ilvl w:val="0"/>
          <w:numId w:val="16"/>
        </w:numPr>
        <w:rPr>
          <w:rFonts w:hint="default"/>
          <w:lang w:val="en-US" w:eastAsia="zh-CN"/>
        </w:rPr>
      </w:pPr>
      <w:r>
        <w:rPr>
          <w:rFonts w:hint="eastAsia"/>
          <w:lang w:val="en-US" w:eastAsia="zh-CN"/>
        </w:rPr>
        <w:t>收到登录广播时，调用</w:t>
      </w:r>
      <w:r>
        <w:rPr>
          <w:rFonts w:hint="eastAsia"/>
          <w:color w:val="0070C0"/>
          <w:lang w:val="en-US" w:eastAsia="zh-CN"/>
        </w:rPr>
        <w:t>FordAccountManager.getInstance(mContext).getCurrentUserInfo(false)</w:t>
      </w:r>
      <w:r>
        <w:rPr>
          <w:rFonts w:hint="eastAsia"/>
          <w:lang w:val="en-US" w:eastAsia="zh-CN"/>
        </w:rPr>
        <w:t>获取当前登录的账号用户信息</w:t>
      </w:r>
    </w:p>
    <w:p>
      <w:pPr>
        <w:numPr>
          <w:ilvl w:val="0"/>
          <w:numId w:val="16"/>
        </w:numPr>
        <w:rPr>
          <w:rFonts w:hint="default"/>
          <w:lang w:val="en-US" w:eastAsia="zh-CN"/>
        </w:rPr>
      </w:pPr>
      <w:r>
        <w:rPr>
          <w:rFonts w:hint="eastAsia"/>
          <w:lang w:val="en-US" w:eastAsia="zh-CN"/>
        </w:rPr>
        <w:t>当收到登出广播时，设置自己应用登出状态。</w:t>
      </w:r>
    </w:p>
    <w:p>
      <w:pPr>
        <w:numPr>
          <w:ilvl w:val="0"/>
          <w:numId w:val="16"/>
        </w:numPr>
        <w:rPr>
          <w:rFonts w:hint="eastAsia"/>
          <w:color w:val="0070C0"/>
          <w:lang w:val="en-US" w:eastAsia="zh-CN"/>
        </w:rPr>
      </w:pPr>
      <w:r>
        <w:rPr>
          <w:rFonts w:hint="eastAsia"/>
          <w:lang w:val="en-US" w:eastAsia="zh-CN"/>
        </w:rPr>
        <w:t>若在登录后启动的应用想要获取当前登录的用户信息请使用：</w:t>
      </w:r>
      <w:r>
        <w:rPr>
          <w:rFonts w:hint="eastAsia"/>
          <w:color w:val="0070C0"/>
          <w:lang w:val="en-US" w:eastAsia="zh-CN"/>
        </w:rPr>
        <w:t>FordAccountManager.getInstance(mContext).getCurrentUserInfo(true)</w:t>
      </w:r>
    </w:p>
    <w:p>
      <w:pPr>
        <w:numPr>
          <w:ilvl w:val="0"/>
          <w:numId w:val="0"/>
        </w:numPr>
        <w:spacing w:after="120" w:line="240" w:lineRule="auto"/>
        <w:rPr>
          <w:rFonts w:hint="eastAsia"/>
          <w:color w:val="0070C0"/>
          <w:lang w:val="en-US" w:eastAsia="zh-CN"/>
        </w:rPr>
      </w:pPr>
    </w:p>
    <w:p>
      <w:pPr>
        <w:numPr>
          <w:ilvl w:val="0"/>
          <w:numId w:val="0"/>
        </w:numPr>
        <w:spacing w:after="120" w:line="240" w:lineRule="auto"/>
        <w:rPr>
          <w:rFonts w:hint="eastAsia"/>
          <w:color w:val="auto"/>
          <w:lang w:val="en-US" w:eastAsia="zh-CN"/>
        </w:rPr>
      </w:pPr>
      <w:r>
        <w:rPr>
          <w:rFonts w:hint="eastAsia"/>
          <w:color w:val="auto"/>
          <w:lang w:val="en-US" w:eastAsia="zh-CN"/>
        </w:rPr>
        <w:t>Demo:</w:t>
      </w:r>
    </w:p>
    <w:p>
      <w:pPr>
        <w:numPr>
          <w:ilvl w:val="0"/>
          <w:numId w:val="0"/>
        </w:numPr>
        <w:spacing w:after="120" w:line="240" w:lineRule="auto"/>
        <w:rPr>
          <w:rFonts w:hint="default"/>
          <w:color w:val="auto"/>
          <w:lang w:val="en-US" w:eastAsia="zh-CN"/>
        </w:rPr>
      </w:pPr>
      <w:r>
        <w:rPr>
          <w:rFonts w:hint="eastAsia"/>
          <w:color w:val="auto"/>
          <w:lang w:val="en-US" w:eastAsia="zh-CN"/>
        </w:rPr>
        <w:t>1.声明使用account广播权限。</w:t>
      </w:r>
    </w:p>
    <w:p>
      <w:pPr>
        <w:numPr>
          <w:ilvl w:val="0"/>
          <w:numId w:val="0"/>
        </w:numPr>
        <w:spacing w:after="120" w:line="240" w:lineRule="auto"/>
      </w:pPr>
      <w:r>
        <w:drawing>
          <wp:inline distT="0" distB="0" distL="114300" distR="114300">
            <wp:extent cx="6797040" cy="135128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6797040" cy="1351280"/>
                    </a:xfrm>
                    <a:prstGeom prst="rect">
                      <a:avLst/>
                    </a:prstGeom>
                    <a:noFill/>
                    <a:ln>
                      <a:noFill/>
                    </a:ln>
                  </pic:spPr>
                </pic:pic>
              </a:graphicData>
            </a:graphic>
          </wp:inline>
        </w:drawing>
      </w:r>
    </w:p>
    <w:p>
      <w:pPr>
        <w:numPr>
          <w:ilvl w:val="0"/>
          <w:numId w:val="0"/>
        </w:numPr>
        <w:spacing w:after="120" w:line="240" w:lineRule="auto"/>
        <w:rPr>
          <w:rFonts w:hint="default" w:eastAsiaTheme="minorEastAsia"/>
          <w:lang w:val="en-US" w:eastAsia="zh-CN"/>
        </w:rPr>
      </w:pPr>
      <w:r>
        <w:rPr>
          <w:rFonts w:hint="eastAsia"/>
          <w:lang w:val="en-US" w:eastAsia="zh-CN"/>
        </w:rPr>
        <w:t>2.自定义广播，接收account广播。</w:t>
      </w:r>
    </w:p>
    <w:p>
      <w:pPr>
        <w:numPr>
          <w:ilvl w:val="0"/>
          <w:numId w:val="0"/>
        </w:numPr>
        <w:spacing w:after="120" w:line="240" w:lineRule="auto"/>
      </w:pPr>
      <w:r>
        <w:drawing>
          <wp:inline distT="0" distB="0" distL="114300" distR="114300">
            <wp:extent cx="6851015" cy="2917190"/>
            <wp:effectExtent l="0" t="0" r="698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6851015" cy="2917190"/>
                    </a:xfrm>
                    <a:prstGeom prst="rect">
                      <a:avLst/>
                    </a:prstGeom>
                    <a:noFill/>
                    <a:ln>
                      <a:noFill/>
                    </a:ln>
                  </pic:spPr>
                </pic:pic>
              </a:graphicData>
            </a:graphic>
          </wp:inline>
        </w:drawing>
      </w:r>
    </w:p>
    <w:p>
      <w:pPr>
        <w:numPr>
          <w:ilvl w:val="0"/>
          <w:numId w:val="15"/>
        </w:numPr>
        <w:spacing w:after="120" w:line="240" w:lineRule="auto"/>
        <w:ind w:left="0" w:leftChars="0" w:firstLine="0" w:firstLineChars="0"/>
        <w:rPr>
          <w:rFonts w:hint="eastAsia"/>
          <w:lang w:val="en-US" w:eastAsia="zh-CN"/>
        </w:rPr>
      </w:pPr>
      <w:r>
        <w:rPr>
          <w:rFonts w:hint="eastAsia"/>
          <w:lang w:val="en-US" w:eastAsia="zh-CN"/>
        </w:rPr>
        <w:t>注册广播。</w:t>
      </w:r>
    </w:p>
    <w:p>
      <w:pPr>
        <w:numPr>
          <w:ilvl w:val="0"/>
          <w:numId w:val="0"/>
        </w:numPr>
        <w:spacing w:after="120" w:line="240" w:lineRule="auto"/>
        <w:ind w:leftChars="0"/>
        <w:rPr>
          <w:rFonts w:hint="eastAsia"/>
          <w:lang w:val="en-US" w:eastAsia="zh-CN"/>
        </w:rPr>
      </w:pPr>
      <w:r>
        <w:drawing>
          <wp:inline distT="0" distB="0" distL="114300" distR="114300">
            <wp:extent cx="6854190" cy="1750695"/>
            <wp:effectExtent l="0" t="0" r="381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6854190" cy="1750695"/>
                    </a:xfrm>
                    <a:prstGeom prst="rect">
                      <a:avLst/>
                    </a:prstGeom>
                    <a:noFill/>
                    <a:ln>
                      <a:noFill/>
                    </a:ln>
                  </pic:spPr>
                </pic:pic>
              </a:graphicData>
            </a:graphic>
          </wp:inline>
        </w:drawing>
      </w:r>
    </w:p>
    <w:p>
      <w:pPr>
        <w:numPr>
          <w:ilvl w:val="0"/>
          <w:numId w:val="15"/>
        </w:numPr>
        <w:spacing w:after="120" w:line="240" w:lineRule="auto"/>
        <w:ind w:left="0" w:leftChars="0" w:firstLine="0" w:firstLineChars="0"/>
        <w:rPr>
          <w:rFonts w:hint="default"/>
          <w:lang w:val="en-US" w:eastAsia="zh-CN"/>
        </w:rPr>
      </w:pPr>
      <w:r>
        <w:rPr>
          <w:rFonts w:hint="eastAsia"/>
          <w:lang w:val="en-US" w:eastAsia="zh-CN"/>
        </w:rPr>
        <w:t>收到广播后调用获取用户信息方法。</w:t>
      </w:r>
    </w:p>
    <w:p>
      <w:pPr>
        <w:numPr>
          <w:ilvl w:val="0"/>
          <w:numId w:val="0"/>
        </w:numPr>
        <w:spacing w:after="120" w:line="240" w:lineRule="auto"/>
        <w:ind w:leftChars="0"/>
        <w:rPr>
          <w:rFonts w:hint="default"/>
          <w:lang w:val="en-US" w:eastAsia="zh-CN"/>
        </w:rPr>
      </w:pPr>
      <w:r>
        <w:drawing>
          <wp:inline distT="0" distB="0" distL="114300" distR="114300">
            <wp:extent cx="6850380" cy="4555490"/>
            <wp:effectExtent l="0" t="0" r="7620" b="165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a:stretch>
                      <a:fillRect/>
                    </a:stretch>
                  </pic:blipFill>
                  <pic:spPr>
                    <a:xfrm>
                      <a:off x="0" y="0"/>
                      <a:ext cx="6850380" cy="4555490"/>
                    </a:xfrm>
                    <a:prstGeom prst="rect">
                      <a:avLst/>
                    </a:prstGeom>
                    <a:noFill/>
                    <a:ln>
                      <a:noFill/>
                    </a:ln>
                  </pic:spPr>
                </pic:pic>
              </a:graphicData>
            </a:graphic>
          </wp:inline>
        </w:drawing>
      </w:r>
    </w:p>
    <w:sectPr>
      <w:headerReference r:id="rId11" w:type="first"/>
      <w:footerReference r:id="rId13" w:type="first"/>
      <w:footerReference r:id="rId12" w:type="default"/>
      <w:pgSz w:w="12240" w:h="15840"/>
      <w:pgMar w:top="720" w:right="720" w:bottom="720" w:left="720" w:header="144" w:footer="0" w:gutter="0"/>
      <w:pgBorders>
        <w:top w:val="none" w:sz="0" w:space="0"/>
        <w:left w:val="none" w:sz="0" w:space="0"/>
        <w:bottom w:val="none" w:sz="0" w:space="0"/>
        <w:right w:val="none" w:sz="0" w:space="0"/>
      </w:pgBorders>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作者" w:date="" w:initials="A">
    <w:p w14:paraId="23E0648F">
      <w:pPr>
        <w:pStyle w:val="15"/>
      </w:pPr>
      <w:r>
        <w:rPr>
          <w:lang w:eastAsia="zh-CN"/>
        </w:rPr>
        <w:t>New conent added in version 0.2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3E064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Wingdings 2">
    <w:panose1 w:val="050201020105070707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Franklin Gothic Book">
    <w:panose1 w:val="020B0503020102020204"/>
    <w:charset w:val="00"/>
    <w:family w:val="swiss"/>
    <w:pitch w:val="default"/>
    <w:sig w:usb0="00000287" w:usb1="00000000" w:usb2="00000000" w:usb3="00000000" w:csb0="2000009F" w:csb1="DFD70000"/>
  </w:font>
  <w:font w:name="Segoe Condensed">
    <w:altName w:val="Segoe Print"/>
    <w:panose1 w:val="00000000000000000000"/>
    <w:charset w:val="00"/>
    <w:family w:val="swiss"/>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400000000000000"/>
    <w:charset w:val="00"/>
    <w:family w:val="roman"/>
    <w:pitch w:val="default"/>
    <w:sig w:usb0="00000000" w:usb1="00000000" w:usb2="00000000" w:usb3="00000000" w:csb0="00000001" w:csb1="00000000"/>
  </w:font>
  <w:font w:name="Segoe Semibold">
    <w:altName w:val="Segoe Print"/>
    <w:panose1 w:val="00000000000000000000"/>
    <w:charset w:val="00"/>
    <w:family w:val="swiss"/>
    <w:pitch w:val="default"/>
    <w:sig w:usb0="00000000" w:usb1="00000000" w:usb2="00000000" w:usb3="00000000" w:csb0="0000009F" w:csb1="00000000"/>
  </w:font>
  <w:font w:name="Ebrima">
    <w:panose1 w:val="02000000000000000000"/>
    <w:charset w:val="00"/>
    <w:family w:val="auto"/>
    <w:pitch w:val="default"/>
    <w:sig w:usb0="A000505F" w:usb1="02000041" w:usb2="00000800" w:usb3="00000404" w:csb0="00000093" w:csb1="00000000"/>
  </w:font>
  <w:font w:name="华文楷体">
    <w:panose1 w:val="02010600040101010101"/>
    <w:charset w:val="86"/>
    <w:family w:val="auto"/>
    <w:pitch w:val="default"/>
    <w:sig w:usb0="00000287" w:usb1="080F0000" w:usb2="00000000" w:usb3="00000000" w:csb0="0004009F" w:csb1="DFD70000"/>
  </w:font>
  <w:font w:name="Microsoft JhengHei">
    <w:panose1 w:val="020B0604030504040204"/>
    <w:charset w:val="88"/>
    <w:family w:val="swiss"/>
    <w:pitch w:val="default"/>
    <w:sig w:usb0="0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800"/>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16"/>
        <w:szCs w:val="16"/>
      </w:rPr>
    </w:pPr>
  </w:p>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0676"/>
      <w:docPartObj>
        <w:docPartGallery w:val="autotext"/>
      </w:docPartObj>
    </w:sdtPr>
    <w:sdtContent>
      <w:p>
        <w:pPr>
          <w:pStyle w:val="23"/>
          <w:jc w:val="right"/>
        </w:pPr>
        <w:r>
          <w:fldChar w:fldCharType="begin"/>
        </w:r>
        <w:r>
          <w:instrText xml:space="preserve"> PAGE   \* MERGEFORMAT </w:instrText>
        </w:r>
        <w:r>
          <w:fldChar w:fldCharType="separate"/>
        </w:r>
        <w:r>
          <w:t>4</w:t>
        </w:r>
        <w:r>
          <w:fldChar w:fldCharType="end"/>
        </w:r>
      </w:p>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single" w:color="auto" w:sz="4" w:space="1"/>
      </w:pBdr>
      <w:jc w:val="right"/>
    </w:pPr>
    <w:r>
      <w:fldChar w:fldCharType="begin"/>
    </w:r>
    <w:r>
      <w:instrText xml:space="preserve"> PAGE  \* Arabic  \* MERGEFORMAT </w:instrText>
    </w:r>
    <w:r>
      <w:fldChar w:fldCharType="separate"/>
    </w:r>
    <w:r>
      <w:t>1</w:t>
    </w:r>
    <w:r>
      <w:fldChar w:fldCharType="end"/>
    </w:r>
  </w:p>
  <w:p>
    <w:pPr>
      <w:rPr>
        <w:sz w:val="16"/>
        <w:szCs w:val="16"/>
      </w:rPr>
    </w:pP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both"/>
      <w:rPr>
        <w:color w:val="85878B"/>
        <w:szCs w:val="16"/>
        <w14:textFill>
          <w14:solidFill>
            <w14:srgbClr w14:val="85878B">
              <w14:lumMod w14:val="85000"/>
              <w14:lumOff w14:val="15000"/>
            </w14:srgbClr>
          </w14:solidFill>
        </w14:textFill>
      </w:rPr>
    </w:pPr>
    <w:r>
      <w:rPr>
        <w:lang w:eastAsia="zh-CN"/>
      </w:rPr>
      <w:drawing>
        <wp:anchor distT="0" distB="0" distL="114300" distR="114300" simplePos="0" relativeHeight="251661312" behindDoc="0" locked="0" layoutInCell="1" allowOverlap="1">
          <wp:simplePos x="0" y="0"/>
          <wp:positionH relativeFrom="margin">
            <wp:posOffset>108585</wp:posOffset>
          </wp:positionH>
          <wp:positionV relativeFrom="paragraph">
            <wp:posOffset>130810</wp:posOffset>
          </wp:positionV>
          <wp:extent cx="1075690" cy="4083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90" cy="408305"/>
                  </a:xfrm>
                  <a:prstGeom prst="rect">
                    <a:avLst/>
                  </a:prstGeom>
                  <a:noFill/>
                </pic:spPr>
              </pic:pic>
            </a:graphicData>
          </a:graphic>
        </wp:anchor>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pPr>
      <w:pStyle w:val="24"/>
      <w:jc w:val="both"/>
    </w:pPr>
  </w:p>
  <w:p>
    <w:pPr>
      <w:pStyle w:val="24"/>
      <w:jc w:val="both"/>
    </w:pPr>
  </w:p>
  <w:p>
    <w:pPr>
      <w:pStyle w:val="2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color w:val="85878B"/>
        <w:szCs w:val="16"/>
        <w14:textFill>
          <w14:solidFill>
            <w14:srgbClr w14:val="85878B">
              <w14:lumMod w14:val="85000"/>
              <w14:lumOff w14:val="15000"/>
            </w14:srgbClr>
          </w14:solidFill>
        </w14:textFill>
      </w:rPr>
    </w:pP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pPr>
      <w:pStyle w:val="24"/>
      <w:rPr>
        <w:color w:val="85878B"/>
        <w:szCs w:val="16"/>
        <w14:textFill>
          <w14:solidFill>
            <w14:srgbClr w14:val="85878B">
              <w14:lumMod w14:val="85000"/>
              <w14:lumOff w14:val="15000"/>
            </w14:srgbClr>
          </w14:solidFill>
        </w14:textFill>
      </w:rPr>
    </w:pPr>
  </w:p>
  <w:p>
    <w:pPr>
      <w:pStyle w:val="24"/>
      <w:rPr>
        <w:color w:val="85878B"/>
        <w:szCs w:val="16"/>
        <w14:textFill>
          <w14:solidFill>
            <w14:srgbClr w14:val="85878B">
              <w14:lumMod w14:val="85000"/>
              <w14:lumOff w14:val="15000"/>
            </w14:srgbClr>
          </w14:solidFill>
        </w14:textFill>
      </w:rPr>
    </w:pP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fldChar w:fldCharType="begin"/>
    </w:r>
    <w:r>
      <w:instrText xml:space="preserve"> DOCPROPERTY  Customer </w:instrText>
    </w:r>
    <w:r>
      <w:fldChar w:fldCharType="separate"/>
    </w:r>
    <w:r>
      <w:rPr>
        <w:b/>
        <w:bCs/>
      </w:rPr>
      <w:t>Error! Unknown document property name.</w:t>
    </w:r>
    <w:r>
      <w:fldChar w:fldCharType="end"/>
    </w:r>
  </w:p>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color w:val="85878B"/>
        <w:szCs w:val="16"/>
        <w14:textFill>
          <w14:solidFill>
            <w14:srgbClr w14:val="85878B">
              <w14:lumMod w14:val="85000"/>
              <w14:lumOff w14:val="15000"/>
            </w14:srgbClr>
          </w14:solidFill>
        </w14:textFill>
      </w:rPr>
    </w:pP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pPr>
      <w:pStyle w:val="24"/>
      <w:rPr>
        <w:color w:val="85878B"/>
        <w:szCs w:val="16"/>
        <w14:textFill>
          <w14:solidFill>
            <w14:srgbClr w14:val="85878B">
              <w14:lumMod w14:val="85000"/>
              <w14:lumOff w14:val="15000"/>
            </w14:srgbClr>
          </w14:solidFill>
        </w14:textFill>
      </w:rPr>
    </w:pPr>
  </w:p>
  <w:p>
    <w:pPr>
      <w:pStyle w:val="24"/>
      <w:rPr>
        <w:color w:val="85878B"/>
        <w:szCs w:val="16"/>
        <w14:textFill>
          <w14:solidFill>
            <w14:srgbClr w14:val="85878B">
              <w14:lumMod w14:val="85000"/>
              <w14:lumOff w14:val="15000"/>
            </w14:srgbClr>
          </w14:solidFill>
        </w14:textFill>
      </w:rPr>
    </w:pP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fldChar w:fldCharType="begin"/>
    </w:r>
    <w:r>
      <w:instrText xml:space="preserve"> DOCPROPERTY  Customer </w:instrText>
    </w:r>
    <w:r>
      <w:fldChar w:fldCharType="separate"/>
    </w:r>
    <w:r>
      <w:rPr>
        <w:b/>
        <w:bCs/>
      </w:rPr>
      <w:t>Error! Unknown document property name.</w:t>
    </w:r>
    <w:r>
      <w:fldChar w:fldCharType="end"/>
    </w:r>
  </w:p>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2B2DB6"/>
    <w:multiLevelType w:val="multilevel"/>
    <w:tmpl w:val="DB2B2DB6"/>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73CB261"/>
    <w:multiLevelType w:val="singleLevel"/>
    <w:tmpl w:val="F73CB261"/>
    <w:lvl w:ilvl="0" w:tentative="0">
      <w:start w:val="1"/>
      <w:numFmt w:val="decimal"/>
      <w:suff w:val="space"/>
      <w:lvlText w:val="%1."/>
      <w:lvlJc w:val="left"/>
    </w:lvl>
  </w:abstractNum>
  <w:abstractNum w:abstractNumId="2">
    <w:nsid w:val="13460842"/>
    <w:multiLevelType w:val="multilevel"/>
    <w:tmpl w:val="13460842"/>
    <w:lvl w:ilvl="0" w:tentative="0">
      <w:start w:val="1"/>
      <w:numFmt w:val="bullet"/>
      <w:pStyle w:val="55"/>
      <w:lvlText w:val=""/>
      <w:lvlJc w:val="left"/>
      <w:pPr>
        <w:ind w:left="792" w:hanging="360"/>
      </w:pPr>
      <w:rPr>
        <w:rFonts w:hint="default" w:ascii="Symbol" w:hAnsi="Symbol"/>
        <w:color w:val="008AC8"/>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15451C6B"/>
    <w:multiLevelType w:val="multilevel"/>
    <w:tmpl w:val="15451C6B"/>
    <w:lvl w:ilvl="0" w:tentative="0">
      <w:start w:val="1"/>
      <w:numFmt w:val="decimal"/>
      <w:pStyle w:val="57"/>
      <w:lvlText w:val="%1"/>
      <w:lvlJc w:val="left"/>
      <w:pPr>
        <w:ind w:left="936" w:hanging="936"/>
      </w:pPr>
      <w:rPr>
        <w:rFonts w:hint="default"/>
      </w:rPr>
    </w:lvl>
    <w:lvl w:ilvl="1" w:tentative="0">
      <w:start w:val="1"/>
      <w:numFmt w:val="decimal"/>
      <w:pStyle w:val="74"/>
      <w:lvlText w:val="%1.%2"/>
      <w:lvlJc w:val="left"/>
      <w:pPr>
        <w:ind w:left="936" w:hanging="936"/>
      </w:pPr>
      <w:rPr>
        <w:rFonts w:hint="default" w:ascii="Segoe UI" w:hAnsi="Segoe UI" w:cs="Segoe UI"/>
        <w:color w:val="558ED5" w:themeColor="text2" w:themeTint="99"/>
        <w:sz w:val="32"/>
        <w:szCs w:val="32"/>
        <w14:textFill>
          <w14:solidFill>
            <w14:schemeClr w14:val="tx2">
              <w14:lumMod w14:val="60000"/>
              <w14:lumOff w14:val="40000"/>
            </w14:schemeClr>
          </w14:solidFill>
        </w14:textFill>
      </w:rPr>
    </w:lvl>
    <w:lvl w:ilvl="2" w:tentative="0">
      <w:start w:val="1"/>
      <w:numFmt w:val="decimal"/>
      <w:pStyle w:val="75"/>
      <w:lvlText w:val="%1.%2.%3"/>
      <w:lvlJc w:val="left"/>
      <w:pPr>
        <w:ind w:left="936" w:hanging="936"/>
      </w:pPr>
      <w:rPr>
        <w:rFonts w:hint="default"/>
      </w:rPr>
    </w:lvl>
    <w:lvl w:ilvl="3" w:tentative="0">
      <w:start w:val="1"/>
      <w:numFmt w:val="decimal"/>
      <w:pStyle w:val="76"/>
      <w:lvlText w:val="%1.%2.%3.%4"/>
      <w:lvlJc w:val="left"/>
      <w:pPr>
        <w:ind w:left="936" w:hanging="936"/>
      </w:pPr>
      <w:rPr>
        <w:b w:val="0"/>
        <w:bCs w:val="0"/>
        <w:i w:val="0"/>
        <w:iCs w:val="0"/>
        <w:caps w:val="0"/>
        <w:smallCaps w:val="0"/>
        <w:strike w:val="0"/>
        <w:dstrike w:val="0"/>
        <w:vanish w:val="0"/>
        <w:color w:val="0070C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pStyle w:val="77"/>
      <w:lvlText w:val="%1.%2.%3.%4.%5"/>
      <w:lvlJc w:val="left"/>
      <w:pPr>
        <w:ind w:left="1224" w:hanging="1224"/>
      </w:pPr>
      <w:rPr>
        <w:rFonts w:hint="default"/>
      </w:rPr>
    </w:lvl>
    <w:lvl w:ilvl="5" w:tentative="0">
      <w:start w:val="1"/>
      <w:numFmt w:val="decimal"/>
      <w:lvlText w:val="%1.%2.%3.%4.%5.%6."/>
      <w:lvlJc w:val="left"/>
      <w:pPr>
        <w:ind w:left="1224" w:hanging="1224"/>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4">
    <w:nsid w:val="1BAA089F"/>
    <w:multiLevelType w:val="multilevel"/>
    <w:tmpl w:val="1BAA089F"/>
    <w:lvl w:ilvl="0" w:tentative="0">
      <w:start w:val="1"/>
      <w:numFmt w:val="decimal"/>
      <w:pStyle w:val="99"/>
      <w:lvlText w:val="%1)"/>
      <w:lvlJc w:val="left"/>
      <w:pPr>
        <w:ind w:left="1728" w:hanging="360"/>
      </w:pPr>
      <w:rPr>
        <w:rFonts w:hint="default"/>
        <w:color w:val="008AC8"/>
      </w:rPr>
    </w:lvl>
    <w:lvl w:ilvl="1" w:tentative="0">
      <w:start w:val="1"/>
      <w:numFmt w:val="lowerLetter"/>
      <w:lvlText w:val="%2."/>
      <w:lvlJc w:val="left"/>
      <w:pPr>
        <w:ind w:left="2448" w:hanging="360"/>
      </w:pPr>
    </w:lvl>
    <w:lvl w:ilvl="2" w:tentative="0">
      <w:start w:val="1"/>
      <w:numFmt w:val="lowerRoman"/>
      <w:lvlText w:val="%3."/>
      <w:lvlJc w:val="right"/>
      <w:pPr>
        <w:ind w:left="3168" w:hanging="180"/>
      </w:pPr>
    </w:lvl>
    <w:lvl w:ilvl="3" w:tentative="0">
      <w:start w:val="1"/>
      <w:numFmt w:val="decimal"/>
      <w:lvlText w:val="%4."/>
      <w:lvlJc w:val="left"/>
      <w:pPr>
        <w:ind w:left="3888" w:hanging="360"/>
      </w:pPr>
    </w:lvl>
    <w:lvl w:ilvl="4" w:tentative="0">
      <w:start w:val="1"/>
      <w:numFmt w:val="lowerLetter"/>
      <w:lvlText w:val="%5."/>
      <w:lvlJc w:val="left"/>
      <w:pPr>
        <w:ind w:left="4608" w:hanging="360"/>
      </w:pPr>
    </w:lvl>
    <w:lvl w:ilvl="5" w:tentative="0">
      <w:start w:val="1"/>
      <w:numFmt w:val="lowerRoman"/>
      <w:lvlText w:val="%6."/>
      <w:lvlJc w:val="right"/>
      <w:pPr>
        <w:ind w:left="5328" w:hanging="180"/>
      </w:pPr>
    </w:lvl>
    <w:lvl w:ilvl="6" w:tentative="0">
      <w:start w:val="1"/>
      <w:numFmt w:val="decimal"/>
      <w:lvlText w:val="%7."/>
      <w:lvlJc w:val="left"/>
      <w:pPr>
        <w:ind w:left="6048" w:hanging="360"/>
      </w:pPr>
    </w:lvl>
    <w:lvl w:ilvl="7" w:tentative="0">
      <w:start w:val="1"/>
      <w:numFmt w:val="lowerLetter"/>
      <w:lvlText w:val="%8."/>
      <w:lvlJc w:val="left"/>
      <w:pPr>
        <w:ind w:left="6768" w:hanging="360"/>
      </w:pPr>
    </w:lvl>
    <w:lvl w:ilvl="8" w:tentative="0">
      <w:start w:val="1"/>
      <w:numFmt w:val="lowerRoman"/>
      <w:lvlText w:val="%9."/>
      <w:lvlJc w:val="right"/>
      <w:pPr>
        <w:ind w:left="7488" w:hanging="180"/>
      </w:pPr>
    </w:lvl>
  </w:abstractNum>
  <w:abstractNum w:abstractNumId="5">
    <w:nsid w:val="23B87FAB"/>
    <w:multiLevelType w:val="multilevel"/>
    <w:tmpl w:val="23B87FAB"/>
    <w:lvl w:ilvl="0" w:tentative="0">
      <w:start w:val="1"/>
      <w:numFmt w:val="bullet"/>
      <w:pStyle w:val="13"/>
      <w:lvlText w:val=""/>
      <w:lvlJc w:val="left"/>
      <w:pPr>
        <w:ind w:left="717" w:hanging="360"/>
      </w:pPr>
      <w:rPr>
        <w:rFonts w:hint="default" w:ascii="Symbol" w:hAnsi="Symbol"/>
        <w:color w:val="008AC8"/>
        <w:sz w:val="24"/>
        <w:szCs w:val="20"/>
      </w:rPr>
    </w:lvl>
    <w:lvl w:ilvl="1" w:tentative="0">
      <w:start w:val="1"/>
      <w:numFmt w:val="bullet"/>
      <w:lvlText w:val=""/>
      <w:lvlJc w:val="left"/>
      <w:pPr>
        <w:tabs>
          <w:tab w:val="left" w:pos="1621"/>
        </w:tabs>
        <w:ind w:left="1071" w:hanging="357"/>
      </w:pPr>
      <w:rPr>
        <w:rFonts w:hint="default" w:ascii="Symbol" w:hAnsi="Symbol" w:cs="Times New Roman"/>
        <w:b w:val="0"/>
        <w:bCs w:val="0"/>
        <w:i w:val="0"/>
        <w:iCs w:val="0"/>
        <w:color w:val="4F81BD" w:themeColor="accent1"/>
        <w:sz w:val="24"/>
        <w:szCs w:val="20"/>
        <w14:textFill>
          <w14:solidFill>
            <w14:schemeClr w14:val="accent1"/>
          </w14:solidFill>
        </w14:textFill>
      </w:rPr>
    </w:lvl>
    <w:lvl w:ilvl="2" w:tentative="0">
      <w:start w:val="1"/>
      <w:numFmt w:val="bullet"/>
      <w:lvlText w:val=""/>
      <w:lvlJc w:val="left"/>
      <w:pPr>
        <w:tabs>
          <w:tab w:val="left" w:pos="1978"/>
        </w:tabs>
        <w:ind w:left="1428" w:hanging="357"/>
      </w:pPr>
      <w:rPr>
        <w:rFonts w:hint="default" w:ascii="Symbol" w:hAnsi="Symbol" w:cs="Times New Roman"/>
        <w:color w:val="4F81BD" w:themeColor="accent1"/>
        <w:sz w:val="20"/>
        <w:szCs w:val="20"/>
        <w14:textFill>
          <w14:solidFill>
            <w14:schemeClr w14:val="accent1"/>
          </w14:solidFill>
        </w14:textFill>
      </w:rPr>
    </w:lvl>
    <w:lvl w:ilvl="3" w:tentative="0">
      <w:start w:val="1"/>
      <w:numFmt w:val="bullet"/>
      <w:lvlText w:val=""/>
      <w:lvlJc w:val="left"/>
      <w:pPr>
        <w:tabs>
          <w:tab w:val="left" w:pos="2335"/>
        </w:tabs>
        <w:ind w:left="1785" w:hanging="357"/>
      </w:pPr>
      <w:rPr>
        <w:rFonts w:hint="default" w:ascii="Symbol" w:hAnsi="Symbol" w:cs="Times New Roman"/>
        <w:b w:val="0"/>
        <w:bCs w:val="0"/>
        <w:i w:val="0"/>
        <w:iCs w:val="0"/>
        <w:color w:val="4F81BD" w:themeColor="accent1"/>
        <w:sz w:val="16"/>
        <w:szCs w:val="20"/>
        <w14:textFill>
          <w14:solidFill>
            <w14:schemeClr w14:val="accent1"/>
          </w14:solidFill>
        </w14:textFill>
      </w:rPr>
    </w:lvl>
    <w:lvl w:ilvl="4" w:tentative="0">
      <w:start w:val="1"/>
      <w:numFmt w:val="lowerLetter"/>
      <w:lvlText w:val="(%5)"/>
      <w:lvlJc w:val="left"/>
      <w:pPr>
        <w:tabs>
          <w:tab w:val="left" w:pos="2692"/>
        </w:tabs>
        <w:ind w:left="2142" w:hanging="357"/>
      </w:pPr>
      <w:rPr>
        <w:rFonts w:hint="default"/>
      </w:rPr>
    </w:lvl>
    <w:lvl w:ilvl="5" w:tentative="0">
      <w:start w:val="1"/>
      <w:numFmt w:val="lowerRoman"/>
      <w:lvlText w:val="(%6)"/>
      <w:lvlJc w:val="left"/>
      <w:pPr>
        <w:tabs>
          <w:tab w:val="left" w:pos="3049"/>
        </w:tabs>
        <w:ind w:left="2499" w:hanging="357"/>
      </w:pPr>
      <w:rPr>
        <w:rFonts w:hint="default"/>
      </w:rPr>
    </w:lvl>
    <w:lvl w:ilvl="6" w:tentative="0">
      <w:start w:val="1"/>
      <w:numFmt w:val="decimal"/>
      <w:lvlText w:val="%7."/>
      <w:lvlJc w:val="left"/>
      <w:pPr>
        <w:tabs>
          <w:tab w:val="left" w:pos="3406"/>
        </w:tabs>
        <w:ind w:left="2856" w:hanging="357"/>
      </w:pPr>
      <w:rPr>
        <w:rFonts w:hint="default"/>
      </w:rPr>
    </w:lvl>
    <w:lvl w:ilvl="7" w:tentative="0">
      <w:start w:val="1"/>
      <w:numFmt w:val="lowerLetter"/>
      <w:lvlText w:val="%8."/>
      <w:lvlJc w:val="left"/>
      <w:pPr>
        <w:tabs>
          <w:tab w:val="left" w:pos="3763"/>
        </w:tabs>
        <w:ind w:left="3213" w:hanging="357"/>
      </w:pPr>
      <w:rPr>
        <w:rFonts w:hint="default"/>
      </w:rPr>
    </w:lvl>
    <w:lvl w:ilvl="8" w:tentative="0">
      <w:start w:val="1"/>
      <w:numFmt w:val="lowerRoman"/>
      <w:lvlText w:val="%9."/>
      <w:lvlJc w:val="left"/>
      <w:pPr>
        <w:tabs>
          <w:tab w:val="left" w:pos="4120"/>
        </w:tabs>
        <w:ind w:left="3570" w:hanging="357"/>
      </w:pPr>
      <w:rPr>
        <w:rFonts w:hint="default"/>
      </w:rPr>
    </w:lvl>
  </w:abstractNum>
  <w:abstractNum w:abstractNumId="6">
    <w:nsid w:val="2D7354FA"/>
    <w:multiLevelType w:val="multilevel"/>
    <w:tmpl w:val="2D7354FA"/>
    <w:lvl w:ilvl="0" w:tentative="0">
      <w:start w:val="1"/>
      <w:numFmt w:val="bullet"/>
      <w:pStyle w:val="106"/>
      <w:lvlText w:val=""/>
      <w:lvlJc w:val="left"/>
      <w:pPr>
        <w:ind w:left="1152" w:hanging="360"/>
      </w:pPr>
      <w:rPr>
        <w:rFonts w:hint="default" w:ascii="Symbol" w:hAnsi="Symbol"/>
        <w:color w:val="008AC8"/>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7">
    <w:nsid w:val="422C5151"/>
    <w:multiLevelType w:val="multilevel"/>
    <w:tmpl w:val="422C5151"/>
    <w:lvl w:ilvl="0" w:tentative="0">
      <w:start w:val="1"/>
      <w:numFmt w:val="decimal"/>
      <w:lvlText w:val="%1."/>
      <w:lvlJc w:val="left"/>
      <w:pPr>
        <w:ind w:left="1070" w:hanging="360"/>
      </w:pPr>
    </w:lvl>
    <w:lvl w:ilvl="1" w:tentative="0">
      <w:start w:val="1"/>
      <w:numFmt w:val="decimal"/>
      <w:lvlText w:val="%1.%2."/>
      <w:lvlJc w:val="left"/>
      <w:pPr>
        <w:ind w:left="1502" w:hanging="432"/>
      </w:pPr>
    </w:lvl>
    <w:lvl w:ilvl="2" w:tentative="0">
      <w:start w:val="1"/>
      <w:numFmt w:val="decimal"/>
      <w:lvlText w:val="%1.%2.%3."/>
      <w:lvlJc w:val="left"/>
      <w:pPr>
        <w:ind w:left="1934" w:hanging="504"/>
      </w:pPr>
    </w:lvl>
    <w:lvl w:ilvl="3" w:tentative="0">
      <w:start w:val="1"/>
      <w:numFmt w:val="decimal"/>
      <w:pStyle w:val="122"/>
      <w:lvlText w:val="%1.%2.%3.%4."/>
      <w:lvlJc w:val="left"/>
      <w:pPr>
        <w:ind w:left="2438" w:hanging="648"/>
      </w:pPr>
    </w:lvl>
    <w:lvl w:ilvl="4" w:tentative="0">
      <w:start w:val="1"/>
      <w:numFmt w:val="decimal"/>
      <w:lvlText w:val="%1.%2.%3.%4.%5."/>
      <w:lvlJc w:val="left"/>
      <w:pPr>
        <w:ind w:left="2942" w:hanging="792"/>
      </w:pPr>
    </w:lvl>
    <w:lvl w:ilvl="5" w:tentative="0">
      <w:start w:val="1"/>
      <w:numFmt w:val="decimal"/>
      <w:lvlText w:val="%1.%2.%3.%4.%5.%6."/>
      <w:lvlJc w:val="left"/>
      <w:pPr>
        <w:ind w:left="3446" w:hanging="936"/>
      </w:pPr>
    </w:lvl>
    <w:lvl w:ilvl="6" w:tentative="0">
      <w:start w:val="1"/>
      <w:numFmt w:val="decimal"/>
      <w:lvlText w:val="%1.%2.%3.%4.%5.%6.%7."/>
      <w:lvlJc w:val="left"/>
      <w:pPr>
        <w:ind w:left="3950" w:hanging="1080"/>
      </w:pPr>
    </w:lvl>
    <w:lvl w:ilvl="7" w:tentative="0">
      <w:start w:val="1"/>
      <w:numFmt w:val="decimal"/>
      <w:lvlText w:val="%1.%2.%3.%4.%5.%6.%7.%8."/>
      <w:lvlJc w:val="left"/>
      <w:pPr>
        <w:ind w:left="4454" w:hanging="1224"/>
      </w:pPr>
    </w:lvl>
    <w:lvl w:ilvl="8" w:tentative="0">
      <w:start w:val="1"/>
      <w:numFmt w:val="decimal"/>
      <w:lvlText w:val="%1.%2.%3.%4.%5.%6.%7.%8.%9."/>
      <w:lvlJc w:val="left"/>
      <w:pPr>
        <w:ind w:left="5030" w:hanging="1440"/>
      </w:pPr>
    </w:lvl>
  </w:abstractNum>
  <w:abstractNum w:abstractNumId="8">
    <w:nsid w:val="42422B5C"/>
    <w:multiLevelType w:val="multilevel"/>
    <w:tmpl w:val="42422B5C"/>
    <w:lvl w:ilvl="0" w:tentative="0">
      <w:start w:val="1"/>
      <w:numFmt w:val="bullet"/>
      <w:pStyle w:val="80"/>
      <w:lvlText w:val=""/>
      <w:lvlJc w:val="left"/>
      <w:pPr>
        <w:ind w:left="360" w:hanging="360"/>
      </w:pPr>
      <w:rPr>
        <w:rFonts w:hint="default" w:ascii="Symbol" w:hAnsi="Symbol"/>
        <w:b w:val="0"/>
        <w:bCs w:val="0"/>
        <w:i w:val="0"/>
        <w:iCs w:val="0"/>
        <w:color w:val="008AC8"/>
        <w:sz w:val="16"/>
        <w:szCs w:val="18"/>
      </w:rPr>
    </w:lvl>
    <w:lvl w:ilvl="1" w:tentative="0">
      <w:start w:val="1"/>
      <w:numFmt w:val="bullet"/>
      <w:lvlText w:val=""/>
      <w:lvlJc w:val="left"/>
      <w:pPr>
        <w:tabs>
          <w:tab w:val="left" w:pos="908"/>
        </w:tabs>
        <w:ind w:left="908" w:hanging="227"/>
      </w:pPr>
      <w:rPr>
        <w:rFonts w:hint="default" w:ascii="Symbol" w:hAnsi="Symbol" w:eastAsia="Wingdings 2" w:cs="Times New Roman"/>
        <w:bCs w:val="0"/>
        <w:iCs w:val="0"/>
        <w:color w:val="4F81BD" w:themeColor="accent1"/>
        <w:sz w:val="16"/>
        <w:szCs w:val="18"/>
        <w14:textFill>
          <w14:solidFill>
            <w14:schemeClr w14:val="accent1"/>
          </w14:solidFill>
        </w14:textFill>
      </w:rPr>
    </w:lvl>
    <w:lvl w:ilvl="2" w:tentative="0">
      <w:start w:val="1"/>
      <w:numFmt w:val="bullet"/>
      <w:lvlText w:val=""/>
      <w:lvlJc w:val="left"/>
      <w:pPr>
        <w:tabs>
          <w:tab w:val="left" w:pos="1134"/>
        </w:tabs>
        <w:ind w:left="1135" w:hanging="227"/>
      </w:pPr>
      <w:rPr>
        <w:rFonts w:hint="default" w:ascii="Symbol" w:hAnsi="Symbol" w:eastAsia="Wingdings 2" w:cs="Times New Roman"/>
        <w:color w:val="4F81BD" w:themeColor="accent1"/>
        <w:sz w:val="12"/>
        <w:szCs w:val="18"/>
        <w14:textFill>
          <w14:solidFill>
            <w14:schemeClr w14:val="accent1"/>
          </w14:solidFill>
        </w14:textFill>
      </w:rPr>
    </w:lvl>
    <w:lvl w:ilvl="3" w:tentative="0">
      <w:start w:val="1"/>
      <w:numFmt w:val="bullet"/>
      <w:lvlText w:val=""/>
      <w:lvlJc w:val="left"/>
      <w:pPr>
        <w:tabs>
          <w:tab w:val="left" w:pos="1361"/>
        </w:tabs>
        <w:ind w:left="1362" w:hanging="227"/>
      </w:pPr>
      <w:rPr>
        <w:rFonts w:hint="default" w:ascii="Symbol" w:hAnsi="Symbol" w:eastAsia="Wingdings 2" w:cs="Times New Roman"/>
        <w:color w:val="808080"/>
        <w:sz w:val="12"/>
        <w:szCs w:val="18"/>
      </w:rPr>
    </w:lvl>
    <w:lvl w:ilvl="4" w:tentative="0">
      <w:start w:val="1"/>
      <w:numFmt w:val="lowerLetter"/>
      <w:lvlText w:val="(%5)"/>
      <w:lvlJc w:val="left"/>
      <w:pPr>
        <w:tabs>
          <w:tab w:val="left" w:pos="2254"/>
        </w:tabs>
        <w:ind w:left="1589" w:hanging="227"/>
      </w:pPr>
      <w:rPr>
        <w:rFonts w:hint="default"/>
      </w:rPr>
    </w:lvl>
    <w:lvl w:ilvl="5" w:tentative="0">
      <w:start w:val="1"/>
      <w:numFmt w:val="lowerRoman"/>
      <w:lvlText w:val="(%6)"/>
      <w:lvlJc w:val="left"/>
      <w:pPr>
        <w:tabs>
          <w:tab w:val="left" w:pos="2614"/>
        </w:tabs>
        <w:ind w:left="1816" w:hanging="227"/>
      </w:pPr>
      <w:rPr>
        <w:rFonts w:hint="default"/>
      </w:rPr>
    </w:lvl>
    <w:lvl w:ilvl="6" w:tentative="0">
      <w:start w:val="1"/>
      <w:numFmt w:val="decimal"/>
      <w:lvlText w:val="%7."/>
      <w:lvlJc w:val="left"/>
      <w:pPr>
        <w:tabs>
          <w:tab w:val="left" w:pos="2974"/>
        </w:tabs>
        <w:ind w:left="2043" w:hanging="227"/>
      </w:pPr>
      <w:rPr>
        <w:rFonts w:hint="default"/>
      </w:rPr>
    </w:lvl>
    <w:lvl w:ilvl="7" w:tentative="0">
      <w:start w:val="1"/>
      <w:numFmt w:val="lowerLetter"/>
      <w:lvlText w:val="%8."/>
      <w:lvlJc w:val="left"/>
      <w:pPr>
        <w:tabs>
          <w:tab w:val="left" w:pos="3334"/>
        </w:tabs>
        <w:ind w:left="2270" w:hanging="227"/>
      </w:pPr>
      <w:rPr>
        <w:rFonts w:hint="default"/>
      </w:rPr>
    </w:lvl>
    <w:lvl w:ilvl="8" w:tentative="0">
      <w:start w:val="1"/>
      <w:numFmt w:val="lowerRoman"/>
      <w:lvlText w:val="%9."/>
      <w:lvlJc w:val="left"/>
      <w:pPr>
        <w:tabs>
          <w:tab w:val="left" w:pos="3694"/>
        </w:tabs>
        <w:ind w:left="2497" w:hanging="227"/>
      </w:pPr>
      <w:rPr>
        <w:rFonts w:hint="default"/>
      </w:rPr>
    </w:lvl>
  </w:abstractNum>
  <w:abstractNum w:abstractNumId="9">
    <w:nsid w:val="44A5424B"/>
    <w:multiLevelType w:val="multilevel"/>
    <w:tmpl w:val="44A5424B"/>
    <w:lvl w:ilvl="0" w:tentative="0">
      <w:start w:val="1"/>
      <w:numFmt w:val="bullet"/>
      <w:pStyle w:val="107"/>
      <w:lvlText w:val="o"/>
      <w:lvlJc w:val="left"/>
      <w:pPr>
        <w:ind w:left="1080" w:hanging="360"/>
      </w:pPr>
      <w:rPr>
        <w:rFonts w:hint="default" w:ascii="Courier New" w:hAnsi="Courier New"/>
        <w:b w:val="0"/>
        <w:i/>
        <w:color w:val="008AC8"/>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C523125"/>
    <w:multiLevelType w:val="multilevel"/>
    <w:tmpl w:val="4C523125"/>
    <w:lvl w:ilvl="0" w:tentative="0">
      <w:start w:val="1"/>
      <w:numFmt w:val="bullet"/>
      <w:pStyle w:val="104"/>
      <w:lvlText w:val="o"/>
      <w:lvlJc w:val="left"/>
      <w:pPr>
        <w:ind w:left="1080" w:hanging="360"/>
      </w:pPr>
      <w:rPr>
        <w:rFonts w:hint="default" w:ascii="Courier New" w:hAnsi="Courier New"/>
        <w:b w:val="0"/>
        <w:i/>
        <w:color w:val="008AC8"/>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532758C4"/>
    <w:multiLevelType w:val="multilevel"/>
    <w:tmpl w:val="532758C4"/>
    <w:lvl w:ilvl="0" w:tentative="0">
      <w:start w:val="1"/>
      <w:numFmt w:val="bullet"/>
      <w:pStyle w:val="103"/>
      <w:lvlText w:val=""/>
      <w:lvlJc w:val="left"/>
      <w:pPr>
        <w:ind w:left="720" w:hanging="360"/>
      </w:pPr>
      <w:rPr>
        <w:rFonts w:hint="default" w:ascii="Symbol" w:hAnsi="Symbol"/>
        <w:color w:val="008AC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A3A3899"/>
    <w:multiLevelType w:val="multilevel"/>
    <w:tmpl w:val="5A3A3899"/>
    <w:lvl w:ilvl="0" w:tentative="0">
      <w:start w:val="1"/>
      <w:numFmt w:val="lowerRoman"/>
      <w:pStyle w:val="97"/>
      <w:lvlText w:val="%1."/>
      <w:lvlJc w:val="right"/>
      <w:pPr>
        <w:ind w:left="936" w:hanging="360"/>
      </w:pPr>
      <w:rPr>
        <w:rFonts w:hint="default"/>
        <w:color w:val="008AC8"/>
      </w:rPr>
    </w:lvl>
    <w:lvl w:ilvl="1" w:tentative="0">
      <w:start w:val="1"/>
      <w:numFmt w:val="lowerLetter"/>
      <w:lvlText w:val="%2."/>
      <w:lvlJc w:val="left"/>
      <w:pPr>
        <w:ind w:left="1728" w:hanging="360"/>
      </w:pPr>
    </w:lvl>
    <w:lvl w:ilvl="2" w:tentative="0">
      <w:start w:val="1"/>
      <w:numFmt w:val="lowerRoman"/>
      <w:lvlText w:val="%3."/>
      <w:lvlJc w:val="right"/>
      <w:pPr>
        <w:ind w:left="2448" w:hanging="180"/>
      </w:pPr>
    </w:lvl>
    <w:lvl w:ilvl="3" w:tentative="0">
      <w:start w:val="1"/>
      <w:numFmt w:val="decimal"/>
      <w:lvlText w:val="%4."/>
      <w:lvlJc w:val="left"/>
      <w:pPr>
        <w:ind w:left="3168" w:hanging="360"/>
      </w:pPr>
    </w:lvl>
    <w:lvl w:ilvl="4" w:tentative="0">
      <w:start w:val="1"/>
      <w:numFmt w:val="lowerLetter"/>
      <w:lvlText w:val="%5."/>
      <w:lvlJc w:val="left"/>
      <w:pPr>
        <w:ind w:left="3888" w:hanging="360"/>
      </w:pPr>
    </w:lvl>
    <w:lvl w:ilvl="5" w:tentative="0">
      <w:start w:val="1"/>
      <w:numFmt w:val="lowerRoman"/>
      <w:lvlText w:val="%6."/>
      <w:lvlJc w:val="right"/>
      <w:pPr>
        <w:ind w:left="4608" w:hanging="180"/>
      </w:pPr>
    </w:lvl>
    <w:lvl w:ilvl="6" w:tentative="0">
      <w:start w:val="1"/>
      <w:numFmt w:val="decimal"/>
      <w:lvlText w:val="%7."/>
      <w:lvlJc w:val="left"/>
      <w:pPr>
        <w:ind w:left="5328" w:hanging="360"/>
      </w:pPr>
    </w:lvl>
    <w:lvl w:ilvl="7" w:tentative="0">
      <w:start w:val="1"/>
      <w:numFmt w:val="lowerLetter"/>
      <w:lvlText w:val="%8."/>
      <w:lvlJc w:val="left"/>
      <w:pPr>
        <w:ind w:left="6048" w:hanging="360"/>
      </w:pPr>
    </w:lvl>
    <w:lvl w:ilvl="8" w:tentative="0">
      <w:start w:val="1"/>
      <w:numFmt w:val="lowerRoman"/>
      <w:lvlText w:val="%9."/>
      <w:lvlJc w:val="right"/>
      <w:pPr>
        <w:ind w:left="6768" w:hanging="180"/>
      </w:pPr>
    </w:lvl>
  </w:abstractNum>
  <w:abstractNum w:abstractNumId="13">
    <w:nsid w:val="6390552E"/>
    <w:multiLevelType w:val="multilevel"/>
    <w:tmpl w:val="6390552E"/>
    <w:lvl w:ilvl="0" w:tentative="0">
      <w:start w:val="1"/>
      <w:numFmt w:val="decimal"/>
      <w:pStyle w:val="95"/>
      <w:lvlText w:val="%1."/>
      <w:lvlJc w:val="left"/>
      <w:pPr>
        <w:ind w:left="1368" w:hanging="360"/>
      </w:pPr>
      <w:rPr>
        <w:rFonts w:hint="default"/>
        <w:color w:val="008AC8"/>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14">
    <w:nsid w:val="69454CDF"/>
    <w:multiLevelType w:val="multilevel"/>
    <w:tmpl w:val="69454CDF"/>
    <w:lvl w:ilvl="0" w:tentative="0">
      <w:start w:val="1"/>
      <w:numFmt w:val="lowerLetter"/>
      <w:pStyle w:val="101"/>
      <w:lvlText w:val="%1."/>
      <w:lvlJc w:val="left"/>
      <w:pPr>
        <w:ind w:left="1656" w:hanging="360"/>
      </w:pPr>
      <w:rPr>
        <w:rFonts w:hint="default"/>
        <w:color w:val="008AC8"/>
      </w:rPr>
    </w:lvl>
    <w:lvl w:ilvl="1" w:tentative="0">
      <w:start w:val="1"/>
      <w:numFmt w:val="lowerRoman"/>
      <w:lvlText w:val="%2."/>
      <w:lvlJc w:val="right"/>
      <w:pPr>
        <w:ind w:left="2376" w:hanging="360"/>
      </w:pPr>
    </w:lvl>
    <w:lvl w:ilvl="2" w:tentative="0">
      <w:start w:val="1"/>
      <w:numFmt w:val="lowerRoman"/>
      <w:lvlText w:val="%3."/>
      <w:lvlJc w:val="right"/>
      <w:pPr>
        <w:ind w:left="3096" w:hanging="180"/>
      </w:pPr>
    </w:lvl>
    <w:lvl w:ilvl="3" w:tentative="0">
      <w:start w:val="1"/>
      <w:numFmt w:val="decimal"/>
      <w:lvlText w:val="%4."/>
      <w:lvlJc w:val="left"/>
      <w:pPr>
        <w:ind w:left="3816" w:hanging="360"/>
      </w:pPr>
    </w:lvl>
    <w:lvl w:ilvl="4" w:tentative="0">
      <w:start w:val="1"/>
      <w:numFmt w:val="lowerLetter"/>
      <w:lvlText w:val="%5."/>
      <w:lvlJc w:val="left"/>
      <w:pPr>
        <w:ind w:left="4536" w:hanging="360"/>
      </w:pPr>
    </w:lvl>
    <w:lvl w:ilvl="5" w:tentative="0">
      <w:start w:val="1"/>
      <w:numFmt w:val="lowerRoman"/>
      <w:lvlText w:val="%6."/>
      <w:lvlJc w:val="right"/>
      <w:pPr>
        <w:ind w:left="5256" w:hanging="180"/>
      </w:pPr>
    </w:lvl>
    <w:lvl w:ilvl="6" w:tentative="0">
      <w:start w:val="1"/>
      <w:numFmt w:val="decimal"/>
      <w:lvlText w:val="%7."/>
      <w:lvlJc w:val="left"/>
      <w:pPr>
        <w:ind w:left="5976" w:hanging="360"/>
      </w:pPr>
    </w:lvl>
    <w:lvl w:ilvl="7" w:tentative="0">
      <w:start w:val="1"/>
      <w:numFmt w:val="lowerLetter"/>
      <w:lvlText w:val="%8."/>
      <w:lvlJc w:val="left"/>
      <w:pPr>
        <w:ind w:left="6696" w:hanging="360"/>
      </w:pPr>
    </w:lvl>
    <w:lvl w:ilvl="8" w:tentative="0">
      <w:start w:val="1"/>
      <w:numFmt w:val="lowerRoman"/>
      <w:lvlText w:val="%9."/>
      <w:lvlJc w:val="right"/>
      <w:pPr>
        <w:ind w:left="7416" w:hanging="180"/>
      </w:pPr>
    </w:lvl>
  </w:abstractNum>
  <w:abstractNum w:abstractNumId="15">
    <w:nsid w:val="6DB22422"/>
    <w:multiLevelType w:val="multilevel"/>
    <w:tmpl w:val="6DB22422"/>
    <w:lvl w:ilvl="0" w:tentative="0">
      <w:start w:val="1"/>
      <w:numFmt w:val="bullet"/>
      <w:lvlText w:val=""/>
      <w:lvlJc w:val="left"/>
      <w:pPr>
        <w:ind w:left="360" w:hanging="360"/>
      </w:pPr>
      <w:rPr>
        <w:rFonts w:ascii="Wingdings" w:hAnsi="Wingdings" w:cs="Times New Roman"/>
        <w:color w:val="4F81BD" w:themeColor="accent1"/>
        <w:position w:val="-6"/>
        <w:sz w:val="36"/>
        <w:szCs w:val="28"/>
        <w14:textFill>
          <w14:solidFill>
            <w14:schemeClr w14:val="accent1"/>
          </w14:solidFill>
        </w14:textFill>
      </w:rPr>
    </w:lvl>
    <w:lvl w:ilvl="1" w:tentative="0">
      <w:start w:val="1"/>
      <w:numFmt w:val="bullet"/>
      <w:lvlText w:val=""/>
      <w:lvlJc w:val="left"/>
      <w:pPr>
        <w:tabs>
          <w:tab w:val="left" w:pos="720"/>
        </w:tabs>
        <w:ind w:left="720" w:hanging="360"/>
      </w:pPr>
      <w:rPr>
        <w:rFonts w:ascii="Wingdings" w:hAnsi="Wingdings" w:cs="Times New Roman"/>
        <w:color w:val="4F81BD" w:themeColor="accent1"/>
        <w:position w:val="-6"/>
        <w:sz w:val="36"/>
        <w:szCs w:val="28"/>
        <w14:textFill>
          <w14:solidFill>
            <w14:schemeClr w14:val="accent1"/>
          </w14:solidFill>
        </w14:textFill>
      </w:rPr>
    </w:lvl>
    <w:lvl w:ilvl="2" w:tentative="0">
      <w:start w:val="1"/>
      <w:numFmt w:val="bullet"/>
      <w:lvlText w:val=""/>
      <w:lvlJc w:val="left"/>
      <w:pPr>
        <w:tabs>
          <w:tab w:val="left" w:pos="1080"/>
        </w:tabs>
        <w:ind w:left="1080" w:hanging="360"/>
      </w:pPr>
      <w:rPr>
        <w:rFonts w:ascii="Wingdings" w:hAnsi="Wingdings" w:cs="Times New Roman"/>
        <w:color w:val="4F81BD" w:themeColor="accent1"/>
        <w:position w:val="-6"/>
        <w:sz w:val="36"/>
        <w:szCs w:val="28"/>
        <w14:textFill>
          <w14:solidFill>
            <w14:schemeClr w14:val="accent1"/>
          </w14:solidFill>
        </w14:textFill>
      </w:rPr>
    </w:lvl>
    <w:lvl w:ilvl="3" w:tentative="0">
      <w:start w:val="1"/>
      <w:numFmt w:val="decimal"/>
      <w:lvlText w:val="(%4)"/>
      <w:lvlJc w:val="left"/>
      <w:pPr>
        <w:tabs>
          <w:tab w:val="left" w:pos="1440"/>
        </w:tabs>
        <w:ind w:left="1440" w:hanging="360"/>
      </w:pPr>
      <w:rPr>
        <w:rFonts w:hint="default"/>
      </w:rPr>
    </w:lvl>
    <w:lvl w:ilvl="4" w:tentative="0">
      <w:start w:val="1"/>
      <w:numFmt w:val="lowerLetter"/>
      <w:lvlText w:val="(%5)"/>
      <w:lvlJc w:val="left"/>
      <w:pPr>
        <w:tabs>
          <w:tab w:val="left" w:pos="1800"/>
        </w:tabs>
        <w:ind w:left="1800" w:hanging="36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num w:numId="1">
    <w:abstractNumId w:val="5"/>
  </w:num>
  <w:num w:numId="2">
    <w:abstractNumId w:val="2"/>
  </w:num>
  <w:num w:numId="3">
    <w:abstractNumId w:val="3"/>
  </w:num>
  <w:num w:numId="4">
    <w:abstractNumId w:val="8"/>
  </w:num>
  <w:num w:numId="5">
    <w:abstractNumId w:val="15"/>
    <w:lvlOverride w:ilvl="0">
      <w:lvl w:ilvl="0" w:tentative="1">
        <w:start w:val="1"/>
        <w:numFmt w:val="bullet"/>
        <w:pStyle w:val="82"/>
        <w:lvlText w:val=""/>
        <w:lvlJc w:val="left"/>
        <w:pPr>
          <w:ind w:left="360" w:hanging="360"/>
        </w:pPr>
        <w:rPr>
          <w:rFonts w:hint="default" w:ascii="Wingdings" w:hAnsi="Wingdings"/>
          <w:b/>
          <w:i w:val="0"/>
          <w:color w:val="008AC8"/>
          <w:sz w:val="40"/>
        </w:rPr>
      </w:lvl>
    </w:lvlOverride>
    <w:lvlOverride w:ilvl="1">
      <w:lvl w:ilvl="1" w:tentative="1">
        <w:start w:val="1"/>
        <w:numFmt w:val="bullet"/>
        <w:lvlText w:val="o"/>
        <w:lvlJc w:val="left"/>
        <w:pPr>
          <w:ind w:left="1080" w:hanging="360"/>
        </w:pPr>
        <w:rPr>
          <w:rFonts w:hint="default" w:ascii="Courier New" w:hAnsi="Courier New" w:cs="Courier New"/>
        </w:rPr>
      </w:lvl>
    </w:lvlOverride>
    <w:lvlOverride w:ilvl="2">
      <w:lvl w:ilvl="2" w:tentative="1">
        <w:start w:val="1"/>
        <w:numFmt w:val="bullet"/>
        <w:lvlText w:val=""/>
        <w:lvlJc w:val="left"/>
        <w:pPr>
          <w:ind w:left="1800" w:hanging="360"/>
        </w:pPr>
        <w:rPr>
          <w:rFonts w:hint="default" w:ascii="Wingdings" w:hAnsi="Wingdings"/>
        </w:rPr>
      </w:lvl>
    </w:lvlOverride>
    <w:lvlOverride w:ilvl="3">
      <w:lvl w:ilvl="3" w:tentative="1">
        <w:start w:val="1"/>
        <w:numFmt w:val="bullet"/>
        <w:lvlText w:val=""/>
        <w:lvlJc w:val="left"/>
        <w:pPr>
          <w:ind w:left="2520" w:hanging="360"/>
        </w:pPr>
        <w:rPr>
          <w:rFonts w:hint="default" w:ascii="Symbol" w:hAnsi="Symbol"/>
        </w:rPr>
      </w:lvl>
    </w:lvlOverride>
    <w:lvlOverride w:ilvl="4">
      <w:lvl w:ilvl="4" w:tentative="1">
        <w:start w:val="1"/>
        <w:numFmt w:val="bullet"/>
        <w:lvlText w:val="o"/>
        <w:lvlJc w:val="left"/>
        <w:pPr>
          <w:ind w:left="3240" w:hanging="360"/>
        </w:pPr>
        <w:rPr>
          <w:rFonts w:hint="default" w:ascii="Courier New" w:hAnsi="Courier New" w:cs="Courier New"/>
        </w:rPr>
      </w:lvl>
    </w:lvlOverride>
    <w:lvlOverride w:ilvl="5">
      <w:lvl w:ilvl="5" w:tentative="1">
        <w:start w:val="1"/>
        <w:numFmt w:val="bullet"/>
        <w:lvlText w:val=""/>
        <w:lvlJc w:val="left"/>
        <w:pPr>
          <w:ind w:left="3960" w:hanging="360"/>
        </w:pPr>
        <w:rPr>
          <w:rFonts w:hint="default" w:ascii="Wingdings" w:hAnsi="Wingdings"/>
        </w:rPr>
      </w:lvl>
    </w:lvlOverride>
    <w:lvlOverride w:ilvl="6">
      <w:lvl w:ilvl="6" w:tentative="1">
        <w:start w:val="1"/>
        <w:numFmt w:val="bullet"/>
        <w:lvlText w:val=""/>
        <w:lvlJc w:val="left"/>
        <w:pPr>
          <w:ind w:left="4680" w:hanging="360"/>
        </w:pPr>
        <w:rPr>
          <w:rFonts w:hint="default" w:ascii="Symbol" w:hAnsi="Symbol"/>
        </w:rPr>
      </w:lvl>
    </w:lvlOverride>
    <w:lvlOverride w:ilvl="7">
      <w:lvl w:ilvl="7" w:tentative="1">
        <w:start w:val="1"/>
        <w:numFmt w:val="bullet"/>
        <w:lvlText w:val="o"/>
        <w:lvlJc w:val="left"/>
        <w:pPr>
          <w:ind w:left="5400" w:hanging="360"/>
        </w:pPr>
        <w:rPr>
          <w:rFonts w:hint="default" w:ascii="Courier New" w:hAnsi="Courier New" w:cs="Courier New"/>
        </w:rPr>
      </w:lvl>
    </w:lvlOverride>
    <w:lvlOverride w:ilvl="8">
      <w:lvl w:ilvl="8" w:tentative="1">
        <w:start w:val="1"/>
        <w:numFmt w:val="bullet"/>
        <w:lvlText w:val=""/>
        <w:lvlJc w:val="left"/>
        <w:pPr>
          <w:ind w:left="6120" w:hanging="360"/>
        </w:pPr>
        <w:rPr>
          <w:rFonts w:hint="default" w:ascii="Wingdings" w:hAnsi="Wingdings"/>
        </w:rPr>
      </w:lvl>
    </w:lvlOverride>
  </w:num>
  <w:num w:numId="6">
    <w:abstractNumId w:val="13"/>
  </w:num>
  <w:num w:numId="7">
    <w:abstractNumId w:val="12"/>
  </w:num>
  <w:num w:numId="8">
    <w:abstractNumId w:val="4"/>
  </w:num>
  <w:num w:numId="9">
    <w:abstractNumId w:val="14"/>
  </w:num>
  <w:num w:numId="10">
    <w:abstractNumId w:val="11"/>
  </w:num>
  <w:num w:numId="11">
    <w:abstractNumId w:val="10"/>
  </w:num>
  <w:num w:numId="12">
    <w:abstractNumId w:val="6"/>
  </w:num>
  <w:num w:numId="13">
    <w:abstractNumId w:val="9"/>
  </w:num>
  <w:num w:numId="14">
    <w:abstractNumId w:val="7"/>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bordersDoNotSurroundHeader w:val="0"/>
  <w:bordersDoNotSurroundFooter w:val="0"/>
  <w:hideSpellingErrors/>
  <w:hideGrammaticalError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oNotTrackFormatting/>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18"/>
    <w:rsid w:val="00001E58"/>
    <w:rsid w:val="00003530"/>
    <w:rsid w:val="000038E4"/>
    <w:rsid w:val="00004879"/>
    <w:rsid w:val="000052A5"/>
    <w:rsid w:val="00006F29"/>
    <w:rsid w:val="0001017C"/>
    <w:rsid w:val="000105E7"/>
    <w:rsid w:val="000106EE"/>
    <w:rsid w:val="00010EB8"/>
    <w:rsid w:val="00011D7B"/>
    <w:rsid w:val="00012062"/>
    <w:rsid w:val="00013718"/>
    <w:rsid w:val="000149DC"/>
    <w:rsid w:val="00015311"/>
    <w:rsid w:val="0001782B"/>
    <w:rsid w:val="00017D50"/>
    <w:rsid w:val="00020691"/>
    <w:rsid w:val="00022D33"/>
    <w:rsid w:val="00023F3F"/>
    <w:rsid w:val="00024FAD"/>
    <w:rsid w:val="00026053"/>
    <w:rsid w:val="000267F0"/>
    <w:rsid w:val="000274EA"/>
    <w:rsid w:val="00027C6C"/>
    <w:rsid w:val="00027F05"/>
    <w:rsid w:val="0003011E"/>
    <w:rsid w:val="00030621"/>
    <w:rsid w:val="0003144C"/>
    <w:rsid w:val="00032171"/>
    <w:rsid w:val="00032456"/>
    <w:rsid w:val="0003295F"/>
    <w:rsid w:val="00033C3A"/>
    <w:rsid w:val="0003494D"/>
    <w:rsid w:val="00034D3C"/>
    <w:rsid w:val="00034D83"/>
    <w:rsid w:val="000364B9"/>
    <w:rsid w:val="00037449"/>
    <w:rsid w:val="00040948"/>
    <w:rsid w:val="00040B7D"/>
    <w:rsid w:val="0004160A"/>
    <w:rsid w:val="00042B7C"/>
    <w:rsid w:val="00042BFE"/>
    <w:rsid w:val="000437A3"/>
    <w:rsid w:val="000443D4"/>
    <w:rsid w:val="000447E6"/>
    <w:rsid w:val="00044BC2"/>
    <w:rsid w:val="00045099"/>
    <w:rsid w:val="0004520E"/>
    <w:rsid w:val="000454FA"/>
    <w:rsid w:val="00046BE1"/>
    <w:rsid w:val="00046F53"/>
    <w:rsid w:val="000479C3"/>
    <w:rsid w:val="000516F8"/>
    <w:rsid w:val="00051BC8"/>
    <w:rsid w:val="00052636"/>
    <w:rsid w:val="00052C68"/>
    <w:rsid w:val="00052FAE"/>
    <w:rsid w:val="00054423"/>
    <w:rsid w:val="000544A1"/>
    <w:rsid w:val="00054D68"/>
    <w:rsid w:val="000560BE"/>
    <w:rsid w:val="00056FD4"/>
    <w:rsid w:val="000572D9"/>
    <w:rsid w:val="00060063"/>
    <w:rsid w:val="000606BC"/>
    <w:rsid w:val="00060C6E"/>
    <w:rsid w:val="00061BA6"/>
    <w:rsid w:val="000620FB"/>
    <w:rsid w:val="000636E3"/>
    <w:rsid w:val="00065858"/>
    <w:rsid w:val="00065F1B"/>
    <w:rsid w:val="00066EE3"/>
    <w:rsid w:val="000728EB"/>
    <w:rsid w:val="00072D16"/>
    <w:rsid w:val="00072D3F"/>
    <w:rsid w:val="000736FB"/>
    <w:rsid w:val="00073E48"/>
    <w:rsid w:val="00074085"/>
    <w:rsid w:val="000754D1"/>
    <w:rsid w:val="00077382"/>
    <w:rsid w:val="00077EEE"/>
    <w:rsid w:val="0008050E"/>
    <w:rsid w:val="00080939"/>
    <w:rsid w:val="00080FB7"/>
    <w:rsid w:val="00081129"/>
    <w:rsid w:val="000816B7"/>
    <w:rsid w:val="000826CE"/>
    <w:rsid w:val="00083D72"/>
    <w:rsid w:val="000856BC"/>
    <w:rsid w:val="00085AA6"/>
    <w:rsid w:val="0008688B"/>
    <w:rsid w:val="0008689B"/>
    <w:rsid w:val="00086C2D"/>
    <w:rsid w:val="00086EF8"/>
    <w:rsid w:val="00087CDA"/>
    <w:rsid w:val="00090D23"/>
    <w:rsid w:val="00090FF2"/>
    <w:rsid w:val="0009199F"/>
    <w:rsid w:val="00092C42"/>
    <w:rsid w:val="0009301A"/>
    <w:rsid w:val="000946B0"/>
    <w:rsid w:val="000953A2"/>
    <w:rsid w:val="00095D77"/>
    <w:rsid w:val="000976E7"/>
    <w:rsid w:val="000A006B"/>
    <w:rsid w:val="000A01BC"/>
    <w:rsid w:val="000A1201"/>
    <w:rsid w:val="000A319D"/>
    <w:rsid w:val="000A597F"/>
    <w:rsid w:val="000A69A8"/>
    <w:rsid w:val="000A6EAE"/>
    <w:rsid w:val="000A77E7"/>
    <w:rsid w:val="000A781B"/>
    <w:rsid w:val="000A7DC0"/>
    <w:rsid w:val="000B0258"/>
    <w:rsid w:val="000B09F7"/>
    <w:rsid w:val="000B14BD"/>
    <w:rsid w:val="000B1F27"/>
    <w:rsid w:val="000B22D2"/>
    <w:rsid w:val="000B23DE"/>
    <w:rsid w:val="000B2956"/>
    <w:rsid w:val="000B4E05"/>
    <w:rsid w:val="000B4EE3"/>
    <w:rsid w:val="000B53CF"/>
    <w:rsid w:val="000B5A28"/>
    <w:rsid w:val="000B5AC4"/>
    <w:rsid w:val="000B5F2A"/>
    <w:rsid w:val="000B712A"/>
    <w:rsid w:val="000C1B24"/>
    <w:rsid w:val="000C281B"/>
    <w:rsid w:val="000C3DD9"/>
    <w:rsid w:val="000C41E5"/>
    <w:rsid w:val="000C461F"/>
    <w:rsid w:val="000C4E26"/>
    <w:rsid w:val="000C4FCA"/>
    <w:rsid w:val="000C5347"/>
    <w:rsid w:val="000C5B81"/>
    <w:rsid w:val="000C614A"/>
    <w:rsid w:val="000C6329"/>
    <w:rsid w:val="000C6ACC"/>
    <w:rsid w:val="000C7554"/>
    <w:rsid w:val="000C7A47"/>
    <w:rsid w:val="000D0778"/>
    <w:rsid w:val="000D1958"/>
    <w:rsid w:val="000D2198"/>
    <w:rsid w:val="000D23E1"/>
    <w:rsid w:val="000D2B88"/>
    <w:rsid w:val="000D4797"/>
    <w:rsid w:val="000D5A74"/>
    <w:rsid w:val="000D667D"/>
    <w:rsid w:val="000D72FD"/>
    <w:rsid w:val="000D7F83"/>
    <w:rsid w:val="000E125B"/>
    <w:rsid w:val="000E165C"/>
    <w:rsid w:val="000E18FE"/>
    <w:rsid w:val="000E1CA4"/>
    <w:rsid w:val="000E29C6"/>
    <w:rsid w:val="000E2ED3"/>
    <w:rsid w:val="000E3065"/>
    <w:rsid w:val="000E37FB"/>
    <w:rsid w:val="000E4A69"/>
    <w:rsid w:val="000E5C35"/>
    <w:rsid w:val="000E65DD"/>
    <w:rsid w:val="000E6844"/>
    <w:rsid w:val="000F0318"/>
    <w:rsid w:val="000F139D"/>
    <w:rsid w:val="000F2BB7"/>
    <w:rsid w:val="000F4FAB"/>
    <w:rsid w:val="000F7011"/>
    <w:rsid w:val="001017A5"/>
    <w:rsid w:val="0010527F"/>
    <w:rsid w:val="00105CED"/>
    <w:rsid w:val="00106B1E"/>
    <w:rsid w:val="00106FC4"/>
    <w:rsid w:val="00111A0C"/>
    <w:rsid w:val="001120C9"/>
    <w:rsid w:val="00112235"/>
    <w:rsid w:val="001145FB"/>
    <w:rsid w:val="00114D08"/>
    <w:rsid w:val="00115A09"/>
    <w:rsid w:val="00115AAA"/>
    <w:rsid w:val="00116C17"/>
    <w:rsid w:val="00116D12"/>
    <w:rsid w:val="001173BD"/>
    <w:rsid w:val="00117791"/>
    <w:rsid w:val="00117901"/>
    <w:rsid w:val="00117D5C"/>
    <w:rsid w:val="00120817"/>
    <w:rsid w:val="00122A7F"/>
    <w:rsid w:val="00122C45"/>
    <w:rsid w:val="00122DAE"/>
    <w:rsid w:val="00123FF2"/>
    <w:rsid w:val="0012525E"/>
    <w:rsid w:val="00125B7E"/>
    <w:rsid w:val="00125B85"/>
    <w:rsid w:val="0012693E"/>
    <w:rsid w:val="001275C5"/>
    <w:rsid w:val="001277C0"/>
    <w:rsid w:val="00127B9C"/>
    <w:rsid w:val="00130432"/>
    <w:rsid w:val="00131330"/>
    <w:rsid w:val="001323E7"/>
    <w:rsid w:val="0013254E"/>
    <w:rsid w:val="0013306A"/>
    <w:rsid w:val="0013314A"/>
    <w:rsid w:val="00133AAC"/>
    <w:rsid w:val="001349F5"/>
    <w:rsid w:val="00135A83"/>
    <w:rsid w:val="00135CA8"/>
    <w:rsid w:val="00136676"/>
    <w:rsid w:val="001366F9"/>
    <w:rsid w:val="0013735E"/>
    <w:rsid w:val="001379D3"/>
    <w:rsid w:val="00137EBC"/>
    <w:rsid w:val="00137F98"/>
    <w:rsid w:val="00141CCD"/>
    <w:rsid w:val="00141FCC"/>
    <w:rsid w:val="00142DE3"/>
    <w:rsid w:val="00144556"/>
    <w:rsid w:val="00145068"/>
    <w:rsid w:val="001453B0"/>
    <w:rsid w:val="0014665D"/>
    <w:rsid w:val="0014749D"/>
    <w:rsid w:val="001477FB"/>
    <w:rsid w:val="00147909"/>
    <w:rsid w:val="00150530"/>
    <w:rsid w:val="00150861"/>
    <w:rsid w:val="0015181C"/>
    <w:rsid w:val="00151FA6"/>
    <w:rsid w:val="0015252B"/>
    <w:rsid w:val="00153A35"/>
    <w:rsid w:val="001545E9"/>
    <w:rsid w:val="00154933"/>
    <w:rsid w:val="00155797"/>
    <w:rsid w:val="00155B1D"/>
    <w:rsid w:val="001563B9"/>
    <w:rsid w:val="001566F4"/>
    <w:rsid w:val="00156B93"/>
    <w:rsid w:val="0015707C"/>
    <w:rsid w:val="00157229"/>
    <w:rsid w:val="00157550"/>
    <w:rsid w:val="00157718"/>
    <w:rsid w:val="0016021D"/>
    <w:rsid w:val="001606E2"/>
    <w:rsid w:val="0016098A"/>
    <w:rsid w:val="00161E30"/>
    <w:rsid w:val="00162325"/>
    <w:rsid w:val="0016232A"/>
    <w:rsid w:val="00162950"/>
    <w:rsid w:val="00162C99"/>
    <w:rsid w:val="00164D9B"/>
    <w:rsid w:val="00166586"/>
    <w:rsid w:val="001676E3"/>
    <w:rsid w:val="00171363"/>
    <w:rsid w:val="00172681"/>
    <w:rsid w:val="00173D7F"/>
    <w:rsid w:val="00173E16"/>
    <w:rsid w:val="001755F7"/>
    <w:rsid w:val="00175E11"/>
    <w:rsid w:val="00177246"/>
    <w:rsid w:val="00177860"/>
    <w:rsid w:val="00177A3F"/>
    <w:rsid w:val="00177CB4"/>
    <w:rsid w:val="001804CD"/>
    <w:rsid w:val="00180A12"/>
    <w:rsid w:val="00180D6B"/>
    <w:rsid w:val="00180DB7"/>
    <w:rsid w:val="00181135"/>
    <w:rsid w:val="001811DB"/>
    <w:rsid w:val="0018216F"/>
    <w:rsid w:val="00182B3A"/>
    <w:rsid w:val="00182E90"/>
    <w:rsid w:val="0018331B"/>
    <w:rsid w:val="00183525"/>
    <w:rsid w:val="00183982"/>
    <w:rsid w:val="00185CCA"/>
    <w:rsid w:val="0018601B"/>
    <w:rsid w:val="00186367"/>
    <w:rsid w:val="00187504"/>
    <w:rsid w:val="00190008"/>
    <w:rsid w:val="001904B5"/>
    <w:rsid w:val="00190C73"/>
    <w:rsid w:val="00192B7D"/>
    <w:rsid w:val="00194D00"/>
    <w:rsid w:val="001A0266"/>
    <w:rsid w:val="001A0BFC"/>
    <w:rsid w:val="001A10D5"/>
    <w:rsid w:val="001A153D"/>
    <w:rsid w:val="001A1570"/>
    <w:rsid w:val="001A1834"/>
    <w:rsid w:val="001A18EA"/>
    <w:rsid w:val="001A1AF9"/>
    <w:rsid w:val="001A1CAE"/>
    <w:rsid w:val="001A3B13"/>
    <w:rsid w:val="001A415D"/>
    <w:rsid w:val="001A476E"/>
    <w:rsid w:val="001A541B"/>
    <w:rsid w:val="001A5528"/>
    <w:rsid w:val="001A5798"/>
    <w:rsid w:val="001A5D70"/>
    <w:rsid w:val="001A625C"/>
    <w:rsid w:val="001A68D3"/>
    <w:rsid w:val="001A6E3C"/>
    <w:rsid w:val="001A7172"/>
    <w:rsid w:val="001A795D"/>
    <w:rsid w:val="001A7C7E"/>
    <w:rsid w:val="001A7C87"/>
    <w:rsid w:val="001A7F99"/>
    <w:rsid w:val="001B042E"/>
    <w:rsid w:val="001B1639"/>
    <w:rsid w:val="001B17D7"/>
    <w:rsid w:val="001B18F2"/>
    <w:rsid w:val="001B1E19"/>
    <w:rsid w:val="001B2FC4"/>
    <w:rsid w:val="001B314A"/>
    <w:rsid w:val="001B3EF1"/>
    <w:rsid w:val="001B4552"/>
    <w:rsid w:val="001B50EB"/>
    <w:rsid w:val="001B5149"/>
    <w:rsid w:val="001B5377"/>
    <w:rsid w:val="001B5D9F"/>
    <w:rsid w:val="001B609D"/>
    <w:rsid w:val="001B6F84"/>
    <w:rsid w:val="001B73F0"/>
    <w:rsid w:val="001C03F3"/>
    <w:rsid w:val="001C05A5"/>
    <w:rsid w:val="001C0AF6"/>
    <w:rsid w:val="001C2525"/>
    <w:rsid w:val="001C2E5C"/>
    <w:rsid w:val="001C2FC8"/>
    <w:rsid w:val="001C341D"/>
    <w:rsid w:val="001C36AB"/>
    <w:rsid w:val="001C3D02"/>
    <w:rsid w:val="001C5E80"/>
    <w:rsid w:val="001C655F"/>
    <w:rsid w:val="001C6698"/>
    <w:rsid w:val="001C6D93"/>
    <w:rsid w:val="001C716F"/>
    <w:rsid w:val="001D17F0"/>
    <w:rsid w:val="001D2323"/>
    <w:rsid w:val="001D27C7"/>
    <w:rsid w:val="001D33D0"/>
    <w:rsid w:val="001D46C1"/>
    <w:rsid w:val="001D4976"/>
    <w:rsid w:val="001D54C9"/>
    <w:rsid w:val="001D60E0"/>
    <w:rsid w:val="001D6190"/>
    <w:rsid w:val="001D64A4"/>
    <w:rsid w:val="001D748F"/>
    <w:rsid w:val="001D77A5"/>
    <w:rsid w:val="001E15A3"/>
    <w:rsid w:val="001E1E3C"/>
    <w:rsid w:val="001E24EA"/>
    <w:rsid w:val="001E4EBE"/>
    <w:rsid w:val="001E59B2"/>
    <w:rsid w:val="001E70B5"/>
    <w:rsid w:val="001E76CD"/>
    <w:rsid w:val="001F0E37"/>
    <w:rsid w:val="001F1643"/>
    <w:rsid w:val="001F1644"/>
    <w:rsid w:val="001F175C"/>
    <w:rsid w:val="001F3FDC"/>
    <w:rsid w:val="001F4A33"/>
    <w:rsid w:val="001F4E54"/>
    <w:rsid w:val="001F54D4"/>
    <w:rsid w:val="001F589E"/>
    <w:rsid w:val="001F6530"/>
    <w:rsid w:val="001F7465"/>
    <w:rsid w:val="001F7958"/>
    <w:rsid w:val="00200118"/>
    <w:rsid w:val="00200AF8"/>
    <w:rsid w:val="00201BE5"/>
    <w:rsid w:val="00201E9A"/>
    <w:rsid w:val="00202905"/>
    <w:rsid w:val="00202EAF"/>
    <w:rsid w:val="002041EF"/>
    <w:rsid w:val="00204703"/>
    <w:rsid w:val="0020511D"/>
    <w:rsid w:val="00205E80"/>
    <w:rsid w:val="00206DAA"/>
    <w:rsid w:val="0020741E"/>
    <w:rsid w:val="0021144D"/>
    <w:rsid w:val="002117CD"/>
    <w:rsid w:val="00213EB0"/>
    <w:rsid w:val="00214096"/>
    <w:rsid w:val="002144FE"/>
    <w:rsid w:val="00215050"/>
    <w:rsid w:val="002158C6"/>
    <w:rsid w:val="00215E67"/>
    <w:rsid w:val="00215E8E"/>
    <w:rsid w:val="00215EE6"/>
    <w:rsid w:val="0021643C"/>
    <w:rsid w:val="00216698"/>
    <w:rsid w:val="00216B7B"/>
    <w:rsid w:val="002201BC"/>
    <w:rsid w:val="0022188A"/>
    <w:rsid w:val="00222300"/>
    <w:rsid w:val="0022346C"/>
    <w:rsid w:val="0022348D"/>
    <w:rsid w:val="00223AFB"/>
    <w:rsid w:val="00223FDC"/>
    <w:rsid w:val="00224DAF"/>
    <w:rsid w:val="00225CB2"/>
    <w:rsid w:val="00225CE9"/>
    <w:rsid w:val="00225F40"/>
    <w:rsid w:val="00226C77"/>
    <w:rsid w:val="00226CDC"/>
    <w:rsid w:val="00226E29"/>
    <w:rsid w:val="00227EF6"/>
    <w:rsid w:val="002304E2"/>
    <w:rsid w:val="002308AA"/>
    <w:rsid w:val="00230BA4"/>
    <w:rsid w:val="0023373F"/>
    <w:rsid w:val="0023414E"/>
    <w:rsid w:val="002346F6"/>
    <w:rsid w:val="0023502E"/>
    <w:rsid w:val="0023759E"/>
    <w:rsid w:val="00241058"/>
    <w:rsid w:val="00241186"/>
    <w:rsid w:val="00242A39"/>
    <w:rsid w:val="00242DF6"/>
    <w:rsid w:val="00243159"/>
    <w:rsid w:val="00243672"/>
    <w:rsid w:val="00244A66"/>
    <w:rsid w:val="00246D5B"/>
    <w:rsid w:val="0024708C"/>
    <w:rsid w:val="00250157"/>
    <w:rsid w:val="00251ED3"/>
    <w:rsid w:val="002557DD"/>
    <w:rsid w:val="002562A4"/>
    <w:rsid w:val="002565FB"/>
    <w:rsid w:val="002571A7"/>
    <w:rsid w:val="00260BB1"/>
    <w:rsid w:val="00261A50"/>
    <w:rsid w:val="00261B4E"/>
    <w:rsid w:val="002628DC"/>
    <w:rsid w:val="002644D2"/>
    <w:rsid w:val="002659B6"/>
    <w:rsid w:val="0026611E"/>
    <w:rsid w:val="0026662D"/>
    <w:rsid w:val="0026664A"/>
    <w:rsid w:val="00266664"/>
    <w:rsid w:val="00266FAD"/>
    <w:rsid w:val="00271B51"/>
    <w:rsid w:val="00271E53"/>
    <w:rsid w:val="0027367A"/>
    <w:rsid w:val="0027553C"/>
    <w:rsid w:val="00275E57"/>
    <w:rsid w:val="00276B1D"/>
    <w:rsid w:val="00280D65"/>
    <w:rsid w:val="00283023"/>
    <w:rsid w:val="00284D97"/>
    <w:rsid w:val="00285247"/>
    <w:rsid w:val="0029047B"/>
    <w:rsid w:val="0029099C"/>
    <w:rsid w:val="00290BBC"/>
    <w:rsid w:val="0029203C"/>
    <w:rsid w:val="002928C2"/>
    <w:rsid w:val="00292E0F"/>
    <w:rsid w:val="002931A9"/>
    <w:rsid w:val="0029340E"/>
    <w:rsid w:val="002937FE"/>
    <w:rsid w:val="00294580"/>
    <w:rsid w:val="002960C4"/>
    <w:rsid w:val="00296445"/>
    <w:rsid w:val="002973D2"/>
    <w:rsid w:val="00297671"/>
    <w:rsid w:val="002979C0"/>
    <w:rsid w:val="002A04CA"/>
    <w:rsid w:val="002A058F"/>
    <w:rsid w:val="002A1795"/>
    <w:rsid w:val="002A186B"/>
    <w:rsid w:val="002A21B7"/>
    <w:rsid w:val="002A408E"/>
    <w:rsid w:val="002A5A8E"/>
    <w:rsid w:val="002A63AD"/>
    <w:rsid w:val="002A7F31"/>
    <w:rsid w:val="002B0740"/>
    <w:rsid w:val="002B0998"/>
    <w:rsid w:val="002B28C4"/>
    <w:rsid w:val="002B2AF3"/>
    <w:rsid w:val="002B3698"/>
    <w:rsid w:val="002B5FF4"/>
    <w:rsid w:val="002B6C85"/>
    <w:rsid w:val="002B6CBE"/>
    <w:rsid w:val="002B6E7E"/>
    <w:rsid w:val="002B724D"/>
    <w:rsid w:val="002C200E"/>
    <w:rsid w:val="002C2408"/>
    <w:rsid w:val="002C2667"/>
    <w:rsid w:val="002C2D92"/>
    <w:rsid w:val="002C3966"/>
    <w:rsid w:val="002C698D"/>
    <w:rsid w:val="002C6F48"/>
    <w:rsid w:val="002C77ED"/>
    <w:rsid w:val="002C7F1D"/>
    <w:rsid w:val="002C7F36"/>
    <w:rsid w:val="002D13B5"/>
    <w:rsid w:val="002D13C7"/>
    <w:rsid w:val="002D1744"/>
    <w:rsid w:val="002D1ADB"/>
    <w:rsid w:val="002D2457"/>
    <w:rsid w:val="002D2646"/>
    <w:rsid w:val="002D36F6"/>
    <w:rsid w:val="002D4114"/>
    <w:rsid w:val="002D43CF"/>
    <w:rsid w:val="002D4B1A"/>
    <w:rsid w:val="002D5048"/>
    <w:rsid w:val="002D6794"/>
    <w:rsid w:val="002D6DD4"/>
    <w:rsid w:val="002E0C56"/>
    <w:rsid w:val="002E1335"/>
    <w:rsid w:val="002E18B2"/>
    <w:rsid w:val="002E38F8"/>
    <w:rsid w:val="002E3B2E"/>
    <w:rsid w:val="002E4E66"/>
    <w:rsid w:val="002E4E7D"/>
    <w:rsid w:val="002E5BE4"/>
    <w:rsid w:val="002E6238"/>
    <w:rsid w:val="002E636D"/>
    <w:rsid w:val="002E6C25"/>
    <w:rsid w:val="002E7B84"/>
    <w:rsid w:val="002F0771"/>
    <w:rsid w:val="002F0CE8"/>
    <w:rsid w:val="002F31FF"/>
    <w:rsid w:val="002F3D65"/>
    <w:rsid w:val="002F3DE7"/>
    <w:rsid w:val="002F4654"/>
    <w:rsid w:val="002F47F4"/>
    <w:rsid w:val="002F4E18"/>
    <w:rsid w:val="002F50DC"/>
    <w:rsid w:val="002F7E65"/>
    <w:rsid w:val="00301EC8"/>
    <w:rsid w:val="00302872"/>
    <w:rsid w:val="00303601"/>
    <w:rsid w:val="00305313"/>
    <w:rsid w:val="0030624E"/>
    <w:rsid w:val="00306839"/>
    <w:rsid w:val="003075B5"/>
    <w:rsid w:val="00307759"/>
    <w:rsid w:val="00307C7C"/>
    <w:rsid w:val="003105D4"/>
    <w:rsid w:val="00311D7E"/>
    <w:rsid w:val="00311FE3"/>
    <w:rsid w:val="00313108"/>
    <w:rsid w:val="00313956"/>
    <w:rsid w:val="0031418E"/>
    <w:rsid w:val="003144E7"/>
    <w:rsid w:val="003149F9"/>
    <w:rsid w:val="0031543E"/>
    <w:rsid w:val="00315C74"/>
    <w:rsid w:val="0031643A"/>
    <w:rsid w:val="0031789B"/>
    <w:rsid w:val="0032090A"/>
    <w:rsid w:val="00321284"/>
    <w:rsid w:val="00321A6F"/>
    <w:rsid w:val="00322174"/>
    <w:rsid w:val="0032267C"/>
    <w:rsid w:val="00322771"/>
    <w:rsid w:val="00324482"/>
    <w:rsid w:val="0032492F"/>
    <w:rsid w:val="00324955"/>
    <w:rsid w:val="00324B7B"/>
    <w:rsid w:val="00325DBB"/>
    <w:rsid w:val="003272C8"/>
    <w:rsid w:val="00327396"/>
    <w:rsid w:val="0032750A"/>
    <w:rsid w:val="00327F5F"/>
    <w:rsid w:val="003305C0"/>
    <w:rsid w:val="00330B13"/>
    <w:rsid w:val="003319BD"/>
    <w:rsid w:val="00332334"/>
    <w:rsid w:val="00332A8D"/>
    <w:rsid w:val="00332B46"/>
    <w:rsid w:val="003330B0"/>
    <w:rsid w:val="0033330C"/>
    <w:rsid w:val="00333562"/>
    <w:rsid w:val="0033384D"/>
    <w:rsid w:val="00334040"/>
    <w:rsid w:val="00334073"/>
    <w:rsid w:val="003359E4"/>
    <w:rsid w:val="00336652"/>
    <w:rsid w:val="00336DE6"/>
    <w:rsid w:val="003372F8"/>
    <w:rsid w:val="00340D96"/>
    <w:rsid w:val="00340F2B"/>
    <w:rsid w:val="0034106F"/>
    <w:rsid w:val="00341C7E"/>
    <w:rsid w:val="00341CCC"/>
    <w:rsid w:val="00342676"/>
    <w:rsid w:val="0034267B"/>
    <w:rsid w:val="003427F0"/>
    <w:rsid w:val="003445C2"/>
    <w:rsid w:val="00346158"/>
    <w:rsid w:val="003461E3"/>
    <w:rsid w:val="00346C2A"/>
    <w:rsid w:val="003473D0"/>
    <w:rsid w:val="00347D85"/>
    <w:rsid w:val="00347ECF"/>
    <w:rsid w:val="00351BD1"/>
    <w:rsid w:val="00351F5A"/>
    <w:rsid w:val="00352F29"/>
    <w:rsid w:val="00353279"/>
    <w:rsid w:val="00353B99"/>
    <w:rsid w:val="00353CFB"/>
    <w:rsid w:val="00353F4D"/>
    <w:rsid w:val="00354731"/>
    <w:rsid w:val="00354A86"/>
    <w:rsid w:val="00357491"/>
    <w:rsid w:val="0036077A"/>
    <w:rsid w:val="00360CA1"/>
    <w:rsid w:val="00361A37"/>
    <w:rsid w:val="00363865"/>
    <w:rsid w:val="00363AD4"/>
    <w:rsid w:val="00364895"/>
    <w:rsid w:val="003654EA"/>
    <w:rsid w:val="003657CA"/>
    <w:rsid w:val="00367328"/>
    <w:rsid w:val="0036797C"/>
    <w:rsid w:val="0037040D"/>
    <w:rsid w:val="003707C7"/>
    <w:rsid w:val="003711AC"/>
    <w:rsid w:val="00372CA8"/>
    <w:rsid w:val="00372D61"/>
    <w:rsid w:val="00372D76"/>
    <w:rsid w:val="0037306C"/>
    <w:rsid w:val="00373F3A"/>
    <w:rsid w:val="0037451A"/>
    <w:rsid w:val="00374EA1"/>
    <w:rsid w:val="003753D9"/>
    <w:rsid w:val="00376995"/>
    <w:rsid w:val="003776E4"/>
    <w:rsid w:val="00380169"/>
    <w:rsid w:val="00380D76"/>
    <w:rsid w:val="00381EBA"/>
    <w:rsid w:val="00382EB1"/>
    <w:rsid w:val="003859B4"/>
    <w:rsid w:val="00385C89"/>
    <w:rsid w:val="003877B3"/>
    <w:rsid w:val="00387921"/>
    <w:rsid w:val="00390199"/>
    <w:rsid w:val="00390F54"/>
    <w:rsid w:val="003910F5"/>
    <w:rsid w:val="00391E2D"/>
    <w:rsid w:val="0039237F"/>
    <w:rsid w:val="00392876"/>
    <w:rsid w:val="00393E78"/>
    <w:rsid w:val="00394822"/>
    <w:rsid w:val="00394CA6"/>
    <w:rsid w:val="003950C8"/>
    <w:rsid w:val="003950F8"/>
    <w:rsid w:val="003955CA"/>
    <w:rsid w:val="00395ABA"/>
    <w:rsid w:val="003969B3"/>
    <w:rsid w:val="0039700C"/>
    <w:rsid w:val="003A0D0D"/>
    <w:rsid w:val="003A131B"/>
    <w:rsid w:val="003A2499"/>
    <w:rsid w:val="003A3514"/>
    <w:rsid w:val="003A4404"/>
    <w:rsid w:val="003A4CF0"/>
    <w:rsid w:val="003A4E76"/>
    <w:rsid w:val="003A5979"/>
    <w:rsid w:val="003A5DEA"/>
    <w:rsid w:val="003A6480"/>
    <w:rsid w:val="003A672A"/>
    <w:rsid w:val="003A6ADE"/>
    <w:rsid w:val="003B0239"/>
    <w:rsid w:val="003B077A"/>
    <w:rsid w:val="003B0EF0"/>
    <w:rsid w:val="003B1022"/>
    <w:rsid w:val="003B13F4"/>
    <w:rsid w:val="003B276E"/>
    <w:rsid w:val="003B351C"/>
    <w:rsid w:val="003B480E"/>
    <w:rsid w:val="003B49BC"/>
    <w:rsid w:val="003B60E9"/>
    <w:rsid w:val="003B61DD"/>
    <w:rsid w:val="003B698C"/>
    <w:rsid w:val="003B77B0"/>
    <w:rsid w:val="003B7F12"/>
    <w:rsid w:val="003C11D5"/>
    <w:rsid w:val="003C1748"/>
    <w:rsid w:val="003C1A4E"/>
    <w:rsid w:val="003C25B0"/>
    <w:rsid w:val="003C292B"/>
    <w:rsid w:val="003C2ECA"/>
    <w:rsid w:val="003C3603"/>
    <w:rsid w:val="003C498F"/>
    <w:rsid w:val="003C4BE6"/>
    <w:rsid w:val="003C54EF"/>
    <w:rsid w:val="003C55AA"/>
    <w:rsid w:val="003C5D31"/>
    <w:rsid w:val="003C7459"/>
    <w:rsid w:val="003D0751"/>
    <w:rsid w:val="003D2BB8"/>
    <w:rsid w:val="003D30DD"/>
    <w:rsid w:val="003D36C1"/>
    <w:rsid w:val="003D4A08"/>
    <w:rsid w:val="003D551D"/>
    <w:rsid w:val="003D5CC3"/>
    <w:rsid w:val="003D76E4"/>
    <w:rsid w:val="003D790A"/>
    <w:rsid w:val="003E04EF"/>
    <w:rsid w:val="003E115F"/>
    <w:rsid w:val="003E1493"/>
    <w:rsid w:val="003E1F5A"/>
    <w:rsid w:val="003E2C03"/>
    <w:rsid w:val="003E317E"/>
    <w:rsid w:val="003E35CD"/>
    <w:rsid w:val="003E4385"/>
    <w:rsid w:val="003E4AD0"/>
    <w:rsid w:val="003E59AB"/>
    <w:rsid w:val="003E5DE8"/>
    <w:rsid w:val="003E7431"/>
    <w:rsid w:val="003E7FF0"/>
    <w:rsid w:val="003F1A00"/>
    <w:rsid w:val="003F3EF4"/>
    <w:rsid w:val="003F4778"/>
    <w:rsid w:val="003F5120"/>
    <w:rsid w:val="003F57AF"/>
    <w:rsid w:val="003F66A9"/>
    <w:rsid w:val="004005C6"/>
    <w:rsid w:val="004009D1"/>
    <w:rsid w:val="00400FC7"/>
    <w:rsid w:val="004010AA"/>
    <w:rsid w:val="00401D56"/>
    <w:rsid w:val="00402CD1"/>
    <w:rsid w:val="00402CEE"/>
    <w:rsid w:val="00404930"/>
    <w:rsid w:val="00404FB3"/>
    <w:rsid w:val="00404FD0"/>
    <w:rsid w:val="004071FE"/>
    <w:rsid w:val="00407BD4"/>
    <w:rsid w:val="00410064"/>
    <w:rsid w:val="00410329"/>
    <w:rsid w:val="004104FE"/>
    <w:rsid w:val="004106B4"/>
    <w:rsid w:val="00411248"/>
    <w:rsid w:val="004114AC"/>
    <w:rsid w:val="00411625"/>
    <w:rsid w:val="00412077"/>
    <w:rsid w:val="00412B13"/>
    <w:rsid w:val="00413088"/>
    <w:rsid w:val="004138E0"/>
    <w:rsid w:val="0041421E"/>
    <w:rsid w:val="00414322"/>
    <w:rsid w:val="00415166"/>
    <w:rsid w:val="004161E9"/>
    <w:rsid w:val="00416389"/>
    <w:rsid w:val="00416A0F"/>
    <w:rsid w:val="0041744D"/>
    <w:rsid w:val="00420595"/>
    <w:rsid w:val="00420639"/>
    <w:rsid w:val="0042094B"/>
    <w:rsid w:val="00420DF8"/>
    <w:rsid w:val="0042153B"/>
    <w:rsid w:val="0042233F"/>
    <w:rsid w:val="00423D00"/>
    <w:rsid w:val="004242AB"/>
    <w:rsid w:val="004251A0"/>
    <w:rsid w:val="00425BC1"/>
    <w:rsid w:val="0042619F"/>
    <w:rsid w:val="0042633B"/>
    <w:rsid w:val="00426976"/>
    <w:rsid w:val="00426A16"/>
    <w:rsid w:val="0042718A"/>
    <w:rsid w:val="004276B5"/>
    <w:rsid w:val="00427CF1"/>
    <w:rsid w:val="00430DDF"/>
    <w:rsid w:val="00431439"/>
    <w:rsid w:val="00432055"/>
    <w:rsid w:val="00432748"/>
    <w:rsid w:val="0043298B"/>
    <w:rsid w:val="00432C72"/>
    <w:rsid w:val="00433E74"/>
    <w:rsid w:val="004351EF"/>
    <w:rsid w:val="004356F1"/>
    <w:rsid w:val="00436D64"/>
    <w:rsid w:val="0043710F"/>
    <w:rsid w:val="00437FC5"/>
    <w:rsid w:val="004412EE"/>
    <w:rsid w:val="00441783"/>
    <w:rsid w:val="00442112"/>
    <w:rsid w:val="0044217B"/>
    <w:rsid w:val="004424F5"/>
    <w:rsid w:val="00443CF0"/>
    <w:rsid w:val="00443EDE"/>
    <w:rsid w:val="004443C1"/>
    <w:rsid w:val="00444552"/>
    <w:rsid w:val="00444A8F"/>
    <w:rsid w:val="004455B5"/>
    <w:rsid w:val="004462A5"/>
    <w:rsid w:val="00446CAB"/>
    <w:rsid w:val="00446D9C"/>
    <w:rsid w:val="00446DC1"/>
    <w:rsid w:val="0044772C"/>
    <w:rsid w:val="004501A7"/>
    <w:rsid w:val="0045055C"/>
    <w:rsid w:val="00450C98"/>
    <w:rsid w:val="00452E9F"/>
    <w:rsid w:val="00454E5D"/>
    <w:rsid w:val="004553DB"/>
    <w:rsid w:val="00455A30"/>
    <w:rsid w:val="004563CD"/>
    <w:rsid w:val="00457738"/>
    <w:rsid w:val="00457853"/>
    <w:rsid w:val="00460020"/>
    <w:rsid w:val="00460454"/>
    <w:rsid w:val="00460AC1"/>
    <w:rsid w:val="00461273"/>
    <w:rsid w:val="004614A9"/>
    <w:rsid w:val="0046242A"/>
    <w:rsid w:val="004629AC"/>
    <w:rsid w:val="00463761"/>
    <w:rsid w:val="0046530C"/>
    <w:rsid w:val="004657D4"/>
    <w:rsid w:val="0046593A"/>
    <w:rsid w:val="00466B78"/>
    <w:rsid w:val="004671F7"/>
    <w:rsid w:val="00467B92"/>
    <w:rsid w:val="004705CE"/>
    <w:rsid w:val="00470788"/>
    <w:rsid w:val="00470BFB"/>
    <w:rsid w:val="00470EF9"/>
    <w:rsid w:val="0047176D"/>
    <w:rsid w:val="00473993"/>
    <w:rsid w:val="00474220"/>
    <w:rsid w:val="004743E2"/>
    <w:rsid w:val="0047469B"/>
    <w:rsid w:val="00474A0B"/>
    <w:rsid w:val="004753D4"/>
    <w:rsid w:val="00477A30"/>
    <w:rsid w:val="00480DAC"/>
    <w:rsid w:val="00481381"/>
    <w:rsid w:val="00481CFD"/>
    <w:rsid w:val="00482900"/>
    <w:rsid w:val="00482AD5"/>
    <w:rsid w:val="00483072"/>
    <w:rsid w:val="00484861"/>
    <w:rsid w:val="00484F19"/>
    <w:rsid w:val="0048521F"/>
    <w:rsid w:val="00485C95"/>
    <w:rsid w:val="00486846"/>
    <w:rsid w:val="00486C27"/>
    <w:rsid w:val="00486D9F"/>
    <w:rsid w:val="004872C2"/>
    <w:rsid w:val="004875B3"/>
    <w:rsid w:val="00487826"/>
    <w:rsid w:val="00487B62"/>
    <w:rsid w:val="00487D6B"/>
    <w:rsid w:val="00490FB7"/>
    <w:rsid w:val="004917AD"/>
    <w:rsid w:val="00492D85"/>
    <w:rsid w:val="00492EA8"/>
    <w:rsid w:val="00492F74"/>
    <w:rsid w:val="0049473F"/>
    <w:rsid w:val="00494DDD"/>
    <w:rsid w:val="00496575"/>
    <w:rsid w:val="00496E19"/>
    <w:rsid w:val="004A0653"/>
    <w:rsid w:val="004A0D44"/>
    <w:rsid w:val="004A252D"/>
    <w:rsid w:val="004A34A8"/>
    <w:rsid w:val="004A4566"/>
    <w:rsid w:val="004A4693"/>
    <w:rsid w:val="004A4D8A"/>
    <w:rsid w:val="004A5D57"/>
    <w:rsid w:val="004A679E"/>
    <w:rsid w:val="004A7855"/>
    <w:rsid w:val="004A7C67"/>
    <w:rsid w:val="004B3529"/>
    <w:rsid w:val="004B3BFD"/>
    <w:rsid w:val="004B4F64"/>
    <w:rsid w:val="004B4FDB"/>
    <w:rsid w:val="004B6CC0"/>
    <w:rsid w:val="004B73B6"/>
    <w:rsid w:val="004B7B27"/>
    <w:rsid w:val="004C01B3"/>
    <w:rsid w:val="004C0A8F"/>
    <w:rsid w:val="004C0E58"/>
    <w:rsid w:val="004C4044"/>
    <w:rsid w:val="004C46A8"/>
    <w:rsid w:val="004C5008"/>
    <w:rsid w:val="004C5403"/>
    <w:rsid w:val="004C6092"/>
    <w:rsid w:val="004C61C0"/>
    <w:rsid w:val="004C635D"/>
    <w:rsid w:val="004C7AFD"/>
    <w:rsid w:val="004D02C6"/>
    <w:rsid w:val="004D04A5"/>
    <w:rsid w:val="004D1C9D"/>
    <w:rsid w:val="004D24A8"/>
    <w:rsid w:val="004D3D4F"/>
    <w:rsid w:val="004D6F6F"/>
    <w:rsid w:val="004E0293"/>
    <w:rsid w:val="004E1B5E"/>
    <w:rsid w:val="004E216B"/>
    <w:rsid w:val="004E226B"/>
    <w:rsid w:val="004E2C82"/>
    <w:rsid w:val="004E309B"/>
    <w:rsid w:val="004E3BEC"/>
    <w:rsid w:val="004E4160"/>
    <w:rsid w:val="004E42B8"/>
    <w:rsid w:val="004E5328"/>
    <w:rsid w:val="004E5505"/>
    <w:rsid w:val="004E598C"/>
    <w:rsid w:val="004E616D"/>
    <w:rsid w:val="004E64D4"/>
    <w:rsid w:val="004E7378"/>
    <w:rsid w:val="004E788C"/>
    <w:rsid w:val="004F0EE1"/>
    <w:rsid w:val="004F1923"/>
    <w:rsid w:val="004F1A98"/>
    <w:rsid w:val="004F2B1F"/>
    <w:rsid w:val="004F3689"/>
    <w:rsid w:val="004F3D1B"/>
    <w:rsid w:val="004F6189"/>
    <w:rsid w:val="004F61B8"/>
    <w:rsid w:val="004F6EFE"/>
    <w:rsid w:val="004F738E"/>
    <w:rsid w:val="005013F8"/>
    <w:rsid w:val="00501610"/>
    <w:rsid w:val="00501DFA"/>
    <w:rsid w:val="00502B34"/>
    <w:rsid w:val="00503E88"/>
    <w:rsid w:val="00504419"/>
    <w:rsid w:val="00504F3E"/>
    <w:rsid w:val="005063BF"/>
    <w:rsid w:val="00506B16"/>
    <w:rsid w:val="00506F1C"/>
    <w:rsid w:val="00510135"/>
    <w:rsid w:val="005105AE"/>
    <w:rsid w:val="00510B86"/>
    <w:rsid w:val="00514741"/>
    <w:rsid w:val="00515BBB"/>
    <w:rsid w:val="005161C3"/>
    <w:rsid w:val="00517E17"/>
    <w:rsid w:val="005201EC"/>
    <w:rsid w:val="0052051B"/>
    <w:rsid w:val="005208E9"/>
    <w:rsid w:val="00521BF7"/>
    <w:rsid w:val="00522B45"/>
    <w:rsid w:val="00523DEB"/>
    <w:rsid w:val="00525C9B"/>
    <w:rsid w:val="00525F32"/>
    <w:rsid w:val="00526BED"/>
    <w:rsid w:val="00527023"/>
    <w:rsid w:val="00527D3A"/>
    <w:rsid w:val="00530656"/>
    <w:rsid w:val="00530C99"/>
    <w:rsid w:val="00530D91"/>
    <w:rsid w:val="0053153A"/>
    <w:rsid w:val="00532B68"/>
    <w:rsid w:val="00532E37"/>
    <w:rsid w:val="005334E4"/>
    <w:rsid w:val="00533CB4"/>
    <w:rsid w:val="00534056"/>
    <w:rsid w:val="00534B88"/>
    <w:rsid w:val="00534C2B"/>
    <w:rsid w:val="00535DBE"/>
    <w:rsid w:val="0054012C"/>
    <w:rsid w:val="00540619"/>
    <w:rsid w:val="00541C99"/>
    <w:rsid w:val="00542216"/>
    <w:rsid w:val="00544177"/>
    <w:rsid w:val="0054478F"/>
    <w:rsid w:val="005456AA"/>
    <w:rsid w:val="00545A05"/>
    <w:rsid w:val="005461F1"/>
    <w:rsid w:val="00546556"/>
    <w:rsid w:val="005466C8"/>
    <w:rsid w:val="00546A79"/>
    <w:rsid w:val="00547143"/>
    <w:rsid w:val="00547776"/>
    <w:rsid w:val="00550385"/>
    <w:rsid w:val="005503D6"/>
    <w:rsid w:val="0055125D"/>
    <w:rsid w:val="00551D57"/>
    <w:rsid w:val="00552543"/>
    <w:rsid w:val="005529F3"/>
    <w:rsid w:val="00552FE6"/>
    <w:rsid w:val="00554376"/>
    <w:rsid w:val="00555A4C"/>
    <w:rsid w:val="00556274"/>
    <w:rsid w:val="0055730B"/>
    <w:rsid w:val="00557AD6"/>
    <w:rsid w:val="00560252"/>
    <w:rsid w:val="00560DAC"/>
    <w:rsid w:val="00561364"/>
    <w:rsid w:val="00561897"/>
    <w:rsid w:val="00563BE9"/>
    <w:rsid w:val="00563F87"/>
    <w:rsid w:val="00564862"/>
    <w:rsid w:val="00564F03"/>
    <w:rsid w:val="00565189"/>
    <w:rsid w:val="005669BB"/>
    <w:rsid w:val="005670AC"/>
    <w:rsid w:val="00567646"/>
    <w:rsid w:val="00567FBB"/>
    <w:rsid w:val="00570544"/>
    <w:rsid w:val="00570998"/>
    <w:rsid w:val="00570B51"/>
    <w:rsid w:val="00571646"/>
    <w:rsid w:val="00572257"/>
    <w:rsid w:val="00574D5B"/>
    <w:rsid w:val="0057611A"/>
    <w:rsid w:val="00576C2D"/>
    <w:rsid w:val="00582F8E"/>
    <w:rsid w:val="005837B0"/>
    <w:rsid w:val="00583ABC"/>
    <w:rsid w:val="00584143"/>
    <w:rsid w:val="00584AAE"/>
    <w:rsid w:val="00584DD8"/>
    <w:rsid w:val="005850B1"/>
    <w:rsid w:val="00585757"/>
    <w:rsid w:val="00587E6D"/>
    <w:rsid w:val="0059108C"/>
    <w:rsid w:val="005916A8"/>
    <w:rsid w:val="0059222A"/>
    <w:rsid w:val="00592EC2"/>
    <w:rsid w:val="00594AAF"/>
    <w:rsid w:val="0059541F"/>
    <w:rsid w:val="00595CEE"/>
    <w:rsid w:val="005966A3"/>
    <w:rsid w:val="00596CCA"/>
    <w:rsid w:val="00596DEF"/>
    <w:rsid w:val="00597201"/>
    <w:rsid w:val="00597840"/>
    <w:rsid w:val="00597C1F"/>
    <w:rsid w:val="005A082B"/>
    <w:rsid w:val="005A0C0D"/>
    <w:rsid w:val="005A23E2"/>
    <w:rsid w:val="005A2D05"/>
    <w:rsid w:val="005A32E1"/>
    <w:rsid w:val="005A3862"/>
    <w:rsid w:val="005A5880"/>
    <w:rsid w:val="005A68B0"/>
    <w:rsid w:val="005A6D9D"/>
    <w:rsid w:val="005B01AA"/>
    <w:rsid w:val="005B01BF"/>
    <w:rsid w:val="005B2D45"/>
    <w:rsid w:val="005B31E1"/>
    <w:rsid w:val="005B3685"/>
    <w:rsid w:val="005B4275"/>
    <w:rsid w:val="005B503E"/>
    <w:rsid w:val="005B5FBD"/>
    <w:rsid w:val="005B7AE6"/>
    <w:rsid w:val="005B7BC1"/>
    <w:rsid w:val="005C0432"/>
    <w:rsid w:val="005C2951"/>
    <w:rsid w:val="005C33CA"/>
    <w:rsid w:val="005C4142"/>
    <w:rsid w:val="005C4EB8"/>
    <w:rsid w:val="005C6DCB"/>
    <w:rsid w:val="005C7010"/>
    <w:rsid w:val="005D083E"/>
    <w:rsid w:val="005D10DE"/>
    <w:rsid w:val="005D18BA"/>
    <w:rsid w:val="005D238C"/>
    <w:rsid w:val="005D37A0"/>
    <w:rsid w:val="005D3A1E"/>
    <w:rsid w:val="005D3AA4"/>
    <w:rsid w:val="005D3DF9"/>
    <w:rsid w:val="005D498D"/>
    <w:rsid w:val="005D53A4"/>
    <w:rsid w:val="005D5FF0"/>
    <w:rsid w:val="005D69F4"/>
    <w:rsid w:val="005E06AC"/>
    <w:rsid w:val="005E1BE4"/>
    <w:rsid w:val="005E3356"/>
    <w:rsid w:val="005E5E7F"/>
    <w:rsid w:val="005E61A1"/>
    <w:rsid w:val="005E6A55"/>
    <w:rsid w:val="005E70B0"/>
    <w:rsid w:val="005E7158"/>
    <w:rsid w:val="005E72D0"/>
    <w:rsid w:val="005F0547"/>
    <w:rsid w:val="005F06C4"/>
    <w:rsid w:val="005F079B"/>
    <w:rsid w:val="005F2529"/>
    <w:rsid w:val="005F30C2"/>
    <w:rsid w:val="005F31D5"/>
    <w:rsid w:val="005F3B20"/>
    <w:rsid w:val="005F4809"/>
    <w:rsid w:val="005F542E"/>
    <w:rsid w:val="005F5857"/>
    <w:rsid w:val="005F5F62"/>
    <w:rsid w:val="005F63EC"/>
    <w:rsid w:val="005F67C4"/>
    <w:rsid w:val="005F750E"/>
    <w:rsid w:val="005F7D5A"/>
    <w:rsid w:val="005F7F97"/>
    <w:rsid w:val="0060006C"/>
    <w:rsid w:val="006001C5"/>
    <w:rsid w:val="006005B8"/>
    <w:rsid w:val="00600765"/>
    <w:rsid w:val="00600BA6"/>
    <w:rsid w:val="006018E3"/>
    <w:rsid w:val="006021AD"/>
    <w:rsid w:val="006031CD"/>
    <w:rsid w:val="006037B1"/>
    <w:rsid w:val="00604D1C"/>
    <w:rsid w:val="00605280"/>
    <w:rsid w:val="00605405"/>
    <w:rsid w:val="00610473"/>
    <w:rsid w:val="00610897"/>
    <w:rsid w:val="00610EAD"/>
    <w:rsid w:val="00611B71"/>
    <w:rsid w:val="00616796"/>
    <w:rsid w:val="00616A63"/>
    <w:rsid w:val="0061718E"/>
    <w:rsid w:val="006204D9"/>
    <w:rsid w:val="006206F9"/>
    <w:rsid w:val="00620D14"/>
    <w:rsid w:val="00621CE6"/>
    <w:rsid w:val="00622ACD"/>
    <w:rsid w:val="00622D43"/>
    <w:rsid w:val="0062405A"/>
    <w:rsid w:val="00625856"/>
    <w:rsid w:val="006273F4"/>
    <w:rsid w:val="00627758"/>
    <w:rsid w:val="0062793B"/>
    <w:rsid w:val="00630734"/>
    <w:rsid w:val="00630746"/>
    <w:rsid w:val="00631247"/>
    <w:rsid w:val="0063154C"/>
    <w:rsid w:val="00632B13"/>
    <w:rsid w:val="006331F7"/>
    <w:rsid w:val="006334C2"/>
    <w:rsid w:val="00634AF0"/>
    <w:rsid w:val="00634B02"/>
    <w:rsid w:val="00634BC7"/>
    <w:rsid w:val="0063545F"/>
    <w:rsid w:val="00635E65"/>
    <w:rsid w:val="00636448"/>
    <w:rsid w:val="00636A98"/>
    <w:rsid w:val="00636C77"/>
    <w:rsid w:val="00637408"/>
    <w:rsid w:val="0063746D"/>
    <w:rsid w:val="0064008C"/>
    <w:rsid w:val="0064065E"/>
    <w:rsid w:val="00641CA4"/>
    <w:rsid w:val="00642501"/>
    <w:rsid w:val="006439BC"/>
    <w:rsid w:val="00643B88"/>
    <w:rsid w:val="00645354"/>
    <w:rsid w:val="00647FE9"/>
    <w:rsid w:val="00650836"/>
    <w:rsid w:val="00650875"/>
    <w:rsid w:val="00650953"/>
    <w:rsid w:val="006509F0"/>
    <w:rsid w:val="006511F1"/>
    <w:rsid w:val="00651A15"/>
    <w:rsid w:val="0065249B"/>
    <w:rsid w:val="0065258D"/>
    <w:rsid w:val="00652F80"/>
    <w:rsid w:val="00652FF3"/>
    <w:rsid w:val="0065308F"/>
    <w:rsid w:val="006543DB"/>
    <w:rsid w:val="00655121"/>
    <w:rsid w:val="00657527"/>
    <w:rsid w:val="00661018"/>
    <w:rsid w:val="00661C4E"/>
    <w:rsid w:val="006622D6"/>
    <w:rsid w:val="0066246A"/>
    <w:rsid w:val="006630D5"/>
    <w:rsid w:val="00663438"/>
    <w:rsid w:val="00664A7C"/>
    <w:rsid w:val="006654A2"/>
    <w:rsid w:val="00665BD3"/>
    <w:rsid w:val="0066697D"/>
    <w:rsid w:val="00667289"/>
    <w:rsid w:val="00667F48"/>
    <w:rsid w:val="00670457"/>
    <w:rsid w:val="00670612"/>
    <w:rsid w:val="00670B75"/>
    <w:rsid w:val="00671750"/>
    <w:rsid w:val="00671C41"/>
    <w:rsid w:val="006752C9"/>
    <w:rsid w:val="00680C2A"/>
    <w:rsid w:val="0068310F"/>
    <w:rsid w:val="006837A4"/>
    <w:rsid w:val="006842C6"/>
    <w:rsid w:val="006843DF"/>
    <w:rsid w:val="006865CF"/>
    <w:rsid w:val="006871B4"/>
    <w:rsid w:val="00687752"/>
    <w:rsid w:val="00687B17"/>
    <w:rsid w:val="0069092C"/>
    <w:rsid w:val="00692A0F"/>
    <w:rsid w:val="00693377"/>
    <w:rsid w:val="00693AAC"/>
    <w:rsid w:val="00693D44"/>
    <w:rsid w:val="00693D72"/>
    <w:rsid w:val="006944CE"/>
    <w:rsid w:val="00694F7A"/>
    <w:rsid w:val="00694FD1"/>
    <w:rsid w:val="0069513F"/>
    <w:rsid w:val="0069575C"/>
    <w:rsid w:val="006959B8"/>
    <w:rsid w:val="00695BCB"/>
    <w:rsid w:val="00696619"/>
    <w:rsid w:val="006968D7"/>
    <w:rsid w:val="00697874"/>
    <w:rsid w:val="006978B9"/>
    <w:rsid w:val="006A0656"/>
    <w:rsid w:val="006A066A"/>
    <w:rsid w:val="006A21ED"/>
    <w:rsid w:val="006A23D7"/>
    <w:rsid w:val="006A32D6"/>
    <w:rsid w:val="006A3881"/>
    <w:rsid w:val="006A4213"/>
    <w:rsid w:val="006A422A"/>
    <w:rsid w:val="006A4CB0"/>
    <w:rsid w:val="006A68E2"/>
    <w:rsid w:val="006A7142"/>
    <w:rsid w:val="006A73CC"/>
    <w:rsid w:val="006B0CB2"/>
    <w:rsid w:val="006B31F7"/>
    <w:rsid w:val="006B4471"/>
    <w:rsid w:val="006B5B2E"/>
    <w:rsid w:val="006B65A4"/>
    <w:rsid w:val="006B6EB5"/>
    <w:rsid w:val="006B7429"/>
    <w:rsid w:val="006C3CA7"/>
    <w:rsid w:val="006C3DED"/>
    <w:rsid w:val="006C473A"/>
    <w:rsid w:val="006C48D5"/>
    <w:rsid w:val="006C4EB9"/>
    <w:rsid w:val="006C6302"/>
    <w:rsid w:val="006C631B"/>
    <w:rsid w:val="006C765F"/>
    <w:rsid w:val="006C7A68"/>
    <w:rsid w:val="006D044F"/>
    <w:rsid w:val="006D076D"/>
    <w:rsid w:val="006D136D"/>
    <w:rsid w:val="006D1843"/>
    <w:rsid w:val="006D28FA"/>
    <w:rsid w:val="006D3807"/>
    <w:rsid w:val="006D392E"/>
    <w:rsid w:val="006D520B"/>
    <w:rsid w:val="006D5A43"/>
    <w:rsid w:val="006D5D8F"/>
    <w:rsid w:val="006D66CD"/>
    <w:rsid w:val="006D6EC6"/>
    <w:rsid w:val="006D6FD5"/>
    <w:rsid w:val="006D7459"/>
    <w:rsid w:val="006D7531"/>
    <w:rsid w:val="006D7B47"/>
    <w:rsid w:val="006D7B98"/>
    <w:rsid w:val="006E0424"/>
    <w:rsid w:val="006E19D5"/>
    <w:rsid w:val="006E1BCA"/>
    <w:rsid w:val="006E3CF9"/>
    <w:rsid w:val="006E5566"/>
    <w:rsid w:val="006E55AD"/>
    <w:rsid w:val="006E75A2"/>
    <w:rsid w:val="006E7BCF"/>
    <w:rsid w:val="006F0724"/>
    <w:rsid w:val="006F07E8"/>
    <w:rsid w:val="006F1AE3"/>
    <w:rsid w:val="006F21DD"/>
    <w:rsid w:val="006F4B44"/>
    <w:rsid w:val="006F4FB0"/>
    <w:rsid w:val="006F6EBD"/>
    <w:rsid w:val="00700C22"/>
    <w:rsid w:val="00701E4F"/>
    <w:rsid w:val="0070251A"/>
    <w:rsid w:val="00702C0D"/>
    <w:rsid w:val="00703317"/>
    <w:rsid w:val="007049E3"/>
    <w:rsid w:val="00705FC0"/>
    <w:rsid w:val="0070672F"/>
    <w:rsid w:val="00706D0D"/>
    <w:rsid w:val="00707DAB"/>
    <w:rsid w:val="007107FE"/>
    <w:rsid w:val="0071117F"/>
    <w:rsid w:val="00711B29"/>
    <w:rsid w:val="00713F84"/>
    <w:rsid w:val="007142AE"/>
    <w:rsid w:val="00714B01"/>
    <w:rsid w:val="00714E61"/>
    <w:rsid w:val="00715551"/>
    <w:rsid w:val="00716D2C"/>
    <w:rsid w:val="007174D6"/>
    <w:rsid w:val="00720BDF"/>
    <w:rsid w:val="00721929"/>
    <w:rsid w:val="00725DF1"/>
    <w:rsid w:val="00726476"/>
    <w:rsid w:val="00727679"/>
    <w:rsid w:val="00730020"/>
    <w:rsid w:val="00730502"/>
    <w:rsid w:val="007309C2"/>
    <w:rsid w:val="00730EDD"/>
    <w:rsid w:val="00731A5F"/>
    <w:rsid w:val="00732077"/>
    <w:rsid w:val="00732B56"/>
    <w:rsid w:val="007332AD"/>
    <w:rsid w:val="00733736"/>
    <w:rsid w:val="007347D0"/>
    <w:rsid w:val="00734A53"/>
    <w:rsid w:val="00734D77"/>
    <w:rsid w:val="0073582E"/>
    <w:rsid w:val="0073596C"/>
    <w:rsid w:val="00735A73"/>
    <w:rsid w:val="00735B27"/>
    <w:rsid w:val="00740A90"/>
    <w:rsid w:val="0074188D"/>
    <w:rsid w:val="00742B2E"/>
    <w:rsid w:val="00742C7B"/>
    <w:rsid w:val="00744344"/>
    <w:rsid w:val="00745968"/>
    <w:rsid w:val="00746239"/>
    <w:rsid w:val="00750346"/>
    <w:rsid w:val="00750D1D"/>
    <w:rsid w:val="00752543"/>
    <w:rsid w:val="007527C6"/>
    <w:rsid w:val="00752857"/>
    <w:rsid w:val="00752C11"/>
    <w:rsid w:val="0075328D"/>
    <w:rsid w:val="007544F2"/>
    <w:rsid w:val="00754553"/>
    <w:rsid w:val="00755143"/>
    <w:rsid w:val="00755EF1"/>
    <w:rsid w:val="0075661E"/>
    <w:rsid w:val="00756FA6"/>
    <w:rsid w:val="007573C5"/>
    <w:rsid w:val="0076114B"/>
    <w:rsid w:val="007613EF"/>
    <w:rsid w:val="00762E45"/>
    <w:rsid w:val="00764D4B"/>
    <w:rsid w:val="00764D90"/>
    <w:rsid w:val="00765079"/>
    <w:rsid w:val="0076536D"/>
    <w:rsid w:val="00767162"/>
    <w:rsid w:val="0076727A"/>
    <w:rsid w:val="007700DF"/>
    <w:rsid w:val="007705CF"/>
    <w:rsid w:val="00770EE9"/>
    <w:rsid w:val="00772C2E"/>
    <w:rsid w:val="00773D0D"/>
    <w:rsid w:val="00773F46"/>
    <w:rsid w:val="007740E5"/>
    <w:rsid w:val="007742ED"/>
    <w:rsid w:val="007748EE"/>
    <w:rsid w:val="00774BCD"/>
    <w:rsid w:val="00775317"/>
    <w:rsid w:val="00775A76"/>
    <w:rsid w:val="00775FD2"/>
    <w:rsid w:val="00776A54"/>
    <w:rsid w:val="00781174"/>
    <w:rsid w:val="00781D0B"/>
    <w:rsid w:val="007833D7"/>
    <w:rsid w:val="00783CEE"/>
    <w:rsid w:val="00784E04"/>
    <w:rsid w:val="00785007"/>
    <w:rsid w:val="007853D0"/>
    <w:rsid w:val="007853F2"/>
    <w:rsid w:val="00785D05"/>
    <w:rsid w:val="0078742E"/>
    <w:rsid w:val="007879C4"/>
    <w:rsid w:val="00790ADE"/>
    <w:rsid w:val="00790FB5"/>
    <w:rsid w:val="00791BD0"/>
    <w:rsid w:val="0079291D"/>
    <w:rsid w:val="00792DBA"/>
    <w:rsid w:val="00792F9E"/>
    <w:rsid w:val="007936BA"/>
    <w:rsid w:val="00795D89"/>
    <w:rsid w:val="00795EA8"/>
    <w:rsid w:val="007969B8"/>
    <w:rsid w:val="007A0C5A"/>
    <w:rsid w:val="007A3493"/>
    <w:rsid w:val="007A42C2"/>
    <w:rsid w:val="007A580A"/>
    <w:rsid w:val="007A6A5E"/>
    <w:rsid w:val="007A7F6C"/>
    <w:rsid w:val="007B0C6D"/>
    <w:rsid w:val="007B1470"/>
    <w:rsid w:val="007B462D"/>
    <w:rsid w:val="007B4EFD"/>
    <w:rsid w:val="007B6D93"/>
    <w:rsid w:val="007B7BF8"/>
    <w:rsid w:val="007B7DE6"/>
    <w:rsid w:val="007B7F21"/>
    <w:rsid w:val="007C1FDF"/>
    <w:rsid w:val="007C202E"/>
    <w:rsid w:val="007C2436"/>
    <w:rsid w:val="007C532E"/>
    <w:rsid w:val="007C6332"/>
    <w:rsid w:val="007C6C59"/>
    <w:rsid w:val="007C76A4"/>
    <w:rsid w:val="007D0850"/>
    <w:rsid w:val="007D1E6C"/>
    <w:rsid w:val="007D29A5"/>
    <w:rsid w:val="007D2E5F"/>
    <w:rsid w:val="007D439C"/>
    <w:rsid w:val="007D44BC"/>
    <w:rsid w:val="007D4EFA"/>
    <w:rsid w:val="007D4F21"/>
    <w:rsid w:val="007D755B"/>
    <w:rsid w:val="007E0400"/>
    <w:rsid w:val="007E124E"/>
    <w:rsid w:val="007E1836"/>
    <w:rsid w:val="007E1D83"/>
    <w:rsid w:val="007E2885"/>
    <w:rsid w:val="007E3691"/>
    <w:rsid w:val="007E47B4"/>
    <w:rsid w:val="007E502C"/>
    <w:rsid w:val="007E53DE"/>
    <w:rsid w:val="007E62F5"/>
    <w:rsid w:val="007E6582"/>
    <w:rsid w:val="007E6755"/>
    <w:rsid w:val="007E6E38"/>
    <w:rsid w:val="007E7340"/>
    <w:rsid w:val="007E77DE"/>
    <w:rsid w:val="007F001B"/>
    <w:rsid w:val="007F133B"/>
    <w:rsid w:val="007F19AA"/>
    <w:rsid w:val="007F1C2C"/>
    <w:rsid w:val="007F272F"/>
    <w:rsid w:val="007F29E6"/>
    <w:rsid w:val="007F345E"/>
    <w:rsid w:val="007F45A9"/>
    <w:rsid w:val="007F4D14"/>
    <w:rsid w:val="007F5234"/>
    <w:rsid w:val="00801409"/>
    <w:rsid w:val="0080188E"/>
    <w:rsid w:val="008031FB"/>
    <w:rsid w:val="00803603"/>
    <w:rsid w:val="00803D5D"/>
    <w:rsid w:val="0080429B"/>
    <w:rsid w:val="008052BC"/>
    <w:rsid w:val="008053B3"/>
    <w:rsid w:val="00805A67"/>
    <w:rsid w:val="00806013"/>
    <w:rsid w:val="00806CBB"/>
    <w:rsid w:val="00807004"/>
    <w:rsid w:val="00807DBB"/>
    <w:rsid w:val="00807F18"/>
    <w:rsid w:val="00810925"/>
    <w:rsid w:val="008109F1"/>
    <w:rsid w:val="008111FC"/>
    <w:rsid w:val="00811B61"/>
    <w:rsid w:val="008141A3"/>
    <w:rsid w:val="00815513"/>
    <w:rsid w:val="0081652A"/>
    <w:rsid w:val="008166E2"/>
    <w:rsid w:val="00816FE2"/>
    <w:rsid w:val="0081737A"/>
    <w:rsid w:val="00817C44"/>
    <w:rsid w:val="0082022E"/>
    <w:rsid w:val="008210A5"/>
    <w:rsid w:val="008214F2"/>
    <w:rsid w:val="008218DB"/>
    <w:rsid w:val="00824728"/>
    <w:rsid w:val="00824931"/>
    <w:rsid w:val="00824B3C"/>
    <w:rsid w:val="0082516D"/>
    <w:rsid w:val="0083065D"/>
    <w:rsid w:val="00830DF5"/>
    <w:rsid w:val="00831783"/>
    <w:rsid w:val="00832C3D"/>
    <w:rsid w:val="00832F7A"/>
    <w:rsid w:val="00833019"/>
    <w:rsid w:val="008332C5"/>
    <w:rsid w:val="00834BE3"/>
    <w:rsid w:val="008355D4"/>
    <w:rsid w:val="008356C3"/>
    <w:rsid w:val="00836224"/>
    <w:rsid w:val="008365A0"/>
    <w:rsid w:val="0083681E"/>
    <w:rsid w:val="00836E1F"/>
    <w:rsid w:val="0083786C"/>
    <w:rsid w:val="008402FC"/>
    <w:rsid w:val="0084066B"/>
    <w:rsid w:val="008408D8"/>
    <w:rsid w:val="0084150B"/>
    <w:rsid w:val="00841AE6"/>
    <w:rsid w:val="008425E6"/>
    <w:rsid w:val="00843F45"/>
    <w:rsid w:val="0084504D"/>
    <w:rsid w:val="0084588A"/>
    <w:rsid w:val="00846123"/>
    <w:rsid w:val="0084715D"/>
    <w:rsid w:val="0084738D"/>
    <w:rsid w:val="00850796"/>
    <w:rsid w:val="008531CE"/>
    <w:rsid w:val="00853AC6"/>
    <w:rsid w:val="00854419"/>
    <w:rsid w:val="0085589A"/>
    <w:rsid w:val="008558A3"/>
    <w:rsid w:val="00855D18"/>
    <w:rsid w:val="00856C7C"/>
    <w:rsid w:val="008603A0"/>
    <w:rsid w:val="00860EEC"/>
    <w:rsid w:val="008614AE"/>
    <w:rsid w:val="00862A60"/>
    <w:rsid w:val="008633FE"/>
    <w:rsid w:val="00864E88"/>
    <w:rsid w:val="00866C57"/>
    <w:rsid w:val="00867D33"/>
    <w:rsid w:val="00870087"/>
    <w:rsid w:val="008704DA"/>
    <w:rsid w:val="00871615"/>
    <w:rsid w:val="00871C39"/>
    <w:rsid w:val="00872516"/>
    <w:rsid w:val="00872BC8"/>
    <w:rsid w:val="00872D07"/>
    <w:rsid w:val="00872F32"/>
    <w:rsid w:val="008730A1"/>
    <w:rsid w:val="008754E9"/>
    <w:rsid w:val="0087689D"/>
    <w:rsid w:val="0088078F"/>
    <w:rsid w:val="008814DF"/>
    <w:rsid w:val="00881D22"/>
    <w:rsid w:val="00882347"/>
    <w:rsid w:val="00882444"/>
    <w:rsid w:val="00882485"/>
    <w:rsid w:val="00882702"/>
    <w:rsid w:val="008830AD"/>
    <w:rsid w:val="00883C14"/>
    <w:rsid w:val="00885B1C"/>
    <w:rsid w:val="00886067"/>
    <w:rsid w:val="00886D8B"/>
    <w:rsid w:val="00887383"/>
    <w:rsid w:val="008877EE"/>
    <w:rsid w:val="008909B4"/>
    <w:rsid w:val="00895FEE"/>
    <w:rsid w:val="008978BF"/>
    <w:rsid w:val="008A04B5"/>
    <w:rsid w:val="008A0573"/>
    <w:rsid w:val="008A1C39"/>
    <w:rsid w:val="008A21A9"/>
    <w:rsid w:val="008A21BE"/>
    <w:rsid w:val="008A2800"/>
    <w:rsid w:val="008A30C7"/>
    <w:rsid w:val="008A3104"/>
    <w:rsid w:val="008A3D14"/>
    <w:rsid w:val="008A4023"/>
    <w:rsid w:val="008A4F4D"/>
    <w:rsid w:val="008A5198"/>
    <w:rsid w:val="008A780B"/>
    <w:rsid w:val="008B0272"/>
    <w:rsid w:val="008B0369"/>
    <w:rsid w:val="008B0FB2"/>
    <w:rsid w:val="008B1809"/>
    <w:rsid w:val="008B1ED3"/>
    <w:rsid w:val="008B2E7C"/>
    <w:rsid w:val="008B385E"/>
    <w:rsid w:val="008B3EDE"/>
    <w:rsid w:val="008B5C6B"/>
    <w:rsid w:val="008B5D6D"/>
    <w:rsid w:val="008B5F42"/>
    <w:rsid w:val="008B6319"/>
    <w:rsid w:val="008B66A6"/>
    <w:rsid w:val="008C0751"/>
    <w:rsid w:val="008C0811"/>
    <w:rsid w:val="008C0BB8"/>
    <w:rsid w:val="008C1528"/>
    <w:rsid w:val="008C1F6A"/>
    <w:rsid w:val="008C2079"/>
    <w:rsid w:val="008C26B7"/>
    <w:rsid w:val="008C3042"/>
    <w:rsid w:val="008C3195"/>
    <w:rsid w:val="008C4272"/>
    <w:rsid w:val="008C4747"/>
    <w:rsid w:val="008C4774"/>
    <w:rsid w:val="008C4CF2"/>
    <w:rsid w:val="008C6558"/>
    <w:rsid w:val="008C6DA9"/>
    <w:rsid w:val="008C703F"/>
    <w:rsid w:val="008D288D"/>
    <w:rsid w:val="008D309F"/>
    <w:rsid w:val="008D3301"/>
    <w:rsid w:val="008D358D"/>
    <w:rsid w:val="008D36D6"/>
    <w:rsid w:val="008D3EE4"/>
    <w:rsid w:val="008D4144"/>
    <w:rsid w:val="008D5447"/>
    <w:rsid w:val="008D5465"/>
    <w:rsid w:val="008D550F"/>
    <w:rsid w:val="008D6BC3"/>
    <w:rsid w:val="008E02C6"/>
    <w:rsid w:val="008E08B4"/>
    <w:rsid w:val="008E2030"/>
    <w:rsid w:val="008E26F3"/>
    <w:rsid w:val="008E32B2"/>
    <w:rsid w:val="008E3D58"/>
    <w:rsid w:val="008E3F77"/>
    <w:rsid w:val="008E4CFE"/>
    <w:rsid w:val="008E57FD"/>
    <w:rsid w:val="008E7197"/>
    <w:rsid w:val="008E79E6"/>
    <w:rsid w:val="008F04BB"/>
    <w:rsid w:val="008F1D3E"/>
    <w:rsid w:val="008F354A"/>
    <w:rsid w:val="008F3784"/>
    <w:rsid w:val="008F4007"/>
    <w:rsid w:val="008F4200"/>
    <w:rsid w:val="008F5291"/>
    <w:rsid w:val="008F5315"/>
    <w:rsid w:val="008F5828"/>
    <w:rsid w:val="008F6F77"/>
    <w:rsid w:val="008F7474"/>
    <w:rsid w:val="009000B5"/>
    <w:rsid w:val="0090076F"/>
    <w:rsid w:val="00901604"/>
    <w:rsid w:val="00901D0A"/>
    <w:rsid w:val="0090305F"/>
    <w:rsid w:val="009033B5"/>
    <w:rsid w:val="00904E72"/>
    <w:rsid w:val="00907703"/>
    <w:rsid w:val="009077D7"/>
    <w:rsid w:val="00907C2E"/>
    <w:rsid w:val="009108AA"/>
    <w:rsid w:val="00910E2C"/>
    <w:rsid w:val="00911E08"/>
    <w:rsid w:val="009138B1"/>
    <w:rsid w:val="00913AFA"/>
    <w:rsid w:val="00913C11"/>
    <w:rsid w:val="00914F9E"/>
    <w:rsid w:val="00915332"/>
    <w:rsid w:val="0091776A"/>
    <w:rsid w:val="00917C7E"/>
    <w:rsid w:val="00920569"/>
    <w:rsid w:val="00920EAF"/>
    <w:rsid w:val="009226D8"/>
    <w:rsid w:val="00923BE2"/>
    <w:rsid w:val="009246B5"/>
    <w:rsid w:val="0092612C"/>
    <w:rsid w:val="009265D7"/>
    <w:rsid w:val="00927EA6"/>
    <w:rsid w:val="00930261"/>
    <w:rsid w:val="00931B9A"/>
    <w:rsid w:val="009334A7"/>
    <w:rsid w:val="009335C3"/>
    <w:rsid w:val="00933C50"/>
    <w:rsid w:val="00933D4F"/>
    <w:rsid w:val="00933E06"/>
    <w:rsid w:val="0093480E"/>
    <w:rsid w:val="00935A70"/>
    <w:rsid w:val="00935C3F"/>
    <w:rsid w:val="00936391"/>
    <w:rsid w:val="00936983"/>
    <w:rsid w:val="009371B6"/>
    <w:rsid w:val="00940867"/>
    <w:rsid w:val="0094106B"/>
    <w:rsid w:val="00942A79"/>
    <w:rsid w:val="00942DF4"/>
    <w:rsid w:val="00942ED5"/>
    <w:rsid w:val="00943315"/>
    <w:rsid w:val="00943A73"/>
    <w:rsid w:val="00943D18"/>
    <w:rsid w:val="00944F1B"/>
    <w:rsid w:val="009450F0"/>
    <w:rsid w:val="00946345"/>
    <w:rsid w:val="009479C5"/>
    <w:rsid w:val="00950178"/>
    <w:rsid w:val="00950B37"/>
    <w:rsid w:val="00952996"/>
    <w:rsid w:val="009541FB"/>
    <w:rsid w:val="009547D7"/>
    <w:rsid w:val="00954A5F"/>
    <w:rsid w:val="00955575"/>
    <w:rsid w:val="00955FBC"/>
    <w:rsid w:val="00956CEE"/>
    <w:rsid w:val="00956FC6"/>
    <w:rsid w:val="00957578"/>
    <w:rsid w:val="00961943"/>
    <w:rsid w:val="0096230D"/>
    <w:rsid w:val="009626A8"/>
    <w:rsid w:val="00962801"/>
    <w:rsid w:val="00962CB8"/>
    <w:rsid w:val="009636FE"/>
    <w:rsid w:val="009638BD"/>
    <w:rsid w:val="00963999"/>
    <w:rsid w:val="009647F1"/>
    <w:rsid w:val="00964DF9"/>
    <w:rsid w:val="00966DCE"/>
    <w:rsid w:val="009671FA"/>
    <w:rsid w:val="00967629"/>
    <w:rsid w:val="00967A55"/>
    <w:rsid w:val="00970879"/>
    <w:rsid w:val="00970CFE"/>
    <w:rsid w:val="0097104D"/>
    <w:rsid w:val="00971522"/>
    <w:rsid w:val="00972002"/>
    <w:rsid w:val="009727BD"/>
    <w:rsid w:val="009728CD"/>
    <w:rsid w:val="00973070"/>
    <w:rsid w:val="009735C1"/>
    <w:rsid w:val="00973F8F"/>
    <w:rsid w:val="0097469B"/>
    <w:rsid w:val="00974C6A"/>
    <w:rsid w:val="00974C8A"/>
    <w:rsid w:val="00975864"/>
    <w:rsid w:val="009758DB"/>
    <w:rsid w:val="00975D49"/>
    <w:rsid w:val="0097738E"/>
    <w:rsid w:val="0097741E"/>
    <w:rsid w:val="009776DF"/>
    <w:rsid w:val="00980016"/>
    <w:rsid w:val="00980B35"/>
    <w:rsid w:val="00981CE2"/>
    <w:rsid w:val="00985425"/>
    <w:rsid w:val="00987B94"/>
    <w:rsid w:val="009906AB"/>
    <w:rsid w:val="00991483"/>
    <w:rsid w:val="00991990"/>
    <w:rsid w:val="00991CB4"/>
    <w:rsid w:val="00992027"/>
    <w:rsid w:val="00993A73"/>
    <w:rsid w:val="009946F9"/>
    <w:rsid w:val="00995219"/>
    <w:rsid w:val="00995F01"/>
    <w:rsid w:val="009977D1"/>
    <w:rsid w:val="009A12E1"/>
    <w:rsid w:val="009A22C7"/>
    <w:rsid w:val="009A25CA"/>
    <w:rsid w:val="009A2CF8"/>
    <w:rsid w:val="009A3673"/>
    <w:rsid w:val="009A3FD9"/>
    <w:rsid w:val="009A46E9"/>
    <w:rsid w:val="009A5341"/>
    <w:rsid w:val="009A5A1C"/>
    <w:rsid w:val="009A5B28"/>
    <w:rsid w:val="009A60E5"/>
    <w:rsid w:val="009A6F60"/>
    <w:rsid w:val="009B3C53"/>
    <w:rsid w:val="009B428C"/>
    <w:rsid w:val="009B4727"/>
    <w:rsid w:val="009B5A25"/>
    <w:rsid w:val="009B61F9"/>
    <w:rsid w:val="009B65F7"/>
    <w:rsid w:val="009B6643"/>
    <w:rsid w:val="009B6A85"/>
    <w:rsid w:val="009B7355"/>
    <w:rsid w:val="009B7A62"/>
    <w:rsid w:val="009B7D56"/>
    <w:rsid w:val="009B7E64"/>
    <w:rsid w:val="009B7E73"/>
    <w:rsid w:val="009C0A8A"/>
    <w:rsid w:val="009C1300"/>
    <w:rsid w:val="009C138E"/>
    <w:rsid w:val="009C14DF"/>
    <w:rsid w:val="009C17CB"/>
    <w:rsid w:val="009C18BD"/>
    <w:rsid w:val="009C1EA2"/>
    <w:rsid w:val="009C3682"/>
    <w:rsid w:val="009C3BA6"/>
    <w:rsid w:val="009C5B54"/>
    <w:rsid w:val="009C5DE1"/>
    <w:rsid w:val="009C5DEA"/>
    <w:rsid w:val="009C63B1"/>
    <w:rsid w:val="009D00D3"/>
    <w:rsid w:val="009D0960"/>
    <w:rsid w:val="009D0A45"/>
    <w:rsid w:val="009D0B7C"/>
    <w:rsid w:val="009D0D72"/>
    <w:rsid w:val="009D117F"/>
    <w:rsid w:val="009D1543"/>
    <w:rsid w:val="009D18C2"/>
    <w:rsid w:val="009D18E8"/>
    <w:rsid w:val="009D1FC1"/>
    <w:rsid w:val="009D4171"/>
    <w:rsid w:val="009D51CC"/>
    <w:rsid w:val="009D5FB9"/>
    <w:rsid w:val="009D6F44"/>
    <w:rsid w:val="009D77E5"/>
    <w:rsid w:val="009D7AF7"/>
    <w:rsid w:val="009E0B3D"/>
    <w:rsid w:val="009E2FFD"/>
    <w:rsid w:val="009E3C06"/>
    <w:rsid w:val="009E4EEB"/>
    <w:rsid w:val="009E541F"/>
    <w:rsid w:val="009E6207"/>
    <w:rsid w:val="009E7265"/>
    <w:rsid w:val="009E727D"/>
    <w:rsid w:val="009E73BD"/>
    <w:rsid w:val="009E7AF1"/>
    <w:rsid w:val="009E7B93"/>
    <w:rsid w:val="009F051F"/>
    <w:rsid w:val="009F0640"/>
    <w:rsid w:val="009F068B"/>
    <w:rsid w:val="009F0877"/>
    <w:rsid w:val="009F195B"/>
    <w:rsid w:val="009F1AEF"/>
    <w:rsid w:val="009F291F"/>
    <w:rsid w:val="009F2F44"/>
    <w:rsid w:val="009F3978"/>
    <w:rsid w:val="009F489E"/>
    <w:rsid w:val="009F49E7"/>
    <w:rsid w:val="009F4BA6"/>
    <w:rsid w:val="009F5550"/>
    <w:rsid w:val="009F59A2"/>
    <w:rsid w:val="009F75A2"/>
    <w:rsid w:val="009F7B1E"/>
    <w:rsid w:val="009F7CA2"/>
    <w:rsid w:val="00A0183A"/>
    <w:rsid w:val="00A01921"/>
    <w:rsid w:val="00A01A38"/>
    <w:rsid w:val="00A01EC0"/>
    <w:rsid w:val="00A0230C"/>
    <w:rsid w:val="00A02683"/>
    <w:rsid w:val="00A02D4F"/>
    <w:rsid w:val="00A02F6D"/>
    <w:rsid w:val="00A035D2"/>
    <w:rsid w:val="00A03B5D"/>
    <w:rsid w:val="00A03C29"/>
    <w:rsid w:val="00A044E2"/>
    <w:rsid w:val="00A04608"/>
    <w:rsid w:val="00A04D16"/>
    <w:rsid w:val="00A066A9"/>
    <w:rsid w:val="00A071C7"/>
    <w:rsid w:val="00A10C18"/>
    <w:rsid w:val="00A1179E"/>
    <w:rsid w:val="00A11C51"/>
    <w:rsid w:val="00A11DD2"/>
    <w:rsid w:val="00A12537"/>
    <w:rsid w:val="00A1314E"/>
    <w:rsid w:val="00A13C1C"/>
    <w:rsid w:val="00A163A2"/>
    <w:rsid w:val="00A168F8"/>
    <w:rsid w:val="00A16F83"/>
    <w:rsid w:val="00A17704"/>
    <w:rsid w:val="00A179AD"/>
    <w:rsid w:val="00A212D7"/>
    <w:rsid w:val="00A24F78"/>
    <w:rsid w:val="00A2511B"/>
    <w:rsid w:val="00A257EF"/>
    <w:rsid w:val="00A25C67"/>
    <w:rsid w:val="00A25EAA"/>
    <w:rsid w:val="00A26036"/>
    <w:rsid w:val="00A26674"/>
    <w:rsid w:val="00A268D7"/>
    <w:rsid w:val="00A270B2"/>
    <w:rsid w:val="00A27FBD"/>
    <w:rsid w:val="00A31C64"/>
    <w:rsid w:val="00A335A9"/>
    <w:rsid w:val="00A33E68"/>
    <w:rsid w:val="00A3433C"/>
    <w:rsid w:val="00A35736"/>
    <w:rsid w:val="00A35B6B"/>
    <w:rsid w:val="00A36215"/>
    <w:rsid w:val="00A362B2"/>
    <w:rsid w:val="00A36A60"/>
    <w:rsid w:val="00A36B1E"/>
    <w:rsid w:val="00A36D63"/>
    <w:rsid w:val="00A40F51"/>
    <w:rsid w:val="00A41D2C"/>
    <w:rsid w:val="00A42BF7"/>
    <w:rsid w:val="00A44C9F"/>
    <w:rsid w:val="00A45074"/>
    <w:rsid w:val="00A458A6"/>
    <w:rsid w:val="00A4678C"/>
    <w:rsid w:val="00A47E6F"/>
    <w:rsid w:val="00A509BB"/>
    <w:rsid w:val="00A511CE"/>
    <w:rsid w:val="00A517BF"/>
    <w:rsid w:val="00A51BAA"/>
    <w:rsid w:val="00A529F0"/>
    <w:rsid w:val="00A536E4"/>
    <w:rsid w:val="00A549C9"/>
    <w:rsid w:val="00A54D1E"/>
    <w:rsid w:val="00A54DFB"/>
    <w:rsid w:val="00A5541E"/>
    <w:rsid w:val="00A554FC"/>
    <w:rsid w:val="00A56569"/>
    <w:rsid w:val="00A567F6"/>
    <w:rsid w:val="00A569AD"/>
    <w:rsid w:val="00A57453"/>
    <w:rsid w:val="00A579F5"/>
    <w:rsid w:val="00A60E6C"/>
    <w:rsid w:val="00A60F05"/>
    <w:rsid w:val="00A6288D"/>
    <w:rsid w:val="00A631EE"/>
    <w:rsid w:val="00A63D32"/>
    <w:rsid w:val="00A6542A"/>
    <w:rsid w:val="00A65604"/>
    <w:rsid w:val="00A6688E"/>
    <w:rsid w:val="00A66F95"/>
    <w:rsid w:val="00A679B7"/>
    <w:rsid w:val="00A67CB1"/>
    <w:rsid w:val="00A703E1"/>
    <w:rsid w:val="00A707FF"/>
    <w:rsid w:val="00A70F3B"/>
    <w:rsid w:val="00A721BC"/>
    <w:rsid w:val="00A73ACE"/>
    <w:rsid w:val="00A74799"/>
    <w:rsid w:val="00A75056"/>
    <w:rsid w:val="00A7551A"/>
    <w:rsid w:val="00A7653C"/>
    <w:rsid w:val="00A765CE"/>
    <w:rsid w:val="00A76A3B"/>
    <w:rsid w:val="00A77CBF"/>
    <w:rsid w:val="00A811C4"/>
    <w:rsid w:val="00A81451"/>
    <w:rsid w:val="00A81F43"/>
    <w:rsid w:val="00A82464"/>
    <w:rsid w:val="00A82C42"/>
    <w:rsid w:val="00A840E7"/>
    <w:rsid w:val="00A843B7"/>
    <w:rsid w:val="00A84549"/>
    <w:rsid w:val="00A84790"/>
    <w:rsid w:val="00A84F5D"/>
    <w:rsid w:val="00A8610A"/>
    <w:rsid w:val="00A86207"/>
    <w:rsid w:val="00A86C2F"/>
    <w:rsid w:val="00A86EC6"/>
    <w:rsid w:val="00A87372"/>
    <w:rsid w:val="00A878ED"/>
    <w:rsid w:val="00A90822"/>
    <w:rsid w:val="00A91832"/>
    <w:rsid w:val="00A92A06"/>
    <w:rsid w:val="00A92DEF"/>
    <w:rsid w:val="00A935FB"/>
    <w:rsid w:val="00A9405F"/>
    <w:rsid w:val="00A9419E"/>
    <w:rsid w:val="00A945A1"/>
    <w:rsid w:val="00A950AC"/>
    <w:rsid w:val="00A95DFF"/>
    <w:rsid w:val="00A96C4E"/>
    <w:rsid w:val="00AA0FBD"/>
    <w:rsid w:val="00AA22EB"/>
    <w:rsid w:val="00AA4045"/>
    <w:rsid w:val="00AA4447"/>
    <w:rsid w:val="00AA46C4"/>
    <w:rsid w:val="00AA5FA4"/>
    <w:rsid w:val="00AA6D2E"/>
    <w:rsid w:val="00AA7545"/>
    <w:rsid w:val="00AB02FD"/>
    <w:rsid w:val="00AB1C20"/>
    <w:rsid w:val="00AB2E47"/>
    <w:rsid w:val="00AB4832"/>
    <w:rsid w:val="00AB497F"/>
    <w:rsid w:val="00AB5405"/>
    <w:rsid w:val="00AB5B54"/>
    <w:rsid w:val="00AB6812"/>
    <w:rsid w:val="00AB6C09"/>
    <w:rsid w:val="00AB795B"/>
    <w:rsid w:val="00AC05A9"/>
    <w:rsid w:val="00AC15F2"/>
    <w:rsid w:val="00AC2733"/>
    <w:rsid w:val="00AC41B6"/>
    <w:rsid w:val="00AC5F9E"/>
    <w:rsid w:val="00AC6EA1"/>
    <w:rsid w:val="00AD1024"/>
    <w:rsid w:val="00AD1370"/>
    <w:rsid w:val="00AD19C9"/>
    <w:rsid w:val="00AD30D7"/>
    <w:rsid w:val="00AD366D"/>
    <w:rsid w:val="00AD44A4"/>
    <w:rsid w:val="00AD45BA"/>
    <w:rsid w:val="00AD4CF9"/>
    <w:rsid w:val="00AD7CCF"/>
    <w:rsid w:val="00AE0434"/>
    <w:rsid w:val="00AE0FE4"/>
    <w:rsid w:val="00AE1D3D"/>
    <w:rsid w:val="00AE2067"/>
    <w:rsid w:val="00AE20C0"/>
    <w:rsid w:val="00AE22AD"/>
    <w:rsid w:val="00AE2BFD"/>
    <w:rsid w:val="00AE3114"/>
    <w:rsid w:val="00AE3A17"/>
    <w:rsid w:val="00AE3BEF"/>
    <w:rsid w:val="00AE54CD"/>
    <w:rsid w:val="00AE587D"/>
    <w:rsid w:val="00AE5DBB"/>
    <w:rsid w:val="00AE68BD"/>
    <w:rsid w:val="00AE709F"/>
    <w:rsid w:val="00AE7139"/>
    <w:rsid w:val="00AE765F"/>
    <w:rsid w:val="00AF02EA"/>
    <w:rsid w:val="00AF181B"/>
    <w:rsid w:val="00AF2853"/>
    <w:rsid w:val="00AF2FC2"/>
    <w:rsid w:val="00AF36D7"/>
    <w:rsid w:val="00AF4FB5"/>
    <w:rsid w:val="00AF55B1"/>
    <w:rsid w:val="00AF5F1A"/>
    <w:rsid w:val="00AF602F"/>
    <w:rsid w:val="00AF72AD"/>
    <w:rsid w:val="00AF72D8"/>
    <w:rsid w:val="00AF76C3"/>
    <w:rsid w:val="00AF7ECA"/>
    <w:rsid w:val="00B00969"/>
    <w:rsid w:val="00B010E8"/>
    <w:rsid w:val="00B018CC"/>
    <w:rsid w:val="00B01C28"/>
    <w:rsid w:val="00B01C97"/>
    <w:rsid w:val="00B037C7"/>
    <w:rsid w:val="00B0382E"/>
    <w:rsid w:val="00B03E3C"/>
    <w:rsid w:val="00B05397"/>
    <w:rsid w:val="00B055CD"/>
    <w:rsid w:val="00B06BE3"/>
    <w:rsid w:val="00B0720F"/>
    <w:rsid w:val="00B0747B"/>
    <w:rsid w:val="00B07EDC"/>
    <w:rsid w:val="00B10E88"/>
    <w:rsid w:val="00B11428"/>
    <w:rsid w:val="00B11BEA"/>
    <w:rsid w:val="00B13827"/>
    <w:rsid w:val="00B1493F"/>
    <w:rsid w:val="00B14FC0"/>
    <w:rsid w:val="00B1584C"/>
    <w:rsid w:val="00B17457"/>
    <w:rsid w:val="00B17772"/>
    <w:rsid w:val="00B1797F"/>
    <w:rsid w:val="00B203BF"/>
    <w:rsid w:val="00B20A37"/>
    <w:rsid w:val="00B2147A"/>
    <w:rsid w:val="00B219C6"/>
    <w:rsid w:val="00B22358"/>
    <w:rsid w:val="00B227A6"/>
    <w:rsid w:val="00B234C6"/>
    <w:rsid w:val="00B23A75"/>
    <w:rsid w:val="00B250CB"/>
    <w:rsid w:val="00B26946"/>
    <w:rsid w:val="00B270EA"/>
    <w:rsid w:val="00B27498"/>
    <w:rsid w:val="00B27B63"/>
    <w:rsid w:val="00B302C1"/>
    <w:rsid w:val="00B30B1A"/>
    <w:rsid w:val="00B30B2F"/>
    <w:rsid w:val="00B33EC5"/>
    <w:rsid w:val="00B35207"/>
    <w:rsid w:val="00B365C0"/>
    <w:rsid w:val="00B36A8E"/>
    <w:rsid w:val="00B40824"/>
    <w:rsid w:val="00B408A2"/>
    <w:rsid w:val="00B40F38"/>
    <w:rsid w:val="00B415C7"/>
    <w:rsid w:val="00B43BF8"/>
    <w:rsid w:val="00B44FA1"/>
    <w:rsid w:val="00B45B5C"/>
    <w:rsid w:val="00B461E2"/>
    <w:rsid w:val="00B46904"/>
    <w:rsid w:val="00B47C45"/>
    <w:rsid w:val="00B51E00"/>
    <w:rsid w:val="00B521B3"/>
    <w:rsid w:val="00B5230E"/>
    <w:rsid w:val="00B52517"/>
    <w:rsid w:val="00B52D90"/>
    <w:rsid w:val="00B53640"/>
    <w:rsid w:val="00B53E7A"/>
    <w:rsid w:val="00B540FA"/>
    <w:rsid w:val="00B5494E"/>
    <w:rsid w:val="00B55F5F"/>
    <w:rsid w:val="00B61B9F"/>
    <w:rsid w:val="00B62297"/>
    <w:rsid w:val="00B634AF"/>
    <w:rsid w:val="00B634C7"/>
    <w:rsid w:val="00B642F3"/>
    <w:rsid w:val="00B64E77"/>
    <w:rsid w:val="00B657FD"/>
    <w:rsid w:val="00B65F7C"/>
    <w:rsid w:val="00B669CF"/>
    <w:rsid w:val="00B67000"/>
    <w:rsid w:val="00B67813"/>
    <w:rsid w:val="00B705CA"/>
    <w:rsid w:val="00B70BBB"/>
    <w:rsid w:val="00B70BCF"/>
    <w:rsid w:val="00B70CB3"/>
    <w:rsid w:val="00B73209"/>
    <w:rsid w:val="00B73A15"/>
    <w:rsid w:val="00B74272"/>
    <w:rsid w:val="00B7479B"/>
    <w:rsid w:val="00B74C9A"/>
    <w:rsid w:val="00B75CBA"/>
    <w:rsid w:val="00B75D01"/>
    <w:rsid w:val="00B76423"/>
    <w:rsid w:val="00B765DA"/>
    <w:rsid w:val="00B76C9D"/>
    <w:rsid w:val="00B7749C"/>
    <w:rsid w:val="00B774E8"/>
    <w:rsid w:val="00B77611"/>
    <w:rsid w:val="00B80146"/>
    <w:rsid w:val="00B81D9A"/>
    <w:rsid w:val="00B83245"/>
    <w:rsid w:val="00B83538"/>
    <w:rsid w:val="00B83B86"/>
    <w:rsid w:val="00B83EE3"/>
    <w:rsid w:val="00B84C9C"/>
    <w:rsid w:val="00B850EF"/>
    <w:rsid w:val="00B86C00"/>
    <w:rsid w:val="00B86F89"/>
    <w:rsid w:val="00B9075A"/>
    <w:rsid w:val="00B907F3"/>
    <w:rsid w:val="00B909FF"/>
    <w:rsid w:val="00B91E02"/>
    <w:rsid w:val="00B921B2"/>
    <w:rsid w:val="00B92414"/>
    <w:rsid w:val="00B92C93"/>
    <w:rsid w:val="00B92FC4"/>
    <w:rsid w:val="00B93A1D"/>
    <w:rsid w:val="00B93F5C"/>
    <w:rsid w:val="00B9434B"/>
    <w:rsid w:val="00B9438C"/>
    <w:rsid w:val="00B948E0"/>
    <w:rsid w:val="00B954C9"/>
    <w:rsid w:val="00B95B21"/>
    <w:rsid w:val="00B96310"/>
    <w:rsid w:val="00B96A85"/>
    <w:rsid w:val="00B97C53"/>
    <w:rsid w:val="00BA0F63"/>
    <w:rsid w:val="00BA2127"/>
    <w:rsid w:val="00BA26A0"/>
    <w:rsid w:val="00BA2A40"/>
    <w:rsid w:val="00BA312F"/>
    <w:rsid w:val="00BA451D"/>
    <w:rsid w:val="00BA6B6F"/>
    <w:rsid w:val="00BA6BD5"/>
    <w:rsid w:val="00BA7CF5"/>
    <w:rsid w:val="00BA7F67"/>
    <w:rsid w:val="00BB004A"/>
    <w:rsid w:val="00BB0A41"/>
    <w:rsid w:val="00BB0B18"/>
    <w:rsid w:val="00BB0BC8"/>
    <w:rsid w:val="00BB13A1"/>
    <w:rsid w:val="00BB15C4"/>
    <w:rsid w:val="00BB19E3"/>
    <w:rsid w:val="00BB2E68"/>
    <w:rsid w:val="00BB3DD5"/>
    <w:rsid w:val="00BB3F6B"/>
    <w:rsid w:val="00BB56D5"/>
    <w:rsid w:val="00BB5AB4"/>
    <w:rsid w:val="00BB5B14"/>
    <w:rsid w:val="00BB5D59"/>
    <w:rsid w:val="00BB5D72"/>
    <w:rsid w:val="00BB6190"/>
    <w:rsid w:val="00BB6506"/>
    <w:rsid w:val="00BB67FD"/>
    <w:rsid w:val="00BB7EED"/>
    <w:rsid w:val="00BB7EF4"/>
    <w:rsid w:val="00BC1332"/>
    <w:rsid w:val="00BC2283"/>
    <w:rsid w:val="00BC242A"/>
    <w:rsid w:val="00BC326D"/>
    <w:rsid w:val="00BC48AB"/>
    <w:rsid w:val="00BC5DB9"/>
    <w:rsid w:val="00BC6BC2"/>
    <w:rsid w:val="00BC7214"/>
    <w:rsid w:val="00BC75EE"/>
    <w:rsid w:val="00BD0357"/>
    <w:rsid w:val="00BD1122"/>
    <w:rsid w:val="00BD20E6"/>
    <w:rsid w:val="00BD2BB1"/>
    <w:rsid w:val="00BD3172"/>
    <w:rsid w:val="00BD4DB6"/>
    <w:rsid w:val="00BD5B39"/>
    <w:rsid w:val="00BE05B3"/>
    <w:rsid w:val="00BE0963"/>
    <w:rsid w:val="00BE0D54"/>
    <w:rsid w:val="00BE1B1F"/>
    <w:rsid w:val="00BE1B72"/>
    <w:rsid w:val="00BE1B8A"/>
    <w:rsid w:val="00BE2314"/>
    <w:rsid w:val="00BE2D5F"/>
    <w:rsid w:val="00BE2DBC"/>
    <w:rsid w:val="00BE3AF3"/>
    <w:rsid w:val="00BE3FAE"/>
    <w:rsid w:val="00BE481D"/>
    <w:rsid w:val="00BE4AE2"/>
    <w:rsid w:val="00BE4B2F"/>
    <w:rsid w:val="00BE4C1C"/>
    <w:rsid w:val="00BE5179"/>
    <w:rsid w:val="00BE6729"/>
    <w:rsid w:val="00BE748A"/>
    <w:rsid w:val="00BE7BE8"/>
    <w:rsid w:val="00BF20A0"/>
    <w:rsid w:val="00BF2553"/>
    <w:rsid w:val="00BF39F9"/>
    <w:rsid w:val="00BF3BA8"/>
    <w:rsid w:val="00BF3CB5"/>
    <w:rsid w:val="00BF4B60"/>
    <w:rsid w:val="00BF73AE"/>
    <w:rsid w:val="00C00857"/>
    <w:rsid w:val="00C010B1"/>
    <w:rsid w:val="00C01470"/>
    <w:rsid w:val="00C01A82"/>
    <w:rsid w:val="00C0202C"/>
    <w:rsid w:val="00C02846"/>
    <w:rsid w:val="00C02A0B"/>
    <w:rsid w:val="00C03AA8"/>
    <w:rsid w:val="00C052ED"/>
    <w:rsid w:val="00C0536C"/>
    <w:rsid w:val="00C06525"/>
    <w:rsid w:val="00C07FD7"/>
    <w:rsid w:val="00C107C5"/>
    <w:rsid w:val="00C11990"/>
    <w:rsid w:val="00C11E10"/>
    <w:rsid w:val="00C15089"/>
    <w:rsid w:val="00C1568E"/>
    <w:rsid w:val="00C1686B"/>
    <w:rsid w:val="00C17E7D"/>
    <w:rsid w:val="00C20506"/>
    <w:rsid w:val="00C20B95"/>
    <w:rsid w:val="00C21EA0"/>
    <w:rsid w:val="00C22A3F"/>
    <w:rsid w:val="00C23E36"/>
    <w:rsid w:val="00C24911"/>
    <w:rsid w:val="00C24978"/>
    <w:rsid w:val="00C24D28"/>
    <w:rsid w:val="00C24DDF"/>
    <w:rsid w:val="00C26526"/>
    <w:rsid w:val="00C27B86"/>
    <w:rsid w:val="00C306C7"/>
    <w:rsid w:val="00C307E1"/>
    <w:rsid w:val="00C311E6"/>
    <w:rsid w:val="00C31DFB"/>
    <w:rsid w:val="00C31E5E"/>
    <w:rsid w:val="00C32503"/>
    <w:rsid w:val="00C3290C"/>
    <w:rsid w:val="00C32B15"/>
    <w:rsid w:val="00C339F3"/>
    <w:rsid w:val="00C33D67"/>
    <w:rsid w:val="00C348DA"/>
    <w:rsid w:val="00C34D50"/>
    <w:rsid w:val="00C36169"/>
    <w:rsid w:val="00C3627A"/>
    <w:rsid w:val="00C3627E"/>
    <w:rsid w:val="00C36836"/>
    <w:rsid w:val="00C36BAF"/>
    <w:rsid w:val="00C36BC1"/>
    <w:rsid w:val="00C37F6F"/>
    <w:rsid w:val="00C37FAA"/>
    <w:rsid w:val="00C40D32"/>
    <w:rsid w:val="00C42A29"/>
    <w:rsid w:val="00C44374"/>
    <w:rsid w:val="00C44571"/>
    <w:rsid w:val="00C446CC"/>
    <w:rsid w:val="00C44CC7"/>
    <w:rsid w:val="00C44DB3"/>
    <w:rsid w:val="00C4579A"/>
    <w:rsid w:val="00C45D78"/>
    <w:rsid w:val="00C463FE"/>
    <w:rsid w:val="00C4658C"/>
    <w:rsid w:val="00C468F8"/>
    <w:rsid w:val="00C469AB"/>
    <w:rsid w:val="00C501A3"/>
    <w:rsid w:val="00C50E07"/>
    <w:rsid w:val="00C52181"/>
    <w:rsid w:val="00C53216"/>
    <w:rsid w:val="00C53AB8"/>
    <w:rsid w:val="00C5645C"/>
    <w:rsid w:val="00C570D7"/>
    <w:rsid w:val="00C6082A"/>
    <w:rsid w:val="00C60AD2"/>
    <w:rsid w:val="00C60DC3"/>
    <w:rsid w:val="00C60EDD"/>
    <w:rsid w:val="00C6131E"/>
    <w:rsid w:val="00C616B6"/>
    <w:rsid w:val="00C617A8"/>
    <w:rsid w:val="00C62D46"/>
    <w:rsid w:val="00C62E95"/>
    <w:rsid w:val="00C63624"/>
    <w:rsid w:val="00C64233"/>
    <w:rsid w:val="00C65AB2"/>
    <w:rsid w:val="00C65C2A"/>
    <w:rsid w:val="00C66612"/>
    <w:rsid w:val="00C70D18"/>
    <w:rsid w:val="00C70DAF"/>
    <w:rsid w:val="00C710A2"/>
    <w:rsid w:val="00C7288B"/>
    <w:rsid w:val="00C742D0"/>
    <w:rsid w:val="00C76680"/>
    <w:rsid w:val="00C7694A"/>
    <w:rsid w:val="00C7768D"/>
    <w:rsid w:val="00C776DD"/>
    <w:rsid w:val="00C778B9"/>
    <w:rsid w:val="00C77BD8"/>
    <w:rsid w:val="00C80F93"/>
    <w:rsid w:val="00C81E60"/>
    <w:rsid w:val="00C8240C"/>
    <w:rsid w:val="00C82E4F"/>
    <w:rsid w:val="00C82F84"/>
    <w:rsid w:val="00C831B7"/>
    <w:rsid w:val="00C83340"/>
    <w:rsid w:val="00C8419F"/>
    <w:rsid w:val="00C841C6"/>
    <w:rsid w:val="00C84509"/>
    <w:rsid w:val="00C8503F"/>
    <w:rsid w:val="00C860CA"/>
    <w:rsid w:val="00C86538"/>
    <w:rsid w:val="00C8662F"/>
    <w:rsid w:val="00C86AFC"/>
    <w:rsid w:val="00C86F2A"/>
    <w:rsid w:val="00C877EB"/>
    <w:rsid w:val="00C87D1F"/>
    <w:rsid w:val="00C90C74"/>
    <w:rsid w:val="00C91E58"/>
    <w:rsid w:val="00C943A4"/>
    <w:rsid w:val="00C95D7F"/>
    <w:rsid w:val="00C9689B"/>
    <w:rsid w:val="00CA0536"/>
    <w:rsid w:val="00CA0EE1"/>
    <w:rsid w:val="00CA14E2"/>
    <w:rsid w:val="00CA210A"/>
    <w:rsid w:val="00CA2136"/>
    <w:rsid w:val="00CA2493"/>
    <w:rsid w:val="00CA24BB"/>
    <w:rsid w:val="00CA3877"/>
    <w:rsid w:val="00CA496A"/>
    <w:rsid w:val="00CA4BBE"/>
    <w:rsid w:val="00CA4C8F"/>
    <w:rsid w:val="00CA53E1"/>
    <w:rsid w:val="00CA5688"/>
    <w:rsid w:val="00CA687F"/>
    <w:rsid w:val="00CA7143"/>
    <w:rsid w:val="00CA722B"/>
    <w:rsid w:val="00CA72F9"/>
    <w:rsid w:val="00CB083F"/>
    <w:rsid w:val="00CB19D5"/>
    <w:rsid w:val="00CB1F6C"/>
    <w:rsid w:val="00CB22C7"/>
    <w:rsid w:val="00CB352B"/>
    <w:rsid w:val="00CB4747"/>
    <w:rsid w:val="00CB5B0B"/>
    <w:rsid w:val="00CB6C98"/>
    <w:rsid w:val="00CB7F38"/>
    <w:rsid w:val="00CC1992"/>
    <w:rsid w:val="00CC2343"/>
    <w:rsid w:val="00CC50A8"/>
    <w:rsid w:val="00CC663E"/>
    <w:rsid w:val="00CC6B17"/>
    <w:rsid w:val="00CC727C"/>
    <w:rsid w:val="00CC77A9"/>
    <w:rsid w:val="00CC79B8"/>
    <w:rsid w:val="00CC7EA4"/>
    <w:rsid w:val="00CD0BDA"/>
    <w:rsid w:val="00CD150B"/>
    <w:rsid w:val="00CD1604"/>
    <w:rsid w:val="00CD243E"/>
    <w:rsid w:val="00CD34E0"/>
    <w:rsid w:val="00CD3E32"/>
    <w:rsid w:val="00CD4C9D"/>
    <w:rsid w:val="00CD4FF1"/>
    <w:rsid w:val="00CD5A2B"/>
    <w:rsid w:val="00CD6B60"/>
    <w:rsid w:val="00CD6CC5"/>
    <w:rsid w:val="00CD6E4E"/>
    <w:rsid w:val="00CD7179"/>
    <w:rsid w:val="00CD75C8"/>
    <w:rsid w:val="00CE0691"/>
    <w:rsid w:val="00CE172D"/>
    <w:rsid w:val="00CE1CE6"/>
    <w:rsid w:val="00CE20F4"/>
    <w:rsid w:val="00CE2247"/>
    <w:rsid w:val="00CE29ED"/>
    <w:rsid w:val="00CE2AD7"/>
    <w:rsid w:val="00CE3604"/>
    <w:rsid w:val="00CE43BF"/>
    <w:rsid w:val="00CE44F9"/>
    <w:rsid w:val="00CE5153"/>
    <w:rsid w:val="00CE64C8"/>
    <w:rsid w:val="00CE7DD4"/>
    <w:rsid w:val="00CF0F34"/>
    <w:rsid w:val="00CF1635"/>
    <w:rsid w:val="00CF1CE2"/>
    <w:rsid w:val="00CF2CB0"/>
    <w:rsid w:val="00CF3F80"/>
    <w:rsid w:val="00CF435F"/>
    <w:rsid w:val="00CF604A"/>
    <w:rsid w:val="00CF67F2"/>
    <w:rsid w:val="00CF7086"/>
    <w:rsid w:val="00CF77D0"/>
    <w:rsid w:val="00D00908"/>
    <w:rsid w:val="00D00A14"/>
    <w:rsid w:val="00D0166D"/>
    <w:rsid w:val="00D03BC6"/>
    <w:rsid w:val="00D04449"/>
    <w:rsid w:val="00D054B3"/>
    <w:rsid w:val="00D07667"/>
    <w:rsid w:val="00D0768E"/>
    <w:rsid w:val="00D077E0"/>
    <w:rsid w:val="00D10586"/>
    <w:rsid w:val="00D109F9"/>
    <w:rsid w:val="00D11012"/>
    <w:rsid w:val="00D114E2"/>
    <w:rsid w:val="00D11508"/>
    <w:rsid w:val="00D116B4"/>
    <w:rsid w:val="00D11C16"/>
    <w:rsid w:val="00D129D0"/>
    <w:rsid w:val="00D13DF8"/>
    <w:rsid w:val="00D13E82"/>
    <w:rsid w:val="00D140A6"/>
    <w:rsid w:val="00D14B4D"/>
    <w:rsid w:val="00D14FCE"/>
    <w:rsid w:val="00D15098"/>
    <w:rsid w:val="00D222CD"/>
    <w:rsid w:val="00D22547"/>
    <w:rsid w:val="00D2429E"/>
    <w:rsid w:val="00D244B8"/>
    <w:rsid w:val="00D24897"/>
    <w:rsid w:val="00D2549F"/>
    <w:rsid w:val="00D26148"/>
    <w:rsid w:val="00D27DD7"/>
    <w:rsid w:val="00D3130D"/>
    <w:rsid w:val="00D31BFF"/>
    <w:rsid w:val="00D32BBB"/>
    <w:rsid w:val="00D32D3A"/>
    <w:rsid w:val="00D33762"/>
    <w:rsid w:val="00D33BB4"/>
    <w:rsid w:val="00D3423B"/>
    <w:rsid w:val="00D34981"/>
    <w:rsid w:val="00D34C19"/>
    <w:rsid w:val="00D35A32"/>
    <w:rsid w:val="00D404B8"/>
    <w:rsid w:val="00D40620"/>
    <w:rsid w:val="00D4239C"/>
    <w:rsid w:val="00D43A4A"/>
    <w:rsid w:val="00D43B47"/>
    <w:rsid w:val="00D44214"/>
    <w:rsid w:val="00D44D3D"/>
    <w:rsid w:val="00D450A4"/>
    <w:rsid w:val="00D462D8"/>
    <w:rsid w:val="00D46702"/>
    <w:rsid w:val="00D473F2"/>
    <w:rsid w:val="00D47576"/>
    <w:rsid w:val="00D47F42"/>
    <w:rsid w:val="00D5008C"/>
    <w:rsid w:val="00D505DB"/>
    <w:rsid w:val="00D511F9"/>
    <w:rsid w:val="00D512E4"/>
    <w:rsid w:val="00D513F5"/>
    <w:rsid w:val="00D51D86"/>
    <w:rsid w:val="00D54485"/>
    <w:rsid w:val="00D54EAB"/>
    <w:rsid w:val="00D55314"/>
    <w:rsid w:val="00D55315"/>
    <w:rsid w:val="00D5618A"/>
    <w:rsid w:val="00D56355"/>
    <w:rsid w:val="00D566F2"/>
    <w:rsid w:val="00D56F14"/>
    <w:rsid w:val="00D56FC7"/>
    <w:rsid w:val="00D57118"/>
    <w:rsid w:val="00D57F65"/>
    <w:rsid w:val="00D6070D"/>
    <w:rsid w:val="00D617E8"/>
    <w:rsid w:val="00D61C40"/>
    <w:rsid w:val="00D61DB6"/>
    <w:rsid w:val="00D624C1"/>
    <w:rsid w:val="00D62B87"/>
    <w:rsid w:val="00D64F09"/>
    <w:rsid w:val="00D65440"/>
    <w:rsid w:val="00D67064"/>
    <w:rsid w:val="00D70133"/>
    <w:rsid w:val="00D70B1F"/>
    <w:rsid w:val="00D70FBE"/>
    <w:rsid w:val="00D7116F"/>
    <w:rsid w:val="00D71357"/>
    <w:rsid w:val="00D717FE"/>
    <w:rsid w:val="00D71A5E"/>
    <w:rsid w:val="00D71B13"/>
    <w:rsid w:val="00D71CA3"/>
    <w:rsid w:val="00D73D94"/>
    <w:rsid w:val="00D73FA3"/>
    <w:rsid w:val="00D746E6"/>
    <w:rsid w:val="00D74B46"/>
    <w:rsid w:val="00D75C76"/>
    <w:rsid w:val="00D77CE3"/>
    <w:rsid w:val="00D80728"/>
    <w:rsid w:val="00D80B46"/>
    <w:rsid w:val="00D815AD"/>
    <w:rsid w:val="00D818A8"/>
    <w:rsid w:val="00D818B2"/>
    <w:rsid w:val="00D82554"/>
    <w:rsid w:val="00D82650"/>
    <w:rsid w:val="00D83C5D"/>
    <w:rsid w:val="00D84365"/>
    <w:rsid w:val="00D8451E"/>
    <w:rsid w:val="00D8484E"/>
    <w:rsid w:val="00D848D6"/>
    <w:rsid w:val="00D84EC6"/>
    <w:rsid w:val="00D858F0"/>
    <w:rsid w:val="00D85E46"/>
    <w:rsid w:val="00D866A1"/>
    <w:rsid w:val="00D876D6"/>
    <w:rsid w:val="00D91523"/>
    <w:rsid w:val="00D91EE2"/>
    <w:rsid w:val="00D91EE6"/>
    <w:rsid w:val="00D922F7"/>
    <w:rsid w:val="00D9262E"/>
    <w:rsid w:val="00D93794"/>
    <w:rsid w:val="00D94006"/>
    <w:rsid w:val="00D95A25"/>
    <w:rsid w:val="00D96B84"/>
    <w:rsid w:val="00D9722D"/>
    <w:rsid w:val="00D975E5"/>
    <w:rsid w:val="00DA0495"/>
    <w:rsid w:val="00DA1276"/>
    <w:rsid w:val="00DA1F5B"/>
    <w:rsid w:val="00DA2105"/>
    <w:rsid w:val="00DA72E3"/>
    <w:rsid w:val="00DB0239"/>
    <w:rsid w:val="00DB0ACC"/>
    <w:rsid w:val="00DB0C12"/>
    <w:rsid w:val="00DB2B7F"/>
    <w:rsid w:val="00DB2F8B"/>
    <w:rsid w:val="00DB3B1F"/>
    <w:rsid w:val="00DB3C8B"/>
    <w:rsid w:val="00DB47FF"/>
    <w:rsid w:val="00DB517A"/>
    <w:rsid w:val="00DB6432"/>
    <w:rsid w:val="00DB7960"/>
    <w:rsid w:val="00DB7B54"/>
    <w:rsid w:val="00DB7CF3"/>
    <w:rsid w:val="00DC0560"/>
    <w:rsid w:val="00DC09ED"/>
    <w:rsid w:val="00DC184F"/>
    <w:rsid w:val="00DC414F"/>
    <w:rsid w:val="00DC4A85"/>
    <w:rsid w:val="00DC53E5"/>
    <w:rsid w:val="00DC6616"/>
    <w:rsid w:val="00DC695A"/>
    <w:rsid w:val="00DC6A22"/>
    <w:rsid w:val="00DC6E75"/>
    <w:rsid w:val="00DC705E"/>
    <w:rsid w:val="00DC7803"/>
    <w:rsid w:val="00DD146C"/>
    <w:rsid w:val="00DD1BEE"/>
    <w:rsid w:val="00DD347D"/>
    <w:rsid w:val="00DD5E9B"/>
    <w:rsid w:val="00DD75C0"/>
    <w:rsid w:val="00DE0389"/>
    <w:rsid w:val="00DE18DE"/>
    <w:rsid w:val="00DE1CBA"/>
    <w:rsid w:val="00DE1F4C"/>
    <w:rsid w:val="00DE28D8"/>
    <w:rsid w:val="00DE2DB6"/>
    <w:rsid w:val="00DE33D7"/>
    <w:rsid w:val="00DE343B"/>
    <w:rsid w:val="00DE3663"/>
    <w:rsid w:val="00DE36B3"/>
    <w:rsid w:val="00DE4AC7"/>
    <w:rsid w:val="00DE5D84"/>
    <w:rsid w:val="00DE5FA4"/>
    <w:rsid w:val="00DE61B7"/>
    <w:rsid w:val="00DE704D"/>
    <w:rsid w:val="00DE705C"/>
    <w:rsid w:val="00DE7705"/>
    <w:rsid w:val="00DE7A56"/>
    <w:rsid w:val="00DE7BB6"/>
    <w:rsid w:val="00DE7EB7"/>
    <w:rsid w:val="00DF0A2E"/>
    <w:rsid w:val="00DF15EF"/>
    <w:rsid w:val="00DF1E02"/>
    <w:rsid w:val="00DF2692"/>
    <w:rsid w:val="00DF315B"/>
    <w:rsid w:val="00DF3985"/>
    <w:rsid w:val="00DF39D8"/>
    <w:rsid w:val="00DF4A17"/>
    <w:rsid w:val="00DF5CA9"/>
    <w:rsid w:val="00DF5CB0"/>
    <w:rsid w:val="00DF67F4"/>
    <w:rsid w:val="00DF686C"/>
    <w:rsid w:val="00DF7383"/>
    <w:rsid w:val="00DF73A6"/>
    <w:rsid w:val="00DF7544"/>
    <w:rsid w:val="00DF7664"/>
    <w:rsid w:val="00DF7834"/>
    <w:rsid w:val="00E00E4A"/>
    <w:rsid w:val="00E01413"/>
    <w:rsid w:val="00E02C9D"/>
    <w:rsid w:val="00E03D44"/>
    <w:rsid w:val="00E04227"/>
    <w:rsid w:val="00E044DC"/>
    <w:rsid w:val="00E05350"/>
    <w:rsid w:val="00E05E54"/>
    <w:rsid w:val="00E06B1F"/>
    <w:rsid w:val="00E06C24"/>
    <w:rsid w:val="00E07163"/>
    <w:rsid w:val="00E07619"/>
    <w:rsid w:val="00E124C2"/>
    <w:rsid w:val="00E1451C"/>
    <w:rsid w:val="00E1470D"/>
    <w:rsid w:val="00E1592B"/>
    <w:rsid w:val="00E17928"/>
    <w:rsid w:val="00E17C26"/>
    <w:rsid w:val="00E17CBB"/>
    <w:rsid w:val="00E202D4"/>
    <w:rsid w:val="00E20EEC"/>
    <w:rsid w:val="00E21AC4"/>
    <w:rsid w:val="00E228E7"/>
    <w:rsid w:val="00E247CC"/>
    <w:rsid w:val="00E25C27"/>
    <w:rsid w:val="00E2681E"/>
    <w:rsid w:val="00E273BE"/>
    <w:rsid w:val="00E3020D"/>
    <w:rsid w:val="00E30413"/>
    <w:rsid w:val="00E305C4"/>
    <w:rsid w:val="00E3073F"/>
    <w:rsid w:val="00E30BF8"/>
    <w:rsid w:val="00E30DC4"/>
    <w:rsid w:val="00E311DB"/>
    <w:rsid w:val="00E32460"/>
    <w:rsid w:val="00E32E1A"/>
    <w:rsid w:val="00E33714"/>
    <w:rsid w:val="00E33908"/>
    <w:rsid w:val="00E344F2"/>
    <w:rsid w:val="00E34E03"/>
    <w:rsid w:val="00E353F6"/>
    <w:rsid w:val="00E35602"/>
    <w:rsid w:val="00E36ECF"/>
    <w:rsid w:val="00E406BD"/>
    <w:rsid w:val="00E4193F"/>
    <w:rsid w:val="00E424FD"/>
    <w:rsid w:val="00E44049"/>
    <w:rsid w:val="00E454A7"/>
    <w:rsid w:val="00E458AC"/>
    <w:rsid w:val="00E51F4E"/>
    <w:rsid w:val="00E5269A"/>
    <w:rsid w:val="00E5301E"/>
    <w:rsid w:val="00E5303C"/>
    <w:rsid w:val="00E53752"/>
    <w:rsid w:val="00E555D6"/>
    <w:rsid w:val="00E56790"/>
    <w:rsid w:val="00E579A2"/>
    <w:rsid w:val="00E60F02"/>
    <w:rsid w:val="00E617FF"/>
    <w:rsid w:val="00E64598"/>
    <w:rsid w:val="00E6506E"/>
    <w:rsid w:val="00E65116"/>
    <w:rsid w:val="00E66048"/>
    <w:rsid w:val="00E66260"/>
    <w:rsid w:val="00E66B95"/>
    <w:rsid w:val="00E7058D"/>
    <w:rsid w:val="00E708D2"/>
    <w:rsid w:val="00E71217"/>
    <w:rsid w:val="00E71764"/>
    <w:rsid w:val="00E7191A"/>
    <w:rsid w:val="00E725A2"/>
    <w:rsid w:val="00E72616"/>
    <w:rsid w:val="00E7262C"/>
    <w:rsid w:val="00E73464"/>
    <w:rsid w:val="00E73476"/>
    <w:rsid w:val="00E74EEF"/>
    <w:rsid w:val="00E752FA"/>
    <w:rsid w:val="00E760D4"/>
    <w:rsid w:val="00E761D4"/>
    <w:rsid w:val="00E76E07"/>
    <w:rsid w:val="00E80B13"/>
    <w:rsid w:val="00E80B7E"/>
    <w:rsid w:val="00E8157C"/>
    <w:rsid w:val="00E8217D"/>
    <w:rsid w:val="00E83082"/>
    <w:rsid w:val="00E831A0"/>
    <w:rsid w:val="00E831E5"/>
    <w:rsid w:val="00E8330B"/>
    <w:rsid w:val="00E833FC"/>
    <w:rsid w:val="00E8410B"/>
    <w:rsid w:val="00E851DA"/>
    <w:rsid w:val="00E85943"/>
    <w:rsid w:val="00E86C4A"/>
    <w:rsid w:val="00E87591"/>
    <w:rsid w:val="00E9098B"/>
    <w:rsid w:val="00E90A72"/>
    <w:rsid w:val="00E9136D"/>
    <w:rsid w:val="00E9147D"/>
    <w:rsid w:val="00E916D4"/>
    <w:rsid w:val="00E934A3"/>
    <w:rsid w:val="00E94393"/>
    <w:rsid w:val="00E94B92"/>
    <w:rsid w:val="00E95432"/>
    <w:rsid w:val="00E97052"/>
    <w:rsid w:val="00E973A2"/>
    <w:rsid w:val="00E97593"/>
    <w:rsid w:val="00E97889"/>
    <w:rsid w:val="00EA0699"/>
    <w:rsid w:val="00EA1A40"/>
    <w:rsid w:val="00EA1E91"/>
    <w:rsid w:val="00EA1FF1"/>
    <w:rsid w:val="00EA2138"/>
    <w:rsid w:val="00EA3142"/>
    <w:rsid w:val="00EA484B"/>
    <w:rsid w:val="00EA529D"/>
    <w:rsid w:val="00EA5421"/>
    <w:rsid w:val="00EA5528"/>
    <w:rsid w:val="00EA5954"/>
    <w:rsid w:val="00EA5EEF"/>
    <w:rsid w:val="00EA62C2"/>
    <w:rsid w:val="00EA70B1"/>
    <w:rsid w:val="00EA7DCB"/>
    <w:rsid w:val="00EA7F20"/>
    <w:rsid w:val="00EB05EF"/>
    <w:rsid w:val="00EB0BEB"/>
    <w:rsid w:val="00EB1095"/>
    <w:rsid w:val="00EB12F6"/>
    <w:rsid w:val="00EB186F"/>
    <w:rsid w:val="00EB1B74"/>
    <w:rsid w:val="00EB1C05"/>
    <w:rsid w:val="00EB3A20"/>
    <w:rsid w:val="00EB43BF"/>
    <w:rsid w:val="00EB5611"/>
    <w:rsid w:val="00EB7421"/>
    <w:rsid w:val="00EB77E6"/>
    <w:rsid w:val="00EC09C5"/>
    <w:rsid w:val="00EC0BC0"/>
    <w:rsid w:val="00EC2AA7"/>
    <w:rsid w:val="00EC2BB1"/>
    <w:rsid w:val="00EC485C"/>
    <w:rsid w:val="00EC580D"/>
    <w:rsid w:val="00EC5B0E"/>
    <w:rsid w:val="00EC6669"/>
    <w:rsid w:val="00EC73C1"/>
    <w:rsid w:val="00EC762F"/>
    <w:rsid w:val="00EC7A21"/>
    <w:rsid w:val="00ED0C96"/>
    <w:rsid w:val="00ED1521"/>
    <w:rsid w:val="00ED15C2"/>
    <w:rsid w:val="00ED27A7"/>
    <w:rsid w:val="00ED3634"/>
    <w:rsid w:val="00ED4321"/>
    <w:rsid w:val="00ED502E"/>
    <w:rsid w:val="00ED56A3"/>
    <w:rsid w:val="00ED5C17"/>
    <w:rsid w:val="00ED5CD7"/>
    <w:rsid w:val="00ED5FD1"/>
    <w:rsid w:val="00ED7875"/>
    <w:rsid w:val="00ED7B3D"/>
    <w:rsid w:val="00ED7B68"/>
    <w:rsid w:val="00EE080A"/>
    <w:rsid w:val="00EE0B0A"/>
    <w:rsid w:val="00EE1D4D"/>
    <w:rsid w:val="00EE20E7"/>
    <w:rsid w:val="00EE2F25"/>
    <w:rsid w:val="00EE37B7"/>
    <w:rsid w:val="00EE3C86"/>
    <w:rsid w:val="00EE3CF5"/>
    <w:rsid w:val="00EE404A"/>
    <w:rsid w:val="00EE4104"/>
    <w:rsid w:val="00EE47CE"/>
    <w:rsid w:val="00EE4DBC"/>
    <w:rsid w:val="00EE67B0"/>
    <w:rsid w:val="00EE6B35"/>
    <w:rsid w:val="00EE6BBD"/>
    <w:rsid w:val="00EF0FBE"/>
    <w:rsid w:val="00EF106A"/>
    <w:rsid w:val="00EF2121"/>
    <w:rsid w:val="00EF2867"/>
    <w:rsid w:val="00EF2AD5"/>
    <w:rsid w:val="00EF3474"/>
    <w:rsid w:val="00EF3D84"/>
    <w:rsid w:val="00EF4DD2"/>
    <w:rsid w:val="00EF55D7"/>
    <w:rsid w:val="00EF67B3"/>
    <w:rsid w:val="00EF68DC"/>
    <w:rsid w:val="00EF7BBA"/>
    <w:rsid w:val="00EF7FE9"/>
    <w:rsid w:val="00F01EDA"/>
    <w:rsid w:val="00F020A7"/>
    <w:rsid w:val="00F031AC"/>
    <w:rsid w:val="00F04369"/>
    <w:rsid w:val="00F04810"/>
    <w:rsid w:val="00F04D8A"/>
    <w:rsid w:val="00F05141"/>
    <w:rsid w:val="00F057AC"/>
    <w:rsid w:val="00F05B4C"/>
    <w:rsid w:val="00F06EDD"/>
    <w:rsid w:val="00F10B4E"/>
    <w:rsid w:val="00F1115F"/>
    <w:rsid w:val="00F112BC"/>
    <w:rsid w:val="00F11BCC"/>
    <w:rsid w:val="00F11DB9"/>
    <w:rsid w:val="00F125C9"/>
    <w:rsid w:val="00F129C9"/>
    <w:rsid w:val="00F133E5"/>
    <w:rsid w:val="00F14C6C"/>
    <w:rsid w:val="00F152A2"/>
    <w:rsid w:val="00F15917"/>
    <w:rsid w:val="00F16655"/>
    <w:rsid w:val="00F16FD0"/>
    <w:rsid w:val="00F20BDB"/>
    <w:rsid w:val="00F21941"/>
    <w:rsid w:val="00F23F04"/>
    <w:rsid w:val="00F2404F"/>
    <w:rsid w:val="00F25B0D"/>
    <w:rsid w:val="00F3145B"/>
    <w:rsid w:val="00F3171C"/>
    <w:rsid w:val="00F325C4"/>
    <w:rsid w:val="00F337D4"/>
    <w:rsid w:val="00F33EC3"/>
    <w:rsid w:val="00F34DAD"/>
    <w:rsid w:val="00F35335"/>
    <w:rsid w:val="00F3593C"/>
    <w:rsid w:val="00F35FB4"/>
    <w:rsid w:val="00F36631"/>
    <w:rsid w:val="00F36B27"/>
    <w:rsid w:val="00F37E67"/>
    <w:rsid w:val="00F4148B"/>
    <w:rsid w:val="00F41DC1"/>
    <w:rsid w:val="00F42664"/>
    <w:rsid w:val="00F4287D"/>
    <w:rsid w:val="00F433B9"/>
    <w:rsid w:val="00F437CB"/>
    <w:rsid w:val="00F447E8"/>
    <w:rsid w:val="00F450F0"/>
    <w:rsid w:val="00F459E7"/>
    <w:rsid w:val="00F45D35"/>
    <w:rsid w:val="00F47507"/>
    <w:rsid w:val="00F476BD"/>
    <w:rsid w:val="00F502C5"/>
    <w:rsid w:val="00F527F2"/>
    <w:rsid w:val="00F52CD5"/>
    <w:rsid w:val="00F5311F"/>
    <w:rsid w:val="00F533B6"/>
    <w:rsid w:val="00F53778"/>
    <w:rsid w:val="00F53891"/>
    <w:rsid w:val="00F552B8"/>
    <w:rsid w:val="00F5685B"/>
    <w:rsid w:val="00F5719F"/>
    <w:rsid w:val="00F622D1"/>
    <w:rsid w:val="00F62BE6"/>
    <w:rsid w:val="00F634E9"/>
    <w:rsid w:val="00F65AAB"/>
    <w:rsid w:val="00F6649B"/>
    <w:rsid w:val="00F670D1"/>
    <w:rsid w:val="00F67A5D"/>
    <w:rsid w:val="00F67F8A"/>
    <w:rsid w:val="00F71A67"/>
    <w:rsid w:val="00F732BA"/>
    <w:rsid w:val="00F73A47"/>
    <w:rsid w:val="00F744F2"/>
    <w:rsid w:val="00F7545A"/>
    <w:rsid w:val="00F77FF0"/>
    <w:rsid w:val="00F8196A"/>
    <w:rsid w:val="00F81AC4"/>
    <w:rsid w:val="00F81D6E"/>
    <w:rsid w:val="00F82C69"/>
    <w:rsid w:val="00F836D8"/>
    <w:rsid w:val="00F84469"/>
    <w:rsid w:val="00F85DB5"/>
    <w:rsid w:val="00F8613F"/>
    <w:rsid w:val="00F86A97"/>
    <w:rsid w:val="00F86B74"/>
    <w:rsid w:val="00F8708A"/>
    <w:rsid w:val="00F8724F"/>
    <w:rsid w:val="00F87A6D"/>
    <w:rsid w:val="00F90F9C"/>
    <w:rsid w:val="00F91F46"/>
    <w:rsid w:val="00F92179"/>
    <w:rsid w:val="00F92E99"/>
    <w:rsid w:val="00F92F14"/>
    <w:rsid w:val="00F931F9"/>
    <w:rsid w:val="00F9355E"/>
    <w:rsid w:val="00F94156"/>
    <w:rsid w:val="00F9493F"/>
    <w:rsid w:val="00F96735"/>
    <w:rsid w:val="00F97BEE"/>
    <w:rsid w:val="00F97E5B"/>
    <w:rsid w:val="00FA1BB1"/>
    <w:rsid w:val="00FA1C4C"/>
    <w:rsid w:val="00FA1DAC"/>
    <w:rsid w:val="00FA30D8"/>
    <w:rsid w:val="00FA3886"/>
    <w:rsid w:val="00FA3EC5"/>
    <w:rsid w:val="00FA4168"/>
    <w:rsid w:val="00FA5128"/>
    <w:rsid w:val="00FA5A0E"/>
    <w:rsid w:val="00FA60CD"/>
    <w:rsid w:val="00FA7515"/>
    <w:rsid w:val="00FA7E7D"/>
    <w:rsid w:val="00FB11DD"/>
    <w:rsid w:val="00FB12A4"/>
    <w:rsid w:val="00FB1594"/>
    <w:rsid w:val="00FB3567"/>
    <w:rsid w:val="00FB5763"/>
    <w:rsid w:val="00FB58CC"/>
    <w:rsid w:val="00FB6E95"/>
    <w:rsid w:val="00FB6EB8"/>
    <w:rsid w:val="00FB7282"/>
    <w:rsid w:val="00FC0ABD"/>
    <w:rsid w:val="00FC184D"/>
    <w:rsid w:val="00FC1883"/>
    <w:rsid w:val="00FC1946"/>
    <w:rsid w:val="00FC2748"/>
    <w:rsid w:val="00FC3E02"/>
    <w:rsid w:val="00FC42EE"/>
    <w:rsid w:val="00FC4685"/>
    <w:rsid w:val="00FC5111"/>
    <w:rsid w:val="00FC5411"/>
    <w:rsid w:val="00FC660B"/>
    <w:rsid w:val="00FC6D38"/>
    <w:rsid w:val="00FC7C2E"/>
    <w:rsid w:val="00FC7ECB"/>
    <w:rsid w:val="00FD01EA"/>
    <w:rsid w:val="00FD14DC"/>
    <w:rsid w:val="00FD163B"/>
    <w:rsid w:val="00FD2962"/>
    <w:rsid w:val="00FD3AE6"/>
    <w:rsid w:val="00FD429F"/>
    <w:rsid w:val="00FD6511"/>
    <w:rsid w:val="00FD6D96"/>
    <w:rsid w:val="00FD7043"/>
    <w:rsid w:val="00FD7157"/>
    <w:rsid w:val="00FD74D3"/>
    <w:rsid w:val="00FE2506"/>
    <w:rsid w:val="00FE2563"/>
    <w:rsid w:val="00FE2A8B"/>
    <w:rsid w:val="00FE34DA"/>
    <w:rsid w:val="00FE3501"/>
    <w:rsid w:val="00FE3AB7"/>
    <w:rsid w:val="00FE4379"/>
    <w:rsid w:val="00FE65B9"/>
    <w:rsid w:val="00FE7917"/>
    <w:rsid w:val="00FE7F42"/>
    <w:rsid w:val="00FF1133"/>
    <w:rsid w:val="00FF23FE"/>
    <w:rsid w:val="00FF31ED"/>
    <w:rsid w:val="00FF3CF1"/>
    <w:rsid w:val="00FF402E"/>
    <w:rsid w:val="00FF45F7"/>
    <w:rsid w:val="00FF4BDD"/>
    <w:rsid w:val="00FF5957"/>
    <w:rsid w:val="00FF61B9"/>
    <w:rsid w:val="00FF6C33"/>
    <w:rsid w:val="00FF6D3C"/>
    <w:rsid w:val="00FF6D5A"/>
    <w:rsid w:val="00FF720D"/>
    <w:rsid w:val="00FF7849"/>
    <w:rsid w:val="04A91C2F"/>
    <w:rsid w:val="04BC66CD"/>
    <w:rsid w:val="0FBEC527"/>
    <w:rsid w:val="10344076"/>
    <w:rsid w:val="15374AA1"/>
    <w:rsid w:val="3AEE0671"/>
    <w:rsid w:val="3B21C5D0"/>
    <w:rsid w:val="3BE0020C"/>
    <w:rsid w:val="3FA7FF3E"/>
    <w:rsid w:val="3FAFEE8A"/>
    <w:rsid w:val="5B165C24"/>
    <w:rsid w:val="63292EA5"/>
    <w:rsid w:val="646360EA"/>
    <w:rsid w:val="6689A202"/>
    <w:rsid w:val="6BF232C7"/>
    <w:rsid w:val="759A490A"/>
    <w:rsid w:val="7A05471D"/>
    <w:rsid w:val="7FBB5403"/>
    <w:rsid w:val="7FFBC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2" w:semiHidden="0" w:name="heading 4"/>
    <w:lsdException w:qFormat="1" w:uiPriority="2" w:semiHidden="0" w:name="heading 5"/>
    <w:lsdException w:qFormat="1" w:uiPriority="2" w:semiHidden="0" w:name="heading 6"/>
    <w:lsdException w:qFormat="1" w:uiPriority="2" w:semiHidden="0" w:name="heading 7"/>
    <w:lsdException w:qFormat="1" w:uiPriority="2" w:semiHidden="0" w:name="heading 8"/>
    <w:lsdException w:qFormat="1" w:uiPriority="2" w:semiHidden="0"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19"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4"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3"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iPriority="19"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name="Normal (Web)"/>
    <w:lsdException w:qFormat="1" w:uiPriority="99" w:semiHidden="0"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qFormat="1" w:unhideWhenUsed="0" w:uiPriority="0" w:semiHidden="0"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qFormat="1" w:unhideWhenUsed="0" w:uiPriority="99" w:name="Placeholder Text"/>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Segoe UI" w:hAnsi="Segoe UI" w:cs="Times New Roman" w:eastAsiaTheme="minorEastAsia"/>
      <w:sz w:val="24"/>
      <w:szCs w:val="24"/>
      <w:lang w:val="en-US" w:eastAsia="en-US" w:bidi="ar-SA"/>
    </w:rPr>
  </w:style>
  <w:style w:type="paragraph" w:styleId="2">
    <w:name w:val="heading 1"/>
    <w:basedOn w:val="1"/>
    <w:next w:val="1"/>
    <w:link w:val="49"/>
    <w:qFormat/>
    <w:uiPriority w:val="2"/>
    <w:pPr>
      <w:keepNext/>
      <w:keepLines/>
      <w:spacing w:before="480" w:after="360"/>
      <w:outlineLvl w:val="0"/>
    </w:pPr>
    <w:rPr>
      <w:rFonts w:cs="Segoe UI" w:eastAsiaTheme="majorEastAsia"/>
      <w:bCs/>
      <w:color w:val="008AC8"/>
      <w:sz w:val="36"/>
      <w:szCs w:val="28"/>
    </w:rPr>
  </w:style>
  <w:style w:type="paragraph" w:styleId="3">
    <w:name w:val="heading 2"/>
    <w:basedOn w:val="1"/>
    <w:next w:val="1"/>
    <w:link w:val="50"/>
    <w:qFormat/>
    <w:uiPriority w:val="2"/>
    <w:pPr>
      <w:spacing w:before="360" w:after="360"/>
      <w:outlineLvl w:val="1"/>
    </w:pPr>
    <w:rPr>
      <w:rFonts w:cs="Segoe UI"/>
      <w:color w:val="008AC8"/>
      <w:sz w:val="32"/>
      <w:szCs w:val="20"/>
    </w:rPr>
  </w:style>
  <w:style w:type="paragraph" w:styleId="4">
    <w:name w:val="heading 3"/>
    <w:basedOn w:val="1"/>
    <w:next w:val="1"/>
    <w:link w:val="71"/>
    <w:qFormat/>
    <w:uiPriority w:val="2"/>
    <w:pPr>
      <w:keepNext/>
      <w:keepLines/>
      <w:spacing w:before="360" w:after="240"/>
      <w:outlineLvl w:val="2"/>
    </w:pPr>
    <w:rPr>
      <w:rFonts w:eastAsiaTheme="majorEastAsia" w:cstheme="majorBidi"/>
      <w:bCs/>
      <w:color w:val="008AC8"/>
      <w:sz w:val="28"/>
    </w:rPr>
  </w:style>
  <w:style w:type="paragraph" w:styleId="5">
    <w:name w:val="heading 4"/>
    <w:basedOn w:val="1"/>
    <w:next w:val="1"/>
    <w:link w:val="86"/>
    <w:unhideWhenUsed/>
    <w:qFormat/>
    <w:uiPriority w:val="2"/>
    <w:pPr>
      <w:keepNext/>
      <w:keepLines/>
      <w:spacing w:before="240" w:after="240"/>
      <w:outlineLvl w:val="3"/>
    </w:pPr>
    <w:rPr>
      <w:rFonts w:eastAsiaTheme="majorEastAsia" w:cstheme="majorBidi"/>
      <w:bCs/>
      <w:iCs/>
      <w:color w:val="008AC8"/>
    </w:rPr>
  </w:style>
  <w:style w:type="paragraph" w:styleId="6">
    <w:name w:val="heading 5"/>
    <w:basedOn w:val="1"/>
    <w:next w:val="1"/>
    <w:link w:val="88"/>
    <w:unhideWhenUsed/>
    <w:qFormat/>
    <w:uiPriority w:val="2"/>
    <w:pPr>
      <w:keepNext/>
      <w:keepLines/>
      <w:spacing w:before="240"/>
      <w:outlineLvl w:val="4"/>
    </w:pPr>
    <w:rPr>
      <w:rFonts w:eastAsiaTheme="majorEastAsia" w:cstheme="majorBidi"/>
      <w:i/>
      <w:color w:val="008AC8"/>
    </w:rPr>
  </w:style>
  <w:style w:type="paragraph" w:styleId="7">
    <w:name w:val="heading 6"/>
    <w:basedOn w:val="1"/>
    <w:next w:val="1"/>
    <w:link w:val="89"/>
    <w:unhideWhenUsed/>
    <w:qFormat/>
    <w:uiPriority w:val="2"/>
    <w:pPr>
      <w:keepNext/>
      <w:keepLines/>
      <w:spacing w:before="40" w:after="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90"/>
    <w:unhideWhenUsed/>
    <w:qFormat/>
    <w:uiPriority w:val="2"/>
    <w:pPr>
      <w:keepNext/>
      <w:keepLines/>
      <w:outlineLvl w:val="6"/>
    </w:pPr>
    <w:rPr>
      <w:rFonts w:eastAsiaTheme="majorEastAsia" w:cstheme="majorBidi"/>
      <w:i/>
      <w:iCs/>
      <w:color w:val="008AC8"/>
    </w:rPr>
  </w:style>
  <w:style w:type="paragraph" w:styleId="9">
    <w:name w:val="heading 8"/>
    <w:basedOn w:val="1"/>
    <w:next w:val="1"/>
    <w:link w:val="91"/>
    <w:unhideWhenUsed/>
    <w:qFormat/>
    <w:uiPriority w:val="2"/>
    <w:pPr>
      <w:keepNext/>
      <w:keepLines/>
      <w:spacing w:before="40" w:after="0"/>
      <w:outlineLvl w:val="7"/>
    </w:pPr>
    <w:rPr>
      <w:rFonts w:eastAsiaTheme="majorEastAsia" w:cstheme="majorBidi"/>
      <w:color w:val="008AC8"/>
      <w:szCs w:val="21"/>
    </w:rPr>
  </w:style>
  <w:style w:type="paragraph" w:styleId="10">
    <w:name w:val="heading 9"/>
    <w:basedOn w:val="1"/>
    <w:next w:val="1"/>
    <w:link w:val="83"/>
    <w:unhideWhenUsed/>
    <w:qFormat/>
    <w:uiPriority w:val="2"/>
    <w:pPr>
      <w:keepNext/>
      <w:keepLines/>
      <w:spacing w:after="240"/>
      <w:outlineLvl w:val="8"/>
    </w:pPr>
    <w:rPr>
      <w:rFonts w:eastAsiaTheme="majorEastAsia" w:cstheme="majorBidi"/>
      <w:iCs/>
      <w:color w:val="008AC8"/>
      <w:sz w:val="32"/>
      <w:szCs w:val="20"/>
    </w:rPr>
  </w:style>
  <w:style w:type="character" w:default="1" w:styleId="41">
    <w:name w:val="Default Paragraph Font"/>
    <w:semiHidden/>
    <w:unhideWhenUsed/>
    <w:qFormat/>
    <w:uiPriority w:val="1"/>
  </w:style>
  <w:style w:type="table" w:default="1" w:styleId="38">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caption"/>
    <w:basedOn w:val="1"/>
    <w:next w:val="1"/>
    <w:link w:val="116"/>
    <w:unhideWhenUsed/>
    <w:qFormat/>
    <w:uiPriority w:val="19"/>
    <w:rPr>
      <w:bCs/>
      <w:color w:val="008AC8"/>
      <w:sz w:val="18"/>
      <w:szCs w:val="18"/>
    </w:rPr>
  </w:style>
  <w:style w:type="paragraph" w:styleId="13">
    <w:name w:val="List Bullet"/>
    <w:basedOn w:val="1"/>
    <w:qFormat/>
    <w:uiPriority w:val="4"/>
    <w:pPr>
      <w:numPr>
        <w:ilvl w:val="0"/>
        <w:numId w:val="1"/>
      </w:numPr>
      <w:ind w:left="720"/>
      <w:contextualSpacing/>
    </w:pPr>
  </w:style>
  <w:style w:type="paragraph" w:styleId="14">
    <w:name w:val="Document Map"/>
    <w:basedOn w:val="1"/>
    <w:link w:val="112"/>
    <w:unhideWhenUsed/>
    <w:qFormat/>
    <w:uiPriority w:val="99"/>
    <w:pPr>
      <w:shd w:val="clear" w:color="auto" w:fill="000080"/>
      <w:spacing w:after="200"/>
    </w:pPr>
    <w:rPr>
      <w:rFonts w:ascii="Tahoma" w:hAnsi="Tahoma" w:eastAsia="Arial" w:cs="Tahoma"/>
      <w:lang w:val="en-AU" w:eastAsia="ja-JP"/>
    </w:rPr>
  </w:style>
  <w:style w:type="paragraph" w:styleId="15">
    <w:name w:val="annotation text"/>
    <w:basedOn w:val="1"/>
    <w:link w:val="53"/>
    <w:unhideWhenUsed/>
    <w:qFormat/>
    <w:uiPriority w:val="0"/>
    <w:rPr>
      <w:sz w:val="20"/>
      <w:szCs w:val="20"/>
    </w:rPr>
  </w:style>
  <w:style w:type="paragraph" w:styleId="16">
    <w:name w:val="Body Text"/>
    <w:basedOn w:val="1"/>
    <w:link w:val="56"/>
    <w:unhideWhenUsed/>
    <w:qFormat/>
    <w:uiPriority w:val="99"/>
    <w:pPr>
      <w:tabs>
        <w:tab w:val="left" w:pos="360"/>
      </w:tabs>
      <w:spacing w:after="0"/>
      <w:ind w:left="360" w:hanging="360"/>
    </w:pPr>
    <w:rPr>
      <w:rFonts w:cs="Segoe UI"/>
      <w:szCs w:val="18"/>
    </w:rPr>
  </w:style>
  <w:style w:type="paragraph" w:styleId="17">
    <w:name w:val="List Bullet 2"/>
    <w:basedOn w:val="1"/>
    <w:qFormat/>
    <w:uiPriority w:val="3"/>
    <w:pPr>
      <w:spacing w:after="200"/>
      <w:ind w:left="643" w:hanging="360"/>
      <w:contextualSpacing/>
    </w:pPr>
    <w:rPr>
      <w:rFonts w:ascii="Calibri" w:hAnsi="Calibri" w:eastAsia="Arial" w:cs="Arial"/>
      <w:lang w:val="en-AU" w:eastAsia="ja-JP"/>
    </w:rPr>
  </w:style>
  <w:style w:type="paragraph" w:styleId="18">
    <w:name w:val="toc 5"/>
    <w:basedOn w:val="1"/>
    <w:next w:val="1"/>
    <w:unhideWhenUsed/>
    <w:qFormat/>
    <w:uiPriority w:val="39"/>
    <w:pPr>
      <w:spacing w:after="0"/>
      <w:ind w:left="880"/>
    </w:pPr>
    <w:rPr>
      <w:rFonts w:asciiTheme="minorHAnsi" w:hAnsiTheme="minorHAnsi"/>
      <w:sz w:val="18"/>
      <w:szCs w:val="18"/>
    </w:rPr>
  </w:style>
  <w:style w:type="paragraph" w:styleId="19">
    <w:name w:val="toc 3"/>
    <w:basedOn w:val="20"/>
    <w:next w:val="1"/>
    <w:unhideWhenUsed/>
    <w:qFormat/>
    <w:uiPriority w:val="39"/>
    <w:pPr>
      <w:spacing w:after="0"/>
      <w:ind w:left="440"/>
    </w:pPr>
    <w:rPr>
      <w:rFonts w:asciiTheme="minorHAnsi" w:hAnsiTheme="minorHAnsi" w:eastAsiaTheme="minorEastAsia"/>
      <w:i/>
      <w:iCs/>
      <w:color w:val="auto"/>
      <w:spacing w:val="0"/>
      <w:sz w:val="20"/>
      <w:szCs w:val="20"/>
    </w:rPr>
  </w:style>
  <w:style w:type="paragraph" w:customStyle="1" w:styleId="20">
    <w:name w:val="TOC Heading"/>
    <w:next w:val="1"/>
    <w:unhideWhenUsed/>
    <w:qFormat/>
    <w:uiPriority w:val="39"/>
    <w:pPr>
      <w:spacing w:after="200" w:line="276" w:lineRule="auto"/>
    </w:pPr>
    <w:rPr>
      <w:rFonts w:ascii="Segoe UI" w:hAnsi="Segoe UI" w:eastAsiaTheme="minorHAnsi" w:cstheme="minorBidi"/>
      <w:color w:val="008AC8"/>
      <w:spacing w:val="10"/>
      <w:sz w:val="36"/>
      <w:szCs w:val="48"/>
      <w:lang w:val="en-US" w:eastAsia="en-US" w:bidi="ar-SA"/>
    </w:rPr>
  </w:style>
  <w:style w:type="paragraph" w:styleId="21">
    <w:name w:val="toc 8"/>
    <w:basedOn w:val="1"/>
    <w:next w:val="1"/>
    <w:unhideWhenUsed/>
    <w:qFormat/>
    <w:uiPriority w:val="39"/>
    <w:pPr>
      <w:spacing w:after="0"/>
      <w:ind w:left="1540"/>
    </w:pPr>
    <w:rPr>
      <w:rFonts w:asciiTheme="minorHAnsi" w:hAnsiTheme="minorHAnsi"/>
      <w:sz w:val="18"/>
      <w:szCs w:val="18"/>
    </w:rPr>
  </w:style>
  <w:style w:type="paragraph" w:styleId="22">
    <w:name w:val="Balloon Text"/>
    <w:basedOn w:val="1"/>
    <w:link w:val="120"/>
    <w:semiHidden/>
    <w:unhideWhenUsed/>
    <w:qFormat/>
    <w:uiPriority w:val="0"/>
    <w:pPr>
      <w:spacing w:after="0"/>
    </w:pPr>
    <w:rPr>
      <w:rFonts w:ascii="Tahoma" w:hAnsi="Tahoma" w:cs="Tahoma"/>
      <w:sz w:val="16"/>
      <w:szCs w:val="16"/>
    </w:rPr>
  </w:style>
  <w:style w:type="paragraph" w:styleId="23">
    <w:name w:val="footer"/>
    <w:basedOn w:val="1"/>
    <w:link w:val="61"/>
    <w:unhideWhenUsed/>
    <w:qFormat/>
    <w:uiPriority w:val="99"/>
    <w:pPr>
      <w:tabs>
        <w:tab w:val="center" w:pos="4680"/>
        <w:tab w:val="right" w:pos="9360"/>
      </w:tabs>
      <w:spacing w:after="0"/>
    </w:pPr>
    <w:rPr>
      <w:color w:val="7F7F7F" w:themeColor="background1" w:themeShade="80"/>
      <w:sz w:val="16"/>
    </w:rPr>
  </w:style>
  <w:style w:type="paragraph" w:styleId="24">
    <w:name w:val="header"/>
    <w:basedOn w:val="1"/>
    <w:link w:val="60"/>
    <w:unhideWhenUsed/>
    <w:qFormat/>
    <w:uiPriority w:val="99"/>
    <w:pPr>
      <w:tabs>
        <w:tab w:val="center" w:pos="4680"/>
        <w:tab w:val="right" w:pos="9360"/>
      </w:tabs>
      <w:spacing w:after="0"/>
    </w:pPr>
    <w:rPr>
      <w:sz w:val="16"/>
    </w:rPr>
  </w:style>
  <w:style w:type="paragraph" w:styleId="25">
    <w:name w:val="toc 1"/>
    <w:basedOn w:val="1"/>
    <w:next w:val="1"/>
    <w:unhideWhenUsed/>
    <w:qFormat/>
    <w:uiPriority w:val="39"/>
    <w:rPr>
      <w:rFonts w:asciiTheme="minorHAnsi" w:hAnsiTheme="minorHAnsi"/>
      <w:b/>
      <w:bCs/>
      <w:caps/>
      <w:sz w:val="20"/>
      <w:szCs w:val="20"/>
    </w:rPr>
  </w:style>
  <w:style w:type="paragraph" w:styleId="26">
    <w:name w:val="toc 4"/>
    <w:basedOn w:val="1"/>
    <w:next w:val="1"/>
    <w:unhideWhenUsed/>
    <w:qFormat/>
    <w:uiPriority w:val="39"/>
    <w:pPr>
      <w:spacing w:after="0"/>
      <w:ind w:left="660"/>
    </w:pPr>
    <w:rPr>
      <w:rFonts w:asciiTheme="minorHAnsi" w:hAnsiTheme="minorHAnsi"/>
      <w:sz w:val="18"/>
      <w:szCs w:val="18"/>
    </w:rPr>
  </w:style>
  <w:style w:type="paragraph" w:styleId="27">
    <w:name w:val="footnote text"/>
    <w:basedOn w:val="1"/>
    <w:link w:val="115"/>
    <w:unhideWhenUsed/>
    <w:qFormat/>
    <w:uiPriority w:val="99"/>
    <w:pPr>
      <w:spacing w:after="200"/>
    </w:pPr>
    <w:rPr>
      <w:rFonts w:ascii="Calibri" w:hAnsi="Calibri" w:eastAsia="Arial" w:cs="Arial"/>
      <w:sz w:val="16"/>
      <w:szCs w:val="16"/>
      <w:lang w:val="en-AU" w:eastAsia="ja-JP"/>
    </w:rPr>
  </w:style>
  <w:style w:type="paragraph" w:styleId="28">
    <w:name w:val="toc 6"/>
    <w:basedOn w:val="1"/>
    <w:next w:val="1"/>
    <w:unhideWhenUsed/>
    <w:qFormat/>
    <w:uiPriority w:val="39"/>
    <w:pPr>
      <w:spacing w:after="0"/>
      <w:ind w:left="1100"/>
    </w:pPr>
    <w:rPr>
      <w:rFonts w:asciiTheme="minorHAnsi" w:hAnsiTheme="minorHAnsi"/>
      <w:sz w:val="18"/>
      <w:szCs w:val="18"/>
    </w:rPr>
  </w:style>
  <w:style w:type="paragraph" w:styleId="29">
    <w:name w:val="table of figures"/>
    <w:basedOn w:val="25"/>
    <w:next w:val="1"/>
    <w:unhideWhenUsed/>
    <w:qFormat/>
    <w:uiPriority w:val="99"/>
    <w:pPr>
      <w:tabs>
        <w:tab w:val="left" w:pos="270"/>
        <w:tab w:val="left" w:pos="540"/>
        <w:tab w:val="right" w:leader="dot" w:pos="9270"/>
        <w:tab w:val="right" w:leader="dot" w:pos="9350"/>
      </w:tabs>
      <w:spacing w:before="100"/>
    </w:pPr>
    <w:rPr>
      <w:rFonts w:eastAsiaTheme="minorHAnsi"/>
    </w:rPr>
  </w:style>
  <w:style w:type="paragraph" w:styleId="30">
    <w:name w:val="toc 2"/>
    <w:basedOn w:val="1"/>
    <w:next w:val="1"/>
    <w:unhideWhenUsed/>
    <w:qFormat/>
    <w:uiPriority w:val="39"/>
    <w:pPr>
      <w:spacing w:after="0"/>
      <w:ind w:left="220"/>
    </w:pPr>
    <w:rPr>
      <w:rFonts w:asciiTheme="minorHAnsi" w:hAnsiTheme="minorHAnsi"/>
      <w:smallCaps/>
      <w:sz w:val="20"/>
      <w:szCs w:val="20"/>
    </w:rPr>
  </w:style>
  <w:style w:type="paragraph" w:styleId="31">
    <w:name w:val="toc 9"/>
    <w:basedOn w:val="1"/>
    <w:next w:val="1"/>
    <w:unhideWhenUsed/>
    <w:qFormat/>
    <w:uiPriority w:val="39"/>
    <w:pPr>
      <w:spacing w:after="0"/>
      <w:ind w:left="1760"/>
    </w:pPr>
    <w:rPr>
      <w:rFonts w:asciiTheme="minorHAnsi" w:hAnsiTheme="minorHAnsi"/>
      <w:sz w:val="18"/>
      <w:szCs w:val="18"/>
    </w:rPr>
  </w:style>
  <w:style w:type="paragraph" w:styleId="32">
    <w:name w:val="Body Text 2"/>
    <w:basedOn w:val="1"/>
    <w:link w:val="58"/>
    <w:semiHidden/>
    <w:qFormat/>
    <w:uiPriority w:val="99"/>
    <w:pPr>
      <w:spacing w:after="0"/>
      <w:ind w:left="720"/>
    </w:pPr>
    <w:rPr>
      <w:rFonts w:cs="Segoe UI"/>
      <w:szCs w:val="20"/>
    </w:rPr>
  </w:style>
  <w:style w:type="paragraph" w:styleId="33">
    <w:name w:val="HTML Preformatted"/>
    <w:basedOn w:val="1"/>
    <w:link w:val="13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lang w:eastAsia="zh-CN"/>
    </w:rPr>
  </w:style>
  <w:style w:type="paragraph" w:styleId="34">
    <w:name w:val="Normal (Web)"/>
    <w:basedOn w:val="1"/>
    <w:link w:val="63"/>
    <w:semiHidden/>
    <w:qFormat/>
    <w:uiPriority w:val="99"/>
    <w:pPr>
      <w:spacing w:after="0"/>
    </w:pPr>
    <w:rPr>
      <w:rFonts w:ascii="Times New Roman" w:hAnsi="Times New Roman" w:eastAsiaTheme="minorHAnsi"/>
    </w:rPr>
  </w:style>
  <w:style w:type="paragraph" w:styleId="35">
    <w:name w:val="index 1"/>
    <w:basedOn w:val="1"/>
    <w:next w:val="1"/>
    <w:semiHidden/>
    <w:unhideWhenUsed/>
    <w:qFormat/>
    <w:uiPriority w:val="99"/>
    <w:pPr>
      <w:spacing w:after="0"/>
      <w:ind w:left="220" w:hanging="220"/>
    </w:pPr>
  </w:style>
  <w:style w:type="paragraph" w:styleId="36">
    <w:name w:val="Title"/>
    <w:basedOn w:val="1"/>
    <w:next w:val="1"/>
    <w:link w:val="84"/>
    <w:qFormat/>
    <w:uiPriority w:val="10"/>
    <w:pPr>
      <w:keepNext/>
      <w:keepLines/>
      <w:pageBreakBefore/>
      <w:spacing w:before="100" w:after="300"/>
      <w:contextualSpacing/>
      <w:outlineLvl w:val="0"/>
    </w:pPr>
    <w:rPr>
      <w:rFonts w:eastAsiaTheme="majorEastAsia" w:cstheme="minorHAnsi"/>
      <w:b/>
      <w:bCs/>
      <w:i/>
      <w:iCs/>
      <w:color w:val="FFFFFF" w:themeColor="background1"/>
      <w:spacing w:val="5"/>
      <w:kern w:val="28"/>
      <w:szCs w:val="52"/>
      <w14:textFill>
        <w14:solidFill>
          <w14:schemeClr w14:val="bg1"/>
        </w14:solidFill>
      </w14:textFill>
    </w:rPr>
  </w:style>
  <w:style w:type="paragraph" w:styleId="37">
    <w:name w:val="annotation subject"/>
    <w:basedOn w:val="15"/>
    <w:next w:val="15"/>
    <w:link w:val="54"/>
    <w:unhideWhenUsed/>
    <w:qFormat/>
    <w:uiPriority w:val="99"/>
    <w:rPr>
      <w:b/>
      <w:bCs/>
    </w:rPr>
  </w:style>
  <w:style w:type="table" w:styleId="39">
    <w:name w:val="Table Grid"/>
    <w:basedOn w:val="38"/>
    <w:qFormat/>
    <w:uiPriority w:val="59"/>
    <w:pPr>
      <w:spacing w:after="0" w:line="240" w:lineRule="auto"/>
    </w:pPr>
    <w:rPr>
      <w:rFonts w:ascii="Segoe UI" w:hAnsi="Segoe UI"/>
      <w:sz w:val="20"/>
    </w:rPr>
    <w:tblPr>
      <w:tblBorders>
        <w:top w:val="single" w:color="008AC8" w:sz="4" w:space="0"/>
        <w:bottom w:val="single" w:color="008AC8" w:sz="4" w:space="0"/>
        <w:insideH w:val="single" w:color="008AC8" w:sz="4" w:space="0"/>
      </w:tblBorders>
    </w:tblPr>
    <w:tblStylePr w:type="firstRow">
      <w:rPr>
        <w:rFonts w:ascii="Cambria" w:hAnsi="Cambria"/>
        <w:color w:val="FFFFFF" w:themeColor="background1"/>
        <w:sz w:val="22"/>
        <w14:textFill>
          <w14:solidFill>
            <w14:schemeClr w14:val="bg1"/>
          </w14:solidFill>
        </w14:textFill>
      </w:rPr>
      <w:tcPr>
        <w:shd w:val="clear" w:color="auto" w:fill="008AC8"/>
      </w:tcPr>
    </w:tblStylePr>
  </w:style>
  <w:style w:type="table" w:styleId="40">
    <w:name w:val="Table Classic 2"/>
    <w:basedOn w:val="38"/>
    <w:qFormat/>
    <w:uiPriority w:val="0"/>
    <w:rPr>
      <w:rFonts w:ascii="Calibri" w:hAnsi="Calibri" w:eastAsia="MS Mincho" w:cs="Arial"/>
      <w:lang w:val="en-AU" w:eastAsia="en-AU"/>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character" w:styleId="42">
    <w:name w:val="Strong"/>
    <w:basedOn w:val="41"/>
    <w:unhideWhenUsed/>
    <w:qFormat/>
    <w:uiPriority w:val="19"/>
    <w:rPr>
      <w:b/>
      <w:bCs/>
    </w:rPr>
  </w:style>
  <w:style w:type="character" w:styleId="43">
    <w:name w:val="FollowedHyperlink"/>
    <w:basedOn w:val="41"/>
    <w:unhideWhenUsed/>
    <w:qFormat/>
    <w:uiPriority w:val="99"/>
    <w:rPr>
      <w:color w:val="800080" w:themeColor="followedHyperlink"/>
      <w:u w:val="single"/>
      <w14:textFill>
        <w14:solidFill>
          <w14:schemeClr w14:val="folHlink"/>
        </w14:solidFill>
      </w14:textFill>
    </w:rPr>
  </w:style>
  <w:style w:type="character" w:styleId="44">
    <w:name w:val="Emphasis"/>
    <w:basedOn w:val="45"/>
    <w:qFormat/>
    <w:uiPriority w:val="20"/>
    <w:rPr>
      <w:rFonts w:ascii="Segoe UI" w:hAnsi="Segoe UI"/>
      <w:b w:val="0"/>
      <w:color w:val="auto"/>
      <w:sz w:val="22"/>
    </w:rPr>
  </w:style>
  <w:style w:type="character" w:customStyle="1" w:styleId="45">
    <w:name w:val="Intense Emphasis"/>
    <w:basedOn w:val="41"/>
    <w:qFormat/>
    <w:uiPriority w:val="21"/>
    <w:rPr>
      <w:b/>
      <w:bCs/>
      <w:i/>
      <w:iCs/>
      <w:color w:val="4F81BD" w:themeColor="accent1"/>
      <w14:textFill>
        <w14:solidFill>
          <w14:schemeClr w14:val="accent1"/>
        </w14:solidFill>
      </w14:textFill>
    </w:rPr>
  </w:style>
  <w:style w:type="character" w:styleId="46">
    <w:name w:val="HTML Acronym"/>
    <w:basedOn w:val="41"/>
    <w:unhideWhenUsed/>
    <w:qFormat/>
    <w:uiPriority w:val="99"/>
  </w:style>
  <w:style w:type="character" w:styleId="47">
    <w:name w:val="Hyperlink"/>
    <w:basedOn w:val="41"/>
    <w:unhideWhenUsed/>
    <w:qFormat/>
    <w:uiPriority w:val="99"/>
    <w:rPr>
      <w:rFonts w:ascii="Segoe UI" w:hAnsi="Segoe UI"/>
      <w:color w:val="0000FF" w:themeColor="hyperlink"/>
      <w:sz w:val="22"/>
      <w:u w:val="single"/>
      <w14:textFill>
        <w14:solidFill>
          <w14:schemeClr w14:val="hlink"/>
        </w14:solidFill>
      </w14:textFill>
    </w:rPr>
  </w:style>
  <w:style w:type="character" w:styleId="48">
    <w:name w:val="annotation reference"/>
    <w:basedOn w:val="41"/>
    <w:unhideWhenUsed/>
    <w:qFormat/>
    <w:uiPriority w:val="0"/>
    <w:rPr>
      <w:sz w:val="16"/>
      <w:szCs w:val="16"/>
    </w:rPr>
  </w:style>
  <w:style w:type="character" w:customStyle="1" w:styleId="49">
    <w:name w:val="Heading 1 Char"/>
    <w:basedOn w:val="41"/>
    <w:link w:val="2"/>
    <w:qFormat/>
    <w:uiPriority w:val="2"/>
    <w:rPr>
      <w:rFonts w:ascii="Segoe UI" w:hAnsi="Segoe UI" w:cs="Segoe UI" w:eastAsiaTheme="majorEastAsia"/>
      <w:bCs/>
      <w:color w:val="008AC8"/>
      <w:sz w:val="36"/>
      <w:szCs w:val="28"/>
    </w:rPr>
  </w:style>
  <w:style w:type="character" w:customStyle="1" w:styleId="50">
    <w:name w:val="Heading 2 Char"/>
    <w:basedOn w:val="41"/>
    <w:link w:val="3"/>
    <w:qFormat/>
    <w:uiPriority w:val="2"/>
    <w:rPr>
      <w:rFonts w:ascii="Segoe UI" w:hAnsi="Segoe UI" w:cs="Segoe UI"/>
      <w:color w:val="008AC8"/>
      <w:sz w:val="32"/>
      <w:szCs w:val="20"/>
    </w:rPr>
  </w:style>
  <w:style w:type="paragraph" w:styleId="51">
    <w:name w:val="List Paragraph"/>
    <w:basedOn w:val="1"/>
    <w:link w:val="69"/>
    <w:qFormat/>
    <w:uiPriority w:val="34"/>
    <w:pPr>
      <w:ind w:left="720" w:hanging="360"/>
      <w:contextualSpacing/>
    </w:pPr>
  </w:style>
  <w:style w:type="paragraph" w:styleId="52">
    <w:name w:val="No Spacing"/>
    <w:link w:val="119"/>
    <w:qFormat/>
    <w:uiPriority w:val="99"/>
    <w:pPr>
      <w:spacing w:after="0" w:line="240" w:lineRule="auto"/>
    </w:pPr>
    <w:rPr>
      <w:rFonts w:asciiTheme="minorHAnsi" w:hAnsiTheme="minorHAnsi" w:eastAsiaTheme="minorEastAsia" w:cstheme="minorBidi"/>
      <w:sz w:val="22"/>
      <w:szCs w:val="22"/>
      <w:lang w:val="en-US" w:eastAsia="en-US" w:bidi="ar-SA"/>
    </w:rPr>
  </w:style>
  <w:style w:type="character" w:customStyle="1" w:styleId="53">
    <w:name w:val="Comment Text Char"/>
    <w:basedOn w:val="41"/>
    <w:link w:val="15"/>
    <w:qFormat/>
    <w:uiPriority w:val="0"/>
    <w:rPr>
      <w:sz w:val="20"/>
      <w:szCs w:val="20"/>
    </w:rPr>
  </w:style>
  <w:style w:type="character" w:customStyle="1" w:styleId="54">
    <w:name w:val="Comment Subject Char"/>
    <w:basedOn w:val="53"/>
    <w:link w:val="37"/>
    <w:qFormat/>
    <w:uiPriority w:val="99"/>
    <w:rPr>
      <w:rFonts w:ascii="Segoe UI" w:hAnsi="Segoe UI"/>
      <w:b/>
      <w:bCs/>
      <w:sz w:val="20"/>
      <w:szCs w:val="20"/>
    </w:rPr>
  </w:style>
  <w:style w:type="paragraph" w:customStyle="1" w:styleId="55">
    <w:name w:val="Bullet 1"/>
    <w:basedOn w:val="51"/>
    <w:qFormat/>
    <w:uiPriority w:val="4"/>
    <w:pPr>
      <w:numPr>
        <w:ilvl w:val="0"/>
        <w:numId w:val="2"/>
      </w:numPr>
      <w:spacing w:before="240" w:after="240"/>
    </w:pPr>
    <w:rPr>
      <w:rFonts w:cs="Segoe UI"/>
      <w:szCs w:val="20"/>
    </w:rPr>
  </w:style>
  <w:style w:type="character" w:customStyle="1" w:styleId="56">
    <w:name w:val="Body Text Char"/>
    <w:basedOn w:val="41"/>
    <w:link w:val="16"/>
    <w:qFormat/>
    <w:uiPriority w:val="99"/>
    <w:rPr>
      <w:rFonts w:ascii="Segoe UI" w:hAnsi="Segoe UI" w:cs="Segoe UI"/>
      <w:szCs w:val="18"/>
    </w:rPr>
  </w:style>
  <w:style w:type="paragraph" w:customStyle="1" w:styleId="57">
    <w:name w:val="Heading 1 (Numbered)"/>
    <w:basedOn w:val="1"/>
    <w:next w:val="1"/>
    <w:qFormat/>
    <w:uiPriority w:val="14"/>
    <w:pPr>
      <w:keepNext/>
      <w:keepLines/>
      <w:pageBreakBefore/>
      <w:numPr>
        <w:ilvl w:val="0"/>
        <w:numId w:val="3"/>
      </w:numPr>
      <w:tabs>
        <w:tab w:val="left" w:pos="1152"/>
        <w:tab w:val="left" w:pos="1440"/>
      </w:tabs>
      <w:spacing w:before="360" w:after="360" w:line="600" w:lineRule="exact"/>
      <w:outlineLvl w:val="0"/>
    </w:pPr>
    <w:rPr>
      <w:rFonts w:eastAsiaTheme="minorHAnsi"/>
      <w:color w:val="008AC8"/>
      <w:spacing w:val="10"/>
      <w:sz w:val="36"/>
      <w:szCs w:val="48"/>
    </w:rPr>
  </w:style>
  <w:style w:type="character" w:customStyle="1" w:styleId="58">
    <w:name w:val="Body Text 2 Char"/>
    <w:basedOn w:val="41"/>
    <w:link w:val="32"/>
    <w:semiHidden/>
    <w:qFormat/>
    <w:uiPriority w:val="99"/>
    <w:rPr>
      <w:rFonts w:ascii="Segoe UI" w:hAnsi="Segoe UI" w:cs="Segoe UI"/>
      <w:szCs w:val="20"/>
    </w:rPr>
  </w:style>
  <w:style w:type="paragraph" w:customStyle="1" w:styleId="59">
    <w:name w:val="Revision"/>
    <w:hidden/>
    <w:semiHidden/>
    <w:qFormat/>
    <w:uiPriority w:val="99"/>
    <w:pPr>
      <w:spacing w:after="0" w:line="240" w:lineRule="auto"/>
    </w:pPr>
    <w:rPr>
      <w:rFonts w:asciiTheme="minorHAnsi" w:hAnsiTheme="minorHAnsi" w:eastAsiaTheme="minorEastAsia" w:cstheme="minorBidi"/>
      <w:sz w:val="22"/>
      <w:szCs w:val="22"/>
      <w:lang w:val="en-US" w:eastAsia="en-US" w:bidi="ar-SA"/>
    </w:rPr>
  </w:style>
  <w:style w:type="character" w:customStyle="1" w:styleId="60">
    <w:name w:val="Header Char"/>
    <w:basedOn w:val="41"/>
    <w:link w:val="24"/>
    <w:qFormat/>
    <w:uiPriority w:val="99"/>
    <w:rPr>
      <w:rFonts w:ascii="Segoe UI" w:hAnsi="Segoe UI"/>
      <w:sz w:val="16"/>
    </w:rPr>
  </w:style>
  <w:style w:type="character" w:customStyle="1" w:styleId="61">
    <w:name w:val="Footer Char"/>
    <w:basedOn w:val="41"/>
    <w:link w:val="23"/>
    <w:qFormat/>
    <w:uiPriority w:val="99"/>
    <w:rPr>
      <w:rFonts w:ascii="Segoe UI" w:hAnsi="Segoe UI"/>
      <w:color w:val="7F7F7F" w:themeColor="background1" w:themeShade="80"/>
      <w:sz w:val="16"/>
    </w:rPr>
  </w:style>
  <w:style w:type="paragraph" w:customStyle="1" w:styleId="62">
    <w:name w:val="Question"/>
    <w:basedOn w:val="1"/>
    <w:link w:val="65"/>
    <w:semiHidden/>
    <w:qFormat/>
    <w:uiPriority w:val="0"/>
    <w:pPr>
      <w:spacing w:after="60"/>
    </w:pPr>
  </w:style>
  <w:style w:type="character" w:customStyle="1" w:styleId="63">
    <w:name w:val="Normal (Web) Char"/>
    <w:basedOn w:val="41"/>
    <w:link w:val="34"/>
    <w:semiHidden/>
    <w:qFormat/>
    <w:uiPriority w:val="99"/>
    <w:rPr>
      <w:rFonts w:ascii="Times New Roman" w:hAnsi="Times New Roman" w:cs="Times New Roman" w:eastAsiaTheme="minorHAnsi"/>
      <w:sz w:val="24"/>
      <w:szCs w:val="24"/>
    </w:rPr>
  </w:style>
  <w:style w:type="character" w:styleId="64">
    <w:name w:val="Placeholder Text"/>
    <w:basedOn w:val="41"/>
    <w:semiHidden/>
    <w:qFormat/>
    <w:uiPriority w:val="99"/>
    <w:rPr>
      <w:color w:val="808080"/>
    </w:rPr>
  </w:style>
  <w:style w:type="character" w:customStyle="1" w:styleId="65">
    <w:name w:val="Question Char"/>
    <w:basedOn w:val="41"/>
    <w:link w:val="62"/>
    <w:semiHidden/>
    <w:qFormat/>
    <w:uiPriority w:val="0"/>
  </w:style>
  <w:style w:type="character" w:customStyle="1" w:styleId="66">
    <w:name w:val="Book Title"/>
    <w:basedOn w:val="41"/>
    <w:qFormat/>
    <w:uiPriority w:val="33"/>
    <w:rPr>
      <w:b/>
      <w:bCs/>
      <w:smallCaps/>
      <w:spacing w:val="5"/>
    </w:rPr>
  </w:style>
  <w:style w:type="paragraph" w:customStyle="1" w:styleId="67">
    <w:name w:val="menu"/>
    <w:basedOn w:val="1"/>
    <w:semiHidden/>
    <w:qFormat/>
    <w:uiPriority w:val="99"/>
    <w:pPr>
      <w:spacing w:before="100" w:beforeAutospacing="1" w:after="100" w:afterAutospacing="1"/>
      <w:ind w:left="300"/>
    </w:pPr>
    <w:rPr>
      <w:rFonts w:ascii="Times New Roman" w:hAnsi="Times New Roman" w:eastAsia="Times New Roman"/>
    </w:rPr>
  </w:style>
  <w:style w:type="character" w:customStyle="1" w:styleId="68">
    <w:name w:val="Style (Latin) Segoe UI 10 pt"/>
    <w:basedOn w:val="41"/>
    <w:semiHidden/>
    <w:qFormat/>
    <w:uiPriority w:val="0"/>
    <w:rPr>
      <w:rFonts w:ascii="Segoe UI" w:hAnsi="Segoe UI"/>
      <w:sz w:val="20"/>
    </w:rPr>
  </w:style>
  <w:style w:type="character" w:customStyle="1" w:styleId="69">
    <w:name w:val="List Paragraph Char"/>
    <w:basedOn w:val="41"/>
    <w:link w:val="51"/>
    <w:qFormat/>
    <w:locked/>
    <w:uiPriority w:val="34"/>
    <w:rPr>
      <w:rFonts w:ascii="Segoe UI" w:hAnsi="Segoe UI"/>
    </w:rPr>
  </w:style>
  <w:style w:type="paragraph" w:customStyle="1" w:styleId="70">
    <w:name w:val="Default"/>
    <w:next w:val="1"/>
    <w:qFormat/>
    <w:uiPriority w:val="99"/>
    <w:pPr>
      <w:autoSpaceDE w:val="0"/>
      <w:autoSpaceDN w:val="0"/>
      <w:adjustRightInd w:val="0"/>
      <w:spacing w:after="0" w:line="240" w:lineRule="auto"/>
    </w:pPr>
    <w:rPr>
      <w:rFonts w:ascii="Segoe UI" w:hAnsi="Segoe UI" w:cs="Arial" w:eastAsiaTheme="minorEastAsia"/>
      <w:color w:val="000000"/>
      <w:sz w:val="22"/>
      <w:szCs w:val="24"/>
      <w:lang w:val="en-US" w:eastAsia="en-US" w:bidi="ar-SA"/>
    </w:rPr>
  </w:style>
  <w:style w:type="character" w:customStyle="1" w:styleId="71">
    <w:name w:val="Heading 3 Char"/>
    <w:basedOn w:val="41"/>
    <w:link w:val="4"/>
    <w:qFormat/>
    <w:uiPriority w:val="2"/>
    <w:rPr>
      <w:rFonts w:ascii="Segoe UI" w:hAnsi="Segoe UI" w:eastAsiaTheme="majorEastAsia" w:cstheme="majorBidi"/>
      <w:bCs/>
      <w:color w:val="008AC8"/>
      <w:sz w:val="28"/>
    </w:rPr>
  </w:style>
  <w:style w:type="paragraph" w:customStyle="1" w:styleId="72">
    <w:name w:val="Cover Title"/>
    <w:basedOn w:val="1"/>
    <w:next w:val="73"/>
    <w:qFormat/>
    <w:uiPriority w:val="99"/>
    <w:rPr>
      <w:color w:val="FFFFFF" w:themeColor="background1"/>
      <w:sz w:val="44"/>
      <w14:textFill>
        <w14:solidFill>
          <w14:schemeClr w14:val="bg1"/>
        </w14:solidFill>
      </w14:textFill>
    </w:rPr>
  </w:style>
  <w:style w:type="paragraph" w:customStyle="1" w:styleId="73">
    <w:name w:val="Cover Subject"/>
    <w:basedOn w:val="1"/>
    <w:qFormat/>
    <w:uiPriority w:val="99"/>
    <w:pPr>
      <w:spacing w:after="600"/>
      <w:ind w:left="-720"/>
    </w:pPr>
    <w:rPr>
      <w:color w:val="008AC8"/>
      <w:sz w:val="36"/>
    </w:rPr>
  </w:style>
  <w:style w:type="paragraph" w:customStyle="1" w:styleId="74">
    <w:name w:val="Heading 2 (Numbered)"/>
    <w:basedOn w:val="1"/>
    <w:next w:val="1"/>
    <w:link w:val="134"/>
    <w:qFormat/>
    <w:uiPriority w:val="14"/>
    <w:pPr>
      <w:keepNext/>
      <w:keepLines/>
      <w:numPr>
        <w:ilvl w:val="1"/>
        <w:numId w:val="3"/>
      </w:numPr>
      <w:tabs>
        <w:tab w:val="left" w:pos="1152"/>
      </w:tabs>
      <w:spacing w:before="360" w:after="240"/>
      <w:outlineLvl w:val="1"/>
    </w:pPr>
    <w:rPr>
      <w:rFonts w:eastAsiaTheme="minorHAnsi"/>
      <w:color w:val="008AC8"/>
      <w:sz w:val="32"/>
      <w:szCs w:val="36"/>
    </w:rPr>
  </w:style>
  <w:style w:type="paragraph" w:customStyle="1" w:styleId="75">
    <w:name w:val="Heading 3 (Numbered)"/>
    <w:basedOn w:val="1"/>
    <w:next w:val="1"/>
    <w:qFormat/>
    <w:uiPriority w:val="14"/>
    <w:pPr>
      <w:keepNext/>
      <w:keepLines/>
      <w:numPr>
        <w:ilvl w:val="2"/>
        <w:numId w:val="3"/>
      </w:numPr>
      <w:tabs>
        <w:tab w:val="left" w:pos="1152"/>
      </w:tabs>
      <w:spacing w:before="240" w:after="240"/>
      <w:outlineLvl w:val="2"/>
    </w:pPr>
    <w:rPr>
      <w:rFonts w:eastAsiaTheme="minorHAnsi"/>
      <w:color w:val="008AC8"/>
      <w:sz w:val="28"/>
      <w:szCs w:val="28"/>
    </w:rPr>
  </w:style>
  <w:style w:type="paragraph" w:customStyle="1" w:styleId="76">
    <w:name w:val="Heading 4 (Numbered)"/>
    <w:basedOn w:val="1"/>
    <w:next w:val="1"/>
    <w:unhideWhenUsed/>
    <w:qFormat/>
    <w:uiPriority w:val="99"/>
    <w:pPr>
      <w:keepNext/>
      <w:keepLines/>
      <w:numPr>
        <w:ilvl w:val="3"/>
        <w:numId w:val="3"/>
      </w:numPr>
      <w:tabs>
        <w:tab w:val="left" w:pos="1152"/>
      </w:tabs>
      <w:spacing w:before="240" w:after="240"/>
      <w:outlineLvl w:val="3"/>
    </w:pPr>
    <w:rPr>
      <w:rFonts w:eastAsiaTheme="minorHAnsi"/>
      <w:color w:val="008AC8"/>
    </w:rPr>
  </w:style>
  <w:style w:type="paragraph" w:customStyle="1" w:styleId="77">
    <w:name w:val="Heading 5 (Numbered)"/>
    <w:basedOn w:val="1"/>
    <w:next w:val="1"/>
    <w:unhideWhenUsed/>
    <w:qFormat/>
    <w:uiPriority w:val="2"/>
    <w:pPr>
      <w:keepNext/>
      <w:keepLines/>
      <w:numPr>
        <w:ilvl w:val="4"/>
        <w:numId w:val="3"/>
      </w:numPr>
      <w:tabs>
        <w:tab w:val="left" w:pos="1152"/>
      </w:tabs>
      <w:spacing w:before="240"/>
      <w:outlineLvl w:val="4"/>
    </w:pPr>
    <w:rPr>
      <w:rFonts w:eastAsiaTheme="minorHAnsi"/>
      <w:color w:val="008AC8"/>
      <w:szCs w:val="20"/>
    </w:rPr>
  </w:style>
  <w:style w:type="paragraph" w:customStyle="1" w:styleId="78">
    <w:name w:val="Footer Page Number"/>
    <w:basedOn w:val="23"/>
    <w:qFormat/>
    <w:uiPriority w:val="99"/>
    <w:pPr>
      <w:pBdr>
        <w:top w:val="single" w:color="auto" w:sz="4" w:space="1"/>
      </w:pBdr>
      <w:tabs>
        <w:tab w:val="clear" w:pos="4680"/>
        <w:tab w:val="clear" w:pos="9360"/>
      </w:tabs>
      <w:spacing w:line="276" w:lineRule="auto"/>
      <w:ind w:left="-227"/>
      <w:jc w:val="right"/>
    </w:pPr>
    <w:rPr>
      <w:szCs w:val="16"/>
    </w:rPr>
  </w:style>
  <w:style w:type="paragraph" w:customStyle="1" w:styleId="79">
    <w:name w:val="Cover Heading 2"/>
    <w:basedOn w:val="1"/>
    <w:qFormat/>
    <w:uiPriority w:val="99"/>
    <w:pPr>
      <w:spacing w:before="360"/>
      <w:ind w:left="-357"/>
    </w:pPr>
    <w:rPr>
      <w:bCs/>
      <w:color w:val="008AC8"/>
      <w:sz w:val="28"/>
      <w:szCs w:val="28"/>
    </w:rPr>
  </w:style>
  <w:style w:type="paragraph" w:customStyle="1" w:styleId="80">
    <w:name w:val="Table Bullet 1"/>
    <w:basedOn w:val="1"/>
    <w:qFormat/>
    <w:uiPriority w:val="4"/>
    <w:pPr>
      <w:numPr>
        <w:ilvl w:val="0"/>
        <w:numId w:val="4"/>
      </w:numPr>
      <w:spacing w:after="0"/>
      <w:ind w:left="504"/>
      <w:contextualSpacing/>
    </w:pPr>
    <w:rPr>
      <w:sz w:val="20"/>
    </w:rPr>
  </w:style>
  <w:style w:type="paragraph" w:customStyle="1" w:styleId="81">
    <w:name w:val="Code Block"/>
    <w:basedOn w:val="1"/>
    <w:qFormat/>
    <w:uiPriority w:val="24"/>
    <w:pPr>
      <w:keepNext/>
      <w:pBdr>
        <w:top w:val="single" w:color="auto" w:sz="4" w:space="1"/>
        <w:left w:val="single" w:color="auto" w:sz="4" w:space="4"/>
        <w:bottom w:val="single" w:color="auto" w:sz="4" w:space="1"/>
        <w:right w:val="single" w:color="auto" w:sz="4" w:space="4"/>
      </w:pBdr>
      <w:spacing w:before="20" w:after="20"/>
    </w:pPr>
    <w:rPr>
      <w:rFonts w:ascii="Courier New" w:hAnsi="Courier New" w:eastAsia="Courier New" w:cs="Courier New"/>
      <w:sz w:val="16"/>
      <w:szCs w:val="16"/>
    </w:rPr>
  </w:style>
  <w:style w:type="paragraph" w:customStyle="1" w:styleId="82">
    <w:name w:val="Check List"/>
    <w:basedOn w:val="1"/>
    <w:qFormat/>
    <w:uiPriority w:val="24"/>
    <w:pPr>
      <w:numPr>
        <w:ilvl w:val="0"/>
        <w:numId w:val="5"/>
      </w:numPr>
      <w:spacing w:after="200"/>
      <w:contextualSpacing/>
    </w:pPr>
    <w:rPr>
      <w:rFonts w:eastAsia="Arial" w:cs="Arial"/>
      <w:lang w:eastAsia="ja-JP"/>
    </w:rPr>
  </w:style>
  <w:style w:type="character" w:customStyle="1" w:styleId="83">
    <w:name w:val="Heading 9 Char"/>
    <w:basedOn w:val="41"/>
    <w:link w:val="10"/>
    <w:qFormat/>
    <w:uiPriority w:val="2"/>
    <w:rPr>
      <w:rFonts w:ascii="Segoe UI" w:hAnsi="Segoe UI" w:eastAsiaTheme="majorEastAsia" w:cstheme="majorBidi"/>
      <w:iCs/>
      <w:color w:val="008AC8"/>
      <w:sz w:val="32"/>
      <w:szCs w:val="20"/>
    </w:rPr>
  </w:style>
  <w:style w:type="character" w:customStyle="1" w:styleId="84">
    <w:name w:val="Title Char"/>
    <w:basedOn w:val="41"/>
    <w:link w:val="36"/>
    <w:qFormat/>
    <w:uiPriority w:val="10"/>
    <w:rPr>
      <w:rFonts w:ascii="Segoe UI" w:hAnsi="Segoe UI" w:eastAsiaTheme="majorEastAsia" w:cstheme="minorHAnsi"/>
      <w:b/>
      <w:bCs/>
      <w:i/>
      <w:iCs/>
      <w:color w:val="FFFFFF" w:themeColor="background1"/>
      <w:spacing w:val="5"/>
      <w:kern w:val="28"/>
      <w:sz w:val="24"/>
      <w:szCs w:val="52"/>
      <w14:textFill>
        <w14:solidFill>
          <w14:schemeClr w14:val="bg1"/>
        </w14:solidFill>
      </w14:textFill>
    </w:rPr>
  </w:style>
  <w:style w:type="paragraph" w:customStyle="1" w:styleId="85">
    <w:name w:val="Note"/>
    <w:basedOn w:val="1"/>
    <w:qFormat/>
    <w:uiPriority w:val="19"/>
    <w:pPr>
      <w:pBdr>
        <w:left w:val="single" w:color="008AC8" w:sz="18" w:space="6"/>
      </w:pBdr>
      <w:spacing w:after="200"/>
      <w:ind w:left="720"/>
    </w:pPr>
    <w:rPr>
      <w:szCs w:val="18"/>
    </w:rPr>
  </w:style>
  <w:style w:type="character" w:customStyle="1" w:styleId="86">
    <w:name w:val="Heading 4 Char"/>
    <w:basedOn w:val="41"/>
    <w:link w:val="5"/>
    <w:qFormat/>
    <w:uiPriority w:val="2"/>
    <w:rPr>
      <w:rFonts w:ascii="Segoe UI" w:hAnsi="Segoe UI" w:eastAsiaTheme="majorEastAsia" w:cstheme="majorBidi"/>
      <w:bCs/>
      <w:iCs/>
      <w:color w:val="008AC8"/>
      <w:sz w:val="24"/>
    </w:rPr>
  </w:style>
  <w:style w:type="paragraph" w:customStyle="1" w:styleId="87">
    <w:name w:val="Visible Guidance"/>
    <w:basedOn w:val="1"/>
    <w:next w:val="1"/>
    <w:qFormat/>
    <w:uiPriority w:val="0"/>
    <w:pPr>
      <w:shd w:val="clear" w:color="auto" w:fill="F2F2F2"/>
    </w:pPr>
    <w:rPr>
      <w:color w:val="FF0066"/>
    </w:rPr>
  </w:style>
  <w:style w:type="character" w:customStyle="1" w:styleId="88">
    <w:name w:val="Heading 5 Char"/>
    <w:basedOn w:val="41"/>
    <w:link w:val="6"/>
    <w:qFormat/>
    <w:uiPriority w:val="2"/>
    <w:rPr>
      <w:rFonts w:ascii="Segoe UI" w:hAnsi="Segoe UI" w:eastAsiaTheme="majorEastAsia" w:cstheme="majorBidi"/>
      <w:i/>
      <w:color w:val="008AC8"/>
      <w:sz w:val="24"/>
    </w:rPr>
  </w:style>
  <w:style w:type="character" w:customStyle="1" w:styleId="89">
    <w:name w:val="Heading 6 Char"/>
    <w:basedOn w:val="41"/>
    <w:link w:val="7"/>
    <w:qFormat/>
    <w:uiPriority w:val="2"/>
    <w:rPr>
      <w:rFonts w:asciiTheme="majorHAnsi" w:hAnsiTheme="majorHAnsi" w:eastAsiaTheme="majorEastAsia" w:cstheme="majorBidi"/>
      <w:color w:val="254061" w:themeColor="accent1" w:themeShade="80"/>
    </w:rPr>
  </w:style>
  <w:style w:type="character" w:customStyle="1" w:styleId="90">
    <w:name w:val="Heading 7 Char"/>
    <w:basedOn w:val="41"/>
    <w:link w:val="8"/>
    <w:qFormat/>
    <w:uiPriority w:val="2"/>
    <w:rPr>
      <w:rFonts w:ascii="Segoe UI" w:hAnsi="Segoe UI" w:eastAsiaTheme="majorEastAsia" w:cstheme="majorBidi"/>
      <w:i/>
      <w:iCs/>
      <w:color w:val="008AC8"/>
      <w:sz w:val="24"/>
    </w:rPr>
  </w:style>
  <w:style w:type="character" w:customStyle="1" w:styleId="91">
    <w:name w:val="Heading 8 Char"/>
    <w:basedOn w:val="41"/>
    <w:link w:val="9"/>
    <w:qFormat/>
    <w:uiPriority w:val="2"/>
    <w:rPr>
      <w:rFonts w:ascii="Segoe UI" w:hAnsi="Segoe UI" w:eastAsiaTheme="majorEastAsia" w:cstheme="majorBidi"/>
      <w:color w:val="008AC8"/>
      <w:sz w:val="24"/>
      <w:szCs w:val="21"/>
    </w:rPr>
  </w:style>
  <w:style w:type="paragraph" w:customStyle="1" w:styleId="92">
    <w:name w:val="Table Text"/>
    <w:basedOn w:val="1"/>
    <w:qFormat/>
    <w:uiPriority w:val="4"/>
    <w:pPr>
      <w:spacing w:after="0"/>
    </w:pPr>
    <w:rPr>
      <w:sz w:val="20"/>
      <w:szCs w:val="20"/>
    </w:rPr>
  </w:style>
  <w:style w:type="paragraph" w:customStyle="1" w:styleId="93">
    <w:name w:val="Table Heading - 11 pt"/>
    <w:basedOn w:val="1"/>
    <w:qFormat/>
    <w:uiPriority w:val="4"/>
    <w:pPr>
      <w:spacing w:after="0"/>
    </w:pPr>
    <w:rPr>
      <w:color w:val="FFFFFF" w:themeColor="background1"/>
      <w14:textFill>
        <w14:solidFill>
          <w14:schemeClr w14:val="bg1"/>
        </w14:solidFill>
      </w14:textFill>
    </w:rPr>
  </w:style>
  <w:style w:type="paragraph" w:customStyle="1" w:styleId="94">
    <w:name w:val="Header Underline"/>
    <w:basedOn w:val="24"/>
    <w:qFormat/>
    <w:uiPriority w:val="99"/>
    <w:pPr>
      <w:pBdr>
        <w:bottom w:val="single" w:color="auto" w:sz="4" w:space="1"/>
      </w:pBdr>
      <w:tabs>
        <w:tab w:val="clear" w:pos="4680"/>
        <w:tab w:val="clear" w:pos="9360"/>
      </w:tabs>
      <w:spacing w:line="276" w:lineRule="auto"/>
      <w:jc w:val="right"/>
    </w:pPr>
    <w:rPr>
      <w:rFonts w:ascii="Calibri" w:hAnsi="Calibri" w:eastAsia="Calibri" w:cs="Calibri"/>
      <w:szCs w:val="16"/>
      <w:lang w:val="en-AU" w:eastAsia="ja-JP"/>
    </w:rPr>
  </w:style>
  <w:style w:type="paragraph" w:customStyle="1" w:styleId="95">
    <w:name w:val="Num Bullet 2"/>
    <w:basedOn w:val="51"/>
    <w:link w:val="96"/>
    <w:qFormat/>
    <w:uiPriority w:val="3"/>
    <w:pPr>
      <w:numPr>
        <w:ilvl w:val="0"/>
        <w:numId w:val="6"/>
      </w:numPr>
    </w:pPr>
  </w:style>
  <w:style w:type="character" w:customStyle="1" w:styleId="96">
    <w:name w:val="Num Bullet 2 Char"/>
    <w:basedOn w:val="69"/>
    <w:link w:val="95"/>
    <w:qFormat/>
    <w:uiPriority w:val="3"/>
    <w:rPr>
      <w:rFonts w:ascii="Segoe UI" w:hAnsi="Segoe UI" w:cs="Times New Roman"/>
      <w:sz w:val="24"/>
      <w:szCs w:val="24"/>
    </w:rPr>
  </w:style>
  <w:style w:type="paragraph" w:customStyle="1" w:styleId="97">
    <w:name w:val="Num Bullet 3"/>
    <w:basedOn w:val="95"/>
    <w:link w:val="98"/>
    <w:qFormat/>
    <w:uiPriority w:val="3"/>
    <w:pPr>
      <w:numPr>
        <w:numId w:val="7"/>
      </w:numPr>
      <w:ind w:left="1080"/>
    </w:pPr>
  </w:style>
  <w:style w:type="character" w:customStyle="1" w:styleId="98">
    <w:name w:val="Num Bullet 3 Char"/>
    <w:basedOn w:val="96"/>
    <w:link w:val="97"/>
    <w:qFormat/>
    <w:uiPriority w:val="3"/>
    <w:rPr>
      <w:rFonts w:ascii="Segoe UI" w:hAnsi="Segoe UI" w:cs="Times New Roman"/>
      <w:sz w:val="24"/>
      <w:szCs w:val="24"/>
    </w:rPr>
  </w:style>
  <w:style w:type="paragraph" w:customStyle="1" w:styleId="99">
    <w:name w:val="Num Bullet 4"/>
    <w:basedOn w:val="97"/>
    <w:link w:val="100"/>
    <w:qFormat/>
    <w:uiPriority w:val="3"/>
    <w:pPr>
      <w:numPr>
        <w:numId w:val="8"/>
      </w:numPr>
      <w:ind w:left="1296"/>
    </w:pPr>
  </w:style>
  <w:style w:type="character" w:customStyle="1" w:styleId="100">
    <w:name w:val="Num Bullet 4 Char"/>
    <w:basedOn w:val="98"/>
    <w:link w:val="99"/>
    <w:qFormat/>
    <w:uiPriority w:val="3"/>
    <w:rPr>
      <w:rFonts w:ascii="Segoe UI" w:hAnsi="Segoe UI" w:cs="Times New Roman"/>
      <w:sz w:val="24"/>
      <w:szCs w:val="24"/>
    </w:rPr>
  </w:style>
  <w:style w:type="paragraph" w:customStyle="1" w:styleId="101">
    <w:name w:val="Num Bullet 5"/>
    <w:basedOn w:val="99"/>
    <w:link w:val="102"/>
    <w:qFormat/>
    <w:uiPriority w:val="3"/>
    <w:pPr>
      <w:numPr>
        <w:numId w:val="9"/>
      </w:numPr>
    </w:pPr>
    <w:rPr>
      <w:sz w:val="20"/>
    </w:rPr>
  </w:style>
  <w:style w:type="character" w:customStyle="1" w:styleId="102">
    <w:name w:val="Num Bullet 5 Char"/>
    <w:basedOn w:val="100"/>
    <w:link w:val="101"/>
    <w:qFormat/>
    <w:uiPriority w:val="3"/>
    <w:rPr>
      <w:rFonts w:ascii="Segoe UI" w:hAnsi="Segoe UI" w:cs="Times New Roman"/>
      <w:sz w:val="20"/>
      <w:szCs w:val="24"/>
    </w:rPr>
  </w:style>
  <w:style w:type="paragraph" w:customStyle="1" w:styleId="103">
    <w:name w:val="Bullet 2"/>
    <w:basedOn w:val="55"/>
    <w:qFormat/>
    <w:uiPriority w:val="4"/>
    <w:pPr>
      <w:numPr>
        <w:numId w:val="10"/>
      </w:numPr>
    </w:pPr>
  </w:style>
  <w:style w:type="paragraph" w:customStyle="1" w:styleId="104">
    <w:name w:val="Bullet 3"/>
    <w:basedOn w:val="103"/>
    <w:qFormat/>
    <w:uiPriority w:val="4"/>
    <w:pPr>
      <w:numPr>
        <w:numId w:val="11"/>
      </w:numPr>
    </w:pPr>
  </w:style>
  <w:style w:type="paragraph" w:customStyle="1" w:styleId="105">
    <w:name w:val="Table Caption"/>
    <w:basedOn w:val="101"/>
    <w:qFormat/>
    <w:uiPriority w:val="5"/>
    <w:pPr>
      <w:numPr>
        <w:numId w:val="0"/>
      </w:numPr>
    </w:pPr>
    <w:rPr>
      <w:i/>
      <w:color w:val="008AC8"/>
      <w:sz w:val="18"/>
    </w:rPr>
  </w:style>
  <w:style w:type="paragraph" w:customStyle="1" w:styleId="106">
    <w:name w:val="Table Bullet 2"/>
    <w:basedOn w:val="80"/>
    <w:qFormat/>
    <w:uiPriority w:val="4"/>
    <w:pPr>
      <w:numPr>
        <w:numId w:val="12"/>
      </w:numPr>
      <w:ind w:left="720"/>
    </w:pPr>
  </w:style>
  <w:style w:type="paragraph" w:customStyle="1" w:styleId="107">
    <w:name w:val="Table Bullet 3"/>
    <w:basedOn w:val="106"/>
    <w:qFormat/>
    <w:uiPriority w:val="4"/>
    <w:pPr>
      <w:numPr>
        <w:numId w:val="13"/>
      </w:numPr>
      <w:ind w:left="1008"/>
    </w:pPr>
  </w:style>
  <w:style w:type="paragraph" w:customStyle="1" w:styleId="108">
    <w:name w:val="Figure Caption"/>
    <w:basedOn w:val="12"/>
    <w:qFormat/>
    <w:uiPriority w:val="9"/>
  </w:style>
  <w:style w:type="paragraph" w:customStyle="1" w:styleId="109">
    <w:name w:val="Table List Bullet"/>
    <w:basedOn w:val="1"/>
    <w:qFormat/>
    <w:uiPriority w:val="4"/>
    <w:pPr>
      <w:ind w:left="504" w:hanging="360"/>
      <w:contextualSpacing/>
    </w:pPr>
    <w:rPr>
      <w:sz w:val="20"/>
    </w:rPr>
  </w:style>
  <w:style w:type="paragraph" w:customStyle="1" w:styleId="110">
    <w:name w:val="Footer Small"/>
    <w:basedOn w:val="23"/>
    <w:qFormat/>
    <w:uiPriority w:val="99"/>
    <w:pPr>
      <w:tabs>
        <w:tab w:val="clear" w:pos="4680"/>
        <w:tab w:val="clear" w:pos="9360"/>
      </w:tabs>
      <w:spacing w:line="276" w:lineRule="auto"/>
    </w:pPr>
    <w:rPr>
      <w:rFonts w:ascii="Calibri" w:hAnsi="Calibri" w:eastAsia="Calibri" w:cs="Calibri"/>
      <w:color w:val="auto"/>
      <w:sz w:val="12"/>
      <w:szCs w:val="12"/>
      <w:lang w:val="en-AU" w:eastAsia="ja-JP"/>
    </w:rPr>
  </w:style>
  <w:style w:type="paragraph" w:customStyle="1" w:styleId="111">
    <w:name w:val="Hidden"/>
    <w:basedOn w:val="1"/>
    <w:next w:val="1"/>
    <w:qFormat/>
    <w:uiPriority w:val="99"/>
    <w:pPr>
      <w:shd w:val="clear" w:color="auto" w:fill="FFFF99"/>
      <w:spacing w:after="200"/>
    </w:pPr>
    <w:rPr>
      <w:rFonts w:ascii="Calibri" w:hAnsi="Calibri" w:eastAsia="Arial" w:cs="Arial"/>
      <w:vanish/>
      <w:color w:val="C00000"/>
      <w:lang w:val="en-AU" w:eastAsia="ja-JP"/>
    </w:rPr>
  </w:style>
  <w:style w:type="character" w:customStyle="1" w:styleId="112">
    <w:name w:val="Document Map Char"/>
    <w:basedOn w:val="41"/>
    <w:link w:val="14"/>
    <w:qFormat/>
    <w:uiPriority w:val="99"/>
    <w:rPr>
      <w:rFonts w:ascii="Tahoma" w:hAnsi="Tahoma" w:eastAsia="Arial" w:cs="Tahoma"/>
      <w:shd w:val="clear" w:color="auto" w:fill="000080"/>
      <w:lang w:val="en-AU" w:eastAsia="ja-JP"/>
    </w:rPr>
  </w:style>
  <w:style w:type="paragraph" w:customStyle="1" w:styleId="113">
    <w:name w:val="Footer Disclaimer"/>
    <w:basedOn w:val="23"/>
    <w:qFormat/>
    <w:uiPriority w:val="99"/>
    <w:pPr>
      <w:tabs>
        <w:tab w:val="clear" w:pos="4680"/>
        <w:tab w:val="clear" w:pos="9360"/>
      </w:tabs>
      <w:spacing w:after="120" w:line="276" w:lineRule="auto"/>
      <w:ind w:left="-227"/>
    </w:pPr>
    <w:rPr>
      <w:rFonts w:ascii="Calibri" w:hAnsi="Calibri" w:eastAsia="Calibri" w:cs="Calibri"/>
      <w:color w:val="auto"/>
      <w:szCs w:val="16"/>
      <w:lang w:val="en-AU" w:eastAsia="ja-JP"/>
    </w:rPr>
  </w:style>
  <w:style w:type="paragraph" w:customStyle="1" w:styleId="114">
    <w:name w:val="Cover Heading 1"/>
    <w:basedOn w:val="1"/>
    <w:next w:val="1"/>
    <w:qFormat/>
    <w:uiPriority w:val="99"/>
    <w:pPr>
      <w:ind w:left="-357"/>
    </w:pPr>
    <w:rPr>
      <w:rFonts w:ascii="Calibri" w:hAnsi="Calibri" w:eastAsia="Calibri" w:cs="Calibri"/>
      <w:b/>
      <w:bCs/>
      <w:color w:val="4F81BD" w:themeColor="accent1"/>
      <w:sz w:val="32"/>
      <w:szCs w:val="32"/>
      <w:lang w:val="en-AU" w:eastAsia="ja-JP"/>
      <w14:textFill>
        <w14:solidFill>
          <w14:schemeClr w14:val="accent1"/>
        </w14:solidFill>
      </w14:textFill>
    </w:rPr>
  </w:style>
  <w:style w:type="character" w:customStyle="1" w:styleId="115">
    <w:name w:val="Footnote Text Char"/>
    <w:basedOn w:val="41"/>
    <w:link w:val="27"/>
    <w:qFormat/>
    <w:uiPriority w:val="99"/>
    <w:rPr>
      <w:rFonts w:ascii="Calibri" w:hAnsi="Calibri" w:eastAsia="Arial" w:cs="Arial"/>
      <w:sz w:val="16"/>
      <w:szCs w:val="16"/>
      <w:lang w:val="en-AU" w:eastAsia="ja-JP"/>
    </w:rPr>
  </w:style>
  <w:style w:type="character" w:customStyle="1" w:styleId="116">
    <w:name w:val="Caption Char"/>
    <w:basedOn w:val="41"/>
    <w:link w:val="12"/>
    <w:qFormat/>
    <w:locked/>
    <w:uiPriority w:val="35"/>
    <w:rPr>
      <w:rFonts w:ascii="Segoe UI" w:hAnsi="Segoe UI"/>
      <w:bCs/>
      <w:color w:val="008AC8"/>
      <w:sz w:val="18"/>
      <w:szCs w:val="18"/>
    </w:rPr>
  </w:style>
  <w:style w:type="paragraph" w:customStyle="1" w:styleId="117">
    <w:name w:val="Table Normal1"/>
    <w:basedOn w:val="1"/>
    <w:qFormat/>
    <w:uiPriority w:val="99"/>
    <w:pPr>
      <w:spacing w:before="60" w:after="60" w:line="264" w:lineRule="auto"/>
    </w:pPr>
    <w:rPr>
      <w:rFonts w:ascii="Arial Narrow" w:hAnsi="Arial Narrow" w:eastAsia="Calibri" w:cs="Arial Narrow"/>
      <w:sz w:val="18"/>
      <w:szCs w:val="18"/>
      <w:lang w:eastAsia="ja-JP"/>
    </w:rPr>
  </w:style>
  <w:style w:type="paragraph" w:customStyle="1" w:styleId="118">
    <w:name w:val="Main Body Text"/>
    <w:basedOn w:val="1"/>
    <w:qFormat/>
    <w:uiPriority w:val="99"/>
    <w:pPr>
      <w:spacing w:after="0" w:line="264" w:lineRule="auto"/>
    </w:pPr>
    <w:rPr>
      <w:rFonts w:ascii="Franklin Gothic Book" w:hAnsi="Franklin Gothic Book" w:eastAsia="Times New Roman"/>
    </w:rPr>
  </w:style>
  <w:style w:type="character" w:customStyle="1" w:styleId="119">
    <w:name w:val="No Spacing Char"/>
    <w:basedOn w:val="41"/>
    <w:link w:val="52"/>
    <w:qFormat/>
    <w:uiPriority w:val="99"/>
  </w:style>
  <w:style w:type="character" w:customStyle="1" w:styleId="120">
    <w:name w:val="Balloon Text Char"/>
    <w:basedOn w:val="41"/>
    <w:link w:val="22"/>
    <w:semiHidden/>
    <w:qFormat/>
    <w:uiPriority w:val="0"/>
    <w:rPr>
      <w:rFonts w:ascii="Tahoma" w:hAnsi="Tahoma" w:cs="Tahoma"/>
      <w:sz w:val="16"/>
      <w:szCs w:val="16"/>
    </w:rPr>
  </w:style>
  <w:style w:type="paragraph" w:customStyle="1" w:styleId="121">
    <w:name w:val="Disclaimer Text MS"/>
    <w:basedOn w:val="1"/>
    <w:qFormat/>
    <w:uiPriority w:val="0"/>
    <w:pPr>
      <w:spacing w:before="200" w:after="200" w:line="264" w:lineRule="auto"/>
    </w:pPr>
    <w:rPr>
      <w:rFonts w:ascii="Segoe Condensed" w:hAnsi="Segoe Condensed" w:eastAsiaTheme="minorHAnsi"/>
      <w:color w:val="525051"/>
      <w:sz w:val="18"/>
      <w:szCs w:val="20"/>
    </w:rPr>
  </w:style>
  <w:style w:type="paragraph" w:customStyle="1" w:styleId="122">
    <w:name w:val="Heading 4 Num"/>
    <w:basedOn w:val="1"/>
    <w:next w:val="1"/>
    <w:unhideWhenUsed/>
    <w:qFormat/>
    <w:uiPriority w:val="0"/>
    <w:pPr>
      <w:keepNext/>
      <w:keepLines/>
      <w:numPr>
        <w:ilvl w:val="3"/>
        <w:numId w:val="14"/>
      </w:numPr>
      <w:spacing w:before="240" w:after="240"/>
      <w:outlineLvl w:val="3"/>
    </w:pPr>
    <w:rPr>
      <w:rFonts w:eastAsiaTheme="minorHAnsi"/>
      <w:color w:val="008AC8"/>
    </w:rPr>
  </w:style>
  <w:style w:type="paragraph" w:customStyle="1" w:styleId="123">
    <w:name w:val="Heading 5 Num"/>
    <w:basedOn w:val="1"/>
    <w:next w:val="1"/>
    <w:qFormat/>
    <w:uiPriority w:val="0"/>
    <w:pPr>
      <w:keepNext/>
      <w:keepLines/>
      <w:spacing w:before="240" w:after="0"/>
      <w:ind w:left="1224" w:hanging="1224"/>
      <w:outlineLvl w:val="4"/>
    </w:pPr>
    <w:rPr>
      <w:rFonts w:eastAsiaTheme="minorHAnsi"/>
      <w:color w:val="008AC8"/>
      <w:szCs w:val="20"/>
    </w:rPr>
  </w:style>
  <w:style w:type="table" w:customStyle="1" w:styleId="124">
    <w:name w:val="Table Grid5"/>
    <w:basedOn w:val="38"/>
    <w:qFormat/>
    <w:uiPriority w:val="39"/>
    <w:pPr>
      <w:spacing w:after="0" w:line="240" w:lineRule="auto"/>
    </w:pPr>
    <w:rPr>
      <w:rFonts w:ascii="Calibri" w:hAnsi="Calibri" w:eastAsia="Times New Roman" w:cs="Mangal"/>
      <w:szCs w:val="20"/>
      <w:lang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5">
    <w:name w:val="Num Heading 3"/>
    <w:basedOn w:val="4"/>
    <w:next w:val="1"/>
    <w:semiHidden/>
    <w:qFormat/>
    <w:uiPriority w:val="0"/>
    <w:pPr>
      <w:keepNext w:val="0"/>
      <w:keepLines w:val="0"/>
      <w:widowControl w:val="0"/>
      <w:tabs>
        <w:tab w:val="left" w:pos="1440"/>
        <w:tab w:val="left" w:pos="4680"/>
      </w:tabs>
      <w:spacing w:before="120" w:after="60" w:line="276" w:lineRule="auto"/>
      <w:ind w:left="2736" w:hanging="936"/>
      <w:outlineLvl w:val="9"/>
    </w:pPr>
    <w:rPr>
      <w:rFonts w:eastAsia="Segoe Semibold" w:cs="Segoe Semibold"/>
      <w:color w:val="333333"/>
      <w:sz w:val="16"/>
      <w:szCs w:val="26"/>
      <w:lang w:eastAsia="en-AU"/>
    </w:rPr>
  </w:style>
  <w:style w:type="paragraph" w:customStyle="1" w:styleId="126">
    <w:name w:val="Num Heading 4"/>
    <w:basedOn w:val="5"/>
    <w:next w:val="1"/>
    <w:semiHidden/>
    <w:qFormat/>
    <w:uiPriority w:val="0"/>
    <w:pPr>
      <w:keepNext w:val="0"/>
      <w:keepLines w:val="0"/>
      <w:widowControl w:val="0"/>
      <w:tabs>
        <w:tab w:val="left" w:pos="1440"/>
        <w:tab w:val="left" w:pos="5400"/>
      </w:tabs>
      <w:spacing w:before="120" w:after="60" w:line="276" w:lineRule="auto"/>
      <w:ind w:left="3240" w:hanging="1080"/>
      <w:outlineLvl w:val="9"/>
    </w:pPr>
    <w:rPr>
      <w:rFonts w:eastAsia="Segoe Semibold" w:cs="Segoe Semibold"/>
      <w:i/>
      <w:color w:val="333333"/>
      <w:sz w:val="16"/>
      <w:lang w:eastAsia="en-AU"/>
    </w:rPr>
  </w:style>
  <w:style w:type="table" w:customStyle="1" w:styleId="127">
    <w:name w:val="Grid Table 4 - Accent 11"/>
    <w:basedOn w:val="38"/>
    <w:qFormat/>
    <w:uiPriority w:val="49"/>
    <w:pPr>
      <w:spacing w:after="0" w:line="240" w:lineRule="auto"/>
    </w:p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28">
    <w:name w:val="Table Grid1"/>
    <w:basedOn w:val="38"/>
    <w:qFormat/>
    <w:uiPriority w:val="59"/>
    <w:pPr>
      <w:spacing w:after="0" w:line="240" w:lineRule="auto"/>
    </w:pPr>
    <w:rPr>
      <w:rFonts w:ascii="Segoe UI" w:hAnsi="Segoe UI"/>
      <w:sz w:val="16"/>
    </w:rPr>
    <w:tblPr>
      <w:tblBorders>
        <w:top w:val="single" w:color="008AC8" w:sz="4" w:space="0"/>
        <w:bottom w:val="single" w:color="008AC8" w:sz="4" w:space="0"/>
        <w:insideH w:val="single" w:color="008AC8" w:sz="4" w:space="0"/>
      </w:tblBorders>
      <w:tblCellMar>
        <w:top w:w="57" w:type="dxa"/>
        <w:bottom w:w="57" w:type="dxa"/>
      </w:tblCellMar>
    </w:tblPr>
    <w:tcPr>
      <w:vAlign w:val="center"/>
    </w:tcPr>
    <w:tblStylePr w:type="firstRow">
      <w:rPr>
        <w:rFonts w:ascii="Ebrima" w:hAnsi="Ebrima"/>
        <w:color w:val="FFFFFF"/>
        <w:sz w:val="22"/>
      </w:rPr>
      <w:tcPr>
        <w:shd w:val="clear" w:color="auto" w:fill="008AC8"/>
      </w:tcPr>
    </w:tblStylePr>
  </w:style>
  <w:style w:type="table" w:customStyle="1" w:styleId="129">
    <w:name w:val="Table Grid2"/>
    <w:basedOn w:val="38"/>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0">
    <w:name w:val="Table Grid11"/>
    <w:basedOn w:val="38"/>
    <w:qFormat/>
    <w:uiPriority w:val="0"/>
    <w:pPr>
      <w:spacing w:after="0"/>
    </w:pPr>
    <w:rPr>
      <w:rFonts w:eastAsia="华文楷体"/>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1">
    <w:name w:val="Grid Table 21"/>
    <w:basedOn w:val="38"/>
    <w:qFormat/>
    <w:uiPriority w:val="47"/>
    <w:pPr>
      <w:spacing w:after="0"/>
    </w:pPr>
    <w:rPr>
      <w:rFonts w:eastAsia="华文楷体"/>
      <w:lang w:eastAsia="ja-JP"/>
    </w:rPr>
    <w:tblPr>
      <w:tblBorders>
        <w:top w:val="single" w:color="666666" w:sz="2" w:space="0"/>
        <w:bottom w:val="single" w:color="666666" w:sz="2" w:space="0"/>
        <w:insideH w:val="single" w:color="666666" w:sz="2" w:space="0"/>
        <w:insideV w:val="single" w:color="666666" w:sz="2" w:space="0"/>
      </w:tblBorders>
    </w:tblPr>
    <w:tblStylePr w:type="firstRow">
      <w:rPr>
        <w:b/>
        <w:bCs/>
      </w:rPr>
      <w:tcPr>
        <w:tcBorders>
          <w:top w:val="nil"/>
          <w:bottom w:val="single" w:color="666666" w:sz="12" w:space="0"/>
          <w:insideH w:val="nil"/>
          <w:insideV w:val="nil"/>
        </w:tcBorders>
        <w:shd w:val="clear" w:color="auto" w:fill="FFFFFF"/>
      </w:tcPr>
    </w:tblStylePr>
    <w:tblStylePr w:type="lastRow">
      <w:rPr>
        <w:b/>
        <w:bCs/>
      </w:rPr>
      <w:tcPr>
        <w:tcBorders>
          <w:top w:val="double" w:color="666666"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table" w:customStyle="1" w:styleId="132">
    <w:name w:val="Grid Table 211"/>
    <w:basedOn w:val="38"/>
    <w:qFormat/>
    <w:uiPriority w:val="47"/>
    <w:pPr>
      <w:spacing w:after="0"/>
    </w:pPr>
    <w:rPr>
      <w:rFonts w:eastAsia="华文楷体"/>
      <w:lang w:eastAsia="ja-JP"/>
    </w:rPr>
    <w:tblPr>
      <w:tblBorders>
        <w:top w:val="single" w:color="666666" w:sz="2" w:space="0"/>
        <w:bottom w:val="single" w:color="666666" w:sz="2" w:space="0"/>
        <w:insideH w:val="single" w:color="666666" w:sz="2" w:space="0"/>
        <w:insideV w:val="single" w:color="666666" w:sz="2" w:space="0"/>
      </w:tblBorders>
    </w:tblPr>
    <w:tblStylePr w:type="firstRow">
      <w:rPr>
        <w:b/>
        <w:bCs/>
      </w:rPr>
      <w:tcPr>
        <w:tcBorders>
          <w:top w:val="nil"/>
          <w:bottom w:val="single" w:color="666666" w:sz="12" w:space="0"/>
          <w:insideH w:val="nil"/>
          <w:insideV w:val="nil"/>
        </w:tcBorders>
        <w:shd w:val="clear" w:color="auto" w:fill="FFFFFF"/>
      </w:tcPr>
    </w:tblStylePr>
    <w:tblStylePr w:type="lastRow">
      <w:rPr>
        <w:b/>
        <w:bCs/>
      </w:rPr>
      <w:tcPr>
        <w:tcBorders>
          <w:top w:val="double" w:color="666666"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paragraph" w:customStyle="1" w:styleId="133">
    <w:name w:val="No Spacing1"/>
    <w:next w:val="52"/>
    <w:qFormat/>
    <w:uiPriority w:val="99"/>
    <w:pPr>
      <w:spacing w:after="0" w:line="240" w:lineRule="auto"/>
    </w:pPr>
    <w:rPr>
      <w:rFonts w:eastAsia="华文楷体" w:asciiTheme="minorHAnsi" w:hAnsiTheme="minorHAnsi" w:cstheme="minorBidi"/>
      <w:sz w:val="22"/>
      <w:szCs w:val="22"/>
      <w:lang w:val="en-US" w:eastAsia="ja-JP" w:bidi="ar-SA"/>
    </w:rPr>
  </w:style>
  <w:style w:type="character" w:customStyle="1" w:styleId="134">
    <w:name w:val="Heading 2 (Numbered) Char"/>
    <w:basedOn w:val="41"/>
    <w:link w:val="74"/>
    <w:qFormat/>
    <w:uiPriority w:val="14"/>
    <w:rPr>
      <w:rFonts w:ascii="Segoe UI" w:hAnsi="Segoe UI" w:cs="Times New Roman" w:eastAsiaTheme="minorHAnsi"/>
      <w:color w:val="008AC8"/>
      <w:sz w:val="32"/>
      <w:szCs w:val="36"/>
    </w:rPr>
  </w:style>
  <w:style w:type="table" w:customStyle="1" w:styleId="135">
    <w:name w:val="Plain Table 3"/>
    <w:basedOn w:val="38"/>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36">
    <w:name w:val="Plain Table 2"/>
    <w:basedOn w:val="38"/>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37">
    <w:name w:val="Grid Table 1 Light"/>
    <w:basedOn w:val="38"/>
    <w:qFormat/>
    <w:uiPriority w:val="46"/>
    <w:pPr>
      <w:spacing w:after="0" w:line="240" w:lineRule="auto"/>
    </w:pPr>
    <w:rPr>
      <w:kern w:val="2"/>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38">
    <w:name w:val="Unresolved Mention1"/>
    <w:basedOn w:val="41"/>
    <w:semiHidden/>
    <w:unhideWhenUsed/>
    <w:qFormat/>
    <w:uiPriority w:val="99"/>
    <w:rPr>
      <w:color w:val="605E5C"/>
      <w:shd w:val="clear" w:color="auto" w:fill="E1DFDD"/>
    </w:rPr>
  </w:style>
  <w:style w:type="character" w:customStyle="1" w:styleId="139">
    <w:name w:val="HTML Preformatted Char"/>
    <w:basedOn w:val="41"/>
    <w:link w:val="33"/>
    <w:qFormat/>
    <w:uiPriority w:val="99"/>
    <w:rPr>
      <w:rFonts w:ascii="宋体" w:hAnsi="宋体" w:eastAsia="宋体" w:cs="宋体"/>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3.xml"/><Relationship Id="rId10" Type="http://schemas.openxmlformats.org/officeDocument/2006/relationships/footer" Target="footer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1402</Words>
  <Characters>7997</Characters>
  <Lines>66</Lines>
  <Paragraphs>18</Paragraphs>
  <TotalTime>0</TotalTime>
  <ScaleCrop>false</ScaleCrop>
  <LinksUpToDate>false</LinksUpToDate>
  <CharactersWithSpaces>9381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2020-05-01T16:28:00Z</dcterms:created>
  <dcterms:modified xsi:type="dcterms:W3CDTF">2021-09-10T08:49:56Z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0x010100962F36D3BCA02D4AB3C06C9984E6F797</vt:lpwstr>
  </property>
  <property fmtid="{D5CDD505-2E9C-101B-9397-08002B2CF9AE}" pid="3" name="Order">
    <vt:r8>101500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KSOProductBuildVer">
    <vt:lpwstr>2052-11.1.0.10700</vt:lpwstr>
  </property>
  <property fmtid="{D5CDD505-2E9C-101B-9397-08002B2CF9AE}" pid="9" name="ICV">
    <vt:lpwstr>14617FC2A50B4C34A5CA163B190BBB5E</vt:lpwstr>
  </property>
</Properties>
</file>